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072C6A" w:rsidRPr="0023691A" w:rsidRDefault="00072C6A" w:rsidP="00072C6A">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00CC7BDC">
        <w:rPr>
          <w:b/>
          <w:bCs/>
          <w:sz w:val="28"/>
          <w:szCs w:val="28"/>
        </w:rPr>
        <w:t>П</w:t>
      </w:r>
      <w:r w:rsidRPr="0023691A">
        <w:rPr>
          <w:b/>
          <w:bCs/>
          <w:sz w:val="28"/>
          <w:szCs w:val="28"/>
        </w:rPr>
        <w:t>АО «ТрансКонтейнер»            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EE687A" w:rsidP="00072C6A">
      <w:pPr>
        <w:tabs>
          <w:tab w:val="left" w:pos="4962"/>
        </w:tabs>
        <w:ind w:left="4820"/>
        <w:rPr>
          <w:bCs/>
          <w:i/>
          <w:sz w:val="28"/>
          <w:szCs w:val="28"/>
        </w:rPr>
      </w:pPr>
      <w:r>
        <w:rPr>
          <w:b/>
          <w:bCs/>
          <w:sz w:val="28"/>
          <w:szCs w:val="28"/>
        </w:rPr>
        <w:t>__________________Д.И. Мельничук</w:t>
      </w:r>
      <w:r w:rsidR="00072C6A" w:rsidRPr="0023691A">
        <w:rPr>
          <w:b/>
          <w:bCs/>
          <w:sz w:val="28"/>
          <w:szCs w:val="28"/>
        </w:rPr>
        <w:t xml:space="preserve"> </w:t>
      </w:r>
    </w:p>
    <w:p w:rsidR="00072C6A" w:rsidRPr="0023691A" w:rsidRDefault="00072C6A" w:rsidP="00072C6A">
      <w:pPr>
        <w:tabs>
          <w:tab w:val="left" w:pos="4962"/>
        </w:tabs>
        <w:ind w:left="4820"/>
        <w:rPr>
          <w:b/>
          <w:bCs/>
          <w:sz w:val="28"/>
          <w:szCs w:val="28"/>
        </w:rPr>
      </w:pPr>
    </w:p>
    <w:p w:rsidR="00072C6A" w:rsidRDefault="00EE687A" w:rsidP="00072C6A">
      <w:pPr>
        <w:tabs>
          <w:tab w:val="left" w:pos="4962"/>
        </w:tabs>
        <w:ind w:left="4820"/>
        <w:rPr>
          <w:b/>
          <w:bCs/>
          <w:sz w:val="28"/>
        </w:rPr>
      </w:pPr>
      <w:r>
        <w:rPr>
          <w:b/>
          <w:bCs/>
          <w:sz w:val="28"/>
        </w:rPr>
        <w:t xml:space="preserve"> «___»________________ 2015</w:t>
      </w:r>
      <w:r w:rsidR="00072C6A" w:rsidRPr="0023691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3670F9" w:rsidP="00CB2193">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 xml:space="preserve">АО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DB4F88" w:rsidRPr="00964A7F">
        <w:t>№ ОК/005/НКПОКТ/</w:t>
      </w:r>
      <w:r w:rsidR="008A4CE3" w:rsidRPr="00964A7F">
        <w:t>0027</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DB4F88" w:rsidRDefault="007D6548" w:rsidP="003670F9">
      <w:pPr>
        <w:pStyle w:val="19"/>
        <w:numPr>
          <w:ilvl w:val="2"/>
          <w:numId w:val="1"/>
        </w:numPr>
        <w:ind w:left="0" w:firstLine="709"/>
      </w:pPr>
      <w:r w:rsidRPr="00DB4F88">
        <w:rPr>
          <w:szCs w:val="28"/>
        </w:rPr>
        <w:t xml:space="preserve">Предметом настоящего </w:t>
      </w:r>
      <w:r w:rsidR="008C4183" w:rsidRPr="00DB4F88">
        <w:rPr>
          <w:szCs w:val="28"/>
        </w:rPr>
        <w:t>Открытого конкурса</w:t>
      </w:r>
      <w:r w:rsidRPr="00DB4F88">
        <w:rPr>
          <w:szCs w:val="28"/>
        </w:rPr>
        <w:t xml:space="preserve"> является право на заключение договора на </w:t>
      </w:r>
      <w:r w:rsidR="00DB4F88">
        <w:t>выполнение работ по</w:t>
      </w:r>
      <w:r w:rsidR="00DB4F88" w:rsidRPr="00DB0971">
        <w:t xml:space="preserve"> техническому</w:t>
      </w:r>
      <w:r w:rsidR="00AE72AA">
        <w:t>, сезонному и аварийному</w:t>
      </w:r>
      <w:r w:rsidR="00DB4F88" w:rsidRPr="00DB0971">
        <w:t xml:space="preserve"> обслуживанию зданий и сооружений, инженерных сетей и коммуникаций, систем отопл</w:t>
      </w:r>
      <w:r w:rsidR="00E52055">
        <w:t xml:space="preserve">ения и горячего водоснабжения, </w:t>
      </w:r>
      <w:r w:rsidR="00DB4F88" w:rsidRPr="00DB0971">
        <w:t xml:space="preserve">а также систем вентиляции и кондиционирования объектов </w:t>
      </w:r>
      <w:r w:rsidR="00DB4F88">
        <w:t xml:space="preserve">филиала </w:t>
      </w:r>
      <w:r w:rsidR="003670F9">
        <w:t>П</w:t>
      </w:r>
      <w:r w:rsidR="00DB4F88" w:rsidRPr="00DB0971">
        <w:t>АО «ТрансКонтейнер» на Октябрьской железной дороге в г. Санкт-Петербурге в 201</w:t>
      </w:r>
      <w:r w:rsidR="00445F91">
        <w:t xml:space="preserve">6 </w:t>
      </w:r>
      <w:r w:rsidR="00DB4F88">
        <w:t>г.</w:t>
      </w:r>
    </w:p>
    <w:p w:rsidR="004E3AC2" w:rsidRPr="00DB4F88" w:rsidRDefault="00167695" w:rsidP="00CB219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DB4F88">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B219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Заявки рассматриваются как обязательства</w:t>
      </w:r>
      <w:r w:rsidR="003D693A">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07511E">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8A4CE3">
        <w:rPr>
          <w:rFonts w:eastAsia="MS Mincho"/>
          <w:sz w:val="28"/>
          <w:szCs w:val="28"/>
        </w:rPr>
        <w:t>СМИ</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CC7BDC" w:rsidRDefault="007D6548" w:rsidP="00C6181A">
      <w:pPr>
        <w:pStyle w:val="af9"/>
        <w:rPr>
          <w:b/>
          <w:sz w:val="28"/>
          <w:szCs w:val="28"/>
        </w:rPr>
      </w:pPr>
    </w:p>
    <w:p w:rsidR="00E81704" w:rsidRPr="00CC7BDC" w:rsidRDefault="00E347BF" w:rsidP="00CC7BDC">
      <w:pPr>
        <w:ind w:firstLine="709"/>
        <w:rPr>
          <w:rFonts w:eastAsia="MS Mincho"/>
          <w:b/>
          <w:sz w:val="28"/>
          <w:szCs w:val="28"/>
        </w:rPr>
      </w:pPr>
      <w:r w:rsidRPr="00CC7BDC">
        <w:rPr>
          <w:rFonts w:eastAsia="MS Mincho"/>
          <w:b/>
          <w:sz w:val="28"/>
          <w:szCs w:val="28"/>
        </w:rPr>
        <w:t>1.</w:t>
      </w:r>
      <w:r w:rsidR="00E81704" w:rsidRPr="00CC7BDC">
        <w:rPr>
          <w:rFonts w:eastAsia="MS Mincho"/>
          <w:b/>
          <w:sz w:val="28"/>
          <w:szCs w:val="28"/>
        </w:rPr>
        <w:t>4.</w:t>
      </w:r>
      <w:r w:rsidRPr="00CC7BDC">
        <w:rPr>
          <w:rFonts w:eastAsia="MS Mincho"/>
          <w:b/>
          <w:sz w:val="28"/>
          <w:szCs w:val="28"/>
        </w:rPr>
        <w:t xml:space="preserve"> </w:t>
      </w:r>
      <w:r w:rsidR="007D6548" w:rsidRPr="00CC7BDC">
        <w:rPr>
          <w:rFonts w:eastAsia="MS Mincho"/>
          <w:b/>
          <w:sz w:val="28"/>
          <w:szCs w:val="28"/>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517462">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517462">
        <w:rPr>
          <w:sz w:val="28"/>
          <w:szCs w:val="28"/>
        </w:rPr>
        <w:t xml:space="preserve"> или иного срока по усмотрению П</w:t>
      </w:r>
      <w:r w:rsidR="00854BF4">
        <w:rPr>
          <w:sz w:val="28"/>
          <w:szCs w:val="28"/>
        </w:rPr>
        <w:t>АО  </w:t>
      </w:r>
      <w:r w:rsidR="00BA1508" w:rsidRPr="00250B24">
        <w:rPr>
          <w:sz w:val="28"/>
          <w:szCs w:val="28"/>
        </w:rPr>
        <w:t>«ТрансКонтейнер»;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CB2193">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E0275" w:rsidRDefault="00752FEB" w:rsidP="002E0275">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w:t>
      </w:r>
      <w:r w:rsidR="002E0275">
        <w:rPr>
          <w:sz w:val="28"/>
          <w:szCs w:val="28"/>
        </w:rPr>
        <w:t xml:space="preserve">104 Федерального закона от </w:t>
      </w:r>
      <w:r w:rsidR="002E0275">
        <w:rPr>
          <w:sz w:val="28"/>
          <w:szCs w:val="28"/>
          <w:lang w:eastAsia="ru-RU"/>
        </w:rPr>
        <w:t>05.04.2013 № 44-ФЗ</w:t>
      </w:r>
      <w:r w:rsidR="002E0275">
        <w:rPr>
          <w:sz w:val="28"/>
          <w:szCs w:val="28"/>
        </w:rPr>
        <w:t xml:space="preserve"> «</w:t>
      </w:r>
      <w:r w:rsidR="002E0275">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2E0275">
        <w:rPr>
          <w:sz w:val="28"/>
          <w:szCs w:val="28"/>
        </w:rPr>
        <w:t>», а также в реестр недобросовестных контрагентов ПАО «ТрансКонтейнер»;</w:t>
      </w:r>
      <w:r w:rsidR="002E0275">
        <w:rPr>
          <w:sz w:val="28"/>
          <w:szCs w:val="28"/>
        </w:rPr>
        <w:tab/>
      </w:r>
    </w:p>
    <w:p w:rsidR="00752FEB" w:rsidRPr="00914122" w:rsidRDefault="00032BDE" w:rsidP="00032BDE">
      <w:pPr>
        <w:pStyle w:val="af9"/>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0845A1">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9"/>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4206DD" w:rsidRDefault="002F345D" w:rsidP="00B94CBA">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6F63" w:rsidRPr="00B94CBA" w:rsidRDefault="00166F63" w:rsidP="00166F63">
      <w:pPr>
        <w:pStyle w:val="aff6"/>
        <w:tabs>
          <w:tab w:val="left" w:pos="0"/>
        </w:tabs>
        <w:jc w:val="both"/>
        <w:rPr>
          <w:rFonts w:eastAsia="MS Mincho"/>
          <w:sz w:val="28"/>
          <w:szCs w:val="28"/>
        </w:rPr>
      </w:pP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9"/>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9"/>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9"/>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9"/>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9"/>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9"/>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9"/>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6"/>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CB3BBA" w:rsidRPr="004206DD" w:rsidRDefault="00CB3BBA" w:rsidP="00CB2193">
      <w:pPr>
        <w:pStyle w:val="af9"/>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0845A1">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B94CBA">
        <w:rPr>
          <w:sz w:val="28"/>
          <w:szCs w:val="28"/>
        </w:rPr>
        <w:t>трех)</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9"/>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B94CBA">
        <w:rPr>
          <w:sz w:val="28"/>
          <w:szCs w:val="28"/>
        </w:rPr>
        <w:t xml:space="preserve"> и определении </w:t>
      </w:r>
      <w:r w:rsidRPr="00D32FFA">
        <w:rPr>
          <w:sz w:val="28"/>
          <w:szCs w:val="28"/>
        </w:rPr>
        <w:t>победителя (ей).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w:t>
      </w:r>
      <w:r w:rsidR="001C2B6A" w:rsidRPr="00CA673D">
        <w:rPr>
          <w:sz w:val="28"/>
          <w:szCs w:val="28"/>
        </w:rPr>
        <w:t xml:space="preserve">опубликованной на сайте </w:t>
      </w:r>
      <w:hyperlink r:id="rId14" w:history="1">
        <w:r w:rsidR="001C2B6A" w:rsidRPr="00CA673D">
          <w:rPr>
            <w:rStyle w:val="a7"/>
            <w:sz w:val="28"/>
            <w:szCs w:val="28"/>
          </w:rPr>
          <w:t>http://www.trcont.ru</w:t>
        </w:r>
      </w:hyperlink>
      <w:r w:rsidR="001C2B6A" w:rsidRPr="00CA673D">
        <w:rPr>
          <w:sz w:val="28"/>
          <w:szCs w:val="28"/>
        </w:rPr>
        <w:t xml:space="preserve"> (раздел Компания/Закупки) и на сайте zakupki.gov.ru на странице сведений о Положении о закупках ПАО «ТрансКонтейнер»,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0845A1">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sidR="00D91431">
        <w:rPr>
          <w:sz w:val="28"/>
          <w:szCs w:val="28"/>
        </w:rPr>
        <w:t xml:space="preserve"> (</w:t>
      </w:r>
      <w:r w:rsidR="00255B2B">
        <w:rPr>
          <w:sz w:val="28"/>
          <w:szCs w:val="28"/>
        </w:rPr>
        <w:t>трех)</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0845A1">
        <w:rPr>
          <w:sz w:val="28"/>
          <w:szCs w:val="28"/>
        </w:rPr>
        <w:t>вшими при оценки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F9556E">
      <w:pPr>
        <w:pStyle w:val="af9"/>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0845A1">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9"/>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845A1" w:rsidRDefault="00DC0783" w:rsidP="000845A1">
      <w:pPr>
        <w:pStyle w:val="af9"/>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845A1" w:rsidRPr="000845A1" w:rsidRDefault="00BE2A18" w:rsidP="000845A1">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pt;margin-top:4pt;width:481.9pt;height:148.9pt;z-index:-251658752;mso-width-relative:margin;mso-height-relative:margin" wrapcoords="-34 -87 -34 21600 21634 21600 21634 -87 -34 -87" strokeweight="1.5pt">
            <v:textbox style="mso-next-textbox:#_x0000_s1026">
              <w:txbxContent>
                <w:p w:rsidR="0084235F" w:rsidRPr="007E6DE4" w:rsidRDefault="0084235F" w:rsidP="000954FB">
                  <w:pPr>
                    <w:jc w:val="center"/>
                    <w:rPr>
                      <w:b/>
                      <w:sz w:val="28"/>
                      <w:szCs w:val="28"/>
                    </w:rPr>
                  </w:pPr>
                  <w:r w:rsidRPr="007E6DE4">
                    <w:rPr>
                      <w:b/>
                      <w:sz w:val="28"/>
                      <w:szCs w:val="28"/>
                    </w:rPr>
                    <w:t xml:space="preserve">_____________________________________________, </w:t>
                  </w:r>
                </w:p>
                <w:p w:rsidR="0084235F" w:rsidRDefault="0084235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4235F" w:rsidRPr="007E6DE4" w:rsidRDefault="0084235F" w:rsidP="000954FB">
                  <w:pPr>
                    <w:jc w:val="center"/>
                    <w:rPr>
                      <w:b/>
                      <w:sz w:val="28"/>
                      <w:szCs w:val="28"/>
                    </w:rPr>
                  </w:pPr>
                  <w:r w:rsidRPr="007E6DE4">
                    <w:rPr>
                      <w:b/>
                      <w:sz w:val="28"/>
                      <w:szCs w:val="28"/>
                    </w:rPr>
                    <w:t>________________________________________</w:t>
                  </w:r>
                </w:p>
                <w:p w:rsidR="0084235F" w:rsidRPr="007E6DE4" w:rsidRDefault="0084235F" w:rsidP="000954FB">
                  <w:pPr>
                    <w:jc w:val="center"/>
                    <w:rPr>
                      <w:i/>
                      <w:sz w:val="20"/>
                      <w:szCs w:val="20"/>
                    </w:rPr>
                  </w:pPr>
                  <w:r w:rsidRPr="007E6DE4">
                    <w:rPr>
                      <w:i/>
                      <w:sz w:val="20"/>
                      <w:szCs w:val="20"/>
                    </w:rPr>
                    <w:t>государство регистрации претендента</w:t>
                  </w:r>
                </w:p>
                <w:p w:rsidR="0084235F" w:rsidRPr="007E6DE4" w:rsidRDefault="0084235F" w:rsidP="000954FB">
                  <w:pPr>
                    <w:jc w:val="center"/>
                    <w:rPr>
                      <w:b/>
                      <w:sz w:val="28"/>
                      <w:szCs w:val="28"/>
                    </w:rPr>
                  </w:pPr>
                  <w:r w:rsidRPr="007E6DE4">
                    <w:rPr>
                      <w:b/>
                      <w:sz w:val="28"/>
                      <w:szCs w:val="28"/>
                    </w:rPr>
                    <w:t>_____________________________</w:t>
                  </w:r>
                  <w:r>
                    <w:rPr>
                      <w:b/>
                      <w:sz w:val="28"/>
                      <w:szCs w:val="28"/>
                    </w:rPr>
                    <w:t>__________________</w:t>
                  </w:r>
                </w:p>
                <w:p w:rsidR="0084235F" w:rsidRPr="007E6DE4" w:rsidRDefault="0084235F" w:rsidP="000954FB">
                  <w:pPr>
                    <w:jc w:val="center"/>
                    <w:rPr>
                      <w:i/>
                      <w:sz w:val="20"/>
                      <w:szCs w:val="20"/>
                    </w:rPr>
                  </w:pPr>
                  <w:r w:rsidRPr="007E6DE4">
                    <w:rPr>
                      <w:i/>
                      <w:sz w:val="20"/>
                      <w:szCs w:val="20"/>
                    </w:rPr>
                    <w:t>ИНН претендента (для претендентов-резидентов Российской Федерации)</w:t>
                  </w:r>
                </w:p>
                <w:p w:rsidR="0084235F" w:rsidRDefault="0084235F" w:rsidP="000954FB">
                  <w:pPr>
                    <w:jc w:val="both"/>
                  </w:pPr>
                </w:p>
                <w:p w:rsidR="0084235F" w:rsidRDefault="0084235F" w:rsidP="000954FB">
                  <w:pPr>
                    <w:jc w:val="center"/>
                    <w:rPr>
                      <w:b/>
                    </w:rPr>
                  </w:pPr>
                  <w:r w:rsidRPr="00923E2D">
                    <w:rPr>
                      <w:b/>
                    </w:rPr>
                    <w:t xml:space="preserve">ЗАЯВКА НА УЧАСТИЕ В </w:t>
                  </w:r>
                  <w:r>
                    <w:rPr>
                      <w:b/>
                    </w:rPr>
                    <w:t xml:space="preserve">ОТКРЫТОМ КОНКУРСЕ </w:t>
                  </w:r>
                  <w:r w:rsidRPr="002E0275">
                    <w:rPr>
                      <w:b/>
                    </w:rPr>
                    <w:t>№ ОК/005/НКПОКТ/0027</w:t>
                  </w:r>
                </w:p>
                <w:p w:rsidR="0084235F" w:rsidRPr="00923E2D" w:rsidRDefault="0084235F" w:rsidP="000954FB">
                  <w:pPr>
                    <w:jc w:val="center"/>
                    <w:rPr>
                      <w:b/>
                    </w:rPr>
                  </w:pPr>
                </w:p>
                <w:p w:rsidR="0084235F" w:rsidRPr="00923E2D" w:rsidRDefault="0084235F" w:rsidP="000954FB">
                  <w:pPr>
                    <w:ind w:left="2124" w:firstLine="708"/>
                    <w:rPr>
                      <w:i/>
                    </w:rPr>
                  </w:pPr>
                </w:p>
              </w:txbxContent>
            </v:textbox>
            <w10:wrap type="tight"/>
          </v:shape>
        </w:pict>
      </w:r>
    </w:p>
    <w:p w:rsidR="000845A1" w:rsidRPr="006B3974" w:rsidRDefault="000845A1" w:rsidP="000845A1">
      <w:pPr>
        <w:pStyle w:val="af9"/>
        <w:rPr>
          <w:sz w:val="28"/>
          <w:szCs w:val="28"/>
        </w:rPr>
      </w:pPr>
    </w:p>
    <w:p w:rsidR="000954FB" w:rsidRPr="007D00C3" w:rsidRDefault="00BC3E20" w:rsidP="00CB2193">
      <w:pPr>
        <w:pStyle w:val="af9"/>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0845A1">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B2193">
      <w:pPr>
        <w:pStyle w:val="af9"/>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9"/>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CB2193">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B86FB4" w:rsidP="001B787F">
      <w:pPr>
        <w:pStyle w:val="afff2"/>
      </w:pPr>
      <w:r>
        <w:t>3.2.1.</w:t>
      </w:r>
      <w:r>
        <w:tab/>
      </w:r>
      <w:r w:rsidR="000954FB"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000954FB" w:rsidRPr="009A1114">
        <w:t>.</w:t>
      </w:r>
    </w:p>
    <w:p w:rsidR="000954FB" w:rsidRPr="009A1114" w:rsidRDefault="00B86FB4" w:rsidP="001B787F">
      <w:pPr>
        <w:pStyle w:val="afff2"/>
      </w:pPr>
      <w:r>
        <w:t>3.2.2.</w:t>
      </w:r>
      <w:r>
        <w:tab/>
      </w:r>
      <w:r w:rsidR="000954FB"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000954FB"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000954FB" w:rsidRPr="009A1114">
        <w:t>рганизатором буквально, в случае расхождений показател</w:t>
      </w:r>
      <w:r w:rsidR="00475935">
        <w:t>ей изложенных цифрами и пропис</w:t>
      </w:r>
      <w:r w:rsidR="0012029A">
        <w:t>ью</w:t>
      </w:r>
      <w:r w:rsidR="000954FB" w:rsidRPr="009A1114">
        <w:t xml:space="preserve">, приоритет имеют написанные </w:t>
      </w:r>
      <w:r w:rsidR="0012029A">
        <w:t>прописью</w:t>
      </w:r>
      <w:r w:rsidR="000954FB" w:rsidRPr="009A1114">
        <w:t>.</w:t>
      </w:r>
    </w:p>
    <w:p w:rsidR="000954FB" w:rsidRPr="009A1114" w:rsidRDefault="00B86FB4" w:rsidP="001B787F">
      <w:pPr>
        <w:pStyle w:val="afff2"/>
      </w:pPr>
      <w:r>
        <w:t>3.2.3.</w:t>
      </w:r>
      <w:r>
        <w:tab/>
      </w:r>
      <w:r w:rsidR="000954FB"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000954FB" w:rsidRPr="009A1114">
        <w:t>проекте договора (приложение № 5 к настоящей документации</w:t>
      </w:r>
      <w:r w:rsidR="00475935">
        <w:t xml:space="preserve"> о закупке</w:t>
      </w:r>
      <w:r w:rsidR="000954FB" w:rsidRPr="009A1114">
        <w:t>)</w:t>
      </w:r>
      <w:r w:rsidR="00AF6ABE" w:rsidRPr="009A1114">
        <w:t>)</w:t>
      </w:r>
      <w:r w:rsidR="000954FB" w:rsidRPr="009A1114">
        <w:t>.</w:t>
      </w:r>
    </w:p>
    <w:p w:rsidR="00DB4F88" w:rsidRDefault="00B86FB4" w:rsidP="00DB4F88">
      <w:pPr>
        <w:pStyle w:val="19"/>
        <w:ind w:firstLine="709"/>
      </w:pPr>
      <w:r>
        <w:t>3.2.4.</w:t>
      </w:r>
      <w:r>
        <w:tab/>
      </w:r>
      <w:r w:rsidR="000954FB" w:rsidRPr="001E03F2">
        <w:t xml:space="preserve">Общая стоимость товаров, работ, услуг представляется в рублях, с учётом </w:t>
      </w:r>
      <w:r w:rsidR="00DB4F88" w:rsidRPr="001E03F2">
        <w:rPr>
          <w:szCs w:val="28"/>
        </w:rPr>
        <w:t>с учетом всех расходов исполнителя</w:t>
      </w:r>
      <w:r w:rsidR="00DB4F88" w:rsidRPr="008C1456">
        <w:rPr>
          <w:szCs w:val="28"/>
        </w:rPr>
        <w:t>, связанных с приобретением необходимых материалов для выполнения работ, транс</w:t>
      </w:r>
      <w:r w:rsidR="00DB4F88" w:rsidRPr="001E03F2">
        <w:rPr>
          <w:szCs w:val="28"/>
        </w:rPr>
        <w:t>портных расходов по доставке материалов и рабочей силы до места выполнения работ, всех налогов и обязательных платежей,</w:t>
      </w:r>
      <w:r w:rsidR="00DB4F88">
        <w:rPr>
          <w:szCs w:val="28"/>
        </w:rPr>
        <w:t xml:space="preserve"> кроме НДС</w:t>
      </w:r>
      <w:r w:rsidR="000954FB" w:rsidRPr="009A1114">
        <w:t xml:space="preserve"> (указывается отдельной строкой),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000954FB" w:rsidRPr="009A1114">
        <w:t xml:space="preserve"> настоящей документации</w:t>
      </w:r>
      <w:r w:rsidR="00475935">
        <w:t xml:space="preserve"> о закупке</w:t>
      </w:r>
      <w:r w:rsidR="000954FB" w:rsidRPr="009A1114">
        <w:t xml:space="preserve">. </w:t>
      </w:r>
    </w:p>
    <w:p w:rsidR="000954FB" w:rsidRPr="00DB4F88" w:rsidRDefault="000954FB" w:rsidP="00DB4F88">
      <w:pPr>
        <w:pStyle w:val="19"/>
        <w:ind w:firstLine="709"/>
        <w:rPr>
          <w:szCs w:val="28"/>
        </w:rPr>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Pr="009A1114">
        <w:t xml:space="preserve">. </w:t>
      </w:r>
    </w:p>
    <w:p w:rsidR="001A742B" w:rsidRDefault="00AD1E72" w:rsidP="001B787F">
      <w:pPr>
        <w:pStyle w:val="afff2"/>
      </w:pPr>
      <w:r>
        <w:t>3.2.5.</w:t>
      </w:r>
      <w:r>
        <w:tab/>
      </w:r>
      <w:r w:rsidR="000954FB" w:rsidRPr="00072C6A">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72C6A">
        <w:t>4</w:t>
      </w:r>
      <w:r w:rsidR="000954FB" w:rsidRPr="00072C6A">
        <w:t xml:space="preserve"> настоящей документации</w:t>
      </w:r>
      <w:r w:rsidR="00475935" w:rsidRPr="00072C6A">
        <w:t xml:space="preserve"> о закупке</w:t>
      </w:r>
      <w:r w:rsidR="000954FB" w:rsidRPr="00072C6A">
        <w:t>)</w:t>
      </w:r>
      <w:r w:rsidR="00D974D3" w:rsidRPr="00072C6A">
        <w:t xml:space="preserve"> и/или И</w:t>
      </w:r>
      <w:r w:rsidR="0012610C" w:rsidRPr="00072C6A">
        <w:t>нформационной карте</w:t>
      </w:r>
      <w:r w:rsidR="00F84C65" w:rsidRPr="00072C6A">
        <w:t xml:space="preserve"> (раздел 5 настоящей документации о закупке)</w:t>
      </w:r>
      <w:r w:rsidR="000954FB" w:rsidRPr="00072C6A">
        <w:t>.</w:t>
      </w:r>
    </w:p>
    <w:p w:rsidR="00072C6A" w:rsidRPr="001A742B" w:rsidRDefault="001A742B" w:rsidP="001B787F">
      <w:pPr>
        <w:pStyle w:val="afff2"/>
      </w:pPr>
      <w:r>
        <w:tab/>
      </w:r>
      <w:r>
        <w:tab/>
      </w:r>
      <w:r w:rsidR="000954FB" w:rsidRPr="001A742B">
        <w:t xml:space="preserve">Общая стоимость товаров, работ, услуг </w:t>
      </w:r>
      <w:r w:rsidR="000954FB" w:rsidRPr="0032255F">
        <w:t xml:space="preserve">подтверждается </w:t>
      </w:r>
      <w:r w:rsidR="0032255F" w:rsidRPr="0032255F">
        <w:t>расчетом, составленным на основании ведомостей объемов работ, услуг, товаров и других материалов, представленных в Техническом задании</w:t>
      </w:r>
      <w:r w:rsidR="00072C6A" w:rsidRPr="0032255F">
        <w:t xml:space="preserve">. </w:t>
      </w:r>
      <w:r w:rsidR="0032255F" w:rsidRPr="0032255F">
        <w:t>Расчет стоимости работ</w:t>
      </w:r>
      <w:r w:rsidR="00072C6A" w:rsidRPr="0032255F">
        <w:t xml:space="preserve"> оформляется в виде приложения к Финансово - коммерческому предложению</w:t>
      </w:r>
      <w:r w:rsidR="00F9556E">
        <w:t xml:space="preserve"> (Приложение № 1)</w:t>
      </w:r>
      <w:r w:rsidR="00072C6A" w:rsidRPr="001A742B">
        <w:t>.</w:t>
      </w:r>
    </w:p>
    <w:p w:rsidR="00072C6A" w:rsidRDefault="00E52055" w:rsidP="001B787F">
      <w:pPr>
        <w:pStyle w:val="afff2"/>
      </w:pPr>
      <w:r>
        <w:t>3.2.6.</w:t>
      </w:r>
      <w:r>
        <w:tab/>
      </w:r>
      <w:r w:rsidR="000954FB" w:rsidRPr="00072C6A">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t>ехническом задании (раздел 4</w:t>
      </w:r>
      <w:r w:rsidR="000954FB" w:rsidRPr="00072C6A">
        <w:t xml:space="preserve"> настоящей документации</w:t>
      </w:r>
      <w:r w:rsidR="00475935" w:rsidRPr="00072C6A">
        <w:t xml:space="preserve"> о закупке</w:t>
      </w:r>
      <w:r w:rsidR="000954FB" w:rsidRPr="00072C6A">
        <w:t>)</w:t>
      </w:r>
      <w:r w:rsidR="00BB5B51" w:rsidRPr="00072C6A">
        <w:t xml:space="preserve"> </w:t>
      </w:r>
      <w:r w:rsidR="00D974D3" w:rsidRPr="00072C6A">
        <w:t>и/или И</w:t>
      </w:r>
      <w:r w:rsidR="00BB5B51" w:rsidRPr="00072C6A">
        <w:t>нформационной карте</w:t>
      </w:r>
      <w:r w:rsidR="00F84C65" w:rsidRPr="00072C6A">
        <w:t xml:space="preserve"> (раздел 5 настоящей документации о закупке)</w:t>
      </w:r>
      <w:r w:rsidR="000954FB" w:rsidRPr="00072C6A">
        <w:t xml:space="preserve">. </w:t>
      </w:r>
    </w:p>
    <w:p w:rsidR="00A15D70" w:rsidRPr="00A15D70" w:rsidRDefault="00E52055" w:rsidP="001B787F">
      <w:pPr>
        <w:pStyle w:val="afff2"/>
      </w:pPr>
      <w:r>
        <w:t>3.2.7.</w:t>
      </w:r>
      <w:r>
        <w:tab/>
      </w:r>
      <w:r w:rsidR="00A15D70" w:rsidRPr="00A15D70">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w:t>
      </w:r>
      <w:r w:rsidR="00A15D70" w:rsidRPr="00F75F26">
        <w:t>приложения № 6 к настоящей</w:t>
      </w:r>
      <w:r w:rsidR="00A15D70" w:rsidRPr="00A15D70">
        <w:t xml:space="preserve"> документации.</w:t>
      </w:r>
    </w:p>
    <w:p w:rsidR="002E0275" w:rsidRDefault="002E0275" w:rsidP="001B787F">
      <w:pPr>
        <w:pStyle w:val="afff2"/>
      </w:pPr>
    </w:p>
    <w:p w:rsidR="00F75F26" w:rsidRDefault="00F75F26" w:rsidP="001B787F">
      <w:pPr>
        <w:pStyle w:val="afff2"/>
      </w:pPr>
    </w:p>
    <w:p w:rsidR="00F75F26" w:rsidRDefault="00F75F26" w:rsidP="001B787F">
      <w:pPr>
        <w:pStyle w:val="afff2"/>
      </w:pPr>
    </w:p>
    <w:p w:rsidR="00F75F26" w:rsidRDefault="00F75F26" w:rsidP="001B787F">
      <w:pPr>
        <w:pStyle w:val="afff2"/>
      </w:pPr>
    </w:p>
    <w:p w:rsidR="000954FB" w:rsidRPr="00072C6A" w:rsidRDefault="006400A0" w:rsidP="000954FB">
      <w:pPr>
        <w:ind w:firstLine="709"/>
        <w:jc w:val="both"/>
        <w:rPr>
          <w:b/>
          <w:sz w:val="28"/>
          <w:szCs w:val="28"/>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072C6A" w:rsidRDefault="00072C6A" w:rsidP="00072C6A">
      <w:pPr>
        <w:ind w:firstLine="709"/>
        <w:jc w:val="both"/>
        <w:rPr>
          <w:b/>
          <w:spacing w:val="1"/>
          <w:sz w:val="28"/>
          <w:szCs w:val="28"/>
        </w:rPr>
      </w:pPr>
      <w:r w:rsidRPr="008F27F6">
        <w:rPr>
          <w:b/>
          <w:spacing w:val="1"/>
          <w:sz w:val="28"/>
          <w:szCs w:val="28"/>
        </w:rPr>
        <w:t>4.1. Общие положения.</w:t>
      </w:r>
    </w:p>
    <w:p w:rsidR="001E03F2" w:rsidRPr="001E03F2" w:rsidRDefault="001E03F2" w:rsidP="00072C6A">
      <w:pPr>
        <w:ind w:firstLine="709"/>
        <w:jc w:val="both"/>
        <w:rPr>
          <w:spacing w:val="1"/>
          <w:sz w:val="28"/>
          <w:szCs w:val="28"/>
        </w:rPr>
      </w:pPr>
      <w:r w:rsidRPr="001E03F2">
        <w:rPr>
          <w:spacing w:val="1"/>
          <w:sz w:val="28"/>
          <w:szCs w:val="28"/>
        </w:rPr>
        <w:t>4.1.1.</w:t>
      </w:r>
      <w:r>
        <w:rPr>
          <w:spacing w:val="1"/>
          <w:sz w:val="28"/>
          <w:szCs w:val="28"/>
        </w:rPr>
        <w:t xml:space="preserve"> Предмет Заказа- </w:t>
      </w:r>
      <w:r>
        <w:rPr>
          <w:spacing w:val="13"/>
          <w:sz w:val="28"/>
          <w:szCs w:val="28"/>
        </w:rPr>
        <w:t>выполнение</w:t>
      </w:r>
      <w:r w:rsidRPr="00CA6801">
        <w:rPr>
          <w:spacing w:val="13"/>
          <w:sz w:val="28"/>
          <w:szCs w:val="28"/>
        </w:rPr>
        <w:t xml:space="preserve"> работ по </w:t>
      </w:r>
      <w:r w:rsidRPr="00CA6801">
        <w:rPr>
          <w:sz w:val="28"/>
          <w:szCs w:val="28"/>
        </w:rPr>
        <w:t>техническому, сезонному и аварийному обслуживанию зданий и сооружений, инженерных сетей и коммуникаций, систем отоп</w:t>
      </w:r>
      <w:r>
        <w:rPr>
          <w:sz w:val="28"/>
          <w:szCs w:val="28"/>
        </w:rPr>
        <w:t>ления и горячего водоснабжения,</w:t>
      </w:r>
      <w:r w:rsidRPr="00CA6801">
        <w:rPr>
          <w:sz w:val="28"/>
          <w:szCs w:val="28"/>
        </w:rPr>
        <w:t xml:space="preserve"> а также систем вентиляции и кондиционирования</w:t>
      </w:r>
      <w:r w:rsidR="00BA4FBE">
        <w:rPr>
          <w:sz w:val="28"/>
          <w:szCs w:val="28"/>
        </w:rPr>
        <w:t xml:space="preserve"> объектов филиала ПАО «ТрансКонтейнер» на Октябрьской железной дороге в 2016</w:t>
      </w:r>
      <w:r w:rsidR="00CF4CFC">
        <w:rPr>
          <w:sz w:val="28"/>
          <w:szCs w:val="28"/>
        </w:rPr>
        <w:t xml:space="preserve"> г.</w:t>
      </w:r>
    </w:p>
    <w:p w:rsidR="00CA6801" w:rsidRPr="00CA6801" w:rsidRDefault="00BA4FBE" w:rsidP="00CA6801">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4.1.2</w:t>
      </w:r>
      <w:r w:rsidR="00E52055">
        <w:rPr>
          <w:rFonts w:ascii="Times New Roman" w:hAnsi="Times New Roman"/>
          <w:spacing w:val="13"/>
          <w:sz w:val="28"/>
          <w:szCs w:val="28"/>
        </w:rPr>
        <w:t>.</w:t>
      </w:r>
      <w:r w:rsidR="00E52055">
        <w:rPr>
          <w:rFonts w:ascii="Times New Roman" w:hAnsi="Times New Roman"/>
          <w:spacing w:val="13"/>
          <w:sz w:val="28"/>
          <w:szCs w:val="28"/>
        </w:rPr>
        <w:tab/>
      </w:r>
      <w:r>
        <w:rPr>
          <w:rFonts w:ascii="Times New Roman" w:hAnsi="Times New Roman"/>
          <w:spacing w:val="13"/>
          <w:sz w:val="28"/>
          <w:szCs w:val="28"/>
        </w:rPr>
        <w:t>Цель Работ -</w:t>
      </w:r>
      <w:r w:rsidR="00CA6801" w:rsidRPr="00CA6801">
        <w:rPr>
          <w:rStyle w:val="zakonspanusual2"/>
          <w:rFonts w:ascii="Times New Roman" w:hAnsi="Times New Roman" w:cs="Times New Roman"/>
          <w:color w:val="auto"/>
          <w:sz w:val="28"/>
          <w:szCs w:val="28"/>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AE72AA" w:rsidRDefault="00BA4FBE" w:rsidP="00A15D70">
      <w:pPr>
        <w:pStyle w:val="19"/>
      </w:pPr>
      <w:r>
        <w:t>4.1.3</w:t>
      </w:r>
      <w:r w:rsidR="00AE72AA">
        <w:t xml:space="preserve">. </w:t>
      </w:r>
      <w:r w:rsidR="006C095A">
        <w:t>Основные задачи технического обслуживания:</w:t>
      </w:r>
    </w:p>
    <w:p w:rsidR="00A843B8" w:rsidRDefault="00A843B8" w:rsidP="00AE72AA">
      <w:pPr>
        <w:pStyle w:val="19"/>
        <w:ind w:firstLine="709"/>
      </w:pPr>
      <w:r>
        <w:t xml:space="preserve">- контроль </w:t>
      </w:r>
      <w:r w:rsidR="006C095A">
        <w:t>технического состояния инженерных сетей, коммуникаций, систем отопления</w:t>
      </w:r>
      <w:r>
        <w:t>, водоснабжения, вентиляции и кондиционирования</w:t>
      </w:r>
      <w:r w:rsidR="005263DE">
        <w:t xml:space="preserve"> </w:t>
      </w:r>
      <w:r>
        <w:t>и определение пригодности к дальнейшей эксплуатации;</w:t>
      </w:r>
    </w:p>
    <w:p w:rsidR="00A843B8" w:rsidRDefault="00A843B8" w:rsidP="00A843B8">
      <w:pPr>
        <w:pStyle w:val="19"/>
      </w:pPr>
      <w:r>
        <w:t>- обеспечение правильного функционирования всех систем;</w:t>
      </w:r>
    </w:p>
    <w:p w:rsidR="00A15D70" w:rsidRDefault="00A843B8" w:rsidP="00AE72AA">
      <w:pPr>
        <w:pStyle w:val="19"/>
        <w:ind w:firstLine="709"/>
      </w:pPr>
      <w:r>
        <w:t>- проведение профилактических работ по</w:t>
      </w:r>
      <w:r w:rsidR="005263DE">
        <w:t xml:space="preserve"> поддержанию работоспособности, наладке и регули</w:t>
      </w:r>
      <w:r>
        <w:t>рованию инженерных систем</w:t>
      </w:r>
    </w:p>
    <w:p w:rsidR="006C095A" w:rsidRDefault="006C095A" w:rsidP="00AE72AA">
      <w:pPr>
        <w:pStyle w:val="19"/>
        <w:ind w:firstLine="709"/>
      </w:pPr>
    </w:p>
    <w:p w:rsidR="006C095A" w:rsidRPr="006C095A" w:rsidRDefault="006C095A" w:rsidP="00AE72AA">
      <w:pPr>
        <w:pStyle w:val="19"/>
        <w:ind w:firstLine="709"/>
        <w:rPr>
          <w:b/>
        </w:rPr>
      </w:pPr>
      <w:r w:rsidRPr="006C095A">
        <w:rPr>
          <w:b/>
        </w:rPr>
        <w:t>4.2.</w:t>
      </w:r>
      <w:r w:rsidRPr="006C095A">
        <w:rPr>
          <w:b/>
        </w:rPr>
        <w:tab/>
        <w:t>Общие требования к выполнению Работ, их качеству.</w:t>
      </w:r>
    </w:p>
    <w:p w:rsidR="00AE72AA" w:rsidRDefault="001E3E2C" w:rsidP="00AE72AA">
      <w:pPr>
        <w:pStyle w:val="19"/>
        <w:ind w:firstLine="709"/>
      </w:pPr>
      <w:r>
        <w:t xml:space="preserve">4.2.1. </w:t>
      </w:r>
      <w:r w:rsidR="00AE72AA">
        <w:t>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и обязательно в соответствии с Федеральным законом РФ от 30.12.2009</w:t>
      </w:r>
      <w:r w:rsidR="00042E55">
        <w:t>г.</w:t>
      </w:r>
      <w:r w:rsidR="00AE72AA">
        <w:t xml:space="preserve"> № 384-ФЗ «Технический регламент о безопасности зданий и сооружений».</w:t>
      </w:r>
    </w:p>
    <w:p w:rsidR="004F04B0" w:rsidRPr="004F04B0" w:rsidRDefault="001E3E2C" w:rsidP="004F04B0">
      <w:pPr>
        <w:widowControl w:val="0"/>
        <w:shd w:val="clear" w:color="auto" w:fill="FFFFFF"/>
        <w:suppressAutoHyphens w:val="0"/>
        <w:autoSpaceDE w:val="0"/>
        <w:autoSpaceDN w:val="0"/>
        <w:adjustRightInd w:val="0"/>
        <w:ind w:firstLine="709"/>
        <w:jc w:val="both"/>
        <w:rPr>
          <w:sz w:val="28"/>
          <w:szCs w:val="28"/>
        </w:rPr>
      </w:pPr>
      <w:r>
        <w:rPr>
          <w:sz w:val="28"/>
          <w:szCs w:val="28"/>
        </w:rPr>
        <w:t xml:space="preserve">4.2.2. </w:t>
      </w:r>
      <w:r w:rsidR="004F04B0">
        <w:rPr>
          <w:sz w:val="28"/>
          <w:szCs w:val="28"/>
        </w:rPr>
        <w:t>Выполнение работ по техническому, сезонному и аварийному обслуживанию объектов Заказчика производится с использованием персонала, оборудования, инструмента, материалов и запасных частей Подрядчика или Субподрядчика.</w:t>
      </w:r>
    </w:p>
    <w:p w:rsidR="005263DE" w:rsidRPr="005263DE" w:rsidRDefault="001E3E2C" w:rsidP="006C095A">
      <w:pPr>
        <w:shd w:val="clear" w:color="auto" w:fill="FFFFFF"/>
        <w:ind w:firstLine="709"/>
        <w:jc w:val="both"/>
        <w:rPr>
          <w:sz w:val="28"/>
          <w:szCs w:val="28"/>
        </w:rPr>
      </w:pPr>
      <w:r>
        <w:rPr>
          <w:sz w:val="28"/>
          <w:szCs w:val="28"/>
        </w:rPr>
        <w:t>4.2.3</w:t>
      </w:r>
      <w:r w:rsidR="006C095A">
        <w:rPr>
          <w:sz w:val="28"/>
          <w:szCs w:val="28"/>
        </w:rPr>
        <w:t>.</w:t>
      </w:r>
      <w:r w:rsidR="006C095A">
        <w:rPr>
          <w:sz w:val="28"/>
          <w:szCs w:val="28"/>
        </w:rPr>
        <w:tab/>
      </w:r>
      <w:r w:rsidR="005263DE" w:rsidRPr="005263DE">
        <w:rPr>
          <w:sz w:val="28"/>
          <w:szCs w:val="28"/>
        </w:rPr>
        <w:t xml:space="preserve">При проведении технического обслуживания необходимо обязательно </w:t>
      </w:r>
      <w:r w:rsidR="005263DE" w:rsidRPr="005263DE">
        <w:rPr>
          <w:spacing w:val="-3"/>
          <w:sz w:val="28"/>
          <w:szCs w:val="28"/>
        </w:rPr>
        <w:t>производить:</w:t>
      </w:r>
    </w:p>
    <w:p w:rsidR="005263DE" w:rsidRPr="008F27F6" w:rsidRDefault="005263DE" w:rsidP="00FC236D">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z w:val="28"/>
          <w:szCs w:val="28"/>
        </w:rPr>
        <w:t xml:space="preserve">проверку на соответствие агрегатов, узлов и собственно </w:t>
      </w:r>
      <w:r>
        <w:rPr>
          <w:sz w:val="28"/>
          <w:szCs w:val="28"/>
        </w:rPr>
        <w:t>о</w:t>
      </w:r>
      <w:r w:rsidRPr="008F27F6">
        <w:rPr>
          <w:sz w:val="28"/>
          <w:szCs w:val="28"/>
        </w:rPr>
        <w:t>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5263DE" w:rsidRPr="008F27F6" w:rsidRDefault="005263DE" w:rsidP="00FC236D">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pacing w:val="2"/>
          <w:sz w:val="28"/>
          <w:szCs w:val="28"/>
        </w:rPr>
        <w:t xml:space="preserve">контроль технического состояния и проверку основных </w:t>
      </w:r>
      <w:r w:rsidRPr="008F27F6">
        <w:rPr>
          <w:sz w:val="28"/>
          <w:szCs w:val="28"/>
        </w:rPr>
        <w:t xml:space="preserve">параметров систем </w:t>
      </w:r>
      <w:r>
        <w:rPr>
          <w:sz w:val="28"/>
          <w:szCs w:val="28"/>
        </w:rPr>
        <w:t>о</w:t>
      </w:r>
      <w:r w:rsidRPr="008F27F6">
        <w:rPr>
          <w:sz w:val="28"/>
          <w:szCs w:val="28"/>
        </w:rPr>
        <w:t>бъекта;</w:t>
      </w:r>
    </w:p>
    <w:p w:rsidR="005263DE" w:rsidRPr="008F27F6" w:rsidRDefault="005263DE" w:rsidP="00FC236D">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pacing w:val="-1"/>
          <w:sz w:val="28"/>
          <w:szCs w:val="28"/>
        </w:rPr>
        <w:t xml:space="preserve">профилактические осмотры с целью выявления возможных </w:t>
      </w:r>
      <w:r w:rsidRPr="008F27F6">
        <w:rPr>
          <w:sz w:val="28"/>
          <w:szCs w:val="28"/>
        </w:rPr>
        <w:t>неисправностей и дефектов;</w:t>
      </w:r>
    </w:p>
    <w:p w:rsidR="005263DE" w:rsidRPr="008F27F6" w:rsidRDefault="005263DE" w:rsidP="00FC236D">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z w:val="28"/>
          <w:szCs w:val="28"/>
        </w:rPr>
        <w:t>очистку, смазку, мойку;</w:t>
      </w:r>
    </w:p>
    <w:p w:rsidR="005263DE" w:rsidRPr="008F27F6" w:rsidRDefault="005263DE" w:rsidP="00FC236D">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z w:val="28"/>
          <w:szCs w:val="28"/>
        </w:rPr>
        <w:t>проверку надежности крепления соединений, регулировку, подтяжку и мелкий ремонт;</w:t>
      </w:r>
    </w:p>
    <w:p w:rsidR="005263DE" w:rsidRPr="008F27F6" w:rsidRDefault="005263DE" w:rsidP="00FC236D">
      <w:pPr>
        <w:widowControl w:val="0"/>
        <w:numPr>
          <w:ilvl w:val="0"/>
          <w:numId w:val="26"/>
        </w:numPr>
        <w:shd w:val="clear" w:color="auto" w:fill="FFFFFF"/>
        <w:suppressAutoHyphens w:val="0"/>
        <w:autoSpaceDE w:val="0"/>
        <w:autoSpaceDN w:val="0"/>
        <w:adjustRightInd w:val="0"/>
        <w:ind w:firstLine="397"/>
        <w:jc w:val="both"/>
        <w:rPr>
          <w:sz w:val="28"/>
          <w:szCs w:val="28"/>
        </w:rPr>
      </w:pPr>
      <w:r w:rsidRPr="008F27F6">
        <w:rPr>
          <w:sz w:val="28"/>
          <w:szCs w:val="28"/>
        </w:rPr>
        <w:t>наладку и регулировку оборудования;</w:t>
      </w:r>
    </w:p>
    <w:p w:rsidR="005263DE" w:rsidRDefault="005263DE" w:rsidP="00FC236D">
      <w:pPr>
        <w:widowControl w:val="0"/>
        <w:numPr>
          <w:ilvl w:val="0"/>
          <w:numId w:val="26"/>
        </w:numPr>
        <w:shd w:val="clear" w:color="auto" w:fill="FFFFFF"/>
        <w:suppressAutoHyphens w:val="0"/>
        <w:autoSpaceDE w:val="0"/>
        <w:autoSpaceDN w:val="0"/>
        <w:adjustRightInd w:val="0"/>
        <w:ind w:firstLine="397"/>
        <w:jc w:val="both"/>
        <w:rPr>
          <w:sz w:val="28"/>
          <w:szCs w:val="28"/>
        </w:rPr>
      </w:pPr>
      <w:r w:rsidRPr="008F27F6">
        <w:rPr>
          <w:sz w:val="28"/>
          <w:szCs w:val="28"/>
        </w:rPr>
        <w:t>поддержание в рабочем состояние систем и оборудования, устранение незначительны</w:t>
      </w:r>
      <w:r w:rsidR="00AE72AA">
        <w:rPr>
          <w:sz w:val="28"/>
          <w:szCs w:val="28"/>
        </w:rPr>
        <w:t>х неисправностей, мелкий ремонт.</w:t>
      </w:r>
    </w:p>
    <w:p w:rsidR="00AE72AA" w:rsidRDefault="001E3E2C" w:rsidP="004F5049">
      <w:pPr>
        <w:widowControl w:val="0"/>
        <w:shd w:val="clear" w:color="auto" w:fill="FFFFFF"/>
        <w:suppressAutoHyphens w:val="0"/>
        <w:autoSpaceDE w:val="0"/>
        <w:autoSpaceDN w:val="0"/>
        <w:adjustRightInd w:val="0"/>
        <w:ind w:firstLine="709"/>
        <w:jc w:val="both"/>
        <w:rPr>
          <w:sz w:val="28"/>
          <w:szCs w:val="28"/>
        </w:rPr>
      </w:pPr>
      <w:r>
        <w:rPr>
          <w:sz w:val="28"/>
          <w:szCs w:val="28"/>
        </w:rPr>
        <w:t>4.2.4</w:t>
      </w:r>
      <w:r w:rsidR="004F5049">
        <w:rPr>
          <w:sz w:val="28"/>
          <w:szCs w:val="28"/>
        </w:rPr>
        <w:t>.</w:t>
      </w:r>
      <w:r w:rsidR="004F5049">
        <w:rPr>
          <w:sz w:val="28"/>
          <w:szCs w:val="28"/>
        </w:rPr>
        <w:tab/>
      </w:r>
      <w:r w:rsidR="00AE72AA">
        <w:rPr>
          <w:sz w:val="28"/>
          <w:szCs w:val="28"/>
        </w:rPr>
        <w:t>Перечень выполняемых работ по техническому обслуживанию объектов Заказчика не может быть уже, а периодичность их выполнения меньше установлен</w:t>
      </w:r>
      <w:r w:rsidR="00FC236D">
        <w:rPr>
          <w:sz w:val="28"/>
          <w:szCs w:val="28"/>
        </w:rPr>
        <w:t>ных:</w:t>
      </w:r>
    </w:p>
    <w:p w:rsidR="00FC236D" w:rsidRDefault="00FC236D" w:rsidP="00FC236D">
      <w:pPr>
        <w:widowControl w:val="0"/>
        <w:shd w:val="clear" w:color="auto" w:fill="FFFFFF"/>
        <w:suppressAutoHyphens w:val="0"/>
        <w:autoSpaceDE w:val="0"/>
        <w:autoSpaceDN w:val="0"/>
        <w:adjustRightInd w:val="0"/>
        <w:ind w:firstLine="397"/>
        <w:jc w:val="both"/>
        <w:rPr>
          <w:sz w:val="28"/>
          <w:szCs w:val="28"/>
        </w:rPr>
      </w:pPr>
      <w:r>
        <w:rPr>
          <w:sz w:val="28"/>
          <w:szCs w:val="28"/>
        </w:rPr>
        <w:t>- Федеральными законами, правилами, нормами;</w:t>
      </w:r>
    </w:p>
    <w:p w:rsidR="00FC236D" w:rsidRDefault="00FC236D" w:rsidP="00FC236D">
      <w:pPr>
        <w:widowControl w:val="0"/>
        <w:shd w:val="clear" w:color="auto" w:fill="FFFFFF"/>
        <w:suppressAutoHyphens w:val="0"/>
        <w:autoSpaceDE w:val="0"/>
        <w:autoSpaceDN w:val="0"/>
        <w:adjustRightInd w:val="0"/>
        <w:ind w:firstLine="397"/>
        <w:jc w:val="both"/>
        <w:rPr>
          <w:sz w:val="28"/>
          <w:szCs w:val="28"/>
        </w:rPr>
      </w:pPr>
      <w:r>
        <w:rPr>
          <w:sz w:val="28"/>
          <w:szCs w:val="28"/>
        </w:rPr>
        <w:t>- Инструкциями по эксплуат</w:t>
      </w:r>
      <w:r w:rsidR="000845A1">
        <w:rPr>
          <w:sz w:val="28"/>
          <w:szCs w:val="28"/>
        </w:rPr>
        <w:t>а</w:t>
      </w:r>
      <w:r>
        <w:rPr>
          <w:sz w:val="28"/>
          <w:szCs w:val="28"/>
        </w:rPr>
        <w:t>ции зданий, сооружений, инженерных систем и т.д.;</w:t>
      </w:r>
    </w:p>
    <w:p w:rsidR="00FC236D" w:rsidRDefault="00FC236D" w:rsidP="00FC236D">
      <w:pPr>
        <w:widowControl w:val="0"/>
        <w:shd w:val="clear" w:color="auto" w:fill="FFFFFF"/>
        <w:suppressAutoHyphens w:val="0"/>
        <w:autoSpaceDE w:val="0"/>
        <w:autoSpaceDN w:val="0"/>
        <w:adjustRightInd w:val="0"/>
        <w:ind w:firstLine="397"/>
        <w:jc w:val="both"/>
        <w:rPr>
          <w:sz w:val="28"/>
          <w:szCs w:val="28"/>
        </w:rPr>
      </w:pPr>
      <w:r>
        <w:rPr>
          <w:sz w:val="28"/>
          <w:szCs w:val="28"/>
        </w:rPr>
        <w:t>- Паспортными данными на здания, сооружения, инженерные системы и т.д.</w:t>
      </w:r>
    </w:p>
    <w:p w:rsidR="00FC236D" w:rsidRDefault="001E3E2C" w:rsidP="00FC236D">
      <w:pPr>
        <w:widowControl w:val="0"/>
        <w:shd w:val="clear" w:color="auto" w:fill="FFFFFF"/>
        <w:suppressAutoHyphens w:val="0"/>
        <w:autoSpaceDE w:val="0"/>
        <w:autoSpaceDN w:val="0"/>
        <w:adjustRightInd w:val="0"/>
        <w:ind w:firstLine="709"/>
        <w:jc w:val="both"/>
        <w:rPr>
          <w:sz w:val="28"/>
          <w:szCs w:val="28"/>
        </w:rPr>
      </w:pPr>
      <w:r>
        <w:rPr>
          <w:sz w:val="28"/>
          <w:szCs w:val="28"/>
        </w:rPr>
        <w:t xml:space="preserve">4.2.5. </w:t>
      </w:r>
      <w:r w:rsidR="00FC236D">
        <w:rPr>
          <w:sz w:val="28"/>
          <w:szCs w:val="28"/>
        </w:rPr>
        <w:t>Подрядчик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FC236D" w:rsidRDefault="001E3E2C" w:rsidP="00FC236D">
      <w:pPr>
        <w:widowControl w:val="0"/>
        <w:shd w:val="clear" w:color="auto" w:fill="FFFFFF"/>
        <w:suppressAutoHyphens w:val="0"/>
        <w:autoSpaceDE w:val="0"/>
        <w:autoSpaceDN w:val="0"/>
        <w:adjustRightInd w:val="0"/>
        <w:ind w:firstLine="709"/>
        <w:jc w:val="both"/>
        <w:rPr>
          <w:sz w:val="28"/>
          <w:szCs w:val="28"/>
        </w:rPr>
      </w:pPr>
      <w:r>
        <w:rPr>
          <w:sz w:val="28"/>
          <w:szCs w:val="28"/>
        </w:rPr>
        <w:t xml:space="preserve">4.2.6. </w:t>
      </w:r>
      <w:r w:rsidR="00FC236D">
        <w:rPr>
          <w:sz w:val="28"/>
          <w:szCs w:val="28"/>
        </w:rPr>
        <w:t>Подрядчик обеспечивает ведение учета количества и стоимости, использованных при выполнении работ материалов, комплектующих и запасных частей, с ежемесячным предъявлением Заказчику отчета вместе с журналом учета выполненных работ.</w:t>
      </w:r>
    </w:p>
    <w:p w:rsidR="00FC236D" w:rsidRDefault="001E3E2C" w:rsidP="00FC236D">
      <w:pPr>
        <w:widowControl w:val="0"/>
        <w:shd w:val="clear" w:color="auto" w:fill="FFFFFF"/>
        <w:suppressAutoHyphens w:val="0"/>
        <w:autoSpaceDE w:val="0"/>
        <w:autoSpaceDN w:val="0"/>
        <w:adjustRightInd w:val="0"/>
        <w:ind w:firstLine="709"/>
        <w:jc w:val="both"/>
        <w:rPr>
          <w:sz w:val="28"/>
          <w:szCs w:val="28"/>
        </w:rPr>
      </w:pPr>
      <w:r>
        <w:rPr>
          <w:sz w:val="28"/>
          <w:szCs w:val="28"/>
        </w:rPr>
        <w:t xml:space="preserve">4.2.7. </w:t>
      </w:r>
      <w:r w:rsidR="00FC236D">
        <w:rPr>
          <w:sz w:val="28"/>
          <w:szCs w:val="28"/>
        </w:rPr>
        <w:t>Для выполнения работ по техническому обслуживанию объектов Под</w:t>
      </w:r>
      <w:r w:rsidR="000845A1">
        <w:rPr>
          <w:sz w:val="28"/>
          <w:szCs w:val="28"/>
        </w:rPr>
        <w:t>р</w:t>
      </w:r>
      <w:r w:rsidR="00FC236D">
        <w:rPr>
          <w:sz w:val="28"/>
          <w:szCs w:val="28"/>
        </w:rPr>
        <w:t>ядчику и/или Субподрядчику устанавливаются следующие сроки:</w:t>
      </w:r>
    </w:p>
    <w:p w:rsidR="00FC236D" w:rsidRDefault="00FC236D" w:rsidP="00FC236D">
      <w:pPr>
        <w:widowControl w:val="0"/>
        <w:shd w:val="clear" w:color="auto" w:fill="FFFFFF"/>
        <w:suppressAutoHyphens w:val="0"/>
        <w:autoSpaceDE w:val="0"/>
        <w:autoSpaceDN w:val="0"/>
        <w:adjustRightInd w:val="0"/>
        <w:ind w:firstLine="709"/>
        <w:jc w:val="both"/>
        <w:rPr>
          <w:sz w:val="28"/>
          <w:szCs w:val="28"/>
        </w:rPr>
      </w:pPr>
      <w:r>
        <w:rPr>
          <w:sz w:val="28"/>
          <w:szCs w:val="28"/>
        </w:rPr>
        <w:t>- ежемесячно, начиная с момент</w:t>
      </w:r>
      <w:r w:rsidR="00CF4CFC">
        <w:rPr>
          <w:sz w:val="28"/>
          <w:szCs w:val="28"/>
        </w:rPr>
        <w:t xml:space="preserve">а заключения договора и до </w:t>
      </w:r>
      <w:r w:rsidR="00F877B0">
        <w:rPr>
          <w:sz w:val="28"/>
          <w:szCs w:val="28"/>
        </w:rPr>
        <w:t>30</w:t>
      </w:r>
      <w:r w:rsidR="00CF4CFC">
        <w:rPr>
          <w:sz w:val="28"/>
          <w:szCs w:val="28"/>
        </w:rPr>
        <w:t>.</w:t>
      </w:r>
      <w:r w:rsidR="00F877B0">
        <w:rPr>
          <w:sz w:val="28"/>
          <w:szCs w:val="28"/>
        </w:rPr>
        <w:t>09</w:t>
      </w:r>
      <w:r w:rsidR="00CF4CFC">
        <w:rPr>
          <w:sz w:val="28"/>
          <w:szCs w:val="28"/>
        </w:rPr>
        <w:t>.2016</w:t>
      </w:r>
      <w:r w:rsidR="001E3E2C">
        <w:rPr>
          <w:sz w:val="28"/>
          <w:szCs w:val="28"/>
        </w:rPr>
        <w:t>.</w:t>
      </w:r>
    </w:p>
    <w:p w:rsidR="002D7ED1" w:rsidRDefault="004173BC" w:rsidP="002D7ED1">
      <w:pPr>
        <w:shd w:val="clear" w:color="auto" w:fill="FFFFFF"/>
        <w:ind w:firstLine="709"/>
        <w:jc w:val="both"/>
        <w:rPr>
          <w:sz w:val="28"/>
          <w:szCs w:val="28"/>
        </w:rPr>
      </w:pPr>
      <w:r>
        <w:rPr>
          <w:sz w:val="28"/>
          <w:szCs w:val="28"/>
        </w:rPr>
        <w:t xml:space="preserve">4.2.8. </w:t>
      </w:r>
      <w:r w:rsidRPr="005263DE">
        <w:rPr>
          <w:sz w:val="28"/>
          <w:szCs w:val="28"/>
        </w:rPr>
        <w:t xml:space="preserve">При проведении технического обслуживания необходимо обязательно </w:t>
      </w:r>
      <w:r w:rsidRPr="005263DE">
        <w:rPr>
          <w:spacing w:val="-3"/>
          <w:sz w:val="28"/>
          <w:szCs w:val="28"/>
        </w:rPr>
        <w:t>производить:</w:t>
      </w:r>
    </w:p>
    <w:p w:rsidR="00CA6801" w:rsidRPr="004173BC" w:rsidRDefault="002D7ED1" w:rsidP="004173BC">
      <w:pPr>
        <w:pStyle w:val="aff6"/>
        <w:widowControl w:val="0"/>
        <w:numPr>
          <w:ilvl w:val="0"/>
          <w:numId w:val="46"/>
        </w:numPr>
        <w:shd w:val="clear" w:color="auto" w:fill="FFFFFF"/>
        <w:suppressAutoHyphens w:val="0"/>
        <w:autoSpaceDE w:val="0"/>
        <w:autoSpaceDN w:val="0"/>
        <w:adjustRightInd w:val="0"/>
        <w:jc w:val="both"/>
        <w:rPr>
          <w:sz w:val="28"/>
          <w:szCs w:val="28"/>
          <w:u w:val="single"/>
        </w:rPr>
      </w:pPr>
      <w:r w:rsidRPr="004173BC">
        <w:rPr>
          <w:sz w:val="28"/>
          <w:szCs w:val="28"/>
          <w:u w:val="single"/>
        </w:rPr>
        <w:t>в весенне-летний период (май):</w:t>
      </w:r>
    </w:p>
    <w:p w:rsidR="002D7ED1" w:rsidRPr="002D7ED1" w:rsidRDefault="002D7ED1" w:rsidP="002D7ED1">
      <w:pPr>
        <w:suppressAutoHyphens w:val="0"/>
        <w:ind w:left="1069"/>
        <w:jc w:val="both"/>
        <w:rPr>
          <w:sz w:val="28"/>
          <w:szCs w:val="28"/>
        </w:rPr>
      </w:pPr>
      <w:r w:rsidRPr="002D7ED1">
        <w:rPr>
          <w:sz w:val="28"/>
          <w:szCs w:val="28"/>
        </w:rPr>
        <w:tab/>
      </w:r>
      <w:r w:rsidRPr="002D7ED1">
        <w:rPr>
          <w:sz w:val="28"/>
          <w:szCs w:val="28"/>
        </w:rPr>
        <w:tab/>
        <w:t>-остановку системы теплоснабжения;</w:t>
      </w:r>
    </w:p>
    <w:p w:rsidR="002D7ED1" w:rsidRDefault="002D7ED1" w:rsidP="002D7ED1">
      <w:pPr>
        <w:suppressAutoHyphens w:val="0"/>
        <w:ind w:left="1069"/>
        <w:jc w:val="both"/>
        <w:rPr>
          <w:sz w:val="28"/>
          <w:szCs w:val="28"/>
        </w:rPr>
      </w:pPr>
      <w:r w:rsidRPr="002D7ED1">
        <w:rPr>
          <w:sz w:val="28"/>
          <w:szCs w:val="28"/>
        </w:rPr>
        <w:tab/>
      </w:r>
      <w:r w:rsidRPr="002D7ED1">
        <w:rPr>
          <w:sz w:val="28"/>
          <w:szCs w:val="28"/>
        </w:rPr>
        <w:tab/>
        <w:t>-гидравлические испытания системы теплоснабжения.</w:t>
      </w:r>
    </w:p>
    <w:p w:rsidR="002D7ED1" w:rsidRPr="002D7ED1" w:rsidRDefault="002D7ED1" w:rsidP="002D7ED1">
      <w:pPr>
        <w:pStyle w:val="aff6"/>
        <w:numPr>
          <w:ilvl w:val="0"/>
          <w:numId w:val="46"/>
        </w:numPr>
        <w:suppressAutoHyphens w:val="0"/>
        <w:jc w:val="both"/>
        <w:rPr>
          <w:sz w:val="28"/>
          <w:szCs w:val="28"/>
          <w:u w:val="single"/>
        </w:rPr>
      </w:pPr>
      <w:r w:rsidRPr="002D7ED1">
        <w:rPr>
          <w:sz w:val="28"/>
          <w:szCs w:val="28"/>
          <w:u w:val="single"/>
        </w:rPr>
        <w:t>в осенне-зимний период (октябрь):</w:t>
      </w:r>
    </w:p>
    <w:p w:rsidR="002D7ED1" w:rsidRDefault="002D7ED1" w:rsidP="002D7ED1">
      <w:pPr>
        <w:suppressAutoHyphens w:val="0"/>
        <w:ind w:left="1069"/>
        <w:jc w:val="both"/>
        <w:rPr>
          <w:sz w:val="28"/>
          <w:szCs w:val="28"/>
        </w:rPr>
      </w:pPr>
      <w:r>
        <w:rPr>
          <w:sz w:val="28"/>
          <w:szCs w:val="28"/>
        </w:rPr>
        <w:tab/>
      </w:r>
      <w:r>
        <w:rPr>
          <w:sz w:val="28"/>
          <w:szCs w:val="28"/>
        </w:rPr>
        <w:tab/>
        <w:t>-запуск системы теплоснабжения;</w:t>
      </w:r>
    </w:p>
    <w:p w:rsidR="002D7ED1" w:rsidRPr="002D7ED1" w:rsidRDefault="002D7ED1" w:rsidP="002D7ED1">
      <w:pPr>
        <w:suppressAutoHyphens w:val="0"/>
        <w:ind w:left="1069"/>
        <w:jc w:val="both"/>
        <w:rPr>
          <w:sz w:val="28"/>
          <w:szCs w:val="28"/>
        </w:rPr>
      </w:pPr>
      <w:r>
        <w:rPr>
          <w:sz w:val="28"/>
          <w:szCs w:val="28"/>
        </w:rPr>
        <w:tab/>
      </w:r>
      <w:r>
        <w:rPr>
          <w:sz w:val="28"/>
          <w:szCs w:val="28"/>
        </w:rPr>
        <w:tab/>
        <w:t>-</w:t>
      </w:r>
      <w:r w:rsidRPr="0072278A">
        <w:rPr>
          <w:sz w:val="28"/>
          <w:szCs w:val="28"/>
        </w:rPr>
        <w:t>гидравлические испытания системы теплоснабжения.</w:t>
      </w:r>
    </w:p>
    <w:p w:rsidR="00E623E5" w:rsidRDefault="002D7ED1" w:rsidP="000A3B3C">
      <w:pPr>
        <w:widowControl w:val="0"/>
        <w:shd w:val="clear" w:color="auto" w:fill="FFFFFF"/>
        <w:suppressAutoHyphens w:val="0"/>
        <w:autoSpaceDE w:val="0"/>
        <w:autoSpaceDN w:val="0"/>
        <w:adjustRightInd w:val="0"/>
        <w:ind w:firstLine="709"/>
        <w:jc w:val="both"/>
        <w:rPr>
          <w:sz w:val="28"/>
          <w:szCs w:val="28"/>
        </w:rPr>
      </w:pPr>
      <w:r>
        <w:rPr>
          <w:sz w:val="28"/>
          <w:szCs w:val="28"/>
        </w:rPr>
        <w:t>4.2.9</w:t>
      </w:r>
      <w:r w:rsidR="00E623E5">
        <w:rPr>
          <w:sz w:val="28"/>
          <w:szCs w:val="28"/>
        </w:rPr>
        <w:t>. Повреждения аварийного характера, создающие опасность для жизни</w:t>
      </w:r>
      <w:r w:rsidR="004F5049">
        <w:rPr>
          <w:sz w:val="28"/>
          <w:szCs w:val="28"/>
        </w:rPr>
        <w:t xml:space="preserve"> Клиентов и работников филиала П</w:t>
      </w:r>
      <w:r w:rsidR="00E623E5">
        <w:rPr>
          <w:sz w:val="28"/>
          <w:szCs w:val="28"/>
        </w:rPr>
        <w:t xml:space="preserve">АО «ТрансКонтейнер» на Октябрьской железной дороге или </w:t>
      </w:r>
      <w:r w:rsidR="004F5049">
        <w:rPr>
          <w:sz w:val="28"/>
          <w:szCs w:val="28"/>
        </w:rPr>
        <w:t>приводящие к порче материальных</w:t>
      </w:r>
      <w:r w:rsidR="00E623E5">
        <w:rPr>
          <w:sz w:val="28"/>
          <w:szCs w:val="28"/>
        </w:rPr>
        <w:t xml:space="preserve"> ценностей обслуживаемых объектов Заказчика или разрушению конструкций зданий и сооружений должны устраняться незамедлительно.</w:t>
      </w:r>
    </w:p>
    <w:p w:rsidR="002370EC" w:rsidRDefault="004F5049" w:rsidP="000A3B3C">
      <w:pPr>
        <w:widowControl w:val="0"/>
        <w:shd w:val="clear" w:color="auto" w:fill="FFFFFF"/>
        <w:suppressAutoHyphens w:val="0"/>
        <w:autoSpaceDE w:val="0"/>
        <w:autoSpaceDN w:val="0"/>
        <w:adjustRightInd w:val="0"/>
        <w:ind w:firstLine="709"/>
        <w:jc w:val="both"/>
        <w:rPr>
          <w:sz w:val="28"/>
          <w:szCs w:val="28"/>
        </w:rPr>
      </w:pPr>
      <w:r w:rsidRPr="00431551">
        <w:rPr>
          <w:sz w:val="28"/>
          <w:szCs w:val="28"/>
        </w:rPr>
        <w:t>Аварийные работы</w:t>
      </w:r>
      <w:r w:rsidR="002370EC">
        <w:rPr>
          <w:sz w:val="28"/>
          <w:szCs w:val="28"/>
        </w:rPr>
        <w:t xml:space="preserve"> выходят за рамки технического обслуживания и сезонного обслуживания. Это работы, связанные с:</w:t>
      </w:r>
    </w:p>
    <w:p w:rsidR="002370EC" w:rsidRDefault="002370EC" w:rsidP="000A3B3C">
      <w:pPr>
        <w:widowControl w:val="0"/>
        <w:shd w:val="clear" w:color="auto" w:fill="FFFFFF"/>
        <w:suppressAutoHyphens w:val="0"/>
        <w:autoSpaceDE w:val="0"/>
        <w:autoSpaceDN w:val="0"/>
        <w:adjustRightInd w:val="0"/>
        <w:ind w:firstLine="709"/>
        <w:jc w:val="both"/>
        <w:rPr>
          <w:sz w:val="28"/>
          <w:szCs w:val="28"/>
        </w:rPr>
      </w:pPr>
      <w:r>
        <w:rPr>
          <w:sz w:val="28"/>
          <w:szCs w:val="28"/>
        </w:rPr>
        <w:t xml:space="preserve">- ремонтом (в том числе капитальным) и реконструкцией вышедших из строя систем, сетей и </w:t>
      </w:r>
      <w:r w:rsidR="000A3B3C">
        <w:rPr>
          <w:sz w:val="28"/>
          <w:szCs w:val="28"/>
        </w:rPr>
        <w:t>т.д.</w:t>
      </w:r>
      <w:r>
        <w:rPr>
          <w:sz w:val="28"/>
          <w:szCs w:val="28"/>
        </w:rPr>
        <w:t xml:space="preserve"> при аварийных ситуациях;</w:t>
      </w:r>
    </w:p>
    <w:p w:rsidR="002370EC" w:rsidRDefault="002370EC" w:rsidP="000A3B3C">
      <w:pPr>
        <w:widowControl w:val="0"/>
        <w:shd w:val="clear" w:color="auto" w:fill="FFFFFF"/>
        <w:suppressAutoHyphens w:val="0"/>
        <w:autoSpaceDE w:val="0"/>
        <w:autoSpaceDN w:val="0"/>
        <w:adjustRightInd w:val="0"/>
        <w:ind w:firstLine="709"/>
        <w:jc w:val="both"/>
        <w:rPr>
          <w:sz w:val="28"/>
          <w:szCs w:val="28"/>
        </w:rPr>
      </w:pPr>
      <w:r>
        <w:rPr>
          <w:sz w:val="28"/>
          <w:szCs w:val="28"/>
        </w:rPr>
        <w:t xml:space="preserve">- заменой оборудования, его </w:t>
      </w:r>
      <w:r w:rsidR="000A3B3C">
        <w:rPr>
          <w:sz w:val="28"/>
          <w:szCs w:val="28"/>
        </w:rPr>
        <w:t>у</w:t>
      </w:r>
      <w:r>
        <w:rPr>
          <w:sz w:val="28"/>
          <w:szCs w:val="28"/>
        </w:rPr>
        <w:t>злов по окончанию срока их эксплуатации и выходе из строя при аварийных ситуациях;</w:t>
      </w:r>
    </w:p>
    <w:p w:rsidR="00E623E5" w:rsidRPr="00CA6801" w:rsidRDefault="002370EC" w:rsidP="000A3B3C">
      <w:pPr>
        <w:widowControl w:val="0"/>
        <w:shd w:val="clear" w:color="auto" w:fill="FFFFFF"/>
        <w:suppressAutoHyphens w:val="0"/>
        <w:autoSpaceDE w:val="0"/>
        <w:autoSpaceDN w:val="0"/>
        <w:adjustRightInd w:val="0"/>
        <w:ind w:firstLine="709"/>
        <w:jc w:val="both"/>
        <w:rPr>
          <w:sz w:val="28"/>
          <w:szCs w:val="28"/>
        </w:rPr>
      </w:pPr>
      <w:r>
        <w:rPr>
          <w:sz w:val="28"/>
          <w:szCs w:val="28"/>
        </w:rPr>
        <w:t>- монтажом/демонтажом</w:t>
      </w:r>
      <w:r w:rsidR="000A3B3C">
        <w:rPr>
          <w:sz w:val="28"/>
          <w:szCs w:val="28"/>
        </w:rPr>
        <w:t xml:space="preserve"> и переоборудованием систем, сетей и т.д.</w:t>
      </w:r>
      <w:r>
        <w:rPr>
          <w:sz w:val="28"/>
          <w:szCs w:val="28"/>
        </w:rPr>
        <w:t xml:space="preserve"> </w:t>
      </w:r>
    </w:p>
    <w:p w:rsidR="00072C6A" w:rsidRDefault="000A3B3C" w:rsidP="000A3B3C">
      <w:pPr>
        <w:widowControl w:val="0"/>
        <w:shd w:val="clear" w:color="auto" w:fill="FFFFFF"/>
        <w:tabs>
          <w:tab w:val="left" w:pos="1430"/>
        </w:tabs>
        <w:autoSpaceDE w:val="0"/>
        <w:autoSpaceDN w:val="0"/>
        <w:adjustRightInd w:val="0"/>
        <w:ind w:firstLine="709"/>
        <w:jc w:val="both"/>
        <w:rPr>
          <w:sz w:val="28"/>
          <w:szCs w:val="28"/>
        </w:rPr>
      </w:pPr>
      <w:r>
        <w:rPr>
          <w:sz w:val="28"/>
          <w:szCs w:val="28"/>
        </w:rPr>
        <w:t>Аварийные работы должны выполняться в течение 2-х часов с момента поступления заявки Заказчика Подрядчику.</w:t>
      </w:r>
    </w:p>
    <w:p w:rsidR="002D7ED1" w:rsidRPr="00CA6801" w:rsidRDefault="002D7ED1" w:rsidP="002D7ED1">
      <w:pPr>
        <w:pStyle w:val="affa"/>
        <w:spacing w:before="0" w:after="0"/>
        <w:ind w:firstLine="709"/>
        <w:jc w:val="both"/>
        <w:rPr>
          <w:sz w:val="28"/>
          <w:szCs w:val="28"/>
          <w:lang w:eastAsia="ru-RU"/>
        </w:rPr>
      </w:pPr>
      <w:r w:rsidRPr="00431551">
        <w:rPr>
          <w:sz w:val="28"/>
          <w:szCs w:val="28"/>
        </w:rPr>
        <w:t>4.2.</w:t>
      </w:r>
      <w:r w:rsidR="00431551" w:rsidRPr="00431551">
        <w:rPr>
          <w:sz w:val="28"/>
          <w:szCs w:val="28"/>
        </w:rPr>
        <w:t>10</w:t>
      </w:r>
      <w:r w:rsidRPr="00431551">
        <w:rPr>
          <w:sz w:val="28"/>
          <w:szCs w:val="28"/>
        </w:rPr>
        <w:t xml:space="preserve">. Сезонное техническое обслуживание зданий и сооружений, инженерных сетей </w:t>
      </w:r>
      <w:r w:rsidRPr="00431551">
        <w:rPr>
          <w:sz w:val="28"/>
          <w:szCs w:val="28"/>
          <w:lang w:eastAsia="ru-RU"/>
        </w:rPr>
        <w:t>выполняется для перевода или подготовки всех систем к летнему или зимнему сезону.</w:t>
      </w:r>
    </w:p>
    <w:p w:rsidR="000A3B3C" w:rsidRDefault="000A3B3C" w:rsidP="005263DE">
      <w:pPr>
        <w:widowControl w:val="0"/>
        <w:shd w:val="clear" w:color="auto" w:fill="FFFFFF"/>
        <w:tabs>
          <w:tab w:val="left" w:pos="1430"/>
        </w:tabs>
        <w:autoSpaceDE w:val="0"/>
        <w:autoSpaceDN w:val="0"/>
        <w:adjustRightInd w:val="0"/>
        <w:spacing w:before="14"/>
        <w:jc w:val="both"/>
        <w:rPr>
          <w:sz w:val="28"/>
          <w:szCs w:val="28"/>
        </w:rPr>
      </w:pPr>
    </w:p>
    <w:p w:rsidR="000A3B3C" w:rsidRPr="00F71421" w:rsidRDefault="004F5049" w:rsidP="004F5049">
      <w:pPr>
        <w:widowControl w:val="0"/>
        <w:shd w:val="clear" w:color="auto" w:fill="FFFFFF"/>
        <w:tabs>
          <w:tab w:val="left" w:pos="1430"/>
        </w:tabs>
        <w:autoSpaceDE w:val="0"/>
        <w:autoSpaceDN w:val="0"/>
        <w:adjustRightInd w:val="0"/>
        <w:spacing w:before="14"/>
        <w:ind w:firstLine="709"/>
        <w:jc w:val="both"/>
        <w:rPr>
          <w:b/>
          <w:sz w:val="28"/>
          <w:szCs w:val="28"/>
        </w:rPr>
      </w:pPr>
      <w:r>
        <w:rPr>
          <w:b/>
          <w:sz w:val="28"/>
          <w:szCs w:val="28"/>
        </w:rPr>
        <w:t>4.3</w:t>
      </w:r>
      <w:r w:rsidR="000A3B3C" w:rsidRPr="00F71421">
        <w:rPr>
          <w:b/>
          <w:sz w:val="28"/>
          <w:szCs w:val="28"/>
        </w:rPr>
        <w:t xml:space="preserve">. Перечень </w:t>
      </w:r>
      <w:r w:rsidR="000A74D2" w:rsidRPr="00F71421">
        <w:rPr>
          <w:b/>
          <w:sz w:val="28"/>
          <w:szCs w:val="28"/>
        </w:rPr>
        <w:t>выполняемых</w:t>
      </w:r>
      <w:r w:rsidR="000A3B3C" w:rsidRPr="00F71421">
        <w:rPr>
          <w:b/>
          <w:sz w:val="28"/>
          <w:szCs w:val="28"/>
        </w:rPr>
        <w:t xml:space="preserve"> работ</w:t>
      </w:r>
      <w:r w:rsidR="00A17F0B" w:rsidRPr="00F71421">
        <w:rPr>
          <w:b/>
          <w:sz w:val="28"/>
          <w:szCs w:val="28"/>
        </w:rPr>
        <w:t>.</w:t>
      </w:r>
    </w:p>
    <w:tbl>
      <w:tblPr>
        <w:tblStyle w:val="afff1"/>
        <w:tblW w:w="0" w:type="auto"/>
        <w:tblLook w:val="04A0"/>
      </w:tblPr>
      <w:tblGrid>
        <w:gridCol w:w="675"/>
        <w:gridCol w:w="3969"/>
        <w:gridCol w:w="5103"/>
      </w:tblGrid>
      <w:tr w:rsidR="00A17F0B" w:rsidTr="000A74D2">
        <w:tc>
          <w:tcPr>
            <w:tcW w:w="675" w:type="dxa"/>
            <w:vAlign w:val="center"/>
          </w:tcPr>
          <w:p w:rsidR="00A17F0B" w:rsidRDefault="00A17F0B" w:rsidP="000A74D2">
            <w:pPr>
              <w:widowControl w:val="0"/>
              <w:tabs>
                <w:tab w:val="left" w:pos="1430"/>
              </w:tabs>
              <w:autoSpaceDE w:val="0"/>
              <w:autoSpaceDN w:val="0"/>
              <w:adjustRightInd w:val="0"/>
              <w:spacing w:before="14"/>
              <w:rPr>
                <w:sz w:val="28"/>
                <w:szCs w:val="28"/>
              </w:rPr>
            </w:pPr>
            <w:r>
              <w:rPr>
                <w:sz w:val="28"/>
                <w:szCs w:val="28"/>
              </w:rPr>
              <w:t>№ п/п</w:t>
            </w:r>
          </w:p>
        </w:tc>
        <w:tc>
          <w:tcPr>
            <w:tcW w:w="3969" w:type="dxa"/>
            <w:vAlign w:val="center"/>
          </w:tcPr>
          <w:p w:rsidR="00A17F0B" w:rsidRDefault="00A17F0B" w:rsidP="000A74D2">
            <w:pPr>
              <w:widowControl w:val="0"/>
              <w:tabs>
                <w:tab w:val="left" w:pos="1430"/>
              </w:tabs>
              <w:autoSpaceDE w:val="0"/>
              <w:autoSpaceDN w:val="0"/>
              <w:adjustRightInd w:val="0"/>
              <w:spacing w:before="14"/>
              <w:rPr>
                <w:sz w:val="28"/>
                <w:szCs w:val="28"/>
              </w:rPr>
            </w:pPr>
            <w:r>
              <w:rPr>
                <w:sz w:val="28"/>
                <w:szCs w:val="28"/>
              </w:rPr>
              <w:t>Наименование работ</w:t>
            </w:r>
          </w:p>
        </w:tc>
        <w:tc>
          <w:tcPr>
            <w:tcW w:w="5103" w:type="dxa"/>
            <w:vAlign w:val="center"/>
          </w:tcPr>
          <w:p w:rsidR="00A17F0B" w:rsidRDefault="00A17F0B" w:rsidP="000A74D2">
            <w:pPr>
              <w:widowControl w:val="0"/>
              <w:tabs>
                <w:tab w:val="left" w:pos="1430"/>
              </w:tabs>
              <w:autoSpaceDE w:val="0"/>
              <w:autoSpaceDN w:val="0"/>
              <w:adjustRightInd w:val="0"/>
              <w:spacing w:before="14"/>
              <w:rPr>
                <w:sz w:val="28"/>
                <w:szCs w:val="28"/>
              </w:rPr>
            </w:pPr>
            <w:r>
              <w:rPr>
                <w:sz w:val="28"/>
                <w:szCs w:val="28"/>
              </w:rPr>
              <w:t>Описание работ (перечень действий, входящих в со</w:t>
            </w:r>
            <w:r w:rsidR="00831E2B">
              <w:rPr>
                <w:sz w:val="28"/>
                <w:szCs w:val="28"/>
              </w:rPr>
              <w:t>с</w:t>
            </w:r>
            <w:r>
              <w:rPr>
                <w:sz w:val="28"/>
                <w:szCs w:val="28"/>
              </w:rPr>
              <w:t>тав</w:t>
            </w:r>
            <w:r w:rsidR="000A74D2">
              <w:rPr>
                <w:sz w:val="28"/>
                <w:szCs w:val="28"/>
              </w:rPr>
              <w:t xml:space="preserve"> работ)</w:t>
            </w:r>
          </w:p>
        </w:tc>
      </w:tr>
      <w:tr w:rsidR="00A17F0B" w:rsidTr="000A74D2">
        <w:tc>
          <w:tcPr>
            <w:tcW w:w="675" w:type="dxa"/>
            <w:vAlign w:val="center"/>
          </w:tcPr>
          <w:p w:rsidR="00A17F0B" w:rsidRDefault="000A74D2" w:rsidP="000A74D2">
            <w:pPr>
              <w:widowControl w:val="0"/>
              <w:tabs>
                <w:tab w:val="left" w:pos="1430"/>
              </w:tabs>
              <w:autoSpaceDE w:val="0"/>
              <w:autoSpaceDN w:val="0"/>
              <w:adjustRightInd w:val="0"/>
              <w:spacing w:before="14"/>
              <w:jc w:val="center"/>
              <w:rPr>
                <w:sz w:val="28"/>
                <w:szCs w:val="28"/>
              </w:rPr>
            </w:pPr>
            <w:r>
              <w:rPr>
                <w:sz w:val="28"/>
                <w:szCs w:val="28"/>
              </w:rPr>
              <w:t>1.</w:t>
            </w:r>
          </w:p>
        </w:tc>
        <w:tc>
          <w:tcPr>
            <w:tcW w:w="3969" w:type="dxa"/>
            <w:vAlign w:val="center"/>
          </w:tcPr>
          <w:p w:rsidR="00A17F0B" w:rsidRPr="000A74D2" w:rsidRDefault="000A74D2" w:rsidP="000A74D2">
            <w:pPr>
              <w:widowControl w:val="0"/>
              <w:tabs>
                <w:tab w:val="left" w:pos="1430"/>
              </w:tabs>
              <w:autoSpaceDE w:val="0"/>
              <w:autoSpaceDN w:val="0"/>
              <w:adjustRightInd w:val="0"/>
              <w:spacing w:before="14"/>
              <w:rPr>
                <w:sz w:val="28"/>
                <w:szCs w:val="28"/>
              </w:rPr>
            </w:pPr>
            <w:r w:rsidRPr="000A74D2">
              <w:rPr>
                <w:bCs/>
                <w:color w:val="000000"/>
                <w:sz w:val="28"/>
                <w:szCs w:val="28"/>
              </w:rPr>
              <w:t xml:space="preserve">Электросети: </w:t>
            </w:r>
            <w:r>
              <w:rPr>
                <w:bCs/>
                <w:color w:val="000000"/>
                <w:spacing w:val="-2"/>
                <w:sz w:val="28"/>
                <w:szCs w:val="28"/>
              </w:rPr>
              <w:t>щ</w:t>
            </w:r>
            <w:r w:rsidRPr="000A74D2">
              <w:rPr>
                <w:bCs/>
                <w:color w:val="000000"/>
                <w:spacing w:val="-2"/>
                <w:sz w:val="28"/>
                <w:szCs w:val="28"/>
              </w:rPr>
              <w:t>итовая, выносные эл. щиты, щитовой модуль, распределительные устройства и др.</w:t>
            </w:r>
          </w:p>
        </w:tc>
        <w:tc>
          <w:tcPr>
            <w:tcW w:w="5103" w:type="dxa"/>
          </w:tcPr>
          <w:p w:rsidR="000A74D2" w:rsidRDefault="000A74D2" w:rsidP="000A74D2">
            <w:r>
              <w:rPr>
                <w:color w:val="000000"/>
                <w:sz w:val="28"/>
                <w:szCs w:val="28"/>
              </w:rPr>
              <w:t>- о</w:t>
            </w:r>
            <w:r w:rsidRPr="00E214D7">
              <w:rPr>
                <w:color w:val="000000"/>
                <w:sz w:val="28"/>
                <w:szCs w:val="28"/>
              </w:rPr>
              <w:t>смотр</w:t>
            </w:r>
            <w:r>
              <w:rPr>
                <w:color w:val="000000"/>
                <w:sz w:val="28"/>
                <w:szCs w:val="28"/>
              </w:rPr>
              <w:t>;</w:t>
            </w:r>
          </w:p>
          <w:p w:rsidR="000A74D2" w:rsidRDefault="000A74D2" w:rsidP="000A74D2">
            <w:r>
              <w:rPr>
                <w:color w:val="000000"/>
                <w:sz w:val="28"/>
                <w:szCs w:val="28"/>
              </w:rPr>
              <w:t>- о</w:t>
            </w:r>
            <w:r w:rsidRPr="00E214D7">
              <w:rPr>
                <w:color w:val="000000"/>
                <w:sz w:val="28"/>
                <w:szCs w:val="28"/>
              </w:rPr>
              <w:t>чистка от пыли</w:t>
            </w:r>
            <w:r>
              <w:rPr>
                <w:color w:val="000000"/>
                <w:sz w:val="28"/>
                <w:szCs w:val="28"/>
              </w:rPr>
              <w:t>;</w:t>
            </w:r>
          </w:p>
          <w:p w:rsidR="000A74D2" w:rsidRDefault="000A74D2" w:rsidP="000A74D2">
            <w:pPr>
              <w:rPr>
                <w:color w:val="000000"/>
                <w:sz w:val="28"/>
                <w:szCs w:val="28"/>
              </w:rPr>
            </w:pPr>
            <w:r>
              <w:rPr>
                <w:color w:val="000000"/>
                <w:sz w:val="28"/>
                <w:szCs w:val="28"/>
              </w:rPr>
              <w:t>- п</w:t>
            </w:r>
            <w:r w:rsidRPr="00E214D7">
              <w:rPr>
                <w:color w:val="000000"/>
                <w:sz w:val="28"/>
                <w:szCs w:val="28"/>
              </w:rPr>
              <w:t>роверка исправности запирающих устройств (замков и т.п.)</w:t>
            </w:r>
            <w:r>
              <w:rPr>
                <w:color w:val="000000"/>
                <w:sz w:val="28"/>
                <w:szCs w:val="28"/>
              </w:rPr>
              <w:t>;</w:t>
            </w:r>
          </w:p>
          <w:p w:rsidR="001A08C2" w:rsidRDefault="000A74D2" w:rsidP="001A08C2">
            <w:pPr>
              <w:rPr>
                <w:color w:val="000000"/>
                <w:sz w:val="28"/>
                <w:szCs w:val="28"/>
              </w:rPr>
            </w:pPr>
            <w:r>
              <w:rPr>
                <w:color w:val="000000"/>
                <w:sz w:val="28"/>
                <w:szCs w:val="28"/>
              </w:rPr>
              <w:t>- в</w:t>
            </w:r>
            <w:r w:rsidRPr="00E214D7">
              <w:rPr>
                <w:color w:val="000000"/>
                <w:sz w:val="28"/>
                <w:szCs w:val="28"/>
              </w:rPr>
              <w:t>осстановление и нанесение надписей, предупреждающих знаков (при необходимости)</w:t>
            </w:r>
            <w:r w:rsidR="001A08C2">
              <w:rPr>
                <w:color w:val="000000"/>
                <w:sz w:val="28"/>
                <w:szCs w:val="28"/>
              </w:rPr>
              <w:t xml:space="preserve">; </w:t>
            </w:r>
          </w:p>
          <w:p w:rsidR="001A08C2" w:rsidRDefault="001A08C2" w:rsidP="001A08C2">
            <w:r>
              <w:rPr>
                <w:color w:val="000000"/>
                <w:sz w:val="28"/>
                <w:szCs w:val="28"/>
              </w:rPr>
              <w:t>- в</w:t>
            </w:r>
            <w:r w:rsidRPr="00E214D7">
              <w:rPr>
                <w:color w:val="000000"/>
                <w:sz w:val="28"/>
                <w:szCs w:val="28"/>
              </w:rPr>
              <w:t>ыравнивание нагрузок на вводах и по фазам</w:t>
            </w:r>
            <w:r>
              <w:rPr>
                <w:color w:val="000000"/>
                <w:sz w:val="28"/>
                <w:szCs w:val="28"/>
              </w:rPr>
              <w:t>;</w:t>
            </w:r>
            <w:r w:rsidRPr="00E214D7">
              <w:rPr>
                <w:color w:val="000000"/>
                <w:sz w:val="28"/>
                <w:szCs w:val="28"/>
              </w:rPr>
              <w:t xml:space="preserve"> </w:t>
            </w:r>
          </w:p>
          <w:p w:rsidR="001A08C2" w:rsidRDefault="001A08C2" w:rsidP="001A08C2">
            <w:r>
              <w:rPr>
                <w:color w:val="000000"/>
                <w:sz w:val="28"/>
                <w:szCs w:val="28"/>
              </w:rPr>
              <w:t>- п</w:t>
            </w:r>
            <w:r w:rsidRPr="00E214D7">
              <w:rPr>
                <w:color w:val="000000"/>
                <w:sz w:val="28"/>
                <w:szCs w:val="28"/>
              </w:rPr>
              <w:t>ротяжка контактов в распредустройствах и кабельных вводах</w:t>
            </w:r>
            <w:r>
              <w:rPr>
                <w:color w:val="000000"/>
                <w:sz w:val="28"/>
                <w:szCs w:val="28"/>
              </w:rPr>
              <w:t>;</w:t>
            </w:r>
            <w:r>
              <w:t xml:space="preserve"> </w:t>
            </w:r>
          </w:p>
          <w:p w:rsidR="001A08C2" w:rsidRDefault="001A08C2" w:rsidP="001A08C2">
            <w:r>
              <w:t xml:space="preserve">- </w:t>
            </w:r>
            <w:r>
              <w:rPr>
                <w:color w:val="000000"/>
                <w:sz w:val="28"/>
                <w:szCs w:val="28"/>
              </w:rPr>
              <w:t>п</w:t>
            </w:r>
            <w:r w:rsidRPr="00E214D7">
              <w:rPr>
                <w:color w:val="000000"/>
                <w:sz w:val="28"/>
                <w:szCs w:val="28"/>
              </w:rPr>
              <w:t>роверка прочности опрессовки кабельных наконечников</w:t>
            </w:r>
            <w:r>
              <w:rPr>
                <w:color w:val="000000"/>
                <w:sz w:val="28"/>
                <w:szCs w:val="28"/>
              </w:rPr>
              <w:t>;</w:t>
            </w:r>
          </w:p>
          <w:p w:rsidR="001A08C2" w:rsidRDefault="001A08C2" w:rsidP="001A08C2">
            <w:r>
              <w:rPr>
                <w:color w:val="000000"/>
                <w:sz w:val="28"/>
                <w:szCs w:val="28"/>
              </w:rPr>
              <w:t>- п</w:t>
            </w:r>
            <w:r w:rsidRPr="00E214D7">
              <w:rPr>
                <w:color w:val="000000"/>
                <w:sz w:val="28"/>
                <w:szCs w:val="28"/>
              </w:rPr>
              <w:t>роверка изоляции распределительных устройств</w:t>
            </w:r>
            <w:r>
              <w:rPr>
                <w:color w:val="000000"/>
                <w:sz w:val="28"/>
                <w:szCs w:val="28"/>
              </w:rPr>
              <w:t>;</w:t>
            </w:r>
          </w:p>
          <w:p w:rsidR="00A17F0B" w:rsidRPr="000A74D2" w:rsidRDefault="000A74D2" w:rsidP="000A74D2">
            <w:r>
              <w:rPr>
                <w:color w:val="000000"/>
                <w:sz w:val="28"/>
                <w:szCs w:val="28"/>
              </w:rPr>
              <w:t>- р</w:t>
            </w:r>
            <w:r w:rsidRPr="00E214D7">
              <w:rPr>
                <w:color w:val="000000"/>
                <w:sz w:val="28"/>
                <w:szCs w:val="28"/>
              </w:rPr>
              <w:t>емонт розеток, выключателей и т.п.</w:t>
            </w:r>
          </w:p>
        </w:tc>
      </w:tr>
      <w:tr w:rsidR="00A17F0B" w:rsidTr="000A74D2">
        <w:tc>
          <w:tcPr>
            <w:tcW w:w="675" w:type="dxa"/>
            <w:vAlign w:val="center"/>
          </w:tcPr>
          <w:p w:rsidR="00A17F0B" w:rsidRDefault="000A74D2" w:rsidP="000A74D2">
            <w:pPr>
              <w:widowControl w:val="0"/>
              <w:tabs>
                <w:tab w:val="left" w:pos="1430"/>
              </w:tabs>
              <w:autoSpaceDE w:val="0"/>
              <w:autoSpaceDN w:val="0"/>
              <w:adjustRightInd w:val="0"/>
              <w:spacing w:before="14"/>
              <w:jc w:val="center"/>
              <w:rPr>
                <w:sz w:val="28"/>
                <w:szCs w:val="28"/>
              </w:rPr>
            </w:pPr>
            <w:r>
              <w:rPr>
                <w:sz w:val="28"/>
                <w:szCs w:val="28"/>
              </w:rPr>
              <w:t>2.</w:t>
            </w:r>
          </w:p>
        </w:tc>
        <w:tc>
          <w:tcPr>
            <w:tcW w:w="3969" w:type="dxa"/>
            <w:vAlign w:val="center"/>
          </w:tcPr>
          <w:p w:rsidR="00A17F0B" w:rsidRDefault="000A74D2" w:rsidP="000A74D2">
            <w:pPr>
              <w:widowControl w:val="0"/>
              <w:tabs>
                <w:tab w:val="left" w:pos="1430"/>
              </w:tabs>
              <w:autoSpaceDE w:val="0"/>
              <w:autoSpaceDN w:val="0"/>
              <w:adjustRightInd w:val="0"/>
              <w:spacing w:before="14"/>
              <w:rPr>
                <w:sz w:val="28"/>
                <w:szCs w:val="28"/>
              </w:rPr>
            </w:pPr>
            <w:r>
              <w:rPr>
                <w:sz w:val="28"/>
                <w:szCs w:val="28"/>
              </w:rPr>
              <w:t>Освещение</w:t>
            </w:r>
          </w:p>
        </w:tc>
        <w:tc>
          <w:tcPr>
            <w:tcW w:w="5103" w:type="dxa"/>
          </w:tcPr>
          <w:p w:rsidR="000A74D2" w:rsidRDefault="000A74D2" w:rsidP="000A74D2">
            <w:r>
              <w:rPr>
                <w:color w:val="000000"/>
                <w:sz w:val="28"/>
                <w:szCs w:val="28"/>
              </w:rPr>
              <w:t>- о</w:t>
            </w:r>
            <w:r w:rsidRPr="00E214D7">
              <w:rPr>
                <w:color w:val="000000"/>
                <w:sz w:val="28"/>
                <w:szCs w:val="28"/>
              </w:rPr>
              <w:t>смотр</w:t>
            </w:r>
            <w:r>
              <w:rPr>
                <w:color w:val="000000"/>
                <w:sz w:val="28"/>
                <w:szCs w:val="28"/>
              </w:rPr>
              <w:t>;</w:t>
            </w:r>
          </w:p>
          <w:p w:rsidR="000A74D2" w:rsidRDefault="000A74D2" w:rsidP="000A74D2">
            <w:r>
              <w:rPr>
                <w:color w:val="000000"/>
                <w:sz w:val="28"/>
                <w:szCs w:val="28"/>
              </w:rPr>
              <w:t>- п</w:t>
            </w:r>
            <w:r w:rsidRPr="00E214D7">
              <w:rPr>
                <w:color w:val="000000"/>
                <w:sz w:val="28"/>
                <w:szCs w:val="28"/>
              </w:rPr>
              <w:t>роверка автоматов освещения</w:t>
            </w:r>
            <w:r>
              <w:rPr>
                <w:color w:val="000000"/>
                <w:sz w:val="28"/>
                <w:szCs w:val="28"/>
              </w:rPr>
              <w:t>;</w:t>
            </w:r>
          </w:p>
          <w:p w:rsidR="000A74D2" w:rsidRDefault="000A74D2" w:rsidP="000A74D2">
            <w:r>
              <w:rPr>
                <w:color w:val="000000"/>
                <w:sz w:val="28"/>
                <w:szCs w:val="28"/>
              </w:rPr>
              <w:t>- з</w:t>
            </w:r>
            <w:r w:rsidRPr="00E214D7">
              <w:rPr>
                <w:color w:val="000000"/>
                <w:sz w:val="28"/>
                <w:szCs w:val="28"/>
              </w:rPr>
              <w:t>амена ламп, диодов, дросселей, светильников</w:t>
            </w:r>
            <w:r>
              <w:rPr>
                <w:color w:val="000000"/>
                <w:sz w:val="28"/>
                <w:szCs w:val="28"/>
              </w:rPr>
              <w:t>;</w:t>
            </w:r>
          </w:p>
          <w:p w:rsidR="000A74D2" w:rsidRDefault="000A74D2" w:rsidP="000A74D2">
            <w:r>
              <w:rPr>
                <w:color w:val="000000"/>
                <w:sz w:val="28"/>
                <w:szCs w:val="28"/>
              </w:rPr>
              <w:t>- о</w:t>
            </w:r>
            <w:r w:rsidRPr="00E214D7">
              <w:rPr>
                <w:color w:val="000000"/>
                <w:sz w:val="28"/>
                <w:szCs w:val="28"/>
              </w:rPr>
              <w:t>чистка светильников (или отдельных ламп) от механических загрязнений</w:t>
            </w:r>
            <w:r>
              <w:rPr>
                <w:color w:val="000000"/>
                <w:sz w:val="28"/>
                <w:szCs w:val="28"/>
              </w:rPr>
              <w:t>;</w:t>
            </w:r>
          </w:p>
          <w:p w:rsidR="000A74D2" w:rsidRDefault="000A74D2" w:rsidP="000A74D2">
            <w:r>
              <w:rPr>
                <w:color w:val="000000"/>
                <w:sz w:val="28"/>
                <w:szCs w:val="28"/>
              </w:rPr>
              <w:t>- о</w:t>
            </w:r>
            <w:r w:rsidRPr="00E214D7">
              <w:rPr>
                <w:color w:val="000000"/>
                <w:sz w:val="28"/>
                <w:szCs w:val="28"/>
              </w:rPr>
              <w:t>смотр и частичная з</w:t>
            </w:r>
            <w:r w:rsidR="000845A1">
              <w:rPr>
                <w:color w:val="000000"/>
                <w:sz w:val="28"/>
                <w:szCs w:val="28"/>
              </w:rPr>
              <w:t>амена кабельных линий</w:t>
            </w:r>
            <w:r>
              <w:rPr>
                <w:color w:val="000000"/>
                <w:sz w:val="28"/>
                <w:szCs w:val="28"/>
              </w:rPr>
              <w:t>;</w:t>
            </w:r>
          </w:p>
          <w:p w:rsidR="00A17F0B" w:rsidRDefault="000A74D2" w:rsidP="000A74D2">
            <w:pPr>
              <w:rPr>
                <w:color w:val="000000"/>
                <w:sz w:val="28"/>
                <w:szCs w:val="28"/>
              </w:rPr>
            </w:pPr>
            <w:r>
              <w:rPr>
                <w:color w:val="000000"/>
                <w:sz w:val="28"/>
                <w:szCs w:val="28"/>
              </w:rPr>
              <w:t>- проверка стационарного оборудования и электр</w:t>
            </w:r>
            <w:r w:rsidR="000845A1">
              <w:rPr>
                <w:color w:val="000000"/>
                <w:sz w:val="28"/>
                <w:szCs w:val="28"/>
              </w:rPr>
              <w:t>о</w:t>
            </w:r>
            <w:r>
              <w:rPr>
                <w:color w:val="000000"/>
                <w:sz w:val="28"/>
                <w:szCs w:val="28"/>
              </w:rPr>
              <w:t xml:space="preserve">проводки рабочего и </w:t>
            </w:r>
            <w:r w:rsidRPr="00E214D7">
              <w:rPr>
                <w:color w:val="000000"/>
                <w:sz w:val="28"/>
                <w:szCs w:val="28"/>
              </w:rPr>
              <w:t>аварийного освещения</w:t>
            </w:r>
            <w:r>
              <w:rPr>
                <w:color w:val="000000"/>
                <w:sz w:val="28"/>
                <w:szCs w:val="28"/>
              </w:rPr>
              <w:t xml:space="preserve"> на соответствие токов расчетным значениям</w:t>
            </w:r>
            <w:r w:rsidR="001A08C2">
              <w:rPr>
                <w:color w:val="000000"/>
                <w:sz w:val="28"/>
                <w:szCs w:val="28"/>
              </w:rPr>
              <w:t>;</w:t>
            </w:r>
          </w:p>
          <w:p w:rsidR="001A08C2" w:rsidRPr="000A74D2" w:rsidRDefault="001A08C2" w:rsidP="000A74D2">
            <w:r>
              <w:rPr>
                <w:color w:val="000000"/>
                <w:sz w:val="28"/>
                <w:szCs w:val="28"/>
              </w:rPr>
              <w:t>- измерение нагрузок и напряжения в отдельных точках электрической сети.</w:t>
            </w:r>
          </w:p>
        </w:tc>
      </w:tr>
      <w:tr w:rsidR="00A17F0B" w:rsidTr="001A08C2">
        <w:tc>
          <w:tcPr>
            <w:tcW w:w="675" w:type="dxa"/>
            <w:vAlign w:val="center"/>
          </w:tcPr>
          <w:p w:rsidR="00A17F0B" w:rsidRDefault="000A74D2" w:rsidP="000A74D2">
            <w:pPr>
              <w:widowControl w:val="0"/>
              <w:tabs>
                <w:tab w:val="left" w:pos="1430"/>
              </w:tabs>
              <w:autoSpaceDE w:val="0"/>
              <w:autoSpaceDN w:val="0"/>
              <w:adjustRightInd w:val="0"/>
              <w:spacing w:before="14"/>
              <w:jc w:val="center"/>
              <w:rPr>
                <w:sz w:val="28"/>
                <w:szCs w:val="28"/>
              </w:rPr>
            </w:pPr>
            <w:r>
              <w:rPr>
                <w:sz w:val="28"/>
                <w:szCs w:val="28"/>
              </w:rPr>
              <w:t>3.</w:t>
            </w:r>
          </w:p>
        </w:tc>
        <w:tc>
          <w:tcPr>
            <w:tcW w:w="3969" w:type="dxa"/>
            <w:vAlign w:val="center"/>
          </w:tcPr>
          <w:p w:rsidR="00A17F0B" w:rsidRDefault="001A08C2" w:rsidP="001A08C2">
            <w:pPr>
              <w:widowControl w:val="0"/>
              <w:tabs>
                <w:tab w:val="left" w:pos="1430"/>
              </w:tabs>
              <w:autoSpaceDE w:val="0"/>
              <w:autoSpaceDN w:val="0"/>
              <w:adjustRightInd w:val="0"/>
              <w:spacing w:before="14"/>
              <w:rPr>
                <w:sz w:val="28"/>
                <w:szCs w:val="28"/>
              </w:rPr>
            </w:pPr>
            <w:r>
              <w:rPr>
                <w:sz w:val="28"/>
                <w:szCs w:val="28"/>
              </w:rPr>
              <w:t>Кабельные линии</w:t>
            </w:r>
          </w:p>
        </w:tc>
        <w:tc>
          <w:tcPr>
            <w:tcW w:w="5103" w:type="dxa"/>
          </w:tcPr>
          <w:p w:rsidR="00A17F0B" w:rsidRDefault="001A08C2" w:rsidP="005263DE">
            <w:pPr>
              <w:widowControl w:val="0"/>
              <w:tabs>
                <w:tab w:val="left" w:pos="1430"/>
              </w:tabs>
              <w:autoSpaceDE w:val="0"/>
              <w:autoSpaceDN w:val="0"/>
              <w:adjustRightInd w:val="0"/>
              <w:spacing w:before="14"/>
              <w:jc w:val="both"/>
              <w:rPr>
                <w:sz w:val="28"/>
                <w:szCs w:val="28"/>
              </w:rPr>
            </w:pPr>
            <w:r>
              <w:rPr>
                <w:sz w:val="28"/>
                <w:szCs w:val="28"/>
              </w:rPr>
              <w:t>- осмотр;</w:t>
            </w:r>
          </w:p>
          <w:p w:rsidR="001A08C2" w:rsidRDefault="001A08C2" w:rsidP="005263DE">
            <w:pPr>
              <w:widowControl w:val="0"/>
              <w:tabs>
                <w:tab w:val="left" w:pos="1430"/>
              </w:tabs>
              <w:autoSpaceDE w:val="0"/>
              <w:autoSpaceDN w:val="0"/>
              <w:adjustRightInd w:val="0"/>
              <w:spacing w:before="14"/>
              <w:jc w:val="both"/>
              <w:rPr>
                <w:sz w:val="28"/>
                <w:szCs w:val="28"/>
              </w:rPr>
            </w:pPr>
            <w:r>
              <w:rPr>
                <w:sz w:val="28"/>
                <w:szCs w:val="28"/>
              </w:rPr>
              <w:t>- измерение токовых нагрузок;</w:t>
            </w:r>
          </w:p>
          <w:p w:rsidR="001A08C2" w:rsidRDefault="001A08C2" w:rsidP="005263DE">
            <w:pPr>
              <w:widowControl w:val="0"/>
              <w:tabs>
                <w:tab w:val="left" w:pos="1430"/>
              </w:tabs>
              <w:autoSpaceDE w:val="0"/>
              <w:autoSpaceDN w:val="0"/>
              <w:adjustRightInd w:val="0"/>
              <w:spacing w:before="14"/>
              <w:jc w:val="both"/>
              <w:rPr>
                <w:sz w:val="28"/>
                <w:szCs w:val="28"/>
              </w:rPr>
            </w:pPr>
            <w:r>
              <w:rPr>
                <w:sz w:val="28"/>
                <w:szCs w:val="28"/>
              </w:rPr>
              <w:t>- проверка сопротивления изоляции.</w:t>
            </w:r>
          </w:p>
        </w:tc>
      </w:tr>
      <w:tr w:rsidR="00A17F0B" w:rsidTr="0072278A">
        <w:tc>
          <w:tcPr>
            <w:tcW w:w="675" w:type="dxa"/>
            <w:vAlign w:val="center"/>
          </w:tcPr>
          <w:p w:rsidR="00A17F0B" w:rsidRDefault="001A08C2" w:rsidP="000A74D2">
            <w:pPr>
              <w:widowControl w:val="0"/>
              <w:tabs>
                <w:tab w:val="left" w:pos="1430"/>
              </w:tabs>
              <w:autoSpaceDE w:val="0"/>
              <w:autoSpaceDN w:val="0"/>
              <w:adjustRightInd w:val="0"/>
              <w:spacing w:before="14"/>
              <w:jc w:val="center"/>
              <w:rPr>
                <w:sz w:val="28"/>
                <w:szCs w:val="28"/>
              </w:rPr>
            </w:pPr>
            <w:r>
              <w:rPr>
                <w:sz w:val="28"/>
                <w:szCs w:val="28"/>
              </w:rPr>
              <w:t>4.</w:t>
            </w:r>
          </w:p>
        </w:tc>
        <w:tc>
          <w:tcPr>
            <w:tcW w:w="3969" w:type="dxa"/>
            <w:vAlign w:val="center"/>
          </w:tcPr>
          <w:p w:rsidR="00A17F0B" w:rsidRDefault="001A08C2" w:rsidP="0072278A">
            <w:pPr>
              <w:widowControl w:val="0"/>
              <w:tabs>
                <w:tab w:val="left" w:pos="1430"/>
              </w:tabs>
              <w:autoSpaceDE w:val="0"/>
              <w:autoSpaceDN w:val="0"/>
              <w:adjustRightInd w:val="0"/>
              <w:spacing w:before="14"/>
              <w:rPr>
                <w:sz w:val="28"/>
                <w:szCs w:val="28"/>
              </w:rPr>
            </w:pPr>
            <w:r>
              <w:rPr>
                <w:sz w:val="28"/>
                <w:szCs w:val="28"/>
              </w:rPr>
              <w:t>Теплоснабжение: система отопления и теплоснабжения</w:t>
            </w:r>
          </w:p>
        </w:tc>
        <w:tc>
          <w:tcPr>
            <w:tcW w:w="5103" w:type="dxa"/>
          </w:tcPr>
          <w:p w:rsidR="001A08C2" w:rsidRDefault="001A08C2" w:rsidP="001A08C2">
            <w:r>
              <w:rPr>
                <w:color w:val="000000"/>
                <w:sz w:val="28"/>
                <w:szCs w:val="28"/>
              </w:rPr>
              <w:t>- о</w:t>
            </w:r>
            <w:r w:rsidRPr="00E214D7">
              <w:rPr>
                <w:color w:val="000000"/>
                <w:sz w:val="28"/>
                <w:szCs w:val="28"/>
              </w:rPr>
              <w:t>смотр и контроль приборов отопления на предмет отсутствия протечек, неравномерности прогрева, устранение выявленных неисправностей</w:t>
            </w:r>
            <w:r>
              <w:rPr>
                <w:color w:val="000000"/>
                <w:sz w:val="28"/>
                <w:szCs w:val="28"/>
              </w:rPr>
              <w:t xml:space="preserve">; </w:t>
            </w:r>
          </w:p>
          <w:p w:rsidR="001A08C2" w:rsidRDefault="001A08C2" w:rsidP="001A08C2">
            <w:r>
              <w:rPr>
                <w:color w:val="000000"/>
                <w:sz w:val="28"/>
                <w:szCs w:val="28"/>
              </w:rPr>
              <w:t>- о</w:t>
            </w:r>
            <w:r w:rsidRPr="00E214D7">
              <w:rPr>
                <w:color w:val="000000"/>
                <w:sz w:val="28"/>
                <w:szCs w:val="28"/>
              </w:rPr>
              <w:t>чистка поверхности щетками от сажи и нагара внутренней поверхности котлов</w:t>
            </w:r>
            <w:r>
              <w:rPr>
                <w:color w:val="000000"/>
                <w:sz w:val="28"/>
                <w:szCs w:val="28"/>
              </w:rPr>
              <w:t>;</w:t>
            </w:r>
          </w:p>
          <w:p w:rsidR="001A08C2" w:rsidRDefault="001A08C2" w:rsidP="001A08C2">
            <w:r>
              <w:rPr>
                <w:color w:val="000000"/>
                <w:sz w:val="28"/>
                <w:szCs w:val="28"/>
              </w:rPr>
              <w:t>- п</w:t>
            </w:r>
            <w:r w:rsidRPr="00E214D7">
              <w:rPr>
                <w:color w:val="000000"/>
                <w:sz w:val="28"/>
                <w:szCs w:val="28"/>
              </w:rPr>
              <w:t>роверка работоспособности запорной арматуры</w:t>
            </w:r>
            <w:r>
              <w:rPr>
                <w:color w:val="000000"/>
                <w:sz w:val="28"/>
                <w:szCs w:val="28"/>
              </w:rPr>
              <w:t>;</w:t>
            </w:r>
          </w:p>
          <w:p w:rsidR="001A08C2" w:rsidRDefault="001A08C2" w:rsidP="001A08C2">
            <w:r>
              <w:rPr>
                <w:color w:val="000000"/>
                <w:sz w:val="28"/>
                <w:szCs w:val="28"/>
              </w:rPr>
              <w:t>- з</w:t>
            </w:r>
            <w:r w:rsidRPr="00E214D7">
              <w:rPr>
                <w:color w:val="000000"/>
                <w:sz w:val="28"/>
                <w:szCs w:val="28"/>
              </w:rPr>
              <w:t>апуск системы теплоснабжения после остановки</w:t>
            </w:r>
            <w:r>
              <w:rPr>
                <w:color w:val="000000"/>
                <w:sz w:val="28"/>
                <w:szCs w:val="28"/>
              </w:rPr>
              <w:t>;</w:t>
            </w:r>
          </w:p>
          <w:p w:rsidR="001A08C2" w:rsidRDefault="001A08C2" w:rsidP="001A08C2">
            <w:r>
              <w:rPr>
                <w:color w:val="000000"/>
                <w:sz w:val="28"/>
                <w:szCs w:val="28"/>
              </w:rPr>
              <w:t>- у</w:t>
            </w:r>
            <w:r w:rsidRPr="00E214D7">
              <w:rPr>
                <w:color w:val="000000"/>
                <w:sz w:val="28"/>
                <w:szCs w:val="28"/>
              </w:rPr>
              <w:t>странение мелких протечек, в том числе, с применением сварки и пайки металла и пластика</w:t>
            </w:r>
            <w:r>
              <w:rPr>
                <w:color w:val="000000"/>
                <w:sz w:val="28"/>
                <w:szCs w:val="28"/>
              </w:rPr>
              <w:t>;</w:t>
            </w:r>
          </w:p>
          <w:p w:rsidR="001A08C2" w:rsidRDefault="001A08C2" w:rsidP="001A08C2">
            <w:r>
              <w:rPr>
                <w:color w:val="000000"/>
                <w:sz w:val="28"/>
                <w:szCs w:val="28"/>
              </w:rPr>
              <w:t>- у</w:t>
            </w:r>
            <w:r w:rsidRPr="00E214D7">
              <w:rPr>
                <w:color w:val="000000"/>
                <w:sz w:val="28"/>
                <w:szCs w:val="28"/>
              </w:rPr>
              <w:t>странение воздушных пробок в системе</w:t>
            </w:r>
            <w:r>
              <w:rPr>
                <w:color w:val="000000"/>
                <w:sz w:val="28"/>
                <w:szCs w:val="28"/>
              </w:rPr>
              <w:t>;</w:t>
            </w:r>
          </w:p>
          <w:p w:rsidR="00A17F0B" w:rsidRPr="001A08C2" w:rsidRDefault="001A08C2" w:rsidP="001A08C2">
            <w:r>
              <w:rPr>
                <w:color w:val="000000"/>
                <w:sz w:val="28"/>
                <w:szCs w:val="28"/>
              </w:rPr>
              <w:t>- к</w:t>
            </w:r>
            <w:r w:rsidRPr="00E214D7">
              <w:rPr>
                <w:color w:val="000000"/>
                <w:sz w:val="28"/>
                <w:szCs w:val="28"/>
              </w:rPr>
              <w:t>онтроль рабочих параметров системы (давления, температуры и др.) в целом</w:t>
            </w:r>
            <w:r>
              <w:rPr>
                <w:color w:val="000000"/>
                <w:sz w:val="28"/>
                <w:szCs w:val="28"/>
              </w:rPr>
              <w:t>.</w:t>
            </w:r>
          </w:p>
        </w:tc>
      </w:tr>
      <w:tr w:rsidR="00A17F0B" w:rsidTr="001A08C2">
        <w:tc>
          <w:tcPr>
            <w:tcW w:w="675" w:type="dxa"/>
            <w:vAlign w:val="center"/>
          </w:tcPr>
          <w:p w:rsidR="00A17F0B" w:rsidRDefault="001A08C2" w:rsidP="000A74D2">
            <w:pPr>
              <w:widowControl w:val="0"/>
              <w:tabs>
                <w:tab w:val="left" w:pos="1430"/>
              </w:tabs>
              <w:autoSpaceDE w:val="0"/>
              <w:autoSpaceDN w:val="0"/>
              <w:adjustRightInd w:val="0"/>
              <w:spacing w:before="14"/>
              <w:jc w:val="center"/>
              <w:rPr>
                <w:sz w:val="28"/>
                <w:szCs w:val="28"/>
              </w:rPr>
            </w:pPr>
            <w:r>
              <w:rPr>
                <w:sz w:val="28"/>
                <w:szCs w:val="28"/>
              </w:rPr>
              <w:t>5.</w:t>
            </w:r>
          </w:p>
        </w:tc>
        <w:tc>
          <w:tcPr>
            <w:tcW w:w="3969" w:type="dxa"/>
            <w:vAlign w:val="center"/>
          </w:tcPr>
          <w:p w:rsidR="00A17F0B" w:rsidRDefault="001A08C2" w:rsidP="001A08C2">
            <w:pPr>
              <w:widowControl w:val="0"/>
              <w:tabs>
                <w:tab w:val="left" w:pos="1430"/>
              </w:tabs>
              <w:autoSpaceDE w:val="0"/>
              <w:autoSpaceDN w:val="0"/>
              <w:adjustRightInd w:val="0"/>
              <w:spacing w:before="14"/>
              <w:rPr>
                <w:sz w:val="28"/>
                <w:szCs w:val="28"/>
              </w:rPr>
            </w:pPr>
            <w:r>
              <w:rPr>
                <w:sz w:val="28"/>
                <w:szCs w:val="28"/>
              </w:rPr>
              <w:t>Сезонные работы (теплоснабжение)</w:t>
            </w:r>
          </w:p>
        </w:tc>
        <w:tc>
          <w:tcPr>
            <w:tcW w:w="5103" w:type="dxa"/>
          </w:tcPr>
          <w:p w:rsidR="00A17F0B" w:rsidRDefault="001A08C2" w:rsidP="005263DE">
            <w:pPr>
              <w:widowControl w:val="0"/>
              <w:tabs>
                <w:tab w:val="left" w:pos="1430"/>
              </w:tabs>
              <w:autoSpaceDE w:val="0"/>
              <w:autoSpaceDN w:val="0"/>
              <w:adjustRightInd w:val="0"/>
              <w:spacing w:before="14"/>
              <w:jc w:val="both"/>
              <w:rPr>
                <w:sz w:val="28"/>
                <w:szCs w:val="28"/>
              </w:rPr>
            </w:pPr>
            <w:r>
              <w:rPr>
                <w:sz w:val="28"/>
                <w:szCs w:val="28"/>
              </w:rPr>
              <w:t>- запуск системы теплоснабжения;</w:t>
            </w:r>
          </w:p>
          <w:p w:rsidR="001A08C2" w:rsidRDefault="001A08C2" w:rsidP="005263DE">
            <w:pPr>
              <w:widowControl w:val="0"/>
              <w:tabs>
                <w:tab w:val="left" w:pos="1430"/>
              </w:tabs>
              <w:autoSpaceDE w:val="0"/>
              <w:autoSpaceDN w:val="0"/>
              <w:adjustRightInd w:val="0"/>
              <w:spacing w:before="14"/>
              <w:jc w:val="both"/>
              <w:rPr>
                <w:sz w:val="28"/>
                <w:szCs w:val="28"/>
              </w:rPr>
            </w:pPr>
            <w:r>
              <w:rPr>
                <w:sz w:val="28"/>
                <w:szCs w:val="28"/>
              </w:rPr>
              <w:t>- остановка системы теплоснабжения;</w:t>
            </w:r>
          </w:p>
          <w:p w:rsidR="001A08C2" w:rsidRDefault="001A08C2" w:rsidP="005263DE">
            <w:pPr>
              <w:widowControl w:val="0"/>
              <w:tabs>
                <w:tab w:val="left" w:pos="1430"/>
              </w:tabs>
              <w:autoSpaceDE w:val="0"/>
              <w:autoSpaceDN w:val="0"/>
              <w:adjustRightInd w:val="0"/>
              <w:spacing w:before="14"/>
              <w:jc w:val="both"/>
              <w:rPr>
                <w:sz w:val="28"/>
                <w:szCs w:val="28"/>
              </w:rPr>
            </w:pPr>
            <w:r>
              <w:rPr>
                <w:sz w:val="28"/>
                <w:szCs w:val="28"/>
              </w:rPr>
              <w:t>- гидравлические испытания системы.</w:t>
            </w:r>
          </w:p>
        </w:tc>
      </w:tr>
      <w:tr w:rsidR="00A17F0B" w:rsidTr="001A08C2">
        <w:tc>
          <w:tcPr>
            <w:tcW w:w="675" w:type="dxa"/>
            <w:vAlign w:val="center"/>
          </w:tcPr>
          <w:p w:rsidR="00A17F0B" w:rsidRDefault="001A08C2" w:rsidP="000A74D2">
            <w:pPr>
              <w:widowControl w:val="0"/>
              <w:tabs>
                <w:tab w:val="left" w:pos="1430"/>
              </w:tabs>
              <w:autoSpaceDE w:val="0"/>
              <w:autoSpaceDN w:val="0"/>
              <w:adjustRightInd w:val="0"/>
              <w:spacing w:before="14"/>
              <w:jc w:val="center"/>
              <w:rPr>
                <w:sz w:val="28"/>
                <w:szCs w:val="28"/>
              </w:rPr>
            </w:pPr>
            <w:r>
              <w:rPr>
                <w:sz w:val="28"/>
                <w:szCs w:val="28"/>
              </w:rPr>
              <w:t>6.</w:t>
            </w:r>
          </w:p>
        </w:tc>
        <w:tc>
          <w:tcPr>
            <w:tcW w:w="3969" w:type="dxa"/>
            <w:vAlign w:val="center"/>
          </w:tcPr>
          <w:p w:rsidR="00A17F0B" w:rsidRDefault="001A08C2" w:rsidP="001A08C2">
            <w:pPr>
              <w:widowControl w:val="0"/>
              <w:tabs>
                <w:tab w:val="left" w:pos="1430"/>
              </w:tabs>
              <w:autoSpaceDE w:val="0"/>
              <w:autoSpaceDN w:val="0"/>
              <w:adjustRightInd w:val="0"/>
              <w:spacing w:before="14"/>
              <w:rPr>
                <w:sz w:val="28"/>
                <w:szCs w:val="28"/>
              </w:rPr>
            </w:pPr>
            <w:r>
              <w:rPr>
                <w:sz w:val="28"/>
                <w:szCs w:val="28"/>
              </w:rPr>
              <w:t>Водоснабжение и водоотведение</w:t>
            </w:r>
          </w:p>
        </w:tc>
        <w:tc>
          <w:tcPr>
            <w:tcW w:w="5103" w:type="dxa"/>
          </w:tcPr>
          <w:p w:rsidR="001A08C2" w:rsidRDefault="001A08C2" w:rsidP="001A08C2">
            <w:r>
              <w:rPr>
                <w:color w:val="000000"/>
                <w:sz w:val="28"/>
                <w:szCs w:val="28"/>
              </w:rPr>
              <w:t>- о</w:t>
            </w:r>
            <w:r w:rsidRPr="00E214D7">
              <w:rPr>
                <w:color w:val="000000"/>
                <w:sz w:val="28"/>
                <w:szCs w:val="28"/>
              </w:rPr>
              <w:t>смотр и контроль на предмет отсутствия протечек,  устранение выявленных неисправностей</w:t>
            </w:r>
            <w:r>
              <w:rPr>
                <w:color w:val="000000"/>
                <w:sz w:val="28"/>
                <w:szCs w:val="28"/>
              </w:rPr>
              <w:t>;</w:t>
            </w:r>
          </w:p>
          <w:p w:rsidR="001A08C2" w:rsidRDefault="001A08C2" w:rsidP="001A08C2">
            <w:r>
              <w:rPr>
                <w:color w:val="000000"/>
                <w:sz w:val="28"/>
                <w:szCs w:val="28"/>
              </w:rPr>
              <w:t>- в</w:t>
            </w:r>
            <w:r w:rsidRPr="00E214D7">
              <w:rPr>
                <w:color w:val="000000"/>
                <w:sz w:val="28"/>
                <w:szCs w:val="28"/>
              </w:rPr>
              <w:t>осстановление поврежденной теплоизоляции, в том числе, на внешних магистралях</w:t>
            </w:r>
            <w:r>
              <w:rPr>
                <w:color w:val="000000"/>
                <w:sz w:val="28"/>
                <w:szCs w:val="28"/>
              </w:rPr>
              <w:t>;</w:t>
            </w:r>
          </w:p>
          <w:p w:rsidR="001A08C2" w:rsidRDefault="001A08C2" w:rsidP="001A08C2">
            <w:r>
              <w:rPr>
                <w:color w:val="000000"/>
                <w:sz w:val="28"/>
                <w:szCs w:val="28"/>
              </w:rPr>
              <w:t>- у</w:t>
            </w:r>
            <w:r w:rsidRPr="00E214D7">
              <w:rPr>
                <w:color w:val="000000"/>
                <w:sz w:val="28"/>
                <w:szCs w:val="28"/>
              </w:rPr>
              <w:t>странение мелких протечек, в том числе, с применением сварки и пайки металла и пластика</w:t>
            </w:r>
            <w:r>
              <w:rPr>
                <w:color w:val="000000"/>
                <w:sz w:val="28"/>
                <w:szCs w:val="28"/>
              </w:rPr>
              <w:t>;</w:t>
            </w:r>
          </w:p>
          <w:p w:rsidR="001A08C2" w:rsidRDefault="001A08C2" w:rsidP="001A08C2">
            <w:r>
              <w:rPr>
                <w:color w:val="000000"/>
                <w:sz w:val="28"/>
                <w:szCs w:val="28"/>
              </w:rPr>
              <w:t>- р</w:t>
            </w:r>
            <w:r w:rsidRPr="00E214D7">
              <w:rPr>
                <w:color w:val="000000"/>
                <w:sz w:val="28"/>
                <w:szCs w:val="28"/>
              </w:rPr>
              <w:t>емонт и замена сантехнических приборов</w:t>
            </w:r>
            <w:r>
              <w:rPr>
                <w:color w:val="000000"/>
                <w:sz w:val="28"/>
                <w:szCs w:val="28"/>
              </w:rPr>
              <w:t>;</w:t>
            </w:r>
          </w:p>
          <w:p w:rsidR="001A08C2" w:rsidRDefault="001A08C2" w:rsidP="001A08C2">
            <w:r>
              <w:rPr>
                <w:color w:val="000000"/>
                <w:sz w:val="28"/>
                <w:szCs w:val="28"/>
              </w:rPr>
              <w:t>- п</w:t>
            </w:r>
            <w:r w:rsidRPr="00E214D7">
              <w:rPr>
                <w:color w:val="000000"/>
                <w:sz w:val="28"/>
                <w:szCs w:val="28"/>
              </w:rPr>
              <w:t>рочистка засоров (в т.ч. прочистка сифонов)</w:t>
            </w:r>
            <w:r>
              <w:rPr>
                <w:color w:val="000000"/>
                <w:sz w:val="28"/>
                <w:szCs w:val="28"/>
              </w:rPr>
              <w:t>;</w:t>
            </w:r>
          </w:p>
          <w:p w:rsidR="001A08C2" w:rsidRDefault="001A08C2" w:rsidP="001A08C2">
            <w:r>
              <w:rPr>
                <w:color w:val="000000"/>
                <w:sz w:val="28"/>
                <w:szCs w:val="28"/>
              </w:rPr>
              <w:t>- ч</w:t>
            </w:r>
            <w:r w:rsidRPr="00E214D7">
              <w:rPr>
                <w:color w:val="000000"/>
                <w:sz w:val="28"/>
                <w:szCs w:val="28"/>
              </w:rPr>
              <w:t xml:space="preserve">истка </w:t>
            </w:r>
            <w:r>
              <w:rPr>
                <w:color w:val="000000"/>
                <w:sz w:val="28"/>
                <w:szCs w:val="28"/>
              </w:rPr>
              <w:t xml:space="preserve">и смазка </w:t>
            </w:r>
            <w:r w:rsidRPr="00E214D7">
              <w:rPr>
                <w:color w:val="000000"/>
                <w:sz w:val="28"/>
                <w:szCs w:val="28"/>
              </w:rPr>
              <w:t>узлов</w:t>
            </w:r>
            <w:r>
              <w:rPr>
                <w:color w:val="000000"/>
                <w:sz w:val="28"/>
                <w:szCs w:val="28"/>
              </w:rPr>
              <w:t>;</w:t>
            </w:r>
          </w:p>
          <w:p w:rsidR="001A08C2" w:rsidRDefault="001A08C2" w:rsidP="001A08C2">
            <w:r>
              <w:rPr>
                <w:color w:val="000000"/>
                <w:sz w:val="28"/>
                <w:szCs w:val="28"/>
              </w:rPr>
              <w:t>- р</w:t>
            </w:r>
            <w:r w:rsidRPr="00E214D7">
              <w:rPr>
                <w:color w:val="000000"/>
                <w:sz w:val="28"/>
                <w:szCs w:val="28"/>
              </w:rPr>
              <w:t>емонт и замена запорной арматуры</w:t>
            </w:r>
            <w:r>
              <w:rPr>
                <w:color w:val="000000"/>
                <w:sz w:val="28"/>
                <w:szCs w:val="28"/>
              </w:rPr>
              <w:t>;</w:t>
            </w:r>
          </w:p>
          <w:p w:rsidR="004E5A17" w:rsidRPr="004E5A17" w:rsidRDefault="001A08C2" w:rsidP="001A08C2">
            <w:pPr>
              <w:rPr>
                <w:color w:val="000000"/>
                <w:sz w:val="28"/>
                <w:szCs w:val="28"/>
              </w:rPr>
            </w:pPr>
            <w:r>
              <w:rPr>
                <w:color w:val="000000"/>
                <w:sz w:val="28"/>
                <w:szCs w:val="28"/>
              </w:rPr>
              <w:t>- к</w:t>
            </w:r>
            <w:r w:rsidRPr="00E214D7">
              <w:rPr>
                <w:color w:val="000000"/>
                <w:sz w:val="28"/>
                <w:szCs w:val="28"/>
              </w:rPr>
              <w:t>онтроль работы системы в целом</w:t>
            </w:r>
            <w:r w:rsidR="004E5A17">
              <w:rPr>
                <w:color w:val="000000"/>
                <w:sz w:val="28"/>
                <w:szCs w:val="28"/>
              </w:rPr>
              <w:t>.</w:t>
            </w:r>
          </w:p>
        </w:tc>
      </w:tr>
      <w:tr w:rsidR="00A17F0B" w:rsidTr="001A08C2">
        <w:tc>
          <w:tcPr>
            <w:tcW w:w="675" w:type="dxa"/>
            <w:vAlign w:val="center"/>
          </w:tcPr>
          <w:p w:rsidR="00A17F0B" w:rsidRDefault="001A08C2" w:rsidP="001A08C2">
            <w:pPr>
              <w:widowControl w:val="0"/>
              <w:tabs>
                <w:tab w:val="left" w:pos="1430"/>
              </w:tabs>
              <w:autoSpaceDE w:val="0"/>
              <w:autoSpaceDN w:val="0"/>
              <w:adjustRightInd w:val="0"/>
              <w:spacing w:before="14"/>
              <w:jc w:val="center"/>
              <w:rPr>
                <w:sz w:val="28"/>
                <w:szCs w:val="28"/>
              </w:rPr>
            </w:pPr>
            <w:r>
              <w:rPr>
                <w:sz w:val="28"/>
                <w:szCs w:val="28"/>
              </w:rPr>
              <w:t>7.</w:t>
            </w:r>
          </w:p>
        </w:tc>
        <w:tc>
          <w:tcPr>
            <w:tcW w:w="3969" w:type="dxa"/>
            <w:vAlign w:val="center"/>
          </w:tcPr>
          <w:p w:rsidR="00A17F0B" w:rsidRDefault="001A08C2" w:rsidP="001A08C2">
            <w:pPr>
              <w:widowControl w:val="0"/>
              <w:tabs>
                <w:tab w:val="left" w:pos="1430"/>
              </w:tabs>
              <w:autoSpaceDE w:val="0"/>
              <w:autoSpaceDN w:val="0"/>
              <w:adjustRightInd w:val="0"/>
              <w:spacing w:before="14"/>
              <w:rPr>
                <w:sz w:val="28"/>
                <w:szCs w:val="28"/>
              </w:rPr>
            </w:pPr>
            <w:r>
              <w:rPr>
                <w:sz w:val="28"/>
                <w:szCs w:val="28"/>
              </w:rPr>
              <w:t>Канализационные сети</w:t>
            </w:r>
          </w:p>
        </w:tc>
        <w:tc>
          <w:tcPr>
            <w:tcW w:w="5103" w:type="dxa"/>
          </w:tcPr>
          <w:p w:rsidR="00A17F0B" w:rsidRDefault="001A08C2" w:rsidP="005263DE">
            <w:pPr>
              <w:widowControl w:val="0"/>
              <w:tabs>
                <w:tab w:val="left" w:pos="1430"/>
              </w:tabs>
              <w:autoSpaceDE w:val="0"/>
              <w:autoSpaceDN w:val="0"/>
              <w:adjustRightInd w:val="0"/>
              <w:spacing w:before="14"/>
              <w:jc w:val="both"/>
              <w:rPr>
                <w:sz w:val="28"/>
                <w:szCs w:val="28"/>
              </w:rPr>
            </w:pPr>
            <w:r>
              <w:rPr>
                <w:sz w:val="28"/>
                <w:szCs w:val="28"/>
              </w:rPr>
              <w:t>- чистка люков от грязи и сухого ила</w:t>
            </w:r>
            <w:r w:rsidR="00560922">
              <w:rPr>
                <w:sz w:val="28"/>
                <w:szCs w:val="28"/>
              </w:rPr>
              <w:t>;</w:t>
            </w:r>
          </w:p>
          <w:p w:rsidR="00560922" w:rsidRDefault="00560922" w:rsidP="005263DE">
            <w:pPr>
              <w:widowControl w:val="0"/>
              <w:tabs>
                <w:tab w:val="left" w:pos="1430"/>
              </w:tabs>
              <w:autoSpaceDE w:val="0"/>
              <w:autoSpaceDN w:val="0"/>
              <w:adjustRightInd w:val="0"/>
              <w:spacing w:before="14"/>
              <w:jc w:val="both"/>
              <w:rPr>
                <w:sz w:val="28"/>
                <w:szCs w:val="28"/>
              </w:rPr>
            </w:pPr>
            <w:r>
              <w:rPr>
                <w:sz w:val="28"/>
                <w:szCs w:val="28"/>
              </w:rPr>
              <w:t>- промывка канализационных сетей.</w:t>
            </w:r>
          </w:p>
        </w:tc>
      </w:tr>
      <w:tr w:rsidR="000A74D2" w:rsidTr="00426120">
        <w:tc>
          <w:tcPr>
            <w:tcW w:w="675" w:type="dxa"/>
            <w:vAlign w:val="center"/>
          </w:tcPr>
          <w:p w:rsidR="000A74D2" w:rsidRDefault="001A08C2" w:rsidP="00426120">
            <w:pPr>
              <w:widowControl w:val="0"/>
              <w:tabs>
                <w:tab w:val="left" w:pos="1430"/>
              </w:tabs>
              <w:autoSpaceDE w:val="0"/>
              <w:autoSpaceDN w:val="0"/>
              <w:adjustRightInd w:val="0"/>
              <w:spacing w:before="14"/>
              <w:jc w:val="center"/>
              <w:rPr>
                <w:sz w:val="28"/>
                <w:szCs w:val="28"/>
              </w:rPr>
            </w:pPr>
            <w:r>
              <w:rPr>
                <w:sz w:val="28"/>
                <w:szCs w:val="28"/>
              </w:rPr>
              <w:t>8.</w:t>
            </w:r>
          </w:p>
        </w:tc>
        <w:tc>
          <w:tcPr>
            <w:tcW w:w="3969" w:type="dxa"/>
            <w:vAlign w:val="center"/>
          </w:tcPr>
          <w:p w:rsidR="000A74D2" w:rsidRDefault="001A08C2" w:rsidP="00426120">
            <w:pPr>
              <w:widowControl w:val="0"/>
              <w:tabs>
                <w:tab w:val="left" w:pos="1430"/>
              </w:tabs>
              <w:autoSpaceDE w:val="0"/>
              <w:autoSpaceDN w:val="0"/>
              <w:adjustRightInd w:val="0"/>
              <w:spacing w:before="14"/>
              <w:rPr>
                <w:sz w:val="28"/>
                <w:szCs w:val="28"/>
              </w:rPr>
            </w:pPr>
            <w:r>
              <w:rPr>
                <w:sz w:val="28"/>
                <w:szCs w:val="28"/>
              </w:rPr>
              <w:t>Системы кондиционирования и вентиляции</w:t>
            </w:r>
          </w:p>
        </w:tc>
        <w:tc>
          <w:tcPr>
            <w:tcW w:w="5103" w:type="dxa"/>
          </w:tcPr>
          <w:p w:rsidR="001A08C2" w:rsidRDefault="001A08C2" w:rsidP="001A08C2">
            <w:r>
              <w:rPr>
                <w:color w:val="000000"/>
                <w:sz w:val="28"/>
                <w:szCs w:val="28"/>
              </w:rPr>
              <w:t>- ч</w:t>
            </w:r>
            <w:r w:rsidRPr="00E214D7">
              <w:rPr>
                <w:color w:val="000000"/>
                <w:sz w:val="28"/>
                <w:szCs w:val="28"/>
              </w:rPr>
              <w:t>истка фильтров внутреннего блока</w:t>
            </w:r>
            <w:r w:rsidR="00426120">
              <w:rPr>
                <w:color w:val="000000"/>
                <w:sz w:val="28"/>
                <w:szCs w:val="28"/>
              </w:rPr>
              <w:t>;</w:t>
            </w:r>
          </w:p>
          <w:p w:rsidR="001A08C2" w:rsidRDefault="00426120" w:rsidP="001A08C2">
            <w:r>
              <w:rPr>
                <w:color w:val="000000"/>
                <w:sz w:val="28"/>
                <w:szCs w:val="28"/>
              </w:rPr>
              <w:t>- п</w:t>
            </w:r>
            <w:r w:rsidR="001A08C2" w:rsidRPr="00E214D7">
              <w:rPr>
                <w:color w:val="000000"/>
                <w:sz w:val="28"/>
                <w:szCs w:val="28"/>
              </w:rPr>
              <w:t>ерепайка медных трубочек</w:t>
            </w:r>
            <w:r>
              <w:rPr>
                <w:color w:val="000000"/>
                <w:sz w:val="28"/>
                <w:szCs w:val="28"/>
              </w:rPr>
              <w:t>;</w:t>
            </w:r>
          </w:p>
          <w:p w:rsidR="001A08C2" w:rsidRDefault="00426120" w:rsidP="001A08C2">
            <w:r>
              <w:rPr>
                <w:color w:val="000000"/>
                <w:sz w:val="28"/>
                <w:szCs w:val="28"/>
              </w:rPr>
              <w:t>- о</w:t>
            </w:r>
            <w:r w:rsidR="001A08C2" w:rsidRPr="00E214D7">
              <w:rPr>
                <w:color w:val="000000"/>
                <w:sz w:val="28"/>
                <w:szCs w:val="28"/>
              </w:rPr>
              <w:t>чистка дренажных каналов для слива конденсата</w:t>
            </w:r>
            <w:r>
              <w:rPr>
                <w:color w:val="000000"/>
                <w:sz w:val="28"/>
                <w:szCs w:val="28"/>
              </w:rPr>
              <w:t>;</w:t>
            </w:r>
          </w:p>
          <w:p w:rsidR="001A08C2" w:rsidRDefault="00426120" w:rsidP="001A08C2">
            <w:pPr>
              <w:rPr>
                <w:color w:val="000000"/>
                <w:sz w:val="28"/>
                <w:szCs w:val="28"/>
              </w:rPr>
            </w:pPr>
            <w:r>
              <w:rPr>
                <w:color w:val="000000"/>
                <w:sz w:val="28"/>
                <w:szCs w:val="28"/>
              </w:rPr>
              <w:t>- о</w:t>
            </w:r>
            <w:r w:rsidR="001A08C2" w:rsidRPr="00E214D7">
              <w:rPr>
                <w:color w:val="000000"/>
                <w:sz w:val="28"/>
                <w:szCs w:val="28"/>
              </w:rPr>
              <w:t>смотр и очистка воздухозаборной решетки и оребрения конденсатора</w:t>
            </w:r>
            <w:r>
              <w:rPr>
                <w:color w:val="000000"/>
                <w:sz w:val="28"/>
                <w:szCs w:val="28"/>
              </w:rPr>
              <w:t>;</w:t>
            </w:r>
          </w:p>
          <w:p w:rsidR="00426120" w:rsidRDefault="00426120" w:rsidP="001A08C2">
            <w:pPr>
              <w:rPr>
                <w:color w:val="000000"/>
                <w:sz w:val="28"/>
                <w:szCs w:val="28"/>
              </w:rPr>
            </w:pPr>
            <w:r>
              <w:rPr>
                <w:color w:val="000000"/>
                <w:sz w:val="28"/>
                <w:szCs w:val="28"/>
              </w:rPr>
              <w:t>- очистка испарителя;</w:t>
            </w:r>
          </w:p>
          <w:p w:rsidR="00426120" w:rsidRDefault="00426120" w:rsidP="001A08C2">
            <w:pPr>
              <w:rPr>
                <w:color w:val="000000"/>
                <w:sz w:val="28"/>
                <w:szCs w:val="28"/>
              </w:rPr>
            </w:pPr>
            <w:r>
              <w:rPr>
                <w:color w:val="000000"/>
                <w:sz w:val="28"/>
                <w:szCs w:val="28"/>
              </w:rPr>
              <w:t>- чистка вентилятора, проверка подшипников и тока потребления;</w:t>
            </w:r>
          </w:p>
          <w:p w:rsidR="00426120" w:rsidRDefault="00426120" w:rsidP="001A08C2">
            <w:pPr>
              <w:rPr>
                <w:color w:val="000000"/>
                <w:sz w:val="28"/>
                <w:szCs w:val="28"/>
              </w:rPr>
            </w:pPr>
            <w:r>
              <w:rPr>
                <w:color w:val="000000"/>
                <w:sz w:val="28"/>
                <w:szCs w:val="28"/>
              </w:rPr>
              <w:t>- проверка электрических соединений и контактных групп;</w:t>
            </w:r>
          </w:p>
          <w:p w:rsidR="00426120" w:rsidRDefault="00426120" w:rsidP="001A08C2">
            <w:pPr>
              <w:rPr>
                <w:color w:val="000000"/>
                <w:sz w:val="28"/>
                <w:szCs w:val="28"/>
              </w:rPr>
            </w:pPr>
            <w:r>
              <w:rPr>
                <w:color w:val="000000"/>
                <w:sz w:val="28"/>
                <w:szCs w:val="28"/>
              </w:rPr>
              <w:t>- проверка тока потребления компрессора;</w:t>
            </w:r>
          </w:p>
          <w:p w:rsidR="00426120" w:rsidRDefault="00426120" w:rsidP="001A08C2">
            <w:pPr>
              <w:rPr>
                <w:color w:val="000000"/>
                <w:sz w:val="28"/>
                <w:szCs w:val="28"/>
              </w:rPr>
            </w:pPr>
            <w:r>
              <w:rPr>
                <w:color w:val="000000"/>
                <w:sz w:val="28"/>
                <w:szCs w:val="28"/>
              </w:rPr>
              <w:t>- измерение давления хладагента в кондиционере;</w:t>
            </w:r>
          </w:p>
          <w:p w:rsidR="000A74D2" w:rsidRDefault="00426120" w:rsidP="00426120">
            <w:pPr>
              <w:rPr>
                <w:color w:val="000000"/>
                <w:sz w:val="28"/>
                <w:szCs w:val="28"/>
              </w:rPr>
            </w:pPr>
            <w:r>
              <w:rPr>
                <w:color w:val="000000"/>
                <w:sz w:val="28"/>
                <w:szCs w:val="28"/>
              </w:rPr>
              <w:t>- измерение температуры и объема выдуваемого воздуха;</w:t>
            </w:r>
          </w:p>
          <w:p w:rsidR="00426120" w:rsidRDefault="00426120" w:rsidP="00426120">
            <w:pPr>
              <w:rPr>
                <w:color w:val="000000"/>
                <w:sz w:val="28"/>
                <w:szCs w:val="28"/>
              </w:rPr>
            </w:pPr>
            <w:r>
              <w:rPr>
                <w:color w:val="000000"/>
                <w:sz w:val="28"/>
                <w:szCs w:val="28"/>
              </w:rPr>
              <w:t>- осмотр приточных вентиляционных установок;</w:t>
            </w:r>
          </w:p>
          <w:p w:rsidR="00426120" w:rsidRDefault="00426120" w:rsidP="00426120">
            <w:pPr>
              <w:rPr>
                <w:color w:val="000000"/>
                <w:sz w:val="28"/>
                <w:szCs w:val="28"/>
              </w:rPr>
            </w:pPr>
            <w:r>
              <w:rPr>
                <w:color w:val="000000"/>
                <w:sz w:val="28"/>
                <w:szCs w:val="28"/>
              </w:rPr>
              <w:t>- контроль режимов работы приточных вентиляционных установок (температура, воздухообмен);</w:t>
            </w:r>
          </w:p>
          <w:p w:rsidR="00426120" w:rsidRDefault="00426120" w:rsidP="00426120">
            <w:pPr>
              <w:rPr>
                <w:color w:val="000000"/>
                <w:sz w:val="28"/>
                <w:szCs w:val="28"/>
              </w:rPr>
            </w:pPr>
            <w:r>
              <w:rPr>
                <w:color w:val="000000"/>
                <w:sz w:val="28"/>
                <w:szCs w:val="28"/>
              </w:rPr>
              <w:t>- проверка и при необходимости замена сливных и отсечных вентилей калорифера;</w:t>
            </w:r>
          </w:p>
          <w:p w:rsidR="00426120" w:rsidRPr="00426120" w:rsidRDefault="00426120" w:rsidP="00426120">
            <w:pPr>
              <w:rPr>
                <w:sz w:val="28"/>
                <w:szCs w:val="28"/>
              </w:rPr>
            </w:pPr>
            <w:r w:rsidRPr="00426120">
              <w:rPr>
                <w:color w:val="000000"/>
                <w:sz w:val="28"/>
                <w:szCs w:val="28"/>
              </w:rPr>
              <w:t>- восстановление изоляции воздушных трасс;</w:t>
            </w:r>
          </w:p>
          <w:p w:rsidR="00426120" w:rsidRPr="00426120" w:rsidRDefault="00426120" w:rsidP="00426120">
            <w:pPr>
              <w:rPr>
                <w:sz w:val="28"/>
                <w:szCs w:val="28"/>
              </w:rPr>
            </w:pPr>
            <w:r w:rsidRPr="00426120">
              <w:rPr>
                <w:color w:val="000000"/>
                <w:sz w:val="28"/>
                <w:szCs w:val="28"/>
              </w:rPr>
              <w:t>- проверка натяжения приводных ремней и их при необходимости, проверка на работоспособность приводов;</w:t>
            </w:r>
          </w:p>
          <w:p w:rsidR="00426120" w:rsidRPr="00426120" w:rsidRDefault="00426120" w:rsidP="00426120">
            <w:r w:rsidRPr="00426120">
              <w:rPr>
                <w:color w:val="000000"/>
                <w:sz w:val="28"/>
                <w:szCs w:val="28"/>
              </w:rPr>
              <w:t>- устранение протечек, замена запорно-регулирующей арматуры.</w:t>
            </w:r>
          </w:p>
        </w:tc>
      </w:tr>
      <w:tr w:rsidR="000A74D2" w:rsidTr="000A74D2">
        <w:tc>
          <w:tcPr>
            <w:tcW w:w="675" w:type="dxa"/>
          </w:tcPr>
          <w:p w:rsidR="000A74D2" w:rsidRDefault="00426120" w:rsidP="00426120">
            <w:pPr>
              <w:widowControl w:val="0"/>
              <w:tabs>
                <w:tab w:val="left" w:pos="1430"/>
              </w:tabs>
              <w:autoSpaceDE w:val="0"/>
              <w:autoSpaceDN w:val="0"/>
              <w:adjustRightInd w:val="0"/>
              <w:spacing w:before="14"/>
              <w:jc w:val="center"/>
              <w:rPr>
                <w:sz w:val="28"/>
                <w:szCs w:val="28"/>
              </w:rPr>
            </w:pPr>
            <w:r>
              <w:rPr>
                <w:sz w:val="28"/>
                <w:szCs w:val="28"/>
              </w:rPr>
              <w:t>9.</w:t>
            </w:r>
          </w:p>
        </w:tc>
        <w:tc>
          <w:tcPr>
            <w:tcW w:w="3969" w:type="dxa"/>
          </w:tcPr>
          <w:p w:rsidR="000A74D2" w:rsidRDefault="00426120" w:rsidP="00426120">
            <w:pPr>
              <w:widowControl w:val="0"/>
              <w:tabs>
                <w:tab w:val="left" w:pos="1430"/>
              </w:tabs>
              <w:autoSpaceDE w:val="0"/>
              <w:autoSpaceDN w:val="0"/>
              <w:adjustRightInd w:val="0"/>
              <w:spacing w:before="14"/>
              <w:jc w:val="both"/>
              <w:rPr>
                <w:sz w:val="28"/>
                <w:szCs w:val="28"/>
              </w:rPr>
            </w:pPr>
            <w:r>
              <w:rPr>
                <w:sz w:val="28"/>
                <w:szCs w:val="28"/>
              </w:rPr>
              <w:t>Прочие работы</w:t>
            </w:r>
          </w:p>
        </w:tc>
        <w:tc>
          <w:tcPr>
            <w:tcW w:w="5103" w:type="dxa"/>
          </w:tcPr>
          <w:p w:rsidR="00426120" w:rsidRPr="00F71421" w:rsidRDefault="00426120" w:rsidP="00426120">
            <w:pPr>
              <w:rPr>
                <w:sz w:val="28"/>
                <w:szCs w:val="28"/>
              </w:rPr>
            </w:pPr>
            <w:r w:rsidRPr="00F71421">
              <w:rPr>
                <w:color w:val="000000"/>
                <w:sz w:val="28"/>
                <w:szCs w:val="28"/>
              </w:rPr>
              <w:t>- очистка контейнерной площадки;</w:t>
            </w:r>
          </w:p>
          <w:p w:rsidR="00426120" w:rsidRPr="00F71421" w:rsidRDefault="00426120" w:rsidP="00426120">
            <w:pPr>
              <w:rPr>
                <w:sz w:val="28"/>
                <w:szCs w:val="28"/>
              </w:rPr>
            </w:pPr>
            <w:r w:rsidRPr="00F71421">
              <w:rPr>
                <w:color w:val="000000"/>
                <w:sz w:val="28"/>
                <w:szCs w:val="28"/>
              </w:rPr>
              <w:t>- техническое обслуживание температурных швов;</w:t>
            </w:r>
          </w:p>
          <w:p w:rsidR="00426120" w:rsidRDefault="00426120" w:rsidP="00426120">
            <w:pPr>
              <w:rPr>
                <w:color w:val="000000"/>
                <w:sz w:val="28"/>
                <w:szCs w:val="28"/>
              </w:rPr>
            </w:pPr>
            <w:r w:rsidRPr="00F71421">
              <w:rPr>
                <w:color w:val="000000"/>
                <w:sz w:val="28"/>
                <w:szCs w:val="28"/>
              </w:rPr>
              <w:t>- ремонт петель и стоек (ворот);</w:t>
            </w:r>
          </w:p>
          <w:p w:rsidR="00F71421" w:rsidRDefault="00F71421" w:rsidP="00426120">
            <w:pPr>
              <w:rPr>
                <w:color w:val="000000"/>
                <w:sz w:val="28"/>
                <w:szCs w:val="28"/>
              </w:rPr>
            </w:pPr>
            <w:r w:rsidRPr="00F71421">
              <w:rPr>
                <w:color w:val="000000"/>
                <w:sz w:val="28"/>
                <w:szCs w:val="28"/>
              </w:rPr>
              <w:t>- ремонт шлагбаума (стрелы, механизма подъема стрелы)</w:t>
            </w:r>
            <w:r>
              <w:rPr>
                <w:color w:val="000000"/>
                <w:sz w:val="28"/>
                <w:szCs w:val="28"/>
              </w:rPr>
              <w:t>;</w:t>
            </w:r>
          </w:p>
          <w:p w:rsidR="00F71421" w:rsidRPr="00F71421" w:rsidRDefault="00F71421" w:rsidP="00F71421">
            <w:pPr>
              <w:rPr>
                <w:sz w:val="28"/>
                <w:szCs w:val="28"/>
              </w:rPr>
            </w:pPr>
            <w:r w:rsidRPr="00F71421">
              <w:rPr>
                <w:color w:val="000000"/>
                <w:sz w:val="28"/>
                <w:szCs w:val="28"/>
              </w:rPr>
              <w:t>- частичная штукатурка и окраска бетонных ограждений;</w:t>
            </w:r>
          </w:p>
          <w:p w:rsidR="00F71421" w:rsidRPr="00F71421" w:rsidRDefault="00F71421" w:rsidP="00F71421">
            <w:pPr>
              <w:rPr>
                <w:sz w:val="28"/>
                <w:szCs w:val="28"/>
              </w:rPr>
            </w:pPr>
            <w:r w:rsidRPr="00F71421">
              <w:rPr>
                <w:color w:val="000000"/>
                <w:sz w:val="28"/>
                <w:szCs w:val="28"/>
              </w:rPr>
              <w:t>- укрепление бетонных и кирпичных ограждений;</w:t>
            </w:r>
          </w:p>
          <w:p w:rsidR="00F71421" w:rsidRPr="00F71421" w:rsidRDefault="00F71421" w:rsidP="00F71421">
            <w:pPr>
              <w:rPr>
                <w:sz w:val="28"/>
                <w:szCs w:val="28"/>
              </w:rPr>
            </w:pPr>
            <w:r w:rsidRPr="00F71421">
              <w:rPr>
                <w:color w:val="000000"/>
                <w:sz w:val="28"/>
                <w:szCs w:val="28"/>
              </w:rPr>
              <w:t>- очистка от грязи бетонных и кирпичных ограждений;</w:t>
            </w:r>
          </w:p>
          <w:p w:rsidR="00F71421" w:rsidRPr="00F71421" w:rsidRDefault="00F71421" w:rsidP="00F71421">
            <w:pPr>
              <w:rPr>
                <w:sz w:val="28"/>
                <w:szCs w:val="28"/>
              </w:rPr>
            </w:pPr>
            <w:r w:rsidRPr="00F71421">
              <w:rPr>
                <w:color w:val="000000"/>
                <w:sz w:val="28"/>
                <w:szCs w:val="28"/>
              </w:rPr>
              <w:t>- осмотр целостности ограждений;</w:t>
            </w:r>
          </w:p>
          <w:p w:rsidR="00F71421" w:rsidRPr="00F71421" w:rsidRDefault="00F71421" w:rsidP="00F71421">
            <w:pPr>
              <w:rPr>
                <w:sz w:val="28"/>
                <w:szCs w:val="28"/>
              </w:rPr>
            </w:pPr>
            <w:r w:rsidRPr="00F71421">
              <w:rPr>
                <w:color w:val="000000"/>
                <w:sz w:val="28"/>
                <w:szCs w:val="28"/>
              </w:rPr>
              <w:t>- ремонт металлического ограждения;</w:t>
            </w:r>
          </w:p>
          <w:p w:rsidR="00F71421" w:rsidRPr="00F71421" w:rsidRDefault="00F71421" w:rsidP="00F71421">
            <w:pPr>
              <w:rPr>
                <w:sz w:val="28"/>
                <w:szCs w:val="28"/>
              </w:rPr>
            </w:pPr>
            <w:r w:rsidRPr="00F71421">
              <w:rPr>
                <w:color w:val="000000"/>
                <w:sz w:val="28"/>
                <w:szCs w:val="28"/>
              </w:rPr>
              <w:t>- очистка кровли от листьев, мусора, грязи;</w:t>
            </w:r>
          </w:p>
          <w:p w:rsidR="00F71421" w:rsidRPr="00F71421" w:rsidRDefault="00F71421" w:rsidP="00F71421">
            <w:pPr>
              <w:rPr>
                <w:sz w:val="28"/>
                <w:szCs w:val="28"/>
              </w:rPr>
            </w:pPr>
            <w:r w:rsidRPr="00F71421">
              <w:rPr>
                <w:color w:val="000000"/>
                <w:sz w:val="28"/>
                <w:szCs w:val="28"/>
              </w:rPr>
              <w:t>- восстановление целостности кровельных покрытий, повлекших не исполнение п.6.10.;</w:t>
            </w:r>
          </w:p>
          <w:p w:rsidR="00F71421" w:rsidRPr="00F71421" w:rsidRDefault="00F71421" w:rsidP="00F71421">
            <w:pPr>
              <w:rPr>
                <w:sz w:val="28"/>
                <w:szCs w:val="28"/>
              </w:rPr>
            </w:pPr>
            <w:r w:rsidRPr="00F71421">
              <w:rPr>
                <w:color w:val="000000"/>
                <w:sz w:val="28"/>
                <w:szCs w:val="28"/>
              </w:rPr>
              <w:t>- частичная штукатурка и окраска внутренних помещений;</w:t>
            </w:r>
          </w:p>
          <w:p w:rsidR="00F71421" w:rsidRPr="00F71421" w:rsidRDefault="00F71421" w:rsidP="00F71421">
            <w:pPr>
              <w:rPr>
                <w:sz w:val="28"/>
                <w:szCs w:val="28"/>
              </w:rPr>
            </w:pPr>
            <w:r w:rsidRPr="00F71421">
              <w:rPr>
                <w:color w:val="000000"/>
                <w:sz w:val="28"/>
                <w:szCs w:val="28"/>
              </w:rPr>
              <w:t>- замена разбитых стекол окон;</w:t>
            </w:r>
          </w:p>
          <w:p w:rsidR="000A74D2" w:rsidRDefault="00F71421" w:rsidP="00F71421">
            <w:pPr>
              <w:rPr>
                <w:sz w:val="28"/>
                <w:szCs w:val="28"/>
              </w:rPr>
            </w:pPr>
            <w:r w:rsidRPr="00F71421">
              <w:rPr>
                <w:color w:val="000000"/>
                <w:sz w:val="28"/>
                <w:szCs w:val="28"/>
              </w:rPr>
              <w:t>- столярные работы</w:t>
            </w:r>
            <w:r>
              <w:rPr>
                <w:color w:val="000000"/>
                <w:sz w:val="28"/>
                <w:szCs w:val="28"/>
              </w:rPr>
              <w:t>.</w:t>
            </w:r>
          </w:p>
        </w:tc>
      </w:tr>
    </w:tbl>
    <w:p w:rsidR="00431551" w:rsidRDefault="00431551" w:rsidP="005263DE">
      <w:pPr>
        <w:widowControl w:val="0"/>
        <w:shd w:val="clear" w:color="auto" w:fill="FFFFFF"/>
        <w:tabs>
          <w:tab w:val="left" w:pos="1430"/>
        </w:tabs>
        <w:autoSpaceDE w:val="0"/>
        <w:autoSpaceDN w:val="0"/>
        <w:adjustRightInd w:val="0"/>
        <w:spacing w:before="14"/>
        <w:jc w:val="both"/>
        <w:rPr>
          <w:sz w:val="28"/>
          <w:szCs w:val="28"/>
        </w:rPr>
      </w:pPr>
    </w:p>
    <w:p w:rsidR="00931506" w:rsidRDefault="00931506" w:rsidP="005263DE">
      <w:pPr>
        <w:widowControl w:val="0"/>
        <w:shd w:val="clear" w:color="auto" w:fill="FFFFFF"/>
        <w:tabs>
          <w:tab w:val="left" w:pos="1430"/>
        </w:tabs>
        <w:autoSpaceDE w:val="0"/>
        <w:autoSpaceDN w:val="0"/>
        <w:adjustRightInd w:val="0"/>
        <w:spacing w:before="14"/>
        <w:jc w:val="both"/>
        <w:rPr>
          <w:sz w:val="28"/>
          <w:szCs w:val="28"/>
        </w:rPr>
      </w:pPr>
    </w:p>
    <w:p w:rsidR="00931506" w:rsidRDefault="00931506" w:rsidP="005263DE">
      <w:pPr>
        <w:widowControl w:val="0"/>
        <w:shd w:val="clear" w:color="auto" w:fill="FFFFFF"/>
        <w:tabs>
          <w:tab w:val="left" w:pos="1430"/>
        </w:tabs>
        <w:autoSpaceDE w:val="0"/>
        <w:autoSpaceDN w:val="0"/>
        <w:adjustRightInd w:val="0"/>
        <w:spacing w:before="14"/>
        <w:jc w:val="both"/>
        <w:rPr>
          <w:sz w:val="28"/>
          <w:szCs w:val="28"/>
        </w:rPr>
      </w:pPr>
    </w:p>
    <w:p w:rsidR="00931506" w:rsidRDefault="00931506" w:rsidP="005263DE">
      <w:pPr>
        <w:widowControl w:val="0"/>
        <w:shd w:val="clear" w:color="auto" w:fill="FFFFFF"/>
        <w:tabs>
          <w:tab w:val="left" w:pos="1430"/>
        </w:tabs>
        <w:autoSpaceDE w:val="0"/>
        <w:autoSpaceDN w:val="0"/>
        <w:adjustRightInd w:val="0"/>
        <w:spacing w:before="14"/>
        <w:jc w:val="both"/>
        <w:rPr>
          <w:sz w:val="28"/>
          <w:szCs w:val="28"/>
        </w:rPr>
      </w:pPr>
    </w:p>
    <w:p w:rsidR="00F71421" w:rsidRDefault="004F5049" w:rsidP="00F71421">
      <w:pPr>
        <w:widowControl w:val="0"/>
        <w:shd w:val="clear" w:color="auto" w:fill="FFFFFF"/>
        <w:tabs>
          <w:tab w:val="left" w:pos="1430"/>
        </w:tabs>
        <w:autoSpaceDE w:val="0"/>
        <w:autoSpaceDN w:val="0"/>
        <w:adjustRightInd w:val="0"/>
        <w:ind w:firstLine="709"/>
        <w:jc w:val="both"/>
        <w:rPr>
          <w:b/>
          <w:sz w:val="28"/>
          <w:szCs w:val="28"/>
        </w:rPr>
      </w:pPr>
      <w:r>
        <w:rPr>
          <w:b/>
          <w:sz w:val="28"/>
          <w:szCs w:val="28"/>
        </w:rPr>
        <w:t>4.4</w:t>
      </w:r>
      <w:r w:rsidR="00F71421">
        <w:rPr>
          <w:b/>
          <w:sz w:val="28"/>
          <w:szCs w:val="28"/>
        </w:rPr>
        <w:t xml:space="preserve">. </w:t>
      </w:r>
      <w:r w:rsidR="00F71421" w:rsidRPr="00F71421">
        <w:rPr>
          <w:b/>
          <w:sz w:val="28"/>
          <w:szCs w:val="28"/>
        </w:rPr>
        <w:t>Место выполнения работ:</w:t>
      </w:r>
      <w:r w:rsidR="00F71421">
        <w:rPr>
          <w:b/>
          <w:sz w:val="28"/>
          <w:szCs w:val="28"/>
        </w:rPr>
        <w:t xml:space="preserve"> </w:t>
      </w:r>
    </w:p>
    <w:p w:rsidR="004E5A17" w:rsidRDefault="00F71421" w:rsidP="004E5A17">
      <w:pPr>
        <w:ind w:firstLine="709"/>
        <w:jc w:val="both"/>
        <w:rPr>
          <w:sz w:val="28"/>
          <w:szCs w:val="28"/>
        </w:rPr>
      </w:pPr>
      <w:r w:rsidRPr="00F71421">
        <w:rPr>
          <w:sz w:val="28"/>
          <w:szCs w:val="28"/>
        </w:rPr>
        <w:t xml:space="preserve">- </w:t>
      </w:r>
      <w:r w:rsidR="004F5049">
        <w:rPr>
          <w:sz w:val="28"/>
          <w:szCs w:val="28"/>
        </w:rPr>
        <w:t>Контейнерный терминал</w:t>
      </w:r>
      <w:r w:rsidRPr="00F71421">
        <w:rPr>
          <w:sz w:val="28"/>
          <w:szCs w:val="28"/>
        </w:rPr>
        <w:t xml:space="preserve"> Санкт-Петербург-Т</w:t>
      </w:r>
      <w:r w:rsidR="004F5049">
        <w:rPr>
          <w:sz w:val="28"/>
          <w:szCs w:val="28"/>
        </w:rPr>
        <w:t>оварный-Витебский, расположенный</w:t>
      </w:r>
      <w:r w:rsidRPr="00F71421">
        <w:rPr>
          <w:sz w:val="28"/>
          <w:szCs w:val="28"/>
        </w:rPr>
        <w:t xml:space="preserve"> по адресу</w:t>
      </w:r>
      <w:r>
        <w:rPr>
          <w:sz w:val="28"/>
          <w:szCs w:val="28"/>
        </w:rPr>
        <w:t xml:space="preserve">: </w:t>
      </w:r>
      <w:r w:rsidRPr="00F71421">
        <w:rPr>
          <w:sz w:val="28"/>
          <w:szCs w:val="28"/>
        </w:rPr>
        <w:t>192007, г.Санкт-Петербур</w:t>
      </w:r>
      <w:r w:rsidR="004F5049">
        <w:rPr>
          <w:sz w:val="28"/>
          <w:szCs w:val="28"/>
        </w:rPr>
        <w:t>г, Лиговский пр, дом 240, лит.А</w:t>
      </w:r>
      <w:r w:rsidR="00D80D3D">
        <w:rPr>
          <w:sz w:val="28"/>
          <w:szCs w:val="28"/>
        </w:rPr>
        <w:t>;</w:t>
      </w:r>
    </w:p>
    <w:p w:rsidR="001B787F" w:rsidRDefault="00F71421" w:rsidP="00F71421">
      <w:pPr>
        <w:ind w:firstLine="709"/>
        <w:jc w:val="both"/>
        <w:rPr>
          <w:sz w:val="28"/>
          <w:szCs w:val="28"/>
        </w:rPr>
      </w:pPr>
      <w:r w:rsidRPr="00F71421">
        <w:rPr>
          <w:sz w:val="28"/>
          <w:szCs w:val="28"/>
        </w:rPr>
        <w:t>-</w:t>
      </w:r>
      <w:r w:rsidR="004F5049">
        <w:rPr>
          <w:sz w:val="28"/>
          <w:szCs w:val="28"/>
        </w:rPr>
        <w:t xml:space="preserve"> Участок</w:t>
      </w:r>
      <w:r w:rsidRPr="00F71421">
        <w:rPr>
          <w:sz w:val="28"/>
          <w:szCs w:val="28"/>
        </w:rPr>
        <w:t xml:space="preserve"> ремонта контейнеров</w:t>
      </w:r>
      <w:r w:rsidR="00D80D3D">
        <w:rPr>
          <w:sz w:val="28"/>
          <w:szCs w:val="28"/>
        </w:rPr>
        <w:t xml:space="preserve">, расположенный </w:t>
      </w:r>
      <w:r w:rsidR="004E5A17">
        <w:rPr>
          <w:sz w:val="28"/>
          <w:szCs w:val="28"/>
        </w:rPr>
        <w:t xml:space="preserve">по адресу: </w:t>
      </w:r>
      <w:r w:rsidRPr="00F71421">
        <w:rPr>
          <w:sz w:val="28"/>
          <w:szCs w:val="28"/>
        </w:rPr>
        <w:t>(95009, г.Санкт-Петербург, участок ж.д. «Минеральная ул.- Лесной пр»</w:t>
      </w:r>
      <w:r>
        <w:rPr>
          <w:sz w:val="28"/>
          <w:szCs w:val="28"/>
        </w:rPr>
        <w:t>, литер Д</w:t>
      </w:r>
      <w:r w:rsidR="004F5049">
        <w:rPr>
          <w:sz w:val="28"/>
          <w:szCs w:val="28"/>
        </w:rPr>
        <w:t>.</w:t>
      </w:r>
    </w:p>
    <w:p w:rsidR="004F5049" w:rsidRPr="00F71421" w:rsidRDefault="004F5049" w:rsidP="00F71421">
      <w:pPr>
        <w:ind w:firstLine="709"/>
        <w:jc w:val="both"/>
        <w:rPr>
          <w:sz w:val="28"/>
          <w:szCs w:val="28"/>
        </w:rPr>
      </w:pPr>
    </w:p>
    <w:p w:rsidR="001B787F" w:rsidRPr="001B787F" w:rsidRDefault="004F5049" w:rsidP="001B787F">
      <w:pPr>
        <w:ind w:firstLine="709"/>
        <w:jc w:val="both"/>
        <w:rPr>
          <w:b/>
          <w:bCs/>
          <w:spacing w:val="-9"/>
          <w:sz w:val="28"/>
          <w:szCs w:val="28"/>
        </w:rPr>
      </w:pPr>
      <w:r>
        <w:rPr>
          <w:b/>
          <w:bCs/>
          <w:spacing w:val="-9"/>
          <w:sz w:val="28"/>
          <w:szCs w:val="28"/>
        </w:rPr>
        <w:t>4.5</w:t>
      </w:r>
      <w:r w:rsidR="001B787F" w:rsidRPr="001B787F">
        <w:rPr>
          <w:b/>
          <w:bCs/>
          <w:spacing w:val="-9"/>
          <w:sz w:val="28"/>
          <w:szCs w:val="28"/>
        </w:rPr>
        <w:t>. Перечень объектов и в</w:t>
      </w:r>
      <w:r>
        <w:rPr>
          <w:b/>
          <w:bCs/>
          <w:spacing w:val="-9"/>
          <w:sz w:val="28"/>
          <w:szCs w:val="28"/>
        </w:rPr>
        <w:t>идов выполняемых работ филиала П</w:t>
      </w:r>
      <w:r w:rsidR="001B787F" w:rsidRPr="001B787F">
        <w:rPr>
          <w:b/>
          <w:bCs/>
          <w:spacing w:val="-9"/>
          <w:sz w:val="28"/>
          <w:szCs w:val="28"/>
        </w:rPr>
        <w:t>АО «ТрансКонтейнер» на Октябрьской железной дороге.</w:t>
      </w:r>
    </w:p>
    <w:p w:rsidR="001B787F" w:rsidRDefault="001B787F" w:rsidP="001B787F">
      <w:pPr>
        <w:contextualSpacing/>
        <w:rPr>
          <w:b/>
          <w:bCs/>
          <w:spacing w:val="-9"/>
        </w:rPr>
      </w:pPr>
    </w:p>
    <w:p w:rsidR="001B787F" w:rsidRPr="001B787F" w:rsidRDefault="004F5049" w:rsidP="001B787F">
      <w:pPr>
        <w:pStyle w:val="afff2"/>
      </w:pPr>
      <w:r>
        <w:t>4.5</w:t>
      </w:r>
      <w:r w:rsidR="001B787F" w:rsidRPr="001B787F">
        <w:t xml:space="preserve">.1. Перечень объектов и видов выполняемых работ </w:t>
      </w:r>
      <w:r w:rsidR="001B787F">
        <w:t xml:space="preserve">на </w:t>
      </w:r>
      <w:r w:rsidRPr="009D0F55">
        <w:rPr>
          <w:b/>
        </w:rPr>
        <w:t xml:space="preserve">контейнерном терминале </w:t>
      </w:r>
      <w:r w:rsidR="001B787F" w:rsidRPr="009D0F55">
        <w:rPr>
          <w:b/>
        </w:rPr>
        <w:t>Санкт-Петербург-Товарный-Витебский</w:t>
      </w:r>
      <w:r w:rsidR="001B787F" w:rsidRPr="001B787F">
        <w:t xml:space="preserve"> п</w:t>
      </w:r>
      <w:r>
        <w:t xml:space="preserve">о адресу: </w:t>
      </w:r>
      <w:r w:rsidR="001B787F" w:rsidRPr="001B787F">
        <w:t>192007, г.Санкт-Петербур</w:t>
      </w:r>
      <w:r w:rsidR="00D80D3D">
        <w:t>г, Лиговский пр, дом 240, лит.А</w:t>
      </w:r>
      <w:r w:rsidR="001B787F" w:rsidRPr="001B787F">
        <w:t>.</w:t>
      </w:r>
    </w:p>
    <w:p w:rsidR="001B787F" w:rsidRPr="007E4C10" w:rsidRDefault="001B787F" w:rsidP="001B787F">
      <w:pPr>
        <w:pStyle w:val="aff6"/>
        <w:ind w:left="360"/>
        <w:rPr>
          <w:b/>
          <w:bCs/>
          <w:spacing w:val="-9"/>
        </w:rPr>
      </w:pPr>
    </w:p>
    <w:p w:rsidR="001B787F" w:rsidRPr="001B787F" w:rsidRDefault="004F5049" w:rsidP="001E3E2C">
      <w:pPr>
        <w:shd w:val="clear" w:color="auto" w:fill="FFFFFF"/>
        <w:tabs>
          <w:tab w:val="left" w:pos="7776"/>
        </w:tabs>
        <w:spacing w:line="322" w:lineRule="exact"/>
        <w:ind w:left="5" w:firstLine="704"/>
        <w:jc w:val="both"/>
        <w:rPr>
          <w:sz w:val="28"/>
          <w:szCs w:val="28"/>
        </w:rPr>
      </w:pPr>
      <w:r>
        <w:rPr>
          <w:sz w:val="28"/>
          <w:szCs w:val="28"/>
        </w:rPr>
        <w:t>4.5</w:t>
      </w:r>
      <w:r w:rsidR="001B787F" w:rsidRPr="001B787F">
        <w:rPr>
          <w:sz w:val="28"/>
          <w:szCs w:val="28"/>
        </w:rPr>
        <w:t>.1.1. Техническое описание объектов:</w:t>
      </w:r>
    </w:p>
    <w:p w:rsidR="001B787F" w:rsidRPr="001B787F" w:rsidRDefault="001B787F" w:rsidP="001B787F">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контейнерные площадки - 46 944,28 кв.м.;</w:t>
      </w:r>
    </w:p>
    <w:p w:rsidR="001B787F" w:rsidRPr="001B787F" w:rsidRDefault="001B787F" w:rsidP="001B787F">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канализационные сети - 1 754,00 пог.м.;</w:t>
      </w:r>
    </w:p>
    <w:p w:rsidR="001B787F" w:rsidRPr="001B787F" w:rsidRDefault="001B787F" w:rsidP="001B787F">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шлагбаумы - 5,90 пог.м.;</w:t>
      </w:r>
    </w:p>
    <w:p w:rsidR="001B787F" w:rsidRPr="001B787F" w:rsidRDefault="001B787F" w:rsidP="001B787F">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ворота авт. металлические в кол-ве 2-х шт. - 13,26 пог.м.;</w:t>
      </w:r>
    </w:p>
    <w:p w:rsidR="001B787F" w:rsidRPr="001B787F" w:rsidRDefault="001B787F" w:rsidP="001B787F">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ограждения железобетонные - 671,00 пог.м.;</w:t>
      </w:r>
    </w:p>
    <w:p w:rsidR="001B787F" w:rsidRPr="001B787F" w:rsidRDefault="001B787F" w:rsidP="001B787F">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ограждение кирпичное - 110 пог.м.;</w:t>
      </w:r>
    </w:p>
    <w:p w:rsidR="001B787F" w:rsidRPr="001B787F" w:rsidRDefault="001B787F" w:rsidP="001B787F">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ограждение металлическое - 389 пог.м.;</w:t>
      </w:r>
    </w:p>
    <w:p w:rsidR="001B787F" w:rsidRPr="001B787F" w:rsidRDefault="001B787F" w:rsidP="001B787F">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здания и сооружения - 3 736,10 кв.м.</w:t>
      </w:r>
    </w:p>
    <w:p w:rsidR="001B787F" w:rsidRPr="001B787F" w:rsidRDefault="004F5049" w:rsidP="001E3E2C">
      <w:pPr>
        <w:shd w:val="clear" w:color="auto" w:fill="FFFFFF"/>
        <w:tabs>
          <w:tab w:val="left" w:pos="7776"/>
        </w:tabs>
        <w:spacing w:line="322" w:lineRule="exact"/>
        <w:ind w:left="365" w:firstLine="344"/>
        <w:jc w:val="both"/>
        <w:rPr>
          <w:sz w:val="28"/>
          <w:szCs w:val="28"/>
        </w:rPr>
      </w:pPr>
      <w:r>
        <w:rPr>
          <w:sz w:val="28"/>
          <w:szCs w:val="28"/>
        </w:rPr>
        <w:t>4.5</w:t>
      </w:r>
      <w:r w:rsidR="001B787F" w:rsidRPr="001B787F">
        <w:rPr>
          <w:sz w:val="28"/>
          <w:szCs w:val="28"/>
        </w:rPr>
        <w:t>.1.2. Техническая характеристика зданий и сооружений:</w:t>
      </w:r>
    </w:p>
    <w:p w:rsidR="009D0F55" w:rsidRDefault="009D0F55" w:rsidP="009D0F55">
      <w:pPr>
        <w:rPr>
          <w:sz w:val="28"/>
          <w:szCs w:val="28"/>
        </w:rPr>
      </w:pPr>
      <w:r w:rsidRPr="00B11F40">
        <w:rPr>
          <w:rStyle w:val="afff3"/>
          <w:i/>
          <w:sz w:val="28"/>
          <w:szCs w:val="28"/>
          <w:u w:val="single"/>
        </w:rPr>
        <w:t>Здание начальника станции инв. №</w:t>
      </w:r>
      <w:r w:rsidRPr="00B11F40">
        <w:rPr>
          <w:sz w:val="28"/>
          <w:szCs w:val="28"/>
          <w:u w:val="single"/>
        </w:rPr>
        <w:t xml:space="preserve"> </w:t>
      </w:r>
      <w:r w:rsidRPr="00B11F40">
        <w:rPr>
          <w:rStyle w:val="afff3"/>
          <w:i/>
          <w:sz w:val="28"/>
          <w:szCs w:val="28"/>
          <w:u w:val="single"/>
        </w:rPr>
        <w:t>001/00/00010044</w:t>
      </w:r>
    </w:p>
    <w:p w:rsidR="009D0F55" w:rsidRPr="00B11F40" w:rsidRDefault="009D0F55" w:rsidP="009D0F55">
      <w:pPr>
        <w:rPr>
          <w:rStyle w:val="afff3"/>
          <w:i/>
          <w:sz w:val="28"/>
          <w:szCs w:val="28"/>
          <w:u w:val="single"/>
        </w:rPr>
      </w:pPr>
      <w:r w:rsidRPr="00B11F40">
        <w:rPr>
          <w:sz w:val="28"/>
          <w:szCs w:val="28"/>
        </w:rPr>
        <w:t>       </w:t>
      </w:r>
      <w:r w:rsidRPr="00B11F40">
        <w:rPr>
          <w:rStyle w:val="afff3"/>
          <w:sz w:val="28"/>
          <w:szCs w:val="28"/>
        </w:rPr>
        <w:t>Котельная</w:t>
      </w:r>
      <w:r w:rsidRPr="00B11F40">
        <w:rPr>
          <w:sz w:val="28"/>
          <w:szCs w:val="28"/>
        </w:rPr>
        <w:br/>
        <w:t>1. насос циркуляционный 4 шт.</w:t>
      </w:r>
      <w:r w:rsidRPr="00B11F40">
        <w:rPr>
          <w:sz w:val="28"/>
          <w:szCs w:val="28"/>
        </w:rPr>
        <w:br/>
        <w:t>2. электрокотлы  2 шт.</w:t>
      </w:r>
      <w:r w:rsidRPr="00B11F40">
        <w:rPr>
          <w:sz w:val="28"/>
          <w:szCs w:val="28"/>
        </w:rPr>
        <w:br/>
        <w:t>3. водяной бойлер 1 шт. 100л.</w:t>
      </w:r>
      <w:r w:rsidRPr="00B11F40">
        <w:rPr>
          <w:sz w:val="28"/>
          <w:szCs w:val="28"/>
        </w:rPr>
        <w:br/>
        <w:t>4. кран d 50  2 шт.</w:t>
      </w:r>
      <w:r w:rsidRPr="00B11F40">
        <w:rPr>
          <w:sz w:val="28"/>
          <w:szCs w:val="28"/>
        </w:rPr>
        <w:br/>
        <w:t>5. кран d 32  8 шт.</w:t>
      </w:r>
      <w:r w:rsidRPr="00B11F40">
        <w:rPr>
          <w:sz w:val="28"/>
          <w:szCs w:val="28"/>
        </w:rPr>
        <w:br/>
        <w:t>6. кран  d25  2 шт.</w:t>
      </w:r>
      <w:r w:rsidRPr="00B11F40">
        <w:rPr>
          <w:sz w:val="28"/>
          <w:szCs w:val="28"/>
        </w:rPr>
        <w:br/>
        <w:t>7. кран  d20  7 шт.</w:t>
      </w:r>
      <w:r w:rsidRPr="00B11F40">
        <w:rPr>
          <w:sz w:val="28"/>
          <w:szCs w:val="28"/>
        </w:rPr>
        <w:br/>
        <w:t>8. труба метал. d 50  20 м.</w:t>
      </w:r>
      <w:r w:rsidRPr="00B11F40">
        <w:rPr>
          <w:sz w:val="28"/>
          <w:szCs w:val="28"/>
        </w:rPr>
        <w:br/>
        <w:t>9. труба металлопластиковая d 20  8м.</w:t>
      </w:r>
      <w:r w:rsidRPr="00B11F40">
        <w:rPr>
          <w:sz w:val="28"/>
          <w:szCs w:val="28"/>
        </w:rPr>
        <w:br/>
        <w:t>10. манометры 2 шт.</w:t>
      </w:r>
      <w:r w:rsidRPr="00B11F40">
        <w:rPr>
          <w:sz w:val="28"/>
          <w:szCs w:val="28"/>
        </w:rPr>
        <w:br/>
        <w:t>11. термометры 2 шт.</w:t>
      </w:r>
      <w:r w:rsidRPr="00B11F40">
        <w:rPr>
          <w:sz w:val="28"/>
          <w:szCs w:val="28"/>
        </w:rPr>
        <w:br/>
        <w:t>12.котел, дизельная горелка</w:t>
      </w:r>
      <w:r w:rsidRPr="00B11F40">
        <w:rPr>
          <w:sz w:val="28"/>
          <w:szCs w:val="28"/>
        </w:rPr>
        <w:br/>
        <w:t>13. бак для дизельного топлива - 1,5 тонны.</w:t>
      </w:r>
      <w:r w:rsidRPr="00B11F40">
        <w:rPr>
          <w:sz w:val="28"/>
          <w:szCs w:val="28"/>
        </w:rPr>
        <w:br/>
      </w:r>
      <w:r w:rsidRPr="00B11F40">
        <w:rPr>
          <w:rStyle w:val="afff3"/>
          <w:sz w:val="28"/>
          <w:szCs w:val="28"/>
        </w:rPr>
        <w:t>       Трубы</w:t>
      </w:r>
      <w:r w:rsidRPr="00B11F40">
        <w:rPr>
          <w:sz w:val="28"/>
          <w:szCs w:val="28"/>
        </w:rPr>
        <w:br/>
        <w:t xml:space="preserve">1. труба пластиковая d 25 (подача- обратка)270 м. </w:t>
      </w:r>
      <w:r w:rsidRPr="00B11F40">
        <w:rPr>
          <w:sz w:val="28"/>
          <w:szCs w:val="28"/>
        </w:rPr>
        <w:br/>
        <w:t>2. пластиковая труба d 5075м. </w:t>
      </w:r>
      <w:r w:rsidRPr="00B11F40">
        <w:rPr>
          <w:sz w:val="28"/>
          <w:szCs w:val="28"/>
        </w:rPr>
        <w:br/>
      </w:r>
      <w:r w:rsidRPr="00B11F40">
        <w:rPr>
          <w:rStyle w:val="afff3"/>
          <w:sz w:val="28"/>
          <w:szCs w:val="28"/>
        </w:rPr>
        <w:t xml:space="preserve">        Батареи </w:t>
      </w:r>
      <w:r w:rsidRPr="00B11F40">
        <w:rPr>
          <w:sz w:val="28"/>
          <w:szCs w:val="28"/>
        </w:rPr>
        <w:br/>
        <w:t>батарея 4 секции  3шт.</w:t>
      </w:r>
      <w:r w:rsidRPr="00B11F40">
        <w:rPr>
          <w:sz w:val="28"/>
          <w:szCs w:val="28"/>
        </w:rPr>
        <w:br/>
        <w:t>батарея  8 секций  16 шт.</w:t>
      </w:r>
      <w:r w:rsidRPr="00B11F40">
        <w:rPr>
          <w:sz w:val="28"/>
          <w:szCs w:val="28"/>
        </w:rPr>
        <w:br/>
        <w:t>батарея 7 секций  2 шт.</w:t>
      </w:r>
      <w:r w:rsidRPr="00B11F40">
        <w:rPr>
          <w:sz w:val="28"/>
          <w:szCs w:val="28"/>
        </w:rPr>
        <w:br/>
        <w:t>батарея 5 секций  18 шт.</w:t>
      </w:r>
      <w:r w:rsidRPr="00B11F40">
        <w:rPr>
          <w:sz w:val="28"/>
          <w:szCs w:val="28"/>
        </w:rPr>
        <w:br/>
        <w:t>батарея 10 секций  4 шт.</w:t>
      </w:r>
      <w:r w:rsidRPr="00B11F40">
        <w:rPr>
          <w:sz w:val="28"/>
          <w:szCs w:val="28"/>
        </w:rPr>
        <w:br/>
        <w:t xml:space="preserve">батарея стальная - 2 шт. </w:t>
      </w:r>
      <w:r w:rsidRPr="00B11F40">
        <w:rPr>
          <w:sz w:val="28"/>
          <w:szCs w:val="28"/>
        </w:rPr>
        <w:br/>
        <w:t xml:space="preserve">кран d20 - 43 шт. </w:t>
      </w:r>
      <w:r w:rsidRPr="00B11F40">
        <w:rPr>
          <w:sz w:val="28"/>
          <w:szCs w:val="28"/>
        </w:rPr>
        <w:br/>
        <w:t>терморегулятор  - 43 шт.</w:t>
      </w:r>
      <w:r w:rsidRPr="00B11F40">
        <w:rPr>
          <w:sz w:val="28"/>
          <w:szCs w:val="28"/>
        </w:rPr>
        <w:br/>
      </w:r>
      <w:r w:rsidRPr="00B11F40">
        <w:rPr>
          <w:rStyle w:val="afff3"/>
          <w:sz w:val="28"/>
          <w:szCs w:val="28"/>
        </w:rPr>
        <w:t>        Раковины , унитазы</w:t>
      </w:r>
      <w:r w:rsidRPr="00B11F40">
        <w:rPr>
          <w:sz w:val="28"/>
          <w:szCs w:val="28"/>
        </w:rPr>
        <w:br/>
        <w:t>1. унитазы 5 шт.</w:t>
      </w:r>
      <w:r w:rsidRPr="00B11F40">
        <w:rPr>
          <w:sz w:val="28"/>
          <w:szCs w:val="28"/>
        </w:rPr>
        <w:br/>
        <w:t>2. чаша -генуя 1 шт.</w:t>
      </w:r>
      <w:r w:rsidRPr="00B11F40">
        <w:rPr>
          <w:sz w:val="28"/>
          <w:szCs w:val="28"/>
        </w:rPr>
        <w:br/>
        <w:t>3. гибкая подводка 18 шт.</w:t>
      </w:r>
      <w:r w:rsidRPr="00B11F40">
        <w:rPr>
          <w:sz w:val="28"/>
          <w:szCs w:val="28"/>
        </w:rPr>
        <w:br/>
        <w:t>4. смеситель на раковину 6 шт.</w:t>
      </w:r>
      <w:r w:rsidRPr="00B11F40">
        <w:rPr>
          <w:sz w:val="28"/>
          <w:szCs w:val="28"/>
        </w:rPr>
        <w:br/>
        <w:t>5. фановая труба d 100 25 м.</w:t>
      </w:r>
      <w:r w:rsidRPr="00B11F40">
        <w:rPr>
          <w:sz w:val="28"/>
          <w:szCs w:val="28"/>
        </w:rPr>
        <w:br/>
        <w:t>6. фановая труба d 40 16 м.</w:t>
      </w:r>
      <w:r w:rsidRPr="00B11F40">
        <w:rPr>
          <w:sz w:val="28"/>
          <w:szCs w:val="28"/>
        </w:rPr>
        <w:br/>
      </w:r>
      <w:r w:rsidRPr="00B11F40">
        <w:rPr>
          <w:rStyle w:val="afff3"/>
          <w:sz w:val="28"/>
          <w:szCs w:val="28"/>
        </w:rPr>
        <w:t>      Холодное, горячее водоснабжение</w:t>
      </w:r>
      <w:r w:rsidRPr="00B11F40">
        <w:rPr>
          <w:sz w:val="28"/>
          <w:szCs w:val="28"/>
        </w:rPr>
        <w:br/>
        <w:t>1.метал. труба d 50 10м.</w:t>
      </w:r>
      <w:r w:rsidRPr="00B11F40">
        <w:rPr>
          <w:sz w:val="28"/>
          <w:szCs w:val="28"/>
        </w:rPr>
        <w:br/>
        <w:t>2. металлопластиковая труба d 16 25м.</w:t>
      </w:r>
      <w:r w:rsidRPr="00B11F40">
        <w:rPr>
          <w:sz w:val="28"/>
          <w:szCs w:val="28"/>
        </w:rPr>
        <w:br/>
        <w:t>3.металлопластиковая труба d 16 40м.</w:t>
      </w:r>
      <w:r w:rsidRPr="00B11F40">
        <w:rPr>
          <w:sz w:val="28"/>
          <w:szCs w:val="28"/>
        </w:rPr>
        <w:br/>
        <w:t>4.краны d 20 28 шт.</w:t>
      </w:r>
      <w:r w:rsidRPr="00B11F40">
        <w:rPr>
          <w:sz w:val="28"/>
          <w:szCs w:val="28"/>
        </w:rPr>
        <w:br/>
        <w:t>5. краны d 50 2 шт.</w:t>
      </w:r>
      <w:r w:rsidRPr="00B11F40">
        <w:rPr>
          <w:sz w:val="28"/>
          <w:szCs w:val="28"/>
        </w:rPr>
        <w:br/>
        <w:t>6. автоматический клапан воздуха - 4 шт.</w:t>
      </w:r>
      <w:r w:rsidRPr="00B11F40">
        <w:rPr>
          <w:sz w:val="28"/>
          <w:szCs w:val="28"/>
        </w:rPr>
        <w:br/>
      </w:r>
      <w:r w:rsidRPr="00B11F40">
        <w:rPr>
          <w:sz w:val="28"/>
          <w:szCs w:val="28"/>
        </w:rPr>
        <w:br/>
      </w:r>
      <w:r w:rsidRPr="00B11F40">
        <w:rPr>
          <w:rStyle w:val="afff3"/>
          <w:i/>
          <w:sz w:val="28"/>
          <w:szCs w:val="28"/>
          <w:u w:val="single"/>
        </w:rPr>
        <w:t>Склад грузовой прирельсовый с таможней инв. №001/00/00010025</w:t>
      </w:r>
    </w:p>
    <w:p w:rsidR="009D0F55" w:rsidRPr="00B11F40" w:rsidRDefault="009D0F55" w:rsidP="009D0F55">
      <w:pPr>
        <w:rPr>
          <w:sz w:val="28"/>
          <w:szCs w:val="28"/>
        </w:rPr>
      </w:pPr>
      <w:r w:rsidRPr="00B11F40">
        <w:rPr>
          <w:rStyle w:val="afff3"/>
          <w:sz w:val="28"/>
          <w:szCs w:val="28"/>
        </w:rPr>
        <w:t>Котельная</w:t>
      </w:r>
      <w:r w:rsidRPr="00B11F40">
        <w:rPr>
          <w:sz w:val="28"/>
          <w:szCs w:val="28"/>
        </w:rPr>
        <w:br/>
        <w:t>1. котел 1шт.</w:t>
      </w:r>
      <w:r w:rsidRPr="00B11F40">
        <w:rPr>
          <w:sz w:val="28"/>
          <w:szCs w:val="28"/>
        </w:rPr>
        <w:br/>
        <w:t>2. горелка дизельная 1 шт.</w:t>
      </w:r>
      <w:r w:rsidRPr="00B11F40">
        <w:rPr>
          <w:sz w:val="28"/>
          <w:szCs w:val="28"/>
        </w:rPr>
        <w:br/>
        <w:t>3. насос циркуляционный 3шт.</w:t>
      </w:r>
      <w:r w:rsidRPr="00B11F40">
        <w:rPr>
          <w:sz w:val="28"/>
          <w:szCs w:val="28"/>
        </w:rPr>
        <w:br/>
        <w:t>4. манометр 2 шт.</w:t>
      </w:r>
      <w:r w:rsidRPr="00B11F40">
        <w:rPr>
          <w:sz w:val="28"/>
          <w:szCs w:val="28"/>
        </w:rPr>
        <w:br/>
        <w:t>5. термометр 2 шт.</w:t>
      </w:r>
      <w:r w:rsidRPr="00B11F40">
        <w:rPr>
          <w:sz w:val="28"/>
          <w:szCs w:val="28"/>
        </w:rPr>
        <w:br/>
        <w:t>6. кран d 20 25 шт.</w:t>
      </w:r>
      <w:r w:rsidRPr="00B11F40">
        <w:rPr>
          <w:sz w:val="28"/>
          <w:szCs w:val="28"/>
        </w:rPr>
        <w:br/>
        <w:t>7. кран d 32 14 шт.</w:t>
      </w:r>
      <w:r w:rsidRPr="00B11F40">
        <w:rPr>
          <w:sz w:val="28"/>
          <w:szCs w:val="28"/>
        </w:rPr>
        <w:br/>
        <w:t>8.расширит бак 100л</w:t>
      </w:r>
      <w:r w:rsidRPr="00B11F40">
        <w:rPr>
          <w:sz w:val="28"/>
          <w:szCs w:val="28"/>
        </w:rPr>
        <w:br/>
        <w:t>9. пластиковая труба d 25 - 22м.</w:t>
      </w:r>
      <w:r w:rsidRPr="00B11F40">
        <w:rPr>
          <w:sz w:val="28"/>
          <w:szCs w:val="28"/>
        </w:rPr>
        <w:br/>
        <w:t>                                                           </w:t>
      </w:r>
    </w:p>
    <w:p w:rsidR="009D0F55" w:rsidRPr="00B11F40" w:rsidRDefault="009D0F55" w:rsidP="009D0F55">
      <w:pPr>
        <w:rPr>
          <w:sz w:val="28"/>
          <w:szCs w:val="28"/>
        </w:rPr>
      </w:pPr>
      <w:r w:rsidRPr="00B11F40">
        <w:rPr>
          <w:rStyle w:val="afff3"/>
          <w:sz w:val="28"/>
          <w:szCs w:val="28"/>
        </w:rPr>
        <w:t>     Трубы</w:t>
      </w:r>
      <w:r w:rsidRPr="00B11F40">
        <w:rPr>
          <w:b/>
          <w:bCs/>
          <w:sz w:val="28"/>
          <w:szCs w:val="28"/>
        </w:rPr>
        <w:br/>
      </w:r>
      <w:r w:rsidRPr="00B11F40">
        <w:rPr>
          <w:sz w:val="28"/>
          <w:szCs w:val="28"/>
        </w:rPr>
        <w:t xml:space="preserve">1. пласт.труба d25 (подача- обратка) - 256м  </w:t>
      </w:r>
      <w:r w:rsidRPr="00B11F40">
        <w:rPr>
          <w:sz w:val="28"/>
          <w:szCs w:val="28"/>
        </w:rPr>
        <w:br/>
        <w:t xml:space="preserve">2. труба пластиковая d 20 - 95м  </w:t>
      </w:r>
      <w:r w:rsidRPr="00B11F40">
        <w:rPr>
          <w:sz w:val="28"/>
          <w:szCs w:val="28"/>
        </w:rPr>
        <w:br/>
      </w:r>
      <w:r w:rsidRPr="00B11F40">
        <w:rPr>
          <w:rStyle w:val="afff3"/>
          <w:sz w:val="28"/>
          <w:szCs w:val="28"/>
        </w:rPr>
        <w:t>      Батареи</w:t>
      </w:r>
      <w:r w:rsidRPr="00B11F40">
        <w:rPr>
          <w:sz w:val="28"/>
          <w:szCs w:val="28"/>
        </w:rPr>
        <w:br/>
        <w:t xml:space="preserve">1. батарея 10 секц. - 27 шт. </w:t>
      </w:r>
    </w:p>
    <w:p w:rsidR="009D0F55" w:rsidRPr="00B11F40" w:rsidRDefault="009D0F55" w:rsidP="009D0F55">
      <w:pPr>
        <w:rPr>
          <w:rStyle w:val="afff3"/>
          <w:sz w:val="28"/>
          <w:szCs w:val="28"/>
        </w:rPr>
      </w:pPr>
      <w:r w:rsidRPr="00B11F40">
        <w:rPr>
          <w:b/>
          <w:sz w:val="28"/>
          <w:szCs w:val="28"/>
        </w:rPr>
        <w:t>Краны</w:t>
      </w:r>
      <w:r w:rsidRPr="00B11F40">
        <w:rPr>
          <w:sz w:val="28"/>
          <w:szCs w:val="28"/>
        </w:rPr>
        <w:br/>
        <w:t>1.краны d 20 85 шт.</w:t>
      </w:r>
      <w:r w:rsidRPr="00B11F40">
        <w:rPr>
          <w:sz w:val="28"/>
          <w:szCs w:val="28"/>
        </w:rPr>
        <w:br/>
      </w:r>
      <w:r w:rsidRPr="00B11F40">
        <w:rPr>
          <w:rStyle w:val="afff3"/>
          <w:sz w:val="28"/>
          <w:szCs w:val="28"/>
        </w:rPr>
        <w:t>   Раковины, унитазы</w:t>
      </w:r>
      <w:r w:rsidRPr="00B11F40">
        <w:rPr>
          <w:sz w:val="28"/>
          <w:szCs w:val="28"/>
        </w:rPr>
        <w:br/>
        <w:t>1.унитаз  4 шт.</w:t>
      </w:r>
      <w:r w:rsidRPr="00B11F40">
        <w:rPr>
          <w:sz w:val="28"/>
          <w:szCs w:val="28"/>
        </w:rPr>
        <w:br/>
        <w:t>2. раковина 3 шт.</w:t>
      </w:r>
      <w:r w:rsidRPr="00B11F40">
        <w:rPr>
          <w:sz w:val="28"/>
          <w:szCs w:val="28"/>
        </w:rPr>
        <w:br/>
        <w:t>3. гибкая подводка 14 шт.</w:t>
      </w:r>
      <w:r w:rsidRPr="00B11F40">
        <w:rPr>
          <w:sz w:val="28"/>
          <w:szCs w:val="28"/>
        </w:rPr>
        <w:br/>
        <w:t>4. кран d 20 10 шт.</w:t>
      </w:r>
      <w:r w:rsidRPr="00B11F40">
        <w:rPr>
          <w:sz w:val="28"/>
          <w:szCs w:val="28"/>
        </w:rPr>
        <w:br/>
        <w:t>5. бойлер 20л</w:t>
      </w:r>
      <w:r w:rsidRPr="00B11F40">
        <w:rPr>
          <w:sz w:val="28"/>
          <w:szCs w:val="28"/>
        </w:rPr>
        <w:br/>
        <w:t>6. смеситель на раковину 3 шт.</w:t>
      </w:r>
      <w:r w:rsidRPr="00B11F40">
        <w:rPr>
          <w:sz w:val="28"/>
          <w:szCs w:val="28"/>
        </w:rPr>
        <w:br/>
      </w:r>
      <w:r w:rsidRPr="00B11F40">
        <w:rPr>
          <w:rStyle w:val="afff3"/>
          <w:sz w:val="28"/>
          <w:szCs w:val="28"/>
        </w:rPr>
        <w:t>Холодное, горячее водоснабжение</w:t>
      </w:r>
      <w:r w:rsidRPr="00B11F40">
        <w:rPr>
          <w:sz w:val="28"/>
          <w:szCs w:val="28"/>
        </w:rPr>
        <w:br/>
        <w:t>1. металлопластиковая труба d 16 48м.</w:t>
      </w:r>
      <w:r w:rsidRPr="00B11F40">
        <w:rPr>
          <w:sz w:val="28"/>
          <w:szCs w:val="28"/>
        </w:rPr>
        <w:br/>
        <w:t>2.кран d 32</w:t>
      </w:r>
      <w:r w:rsidRPr="00B11F40">
        <w:rPr>
          <w:sz w:val="28"/>
          <w:szCs w:val="28"/>
        </w:rPr>
        <w:br/>
        <w:t>3.труба фановая d 100 15 м.</w:t>
      </w:r>
      <w:r w:rsidRPr="00B11F40">
        <w:rPr>
          <w:sz w:val="28"/>
          <w:szCs w:val="28"/>
        </w:rPr>
        <w:br/>
        <w:t>4. труба фановая d 40 8м.</w:t>
      </w:r>
      <w:r w:rsidRPr="00B11F40">
        <w:rPr>
          <w:sz w:val="28"/>
          <w:szCs w:val="28"/>
        </w:rPr>
        <w:br/>
      </w:r>
    </w:p>
    <w:p w:rsidR="009D0F55" w:rsidRPr="00B11F40" w:rsidRDefault="009D0F55" w:rsidP="009D0F55">
      <w:pPr>
        <w:rPr>
          <w:rStyle w:val="afff3"/>
          <w:i/>
          <w:sz w:val="28"/>
          <w:szCs w:val="28"/>
          <w:u w:val="single"/>
        </w:rPr>
      </w:pPr>
      <w:r w:rsidRPr="00B11F40">
        <w:rPr>
          <w:rStyle w:val="afff3"/>
          <w:i/>
          <w:sz w:val="28"/>
          <w:szCs w:val="28"/>
          <w:u w:val="single"/>
        </w:rPr>
        <w:t>Здание маневрового диспетчера инв. № 001/00/00010030</w:t>
      </w:r>
    </w:p>
    <w:p w:rsidR="009D0F55" w:rsidRPr="00B11F40" w:rsidRDefault="009D0F55" w:rsidP="009D0F55">
      <w:pPr>
        <w:rPr>
          <w:rStyle w:val="afff3"/>
          <w:sz w:val="28"/>
          <w:szCs w:val="28"/>
        </w:rPr>
      </w:pPr>
      <w:r w:rsidRPr="00B11F40">
        <w:rPr>
          <w:rStyle w:val="afff3"/>
          <w:sz w:val="28"/>
          <w:szCs w:val="28"/>
        </w:rPr>
        <w:t>﻿Котельная</w:t>
      </w:r>
      <w:r w:rsidRPr="00B11F40">
        <w:rPr>
          <w:sz w:val="28"/>
          <w:szCs w:val="28"/>
        </w:rPr>
        <w:br/>
        <w:t>1.котел 1шт.</w:t>
      </w:r>
      <w:r w:rsidRPr="00B11F40">
        <w:rPr>
          <w:sz w:val="28"/>
          <w:szCs w:val="28"/>
        </w:rPr>
        <w:br/>
        <w:t>2. горелка 1шт.</w:t>
      </w:r>
      <w:r w:rsidRPr="00B11F40">
        <w:rPr>
          <w:sz w:val="28"/>
          <w:szCs w:val="28"/>
        </w:rPr>
        <w:br/>
        <w:t>3. насос циркуляционный 2 шт.</w:t>
      </w:r>
      <w:r w:rsidRPr="00B11F40">
        <w:rPr>
          <w:sz w:val="28"/>
          <w:szCs w:val="28"/>
        </w:rPr>
        <w:br/>
        <w:t>4. манометр 2 шт.</w:t>
      </w:r>
      <w:r w:rsidRPr="00B11F40">
        <w:rPr>
          <w:sz w:val="28"/>
          <w:szCs w:val="28"/>
        </w:rPr>
        <w:br/>
        <w:t>5. термометр 2 шт.</w:t>
      </w:r>
      <w:r w:rsidRPr="00B11F40">
        <w:rPr>
          <w:sz w:val="28"/>
          <w:szCs w:val="28"/>
        </w:rPr>
        <w:br/>
        <w:t>6. бойлер 100л 1 шт.</w:t>
      </w:r>
      <w:r w:rsidRPr="00B11F40">
        <w:rPr>
          <w:sz w:val="28"/>
          <w:szCs w:val="28"/>
        </w:rPr>
        <w:br/>
        <w:t>7. кран d32 7 шт.</w:t>
      </w:r>
      <w:r w:rsidRPr="00B11F40">
        <w:rPr>
          <w:sz w:val="28"/>
          <w:szCs w:val="28"/>
        </w:rPr>
        <w:br/>
        <w:t>8. кран d50 3 шт.</w:t>
      </w:r>
      <w:r w:rsidRPr="00B11F40">
        <w:rPr>
          <w:sz w:val="28"/>
          <w:szCs w:val="28"/>
        </w:rPr>
        <w:br/>
        <w:t>9. кран d20 12 шт.</w:t>
      </w:r>
      <w:r w:rsidRPr="00B11F40">
        <w:rPr>
          <w:sz w:val="28"/>
          <w:szCs w:val="28"/>
        </w:rPr>
        <w:br/>
        <w:t>10.бак для дизельного топлива  - 1,5 тонны.</w:t>
      </w:r>
      <w:r w:rsidRPr="00B11F40">
        <w:rPr>
          <w:sz w:val="28"/>
          <w:szCs w:val="28"/>
        </w:rPr>
        <w:br/>
        <w:t>11. смеситель для душевой-1шт.</w:t>
      </w:r>
      <w:r w:rsidRPr="00B11F40">
        <w:rPr>
          <w:sz w:val="28"/>
          <w:szCs w:val="28"/>
        </w:rPr>
        <w:br/>
      </w:r>
      <w:r w:rsidRPr="00B11F40">
        <w:rPr>
          <w:rStyle w:val="afff3"/>
          <w:sz w:val="28"/>
          <w:szCs w:val="28"/>
        </w:rPr>
        <w:t>        Трубы и отопление</w:t>
      </w:r>
      <w:r w:rsidRPr="00B11F40">
        <w:rPr>
          <w:sz w:val="28"/>
          <w:szCs w:val="28"/>
        </w:rPr>
        <w:br/>
        <w:t xml:space="preserve">1. металлическая труба d25 - 232м </w:t>
      </w:r>
      <w:r w:rsidRPr="00B11F40">
        <w:rPr>
          <w:sz w:val="28"/>
          <w:szCs w:val="28"/>
        </w:rPr>
        <w:br/>
        <w:t xml:space="preserve">2. метал труба d50 -  56м </w:t>
      </w:r>
      <w:r w:rsidRPr="00B11F40">
        <w:rPr>
          <w:sz w:val="28"/>
          <w:szCs w:val="28"/>
        </w:rPr>
        <w:br/>
        <w:t xml:space="preserve">3. металлопластиковая труба d20 - 12м </w:t>
      </w:r>
      <w:r w:rsidRPr="00B11F40">
        <w:rPr>
          <w:sz w:val="28"/>
          <w:szCs w:val="28"/>
        </w:rPr>
        <w:br/>
      </w:r>
      <w:r w:rsidRPr="00B11F40">
        <w:rPr>
          <w:rStyle w:val="afff3"/>
          <w:sz w:val="28"/>
          <w:szCs w:val="28"/>
        </w:rPr>
        <w:t>      Батареи</w:t>
      </w:r>
      <w:r w:rsidRPr="00B11F40">
        <w:rPr>
          <w:sz w:val="28"/>
          <w:szCs w:val="28"/>
        </w:rPr>
        <w:br/>
        <w:t>1.регистры 23шт. (Ø 100 3 секции), длина 3м.</w:t>
      </w:r>
      <w:r w:rsidRPr="00B11F40">
        <w:rPr>
          <w:sz w:val="28"/>
          <w:szCs w:val="28"/>
        </w:rPr>
        <w:br/>
        <w:t>2. металл. батарея 4шт.</w:t>
      </w:r>
      <w:r w:rsidRPr="00B11F40">
        <w:rPr>
          <w:sz w:val="28"/>
          <w:szCs w:val="28"/>
        </w:rPr>
        <w:br/>
        <w:t>3. чугунная батарея 4 шт.</w:t>
      </w:r>
      <w:r w:rsidRPr="00B11F40">
        <w:rPr>
          <w:sz w:val="28"/>
          <w:szCs w:val="28"/>
        </w:rPr>
        <w:br/>
        <w:t>4. кран d20 12 шт.</w:t>
      </w:r>
      <w:r w:rsidRPr="00B11F40">
        <w:rPr>
          <w:sz w:val="28"/>
          <w:szCs w:val="28"/>
        </w:rPr>
        <w:br/>
        <w:t>5.кран d25 10шт.</w:t>
      </w:r>
      <w:r w:rsidRPr="00B11F40">
        <w:rPr>
          <w:sz w:val="28"/>
          <w:szCs w:val="28"/>
        </w:rPr>
        <w:br/>
      </w:r>
      <w:r w:rsidRPr="00B11F40">
        <w:rPr>
          <w:rStyle w:val="afff3"/>
          <w:sz w:val="28"/>
          <w:szCs w:val="28"/>
        </w:rPr>
        <w:t>     Унитазы, раковины</w:t>
      </w:r>
      <w:r w:rsidRPr="00B11F40">
        <w:rPr>
          <w:sz w:val="28"/>
          <w:szCs w:val="28"/>
        </w:rPr>
        <w:br/>
        <w:t>1. чаша-генуя 1шт.</w:t>
      </w:r>
      <w:r w:rsidRPr="00B11F40">
        <w:rPr>
          <w:sz w:val="28"/>
          <w:szCs w:val="28"/>
        </w:rPr>
        <w:br/>
        <w:t>2. раковина 2 шт.</w:t>
      </w:r>
      <w:r w:rsidRPr="00B11F40">
        <w:rPr>
          <w:sz w:val="28"/>
          <w:szCs w:val="28"/>
        </w:rPr>
        <w:br/>
        <w:t>3. унитаз 1шт.</w:t>
      </w:r>
      <w:r w:rsidRPr="00B11F40">
        <w:rPr>
          <w:sz w:val="28"/>
          <w:szCs w:val="28"/>
        </w:rPr>
        <w:br/>
        <w:t>4. смеситель для раковины 2шт.</w:t>
      </w:r>
      <w:r w:rsidRPr="00B11F40">
        <w:rPr>
          <w:sz w:val="28"/>
          <w:szCs w:val="28"/>
        </w:rPr>
        <w:br/>
        <w:t>5.гибкая подводка 7шт.</w:t>
      </w:r>
      <w:r w:rsidRPr="00B11F40">
        <w:rPr>
          <w:sz w:val="28"/>
          <w:szCs w:val="28"/>
        </w:rPr>
        <w:br/>
      </w:r>
      <w:r>
        <w:rPr>
          <w:rStyle w:val="afff3"/>
          <w:sz w:val="28"/>
          <w:szCs w:val="28"/>
        </w:rPr>
        <w:tab/>
      </w:r>
      <w:r w:rsidRPr="00B11F40">
        <w:rPr>
          <w:rStyle w:val="afff3"/>
          <w:sz w:val="28"/>
          <w:szCs w:val="28"/>
        </w:rPr>
        <w:t>Холодное, горячее водоснабжение</w:t>
      </w:r>
      <w:r w:rsidRPr="00B11F40">
        <w:rPr>
          <w:sz w:val="28"/>
          <w:szCs w:val="28"/>
        </w:rPr>
        <w:br/>
        <w:t>1. металлопластиковая труба d20  - 58 м.</w:t>
      </w:r>
      <w:r w:rsidRPr="00B11F40">
        <w:rPr>
          <w:sz w:val="28"/>
          <w:szCs w:val="28"/>
        </w:rPr>
        <w:br/>
        <w:t>2. металлическая труба d25 - 15м.</w:t>
      </w:r>
      <w:r w:rsidRPr="00B11F40">
        <w:rPr>
          <w:sz w:val="28"/>
          <w:szCs w:val="28"/>
        </w:rPr>
        <w:br/>
        <w:t>3. фановая труба d  100 - 8м.</w:t>
      </w:r>
      <w:r w:rsidRPr="00B11F40">
        <w:rPr>
          <w:sz w:val="28"/>
          <w:szCs w:val="28"/>
        </w:rPr>
        <w:br/>
        <w:t>4. фановая труба d40 - 4м.</w:t>
      </w:r>
      <w:r w:rsidRPr="00B11F40">
        <w:rPr>
          <w:sz w:val="28"/>
          <w:szCs w:val="28"/>
        </w:rPr>
        <w:br/>
        <w:t>5. кран d20 - 7шт.</w:t>
      </w:r>
      <w:r w:rsidRPr="00B11F40">
        <w:rPr>
          <w:sz w:val="28"/>
          <w:szCs w:val="28"/>
        </w:rPr>
        <w:br/>
        <w:t>6. 4 автоматических клапан воздушный.</w:t>
      </w:r>
      <w:r w:rsidRPr="00B11F40">
        <w:rPr>
          <w:sz w:val="28"/>
          <w:szCs w:val="28"/>
        </w:rPr>
        <w:br/>
        <w:t>     </w:t>
      </w:r>
      <w:r w:rsidRPr="00B11F40">
        <w:rPr>
          <w:rStyle w:val="afff3"/>
          <w:sz w:val="28"/>
          <w:szCs w:val="28"/>
        </w:rPr>
        <w:t xml:space="preserve">    </w:t>
      </w:r>
    </w:p>
    <w:p w:rsidR="009D0F55" w:rsidRPr="00B11F40" w:rsidRDefault="009D0F55" w:rsidP="009D0F55">
      <w:pPr>
        <w:rPr>
          <w:rStyle w:val="afff3"/>
          <w:i/>
          <w:sz w:val="28"/>
          <w:szCs w:val="28"/>
          <w:u w:val="single"/>
        </w:rPr>
      </w:pPr>
      <w:r w:rsidRPr="00B11F40">
        <w:rPr>
          <w:rStyle w:val="afff3"/>
          <w:i/>
          <w:sz w:val="28"/>
          <w:szCs w:val="28"/>
          <w:u w:val="single"/>
        </w:rPr>
        <w:t>Административное-бытовое здание Витебского производственного участка инв. № 001/00/00010039</w:t>
      </w:r>
    </w:p>
    <w:p w:rsidR="008548CD" w:rsidRDefault="009D0F55" w:rsidP="008548CD">
      <w:pPr>
        <w:rPr>
          <w:b/>
          <w:bCs/>
          <w:i/>
          <w:iCs/>
          <w:sz w:val="28"/>
          <w:szCs w:val="28"/>
          <w:u w:val="single"/>
        </w:rPr>
      </w:pPr>
      <w:r w:rsidRPr="00B11F40">
        <w:rPr>
          <w:sz w:val="28"/>
          <w:szCs w:val="28"/>
        </w:rPr>
        <w:t>    </w:t>
      </w:r>
      <w:r w:rsidRPr="00B11F40">
        <w:rPr>
          <w:rStyle w:val="afff3"/>
          <w:sz w:val="28"/>
          <w:szCs w:val="28"/>
        </w:rPr>
        <w:t>  Котельная</w:t>
      </w:r>
      <w:r w:rsidRPr="00B11F40">
        <w:rPr>
          <w:sz w:val="28"/>
          <w:szCs w:val="28"/>
        </w:rPr>
        <w:br/>
        <w:t>1.котел 1шт.</w:t>
      </w:r>
      <w:r w:rsidRPr="00B11F40">
        <w:rPr>
          <w:sz w:val="28"/>
          <w:szCs w:val="28"/>
        </w:rPr>
        <w:br/>
        <w:t>2.горелка 1 шт.</w:t>
      </w:r>
      <w:r w:rsidRPr="00B11F40">
        <w:rPr>
          <w:sz w:val="28"/>
          <w:szCs w:val="28"/>
        </w:rPr>
        <w:br/>
        <w:t>3. насос циркуляционный 3шт.</w:t>
      </w:r>
      <w:r w:rsidRPr="00B11F40">
        <w:rPr>
          <w:sz w:val="28"/>
          <w:szCs w:val="28"/>
        </w:rPr>
        <w:br/>
        <w:t>4. кран d50 11шт.</w:t>
      </w:r>
      <w:r w:rsidRPr="00B11F40">
        <w:rPr>
          <w:sz w:val="28"/>
          <w:szCs w:val="28"/>
        </w:rPr>
        <w:br/>
        <w:t>5. кран d32 10 шт.</w:t>
      </w:r>
      <w:r w:rsidRPr="00B11F40">
        <w:rPr>
          <w:sz w:val="28"/>
          <w:szCs w:val="28"/>
        </w:rPr>
        <w:br/>
        <w:t>6. кран d20 18 шт.</w:t>
      </w:r>
      <w:r w:rsidRPr="00B11F40">
        <w:rPr>
          <w:sz w:val="28"/>
          <w:szCs w:val="28"/>
        </w:rPr>
        <w:br/>
        <w:t>7. манометр 3 шт.</w:t>
      </w:r>
      <w:r w:rsidRPr="00B11F40">
        <w:rPr>
          <w:sz w:val="28"/>
          <w:szCs w:val="28"/>
        </w:rPr>
        <w:br/>
        <w:t>8. термометр 2 шт.</w:t>
      </w:r>
      <w:r w:rsidRPr="00B11F40">
        <w:rPr>
          <w:sz w:val="28"/>
          <w:szCs w:val="28"/>
        </w:rPr>
        <w:br/>
        <w:t>9. бойлер 300л - 2 шт.</w:t>
      </w:r>
      <w:r w:rsidRPr="00B11F40">
        <w:rPr>
          <w:sz w:val="28"/>
          <w:szCs w:val="28"/>
        </w:rPr>
        <w:br/>
        <w:t>10.труба мет. d50 30м.</w:t>
      </w:r>
      <w:r w:rsidRPr="00B11F40">
        <w:rPr>
          <w:sz w:val="28"/>
          <w:szCs w:val="28"/>
        </w:rPr>
        <w:br/>
      </w:r>
      <w:r>
        <w:rPr>
          <w:rStyle w:val="afff3"/>
          <w:sz w:val="28"/>
          <w:szCs w:val="28"/>
        </w:rPr>
        <w:tab/>
      </w:r>
      <w:r w:rsidRPr="00B11F40">
        <w:rPr>
          <w:rStyle w:val="afff3"/>
          <w:sz w:val="28"/>
          <w:szCs w:val="28"/>
        </w:rPr>
        <w:t>Трубы и отопление</w:t>
      </w:r>
      <w:r w:rsidRPr="00B11F40">
        <w:rPr>
          <w:sz w:val="28"/>
          <w:szCs w:val="28"/>
        </w:rPr>
        <w:br/>
        <w:t>1.пласт. труба d70 - 180м.</w:t>
      </w:r>
      <w:r w:rsidRPr="00B11F40">
        <w:rPr>
          <w:sz w:val="28"/>
          <w:szCs w:val="28"/>
        </w:rPr>
        <w:br/>
        <w:t>2. пласт. труба d25 - 130м.</w:t>
      </w:r>
      <w:r w:rsidRPr="00B11F40">
        <w:rPr>
          <w:sz w:val="28"/>
          <w:szCs w:val="28"/>
        </w:rPr>
        <w:br/>
        <w:t>3. пласт.труба d20 - 75м.</w:t>
      </w:r>
      <w:r w:rsidRPr="00B11F40">
        <w:rPr>
          <w:sz w:val="28"/>
          <w:szCs w:val="28"/>
        </w:rPr>
        <w:br/>
      </w:r>
      <w:r>
        <w:rPr>
          <w:rStyle w:val="afff3"/>
          <w:sz w:val="28"/>
          <w:szCs w:val="28"/>
        </w:rPr>
        <w:tab/>
      </w:r>
      <w:r w:rsidRPr="00B11F40">
        <w:rPr>
          <w:rStyle w:val="afff3"/>
          <w:sz w:val="28"/>
          <w:szCs w:val="28"/>
        </w:rPr>
        <w:t>Батареи</w:t>
      </w:r>
      <w:r w:rsidRPr="00B11F40">
        <w:rPr>
          <w:sz w:val="28"/>
          <w:szCs w:val="28"/>
        </w:rPr>
        <w:br/>
        <w:t>1.батарея 8 секционная  - 2шт.</w:t>
      </w:r>
      <w:r w:rsidRPr="00B11F40">
        <w:rPr>
          <w:sz w:val="28"/>
          <w:szCs w:val="28"/>
        </w:rPr>
        <w:br/>
        <w:t>2.батарея 10 секц. -  45 шт.</w:t>
      </w:r>
      <w:r w:rsidRPr="00B11F40">
        <w:rPr>
          <w:sz w:val="28"/>
          <w:szCs w:val="28"/>
        </w:rPr>
        <w:br/>
        <w:t>3.кран d20 - 47шт.</w:t>
      </w:r>
      <w:r w:rsidRPr="00B11F40">
        <w:rPr>
          <w:sz w:val="28"/>
          <w:szCs w:val="28"/>
        </w:rPr>
        <w:br/>
        <w:t>4. терморегулятор  d20 - 47шт.</w:t>
      </w:r>
      <w:r w:rsidRPr="00B11F40">
        <w:rPr>
          <w:sz w:val="28"/>
          <w:szCs w:val="28"/>
        </w:rPr>
        <w:br/>
      </w:r>
      <w:r>
        <w:rPr>
          <w:rStyle w:val="afff3"/>
          <w:sz w:val="28"/>
          <w:szCs w:val="28"/>
        </w:rPr>
        <w:tab/>
      </w:r>
      <w:r w:rsidRPr="00B11F40">
        <w:rPr>
          <w:rStyle w:val="afff3"/>
          <w:sz w:val="28"/>
          <w:szCs w:val="28"/>
        </w:rPr>
        <w:t>Раковины и унитазы</w:t>
      </w:r>
      <w:r w:rsidRPr="00B11F40">
        <w:rPr>
          <w:sz w:val="28"/>
          <w:szCs w:val="28"/>
        </w:rPr>
        <w:br/>
        <w:t>1. смеситель для душа  -  9шт.</w:t>
      </w:r>
      <w:r w:rsidRPr="00B11F40">
        <w:rPr>
          <w:sz w:val="28"/>
          <w:szCs w:val="28"/>
        </w:rPr>
        <w:br/>
        <w:t>2.раковина 10шт.</w:t>
      </w:r>
      <w:r w:rsidRPr="00B11F40">
        <w:rPr>
          <w:sz w:val="28"/>
          <w:szCs w:val="28"/>
        </w:rPr>
        <w:br/>
        <w:t>3.смеситель для раковины 10шт.</w:t>
      </w:r>
      <w:r w:rsidRPr="00B11F40">
        <w:rPr>
          <w:sz w:val="28"/>
          <w:szCs w:val="28"/>
        </w:rPr>
        <w:br/>
        <w:t>4.чаша-генуя 1шт.</w:t>
      </w:r>
      <w:r w:rsidRPr="00B11F40">
        <w:rPr>
          <w:sz w:val="28"/>
          <w:szCs w:val="28"/>
        </w:rPr>
        <w:br/>
        <w:t>5.унитаз  4шт.</w:t>
      </w:r>
      <w:r w:rsidRPr="00B11F40">
        <w:rPr>
          <w:sz w:val="28"/>
          <w:szCs w:val="28"/>
        </w:rPr>
        <w:br/>
        <w:t>6.гибкая подводка  22 шт.</w:t>
      </w:r>
      <w:r w:rsidRPr="00B11F40">
        <w:rPr>
          <w:sz w:val="28"/>
          <w:szCs w:val="28"/>
        </w:rPr>
        <w:br/>
      </w:r>
      <w:r>
        <w:rPr>
          <w:sz w:val="28"/>
          <w:szCs w:val="28"/>
        </w:rPr>
        <w:tab/>
      </w:r>
      <w:r w:rsidRPr="00B11F40">
        <w:rPr>
          <w:rStyle w:val="afff3"/>
          <w:sz w:val="28"/>
          <w:szCs w:val="28"/>
        </w:rPr>
        <w:t>Холодное, горячее водоснабжение</w:t>
      </w:r>
      <w:r w:rsidRPr="00B11F40">
        <w:rPr>
          <w:sz w:val="28"/>
          <w:szCs w:val="28"/>
        </w:rPr>
        <w:br/>
        <w:t>1. метал труба d50 - 5м</w:t>
      </w:r>
      <w:r w:rsidRPr="00B11F40">
        <w:rPr>
          <w:sz w:val="28"/>
          <w:szCs w:val="28"/>
        </w:rPr>
        <w:br/>
        <w:t>2. металлопластиковая труба d16  - 222м</w:t>
      </w:r>
      <w:r w:rsidRPr="00B11F40">
        <w:rPr>
          <w:sz w:val="28"/>
          <w:szCs w:val="28"/>
        </w:rPr>
        <w:br/>
        <w:t>3.кран d20 - 33 шт.</w:t>
      </w:r>
      <w:r w:rsidRPr="00B11F40">
        <w:rPr>
          <w:sz w:val="28"/>
          <w:szCs w:val="28"/>
        </w:rPr>
        <w:br/>
        <w:t>4.кран d50 - 1 шт.</w:t>
      </w:r>
      <w:r w:rsidRPr="00B11F40">
        <w:rPr>
          <w:sz w:val="28"/>
          <w:szCs w:val="28"/>
        </w:rPr>
        <w:br/>
        <w:t>5.фановая труба d100 - 54м.</w:t>
      </w:r>
      <w:r w:rsidRPr="00B11F40">
        <w:rPr>
          <w:sz w:val="28"/>
          <w:szCs w:val="28"/>
        </w:rPr>
        <w:br/>
        <w:t>6. фановая труба d40 - 18м.</w:t>
      </w:r>
      <w:r w:rsidRPr="00B11F40">
        <w:rPr>
          <w:sz w:val="28"/>
          <w:szCs w:val="28"/>
        </w:rPr>
        <w:br/>
      </w:r>
      <w:r>
        <w:rPr>
          <w:sz w:val="28"/>
          <w:szCs w:val="28"/>
        </w:rPr>
        <w:tab/>
      </w:r>
      <w:r w:rsidR="008548CD">
        <w:rPr>
          <w:b/>
          <w:bCs/>
          <w:i/>
          <w:iCs/>
          <w:sz w:val="28"/>
          <w:szCs w:val="28"/>
          <w:u w:val="single"/>
        </w:rPr>
        <w:t>Здание ремонта контейнеров инв. № 001/00/00010029</w:t>
      </w:r>
    </w:p>
    <w:p w:rsidR="009D0F55" w:rsidRPr="00B11F40" w:rsidRDefault="008548CD" w:rsidP="009D0F55">
      <w:pPr>
        <w:rPr>
          <w:sz w:val="28"/>
          <w:szCs w:val="28"/>
        </w:rPr>
      </w:pPr>
      <w:r>
        <w:rPr>
          <w:rStyle w:val="afff3"/>
          <w:sz w:val="28"/>
          <w:szCs w:val="28"/>
        </w:rPr>
        <w:tab/>
      </w:r>
      <w:r w:rsidR="009D0F55" w:rsidRPr="00B11F40">
        <w:rPr>
          <w:rStyle w:val="afff3"/>
          <w:sz w:val="28"/>
          <w:szCs w:val="28"/>
        </w:rPr>
        <w:t>Котельная</w:t>
      </w:r>
      <w:r w:rsidR="009D0F55" w:rsidRPr="00B11F40">
        <w:rPr>
          <w:sz w:val="28"/>
          <w:szCs w:val="28"/>
        </w:rPr>
        <w:t>.</w:t>
      </w:r>
      <w:r w:rsidR="009D0F55" w:rsidRPr="00B11F40">
        <w:rPr>
          <w:sz w:val="28"/>
          <w:szCs w:val="28"/>
        </w:rPr>
        <w:br/>
        <w:t>1.котел электр.  2шт.</w:t>
      </w:r>
      <w:r w:rsidR="009D0F55" w:rsidRPr="00B11F40">
        <w:rPr>
          <w:sz w:val="28"/>
          <w:szCs w:val="28"/>
        </w:rPr>
        <w:br/>
        <w:t>2. насос циркуляционный 2шт.</w:t>
      </w:r>
      <w:r w:rsidR="009D0F55" w:rsidRPr="00B11F40">
        <w:rPr>
          <w:sz w:val="28"/>
          <w:szCs w:val="28"/>
        </w:rPr>
        <w:br/>
        <w:t>3.манометр 1 шт.</w:t>
      </w:r>
      <w:r w:rsidR="009D0F55" w:rsidRPr="00B11F40">
        <w:rPr>
          <w:sz w:val="28"/>
          <w:szCs w:val="28"/>
        </w:rPr>
        <w:br/>
        <w:t>4. термометр 1 шт.</w:t>
      </w:r>
      <w:r w:rsidR="009D0F55" w:rsidRPr="00B11F40">
        <w:rPr>
          <w:sz w:val="28"/>
          <w:szCs w:val="28"/>
        </w:rPr>
        <w:br/>
        <w:t>5.кран d25 - 8шт.</w:t>
      </w:r>
      <w:r w:rsidR="009D0F55" w:rsidRPr="00B11F40">
        <w:rPr>
          <w:sz w:val="28"/>
          <w:szCs w:val="28"/>
        </w:rPr>
        <w:br/>
        <w:t>6.кран d32 - 4шт.</w:t>
      </w:r>
      <w:r w:rsidR="009D0F55" w:rsidRPr="00B11F40">
        <w:rPr>
          <w:sz w:val="28"/>
          <w:szCs w:val="28"/>
        </w:rPr>
        <w:br/>
        <w:t>7.кран d20 - 6шт.</w:t>
      </w:r>
      <w:r w:rsidR="009D0F55" w:rsidRPr="00B11F40">
        <w:rPr>
          <w:sz w:val="28"/>
          <w:szCs w:val="28"/>
        </w:rPr>
        <w:br/>
      </w:r>
      <w:r w:rsidR="009D0F55" w:rsidRPr="00B11F40">
        <w:rPr>
          <w:sz w:val="28"/>
          <w:szCs w:val="28"/>
        </w:rPr>
        <w:br/>
      </w:r>
      <w:r>
        <w:rPr>
          <w:rStyle w:val="afff3"/>
          <w:sz w:val="28"/>
          <w:szCs w:val="28"/>
        </w:rPr>
        <w:tab/>
      </w:r>
      <w:r w:rsidR="009D0F55" w:rsidRPr="00B11F40">
        <w:rPr>
          <w:rStyle w:val="afff3"/>
          <w:sz w:val="28"/>
          <w:szCs w:val="28"/>
        </w:rPr>
        <w:t>Трубы и отопление</w:t>
      </w:r>
      <w:r w:rsidR="009D0F55" w:rsidRPr="00B11F40">
        <w:rPr>
          <w:sz w:val="28"/>
          <w:szCs w:val="28"/>
        </w:rPr>
        <w:br/>
        <w:t>1. мет.труба d25 - 118м</w:t>
      </w:r>
      <w:r w:rsidR="009D0F55" w:rsidRPr="00B11F40">
        <w:rPr>
          <w:sz w:val="28"/>
          <w:szCs w:val="28"/>
        </w:rPr>
        <w:br/>
        <w:t>2. мет.труба  d20  - 24 м</w:t>
      </w:r>
      <w:r w:rsidR="009D0F55" w:rsidRPr="00B11F40">
        <w:rPr>
          <w:sz w:val="28"/>
          <w:szCs w:val="28"/>
        </w:rPr>
        <w:br/>
        <w:t>3. кран d20 - 22шт.</w:t>
      </w:r>
      <w:r w:rsidR="009D0F55" w:rsidRPr="00B11F40">
        <w:rPr>
          <w:sz w:val="28"/>
          <w:szCs w:val="28"/>
        </w:rPr>
        <w:br/>
      </w:r>
      <w:r>
        <w:rPr>
          <w:rStyle w:val="afff3"/>
          <w:sz w:val="28"/>
          <w:szCs w:val="28"/>
        </w:rPr>
        <w:tab/>
      </w:r>
      <w:r w:rsidR="009D0F55" w:rsidRPr="00B11F40">
        <w:rPr>
          <w:rStyle w:val="afff3"/>
          <w:sz w:val="28"/>
          <w:szCs w:val="28"/>
        </w:rPr>
        <w:t>Батареи</w:t>
      </w:r>
      <w:r w:rsidR="009D0F55" w:rsidRPr="00B11F40">
        <w:rPr>
          <w:sz w:val="28"/>
          <w:szCs w:val="28"/>
        </w:rPr>
        <w:br/>
        <w:t> 1.металл. батарея 11шт.</w:t>
      </w:r>
      <w:r w:rsidR="009D0F55" w:rsidRPr="00B11F40">
        <w:rPr>
          <w:sz w:val="28"/>
          <w:szCs w:val="28"/>
        </w:rPr>
        <w:br/>
        <w:t>2. регистр 1 шт.</w:t>
      </w:r>
      <w:r w:rsidR="009D0F55" w:rsidRPr="00B11F40">
        <w:rPr>
          <w:sz w:val="28"/>
          <w:szCs w:val="28"/>
        </w:rPr>
        <w:br/>
        <w:t>3. кран d20 10 шт.</w:t>
      </w:r>
      <w:r w:rsidR="009D0F55" w:rsidRPr="00B11F40">
        <w:rPr>
          <w:sz w:val="28"/>
          <w:szCs w:val="28"/>
        </w:rPr>
        <w:br/>
      </w:r>
      <w:r>
        <w:rPr>
          <w:rStyle w:val="afff3"/>
          <w:sz w:val="28"/>
          <w:szCs w:val="28"/>
        </w:rPr>
        <w:tab/>
      </w:r>
      <w:r w:rsidR="009D0F55" w:rsidRPr="00B11F40">
        <w:rPr>
          <w:rStyle w:val="afff3"/>
          <w:sz w:val="28"/>
          <w:szCs w:val="28"/>
        </w:rPr>
        <w:t>Раковины ,унитазы</w:t>
      </w:r>
      <w:r w:rsidR="009D0F55" w:rsidRPr="00B11F40">
        <w:rPr>
          <w:sz w:val="28"/>
          <w:szCs w:val="28"/>
        </w:rPr>
        <w:br/>
        <w:t>1.унитаз 2 шт.</w:t>
      </w:r>
      <w:r w:rsidR="009D0F55" w:rsidRPr="00B11F40">
        <w:rPr>
          <w:sz w:val="28"/>
          <w:szCs w:val="28"/>
        </w:rPr>
        <w:br/>
        <w:t>2.бойлер 300л - 1 шт.</w:t>
      </w:r>
      <w:r w:rsidR="009D0F55" w:rsidRPr="00B11F40">
        <w:rPr>
          <w:sz w:val="28"/>
          <w:szCs w:val="28"/>
        </w:rPr>
        <w:br/>
        <w:t>3. раковина 3 шт.</w:t>
      </w:r>
      <w:r w:rsidR="009D0F55" w:rsidRPr="00B11F40">
        <w:rPr>
          <w:sz w:val="28"/>
          <w:szCs w:val="28"/>
        </w:rPr>
        <w:br/>
        <w:t>4. смеситель для раковины 3 шт.</w:t>
      </w:r>
      <w:r w:rsidR="009D0F55" w:rsidRPr="00B11F40">
        <w:rPr>
          <w:sz w:val="28"/>
          <w:szCs w:val="28"/>
        </w:rPr>
        <w:br/>
        <w:t>5.смесителей для душа - 6 шт.</w:t>
      </w:r>
      <w:r w:rsidR="009D0F55" w:rsidRPr="00B11F40">
        <w:rPr>
          <w:sz w:val="28"/>
          <w:szCs w:val="28"/>
        </w:rPr>
        <w:br/>
        <w:t>6.гибкая подводка - 10шт.</w:t>
      </w:r>
      <w:r w:rsidR="009D0F55" w:rsidRPr="00B11F40">
        <w:rPr>
          <w:sz w:val="28"/>
          <w:szCs w:val="28"/>
        </w:rPr>
        <w:br/>
      </w:r>
      <w:r>
        <w:rPr>
          <w:rStyle w:val="afff3"/>
          <w:sz w:val="28"/>
          <w:szCs w:val="28"/>
        </w:rPr>
        <w:tab/>
      </w:r>
      <w:r w:rsidRPr="00B11F40">
        <w:rPr>
          <w:rStyle w:val="afff3"/>
          <w:sz w:val="28"/>
          <w:szCs w:val="28"/>
        </w:rPr>
        <w:t>Холодное, горячее водоснабжение</w:t>
      </w:r>
      <w:r w:rsidR="009D0F55" w:rsidRPr="00B11F40">
        <w:rPr>
          <w:sz w:val="28"/>
          <w:szCs w:val="28"/>
        </w:rPr>
        <w:br/>
        <w:t>1.металлопласт. труба d16 - 118 м</w:t>
      </w:r>
      <w:r w:rsidR="009D0F55" w:rsidRPr="00B11F40">
        <w:rPr>
          <w:sz w:val="28"/>
          <w:szCs w:val="28"/>
        </w:rPr>
        <w:br/>
        <w:t>2.кран d16 20шт.</w:t>
      </w:r>
      <w:r w:rsidR="009D0F55" w:rsidRPr="00B11F40">
        <w:rPr>
          <w:sz w:val="28"/>
          <w:szCs w:val="28"/>
        </w:rPr>
        <w:br/>
        <w:t>3.кран d 32    1шт.</w:t>
      </w:r>
      <w:r w:rsidR="009D0F55" w:rsidRPr="00B11F40">
        <w:rPr>
          <w:sz w:val="28"/>
          <w:szCs w:val="28"/>
        </w:rPr>
        <w:br/>
        <w:t>4.фановая труба d100 - 12м</w:t>
      </w:r>
      <w:r w:rsidR="009D0F55" w:rsidRPr="00B11F40">
        <w:rPr>
          <w:sz w:val="28"/>
          <w:szCs w:val="28"/>
        </w:rPr>
        <w:br/>
        <w:t xml:space="preserve">5.фановая труба d40 - </w:t>
      </w:r>
      <w:r w:rsidR="009D0F55">
        <w:rPr>
          <w:sz w:val="28"/>
          <w:szCs w:val="28"/>
        </w:rPr>
        <w:t>8м</w:t>
      </w:r>
      <w:r w:rsidR="009D0F55" w:rsidRPr="00B11F40">
        <w:rPr>
          <w:sz w:val="28"/>
          <w:szCs w:val="28"/>
        </w:rPr>
        <w:br/>
      </w:r>
    </w:p>
    <w:p w:rsidR="009D0F55" w:rsidRPr="00374FE0" w:rsidRDefault="009D0F55" w:rsidP="009D0F55">
      <w:pPr>
        <w:ind w:firstLine="284"/>
        <w:rPr>
          <w:b/>
          <w:sz w:val="28"/>
          <w:szCs w:val="28"/>
        </w:rPr>
      </w:pPr>
      <w:r w:rsidRPr="00374FE0">
        <w:rPr>
          <w:b/>
          <w:sz w:val="28"/>
          <w:szCs w:val="28"/>
        </w:rPr>
        <w:t>Щиты электрические, кабели</w:t>
      </w:r>
    </w:p>
    <w:p w:rsidR="009D0F55" w:rsidRPr="00B11F40" w:rsidRDefault="009D0F55" w:rsidP="009D0F55">
      <w:pPr>
        <w:rPr>
          <w:sz w:val="28"/>
          <w:szCs w:val="28"/>
        </w:rPr>
      </w:pPr>
      <w:r w:rsidRPr="00374FE0">
        <w:rPr>
          <w:sz w:val="28"/>
          <w:szCs w:val="28"/>
        </w:rPr>
        <w:t xml:space="preserve">ПРЩ  (СКЛ  №010031) кабель АВВГБ  4*35 - 110 м. </w:t>
      </w:r>
      <w:r w:rsidRPr="00374FE0">
        <w:rPr>
          <w:sz w:val="28"/>
          <w:szCs w:val="28"/>
        </w:rPr>
        <w:br/>
        <w:t>ПРЩ  (ТАМОЖНЯ № 010025-МЕТ</w:t>
      </w:r>
      <w:r w:rsidRPr="00B11F40">
        <w:rPr>
          <w:sz w:val="28"/>
          <w:szCs w:val="28"/>
        </w:rPr>
        <w:t xml:space="preserve"> АНГАР) АСБ 4*50 - 320 м.</w:t>
      </w:r>
    </w:p>
    <w:p w:rsidR="009D0F55" w:rsidRPr="00B11F40" w:rsidRDefault="009D0F55" w:rsidP="009D0F55">
      <w:pPr>
        <w:rPr>
          <w:sz w:val="28"/>
          <w:szCs w:val="28"/>
        </w:rPr>
      </w:pPr>
      <w:r w:rsidRPr="00B11F40">
        <w:rPr>
          <w:sz w:val="28"/>
          <w:szCs w:val="28"/>
        </w:rPr>
        <w:t xml:space="preserve"> ТАМОЖНЯ №010025 - ПРОХОДНАЯ №010026 кабель АСБ  4*50 - 100 м. </w:t>
      </w:r>
      <w:r w:rsidRPr="00B11F40">
        <w:rPr>
          <w:sz w:val="28"/>
          <w:szCs w:val="28"/>
        </w:rPr>
        <w:br/>
        <w:t xml:space="preserve">ПРЩ  - ЩР кабель АВВГ 4*70 - 280 м. </w:t>
      </w:r>
      <w:r w:rsidRPr="00B11F40">
        <w:rPr>
          <w:sz w:val="28"/>
          <w:szCs w:val="28"/>
        </w:rPr>
        <w:br/>
        <w:t xml:space="preserve">ЩР  - АДМИН.№010044 кабель АВВГ 4*70 - 50 м. </w:t>
      </w:r>
      <w:r w:rsidRPr="00B11F40">
        <w:rPr>
          <w:sz w:val="28"/>
          <w:szCs w:val="28"/>
        </w:rPr>
        <w:br/>
        <w:t xml:space="preserve"> ЩР ПРОИЗВ.№010039 кабель АВВГ 4*70 - 60 м. </w:t>
      </w:r>
      <w:r w:rsidRPr="00B11F40">
        <w:rPr>
          <w:sz w:val="28"/>
          <w:szCs w:val="28"/>
        </w:rPr>
        <w:br/>
        <w:t xml:space="preserve">ЩР №010039 (ВАЛМ№010041) кабель АВВГ 4*16 - 70 м. </w:t>
      </w:r>
      <w:r w:rsidRPr="00B11F40">
        <w:rPr>
          <w:sz w:val="28"/>
          <w:szCs w:val="28"/>
        </w:rPr>
        <w:br/>
        <w:t xml:space="preserve">ВАЛМ№010041 - П№3№010028 кабель АВВГ 4*25 - 120 м. </w:t>
      </w:r>
      <w:r w:rsidRPr="00B11F40">
        <w:rPr>
          <w:sz w:val="28"/>
          <w:szCs w:val="28"/>
        </w:rPr>
        <w:br/>
        <w:t>П№3 №010028 - 10 БОКС №010032 кабель АВВГ 4*25 - 50 м.</w:t>
      </w:r>
      <w:r w:rsidRPr="00B11F40">
        <w:rPr>
          <w:sz w:val="28"/>
          <w:szCs w:val="28"/>
        </w:rPr>
        <w:br/>
        <w:t xml:space="preserve">ТП№3873- МАНЕВР. №010030 кабель АВВГ 4*50 - 530 м. </w:t>
      </w:r>
      <w:r w:rsidRPr="00B11F40">
        <w:rPr>
          <w:sz w:val="28"/>
          <w:szCs w:val="28"/>
        </w:rPr>
        <w:br/>
        <w:t xml:space="preserve">МАНЕВР№010030---- ОХРАНА  кабель АВВГ 4*10 - 320 м. </w:t>
      </w:r>
      <w:r w:rsidRPr="00B11F40">
        <w:rPr>
          <w:sz w:val="28"/>
          <w:szCs w:val="28"/>
        </w:rPr>
        <w:br/>
        <w:t xml:space="preserve">МАНЕВР.№010030--- ВЕСЫ 100Т кабель АВВГ 4*10 - 80 м. </w:t>
      </w:r>
      <w:r w:rsidRPr="00B11F40">
        <w:rPr>
          <w:sz w:val="28"/>
          <w:szCs w:val="28"/>
        </w:rPr>
        <w:br/>
        <w:t>ТП№3873--- СТАР.БОЛЬШЕГР кабель АВВГ 4*95 - 640 м</w:t>
      </w:r>
      <w:r w:rsidR="008548CD">
        <w:rPr>
          <w:sz w:val="28"/>
          <w:szCs w:val="28"/>
        </w:rPr>
        <w:t>.</w:t>
      </w:r>
      <w:r w:rsidRPr="00B11F40">
        <w:rPr>
          <w:sz w:val="28"/>
          <w:szCs w:val="28"/>
        </w:rPr>
        <w:br/>
        <w:t xml:space="preserve">СТАР.БОЛЬШЕГР.--- МАСТЕРСК.№010055 кабель КГ 4*16 - 90 м. </w:t>
      </w:r>
      <w:r w:rsidRPr="00B11F40">
        <w:rPr>
          <w:sz w:val="28"/>
          <w:szCs w:val="28"/>
        </w:rPr>
        <w:br/>
        <w:t xml:space="preserve">МАСТЕРСК №010055---- СВХ№010060 кабель АВВГБ 4*35 - 90 м. </w:t>
      </w:r>
      <w:r w:rsidRPr="00B11F40">
        <w:rPr>
          <w:sz w:val="28"/>
          <w:szCs w:val="28"/>
        </w:rPr>
        <w:br/>
        <w:t>ТП3801 УЛ. ТОСИНА ---100М---ЩР----60М----СВХ№010060   кабель АВВГБ 4*35 - 90 м.</w:t>
      </w:r>
      <w:r w:rsidRPr="00B11F40">
        <w:rPr>
          <w:sz w:val="28"/>
          <w:szCs w:val="28"/>
        </w:rPr>
        <w:br/>
        <w:t xml:space="preserve">ТП№3873---- №010029 кабель АВВГБ 4*120 - 250 м. </w:t>
      </w:r>
      <w:r w:rsidRPr="00B11F40">
        <w:rPr>
          <w:sz w:val="28"/>
          <w:szCs w:val="28"/>
        </w:rPr>
        <w:br/>
        <w:t>№010029---- СВАР ПОСТЫ №010033 кабель АВВГБ 4*50 - 60м.</w:t>
      </w:r>
    </w:p>
    <w:p w:rsidR="001B787F" w:rsidRPr="00802FCD" w:rsidRDefault="001B787F" w:rsidP="001B787F">
      <w:pPr>
        <w:widowControl w:val="0"/>
        <w:shd w:val="clear" w:color="auto" w:fill="FFFFFF"/>
        <w:tabs>
          <w:tab w:val="num" w:pos="720"/>
          <w:tab w:val="left" w:pos="7776"/>
        </w:tabs>
        <w:suppressAutoHyphens w:val="0"/>
        <w:autoSpaceDE w:val="0"/>
        <w:autoSpaceDN w:val="0"/>
        <w:adjustRightInd w:val="0"/>
        <w:spacing w:line="322" w:lineRule="exact"/>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4323"/>
        <w:gridCol w:w="4755"/>
      </w:tblGrid>
      <w:tr w:rsidR="001B787F" w:rsidRPr="001B787F" w:rsidTr="001B787F">
        <w:tc>
          <w:tcPr>
            <w:tcW w:w="750" w:type="dxa"/>
            <w:vAlign w:val="center"/>
          </w:tcPr>
          <w:p w:rsidR="001B787F" w:rsidRPr="001B787F" w:rsidRDefault="001B787F" w:rsidP="00D80D3D">
            <w:pPr>
              <w:tabs>
                <w:tab w:val="left" w:pos="7776"/>
              </w:tabs>
              <w:spacing w:line="322" w:lineRule="exact"/>
              <w:jc w:val="center"/>
              <w:rPr>
                <w:b/>
                <w:sz w:val="28"/>
                <w:szCs w:val="28"/>
              </w:rPr>
            </w:pPr>
            <w:r w:rsidRPr="001B787F">
              <w:rPr>
                <w:b/>
                <w:sz w:val="28"/>
                <w:szCs w:val="28"/>
              </w:rPr>
              <w:t>№</w:t>
            </w:r>
          </w:p>
          <w:p w:rsidR="001B787F" w:rsidRPr="001B787F" w:rsidRDefault="001B787F" w:rsidP="00D80D3D">
            <w:pPr>
              <w:tabs>
                <w:tab w:val="left" w:pos="7776"/>
              </w:tabs>
              <w:spacing w:line="322" w:lineRule="exact"/>
              <w:jc w:val="center"/>
              <w:rPr>
                <w:b/>
                <w:sz w:val="28"/>
                <w:szCs w:val="28"/>
              </w:rPr>
            </w:pPr>
            <w:r w:rsidRPr="001B787F">
              <w:rPr>
                <w:b/>
                <w:sz w:val="28"/>
                <w:szCs w:val="28"/>
              </w:rPr>
              <w:t>п/п</w:t>
            </w:r>
          </w:p>
        </w:tc>
        <w:tc>
          <w:tcPr>
            <w:tcW w:w="4320" w:type="dxa"/>
            <w:vAlign w:val="center"/>
          </w:tcPr>
          <w:p w:rsidR="001B787F" w:rsidRPr="001B787F" w:rsidRDefault="001B787F" w:rsidP="00D80D3D">
            <w:pPr>
              <w:tabs>
                <w:tab w:val="left" w:pos="7776"/>
              </w:tabs>
              <w:spacing w:line="322" w:lineRule="exact"/>
              <w:jc w:val="center"/>
              <w:rPr>
                <w:b/>
                <w:sz w:val="28"/>
                <w:szCs w:val="28"/>
              </w:rPr>
            </w:pPr>
            <w:r w:rsidRPr="001B787F">
              <w:rPr>
                <w:b/>
                <w:sz w:val="28"/>
                <w:szCs w:val="28"/>
              </w:rPr>
              <w:t>Наименование объекта</w:t>
            </w:r>
          </w:p>
        </w:tc>
        <w:tc>
          <w:tcPr>
            <w:tcW w:w="4758" w:type="dxa"/>
            <w:vAlign w:val="center"/>
          </w:tcPr>
          <w:p w:rsidR="001B787F" w:rsidRPr="001B787F" w:rsidRDefault="001B787F" w:rsidP="00D80D3D">
            <w:pPr>
              <w:tabs>
                <w:tab w:val="left" w:pos="7776"/>
              </w:tabs>
              <w:spacing w:line="322" w:lineRule="exact"/>
              <w:jc w:val="center"/>
              <w:rPr>
                <w:b/>
                <w:sz w:val="28"/>
                <w:szCs w:val="28"/>
              </w:rPr>
            </w:pPr>
            <w:r w:rsidRPr="001B787F">
              <w:rPr>
                <w:b/>
                <w:sz w:val="28"/>
                <w:szCs w:val="28"/>
              </w:rPr>
              <w:t>Виды работ по обслуживанию</w:t>
            </w:r>
          </w:p>
        </w:tc>
      </w:tr>
      <w:tr w:rsidR="001B787F" w:rsidRPr="001B787F" w:rsidTr="001B787F">
        <w:tc>
          <w:tcPr>
            <w:tcW w:w="750" w:type="dxa"/>
            <w:vAlign w:val="center"/>
          </w:tcPr>
          <w:p w:rsidR="001B787F" w:rsidRPr="001B787F" w:rsidRDefault="001B787F" w:rsidP="00D80D3D">
            <w:pPr>
              <w:tabs>
                <w:tab w:val="left" w:pos="7776"/>
              </w:tabs>
              <w:spacing w:line="322" w:lineRule="exact"/>
              <w:jc w:val="center"/>
              <w:rPr>
                <w:sz w:val="28"/>
                <w:szCs w:val="28"/>
              </w:rPr>
            </w:pPr>
            <w:r w:rsidRPr="001B787F">
              <w:rPr>
                <w:sz w:val="28"/>
                <w:szCs w:val="28"/>
              </w:rPr>
              <w:t>1.</w:t>
            </w:r>
          </w:p>
        </w:tc>
        <w:tc>
          <w:tcPr>
            <w:tcW w:w="4320" w:type="dxa"/>
            <w:vAlign w:val="center"/>
          </w:tcPr>
          <w:p w:rsidR="001B787F" w:rsidRPr="001B787F" w:rsidRDefault="001B787F" w:rsidP="001B787F">
            <w:pPr>
              <w:tabs>
                <w:tab w:val="left" w:pos="7776"/>
              </w:tabs>
              <w:spacing w:line="322" w:lineRule="exact"/>
              <w:rPr>
                <w:sz w:val="28"/>
                <w:szCs w:val="28"/>
              </w:rPr>
            </w:pPr>
            <w:r w:rsidRPr="001B787F">
              <w:rPr>
                <w:sz w:val="28"/>
                <w:szCs w:val="28"/>
              </w:rPr>
              <w:t>Здание начальника станции (инв.</w:t>
            </w:r>
            <w:r w:rsidR="000845A1">
              <w:rPr>
                <w:sz w:val="28"/>
                <w:szCs w:val="28"/>
              </w:rPr>
              <w:t xml:space="preserve"> </w:t>
            </w:r>
            <w:r w:rsidRPr="001B787F">
              <w:rPr>
                <w:sz w:val="28"/>
                <w:szCs w:val="28"/>
              </w:rPr>
              <w:t>№</w:t>
            </w:r>
            <w:r>
              <w:rPr>
                <w:sz w:val="28"/>
                <w:szCs w:val="28"/>
              </w:rPr>
              <w:t xml:space="preserve"> 001/00/</w:t>
            </w:r>
            <w:r w:rsidRPr="001B787F">
              <w:rPr>
                <w:sz w:val="28"/>
                <w:szCs w:val="28"/>
              </w:rPr>
              <w:t>0</w:t>
            </w:r>
            <w:r>
              <w:rPr>
                <w:sz w:val="28"/>
                <w:szCs w:val="28"/>
              </w:rPr>
              <w:t>00</w:t>
            </w:r>
            <w:r w:rsidRPr="001B787F">
              <w:rPr>
                <w:sz w:val="28"/>
                <w:szCs w:val="28"/>
              </w:rPr>
              <w:t>10044), Административно-бытовое здание Витебского производственного участка (инв.</w:t>
            </w:r>
            <w:r w:rsidR="000845A1">
              <w:rPr>
                <w:sz w:val="28"/>
                <w:szCs w:val="28"/>
              </w:rPr>
              <w:t xml:space="preserve"> </w:t>
            </w:r>
            <w:r w:rsidRPr="001B787F">
              <w:rPr>
                <w:sz w:val="28"/>
                <w:szCs w:val="28"/>
              </w:rPr>
              <w:t>№</w:t>
            </w:r>
            <w:r>
              <w:rPr>
                <w:sz w:val="28"/>
                <w:szCs w:val="28"/>
              </w:rPr>
              <w:t xml:space="preserve"> 001/00/</w:t>
            </w:r>
            <w:r w:rsidRPr="001B787F">
              <w:rPr>
                <w:sz w:val="28"/>
                <w:szCs w:val="28"/>
              </w:rPr>
              <w:t>0</w:t>
            </w:r>
            <w:r>
              <w:rPr>
                <w:sz w:val="28"/>
                <w:szCs w:val="28"/>
              </w:rPr>
              <w:t>00</w:t>
            </w:r>
            <w:r w:rsidRPr="001B787F">
              <w:rPr>
                <w:sz w:val="28"/>
                <w:szCs w:val="28"/>
              </w:rPr>
              <w:t>10039), здание маневрового диспетчера (инв.</w:t>
            </w:r>
            <w:r w:rsidR="000845A1">
              <w:rPr>
                <w:sz w:val="28"/>
                <w:szCs w:val="28"/>
              </w:rPr>
              <w:t xml:space="preserve"> </w:t>
            </w:r>
            <w:r w:rsidRPr="001B787F">
              <w:rPr>
                <w:sz w:val="28"/>
                <w:szCs w:val="28"/>
              </w:rPr>
              <w:t>№</w:t>
            </w:r>
            <w:r>
              <w:rPr>
                <w:sz w:val="28"/>
                <w:szCs w:val="28"/>
              </w:rPr>
              <w:t> 001/00/00</w:t>
            </w:r>
            <w:r w:rsidRPr="001B787F">
              <w:rPr>
                <w:sz w:val="28"/>
                <w:szCs w:val="28"/>
              </w:rPr>
              <w:t>010030), Здание ремонта контейнеров (инв.</w:t>
            </w:r>
            <w:r w:rsidR="000845A1">
              <w:rPr>
                <w:sz w:val="28"/>
                <w:szCs w:val="28"/>
              </w:rPr>
              <w:t xml:space="preserve"> </w:t>
            </w:r>
            <w:r w:rsidRPr="001B787F">
              <w:rPr>
                <w:sz w:val="28"/>
                <w:szCs w:val="28"/>
              </w:rPr>
              <w:t>№</w:t>
            </w:r>
            <w:r>
              <w:rPr>
                <w:sz w:val="28"/>
                <w:szCs w:val="28"/>
              </w:rPr>
              <w:t> 001/00/</w:t>
            </w:r>
            <w:r w:rsidRPr="001B787F">
              <w:rPr>
                <w:sz w:val="28"/>
                <w:szCs w:val="28"/>
              </w:rPr>
              <w:t>0</w:t>
            </w:r>
            <w:r>
              <w:rPr>
                <w:sz w:val="28"/>
                <w:szCs w:val="28"/>
              </w:rPr>
              <w:t>00</w:t>
            </w:r>
            <w:r w:rsidRPr="001B787F">
              <w:rPr>
                <w:sz w:val="28"/>
                <w:szCs w:val="28"/>
              </w:rPr>
              <w:t>10029), Склад грузовой прирельсовый с таможней (инв.</w:t>
            </w:r>
            <w:r w:rsidR="000845A1">
              <w:rPr>
                <w:sz w:val="28"/>
                <w:szCs w:val="28"/>
              </w:rPr>
              <w:t xml:space="preserve"> </w:t>
            </w:r>
            <w:r w:rsidRPr="001B787F">
              <w:rPr>
                <w:sz w:val="28"/>
                <w:szCs w:val="28"/>
              </w:rPr>
              <w:t>№</w:t>
            </w:r>
            <w:r>
              <w:rPr>
                <w:sz w:val="28"/>
                <w:szCs w:val="28"/>
              </w:rPr>
              <w:t>  001/00/00</w:t>
            </w:r>
            <w:r w:rsidRPr="001B787F">
              <w:rPr>
                <w:sz w:val="28"/>
                <w:szCs w:val="28"/>
              </w:rPr>
              <w:t>010025)</w:t>
            </w:r>
          </w:p>
        </w:tc>
        <w:tc>
          <w:tcPr>
            <w:tcW w:w="4758" w:type="dxa"/>
            <w:vAlign w:val="center"/>
          </w:tcPr>
          <w:p w:rsidR="007803EB" w:rsidRDefault="007803EB" w:rsidP="007803EB">
            <w:pPr>
              <w:tabs>
                <w:tab w:val="left" w:pos="7776"/>
              </w:tabs>
              <w:spacing w:line="322" w:lineRule="exact"/>
              <w:rPr>
                <w:sz w:val="28"/>
                <w:szCs w:val="28"/>
              </w:rPr>
            </w:pPr>
            <w:r>
              <w:rPr>
                <w:sz w:val="28"/>
                <w:szCs w:val="28"/>
              </w:rPr>
              <w:t>- э</w:t>
            </w:r>
            <w:r w:rsidR="001B787F" w:rsidRPr="001B787F">
              <w:rPr>
                <w:sz w:val="28"/>
                <w:szCs w:val="28"/>
              </w:rPr>
              <w:t xml:space="preserve">лектросети: </w:t>
            </w:r>
            <w:r>
              <w:rPr>
                <w:sz w:val="28"/>
                <w:szCs w:val="28"/>
              </w:rPr>
              <w:t>щ</w:t>
            </w:r>
            <w:r w:rsidR="001B787F" w:rsidRPr="001B787F">
              <w:rPr>
                <w:sz w:val="28"/>
                <w:szCs w:val="28"/>
              </w:rPr>
              <w:t xml:space="preserve">итовая, выносные эл. щиты, щитовые модули, распределительные устройства и др., освещение; </w:t>
            </w:r>
          </w:p>
          <w:p w:rsidR="007803EB" w:rsidRDefault="007803EB" w:rsidP="007803EB">
            <w:pPr>
              <w:tabs>
                <w:tab w:val="left" w:pos="7776"/>
              </w:tabs>
              <w:spacing w:line="322" w:lineRule="exact"/>
              <w:rPr>
                <w:sz w:val="28"/>
                <w:szCs w:val="28"/>
              </w:rPr>
            </w:pPr>
            <w:r>
              <w:rPr>
                <w:sz w:val="28"/>
                <w:szCs w:val="28"/>
              </w:rPr>
              <w:t>- система кондиционирования;</w:t>
            </w:r>
            <w:r w:rsidR="001B787F" w:rsidRPr="001B787F">
              <w:rPr>
                <w:sz w:val="28"/>
                <w:szCs w:val="28"/>
              </w:rPr>
              <w:t xml:space="preserve"> </w:t>
            </w:r>
          </w:p>
          <w:p w:rsidR="00544AFE" w:rsidRDefault="007803EB" w:rsidP="007803EB">
            <w:pPr>
              <w:tabs>
                <w:tab w:val="left" w:pos="7776"/>
              </w:tabs>
              <w:spacing w:line="322" w:lineRule="exact"/>
              <w:rPr>
                <w:sz w:val="28"/>
                <w:szCs w:val="28"/>
              </w:rPr>
            </w:pPr>
            <w:r>
              <w:rPr>
                <w:sz w:val="28"/>
                <w:szCs w:val="28"/>
              </w:rPr>
              <w:t>-</w:t>
            </w:r>
            <w:r w:rsidR="00544AFE">
              <w:rPr>
                <w:sz w:val="28"/>
                <w:szCs w:val="28"/>
              </w:rPr>
              <w:t xml:space="preserve"> </w:t>
            </w:r>
            <w:r>
              <w:rPr>
                <w:sz w:val="28"/>
                <w:szCs w:val="28"/>
              </w:rPr>
              <w:t>т</w:t>
            </w:r>
            <w:r w:rsidR="001B787F" w:rsidRPr="001B787F">
              <w:rPr>
                <w:sz w:val="28"/>
                <w:szCs w:val="28"/>
              </w:rPr>
              <w:t xml:space="preserve">еплоснабжение: система отопления и теплоснабжения; </w:t>
            </w:r>
          </w:p>
          <w:p w:rsidR="00544AFE" w:rsidRDefault="00544AFE" w:rsidP="00544AFE">
            <w:pPr>
              <w:tabs>
                <w:tab w:val="left" w:pos="7776"/>
              </w:tabs>
              <w:spacing w:line="322" w:lineRule="exact"/>
              <w:rPr>
                <w:sz w:val="28"/>
                <w:szCs w:val="28"/>
              </w:rPr>
            </w:pPr>
            <w:r>
              <w:rPr>
                <w:sz w:val="28"/>
                <w:szCs w:val="28"/>
              </w:rPr>
              <w:t>- м</w:t>
            </w:r>
            <w:r w:rsidR="001B787F" w:rsidRPr="001B787F">
              <w:rPr>
                <w:sz w:val="28"/>
                <w:szCs w:val="28"/>
              </w:rPr>
              <w:t xml:space="preserve">ежсезонные работы по подготовке магистралей ГВС, ХВС, теплопотребляющих установок и тепловых сетей; </w:t>
            </w:r>
          </w:p>
          <w:p w:rsidR="00544AFE" w:rsidRDefault="00544AFE" w:rsidP="00544AFE">
            <w:pPr>
              <w:tabs>
                <w:tab w:val="left" w:pos="7776"/>
              </w:tabs>
              <w:spacing w:line="322" w:lineRule="exact"/>
              <w:rPr>
                <w:sz w:val="28"/>
                <w:szCs w:val="28"/>
              </w:rPr>
            </w:pPr>
            <w:r>
              <w:rPr>
                <w:sz w:val="28"/>
                <w:szCs w:val="28"/>
              </w:rPr>
              <w:t>- в</w:t>
            </w:r>
            <w:r w:rsidR="001B787F" w:rsidRPr="001B787F">
              <w:rPr>
                <w:sz w:val="28"/>
                <w:szCs w:val="28"/>
              </w:rPr>
              <w:t xml:space="preserve">одоснабжение и водоотведение; </w:t>
            </w:r>
          </w:p>
          <w:p w:rsidR="001B787F" w:rsidRPr="001B787F" w:rsidRDefault="00544AFE" w:rsidP="00544AFE">
            <w:pPr>
              <w:tabs>
                <w:tab w:val="left" w:pos="7776"/>
              </w:tabs>
              <w:spacing w:line="322" w:lineRule="exact"/>
              <w:rPr>
                <w:sz w:val="28"/>
                <w:szCs w:val="28"/>
              </w:rPr>
            </w:pPr>
            <w:r>
              <w:rPr>
                <w:sz w:val="28"/>
                <w:szCs w:val="28"/>
              </w:rPr>
              <w:t>- п</w:t>
            </w:r>
            <w:r w:rsidR="001B787F" w:rsidRPr="001B787F">
              <w:rPr>
                <w:sz w:val="28"/>
                <w:szCs w:val="28"/>
              </w:rPr>
              <w:t>рочие работы</w:t>
            </w:r>
            <w:r>
              <w:rPr>
                <w:sz w:val="28"/>
                <w:szCs w:val="28"/>
              </w:rPr>
              <w:t>.</w:t>
            </w:r>
          </w:p>
        </w:tc>
      </w:tr>
      <w:tr w:rsidR="001B787F" w:rsidRPr="001B787F" w:rsidTr="001B787F">
        <w:tc>
          <w:tcPr>
            <w:tcW w:w="750" w:type="dxa"/>
            <w:vAlign w:val="center"/>
          </w:tcPr>
          <w:p w:rsidR="001B787F" w:rsidRPr="001B787F" w:rsidRDefault="001B787F" w:rsidP="00D80D3D">
            <w:pPr>
              <w:tabs>
                <w:tab w:val="left" w:pos="7776"/>
              </w:tabs>
              <w:spacing w:line="322" w:lineRule="exact"/>
              <w:jc w:val="center"/>
              <w:rPr>
                <w:sz w:val="28"/>
                <w:szCs w:val="28"/>
              </w:rPr>
            </w:pPr>
            <w:r w:rsidRPr="001B787F">
              <w:rPr>
                <w:sz w:val="28"/>
                <w:szCs w:val="28"/>
              </w:rPr>
              <w:t>2.</w:t>
            </w:r>
          </w:p>
        </w:tc>
        <w:tc>
          <w:tcPr>
            <w:tcW w:w="4320" w:type="dxa"/>
            <w:vAlign w:val="center"/>
          </w:tcPr>
          <w:p w:rsidR="001B787F" w:rsidRPr="001B787F" w:rsidRDefault="001B787F" w:rsidP="00544AFE">
            <w:pPr>
              <w:tabs>
                <w:tab w:val="left" w:pos="7776"/>
              </w:tabs>
              <w:spacing w:line="322" w:lineRule="exact"/>
              <w:rPr>
                <w:sz w:val="28"/>
                <w:szCs w:val="28"/>
              </w:rPr>
            </w:pPr>
            <w:r w:rsidRPr="001B787F">
              <w:rPr>
                <w:sz w:val="28"/>
                <w:szCs w:val="28"/>
              </w:rPr>
              <w:t>Здание столовой</w:t>
            </w:r>
            <w:r w:rsidR="004F5049">
              <w:rPr>
                <w:sz w:val="28"/>
                <w:szCs w:val="28"/>
              </w:rPr>
              <w:t xml:space="preserve"> </w:t>
            </w:r>
            <w:r w:rsidRPr="001B787F">
              <w:rPr>
                <w:sz w:val="28"/>
                <w:szCs w:val="28"/>
              </w:rPr>
              <w:t>(инв.№</w:t>
            </w:r>
            <w:r w:rsidR="00544AFE">
              <w:rPr>
                <w:sz w:val="28"/>
                <w:szCs w:val="28"/>
              </w:rPr>
              <w:t> 001/00/00</w:t>
            </w:r>
            <w:r w:rsidRPr="001B787F">
              <w:rPr>
                <w:sz w:val="28"/>
                <w:szCs w:val="28"/>
              </w:rPr>
              <w:t>010023), Склад грузовой прирельсовый закрытый (инв.№</w:t>
            </w:r>
            <w:r w:rsidR="00544AFE">
              <w:rPr>
                <w:sz w:val="28"/>
                <w:szCs w:val="28"/>
              </w:rPr>
              <w:t> 001/00/00</w:t>
            </w:r>
            <w:r w:rsidRPr="001B787F">
              <w:rPr>
                <w:sz w:val="28"/>
                <w:szCs w:val="28"/>
              </w:rPr>
              <w:t>010028).</w:t>
            </w:r>
          </w:p>
        </w:tc>
        <w:tc>
          <w:tcPr>
            <w:tcW w:w="4758" w:type="dxa"/>
            <w:vAlign w:val="center"/>
          </w:tcPr>
          <w:p w:rsidR="00544AFE" w:rsidRDefault="00544AFE" w:rsidP="00544AFE">
            <w:pPr>
              <w:tabs>
                <w:tab w:val="left" w:pos="7776"/>
              </w:tabs>
              <w:spacing w:line="322" w:lineRule="exact"/>
              <w:rPr>
                <w:sz w:val="28"/>
                <w:szCs w:val="28"/>
              </w:rPr>
            </w:pPr>
            <w:r>
              <w:rPr>
                <w:sz w:val="28"/>
                <w:szCs w:val="28"/>
              </w:rPr>
              <w:t>- э</w:t>
            </w:r>
            <w:r w:rsidR="001B787F" w:rsidRPr="001B787F">
              <w:rPr>
                <w:sz w:val="28"/>
                <w:szCs w:val="28"/>
              </w:rPr>
              <w:t xml:space="preserve">лектросети: </w:t>
            </w:r>
            <w:r>
              <w:rPr>
                <w:sz w:val="28"/>
                <w:szCs w:val="28"/>
              </w:rPr>
              <w:t>щ</w:t>
            </w:r>
            <w:r w:rsidR="001B787F" w:rsidRPr="001B787F">
              <w:rPr>
                <w:sz w:val="28"/>
                <w:szCs w:val="28"/>
              </w:rPr>
              <w:t xml:space="preserve">итовая, выносные эл. щиты, щитовые модули, распределительные устройства </w:t>
            </w:r>
            <w:r>
              <w:rPr>
                <w:sz w:val="28"/>
                <w:szCs w:val="28"/>
              </w:rPr>
              <w:t>и др.;</w:t>
            </w:r>
          </w:p>
          <w:p w:rsidR="001B787F" w:rsidRPr="001B787F" w:rsidRDefault="00544AFE" w:rsidP="00544AFE">
            <w:pPr>
              <w:tabs>
                <w:tab w:val="left" w:pos="7776"/>
              </w:tabs>
              <w:spacing w:line="322" w:lineRule="exact"/>
              <w:rPr>
                <w:sz w:val="28"/>
                <w:szCs w:val="28"/>
              </w:rPr>
            </w:pPr>
            <w:r>
              <w:rPr>
                <w:sz w:val="28"/>
                <w:szCs w:val="28"/>
              </w:rPr>
              <w:t xml:space="preserve">- </w:t>
            </w:r>
            <w:r w:rsidR="001B787F" w:rsidRPr="001B787F">
              <w:rPr>
                <w:sz w:val="28"/>
                <w:szCs w:val="28"/>
              </w:rPr>
              <w:t>освещение.</w:t>
            </w:r>
          </w:p>
        </w:tc>
      </w:tr>
      <w:tr w:rsidR="001B787F" w:rsidRPr="001B787F" w:rsidTr="001B787F">
        <w:tc>
          <w:tcPr>
            <w:tcW w:w="750" w:type="dxa"/>
            <w:vAlign w:val="center"/>
          </w:tcPr>
          <w:p w:rsidR="001B787F" w:rsidRPr="001B787F" w:rsidRDefault="001B787F" w:rsidP="00D80D3D">
            <w:pPr>
              <w:tabs>
                <w:tab w:val="left" w:pos="7776"/>
              </w:tabs>
              <w:spacing w:line="322" w:lineRule="exact"/>
              <w:jc w:val="center"/>
              <w:rPr>
                <w:sz w:val="28"/>
                <w:szCs w:val="28"/>
              </w:rPr>
            </w:pPr>
            <w:r w:rsidRPr="001B787F">
              <w:rPr>
                <w:sz w:val="28"/>
                <w:szCs w:val="28"/>
              </w:rPr>
              <w:t>3.</w:t>
            </w:r>
          </w:p>
        </w:tc>
        <w:tc>
          <w:tcPr>
            <w:tcW w:w="4320" w:type="dxa"/>
            <w:vAlign w:val="center"/>
          </w:tcPr>
          <w:p w:rsidR="001B787F" w:rsidRPr="001B787F" w:rsidRDefault="001B787F" w:rsidP="00D80D3D">
            <w:pPr>
              <w:tabs>
                <w:tab w:val="left" w:pos="7776"/>
              </w:tabs>
              <w:spacing w:line="322" w:lineRule="exact"/>
              <w:rPr>
                <w:sz w:val="28"/>
                <w:szCs w:val="28"/>
              </w:rPr>
            </w:pPr>
            <w:r w:rsidRPr="001B787F">
              <w:rPr>
                <w:sz w:val="28"/>
                <w:szCs w:val="28"/>
              </w:rPr>
              <w:t>Здание кладовой (инв.№</w:t>
            </w:r>
            <w:r w:rsidR="00544AFE">
              <w:rPr>
                <w:sz w:val="28"/>
                <w:szCs w:val="28"/>
              </w:rPr>
              <w:t>001/00/00</w:t>
            </w:r>
            <w:r w:rsidRPr="001B787F">
              <w:rPr>
                <w:sz w:val="28"/>
                <w:szCs w:val="28"/>
              </w:rPr>
              <w:t>010031), Будка охраны грузового двора (инв.</w:t>
            </w:r>
            <w:r w:rsidR="000845A1">
              <w:rPr>
                <w:sz w:val="28"/>
                <w:szCs w:val="28"/>
              </w:rPr>
              <w:t xml:space="preserve"> </w:t>
            </w:r>
            <w:r w:rsidRPr="001B787F">
              <w:rPr>
                <w:sz w:val="28"/>
                <w:szCs w:val="28"/>
              </w:rPr>
              <w:t>№</w:t>
            </w:r>
            <w:r w:rsidR="00544AFE">
              <w:rPr>
                <w:sz w:val="28"/>
                <w:szCs w:val="28"/>
              </w:rPr>
              <w:t xml:space="preserve"> 001/00/00</w:t>
            </w:r>
            <w:r w:rsidRPr="001B787F">
              <w:rPr>
                <w:sz w:val="28"/>
                <w:szCs w:val="28"/>
              </w:rPr>
              <w:t xml:space="preserve">010026), Здание подготовки контейнеров под погрузку (инв. № </w:t>
            </w:r>
            <w:r w:rsidR="00544AFE">
              <w:rPr>
                <w:sz w:val="28"/>
                <w:szCs w:val="28"/>
              </w:rPr>
              <w:t>001/00/00</w:t>
            </w:r>
            <w:r w:rsidRPr="001B787F">
              <w:rPr>
                <w:sz w:val="28"/>
                <w:szCs w:val="28"/>
              </w:rPr>
              <w:t>010033).</w:t>
            </w:r>
          </w:p>
        </w:tc>
        <w:tc>
          <w:tcPr>
            <w:tcW w:w="4758" w:type="dxa"/>
            <w:vAlign w:val="center"/>
          </w:tcPr>
          <w:p w:rsidR="00544AFE" w:rsidRDefault="00544AFE" w:rsidP="00544AFE">
            <w:pPr>
              <w:tabs>
                <w:tab w:val="left" w:pos="7776"/>
              </w:tabs>
              <w:spacing w:line="322" w:lineRule="exact"/>
              <w:rPr>
                <w:sz w:val="28"/>
                <w:szCs w:val="28"/>
              </w:rPr>
            </w:pPr>
            <w:r>
              <w:rPr>
                <w:sz w:val="28"/>
                <w:szCs w:val="28"/>
              </w:rPr>
              <w:t>- э</w:t>
            </w:r>
            <w:r w:rsidR="001B787F" w:rsidRPr="001B787F">
              <w:rPr>
                <w:sz w:val="28"/>
                <w:szCs w:val="28"/>
              </w:rPr>
              <w:t xml:space="preserve">лектросети: </w:t>
            </w:r>
            <w:r>
              <w:rPr>
                <w:sz w:val="28"/>
                <w:szCs w:val="28"/>
              </w:rPr>
              <w:t>щ</w:t>
            </w:r>
            <w:r w:rsidR="001B787F" w:rsidRPr="001B787F">
              <w:rPr>
                <w:sz w:val="28"/>
                <w:szCs w:val="28"/>
              </w:rPr>
              <w:t>итовая, выносные эл. щиты, щитовые модули, расп</w:t>
            </w:r>
            <w:r>
              <w:rPr>
                <w:sz w:val="28"/>
                <w:szCs w:val="28"/>
              </w:rPr>
              <w:t>ределительные устройства и др.;</w:t>
            </w:r>
          </w:p>
          <w:p w:rsidR="001B787F" w:rsidRPr="001B787F" w:rsidRDefault="00544AFE" w:rsidP="00544AFE">
            <w:pPr>
              <w:tabs>
                <w:tab w:val="left" w:pos="7776"/>
              </w:tabs>
              <w:spacing w:line="322" w:lineRule="exact"/>
              <w:rPr>
                <w:sz w:val="28"/>
                <w:szCs w:val="28"/>
              </w:rPr>
            </w:pPr>
            <w:r>
              <w:rPr>
                <w:sz w:val="28"/>
                <w:szCs w:val="28"/>
              </w:rPr>
              <w:t xml:space="preserve">- </w:t>
            </w:r>
            <w:r w:rsidR="001B787F" w:rsidRPr="001B787F">
              <w:rPr>
                <w:sz w:val="28"/>
                <w:szCs w:val="28"/>
              </w:rPr>
              <w:t>освещение.</w:t>
            </w:r>
          </w:p>
        </w:tc>
      </w:tr>
      <w:tr w:rsidR="001B787F" w:rsidRPr="001B787F" w:rsidTr="00544AFE">
        <w:trPr>
          <w:trHeight w:val="987"/>
        </w:trPr>
        <w:tc>
          <w:tcPr>
            <w:tcW w:w="750" w:type="dxa"/>
            <w:vAlign w:val="center"/>
          </w:tcPr>
          <w:p w:rsidR="001B787F" w:rsidRPr="001B787F" w:rsidRDefault="001B787F" w:rsidP="00D80D3D">
            <w:pPr>
              <w:tabs>
                <w:tab w:val="left" w:pos="7776"/>
              </w:tabs>
              <w:spacing w:line="322" w:lineRule="exact"/>
              <w:jc w:val="center"/>
              <w:rPr>
                <w:sz w:val="28"/>
                <w:szCs w:val="28"/>
              </w:rPr>
            </w:pPr>
            <w:r w:rsidRPr="001B787F">
              <w:rPr>
                <w:sz w:val="28"/>
                <w:szCs w:val="28"/>
              </w:rPr>
              <w:t>4.</w:t>
            </w:r>
          </w:p>
        </w:tc>
        <w:tc>
          <w:tcPr>
            <w:tcW w:w="4320" w:type="dxa"/>
            <w:vAlign w:val="center"/>
          </w:tcPr>
          <w:p w:rsidR="001B787F" w:rsidRPr="00544AFE" w:rsidRDefault="001B787F" w:rsidP="00544AFE">
            <w:pPr>
              <w:tabs>
                <w:tab w:val="left" w:pos="7776"/>
              </w:tabs>
              <w:spacing w:line="322" w:lineRule="exact"/>
              <w:rPr>
                <w:sz w:val="28"/>
                <w:szCs w:val="28"/>
              </w:rPr>
            </w:pPr>
            <w:r w:rsidRPr="001B787F">
              <w:rPr>
                <w:sz w:val="28"/>
                <w:szCs w:val="28"/>
              </w:rPr>
              <w:t>Здание кладовой (инв.</w:t>
            </w:r>
            <w:r w:rsidR="000845A1">
              <w:rPr>
                <w:sz w:val="28"/>
                <w:szCs w:val="28"/>
              </w:rPr>
              <w:t xml:space="preserve"> </w:t>
            </w:r>
            <w:r w:rsidRPr="001B787F">
              <w:rPr>
                <w:sz w:val="28"/>
                <w:szCs w:val="28"/>
              </w:rPr>
              <w:t>№</w:t>
            </w:r>
            <w:r w:rsidR="00544AFE">
              <w:rPr>
                <w:sz w:val="28"/>
                <w:szCs w:val="28"/>
              </w:rPr>
              <w:t> 001/00/00</w:t>
            </w:r>
            <w:r w:rsidRPr="001B787F">
              <w:rPr>
                <w:sz w:val="28"/>
                <w:szCs w:val="28"/>
              </w:rPr>
              <w:t>010031), Будка охраны грузового двора (инв.</w:t>
            </w:r>
            <w:r w:rsidR="000845A1">
              <w:rPr>
                <w:sz w:val="28"/>
                <w:szCs w:val="28"/>
              </w:rPr>
              <w:t xml:space="preserve"> </w:t>
            </w:r>
            <w:r w:rsidRPr="001B787F">
              <w:rPr>
                <w:sz w:val="28"/>
                <w:szCs w:val="28"/>
              </w:rPr>
              <w:t>№</w:t>
            </w:r>
            <w:r w:rsidR="00544AFE">
              <w:rPr>
                <w:sz w:val="28"/>
                <w:szCs w:val="28"/>
              </w:rPr>
              <w:t> 001/00/00</w:t>
            </w:r>
            <w:r w:rsidRPr="001B787F">
              <w:rPr>
                <w:sz w:val="28"/>
                <w:szCs w:val="28"/>
              </w:rPr>
              <w:t>010026), Боксы для а/п Валмет (инв.</w:t>
            </w:r>
            <w:r w:rsidR="000845A1">
              <w:rPr>
                <w:sz w:val="28"/>
                <w:szCs w:val="28"/>
              </w:rPr>
              <w:t xml:space="preserve"> </w:t>
            </w:r>
            <w:r w:rsidRPr="001B787F">
              <w:rPr>
                <w:sz w:val="28"/>
                <w:szCs w:val="28"/>
              </w:rPr>
              <w:t>№</w:t>
            </w:r>
            <w:r w:rsidR="00544AFE">
              <w:rPr>
                <w:sz w:val="28"/>
                <w:szCs w:val="28"/>
              </w:rPr>
              <w:t> 001/00/00</w:t>
            </w:r>
            <w:r w:rsidRPr="001B787F">
              <w:rPr>
                <w:sz w:val="28"/>
                <w:szCs w:val="28"/>
              </w:rPr>
              <w:t>010063), Боксы шлакоблочные для а/п Валмет (инв.</w:t>
            </w:r>
            <w:r w:rsidR="000845A1">
              <w:rPr>
                <w:sz w:val="28"/>
                <w:szCs w:val="28"/>
              </w:rPr>
              <w:t xml:space="preserve"> </w:t>
            </w:r>
            <w:r w:rsidRPr="001B787F">
              <w:rPr>
                <w:sz w:val="28"/>
                <w:szCs w:val="28"/>
              </w:rPr>
              <w:t>№</w:t>
            </w:r>
            <w:r w:rsidR="00544AFE">
              <w:rPr>
                <w:sz w:val="28"/>
                <w:szCs w:val="28"/>
              </w:rPr>
              <w:t xml:space="preserve"> 001/00/00</w:t>
            </w:r>
            <w:r w:rsidRPr="001B787F">
              <w:rPr>
                <w:sz w:val="28"/>
                <w:szCs w:val="28"/>
              </w:rPr>
              <w:t>010067), Боксы шлакоблочные (инв.</w:t>
            </w:r>
            <w:r w:rsidR="000845A1">
              <w:rPr>
                <w:sz w:val="28"/>
                <w:szCs w:val="28"/>
              </w:rPr>
              <w:t xml:space="preserve"> </w:t>
            </w:r>
            <w:r w:rsidRPr="001B787F">
              <w:rPr>
                <w:sz w:val="28"/>
                <w:szCs w:val="28"/>
              </w:rPr>
              <w:t>№</w:t>
            </w:r>
            <w:r w:rsidR="00544AFE">
              <w:rPr>
                <w:sz w:val="28"/>
                <w:szCs w:val="28"/>
              </w:rPr>
              <w:t> 001/00/00</w:t>
            </w:r>
            <w:r w:rsidRPr="001B787F">
              <w:rPr>
                <w:sz w:val="28"/>
                <w:szCs w:val="28"/>
              </w:rPr>
              <w:t>010042), Пункт охраны (инв.</w:t>
            </w:r>
            <w:r w:rsidR="00544AFE">
              <w:rPr>
                <w:sz w:val="28"/>
                <w:szCs w:val="28"/>
              </w:rPr>
              <w:t xml:space="preserve"> </w:t>
            </w:r>
            <w:r w:rsidRPr="001B787F">
              <w:rPr>
                <w:sz w:val="28"/>
                <w:szCs w:val="28"/>
              </w:rPr>
              <w:t>№</w:t>
            </w:r>
            <w:r w:rsidR="00544AFE">
              <w:rPr>
                <w:sz w:val="28"/>
                <w:szCs w:val="28"/>
              </w:rPr>
              <w:t xml:space="preserve"> 001/010/00</w:t>
            </w:r>
            <w:r w:rsidRPr="001B787F">
              <w:rPr>
                <w:sz w:val="28"/>
                <w:szCs w:val="28"/>
              </w:rPr>
              <w:t>010022), Мастерская производственного участка (инв.№010055), Металлокаркасное здание досмотра СВХ (инв.</w:t>
            </w:r>
            <w:r w:rsidR="00544AFE">
              <w:rPr>
                <w:sz w:val="28"/>
                <w:szCs w:val="28"/>
              </w:rPr>
              <w:t xml:space="preserve"> </w:t>
            </w:r>
            <w:r w:rsidRPr="001B787F">
              <w:rPr>
                <w:sz w:val="28"/>
                <w:szCs w:val="28"/>
              </w:rPr>
              <w:t>№</w:t>
            </w:r>
            <w:r w:rsidR="00544AFE">
              <w:rPr>
                <w:sz w:val="28"/>
                <w:szCs w:val="28"/>
              </w:rPr>
              <w:t>001/00</w:t>
            </w:r>
            <w:r w:rsidRPr="001B787F">
              <w:rPr>
                <w:sz w:val="28"/>
                <w:szCs w:val="28"/>
              </w:rPr>
              <w:t>010060).</w:t>
            </w:r>
          </w:p>
        </w:tc>
        <w:tc>
          <w:tcPr>
            <w:tcW w:w="4758" w:type="dxa"/>
            <w:vAlign w:val="center"/>
          </w:tcPr>
          <w:p w:rsidR="001B787F" w:rsidRPr="001B787F" w:rsidRDefault="00544AFE" w:rsidP="00544AFE">
            <w:pPr>
              <w:tabs>
                <w:tab w:val="left" w:pos="7776"/>
              </w:tabs>
              <w:spacing w:line="322" w:lineRule="exact"/>
              <w:rPr>
                <w:sz w:val="28"/>
                <w:szCs w:val="28"/>
              </w:rPr>
            </w:pPr>
            <w:r>
              <w:rPr>
                <w:sz w:val="28"/>
                <w:szCs w:val="28"/>
              </w:rPr>
              <w:t>- п</w:t>
            </w:r>
            <w:r w:rsidR="001B787F" w:rsidRPr="001B787F">
              <w:rPr>
                <w:sz w:val="28"/>
                <w:szCs w:val="28"/>
              </w:rPr>
              <w:t>рочие работы</w:t>
            </w:r>
            <w:r>
              <w:rPr>
                <w:sz w:val="28"/>
                <w:szCs w:val="28"/>
              </w:rPr>
              <w:t>.</w:t>
            </w:r>
          </w:p>
        </w:tc>
      </w:tr>
      <w:tr w:rsidR="001B787F" w:rsidRPr="001B787F" w:rsidTr="001B787F">
        <w:tc>
          <w:tcPr>
            <w:tcW w:w="750" w:type="dxa"/>
            <w:vAlign w:val="center"/>
          </w:tcPr>
          <w:p w:rsidR="001B787F" w:rsidRPr="001B787F" w:rsidRDefault="001B787F" w:rsidP="00D80D3D">
            <w:pPr>
              <w:tabs>
                <w:tab w:val="left" w:pos="7776"/>
              </w:tabs>
              <w:spacing w:line="322" w:lineRule="exact"/>
              <w:jc w:val="center"/>
              <w:rPr>
                <w:sz w:val="28"/>
                <w:szCs w:val="28"/>
              </w:rPr>
            </w:pPr>
            <w:r w:rsidRPr="001B787F">
              <w:rPr>
                <w:sz w:val="28"/>
                <w:szCs w:val="28"/>
              </w:rPr>
              <w:t>5.</w:t>
            </w:r>
          </w:p>
        </w:tc>
        <w:tc>
          <w:tcPr>
            <w:tcW w:w="4320" w:type="dxa"/>
            <w:vAlign w:val="center"/>
          </w:tcPr>
          <w:p w:rsidR="001B787F" w:rsidRPr="001B787F" w:rsidRDefault="001B787F" w:rsidP="00544AFE">
            <w:pPr>
              <w:tabs>
                <w:tab w:val="left" w:pos="7776"/>
              </w:tabs>
              <w:spacing w:line="322" w:lineRule="exact"/>
              <w:rPr>
                <w:sz w:val="28"/>
                <w:szCs w:val="28"/>
              </w:rPr>
            </w:pPr>
            <w:r w:rsidRPr="001B787F">
              <w:rPr>
                <w:sz w:val="28"/>
                <w:szCs w:val="28"/>
              </w:rPr>
              <w:t>Контейнерная площадка асф. (А) (12 путь сев. лев. сторона) (инв.№</w:t>
            </w:r>
            <w:r w:rsidR="00544AFE">
              <w:rPr>
                <w:sz w:val="28"/>
                <w:szCs w:val="28"/>
              </w:rPr>
              <w:t> </w:t>
            </w:r>
            <w:r w:rsidRPr="001B787F">
              <w:rPr>
                <w:sz w:val="28"/>
                <w:szCs w:val="28"/>
              </w:rPr>
              <w:t>020005), Контейнерная площадка (земляное полотно) (инв.</w:t>
            </w:r>
            <w:r w:rsidR="000845A1">
              <w:rPr>
                <w:sz w:val="28"/>
                <w:szCs w:val="28"/>
              </w:rPr>
              <w:t xml:space="preserve"> </w:t>
            </w:r>
            <w:r w:rsidRPr="001B787F">
              <w:rPr>
                <w:sz w:val="28"/>
                <w:szCs w:val="28"/>
              </w:rPr>
              <w:t>№</w:t>
            </w:r>
            <w:r w:rsidR="00544AFE">
              <w:rPr>
                <w:sz w:val="28"/>
                <w:szCs w:val="28"/>
              </w:rPr>
              <w:t xml:space="preserve"> </w:t>
            </w:r>
            <w:r w:rsidRPr="001B787F">
              <w:rPr>
                <w:sz w:val="28"/>
                <w:szCs w:val="28"/>
              </w:rPr>
              <w:t>020009), Контейнерная площадка (В) 10 путь сев. прав. Сторона (инв.</w:t>
            </w:r>
            <w:r w:rsidR="000845A1">
              <w:rPr>
                <w:sz w:val="28"/>
                <w:szCs w:val="28"/>
              </w:rPr>
              <w:t xml:space="preserve"> </w:t>
            </w:r>
            <w:r w:rsidRPr="001B787F">
              <w:rPr>
                <w:sz w:val="28"/>
                <w:szCs w:val="28"/>
              </w:rPr>
              <w:t>№</w:t>
            </w:r>
            <w:r w:rsidR="00544AFE">
              <w:rPr>
                <w:sz w:val="28"/>
                <w:szCs w:val="28"/>
              </w:rPr>
              <w:t xml:space="preserve"> </w:t>
            </w:r>
            <w:r w:rsidRPr="001B787F">
              <w:rPr>
                <w:sz w:val="28"/>
                <w:szCs w:val="28"/>
              </w:rPr>
              <w:t xml:space="preserve">020010), </w:t>
            </w:r>
            <w:r w:rsidR="00544AFE" w:rsidRPr="001B787F">
              <w:rPr>
                <w:sz w:val="28"/>
                <w:szCs w:val="28"/>
              </w:rPr>
              <w:t>Новая Большегрузная площадка между 17 и 19 путями (инв.</w:t>
            </w:r>
            <w:r w:rsidR="000845A1">
              <w:rPr>
                <w:sz w:val="28"/>
                <w:szCs w:val="28"/>
              </w:rPr>
              <w:t xml:space="preserve"> </w:t>
            </w:r>
            <w:r w:rsidR="00544AFE" w:rsidRPr="001B787F">
              <w:rPr>
                <w:sz w:val="28"/>
                <w:szCs w:val="28"/>
              </w:rPr>
              <w:t>№</w:t>
            </w:r>
            <w:r w:rsidR="00544AFE">
              <w:rPr>
                <w:sz w:val="28"/>
                <w:szCs w:val="28"/>
              </w:rPr>
              <w:t> </w:t>
            </w:r>
            <w:r w:rsidR="00544AFE" w:rsidRPr="001B787F">
              <w:rPr>
                <w:sz w:val="28"/>
                <w:szCs w:val="28"/>
              </w:rPr>
              <w:t>020011),</w:t>
            </w:r>
            <w:r w:rsidR="00544AFE">
              <w:rPr>
                <w:sz w:val="28"/>
                <w:szCs w:val="28"/>
              </w:rPr>
              <w:t xml:space="preserve"> </w:t>
            </w:r>
            <w:r w:rsidR="00544AFE" w:rsidRPr="001B787F">
              <w:rPr>
                <w:sz w:val="28"/>
                <w:szCs w:val="28"/>
              </w:rPr>
              <w:t>Контейнерная площадка (Д) 12 путь юг лев. стороны (инв.</w:t>
            </w:r>
            <w:r w:rsidR="000845A1">
              <w:rPr>
                <w:sz w:val="28"/>
                <w:szCs w:val="28"/>
              </w:rPr>
              <w:t xml:space="preserve"> </w:t>
            </w:r>
            <w:r w:rsidR="00544AFE" w:rsidRPr="001B787F">
              <w:rPr>
                <w:sz w:val="28"/>
                <w:szCs w:val="28"/>
              </w:rPr>
              <w:t>№</w:t>
            </w:r>
            <w:r w:rsidR="00544AFE">
              <w:rPr>
                <w:sz w:val="28"/>
                <w:szCs w:val="28"/>
              </w:rPr>
              <w:t>  </w:t>
            </w:r>
            <w:r w:rsidR="00544AFE" w:rsidRPr="001B787F">
              <w:rPr>
                <w:sz w:val="28"/>
                <w:szCs w:val="28"/>
              </w:rPr>
              <w:t>20012)</w:t>
            </w:r>
            <w:r w:rsidR="00544AFE">
              <w:rPr>
                <w:sz w:val="28"/>
                <w:szCs w:val="28"/>
              </w:rPr>
              <w:t xml:space="preserve">, </w:t>
            </w:r>
            <w:r w:rsidRPr="001B787F">
              <w:rPr>
                <w:sz w:val="28"/>
                <w:szCs w:val="28"/>
              </w:rPr>
              <w:t>Контейнерная площадка асф. (Б) 14 путь прав. сторона (инв.</w:t>
            </w:r>
            <w:r w:rsidR="000845A1">
              <w:rPr>
                <w:sz w:val="28"/>
                <w:szCs w:val="28"/>
              </w:rPr>
              <w:t xml:space="preserve"> </w:t>
            </w:r>
            <w:r w:rsidRPr="001B787F">
              <w:rPr>
                <w:sz w:val="28"/>
                <w:szCs w:val="28"/>
              </w:rPr>
              <w:t>№</w:t>
            </w:r>
            <w:r w:rsidR="00544AFE">
              <w:rPr>
                <w:sz w:val="28"/>
                <w:szCs w:val="28"/>
              </w:rPr>
              <w:t> </w:t>
            </w:r>
            <w:r w:rsidRPr="001B787F">
              <w:rPr>
                <w:sz w:val="28"/>
                <w:szCs w:val="28"/>
              </w:rPr>
              <w:t xml:space="preserve">020013), </w:t>
            </w:r>
            <w:r w:rsidR="00544AFE" w:rsidRPr="001B787F">
              <w:rPr>
                <w:sz w:val="28"/>
                <w:szCs w:val="28"/>
              </w:rPr>
              <w:t>Площадка для большегрузных контейнеров (инв.</w:t>
            </w:r>
            <w:r w:rsidR="000845A1">
              <w:rPr>
                <w:sz w:val="28"/>
                <w:szCs w:val="28"/>
              </w:rPr>
              <w:t xml:space="preserve"> </w:t>
            </w:r>
            <w:r w:rsidR="00544AFE" w:rsidRPr="001B787F">
              <w:rPr>
                <w:sz w:val="28"/>
                <w:szCs w:val="28"/>
              </w:rPr>
              <w:t>№</w:t>
            </w:r>
            <w:r w:rsidR="00544AFE">
              <w:rPr>
                <w:sz w:val="28"/>
                <w:szCs w:val="28"/>
              </w:rPr>
              <w:t xml:space="preserve"> </w:t>
            </w:r>
            <w:r w:rsidR="00544AFE" w:rsidRPr="001B787F">
              <w:rPr>
                <w:sz w:val="28"/>
                <w:szCs w:val="28"/>
              </w:rPr>
              <w:t>020014), Покрытие площадки для  большегрузных контейнеров (инв.</w:t>
            </w:r>
            <w:r w:rsidR="000845A1">
              <w:rPr>
                <w:sz w:val="28"/>
                <w:szCs w:val="28"/>
              </w:rPr>
              <w:t xml:space="preserve"> </w:t>
            </w:r>
            <w:r w:rsidR="00544AFE" w:rsidRPr="001B787F">
              <w:rPr>
                <w:sz w:val="28"/>
                <w:szCs w:val="28"/>
              </w:rPr>
              <w:t>№</w:t>
            </w:r>
            <w:r w:rsidR="00544AFE">
              <w:rPr>
                <w:sz w:val="28"/>
                <w:szCs w:val="28"/>
              </w:rPr>
              <w:t xml:space="preserve"> </w:t>
            </w:r>
            <w:r w:rsidR="00544AFE" w:rsidRPr="001B787F">
              <w:rPr>
                <w:sz w:val="28"/>
                <w:szCs w:val="28"/>
              </w:rPr>
              <w:t xml:space="preserve">020015), </w:t>
            </w:r>
            <w:r w:rsidRPr="001B787F">
              <w:rPr>
                <w:sz w:val="28"/>
                <w:szCs w:val="28"/>
              </w:rPr>
              <w:t>Контейнерная площадка (Г) 10 путь правая сторона (инв.</w:t>
            </w:r>
            <w:r w:rsidR="00544AFE">
              <w:rPr>
                <w:sz w:val="28"/>
                <w:szCs w:val="28"/>
              </w:rPr>
              <w:t xml:space="preserve"> </w:t>
            </w:r>
            <w:r w:rsidRPr="001B787F">
              <w:rPr>
                <w:sz w:val="28"/>
                <w:szCs w:val="28"/>
              </w:rPr>
              <w:t>№</w:t>
            </w:r>
            <w:r w:rsidR="00544AFE">
              <w:rPr>
                <w:sz w:val="28"/>
                <w:szCs w:val="28"/>
              </w:rPr>
              <w:t xml:space="preserve"> </w:t>
            </w:r>
            <w:r w:rsidRPr="001B787F">
              <w:rPr>
                <w:sz w:val="28"/>
                <w:szCs w:val="28"/>
              </w:rPr>
              <w:t>020016),  Асфальтовое покрытие грузового двора (инв.</w:t>
            </w:r>
            <w:r w:rsidR="000845A1">
              <w:rPr>
                <w:sz w:val="28"/>
                <w:szCs w:val="28"/>
              </w:rPr>
              <w:t xml:space="preserve"> </w:t>
            </w:r>
            <w:r w:rsidRPr="001B787F">
              <w:rPr>
                <w:sz w:val="28"/>
                <w:szCs w:val="28"/>
              </w:rPr>
              <w:t>№</w:t>
            </w:r>
            <w:r w:rsidR="00544AFE">
              <w:rPr>
                <w:sz w:val="28"/>
                <w:szCs w:val="28"/>
              </w:rPr>
              <w:t xml:space="preserve"> </w:t>
            </w:r>
            <w:r w:rsidRPr="001B787F">
              <w:rPr>
                <w:sz w:val="28"/>
                <w:szCs w:val="28"/>
              </w:rPr>
              <w:t>020018).</w:t>
            </w:r>
          </w:p>
        </w:tc>
        <w:tc>
          <w:tcPr>
            <w:tcW w:w="4758" w:type="dxa"/>
            <w:vAlign w:val="center"/>
          </w:tcPr>
          <w:p w:rsidR="001B787F" w:rsidRPr="001B787F" w:rsidRDefault="00544AFE" w:rsidP="00D80D3D">
            <w:pPr>
              <w:tabs>
                <w:tab w:val="left" w:pos="7776"/>
              </w:tabs>
              <w:spacing w:line="322" w:lineRule="exact"/>
              <w:rPr>
                <w:sz w:val="28"/>
                <w:szCs w:val="28"/>
              </w:rPr>
            </w:pPr>
            <w:r>
              <w:rPr>
                <w:sz w:val="28"/>
                <w:szCs w:val="28"/>
              </w:rPr>
              <w:t>- о</w:t>
            </w:r>
            <w:r w:rsidR="001B787F" w:rsidRPr="001B787F">
              <w:rPr>
                <w:sz w:val="28"/>
                <w:szCs w:val="28"/>
              </w:rPr>
              <w:t>чистка контейнерных площадок, техническое обслуживание температурных швов.</w:t>
            </w:r>
          </w:p>
        </w:tc>
      </w:tr>
      <w:tr w:rsidR="001B787F" w:rsidRPr="001B787F" w:rsidTr="001B787F">
        <w:tc>
          <w:tcPr>
            <w:tcW w:w="750" w:type="dxa"/>
            <w:vAlign w:val="center"/>
          </w:tcPr>
          <w:p w:rsidR="001B787F" w:rsidRPr="001B787F" w:rsidRDefault="001B787F" w:rsidP="00D80D3D">
            <w:pPr>
              <w:tabs>
                <w:tab w:val="left" w:pos="7776"/>
              </w:tabs>
              <w:spacing w:line="322" w:lineRule="exact"/>
              <w:jc w:val="center"/>
              <w:rPr>
                <w:sz w:val="28"/>
                <w:szCs w:val="28"/>
              </w:rPr>
            </w:pPr>
            <w:r w:rsidRPr="001B787F">
              <w:rPr>
                <w:sz w:val="28"/>
                <w:szCs w:val="28"/>
              </w:rPr>
              <w:t>6.</w:t>
            </w:r>
          </w:p>
        </w:tc>
        <w:tc>
          <w:tcPr>
            <w:tcW w:w="4320" w:type="dxa"/>
            <w:vAlign w:val="center"/>
          </w:tcPr>
          <w:p w:rsidR="001B787F" w:rsidRPr="001B787F" w:rsidRDefault="001B787F" w:rsidP="00D80D3D">
            <w:pPr>
              <w:tabs>
                <w:tab w:val="left" w:pos="7776"/>
              </w:tabs>
              <w:spacing w:line="322" w:lineRule="exact"/>
              <w:rPr>
                <w:sz w:val="28"/>
                <w:szCs w:val="28"/>
              </w:rPr>
            </w:pPr>
            <w:r w:rsidRPr="001B787F">
              <w:rPr>
                <w:sz w:val="28"/>
                <w:szCs w:val="28"/>
              </w:rPr>
              <w:t>Ворота авт. металлические для въезда на станцию со стороны Лиговского проспекта (инв.</w:t>
            </w:r>
            <w:r w:rsidR="000845A1">
              <w:rPr>
                <w:sz w:val="28"/>
                <w:szCs w:val="28"/>
              </w:rPr>
              <w:t xml:space="preserve"> </w:t>
            </w:r>
            <w:r w:rsidRPr="001B787F">
              <w:rPr>
                <w:sz w:val="28"/>
                <w:szCs w:val="28"/>
              </w:rPr>
              <w:t>№</w:t>
            </w:r>
            <w:r w:rsidR="00D80D3D">
              <w:rPr>
                <w:sz w:val="28"/>
                <w:szCs w:val="28"/>
              </w:rPr>
              <w:t> </w:t>
            </w:r>
            <w:r w:rsidRPr="001B787F">
              <w:rPr>
                <w:sz w:val="28"/>
                <w:szCs w:val="28"/>
              </w:rPr>
              <w:t>020004), Ворота авт. металлические для выезда со стороны Лиговского проспекта (инв.№020008), ручные автошлагбаумы (инв.№049032, 049033).</w:t>
            </w:r>
          </w:p>
        </w:tc>
        <w:tc>
          <w:tcPr>
            <w:tcW w:w="4758" w:type="dxa"/>
            <w:vAlign w:val="center"/>
          </w:tcPr>
          <w:p w:rsidR="001B787F" w:rsidRPr="001B787F" w:rsidRDefault="00D80D3D" w:rsidP="00D80D3D">
            <w:pPr>
              <w:tabs>
                <w:tab w:val="left" w:pos="7776"/>
              </w:tabs>
              <w:spacing w:line="322" w:lineRule="exact"/>
              <w:rPr>
                <w:sz w:val="28"/>
                <w:szCs w:val="28"/>
              </w:rPr>
            </w:pPr>
            <w:r>
              <w:rPr>
                <w:sz w:val="28"/>
                <w:szCs w:val="28"/>
              </w:rPr>
              <w:t>- п</w:t>
            </w:r>
            <w:r w:rsidR="001B787F" w:rsidRPr="001B787F">
              <w:rPr>
                <w:sz w:val="28"/>
                <w:szCs w:val="28"/>
              </w:rPr>
              <w:t>рочие работы</w:t>
            </w:r>
            <w:r>
              <w:rPr>
                <w:sz w:val="28"/>
                <w:szCs w:val="28"/>
              </w:rPr>
              <w:t>.</w:t>
            </w:r>
          </w:p>
        </w:tc>
      </w:tr>
      <w:tr w:rsidR="001B787F" w:rsidRPr="001B787F" w:rsidTr="001B787F">
        <w:tc>
          <w:tcPr>
            <w:tcW w:w="750" w:type="dxa"/>
            <w:vAlign w:val="center"/>
          </w:tcPr>
          <w:p w:rsidR="001B787F" w:rsidRPr="001B787F" w:rsidRDefault="001B787F" w:rsidP="00D80D3D">
            <w:pPr>
              <w:tabs>
                <w:tab w:val="left" w:pos="7776"/>
              </w:tabs>
              <w:spacing w:line="322" w:lineRule="exact"/>
              <w:jc w:val="center"/>
              <w:rPr>
                <w:sz w:val="28"/>
                <w:szCs w:val="28"/>
              </w:rPr>
            </w:pPr>
            <w:r w:rsidRPr="001B787F">
              <w:rPr>
                <w:sz w:val="28"/>
                <w:szCs w:val="28"/>
              </w:rPr>
              <w:t>7.</w:t>
            </w:r>
          </w:p>
        </w:tc>
        <w:tc>
          <w:tcPr>
            <w:tcW w:w="4320" w:type="dxa"/>
            <w:vAlign w:val="center"/>
          </w:tcPr>
          <w:p w:rsidR="001B787F" w:rsidRPr="001B787F" w:rsidRDefault="001B787F" w:rsidP="00D80D3D">
            <w:pPr>
              <w:tabs>
                <w:tab w:val="left" w:pos="7776"/>
              </w:tabs>
              <w:spacing w:line="322" w:lineRule="exact"/>
              <w:rPr>
                <w:sz w:val="28"/>
                <w:szCs w:val="28"/>
              </w:rPr>
            </w:pPr>
            <w:r w:rsidRPr="001B787F">
              <w:rPr>
                <w:sz w:val="28"/>
                <w:szCs w:val="28"/>
              </w:rPr>
              <w:t>Хозяйственная канализация (инв.</w:t>
            </w:r>
            <w:r w:rsidR="000845A1">
              <w:rPr>
                <w:sz w:val="28"/>
                <w:szCs w:val="28"/>
              </w:rPr>
              <w:t xml:space="preserve"> </w:t>
            </w:r>
            <w:r w:rsidRPr="001B787F">
              <w:rPr>
                <w:sz w:val="28"/>
                <w:szCs w:val="28"/>
              </w:rPr>
              <w:t>№</w:t>
            </w:r>
            <w:r w:rsidR="00D80D3D">
              <w:rPr>
                <w:sz w:val="28"/>
                <w:szCs w:val="28"/>
              </w:rPr>
              <w:t xml:space="preserve"> 001/00/000</w:t>
            </w:r>
            <w:r w:rsidRPr="001B787F">
              <w:rPr>
                <w:sz w:val="28"/>
                <w:szCs w:val="28"/>
              </w:rPr>
              <w:t>030013,030014,030015); общесплавная канализация (инв.</w:t>
            </w:r>
            <w:r w:rsidR="00D80D3D">
              <w:rPr>
                <w:sz w:val="28"/>
                <w:szCs w:val="28"/>
              </w:rPr>
              <w:t> </w:t>
            </w:r>
            <w:r w:rsidRPr="001B787F">
              <w:rPr>
                <w:sz w:val="28"/>
                <w:szCs w:val="28"/>
              </w:rPr>
              <w:t>№</w:t>
            </w:r>
            <w:r w:rsidR="00D80D3D">
              <w:rPr>
                <w:sz w:val="28"/>
                <w:szCs w:val="28"/>
              </w:rPr>
              <w:t xml:space="preserve"> 001/00/00</w:t>
            </w:r>
            <w:r w:rsidRPr="001B787F">
              <w:rPr>
                <w:sz w:val="28"/>
                <w:szCs w:val="28"/>
              </w:rPr>
              <w:t>030016).</w:t>
            </w:r>
          </w:p>
        </w:tc>
        <w:tc>
          <w:tcPr>
            <w:tcW w:w="4758" w:type="dxa"/>
            <w:vAlign w:val="center"/>
          </w:tcPr>
          <w:p w:rsidR="001B787F" w:rsidRDefault="00D80D3D" w:rsidP="00D80D3D">
            <w:pPr>
              <w:tabs>
                <w:tab w:val="left" w:pos="7776"/>
              </w:tabs>
              <w:spacing w:line="322" w:lineRule="exact"/>
              <w:rPr>
                <w:sz w:val="28"/>
                <w:szCs w:val="28"/>
              </w:rPr>
            </w:pPr>
            <w:r>
              <w:rPr>
                <w:sz w:val="28"/>
                <w:szCs w:val="28"/>
              </w:rPr>
              <w:t>- ч</w:t>
            </w:r>
            <w:r w:rsidR="001B787F" w:rsidRPr="001B787F">
              <w:rPr>
                <w:sz w:val="28"/>
                <w:szCs w:val="28"/>
              </w:rPr>
              <w:t>ис</w:t>
            </w:r>
            <w:r w:rsidR="00560922">
              <w:rPr>
                <w:sz w:val="28"/>
                <w:szCs w:val="28"/>
              </w:rPr>
              <w:t>тка люков от грязи и сухого ила;</w:t>
            </w:r>
          </w:p>
          <w:p w:rsidR="00560922" w:rsidRPr="001B787F" w:rsidRDefault="00560922" w:rsidP="00D80D3D">
            <w:pPr>
              <w:tabs>
                <w:tab w:val="left" w:pos="7776"/>
              </w:tabs>
              <w:spacing w:line="322" w:lineRule="exact"/>
              <w:rPr>
                <w:sz w:val="28"/>
                <w:szCs w:val="28"/>
              </w:rPr>
            </w:pPr>
            <w:r>
              <w:rPr>
                <w:sz w:val="28"/>
                <w:szCs w:val="28"/>
              </w:rPr>
              <w:t>- промывка канализационных сетей.</w:t>
            </w:r>
          </w:p>
        </w:tc>
      </w:tr>
      <w:tr w:rsidR="001B787F" w:rsidRPr="001B787F" w:rsidTr="001B787F">
        <w:tc>
          <w:tcPr>
            <w:tcW w:w="750" w:type="dxa"/>
            <w:vAlign w:val="center"/>
          </w:tcPr>
          <w:p w:rsidR="001B787F" w:rsidRPr="001B787F" w:rsidRDefault="001B787F" w:rsidP="00D80D3D">
            <w:pPr>
              <w:tabs>
                <w:tab w:val="left" w:pos="7776"/>
              </w:tabs>
              <w:spacing w:line="322" w:lineRule="exact"/>
              <w:jc w:val="center"/>
              <w:rPr>
                <w:sz w:val="28"/>
                <w:szCs w:val="28"/>
              </w:rPr>
            </w:pPr>
            <w:r w:rsidRPr="001B787F">
              <w:rPr>
                <w:sz w:val="28"/>
                <w:szCs w:val="28"/>
              </w:rPr>
              <w:t>8.</w:t>
            </w:r>
          </w:p>
        </w:tc>
        <w:tc>
          <w:tcPr>
            <w:tcW w:w="4320" w:type="dxa"/>
            <w:vAlign w:val="center"/>
          </w:tcPr>
          <w:p w:rsidR="001B787F" w:rsidRPr="001B787F" w:rsidRDefault="001B787F" w:rsidP="00D80D3D">
            <w:pPr>
              <w:tabs>
                <w:tab w:val="left" w:pos="7776"/>
              </w:tabs>
              <w:spacing w:line="322" w:lineRule="exact"/>
              <w:rPr>
                <w:sz w:val="28"/>
                <w:szCs w:val="28"/>
              </w:rPr>
            </w:pPr>
            <w:r w:rsidRPr="001B787F">
              <w:rPr>
                <w:sz w:val="28"/>
                <w:szCs w:val="28"/>
              </w:rPr>
              <w:t>Ограждение железобетонное сплошное по ул. Тосина (инв.№020006), Ограждение кирпичное со стороны Лиговского пр. (инв.№020007), Ограждение железобетонное (южная сторона) (инв.№020017), Ограждение площадки временного хранения (инв.</w:t>
            </w:r>
            <w:r w:rsidR="000845A1">
              <w:rPr>
                <w:sz w:val="28"/>
                <w:szCs w:val="28"/>
              </w:rPr>
              <w:t xml:space="preserve"> </w:t>
            </w:r>
            <w:r w:rsidRPr="001B787F">
              <w:rPr>
                <w:sz w:val="28"/>
                <w:szCs w:val="28"/>
              </w:rPr>
              <w:t>№</w:t>
            </w:r>
            <w:r w:rsidR="00D80D3D">
              <w:rPr>
                <w:sz w:val="28"/>
                <w:szCs w:val="28"/>
              </w:rPr>
              <w:t xml:space="preserve"> 001/00/00</w:t>
            </w:r>
            <w:r w:rsidRPr="001B787F">
              <w:rPr>
                <w:sz w:val="28"/>
                <w:szCs w:val="28"/>
              </w:rPr>
              <w:t>020042)</w:t>
            </w:r>
          </w:p>
        </w:tc>
        <w:tc>
          <w:tcPr>
            <w:tcW w:w="4758" w:type="dxa"/>
            <w:vAlign w:val="center"/>
          </w:tcPr>
          <w:p w:rsidR="001B787F" w:rsidRPr="001B787F" w:rsidRDefault="00D80D3D" w:rsidP="00D80D3D">
            <w:pPr>
              <w:tabs>
                <w:tab w:val="left" w:pos="7776"/>
              </w:tabs>
              <w:spacing w:line="322" w:lineRule="exact"/>
              <w:rPr>
                <w:sz w:val="28"/>
                <w:szCs w:val="28"/>
              </w:rPr>
            </w:pPr>
            <w:r>
              <w:rPr>
                <w:sz w:val="28"/>
                <w:szCs w:val="28"/>
              </w:rPr>
              <w:t>- п</w:t>
            </w:r>
            <w:r w:rsidR="001B787F" w:rsidRPr="001B787F">
              <w:rPr>
                <w:sz w:val="28"/>
                <w:szCs w:val="28"/>
              </w:rPr>
              <w:t>рочие работы</w:t>
            </w:r>
            <w:r>
              <w:rPr>
                <w:sz w:val="28"/>
                <w:szCs w:val="28"/>
              </w:rPr>
              <w:t>.</w:t>
            </w:r>
          </w:p>
        </w:tc>
      </w:tr>
    </w:tbl>
    <w:p w:rsidR="001B787F" w:rsidRDefault="001B787F" w:rsidP="001B787F">
      <w:pPr>
        <w:shd w:val="clear" w:color="auto" w:fill="FFFFFF"/>
        <w:spacing w:before="100" w:beforeAutospacing="1"/>
        <w:ind w:left="6"/>
        <w:jc w:val="center"/>
        <w:rPr>
          <w:b/>
          <w:spacing w:val="-6"/>
        </w:rPr>
      </w:pPr>
    </w:p>
    <w:p w:rsidR="00D80D3D" w:rsidRDefault="004F5049" w:rsidP="00957C9E">
      <w:pPr>
        <w:shd w:val="clear" w:color="auto" w:fill="FFFFFF"/>
        <w:ind w:firstLine="709"/>
        <w:jc w:val="both"/>
        <w:rPr>
          <w:b/>
          <w:spacing w:val="-6"/>
          <w:sz w:val="28"/>
          <w:szCs w:val="28"/>
        </w:rPr>
      </w:pPr>
      <w:r>
        <w:rPr>
          <w:spacing w:val="-6"/>
          <w:sz w:val="28"/>
          <w:szCs w:val="28"/>
        </w:rPr>
        <w:t>4.5</w:t>
      </w:r>
      <w:r w:rsidR="00D80D3D" w:rsidRPr="00957C9E">
        <w:rPr>
          <w:spacing w:val="-6"/>
          <w:sz w:val="28"/>
          <w:szCs w:val="28"/>
        </w:rPr>
        <w:t>.2.</w:t>
      </w:r>
      <w:r w:rsidR="00D80D3D" w:rsidRPr="00D80D3D">
        <w:rPr>
          <w:b/>
          <w:spacing w:val="-6"/>
          <w:sz w:val="28"/>
          <w:szCs w:val="28"/>
        </w:rPr>
        <w:t xml:space="preserve"> </w:t>
      </w:r>
      <w:r w:rsidR="00D80D3D" w:rsidRPr="00D80D3D">
        <w:rPr>
          <w:sz w:val="28"/>
          <w:szCs w:val="28"/>
        </w:rPr>
        <w:t xml:space="preserve">Перечень объектов и видов выполняемых работ на </w:t>
      </w:r>
      <w:r w:rsidRPr="0084235F">
        <w:rPr>
          <w:b/>
          <w:sz w:val="28"/>
          <w:szCs w:val="28"/>
        </w:rPr>
        <w:t xml:space="preserve">участке </w:t>
      </w:r>
      <w:r w:rsidR="00D80D3D" w:rsidRPr="0084235F">
        <w:rPr>
          <w:b/>
          <w:sz w:val="28"/>
          <w:szCs w:val="28"/>
        </w:rPr>
        <w:t>ремонта контейнеров</w:t>
      </w:r>
      <w:r w:rsidR="00D80D3D" w:rsidRPr="00D80D3D">
        <w:rPr>
          <w:sz w:val="28"/>
          <w:szCs w:val="28"/>
        </w:rPr>
        <w:t xml:space="preserve"> по адресу: 195009, г.Санкт-Петербург, участок ж.д. «Минеральная ул. – Лесной пр.», литер Д.</w:t>
      </w:r>
    </w:p>
    <w:p w:rsidR="0084235F" w:rsidRPr="001B787F" w:rsidRDefault="0084235F" w:rsidP="0084235F">
      <w:pPr>
        <w:shd w:val="clear" w:color="auto" w:fill="FFFFFF"/>
        <w:tabs>
          <w:tab w:val="left" w:pos="7776"/>
        </w:tabs>
        <w:spacing w:line="322" w:lineRule="exact"/>
        <w:ind w:left="365" w:firstLine="344"/>
        <w:jc w:val="both"/>
        <w:rPr>
          <w:sz w:val="28"/>
          <w:szCs w:val="28"/>
        </w:rPr>
      </w:pPr>
      <w:r w:rsidRPr="0084235F">
        <w:rPr>
          <w:spacing w:val="-6"/>
          <w:sz w:val="28"/>
          <w:szCs w:val="28"/>
        </w:rPr>
        <w:t>4.5.2.1.</w:t>
      </w:r>
      <w:r w:rsidRPr="0084235F">
        <w:rPr>
          <w:sz w:val="28"/>
          <w:szCs w:val="28"/>
        </w:rPr>
        <w:t xml:space="preserve"> </w:t>
      </w:r>
      <w:r w:rsidRPr="001B787F">
        <w:rPr>
          <w:sz w:val="28"/>
          <w:szCs w:val="28"/>
        </w:rPr>
        <w:t>Техническая характеристика зданий и сооружений:</w:t>
      </w:r>
    </w:p>
    <w:tbl>
      <w:tblPr>
        <w:tblW w:w="10221" w:type="dxa"/>
        <w:tblInd w:w="93" w:type="dxa"/>
        <w:tblLook w:val="04A0"/>
      </w:tblPr>
      <w:tblGrid>
        <w:gridCol w:w="7317"/>
        <w:gridCol w:w="1625"/>
        <w:gridCol w:w="1279"/>
      </w:tblGrid>
      <w:tr w:rsidR="0084235F" w:rsidRPr="00142F12" w:rsidTr="001F75DE">
        <w:trPr>
          <w:trHeight w:val="300"/>
        </w:trPr>
        <w:tc>
          <w:tcPr>
            <w:tcW w:w="7317" w:type="dxa"/>
            <w:tcBorders>
              <w:top w:val="nil"/>
              <w:left w:val="nil"/>
              <w:bottom w:val="nil"/>
              <w:right w:val="nil"/>
            </w:tcBorders>
            <w:shd w:val="clear" w:color="auto" w:fill="auto"/>
            <w:noWrap/>
            <w:vAlign w:val="bottom"/>
            <w:hideMark/>
          </w:tcPr>
          <w:p w:rsidR="0084235F" w:rsidRPr="00142F12" w:rsidRDefault="0084235F" w:rsidP="0084235F">
            <w:pPr>
              <w:ind w:firstLineChars="100" w:firstLine="281"/>
              <w:rPr>
                <w:b/>
                <w:bCs/>
                <w:color w:val="000000"/>
                <w:sz w:val="28"/>
                <w:szCs w:val="28"/>
                <w:lang w:eastAsia="ru-RU"/>
              </w:rPr>
            </w:pPr>
            <w:r w:rsidRPr="00142F12">
              <w:rPr>
                <w:b/>
                <w:bCs/>
                <w:color w:val="000000"/>
                <w:sz w:val="28"/>
                <w:szCs w:val="28"/>
                <w:lang w:eastAsia="ru-RU"/>
              </w:rPr>
              <w:t>Система отопления, ХВС, ГВС</w:t>
            </w:r>
          </w:p>
        </w:tc>
        <w:tc>
          <w:tcPr>
            <w:tcW w:w="1625" w:type="dxa"/>
            <w:tcBorders>
              <w:top w:val="nil"/>
              <w:left w:val="nil"/>
              <w:bottom w:val="nil"/>
              <w:right w:val="nil"/>
            </w:tcBorders>
            <w:shd w:val="clear" w:color="auto" w:fill="auto"/>
            <w:noWrap/>
            <w:vAlign w:val="bottom"/>
            <w:hideMark/>
          </w:tcPr>
          <w:p w:rsidR="0084235F" w:rsidRPr="00142F12" w:rsidRDefault="0084235F" w:rsidP="0084235F">
            <w:pPr>
              <w:jc w:val="center"/>
              <w:rPr>
                <w:b/>
                <w:bCs/>
                <w:color w:val="000000"/>
                <w:sz w:val="28"/>
                <w:szCs w:val="28"/>
                <w:lang w:eastAsia="ru-RU"/>
              </w:rPr>
            </w:pPr>
            <w:r>
              <w:rPr>
                <w:b/>
                <w:bCs/>
                <w:color w:val="000000"/>
                <w:sz w:val="28"/>
                <w:szCs w:val="28"/>
                <w:lang w:eastAsia="ru-RU"/>
              </w:rPr>
              <w:t>Кол-во</w:t>
            </w:r>
          </w:p>
        </w:tc>
        <w:tc>
          <w:tcPr>
            <w:tcW w:w="1279" w:type="dxa"/>
            <w:tcBorders>
              <w:top w:val="nil"/>
              <w:left w:val="nil"/>
              <w:bottom w:val="nil"/>
              <w:right w:val="nil"/>
            </w:tcBorders>
          </w:tcPr>
          <w:p w:rsidR="0084235F" w:rsidRDefault="0084235F" w:rsidP="001F75DE">
            <w:pPr>
              <w:jc w:val="center"/>
              <w:rPr>
                <w:b/>
                <w:bCs/>
                <w:color w:val="000000"/>
                <w:sz w:val="28"/>
                <w:szCs w:val="28"/>
                <w:lang w:eastAsia="ru-RU"/>
              </w:rPr>
            </w:pPr>
            <w:r>
              <w:rPr>
                <w:b/>
                <w:bCs/>
                <w:color w:val="000000"/>
                <w:sz w:val="28"/>
                <w:szCs w:val="28"/>
                <w:lang w:eastAsia="ru-RU"/>
              </w:rPr>
              <w:t>Ед.изм</w:t>
            </w:r>
            <w:r w:rsidR="001F75DE">
              <w:rPr>
                <w:b/>
                <w:bCs/>
                <w:color w:val="000000"/>
                <w:sz w:val="28"/>
                <w:szCs w:val="28"/>
                <w:lang w:eastAsia="ru-RU"/>
              </w:rPr>
              <w:t>.</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200" w:firstLine="560"/>
              <w:rPr>
                <w:color w:val="000000"/>
                <w:sz w:val="28"/>
                <w:szCs w:val="28"/>
                <w:u w:val="single"/>
                <w:lang w:eastAsia="ru-RU"/>
              </w:rPr>
            </w:pPr>
            <w:r w:rsidRPr="00142F12">
              <w:rPr>
                <w:color w:val="000000"/>
                <w:sz w:val="28"/>
                <w:szCs w:val="28"/>
                <w:u w:val="single"/>
                <w:lang w:eastAsia="ru-RU"/>
              </w:rPr>
              <w:t>батарея отопления</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батарея отопления</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142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200" w:firstLine="560"/>
              <w:rPr>
                <w:color w:val="000000"/>
                <w:sz w:val="28"/>
                <w:szCs w:val="28"/>
                <w:u w:val="single"/>
                <w:lang w:eastAsia="ru-RU"/>
              </w:rPr>
            </w:pPr>
            <w:r w:rsidRPr="00142F12">
              <w:rPr>
                <w:color w:val="000000"/>
                <w:sz w:val="28"/>
                <w:szCs w:val="28"/>
                <w:u w:val="single"/>
                <w:lang w:eastAsia="ru-RU"/>
              </w:rPr>
              <w:t>вентиль</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вентиль 1”</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вентиль 40мм</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вентиль шаровый 1 ¼”</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вентиль шаровый 1/2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200" w:firstLine="560"/>
              <w:rPr>
                <w:color w:val="000000"/>
                <w:sz w:val="28"/>
                <w:szCs w:val="28"/>
                <w:u w:val="single"/>
                <w:lang w:eastAsia="ru-RU"/>
              </w:rPr>
            </w:pPr>
            <w:r w:rsidRPr="00142F12">
              <w:rPr>
                <w:color w:val="000000"/>
                <w:sz w:val="28"/>
                <w:szCs w:val="28"/>
                <w:u w:val="single"/>
                <w:lang w:eastAsia="ru-RU"/>
              </w:rPr>
              <w:t>задвижка, кран</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задвижка вентильная 50 мм</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задвижка клинов. 50 мм</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6</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задвижка клинов. 80 мм</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задвижка клиновидная 100 мм (обр)</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задвижка клиновидная 100 мм (под)</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кран водоразборный шаровый  1/2“</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кран пожарный (вентильный) 50 мм</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5</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кран спускной 1/2”</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кран шаровый   1/2”</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225</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кран шаровый (полипропилен) 1/2”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6</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кран шаровый (полипропилен) 1”</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кран шаровый (полипропилен) 3/4“</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9</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кран шаровый (полипропилен) 50 мм</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14</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кран шаровый 1 ¼”</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кран шаровый 3/4”</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53</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кран шаровый угловой  1/2“</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4</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кран–клапан воздушный</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кран–клапан воздушный 1/2”</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200" w:firstLine="560"/>
              <w:rPr>
                <w:color w:val="000000"/>
                <w:sz w:val="28"/>
                <w:szCs w:val="28"/>
                <w:u w:val="single"/>
                <w:lang w:eastAsia="ru-RU"/>
              </w:rPr>
            </w:pPr>
            <w:r w:rsidRPr="00142F12">
              <w:rPr>
                <w:color w:val="000000"/>
                <w:sz w:val="28"/>
                <w:szCs w:val="28"/>
                <w:u w:val="single"/>
                <w:lang w:eastAsia="ru-RU"/>
              </w:rPr>
              <w:t>клапан</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клапан обратный 1/2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10</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клапан предохранительный 50 мм</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200" w:firstLine="560"/>
              <w:rPr>
                <w:color w:val="000000"/>
                <w:sz w:val="28"/>
                <w:szCs w:val="28"/>
                <w:u w:val="single"/>
                <w:lang w:eastAsia="ru-RU"/>
              </w:rPr>
            </w:pPr>
            <w:r w:rsidRPr="00142F12">
              <w:rPr>
                <w:color w:val="000000"/>
                <w:sz w:val="28"/>
                <w:szCs w:val="28"/>
                <w:u w:val="single"/>
                <w:lang w:eastAsia="ru-RU"/>
              </w:rPr>
              <w:t>ливневая канализация</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ливневая канализация</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957</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200" w:firstLine="560"/>
              <w:rPr>
                <w:color w:val="000000"/>
                <w:sz w:val="28"/>
                <w:szCs w:val="28"/>
                <w:u w:val="single"/>
                <w:lang w:eastAsia="ru-RU"/>
              </w:rPr>
            </w:pPr>
            <w:r w:rsidRPr="00142F12">
              <w:rPr>
                <w:color w:val="000000"/>
                <w:sz w:val="28"/>
                <w:szCs w:val="28"/>
                <w:u w:val="single"/>
                <w:lang w:eastAsia="ru-RU"/>
              </w:rPr>
              <w:t>манометр</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манометр 0~10</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манометр 0~16</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4</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манометр 1~10</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манометр 1~16</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200" w:firstLine="560"/>
              <w:rPr>
                <w:color w:val="000000"/>
                <w:sz w:val="28"/>
                <w:szCs w:val="28"/>
                <w:u w:val="single"/>
                <w:lang w:eastAsia="ru-RU"/>
              </w:rPr>
            </w:pPr>
            <w:r w:rsidRPr="00142F12">
              <w:rPr>
                <w:color w:val="000000"/>
                <w:sz w:val="28"/>
                <w:szCs w:val="28"/>
                <w:u w:val="single"/>
                <w:lang w:eastAsia="ru-RU"/>
              </w:rPr>
              <w:t>сан-тех прибор</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мойка (нержав. сталь)</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писсуар+система слива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умывальник (раковина) фаянсовый № 2</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8</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унитаз со сливным бачком</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200" w:firstLine="560"/>
              <w:rPr>
                <w:color w:val="000000"/>
                <w:sz w:val="28"/>
                <w:szCs w:val="28"/>
                <w:u w:val="single"/>
                <w:lang w:eastAsia="ru-RU"/>
              </w:rPr>
            </w:pPr>
            <w:r w:rsidRPr="00142F12">
              <w:rPr>
                <w:color w:val="000000"/>
                <w:sz w:val="28"/>
                <w:szCs w:val="28"/>
                <w:u w:val="single"/>
                <w:lang w:eastAsia="ru-RU"/>
              </w:rPr>
              <w:t>смеситель для душа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смеситель для душа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200" w:firstLine="560"/>
              <w:rPr>
                <w:color w:val="000000"/>
                <w:sz w:val="28"/>
                <w:szCs w:val="28"/>
                <w:u w:val="single"/>
                <w:lang w:eastAsia="ru-RU"/>
              </w:rPr>
            </w:pPr>
            <w:r w:rsidRPr="00142F12">
              <w:rPr>
                <w:color w:val="000000"/>
                <w:sz w:val="28"/>
                <w:szCs w:val="28"/>
                <w:u w:val="single"/>
                <w:lang w:eastAsia="ru-RU"/>
              </w:rPr>
              <w:t>смеситель для мойки</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смеситель настенный</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смеситель умывальника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200" w:firstLine="560"/>
              <w:rPr>
                <w:color w:val="000000"/>
                <w:sz w:val="28"/>
                <w:szCs w:val="28"/>
                <w:u w:val="single"/>
                <w:lang w:eastAsia="ru-RU"/>
              </w:rPr>
            </w:pPr>
            <w:r w:rsidRPr="00142F12">
              <w:rPr>
                <w:color w:val="000000"/>
                <w:sz w:val="28"/>
                <w:szCs w:val="28"/>
                <w:u w:val="single"/>
                <w:lang w:eastAsia="ru-RU"/>
              </w:rPr>
              <w:t>теплотрасса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теплотрасса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551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термометр</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термометр 200 °С</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4</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термометр 500 °С</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трубопровод</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труба металлопласт</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350</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фильтр</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фильтр очистки ХВС, ГВС</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5</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электроводонагреватель</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электроводонагреватель воды 200 л</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прочее</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воздухосборник</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грязевик (обр)</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грязевик (под)</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nil"/>
              <w:right w:val="nil"/>
            </w:tcBorders>
            <w:shd w:val="clear" w:color="auto" w:fill="auto"/>
            <w:noWrap/>
            <w:vAlign w:val="bottom"/>
            <w:hideMark/>
          </w:tcPr>
          <w:p w:rsidR="0084235F" w:rsidRPr="00142F12" w:rsidRDefault="0084235F" w:rsidP="0084235F">
            <w:pPr>
              <w:ind w:firstLineChars="100" w:firstLine="281"/>
              <w:rPr>
                <w:b/>
                <w:bCs/>
                <w:color w:val="000000"/>
                <w:sz w:val="28"/>
                <w:szCs w:val="28"/>
                <w:lang w:eastAsia="ru-RU"/>
              </w:rPr>
            </w:pPr>
            <w:r w:rsidRPr="00142F12">
              <w:rPr>
                <w:b/>
                <w:bCs/>
                <w:color w:val="000000"/>
                <w:sz w:val="28"/>
                <w:szCs w:val="28"/>
                <w:lang w:eastAsia="ru-RU"/>
              </w:rPr>
              <w:t>Электрические сети</w:t>
            </w:r>
          </w:p>
        </w:tc>
        <w:tc>
          <w:tcPr>
            <w:tcW w:w="1625" w:type="dxa"/>
            <w:tcBorders>
              <w:top w:val="nil"/>
              <w:left w:val="nil"/>
              <w:bottom w:val="nil"/>
              <w:right w:val="nil"/>
            </w:tcBorders>
            <w:shd w:val="clear" w:color="auto" w:fill="auto"/>
            <w:noWrap/>
            <w:vAlign w:val="bottom"/>
            <w:hideMark/>
          </w:tcPr>
          <w:p w:rsidR="0084235F" w:rsidRPr="00142F12" w:rsidRDefault="0084235F" w:rsidP="0084235F">
            <w:pPr>
              <w:jc w:val="center"/>
              <w:rPr>
                <w:b/>
                <w:bCs/>
                <w:color w:val="000000"/>
                <w:sz w:val="28"/>
                <w:szCs w:val="28"/>
                <w:lang w:eastAsia="ru-RU"/>
              </w:rPr>
            </w:pPr>
          </w:p>
        </w:tc>
        <w:tc>
          <w:tcPr>
            <w:tcW w:w="1279" w:type="dxa"/>
            <w:tcBorders>
              <w:top w:val="nil"/>
              <w:left w:val="nil"/>
              <w:bottom w:val="nil"/>
              <w:right w:val="nil"/>
            </w:tcBorders>
          </w:tcPr>
          <w:p w:rsidR="0084235F" w:rsidRPr="00142F12" w:rsidRDefault="0084235F" w:rsidP="0084235F">
            <w:pPr>
              <w:jc w:val="center"/>
              <w:rPr>
                <w:b/>
                <w:bCs/>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 xml:space="preserve">автоматический выключатель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авт. выкл. 3х полюсный 10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4</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авт. выкл. 3х полюсный 100 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6</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авт. выкл. 3х полюсный 16 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авт. выкл. 3х полюсный 200 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4</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авт. выкл. 3х полюсный 25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авт. выкл. 3х полюсный 32 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авт. выкл. 3х полюсный 32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авт. выкл. 3х полюсный 40 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17</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авт. выкл. 3х полюсный 400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авт. выкл. 3х полюсный 63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авт. выкл. однополюсный 10 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10</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авт. выкл. однополюсный 10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авт. выкл. однополюсный 16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39</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авт. выкл. однополюсный 20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авт. выкл. однополюсный 25 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16</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авт. выкл. однополюсный 25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9</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авт. выкл. однополюсный 6 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блок</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электронный блок управления котлами (оборудование котельной)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 xml:space="preserve">вставка плавкая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вставка плавкая 10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вставка плавкая 100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18</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вставка плавкая 200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25</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вставка плавкая 250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24</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вставка плавкая 40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вставка плавкая 60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выключатель</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выключатель двухклавишный</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5</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выключатель одноклавишный</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85</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кабель (открытая проводка)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Пог. м.</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АВВГ 4 х 16</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225</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NYM 3 х 1,5</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8</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кабель NYM 3 х 2,5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NYM 4 х 4</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50</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АВВГ 4 х 16</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41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АСБГ 1 х 25</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35</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АСБГ 3 х 95</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35</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кабель ВВГ 1 х 10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35</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1 х 16</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65</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кабель ВВГ 1 х 25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23</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кабель ВВГ 2 х 0,75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48</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кабель ВВГ 2 х 1,5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616</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кабель ВВГ 2 х 2,5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247</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3 х 0,75</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92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3 х 1,5</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618</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3 х 16</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50</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3 х 2,5</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507</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3 х 25</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105</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3 х 4</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36</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3 х 50</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63</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4 х 1,5</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38</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кабель ВВГ 4 х 2,5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4 х 25</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28</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4 х 4</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174</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4 х 6</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116</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5 х 10</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40</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5 х 2,5</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44</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5 х 4</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5 х 6</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53</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КГ 1 х 16</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40</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КГ 3 х 50</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90</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КГ 3 х 95</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90</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КГ 4 х 16</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237</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КГ 4 х 2,5</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80</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КГ 4 х 4</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36</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КГ 5 х 2,5</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30</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ШВВП 1 х 10</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70</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кабель (скрытая проводка)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Пог. м.</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кабель ВВГ 2 х 1,5 (скрытая проводка)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62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 xml:space="preserve">клеммная коробка силовая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клеммная коробка силовая 380 в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8942" w:type="dxa"/>
            <w:gridSpan w:val="2"/>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кнопочные пускатели управления движением створок ворот (пуск/стоп)</w:t>
            </w:r>
          </w:p>
        </w:tc>
        <w:tc>
          <w:tcPr>
            <w:tcW w:w="1279" w:type="dxa"/>
            <w:tcBorders>
              <w:top w:val="nil"/>
              <w:left w:val="nil"/>
              <w:bottom w:val="single" w:sz="4" w:space="0" w:color="F2DDDC"/>
              <w:right w:val="nil"/>
            </w:tcBorders>
          </w:tcPr>
          <w:p w:rsidR="0084235F" w:rsidRPr="00142F12" w:rsidRDefault="001F75DE" w:rsidP="0084235F">
            <w:pPr>
              <w:ind w:firstLineChars="200" w:firstLine="560"/>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кнопочные пускатели управления движением створок ворот (пуск/стоп)</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4</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коробка с магнитным пускателем</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коробка с магнитным пускателем</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 xml:space="preserve">пакетный выключатель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пакетный выключатель ПВ 3-16</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пост</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пост вкл/выкл вентиляции (двухкнопочный)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пост вкл/выкл наружного освещения контейнерной площадки (двухкнопочный)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пост управления движением транспортной тележки (пуск/стоп)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 xml:space="preserve">распределительныя коробка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распределительные коробки ( + счётчик учёта потребления на освещение380 в)</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силовая распределительная коробка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розетка электрическая</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розетка 220 В двойная</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57</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розетка 220 В одинарная</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109</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розетка 220 В четверная</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розетка силовая 16 А/380 В</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розетка силовая 32 А/380 В</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светильник</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светильник аварийного освещения настенный  (плафон стеклянный) ЛН 220 В, Е 27</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светильник дроссельный на кронштейне (лампа ДРЛ – 250)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10</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светильник настенный 220 В, Е 27</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светильник настенный уличныйна 220 (ЛН)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светильник потолочный 220 В, Е 27</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14</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светильник потолочный 220 В, Е 40</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6</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светильник потолочный ЛПО 20х4</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10</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светильник потолочный ЛПО 40х1</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светильник потолочный ЛПО 40х2</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69</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светильник потолочный ЛПО 40х4</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светильник рабочего освещения. пожаробезопасный  лампа HWL(MBFT) 160 Вт/220 В, Е 27</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34</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светильник светодиодный потолочный СПВО-32-N</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100</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светильник светодиодный уличный УСС-60-Магистраль-Ш, крепление консольное</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светильник уличный лампа ДНАТ 250 (400) вт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7</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фотореле</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фотореле ФР 601 управления (вкл/выкл) наружным освещением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шкаф ШРС</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шкаф силовой распределительный 380 В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4</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щит</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вводной (от щита ЩС № 5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вводной (от ЩС № 13)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вводной (от ЩС № 17)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вводной (питание компрессоров)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вводной (столовая, комната приёма пищи)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вводной (ЩВ № 1)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щит вводной силовой 100 А/380 В</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вводной силовой 380 В (ввод на ЩС № 11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вводной силовой 380 В (на сварочный полуавтомат)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вводной силовой 380 в для подогрева систем погрузчика «кальмар» ( расположен на фасаде здания справа от ворот в цех )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вентиляции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щит освещения</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освещения (ЩО № 1)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щит освещения (ЩО № 2 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щит освещения (ЩО № 3)</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освещения (ЩО № 4)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освещения (ЩО № 5)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освещения (ЩО № 9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освещения (ЩО №1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освещения цеха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освещения цеха (ЩО № 2)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щит распределительный</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щит распределительный (ЩР № 1)</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силовой (от ТП 2093)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3</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силовой (ЩС № 11 А)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щит силовой (ЩС № 15)</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щит силовой 380 В (ЩС № 1)</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2</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силовой 380 В (ЩС № 11)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силовой 380 В (ЩС № 13)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щит силовой 380 В (ЩС № 17)</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силовой 380 в (ЩС № 2)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силовой 380 В (ЩС № 3)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щит силовой 380 В (ЩС № 5 А)</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щит силовой 380 В (ЩС № 5)</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щит силовой 380 В (ЩС № 6)</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щит управления вентиляцией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щит управления движением транспортной тележкой</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щит управления движением транспортной тележкой (магнит. пускатели)</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F75DE" w:rsidRDefault="0084235F" w:rsidP="0084235F">
            <w:pPr>
              <w:ind w:firstLineChars="200" w:firstLine="560"/>
              <w:rPr>
                <w:color w:val="000000"/>
                <w:sz w:val="28"/>
                <w:szCs w:val="28"/>
                <w:u w:val="single"/>
                <w:lang w:eastAsia="ru-RU"/>
              </w:rPr>
            </w:pPr>
            <w:r w:rsidRPr="001F75DE">
              <w:rPr>
                <w:color w:val="000000"/>
                <w:sz w:val="28"/>
                <w:szCs w:val="28"/>
                <w:u w:val="single"/>
                <w:lang w:eastAsia="ru-RU"/>
              </w:rPr>
              <w:t>ящик</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p>
        </w:tc>
        <w:tc>
          <w:tcPr>
            <w:tcW w:w="1279" w:type="dxa"/>
            <w:tcBorders>
              <w:top w:val="nil"/>
              <w:left w:val="nil"/>
              <w:bottom w:val="single" w:sz="4" w:space="0" w:color="F2DDDC"/>
              <w:right w:val="nil"/>
            </w:tcBorders>
          </w:tcPr>
          <w:p w:rsidR="0084235F" w:rsidRPr="00142F12" w:rsidRDefault="001F75DE" w:rsidP="0084235F">
            <w:pPr>
              <w:jc w:val="center"/>
              <w:rPr>
                <w:color w:val="000000"/>
                <w:sz w:val="28"/>
                <w:szCs w:val="28"/>
                <w:lang w:eastAsia="ru-RU"/>
              </w:rPr>
            </w:pPr>
            <w:r>
              <w:rPr>
                <w:color w:val="000000"/>
                <w:sz w:val="28"/>
                <w:szCs w:val="28"/>
                <w:lang w:eastAsia="ru-RU"/>
              </w:rPr>
              <w:t>Шт.</w:t>
            </w: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 xml:space="preserve">ящик магнитного пускателя </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ящик силовой 380 В</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r w:rsidR="0084235F" w:rsidRPr="00142F12" w:rsidTr="001F75DE">
        <w:trPr>
          <w:trHeight w:val="300"/>
        </w:trPr>
        <w:tc>
          <w:tcPr>
            <w:tcW w:w="7317" w:type="dxa"/>
            <w:tcBorders>
              <w:top w:val="nil"/>
              <w:left w:val="nil"/>
              <w:bottom w:val="single" w:sz="4" w:space="0" w:color="F2DDDC"/>
              <w:right w:val="nil"/>
            </w:tcBorders>
            <w:shd w:val="clear" w:color="auto" w:fill="auto"/>
            <w:noWrap/>
            <w:vAlign w:val="bottom"/>
            <w:hideMark/>
          </w:tcPr>
          <w:p w:rsidR="0084235F" w:rsidRPr="00142F12" w:rsidRDefault="0084235F" w:rsidP="0084235F">
            <w:pPr>
              <w:ind w:firstLineChars="300" w:firstLine="840"/>
              <w:rPr>
                <w:color w:val="000000"/>
                <w:sz w:val="28"/>
                <w:szCs w:val="28"/>
                <w:lang w:eastAsia="ru-RU"/>
              </w:rPr>
            </w:pPr>
            <w:r w:rsidRPr="00142F12">
              <w:rPr>
                <w:color w:val="000000"/>
                <w:sz w:val="28"/>
                <w:szCs w:val="28"/>
                <w:lang w:eastAsia="ru-RU"/>
              </w:rPr>
              <w:t>ящик ЯРВ с рубильником</w:t>
            </w:r>
          </w:p>
        </w:tc>
        <w:tc>
          <w:tcPr>
            <w:tcW w:w="1625" w:type="dxa"/>
            <w:tcBorders>
              <w:top w:val="nil"/>
              <w:left w:val="nil"/>
              <w:bottom w:val="single" w:sz="4" w:space="0" w:color="F2DDDC"/>
              <w:right w:val="nil"/>
            </w:tcBorders>
            <w:shd w:val="clear" w:color="auto" w:fill="auto"/>
            <w:noWrap/>
            <w:vAlign w:val="bottom"/>
            <w:hideMark/>
          </w:tcPr>
          <w:p w:rsidR="0084235F" w:rsidRPr="00142F12" w:rsidRDefault="0084235F" w:rsidP="0084235F">
            <w:pPr>
              <w:jc w:val="center"/>
              <w:rPr>
                <w:color w:val="000000"/>
                <w:sz w:val="28"/>
                <w:szCs w:val="28"/>
                <w:lang w:eastAsia="ru-RU"/>
              </w:rPr>
            </w:pPr>
            <w:r w:rsidRPr="00142F12">
              <w:rPr>
                <w:color w:val="000000"/>
                <w:sz w:val="28"/>
                <w:szCs w:val="28"/>
                <w:lang w:eastAsia="ru-RU"/>
              </w:rPr>
              <w:t>1</w:t>
            </w:r>
          </w:p>
        </w:tc>
        <w:tc>
          <w:tcPr>
            <w:tcW w:w="1279" w:type="dxa"/>
            <w:tcBorders>
              <w:top w:val="nil"/>
              <w:left w:val="nil"/>
              <w:bottom w:val="single" w:sz="4" w:space="0" w:color="F2DDDC"/>
              <w:right w:val="nil"/>
            </w:tcBorders>
          </w:tcPr>
          <w:p w:rsidR="0084235F" w:rsidRPr="00142F12" w:rsidRDefault="0084235F" w:rsidP="0084235F">
            <w:pPr>
              <w:jc w:val="center"/>
              <w:rPr>
                <w:color w:val="000000"/>
                <w:sz w:val="28"/>
                <w:szCs w:val="28"/>
                <w:lang w:eastAsia="ru-RU"/>
              </w:rPr>
            </w:pPr>
          </w:p>
        </w:tc>
      </w:tr>
    </w:tbl>
    <w:p w:rsidR="00957C9E" w:rsidRPr="0084235F" w:rsidRDefault="00957C9E" w:rsidP="00957C9E">
      <w:pPr>
        <w:shd w:val="clear" w:color="auto" w:fill="FFFFFF"/>
        <w:ind w:firstLine="709"/>
        <w:jc w:val="both"/>
        <w:rPr>
          <w:spacing w:val="-6"/>
          <w:sz w:val="28"/>
          <w:szCs w:val="28"/>
        </w:rPr>
      </w:pPr>
    </w:p>
    <w:p w:rsidR="001B787F" w:rsidRDefault="004F5049" w:rsidP="00957C9E">
      <w:pPr>
        <w:shd w:val="clear" w:color="auto" w:fill="FFFFFF"/>
        <w:tabs>
          <w:tab w:val="left" w:pos="7776"/>
        </w:tabs>
        <w:ind w:firstLine="709"/>
        <w:jc w:val="both"/>
        <w:rPr>
          <w:spacing w:val="1"/>
          <w:sz w:val="28"/>
          <w:szCs w:val="28"/>
        </w:rPr>
      </w:pPr>
      <w:r>
        <w:rPr>
          <w:sz w:val="28"/>
          <w:szCs w:val="28"/>
        </w:rPr>
        <w:t>4.5</w:t>
      </w:r>
      <w:r w:rsidR="0084235F">
        <w:rPr>
          <w:sz w:val="28"/>
          <w:szCs w:val="28"/>
        </w:rPr>
        <w:t>.2.2</w:t>
      </w:r>
      <w:r w:rsidR="00957C9E" w:rsidRPr="00957C9E">
        <w:rPr>
          <w:sz w:val="28"/>
          <w:szCs w:val="28"/>
        </w:rPr>
        <w:t xml:space="preserve">. </w:t>
      </w:r>
      <w:r w:rsidR="001B787F" w:rsidRPr="00957C9E">
        <w:rPr>
          <w:sz w:val="28"/>
          <w:szCs w:val="28"/>
        </w:rPr>
        <w:t xml:space="preserve">Общая площадь помещений </w:t>
      </w:r>
      <w:r w:rsidR="00957C9E" w:rsidRPr="00957C9E">
        <w:rPr>
          <w:sz w:val="28"/>
          <w:szCs w:val="28"/>
        </w:rPr>
        <w:t>о</w:t>
      </w:r>
      <w:r w:rsidR="001B787F" w:rsidRPr="00957C9E">
        <w:rPr>
          <w:sz w:val="28"/>
          <w:szCs w:val="28"/>
        </w:rPr>
        <w:t>бъекта</w:t>
      </w:r>
      <w:r w:rsidR="001B787F" w:rsidRPr="00957C9E">
        <w:rPr>
          <w:b/>
          <w:bCs/>
          <w:spacing w:val="-2"/>
          <w:sz w:val="28"/>
          <w:szCs w:val="28"/>
        </w:rPr>
        <w:t xml:space="preserve">, </w:t>
      </w:r>
      <w:r w:rsidR="001B787F" w:rsidRPr="00957C9E">
        <w:rPr>
          <w:bCs/>
          <w:spacing w:val="-2"/>
          <w:sz w:val="28"/>
          <w:szCs w:val="28"/>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 с оборудованием</w:t>
      </w:r>
      <w:r w:rsidR="001B787F" w:rsidRPr="00957C9E">
        <w:rPr>
          <w:sz w:val="28"/>
          <w:szCs w:val="28"/>
        </w:rPr>
        <w:t xml:space="preserve"> составляет 2960,3</w:t>
      </w:r>
      <w:r w:rsidR="001B787F" w:rsidRPr="00957C9E">
        <w:rPr>
          <w:i/>
          <w:sz w:val="28"/>
          <w:szCs w:val="28"/>
        </w:rPr>
        <w:t xml:space="preserve"> </w:t>
      </w:r>
      <w:r w:rsidR="001B787F" w:rsidRPr="00957C9E">
        <w:rPr>
          <w:bCs/>
          <w:spacing w:val="-2"/>
          <w:sz w:val="28"/>
          <w:szCs w:val="28"/>
        </w:rPr>
        <w:t xml:space="preserve">кв.м. (без учёта площади объекта </w:t>
      </w:r>
      <w:r w:rsidR="001B787F" w:rsidRPr="00957C9E">
        <w:rPr>
          <w:spacing w:val="1"/>
          <w:sz w:val="28"/>
          <w:szCs w:val="28"/>
        </w:rPr>
        <w:t>Асфальтированная площадка (инв.№020039)</w:t>
      </w:r>
      <w:r w:rsidR="000845A1">
        <w:rPr>
          <w:spacing w:val="1"/>
          <w:sz w:val="28"/>
          <w:szCs w:val="28"/>
        </w:rPr>
        <w:t>)</w:t>
      </w:r>
      <w:r w:rsidR="001B787F" w:rsidRPr="00957C9E">
        <w:rPr>
          <w:spacing w:val="1"/>
          <w:sz w:val="28"/>
          <w:szCs w:val="28"/>
        </w:rPr>
        <w:t xml:space="preserve">. </w:t>
      </w:r>
    </w:p>
    <w:p w:rsidR="0084235F" w:rsidRPr="00957C9E" w:rsidRDefault="0084235F" w:rsidP="00957C9E">
      <w:pPr>
        <w:shd w:val="clear" w:color="auto" w:fill="FFFFFF"/>
        <w:tabs>
          <w:tab w:val="left" w:pos="7776"/>
        </w:tabs>
        <w:ind w:firstLine="709"/>
        <w:jc w:val="both"/>
        <w:rPr>
          <w:spacing w:val="1"/>
          <w:sz w:val="28"/>
          <w:szCs w:val="28"/>
        </w:rPr>
      </w:pPr>
    </w:p>
    <w:p w:rsidR="001B787F" w:rsidRPr="001D291A" w:rsidRDefault="001B787F" w:rsidP="001B787F">
      <w:pPr>
        <w:shd w:val="clear" w:color="auto" w:fill="FFFFFF"/>
        <w:tabs>
          <w:tab w:val="left" w:pos="7776"/>
        </w:tabs>
        <w:ind w:firstLine="709"/>
        <w:jc w:val="both"/>
        <w:rPr>
          <w:spacing w:val="1"/>
        </w:rPr>
      </w:pPr>
    </w:p>
    <w:tbl>
      <w:tblPr>
        <w:tblStyle w:val="afff1"/>
        <w:tblW w:w="0" w:type="auto"/>
        <w:tblInd w:w="5" w:type="dxa"/>
        <w:tblLook w:val="01E0"/>
      </w:tblPr>
      <w:tblGrid>
        <w:gridCol w:w="793"/>
        <w:gridCol w:w="4142"/>
        <w:gridCol w:w="4949"/>
      </w:tblGrid>
      <w:tr w:rsidR="001B787F" w:rsidRPr="00957C9E" w:rsidTr="003F41AF">
        <w:tc>
          <w:tcPr>
            <w:tcW w:w="793" w:type="dxa"/>
            <w:vAlign w:val="center"/>
          </w:tcPr>
          <w:p w:rsidR="001B787F" w:rsidRPr="00957C9E" w:rsidRDefault="001B787F" w:rsidP="00D80D3D">
            <w:pPr>
              <w:jc w:val="center"/>
              <w:rPr>
                <w:b/>
                <w:sz w:val="28"/>
                <w:szCs w:val="28"/>
              </w:rPr>
            </w:pPr>
            <w:r w:rsidRPr="00957C9E">
              <w:rPr>
                <w:b/>
                <w:sz w:val="28"/>
                <w:szCs w:val="28"/>
              </w:rPr>
              <w:t>№ п/п</w:t>
            </w:r>
          </w:p>
        </w:tc>
        <w:tc>
          <w:tcPr>
            <w:tcW w:w="4142" w:type="dxa"/>
            <w:vAlign w:val="center"/>
          </w:tcPr>
          <w:p w:rsidR="001B787F" w:rsidRPr="00957C9E" w:rsidRDefault="001B787F" w:rsidP="00D80D3D">
            <w:pPr>
              <w:jc w:val="center"/>
              <w:rPr>
                <w:b/>
                <w:sz w:val="28"/>
                <w:szCs w:val="28"/>
              </w:rPr>
            </w:pPr>
            <w:r w:rsidRPr="00957C9E">
              <w:rPr>
                <w:b/>
                <w:sz w:val="28"/>
                <w:szCs w:val="28"/>
              </w:rPr>
              <w:t>Наименование объектов</w:t>
            </w:r>
          </w:p>
        </w:tc>
        <w:tc>
          <w:tcPr>
            <w:tcW w:w="4949" w:type="dxa"/>
            <w:vAlign w:val="center"/>
          </w:tcPr>
          <w:p w:rsidR="001B787F" w:rsidRPr="00957C9E" w:rsidRDefault="001B787F" w:rsidP="00D80D3D">
            <w:pPr>
              <w:jc w:val="center"/>
              <w:rPr>
                <w:b/>
                <w:sz w:val="28"/>
                <w:szCs w:val="28"/>
              </w:rPr>
            </w:pPr>
            <w:r w:rsidRPr="00957C9E">
              <w:rPr>
                <w:b/>
                <w:sz w:val="28"/>
                <w:szCs w:val="28"/>
              </w:rPr>
              <w:t>Виды работ по обслуживанию</w:t>
            </w:r>
          </w:p>
        </w:tc>
      </w:tr>
      <w:tr w:rsidR="001B787F" w:rsidRPr="00957C9E" w:rsidTr="003F41AF">
        <w:tc>
          <w:tcPr>
            <w:tcW w:w="793" w:type="dxa"/>
            <w:vAlign w:val="center"/>
          </w:tcPr>
          <w:p w:rsidR="001B787F" w:rsidRPr="00957C9E" w:rsidRDefault="001B787F" w:rsidP="00D80D3D">
            <w:pPr>
              <w:spacing w:before="20" w:after="20"/>
              <w:jc w:val="center"/>
              <w:rPr>
                <w:sz w:val="28"/>
                <w:szCs w:val="28"/>
              </w:rPr>
            </w:pPr>
            <w:r w:rsidRPr="00957C9E">
              <w:rPr>
                <w:sz w:val="28"/>
                <w:szCs w:val="28"/>
              </w:rPr>
              <w:t>1</w:t>
            </w:r>
          </w:p>
        </w:tc>
        <w:tc>
          <w:tcPr>
            <w:tcW w:w="4142" w:type="dxa"/>
            <w:vAlign w:val="center"/>
          </w:tcPr>
          <w:p w:rsidR="001B787F" w:rsidRPr="00957C9E" w:rsidRDefault="001B787F" w:rsidP="00D80D3D">
            <w:pPr>
              <w:spacing w:before="20" w:after="20"/>
              <w:jc w:val="center"/>
              <w:rPr>
                <w:sz w:val="28"/>
                <w:szCs w:val="28"/>
              </w:rPr>
            </w:pPr>
            <w:r w:rsidRPr="00957C9E">
              <w:rPr>
                <w:sz w:val="28"/>
                <w:szCs w:val="28"/>
              </w:rPr>
              <w:t>2</w:t>
            </w:r>
          </w:p>
        </w:tc>
        <w:tc>
          <w:tcPr>
            <w:tcW w:w="4949" w:type="dxa"/>
            <w:vAlign w:val="center"/>
          </w:tcPr>
          <w:p w:rsidR="001B787F" w:rsidRPr="00957C9E" w:rsidRDefault="001B787F" w:rsidP="00D80D3D">
            <w:pPr>
              <w:spacing w:before="20" w:after="20"/>
              <w:jc w:val="center"/>
              <w:rPr>
                <w:sz w:val="28"/>
                <w:szCs w:val="28"/>
              </w:rPr>
            </w:pPr>
            <w:r w:rsidRPr="00957C9E">
              <w:rPr>
                <w:sz w:val="28"/>
                <w:szCs w:val="28"/>
              </w:rPr>
              <w:t>3</w:t>
            </w:r>
          </w:p>
        </w:tc>
      </w:tr>
      <w:tr w:rsidR="001B787F" w:rsidRPr="00957C9E" w:rsidTr="003F41AF">
        <w:trPr>
          <w:trHeight w:val="2597"/>
        </w:trPr>
        <w:tc>
          <w:tcPr>
            <w:tcW w:w="793" w:type="dxa"/>
            <w:vAlign w:val="center"/>
          </w:tcPr>
          <w:p w:rsidR="001B787F" w:rsidRPr="00957C9E" w:rsidRDefault="001B787F" w:rsidP="00D80D3D">
            <w:pPr>
              <w:jc w:val="both"/>
              <w:rPr>
                <w:sz w:val="28"/>
                <w:szCs w:val="28"/>
              </w:rPr>
            </w:pPr>
            <w:r w:rsidRPr="00957C9E">
              <w:rPr>
                <w:sz w:val="28"/>
                <w:szCs w:val="28"/>
              </w:rPr>
              <w:t>1.</w:t>
            </w:r>
          </w:p>
        </w:tc>
        <w:tc>
          <w:tcPr>
            <w:tcW w:w="4142" w:type="dxa"/>
            <w:vAlign w:val="center"/>
          </w:tcPr>
          <w:p w:rsidR="001B787F" w:rsidRPr="00957C9E" w:rsidRDefault="004F5049" w:rsidP="00957C9E">
            <w:pPr>
              <w:rPr>
                <w:sz w:val="28"/>
                <w:szCs w:val="28"/>
              </w:rPr>
            </w:pPr>
            <w:r>
              <w:rPr>
                <w:sz w:val="28"/>
                <w:szCs w:val="28"/>
              </w:rPr>
              <w:t xml:space="preserve">Здание </w:t>
            </w:r>
            <w:r w:rsidR="001B787F" w:rsidRPr="00957C9E">
              <w:rPr>
                <w:sz w:val="28"/>
                <w:szCs w:val="28"/>
              </w:rPr>
              <w:t>производственно-бытовое с ремонтно-механическими и сборочными цехами (инв.</w:t>
            </w:r>
            <w:r w:rsidR="00957C9E">
              <w:rPr>
                <w:sz w:val="28"/>
                <w:szCs w:val="28"/>
              </w:rPr>
              <w:t> </w:t>
            </w:r>
            <w:r w:rsidR="001B787F" w:rsidRPr="00957C9E">
              <w:rPr>
                <w:sz w:val="28"/>
                <w:szCs w:val="28"/>
              </w:rPr>
              <w:t>№</w:t>
            </w:r>
            <w:r w:rsidR="00957C9E">
              <w:rPr>
                <w:sz w:val="28"/>
                <w:szCs w:val="28"/>
              </w:rPr>
              <w:t> 001/00/00</w:t>
            </w:r>
            <w:r w:rsidR="001B787F" w:rsidRPr="00957C9E">
              <w:rPr>
                <w:sz w:val="28"/>
                <w:szCs w:val="28"/>
              </w:rPr>
              <w:t>010049)</w:t>
            </w:r>
          </w:p>
          <w:p w:rsidR="001B787F" w:rsidRPr="00957C9E" w:rsidRDefault="001B787F" w:rsidP="00957C9E">
            <w:pPr>
              <w:rPr>
                <w:sz w:val="28"/>
                <w:szCs w:val="28"/>
              </w:rPr>
            </w:pPr>
          </w:p>
          <w:p w:rsidR="001B787F" w:rsidRPr="00957C9E" w:rsidRDefault="001B787F" w:rsidP="00957C9E">
            <w:pPr>
              <w:rPr>
                <w:b/>
                <w:sz w:val="28"/>
                <w:szCs w:val="28"/>
              </w:rPr>
            </w:pPr>
          </w:p>
        </w:tc>
        <w:tc>
          <w:tcPr>
            <w:tcW w:w="4949" w:type="dxa"/>
            <w:vAlign w:val="center"/>
          </w:tcPr>
          <w:p w:rsidR="00957C9E" w:rsidRDefault="00957C9E" w:rsidP="00957C9E">
            <w:pPr>
              <w:rPr>
                <w:sz w:val="28"/>
                <w:szCs w:val="28"/>
              </w:rPr>
            </w:pPr>
            <w:r>
              <w:rPr>
                <w:sz w:val="28"/>
                <w:szCs w:val="28"/>
              </w:rPr>
              <w:t>- с</w:t>
            </w:r>
            <w:r w:rsidR="001B787F" w:rsidRPr="00957C9E">
              <w:rPr>
                <w:sz w:val="28"/>
                <w:szCs w:val="28"/>
              </w:rPr>
              <w:t xml:space="preserve">истема энергоснабжения (эл. щитовая, эл. шкафы выносные, системы внутреннего и наружного освещения); </w:t>
            </w:r>
          </w:p>
          <w:p w:rsidR="00957C9E" w:rsidRDefault="00957C9E" w:rsidP="00957C9E">
            <w:pPr>
              <w:rPr>
                <w:sz w:val="28"/>
                <w:szCs w:val="28"/>
              </w:rPr>
            </w:pPr>
            <w:r>
              <w:rPr>
                <w:sz w:val="28"/>
                <w:szCs w:val="28"/>
              </w:rPr>
              <w:t xml:space="preserve">- </w:t>
            </w:r>
            <w:r w:rsidR="001B787F" w:rsidRPr="00957C9E">
              <w:rPr>
                <w:sz w:val="28"/>
                <w:szCs w:val="28"/>
              </w:rPr>
              <w:t>системы водоснабжения и водоотведения (сан</w:t>
            </w:r>
            <w:r>
              <w:rPr>
                <w:sz w:val="28"/>
                <w:szCs w:val="28"/>
              </w:rPr>
              <w:t>итарно-техническое</w:t>
            </w:r>
            <w:r w:rsidR="001B787F" w:rsidRPr="00957C9E">
              <w:rPr>
                <w:sz w:val="28"/>
                <w:szCs w:val="28"/>
              </w:rPr>
              <w:t xml:space="preserve"> оборудование); </w:t>
            </w:r>
          </w:p>
          <w:p w:rsidR="00957C9E" w:rsidRDefault="00957C9E" w:rsidP="00957C9E">
            <w:pPr>
              <w:rPr>
                <w:sz w:val="28"/>
                <w:szCs w:val="28"/>
              </w:rPr>
            </w:pPr>
            <w:r>
              <w:rPr>
                <w:sz w:val="28"/>
                <w:szCs w:val="28"/>
              </w:rPr>
              <w:t xml:space="preserve">- </w:t>
            </w:r>
            <w:r w:rsidR="001B787F" w:rsidRPr="00957C9E">
              <w:rPr>
                <w:sz w:val="28"/>
                <w:szCs w:val="28"/>
              </w:rPr>
              <w:t xml:space="preserve">системы отопления и  теплоснабжения; </w:t>
            </w:r>
          </w:p>
          <w:p w:rsidR="001B787F" w:rsidRPr="00957C9E" w:rsidRDefault="00957C9E" w:rsidP="00957C9E">
            <w:pPr>
              <w:rPr>
                <w:sz w:val="28"/>
                <w:szCs w:val="28"/>
              </w:rPr>
            </w:pPr>
            <w:r>
              <w:rPr>
                <w:sz w:val="28"/>
                <w:szCs w:val="28"/>
              </w:rPr>
              <w:t xml:space="preserve">- системы </w:t>
            </w:r>
            <w:r w:rsidR="001B787F" w:rsidRPr="00957C9E">
              <w:rPr>
                <w:sz w:val="28"/>
                <w:szCs w:val="28"/>
              </w:rPr>
              <w:t>вентиляции, сна</w:t>
            </w:r>
            <w:r w:rsidR="004F5049">
              <w:rPr>
                <w:sz w:val="28"/>
                <w:szCs w:val="28"/>
              </w:rPr>
              <w:t>бжения сжатым воздухом</w:t>
            </w:r>
            <w:r w:rsidR="001B787F" w:rsidRPr="00957C9E">
              <w:rPr>
                <w:sz w:val="28"/>
                <w:szCs w:val="28"/>
              </w:rPr>
              <w:t xml:space="preserve"> и др.</w:t>
            </w:r>
            <w:r>
              <w:rPr>
                <w:sz w:val="28"/>
                <w:szCs w:val="28"/>
              </w:rPr>
              <w:t>;</w:t>
            </w:r>
          </w:p>
          <w:p w:rsidR="001B787F" w:rsidRPr="00957C9E" w:rsidRDefault="00957C9E" w:rsidP="00957C9E">
            <w:pPr>
              <w:rPr>
                <w:sz w:val="28"/>
                <w:szCs w:val="28"/>
              </w:rPr>
            </w:pPr>
            <w:r>
              <w:rPr>
                <w:sz w:val="28"/>
                <w:szCs w:val="28"/>
              </w:rPr>
              <w:t>- с</w:t>
            </w:r>
            <w:r w:rsidR="001B787F" w:rsidRPr="00957C9E">
              <w:rPr>
                <w:sz w:val="28"/>
                <w:szCs w:val="28"/>
              </w:rPr>
              <w:t>езонные пусконаладочные и подготовительные работы</w:t>
            </w:r>
            <w:r>
              <w:rPr>
                <w:sz w:val="28"/>
                <w:szCs w:val="28"/>
              </w:rPr>
              <w:t>.</w:t>
            </w:r>
          </w:p>
        </w:tc>
      </w:tr>
      <w:tr w:rsidR="001B787F" w:rsidRPr="00957C9E" w:rsidTr="003F41AF">
        <w:tc>
          <w:tcPr>
            <w:tcW w:w="793" w:type="dxa"/>
            <w:shd w:val="clear" w:color="auto" w:fill="auto"/>
            <w:vAlign w:val="center"/>
          </w:tcPr>
          <w:p w:rsidR="001B787F" w:rsidRPr="00957C9E" w:rsidRDefault="001B787F" w:rsidP="00D80D3D">
            <w:pPr>
              <w:jc w:val="both"/>
              <w:rPr>
                <w:sz w:val="28"/>
                <w:szCs w:val="28"/>
              </w:rPr>
            </w:pPr>
            <w:r w:rsidRPr="00957C9E">
              <w:rPr>
                <w:sz w:val="28"/>
                <w:szCs w:val="28"/>
              </w:rPr>
              <w:t>2.</w:t>
            </w:r>
          </w:p>
        </w:tc>
        <w:tc>
          <w:tcPr>
            <w:tcW w:w="4142" w:type="dxa"/>
            <w:shd w:val="clear" w:color="auto" w:fill="auto"/>
            <w:vAlign w:val="center"/>
          </w:tcPr>
          <w:p w:rsidR="001B787F" w:rsidRPr="00957C9E" w:rsidRDefault="001B787F" w:rsidP="00957C9E">
            <w:pPr>
              <w:rPr>
                <w:b/>
                <w:sz w:val="28"/>
                <w:szCs w:val="28"/>
              </w:rPr>
            </w:pPr>
            <w:r w:rsidRPr="00957C9E">
              <w:rPr>
                <w:sz w:val="28"/>
                <w:szCs w:val="28"/>
              </w:rPr>
              <w:t>Здание деревообрабатывающего цеха (инв.</w:t>
            </w:r>
            <w:r w:rsidR="000845A1">
              <w:rPr>
                <w:sz w:val="28"/>
                <w:szCs w:val="28"/>
              </w:rPr>
              <w:t xml:space="preserve"> </w:t>
            </w:r>
            <w:r w:rsidRPr="00957C9E">
              <w:rPr>
                <w:sz w:val="28"/>
                <w:szCs w:val="28"/>
              </w:rPr>
              <w:t>№</w:t>
            </w:r>
            <w:r w:rsidR="00957C9E">
              <w:rPr>
                <w:sz w:val="28"/>
                <w:szCs w:val="28"/>
              </w:rPr>
              <w:t xml:space="preserve"> 001/00/00</w:t>
            </w:r>
            <w:r w:rsidRPr="00957C9E">
              <w:rPr>
                <w:sz w:val="28"/>
                <w:szCs w:val="28"/>
              </w:rPr>
              <w:t>010050)</w:t>
            </w:r>
          </w:p>
        </w:tc>
        <w:tc>
          <w:tcPr>
            <w:tcW w:w="4949" w:type="dxa"/>
            <w:shd w:val="clear" w:color="auto" w:fill="auto"/>
            <w:vAlign w:val="center"/>
          </w:tcPr>
          <w:p w:rsidR="00957C9E" w:rsidRDefault="00957C9E" w:rsidP="00957C9E">
            <w:pPr>
              <w:rPr>
                <w:sz w:val="28"/>
                <w:szCs w:val="28"/>
              </w:rPr>
            </w:pPr>
            <w:r>
              <w:rPr>
                <w:sz w:val="28"/>
                <w:szCs w:val="28"/>
              </w:rPr>
              <w:t>- с</w:t>
            </w:r>
            <w:r w:rsidR="001B787F" w:rsidRPr="00957C9E">
              <w:rPr>
                <w:sz w:val="28"/>
                <w:szCs w:val="28"/>
              </w:rPr>
              <w:t xml:space="preserve">истема энергоснабжения (эл. щитовой модуль, системы внутреннего и наружного освещения); </w:t>
            </w:r>
          </w:p>
          <w:p w:rsidR="00957C9E" w:rsidRDefault="00957C9E" w:rsidP="00957C9E">
            <w:pPr>
              <w:rPr>
                <w:sz w:val="28"/>
                <w:szCs w:val="28"/>
              </w:rPr>
            </w:pPr>
            <w:r>
              <w:rPr>
                <w:sz w:val="28"/>
                <w:szCs w:val="28"/>
              </w:rPr>
              <w:t xml:space="preserve">- </w:t>
            </w:r>
            <w:r w:rsidR="001B787F" w:rsidRPr="00957C9E">
              <w:rPr>
                <w:sz w:val="28"/>
                <w:szCs w:val="28"/>
              </w:rPr>
              <w:t>системы отопле</w:t>
            </w:r>
            <w:r w:rsidR="004F5049">
              <w:rPr>
                <w:sz w:val="28"/>
                <w:szCs w:val="28"/>
              </w:rPr>
              <w:t>ния и</w:t>
            </w:r>
            <w:r w:rsidR="001B787F" w:rsidRPr="00957C9E">
              <w:rPr>
                <w:sz w:val="28"/>
                <w:szCs w:val="28"/>
              </w:rPr>
              <w:t xml:space="preserve"> теплоснабжения; </w:t>
            </w:r>
          </w:p>
          <w:p w:rsidR="001B787F" w:rsidRPr="00957C9E" w:rsidRDefault="00957C9E" w:rsidP="00957C9E">
            <w:pPr>
              <w:rPr>
                <w:sz w:val="28"/>
                <w:szCs w:val="28"/>
              </w:rPr>
            </w:pPr>
            <w:r>
              <w:rPr>
                <w:sz w:val="28"/>
                <w:szCs w:val="28"/>
              </w:rPr>
              <w:t>-</w:t>
            </w:r>
            <w:r w:rsidR="001B787F" w:rsidRPr="00957C9E">
              <w:rPr>
                <w:sz w:val="28"/>
                <w:szCs w:val="28"/>
              </w:rPr>
              <w:t>вентиляции и кондиционирования, снабжения сжатым воздухом, и др.</w:t>
            </w:r>
            <w:r>
              <w:rPr>
                <w:sz w:val="28"/>
                <w:szCs w:val="28"/>
              </w:rPr>
              <w:t>;</w:t>
            </w:r>
          </w:p>
          <w:p w:rsidR="001B787F" w:rsidRPr="00957C9E" w:rsidRDefault="00957C9E" w:rsidP="00957C9E">
            <w:pPr>
              <w:rPr>
                <w:sz w:val="28"/>
                <w:szCs w:val="28"/>
              </w:rPr>
            </w:pPr>
            <w:r>
              <w:rPr>
                <w:sz w:val="28"/>
                <w:szCs w:val="28"/>
              </w:rPr>
              <w:t>- с</w:t>
            </w:r>
            <w:r w:rsidR="001B787F" w:rsidRPr="00957C9E">
              <w:rPr>
                <w:sz w:val="28"/>
                <w:szCs w:val="28"/>
              </w:rPr>
              <w:t>езонные пусконаладочные и подготовительные работы</w:t>
            </w:r>
            <w:r>
              <w:rPr>
                <w:sz w:val="28"/>
                <w:szCs w:val="28"/>
              </w:rPr>
              <w:t>.</w:t>
            </w:r>
          </w:p>
        </w:tc>
      </w:tr>
      <w:tr w:rsidR="001B787F" w:rsidRPr="00957C9E" w:rsidTr="003F41AF">
        <w:tc>
          <w:tcPr>
            <w:tcW w:w="793" w:type="dxa"/>
            <w:vAlign w:val="center"/>
          </w:tcPr>
          <w:p w:rsidR="001B787F" w:rsidRPr="00957C9E" w:rsidRDefault="001B787F" w:rsidP="00D80D3D">
            <w:pPr>
              <w:jc w:val="both"/>
              <w:rPr>
                <w:sz w:val="28"/>
                <w:szCs w:val="28"/>
              </w:rPr>
            </w:pPr>
          </w:p>
          <w:p w:rsidR="001B787F" w:rsidRPr="00957C9E" w:rsidRDefault="001B787F" w:rsidP="00D80D3D">
            <w:pPr>
              <w:jc w:val="both"/>
              <w:rPr>
                <w:sz w:val="28"/>
                <w:szCs w:val="28"/>
              </w:rPr>
            </w:pPr>
            <w:r w:rsidRPr="00957C9E">
              <w:rPr>
                <w:sz w:val="28"/>
                <w:szCs w:val="28"/>
              </w:rPr>
              <w:t>3.</w:t>
            </w:r>
          </w:p>
          <w:p w:rsidR="001B787F" w:rsidRPr="00957C9E" w:rsidRDefault="001B787F" w:rsidP="00D80D3D">
            <w:pPr>
              <w:jc w:val="both"/>
              <w:rPr>
                <w:sz w:val="28"/>
                <w:szCs w:val="28"/>
              </w:rPr>
            </w:pPr>
          </w:p>
        </w:tc>
        <w:tc>
          <w:tcPr>
            <w:tcW w:w="4142" w:type="dxa"/>
            <w:vAlign w:val="center"/>
          </w:tcPr>
          <w:p w:rsidR="001B787F" w:rsidRPr="00957C9E" w:rsidRDefault="001B787F" w:rsidP="00957C9E">
            <w:pPr>
              <w:rPr>
                <w:sz w:val="28"/>
                <w:szCs w:val="28"/>
              </w:rPr>
            </w:pPr>
            <w:r w:rsidRPr="00957C9E">
              <w:rPr>
                <w:b/>
                <w:sz w:val="28"/>
                <w:szCs w:val="28"/>
              </w:rPr>
              <w:t xml:space="preserve"> </w:t>
            </w:r>
            <w:r w:rsidRPr="00957C9E">
              <w:rPr>
                <w:sz w:val="28"/>
                <w:szCs w:val="28"/>
              </w:rPr>
              <w:t>Здание теплоцентра (инв.</w:t>
            </w:r>
            <w:r w:rsidR="00957C9E">
              <w:rPr>
                <w:sz w:val="28"/>
                <w:szCs w:val="28"/>
              </w:rPr>
              <w:t> </w:t>
            </w:r>
            <w:r w:rsidRPr="00957C9E">
              <w:rPr>
                <w:sz w:val="28"/>
                <w:szCs w:val="28"/>
              </w:rPr>
              <w:t>№</w:t>
            </w:r>
            <w:r w:rsidR="00957C9E">
              <w:rPr>
                <w:sz w:val="28"/>
                <w:szCs w:val="28"/>
              </w:rPr>
              <w:t> 001/00/00</w:t>
            </w:r>
            <w:r w:rsidRPr="00957C9E">
              <w:rPr>
                <w:sz w:val="28"/>
                <w:szCs w:val="28"/>
              </w:rPr>
              <w:t>010056)</w:t>
            </w:r>
          </w:p>
        </w:tc>
        <w:tc>
          <w:tcPr>
            <w:tcW w:w="4949" w:type="dxa"/>
            <w:vAlign w:val="center"/>
          </w:tcPr>
          <w:p w:rsidR="00957C9E" w:rsidRDefault="00957C9E" w:rsidP="00957C9E">
            <w:pPr>
              <w:rPr>
                <w:sz w:val="28"/>
                <w:szCs w:val="28"/>
              </w:rPr>
            </w:pPr>
            <w:r>
              <w:rPr>
                <w:sz w:val="28"/>
                <w:szCs w:val="28"/>
              </w:rPr>
              <w:t xml:space="preserve">- </w:t>
            </w:r>
            <w:r w:rsidR="001B787F" w:rsidRPr="00957C9E">
              <w:rPr>
                <w:sz w:val="28"/>
                <w:szCs w:val="28"/>
              </w:rPr>
              <w:t xml:space="preserve">Система энергоснабжения (эл. щиты, системы освещения); </w:t>
            </w:r>
          </w:p>
          <w:p w:rsidR="001B787F" w:rsidRPr="00957C9E" w:rsidRDefault="00957C9E" w:rsidP="00957C9E">
            <w:pPr>
              <w:rPr>
                <w:sz w:val="28"/>
                <w:szCs w:val="28"/>
              </w:rPr>
            </w:pPr>
            <w:r>
              <w:rPr>
                <w:sz w:val="28"/>
                <w:szCs w:val="28"/>
              </w:rPr>
              <w:t xml:space="preserve">- </w:t>
            </w:r>
            <w:r w:rsidR="001B787F" w:rsidRPr="00957C9E">
              <w:rPr>
                <w:sz w:val="28"/>
                <w:szCs w:val="28"/>
              </w:rPr>
              <w:t>системы водоснабжения и водоотведения и др.</w:t>
            </w:r>
            <w:r>
              <w:rPr>
                <w:sz w:val="28"/>
                <w:szCs w:val="28"/>
              </w:rPr>
              <w:t>;</w:t>
            </w:r>
          </w:p>
          <w:p w:rsidR="001B787F" w:rsidRPr="00957C9E" w:rsidRDefault="00957C9E" w:rsidP="00957C9E">
            <w:pPr>
              <w:rPr>
                <w:sz w:val="28"/>
                <w:szCs w:val="28"/>
              </w:rPr>
            </w:pPr>
            <w:r>
              <w:rPr>
                <w:sz w:val="28"/>
                <w:szCs w:val="28"/>
              </w:rPr>
              <w:t>- с</w:t>
            </w:r>
            <w:r w:rsidR="001B787F" w:rsidRPr="00957C9E">
              <w:rPr>
                <w:sz w:val="28"/>
                <w:szCs w:val="28"/>
              </w:rPr>
              <w:t>езонные пусконаладочные и подготовительные работы</w:t>
            </w:r>
            <w:r>
              <w:rPr>
                <w:sz w:val="28"/>
                <w:szCs w:val="28"/>
              </w:rPr>
              <w:t>.</w:t>
            </w:r>
          </w:p>
        </w:tc>
      </w:tr>
    </w:tbl>
    <w:p w:rsidR="00F71421" w:rsidRPr="00F71421" w:rsidRDefault="00F71421" w:rsidP="00F71421">
      <w:pPr>
        <w:widowControl w:val="0"/>
        <w:shd w:val="clear" w:color="auto" w:fill="FFFFFF"/>
        <w:tabs>
          <w:tab w:val="left" w:pos="1430"/>
        </w:tabs>
        <w:autoSpaceDE w:val="0"/>
        <w:autoSpaceDN w:val="0"/>
        <w:adjustRightInd w:val="0"/>
        <w:ind w:firstLine="709"/>
        <w:jc w:val="both"/>
        <w:rPr>
          <w:sz w:val="28"/>
          <w:szCs w:val="28"/>
        </w:rPr>
      </w:pPr>
    </w:p>
    <w:p w:rsidR="00F71421" w:rsidRDefault="00F71421" w:rsidP="005263DE">
      <w:pPr>
        <w:widowControl w:val="0"/>
        <w:shd w:val="clear" w:color="auto" w:fill="FFFFFF"/>
        <w:tabs>
          <w:tab w:val="left" w:pos="1430"/>
        </w:tabs>
        <w:autoSpaceDE w:val="0"/>
        <w:autoSpaceDN w:val="0"/>
        <w:adjustRightInd w:val="0"/>
        <w:spacing w:before="14"/>
        <w:jc w:val="both"/>
        <w:rPr>
          <w:sz w:val="28"/>
          <w:szCs w:val="28"/>
        </w:rPr>
      </w:pPr>
    </w:p>
    <w:p w:rsidR="00957C9E" w:rsidRDefault="009777E0" w:rsidP="000C4625">
      <w:pPr>
        <w:ind w:firstLine="709"/>
        <w:jc w:val="both"/>
        <w:rPr>
          <w:b/>
          <w:sz w:val="28"/>
          <w:szCs w:val="28"/>
        </w:rPr>
      </w:pPr>
      <w:r>
        <w:rPr>
          <w:b/>
          <w:sz w:val="28"/>
          <w:szCs w:val="28"/>
        </w:rPr>
        <w:t>4.6</w:t>
      </w:r>
      <w:r w:rsidR="00957C9E" w:rsidRPr="00957C9E">
        <w:rPr>
          <w:b/>
          <w:sz w:val="28"/>
          <w:szCs w:val="28"/>
        </w:rPr>
        <w:t xml:space="preserve">. </w:t>
      </w:r>
      <w:r w:rsidR="00957C9E">
        <w:rPr>
          <w:b/>
          <w:sz w:val="28"/>
          <w:szCs w:val="28"/>
        </w:rPr>
        <w:t>Условия</w:t>
      </w:r>
      <w:r w:rsidR="00957C9E" w:rsidRPr="008F27F6">
        <w:rPr>
          <w:b/>
          <w:sz w:val="28"/>
          <w:szCs w:val="28"/>
        </w:rPr>
        <w:t xml:space="preserve"> и сроки (периоды</w:t>
      </w:r>
      <w:r w:rsidR="00957C9E">
        <w:rPr>
          <w:b/>
          <w:sz w:val="28"/>
          <w:szCs w:val="28"/>
        </w:rPr>
        <w:t>) выполнения работ.</w:t>
      </w:r>
    </w:p>
    <w:p w:rsidR="00CD3350" w:rsidRDefault="00957C9E" w:rsidP="000C4625">
      <w:pPr>
        <w:ind w:firstLine="709"/>
        <w:jc w:val="both"/>
        <w:rPr>
          <w:sz w:val="28"/>
          <w:szCs w:val="28"/>
        </w:rPr>
      </w:pPr>
      <w:r>
        <w:rPr>
          <w:sz w:val="28"/>
          <w:szCs w:val="28"/>
        </w:rPr>
        <w:t>Работы дол</w:t>
      </w:r>
      <w:r w:rsidR="00CD3350">
        <w:rPr>
          <w:sz w:val="28"/>
          <w:szCs w:val="28"/>
        </w:rPr>
        <w:t>жны выполняться без остановки объектов Заказчика.</w:t>
      </w:r>
    </w:p>
    <w:p w:rsidR="00DA3E89" w:rsidRDefault="00CD3350" w:rsidP="000C4625">
      <w:pPr>
        <w:ind w:firstLine="709"/>
        <w:jc w:val="both"/>
        <w:rPr>
          <w:sz w:val="28"/>
          <w:szCs w:val="28"/>
        </w:rPr>
      </w:pPr>
      <w:r>
        <w:rPr>
          <w:sz w:val="28"/>
          <w:szCs w:val="28"/>
        </w:rPr>
        <w:t xml:space="preserve">Время выполнения работ по будням, в выходные </w:t>
      </w:r>
      <w:r w:rsidR="009777E0">
        <w:rPr>
          <w:sz w:val="28"/>
          <w:szCs w:val="28"/>
        </w:rPr>
        <w:t xml:space="preserve">и </w:t>
      </w:r>
      <w:r>
        <w:rPr>
          <w:sz w:val="28"/>
          <w:szCs w:val="28"/>
        </w:rPr>
        <w:t>праздничные дни</w:t>
      </w:r>
      <w:r w:rsidR="00957C9E">
        <w:rPr>
          <w:sz w:val="28"/>
          <w:szCs w:val="28"/>
        </w:rPr>
        <w:t xml:space="preserve"> </w:t>
      </w:r>
      <w:r w:rsidR="001E3E2C">
        <w:rPr>
          <w:sz w:val="28"/>
          <w:szCs w:val="28"/>
        </w:rPr>
        <w:t>с 08. </w:t>
      </w:r>
      <w:r>
        <w:rPr>
          <w:sz w:val="28"/>
          <w:szCs w:val="28"/>
        </w:rPr>
        <w:t xml:space="preserve">час. 00 мин. до 20. час. 00 мин. МСК. </w:t>
      </w:r>
    </w:p>
    <w:p w:rsidR="00957C9E" w:rsidRDefault="00CD3350" w:rsidP="000C4625">
      <w:pPr>
        <w:ind w:firstLine="709"/>
        <w:jc w:val="both"/>
        <w:rPr>
          <w:sz w:val="28"/>
          <w:szCs w:val="28"/>
        </w:rPr>
      </w:pPr>
      <w:r>
        <w:rPr>
          <w:sz w:val="28"/>
          <w:szCs w:val="28"/>
        </w:rPr>
        <w:t>В случае аварийного ремонта Подрядчик должен прибыть на объект Заказчика в течение 2-х часов после подачи заявки Заказчиком в любой день недели</w:t>
      </w:r>
      <w:r w:rsidR="000C4625">
        <w:rPr>
          <w:sz w:val="28"/>
          <w:szCs w:val="28"/>
        </w:rPr>
        <w:t>.</w:t>
      </w:r>
    </w:p>
    <w:p w:rsidR="000C4625" w:rsidRPr="00DA3E89" w:rsidRDefault="000C4625" w:rsidP="000C4625">
      <w:pPr>
        <w:ind w:firstLine="709"/>
        <w:jc w:val="both"/>
        <w:rPr>
          <w:sz w:val="28"/>
          <w:szCs w:val="28"/>
          <w:u w:val="single"/>
        </w:rPr>
      </w:pPr>
      <w:r w:rsidRPr="00DA3E89">
        <w:rPr>
          <w:sz w:val="28"/>
          <w:szCs w:val="28"/>
          <w:u w:val="single"/>
        </w:rPr>
        <w:t>Сроки выполнения работ:</w:t>
      </w:r>
    </w:p>
    <w:p w:rsidR="000C4625" w:rsidRDefault="000C4625" w:rsidP="000C4625">
      <w:pPr>
        <w:ind w:firstLine="709"/>
        <w:jc w:val="both"/>
        <w:rPr>
          <w:sz w:val="28"/>
          <w:szCs w:val="28"/>
        </w:rPr>
      </w:pPr>
      <w:r>
        <w:rPr>
          <w:sz w:val="28"/>
          <w:szCs w:val="28"/>
        </w:rPr>
        <w:t>- техническое (профилактическое) обслуживание – ежемесячно с н</w:t>
      </w:r>
      <w:r w:rsidR="00DA3E89">
        <w:rPr>
          <w:sz w:val="28"/>
          <w:szCs w:val="28"/>
        </w:rPr>
        <w:t xml:space="preserve">ачала действия договора до </w:t>
      </w:r>
      <w:r w:rsidR="00F877B0">
        <w:rPr>
          <w:sz w:val="28"/>
          <w:szCs w:val="28"/>
        </w:rPr>
        <w:t>30</w:t>
      </w:r>
      <w:r w:rsidR="00DA3E89">
        <w:rPr>
          <w:sz w:val="28"/>
          <w:szCs w:val="28"/>
        </w:rPr>
        <w:t>.</w:t>
      </w:r>
      <w:r w:rsidR="00F877B0">
        <w:rPr>
          <w:sz w:val="28"/>
          <w:szCs w:val="28"/>
        </w:rPr>
        <w:t>09</w:t>
      </w:r>
      <w:r w:rsidR="00DA3E89">
        <w:rPr>
          <w:sz w:val="28"/>
          <w:szCs w:val="28"/>
        </w:rPr>
        <w:t>.2016</w:t>
      </w:r>
      <w:r>
        <w:rPr>
          <w:sz w:val="28"/>
          <w:szCs w:val="28"/>
        </w:rPr>
        <w:t>;</w:t>
      </w:r>
    </w:p>
    <w:p w:rsidR="00DA3E89" w:rsidRDefault="000C4625" w:rsidP="000C4625">
      <w:pPr>
        <w:ind w:firstLine="709"/>
        <w:jc w:val="both"/>
        <w:rPr>
          <w:sz w:val="28"/>
          <w:szCs w:val="28"/>
        </w:rPr>
      </w:pPr>
      <w:r>
        <w:rPr>
          <w:sz w:val="28"/>
          <w:szCs w:val="28"/>
        </w:rPr>
        <w:t>- сезонное обслуживание – май (</w:t>
      </w:r>
      <w:r w:rsidR="000845A1">
        <w:rPr>
          <w:sz w:val="28"/>
          <w:szCs w:val="28"/>
        </w:rPr>
        <w:t>весенн</w:t>
      </w:r>
      <w:r w:rsidR="009777E0">
        <w:rPr>
          <w:sz w:val="28"/>
          <w:szCs w:val="28"/>
        </w:rPr>
        <w:t>е-летний период</w:t>
      </w:r>
      <w:r w:rsidR="00DA3E89" w:rsidRPr="00DA3E89">
        <w:rPr>
          <w:sz w:val="28"/>
          <w:szCs w:val="28"/>
        </w:rPr>
        <w:t>)</w:t>
      </w:r>
      <w:r w:rsidR="00DA3E89">
        <w:rPr>
          <w:sz w:val="28"/>
          <w:szCs w:val="28"/>
        </w:rPr>
        <w:t>;</w:t>
      </w:r>
    </w:p>
    <w:p w:rsidR="000C4625" w:rsidRDefault="00DA3E89" w:rsidP="000C4625">
      <w:pPr>
        <w:ind w:firstLine="709"/>
        <w:jc w:val="both"/>
        <w:rPr>
          <w:sz w:val="28"/>
          <w:szCs w:val="28"/>
        </w:rPr>
      </w:pPr>
      <w:r>
        <w:rPr>
          <w:sz w:val="28"/>
          <w:szCs w:val="28"/>
        </w:rPr>
        <w:t xml:space="preserve">- </w:t>
      </w:r>
      <w:r w:rsidR="000C4625">
        <w:rPr>
          <w:sz w:val="28"/>
          <w:szCs w:val="28"/>
        </w:rPr>
        <w:t xml:space="preserve"> октябрь (</w:t>
      </w:r>
      <w:r w:rsidR="000845A1">
        <w:rPr>
          <w:sz w:val="28"/>
          <w:szCs w:val="28"/>
        </w:rPr>
        <w:t>осенн</w:t>
      </w:r>
      <w:r w:rsidR="009777E0">
        <w:rPr>
          <w:sz w:val="28"/>
          <w:szCs w:val="28"/>
        </w:rPr>
        <w:t>е-зимний период)</w:t>
      </w:r>
      <w:r w:rsidR="000C4625" w:rsidRPr="00DA3E89">
        <w:rPr>
          <w:sz w:val="28"/>
          <w:szCs w:val="28"/>
        </w:rPr>
        <w:t>;</w:t>
      </w:r>
    </w:p>
    <w:p w:rsidR="000C4625" w:rsidRPr="00957C9E" w:rsidRDefault="000C4625" w:rsidP="000C4625">
      <w:pPr>
        <w:ind w:firstLine="709"/>
        <w:jc w:val="both"/>
        <w:rPr>
          <w:sz w:val="28"/>
          <w:szCs w:val="28"/>
        </w:rPr>
      </w:pPr>
      <w:r>
        <w:rPr>
          <w:sz w:val="28"/>
          <w:szCs w:val="28"/>
        </w:rPr>
        <w:t>- аварийное обслуживание – по заявкам Заказчика с начала действи</w:t>
      </w:r>
      <w:r w:rsidR="00DA3E89">
        <w:rPr>
          <w:sz w:val="28"/>
          <w:szCs w:val="28"/>
        </w:rPr>
        <w:t xml:space="preserve">я договора до </w:t>
      </w:r>
      <w:r w:rsidR="00F877B0">
        <w:rPr>
          <w:sz w:val="28"/>
          <w:szCs w:val="28"/>
        </w:rPr>
        <w:t>30</w:t>
      </w:r>
      <w:r w:rsidR="00DA3E89">
        <w:rPr>
          <w:sz w:val="28"/>
          <w:szCs w:val="28"/>
        </w:rPr>
        <w:t>.</w:t>
      </w:r>
      <w:r w:rsidR="00F877B0">
        <w:rPr>
          <w:sz w:val="28"/>
          <w:szCs w:val="28"/>
        </w:rPr>
        <w:t>09</w:t>
      </w:r>
      <w:r w:rsidR="00DA3E89">
        <w:rPr>
          <w:sz w:val="28"/>
          <w:szCs w:val="28"/>
        </w:rPr>
        <w:t>.2016</w:t>
      </w:r>
    </w:p>
    <w:p w:rsidR="00957C9E" w:rsidRDefault="00957C9E" w:rsidP="005263DE">
      <w:pPr>
        <w:widowControl w:val="0"/>
        <w:shd w:val="clear" w:color="auto" w:fill="FFFFFF"/>
        <w:tabs>
          <w:tab w:val="left" w:pos="1430"/>
        </w:tabs>
        <w:autoSpaceDE w:val="0"/>
        <w:autoSpaceDN w:val="0"/>
        <w:adjustRightInd w:val="0"/>
        <w:spacing w:before="14"/>
        <w:jc w:val="both"/>
        <w:rPr>
          <w:sz w:val="28"/>
          <w:szCs w:val="28"/>
        </w:rPr>
      </w:pPr>
    </w:p>
    <w:p w:rsidR="00072C6A" w:rsidRPr="00475233" w:rsidRDefault="004F04B0" w:rsidP="00072C6A">
      <w:pPr>
        <w:pStyle w:val="style13262683980000000596msonormal"/>
        <w:shd w:val="clear" w:color="auto" w:fill="FFFFFF"/>
        <w:spacing w:before="0" w:beforeAutospacing="0" w:after="0" w:afterAutospacing="0"/>
        <w:ind w:firstLine="709"/>
        <w:jc w:val="both"/>
        <w:rPr>
          <w:b/>
          <w:sz w:val="28"/>
          <w:szCs w:val="28"/>
        </w:rPr>
      </w:pPr>
      <w:r>
        <w:rPr>
          <w:b/>
          <w:spacing w:val="1"/>
          <w:sz w:val="28"/>
          <w:szCs w:val="28"/>
        </w:rPr>
        <w:t>4.7</w:t>
      </w:r>
      <w:r w:rsidR="00072C6A" w:rsidRPr="008F27F6">
        <w:rPr>
          <w:b/>
          <w:spacing w:val="1"/>
          <w:sz w:val="28"/>
          <w:szCs w:val="28"/>
        </w:rPr>
        <w:t>.</w:t>
      </w:r>
      <w:r w:rsidR="00072C6A" w:rsidRPr="008F27F6">
        <w:rPr>
          <w:b/>
          <w:sz w:val="28"/>
          <w:szCs w:val="28"/>
        </w:rPr>
        <w:t xml:space="preserve"> Требования к качеству работ.</w:t>
      </w:r>
    </w:p>
    <w:p w:rsidR="00072C6A" w:rsidRPr="008F27F6" w:rsidRDefault="001C1989" w:rsidP="00072C6A">
      <w:pPr>
        <w:pStyle w:val="ConsPlusNormal"/>
        <w:ind w:firstLine="709"/>
        <w:jc w:val="both"/>
        <w:rPr>
          <w:rFonts w:ascii="Times New Roman" w:hAnsi="Times New Roman"/>
          <w:sz w:val="28"/>
          <w:szCs w:val="28"/>
        </w:rPr>
      </w:pPr>
      <w:r>
        <w:rPr>
          <w:rFonts w:ascii="Times New Roman" w:hAnsi="Times New Roman"/>
          <w:sz w:val="28"/>
          <w:szCs w:val="28"/>
        </w:rPr>
        <w:t>Качество выполняемых И</w:t>
      </w:r>
      <w:r w:rsidR="00072C6A" w:rsidRPr="008F27F6">
        <w:rPr>
          <w:rFonts w:ascii="Times New Roman" w:hAnsi="Times New Roman"/>
          <w:sz w:val="28"/>
          <w:szCs w:val="28"/>
        </w:rPr>
        <w:t>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w:t>
      </w:r>
      <w:r w:rsidR="00072C6A">
        <w:rPr>
          <w:rFonts w:ascii="Times New Roman" w:hAnsi="Times New Roman"/>
          <w:sz w:val="28"/>
          <w:szCs w:val="28"/>
        </w:rPr>
        <w:t>чи З</w:t>
      </w:r>
      <w:r w:rsidR="00072C6A" w:rsidRPr="008F27F6">
        <w:rPr>
          <w:rFonts w:ascii="Times New Roman" w:hAnsi="Times New Roman"/>
          <w:sz w:val="28"/>
          <w:szCs w:val="28"/>
        </w:rPr>
        <w:t xml:space="preserve">аказчику обладать свойствами, указанными в </w:t>
      </w:r>
      <w:r w:rsidR="00072C6A">
        <w:rPr>
          <w:rFonts w:ascii="Times New Roman" w:hAnsi="Times New Roman"/>
          <w:sz w:val="28"/>
          <w:szCs w:val="28"/>
        </w:rPr>
        <w:t>договоре</w:t>
      </w:r>
      <w:r w:rsidR="00072C6A" w:rsidRPr="008F27F6">
        <w:rPr>
          <w:rFonts w:ascii="Times New Roman" w:hAnsi="Times New Roman"/>
          <w:sz w:val="28"/>
          <w:szCs w:val="28"/>
        </w:rPr>
        <w:t xml:space="preserve"> или определенными обычно предъявляемыми требованиями, и в пределах разумного срока быть пригодным для установленного контрактом использования, а если </w:t>
      </w:r>
      <w:r w:rsidR="009777E0">
        <w:rPr>
          <w:rFonts w:ascii="Times New Roman" w:hAnsi="Times New Roman"/>
          <w:sz w:val="28"/>
          <w:szCs w:val="28"/>
        </w:rPr>
        <w:t xml:space="preserve">такое использование контрактом </w:t>
      </w:r>
      <w:r w:rsidR="00072C6A" w:rsidRPr="008F27F6">
        <w:rPr>
          <w:rFonts w:ascii="Times New Roman" w:hAnsi="Times New Roman"/>
          <w:sz w:val="28"/>
          <w:szCs w:val="28"/>
        </w:rPr>
        <w:t>не предусмотрено, для обычного использования результата работы такого рода.</w:t>
      </w:r>
    </w:p>
    <w:p w:rsidR="00072C6A" w:rsidRPr="008F27F6" w:rsidRDefault="00072C6A" w:rsidP="00072C6A">
      <w:pPr>
        <w:pStyle w:val="afff4"/>
        <w:widowControl w:val="0"/>
        <w:tabs>
          <w:tab w:val="clear" w:pos="1980"/>
        </w:tabs>
        <w:ind w:left="0" w:firstLine="709"/>
        <w:rPr>
          <w:sz w:val="28"/>
        </w:rPr>
      </w:pPr>
    </w:p>
    <w:p w:rsidR="00072C6A" w:rsidRPr="008F27F6" w:rsidRDefault="004F04B0" w:rsidP="00572567">
      <w:pPr>
        <w:pStyle w:val="afff4"/>
        <w:widowControl w:val="0"/>
        <w:tabs>
          <w:tab w:val="clear" w:pos="1980"/>
        </w:tabs>
        <w:ind w:left="0" w:firstLine="709"/>
        <w:rPr>
          <w:sz w:val="28"/>
        </w:rPr>
      </w:pPr>
      <w:r>
        <w:rPr>
          <w:b/>
          <w:sz w:val="28"/>
        </w:rPr>
        <w:t>4.8</w:t>
      </w:r>
      <w:r w:rsidR="00617A90">
        <w:rPr>
          <w:b/>
          <w:sz w:val="28"/>
        </w:rPr>
        <w:t xml:space="preserve">. </w:t>
      </w:r>
      <w:r w:rsidR="00072C6A" w:rsidRPr="008F27F6">
        <w:rPr>
          <w:b/>
          <w:sz w:val="28"/>
        </w:rPr>
        <w:t>Требования к безопасности выпол</w:t>
      </w:r>
      <w:r w:rsidR="00617A90">
        <w:rPr>
          <w:b/>
          <w:sz w:val="28"/>
        </w:rPr>
        <w:t>нения</w:t>
      </w:r>
      <w:r w:rsidR="00072C6A" w:rsidRPr="008F27F6">
        <w:rPr>
          <w:b/>
          <w:sz w:val="28"/>
        </w:rPr>
        <w:t xml:space="preserve"> работ. </w:t>
      </w:r>
    </w:p>
    <w:p w:rsidR="00617A90" w:rsidRDefault="00617A90" w:rsidP="00572567">
      <w:pPr>
        <w:ind w:firstLine="709"/>
        <w:jc w:val="both"/>
        <w:rPr>
          <w:sz w:val="28"/>
          <w:szCs w:val="28"/>
        </w:rPr>
      </w:pPr>
      <w:r>
        <w:rPr>
          <w:sz w:val="28"/>
          <w:szCs w:val="28"/>
        </w:rPr>
        <w:t xml:space="preserve">Подрядчик должен: </w:t>
      </w:r>
    </w:p>
    <w:p w:rsidR="00617A90" w:rsidRDefault="00617A90" w:rsidP="00572567">
      <w:pPr>
        <w:ind w:firstLine="709"/>
        <w:jc w:val="both"/>
        <w:rPr>
          <w:sz w:val="28"/>
          <w:szCs w:val="28"/>
        </w:rPr>
      </w:pPr>
      <w:r>
        <w:rPr>
          <w:sz w:val="28"/>
          <w:szCs w:val="28"/>
        </w:rPr>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617A90" w:rsidRDefault="00617A90" w:rsidP="00572567">
      <w:pPr>
        <w:ind w:firstLine="709"/>
        <w:jc w:val="both"/>
        <w:rPr>
          <w:sz w:val="28"/>
          <w:szCs w:val="28"/>
        </w:rPr>
      </w:pPr>
      <w:r>
        <w:rPr>
          <w:sz w:val="28"/>
          <w:szCs w:val="28"/>
        </w:rPr>
        <w:t>- незамедлительно информировать Заказчика об аварийных ситуациях;</w:t>
      </w:r>
    </w:p>
    <w:p w:rsidR="00617A90" w:rsidRDefault="00617A90" w:rsidP="00572567">
      <w:pPr>
        <w:ind w:firstLine="709"/>
        <w:jc w:val="both"/>
        <w:rPr>
          <w:sz w:val="28"/>
          <w:szCs w:val="28"/>
        </w:rPr>
      </w:pPr>
      <w:r>
        <w:rPr>
          <w:sz w:val="28"/>
          <w:szCs w:val="28"/>
        </w:rPr>
        <w:t xml:space="preserve">- назначить из состава, допущенного до технического, сезонного и аварийного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072C6A" w:rsidRPr="008F27F6" w:rsidRDefault="00072C6A" w:rsidP="00572567">
      <w:pPr>
        <w:ind w:firstLine="709"/>
        <w:jc w:val="both"/>
        <w:rPr>
          <w:sz w:val="28"/>
          <w:szCs w:val="28"/>
        </w:rPr>
      </w:pPr>
      <w:r w:rsidRPr="008F27F6">
        <w:rPr>
          <w:sz w:val="28"/>
          <w:szCs w:val="28"/>
        </w:rPr>
        <w:t>Ответственность за выполнение требований охраны труда, электробезопасности, пожарной безопасности</w:t>
      </w:r>
      <w:r>
        <w:rPr>
          <w:sz w:val="28"/>
          <w:szCs w:val="28"/>
        </w:rPr>
        <w:t xml:space="preserve"> и охраны окружающей среды возлагается на </w:t>
      </w:r>
      <w:r w:rsidR="00617A90">
        <w:rPr>
          <w:sz w:val="28"/>
          <w:szCs w:val="28"/>
        </w:rPr>
        <w:t>Подрядчика</w:t>
      </w:r>
      <w:r w:rsidRPr="008F27F6">
        <w:rPr>
          <w:sz w:val="28"/>
          <w:szCs w:val="28"/>
        </w:rPr>
        <w:t>.</w:t>
      </w:r>
    </w:p>
    <w:p w:rsidR="00D2085E" w:rsidRDefault="00D2085E" w:rsidP="00CB584F">
      <w:pPr>
        <w:pStyle w:val="style13262683980000000596msonormal"/>
        <w:shd w:val="clear" w:color="auto" w:fill="FFFFFF"/>
        <w:spacing w:before="0" w:beforeAutospacing="0" w:after="0" w:afterAutospacing="0"/>
        <w:jc w:val="both"/>
        <w:rPr>
          <w:spacing w:val="20"/>
          <w:sz w:val="28"/>
          <w:szCs w:val="28"/>
        </w:rPr>
      </w:pPr>
    </w:p>
    <w:p w:rsidR="001A742B" w:rsidRPr="00475233" w:rsidRDefault="004F04B0" w:rsidP="00D32024">
      <w:pPr>
        <w:ind w:firstLine="709"/>
        <w:jc w:val="both"/>
        <w:rPr>
          <w:b/>
          <w:sz w:val="28"/>
          <w:szCs w:val="28"/>
        </w:rPr>
      </w:pPr>
      <w:r>
        <w:rPr>
          <w:b/>
          <w:sz w:val="28"/>
          <w:szCs w:val="28"/>
        </w:rPr>
        <w:t>4.9</w:t>
      </w:r>
      <w:r w:rsidR="001A742B" w:rsidRPr="00475233">
        <w:rPr>
          <w:b/>
          <w:sz w:val="28"/>
          <w:szCs w:val="28"/>
        </w:rPr>
        <w:t>. Правила приемки</w:t>
      </w:r>
      <w:r w:rsidR="001A742B" w:rsidRPr="00475233">
        <w:rPr>
          <w:sz w:val="28"/>
          <w:szCs w:val="28"/>
        </w:rPr>
        <w:t xml:space="preserve"> </w:t>
      </w:r>
      <w:r w:rsidR="001A742B" w:rsidRPr="00475233">
        <w:rPr>
          <w:b/>
          <w:sz w:val="28"/>
          <w:szCs w:val="28"/>
        </w:rPr>
        <w:t>работ.</w:t>
      </w:r>
    </w:p>
    <w:p w:rsidR="0019571C" w:rsidRDefault="009777E0" w:rsidP="00572567">
      <w:pPr>
        <w:ind w:firstLine="709"/>
        <w:jc w:val="both"/>
      </w:pPr>
      <w:r>
        <w:rPr>
          <w:sz w:val="28"/>
          <w:szCs w:val="28"/>
        </w:rPr>
        <w:t xml:space="preserve">По завершении </w:t>
      </w:r>
      <w:r w:rsidR="0019571C" w:rsidRPr="009A090C">
        <w:rPr>
          <w:sz w:val="28"/>
          <w:szCs w:val="28"/>
        </w:rPr>
        <w:t>выполнения Работ</w:t>
      </w:r>
      <w:r w:rsidR="0019571C" w:rsidRPr="009A090C">
        <w:rPr>
          <w:i/>
          <w:iCs/>
          <w:sz w:val="28"/>
          <w:szCs w:val="28"/>
        </w:rPr>
        <w:t xml:space="preserve"> </w:t>
      </w:r>
      <w:r w:rsidR="0019571C" w:rsidRPr="009A090C">
        <w:rPr>
          <w:sz w:val="28"/>
          <w:szCs w:val="28"/>
        </w:rPr>
        <w:t>Исполнитель в течение 5 (пяти) календарных дней представляет Заказчику счет-фактуру и акт сдачи-приемки выполненных Работ.</w:t>
      </w:r>
    </w:p>
    <w:p w:rsidR="0019571C" w:rsidRPr="009A090C" w:rsidRDefault="0019571C" w:rsidP="00572567">
      <w:pPr>
        <w:pStyle w:val="22"/>
        <w:spacing w:after="0" w:line="240" w:lineRule="auto"/>
        <w:ind w:left="0" w:firstLine="709"/>
        <w:jc w:val="both"/>
        <w:rPr>
          <w:sz w:val="28"/>
          <w:szCs w:val="28"/>
        </w:rPr>
      </w:pPr>
      <w:r w:rsidRPr="009A090C">
        <w:rPr>
          <w:sz w:val="28"/>
          <w:szCs w:val="28"/>
        </w:rPr>
        <w:t>Заказчик в течение 3</w:t>
      </w:r>
      <w:r>
        <w:rPr>
          <w:sz w:val="28"/>
          <w:szCs w:val="28"/>
        </w:rPr>
        <w:t xml:space="preserve"> </w:t>
      </w:r>
      <w:r w:rsidRPr="009A090C">
        <w:rPr>
          <w:sz w:val="28"/>
          <w:szCs w:val="28"/>
        </w:rPr>
        <w:t xml:space="preserve">(Трех) календарных дней с даты получения акта сдачи-приемки выполненных </w:t>
      </w:r>
      <w:r w:rsidRPr="009A090C">
        <w:rPr>
          <w:iCs/>
          <w:sz w:val="28"/>
          <w:szCs w:val="28"/>
        </w:rPr>
        <w:t xml:space="preserve">Работ </w:t>
      </w:r>
      <w:r w:rsidRPr="009A090C">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B584F" w:rsidRDefault="00CB584F" w:rsidP="007E393F">
      <w:pPr>
        <w:jc w:val="both"/>
        <w:rPr>
          <w:b/>
          <w:sz w:val="28"/>
          <w:szCs w:val="28"/>
        </w:rPr>
      </w:pPr>
    </w:p>
    <w:p w:rsidR="00572567" w:rsidRDefault="004F04B0" w:rsidP="00BF21A2">
      <w:pPr>
        <w:ind w:firstLine="709"/>
        <w:jc w:val="both"/>
        <w:rPr>
          <w:b/>
          <w:sz w:val="28"/>
          <w:szCs w:val="28"/>
        </w:rPr>
      </w:pPr>
      <w:r>
        <w:rPr>
          <w:b/>
          <w:sz w:val="28"/>
          <w:szCs w:val="28"/>
        </w:rPr>
        <w:t>4.10</w:t>
      </w:r>
      <w:r w:rsidR="00572567">
        <w:rPr>
          <w:b/>
          <w:sz w:val="28"/>
          <w:szCs w:val="28"/>
        </w:rPr>
        <w:t xml:space="preserve">. Требования к Исполнителю (Подрядчику) работ. </w:t>
      </w:r>
    </w:p>
    <w:p w:rsidR="00572567" w:rsidRDefault="00572567" w:rsidP="00BF21A2">
      <w:pPr>
        <w:ind w:firstLine="709"/>
        <w:jc w:val="both"/>
        <w:rPr>
          <w:sz w:val="28"/>
          <w:szCs w:val="28"/>
        </w:rPr>
      </w:pPr>
      <w:r>
        <w:rPr>
          <w:sz w:val="28"/>
          <w:szCs w:val="28"/>
        </w:rPr>
        <w:t>Подрядчик должен:</w:t>
      </w:r>
    </w:p>
    <w:p w:rsidR="001E03F2" w:rsidRDefault="001E03F2" w:rsidP="00BF21A2">
      <w:pPr>
        <w:ind w:firstLine="709"/>
        <w:jc w:val="both"/>
        <w:rPr>
          <w:sz w:val="28"/>
          <w:szCs w:val="28"/>
        </w:rPr>
      </w:pPr>
      <w:r>
        <w:rPr>
          <w:sz w:val="28"/>
          <w:szCs w:val="28"/>
        </w:rPr>
        <w:t xml:space="preserve">- обладать опытом выполнения работ, аналогичных предмету настоящего Открытого конкурса </w:t>
      </w:r>
      <w:r w:rsidRPr="00DA1FA4">
        <w:rPr>
          <w:sz w:val="28"/>
          <w:szCs w:val="28"/>
        </w:rPr>
        <w:t xml:space="preserve">не менее </w:t>
      </w:r>
      <w:r w:rsidR="00DA1FA4" w:rsidRPr="00DA1FA4">
        <w:rPr>
          <w:sz w:val="28"/>
          <w:szCs w:val="28"/>
        </w:rPr>
        <w:t>2-х</w:t>
      </w:r>
      <w:r w:rsidR="00DA1FA4">
        <w:rPr>
          <w:sz w:val="28"/>
          <w:szCs w:val="28"/>
        </w:rPr>
        <w:t xml:space="preserve"> лет;</w:t>
      </w:r>
    </w:p>
    <w:p w:rsidR="00572567" w:rsidRDefault="00572567" w:rsidP="00BF21A2">
      <w:pPr>
        <w:ind w:firstLine="709"/>
        <w:jc w:val="both"/>
        <w:rPr>
          <w:sz w:val="28"/>
          <w:szCs w:val="28"/>
        </w:rPr>
      </w:pPr>
      <w:r>
        <w:rPr>
          <w:sz w:val="28"/>
          <w:szCs w:val="28"/>
        </w:rPr>
        <w:t xml:space="preserve">- обеспечить проведение работ </w:t>
      </w:r>
      <w:r w:rsidR="00CF049F">
        <w:rPr>
          <w:sz w:val="28"/>
          <w:szCs w:val="28"/>
        </w:rPr>
        <w:t>собственными инструментами, оборудованием, приборами и инвентарем</w:t>
      </w:r>
      <w:r w:rsidR="002E6D6C">
        <w:rPr>
          <w:sz w:val="28"/>
          <w:szCs w:val="28"/>
        </w:rPr>
        <w:t>;</w:t>
      </w:r>
    </w:p>
    <w:p w:rsidR="002E6D6C" w:rsidRDefault="002E6D6C" w:rsidP="00BF21A2">
      <w:pPr>
        <w:ind w:firstLine="709"/>
        <w:jc w:val="both"/>
        <w:rPr>
          <w:sz w:val="28"/>
          <w:szCs w:val="28"/>
        </w:rPr>
      </w:pPr>
      <w:r>
        <w:rPr>
          <w:sz w:val="28"/>
          <w:szCs w:val="28"/>
        </w:rPr>
        <w:t xml:space="preserve">- выполнять работы </w:t>
      </w:r>
      <w:r w:rsidR="00CF049F">
        <w:rPr>
          <w:sz w:val="28"/>
          <w:szCs w:val="28"/>
        </w:rPr>
        <w:t xml:space="preserve">в полном объеме, с необходимой периодичностью и </w:t>
      </w:r>
      <w:r>
        <w:rPr>
          <w:sz w:val="28"/>
          <w:szCs w:val="28"/>
        </w:rPr>
        <w:t xml:space="preserve">в </w:t>
      </w:r>
      <w:r w:rsidR="00CF049F">
        <w:rPr>
          <w:sz w:val="28"/>
          <w:szCs w:val="28"/>
        </w:rPr>
        <w:t>установленные сроки;</w:t>
      </w:r>
    </w:p>
    <w:p w:rsidR="00CF049F" w:rsidRDefault="00CF049F" w:rsidP="00BF21A2">
      <w:pPr>
        <w:ind w:firstLine="709"/>
        <w:jc w:val="both"/>
        <w:rPr>
          <w:sz w:val="28"/>
          <w:szCs w:val="28"/>
        </w:rPr>
      </w:pPr>
      <w:r>
        <w:rPr>
          <w:sz w:val="28"/>
          <w:szCs w:val="28"/>
        </w:rPr>
        <w:t>- при выполнении рабо</w:t>
      </w:r>
      <w:r w:rsidR="000845A1">
        <w:rPr>
          <w:sz w:val="28"/>
          <w:szCs w:val="28"/>
        </w:rPr>
        <w:t>т обеспечить их надлежащее качес</w:t>
      </w:r>
      <w:r>
        <w:rPr>
          <w:sz w:val="28"/>
          <w:szCs w:val="28"/>
        </w:rPr>
        <w:t>тво согласно требованиям соответствующих нормативно-правовых актов;</w:t>
      </w:r>
    </w:p>
    <w:p w:rsidR="002E6D6C" w:rsidRDefault="002E6D6C" w:rsidP="00BF21A2">
      <w:pPr>
        <w:ind w:firstLine="709"/>
        <w:jc w:val="both"/>
        <w:rPr>
          <w:sz w:val="28"/>
          <w:szCs w:val="28"/>
        </w:rPr>
      </w:pPr>
      <w:r>
        <w:rPr>
          <w:sz w:val="28"/>
          <w:szCs w:val="28"/>
        </w:rPr>
        <w:t xml:space="preserve">- </w:t>
      </w:r>
      <w:r w:rsidR="00CF049F">
        <w:rPr>
          <w:sz w:val="28"/>
          <w:szCs w:val="28"/>
        </w:rPr>
        <w:t>обеспечить соблюдение оптимальных режимов работы инженерных систем и оборудования; рациональное использование тепловой и электрической энергии;</w:t>
      </w:r>
    </w:p>
    <w:p w:rsidR="00CF049F" w:rsidRDefault="00CF049F" w:rsidP="00BF21A2">
      <w:pPr>
        <w:ind w:firstLine="709"/>
        <w:jc w:val="both"/>
        <w:rPr>
          <w:sz w:val="28"/>
          <w:szCs w:val="28"/>
        </w:rPr>
      </w:pPr>
      <w:r>
        <w:rPr>
          <w:sz w:val="28"/>
          <w:szCs w:val="28"/>
        </w:rPr>
        <w:t>- предоставлять Заказчику отчетную документацию по итогам выполнения работ;</w:t>
      </w:r>
    </w:p>
    <w:p w:rsidR="00CF049F" w:rsidRDefault="00CF049F" w:rsidP="00BF21A2">
      <w:pPr>
        <w:ind w:firstLine="709"/>
        <w:jc w:val="both"/>
        <w:rPr>
          <w:sz w:val="28"/>
          <w:szCs w:val="28"/>
        </w:rPr>
      </w:pPr>
      <w:r>
        <w:rPr>
          <w:sz w:val="28"/>
          <w:szCs w:val="28"/>
        </w:rPr>
        <w:t>- обеспечить наличие необходимого количества квалифицированного и аттестованного технического персонала требуемых специальностей для обслуживания объектов;</w:t>
      </w:r>
    </w:p>
    <w:p w:rsidR="00CF049F" w:rsidRDefault="00CF049F" w:rsidP="00BF21A2">
      <w:pPr>
        <w:ind w:firstLine="709"/>
        <w:jc w:val="both"/>
        <w:rPr>
          <w:sz w:val="28"/>
          <w:szCs w:val="28"/>
        </w:rPr>
      </w:pPr>
      <w:r>
        <w:rPr>
          <w:sz w:val="28"/>
          <w:szCs w:val="28"/>
        </w:rPr>
        <w:t>- не передавать техническую документацию третьим лицам без письменного согласия Заказчика;</w:t>
      </w:r>
    </w:p>
    <w:p w:rsidR="00CF049F" w:rsidRDefault="00CF049F" w:rsidP="00BF21A2">
      <w:pPr>
        <w:ind w:firstLine="709"/>
        <w:jc w:val="both"/>
        <w:rPr>
          <w:sz w:val="28"/>
          <w:szCs w:val="28"/>
        </w:rPr>
      </w:pPr>
      <w:r>
        <w:rPr>
          <w:sz w:val="28"/>
          <w:szCs w:val="28"/>
        </w:rPr>
        <w:t>- незамедлительно в письменном виде предупреждать Заказчика при обнаружении не зависящих от Подрядчика обстоятельств, которые создают невозможность завершения работ в установленные сроки;</w:t>
      </w:r>
    </w:p>
    <w:p w:rsidR="00CF049F" w:rsidRDefault="00CF049F" w:rsidP="00BF21A2">
      <w:pPr>
        <w:ind w:firstLine="709"/>
        <w:jc w:val="both"/>
        <w:rPr>
          <w:sz w:val="28"/>
          <w:szCs w:val="28"/>
        </w:rPr>
      </w:pPr>
      <w:r>
        <w:rPr>
          <w:sz w:val="28"/>
          <w:szCs w:val="28"/>
        </w:rPr>
        <w:t>- обеспечивать сохранность объектов, материальных ценностей, находящихся на объектах в период выполнения работ;</w:t>
      </w:r>
    </w:p>
    <w:p w:rsidR="00CF049F" w:rsidRDefault="00CF049F" w:rsidP="00BF21A2">
      <w:pPr>
        <w:ind w:firstLine="709"/>
        <w:jc w:val="both"/>
        <w:rPr>
          <w:sz w:val="28"/>
          <w:szCs w:val="28"/>
        </w:rPr>
      </w:pPr>
      <w:r>
        <w:rPr>
          <w:sz w:val="28"/>
          <w:szCs w:val="28"/>
        </w:rPr>
        <w:t>- обеспечивать Заказчику возможность контроля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w:t>
      </w:r>
      <w:r w:rsidR="004C0C8A">
        <w:rPr>
          <w:sz w:val="28"/>
          <w:szCs w:val="28"/>
        </w:rPr>
        <w:t>, предоставлять по их требованию все журналы, ведение которых предусматривается условиями настоящего Технического задания;</w:t>
      </w:r>
    </w:p>
    <w:p w:rsidR="004C0C8A" w:rsidRDefault="004C0C8A" w:rsidP="00BF21A2">
      <w:pPr>
        <w:ind w:firstLine="709"/>
        <w:jc w:val="both"/>
        <w:rPr>
          <w:sz w:val="28"/>
          <w:szCs w:val="28"/>
        </w:rPr>
      </w:pPr>
      <w:r>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4C0C8A" w:rsidRDefault="004C0C8A" w:rsidP="00BF21A2">
      <w:pPr>
        <w:ind w:firstLine="709"/>
        <w:jc w:val="both"/>
        <w:rPr>
          <w:sz w:val="28"/>
          <w:szCs w:val="28"/>
        </w:rPr>
      </w:pPr>
      <w:r>
        <w:rPr>
          <w:sz w:val="28"/>
          <w:szCs w:val="28"/>
        </w:rPr>
        <w:t xml:space="preserve">- иметь запас расходных материалов, инструмента и комплектующих на складе Подрядчика, в случае </w:t>
      </w:r>
      <w:r w:rsidR="00A76507">
        <w:rPr>
          <w:sz w:val="28"/>
          <w:szCs w:val="28"/>
        </w:rPr>
        <w:t>необходимости приобретения материалов – срок выполнения работ может быть продлен на 3 рабочих дня с момента поступления заявки Заказчика.</w:t>
      </w:r>
    </w:p>
    <w:p w:rsidR="00CF049F" w:rsidRDefault="00CF049F" w:rsidP="00BF21A2">
      <w:pPr>
        <w:ind w:firstLine="709"/>
        <w:jc w:val="both"/>
        <w:rPr>
          <w:sz w:val="28"/>
          <w:szCs w:val="28"/>
        </w:rPr>
      </w:pPr>
    </w:p>
    <w:p w:rsidR="00A76507" w:rsidRPr="00A76507" w:rsidRDefault="004F04B0" w:rsidP="00BF21A2">
      <w:pPr>
        <w:ind w:firstLine="709"/>
        <w:jc w:val="both"/>
        <w:rPr>
          <w:b/>
          <w:sz w:val="28"/>
          <w:szCs w:val="28"/>
        </w:rPr>
      </w:pPr>
      <w:r>
        <w:rPr>
          <w:b/>
          <w:sz w:val="28"/>
          <w:szCs w:val="28"/>
        </w:rPr>
        <w:t>4.11</w:t>
      </w:r>
      <w:r w:rsidR="00A76507" w:rsidRPr="00A76507">
        <w:rPr>
          <w:b/>
          <w:sz w:val="28"/>
          <w:szCs w:val="28"/>
        </w:rPr>
        <w:t>. Гарантийный срок на результаты работ.</w:t>
      </w:r>
    </w:p>
    <w:p w:rsidR="00A76507" w:rsidRDefault="00A76507" w:rsidP="00BF21A2">
      <w:pPr>
        <w:ind w:firstLine="709"/>
        <w:jc w:val="both"/>
        <w:rPr>
          <w:sz w:val="28"/>
          <w:szCs w:val="28"/>
        </w:rPr>
      </w:pPr>
      <w:r w:rsidRPr="00CB0752">
        <w:rPr>
          <w:sz w:val="28"/>
          <w:szCs w:val="28"/>
        </w:rPr>
        <w:t>Гарантий</w:t>
      </w:r>
      <w:r>
        <w:rPr>
          <w:sz w:val="28"/>
          <w:szCs w:val="28"/>
        </w:rPr>
        <w:t>ный срок</w:t>
      </w:r>
      <w:r w:rsidR="00B654A0">
        <w:rPr>
          <w:sz w:val="28"/>
          <w:szCs w:val="28"/>
        </w:rPr>
        <w:t xml:space="preserve"> на результаты Работ – не менее</w:t>
      </w:r>
      <w:r w:rsidRPr="00CB0752">
        <w:rPr>
          <w:sz w:val="28"/>
          <w:szCs w:val="28"/>
        </w:rPr>
        <w:t xml:space="preserve"> </w:t>
      </w:r>
      <w:r>
        <w:rPr>
          <w:sz w:val="28"/>
          <w:szCs w:val="28"/>
        </w:rPr>
        <w:t xml:space="preserve">3-х </w:t>
      </w:r>
      <w:r w:rsidRPr="00F16794">
        <w:rPr>
          <w:sz w:val="28"/>
          <w:szCs w:val="28"/>
        </w:rPr>
        <w:t>месяц</w:t>
      </w:r>
      <w:r>
        <w:rPr>
          <w:sz w:val="28"/>
          <w:szCs w:val="28"/>
        </w:rPr>
        <w:t>ев</w:t>
      </w:r>
      <w:r w:rsidRPr="00F16794">
        <w:rPr>
          <w:sz w:val="28"/>
          <w:szCs w:val="28"/>
        </w:rPr>
        <w:t xml:space="preserve"> с даты подписания акта сдачи-приемки</w:t>
      </w:r>
      <w:r>
        <w:rPr>
          <w:sz w:val="28"/>
          <w:szCs w:val="28"/>
        </w:rPr>
        <w:t xml:space="preserve"> выполненных работ</w:t>
      </w:r>
      <w:r w:rsidRPr="00F16794">
        <w:rPr>
          <w:sz w:val="28"/>
          <w:szCs w:val="28"/>
        </w:rPr>
        <w:t>.</w:t>
      </w:r>
    </w:p>
    <w:p w:rsidR="00A76507" w:rsidRDefault="00A76507" w:rsidP="00BF21A2">
      <w:pPr>
        <w:ind w:firstLine="709"/>
        <w:jc w:val="both"/>
        <w:rPr>
          <w:sz w:val="28"/>
          <w:szCs w:val="28"/>
        </w:rPr>
      </w:pPr>
    </w:p>
    <w:p w:rsidR="00A76507" w:rsidRPr="00A76507" w:rsidRDefault="00A76507" w:rsidP="00BF21A2">
      <w:pPr>
        <w:ind w:firstLine="709"/>
        <w:jc w:val="both"/>
        <w:rPr>
          <w:b/>
          <w:sz w:val="28"/>
          <w:szCs w:val="28"/>
        </w:rPr>
      </w:pPr>
      <w:r w:rsidRPr="00A76507">
        <w:rPr>
          <w:b/>
          <w:sz w:val="28"/>
          <w:szCs w:val="28"/>
        </w:rPr>
        <w:t xml:space="preserve">4.12. </w:t>
      </w:r>
      <w:r>
        <w:rPr>
          <w:b/>
          <w:sz w:val="28"/>
          <w:szCs w:val="28"/>
        </w:rPr>
        <w:t>Форма, срок</w:t>
      </w:r>
      <w:r w:rsidRPr="00A76507">
        <w:rPr>
          <w:b/>
          <w:sz w:val="28"/>
          <w:szCs w:val="28"/>
        </w:rPr>
        <w:t xml:space="preserve"> и порядок оплаты работ.</w:t>
      </w:r>
    </w:p>
    <w:p w:rsidR="00A76507" w:rsidRPr="009A090C" w:rsidRDefault="00A76507" w:rsidP="00BF21A2">
      <w:pPr>
        <w:pStyle w:val="afc"/>
        <w:ind w:firstLine="709"/>
        <w:jc w:val="both"/>
        <w:rPr>
          <w:szCs w:val="28"/>
        </w:rPr>
      </w:pPr>
      <w:r>
        <w:rPr>
          <w:szCs w:val="28"/>
        </w:rPr>
        <w:t xml:space="preserve">Авансирования не предусмотрено. </w:t>
      </w:r>
      <w:r w:rsidR="009777E0">
        <w:rPr>
          <w:szCs w:val="28"/>
        </w:rPr>
        <w:t>Оплата</w:t>
      </w:r>
      <w:r w:rsidRPr="009A090C">
        <w:rPr>
          <w:szCs w:val="28"/>
        </w:rPr>
        <w:t xml:space="preserve"> Работ производится </w:t>
      </w:r>
      <w:r>
        <w:rPr>
          <w:szCs w:val="28"/>
        </w:rPr>
        <w:t xml:space="preserve">по безналичному расчету </w:t>
      </w:r>
      <w:r w:rsidRPr="009A090C">
        <w:rPr>
          <w:szCs w:val="28"/>
        </w:rPr>
        <w:t xml:space="preserve">после подписания Сторонами акта сдачи–приемки </w:t>
      </w:r>
      <w:r>
        <w:rPr>
          <w:szCs w:val="28"/>
        </w:rPr>
        <w:t>выполненных р</w:t>
      </w:r>
      <w:r w:rsidRPr="009A090C">
        <w:rPr>
          <w:szCs w:val="28"/>
        </w:rPr>
        <w:t>абот на основании счета, счета-фактуры Исполнителя</w:t>
      </w:r>
      <w:r>
        <w:rPr>
          <w:szCs w:val="28"/>
        </w:rPr>
        <w:t xml:space="preserve"> (Подрядчика)</w:t>
      </w:r>
      <w:r w:rsidR="009777E0">
        <w:rPr>
          <w:szCs w:val="28"/>
        </w:rPr>
        <w:t xml:space="preserve"> в течение 30 (тридцати)</w:t>
      </w:r>
      <w:r>
        <w:rPr>
          <w:szCs w:val="28"/>
        </w:rPr>
        <w:t xml:space="preserve"> </w:t>
      </w:r>
      <w:r w:rsidRPr="009A090C">
        <w:rPr>
          <w:szCs w:val="28"/>
        </w:rPr>
        <w:t>календарных дней с даты получения Заказчиком счета, счета-фактуры.</w:t>
      </w:r>
    </w:p>
    <w:p w:rsidR="00572567" w:rsidRPr="008F27F6" w:rsidRDefault="00572567" w:rsidP="00BF21A2">
      <w:pPr>
        <w:ind w:firstLine="709"/>
        <w:jc w:val="both"/>
        <w:rPr>
          <w:b/>
          <w:sz w:val="28"/>
          <w:szCs w:val="28"/>
        </w:rPr>
      </w:pPr>
    </w:p>
    <w:p w:rsidR="001A742B" w:rsidRPr="008F27F6" w:rsidRDefault="00BF21A2" w:rsidP="00BF21A2">
      <w:pPr>
        <w:ind w:firstLine="709"/>
        <w:jc w:val="both"/>
        <w:rPr>
          <w:b/>
          <w:sz w:val="28"/>
          <w:szCs w:val="28"/>
        </w:rPr>
      </w:pPr>
      <w:r>
        <w:rPr>
          <w:b/>
          <w:sz w:val="28"/>
          <w:szCs w:val="28"/>
        </w:rPr>
        <w:t>4.13</w:t>
      </w:r>
      <w:r w:rsidR="00A76507">
        <w:rPr>
          <w:b/>
          <w:sz w:val="28"/>
          <w:szCs w:val="28"/>
        </w:rPr>
        <w:t>. Максимальная цена договора.</w:t>
      </w:r>
    </w:p>
    <w:p w:rsidR="00A76507" w:rsidRPr="00AC0842" w:rsidRDefault="00F75F26" w:rsidP="00BF21A2">
      <w:pPr>
        <w:pStyle w:val="19"/>
        <w:ind w:firstLine="709"/>
        <w:rPr>
          <w:szCs w:val="28"/>
        </w:rPr>
      </w:pPr>
      <w:r>
        <w:rPr>
          <w:szCs w:val="28"/>
        </w:rPr>
        <w:t>Начальная м</w:t>
      </w:r>
      <w:r w:rsidR="00A76507">
        <w:rPr>
          <w:szCs w:val="28"/>
        </w:rPr>
        <w:t>аксима</w:t>
      </w:r>
      <w:r w:rsidR="009777E0">
        <w:rPr>
          <w:szCs w:val="28"/>
        </w:rPr>
        <w:t xml:space="preserve">льная цена договора составляет </w:t>
      </w:r>
      <w:r w:rsidR="00547042" w:rsidRPr="00DA1FA4">
        <w:rPr>
          <w:szCs w:val="28"/>
        </w:rPr>
        <w:t>7 544</w:t>
      </w:r>
      <w:r w:rsidR="00A76507" w:rsidRPr="00DA1FA4">
        <w:rPr>
          <w:szCs w:val="28"/>
        </w:rPr>
        <w:t xml:space="preserve"> 000 руб.</w:t>
      </w:r>
      <w:r w:rsidR="00A76507">
        <w:rPr>
          <w:szCs w:val="28"/>
        </w:rPr>
        <w:t xml:space="preserve"> (</w:t>
      </w:r>
      <w:r w:rsidR="00547042">
        <w:rPr>
          <w:szCs w:val="28"/>
        </w:rPr>
        <w:t xml:space="preserve">Семь </w:t>
      </w:r>
      <w:r w:rsidR="00A76507">
        <w:rPr>
          <w:szCs w:val="28"/>
        </w:rPr>
        <w:t xml:space="preserve">миллионов </w:t>
      </w:r>
      <w:r w:rsidR="00547042">
        <w:rPr>
          <w:szCs w:val="28"/>
        </w:rPr>
        <w:t>пятьсот сорок четыре</w:t>
      </w:r>
      <w:r w:rsidR="00A76507">
        <w:rPr>
          <w:szCs w:val="28"/>
        </w:rPr>
        <w:t xml:space="preserve"> тысяч</w:t>
      </w:r>
      <w:r w:rsidR="00547042">
        <w:rPr>
          <w:szCs w:val="28"/>
        </w:rPr>
        <w:t>и</w:t>
      </w:r>
      <w:r w:rsidR="00B654A0">
        <w:rPr>
          <w:szCs w:val="28"/>
        </w:rPr>
        <w:t>) рублей 00 копеек</w:t>
      </w:r>
      <w:r w:rsidR="00A76507">
        <w:rPr>
          <w:szCs w:val="28"/>
        </w:rPr>
        <w:t xml:space="preserve"> </w:t>
      </w:r>
      <w:r w:rsidR="00A76507" w:rsidRPr="00237904">
        <w:rPr>
          <w:szCs w:val="28"/>
        </w:rPr>
        <w:t xml:space="preserve">с учетом всех расходов </w:t>
      </w:r>
      <w:r w:rsidR="00A76507">
        <w:rPr>
          <w:szCs w:val="28"/>
        </w:rPr>
        <w:t>Исполнителя (Подрядчика), связанных с приобретением необходимых материалов для выполнения работ</w:t>
      </w:r>
      <w:r w:rsidR="00A76507" w:rsidRPr="00237904">
        <w:rPr>
          <w:szCs w:val="28"/>
        </w:rPr>
        <w:t>,</w:t>
      </w:r>
      <w:r w:rsidR="00A76507">
        <w:rPr>
          <w:szCs w:val="28"/>
        </w:rPr>
        <w:t xml:space="preserve"> транспортных расходов по доставке материалов и </w:t>
      </w:r>
      <w:r w:rsidR="00547042">
        <w:rPr>
          <w:szCs w:val="28"/>
        </w:rPr>
        <w:t>работников Исполнителя</w:t>
      </w:r>
      <w:r w:rsidR="00A76507">
        <w:rPr>
          <w:szCs w:val="28"/>
        </w:rPr>
        <w:t xml:space="preserve"> до места выполнения работ, всех налогов</w:t>
      </w:r>
      <w:r w:rsidR="00547042">
        <w:rPr>
          <w:szCs w:val="28"/>
        </w:rPr>
        <w:t>, сборов</w:t>
      </w:r>
      <w:r w:rsidR="00A76507">
        <w:rPr>
          <w:szCs w:val="28"/>
        </w:rPr>
        <w:t xml:space="preserve"> и </w:t>
      </w:r>
      <w:r w:rsidR="00547042">
        <w:rPr>
          <w:szCs w:val="28"/>
        </w:rPr>
        <w:t xml:space="preserve">других </w:t>
      </w:r>
      <w:r w:rsidR="00A76507">
        <w:rPr>
          <w:szCs w:val="28"/>
        </w:rPr>
        <w:t>обязательных платежей,</w:t>
      </w:r>
      <w:r w:rsidR="009777E0">
        <w:rPr>
          <w:szCs w:val="28"/>
        </w:rPr>
        <w:t xml:space="preserve"> без учета</w:t>
      </w:r>
      <w:r w:rsidR="00A76507" w:rsidRPr="00237904">
        <w:rPr>
          <w:szCs w:val="28"/>
        </w:rPr>
        <w:t xml:space="preserve"> НДС.</w:t>
      </w:r>
    </w:p>
    <w:p w:rsidR="00A76507" w:rsidRPr="00CB584F" w:rsidRDefault="00A76507" w:rsidP="00A76507">
      <w:pPr>
        <w:jc w:val="both"/>
        <w:rPr>
          <w:rFonts w:eastAsia="MS Mincho"/>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D32024">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9D3B09">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9D3B09">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662" w:type="dxa"/>
          </w:tcPr>
          <w:p w:rsidR="002E18D3" w:rsidRPr="00A76507" w:rsidRDefault="006B3BD2" w:rsidP="00DB142C">
            <w:pPr>
              <w:pStyle w:val="19"/>
              <w:ind w:firstLine="0"/>
              <w:rPr>
                <w:sz w:val="24"/>
                <w:szCs w:val="24"/>
              </w:rPr>
            </w:pPr>
            <w:r w:rsidRPr="00A76507">
              <w:rPr>
                <w:sz w:val="24"/>
                <w:szCs w:val="24"/>
              </w:rPr>
              <w:t>Открытый конкурс</w:t>
            </w:r>
            <w:r w:rsidR="00B4382C" w:rsidRPr="00A76507">
              <w:rPr>
                <w:sz w:val="24"/>
                <w:szCs w:val="24"/>
              </w:rPr>
              <w:t xml:space="preserve"> № </w:t>
            </w:r>
            <w:r w:rsidR="00A76507" w:rsidRPr="00DB142C">
              <w:rPr>
                <w:sz w:val="24"/>
                <w:szCs w:val="24"/>
              </w:rPr>
              <w:t>ОК/005/НКПОКТ/</w:t>
            </w:r>
            <w:r w:rsidR="00DB142C" w:rsidRPr="00DB142C">
              <w:rPr>
                <w:sz w:val="24"/>
                <w:szCs w:val="24"/>
              </w:rPr>
              <w:t>0027</w:t>
            </w:r>
            <w:r w:rsidR="001A742B" w:rsidRPr="00A76507">
              <w:rPr>
                <w:sz w:val="24"/>
                <w:szCs w:val="24"/>
              </w:rPr>
              <w:t xml:space="preserve"> на право заключения договора </w:t>
            </w:r>
            <w:r w:rsidR="00A76507" w:rsidRPr="00A76507">
              <w:rPr>
                <w:sz w:val="24"/>
                <w:szCs w:val="24"/>
              </w:rPr>
              <w:t>на выполнение работ по техническому, сезонному и аварийному обслуживанию зданий и сооружений, инженерных сетей и коммуникаций, систем отопл</w:t>
            </w:r>
            <w:r w:rsidR="00547042">
              <w:rPr>
                <w:sz w:val="24"/>
                <w:szCs w:val="24"/>
              </w:rPr>
              <w:t xml:space="preserve">ения и горячего водоснабжения, </w:t>
            </w:r>
            <w:r w:rsidR="00A76507" w:rsidRPr="00A76507">
              <w:rPr>
                <w:sz w:val="24"/>
                <w:szCs w:val="24"/>
              </w:rPr>
              <w:t>а также систем вентиляции и конд</w:t>
            </w:r>
            <w:r w:rsidR="00547042">
              <w:rPr>
                <w:sz w:val="24"/>
                <w:szCs w:val="24"/>
              </w:rPr>
              <w:t>иционирования объектов филиала П</w:t>
            </w:r>
            <w:r w:rsidR="00A76507" w:rsidRPr="00A76507">
              <w:rPr>
                <w:sz w:val="24"/>
                <w:szCs w:val="24"/>
              </w:rPr>
              <w:t>АО</w:t>
            </w:r>
            <w:r w:rsidR="00A76507">
              <w:rPr>
                <w:sz w:val="24"/>
                <w:szCs w:val="24"/>
              </w:rPr>
              <w:t> </w:t>
            </w:r>
            <w:r w:rsidR="00A76507" w:rsidRPr="00A76507">
              <w:rPr>
                <w:sz w:val="24"/>
                <w:szCs w:val="24"/>
              </w:rPr>
              <w:t>«ТрансКонтейнер» на Октябрьской железной дороге в г.</w:t>
            </w:r>
            <w:r w:rsidR="00A76507">
              <w:rPr>
                <w:sz w:val="24"/>
                <w:szCs w:val="24"/>
              </w:rPr>
              <w:t> </w:t>
            </w:r>
            <w:r w:rsidR="00DB142C">
              <w:rPr>
                <w:sz w:val="24"/>
                <w:szCs w:val="24"/>
              </w:rPr>
              <w:t xml:space="preserve">Санкт-Петербурге в 2016 </w:t>
            </w:r>
            <w:r w:rsidR="00A76507" w:rsidRPr="00A76507">
              <w:rPr>
                <w:sz w:val="24"/>
                <w:szCs w:val="24"/>
              </w:rPr>
              <w:t>г.</w:t>
            </w:r>
          </w:p>
        </w:tc>
      </w:tr>
      <w:tr w:rsidR="00EF2E59" w:rsidRPr="00F86FAA" w:rsidTr="009D3B09">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A2480F" w:rsidRDefault="00547042" w:rsidP="00DB142C">
            <w:pPr>
              <w:pStyle w:val="19"/>
              <w:ind w:firstLine="0"/>
              <w:rPr>
                <w:sz w:val="24"/>
                <w:szCs w:val="24"/>
              </w:rPr>
            </w:pPr>
            <w:r>
              <w:rPr>
                <w:sz w:val="24"/>
                <w:szCs w:val="24"/>
              </w:rPr>
              <w:t>Организатором является П</w:t>
            </w:r>
            <w:r w:rsidR="00DD3B11" w:rsidRPr="001A742B">
              <w:rPr>
                <w:sz w:val="24"/>
                <w:szCs w:val="24"/>
              </w:rPr>
              <w:t xml:space="preserve">АО «ТрансКонтейнер». </w:t>
            </w:r>
          </w:p>
          <w:p w:rsidR="00DD3B11" w:rsidRPr="001A742B" w:rsidRDefault="00DD3B11" w:rsidP="00DB142C">
            <w:pPr>
              <w:pStyle w:val="19"/>
              <w:ind w:firstLine="0"/>
              <w:rPr>
                <w:sz w:val="24"/>
                <w:szCs w:val="24"/>
              </w:rPr>
            </w:pPr>
            <w:r w:rsidRPr="001A742B">
              <w:rPr>
                <w:sz w:val="24"/>
                <w:szCs w:val="24"/>
              </w:rPr>
              <w:t>Фу</w:t>
            </w:r>
            <w:r w:rsidR="00A2480F">
              <w:rPr>
                <w:sz w:val="24"/>
                <w:szCs w:val="24"/>
              </w:rPr>
              <w:t xml:space="preserve">нкции Организатора выполняет: </w:t>
            </w:r>
            <w:r w:rsidRPr="001A742B">
              <w:rPr>
                <w:sz w:val="24"/>
                <w:szCs w:val="24"/>
              </w:rPr>
              <w:t xml:space="preserve">Постоянная рабочая группа </w:t>
            </w:r>
            <w:r w:rsidR="00547042">
              <w:rPr>
                <w:sz w:val="24"/>
                <w:szCs w:val="24"/>
              </w:rPr>
              <w:t>Конкурсной комиссии филиала П</w:t>
            </w:r>
            <w:r w:rsidR="00A2480F">
              <w:rPr>
                <w:sz w:val="24"/>
                <w:szCs w:val="24"/>
              </w:rPr>
              <w:t>АО «</w:t>
            </w:r>
            <w:r w:rsidRPr="001A742B">
              <w:rPr>
                <w:sz w:val="24"/>
                <w:szCs w:val="24"/>
              </w:rPr>
              <w:t xml:space="preserve">ТрансКонтейнер» </w:t>
            </w:r>
            <w:r w:rsidR="001A742B" w:rsidRPr="001A742B">
              <w:rPr>
                <w:sz w:val="24"/>
                <w:szCs w:val="24"/>
              </w:rPr>
              <w:t>на Октябрьской железной дороге</w:t>
            </w:r>
            <w:r w:rsidR="00A2480F">
              <w:rPr>
                <w:sz w:val="24"/>
                <w:szCs w:val="24"/>
              </w:rPr>
              <w:t>.</w:t>
            </w:r>
          </w:p>
          <w:p w:rsidR="001A742B" w:rsidRDefault="001A742B" w:rsidP="00DB142C">
            <w:pPr>
              <w:pStyle w:val="19"/>
              <w:ind w:firstLine="0"/>
              <w:rPr>
                <w:sz w:val="24"/>
                <w:szCs w:val="24"/>
              </w:rPr>
            </w:pPr>
            <w:r w:rsidRPr="001A742B">
              <w:rPr>
                <w:sz w:val="24"/>
                <w:szCs w:val="24"/>
              </w:rPr>
              <w:t>Адрес: 191002, г. Санкт-Петербург, Владимирский пр., д. 23.</w:t>
            </w:r>
          </w:p>
          <w:p w:rsidR="001841A9" w:rsidRPr="00D26D6B" w:rsidRDefault="001841A9" w:rsidP="001841A9">
            <w:pPr>
              <w:pStyle w:val="19"/>
              <w:spacing w:line="276" w:lineRule="auto"/>
              <w:ind w:firstLine="0"/>
              <w:rPr>
                <w:b/>
                <w:sz w:val="24"/>
                <w:szCs w:val="24"/>
              </w:rPr>
            </w:pPr>
            <w:r>
              <w:rPr>
                <w:b/>
                <w:sz w:val="24"/>
                <w:szCs w:val="24"/>
              </w:rPr>
              <w:t>Контактно</w:t>
            </w:r>
            <w:r w:rsidRPr="00D26D6B">
              <w:rPr>
                <w:b/>
                <w:sz w:val="24"/>
                <w:szCs w:val="24"/>
              </w:rPr>
              <w:t xml:space="preserve">е </w:t>
            </w:r>
            <w:r>
              <w:rPr>
                <w:b/>
                <w:sz w:val="24"/>
                <w:szCs w:val="24"/>
              </w:rPr>
              <w:t xml:space="preserve">(ые) </w:t>
            </w:r>
            <w:r w:rsidRPr="00D26D6B">
              <w:rPr>
                <w:b/>
                <w:sz w:val="24"/>
                <w:szCs w:val="24"/>
              </w:rPr>
              <w:t>лица</w:t>
            </w:r>
            <w:r>
              <w:rPr>
                <w:b/>
                <w:sz w:val="24"/>
                <w:szCs w:val="24"/>
              </w:rPr>
              <w:t xml:space="preserve"> Заказчика</w:t>
            </w:r>
            <w:r w:rsidRPr="00D26D6B">
              <w:rPr>
                <w:b/>
                <w:sz w:val="24"/>
                <w:szCs w:val="24"/>
              </w:rPr>
              <w:t>:</w:t>
            </w:r>
          </w:p>
          <w:p w:rsidR="001841A9" w:rsidRDefault="001841A9" w:rsidP="001841A9">
            <w:pPr>
              <w:jc w:val="both"/>
            </w:pPr>
            <w:r>
              <w:t>Степанов Дмитрий Владимирович</w:t>
            </w:r>
            <w:r w:rsidRPr="00D26D6B">
              <w:t xml:space="preserve">, </w:t>
            </w:r>
          </w:p>
          <w:p w:rsidR="001841A9" w:rsidRDefault="001841A9" w:rsidP="001841A9">
            <w:pPr>
              <w:jc w:val="both"/>
            </w:pPr>
            <w:r w:rsidRPr="00D26D6B">
              <w:t xml:space="preserve">тел. + 7 (812) </w:t>
            </w:r>
            <w:r>
              <w:t>458-91-15</w:t>
            </w:r>
            <w:r w:rsidRPr="00D26D6B">
              <w:t>,</w:t>
            </w:r>
            <w:r>
              <w:t xml:space="preserve"> доб.3055</w:t>
            </w:r>
          </w:p>
          <w:p w:rsidR="001841A9" w:rsidRDefault="001841A9" w:rsidP="001841A9">
            <w:pPr>
              <w:jc w:val="both"/>
              <w:rPr>
                <w:bCs/>
              </w:rPr>
            </w:pPr>
            <w:r w:rsidRPr="00D26D6B">
              <w:t xml:space="preserve">электронный адрес: </w:t>
            </w:r>
            <w:r>
              <w:rPr>
                <w:bCs/>
                <w:lang w:val="en-US"/>
              </w:rPr>
              <w:t>StepanovDV</w:t>
            </w:r>
            <w:r w:rsidRPr="00DB6892">
              <w:rPr>
                <w:bCs/>
              </w:rPr>
              <w:t>@trcont.ru</w:t>
            </w:r>
          </w:p>
          <w:p w:rsidR="001841A9" w:rsidRPr="00DB6892" w:rsidRDefault="001841A9" w:rsidP="001841A9">
            <w:pPr>
              <w:pStyle w:val="19"/>
              <w:ind w:firstLine="0"/>
              <w:rPr>
                <w:b/>
                <w:sz w:val="24"/>
                <w:szCs w:val="24"/>
              </w:rPr>
            </w:pPr>
            <w:r>
              <w:rPr>
                <w:b/>
                <w:sz w:val="24"/>
                <w:szCs w:val="24"/>
              </w:rPr>
              <w:t>Контактно</w:t>
            </w:r>
            <w:r w:rsidRPr="00D26D6B">
              <w:rPr>
                <w:b/>
                <w:sz w:val="24"/>
                <w:szCs w:val="24"/>
              </w:rPr>
              <w:t xml:space="preserve">е </w:t>
            </w:r>
            <w:r>
              <w:rPr>
                <w:b/>
                <w:sz w:val="24"/>
                <w:szCs w:val="24"/>
              </w:rPr>
              <w:t xml:space="preserve">(ые) </w:t>
            </w:r>
            <w:r w:rsidRPr="00D26D6B">
              <w:rPr>
                <w:b/>
                <w:sz w:val="24"/>
                <w:szCs w:val="24"/>
              </w:rPr>
              <w:t>лица</w:t>
            </w:r>
            <w:r>
              <w:rPr>
                <w:b/>
                <w:sz w:val="24"/>
                <w:szCs w:val="24"/>
              </w:rPr>
              <w:t xml:space="preserve"> Организатора</w:t>
            </w:r>
            <w:r w:rsidRPr="00D26D6B">
              <w:rPr>
                <w:b/>
                <w:sz w:val="24"/>
                <w:szCs w:val="24"/>
              </w:rPr>
              <w:t>:</w:t>
            </w:r>
          </w:p>
          <w:p w:rsidR="00670FD8" w:rsidRPr="001A742B" w:rsidRDefault="001841A9" w:rsidP="001841A9">
            <w:pPr>
              <w:pStyle w:val="19"/>
              <w:ind w:firstLine="0"/>
              <w:rPr>
                <w:sz w:val="24"/>
                <w:szCs w:val="24"/>
              </w:rPr>
            </w:pPr>
            <w:r w:rsidRPr="00467AF5">
              <w:rPr>
                <w:sz w:val="24"/>
                <w:szCs w:val="24"/>
              </w:rPr>
              <w:t xml:space="preserve">Медведева Мария Павловна, тел. (812) </w:t>
            </w:r>
            <w:r>
              <w:rPr>
                <w:sz w:val="24"/>
                <w:szCs w:val="24"/>
              </w:rPr>
              <w:t>458</w:t>
            </w:r>
            <w:r w:rsidRPr="00467AF5">
              <w:rPr>
                <w:sz w:val="24"/>
                <w:szCs w:val="24"/>
              </w:rPr>
              <w:t>-</w:t>
            </w:r>
            <w:r>
              <w:rPr>
                <w:sz w:val="24"/>
                <w:szCs w:val="24"/>
              </w:rPr>
              <w:t>91</w:t>
            </w:r>
            <w:r w:rsidRPr="00467AF5">
              <w:rPr>
                <w:sz w:val="24"/>
                <w:szCs w:val="24"/>
              </w:rPr>
              <w:t>-</w:t>
            </w:r>
            <w:r>
              <w:rPr>
                <w:sz w:val="24"/>
                <w:szCs w:val="24"/>
              </w:rPr>
              <w:t>15</w:t>
            </w:r>
            <w:r w:rsidRPr="00467AF5">
              <w:rPr>
                <w:sz w:val="24"/>
                <w:szCs w:val="24"/>
              </w:rPr>
              <w:t>,</w:t>
            </w:r>
            <w:r>
              <w:rPr>
                <w:sz w:val="24"/>
                <w:szCs w:val="24"/>
              </w:rPr>
              <w:t xml:space="preserve"> доб. 3087</w:t>
            </w:r>
            <w:r w:rsidRPr="00467AF5">
              <w:rPr>
                <w:sz w:val="24"/>
                <w:szCs w:val="24"/>
              </w:rPr>
              <w:t xml:space="preserve"> </w:t>
            </w:r>
            <w:r>
              <w:rPr>
                <w:sz w:val="24"/>
                <w:szCs w:val="24"/>
              </w:rPr>
              <w:t>электронный адрес:</w:t>
            </w:r>
            <w:r w:rsidRPr="00467AF5">
              <w:rPr>
                <w:sz w:val="24"/>
                <w:szCs w:val="24"/>
              </w:rPr>
              <w:t xml:space="preserve"> </w:t>
            </w:r>
            <w:r w:rsidRPr="00467AF5">
              <w:rPr>
                <w:sz w:val="24"/>
                <w:szCs w:val="24"/>
                <w:lang w:val="en-US"/>
              </w:rPr>
              <w:t>MedvedevaMP</w:t>
            </w:r>
            <w:r w:rsidRPr="00DD3C5B">
              <w:rPr>
                <w:sz w:val="24"/>
                <w:szCs w:val="24"/>
              </w:rPr>
              <w:t>@</w:t>
            </w:r>
            <w:r w:rsidRPr="00467AF5">
              <w:rPr>
                <w:sz w:val="24"/>
                <w:szCs w:val="24"/>
                <w:lang w:val="en-US"/>
              </w:rPr>
              <w:t>trcont</w:t>
            </w:r>
            <w:r w:rsidRPr="00DD3C5B">
              <w:rPr>
                <w:sz w:val="24"/>
                <w:szCs w:val="24"/>
              </w:rPr>
              <w:t>.</w:t>
            </w:r>
            <w:r w:rsidRPr="00467AF5">
              <w:rPr>
                <w:sz w:val="24"/>
                <w:szCs w:val="24"/>
                <w:lang w:val="en-US"/>
              </w:rPr>
              <w:t>ru</w:t>
            </w:r>
            <w:r w:rsidRPr="00467AF5">
              <w:rPr>
                <w:sz w:val="24"/>
                <w:szCs w:val="24"/>
              </w:rPr>
              <w:t>.</w:t>
            </w:r>
          </w:p>
        </w:tc>
      </w:tr>
      <w:tr w:rsidR="000A679F" w:rsidRPr="00F86FAA" w:rsidTr="00A2480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1A742B" w:rsidRDefault="001A742B" w:rsidP="004E5A17">
            <w:pPr>
              <w:pStyle w:val="19"/>
              <w:ind w:firstLine="0"/>
              <w:jc w:val="left"/>
              <w:rPr>
                <w:b/>
                <w:sz w:val="24"/>
                <w:szCs w:val="24"/>
              </w:rPr>
            </w:pPr>
            <w:r w:rsidRPr="00374FE0">
              <w:rPr>
                <w:sz w:val="24"/>
                <w:szCs w:val="24"/>
              </w:rPr>
              <w:t>«</w:t>
            </w:r>
            <w:r w:rsidR="008C1456" w:rsidRPr="00374FE0">
              <w:rPr>
                <w:sz w:val="24"/>
                <w:szCs w:val="24"/>
              </w:rPr>
              <w:t>30</w:t>
            </w:r>
            <w:r w:rsidR="00547042" w:rsidRPr="00374FE0">
              <w:rPr>
                <w:sz w:val="24"/>
                <w:szCs w:val="24"/>
              </w:rPr>
              <w:t>» ноября</w:t>
            </w:r>
            <w:r w:rsidR="004E5A17" w:rsidRPr="004B37ED">
              <w:rPr>
                <w:sz w:val="24"/>
                <w:szCs w:val="24"/>
              </w:rPr>
              <w:t xml:space="preserve"> </w:t>
            </w:r>
            <w:r w:rsidR="00547042">
              <w:rPr>
                <w:sz w:val="24"/>
                <w:szCs w:val="24"/>
              </w:rPr>
              <w:t>2015</w:t>
            </w:r>
            <w:r w:rsidR="00FA3C13" w:rsidRPr="004B37ED">
              <w:rPr>
                <w:sz w:val="24"/>
                <w:szCs w:val="24"/>
              </w:rPr>
              <w:t xml:space="preserve"> г.</w:t>
            </w:r>
          </w:p>
        </w:tc>
      </w:tr>
      <w:tr w:rsidR="00FA3C13" w:rsidRPr="00F86FAA" w:rsidTr="009D3B09">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662"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547042">
              <w:rPr>
                <w:sz w:val="24"/>
                <w:szCs w:val="24"/>
              </w:rPr>
              <w:t>П</w:t>
            </w:r>
            <w:r w:rsidR="007434C0">
              <w:rPr>
                <w:sz w:val="24"/>
                <w:szCs w:val="24"/>
              </w:rPr>
              <w:t xml:space="preserve">АО </w:t>
            </w:r>
            <w:r w:rsidR="007434C0" w:rsidRPr="0013760D">
              <w:rPr>
                <w:sz w:val="24"/>
                <w:szCs w:val="24"/>
              </w:rPr>
              <w:t>«ТрансКонтейнер» (</w:t>
            </w:r>
            <w:hyperlink r:id="rId15"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1841A9">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547042">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9D3B09">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C3633B" w:rsidRPr="004E5A17" w:rsidRDefault="001356F1" w:rsidP="00853DEC">
            <w:pPr>
              <w:pStyle w:val="19"/>
              <w:ind w:firstLine="0"/>
              <w:rPr>
                <w:sz w:val="24"/>
                <w:szCs w:val="24"/>
              </w:rPr>
            </w:pPr>
            <w:r w:rsidRPr="004E5A17">
              <w:rPr>
                <w:sz w:val="24"/>
                <w:szCs w:val="24"/>
              </w:rPr>
              <w:t>Начальная (максимальная) цена договора</w:t>
            </w:r>
            <w:r w:rsidR="004B0D75" w:rsidRPr="004E5A17">
              <w:rPr>
                <w:sz w:val="24"/>
                <w:szCs w:val="24"/>
              </w:rPr>
              <w:t xml:space="preserve"> </w:t>
            </w:r>
            <w:r w:rsidRPr="004E5A17">
              <w:rPr>
                <w:sz w:val="24"/>
                <w:szCs w:val="24"/>
              </w:rPr>
              <w:t>составляет</w:t>
            </w:r>
            <w:r w:rsidR="004E5A17">
              <w:rPr>
                <w:sz w:val="24"/>
                <w:szCs w:val="24"/>
              </w:rPr>
              <w:t xml:space="preserve">               </w:t>
            </w:r>
            <w:r w:rsidR="00853DEC">
              <w:rPr>
                <w:sz w:val="24"/>
                <w:szCs w:val="24"/>
              </w:rPr>
              <w:t>7 544</w:t>
            </w:r>
            <w:r w:rsidR="004E5A17" w:rsidRPr="004E5A17">
              <w:rPr>
                <w:sz w:val="24"/>
                <w:szCs w:val="24"/>
              </w:rPr>
              <w:t xml:space="preserve"> 000 руб. (</w:t>
            </w:r>
            <w:r w:rsidR="001841A9">
              <w:rPr>
                <w:sz w:val="24"/>
                <w:szCs w:val="24"/>
              </w:rPr>
              <w:t>с</w:t>
            </w:r>
            <w:r w:rsidR="00853DEC">
              <w:rPr>
                <w:sz w:val="24"/>
                <w:szCs w:val="24"/>
              </w:rPr>
              <w:t>емь</w:t>
            </w:r>
            <w:r w:rsidR="004E5A17" w:rsidRPr="004E5A17">
              <w:rPr>
                <w:sz w:val="24"/>
                <w:szCs w:val="24"/>
              </w:rPr>
              <w:t xml:space="preserve"> миллионов </w:t>
            </w:r>
            <w:r w:rsidR="00853DEC">
              <w:rPr>
                <w:sz w:val="24"/>
                <w:szCs w:val="24"/>
              </w:rPr>
              <w:t xml:space="preserve">пятьсот сорок четыре </w:t>
            </w:r>
            <w:r w:rsidR="004E5A17" w:rsidRPr="004E5A17">
              <w:rPr>
                <w:sz w:val="24"/>
                <w:szCs w:val="24"/>
              </w:rPr>
              <w:t xml:space="preserve">тысяч рублей 00 копеек)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w:t>
            </w:r>
            <w:r w:rsidR="00853DEC">
              <w:rPr>
                <w:sz w:val="24"/>
                <w:szCs w:val="24"/>
              </w:rPr>
              <w:t xml:space="preserve">работников Исполнителя </w:t>
            </w:r>
            <w:r w:rsidR="004E5A17" w:rsidRPr="004E5A17">
              <w:rPr>
                <w:sz w:val="24"/>
                <w:szCs w:val="24"/>
              </w:rPr>
              <w:t>до места выполнения работ, всех налогов</w:t>
            </w:r>
            <w:r w:rsidR="00853DEC">
              <w:rPr>
                <w:sz w:val="24"/>
                <w:szCs w:val="24"/>
              </w:rPr>
              <w:t>, сборов</w:t>
            </w:r>
            <w:r w:rsidR="004E5A17" w:rsidRPr="004E5A17">
              <w:rPr>
                <w:sz w:val="24"/>
                <w:szCs w:val="24"/>
              </w:rPr>
              <w:t xml:space="preserve"> и </w:t>
            </w:r>
            <w:r w:rsidR="00853DEC">
              <w:rPr>
                <w:sz w:val="24"/>
                <w:szCs w:val="24"/>
              </w:rPr>
              <w:t>других обязательных платежей, без учета</w:t>
            </w:r>
            <w:r w:rsidR="004E5A17" w:rsidRPr="004E5A17">
              <w:rPr>
                <w:sz w:val="24"/>
                <w:szCs w:val="24"/>
              </w:rPr>
              <w:t xml:space="preserve"> НДС.</w:t>
            </w:r>
          </w:p>
        </w:tc>
      </w:tr>
      <w:tr w:rsidR="009E64D8" w:rsidRPr="00F86FAA" w:rsidTr="009D3B09">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722AFD" w:rsidP="001841A9">
            <w:pPr>
              <w:pStyle w:val="19"/>
              <w:ind w:firstLine="0"/>
              <w:rPr>
                <w:b/>
                <w:sz w:val="24"/>
                <w:szCs w:val="24"/>
              </w:rPr>
            </w:pPr>
            <w:r w:rsidRPr="00B654BE">
              <w:rPr>
                <w:sz w:val="24"/>
                <w:szCs w:val="24"/>
              </w:rPr>
              <w:t>Зая</w:t>
            </w:r>
            <w:r w:rsidR="00725483">
              <w:rPr>
                <w:sz w:val="24"/>
                <w:szCs w:val="24"/>
              </w:rPr>
              <w:t>вки принимаются по рабочим дням</w:t>
            </w:r>
            <w:r w:rsidR="00853DEC">
              <w:rPr>
                <w:sz w:val="24"/>
                <w:szCs w:val="24"/>
              </w:rPr>
              <w:t xml:space="preserve"> с 08 часов 15</w:t>
            </w:r>
            <w:r w:rsidR="00B654BE" w:rsidRPr="00B654BE">
              <w:rPr>
                <w:sz w:val="24"/>
                <w:szCs w:val="24"/>
              </w:rPr>
              <w:t xml:space="preserve"> минут </w:t>
            </w:r>
            <w:r w:rsidR="00725483">
              <w:rPr>
                <w:sz w:val="24"/>
                <w:szCs w:val="24"/>
              </w:rPr>
              <w:t>д</w:t>
            </w:r>
            <w:r w:rsidR="00B654BE" w:rsidRPr="00B654BE">
              <w:rPr>
                <w:sz w:val="24"/>
                <w:szCs w:val="24"/>
              </w:rPr>
              <w:t xml:space="preserve">о 12 часов </w:t>
            </w:r>
            <w:r w:rsidR="00853DEC">
              <w:rPr>
                <w:sz w:val="24"/>
                <w:szCs w:val="24"/>
              </w:rPr>
              <w:t>00 минут и с 13</w:t>
            </w:r>
            <w:r w:rsidR="00725483">
              <w:rPr>
                <w:sz w:val="24"/>
                <w:szCs w:val="24"/>
              </w:rPr>
              <w:t xml:space="preserve">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 xml:space="preserve">3 Информационной </w:t>
            </w:r>
            <w:r w:rsidR="008C1BC9" w:rsidRPr="00374FE0">
              <w:rPr>
                <w:sz w:val="24"/>
                <w:szCs w:val="24"/>
              </w:rPr>
              <w:t>карты</w:t>
            </w:r>
            <w:r w:rsidR="00725483" w:rsidRPr="00374FE0">
              <w:rPr>
                <w:sz w:val="24"/>
                <w:szCs w:val="24"/>
              </w:rPr>
              <w:t xml:space="preserve"> д</w:t>
            </w:r>
            <w:r w:rsidRPr="00374FE0">
              <w:rPr>
                <w:sz w:val="24"/>
                <w:szCs w:val="24"/>
              </w:rPr>
              <w:t>о</w:t>
            </w:r>
            <w:r w:rsidR="009E64D8" w:rsidRPr="00374FE0">
              <w:rPr>
                <w:sz w:val="24"/>
                <w:szCs w:val="24"/>
              </w:rPr>
              <w:t xml:space="preserve"> </w:t>
            </w:r>
            <w:r w:rsidRPr="00374FE0">
              <w:rPr>
                <w:sz w:val="24"/>
                <w:szCs w:val="24"/>
              </w:rPr>
              <w:t>«</w:t>
            </w:r>
            <w:r w:rsidR="00374FE0" w:rsidRPr="00374FE0">
              <w:rPr>
                <w:sz w:val="24"/>
                <w:szCs w:val="24"/>
              </w:rPr>
              <w:t xml:space="preserve">21» </w:t>
            </w:r>
            <w:r w:rsidR="00853DEC" w:rsidRPr="00374FE0">
              <w:rPr>
                <w:sz w:val="24"/>
                <w:szCs w:val="24"/>
              </w:rPr>
              <w:t>декабря</w:t>
            </w:r>
            <w:r w:rsidR="00A023CD" w:rsidRPr="00374FE0">
              <w:rPr>
                <w:sz w:val="24"/>
                <w:szCs w:val="24"/>
              </w:rPr>
              <w:t xml:space="preserve">  </w:t>
            </w:r>
            <w:r w:rsidR="00853DEC" w:rsidRPr="00374FE0">
              <w:rPr>
                <w:sz w:val="24"/>
                <w:szCs w:val="24"/>
              </w:rPr>
              <w:t>2015</w:t>
            </w:r>
            <w:r w:rsidRPr="00374FE0">
              <w:rPr>
                <w:sz w:val="24"/>
                <w:szCs w:val="24"/>
              </w:rPr>
              <w:t xml:space="preserve"> г. по адресу</w:t>
            </w:r>
            <w:r w:rsidR="00D6739A" w:rsidRPr="00374FE0">
              <w:rPr>
                <w:sz w:val="24"/>
                <w:szCs w:val="24"/>
              </w:rPr>
              <w:t>,</w:t>
            </w:r>
            <w:r w:rsidR="00D6739A" w:rsidRPr="008C1BC9">
              <w:rPr>
                <w:sz w:val="24"/>
                <w:szCs w:val="24"/>
              </w:rPr>
              <w:t xml:space="preserve"> указанному в пункте 2 настоящей Информационной карты.</w:t>
            </w:r>
            <w:r w:rsidR="009E64D8" w:rsidRPr="008C1BC9">
              <w:rPr>
                <w:sz w:val="24"/>
                <w:szCs w:val="24"/>
              </w:rPr>
              <w:t xml:space="preserve"> </w:t>
            </w:r>
          </w:p>
        </w:tc>
      </w:tr>
      <w:tr w:rsidR="000A679F" w:rsidRPr="00F86FAA" w:rsidTr="009D3B09">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4E5A17">
            <w:pPr>
              <w:pStyle w:val="19"/>
              <w:ind w:firstLine="0"/>
              <w:jc w:val="left"/>
              <w:rPr>
                <w:i/>
                <w:sz w:val="24"/>
                <w:szCs w:val="24"/>
              </w:rPr>
            </w:pPr>
            <w:r>
              <w:rPr>
                <w:sz w:val="24"/>
                <w:szCs w:val="24"/>
              </w:rPr>
              <w:t xml:space="preserve">Вскрытие Заявок состоится </w:t>
            </w:r>
            <w:r w:rsidR="009D3B09" w:rsidRPr="009D3B09">
              <w:rPr>
                <w:sz w:val="24"/>
                <w:szCs w:val="24"/>
              </w:rPr>
              <w:t>«</w:t>
            </w:r>
            <w:r w:rsidR="00374FE0" w:rsidRPr="00374FE0">
              <w:rPr>
                <w:sz w:val="24"/>
                <w:szCs w:val="24"/>
              </w:rPr>
              <w:t>22</w:t>
            </w:r>
            <w:r w:rsidR="00742DAA" w:rsidRPr="00374FE0">
              <w:rPr>
                <w:sz w:val="24"/>
                <w:szCs w:val="24"/>
              </w:rPr>
              <w:t xml:space="preserve">»  </w:t>
            </w:r>
            <w:r w:rsidR="00853DEC" w:rsidRPr="00374FE0">
              <w:rPr>
                <w:sz w:val="24"/>
                <w:szCs w:val="24"/>
              </w:rPr>
              <w:t>декабря</w:t>
            </w:r>
            <w:r w:rsidR="009D3B09" w:rsidRPr="00374FE0">
              <w:rPr>
                <w:sz w:val="24"/>
                <w:szCs w:val="24"/>
              </w:rPr>
              <w:t xml:space="preserve"> </w:t>
            </w:r>
            <w:r w:rsidR="00853DEC" w:rsidRPr="00374FE0">
              <w:rPr>
                <w:sz w:val="24"/>
                <w:szCs w:val="24"/>
              </w:rPr>
              <w:t>2015</w:t>
            </w:r>
            <w:r w:rsidRPr="00374FE0">
              <w:rPr>
                <w:sz w:val="24"/>
                <w:szCs w:val="24"/>
              </w:rPr>
              <w:t xml:space="preserve"> г. в </w:t>
            </w:r>
            <w:r w:rsidR="00374FE0">
              <w:rPr>
                <w:sz w:val="24"/>
                <w:szCs w:val="24"/>
              </w:rPr>
              <w:t>11</w:t>
            </w:r>
            <w:r w:rsidRPr="00374FE0">
              <w:rPr>
                <w:sz w:val="24"/>
                <w:szCs w:val="24"/>
              </w:rPr>
              <w:t xml:space="preserve"> часов 00</w:t>
            </w:r>
            <w:r w:rsidRPr="009D3B09">
              <w:rPr>
                <w:sz w:val="24"/>
                <w:szCs w:val="24"/>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9D3B09">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1841A9">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D3B09" w:rsidRPr="00E106C8">
              <w:rPr>
                <w:sz w:val="24"/>
                <w:szCs w:val="24"/>
              </w:rPr>
              <w:t>«</w:t>
            </w:r>
            <w:r w:rsidR="00374FE0">
              <w:rPr>
                <w:sz w:val="24"/>
                <w:szCs w:val="24"/>
              </w:rPr>
              <w:t>24</w:t>
            </w:r>
            <w:r w:rsidR="00742DAA" w:rsidRPr="00374FE0">
              <w:rPr>
                <w:sz w:val="24"/>
                <w:szCs w:val="24"/>
              </w:rPr>
              <w:t>»</w:t>
            </w:r>
            <w:r w:rsidR="009D3B09" w:rsidRPr="00374FE0">
              <w:rPr>
                <w:sz w:val="24"/>
                <w:szCs w:val="24"/>
              </w:rPr>
              <w:t xml:space="preserve"> </w:t>
            </w:r>
            <w:r w:rsidR="00853DEC" w:rsidRPr="00374FE0">
              <w:rPr>
                <w:sz w:val="24"/>
                <w:szCs w:val="24"/>
              </w:rPr>
              <w:t>декабря</w:t>
            </w:r>
            <w:r w:rsidR="009D3B09" w:rsidRPr="00374FE0">
              <w:rPr>
                <w:sz w:val="24"/>
                <w:szCs w:val="24"/>
              </w:rPr>
              <w:t xml:space="preserve"> </w:t>
            </w:r>
            <w:r w:rsidR="00853DEC" w:rsidRPr="00374FE0">
              <w:rPr>
                <w:sz w:val="24"/>
                <w:szCs w:val="24"/>
              </w:rPr>
              <w:t>2015</w:t>
            </w:r>
            <w:r w:rsidRPr="00374FE0">
              <w:rPr>
                <w:sz w:val="24"/>
                <w:szCs w:val="24"/>
              </w:rPr>
              <w:t xml:space="preserve"> г. в </w:t>
            </w:r>
            <w:r w:rsidR="00374FE0" w:rsidRPr="00374FE0">
              <w:rPr>
                <w:sz w:val="24"/>
                <w:szCs w:val="24"/>
              </w:rPr>
              <w:t>11</w:t>
            </w:r>
            <w:r w:rsidRPr="00374FE0">
              <w:rPr>
                <w:sz w:val="24"/>
                <w:szCs w:val="24"/>
              </w:rPr>
              <w:t xml:space="preserve"> часов</w:t>
            </w:r>
            <w:r w:rsidRPr="009D3B09">
              <w:rPr>
                <w:sz w:val="24"/>
                <w:szCs w:val="24"/>
              </w:rPr>
              <w:t xml:space="preserve">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9D3B09">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5E0074" w:rsidRPr="009D3B09" w:rsidRDefault="009830CC" w:rsidP="001841A9">
            <w:pPr>
              <w:pStyle w:val="19"/>
              <w:ind w:firstLine="0"/>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00853DEC">
              <w:rPr>
                <w:sz w:val="24"/>
                <w:szCs w:val="24"/>
              </w:rPr>
              <w:t>аппарата управления П</w:t>
            </w:r>
            <w:r w:rsidRPr="009D3B09">
              <w:rPr>
                <w:sz w:val="24"/>
                <w:szCs w:val="24"/>
              </w:rPr>
              <w:t>АО</w:t>
            </w:r>
            <w:r w:rsidR="009D3B09">
              <w:rPr>
                <w:sz w:val="24"/>
                <w:szCs w:val="24"/>
              </w:rPr>
              <w:t> </w:t>
            </w:r>
            <w:r w:rsidRPr="009D3B09">
              <w:rPr>
                <w:sz w:val="24"/>
                <w:szCs w:val="24"/>
              </w:rPr>
              <w:t>«ТрансКонтейнер»</w:t>
            </w:r>
            <w:r w:rsidR="009D3B09" w:rsidRPr="009D3B09">
              <w:rPr>
                <w:sz w:val="24"/>
                <w:szCs w:val="24"/>
              </w:rPr>
              <w:t>.</w:t>
            </w:r>
          </w:p>
          <w:p w:rsidR="009830CC" w:rsidRPr="009830CC" w:rsidRDefault="009830CC" w:rsidP="001841A9">
            <w:pPr>
              <w:pStyle w:val="19"/>
              <w:ind w:firstLine="0"/>
              <w:rPr>
                <w:sz w:val="24"/>
                <w:szCs w:val="24"/>
                <w:highlight w:val="cyan"/>
              </w:rPr>
            </w:pPr>
            <w:r w:rsidRPr="009D3B09">
              <w:rPr>
                <w:sz w:val="24"/>
                <w:szCs w:val="24"/>
              </w:rPr>
              <w:t>Адрес:</w:t>
            </w:r>
            <w:r w:rsidR="009D3B09">
              <w:rPr>
                <w:sz w:val="24"/>
                <w:szCs w:val="24"/>
              </w:rPr>
              <w:t xml:space="preserve"> 1</w:t>
            </w:r>
            <w:r w:rsidR="005D0613" w:rsidRPr="009D3B09">
              <w:rPr>
                <w:sz w:val="24"/>
                <w:szCs w:val="24"/>
              </w:rPr>
              <w:t xml:space="preserve">25047, Москва, Оружейный переулок, д.19. </w:t>
            </w:r>
          </w:p>
        </w:tc>
      </w:tr>
      <w:tr w:rsidR="003E2C12" w:rsidRPr="00F86FAA" w:rsidTr="009D3B09">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CA20E1">
            <w:pPr>
              <w:pStyle w:val="19"/>
              <w:ind w:firstLine="0"/>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00192B80">
              <w:rPr>
                <w:sz w:val="24"/>
                <w:szCs w:val="24"/>
              </w:rPr>
              <w:t xml:space="preserve">не позднее </w:t>
            </w:r>
            <w:r w:rsidR="00CA20E1">
              <w:rPr>
                <w:sz w:val="24"/>
                <w:szCs w:val="24"/>
              </w:rPr>
              <w:t>«</w:t>
            </w:r>
            <w:r w:rsidR="00CA20E1" w:rsidRPr="00CA20E1">
              <w:rPr>
                <w:sz w:val="24"/>
                <w:szCs w:val="24"/>
              </w:rPr>
              <w:t>21</w:t>
            </w:r>
            <w:r w:rsidR="00853DEC" w:rsidRPr="00CA20E1">
              <w:rPr>
                <w:sz w:val="24"/>
                <w:szCs w:val="24"/>
              </w:rPr>
              <w:t>»</w:t>
            </w:r>
            <w:r w:rsidR="00CA20E1" w:rsidRPr="00CA20E1">
              <w:rPr>
                <w:sz w:val="24"/>
                <w:szCs w:val="24"/>
              </w:rPr>
              <w:t>января</w:t>
            </w:r>
            <w:r w:rsidR="00A2480F" w:rsidRPr="00CA20E1">
              <w:rPr>
                <w:sz w:val="24"/>
                <w:szCs w:val="24"/>
              </w:rPr>
              <w:t xml:space="preserve">  </w:t>
            </w:r>
            <w:r w:rsidR="00CA20E1" w:rsidRPr="00CA20E1">
              <w:rPr>
                <w:sz w:val="24"/>
                <w:szCs w:val="24"/>
              </w:rPr>
              <w:t>2016</w:t>
            </w:r>
            <w:r w:rsidR="00A023CD" w:rsidRPr="00CA20E1">
              <w:rPr>
                <w:sz w:val="24"/>
                <w:szCs w:val="24"/>
              </w:rPr>
              <w:t xml:space="preserve"> г. в </w:t>
            </w:r>
            <w:r w:rsidR="00A2480F" w:rsidRPr="00CA20E1">
              <w:rPr>
                <w:sz w:val="24"/>
                <w:szCs w:val="24"/>
              </w:rPr>
              <w:t>14</w:t>
            </w:r>
            <w:r w:rsidR="00A023CD" w:rsidRPr="00CA20E1">
              <w:rPr>
                <w:sz w:val="24"/>
                <w:szCs w:val="24"/>
              </w:rPr>
              <w:t xml:space="preserve"> часов</w:t>
            </w:r>
            <w:r w:rsidR="00A023CD" w:rsidRPr="00A2480F">
              <w:rPr>
                <w:sz w:val="24"/>
                <w:szCs w:val="24"/>
              </w:rPr>
              <w:t xml:space="preserve"> 00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662" w:type="dxa"/>
          </w:tcPr>
          <w:p w:rsidR="007D6548" w:rsidRPr="004E5A17" w:rsidRDefault="001841A9" w:rsidP="001841A9">
            <w:pPr>
              <w:pStyle w:val="afc"/>
              <w:ind w:firstLine="0"/>
              <w:jc w:val="both"/>
              <w:rPr>
                <w:sz w:val="24"/>
                <w:szCs w:val="24"/>
              </w:rPr>
            </w:pPr>
            <w:r w:rsidRPr="001841A9">
              <w:rPr>
                <w:sz w:val="24"/>
                <w:szCs w:val="24"/>
              </w:rPr>
              <w:t>Авансирование не предусмотрено. Оплата Работ производится по безналичному расчету после подписания Сторонами акта сдачи–приемки выполненных работ на основании счета, счета-фактуры Исполнителя (Подрядчика) в течение 30 (тридцати) календарных дней с даты получения Заказчиком счета, счета-фактуры.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662" w:type="dxa"/>
          </w:tcPr>
          <w:p w:rsidR="007D6548" w:rsidRPr="00F86FAA" w:rsidRDefault="009D3B09" w:rsidP="00B129CC">
            <w:pPr>
              <w:pStyle w:val="19"/>
              <w:ind w:firstLine="0"/>
              <w:rPr>
                <w:b/>
                <w:sz w:val="24"/>
                <w:szCs w:val="24"/>
              </w:rPr>
            </w:pPr>
            <w:r>
              <w:rPr>
                <w:sz w:val="24"/>
                <w:szCs w:val="24"/>
              </w:rPr>
              <w:t>Один лот</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tcPr>
          <w:p w:rsidR="00316E3E" w:rsidRDefault="00174FFE" w:rsidP="007E0FA7">
            <w:pPr>
              <w:jc w:val="both"/>
              <w:rPr>
                <w:b/>
                <w:bCs/>
              </w:rPr>
            </w:pPr>
            <w:r w:rsidRPr="006C4B4D">
              <w:rPr>
                <w:b/>
                <w:bCs/>
              </w:rPr>
              <w:t xml:space="preserve">Срок </w:t>
            </w:r>
            <w:r w:rsidRPr="006C4B4D">
              <w:rPr>
                <w:b/>
              </w:rPr>
              <w:t>выполнения работ</w:t>
            </w:r>
            <w:r w:rsidRPr="006C4B4D">
              <w:rPr>
                <w:b/>
                <w:bCs/>
              </w:rPr>
              <w:t xml:space="preserve">: </w:t>
            </w:r>
          </w:p>
          <w:p w:rsidR="00316E3E" w:rsidRPr="00316E3E" w:rsidRDefault="00316E3E" w:rsidP="00316E3E">
            <w:pPr>
              <w:ind w:firstLine="397"/>
              <w:jc w:val="both"/>
            </w:pPr>
            <w:r w:rsidRPr="00316E3E">
              <w:t>- техническое (профилактическое) обслуживание – ежемесячно с начала действия договора до 30.09.2016;</w:t>
            </w:r>
          </w:p>
          <w:p w:rsidR="00316E3E" w:rsidRPr="00316E3E" w:rsidRDefault="00316E3E" w:rsidP="00316E3E">
            <w:pPr>
              <w:ind w:firstLine="397"/>
              <w:jc w:val="both"/>
            </w:pPr>
            <w:r w:rsidRPr="00316E3E">
              <w:t>- сезонное обслуживание – май (весенне-летний период);</w:t>
            </w:r>
          </w:p>
          <w:p w:rsidR="00316E3E" w:rsidRPr="00316E3E" w:rsidRDefault="00316E3E" w:rsidP="00316E3E">
            <w:pPr>
              <w:ind w:firstLine="397"/>
              <w:jc w:val="both"/>
            </w:pPr>
            <w:r w:rsidRPr="00316E3E">
              <w:t>-  октябрь (осенне-зимний период);</w:t>
            </w:r>
          </w:p>
          <w:p w:rsidR="00316E3E" w:rsidRPr="00316E3E" w:rsidRDefault="00316E3E" w:rsidP="00316E3E">
            <w:pPr>
              <w:ind w:firstLine="397"/>
              <w:jc w:val="both"/>
            </w:pPr>
            <w:r w:rsidRPr="00316E3E">
              <w:t>- аварийное обслуживание – по заявкам Заказчика с начала действия договора до 30.09.2016</w:t>
            </w:r>
          </w:p>
          <w:p w:rsidR="006C4B4D" w:rsidRDefault="00174FFE" w:rsidP="004E5A17">
            <w:pPr>
              <w:rPr>
                <w:b/>
              </w:rPr>
            </w:pPr>
            <w:r w:rsidRPr="006C4B4D">
              <w:rPr>
                <w:b/>
                <w:bCs/>
              </w:rPr>
              <w:t xml:space="preserve">Место </w:t>
            </w:r>
            <w:r w:rsidR="00853DEC">
              <w:rPr>
                <w:b/>
              </w:rPr>
              <w:t>выполнения работ</w:t>
            </w:r>
            <w:r w:rsidR="00E14F30" w:rsidRPr="006C4B4D">
              <w:rPr>
                <w:b/>
              </w:rPr>
              <w:t xml:space="preserve">: </w:t>
            </w:r>
          </w:p>
          <w:p w:rsidR="006C4B4D" w:rsidRPr="006C4B4D" w:rsidRDefault="006C4B4D" w:rsidP="007E0FA7">
            <w:pPr>
              <w:ind w:firstLine="709"/>
              <w:jc w:val="both"/>
            </w:pPr>
            <w:r w:rsidRPr="006C4B4D">
              <w:t>- 192007, г. Санкт-Петербург, Лиговский пр., д. 240, литер А (</w:t>
            </w:r>
            <w:r w:rsidR="009378C3">
              <w:t>контейнерный терминал</w:t>
            </w:r>
            <w:r w:rsidRPr="006C4B4D">
              <w:t xml:space="preserve"> Санкт-Петербург-Товарный-Витебский);</w:t>
            </w:r>
          </w:p>
          <w:p w:rsidR="007D6548" w:rsidRPr="006C4B4D" w:rsidRDefault="006C4B4D" w:rsidP="007E0FA7">
            <w:pPr>
              <w:ind w:firstLine="709"/>
              <w:jc w:val="both"/>
            </w:pPr>
            <w:r w:rsidRPr="006C4B4D">
              <w:t>- 195009, г. Санкт-Петербург, участок ж.д.</w:t>
            </w:r>
            <w:r w:rsidR="004E5A17">
              <w:t xml:space="preserve"> «Минеральная ул.-Лесной пр.»</w:t>
            </w:r>
            <w:r w:rsidR="009378C3">
              <w:t xml:space="preserve">лит.Д. (участок </w:t>
            </w:r>
            <w:r w:rsidRPr="006C4B4D">
              <w:t>ремонта контейнеров)</w:t>
            </w:r>
            <w:r w:rsidR="004E5A17">
              <w:t>.</w:t>
            </w:r>
          </w:p>
        </w:tc>
      </w:tr>
      <w:tr w:rsidR="007D6548" w:rsidRPr="00F86FAA" w:rsidTr="004E5A17">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vAlign w:val="center"/>
          </w:tcPr>
          <w:p w:rsidR="007D6548" w:rsidRPr="006C4B4D" w:rsidRDefault="009378C3" w:rsidP="004E5A17">
            <w:pPr>
              <w:pStyle w:val="19"/>
              <w:ind w:firstLine="0"/>
              <w:jc w:val="left"/>
              <w:rPr>
                <w:sz w:val="24"/>
                <w:szCs w:val="24"/>
              </w:rPr>
            </w:pPr>
            <w:r>
              <w:rPr>
                <w:sz w:val="24"/>
                <w:szCs w:val="24"/>
              </w:rPr>
              <w:t>Состав и объем Работ</w:t>
            </w:r>
            <w:r w:rsidR="00E14F30" w:rsidRPr="006C4B4D">
              <w:rPr>
                <w:sz w:val="24"/>
                <w:szCs w:val="24"/>
              </w:rPr>
              <w:t xml:space="preserve"> определен в </w:t>
            </w:r>
            <w:r w:rsidR="00D32024">
              <w:rPr>
                <w:sz w:val="24"/>
                <w:szCs w:val="24"/>
              </w:rPr>
              <w:t>разделе 4 «Техническое задание»</w:t>
            </w:r>
            <w:r w:rsidR="00E14F30" w:rsidRPr="006C4B4D">
              <w:rPr>
                <w:sz w:val="24"/>
                <w:szCs w:val="24"/>
              </w:rPr>
              <w:t>.</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662" w:type="dxa"/>
          </w:tcPr>
          <w:p w:rsidR="007D6548" w:rsidRPr="00F86FAA" w:rsidRDefault="00521353" w:rsidP="006C4B4D">
            <w:pPr>
              <w:pStyle w:val="afe"/>
              <w:jc w:val="both"/>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tcPr>
          <w:p w:rsidR="007D6548" w:rsidRPr="006C4B4D" w:rsidRDefault="00D32024" w:rsidP="006C4B4D">
            <w:pPr>
              <w:pStyle w:val="19"/>
              <w:ind w:firstLine="0"/>
              <w:rPr>
                <w:b/>
                <w:sz w:val="24"/>
                <w:szCs w:val="24"/>
                <w:highlight w:val="yellow"/>
              </w:rPr>
            </w:pPr>
            <w:r>
              <w:rPr>
                <w:sz w:val="24"/>
                <w:szCs w:val="24"/>
              </w:rPr>
              <w:t>Российский рубль</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D7106B" w:rsidRDefault="000557B3" w:rsidP="00D7106B">
            <w:pPr>
              <w:ind w:firstLine="540"/>
              <w:jc w:val="both"/>
            </w:pPr>
            <w:r w:rsidRPr="00C87B32">
              <w:rPr>
                <w:b/>
              </w:rPr>
              <w:t xml:space="preserve"> </w:t>
            </w:r>
            <w:r w:rsidR="00D7106B" w:rsidRPr="00C87B32">
              <w:rPr>
                <w:b/>
              </w:rPr>
              <w:t>1.</w:t>
            </w:r>
            <w:r w:rsidR="00D7106B" w:rsidRPr="006C618D">
              <w:t xml:space="preserve"> Помимо указанных в пунктах 2.1 и 2.2 настоящей документации требований к претенденту, участнику предъявляются следующие требования:</w:t>
            </w:r>
            <w:r w:rsidR="00D7106B">
              <w:t xml:space="preserve"> </w:t>
            </w:r>
          </w:p>
          <w:p w:rsidR="00D7106B" w:rsidRPr="00F86FAA" w:rsidRDefault="00D7106B" w:rsidP="00D7106B">
            <w:pPr>
              <w:ind w:firstLine="540"/>
              <w:jc w:val="both"/>
            </w:pPr>
            <w:r w:rsidRPr="00936C0C">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t>.</w:t>
            </w:r>
          </w:p>
          <w:p w:rsidR="00D7106B" w:rsidRDefault="00D7106B" w:rsidP="00D7106B">
            <w:pPr>
              <w:pStyle w:val="af9"/>
              <w:ind w:firstLine="459"/>
              <w:rPr>
                <w:sz w:val="24"/>
              </w:rPr>
            </w:pPr>
            <w:r w:rsidRPr="006C618D">
              <w:rPr>
                <w:sz w:val="24"/>
              </w:rPr>
              <w:t>- отсутствие за последние три года пр</w:t>
            </w:r>
            <w:r>
              <w:rPr>
                <w:sz w:val="24"/>
              </w:rPr>
              <w:t>осроченной задолженности перед П</w:t>
            </w:r>
            <w:r w:rsidRPr="006C618D">
              <w:rPr>
                <w:sz w:val="24"/>
              </w:rPr>
              <w:t>АО «ТрансКонтейнер», фактов н</w:t>
            </w:r>
            <w:r>
              <w:rPr>
                <w:sz w:val="24"/>
              </w:rPr>
              <w:t>евыполнения обязательств перед П</w:t>
            </w:r>
            <w:r w:rsidRPr="006C618D">
              <w:rPr>
                <w:sz w:val="24"/>
              </w:rPr>
              <w:t xml:space="preserve">АО «ТрансКонтейнер» и </w:t>
            </w:r>
            <w:r>
              <w:rPr>
                <w:sz w:val="24"/>
              </w:rPr>
              <w:t>причинения вреда имуществу П</w:t>
            </w:r>
            <w:r w:rsidRPr="006C618D">
              <w:rPr>
                <w:sz w:val="24"/>
              </w:rPr>
              <w:t>АО «ТрансКонтейнер».</w:t>
            </w:r>
          </w:p>
          <w:p w:rsidR="00D7106B" w:rsidRPr="0083381F" w:rsidRDefault="00D7106B" w:rsidP="00D7106B">
            <w:pPr>
              <w:pStyle w:val="af9"/>
              <w:ind w:firstLine="459"/>
              <w:rPr>
                <w:sz w:val="24"/>
              </w:rPr>
            </w:pPr>
            <w:r w:rsidRPr="0083381F">
              <w:rPr>
                <w:sz w:val="24"/>
              </w:rPr>
              <w:t xml:space="preserve">- отсутствие на сайте Федеральной налоговой службы </w:t>
            </w:r>
            <w:hyperlink r:id="rId17" w:history="1">
              <w:r w:rsidRPr="0083381F">
                <w:rPr>
                  <w:rStyle w:val="a7"/>
                  <w:sz w:val="24"/>
                </w:rPr>
                <w:t>https://service.nalog.ru/zd.do</w:t>
              </w:r>
            </w:hyperlink>
            <w:r w:rsidRPr="0083381F">
              <w:rPr>
                <w:sz w:val="24"/>
              </w:rPr>
              <w:t xml:space="preserve"> информации о непредставлении претендентом налоговой отчетности более года и/или о наличии у претендента</w:t>
            </w:r>
            <w:r w:rsidRPr="0083381F">
              <w:t xml:space="preserve"> </w:t>
            </w:r>
            <w:r w:rsidRPr="0083381F">
              <w:rPr>
                <w:sz w:val="24"/>
              </w:rPr>
              <w:t>задолженности по уплате налогов;</w:t>
            </w:r>
          </w:p>
          <w:p w:rsidR="00D7106B" w:rsidRDefault="00D7106B" w:rsidP="00D7106B">
            <w:pPr>
              <w:pStyle w:val="af9"/>
              <w:ind w:firstLine="459"/>
              <w:rPr>
                <w:sz w:val="24"/>
              </w:rPr>
            </w:pPr>
            <w:r w:rsidRPr="0083381F">
              <w:rPr>
                <w:sz w:val="24"/>
              </w:rPr>
              <w:t xml:space="preserve">- отсутствие на сайте Федеральной службы судебных приставов </w:t>
            </w:r>
            <w:hyperlink r:id="rId18" w:history="1">
              <w:r w:rsidRPr="0083381F">
                <w:rPr>
                  <w:rStyle w:val="a7"/>
                  <w:sz w:val="24"/>
                </w:rPr>
                <w:t>http://fssprus.ru/iss/ip</w:t>
              </w:r>
            </w:hyperlink>
            <w:r w:rsidRPr="0083381F">
              <w:rPr>
                <w:sz w:val="24"/>
              </w:rPr>
              <w:t xml:space="preserve"> информации о наличии в отношении претендента возбужде</w:t>
            </w:r>
            <w:r w:rsidR="002F5A8A">
              <w:rPr>
                <w:sz w:val="24"/>
              </w:rPr>
              <w:t>нных исполнительных производств.</w:t>
            </w:r>
          </w:p>
          <w:p w:rsidR="002F5A8A" w:rsidRDefault="002F5A8A" w:rsidP="00D7106B">
            <w:pPr>
              <w:pStyle w:val="af9"/>
              <w:ind w:firstLine="459"/>
              <w:rPr>
                <w:sz w:val="24"/>
              </w:rPr>
            </w:pPr>
            <w:r>
              <w:rPr>
                <w:sz w:val="24"/>
              </w:rPr>
              <w:t xml:space="preserve">- </w:t>
            </w:r>
            <w:r w:rsidRPr="00E2050E">
              <w:rPr>
                <w:sz w:val="24"/>
              </w:rPr>
              <w:t>претендент</w:t>
            </w:r>
            <w:r>
              <w:rPr>
                <w:sz w:val="24"/>
              </w:rPr>
              <w:t>/участник</w:t>
            </w:r>
            <w:r w:rsidRPr="00E2050E">
              <w:rPr>
                <w:sz w:val="24"/>
              </w:rPr>
              <w:t xml:space="preserve"> должен иметь возможность </w:t>
            </w:r>
            <w:r>
              <w:rPr>
                <w:sz w:val="24"/>
              </w:rPr>
              <w:t>выполнять работы</w:t>
            </w:r>
            <w:r w:rsidRPr="00E2050E">
              <w:rPr>
                <w:sz w:val="24"/>
              </w:rPr>
              <w:t>, указанные в пункте 1 настоящей Информационной карты</w:t>
            </w:r>
            <w:r>
              <w:rPr>
                <w:sz w:val="24"/>
              </w:rPr>
              <w:t>.</w:t>
            </w:r>
          </w:p>
          <w:p w:rsidR="002F5A8A" w:rsidRDefault="002F5A8A" w:rsidP="00D7106B">
            <w:pPr>
              <w:pStyle w:val="af9"/>
              <w:ind w:firstLine="459"/>
              <w:rPr>
                <w:sz w:val="24"/>
              </w:rPr>
            </w:pPr>
            <w:r>
              <w:rPr>
                <w:sz w:val="24"/>
              </w:rPr>
              <w:t>- претендент/участник должен обладать опытом выполнения Работ, аналогичных предмету настоящего Открытого конкурса не менее 2-х лет.</w:t>
            </w:r>
          </w:p>
          <w:p w:rsidR="002F5A8A" w:rsidRDefault="002F5A8A" w:rsidP="00D7106B">
            <w:pPr>
              <w:pStyle w:val="af9"/>
              <w:ind w:firstLine="459"/>
              <w:rPr>
                <w:sz w:val="24"/>
              </w:rPr>
            </w:pPr>
            <w:r>
              <w:rPr>
                <w:sz w:val="24"/>
              </w:rPr>
              <w:t xml:space="preserve">- наличие у претендента не менее 2-х договоров заключенных и/или действовавших в период с 2014 по 2015 гг (включительно) </w:t>
            </w:r>
            <w:r w:rsidRPr="001D75C5">
              <w:rPr>
                <w:sz w:val="24"/>
              </w:rPr>
              <w:t xml:space="preserve">на </w:t>
            </w:r>
            <w:r>
              <w:rPr>
                <w:sz w:val="24"/>
              </w:rPr>
              <w:t>выполнение работ</w:t>
            </w:r>
            <w:r w:rsidRPr="001D75C5">
              <w:rPr>
                <w:sz w:val="24"/>
              </w:rPr>
              <w:t>, предусмотренн</w:t>
            </w:r>
            <w:r>
              <w:rPr>
                <w:sz w:val="24"/>
              </w:rPr>
              <w:t>ых предметом закупки, указанным</w:t>
            </w:r>
            <w:r w:rsidRPr="001D75C5">
              <w:rPr>
                <w:sz w:val="24"/>
              </w:rPr>
              <w:t xml:space="preserve"> в пункте 1 Информационной карты настоящей документации о Закупке</w:t>
            </w:r>
            <w:r>
              <w:rPr>
                <w:sz w:val="24"/>
              </w:rPr>
              <w:t>;.</w:t>
            </w:r>
          </w:p>
          <w:p w:rsidR="002F5A8A" w:rsidRDefault="002F5A8A" w:rsidP="00D7106B">
            <w:pPr>
              <w:pStyle w:val="af9"/>
              <w:ind w:firstLine="459"/>
              <w:rPr>
                <w:sz w:val="24"/>
              </w:rPr>
            </w:pPr>
            <w:r>
              <w:rPr>
                <w:sz w:val="24"/>
              </w:rPr>
              <w:t>- наличие у претендента производственных</w:t>
            </w:r>
            <w:r w:rsidR="00341E6F">
              <w:rPr>
                <w:sz w:val="24"/>
              </w:rPr>
              <w:t xml:space="preserve"> мощностей,</w:t>
            </w:r>
            <w:r>
              <w:rPr>
                <w:sz w:val="24"/>
              </w:rPr>
              <w:t xml:space="preserve"> ресурсов, необходимых для выполнения работ по предмету настоящего Открытого конкурса.</w:t>
            </w:r>
          </w:p>
          <w:p w:rsidR="002F5A8A" w:rsidRPr="00F047B3" w:rsidRDefault="002F5A8A" w:rsidP="00D7106B">
            <w:pPr>
              <w:pStyle w:val="af9"/>
              <w:ind w:firstLine="459"/>
              <w:rPr>
                <w:sz w:val="24"/>
              </w:rPr>
            </w:pPr>
            <w:r>
              <w:rPr>
                <w:sz w:val="24"/>
              </w:rPr>
              <w:t>- наличие у претендента квалифицированного персонала для выполнения работ по предмету, указанному в п.1 Информационной карты документации о Закупке.</w:t>
            </w:r>
          </w:p>
          <w:p w:rsidR="000557B3" w:rsidRPr="006C4B4D" w:rsidRDefault="000557B3" w:rsidP="00D7106B">
            <w:pPr>
              <w:ind w:firstLine="601"/>
              <w:jc w:val="both"/>
            </w:pPr>
            <w:r w:rsidRPr="00C87B32">
              <w:rPr>
                <w:b/>
              </w:rPr>
              <w:t xml:space="preserve"> </w:t>
            </w:r>
            <w:r w:rsidR="00D7106B" w:rsidRPr="00C87B32">
              <w:rPr>
                <w:b/>
              </w:rPr>
              <w:t>2</w:t>
            </w:r>
            <w:r w:rsidR="00D7106B">
              <w:t xml:space="preserve">. </w:t>
            </w:r>
            <w:r w:rsidRPr="006C4B4D">
              <w:t xml:space="preserve">Претендент, помимо документов, </w:t>
            </w:r>
            <w:r w:rsidR="00783AD5" w:rsidRPr="006C4B4D">
              <w:t>указанных</w:t>
            </w:r>
            <w:r w:rsidRPr="006C4B4D">
              <w:t xml:space="preserve"> в пункте 2.3 настоящей документации</w:t>
            </w:r>
            <w:r w:rsidR="002B41FD" w:rsidRPr="006C4B4D">
              <w:t xml:space="preserve"> о закупке</w:t>
            </w:r>
            <w:r w:rsidR="00BB306F" w:rsidRPr="006C4B4D">
              <w:t>, в составе З</w:t>
            </w:r>
            <w:r w:rsidRPr="006C4B4D">
              <w:t>аявки должен предоставить следующие документы</w:t>
            </w:r>
            <w:r w:rsidR="006C5D24" w:rsidRPr="006C4B4D">
              <w:t xml:space="preserve"> заверенные подписью и печатью претендента</w:t>
            </w:r>
            <w:r w:rsidRPr="006C4B4D">
              <w:t>:</w:t>
            </w:r>
          </w:p>
          <w:p w:rsidR="00733ADD" w:rsidRPr="006C4B4D" w:rsidRDefault="00733ADD" w:rsidP="00733ADD">
            <w:pPr>
              <w:ind w:firstLine="540"/>
              <w:jc w:val="both"/>
            </w:pPr>
            <w:r w:rsidRPr="006C4B4D">
              <w:t>- в случае если претендент</w:t>
            </w:r>
            <w:r w:rsidR="001E6511" w:rsidRPr="006C4B4D">
              <w:t xml:space="preserve">, участник не является плательщиком НДС, </w:t>
            </w:r>
            <w:r w:rsidRPr="006C4B4D">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E2BFA" w:rsidRDefault="001B2EB5" w:rsidP="004E2BFA">
            <w:pPr>
              <w:pStyle w:val="af9"/>
              <w:tabs>
                <w:tab w:val="left" w:pos="-142"/>
              </w:tabs>
              <w:ind w:firstLine="705"/>
              <w:rPr>
                <w:sz w:val="24"/>
              </w:rPr>
            </w:pPr>
            <w:r>
              <w:rPr>
                <w:sz w:val="24"/>
              </w:rPr>
              <w:t>-</w:t>
            </w:r>
            <w:r w:rsidR="001237B8">
              <w:rPr>
                <w:sz w:val="24"/>
              </w:rPr>
              <w:t xml:space="preserve"> </w:t>
            </w:r>
            <w:r w:rsidR="00560922">
              <w:rPr>
                <w:sz w:val="24"/>
              </w:rPr>
              <w:t>заявление претендента о неприостановлении его деятельности в порядке, предусмотренном Кодексом РФ об административн</w:t>
            </w:r>
            <w:r w:rsidR="001237B8">
              <w:rPr>
                <w:sz w:val="24"/>
              </w:rPr>
              <w:t>ых правонарушениях</w:t>
            </w:r>
            <w:r>
              <w:rPr>
                <w:sz w:val="24"/>
              </w:rPr>
              <w:t xml:space="preserve"> и/или законодательством государства регистрации претендента</w:t>
            </w:r>
            <w:r w:rsidR="001237B8">
              <w:rPr>
                <w:sz w:val="24"/>
              </w:rPr>
              <w:t xml:space="preserve"> на день подачи Заявки на участие в Открытом конкурсе</w:t>
            </w:r>
            <w:r w:rsidR="00F95F3F">
              <w:rPr>
                <w:sz w:val="24"/>
              </w:rPr>
              <w:t>;</w:t>
            </w:r>
            <w:r w:rsidR="004E2BFA" w:rsidRPr="00F95F3F">
              <w:rPr>
                <w:sz w:val="24"/>
              </w:rPr>
              <w:t xml:space="preserve"> </w:t>
            </w:r>
          </w:p>
          <w:p w:rsidR="001237B8" w:rsidRDefault="008A7A3D" w:rsidP="004E2BFA">
            <w:pPr>
              <w:pStyle w:val="af9"/>
              <w:tabs>
                <w:tab w:val="left" w:pos="-142"/>
              </w:tabs>
              <w:ind w:firstLine="705"/>
              <w:rPr>
                <w:sz w:val="24"/>
              </w:rPr>
            </w:pPr>
            <w:r>
              <w:rPr>
                <w:sz w:val="24"/>
              </w:rPr>
              <w:t xml:space="preserve">- </w:t>
            </w:r>
            <w:r w:rsidR="001237B8">
              <w:rPr>
                <w:sz w:val="24"/>
              </w:rPr>
              <w:t>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w:t>
            </w:r>
            <w:r>
              <w:rPr>
                <w:sz w:val="24"/>
              </w:rPr>
              <w:t>тавленное на бланке претендента и подписанное уполномоченным лицом;</w:t>
            </w:r>
          </w:p>
          <w:p w:rsidR="00C87B32" w:rsidRPr="00F95F3F" w:rsidRDefault="00C87B32" w:rsidP="00C87B32">
            <w:pPr>
              <w:pStyle w:val="af9"/>
              <w:tabs>
                <w:tab w:val="left" w:pos="0"/>
                <w:tab w:val="left" w:pos="1440"/>
              </w:tabs>
              <w:rPr>
                <w:sz w:val="24"/>
              </w:rPr>
            </w:pPr>
            <w:r w:rsidRPr="00F95F3F">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w:t>
            </w:r>
            <w:r>
              <w:rPr>
                <w:sz w:val="24"/>
              </w:rPr>
              <w:t>) до 2014</w:t>
            </w:r>
            <w:r w:rsidRPr="00F95F3F">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87B32" w:rsidRPr="002D3969" w:rsidRDefault="00C87B32" w:rsidP="00C87B32">
            <w:pPr>
              <w:pStyle w:val="af9"/>
              <w:tabs>
                <w:tab w:val="left" w:pos="0"/>
                <w:tab w:val="left" w:pos="1440"/>
              </w:tabs>
              <w:rPr>
                <w:sz w:val="24"/>
              </w:rPr>
            </w:pPr>
            <w:r w:rsidRPr="002D3969">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C87B32">
              <w:rPr>
                <w:b/>
                <w:bCs/>
                <w:sz w:val="24"/>
              </w:rPr>
              <w:t>21 июля 2014 г. № ММВ-7-8/378@</w:t>
            </w:r>
            <w:r w:rsidRPr="002D3969">
              <w:rPr>
                <w:bCs/>
                <w:sz w:val="24"/>
              </w:rPr>
              <w:t xml:space="preserve"> </w:t>
            </w:r>
            <w:r w:rsidRPr="002D3969">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C87B32" w:rsidRPr="00F95F3F" w:rsidRDefault="00C87B32" w:rsidP="00C87B32">
            <w:pPr>
              <w:ind w:firstLine="540"/>
              <w:jc w:val="both"/>
            </w:pPr>
            <w:r w:rsidRPr="00F95F3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 xml:space="preserve">ательством Российской Федерации </w:t>
            </w:r>
            <w:r w:rsidRPr="007E0FA7">
              <w:t>(Приложение № 7 к договору).</w:t>
            </w:r>
          </w:p>
          <w:p w:rsidR="00341E6F" w:rsidRDefault="00341E6F" w:rsidP="00341E6F">
            <w:pPr>
              <w:pStyle w:val="af9"/>
              <w:tabs>
                <w:tab w:val="left" w:pos="0"/>
                <w:tab w:val="left" w:pos="1440"/>
              </w:tabs>
              <w:rPr>
                <w:sz w:val="24"/>
              </w:rPr>
            </w:pPr>
            <w:r w:rsidRPr="004E2BFA">
              <w:rPr>
                <w:sz w:val="24"/>
              </w:rPr>
              <w:t xml:space="preserve">- документ по форме </w:t>
            </w:r>
            <w:r w:rsidRPr="007E0FA7">
              <w:rPr>
                <w:sz w:val="24"/>
              </w:rPr>
              <w:t>приложения № 4 к</w:t>
            </w:r>
            <w:r w:rsidRPr="004E2BFA">
              <w:rPr>
                <w:sz w:val="24"/>
              </w:rPr>
              <w:t xml:space="preserve"> настоящей документации о закупке о наличии опыта выполнения работ</w:t>
            </w:r>
            <w:r>
              <w:rPr>
                <w:sz w:val="24"/>
              </w:rPr>
              <w:t>, аналогичных предмету настоящего Открытого конкурса</w:t>
            </w:r>
            <w:r w:rsidRPr="004E2BFA">
              <w:rPr>
                <w:sz w:val="24"/>
              </w:rPr>
              <w:t xml:space="preserve"> </w:t>
            </w:r>
            <w:r>
              <w:rPr>
                <w:sz w:val="24"/>
              </w:rPr>
              <w:t>не менее 2-х лет;</w:t>
            </w:r>
          </w:p>
          <w:p w:rsidR="00341E6F" w:rsidRPr="004E2BFA" w:rsidRDefault="00341E6F" w:rsidP="00341E6F">
            <w:pPr>
              <w:pStyle w:val="af9"/>
              <w:tabs>
                <w:tab w:val="left" w:pos="0"/>
                <w:tab w:val="left" w:pos="1440"/>
              </w:tabs>
              <w:rPr>
                <w:sz w:val="24"/>
              </w:rPr>
            </w:pPr>
            <w:r>
              <w:rPr>
                <w:sz w:val="24"/>
              </w:rPr>
              <w:t>- к</w:t>
            </w:r>
            <w:r w:rsidRPr="004E2BFA">
              <w:rPr>
                <w:sz w:val="24"/>
              </w:rPr>
              <w:t>опии договоров</w:t>
            </w:r>
            <w:r>
              <w:rPr>
                <w:sz w:val="24"/>
              </w:rPr>
              <w:t xml:space="preserve"> , заключенных и/или действовавших в период с 2014 по 2015(включительно) годы</w:t>
            </w:r>
            <w:r w:rsidRPr="004E2BFA">
              <w:rPr>
                <w:sz w:val="24"/>
              </w:rPr>
              <w:t xml:space="preserve"> на выполнение работ</w:t>
            </w:r>
            <w:r>
              <w:rPr>
                <w:sz w:val="24"/>
              </w:rPr>
              <w:t>,предусмотренных предметом настоящего Открытого конкурса</w:t>
            </w:r>
            <w:r w:rsidRPr="004E2BFA">
              <w:rPr>
                <w:sz w:val="24"/>
              </w:rPr>
              <w:t xml:space="preserve"> (с предоставлением страниц, где указан предм</w:t>
            </w:r>
            <w:r>
              <w:rPr>
                <w:sz w:val="24"/>
              </w:rPr>
              <w:t>ет договора, сумма и реквизиты);</w:t>
            </w:r>
          </w:p>
          <w:p w:rsidR="00341E6F" w:rsidRPr="00341E6F" w:rsidRDefault="00341E6F" w:rsidP="00341E6F">
            <w:pPr>
              <w:pStyle w:val="af9"/>
              <w:tabs>
                <w:tab w:val="left" w:pos="-142"/>
              </w:tabs>
              <w:ind w:firstLine="705"/>
              <w:rPr>
                <w:sz w:val="24"/>
              </w:rPr>
            </w:pPr>
            <w:r w:rsidRPr="00341E6F">
              <w:rPr>
                <w:sz w:val="24"/>
              </w:rPr>
              <w:t>- информационное письмо о мощностях, ресурсах имеющихся у претендента для выполнения работ</w:t>
            </w:r>
            <w:r w:rsidR="0088617A">
              <w:rPr>
                <w:sz w:val="24"/>
              </w:rPr>
              <w:t xml:space="preserve"> (с указанием перечня и наименований)</w:t>
            </w:r>
            <w:r w:rsidRPr="00341E6F">
              <w:rPr>
                <w:sz w:val="24"/>
              </w:rPr>
              <w:t>, являющихся предметом настоящего Открытого конкурса;</w:t>
            </w:r>
          </w:p>
          <w:p w:rsidR="003F0CBD" w:rsidRDefault="003F0CBD" w:rsidP="003F0CBD">
            <w:pPr>
              <w:pStyle w:val="af9"/>
              <w:tabs>
                <w:tab w:val="left" w:pos="-142"/>
              </w:tabs>
              <w:ind w:firstLine="705"/>
              <w:rPr>
                <w:sz w:val="24"/>
              </w:rPr>
            </w:pPr>
            <w:r w:rsidRPr="0053178A">
              <w:rPr>
                <w:sz w:val="24"/>
              </w:rPr>
              <w:t xml:space="preserve">- сведения о </w:t>
            </w:r>
            <w:r>
              <w:rPr>
                <w:sz w:val="24"/>
              </w:rPr>
              <w:t xml:space="preserve">производственном персонале по форме </w:t>
            </w:r>
            <w:r w:rsidRPr="007E0FA7">
              <w:rPr>
                <w:sz w:val="24"/>
              </w:rPr>
              <w:t>приложения № 7 к настоящей</w:t>
            </w:r>
            <w:r>
              <w:rPr>
                <w:sz w:val="24"/>
              </w:rPr>
              <w:t xml:space="preserve"> документации о закупке; </w:t>
            </w:r>
          </w:p>
          <w:p w:rsidR="00C87B32" w:rsidRDefault="003F0CBD" w:rsidP="004E2BFA">
            <w:pPr>
              <w:pStyle w:val="af9"/>
              <w:tabs>
                <w:tab w:val="left" w:pos="-142"/>
              </w:tabs>
              <w:ind w:firstLine="705"/>
              <w:rPr>
                <w:sz w:val="24"/>
              </w:rPr>
            </w:pPr>
            <w:r>
              <w:rPr>
                <w:sz w:val="24"/>
              </w:rPr>
              <w:t xml:space="preserve">- копии удостоверений </w:t>
            </w:r>
            <w:r w:rsidRPr="0053178A">
              <w:rPr>
                <w:sz w:val="24"/>
              </w:rPr>
              <w:t>квалифицированного и аттестованного технического персонала по электробезопасности, промышленной безопасности, энергетической безопасности в объеме знаний эксплуатации тепловых энергоустановок;</w:t>
            </w:r>
          </w:p>
          <w:p w:rsidR="00C87B32" w:rsidRDefault="003F0CBD" w:rsidP="004E2BFA">
            <w:pPr>
              <w:pStyle w:val="af9"/>
              <w:tabs>
                <w:tab w:val="left" w:pos="-142"/>
              </w:tabs>
              <w:ind w:firstLine="705"/>
              <w:rPr>
                <w:sz w:val="24"/>
              </w:rPr>
            </w:pPr>
            <w:r w:rsidRPr="00FE6F5D">
              <w:rPr>
                <w:sz w:val="24"/>
              </w:rPr>
              <w:t>- сведения о планируем</w:t>
            </w:r>
            <w:r>
              <w:rPr>
                <w:sz w:val="24"/>
              </w:rPr>
              <w:t>ых</w:t>
            </w:r>
            <w:r w:rsidRPr="00FE6F5D">
              <w:rPr>
                <w:sz w:val="24"/>
              </w:rPr>
              <w:t xml:space="preserve"> к привлечению субподрядн</w:t>
            </w:r>
            <w:r>
              <w:rPr>
                <w:sz w:val="24"/>
              </w:rPr>
              <w:t>ых</w:t>
            </w:r>
            <w:r w:rsidRPr="00FE6F5D">
              <w:rPr>
                <w:sz w:val="24"/>
              </w:rPr>
              <w:t xml:space="preserve"> </w:t>
            </w:r>
            <w:r w:rsidRPr="007E0FA7">
              <w:rPr>
                <w:sz w:val="24"/>
              </w:rPr>
              <w:t>организациях, (по форме приложения № 6 к настоящей документации) с приложением копий документов</w:t>
            </w:r>
            <w:r w:rsidRPr="00FE6F5D">
              <w:rPr>
                <w:sz w:val="24"/>
              </w:rPr>
              <w:t xml:space="preserve"> подтверждающих согласие субподрядных организаций (договор о намерениях, предварительное соглашение и др.)</w:t>
            </w:r>
            <w:r>
              <w:rPr>
                <w:sz w:val="24"/>
              </w:rPr>
              <w:t>;</w:t>
            </w:r>
          </w:p>
          <w:p w:rsidR="00FE6F5D" w:rsidRPr="00FE6F5D" w:rsidRDefault="003B6584" w:rsidP="007E0FA7">
            <w:pPr>
              <w:pStyle w:val="af9"/>
              <w:tabs>
                <w:tab w:val="left" w:pos="1440"/>
              </w:tabs>
              <w:ind w:firstLine="459"/>
              <w:rPr>
                <w:sz w:val="24"/>
              </w:rPr>
            </w:pPr>
            <w:r>
              <w:rPr>
                <w:sz w:val="24"/>
              </w:rPr>
              <w:t xml:space="preserve">-опись предоставленных документов, заверенная подписью и печатью претендента </w:t>
            </w:r>
            <w:r w:rsidRPr="007E0FA7">
              <w:rPr>
                <w:sz w:val="24"/>
              </w:rPr>
              <w:t>(Приложение №</w:t>
            </w:r>
            <w:r>
              <w:rPr>
                <w:sz w:val="24"/>
              </w:rPr>
              <w:t xml:space="preserve"> 8 к документации о закупке);</w:t>
            </w:r>
          </w:p>
        </w:tc>
      </w:tr>
      <w:tr w:rsidR="00835CB1" w:rsidRPr="00F86FAA" w:rsidTr="009D3B09">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662" w:type="dxa"/>
          </w:tcPr>
          <w:p w:rsidR="004B7222" w:rsidRDefault="004B7222" w:rsidP="00DF69CD">
            <w:pPr>
              <w:pStyle w:val="af9"/>
              <w:rPr>
                <w:sz w:val="24"/>
              </w:rPr>
            </w:pPr>
          </w:p>
          <w:p w:rsidR="004B7222" w:rsidRDefault="004B7222" w:rsidP="00DF69CD">
            <w:pPr>
              <w:pStyle w:val="af9"/>
              <w:rPr>
                <w:sz w:val="24"/>
              </w:rPr>
            </w:pPr>
          </w:p>
          <w:p w:rsidR="00835CB1" w:rsidRPr="004B7222" w:rsidRDefault="0098468A" w:rsidP="00DF69CD">
            <w:pPr>
              <w:pStyle w:val="af9"/>
              <w:rPr>
                <w:sz w:val="24"/>
                <w:highlight w:val="yellow"/>
              </w:rPr>
            </w:pPr>
            <w:r w:rsidRPr="004B7222">
              <w:rPr>
                <w:sz w:val="24"/>
              </w:rPr>
              <w:t xml:space="preserve">Особенности не предусмотрены.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Style w:val="afff1"/>
              <w:tblW w:w="6537" w:type="dxa"/>
              <w:tblLayout w:type="fixed"/>
              <w:tblLook w:val="04A0"/>
            </w:tblPr>
            <w:tblGrid>
              <w:gridCol w:w="5274"/>
              <w:gridCol w:w="1263"/>
            </w:tblGrid>
            <w:tr w:rsidR="00873E22" w:rsidTr="00873E22">
              <w:tc>
                <w:tcPr>
                  <w:tcW w:w="5274" w:type="dxa"/>
                  <w:tcBorders>
                    <w:top w:val="single" w:sz="12" w:space="0" w:color="auto"/>
                    <w:left w:val="single" w:sz="12" w:space="0" w:color="auto"/>
                    <w:bottom w:val="single" w:sz="12" w:space="0" w:color="auto"/>
                    <w:right w:val="single" w:sz="12" w:space="0" w:color="auto"/>
                  </w:tcBorders>
                </w:tcPr>
                <w:p w:rsidR="00873E22" w:rsidRPr="00873E22" w:rsidRDefault="00873E22" w:rsidP="004B7222">
                  <w:pPr>
                    <w:pStyle w:val="af9"/>
                    <w:ind w:firstLine="0"/>
                    <w:rPr>
                      <w:b/>
                      <w:sz w:val="24"/>
                    </w:rPr>
                  </w:pPr>
                  <w:r w:rsidRPr="00873E22">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73E22" w:rsidRPr="00873E22" w:rsidRDefault="00873E22" w:rsidP="00873E22">
                  <w:pPr>
                    <w:pStyle w:val="af9"/>
                    <w:ind w:firstLine="0"/>
                    <w:jc w:val="center"/>
                    <w:rPr>
                      <w:b/>
                      <w:sz w:val="24"/>
                    </w:rPr>
                  </w:pPr>
                  <w:r>
                    <w:rPr>
                      <w:b/>
                      <w:sz w:val="24"/>
                    </w:rPr>
                    <w:t>Кз</w:t>
                  </w:r>
                </w:p>
              </w:tc>
            </w:tr>
            <w:tr w:rsidR="006C5D24" w:rsidTr="002C6332">
              <w:trPr>
                <w:trHeight w:val="340"/>
              </w:trPr>
              <w:tc>
                <w:tcPr>
                  <w:tcW w:w="5274" w:type="dxa"/>
                  <w:tcBorders>
                    <w:top w:val="single" w:sz="12" w:space="0" w:color="auto"/>
                    <w:left w:val="single" w:sz="12" w:space="0" w:color="auto"/>
                  </w:tcBorders>
                </w:tcPr>
                <w:p w:rsidR="002C6332" w:rsidRPr="002C6332" w:rsidRDefault="00812645" w:rsidP="002C6332">
                  <w:pPr>
                    <w:pStyle w:val="af9"/>
                    <w:rPr>
                      <w:b/>
                      <w:sz w:val="24"/>
                    </w:rPr>
                  </w:pPr>
                  <w:r>
                    <w:rPr>
                      <w:b/>
                      <w:sz w:val="24"/>
                    </w:rPr>
                    <w:t xml:space="preserve">Единичная стоимость </w:t>
                  </w:r>
                  <w:r w:rsidR="002C6332" w:rsidRPr="002C6332">
                    <w:rPr>
                      <w:b/>
                      <w:sz w:val="24"/>
                    </w:rPr>
                    <w:t>работ:</w:t>
                  </w:r>
                  <w:r w:rsidR="006C5D24" w:rsidRPr="002C6332">
                    <w:rPr>
                      <w:b/>
                      <w:sz w:val="24"/>
                    </w:rPr>
                    <w:t xml:space="preserve"> </w:t>
                  </w:r>
                </w:p>
              </w:tc>
              <w:tc>
                <w:tcPr>
                  <w:tcW w:w="1263" w:type="dxa"/>
                  <w:tcBorders>
                    <w:top w:val="single" w:sz="12" w:space="0" w:color="auto"/>
                    <w:right w:val="single" w:sz="12" w:space="0" w:color="auto"/>
                  </w:tcBorders>
                  <w:vAlign w:val="center"/>
                </w:tcPr>
                <w:p w:rsidR="006C5D24" w:rsidRPr="002C6332" w:rsidRDefault="004B7222" w:rsidP="00EF6460">
                  <w:pPr>
                    <w:pStyle w:val="af9"/>
                    <w:ind w:firstLine="0"/>
                    <w:jc w:val="center"/>
                    <w:rPr>
                      <w:b/>
                      <w:sz w:val="24"/>
                      <w:highlight w:val="cyan"/>
                    </w:rPr>
                  </w:pPr>
                  <w:r w:rsidRPr="002C6332">
                    <w:rPr>
                      <w:b/>
                      <w:sz w:val="24"/>
                    </w:rPr>
                    <w:t>0,</w:t>
                  </w:r>
                  <w:r w:rsidR="002C6332">
                    <w:rPr>
                      <w:b/>
                      <w:sz w:val="24"/>
                    </w:rPr>
                    <w:t>60</w:t>
                  </w:r>
                </w:p>
              </w:tc>
            </w:tr>
            <w:tr w:rsidR="002C6332" w:rsidTr="002C6332">
              <w:trPr>
                <w:trHeight w:val="106"/>
              </w:trPr>
              <w:tc>
                <w:tcPr>
                  <w:tcW w:w="5274" w:type="dxa"/>
                  <w:tcBorders>
                    <w:top w:val="single" w:sz="4" w:space="0" w:color="auto"/>
                    <w:left w:val="single" w:sz="12" w:space="0" w:color="auto"/>
                  </w:tcBorders>
                </w:tcPr>
                <w:p w:rsidR="002C6332" w:rsidRDefault="002C6332" w:rsidP="002C6332">
                  <w:pPr>
                    <w:pStyle w:val="af9"/>
                    <w:ind w:firstLine="0"/>
                    <w:rPr>
                      <w:sz w:val="24"/>
                    </w:rPr>
                  </w:pPr>
                  <w:r>
                    <w:rPr>
                      <w:sz w:val="24"/>
                    </w:rPr>
                    <w:t>Стоимость технического обслуживания в мес.</w:t>
                  </w:r>
                </w:p>
              </w:tc>
              <w:tc>
                <w:tcPr>
                  <w:tcW w:w="1263" w:type="dxa"/>
                  <w:tcBorders>
                    <w:top w:val="single" w:sz="4" w:space="0" w:color="auto"/>
                    <w:right w:val="single" w:sz="12" w:space="0" w:color="auto"/>
                  </w:tcBorders>
                  <w:vAlign w:val="center"/>
                </w:tcPr>
                <w:p w:rsidR="002C6332" w:rsidRPr="004B7222" w:rsidRDefault="002C6332" w:rsidP="002C6332">
                  <w:pPr>
                    <w:pStyle w:val="af9"/>
                    <w:ind w:firstLine="0"/>
                    <w:jc w:val="center"/>
                    <w:rPr>
                      <w:sz w:val="24"/>
                    </w:rPr>
                  </w:pPr>
                  <w:r>
                    <w:rPr>
                      <w:sz w:val="24"/>
                    </w:rPr>
                    <w:t>0,</w:t>
                  </w:r>
                  <w:r w:rsidR="0088617A">
                    <w:rPr>
                      <w:sz w:val="24"/>
                    </w:rPr>
                    <w:t>55</w:t>
                  </w:r>
                </w:p>
              </w:tc>
            </w:tr>
            <w:tr w:rsidR="002C6332" w:rsidTr="002C6332">
              <w:trPr>
                <w:trHeight w:val="157"/>
              </w:trPr>
              <w:tc>
                <w:tcPr>
                  <w:tcW w:w="5274" w:type="dxa"/>
                  <w:tcBorders>
                    <w:top w:val="single" w:sz="4" w:space="0" w:color="auto"/>
                    <w:left w:val="single" w:sz="12" w:space="0" w:color="auto"/>
                  </w:tcBorders>
                </w:tcPr>
                <w:p w:rsidR="002C6332" w:rsidRDefault="002C6332" w:rsidP="002C6332">
                  <w:pPr>
                    <w:pStyle w:val="af9"/>
                    <w:ind w:firstLine="0"/>
                    <w:rPr>
                      <w:sz w:val="24"/>
                    </w:rPr>
                  </w:pPr>
                  <w:r>
                    <w:rPr>
                      <w:sz w:val="24"/>
                    </w:rPr>
                    <w:t>Стоимость 1 сезонного обслуживания</w:t>
                  </w:r>
                </w:p>
              </w:tc>
              <w:tc>
                <w:tcPr>
                  <w:tcW w:w="1263" w:type="dxa"/>
                  <w:tcBorders>
                    <w:top w:val="single" w:sz="4" w:space="0" w:color="auto"/>
                    <w:right w:val="single" w:sz="12" w:space="0" w:color="auto"/>
                  </w:tcBorders>
                  <w:vAlign w:val="center"/>
                </w:tcPr>
                <w:p w:rsidR="002C6332" w:rsidRPr="004B7222" w:rsidRDefault="002C6332" w:rsidP="002C6332">
                  <w:pPr>
                    <w:pStyle w:val="af9"/>
                    <w:ind w:firstLine="0"/>
                    <w:jc w:val="center"/>
                    <w:rPr>
                      <w:sz w:val="24"/>
                    </w:rPr>
                  </w:pPr>
                  <w:r>
                    <w:rPr>
                      <w:sz w:val="24"/>
                    </w:rPr>
                    <w:t>0,</w:t>
                  </w:r>
                  <w:r w:rsidR="0088617A">
                    <w:rPr>
                      <w:sz w:val="24"/>
                    </w:rPr>
                    <w:t>05</w:t>
                  </w:r>
                </w:p>
              </w:tc>
            </w:tr>
            <w:tr w:rsidR="006C5D24" w:rsidTr="00EF6460">
              <w:tc>
                <w:tcPr>
                  <w:tcW w:w="5274" w:type="dxa"/>
                  <w:tcBorders>
                    <w:left w:val="single" w:sz="12" w:space="0" w:color="auto"/>
                  </w:tcBorders>
                </w:tcPr>
                <w:p w:rsidR="006C5D24" w:rsidRPr="002C6332" w:rsidRDefault="00EF6460" w:rsidP="00EF6460">
                  <w:pPr>
                    <w:pStyle w:val="af9"/>
                    <w:ind w:firstLine="0"/>
                    <w:rPr>
                      <w:b/>
                      <w:sz w:val="24"/>
                    </w:rPr>
                  </w:pPr>
                  <w:r w:rsidRPr="002C6332">
                    <w:rPr>
                      <w:b/>
                      <w:sz w:val="24"/>
                    </w:rPr>
                    <w:t xml:space="preserve">Срок предоставления гарантии качества работ </w:t>
                  </w:r>
                </w:p>
              </w:tc>
              <w:tc>
                <w:tcPr>
                  <w:tcW w:w="1263" w:type="dxa"/>
                  <w:tcBorders>
                    <w:right w:val="single" w:sz="12" w:space="0" w:color="auto"/>
                  </w:tcBorders>
                  <w:vAlign w:val="center"/>
                </w:tcPr>
                <w:p w:rsidR="006C5D24" w:rsidRPr="002C6332" w:rsidRDefault="00873E22" w:rsidP="00EF6460">
                  <w:pPr>
                    <w:pStyle w:val="af9"/>
                    <w:ind w:firstLine="0"/>
                    <w:jc w:val="center"/>
                    <w:rPr>
                      <w:b/>
                      <w:sz w:val="24"/>
                      <w:highlight w:val="cyan"/>
                    </w:rPr>
                  </w:pPr>
                  <w:r w:rsidRPr="002C6332">
                    <w:rPr>
                      <w:b/>
                      <w:sz w:val="24"/>
                    </w:rPr>
                    <w:t>0,1</w:t>
                  </w:r>
                  <w:r w:rsidR="00EF6460" w:rsidRPr="002C6332">
                    <w:rPr>
                      <w:b/>
                      <w:sz w:val="24"/>
                    </w:rPr>
                    <w:t>5</w:t>
                  </w:r>
                </w:p>
              </w:tc>
            </w:tr>
            <w:tr w:rsidR="006C5D24" w:rsidTr="00EF6460">
              <w:trPr>
                <w:trHeight w:val="318"/>
              </w:trPr>
              <w:tc>
                <w:tcPr>
                  <w:tcW w:w="5274" w:type="dxa"/>
                  <w:tcBorders>
                    <w:left w:val="single" w:sz="12" w:space="0" w:color="auto"/>
                  </w:tcBorders>
                </w:tcPr>
                <w:p w:rsidR="006C5D24" w:rsidRPr="002C6332" w:rsidRDefault="00EF6460" w:rsidP="00EB37F5">
                  <w:pPr>
                    <w:pStyle w:val="af9"/>
                    <w:ind w:firstLine="0"/>
                    <w:rPr>
                      <w:b/>
                      <w:sz w:val="24"/>
                    </w:rPr>
                  </w:pPr>
                  <w:r w:rsidRPr="002C6332">
                    <w:rPr>
                      <w:b/>
                      <w:sz w:val="24"/>
                    </w:rPr>
                    <w:t>Условия и порядок оплаты работ</w:t>
                  </w:r>
                </w:p>
              </w:tc>
              <w:tc>
                <w:tcPr>
                  <w:tcW w:w="1263" w:type="dxa"/>
                  <w:tcBorders>
                    <w:right w:val="single" w:sz="12" w:space="0" w:color="auto"/>
                  </w:tcBorders>
                  <w:vAlign w:val="center"/>
                </w:tcPr>
                <w:p w:rsidR="004B7222" w:rsidRPr="002C6332" w:rsidRDefault="00873E22" w:rsidP="00EF6460">
                  <w:pPr>
                    <w:pStyle w:val="af9"/>
                    <w:ind w:firstLine="0"/>
                    <w:jc w:val="center"/>
                    <w:rPr>
                      <w:b/>
                      <w:sz w:val="24"/>
                    </w:rPr>
                  </w:pPr>
                  <w:r w:rsidRPr="002C6332">
                    <w:rPr>
                      <w:b/>
                      <w:sz w:val="24"/>
                    </w:rPr>
                    <w:t>0,15</w:t>
                  </w:r>
                </w:p>
              </w:tc>
            </w:tr>
            <w:tr w:rsidR="006C5D24" w:rsidTr="00EF6460">
              <w:tc>
                <w:tcPr>
                  <w:tcW w:w="5274" w:type="dxa"/>
                  <w:tcBorders>
                    <w:left w:val="single" w:sz="12" w:space="0" w:color="auto"/>
                  </w:tcBorders>
                </w:tcPr>
                <w:p w:rsidR="006C5D24" w:rsidRPr="002C6332" w:rsidRDefault="00EF6460" w:rsidP="003265CA">
                  <w:pPr>
                    <w:pStyle w:val="af9"/>
                    <w:ind w:firstLine="0"/>
                    <w:rPr>
                      <w:b/>
                      <w:sz w:val="24"/>
                    </w:rPr>
                  </w:pPr>
                  <w:r w:rsidRPr="002C6332">
                    <w:rPr>
                      <w:b/>
                      <w:sz w:val="24"/>
                    </w:rPr>
                    <w:t>Опыт участника (</w:t>
                  </w:r>
                  <w:r w:rsidR="003E25C9" w:rsidRPr="002C6332">
                    <w:rPr>
                      <w:b/>
                      <w:sz w:val="24"/>
                    </w:rPr>
                    <w:t>общая сумма</w:t>
                  </w:r>
                  <w:r w:rsidRPr="002C6332">
                    <w:rPr>
                      <w:b/>
                      <w:sz w:val="24"/>
                    </w:rPr>
                    <w:t xml:space="preserve"> договоров, соо</w:t>
                  </w:r>
                  <w:r w:rsidR="003265CA" w:rsidRPr="002C6332">
                    <w:rPr>
                      <w:b/>
                      <w:sz w:val="24"/>
                    </w:rPr>
                    <w:t>тветствующих предмету Открытого конкурса за 2014-2015</w:t>
                  </w:r>
                  <w:r w:rsidR="003F0CBD" w:rsidRPr="002C6332">
                    <w:rPr>
                      <w:b/>
                      <w:sz w:val="24"/>
                    </w:rPr>
                    <w:t xml:space="preserve"> г</w:t>
                  </w:r>
                  <w:r w:rsidR="003265CA" w:rsidRPr="002C6332">
                    <w:rPr>
                      <w:b/>
                      <w:sz w:val="24"/>
                    </w:rPr>
                    <w:t>г.</w:t>
                  </w:r>
                  <w:r w:rsidRPr="002C6332">
                    <w:rPr>
                      <w:b/>
                      <w:sz w:val="24"/>
                    </w:rPr>
                    <w:t>)</w:t>
                  </w:r>
                </w:p>
              </w:tc>
              <w:tc>
                <w:tcPr>
                  <w:tcW w:w="1263" w:type="dxa"/>
                  <w:tcBorders>
                    <w:right w:val="single" w:sz="12" w:space="0" w:color="auto"/>
                  </w:tcBorders>
                  <w:vAlign w:val="center"/>
                </w:tcPr>
                <w:p w:rsidR="006C5D24" w:rsidRPr="002C6332" w:rsidRDefault="00873E22" w:rsidP="00EF6460">
                  <w:pPr>
                    <w:pStyle w:val="af9"/>
                    <w:ind w:firstLine="0"/>
                    <w:jc w:val="center"/>
                    <w:rPr>
                      <w:b/>
                      <w:sz w:val="24"/>
                    </w:rPr>
                  </w:pPr>
                  <w:r w:rsidRPr="002C6332">
                    <w:rPr>
                      <w:b/>
                      <w:sz w:val="24"/>
                    </w:rPr>
                    <w:t>0,</w:t>
                  </w:r>
                  <w:r w:rsidR="003E25C9" w:rsidRPr="002C6332">
                    <w:rPr>
                      <w:b/>
                      <w:sz w:val="24"/>
                    </w:rPr>
                    <w:t>1</w:t>
                  </w:r>
                  <w:r w:rsidR="002C6332" w:rsidRPr="002C6332">
                    <w:rPr>
                      <w:b/>
                      <w:sz w:val="24"/>
                    </w:rPr>
                    <w:t>0</w:t>
                  </w:r>
                </w:p>
              </w:tc>
            </w:tr>
            <w:tr w:rsidR="00AC0B4A" w:rsidTr="00EF6460">
              <w:tc>
                <w:tcPr>
                  <w:tcW w:w="5274" w:type="dxa"/>
                  <w:tcBorders>
                    <w:left w:val="single" w:sz="12" w:space="0" w:color="auto"/>
                    <w:bottom w:val="single" w:sz="12" w:space="0" w:color="auto"/>
                  </w:tcBorders>
                </w:tcPr>
                <w:p w:rsidR="00AC0B4A" w:rsidRPr="00EF6460" w:rsidRDefault="00AC0B4A" w:rsidP="00635507">
                  <w:pPr>
                    <w:pStyle w:val="af9"/>
                    <w:ind w:firstLine="0"/>
                    <w:rPr>
                      <w:b/>
                      <w:sz w:val="24"/>
                    </w:rPr>
                  </w:pPr>
                  <w:r w:rsidRPr="00EF6460">
                    <w:rPr>
                      <w:b/>
                      <w:sz w:val="24"/>
                    </w:rPr>
                    <w:t>Общая сумма по всем критериям</w:t>
                  </w:r>
                </w:p>
              </w:tc>
              <w:tc>
                <w:tcPr>
                  <w:tcW w:w="1263" w:type="dxa"/>
                  <w:tcBorders>
                    <w:bottom w:val="single" w:sz="12" w:space="0" w:color="auto"/>
                    <w:right w:val="single" w:sz="12" w:space="0" w:color="auto"/>
                  </w:tcBorders>
                  <w:vAlign w:val="center"/>
                </w:tcPr>
                <w:p w:rsidR="00AC0B4A" w:rsidRPr="00EF6460" w:rsidRDefault="00873E22" w:rsidP="00EF6460">
                  <w:pPr>
                    <w:pStyle w:val="af9"/>
                    <w:ind w:firstLine="0"/>
                    <w:jc w:val="center"/>
                    <w:rPr>
                      <w:b/>
                      <w:sz w:val="24"/>
                    </w:rPr>
                  </w:pPr>
                  <w:r w:rsidRPr="00EF6460">
                    <w:rPr>
                      <w:b/>
                      <w:sz w:val="24"/>
                    </w:rPr>
                    <w:t>1,0</w:t>
                  </w:r>
                </w:p>
              </w:tc>
            </w:tr>
          </w:tbl>
          <w:p w:rsidR="007D6548" w:rsidRPr="00F86FAA" w:rsidRDefault="007D6548" w:rsidP="00873E22">
            <w:pPr>
              <w:pStyle w:val="af9"/>
              <w:ind w:firstLine="0"/>
              <w:rPr>
                <w:b/>
                <w:i/>
                <w:sz w:val="24"/>
              </w:rPr>
            </w:pPr>
          </w:p>
        </w:tc>
      </w:tr>
      <w:tr w:rsidR="00736D40" w:rsidRPr="00F86FAA" w:rsidTr="009D3B09">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7341C2" w:rsidRPr="00873E22" w:rsidRDefault="007341C2" w:rsidP="007C471C">
            <w:pPr>
              <w:pStyle w:val="-3"/>
              <w:tabs>
                <w:tab w:val="clear" w:pos="1985"/>
              </w:tabs>
              <w:suppressAutoHyphens/>
              <w:ind w:firstLine="0"/>
              <w:rPr>
                <w:sz w:val="24"/>
              </w:rPr>
            </w:pPr>
            <w:r w:rsidRPr="00873E22">
              <w:rPr>
                <w:sz w:val="24"/>
              </w:rPr>
              <w:t xml:space="preserve">Победитель вправе направить </w:t>
            </w:r>
            <w:r w:rsidR="00DB6989" w:rsidRPr="00873E22">
              <w:rPr>
                <w:sz w:val="24"/>
              </w:rPr>
              <w:t xml:space="preserve">Заказчику </w:t>
            </w:r>
            <w:r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Pr="00873E22">
              <w:rPr>
                <w:sz w:val="24"/>
              </w:rPr>
              <w:t xml:space="preserve">(приложение № 5), до момента его подписания победителем. </w:t>
            </w:r>
          </w:p>
          <w:p w:rsidR="007341C2" w:rsidRPr="00873E22" w:rsidRDefault="007341C2" w:rsidP="007C471C">
            <w:pPr>
              <w:pStyle w:val="-3"/>
              <w:numPr>
                <w:ilvl w:val="2"/>
                <w:numId w:val="0"/>
              </w:numPr>
              <w:tabs>
                <w:tab w:val="num" w:pos="1985"/>
              </w:tabs>
              <w:suppressAutoHyphens/>
              <w:ind w:firstLine="397"/>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7C471C">
            <w:pPr>
              <w:pStyle w:val="-3"/>
              <w:numPr>
                <w:ilvl w:val="2"/>
                <w:numId w:val="0"/>
              </w:numPr>
              <w:tabs>
                <w:tab w:val="num" w:pos="1985"/>
              </w:tabs>
              <w:suppressAutoHyphens/>
              <w:ind w:firstLine="397"/>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7C471C">
            <w:pPr>
              <w:pStyle w:val="-3"/>
              <w:numPr>
                <w:ilvl w:val="2"/>
                <w:numId w:val="0"/>
              </w:numPr>
              <w:tabs>
                <w:tab w:val="num" w:pos="1985"/>
              </w:tabs>
              <w:suppressAutoHyphens/>
              <w:ind w:firstLine="397"/>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0845A1">
              <w:rPr>
                <w:sz w:val="24"/>
              </w:rPr>
              <w:t xml:space="preserve"> </w:t>
            </w:r>
            <w:r w:rsidR="00DF69CD" w:rsidRPr="00873E22">
              <w:rPr>
                <w:sz w:val="24"/>
              </w:rPr>
              <w:t>Заказчика</w:t>
            </w:r>
            <w:r w:rsidRPr="00873E22">
              <w:rPr>
                <w:sz w:val="24"/>
              </w:rPr>
              <w:t>.</w:t>
            </w:r>
          </w:p>
          <w:p w:rsidR="00736D40" w:rsidRPr="00F86FAA" w:rsidRDefault="007341C2" w:rsidP="007C471C">
            <w:pPr>
              <w:pStyle w:val="-3"/>
              <w:numPr>
                <w:ilvl w:val="2"/>
                <w:numId w:val="0"/>
              </w:numPr>
              <w:tabs>
                <w:tab w:val="num" w:pos="1985"/>
              </w:tabs>
              <w:suppressAutoHyphens/>
              <w:ind w:firstLine="397"/>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9D3B09">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662" w:type="dxa"/>
          </w:tcPr>
          <w:p w:rsidR="007D6548" w:rsidRPr="00873E22" w:rsidRDefault="00873E22" w:rsidP="00831E2B">
            <w:pPr>
              <w:pStyle w:val="19"/>
              <w:ind w:firstLine="0"/>
              <w:rPr>
                <w:sz w:val="24"/>
                <w:szCs w:val="24"/>
              </w:rPr>
            </w:pPr>
            <w:r w:rsidRPr="00873E22">
              <w:rPr>
                <w:sz w:val="24"/>
                <w:szCs w:val="24"/>
              </w:rPr>
              <w:t>П</w:t>
            </w:r>
            <w:r w:rsidR="005F2D24" w:rsidRPr="00873E22">
              <w:rPr>
                <w:sz w:val="24"/>
                <w:szCs w:val="24"/>
              </w:rPr>
              <w:t>ривлечение субподрядчиков допускается</w:t>
            </w:r>
            <w:r w:rsidRPr="00873E22">
              <w:rPr>
                <w:sz w:val="24"/>
                <w:szCs w:val="24"/>
              </w:rPr>
              <w:t xml:space="preserve"> в</w:t>
            </w:r>
            <w:r w:rsidR="006164CD" w:rsidRPr="00873E22">
              <w:rPr>
                <w:sz w:val="24"/>
                <w:szCs w:val="24"/>
              </w:rPr>
              <w:t xml:space="preserve"> соответствии с </w:t>
            </w:r>
            <w:r w:rsidR="006164CD" w:rsidRPr="00496924">
              <w:rPr>
                <w:sz w:val="24"/>
                <w:szCs w:val="24"/>
              </w:rPr>
              <w:t xml:space="preserve">приложением № </w:t>
            </w:r>
            <w:r w:rsidR="00831E2B" w:rsidRPr="00496924">
              <w:rPr>
                <w:sz w:val="24"/>
                <w:szCs w:val="24"/>
              </w:rPr>
              <w:t>6</w:t>
            </w:r>
            <w:r w:rsidR="006164CD" w:rsidRPr="00496924">
              <w:rPr>
                <w:sz w:val="24"/>
                <w:szCs w:val="24"/>
              </w:rPr>
              <w:t xml:space="preserve"> настоящей</w:t>
            </w:r>
            <w:r w:rsidR="006164CD" w:rsidRPr="00873E22">
              <w:rPr>
                <w:sz w:val="24"/>
                <w:szCs w:val="24"/>
              </w:rPr>
              <w:t xml:space="preserve"> документации</w:t>
            </w:r>
            <w:r w:rsidR="002B41FD" w:rsidRPr="00873E22">
              <w:rPr>
                <w:sz w:val="24"/>
                <w:szCs w:val="24"/>
              </w:rPr>
              <w:t xml:space="preserve"> о закупке</w:t>
            </w:r>
            <w:r w:rsidR="006164CD" w:rsidRPr="00873E22">
              <w:rPr>
                <w:sz w:val="24"/>
                <w:szCs w:val="24"/>
              </w:rPr>
              <w:t xml:space="preserve">. </w:t>
            </w:r>
          </w:p>
        </w:tc>
      </w:tr>
      <w:tr w:rsidR="001356F1" w:rsidRPr="00F86FAA" w:rsidTr="009D3B09">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662" w:type="dxa"/>
          </w:tcPr>
          <w:p w:rsidR="001356F1" w:rsidRPr="00F86FAA" w:rsidRDefault="001356F1" w:rsidP="00873E22">
            <w:pPr>
              <w:pStyle w:val="19"/>
              <w:ind w:firstLine="0"/>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9D3B09">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662"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9D3B09">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662"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r w:rsidR="00134C04" w:rsidRPr="00812645">
        <w:rPr>
          <w:rFonts w:cs="Times New Roman"/>
          <w:i w:val="0"/>
        </w:rPr>
        <w:t>ОК</w:t>
      </w:r>
      <w:r w:rsidRPr="00812645">
        <w:rPr>
          <w:rFonts w:cs="Times New Roman"/>
          <w:i w:val="0"/>
        </w:rPr>
        <w:t>/</w:t>
      </w:r>
      <w:r w:rsidR="00831E2B" w:rsidRPr="00812645">
        <w:rPr>
          <w:rFonts w:cs="Times New Roman"/>
          <w:i w:val="0"/>
        </w:rPr>
        <w:t>005</w:t>
      </w:r>
      <w:r w:rsidRPr="00812645">
        <w:rPr>
          <w:rFonts w:cs="Times New Roman"/>
          <w:i w:val="0"/>
        </w:rPr>
        <w:t>/</w:t>
      </w:r>
      <w:r w:rsidR="00873E22" w:rsidRPr="00812645">
        <w:rPr>
          <w:rFonts w:cs="Times New Roman"/>
          <w:i w:val="0"/>
        </w:rPr>
        <w:t>НКПОКТ</w:t>
      </w:r>
      <w:r w:rsidRPr="00812645">
        <w:rPr>
          <w:rFonts w:cs="Times New Roman"/>
          <w:i w:val="0"/>
        </w:rPr>
        <w:t>/</w:t>
      </w:r>
      <w:r w:rsidR="007C471C" w:rsidRPr="00812645">
        <w:rPr>
          <w:rFonts w:cs="Times New Roman"/>
          <w:i w:val="0"/>
        </w:rPr>
        <w:t>0027</w:t>
      </w:r>
      <w:r>
        <w:rPr>
          <w:rFonts w:cs="Times New Roman"/>
          <w:i w:val="0"/>
        </w:rPr>
        <w:t xml:space="preserve"> </w:t>
      </w:r>
    </w:p>
    <w:p w:rsidR="000954FB" w:rsidRPr="007415F9" w:rsidRDefault="000954FB" w:rsidP="000954FB"/>
    <w:p w:rsidR="00831E2B" w:rsidRPr="00831E2B" w:rsidRDefault="000954FB" w:rsidP="00831E2B">
      <w:pPr>
        <w:pStyle w:val="19"/>
        <w:rPr>
          <w:b/>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873E22">
        <w:rPr>
          <w:b/>
          <w:szCs w:val="28"/>
        </w:rPr>
        <w:t>№</w:t>
      </w:r>
      <w:r w:rsidR="00873E22" w:rsidRPr="00873E22">
        <w:rPr>
          <w:b/>
          <w:szCs w:val="28"/>
        </w:rPr>
        <w:t> </w:t>
      </w:r>
      <w:r w:rsidR="00134C04" w:rsidRPr="00873E22">
        <w:rPr>
          <w:b/>
          <w:szCs w:val="28"/>
          <w:u w:val="single"/>
        </w:rPr>
        <w:t>ОК</w:t>
      </w:r>
      <w:r w:rsidRPr="00873E22">
        <w:rPr>
          <w:b/>
          <w:szCs w:val="28"/>
          <w:u w:val="single"/>
        </w:rPr>
        <w:t>/</w:t>
      </w:r>
      <w:r w:rsidR="00831E2B">
        <w:rPr>
          <w:b/>
          <w:szCs w:val="28"/>
          <w:u w:val="single"/>
        </w:rPr>
        <w:t>005</w:t>
      </w:r>
      <w:r w:rsidRPr="00873E22">
        <w:rPr>
          <w:b/>
          <w:szCs w:val="28"/>
          <w:u w:val="single"/>
        </w:rPr>
        <w:t>/</w:t>
      </w:r>
      <w:r w:rsidR="00873E22" w:rsidRPr="00873E22">
        <w:rPr>
          <w:b/>
          <w:szCs w:val="28"/>
          <w:u w:val="single"/>
        </w:rPr>
        <w:t>НКПОКТ</w:t>
      </w:r>
      <w:r w:rsidRPr="00873E22">
        <w:rPr>
          <w:b/>
          <w:szCs w:val="28"/>
          <w:u w:val="single"/>
        </w:rPr>
        <w:t>/</w:t>
      </w:r>
      <w:r w:rsidR="007C471C">
        <w:rPr>
          <w:b/>
          <w:szCs w:val="28"/>
          <w:u w:val="single"/>
        </w:rPr>
        <w:t>0027</w:t>
      </w:r>
      <w:r w:rsidRPr="00002090">
        <w:rPr>
          <w:szCs w:val="28"/>
        </w:rPr>
        <w:t xml:space="preserve"> (далее – </w:t>
      </w:r>
      <w:r w:rsidR="00093F19">
        <w:rPr>
          <w:szCs w:val="28"/>
        </w:rPr>
        <w:t>Открытый конкурс</w:t>
      </w:r>
      <w:r w:rsidRPr="00002090">
        <w:rPr>
          <w:szCs w:val="28"/>
        </w:rPr>
        <w:t xml:space="preserve">) </w:t>
      </w:r>
      <w:r w:rsidR="00831E2B" w:rsidRPr="00C64E36">
        <w:rPr>
          <w:szCs w:val="28"/>
        </w:rPr>
        <w:t xml:space="preserve">на право заключения договора </w:t>
      </w:r>
      <w:r w:rsidR="00831E2B" w:rsidRPr="00831E2B">
        <w:rPr>
          <w:b/>
        </w:rPr>
        <w:t>на выполнение работ по техническому, сезонному и аварийному обслуживанию зданий и сооружений, инженерных сетей и коммуникаций, систем отопления и горячего водоснабжения, а также систем вентиляции и конд</w:t>
      </w:r>
      <w:r w:rsidR="003265CA">
        <w:rPr>
          <w:b/>
        </w:rPr>
        <w:t>иционирования объектов филиала П</w:t>
      </w:r>
      <w:r w:rsidR="00831E2B" w:rsidRPr="00831E2B">
        <w:rPr>
          <w:b/>
        </w:rPr>
        <w:t>АО «ТрансКонтейнер» на Октябрьской железной дор</w:t>
      </w:r>
      <w:r w:rsidR="003265CA">
        <w:rPr>
          <w:b/>
        </w:rPr>
        <w:t xml:space="preserve">оге в г. Санкт-Петербурге </w:t>
      </w:r>
      <w:r w:rsidR="007C471C">
        <w:rPr>
          <w:b/>
        </w:rPr>
        <w:t xml:space="preserve">в 2016 </w:t>
      </w:r>
      <w:r w:rsidR="00831E2B" w:rsidRPr="00831E2B">
        <w:rPr>
          <w:b/>
        </w:rPr>
        <w:t>г.</w:t>
      </w:r>
    </w:p>
    <w:p w:rsidR="000954FB" w:rsidRPr="00002090" w:rsidRDefault="000954FB" w:rsidP="000954FB">
      <w:pPr>
        <w:pStyle w:val="19"/>
        <w:rPr>
          <w:szCs w:val="28"/>
        </w:rPr>
      </w:pPr>
      <w:r w:rsidRPr="00002090">
        <w:rPr>
          <w:szCs w:val="28"/>
        </w:rPr>
        <w:t xml:space="preserve">Уполномоченным представителям </w:t>
      </w:r>
      <w:r w:rsidR="003265CA">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3265CA">
        <w:rPr>
          <w:sz w:val="28"/>
          <w:szCs w:val="20"/>
        </w:rPr>
        <w:t>имые для заключения договора с ПАО </w:t>
      </w:r>
      <w:r>
        <w:rPr>
          <w:sz w:val="28"/>
          <w:szCs w:val="20"/>
        </w:rPr>
        <w:t>«ТрансКонтейнер»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3265CA">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3265CA">
        <w:rPr>
          <w:sz w:val="28"/>
          <w:szCs w:val="28"/>
        </w:rPr>
        <w:t>П</w:t>
      </w:r>
      <w:r w:rsidRPr="008B08F6">
        <w:rPr>
          <w:sz w:val="28"/>
          <w:szCs w:val="28"/>
        </w:rPr>
        <w:t>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3265CA">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7C471C" w:rsidP="000954FB">
      <w:pPr>
        <w:pStyle w:val="19"/>
        <w:ind w:firstLine="709"/>
      </w:pPr>
      <w:r>
        <w:t>Своей подписью удостоверяю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FC1FD8" w:rsidRDefault="00FC1FD8" w:rsidP="00FC1FD8">
      <w:pPr>
        <w:pStyle w:val="af9"/>
        <w:jc w:val="center"/>
        <w:rPr>
          <w:b/>
          <w:sz w:val="28"/>
          <w:szCs w:val="28"/>
        </w:rPr>
      </w:pPr>
    </w:p>
    <w:p w:rsidR="00FC1FD8" w:rsidRDefault="00FC1FD8" w:rsidP="00FC1FD8">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FC1FD8" w:rsidRDefault="00FC1FD8" w:rsidP="00FC1FD8">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FC1FD8" w:rsidRPr="007415F9" w:rsidRDefault="00FC1FD8" w:rsidP="00FC1FD8">
      <w:pPr>
        <w:pStyle w:val="af9"/>
        <w:jc w:val="center"/>
        <w:rPr>
          <w:sz w:val="28"/>
          <w:szCs w:val="28"/>
        </w:rPr>
      </w:pPr>
    </w:p>
    <w:p w:rsidR="00FC1FD8" w:rsidRDefault="00FC1FD8" w:rsidP="00FC1FD8">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FC1FD8" w:rsidRPr="007415F9" w:rsidRDefault="00FC1FD8" w:rsidP="00FC1FD8">
      <w:pPr>
        <w:pStyle w:val="af9"/>
        <w:ind w:left="720" w:firstLine="0"/>
        <w:rPr>
          <w:sz w:val="28"/>
          <w:szCs w:val="28"/>
        </w:rPr>
      </w:pPr>
      <w:r>
        <w:rPr>
          <w:sz w:val="28"/>
          <w:szCs w:val="28"/>
        </w:rPr>
        <w:t>ОГРН ______, ИНН _________, КПП______, ОКПО ____, ОКТМО________, ОКОПФ ___________</w:t>
      </w:r>
    </w:p>
    <w:p w:rsidR="00FC1FD8" w:rsidRPr="00CB6258" w:rsidRDefault="00FC1FD8" w:rsidP="00FC1FD8">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FC1FD8" w:rsidRDefault="00FC1FD8" w:rsidP="00FC1FD8">
      <w:pPr>
        <w:pStyle w:val="af9"/>
        <w:ind w:firstLine="696"/>
        <w:rPr>
          <w:sz w:val="28"/>
          <w:szCs w:val="28"/>
        </w:rPr>
      </w:pPr>
      <w:r w:rsidRPr="007415F9">
        <w:rPr>
          <w:sz w:val="28"/>
          <w:szCs w:val="28"/>
        </w:rPr>
        <w:t>Юридический адрес ________________________________________</w:t>
      </w:r>
    </w:p>
    <w:p w:rsidR="00FC1FD8" w:rsidRDefault="00FC1FD8" w:rsidP="00FC1FD8">
      <w:pPr>
        <w:pStyle w:val="af9"/>
        <w:ind w:firstLine="696"/>
        <w:rPr>
          <w:sz w:val="28"/>
          <w:szCs w:val="28"/>
        </w:rPr>
      </w:pPr>
      <w:r w:rsidRPr="007415F9">
        <w:rPr>
          <w:sz w:val="28"/>
          <w:szCs w:val="28"/>
        </w:rPr>
        <w:t>Почтовый адрес ___________________________________________</w:t>
      </w:r>
    </w:p>
    <w:p w:rsidR="00FC1FD8" w:rsidRDefault="00FC1FD8" w:rsidP="00FC1FD8">
      <w:pPr>
        <w:pStyle w:val="af9"/>
        <w:ind w:firstLine="696"/>
        <w:rPr>
          <w:sz w:val="28"/>
          <w:szCs w:val="28"/>
        </w:rPr>
      </w:pPr>
      <w:r w:rsidRPr="007415F9">
        <w:rPr>
          <w:sz w:val="28"/>
          <w:szCs w:val="28"/>
        </w:rPr>
        <w:t>Телефон (______) __________________________________________</w:t>
      </w:r>
    </w:p>
    <w:p w:rsidR="00FC1FD8" w:rsidRDefault="00FC1FD8" w:rsidP="00FC1FD8">
      <w:pPr>
        <w:pStyle w:val="af9"/>
        <w:ind w:firstLine="698"/>
        <w:rPr>
          <w:sz w:val="28"/>
          <w:szCs w:val="28"/>
        </w:rPr>
      </w:pPr>
      <w:r w:rsidRPr="007415F9">
        <w:rPr>
          <w:sz w:val="28"/>
          <w:szCs w:val="28"/>
        </w:rPr>
        <w:t>Факс (______) _____________________________________________</w:t>
      </w:r>
    </w:p>
    <w:p w:rsidR="00FC1FD8" w:rsidRDefault="00FC1FD8" w:rsidP="00FC1FD8">
      <w:pPr>
        <w:pStyle w:val="af9"/>
        <w:ind w:firstLine="698"/>
        <w:rPr>
          <w:sz w:val="28"/>
          <w:szCs w:val="28"/>
        </w:rPr>
      </w:pPr>
      <w:r w:rsidRPr="007415F9">
        <w:rPr>
          <w:sz w:val="28"/>
          <w:szCs w:val="28"/>
        </w:rPr>
        <w:t>Адрес электронной почты __________________@_______________</w:t>
      </w:r>
    </w:p>
    <w:p w:rsidR="00FC1FD8" w:rsidRDefault="00FC1FD8" w:rsidP="00FC1FD8">
      <w:pPr>
        <w:pStyle w:val="af9"/>
        <w:ind w:firstLine="698"/>
        <w:rPr>
          <w:sz w:val="28"/>
          <w:szCs w:val="28"/>
        </w:rPr>
      </w:pPr>
      <w:r w:rsidRPr="007415F9">
        <w:rPr>
          <w:sz w:val="28"/>
          <w:szCs w:val="28"/>
        </w:rPr>
        <w:t>Зарегистрированный адрес офиса _____________________________</w:t>
      </w:r>
    </w:p>
    <w:p w:rsidR="00FC1FD8" w:rsidRDefault="00FC1FD8" w:rsidP="00FC1FD8">
      <w:pPr>
        <w:pStyle w:val="af9"/>
        <w:ind w:firstLine="698"/>
        <w:rPr>
          <w:sz w:val="28"/>
          <w:szCs w:val="28"/>
        </w:rPr>
      </w:pPr>
      <w:r>
        <w:rPr>
          <w:sz w:val="28"/>
          <w:szCs w:val="28"/>
        </w:rPr>
        <w:t>Адрес сайта компании: ______________________________________</w:t>
      </w:r>
    </w:p>
    <w:p w:rsidR="00FC1FD8" w:rsidRDefault="00FC1FD8" w:rsidP="00FC1FD8">
      <w:pPr>
        <w:pStyle w:val="af9"/>
        <w:ind w:firstLine="0"/>
        <w:rPr>
          <w:sz w:val="20"/>
          <w:szCs w:val="20"/>
        </w:rPr>
      </w:pPr>
    </w:p>
    <w:p w:rsidR="00FC1FD8" w:rsidRPr="004A39BB" w:rsidRDefault="00FC1FD8" w:rsidP="00FC1FD8">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FC1FD8" w:rsidRPr="00E2579A" w:rsidRDefault="00FC1FD8" w:rsidP="00FC1FD8">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FC1FD8" w:rsidRDefault="00FC1FD8" w:rsidP="00FC1FD8">
      <w:pPr>
        <w:pStyle w:val="af9"/>
        <w:ind w:firstLine="696"/>
        <w:rPr>
          <w:sz w:val="28"/>
          <w:szCs w:val="28"/>
        </w:rPr>
      </w:pPr>
      <w:r w:rsidRPr="007415F9">
        <w:rPr>
          <w:sz w:val="28"/>
          <w:szCs w:val="28"/>
        </w:rPr>
        <w:t>Юридический адрес ________________________________________</w:t>
      </w:r>
    </w:p>
    <w:p w:rsidR="00FC1FD8" w:rsidRDefault="00FC1FD8" w:rsidP="00FC1FD8">
      <w:pPr>
        <w:pStyle w:val="af9"/>
        <w:ind w:firstLine="696"/>
        <w:rPr>
          <w:sz w:val="28"/>
          <w:szCs w:val="28"/>
        </w:rPr>
      </w:pPr>
      <w:r w:rsidRPr="007415F9">
        <w:rPr>
          <w:sz w:val="28"/>
          <w:szCs w:val="28"/>
        </w:rPr>
        <w:t>Почтовый адрес ___________________________________________</w:t>
      </w:r>
    </w:p>
    <w:p w:rsidR="00FC1FD8" w:rsidRDefault="00FC1FD8" w:rsidP="00FC1FD8">
      <w:pPr>
        <w:pStyle w:val="af9"/>
        <w:ind w:firstLine="696"/>
        <w:rPr>
          <w:sz w:val="28"/>
          <w:szCs w:val="28"/>
        </w:rPr>
      </w:pPr>
      <w:r w:rsidRPr="007415F9">
        <w:rPr>
          <w:sz w:val="28"/>
          <w:szCs w:val="28"/>
        </w:rPr>
        <w:t>Телефон (______) __________________________________________</w:t>
      </w:r>
    </w:p>
    <w:p w:rsidR="00FC1FD8" w:rsidRDefault="00FC1FD8" w:rsidP="00FC1FD8">
      <w:pPr>
        <w:pStyle w:val="af9"/>
        <w:ind w:firstLine="698"/>
        <w:rPr>
          <w:sz w:val="28"/>
          <w:szCs w:val="28"/>
        </w:rPr>
      </w:pPr>
      <w:r w:rsidRPr="007415F9">
        <w:rPr>
          <w:sz w:val="28"/>
          <w:szCs w:val="28"/>
        </w:rPr>
        <w:t>Факс (______) _____________________________________________</w:t>
      </w:r>
    </w:p>
    <w:p w:rsidR="00FC1FD8" w:rsidRDefault="00FC1FD8" w:rsidP="00FC1FD8">
      <w:pPr>
        <w:pStyle w:val="af9"/>
        <w:ind w:firstLine="698"/>
        <w:rPr>
          <w:sz w:val="28"/>
          <w:szCs w:val="28"/>
        </w:rPr>
      </w:pPr>
      <w:r w:rsidRPr="007415F9">
        <w:rPr>
          <w:sz w:val="28"/>
          <w:szCs w:val="28"/>
        </w:rPr>
        <w:t>Адрес электронной почты __________________@_______________</w:t>
      </w:r>
    </w:p>
    <w:p w:rsidR="00FC1FD8" w:rsidRDefault="00FC1FD8" w:rsidP="00FC1FD8">
      <w:pPr>
        <w:pStyle w:val="af9"/>
        <w:ind w:firstLine="698"/>
        <w:rPr>
          <w:sz w:val="28"/>
          <w:szCs w:val="28"/>
        </w:rPr>
      </w:pPr>
      <w:r w:rsidRPr="007415F9">
        <w:rPr>
          <w:sz w:val="28"/>
          <w:szCs w:val="28"/>
        </w:rPr>
        <w:t>Зарегистрированный адрес офиса _____________________________</w:t>
      </w:r>
    </w:p>
    <w:p w:rsidR="00FC1FD8" w:rsidRDefault="00FC1FD8" w:rsidP="00FC1FD8">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FC1FD8" w:rsidRPr="00167626" w:rsidRDefault="00FC1FD8" w:rsidP="00FC1FD8">
      <w:pPr>
        <w:pStyle w:val="af9"/>
        <w:tabs>
          <w:tab w:val="left" w:pos="1080"/>
        </w:tabs>
        <w:ind w:firstLine="0"/>
        <w:rPr>
          <w:sz w:val="20"/>
          <w:szCs w:val="20"/>
        </w:rPr>
      </w:pPr>
    </w:p>
    <w:p w:rsidR="00FC1FD8" w:rsidRDefault="00FC1FD8" w:rsidP="00FC1FD8">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FC1FD8" w:rsidRPr="00167626" w:rsidRDefault="00FC1FD8" w:rsidP="00FC1FD8">
      <w:pPr>
        <w:pStyle w:val="af9"/>
        <w:tabs>
          <w:tab w:val="left" w:pos="1080"/>
        </w:tabs>
        <w:ind w:firstLine="0"/>
        <w:rPr>
          <w:sz w:val="20"/>
          <w:szCs w:val="20"/>
        </w:rPr>
      </w:pPr>
    </w:p>
    <w:p w:rsidR="00FC1FD8" w:rsidRPr="004A39BB" w:rsidRDefault="00FC1FD8" w:rsidP="00FC1FD8">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FC1FD8" w:rsidRDefault="00FC1FD8" w:rsidP="00FC1FD8">
      <w:pPr>
        <w:pStyle w:val="af9"/>
        <w:tabs>
          <w:tab w:val="left" w:pos="1080"/>
        </w:tabs>
        <w:ind w:firstLine="0"/>
        <w:rPr>
          <w:sz w:val="28"/>
          <w:szCs w:val="28"/>
        </w:rPr>
      </w:pPr>
    </w:p>
    <w:p w:rsidR="00FC1FD8" w:rsidRDefault="00FC1FD8" w:rsidP="00FC1FD8">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FC1FD8" w:rsidRDefault="00FC1FD8" w:rsidP="00FC1FD8">
      <w:pPr>
        <w:pStyle w:val="af9"/>
        <w:tabs>
          <w:tab w:val="left" w:pos="1080"/>
        </w:tabs>
        <w:ind w:firstLine="0"/>
        <w:rPr>
          <w:sz w:val="28"/>
          <w:szCs w:val="28"/>
        </w:rPr>
      </w:pPr>
    </w:p>
    <w:p w:rsidR="00FC1FD8" w:rsidRPr="00982C0E" w:rsidRDefault="00FC1FD8" w:rsidP="00FC1FD8">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FC1FD8" w:rsidRPr="00982C0E" w:rsidRDefault="00FC1FD8" w:rsidP="00FC1FD8">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FC1FD8" w:rsidRPr="00982C0E" w:rsidRDefault="00FC1FD8" w:rsidP="00FC1FD8">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FC1FD8" w:rsidRPr="00982C0E" w:rsidRDefault="00FC1FD8" w:rsidP="00FC1FD8">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FC1FD8" w:rsidRPr="00982C0E" w:rsidRDefault="00FC1FD8" w:rsidP="00FC1FD8">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FC1FD8" w:rsidRPr="007415F9" w:rsidRDefault="00FC1FD8" w:rsidP="00FC1FD8">
      <w:pPr>
        <w:pStyle w:val="af9"/>
        <w:tabs>
          <w:tab w:val="left" w:pos="1080"/>
        </w:tabs>
        <w:ind w:firstLine="720"/>
        <w:rPr>
          <w:sz w:val="28"/>
          <w:szCs w:val="28"/>
        </w:rPr>
      </w:pPr>
    </w:p>
    <w:p w:rsidR="00FC1FD8" w:rsidRDefault="00FC1FD8" w:rsidP="00FC1FD8">
      <w:pPr>
        <w:tabs>
          <w:tab w:val="left" w:pos="9639"/>
        </w:tabs>
        <w:ind w:firstLine="539"/>
        <w:rPr>
          <w:b/>
          <w:sz w:val="28"/>
          <w:szCs w:val="28"/>
        </w:rPr>
      </w:pPr>
    </w:p>
    <w:p w:rsidR="00FC1FD8" w:rsidRPr="007415F9" w:rsidRDefault="00FC1FD8" w:rsidP="00FC1FD8">
      <w:pPr>
        <w:tabs>
          <w:tab w:val="left" w:pos="9639"/>
        </w:tabs>
        <w:ind w:firstLine="539"/>
        <w:rPr>
          <w:b/>
          <w:sz w:val="28"/>
          <w:szCs w:val="28"/>
        </w:rPr>
      </w:pPr>
      <w:r w:rsidRPr="007415F9">
        <w:rPr>
          <w:b/>
          <w:sz w:val="28"/>
          <w:szCs w:val="28"/>
        </w:rPr>
        <w:t>Контактные лица</w:t>
      </w:r>
    </w:p>
    <w:p w:rsidR="00FC1FD8" w:rsidRPr="007415F9" w:rsidRDefault="00FC1FD8" w:rsidP="00FC1FD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FC1FD8" w:rsidRDefault="00FC1FD8" w:rsidP="00FC1FD8">
      <w:pPr>
        <w:tabs>
          <w:tab w:val="left" w:pos="9639"/>
        </w:tabs>
        <w:rPr>
          <w:sz w:val="28"/>
          <w:szCs w:val="28"/>
          <w:u w:val="single"/>
        </w:rPr>
      </w:pPr>
    </w:p>
    <w:p w:rsidR="00FC1FD8" w:rsidRPr="007415F9" w:rsidRDefault="00FC1FD8" w:rsidP="00FC1FD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FC1FD8" w:rsidRPr="007415F9" w:rsidRDefault="00FC1FD8" w:rsidP="00FC1FD8">
      <w:pPr>
        <w:tabs>
          <w:tab w:val="left" w:pos="9639"/>
        </w:tabs>
        <w:jc w:val="right"/>
        <w:rPr>
          <w:i/>
        </w:rPr>
      </w:pPr>
      <w:r w:rsidRPr="007415F9">
        <w:rPr>
          <w:i/>
        </w:rPr>
        <w:t>Контактное лицо (должность, ФИО, телефон)</w:t>
      </w:r>
    </w:p>
    <w:p w:rsidR="00FC1FD8" w:rsidRPr="007415F9" w:rsidRDefault="00FC1FD8" w:rsidP="00FC1FD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FC1FD8" w:rsidRPr="007415F9" w:rsidRDefault="00FC1FD8" w:rsidP="00FC1FD8">
      <w:pPr>
        <w:tabs>
          <w:tab w:val="left" w:pos="9639"/>
        </w:tabs>
        <w:jc w:val="right"/>
        <w:rPr>
          <w:i/>
        </w:rPr>
      </w:pPr>
      <w:r w:rsidRPr="007415F9">
        <w:rPr>
          <w:i/>
        </w:rPr>
        <w:t>Контактное лицо (должность, ФИО, телефон)</w:t>
      </w:r>
    </w:p>
    <w:p w:rsidR="00FC1FD8" w:rsidRPr="007415F9" w:rsidRDefault="00FC1FD8" w:rsidP="00FC1FD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FC1FD8" w:rsidRPr="007415F9" w:rsidRDefault="00FC1FD8" w:rsidP="00FC1FD8">
      <w:pPr>
        <w:tabs>
          <w:tab w:val="left" w:pos="9639"/>
        </w:tabs>
        <w:jc w:val="right"/>
        <w:rPr>
          <w:i/>
        </w:rPr>
      </w:pPr>
      <w:r w:rsidRPr="007415F9">
        <w:rPr>
          <w:i/>
        </w:rPr>
        <w:t>Контактное лицо (должность, ФИО, телефон)</w:t>
      </w:r>
    </w:p>
    <w:p w:rsidR="00FC1FD8" w:rsidRPr="007415F9" w:rsidRDefault="00FC1FD8" w:rsidP="00FC1FD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FC1FD8" w:rsidRPr="007415F9" w:rsidRDefault="00FC1FD8" w:rsidP="00FC1FD8">
      <w:pPr>
        <w:tabs>
          <w:tab w:val="left" w:pos="9639"/>
        </w:tabs>
        <w:jc w:val="right"/>
        <w:rPr>
          <w:i/>
        </w:rPr>
      </w:pPr>
      <w:r w:rsidRPr="007415F9">
        <w:rPr>
          <w:i/>
        </w:rPr>
        <w:t>Контактное лицо (должность, ФИО, телефон)</w:t>
      </w:r>
    </w:p>
    <w:p w:rsidR="00FC1FD8" w:rsidRPr="007415F9" w:rsidRDefault="00FC1FD8" w:rsidP="00FC1FD8">
      <w:pPr>
        <w:pStyle w:val="af9"/>
        <w:rPr>
          <w:rFonts w:eastAsia="Times New Roman"/>
          <w:spacing w:val="-13"/>
          <w:sz w:val="28"/>
          <w:szCs w:val="28"/>
        </w:rPr>
      </w:pPr>
    </w:p>
    <w:p w:rsidR="00FC1FD8" w:rsidRPr="00635235" w:rsidRDefault="00FC1FD8" w:rsidP="00FC1FD8">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C1FD8" w:rsidRPr="007415F9" w:rsidRDefault="00FC1FD8" w:rsidP="00FC1FD8">
      <w:pPr>
        <w:tabs>
          <w:tab w:val="left" w:pos="8640"/>
        </w:tabs>
        <w:jc w:val="center"/>
        <w:rPr>
          <w:i/>
        </w:rPr>
      </w:pPr>
      <w:r>
        <w:rPr>
          <w:i/>
        </w:rPr>
        <w:t xml:space="preserve">                              </w:t>
      </w:r>
      <w:r w:rsidRPr="007415F9">
        <w:rPr>
          <w:i/>
        </w:rPr>
        <w:t>(наименование претендента)</w:t>
      </w:r>
    </w:p>
    <w:p w:rsidR="00FC1FD8" w:rsidRPr="00635235" w:rsidRDefault="00FC1FD8" w:rsidP="00FC1FD8">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FC1FD8" w:rsidRPr="00635235" w:rsidRDefault="00FC1FD8" w:rsidP="00FC1FD8">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FC1FD8" w:rsidRPr="00635235" w:rsidRDefault="00FC1FD8" w:rsidP="00FC1FD8">
      <w:pPr>
        <w:rPr>
          <w:i/>
        </w:rPr>
      </w:pPr>
      <w:r>
        <w:rPr>
          <w:i/>
        </w:rPr>
        <w:t xml:space="preserve">   </w:t>
      </w:r>
    </w:p>
    <w:p w:rsidR="00FC1FD8" w:rsidRPr="007415F9" w:rsidRDefault="00FC1FD8" w:rsidP="00FC1FD8">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FC1FD8" w:rsidRPr="00635235" w:rsidRDefault="00FC1FD8" w:rsidP="00FC1FD8">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FC1FD8" w:rsidRDefault="00FC1FD8" w:rsidP="00FC1FD8">
      <w:pPr>
        <w:pStyle w:val="32"/>
        <w:suppressAutoHyphens/>
        <w:spacing w:after="0"/>
        <w:rPr>
          <w:b/>
          <w:i/>
          <w:sz w:val="28"/>
          <w:szCs w:val="28"/>
        </w:rPr>
      </w:pPr>
    </w:p>
    <w:p w:rsidR="00FC1FD8" w:rsidRDefault="00FC1FD8" w:rsidP="00FC1FD8">
      <w:pPr>
        <w:suppressAutoHyphens w:val="0"/>
        <w:spacing w:after="200" w:line="276" w:lineRule="auto"/>
        <w:rPr>
          <w:rFonts w:eastAsia="MS Mincho"/>
          <w:b/>
          <w:sz w:val="28"/>
          <w:szCs w:val="28"/>
        </w:rPr>
      </w:pPr>
      <w:r>
        <w:rPr>
          <w:b/>
          <w:sz w:val="28"/>
          <w:szCs w:val="28"/>
        </w:rPr>
        <w:br w:type="page"/>
      </w:r>
    </w:p>
    <w:p w:rsidR="00FC1FD8" w:rsidRDefault="00FC1FD8" w:rsidP="00FC1FD8">
      <w:pPr>
        <w:pStyle w:val="af9"/>
        <w:jc w:val="center"/>
        <w:rPr>
          <w:b/>
          <w:sz w:val="28"/>
          <w:szCs w:val="28"/>
        </w:rPr>
      </w:pPr>
      <w:r w:rsidRPr="000802B7">
        <w:rPr>
          <w:b/>
          <w:sz w:val="28"/>
          <w:szCs w:val="28"/>
        </w:rPr>
        <w:t>СВЕДЕНИЯ О ПРЕТЕНДЕНТЕ (для физических лиц)</w:t>
      </w:r>
    </w:p>
    <w:p w:rsidR="00FC1FD8" w:rsidRPr="000802B7" w:rsidRDefault="00FC1FD8" w:rsidP="00FC1FD8">
      <w:pPr>
        <w:pStyle w:val="af9"/>
        <w:jc w:val="center"/>
        <w:rPr>
          <w:b/>
          <w:sz w:val="28"/>
          <w:szCs w:val="28"/>
        </w:rPr>
      </w:pPr>
    </w:p>
    <w:p w:rsidR="00FC1FD8" w:rsidRPr="000802B7" w:rsidRDefault="00FC1FD8" w:rsidP="00FC1FD8">
      <w:pPr>
        <w:pStyle w:val="af9"/>
        <w:jc w:val="center"/>
        <w:rPr>
          <w:b/>
          <w:sz w:val="28"/>
          <w:szCs w:val="28"/>
        </w:rPr>
      </w:pPr>
    </w:p>
    <w:p w:rsidR="00FC1FD8" w:rsidRDefault="00FC1FD8" w:rsidP="00FC1FD8">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FC1FD8" w:rsidRPr="000802B7" w:rsidRDefault="00FC1FD8" w:rsidP="00FC1FD8">
      <w:pPr>
        <w:pStyle w:val="af9"/>
        <w:ind w:left="709" w:firstLine="0"/>
        <w:jc w:val="left"/>
        <w:rPr>
          <w:sz w:val="28"/>
          <w:szCs w:val="28"/>
        </w:rPr>
      </w:pPr>
    </w:p>
    <w:p w:rsidR="00FC1FD8" w:rsidRDefault="00FC1FD8" w:rsidP="00FC1FD8">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FC1FD8" w:rsidRPr="008F1253" w:rsidRDefault="00FC1FD8" w:rsidP="00FC1FD8">
      <w:pPr>
        <w:pStyle w:val="af9"/>
        <w:ind w:firstLine="0"/>
        <w:jc w:val="left"/>
        <w:rPr>
          <w:sz w:val="28"/>
          <w:szCs w:val="28"/>
        </w:rPr>
      </w:pPr>
    </w:p>
    <w:p w:rsidR="00FC1FD8" w:rsidRDefault="00FC1FD8" w:rsidP="00FC1FD8">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FC1FD8" w:rsidRPr="008F1253" w:rsidRDefault="00FC1FD8" w:rsidP="00FC1FD8">
      <w:pPr>
        <w:pStyle w:val="af9"/>
        <w:ind w:firstLine="0"/>
        <w:jc w:val="left"/>
        <w:rPr>
          <w:sz w:val="28"/>
          <w:szCs w:val="28"/>
        </w:rPr>
      </w:pPr>
    </w:p>
    <w:p w:rsidR="00FC1FD8" w:rsidRDefault="00FC1FD8" w:rsidP="00FC1FD8">
      <w:pPr>
        <w:pStyle w:val="af9"/>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FC1FD8" w:rsidRPr="000802B7" w:rsidRDefault="00FC1FD8" w:rsidP="00FC1FD8">
      <w:pPr>
        <w:pStyle w:val="af9"/>
        <w:ind w:left="709" w:firstLine="0"/>
        <w:jc w:val="left"/>
        <w:rPr>
          <w:sz w:val="28"/>
          <w:szCs w:val="28"/>
        </w:rPr>
      </w:pPr>
    </w:p>
    <w:p w:rsidR="00FC1FD8" w:rsidRDefault="00FC1FD8" w:rsidP="00FC1FD8">
      <w:pPr>
        <w:pStyle w:val="af9"/>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FC1FD8" w:rsidRPr="000802B7" w:rsidRDefault="00FC1FD8" w:rsidP="00FC1FD8">
      <w:pPr>
        <w:pStyle w:val="af9"/>
        <w:ind w:firstLine="0"/>
        <w:jc w:val="left"/>
        <w:rPr>
          <w:sz w:val="28"/>
          <w:szCs w:val="28"/>
        </w:rPr>
      </w:pPr>
    </w:p>
    <w:p w:rsidR="00FC1FD8" w:rsidRDefault="00FC1FD8" w:rsidP="00FC1FD8">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FC1FD8" w:rsidRPr="000802B7" w:rsidRDefault="00FC1FD8" w:rsidP="00FC1FD8">
      <w:pPr>
        <w:pStyle w:val="af9"/>
        <w:ind w:firstLine="0"/>
        <w:jc w:val="left"/>
        <w:rPr>
          <w:sz w:val="28"/>
          <w:szCs w:val="28"/>
        </w:rPr>
      </w:pPr>
    </w:p>
    <w:p w:rsidR="00FC1FD8" w:rsidRDefault="00FC1FD8" w:rsidP="00FC1FD8">
      <w:pPr>
        <w:pStyle w:val="af9"/>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FC1FD8" w:rsidRDefault="00FC1FD8" w:rsidP="00FC1FD8">
      <w:pPr>
        <w:pStyle w:val="aff6"/>
        <w:rPr>
          <w:sz w:val="28"/>
          <w:szCs w:val="28"/>
        </w:rPr>
      </w:pPr>
    </w:p>
    <w:p w:rsidR="00FC1FD8" w:rsidRDefault="00FC1FD8" w:rsidP="00FC1FD8">
      <w:pPr>
        <w:pStyle w:val="af9"/>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FC1FD8" w:rsidRDefault="00FC1FD8" w:rsidP="00FC1FD8">
      <w:pPr>
        <w:pStyle w:val="aff6"/>
        <w:rPr>
          <w:sz w:val="28"/>
          <w:szCs w:val="28"/>
        </w:rPr>
      </w:pPr>
    </w:p>
    <w:p w:rsidR="00FC1FD8" w:rsidRDefault="00FC1FD8" w:rsidP="00FC1FD8">
      <w:pPr>
        <w:pStyle w:val="af9"/>
        <w:ind w:left="709" w:firstLine="0"/>
        <w:jc w:val="left"/>
        <w:rPr>
          <w:sz w:val="28"/>
          <w:szCs w:val="28"/>
        </w:rPr>
      </w:pPr>
    </w:p>
    <w:p w:rsidR="00FC1FD8" w:rsidRDefault="00FC1FD8" w:rsidP="00FC1FD8">
      <w:pPr>
        <w:pStyle w:val="af9"/>
        <w:ind w:firstLine="0"/>
        <w:jc w:val="left"/>
        <w:rPr>
          <w:sz w:val="28"/>
          <w:szCs w:val="28"/>
        </w:rPr>
      </w:pPr>
    </w:p>
    <w:p w:rsidR="00FC1FD8" w:rsidRPr="00635235" w:rsidRDefault="00FC1FD8" w:rsidP="00FC1FD8">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C1FD8" w:rsidRPr="007415F9" w:rsidRDefault="00FC1FD8" w:rsidP="00FC1FD8">
      <w:pPr>
        <w:tabs>
          <w:tab w:val="left" w:pos="8640"/>
        </w:tabs>
        <w:jc w:val="center"/>
        <w:rPr>
          <w:i/>
        </w:rPr>
      </w:pPr>
      <w:r>
        <w:rPr>
          <w:i/>
        </w:rPr>
        <w:t xml:space="preserve">                              </w:t>
      </w:r>
      <w:r w:rsidRPr="007415F9">
        <w:rPr>
          <w:i/>
        </w:rPr>
        <w:t>(наименование претендента)</w:t>
      </w:r>
    </w:p>
    <w:p w:rsidR="00FC1FD8" w:rsidRPr="00635235" w:rsidRDefault="00FC1FD8" w:rsidP="00FC1FD8">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FC1FD8" w:rsidRPr="00635235" w:rsidRDefault="00FC1FD8" w:rsidP="00FC1FD8">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FC1FD8" w:rsidRPr="00110975" w:rsidRDefault="00FC1FD8" w:rsidP="00FC1FD8">
      <w:pPr>
        <w:rPr>
          <w:i/>
        </w:rPr>
      </w:pPr>
      <w:r>
        <w:rPr>
          <w:i/>
        </w:rPr>
        <w:t xml:space="preserve">   </w:t>
      </w:r>
    </w:p>
    <w:p w:rsidR="00FC1FD8" w:rsidRPr="007415F9" w:rsidRDefault="00FC1FD8" w:rsidP="00FC1FD8">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FC1FD8" w:rsidRPr="00635235" w:rsidRDefault="00FC1FD8" w:rsidP="00FC1FD8">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FC1FD8" w:rsidRDefault="00FC1FD8" w:rsidP="00FC1FD8">
      <w:pPr>
        <w:suppressAutoHyphens w:val="0"/>
        <w:rPr>
          <w:rFonts w:cs="Arial"/>
          <w:sz w:val="28"/>
          <w:szCs w:val="28"/>
        </w:rPr>
      </w:pPr>
      <w:r>
        <w:rPr>
          <w:b/>
          <w:bCs/>
          <w:i/>
          <w:iCs/>
        </w:rPr>
        <w:br w:type="page"/>
      </w:r>
    </w:p>
    <w:p w:rsidR="00FB050F" w:rsidRDefault="00FB050F" w:rsidP="000954FB">
      <w:pPr>
        <w:pStyle w:val="2"/>
        <w:spacing w:before="0" w:after="0"/>
        <w:jc w:val="right"/>
        <w:rPr>
          <w:b w:val="0"/>
          <w:bCs w:val="0"/>
          <w:i w:val="0"/>
          <w:iCs w:val="0"/>
        </w:rPr>
        <w:sectPr w:rsidR="00FB050F" w:rsidSect="000845A1">
          <w:headerReference w:type="default" r:id="rId19"/>
          <w:footerReference w:type="even" r:id="rId20"/>
          <w:footerReference w:type="default" r:id="rId21"/>
          <w:pgSz w:w="11907" w:h="16840" w:code="9"/>
          <w:pgMar w:top="709" w:right="851" w:bottom="709" w:left="1134" w:header="794" w:footer="0" w:gutter="0"/>
          <w:cols w:space="720"/>
          <w:titlePg/>
          <w:docGrid w:linePitch="326"/>
        </w:sect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73E22">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r w:rsidR="00134C04" w:rsidRPr="006B130B">
        <w:rPr>
          <w:sz w:val="28"/>
          <w:szCs w:val="28"/>
        </w:rPr>
        <w:t>ОК</w:t>
      </w:r>
      <w:r w:rsidR="008D67F8" w:rsidRPr="006B130B">
        <w:rPr>
          <w:sz w:val="28"/>
          <w:szCs w:val="28"/>
        </w:rPr>
        <w:t>/</w:t>
      </w:r>
      <w:r w:rsidR="00831E2B" w:rsidRPr="006B130B">
        <w:rPr>
          <w:sz w:val="28"/>
          <w:szCs w:val="28"/>
        </w:rPr>
        <w:t>005/НКПОКТ/</w:t>
      </w:r>
      <w:r w:rsidR="00FC1FD8" w:rsidRPr="006B130B">
        <w:rPr>
          <w:sz w:val="28"/>
          <w:szCs w:val="28"/>
        </w:rPr>
        <w:t>0027</w:t>
      </w:r>
    </w:p>
    <w:p w:rsidR="000954FB" w:rsidRPr="00FB050F" w:rsidRDefault="000954FB" w:rsidP="00FB050F">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r w:rsidR="00FB050F">
        <w:rPr>
          <w:sz w:val="28"/>
          <w:szCs w:val="28"/>
        </w:rPr>
        <w:t>________________________________________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FB050F" w:rsidRPr="00FB050F" w:rsidRDefault="00FB050F" w:rsidP="000954FB">
      <w:pPr>
        <w:ind w:firstLine="708"/>
        <w:rPr>
          <w:bCs/>
          <w:i/>
          <w:sz w:val="28"/>
          <w:szCs w:val="28"/>
        </w:rPr>
      </w:pPr>
      <w:r w:rsidRPr="00FB050F">
        <w:rPr>
          <w:bCs/>
          <w:i/>
          <w:sz w:val="28"/>
          <w:szCs w:val="28"/>
        </w:rPr>
        <w:t>Таблица №1</w:t>
      </w:r>
    </w:p>
    <w:tbl>
      <w:tblPr>
        <w:tblW w:w="15663" w:type="dxa"/>
        <w:tblInd w:w="93" w:type="dxa"/>
        <w:tblLayout w:type="fixed"/>
        <w:tblLook w:val="04A0"/>
      </w:tblPr>
      <w:tblGrid>
        <w:gridCol w:w="460"/>
        <w:gridCol w:w="2100"/>
        <w:gridCol w:w="1708"/>
        <w:gridCol w:w="5528"/>
        <w:gridCol w:w="1418"/>
        <w:gridCol w:w="992"/>
        <w:gridCol w:w="1701"/>
        <w:gridCol w:w="1756"/>
      </w:tblGrid>
      <w:tr w:rsidR="00FB050F" w:rsidRPr="00671EA6" w:rsidTr="0043234D">
        <w:trPr>
          <w:trHeight w:val="96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B050F" w:rsidRPr="00671EA6" w:rsidRDefault="00FB050F" w:rsidP="0043234D">
            <w:pPr>
              <w:jc w:val="center"/>
              <w:rPr>
                <w:color w:val="000000"/>
                <w:sz w:val="22"/>
                <w:szCs w:val="22"/>
              </w:rPr>
            </w:pPr>
          </w:p>
        </w:tc>
        <w:tc>
          <w:tcPr>
            <w:tcW w:w="2100" w:type="dxa"/>
            <w:tcBorders>
              <w:top w:val="single" w:sz="8" w:space="0" w:color="auto"/>
              <w:left w:val="nil"/>
              <w:bottom w:val="single" w:sz="8" w:space="0" w:color="auto"/>
              <w:right w:val="single" w:sz="8" w:space="0" w:color="auto"/>
            </w:tcBorders>
            <w:shd w:val="clear" w:color="auto" w:fill="auto"/>
            <w:vAlign w:val="center"/>
            <w:hideMark/>
          </w:tcPr>
          <w:p w:rsidR="00FB050F" w:rsidRPr="00671EA6" w:rsidRDefault="00FB050F" w:rsidP="0043234D">
            <w:pPr>
              <w:jc w:val="center"/>
              <w:rPr>
                <w:b/>
                <w:bCs/>
                <w:color w:val="000000"/>
                <w:sz w:val="22"/>
                <w:szCs w:val="22"/>
              </w:rPr>
            </w:pPr>
            <w:r w:rsidRPr="00671EA6">
              <w:rPr>
                <w:b/>
                <w:bCs/>
                <w:color w:val="000000"/>
                <w:sz w:val="22"/>
                <w:szCs w:val="22"/>
              </w:rPr>
              <w:t>Место выполнения работ</w:t>
            </w:r>
          </w:p>
        </w:tc>
        <w:tc>
          <w:tcPr>
            <w:tcW w:w="7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B050F" w:rsidRPr="00671EA6" w:rsidRDefault="00FB050F" w:rsidP="0043234D">
            <w:pPr>
              <w:jc w:val="center"/>
              <w:rPr>
                <w:b/>
                <w:bCs/>
                <w:color w:val="000000"/>
                <w:sz w:val="22"/>
                <w:szCs w:val="22"/>
              </w:rPr>
            </w:pPr>
            <w:r w:rsidRPr="00671EA6">
              <w:rPr>
                <w:b/>
                <w:bCs/>
                <w:color w:val="000000"/>
                <w:sz w:val="22"/>
                <w:szCs w:val="22"/>
              </w:rPr>
              <w:t>Наименование работ</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FB050F" w:rsidRPr="00671EA6" w:rsidRDefault="00FB050F" w:rsidP="0043234D">
            <w:pPr>
              <w:jc w:val="center"/>
              <w:rPr>
                <w:b/>
                <w:bCs/>
                <w:color w:val="000000"/>
                <w:sz w:val="22"/>
                <w:szCs w:val="22"/>
              </w:rPr>
            </w:pPr>
            <w:r w:rsidRPr="00671EA6">
              <w:rPr>
                <w:b/>
                <w:bCs/>
                <w:color w:val="000000"/>
                <w:sz w:val="22"/>
                <w:szCs w:val="22"/>
              </w:rPr>
              <w:t>Цена работ, руб./ед.изм.,        без НДС</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050F" w:rsidRPr="00671EA6" w:rsidRDefault="00FB050F" w:rsidP="0043234D">
            <w:pPr>
              <w:jc w:val="center"/>
              <w:rPr>
                <w:b/>
                <w:bCs/>
                <w:color w:val="000000"/>
                <w:sz w:val="22"/>
                <w:szCs w:val="22"/>
              </w:rPr>
            </w:pPr>
            <w:r w:rsidRPr="00671EA6">
              <w:rPr>
                <w:b/>
                <w:bCs/>
                <w:color w:val="000000"/>
                <w:sz w:val="22"/>
                <w:szCs w:val="22"/>
              </w:rPr>
              <w:t>Количество, мес.</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FB050F" w:rsidRPr="00671EA6" w:rsidRDefault="00FB050F" w:rsidP="0043234D">
            <w:pPr>
              <w:jc w:val="center"/>
              <w:rPr>
                <w:b/>
                <w:bCs/>
                <w:color w:val="000000"/>
                <w:sz w:val="22"/>
                <w:szCs w:val="22"/>
              </w:rPr>
            </w:pPr>
            <w:r w:rsidRPr="00671EA6">
              <w:rPr>
                <w:b/>
                <w:bCs/>
                <w:color w:val="000000"/>
                <w:sz w:val="22"/>
                <w:szCs w:val="22"/>
              </w:rPr>
              <w:t>Стоимость работ в руб., без НДС</w:t>
            </w:r>
          </w:p>
        </w:tc>
        <w:tc>
          <w:tcPr>
            <w:tcW w:w="1756" w:type="dxa"/>
            <w:tcBorders>
              <w:top w:val="single" w:sz="8" w:space="0" w:color="auto"/>
              <w:left w:val="nil"/>
              <w:bottom w:val="single" w:sz="8" w:space="0" w:color="auto"/>
              <w:right w:val="single" w:sz="8" w:space="0" w:color="auto"/>
            </w:tcBorders>
            <w:shd w:val="clear" w:color="auto" w:fill="auto"/>
            <w:vAlign w:val="center"/>
            <w:hideMark/>
          </w:tcPr>
          <w:p w:rsidR="00FB050F" w:rsidRPr="00671EA6" w:rsidRDefault="00FB050F" w:rsidP="0043234D">
            <w:pPr>
              <w:jc w:val="center"/>
              <w:rPr>
                <w:b/>
                <w:bCs/>
                <w:color w:val="000000"/>
                <w:sz w:val="22"/>
                <w:szCs w:val="22"/>
              </w:rPr>
            </w:pPr>
            <w:r w:rsidRPr="00671EA6">
              <w:rPr>
                <w:b/>
                <w:bCs/>
                <w:color w:val="000000"/>
                <w:sz w:val="22"/>
                <w:szCs w:val="22"/>
              </w:rPr>
              <w:t>Общая стоимость работ в руб., без НДС</w:t>
            </w:r>
          </w:p>
        </w:tc>
      </w:tr>
      <w:tr w:rsidR="00660EA2" w:rsidRPr="00671EA6" w:rsidTr="00660EA2">
        <w:trPr>
          <w:trHeight w:val="759"/>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60EA2" w:rsidRPr="00671EA6" w:rsidRDefault="00660EA2" w:rsidP="0043234D">
            <w:pPr>
              <w:jc w:val="center"/>
              <w:rPr>
                <w:color w:val="000000"/>
                <w:sz w:val="22"/>
                <w:szCs w:val="22"/>
              </w:rPr>
            </w:pPr>
            <w:r w:rsidRPr="00671EA6">
              <w:rPr>
                <w:color w:val="000000"/>
                <w:sz w:val="22"/>
                <w:szCs w:val="22"/>
              </w:rPr>
              <w:t>1</w:t>
            </w:r>
          </w:p>
        </w:tc>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660EA2" w:rsidRPr="00671EA6" w:rsidRDefault="00660EA2" w:rsidP="0043234D">
            <w:pPr>
              <w:jc w:val="center"/>
              <w:rPr>
                <w:color w:val="000000"/>
                <w:sz w:val="22"/>
                <w:szCs w:val="22"/>
              </w:rPr>
            </w:pPr>
            <w:r>
              <w:rPr>
                <w:color w:val="000000"/>
                <w:sz w:val="22"/>
                <w:szCs w:val="22"/>
              </w:rPr>
              <w:t>Контейнерный терминал</w:t>
            </w:r>
            <w:r w:rsidRPr="00671EA6">
              <w:rPr>
                <w:color w:val="000000"/>
                <w:sz w:val="22"/>
                <w:szCs w:val="22"/>
              </w:rPr>
              <w:t xml:space="preserve"> Санкт-Петербург-Витебский (г. СПб, Лиговский пр., д. 240 лит. А)</w:t>
            </w:r>
          </w:p>
        </w:tc>
        <w:tc>
          <w:tcPr>
            <w:tcW w:w="1708" w:type="dxa"/>
            <w:vMerge w:val="restart"/>
            <w:tcBorders>
              <w:top w:val="nil"/>
              <w:left w:val="single" w:sz="8" w:space="0" w:color="auto"/>
              <w:bottom w:val="single" w:sz="8" w:space="0" w:color="000000"/>
              <w:right w:val="single" w:sz="4" w:space="0" w:color="auto"/>
            </w:tcBorders>
            <w:shd w:val="clear" w:color="auto" w:fill="auto"/>
            <w:vAlign w:val="center"/>
            <w:hideMark/>
          </w:tcPr>
          <w:p w:rsidR="00660EA2" w:rsidRPr="00671EA6" w:rsidRDefault="00660EA2" w:rsidP="0043234D">
            <w:pPr>
              <w:jc w:val="center"/>
              <w:rPr>
                <w:color w:val="000000"/>
                <w:sz w:val="22"/>
                <w:szCs w:val="22"/>
              </w:rPr>
            </w:pPr>
            <w:r w:rsidRPr="00671EA6">
              <w:rPr>
                <w:color w:val="000000"/>
                <w:sz w:val="22"/>
                <w:szCs w:val="22"/>
              </w:rPr>
              <w:t>Техническое обслуживание</w:t>
            </w:r>
          </w:p>
        </w:tc>
        <w:tc>
          <w:tcPr>
            <w:tcW w:w="5528" w:type="dxa"/>
            <w:tcBorders>
              <w:top w:val="nil"/>
              <w:left w:val="nil"/>
              <w:bottom w:val="single" w:sz="4" w:space="0" w:color="auto"/>
              <w:right w:val="single" w:sz="4" w:space="0" w:color="auto"/>
            </w:tcBorders>
            <w:shd w:val="clear" w:color="auto" w:fill="auto"/>
            <w:vAlign w:val="center"/>
            <w:hideMark/>
          </w:tcPr>
          <w:p w:rsidR="00660EA2" w:rsidRPr="00671EA6" w:rsidRDefault="00660EA2" w:rsidP="0043234D">
            <w:pPr>
              <w:rPr>
                <w:color w:val="000000"/>
                <w:sz w:val="22"/>
                <w:szCs w:val="22"/>
              </w:rPr>
            </w:pPr>
            <w:r w:rsidRPr="00671EA6">
              <w:rPr>
                <w:color w:val="000000"/>
                <w:sz w:val="22"/>
                <w:szCs w:val="22"/>
              </w:rPr>
              <w:t>Электросети (щитовая, выносные эл. щиты, щитовой модуль</w:t>
            </w:r>
            <w:r>
              <w:rPr>
                <w:color w:val="000000"/>
                <w:sz w:val="22"/>
                <w:szCs w:val="22"/>
              </w:rPr>
              <w:t>,</w:t>
            </w:r>
            <w:r w:rsidRPr="00671EA6">
              <w:rPr>
                <w:color w:val="000000"/>
                <w:sz w:val="22"/>
                <w:szCs w:val="22"/>
              </w:rPr>
              <w:t xml:space="preserve"> </w:t>
            </w:r>
            <w:r>
              <w:rPr>
                <w:color w:val="000000"/>
                <w:sz w:val="22"/>
                <w:szCs w:val="22"/>
              </w:rPr>
              <w:t>о</w:t>
            </w:r>
            <w:r w:rsidRPr="00671EA6">
              <w:rPr>
                <w:color w:val="000000"/>
                <w:sz w:val="22"/>
                <w:szCs w:val="22"/>
              </w:rPr>
              <w:t>свещение</w:t>
            </w:r>
            <w:r>
              <w:rPr>
                <w:color w:val="000000"/>
                <w:sz w:val="22"/>
                <w:szCs w:val="22"/>
              </w:rPr>
              <w:t>,</w:t>
            </w:r>
            <w:r w:rsidRPr="00671EA6">
              <w:rPr>
                <w:color w:val="000000"/>
                <w:sz w:val="22"/>
                <w:szCs w:val="22"/>
              </w:rPr>
              <w:t xml:space="preserve"> </w:t>
            </w:r>
            <w:r>
              <w:rPr>
                <w:color w:val="000000"/>
                <w:sz w:val="22"/>
                <w:szCs w:val="22"/>
              </w:rPr>
              <w:t>к</w:t>
            </w:r>
            <w:r w:rsidRPr="00671EA6">
              <w:rPr>
                <w:color w:val="000000"/>
                <w:sz w:val="22"/>
                <w:szCs w:val="22"/>
              </w:rPr>
              <w:t>абельные линии и пр.</w:t>
            </w:r>
            <w:r>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660EA2" w:rsidRDefault="00660EA2" w:rsidP="0043234D">
            <w:pPr>
              <w:jc w:val="center"/>
              <w:rPr>
                <w:color w:val="000000"/>
                <w:sz w:val="22"/>
                <w:szCs w:val="22"/>
              </w:rPr>
            </w:pPr>
          </w:p>
        </w:tc>
        <w:tc>
          <w:tcPr>
            <w:tcW w:w="992" w:type="dxa"/>
            <w:vMerge w:val="restart"/>
            <w:tcBorders>
              <w:top w:val="nil"/>
              <w:left w:val="nil"/>
              <w:right w:val="single" w:sz="4" w:space="0" w:color="auto"/>
            </w:tcBorders>
            <w:shd w:val="clear" w:color="auto" w:fill="auto"/>
            <w:vAlign w:val="center"/>
            <w:hideMark/>
          </w:tcPr>
          <w:p w:rsidR="00660EA2" w:rsidRDefault="00660EA2" w:rsidP="0043234D">
            <w:pPr>
              <w:jc w:val="center"/>
              <w:rPr>
                <w:color w:val="000000"/>
                <w:sz w:val="22"/>
                <w:szCs w:val="22"/>
              </w:rPr>
            </w:pPr>
            <w:r>
              <w:rPr>
                <w:color w:val="000000"/>
                <w:sz w:val="22"/>
                <w:szCs w:val="22"/>
              </w:rPr>
              <w:t>9</w:t>
            </w:r>
          </w:p>
        </w:tc>
        <w:tc>
          <w:tcPr>
            <w:tcW w:w="1701" w:type="dxa"/>
            <w:tcBorders>
              <w:top w:val="nil"/>
              <w:left w:val="nil"/>
              <w:bottom w:val="single" w:sz="4" w:space="0" w:color="auto"/>
              <w:right w:val="single" w:sz="4" w:space="0" w:color="auto"/>
            </w:tcBorders>
            <w:shd w:val="clear" w:color="auto" w:fill="auto"/>
            <w:noWrap/>
            <w:vAlign w:val="center"/>
            <w:hideMark/>
          </w:tcPr>
          <w:p w:rsidR="00660EA2" w:rsidRDefault="00660EA2" w:rsidP="0043234D">
            <w:pPr>
              <w:jc w:val="center"/>
              <w:rPr>
                <w:color w:val="000000"/>
                <w:sz w:val="22"/>
                <w:szCs w:val="22"/>
              </w:rPr>
            </w:pPr>
          </w:p>
        </w:tc>
        <w:tc>
          <w:tcPr>
            <w:tcW w:w="1756" w:type="dxa"/>
            <w:vMerge w:val="restart"/>
            <w:tcBorders>
              <w:top w:val="nil"/>
              <w:left w:val="single" w:sz="4" w:space="0" w:color="auto"/>
              <w:right w:val="single" w:sz="8" w:space="0" w:color="auto"/>
            </w:tcBorders>
            <w:shd w:val="clear" w:color="auto" w:fill="auto"/>
            <w:noWrap/>
            <w:vAlign w:val="center"/>
            <w:hideMark/>
          </w:tcPr>
          <w:p w:rsidR="00660EA2" w:rsidRDefault="00660EA2" w:rsidP="0043234D">
            <w:pPr>
              <w:jc w:val="center"/>
              <w:rPr>
                <w:color w:val="000000"/>
                <w:sz w:val="22"/>
                <w:szCs w:val="22"/>
              </w:rPr>
            </w:pPr>
          </w:p>
        </w:tc>
      </w:tr>
      <w:tr w:rsidR="00660EA2" w:rsidRPr="00671EA6" w:rsidTr="00660EA2">
        <w:trPr>
          <w:trHeight w:val="118"/>
        </w:trPr>
        <w:tc>
          <w:tcPr>
            <w:tcW w:w="460" w:type="dxa"/>
            <w:vMerge/>
            <w:tcBorders>
              <w:top w:val="nil"/>
              <w:left w:val="single" w:sz="8" w:space="0" w:color="auto"/>
              <w:bottom w:val="single" w:sz="8" w:space="0" w:color="000000"/>
              <w:right w:val="single" w:sz="8" w:space="0" w:color="auto"/>
            </w:tcBorders>
            <w:shd w:val="clear" w:color="auto" w:fill="auto"/>
            <w:noWrap/>
            <w:vAlign w:val="center"/>
            <w:hideMark/>
          </w:tcPr>
          <w:p w:rsidR="00660EA2" w:rsidRPr="00671EA6" w:rsidRDefault="00660EA2" w:rsidP="0043234D">
            <w:pPr>
              <w:jc w:val="center"/>
              <w:rPr>
                <w:color w:val="000000"/>
                <w:sz w:val="22"/>
                <w:szCs w:val="22"/>
              </w:rPr>
            </w:pPr>
          </w:p>
        </w:tc>
        <w:tc>
          <w:tcPr>
            <w:tcW w:w="2100" w:type="dxa"/>
            <w:vMerge/>
            <w:tcBorders>
              <w:top w:val="nil"/>
              <w:left w:val="single" w:sz="8" w:space="0" w:color="auto"/>
              <w:bottom w:val="single" w:sz="8" w:space="0" w:color="000000"/>
              <w:right w:val="single" w:sz="8" w:space="0" w:color="auto"/>
            </w:tcBorders>
            <w:shd w:val="clear" w:color="auto" w:fill="auto"/>
            <w:vAlign w:val="center"/>
            <w:hideMark/>
          </w:tcPr>
          <w:p w:rsidR="00660EA2" w:rsidRDefault="00660EA2" w:rsidP="0043234D">
            <w:pPr>
              <w:jc w:val="center"/>
              <w:rPr>
                <w:color w:val="000000"/>
                <w:sz w:val="22"/>
                <w:szCs w:val="22"/>
              </w:rPr>
            </w:pPr>
          </w:p>
        </w:tc>
        <w:tc>
          <w:tcPr>
            <w:tcW w:w="1708" w:type="dxa"/>
            <w:vMerge/>
            <w:tcBorders>
              <w:top w:val="nil"/>
              <w:left w:val="single" w:sz="8" w:space="0" w:color="auto"/>
              <w:bottom w:val="single" w:sz="8" w:space="0" w:color="000000"/>
              <w:right w:val="single" w:sz="4" w:space="0" w:color="auto"/>
            </w:tcBorders>
            <w:shd w:val="clear" w:color="auto" w:fill="auto"/>
            <w:vAlign w:val="center"/>
            <w:hideMark/>
          </w:tcPr>
          <w:p w:rsidR="00660EA2" w:rsidRPr="00671EA6" w:rsidRDefault="00660EA2" w:rsidP="0043234D">
            <w:pPr>
              <w:jc w:val="center"/>
              <w:rPr>
                <w:color w:val="000000"/>
                <w:sz w:val="22"/>
                <w:szCs w:val="22"/>
              </w:rPr>
            </w:pPr>
          </w:p>
        </w:tc>
        <w:tc>
          <w:tcPr>
            <w:tcW w:w="5528" w:type="dxa"/>
            <w:vMerge w:val="restart"/>
            <w:tcBorders>
              <w:top w:val="single" w:sz="4" w:space="0" w:color="auto"/>
              <w:left w:val="nil"/>
              <w:right w:val="single" w:sz="4" w:space="0" w:color="auto"/>
            </w:tcBorders>
            <w:shd w:val="clear" w:color="auto" w:fill="auto"/>
            <w:vAlign w:val="center"/>
            <w:hideMark/>
          </w:tcPr>
          <w:p w:rsidR="00660EA2" w:rsidRPr="00671EA6" w:rsidRDefault="00660EA2" w:rsidP="0043234D">
            <w:pPr>
              <w:rPr>
                <w:color w:val="000000"/>
                <w:sz w:val="22"/>
                <w:szCs w:val="22"/>
              </w:rPr>
            </w:pPr>
            <w:r w:rsidRPr="00671EA6">
              <w:rPr>
                <w:color w:val="000000"/>
                <w:sz w:val="22"/>
                <w:szCs w:val="22"/>
              </w:rPr>
              <w:t>Теплоснабжение: системы отопления и теплоснабжения</w:t>
            </w:r>
            <w:r>
              <w:rPr>
                <w:color w:val="000000"/>
                <w:sz w:val="22"/>
                <w:szCs w:val="22"/>
              </w:rPr>
              <w:t>;</w:t>
            </w:r>
          </w:p>
          <w:p w:rsidR="00660EA2" w:rsidRPr="00671EA6" w:rsidRDefault="00660EA2" w:rsidP="0043234D">
            <w:pPr>
              <w:rPr>
                <w:color w:val="000000"/>
                <w:sz w:val="22"/>
                <w:szCs w:val="22"/>
              </w:rPr>
            </w:pPr>
            <w:r w:rsidRPr="00671EA6">
              <w:rPr>
                <w:color w:val="000000"/>
                <w:sz w:val="22"/>
                <w:szCs w:val="22"/>
              </w:rPr>
              <w:t>Водоснабжение и водоотведение</w:t>
            </w:r>
            <w:r>
              <w:rPr>
                <w:color w:val="000000"/>
                <w:sz w:val="22"/>
                <w:szCs w:val="22"/>
              </w:rPr>
              <w:t>;</w:t>
            </w:r>
          </w:p>
          <w:p w:rsidR="00660EA2" w:rsidRPr="00671EA6" w:rsidRDefault="00660EA2" w:rsidP="00660EA2">
            <w:pPr>
              <w:rPr>
                <w:color w:val="000000"/>
                <w:sz w:val="22"/>
                <w:szCs w:val="22"/>
              </w:rPr>
            </w:pPr>
            <w:r w:rsidRPr="00671EA6">
              <w:rPr>
                <w:color w:val="000000"/>
                <w:sz w:val="22"/>
                <w:szCs w:val="22"/>
              </w:rPr>
              <w:t xml:space="preserve">Канализационные сети </w:t>
            </w:r>
          </w:p>
        </w:tc>
        <w:tc>
          <w:tcPr>
            <w:tcW w:w="1418" w:type="dxa"/>
            <w:tcBorders>
              <w:top w:val="single" w:sz="4" w:space="0" w:color="auto"/>
              <w:left w:val="nil"/>
              <w:right w:val="single" w:sz="4" w:space="0" w:color="auto"/>
            </w:tcBorders>
            <w:shd w:val="clear" w:color="auto" w:fill="auto"/>
            <w:vAlign w:val="center"/>
            <w:hideMark/>
          </w:tcPr>
          <w:p w:rsidR="00660EA2" w:rsidRDefault="00660EA2" w:rsidP="0043234D">
            <w:pPr>
              <w:jc w:val="center"/>
              <w:rPr>
                <w:color w:val="000000"/>
                <w:sz w:val="22"/>
                <w:szCs w:val="22"/>
              </w:rPr>
            </w:pPr>
          </w:p>
        </w:tc>
        <w:tc>
          <w:tcPr>
            <w:tcW w:w="992" w:type="dxa"/>
            <w:vMerge/>
            <w:tcBorders>
              <w:top w:val="nil"/>
              <w:left w:val="nil"/>
              <w:right w:val="single" w:sz="4" w:space="0" w:color="auto"/>
            </w:tcBorders>
            <w:shd w:val="clear" w:color="auto" w:fill="auto"/>
            <w:vAlign w:val="center"/>
            <w:hideMark/>
          </w:tcPr>
          <w:p w:rsidR="00660EA2" w:rsidRDefault="00660EA2" w:rsidP="0043234D">
            <w:pPr>
              <w:jc w:val="center"/>
              <w:rPr>
                <w:color w:val="000000"/>
                <w:sz w:val="22"/>
                <w:szCs w:val="22"/>
              </w:rPr>
            </w:pPr>
          </w:p>
        </w:tc>
        <w:tc>
          <w:tcPr>
            <w:tcW w:w="1701" w:type="dxa"/>
            <w:tcBorders>
              <w:top w:val="single" w:sz="4" w:space="0" w:color="auto"/>
              <w:left w:val="nil"/>
              <w:right w:val="single" w:sz="4" w:space="0" w:color="auto"/>
            </w:tcBorders>
            <w:shd w:val="clear" w:color="auto" w:fill="auto"/>
            <w:noWrap/>
            <w:vAlign w:val="center"/>
            <w:hideMark/>
          </w:tcPr>
          <w:p w:rsidR="00660EA2" w:rsidRDefault="00660EA2" w:rsidP="0043234D">
            <w:pPr>
              <w:jc w:val="center"/>
              <w:rPr>
                <w:color w:val="000000"/>
                <w:sz w:val="22"/>
                <w:szCs w:val="22"/>
              </w:rPr>
            </w:pPr>
          </w:p>
        </w:tc>
        <w:tc>
          <w:tcPr>
            <w:tcW w:w="1756" w:type="dxa"/>
            <w:vMerge/>
            <w:tcBorders>
              <w:top w:val="nil"/>
              <w:left w:val="single" w:sz="4" w:space="0" w:color="auto"/>
              <w:right w:val="single" w:sz="8" w:space="0" w:color="auto"/>
            </w:tcBorders>
            <w:shd w:val="clear" w:color="auto" w:fill="auto"/>
            <w:noWrap/>
            <w:vAlign w:val="center"/>
            <w:hideMark/>
          </w:tcPr>
          <w:p w:rsidR="00660EA2" w:rsidRDefault="00660EA2" w:rsidP="0043234D">
            <w:pPr>
              <w:jc w:val="center"/>
              <w:rPr>
                <w:color w:val="000000"/>
                <w:sz w:val="22"/>
                <w:szCs w:val="22"/>
              </w:rPr>
            </w:pPr>
          </w:p>
        </w:tc>
      </w:tr>
      <w:tr w:rsidR="00660EA2" w:rsidRPr="00671EA6" w:rsidTr="00B61720">
        <w:trPr>
          <w:trHeight w:val="885"/>
        </w:trPr>
        <w:tc>
          <w:tcPr>
            <w:tcW w:w="460" w:type="dxa"/>
            <w:vMerge/>
            <w:tcBorders>
              <w:top w:val="nil"/>
              <w:left w:val="single" w:sz="8" w:space="0" w:color="auto"/>
              <w:bottom w:val="single" w:sz="8" w:space="0" w:color="000000"/>
              <w:right w:val="single" w:sz="8" w:space="0" w:color="auto"/>
            </w:tcBorders>
            <w:vAlign w:val="center"/>
            <w:hideMark/>
          </w:tcPr>
          <w:p w:rsidR="00660EA2" w:rsidRPr="00671EA6" w:rsidRDefault="00660EA2"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660EA2" w:rsidRPr="00671EA6" w:rsidRDefault="00660EA2" w:rsidP="0043234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660EA2" w:rsidRPr="00671EA6" w:rsidRDefault="00660EA2" w:rsidP="0043234D">
            <w:pPr>
              <w:rPr>
                <w:color w:val="000000"/>
                <w:sz w:val="22"/>
                <w:szCs w:val="22"/>
              </w:rPr>
            </w:pPr>
          </w:p>
        </w:tc>
        <w:tc>
          <w:tcPr>
            <w:tcW w:w="5528" w:type="dxa"/>
            <w:vMerge/>
            <w:tcBorders>
              <w:left w:val="nil"/>
              <w:right w:val="single" w:sz="4" w:space="0" w:color="auto"/>
            </w:tcBorders>
            <w:shd w:val="clear" w:color="auto" w:fill="auto"/>
            <w:vAlign w:val="center"/>
            <w:hideMark/>
          </w:tcPr>
          <w:p w:rsidR="00660EA2" w:rsidRPr="00671EA6" w:rsidRDefault="00660EA2" w:rsidP="00660EA2">
            <w:pPr>
              <w:rPr>
                <w:color w:val="000000"/>
                <w:sz w:val="22"/>
                <w:szCs w:val="22"/>
              </w:rPr>
            </w:pPr>
          </w:p>
        </w:tc>
        <w:tc>
          <w:tcPr>
            <w:tcW w:w="1418" w:type="dxa"/>
            <w:tcBorders>
              <w:top w:val="nil"/>
              <w:left w:val="nil"/>
              <w:right w:val="single" w:sz="4" w:space="0" w:color="auto"/>
            </w:tcBorders>
            <w:shd w:val="clear" w:color="auto" w:fill="auto"/>
            <w:vAlign w:val="center"/>
            <w:hideMark/>
          </w:tcPr>
          <w:p w:rsidR="00660EA2" w:rsidRPr="00671EA6" w:rsidRDefault="00660EA2" w:rsidP="0043234D">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660EA2" w:rsidRPr="00671EA6" w:rsidRDefault="00660EA2" w:rsidP="0043234D">
            <w:pPr>
              <w:jc w:val="center"/>
              <w:rPr>
                <w:color w:val="000000"/>
                <w:sz w:val="22"/>
                <w:szCs w:val="22"/>
              </w:rPr>
            </w:pPr>
          </w:p>
        </w:tc>
        <w:tc>
          <w:tcPr>
            <w:tcW w:w="1701" w:type="dxa"/>
            <w:tcBorders>
              <w:top w:val="nil"/>
              <w:left w:val="nil"/>
              <w:right w:val="single" w:sz="4" w:space="0" w:color="auto"/>
            </w:tcBorders>
            <w:shd w:val="clear" w:color="auto" w:fill="auto"/>
            <w:noWrap/>
            <w:vAlign w:val="center"/>
            <w:hideMark/>
          </w:tcPr>
          <w:p w:rsidR="00660EA2" w:rsidRPr="00671EA6" w:rsidRDefault="00660EA2" w:rsidP="0043234D">
            <w:pPr>
              <w:jc w:val="center"/>
              <w:rPr>
                <w:color w:val="000000"/>
                <w:sz w:val="22"/>
                <w:szCs w:val="22"/>
              </w:rPr>
            </w:pPr>
          </w:p>
        </w:tc>
        <w:tc>
          <w:tcPr>
            <w:tcW w:w="1756" w:type="dxa"/>
            <w:vMerge/>
            <w:tcBorders>
              <w:left w:val="single" w:sz="4" w:space="0" w:color="auto"/>
              <w:right w:val="single" w:sz="8" w:space="0" w:color="auto"/>
            </w:tcBorders>
            <w:shd w:val="clear" w:color="auto" w:fill="auto"/>
            <w:vAlign w:val="center"/>
            <w:hideMark/>
          </w:tcPr>
          <w:p w:rsidR="00660EA2" w:rsidRPr="00671EA6" w:rsidRDefault="00660EA2" w:rsidP="0043234D">
            <w:pPr>
              <w:rPr>
                <w:color w:val="000000"/>
                <w:sz w:val="22"/>
                <w:szCs w:val="22"/>
              </w:rPr>
            </w:pPr>
          </w:p>
        </w:tc>
      </w:tr>
      <w:tr w:rsidR="00FB050F" w:rsidRPr="00671EA6" w:rsidTr="00660EA2">
        <w:trPr>
          <w:trHeight w:val="600"/>
        </w:trPr>
        <w:tc>
          <w:tcPr>
            <w:tcW w:w="460" w:type="dxa"/>
            <w:vMerge/>
            <w:tcBorders>
              <w:top w:val="nil"/>
              <w:left w:val="single" w:sz="8"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FB050F" w:rsidRPr="00671EA6" w:rsidRDefault="00FB050F" w:rsidP="0043234D">
            <w:pPr>
              <w:rPr>
                <w:color w:val="000000"/>
                <w:sz w:val="22"/>
                <w:szCs w:val="22"/>
              </w:rPr>
            </w:pP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B050F" w:rsidRPr="00671EA6" w:rsidRDefault="00FB050F" w:rsidP="0043234D">
            <w:pPr>
              <w:rPr>
                <w:color w:val="000000"/>
                <w:sz w:val="22"/>
                <w:szCs w:val="22"/>
              </w:rPr>
            </w:pPr>
            <w:r w:rsidRPr="00671EA6">
              <w:rPr>
                <w:color w:val="000000"/>
                <w:sz w:val="22"/>
                <w:szCs w:val="22"/>
              </w:rPr>
              <w:t>Очистка контейнерных площадок, техническое обслуживание температурных швов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B050F" w:rsidRPr="00671EA6" w:rsidRDefault="00FB050F" w:rsidP="0043234D">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FB050F" w:rsidRPr="00671EA6" w:rsidRDefault="00FB050F" w:rsidP="0043234D">
            <w:pPr>
              <w:jc w:val="cente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050F" w:rsidRPr="00671EA6" w:rsidRDefault="00FB050F" w:rsidP="0043234D">
            <w:pPr>
              <w:jc w:val="center"/>
              <w:rPr>
                <w:color w:val="000000"/>
                <w:sz w:val="22"/>
                <w:szCs w:val="22"/>
              </w:rPr>
            </w:pPr>
          </w:p>
        </w:tc>
        <w:tc>
          <w:tcPr>
            <w:tcW w:w="1756" w:type="dxa"/>
            <w:vMerge/>
            <w:tcBorders>
              <w:left w:val="single" w:sz="4" w:space="0" w:color="auto"/>
              <w:right w:val="single" w:sz="8" w:space="0" w:color="auto"/>
            </w:tcBorders>
            <w:shd w:val="clear" w:color="auto" w:fill="auto"/>
            <w:vAlign w:val="center"/>
            <w:hideMark/>
          </w:tcPr>
          <w:p w:rsidR="00FB050F" w:rsidRPr="00671EA6" w:rsidRDefault="00FB050F" w:rsidP="0043234D">
            <w:pPr>
              <w:rPr>
                <w:color w:val="000000"/>
                <w:sz w:val="22"/>
                <w:szCs w:val="22"/>
              </w:rPr>
            </w:pPr>
          </w:p>
        </w:tc>
      </w:tr>
      <w:tr w:rsidR="00FB050F" w:rsidRPr="00671EA6" w:rsidTr="00735082">
        <w:trPr>
          <w:trHeight w:val="300"/>
        </w:trPr>
        <w:tc>
          <w:tcPr>
            <w:tcW w:w="460" w:type="dxa"/>
            <w:vMerge/>
            <w:tcBorders>
              <w:top w:val="nil"/>
              <w:left w:val="single" w:sz="8"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FB050F" w:rsidRPr="00671EA6" w:rsidRDefault="00FB050F" w:rsidP="0043234D">
            <w:pPr>
              <w:rPr>
                <w:color w:val="00000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FB050F" w:rsidRPr="00671EA6" w:rsidRDefault="00FB050F" w:rsidP="0043234D">
            <w:pPr>
              <w:rPr>
                <w:color w:val="000000"/>
                <w:sz w:val="22"/>
                <w:szCs w:val="22"/>
              </w:rPr>
            </w:pPr>
            <w:r w:rsidRPr="00671EA6">
              <w:rPr>
                <w:color w:val="000000"/>
                <w:sz w:val="22"/>
                <w:szCs w:val="22"/>
              </w:rPr>
              <w:t>Системы кондиционирования и вентиляции</w:t>
            </w:r>
          </w:p>
        </w:tc>
        <w:tc>
          <w:tcPr>
            <w:tcW w:w="1418" w:type="dxa"/>
            <w:tcBorders>
              <w:top w:val="nil"/>
              <w:left w:val="nil"/>
              <w:bottom w:val="single" w:sz="4" w:space="0" w:color="auto"/>
              <w:right w:val="single" w:sz="4" w:space="0" w:color="auto"/>
            </w:tcBorders>
            <w:shd w:val="clear" w:color="auto" w:fill="auto"/>
            <w:vAlign w:val="center"/>
            <w:hideMark/>
          </w:tcPr>
          <w:p w:rsidR="00FB050F" w:rsidRPr="00671EA6" w:rsidRDefault="00FB050F" w:rsidP="0043234D">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FB050F" w:rsidRPr="00671EA6" w:rsidRDefault="00FB050F" w:rsidP="0043234D">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FB050F" w:rsidRPr="00671EA6" w:rsidRDefault="00FB050F" w:rsidP="0043234D">
            <w:pPr>
              <w:jc w:val="center"/>
              <w:rPr>
                <w:color w:val="000000"/>
                <w:sz w:val="22"/>
                <w:szCs w:val="22"/>
              </w:rPr>
            </w:pPr>
          </w:p>
        </w:tc>
        <w:tc>
          <w:tcPr>
            <w:tcW w:w="1756" w:type="dxa"/>
            <w:vMerge/>
            <w:tcBorders>
              <w:left w:val="single" w:sz="4" w:space="0" w:color="auto"/>
              <w:right w:val="single" w:sz="8" w:space="0" w:color="auto"/>
            </w:tcBorders>
            <w:shd w:val="clear" w:color="auto" w:fill="auto"/>
            <w:vAlign w:val="center"/>
            <w:hideMark/>
          </w:tcPr>
          <w:p w:rsidR="00FB050F" w:rsidRPr="00671EA6" w:rsidRDefault="00FB050F" w:rsidP="0043234D">
            <w:pPr>
              <w:rPr>
                <w:color w:val="000000"/>
                <w:sz w:val="22"/>
                <w:szCs w:val="22"/>
              </w:rPr>
            </w:pPr>
          </w:p>
        </w:tc>
      </w:tr>
      <w:tr w:rsidR="00FB050F" w:rsidRPr="00671EA6" w:rsidTr="00735082">
        <w:trPr>
          <w:trHeight w:val="315"/>
        </w:trPr>
        <w:tc>
          <w:tcPr>
            <w:tcW w:w="460" w:type="dxa"/>
            <w:vMerge/>
            <w:tcBorders>
              <w:top w:val="nil"/>
              <w:left w:val="single" w:sz="8"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FB050F" w:rsidRPr="00671EA6" w:rsidRDefault="00FB050F" w:rsidP="0043234D">
            <w:pPr>
              <w:rPr>
                <w:color w:val="000000"/>
                <w:sz w:val="22"/>
                <w:szCs w:val="22"/>
              </w:rPr>
            </w:pPr>
          </w:p>
        </w:tc>
        <w:tc>
          <w:tcPr>
            <w:tcW w:w="5528" w:type="dxa"/>
            <w:tcBorders>
              <w:top w:val="nil"/>
              <w:left w:val="nil"/>
              <w:bottom w:val="single" w:sz="8" w:space="0" w:color="auto"/>
              <w:right w:val="single" w:sz="4" w:space="0" w:color="auto"/>
            </w:tcBorders>
            <w:shd w:val="clear" w:color="auto" w:fill="auto"/>
            <w:vAlign w:val="center"/>
            <w:hideMark/>
          </w:tcPr>
          <w:p w:rsidR="00FB050F" w:rsidRPr="00671EA6" w:rsidRDefault="00FB050F" w:rsidP="0043234D">
            <w:pPr>
              <w:rPr>
                <w:color w:val="000000"/>
                <w:sz w:val="22"/>
                <w:szCs w:val="22"/>
              </w:rPr>
            </w:pPr>
            <w:r w:rsidRPr="00671EA6">
              <w:rPr>
                <w:color w:val="000000"/>
                <w:sz w:val="22"/>
                <w:szCs w:val="22"/>
              </w:rPr>
              <w:t>Прочие работы</w:t>
            </w:r>
          </w:p>
        </w:tc>
        <w:tc>
          <w:tcPr>
            <w:tcW w:w="1418" w:type="dxa"/>
            <w:tcBorders>
              <w:top w:val="nil"/>
              <w:left w:val="nil"/>
              <w:bottom w:val="single" w:sz="8" w:space="0" w:color="auto"/>
              <w:right w:val="single" w:sz="4" w:space="0" w:color="auto"/>
            </w:tcBorders>
            <w:shd w:val="clear" w:color="auto" w:fill="auto"/>
            <w:vAlign w:val="center"/>
            <w:hideMark/>
          </w:tcPr>
          <w:p w:rsidR="00FB050F" w:rsidRPr="00671EA6" w:rsidRDefault="00FB050F" w:rsidP="0043234D">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FB050F" w:rsidRPr="00671EA6" w:rsidRDefault="00FB050F" w:rsidP="0043234D">
            <w:pPr>
              <w:jc w:val="center"/>
              <w:rPr>
                <w:color w:val="000000"/>
                <w:sz w:val="22"/>
                <w:szCs w:val="22"/>
              </w:rPr>
            </w:pPr>
          </w:p>
        </w:tc>
        <w:tc>
          <w:tcPr>
            <w:tcW w:w="1701" w:type="dxa"/>
            <w:tcBorders>
              <w:top w:val="nil"/>
              <w:left w:val="nil"/>
              <w:bottom w:val="single" w:sz="8" w:space="0" w:color="auto"/>
              <w:right w:val="single" w:sz="4" w:space="0" w:color="auto"/>
            </w:tcBorders>
            <w:shd w:val="clear" w:color="auto" w:fill="auto"/>
            <w:noWrap/>
            <w:vAlign w:val="center"/>
            <w:hideMark/>
          </w:tcPr>
          <w:p w:rsidR="00FB050F" w:rsidRPr="00671EA6" w:rsidRDefault="00FB050F" w:rsidP="0043234D">
            <w:pPr>
              <w:jc w:val="center"/>
              <w:rPr>
                <w:color w:val="000000"/>
                <w:sz w:val="22"/>
                <w:szCs w:val="22"/>
              </w:rPr>
            </w:pPr>
          </w:p>
        </w:tc>
        <w:tc>
          <w:tcPr>
            <w:tcW w:w="1756" w:type="dxa"/>
            <w:vMerge/>
            <w:tcBorders>
              <w:left w:val="single" w:sz="4" w:space="0" w:color="auto"/>
              <w:bottom w:val="single" w:sz="8" w:space="0" w:color="000000"/>
              <w:right w:val="single" w:sz="8" w:space="0" w:color="auto"/>
            </w:tcBorders>
            <w:shd w:val="clear" w:color="auto" w:fill="auto"/>
            <w:vAlign w:val="center"/>
            <w:hideMark/>
          </w:tcPr>
          <w:p w:rsidR="00FB050F" w:rsidRPr="00671EA6" w:rsidRDefault="00FB050F" w:rsidP="0043234D">
            <w:pPr>
              <w:rPr>
                <w:color w:val="000000"/>
                <w:sz w:val="22"/>
                <w:szCs w:val="22"/>
              </w:rPr>
            </w:pPr>
          </w:p>
        </w:tc>
      </w:tr>
      <w:tr w:rsidR="00FB050F" w:rsidRPr="00671EA6" w:rsidTr="00FB050F">
        <w:trPr>
          <w:trHeight w:val="615"/>
        </w:trPr>
        <w:tc>
          <w:tcPr>
            <w:tcW w:w="460" w:type="dxa"/>
            <w:vMerge/>
            <w:tcBorders>
              <w:top w:val="nil"/>
              <w:left w:val="single" w:sz="8"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FB050F" w:rsidRPr="00671EA6" w:rsidRDefault="00FB050F" w:rsidP="0043234D">
            <w:pPr>
              <w:jc w:val="center"/>
              <w:rPr>
                <w:color w:val="000000"/>
                <w:sz w:val="22"/>
                <w:szCs w:val="22"/>
              </w:rPr>
            </w:pPr>
            <w:r w:rsidRPr="00671EA6">
              <w:rPr>
                <w:color w:val="000000"/>
                <w:sz w:val="22"/>
                <w:szCs w:val="22"/>
              </w:rPr>
              <w:t>Сезонное обслуживание</w:t>
            </w:r>
          </w:p>
        </w:tc>
        <w:tc>
          <w:tcPr>
            <w:tcW w:w="5528" w:type="dxa"/>
            <w:tcBorders>
              <w:top w:val="nil"/>
              <w:left w:val="nil"/>
              <w:bottom w:val="single" w:sz="8" w:space="0" w:color="auto"/>
              <w:right w:val="single" w:sz="4" w:space="0" w:color="auto"/>
            </w:tcBorders>
            <w:shd w:val="clear" w:color="auto" w:fill="auto"/>
            <w:vAlign w:val="center"/>
            <w:hideMark/>
          </w:tcPr>
          <w:p w:rsidR="00FB050F" w:rsidRPr="00671EA6" w:rsidRDefault="00FB050F" w:rsidP="0043234D">
            <w:pPr>
              <w:rPr>
                <w:color w:val="000000"/>
                <w:sz w:val="22"/>
                <w:szCs w:val="22"/>
              </w:rPr>
            </w:pPr>
            <w:r w:rsidRPr="00671EA6">
              <w:rPr>
                <w:color w:val="000000"/>
                <w:sz w:val="22"/>
                <w:szCs w:val="22"/>
              </w:rPr>
              <w:t>Теплоснабжение, межсезонные работы по подготовке магистралей ХВС, ГВС (май, октябрь-ежегодно)</w:t>
            </w:r>
          </w:p>
        </w:tc>
        <w:tc>
          <w:tcPr>
            <w:tcW w:w="1418" w:type="dxa"/>
            <w:tcBorders>
              <w:top w:val="nil"/>
              <w:left w:val="nil"/>
              <w:bottom w:val="single" w:sz="8" w:space="0" w:color="auto"/>
              <w:right w:val="single" w:sz="4" w:space="0" w:color="auto"/>
            </w:tcBorders>
            <w:shd w:val="clear" w:color="auto" w:fill="auto"/>
            <w:vAlign w:val="center"/>
            <w:hideMark/>
          </w:tcPr>
          <w:p w:rsidR="00FB050F" w:rsidRDefault="00FB050F" w:rsidP="0043234D">
            <w:pPr>
              <w:jc w:val="center"/>
              <w:rPr>
                <w:color w:val="000000"/>
                <w:sz w:val="22"/>
                <w:szCs w:val="22"/>
              </w:rPr>
            </w:pP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FB050F" w:rsidRDefault="00FB050F" w:rsidP="0043234D">
            <w:pPr>
              <w:jc w:val="center"/>
              <w:rPr>
                <w:color w:val="000000"/>
                <w:sz w:val="22"/>
                <w:szCs w:val="22"/>
              </w:rPr>
            </w:pPr>
            <w:r>
              <w:rPr>
                <w:color w:val="000000"/>
                <w:sz w:val="22"/>
                <w:szCs w:val="22"/>
              </w:rPr>
              <w:t>1</w:t>
            </w:r>
          </w:p>
        </w:tc>
        <w:tc>
          <w:tcPr>
            <w:tcW w:w="1701" w:type="dxa"/>
            <w:tcBorders>
              <w:top w:val="nil"/>
              <w:left w:val="nil"/>
              <w:bottom w:val="single" w:sz="8" w:space="0" w:color="auto"/>
              <w:right w:val="single" w:sz="4" w:space="0" w:color="auto"/>
            </w:tcBorders>
            <w:shd w:val="clear" w:color="auto" w:fill="auto"/>
            <w:noWrap/>
            <w:vAlign w:val="center"/>
            <w:hideMark/>
          </w:tcPr>
          <w:p w:rsidR="00FB050F" w:rsidRDefault="00FB050F" w:rsidP="0043234D">
            <w:pPr>
              <w:jc w:val="center"/>
              <w:rPr>
                <w:color w:val="000000"/>
                <w:sz w:val="22"/>
                <w:szCs w:val="22"/>
              </w:rPr>
            </w:pPr>
          </w:p>
        </w:tc>
        <w:tc>
          <w:tcPr>
            <w:tcW w:w="1756" w:type="dxa"/>
            <w:tcBorders>
              <w:top w:val="nil"/>
              <w:left w:val="nil"/>
              <w:bottom w:val="single" w:sz="8" w:space="0" w:color="auto"/>
              <w:right w:val="single" w:sz="8" w:space="0" w:color="auto"/>
            </w:tcBorders>
            <w:shd w:val="clear" w:color="auto" w:fill="auto"/>
            <w:noWrap/>
            <w:vAlign w:val="center"/>
            <w:hideMark/>
          </w:tcPr>
          <w:p w:rsidR="00FB050F" w:rsidRDefault="00FB050F" w:rsidP="0043234D">
            <w:pPr>
              <w:jc w:val="center"/>
              <w:rPr>
                <w:color w:val="000000"/>
                <w:sz w:val="22"/>
                <w:szCs w:val="22"/>
              </w:rPr>
            </w:pPr>
          </w:p>
        </w:tc>
      </w:tr>
      <w:tr w:rsidR="00FB050F" w:rsidRPr="00671EA6" w:rsidTr="0043234D">
        <w:trPr>
          <w:trHeight w:val="915"/>
        </w:trPr>
        <w:tc>
          <w:tcPr>
            <w:tcW w:w="460" w:type="dxa"/>
            <w:vMerge/>
            <w:tcBorders>
              <w:top w:val="nil"/>
              <w:left w:val="single" w:sz="8"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FB050F" w:rsidRPr="00671EA6" w:rsidRDefault="00FB050F" w:rsidP="0043234D">
            <w:pPr>
              <w:jc w:val="center"/>
              <w:rPr>
                <w:color w:val="000000"/>
                <w:sz w:val="22"/>
                <w:szCs w:val="22"/>
              </w:rPr>
            </w:pPr>
            <w:r w:rsidRPr="00671EA6">
              <w:rPr>
                <w:color w:val="000000"/>
                <w:sz w:val="22"/>
                <w:szCs w:val="22"/>
              </w:rPr>
              <w:t>Аварийное обслуживание</w:t>
            </w:r>
          </w:p>
        </w:tc>
        <w:tc>
          <w:tcPr>
            <w:tcW w:w="5528" w:type="dxa"/>
            <w:tcBorders>
              <w:top w:val="nil"/>
              <w:left w:val="nil"/>
              <w:bottom w:val="single" w:sz="8" w:space="0" w:color="auto"/>
              <w:right w:val="single" w:sz="4" w:space="0" w:color="auto"/>
            </w:tcBorders>
            <w:shd w:val="clear" w:color="auto" w:fill="auto"/>
            <w:vAlign w:val="center"/>
            <w:hideMark/>
          </w:tcPr>
          <w:p w:rsidR="00FB050F" w:rsidRPr="00671EA6" w:rsidRDefault="00FB050F" w:rsidP="0043234D">
            <w:pPr>
              <w:rPr>
                <w:color w:val="000000"/>
                <w:sz w:val="22"/>
                <w:szCs w:val="22"/>
              </w:rPr>
            </w:pPr>
            <w:r w:rsidRPr="00671EA6">
              <w:rPr>
                <w:color w:val="000000"/>
                <w:sz w:val="22"/>
                <w:szCs w:val="22"/>
              </w:rPr>
              <w:t>Выполнение работ по устранению последствий природного и техногенного характера (ураганный ветер, паводки, отключение электроэнергии, прорывы трубопроводов</w:t>
            </w:r>
            <w:r>
              <w:rPr>
                <w:color w:val="000000"/>
                <w:sz w:val="22"/>
                <w:szCs w:val="22"/>
              </w:rPr>
              <w:t xml:space="preserve"> и пр.</w:t>
            </w:r>
            <w:r w:rsidRPr="00671EA6">
              <w:rPr>
                <w:color w:val="000000"/>
                <w:sz w:val="22"/>
                <w:szCs w:val="22"/>
              </w:rPr>
              <w:t>)</w:t>
            </w:r>
          </w:p>
        </w:tc>
        <w:tc>
          <w:tcPr>
            <w:tcW w:w="5867" w:type="dxa"/>
            <w:gridSpan w:val="4"/>
            <w:tcBorders>
              <w:top w:val="nil"/>
              <w:left w:val="nil"/>
              <w:bottom w:val="single" w:sz="8" w:space="0" w:color="auto"/>
              <w:right w:val="single" w:sz="8" w:space="0" w:color="auto"/>
            </w:tcBorders>
            <w:shd w:val="clear" w:color="auto" w:fill="auto"/>
            <w:vAlign w:val="center"/>
            <w:hideMark/>
          </w:tcPr>
          <w:p w:rsidR="00FB050F" w:rsidRDefault="00FB050F" w:rsidP="0043234D">
            <w:pPr>
              <w:jc w:val="center"/>
              <w:rPr>
                <w:color w:val="000000"/>
                <w:sz w:val="22"/>
                <w:szCs w:val="22"/>
              </w:rPr>
            </w:pPr>
            <w:r>
              <w:rPr>
                <w:color w:val="000000"/>
                <w:sz w:val="22"/>
                <w:szCs w:val="22"/>
                <w:lang w:eastAsia="ru-RU"/>
              </w:rPr>
              <w:t>О</w:t>
            </w:r>
            <w:r w:rsidRPr="00133FD6">
              <w:rPr>
                <w:color w:val="000000"/>
                <w:sz w:val="22"/>
                <w:szCs w:val="22"/>
                <w:lang w:eastAsia="ru-RU"/>
              </w:rPr>
              <w:t>пределяется по факту в</w:t>
            </w:r>
            <w:r>
              <w:rPr>
                <w:color w:val="000000"/>
                <w:sz w:val="22"/>
                <w:szCs w:val="22"/>
                <w:lang w:eastAsia="ru-RU"/>
              </w:rPr>
              <w:t>озникновения аварийной ситуации на основании дефектного акта и сметы.</w:t>
            </w:r>
          </w:p>
        </w:tc>
      </w:tr>
      <w:tr w:rsidR="00FB050F" w:rsidRPr="00671EA6" w:rsidTr="008F200A">
        <w:trPr>
          <w:trHeight w:val="600"/>
        </w:trPr>
        <w:tc>
          <w:tcPr>
            <w:tcW w:w="46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FB050F" w:rsidRPr="00671EA6" w:rsidRDefault="00FB050F" w:rsidP="0043234D">
            <w:pPr>
              <w:jc w:val="center"/>
              <w:rPr>
                <w:color w:val="000000"/>
                <w:sz w:val="22"/>
                <w:szCs w:val="22"/>
              </w:rPr>
            </w:pPr>
            <w:r w:rsidRPr="00671EA6">
              <w:rPr>
                <w:color w:val="000000"/>
                <w:sz w:val="22"/>
                <w:szCs w:val="22"/>
              </w:rPr>
              <w:t>2</w:t>
            </w:r>
          </w:p>
        </w:tc>
        <w:tc>
          <w:tcPr>
            <w:tcW w:w="21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B050F" w:rsidRDefault="00FB050F" w:rsidP="0043234D">
            <w:pPr>
              <w:jc w:val="center"/>
              <w:rPr>
                <w:color w:val="000000"/>
                <w:sz w:val="22"/>
                <w:szCs w:val="22"/>
              </w:rPr>
            </w:pPr>
            <w:r>
              <w:rPr>
                <w:color w:val="000000"/>
                <w:sz w:val="22"/>
                <w:szCs w:val="22"/>
              </w:rPr>
              <w:t xml:space="preserve">Участок </w:t>
            </w:r>
            <w:r w:rsidRPr="00671EA6">
              <w:rPr>
                <w:color w:val="000000"/>
                <w:sz w:val="22"/>
                <w:szCs w:val="22"/>
              </w:rPr>
              <w:t xml:space="preserve">ремонта контейнеров </w:t>
            </w:r>
          </w:p>
          <w:p w:rsidR="00FB050F" w:rsidRPr="00671EA6" w:rsidRDefault="00FB050F" w:rsidP="0043234D">
            <w:pPr>
              <w:jc w:val="center"/>
              <w:rPr>
                <w:color w:val="000000"/>
                <w:sz w:val="22"/>
                <w:szCs w:val="22"/>
              </w:rPr>
            </w:pPr>
            <w:r w:rsidRPr="00671EA6">
              <w:rPr>
                <w:color w:val="000000"/>
                <w:sz w:val="22"/>
                <w:szCs w:val="22"/>
              </w:rPr>
              <w:t>(г. СПб, участок ж.д. "Минеральная ул. - Лесной пр." лит. Д)</w:t>
            </w:r>
          </w:p>
        </w:tc>
        <w:tc>
          <w:tcPr>
            <w:tcW w:w="170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B050F" w:rsidRPr="00671EA6" w:rsidRDefault="00FB050F" w:rsidP="0043234D">
            <w:pPr>
              <w:jc w:val="center"/>
              <w:rPr>
                <w:color w:val="000000"/>
                <w:sz w:val="22"/>
                <w:szCs w:val="22"/>
              </w:rPr>
            </w:pPr>
            <w:r w:rsidRPr="00671EA6">
              <w:rPr>
                <w:color w:val="000000"/>
                <w:sz w:val="22"/>
                <w:szCs w:val="22"/>
              </w:rPr>
              <w:t>Техническое обслуживание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B050F" w:rsidRPr="00671EA6" w:rsidRDefault="00660EA2" w:rsidP="0043234D">
            <w:pPr>
              <w:rPr>
                <w:color w:val="000000"/>
                <w:sz w:val="22"/>
                <w:szCs w:val="22"/>
              </w:rPr>
            </w:pPr>
            <w:r w:rsidRPr="00671EA6">
              <w:rPr>
                <w:color w:val="000000"/>
                <w:sz w:val="22"/>
                <w:szCs w:val="22"/>
              </w:rPr>
              <w:t>Электросети (щитовая, выносные эл. щиты, щитовой модуль</w:t>
            </w:r>
            <w:r>
              <w:rPr>
                <w:color w:val="000000"/>
                <w:sz w:val="22"/>
                <w:szCs w:val="22"/>
              </w:rPr>
              <w:t>,</w:t>
            </w:r>
            <w:r w:rsidRPr="00671EA6">
              <w:rPr>
                <w:color w:val="000000"/>
                <w:sz w:val="22"/>
                <w:szCs w:val="22"/>
              </w:rPr>
              <w:t xml:space="preserve"> </w:t>
            </w:r>
            <w:r>
              <w:rPr>
                <w:color w:val="000000"/>
                <w:sz w:val="22"/>
                <w:szCs w:val="22"/>
              </w:rPr>
              <w:t>о</w:t>
            </w:r>
            <w:r w:rsidRPr="00671EA6">
              <w:rPr>
                <w:color w:val="000000"/>
                <w:sz w:val="22"/>
                <w:szCs w:val="22"/>
              </w:rPr>
              <w:t>свещение</w:t>
            </w:r>
            <w:r>
              <w:rPr>
                <w:color w:val="000000"/>
                <w:sz w:val="22"/>
                <w:szCs w:val="22"/>
              </w:rPr>
              <w:t>,</w:t>
            </w:r>
            <w:r w:rsidRPr="00671EA6">
              <w:rPr>
                <w:color w:val="000000"/>
                <w:sz w:val="22"/>
                <w:szCs w:val="22"/>
              </w:rPr>
              <w:t xml:space="preserve"> </w:t>
            </w:r>
            <w:r>
              <w:rPr>
                <w:color w:val="000000"/>
                <w:sz w:val="22"/>
                <w:szCs w:val="22"/>
              </w:rPr>
              <w:t>к</w:t>
            </w:r>
            <w:r w:rsidRPr="00671EA6">
              <w:rPr>
                <w:color w:val="000000"/>
                <w:sz w:val="22"/>
                <w:szCs w:val="22"/>
              </w:rPr>
              <w:t>абельные линии и пр.</w:t>
            </w:r>
            <w:r>
              <w:rPr>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B050F" w:rsidRDefault="00FB050F" w:rsidP="0043234D">
            <w:pPr>
              <w:jc w:val="center"/>
              <w:rPr>
                <w:color w:val="000000"/>
                <w:sz w:val="22"/>
                <w:szCs w:val="22"/>
              </w:rPr>
            </w:pPr>
          </w:p>
        </w:tc>
        <w:tc>
          <w:tcPr>
            <w:tcW w:w="992" w:type="dxa"/>
            <w:vMerge w:val="restart"/>
            <w:tcBorders>
              <w:top w:val="single" w:sz="4" w:space="0" w:color="auto"/>
              <w:left w:val="nil"/>
              <w:right w:val="single" w:sz="4" w:space="0" w:color="auto"/>
            </w:tcBorders>
            <w:shd w:val="clear" w:color="auto" w:fill="auto"/>
            <w:vAlign w:val="center"/>
            <w:hideMark/>
          </w:tcPr>
          <w:p w:rsidR="00FB050F" w:rsidRDefault="00FB050F" w:rsidP="0043234D">
            <w:pPr>
              <w:jc w:val="center"/>
              <w:rPr>
                <w:color w:val="000000"/>
                <w:sz w:val="22"/>
                <w:szCs w:val="22"/>
              </w:rPr>
            </w:pPr>
            <w:r>
              <w:rPr>
                <w:color w:val="000000"/>
                <w:sz w:val="22"/>
                <w:szCs w:val="22"/>
              </w:rPr>
              <w:t>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B050F" w:rsidRDefault="00FB050F" w:rsidP="0043234D">
            <w:pPr>
              <w:jc w:val="center"/>
              <w:rPr>
                <w:color w:val="000000"/>
                <w:sz w:val="22"/>
                <w:szCs w:val="22"/>
              </w:rPr>
            </w:pPr>
          </w:p>
        </w:tc>
        <w:tc>
          <w:tcPr>
            <w:tcW w:w="1756"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FB050F" w:rsidRDefault="00FB050F" w:rsidP="0043234D">
            <w:pPr>
              <w:jc w:val="center"/>
              <w:rPr>
                <w:color w:val="000000"/>
                <w:sz w:val="22"/>
                <w:szCs w:val="22"/>
              </w:rPr>
            </w:pPr>
          </w:p>
        </w:tc>
      </w:tr>
      <w:tr w:rsidR="00660EA2" w:rsidRPr="00671EA6" w:rsidTr="00524C87">
        <w:trPr>
          <w:trHeight w:val="600"/>
        </w:trPr>
        <w:tc>
          <w:tcPr>
            <w:tcW w:w="460" w:type="dxa"/>
            <w:vMerge/>
            <w:tcBorders>
              <w:top w:val="nil"/>
              <w:left w:val="single" w:sz="8" w:space="0" w:color="auto"/>
              <w:bottom w:val="single" w:sz="8" w:space="0" w:color="000000"/>
              <w:right w:val="single" w:sz="8" w:space="0" w:color="auto"/>
            </w:tcBorders>
            <w:vAlign w:val="center"/>
            <w:hideMark/>
          </w:tcPr>
          <w:p w:rsidR="00660EA2" w:rsidRPr="00671EA6" w:rsidRDefault="00660EA2"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660EA2" w:rsidRPr="00671EA6" w:rsidRDefault="00660EA2" w:rsidP="0043234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660EA2" w:rsidRPr="00671EA6" w:rsidRDefault="00660EA2" w:rsidP="0043234D">
            <w:pPr>
              <w:rPr>
                <w:color w:val="000000"/>
                <w:sz w:val="22"/>
                <w:szCs w:val="22"/>
              </w:rPr>
            </w:pPr>
          </w:p>
        </w:tc>
        <w:tc>
          <w:tcPr>
            <w:tcW w:w="5528" w:type="dxa"/>
            <w:tcBorders>
              <w:top w:val="nil"/>
              <w:left w:val="nil"/>
              <w:right w:val="single" w:sz="4" w:space="0" w:color="auto"/>
            </w:tcBorders>
            <w:shd w:val="clear" w:color="auto" w:fill="auto"/>
            <w:vAlign w:val="center"/>
            <w:hideMark/>
          </w:tcPr>
          <w:p w:rsidR="00660EA2" w:rsidRPr="00671EA6" w:rsidRDefault="00660EA2" w:rsidP="0043234D">
            <w:pPr>
              <w:rPr>
                <w:color w:val="000000"/>
                <w:sz w:val="22"/>
                <w:szCs w:val="22"/>
              </w:rPr>
            </w:pPr>
            <w:r w:rsidRPr="00671EA6">
              <w:rPr>
                <w:color w:val="000000"/>
                <w:sz w:val="22"/>
                <w:szCs w:val="22"/>
              </w:rPr>
              <w:t>Теплоснабжение: системы отопления и теплоснабжения</w:t>
            </w:r>
            <w:r>
              <w:rPr>
                <w:color w:val="000000"/>
                <w:sz w:val="22"/>
                <w:szCs w:val="22"/>
              </w:rPr>
              <w:t>;</w:t>
            </w:r>
          </w:p>
          <w:p w:rsidR="00660EA2" w:rsidRDefault="00660EA2" w:rsidP="0043234D">
            <w:pPr>
              <w:rPr>
                <w:color w:val="000000"/>
                <w:sz w:val="22"/>
                <w:szCs w:val="22"/>
              </w:rPr>
            </w:pPr>
            <w:r w:rsidRPr="00671EA6">
              <w:rPr>
                <w:color w:val="000000"/>
                <w:sz w:val="22"/>
                <w:szCs w:val="22"/>
              </w:rPr>
              <w:t>Водоснабжение и водоотведение</w:t>
            </w:r>
            <w:r>
              <w:rPr>
                <w:color w:val="000000"/>
                <w:sz w:val="22"/>
                <w:szCs w:val="22"/>
              </w:rPr>
              <w:t>;</w:t>
            </w:r>
          </w:p>
          <w:p w:rsidR="00660EA2" w:rsidRPr="00671EA6" w:rsidRDefault="00660EA2" w:rsidP="0043234D">
            <w:pPr>
              <w:rPr>
                <w:color w:val="000000"/>
                <w:sz w:val="22"/>
                <w:szCs w:val="22"/>
              </w:rPr>
            </w:pPr>
            <w:r w:rsidRPr="00671EA6">
              <w:rPr>
                <w:color w:val="000000"/>
                <w:sz w:val="22"/>
                <w:szCs w:val="22"/>
              </w:rPr>
              <w:t>Канализационные сети</w:t>
            </w:r>
          </w:p>
        </w:tc>
        <w:tc>
          <w:tcPr>
            <w:tcW w:w="1418" w:type="dxa"/>
            <w:tcBorders>
              <w:top w:val="nil"/>
              <w:left w:val="nil"/>
              <w:right w:val="single" w:sz="4" w:space="0" w:color="auto"/>
            </w:tcBorders>
            <w:shd w:val="clear" w:color="auto" w:fill="auto"/>
            <w:vAlign w:val="center"/>
            <w:hideMark/>
          </w:tcPr>
          <w:p w:rsidR="00660EA2" w:rsidRPr="00671EA6" w:rsidRDefault="00660EA2" w:rsidP="0043234D">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660EA2" w:rsidRPr="00671EA6" w:rsidRDefault="00660EA2" w:rsidP="0043234D">
            <w:pPr>
              <w:jc w:val="center"/>
              <w:rPr>
                <w:color w:val="000000"/>
                <w:sz w:val="22"/>
                <w:szCs w:val="22"/>
              </w:rPr>
            </w:pPr>
          </w:p>
        </w:tc>
        <w:tc>
          <w:tcPr>
            <w:tcW w:w="1701" w:type="dxa"/>
            <w:tcBorders>
              <w:top w:val="nil"/>
              <w:left w:val="nil"/>
              <w:right w:val="single" w:sz="4" w:space="0" w:color="auto"/>
            </w:tcBorders>
            <w:shd w:val="clear" w:color="auto" w:fill="auto"/>
            <w:noWrap/>
            <w:vAlign w:val="center"/>
            <w:hideMark/>
          </w:tcPr>
          <w:p w:rsidR="00660EA2" w:rsidRPr="00671EA6" w:rsidRDefault="00660EA2" w:rsidP="0043234D">
            <w:pPr>
              <w:jc w:val="center"/>
              <w:rPr>
                <w:color w:val="000000"/>
                <w:sz w:val="22"/>
                <w:szCs w:val="22"/>
              </w:rPr>
            </w:pPr>
          </w:p>
        </w:tc>
        <w:tc>
          <w:tcPr>
            <w:tcW w:w="1756" w:type="dxa"/>
            <w:vMerge/>
            <w:tcBorders>
              <w:top w:val="nil"/>
              <w:left w:val="single" w:sz="4" w:space="0" w:color="auto"/>
              <w:bottom w:val="single" w:sz="8" w:space="0" w:color="000000"/>
              <w:right w:val="single" w:sz="8" w:space="0" w:color="auto"/>
            </w:tcBorders>
            <w:vAlign w:val="center"/>
            <w:hideMark/>
          </w:tcPr>
          <w:p w:rsidR="00660EA2" w:rsidRPr="00671EA6" w:rsidRDefault="00660EA2" w:rsidP="0043234D">
            <w:pPr>
              <w:rPr>
                <w:color w:val="000000"/>
                <w:sz w:val="22"/>
                <w:szCs w:val="22"/>
              </w:rPr>
            </w:pPr>
          </w:p>
        </w:tc>
      </w:tr>
      <w:tr w:rsidR="00FB050F" w:rsidRPr="00671EA6" w:rsidTr="00660EA2">
        <w:trPr>
          <w:trHeight w:val="615"/>
        </w:trPr>
        <w:tc>
          <w:tcPr>
            <w:tcW w:w="460" w:type="dxa"/>
            <w:vMerge/>
            <w:tcBorders>
              <w:top w:val="nil"/>
              <w:left w:val="single" w:sz="8"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FB050F" w:rsidRPr="00671EA6" w:rsidRDefault="00FB050F" w:rsidP="0043234D">
            <w:pPr>
              <w:rPr>
                <w:color w:val="000000"/>
                <w:sz w:val="22"/>
                <w:szCs w:val="22"/>
              </w:rPr>
            </w:pPr>
          </w:p>
        </w:tc>
        <w:tc>
          <w:tcPr>
            <w:tcW w:w="5528" w:type="dxa"/>
            <w:tcBorders>
              <w:top w:val="single" w:sz="4" w:space="0" w:color="auto"/>
              <w:left w:val="nil"/>
              <w:bottom w:val="single" w:sz="8" w:space="0" w:color="auto"/>
              <w:right w:val="single" w:sz="4" w:space="0" w:color="auto"/>
            </w:tcBorders>
            <w:shd w:val="clear" w:color="auto" w:fill="auto"/>
            <w:vAlign w:val="center"/>
            <w:hideMark/>
          </w:tcPr>
          <w:p w:rsidR="00FB050F" w:rsidRPr="00671EA6" w:rsidRDefault="00FB050F" w:rsidP="0043234D">
            <w:pPr>
              <w:rPr>
                <w:color w:val="000000"/>
                <w:sz w:val="22"/>
                <w:szCs w:val="22"/>
              </w:rPr>
            </w:pPr>
            <w:r w:rsidRPr="00671EA6">
              <w:rPr>
                <w:color w:val="000000"/>
                <w:sz w:val="22"/>
                <w:szCs w:val="22"/>
              </w:rPr>
              <w:t>Системы кондиционирования и вентиляции, снабжение сжатым воздухом</w:t>
            </w:r>
            <w:r w:rsidR="00660EA2">
              <w:rPr>
                <w:color w:val="000000"/>
                <w:sz w:val="22"/>
                <w:szCs w:val="22"/>
              </w:rPr>
              <w:t>.</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FB050F" w:rsidRPr="00671EA6" w:rsidRDefault="00FB050F" w:rsidP="0043234D">
            <w:pPr>
              <w:jc w:val="center"/>
              <w:rPr>
                <w:color w:val="000000"/>
                <w:sz w:val="22"/>
                <w:szCs w:val="22"/>
              </w:rPr>
            </w:pPr>
          </w:p>
        </w:tc>
        <w:tc>
          <w:tcPr>
            <w:tcW w:w="992" w:type="dxa"/>
            <w:vMerge/>
            <w:tcBorders>
              <w:left w:val="nil"/>
              <w:bottom w:val="single" w:sz="8" w:space="0" w:color="auto"/>
              <w:right w:val="single" w:sz="4" w:space="0" w:color="auto"/>
            </w:tcBorders>
            <w:shd w:val="clear" w:color="auto" w:fill="auto"/>
            <w:vAlign w:val="center"/>
            <w:hideMark/>
          </w:tcPr>
          <w:p w:rsidR="00FB050F" w:rsidRPr="00671EA6" w:rsidRDefault="00FB050F" w:rsidP="0043234D">
            <w:pPr>
              <w:jc w:val="center"/>
              <w:rPr>
                <w:color w:val="000000"/>
                <w:sz w:val="22"/>
                <w:szCs w:val="22"/>
              </w:rPr>
            </w:pP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FB050F" w:rsidRPr="00671EA6" w:rsidRDefault="00FB050F" w:rsidP="0043234D">
            <w:pPr>
              <w:jc w:val="center"/>
              <w:rPr>
                <w:color w:val="000000"/>
                <w:sz w:val="22"/>
                <w:szCs w:val="22"/>
              </w:rPr>
            </w:pPr>
          </w:p>
        </w:tc>
        <w:tc>
          <w:tcPr>
            <w:tcW w:w="1756" w:type="dxa"/>
            <w:vMerge/>
            <w:tcBorders>
              <w:top w:val="nil"/>
              <w:left w:val="single" w:sz="4"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r>
      <w:tr w:rsidR="00FB050F" w:rsidRPr="00671EA6" w:rsidTr="0043234D">
        <w:trPr>
          <w:trHeight w:val="615"/>
        </w:trPr>
        <w:tc>
          <w:tcPr>
            <w:tcW w:w="460" w:type="dxa"/>
            <w:vMerge/>
            <w:tcBorders>
              <w:top w:val="nil"/>
              <w:left w:val="single" w:sz="8"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FB050F" w:rsidRPr="00671EA6" w:rsidRDefault="00FB050F" w:rsidP="0043234D">
            <w:pPr>
              <w:jc w:val="center"/>
              <w:rPr>
                <w:color w:val="000000"/>
                <w:sz w:val="22"/>
                <w:szCs w:val="22"/>
              </w:rPr>
            </w:pPr>
            <w:r w:rsidRPr="00671EA6">
              <w:rPr>
                <w:color w:val="000000"/>
                <w:sz w:val="22"/>
                <w:szCs w:val="22"/>
              </w:rPr>
              <w:t>Сезонное обслуживание</w:t>
            </w:r>
          </w:p>
        </w:tc>
        <w:tc>
          <w:tcPr>
            <w:tcW w:w="5528" w:type="dxa"/>
            <w:tcBorders>
              <w:top w:val="nil"/>
              <w:left w:val="nil"/>
              <w:bottom w:val="single" w:sz="8" w:space="0" w:color="auto"/>
              <w:right w:val="single" w:sz="4" w:space="0" w:color="auto"/>
            </w:tcBorders>
            <w:shd w:val="clear" w:color="auto" w:fill="auto"/>
            <w:noWrap/>
            <w:vAlign w:val="center"/>
            <w:hideMark/>
          </w:tcPr>
          <w:p w:rsidR="00FB050F" w:rsidRPr="00671EA6" w:rsidRDefault="00660EA2" w:rsidP="0043234D">
            <w:pPr>
              <w:rPr>
                <w:color w:val="000000"/>
                <w:sz w:val="22"/>
                <w:szCs w:val="22"/>
              </w:rPr>
            </w:pPr>
            <w:r w:rsidRPr="00671EA6">
              <w:rPr>
                <w:color w:val="000000"/>
                <w:sz w:val="22"/>
                <w:szCs w:val="22"/>
              </w:rPr>
              <w:t>Теплоснабжение, межсезонные работы по подготовке магистралей ХВС, ГВС (май, октябрь-ежегодно)</w:t>
            </w:r>
          </w:p>
        </w:tc>
        <w:tc>
          <w:tcPr>
            <w:tcW w:w="1418" w:type="dxa"/>
            <w:tcBorders>
              <w:top w:val="nil"/>
              <w:left w:val="nil"/>
              <w:bottom w:val="single" w:sz="8" w:space="0" w:color="auto"/>
              <w:right w:val="single" w:sz="4" w:space="0" w:color="auto"/>
            </w:tcBorders>
            <w:shd w:val="clear" w:color="auto" w:fill="auto"/>
            <w:vAlign w:val="center"/>
            <w:hideMark/>
          </w:tcPr>
          <w:p w:rsidR="00FB050F" w:rsidRDefault="00FB050F" w:rsidP="0043234D">
            <w:pPr>
              <w:jc w:val="center"/>
              <w:rPr>
                <w:color w:val="000000"/>
                <w:sz w:val="22"/>
                <w:szCs w:val="22"/>
              </w:rPr>
            </w:pPr>
          </w:p>
        </w:tc>
        <w:tc>
          <w:tcPr>
            <w:tcW w:w="992" w:type="dxa"/>
            <w:tcBorders>
              <w:top w:val="nil"/>
              <w:left w:val="nil"/>
              <w:bottom w:val="single" w:sz="8" w:space="0" w:color="auto"/>
              <w:right w:val="single" w:sz="4" w:space="0" w:color="auto"/>
            </w:tcBorders>
            <w:shd w:val="clear" w:color="auto" w:fill="auto"/>
            <w:noWrap/>
            <w:vAlign w:val="center"/>
            <w:hideMark/>
          </w:tcPr>
          <w:p w:rsidR="00FB050F" w:rsidRDefault="00FB050F" w:rsidP="0043234D">
            <w:pPr>
              <w:jc w:val="center"/>
              <w:rPr>
                <w:color w:val="000000"/>
                <w:sz w:val="22"/>
                <w:szCs w:val="22"/>
              </w:rPr>
            </w:pPr>
            <w:r>
              <w:rPr>
                <w:color w:val="000000"/>
                <w:sz w:val="22"/>
                <w:szCs w:val="22"/>
              </w:rPr>
              <w:t>1</w:t>
            </w:r>
          </w:p>
        </w:tc>
        <w:tc>
          <w:tcPr>
            <w:tcW w:w="1701" w:type="dxa"/>
            <w:tcBorders>
              <w:top w:val="nil"/>
              <w:left w:val="nil"/>
              <w:bottom w:val="single" w:sz="8" w:space="0" w:color="auto"/>
              <w:right w:val="single" w:sz="4" w:space="0" w:color="auto"/>
            </w:tcBorders>
            <w:shd w:val="clear" w:color="auto" w:fill="auto"/>
            <w:noWrap/>
            <w:vAlign w:val="center"/>
            <w:hideMark/>
          </w:tcPr>
          <w:p w:rsidR="00FB050F" w:rsidRDefault="00FB050F" w:rsidP="0043234D">
            <w:pPr>
              <w:jc w:val="center"/>
              <w:rPr>
                <w:color w:val="000000"/>
                <w:sz w:val="22"/>
                <w:szCs w:val="22"/>
              </w:rPr>
            </w:pPr>
          </w:p>
        </w:tc>
        <w:tc>
          <w:tcPr>
            <w:tcW w:w="1756" w:type="dxa"/>
            <w:tcBorders>
              <w:top w:val="nil"/>
              <w:left w:val="nil"/>
              <w:bottom w:val="single" w:sz="8" w:space="0" w:color="auto"/>
              <w:right w:val="single" w:sz="8" w:space="0" w:color="auto"/>
            </w:tcBorders>
            <w:shd w:val="clear" w:color="auto" w:fill="auto"/>
            <w:noWrap/>
            <w:vAlign w:val="center"/>
            <w:hideMark/>
          </w:tcPr>
          <w:p w:rsidR="00FB050F" w:rsidRDefault="00FB050F" w:rsidP="0043234D">
            <w:pPr>
              <w:jc w:val="center"/>
              <w:rPr>
                <w:color w:val="000000"/>
                <w:sz w:val="22"/>
                <w:szCs w:val="22"/>
              </w:rPr>
            </w:pPr>
          </w:p>
        </w:tc>
      </w:tr>
      <w:tr w:rsidR="00FB050F" w:rsidRPr="00671EA6" w:rsidTr="0043234D">
        <w:trPr>
          <w:trHeight w:val="915"/>
        </w:trPr>
        <w:tc>
          <w:tcPr>
            <w:tcW w:w="460" w:type="dxa"/>
            <w:vMerge/>
            <w:tcBorders>
              <w:top w:val="nil"/>
              <w:left w:val="single" w:sz="8"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B050F" w:rsidRPr="00671EA6" w:rsidRDefault="00FB050F" w:rsidP="0043234D">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FB050F" w:rsidRPr="00671EA6" w:rsidRDefault="00FB050F" w:rsidP="0043234D">
            <w:pPr>
              <w:jc w:val="center"/>
              <w:rPr>
                <w:color w:val="000000"/>
                <w:sz w:val="22"/>
                <w:szCs w:val="22"/>
              </w:rPr>
            </w:pPr>
            <w:r w:rsidRPr="00671EA6">
              <w:rPr>
                <w:color w:val="000000"/>
                <w:sz w:val="22"/>
                <w:szCs w:val="22"/>
              </w:rPr>
              <w:t>Аварийное обслуживание</w:t>
            </w:r>
          </w:p>
        </w:tc>
        <w:tc>
          <w:tcPr>
            <w:tcW w:w="5528" w:type="dxa"/>
            <w:tcBorders>
              <w:top w:val="nil"/>
              <w:left w:val="nil"/>
              <w:bottom w:val="single" w:sz="8" w:space="0" w:color="auto"/>
              <w:right w:val="single" w:sz="4" w:space="0" w:color="auto"/>
            </w:tcBorders>
            <w:shd w:val="clear" w:color="auto" w:fill="auto"/>
            <w:vAlign w:val="center"/>
            <w:hideMark/>
          </w:tcPr>
          <w:p w:rsidR="00FB050F" w:rsidRPr="00671EA6" w:rsidRDefault="00FB050F" w:rsidP="0043234D">
            <w:pPr>
              <w:rPr>
                <w:color w:val="000000"/>
                <w:sz w:val="22"/>
                <w:szCs w:val="22"/>
              </w:rPr>
            </w:pPr>
            <w:r w:rsidRPr="00671EA6">
              <w:rPr>
                <w:color w:val="000000"/>
                <w:sz w:val="22"/>
                <w:szCs w:val="22"/>
              </w:rPr>
              <w:t>Выполнение работ по устранению последствий природного и техногенного характера (ураганный ветер, паводки, отключение электроэнергии, прорывы трубопроводов</w:t>
            </w:r>
            <w:r>
              <w:rPr>
                <w:color w:val="000000"/>
                <w:sz w:val="22"/>
                <w:szCs w:val="22"/>
              </w:rPr>
              <w:t xml:space="preserve"> и пр.</w:t>
            </w:r>
            <w:r w:rsidRPr="00671EA6">
              <w:rPr>
                <w:color w:val="000000"/>
                <w:sz w:val="22"/>
                <w:szCs w:val="22"/>
              </w:rPr>
              <w:t>)</w:t>
            </w:r>
          </w:p>
        </w:tc>
        <w:tc>
          <w:tcPr>
            <w:tcW w:w="5867" w:type="dxa"/>
            <w:gridSpan w:val="4"/>
            <w:tcBorders>
              <w:top w:val="nil"/>
              <w:left w:val="nil"/>
              <w:bottom w:val="single" w:sz="8" w:space="0" w:color="auto"/>
              <w:right w:val="single" w:sz="8" w:space="0" w:color="auto"/>
            </w:tcBorders>
            <w:shd w:val="clear" w:color="auto" w:fill="auto"/>
            <w:vAlign w:val="center"/>
            <w:hideMark/>
          </w:tcPr>
          <w:p w:rsidR="00FB050F" w:rsidRDefault="00FB050F" w:rsidP="0043234D">
            <w:pPr>
              <w:jc w:val="center"/>
              <w:rPr>
                <w:color w:val="000000"/>
                <w:sz w:val="22"/>
                <w:szCs w:val="22"/>
              </w:rPr>
            </w:pPr>
            <w:r>
              <w:rPr>
                <w:color w:val="000000"/>
                <w:sz w:val="22"/>
                <w:szCs w:val="22"/>
                <w:lang w:eastAsia="ru-RU"/>
              </w:rPr>
              <w:t>О</w:t>
            </w:r>
            <w:r w:rsidRPr="00133FD6">
              <w:rPr>
                <w:color w:val="000000"/>
                <w:sz w:val="22"/>
                <w:szCs w:val="22"/>
                <w:lang w:eastAsia="ru-RU"/>
              </w:rPr>
              <w:t>пределяется по факту в</w:t>
            </w:r>
            <w:r>
              <w:rPr>
                <w:color w:val="000000"/>
                <w:sz w:val="22"/>
                <w:szCs w:val="22"/>
                <w:lang w:eastAsia="ru-RU"/>
              </w:rPr>
              <w:t>озникновения аварийной ситуации на основании дефектного акта и сметы.</w:t>
            </w:r>
          </w:p>
        </w:tc>
      </w:tr>
      <w:tr w:rsidR="00FB050F" w:rsidRPr="00671EA6" w:rsidTr="0043234D">
        <w:trPr>
          <w:trHeight w:val="315"/>
        </w:trPr>
        <w:tc>
          <w:tcPr>
            <w:tcW w:w="460" w:type="dxa"/>
            <w:tcBorders>
              <w:top w:val="nil"/>
              <w:left w:val="nil"/>
              <w:bottom w:val="nil"/>
              <w:right w:val="nil"/>
            </w:tcBorders>
            <w:shd w:val="clear" w:color="auto" w:fill="auto"/>
            <w:noWrap/>
            <w:vAlign w:val="bottom"/>
            <w:hideMark/>
          </w:tcPr>
          <w:p w:rsidR="00FB050F" w:rsidRPr="00671EA6" w:rsidRDefault="00FB050F" w:rsidP="0043234D">
            <w:pPr>
              <w:rPr>
                <w:color w:val="000000"/>
                <w:sz w:val="22"/>
                <w:szCs w:val="22"/>
              </w:rPr>
            </w:pPr>
          </w:p>
        </w:tc>
        <w:tc>
          <w:tcPr>
            <w:tcW w:w="2100" w:type="dxa"/>
            <w:tcBorders>
              <w:top w:val="nil"/>
              <w:left w:val="nil"/>
              <w:bottom w:val="nil"/>
              <w:right w:val="nil"/>
            </w:tcBorders>
            <w:shd w:val="clear" w:color="auto" w:fill="auto"/>
            <w:noWrap/>
            <w:vAlign w:val="bottom"/>
            <w:hideMark/>
          </w:tcPr>
          <w:p w:rsidR="00FB050F" w:rsidRPr="00671EA6" w:rsidRDefault="00FB050F" w:rsidP="0043234D">
            <w:pPr>
              <w:rPr>
                <w:color w:val="000000"/>
                <w:sz w:val="22"/>
                <w:szCs w:val="22"/>
              </w:rPr>
            </w:pPr>
          </w:p>
        </w:tc>
        <w:tc>
          <w:tcPr>
            <w:tcW w:w="1708" w:type="dxa"/>
            <w:tcBorders>
              <w:top w:val="nil"/>
              <w:left w:val="nil"/>
              <w:bottom w:val="nil"/>
              <w:right w:val="nil"/>
            </w:tcBorders>
            <w:shd w:val="clear" w:color="auto" w:fill="auto"/>
            <w:noWrap/>
            <w:vAlign w:val="bottom"/>
            <w:hideMark/>
          </w:tcPr>
          <w:p w:rsidR="00FB050F" w:rsidRPr="00671EA6" w:rsidRDefault="00FB050F" w:rsidP="0043234D">
            <w:pPr>
              <w:rPr>
                <w:color w:val="000000"/>
                <w:sz w:val="22"/>
                <w:szCs w:val="22"/>
              </w:rPr>
            </w:pPr>
          </w:p>
        </w:tc>
        <w:tc>
          <w:tcPr>
            <w:tcW w:w="5528" w:type="dxa"/>
            <w:tcBorders>
              <w:top w:val="nil"/>
              <w:left w:val="nil"/>
              <w:bottom w:val="nil"/>
              <w:right w:val="nil"/>
            </w:tcBorders>
            <w:shd w:val="clear" w:color="auto" w:fill="auto"/>
            <w:noWrap/>
            <w:vAlign w:val="bottom"/>
            <w:hideMark/>
          </w:tcPr>
          <w:p w:rsidR="00FB050F" w:rsidRPr="00671EA6" w:rsidRDefault="00FB050F" w:rsidP="0043234D">
            <w:pPr>
              <w:rPr>
                <w:color w:val="000000"/>
                <w:sz w:val="22"/>
                <w:szCs w:val="22"/>
              </w:rPr>
            </w:pPr>
          </w:p>
        </w:tc>
        <w:tc>
          <w:tcPr>
            <w:tcW w:w="1418" w:type="dxa"/>
            <w:tcBorders>
              <w:top w:val="nil"/>
              <w:left w:val="nil"/>
              <w:bottom w:val="nil"/>
              <w:right w:val="nil"/>
            </w:tcBorders>
            <w:shd w:val="clear" w:color="auto" w:fill="auto"/>
            <w:noWrap/>
            <w:vAlign w:val="bottom"/>
            <w:hideMark/>
          </w:tcPr>
          <w:p w:rsidR="00FB050F" w:rsidRDefault="00FB050F" w:rsidP="0043234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FB050F" w:rsidRDefault="00FB050F" w:rsidP="0043234D">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FB050F" w:rsidRDefault="00FB050F" w:rsidP="0043234D">
            <w:pPr>
              <w:jc w:val="right"/>
              <w:rPr>
                <w:b/>
                <w:bCs/>
                <w:color w:val="000000"/>
                <w:sz w:val="22"/>
                <w:szCs w:val="22"/>
              </w:rPr>
            </w:pPr>
            <w:r>
              <w:rPr>
                <w:b/>
                <w:bCs/>
                <w:color w:val="000000"/>
                <w:sz w:val="22"/>
                <w:szCs w:val="22"/>
              </w:rPr>
              <w:t>ИТОГО:</w:t>
            </w:r>
          </w:p>
        </w:tc>
        <w:tc>
          <w:tcPr>
            <w:tcW w:w="1756" w:type="dxa"/>
            <w:tcBorders>
              <w:top w:val="nil"/>
              <w:left w:val="single" w:sz="8" w:space="0" w:color="auto"/>
              <w:bottom w:val="single" w:sz="8" w:space="0" w:color="auto"/>
              <w:right w:val="single" w:sz="8" w:space="0" w:color="auto"/>
            </w:tcBorders>
            <w:shd w:val="clear" w:color="auto" w:fill="auto"/>
            <w:noWrap/>
            <w:vAlign w:val="bottom"/>
            <w:hideMark/>
          </w:tcPr>
          <w:p w:rsidR="00FB050F" w:rsidRDefault="00FB050F" w:rsidP="0043234D">
            <w:pPr>
              <w:jc w:val="center"/>
              <w:rPr>
                <w:color w:val="000000"/>
                <w:sz w:val="22"/>
                <w:szCs w:val="22"/>
              </w:rPr>
            </w:pPr>
          </w:p>
        </w:tc>
      </w:tr>
    </w:tbl>
    <w:p w:rsidR="00FB050F" w:rsidRDefault="00FB050F" w:rsidP="000954FB">
      <w:pPr>
        <w:ind w:firstLine="708"/>
        <w:rPr>
          <w:bCs/>
          <w:sz w:val="28"/>
          <w:szCs w:val="28"/>
        </w:rPr>
      </w:pPr>
    </w:p>
    <w:p w:rsidR="00FB050F" w:rsidRPr="00FB050F" w:rsidRDefault="00FB050F" w:rsidP="000954FB">
      <w:pPr>
        <w:ind w:firstLine="708"/>
        <w:rPr>
          <w:bCs/>
          <w:i/>
          <w:sz w:val="28"/>
          <w:szCs w:val="28"/>
        </w:rPr>
      </w:pPr>
      <w:r w:rsidRPr="00FB050F">
        <w:rPr>
          <w:bCs/>
          <w:i/>
          <w:sz w:val="28"/>
          <w:szCs w:val="28"/>
        </w:rPr>
        <w:t>Таблица № 2</w:t>
      </w:r>
    </w:p>
    <w:tbl>
      <w:tblPr>
        <w:tblpPr w:leftFromText="180" w:rightFromText="180" w:vertAnchor="text" w:horzAnchor="page" w:tblpX="805" w:tblpY="87"/>
        <w:tblW w:w="5000" w:type="pct"/>
        <w:tblLayout w:type="fixed"/>
        <w:tblLook w:val="0000"/>
      </w:tblPr>
      <w:tblGrid>
        <w:gridCol w:w="4220"/>
        <w:gridCol w:w="5526"/>
        <w:gridCol w:w="5892"/>
      </w:tblGrid>
      <w:tr w:rsidR="00FB050F" w:rsidRPr="008F27F6" w:rsidTr="006B130B">
        <w:trPr>
          <w:trHeight w:val="62"/>
        </w:trPr>
        <w:tc>
          <w:tcPr>
            <w:tcW w:w="1349" w:type="pct"/>
            <w:tcBorders>
              <w:top w:val="single" w:sz="4" w:space="0" w:color="auto"/>
              <w:left w:val="single" w:sz="4" w:space="0" w:color="auto"/>
              <w:bottom w:val="single" w:sz="4" w:space="0" w:color="auto"/>
              <w:right w:val="single" w:sz="4" w:space="0" w:color="auto"/>
            </w:tcBorders>
            <w:vAlign w:val="center"/>
          </w:tcPr>
          <w:p w:rsidR="00FB050F" w:rsidRPr="006B130B" w:rsidRDefault="00FB050F" w:rsidP="00FB050F">
            <w:pPr>
              <w:jc w:val="center"/>
            </w:pPr>
            <w:r w:rsidRPr="006B130B">
              <w:t>Условия и порядок расчетов за  работу</w:t>
            </w:r>
          </w:p>
        </w:tc>
        <w:tc>
          <w:tcPr>
            <w:tcW w:w="1767" w:type="pct"/>
            <w:tcBorders>
              <w:top w:val="single" w:sz="4" w:space="0" w:color="auto"/>
              <w:left w:val="single" w:sz="4" w:space="0" w:color="auto"/>
              <w:bottom w:val="single" w:sz="4" w:space="0" w:color="auto"/>
              <w:right w:val="single" w:sz="4" w:space="0" w:color="auto"/>
            </w:tcBorders>
            <w:vAlign w:val="center"/>
          </w:tcPr>
          <w:p w:rsidR="00FB050F" w:rsidRPr="006B130B" w:rsidRDefault="00FB050F" w:rsidP="00FB050F">
            <w:pPr>
              <w:jc w:val="center"/>
            </w:pPr>
            <w:r w:rsidRPr="006B130B">
              <w:t>Гарантийный срок на работы</w:t>
            </w:r>
          </w:p>
        </w:tc>
        <w:tc>
          <w:tcPr>
            <w:tcW w:w="1884" w:type="pct"/>
            <w:tcBorders>
              <w:top w:val="single" w:sz="4" w:space="0" w:color="auto"/>
              <w:left w:val="single" w:sz="4" w:space="0" w:color="auto"/>
              <w:bottom w:val="single" w:sz="4" w:space="0" w:color="auto"/>
              <w:right w:val="single" w:sz="4" w:space="0" w:color="auto"/>
            </w:tcBorders>
          </w:tcPr>
          <w:p w:rsidR="00FB050F" w:rsidRPr="006B130B" w:rsidRDefault="00FB050F" w:rsidP="00FB050F">
            <w:pPr>
              <w:jc w:val="center"/>
            </w:pPr>
            <w:r w:rsidRPr="006B130B">
              <w:t>Общая стоимость договоров, аналогичных предмету настоящего Открытого конкурса за 2014-2015 гг.(включительно)</w:t>
            </w:r>
          </w:p>
        </w:tc>
      </w:tr>
      <w:tr w:rsidR="00FB050F" w:rsidRPr="008F27F6" w:rsidTr="006B130B">
        <w:trPr>
          <w:trHeight w:val="3135"/>
        </w:trPr>
        <w:tc>
          <w:tcPr>
            <w:tcW w:w="1349" w:type="pct"/>
            <w:vMerge w:val="restart"/>
            <w:tcBorders>
              <w:top w:val="single" w:sz="4" w:space="0" w:color="auto"/>
              <w:left w:val="single" w:sz="4" w:space="0" w:color="auto"/>
              <w:right w:val="single" w:sz="4" w:space="0" w:color="auto"/>
            </w:tcBorders>
          </w:tcPr>
          <w:p w:rsidR="00FB050F" w:rsidRPr="008F27F6" w:rsidRDefault="00FB050F" w:rsidP="00FB050F">
            <w:pPr>
              <w:jc w:val="center"/>
              <w:rPr>
                <w:sz w:val="28"/>
                <w:szCs w:val="28"/>
              </w:rPr>
            </w:pPr>
          </w:p>
        </w:tc>
        <w:tc>
          <w:tcPr>
            <w:tcW w:w="1767" w:type="pct"/>
            <w:vMerge w:val="restart"/>
            <w:tcBorders>
              <w:top w:val="single" w:sz="4" w:space="0" w:color="auto"/>
              <w:left w:val="nil"/>
              <w:right w:val="single" w:sz="4" w:space="0" w:color="auto"/>
            </w:tcBorders>
          </w:tcPr>
          <w:p w:rsidR="00FB050F" w:rsidRPr="008F27F6" w:rsidRDefault="00FB050F" w:rsidP="00FB050F">
            <w:pPr>
              <w:jc w:val="center"/>
              <w:rPr>
                <w:sz w:val="28"/>
                <w:szCs w:val="28"/>
              </w:rPr>
            </w:pPr>
          </w:p>
        </w:tc>
        <w:tc>
          <w:tcPr>
            <w:tcW w:w="1884" w:type="pct"/>
            <w:tcBorders>
              <w:top w:val="single" w:sz="4" w:space="0" w:color="auto"/>
              <w:left w:val="nil"/>
              <w:right w:val="single" w:sz="4" w:space="0" w:color="auto"/>
            </w:tcBorders>
          </w:tcPr>
          <w:p w:rsidR="00FB050F" w:rsidRPr="008F27F6" w:rsidRDefault="00FB050F" w:rsidP="00FB050F">
            <w:pPr>
              <w:jc w:val="center"/>
              <w:rPr>
                <w:sz w:val="28"/>
                <w:szCs w:val="28"/>
              </w:rPr>
            </w:pPr>
          </w:p>
        </w:tc>
      </w:tr>
      <w:tr w:rsidR="00FB050F" w:rsidRPr="008F27F6" w:rsidTr="006B130B">
        <w:trPr>
          <w:trHeight w:val="72"/>
        </w:trPr>
        <w:tc>
          <w:tcPr>
            <w:tcW w:w="1349" w:type="pct"/>
            <w:vMerge/>
            <w:tcBorders>
              <w:left w:val="single" w:sz="4" w:space="0" w:color="auto"/>
              <w:bottom w:val="single" w:sz="4" w:space="0" w:color="auto"/>
              <w:right w:val="single" w:sz="4" w:space="0" w:color="auto"/>
            </w:tcBorders>
          </w:tcPr>
          <w:p w:rsidR="00FB050F" w:rsidRPr="008F27F6" w:rsidRDefault="00FB050F" w:rsidP="00FB050F">
            <w:pPr>
              <w:jc w:val="center"/>
              <w:rPr>
                <w:sz w:val="28"/>
                <w:szCs w:val="28"/>
              </w:rPr>
            </w:pPr>
          </w:p>
        </w:tc>
        <w:tc>
          <w:tcPr>
            <w:tcW w:w="1767" w:type="pct"/>
            <w:vMerge/>
            <w:tcBorders>
              <w:left w:val="nil"/>
              <w:bottom w:val="single" w:sz="4" w:space="0" w:color="auto"/>
              <w:right w:val="single" w:sz="4" w:space="0" w:color="auto"/>
            </w:tcBorders>
          </w:tcPr>
          <w:p w:rsidR="00FB050F" w:rsidRPr="008F27F6" w:rsidRDefault="00FB050F" w:rsidP="00FB050F">
            <w:pPr>
              <w:jc w:val="center"/>
              <w:rPr>
                <w:sz w:val="28"/>
                <w:szCs w:val="28"/>
              </w:rPr>
            </w:pPr>
          </w:p>
        </w:tc>
        <w:tc>
          <w:tcPr>
            <w:tcW w:w="1884" w:type="pct"/>
            <w:tcBorders>
              <w:left w:val="nil"/>
              <w:bottom w:val="single" w:sz="4" w:space="0" w:color="auto"/>
              <w:right w:val="single" w:sz="4" w:space="0" w:color="auto"/>
            </w:tcBorders>
          </w:tcPr>
          <w:p w:rsidR="00FB050F" w:rsidRPr="008F27F6" w:rsidRDefault="00FB050F" w:rsidP="00FB050F">
            <w:pPr>
              <w:jc w:val="center"/>
              <w:rPr>
                <w:sz w:val="28"/>
                <w:szCs w:val="28"/>
              </w:rPr>
            </w:pPr>
          </w:p>
        </w:tc>
      </w:tr>
    </w:tbl>
    <w:p w:rsidR="000954FB" w:rsidRPr="000379F8" w:rsidRDefault="000954FB" w:rsidP="000954FB">
      <w:pPr>
        <w:ind w:firstLine="567"/>
        <w:jc w:val="both"/>
        <w:rPr>
          <w:color w:val="BFBFBF"/>
          <w:sz w:val="28"/>
          <w:szCs w:val="28"/>
        </w:rPr>
      </w:pPr>
    </w:p>
    <w:p w:rsidR="00FB050F" w:rsidRDefault="00FB050F" w:rsidP="006A6E7D">
      <w:pPr>
        <w:pStyle w:val="afc"/>
        <w:jc w:val="both"/>
        <w:rPr>
          <w:szCs w:val="28"/>
        </w:rPr>
        <w:sectPr w:rsidR="00FB050F" w:rsidSect="00FB050F">
          <w:pgSz w:w="16840" w:h="11907" w:orient="landscape" w:code="9"/>
          <w:pgMar w:top="1134" w:right="709" w:bottom="851" w:left="709" w:header="794" w:footer="0" w:gutter="0"/>
          <w:cols w:space="720"/>
          <w:titlePg/>
          <w:docGrid w:linePitch="326"/>
        </w:sectPr>
      </w:pPr>
    </w:p>
    <w:p w:rsidR="006A6E7D" w:rsidRDefault="006A6E7D" w:rsidP="006A6E7D">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0845A1">
        <w:rPr>
          <w:i/>
          <w:sz w:val="24"/>
          <w:szCs w:val="24"/>
        </w:rPr>
        <w:t xml:space="preserve"> </w:t>
      </w:r>
      <w:r>
        <w:rPr>
          <w:i/>
          <w:sz w:val="24"/>
          <w:szCs w:val="24"/>
        </w:rPr>
        <w:t>оказани</w:t>
      </w:r>
      <w:r w:rsidR="000845A1">
        <w:rPr>
          <w:i/>
          <w:sz w:val="24"/>
          <w:szCs w:val="24"/>
        </w:rPr>
        <w:t>я</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w:t>
      </w:r>
      <w:r w:rsidR="00C53F19" w:rsidRPr="00C53F19">
        <w:rPr>
          <w:szCs w:val="28"/>
        </w:rPr>
        <w:t xml:space="preserve">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 </w:t>
      </w:r>
      <w:r w:rsidRPr="00C53F19">
        <w:rPr>
          <w:szCs w:val="28"/>
        </w:rPr>
        <w:t>а</w:t>
      </w:r>
      <w:r w:rsidRPr="00205668">
        <w:rPr>
          <w:szCs w:val="28"/>
        </w:rPr>
        <w:t xml:space="preserve">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c"/>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F9556E" w:rsidRPr="00DF6EEA" w:rsidRDefault="00F9556E" w:rsidP="00F9556E">
      <w:pPr>
        <w:pStyle w:val="afc"/>
        <w:jc w:val="both"/>
        <w:rPr>
          <w:szCs w:val="28"/>
        </w:rPr>
      </w:pPr>
      <w:r>
        <w:rPr>
          <w:szCs w:val="28"/>
        </w:rPr>
        <w:t>1</w:t>
      </w:r>
      <w:r w:rsidRPr="00340A89">
        <w:rPr>
          <w:szCs w:val="28"/>
        </w:rPr>
        <w:t>) Приложение № 1 –</w:t>
      </w:r>
      <w:r w:rsidR="0032255F" w:rsidRPr="00340A89">
        <w:rPr>
          <w:szCs w:val="28"/>
        </w:rPr>
        <w:t>Расчет</w:t>
      </w:r>
      <w:r w:rsidR="0032255F">
        <w:rPr>
          <w:szCs w:val="28"/>
        </w:rPr>
        <w:t xml:space="preserve"> стоимости работ </w:t>
      </w:r>
      <w:r w:rsidR="00C017A9">
        <w:rPr>
          <w:szCs w:val="28"/>
        </w:rPr>
        <w:t>на ___ листах.</w:t>
      </w:r>
    </w:p>
    <w:p w:rsidR="0034487A" w:rsidRPr="00A15D70" w:rsidRDefault="00F9556E" w:rsidP="0034487A">
      <w:pPr>
        <w:pStyle w:val="afff2"/>
      </w:pPr>
      <w:r>
        <w:t xml:space="preserve">2) </w:t>
      </w:r>
      <w:r w:rsidR="0034487A" w:rsidRPr="00A15D70">
        <w:t xml:space="preserve">Сведения о субподрядных организациях оформляются по форме </w:t>
      </w:r>
      <w:r w:rsidR="0034487A" w:rsidRPr="00340A89">
        <w:t>приложения № 6 к настоящей</w:t>
      </w:r>
      <w:r w:rsidR="0034487A" w:rsidRPr="00A15D70">
        <w:t xml:space="preserve"> документации.</w:t>
      </w:r>
    </w:p>
    <w:p w:rsidR="00F9556E" w:rsidRPr="00DF6EEA" w:rsidRDefault="00F9556E" w:rsidP="00F9556E">
      <w:pPr>
        <w:pStyle w:val="afc"/>
        <w:jc w:val="both"/>
        <w:rPr>
          <w:szCs w:val="28"/>
        </w:rPr>
      </w:pPr>
    </w:p>
    <w:p w:rsidR="006A6E7D" w:rsidRPr="00205668" w:rsidRDefault="006A6E7D" w:rsidP="006A6E7D">
      <w:pPr>
        <w:pStyle w:val="af9"/>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Pr="00205668" w:rsidRDefault="006A6E7D" w:rsidP="000D1157">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Default="006A6E7D" w:rsidP="006A6E7D">
      <w:pPr>
        <w:rPr>
          <w:rFonts w:eastAsia="MS Mincho"/>
          <w:sz w:val="28"/>
          <w:szCs w:val="28"/>
        </w:rPr>
      </w:pPr>
    </w:p>
    <w:p w:rsidR="00FA657B" w:rsidRDefault="00FA657B" w:rsidP="000954FB">
      <w:pPr>
        <w:pStyle w:val="af9"/>
        <w:ind w:firstLine="0"/>
        <w:jc w:val="right"/>
        <w:rPr>
          <w:sz w:val="28"/>
          <w:szCs w:val="28"/>
        </w:rPr>
      </w:pPr>
    </w:p>
    <w:p w:rsidR="000954FB" w:rsidRPr="00C97E49" w:rsidRDefault="000954FB" w:rsidP="000954FB">
      <w:pPr>
        <w:pStyle w:val="af9"/>
        <w:ind w:firstLine="0"/>
        <w:jc w:val="right"/>
        <w:rPr>
          <w:sz w:val="28"/>
          <w:szCs w:val="28"/>
        </w:rPr>
      </w:pPr>
      <w:r w:rsidRPr="00C97E49">
        <w:rPr>
          <w:sz w:val="28"/>
          <w:szCs w:val="28"/>
        </w:rPr>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w:t>
      </w:r>
      <w:r w:rsidRPr="00C53F19">
        <w:rPr>
          <w:b/>
          <w:bCs/>
          <w:sz w:val="28"/>
          <w:szCs w:val="28"/>
        </w:rPr>
        <w:t xml:space="preserve">№ </w:t>
      </w:r>
      <w:r w:rsidR="0034487A" w:rsidRPr="00C53F19">
        <w:rPr>
          <w:b/>
          <w:bCs/>
          <w:sz w:val="28"/>
          <w:szCs w:val="28"/>
        </w:rPr>
        <w:t>ОК/005/НКПОКТ/</w:t>
      </w:r>
      <w:r w:rsidR="00C53F19" w:rsidRPr="00C53F19">
        <w:rPr>
          <w:b/>
          <w:bCs/>
          <w:sz w:val="28"/>
          <w:szCs w:val="28"/>
        </w:rPr>
        <w:t>0027</w:t>
      </w:r>
      <w:r w:rsidRPr="00C53F19">
        <w:rPr>
          <w:b/>
          <w:bCs/>
          <w:sz w:val="28"/>
          <w:szCs w:val="28"/>
        </w:rPr>
        <w:t>,</w:t>
      </w:r>
      <w:r w:rsidRPr="00C97E49">
        <w:rPr>
          <w:b/>
          <w:bCs/>
          <w:sz w:val="28"/>
          <w:szCs w:val="28"/>
        </w:rPr>
        <w:t xml:space="preserve">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63"/>
        <w:gridCol w:w="4580"/>
        <w:gridCol w:w="2314"/>
      </w:tblGrid>
      <w:tr w:rsidR="00C53F19" w:rsidRPr="00C97E49" w:rsidTr="00340A89">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C53F19">
            <w:pPr>
              <w:jc w:val="center"/>
            </w:pPr>
            <w:r w:rsidRPr="00E96FF5">
              <w:t>Дата и номер договора (</w:t>
            </w:r>
            <w:r w:rsidR="00C53F19">
              <w:t>с приложением копии договора</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r w:rsidR="00C53F19">
              <w:t>*</w:t>
            </w:r>
          </w:p>
        </w:tc>
        <w:tc>
          <w:tcPr>
            <w:tcW w:w="2314" w:type="dxa"/>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C53F19" w:rsidRPr="00C97E49" w:rsidTr="00340A89">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2314"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C53F19" w:rsidRPr="00C97E49" w:rsidTr="00340A89">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2314"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C53F19" w:rsidRPr="00C97E49" w:rsidTr="00340A89">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2314"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C53F19" w:rsidP="000954FB">
      <w:r>
        <w:t>* не более 10 штук.</w:t>
      </w:r>
    </w:p>
    <w:p w:rsidR="00C53F19" w:rsidRPr="007415F9" w:rsidRDefault="00C53F19"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t xml:space="preserve">Приложение № </w:t>
      </w:r>
      <w:r>
        <w:rPr>
          <w:sz w:val="28"/>
          <w:szCs w:val="28"/>
        </w:rPr>
        <w:t>5</w:t>
      </w:r>
    </w:p>
    <w:p w:rsidR="000954FB" w:rsidRPr="00293CCD" w:rsidRDefault="000954FB" w:rsidP="00293CCD">
      <w:pPr>
        <w:pStyle w:val="af9"/>
        <w:ind w:firstLine="0"/>
        <w:jc w:val="right"/>
        <w:rPr>
          <w:sz w:val="28"/>
          <w:szCs w:val="28"/>
        </w:rPr>
      </w:pPr>
      <w:r w:rsidRPr="00653CC9">
        <w:rPr>
          <w:sz w:val="28"/>
          <w:szCs w:val="28"/>
        </w:rPr>
        <w:t xml:space="preserve">к </w:t>
      </w:r>
      <w:r>
        <w:rPr>
          <w:sz w:val="28"/>
          <w:szCs w:val="28"/>
        </w:rPr>
        <w:t>документации о закупке</w:t>
      </w:r>
    </w:p>
    <w:p w:rsidR="00F9556E" w:rsidRPr="00F3138D" w:rsidRDefault="005744AE" w:rsidP="00F9556E">
      <w:pPr>
        <w:ind w:firstLine="851"/>
        <w:jc w:val="center"/>
        <w:rPr>
          <w:b/>
          <w:bCs/>
          <w:sz w:val="28"/>
          <w:szCs w:val="28"/>
        </w:rPr>
      </w:pPr>
      <w:r>
        <w:rPr>
          <w:b/>
          <w:bCs/>
          <w:sz w:val="28"/>
          <w:szCs w:val="28"/>
        </w:rPr>
        <w:t>Договор</w:t>
      </w:r>
      <w:r w:rsidR="00F9556E" w:rsidRPr="00F3138D">
        <w:rPr>
          <w:b/>
          <w:bCs/>
          <w:sz w:val="28"/>
          <w:szCs w:val="28"/>
        </w:rPr>
        <w:t xml:space="preserve"> №</w:t>
      </w:r>
      <w:r>
        <w:rPr>
          <w:b/>
          <w:bCs/>
          <w:sz w:val="28"/>
          <w:szCs w:val="28"/>
        </w:rPr>
        <w:t>_____/_____/____</w:t>
      </w:r>
    </w:p>
    <w:p w:rsidR="00F9556E" w:rsidRDefault="00F9556E" w:rsidP="00F9556E">
      <w:pPr>
        <w:ind w:firstLine="851"/>
        <w:jc w:val="center"/>
        <w:rPr>
          <w:b/>
          <w:bCs/>
          <w:sz w:val="28"/>
          <w:szCs w:val="28"/>
        </w:rPr>
      </w:pPr>
      <w:r w:rsidRPr="00F3138D">
        <w:rPr>
          <w:b/>
          <w:bCs/>
          <w:sz w:val="28"/>
          <w:szCs w:val="28"/>
        </w:rPr>
        <w:t>на выполнение работ</w:t>
      </w:r>
    </w:p>
    <w:p w:rsidR="00F9556E" w:rsidRPr="00F3138D" w:rsidRDefault="00F9556E" w:rsidP="00F9556E">
      <w:pPr>
        <w:ind w:firstLine="851"/>
        <w:jc w:val="center"/>
        <w:rPr>
          <w:sz w:val="28"/>
          <w:szCs w:val="28"/>
        </w:rPr>
      </w:pPr>
    </w:p>
    <w:p w:rsidR="0034487A" w:rsidRPr="00414BE4" w:rsidRDefault="0034487A" w:rsidP="0034487A">
      <w:pPr>
        <w:ind w:firstLine="709"/>
        <w:jc w:val="both"/>
        <w:rPr>
          <w:b/>
          <w:sz w:val="28"/>
          <w:szCs w:val="28"/>
        </w:rPr>
      </w:pPr>
      <w:r w:rsidRPr="00414BE4">
        <w:rPr>
          <w:b/>
          <w:sz w:val="28"/>
          <w:szCs w:val="28"/>
        </w:rPr>
        <w:t>г. Санкт-Петербург                                                     «</w:t>
      </w:r>
      <w:r>
        <w:rPr>
          <w:b/>
          <w:sz w:val="28"/>
          <w:szCs w:val="28"/>
        </w:rPr>
        <w:t>___</w:t>
      </w:r>
      <w:r w:rsidRPr="00414BE4">
        <w:rPr>
          <w:b/>
          <w:sz w:val="28"/>
          <w:szCs w:val="28"/>
        </w:rPr>
        <w:t>»</w:t>
      </w:r>
      <w:r>
        <w:rPr>
          <w:b/>
          <w:sz w:val="28"/>
          <w:szCs w:val="28"/>
        </w:rPr>
        <w:t>_____</w:t>
      </w:r>
      <w:r w:rsidRPr="00414BE4">
        <w:rPr>
          <w:b/>
          <w:sz w:val="28"/>
          <w:szCs w:val="28"/>
        </w:rPr>
        <w:t>201</w:t>
      </w:r>
      <w:r w:rsidR="005744AE">
        <w:rPr>
          <w:b/>
          <w:sz w:val="28"/>
          <w:szCs w:val="28"/>
        </w:rPr>
        <w:t>5</w:t>
      </w:r>
      <w:r w:rsidRPr="00414BE4">
        <w:rPr>
          <w:b/>
          <w:sz w:val="28"/>
          <w:szCs w:val="28"/>
        </w:rPr>
        <w:t xml:space="preserve"> г.</w:t>
      </w:r>
    </w:p>
    <w:p w:rsidR="0034487A" w:rsidRPr="009A090C" w:rsidRDefault="0034487A" w:rsidP="0034487A">
      <w:pPr>
        <w:ind w:firstLine="709"/>
        <w:jc w:val="both"/>
        <w:rPr>
          <w:sz w:val="28"/>
          <w:szCs w:val="28"/>
        </w:rPr>
      </w:pPr>
    </w:p>
    <w:p w:rsidR="005744AE" w:rsidRDefault="005744AE" w:rsidP="005744AE">
      <w:pPr>
        <w:ind w:firstLine="709"/>
        <w:jc w:val="both"/>
        <w:rPr>
          <w:i/>
          <w:iCs/>
        </w:rPr>
      </w:pPr>
      <w:r w:rsidRPr="00B97F1E">
        <w:t>Публичное акционерное общество «Центр по перевозке грузов в контейнерах «ТрансКонтейнер» (ПАО «ТрансКонтейнер»), именуемое в</w:t>
      </w:r>
      <w:r>
        <w:t xml:space="preserve"> дальнейшем «Заказчик», в лице </w:t>
      </w:r>
      <w:r w:rsidRPr="00B97F1E">
        <w:t>___________</w:t>
      </w:r>
      <w:r>
        <w:t xml:space="preserve">___________________________________________, действующего на </w:t>
      </w:r>
      <w:r w:rsidRPr="00B97F1E">
        <w:t xml:space="preserve">основании </w:t>
      </w:r>
    </w:p>
    <w:p w:rsidR="005744AE" w:rsidRDefault="005744AE" w:rsidP="005744AE">
      <w:pPr>
        <w:ind w:firstLine="709"/>
        <w:jc w:val="both"/>
        <w:rPr>
          <w:i/>
          <w:iCs/>
          <w:vertAlign w:val="superscript"/>
        </w:rPr>
      </w:pPr>
      <w:r w:rsidRPr="00B97F1E">
        <w:rPr>
          <w:i/>
          <w:iCs/>
        </w:rPr>
        <w:t xml:space="preserve"> </w:t>
      </w:r>
      <w:r w:rsidRPr="00B97F1E">
        <w:rPr>
          <w:i/>
          <w:iCs/>
          <w:vertAlign w:val="superscript"/>
        </w:rPr>
        <w:t>(должность, Ф.И.О. – полностью)</w:t>
      </w:r>
    </w:p>
    <w:p w:rsidR="005744AE" w:rsidRDefault="005744AE" w:rsidP="005744AE">
      <w:pPr>
        <w:jc w:val="both"/>
      </w:pPr>
      <w:r w:rsidRPr="00B97F1E">
        <w:t>______________________________________</w:t>
      </w:r>
      <w:r>
        <w:t>__________________________________________</w:t>
      </w:r>
    </w:p>
    <w:p w:rsidR="005744AE" w:rsidRPr="00B97F1E" w:rsidRDefault="005744AE" w:rsidP="005744AE">
      <w:pPr>
        <w:jc w:val="both"/>
      </w:pPr>
      <w:r w:rsidRPr="00B97F1E">
        <w:rPr>
          <w:i/>
          <w:iCs/>
          <w:vertAlign w:val="superscript"/>
        </w:rPr>
        <w:t>(указывается документ, уполномочивающий лицо на заключение настоящего  Договора, наприме</w:t>
      </w:r>
      <w:r>
        <w:rPr>
          <w:i/>
          <w:iCs/>
          <w:vertAlign w:val="superscript"/>
        </w:rPr>
        <w:t>р: устава, доверенности от ____</w:t>
      </w:r>
      <w:r w:rsidRPr="00B97F1E">
        <w:rPr>
          <w:i/>
          <w:iCs/>
          <w:vertAlign w:val="superscript"/>
        </w:rPr>
        <w:t xml:space="preserve"> № ____)</w:t>
      </w:r>
    </w:p>
    <w:p w:rsidR="005744AE" w:rsidRDefault="005744AE" w:rsidP="005744AE">
      <w:pPr>
        <w:jc w:val="both"/>
      </w:pPr>
      <w:r w:rsidRPr="00B97F1E">
        <w:t>с одной стороны, и _________________________________________________</w:t>
      </w:r>
      <w:r>
        <w:t>______________</w:t>
      </w:r>
    </w:p>
    <w:p w:rsidR="005744AE" w:rsidRPr="00B97F1E" w:rsidRDefault="005744AE" w:rsidP="005744AE">
      <w:pPr>
        <w:jc w:val="both"/>
      </w:pPr>
      <w:r w:rsidRPr="00B97F1E">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744AE" w:rsidRPr="00B97F1E" w:rsidRDefault="005744AE" w:rsidP="005744AE">
      <w:pPr>
        <w:jc w:val="both"/>
      </w:pPr>
      <w:r w:rsidRPr="00B97F1E">
        <w:t>именуемое в дальнейшем «Исполнитель», в лице __________________________________</w:t>
      </w:r>
      <w:r>
        <w:t>___</w:t>
      </w:r>
      <w:r w:rsidRPr="00B97F1E">
        <w:t xml:space="preserve">, </w:t>
      </w:r>
    </w:p>
    <w:p w:rsidR="005744AE" w:rsidRPr="00B97F1E" w:rsidRDefault="005744AE" w:rsidP="005744AE">
      <w:pPr>
        <w:ind w:firstLine="709"/>
        <w:jc w:val="both"/>
      </w:pPr>
      <w:r w:rsidRPr="00B97F1E">
        <w:rPr>
          <w:i/>
          <w:vertAlign w:val="superscript"/>
        </w:rPr>
        <w:t xml:space="preserve">                                                                                                                        (должность, Ф.И.О. - полностью)</w:t>
      </w:r>
    </w:p>
    <w:p w:rsidR="005744AE" w:rsidRDefault="005744AE" w:rsidP="005744AE">
      <w:pPr>
        <w:jc w:val="both"/>
      </w:pPr>
      <w:r w:rsidRPr="00B97F1E">
        <w:t>действующего на основании______________________________________</w:t>
      </w:r>
      <w:r>
        <w:t>_________________</w:t>
      </w:r>
    </w:p>
    <w:p w:rsidR="005744AE" w:rsidRPr="00B97F1E" w:rsidRDefault="005744AE" w:rsidP="005744AE">
      <w:pPr>
        <w:jc w:val="both"/>
      </w:pPr>
      <w:r w:rsidRPr="00B97F1E">
        <w:rPr>
          <w:i/>
          <w:vertAlign w:val="superscript"/>
        </w:rPr>
        <w:t xml:space="preserve">  (указывается документ,  уполномочивающий  лицо на заключение настоящего  Договора, напри</w:t>
      </w:r>
      <w:r>
        <w:rPr>
          <w:i/>
          <w:vertAlign w:val="superscript"/>
        </w:rPr>
        <w:t xml:space="preserve">мер: устава/ доверенности от «_»___№ </w:t>
      </w:r>
      <w:r w:rsidRPr="00B97F1E">
        <w:rPr>
          <w:i/>
          <w:vertAlign w:val="superscript"/>
        </w:rPr>
        <w:t xml:space="preserve"> )</w:t>
      </w:r>
    </w:p>
    <w:p w:rsidR="0034487A" w:rsidRPr="009A090C" w:rsidRDefault="005744AE" w:rsidP="005744AE">
      <w:pPr>
        <w:ind w:firstLine="709"/>
        <w:jc w:val="both"/>
        <w:rPr>
          <w:sz w:val="28"/>
          <w:szCs w:val="28"/>
        </w:rPr>
      </w:pPr>
      <w:r w:rsidRPr="00B97F1E">
        <w:t>с другой стороны, именуемые в дальнейшем «Стороны», заключили настоящий договор на выполнение работ (далее – «Договор») о нижеследующем:</w:t>
      </w:r>
    </w:p>
    <w:p w:rsidR="0034487A" w:rsidRPr="009A090C" w:rsidRDefault="0034487A" w:rsidP="0034487A">
      <w:pPr>
        <w:ind w:firstLine="709"/>
        <w:jc w:val="both"/>
        <w:rPr>
          <w:sz w:val="28"/>
          <w:szCs w:val="28"/>
        </w:rPr>
      </w:pPr>
    </w:p>
    <w:p w:rsidR="0034487A" w:rsidRPr="00414BE4" w:rsidRDefault="0034487A" w:rsidP="0034487A">
      <w:pPr>
        <w:pStyle w:val="aff6"/>
        <w:numPr>
          <w:ilvl w:val="0"/>
          <w:numId w:val="40"/>
        </w:numPr>
        <w:suppressAutoHyphens w:val="0"/>
        <w:ind w:left="0" w:firstLine="709"/>
        <w:contextualSpacing/>
        <w:jc w:val="center"/>
        <w:rPr>
          <w:b/>
          <w:sz w:val="28"/>
          <w:szCs w:val="28"/>
        </w:rPr>
      </w:pPr>
      <w:r w:rsidRPr="00414BE4">
        <w:rPr>
          <w:b/>
          <w:sz w:val="28"/>
          <w:szCs w:val="28"/>
        </w:rPr>
        <w:t>Предмет Договора</w:t>
      </w:r>
    </w:p>
    <w:p w:rsidR="0034487A" w:rsidRPr="00414BE4" w:rsidRDefault="0034487A" w:rsidP="0034487A">
      <w:pPr>
        <w:pStyle w:val="aff6"/>
        <w:ind w:left="0" w:firstLine="709"/>
        <w:jc w:val="both"/>
        <w:rPr>
          <w:b/>
          <w:sz w:val="28"/>
          <w:szCs w:val="28"/>
        </w:rPr>
      </w:pPr>
    </w:p>
    <w:p w:rsidR="00D53622" w:rsidRDefault="0034487A" w:rsidP="0034487A">
      <w:pPr>
        <w:numPr>
          <w:ilvl w:val="1"/>
          <w:numId w:val="40"/>
        </w:numPr>
        <w:tabs>
          <w:tab w:val="clear" w:pos="1174"/>
          <w:tab w:val="num" w:pos="0"/>
          <w:tab w:val="num" w:pos="284"/>
          <w:tab w:val="num" w:pos="360"/>
          <w:tab w:val="left" w:pos="993"/>
        </w:tabs>
        <w:suppressAutoHyphens w:val="0"/>
        <w:ind w:left="0" w:firstLine="709"/>
        <w:jc w:val="both"/>
      </w:pPr>
      <w:r w:rsidRPr="005744AE">
        <w:t>Заказчик поручает и об</w:t>
      </w:r>
      <w:r w:rsidR="005744AE">
        <w:t xml:space="preserve">язуется оплатить, а Исполнитель принимает на себя </w:t>
      </w:r>
      <w:r w:rsidRPr="005744AE">
        <w:t xml:space="preserve">обязательства по выполнению работ по техническому, сезонному и аварийному обслуживанию зданий и сооружений, инженерных сетей и коммуникаций, электросетей и электроосвещения, систем отопления и горячего водоснабжения, а также систем вентиляции и кондиционирования объектов филиала </w:t>
      </w:r>
      <w:r w:rsidR="005744AE">
        <w:t>П</w:t>
      </w:r>
      <w:r w:rsidRPr="005744AE">
        <w:t xml:space="preserve">АО «ТрансКонтейнер» на Октябрьской железной дороге </w:t>
      </w:r>
      <w:r w:rsidR="00D53622">
        <w:t>в г.</w:t>
      </w:r>
      <w:r w:rsidR="00D63D3B">
        <w:t xml:space="preserve"> </w:t>
      </w:r>
      <w:r w:rsidRPr="005744AE">
        <w:t>Санк</w:t>
      </w:r>
      <w:r w:rsidR="00C53F19">
        <w:t xml:space="preserve">т-Петербурге в 2016 </w:t>
      </w:r>
      <w:r w:rsidRPr="005744AE">
        <w:t>г.</w:t>
      </w:r>
      <w:r w:rsidR="00D63D3B">
        <w:t xml:space="preserve"> </w:t>
      </w:r>
      <w:r w:rsidR="005744AE">
        <w:t>(далее-«Работы»)</w:t>
      </w:r>
      <w:r w:rsidR="00D53622">
        <w:t>.</w:t>
      </w:r>
      <w:r w:rsidRPr="005744AE">
        <w:t xml:space="preserve"> </w:t>
      </w:r>
    </w:p>
    <w:p w:rsidR="0034487A" w:rsidRPr="005744AE" w:rsidRDefault="0034487A" w:rsidP="00D53622">
      <w:pPr>
        <w:numPr>
          <w:ilvl w:val="1"/>
          <w:numId w:val="40"/>
        </w:numPr>
        <w:tabs>
          <w:tab w:val="clear" w:pos="1174"/>
          <w:tab w:val="num" w:pos="0"/>
          <w:tab w:val="num" w:pos="284"/>
          <w:tab w:val="num" w:pos="360"/>
          <w:tab w:val="left" w:pos="993"/>
        </w:tabs>
        <w:suppressAutoHyphens w:val="0"/>
        <w:ind w:left="0" w:firstLine="709"/>
        <w:jc w:val="both"/>
      </w:pPr>
      <w:r w:rsidRPr="005744AE">
        <w:t>Содержание работ и т</w:t>
      </w:r>
      <w:r w:rsidR="00D53622">
        <w:t xml:space="preserve">ребования к Работам изложены в </w:t>
      </w:r>
      <w:r w:rsidRPr="005744AE">
        <w:t xml:space="preserve">Техническом задании </w:t>
      </w:r>
      <w:r w:rsidRPr="00A33610">
        <w:t>(Приложение № 1), являющимся</w:t>
      </w:r>
      <w:r w:rsidRPr="005744AE">
        <w:t xml:space="preserve">  неотъемлемой частью настоящего Договора.</w:t>
      </w:r>
    </w:p>
    <w:p w:rsidR="00D53622" w:rsidRDefault="0034487A" w:rsidP="0034487A">
      <w:pPr>
        <w:widowControl w:val="0"/>
        <w:shd w:val="clear" w:color="auto" w:fill="FFFFFF"/>
        <w:tabs>
          <w:tab w:val="left" w:pos="142"/>
        </w:tabs>
        <w:autoSpaceDE w:val="0"/>
        <w:autoSpaceDN w:val="0"/>
        <w:adjustRightInd w:val="0"/>
        <w:ind w:firstLine="709"/>
        <w:jc w:val="both"/>
      </w:pPr>
      <w:r w:rsidRPr="005744AE">
        <w:t xml:space="preserve">1.3. </w:t>
      </w:r>
      <w:r w:rsidR="00D53622">
        <w:t>Срок начала выполнения Работ:________________</w:t>
      </w:r>
    </w:p>
    <w:p w:rsidR="00D53622" w:rsidRDefault="00D53622" w:rsidP="0034487A">
      <w:pPr>
        <w:widowControl w:val="0"/>
        <w:shd w:val="clear" w:color="auto" w:fill="FFFFFF"/>
        <w:tabs>
          <w:tab w:val="left" w:pos="142"/>
        </w:tabs>
        <w:autoSpaceDE w:val="0"/>
        <w:autoSpaceDN w:val="0"/>
        <w:adjustRightInd w:val="0"/>
        <w:ind w:firstLine="709"/>
        <w:jc w:val="both"/>
      </w:pPr>
      <w:r>
        <w:t>Сро</w:t>
      </w:r>
      <w:r w:rsidR="00C53F19">
        <w:t>к окончания выполнения Работ: 30</w:t>
      </w:r>
      <w:r>
        <w:t>.</w:t>
      </w:r>
      <w:r w:rsidR="00C53F19">
        <w:t>09.2016.</w:t>
      </w:r>
    </w:p>
    <w:p w:rsidR="0034487A" w:rsidRPr="005744AE" w:rsidRDefault="00D53622" w:rsidP="0034487A">
      <w:pPr>
        <w:widowControl w:val="0"/>
        <w:shd w:val="clear" w:color="auto" w:fill="FFFFFF"/>
        <w:tabs>
          <w:tab w:val="left" w:pos="142"/>
        </w:tabs>
        <w:autoSpaceDE w:val="0"/>
        <w:autoSpaceDN w:val="0"/>
        <w:adjustRightInd w:val="0"/>
        <w:ind w:firstLine="709"/>
        <w:jc w:val="both"/>
      </w:pPr>
      <w:r>
        <w:t>1.4.</w:t>
      </w:r>
      <w:r>
        <w:tab/>
      </w:r>
      <w:r w:rsidR="0034487A" w:rsidRPr="005744AE">
        <w:t>Результатом Работ по настоящему Договору является:</w:t>
      </w:r>
    </w:p>
    <w:p w:rsidR="0034487A" w:rsidRPr="005744AE" w:rsidRDefault="0034487A" w:rsidP="0034487A">
      <w:pPr>
        <w:widowControl w:val="0"/>
        <w:shd w:val="clear" w:color="auto" w:fill="FFFFFF"/>
        <w:tabs>
          <w:tab w:val="left" w:pos="142"/>
        </w:tabs>
        <w:autoSpaceDE w:val="0"/>
        <w:autoSpaceDN w:val="0"/>
        <w:adjustRightInd w:val="0"/>
        <w:ind w:firstLine="709"/>
        <w:jc w:val="both"/>
      </w:pPr>
      <w:r w:rsidRPr="005744AE">
        <w:rPr>
          <w:spacing w:val="3"/>
        </w:rPr>
        <w:t xml:space="preserve">- обеспечение постоянной готовности к работе систем, установок и </w:t>
      </w:r>
      <w:r w:rsidRPr="005744AE">
        <w:rPr>
          <w:spacing w:val="-6"/>
        </w:rPr>
        <w:t>оборудования</w:t>
      </w:r>
      <w:r w:rsidR="00D63D3B">
        <w:rPr>
          <w:spacing w:val="-6"/>
        </w:rPr>
        <w:t>;</w:t>
      </w:r>
    </w:p>
    <w:p w:rsidR="0034487A" w:rsidRPr="005744AE" w:rsidRDefault="0034487A" w:rsidP="0034487A">
      <w:pPr>
        <w:widowControl w:val="0"/>
        <w:shd w:val="clear" w:color="auto" w:fill="FFFFFF"/>
        <w:tabs>
          <w:tab w:val="left" w:pos="142"/>
        </w:tabs>
        <w:autoSpaceDE w:val="0"/>
        <w:autoSpaceDN w:val="0"/>
        <w:adjustRightInd w:val="0"/>
        <w:ind w:firstLine="709"/>
        <w:jc w:val="both"/>
      </w:pPr>
      <w:r w:rsidRPr="005744AE">
        <w:rPr>
          <w:spacing w:val="-5"/>
        </w:rPr>
        <w:t xml:space="preserve">- повышение надежности и безопасности эксплуатации </w:t>
      </w:r>
      <w:r w:rsidRPr="005744AE">
        <w:rPr>
          <w:spacing w:val="3"/>
        </w:rPr>
        <w:t xml:space="preserve">систем, установок и </w:t>
      </w:r>
      <w:r w:rsidRPr="005744AE">
        <w:rPr>
          <w:spacing w:val="-6"/>
        </w:rPr>
        <w:t>оборудования</w:t>
      </w:r>
      <w:r w:rsidRPr="005744AE">
        <w:rPr>
          <w:spacing w:val="-5"/>
        </w:rPr>
        <w:t>;</w:t>
      </w:r>
    </w:p>
    <w:p w:rsidR="0034487A" w:rsidRPr="005744AE" w:rsidRDefault="0034487A" w:rsidP="0034487A">
      <w:pPr>
        <w:widowControl w:val="0"/>
        <w:shd w:val="clear" w:color="auto" w:fill="FFFFFF"/>
        <w:tabs>
          <w:tab w:val="left" w:pos="142"/>
        </w:tabs>
        <w:autoSpaceDE w:val="0"/>
        <w:autoSpaceDN w:val="0"/>
        <w:adjustRightInd w:val="0"/>
        <w:ind w:firstLine="709"/>
        <w:jc w:val="both"/>
      </w:pPr>
      <w:r w:rsidRPr="005744AE">
        <w:rPr>
          <w:spacing w:val="-5"/>
        </w:rPr>
        <w:t xml:space="preserve">- предупреждение неисправностей, отказов и аварий </w:t>
      </w:r>
      <w:r w:rsidRPr="005744AE">
        <w:rPr>
          <w:spacing w:val="3"/>
        </w:rPr>
        <w:t xml:space="preserve">систем, установок и </w:t>
      </w:r>
      <w:r w:rsidRPr="005744AE">
        <w:rPr>
          <w:spacing w:val="-6"/>
        </w:rPr>
        <w:t>оборудования</w:t>
      </w:r>
      <w:r w:rsidRPr="005744AE">
        <w:rPr>
          <w:spacing w:val="-5"/>
        </w:rPr>
        <w:t>;</w:t>
      </w:r>
    </w:p>
    <w:p w:rsidR="0034487A" w:rsidRPr="005744AE" w:rsidRDefault="0034487A" w:rsidP="0034487A">
      <w:pPr>
        <w:widowControl w:val="0"/>
        <w:shd w:val="clear" w:color="auto" w:fill="FFFFFF"/>
        <w:tabs>
          <w:tab w:val="left" w:pos="142"/>
        </w:tabs>
        <w:autoSpaceDE w:val="0"/>
        <w:autoSpaceDN w:val="0"/>
        <w:adjustRightInd w:val="0"/>
        <w:ind w:firstLine="709"/>
        <w:jc w:val="both"/>
      </w:pPr>
      <w:r w:rsidRPr="005744AE">
        <w:rPr>
          <w:spacing w:val="-3"/>
        </w:rPr>
        <w:t xml:space="preserve">- своевременное выявление дефектов и их устранение </w:t>
      </w:r>
      <w:r w:rsidRPr="005744AE">
        <w:rPr>
          <w:spacing w:val="3"/>
        </w:rPr>
        <w:t xml:space="preserve">систем, установок и </w:t>
      </w:r>
      <w:r w:rsidRPr="005744AE">
        <w:rPr>
          <w:spacing w:val="-6"/>
        </w:rPr>
        <w:t>оборудования</w:t>
      </w:r>
      <w:r w:rsidRPr="005744AE">
        <w:rPr>
          <w:spacing w:val="-3"/>
        </w:rPr>
        <w:t>;</w:t>
      </w:r>
    </w:p>
    <w:p w:rsidR="0034487A" w:rsidRDefault="0034487A" w:rsidP="0034487A">
      <w:pPr>
        <w:widowControl w:val="0"/>
        <w:shd w:val="clear" w:color="auto" w:fill="FFFFFF"/>
        <w:tabs>
          <w:tab w:val="left" w:pos="142"/>
        </w:tabs>
        <w:autoSpaceDE w:val="0"/>
        <w:autoSpaceDN w:val="0"/>
        <w:adjustRightInd w:val="0"/>
        <w:ind w:firstLine="709"/>
        <w:jc w:val="both"/>
        <w:rPr>
          <w:spacing w:val="-5"/>
        </w:rPr>
      </w:pPr>
      <w:r w:rsidRPr="005744AE">
        <w:rPr>
          <w:spacing w:val="-5"/>
        </w:rPr>
        <w:t xml:space="preserve">- продление срока службы </w:t>
      </w:r>
      <w:r w:rsidRPr="005744AE">
        <w:rPr>
          <w:spacing w:val="3"/>
        </w:rPr>
        <w:t xml:space="preserve">систем, установок и </w:t>
      </w:r>
      <w:r w:rsidRPr="005744AE">
        <w:rPr>
          <w:spacing w:val="-6"/>
        </w:rPr>
        <w:t>оборудования</w:t>
      </w:r>
      <w:r w:rsidRPr="005744AE">
        <w:rPr>
          <w:spacing w:val="-5"/>
        </w:rPr>
        <w:t xml:space="preserve">. </w:t>
      </w:r>
    </w:p>
    <w:p w:rsidR="00D53622" w:rsidRPr="005744AE" w:rsidRDefault="00D53622" w:rsidP="00D53622">
      <w:pPr>
        <w:widowControl w:val="0"/>
        <w:shd w:val="clear" w:color="auto" w:fill="FFFFFF"/>
        <w:tabs>
          <w:tab w:val="left" w:pos="142"/>
        </w:tabs>
        <w:autoSpaceDE w:val="0"/>
        <w:autoSpaceDN w:val="0"/>
        <w:adjustRightInd w:val="0"/>
        <w:ind w:left="709"/>
        <w:jc w:val="both"/>
      </w:pPr>
      <w:r>
        <w:rPr>
          <w:spacing w:val="-5"/>
        </w:rPr>
        <w:t>1.5.</w:t>
      </w:r>
      <w:r>
        <w:rPr>
          <w:spacing w:val="-5"/>
        </w:rPr>
        <w:tab/>
      </w:r>
      <w:r w:rsidRPr="00D53622">
        <w:rPr>
          <w:spacing w:val="-5"/>
        </w:rPr>
        <w:t>Место выполнения Работ:</w:t>
      </w:r>
    </w:p>
    <w:p w:rsidR="00D53622" w:rsidRPr="005744AE" w:rsidRDefault="00D53622" w:rsidP="00D53622">
      <w:pPr>
        <w:tabs>
          <w:tab w:val="num" w:pos="284"/>
          <w:tab w:val="num" w:pos="360"/>
          <w:tab w:val="left" w:pos="993"/>
        </w:tabs>
        <w:suppressAutoHyphens w:val="0"/>
        <w:ind w:firstLine="724"/>
        <w:jc w:val="both"/>
      </w:pPr>
      <w:r>
        <w:t>- контейнерный терминал</w:t>
      </w:r>
      <w:r w:rsidRPr="005744AE">
        <w:t xml:space="preserve"> Санкт-Петербург-Товарный-Витебский (192007, </w:t>
      </w:r>
      <w:r w:rsidRPr="005744AE">
        <w:br/>
        <w:t>г. Санкт-Петербург, Лиговский проспект, дом 240, лит. А);</w:t>
      </w:r>
    </w:p>
    <w:p w:rsidR="00D53622" w:rsidRPr="005744AE" w:rsidRDefault="00D53622" w:rsidP="00D53622">
      <w:pPr>
        <w:tabs>
          <w:tab w:val="num" w:pos="450"/>
          <w:tab w:val="left" w:pos="993"/>
        </w:tabs>
        <w:ind w:firstLine="709"/>
        <w:jc w:val="both"/>
      </w:pPr>
      <w:r>
        <w:t xml:space="preserve">- участок </w:t>
      </w:r>
      <w:r w:rsidRPr="005744AE">
        <w:t>ремонта контейнеров (195009, г. Санкт-Петербург, участок ж.д. «Минеральная ул. – Лесной пр.», лит. Д).</w:t>
      </w:r>
    </w:p>
    <w:p w:rsidR="0034487A" w:rsidRPr="009A090C" w:rsidRDefault="0034487A" w:rsidP="0034487A">
      <w:pPr>
        <w:pStyle w:val="afc"/>
        <w:tabs>
          <w:tab w:val="num" w:pos="360"/>
        </w:tabs>
        <w:ind w:firstLine="709"/>
        <w:jc w:val="both"/>
        <w:rPr>
          <w:szCs w:val="28"/>
        </w:rPr>
      </w:pPr>
    </w:p>
    <w:p w:rsidR="0034487A" w:rsidRPr="00414BE4" w:rsidRDefault="0034487A" w:rsidP="00D22A90">
      <w:pPr>
        <w:pStyle w:val="aff6"/>
        <w:numPr>
          <w:ilvl w:val="0"/>
          <w:numId w:val="40"/>
        </w:numPr>
        <w:tabs>
          <w:tab w:val="num" w:pos="360"/>
        </w:tabs>
        <w:suppressAutoHyphens w:val="0"/>
        <w:ind w:left="0" w:firstLine="709"/>
        <w:contextualSpacing/>
        <w:jc w:val="center"/>
        <w:rPr>
          <w:b/>
          <w:sz w:val="28"/>
          <w:szCs w:val="28"/>
        </w:rPr>
      </w:pPr>
      <w:r w:rsidRPr="00414BE4">
        <w:rPr>
          <w:b/>
          <w:sz w:val="28"/>
          <w:szCs w:val="28"/>
        </w:rPr>
        <w:t>Цена Работ и порядок оплаты</w:t>
      </w:r>
    </w:p>
    <w:p w:rsidR="0034487A" w:rsidRPr="00414BE4" w:rsidRDefault="0034487A" w:rsidP="0034487A">
      <w:pPr>
        <w:tabs>
          <w:tab w:val="num" w:pos="360"/>
        </w:tabs>
        <w:ind w:firstLine="709"/>
        <w:jc w:val="both"/>
        <w:rPr>
          <w:b/>
          <w:sz w:val="28"/>
          <w:szCs w:val="28"/>
        </w:rPr>
      </w:pPr>
    </w:p>
    <w:p w:rsidR="0034487A" w:rsidRPr="005744AE" w:rsidRDefault="0034487A" w:rsidP="0034487A">
      <w:pPr>
        <w:ind w:firstLine="709"/>
        <w:jc w:val="both"/>
      </w:pPr>
      <w:r w:rsidRPr="005744AE">
        <w:t xml:space="preserve">2.1. За выполненные по настоящему Договору Работы Заказчик, в соответствии с Протоколом согласования договорной </w:t>
      </w:r>
      <w:r w:rsidRPr="00A33610">
        <w:t>цены (</w:t>
      </w:r>
      <w:r w:rsidR="00EC3B3C" w:rsidRPr="00A33610">
        <w:t>Приложение № 2</w:t>
      </w:r>
      <w:r w:rsidRPr="00A33610">
        <w:t>), являющимся</w:t>
      </w:r>
      <w:r w:rsidRPr="005744AE">
        <w:t xml:space="preserve"> неотъемлемой </w:t>
      </w:r>
      <w:r w:rsidR="00D67C27">
        <w:t>частью настоящего Договора,</w:t>
      </w:r>
      <w:r w:rsidRPr="005744AE">
        <w:t xml:space="preserve"> обязуется оплатить  ____________ (_____________________) руб. ___ коп., в том числе НДС (18%).</w:t>
      </w:r>
      <w:r w:rsidRPr="005744AE">
        <w:rPr>
          <w:color w:val="FF0000"/>
        </w:rPr>
        <w:tab/>
        <w:t xml:space="preserve">                                                                </w:t>
      </w:r>
    </w:p>
    <w:p w:rsidR="0034487A" w:rsidRPr="005744AE" w:rsidRDefault="00C017A9" w:rsidP="0034487A">
      <w:pPr>
        <w:ind w:firstLine="709"/>
        <w:jc w:val="both"/>
      </w:pPr>
      <w:r>
        <w:rPr>
          <w:iCs/>
        </w:rPr>
        <w:t>Расчеты стоимости работ</w:t>
      </w:r>
      <w:r w:rsidR="0034487A" w:rsidRPr="005744AE">
        <w:t xml:space="preserve"> </w:t>
      </w:r>
      <w:r w:rsidR="000702CA" w:rsidRPr="00A33610">
        <w:t>(Приложения</w:t>
      </w:r>
      <w:r w:rsidR="0034487A" w:rsidRPr="00A33610">
        <w:t xml:space="preserve"> №</w:t>
      </w:r>
      <w:r w:rsidR="006355FD" w:rsidRPr="00A33610">
        <w:t xml:space="preserve"> </w:t>
      </w:r>
      <w:r w:rsidR="00BF21A2" w:rsidRPr="00A33610">
        <w:t>3</w:t>
      </w:r>
      <w:r w:rsidR="008C3943" w:rsidRPr="00A33610">
        <w:t>,</w:t>
      </w:r>
      <w:r w:rsidR="00BF21A2" w:rsidRPr="00A33610">
        <w:t>4</w:t>
      </w:r>
      <w:r w:rsidR="00EC3B3C" w:rsidRPr="00A33610">
        <w:t>,</w:t>
      </w:r>
      <w:r w:rsidR="0019401A" w:rsidRPr="00A33610">
        <w:t>5</w:t>
      </w:r>
      <w:r w:rsidR="0034487A" w:rsidRPr="00A33610">
        <w:t>)</w:t>
      </w:r>
      <w:r w:rsidR="0034487A" w:rsidRPr="005744AE">
        <w:t xml:space="preserve"> являются неотъемлемыми частями настоящего Договора.</w:t>
      </w:r>
    </w:p>
    <w:p w:rsidR="00D22A90" w:rsidRPr="005744AE" w:rsidRDefault="00921B1C" w:rsidP="00D22A90">
      <w:pPr>
        <w:pStyle w:val="19"/>
        <w:ind w:firstLine="709"/>
        <w:rPr>
          <w:sz w:val="24"/>
          <w:szCs w:val="24"/>
        </w:rPr>
      </w:pPr>
      <w:r>
        <w:rPr>
          <w:sz w:val="24"/>
          <w:szCs w:val="24"/>
        </w:rPr>
        <w:t>Цена работ включает все расходы</w:t>
      </w:r>
      <w:r w:rsidR="0034487A" w:rsidRPr="005744AE">
        <w:rPr>
          <w:sz w:val="24"/>
          <w:szCs w:val="24"/>
        </w:rPr>
        <w:t xml:space="preserve"> </w:t>
      </w:r>
      <w:r w:rsidR="00D22A90" w:rsidRPr="005744AE">
        <w:rPr>
          <w:sz w:val="24"/>
          <w:szCs w:val="24"/>
        </w:rPr>
        <w:t>Исполнителя, связанные с приобретением необходимых материалов для выполнения работ, транспортные расходы по до</w:t>
      </w:r>
      <w:r>
        <w:rPr>
          <w:sz w:val="24"/>
          <w:szCs w:val="24"/>
        </w:rPr>
        <w:t>ставке материалов и работников</w:t>
      </w:r>
      <w:r w:rsidR="00D67C27">
        <w:rPr>
          <w:sz w:val="24"/>
          <w:szCs w:val="24"/>
        </w:rPr>
        <w:t xml:space="preserve"> Исполнителя</w:t>
      </w:r>
      <w:r w:rsidR="00D22A90" w:rsidRPr="005744AE">
        <w:rPr>
          <w:sz w:val="24"/>
          <w:szCs w:val="24"/>
        </w:rPr>
        <w:t xml:space="preserve"> до места выполнения работ, все налоги</w:t>
      </w:r>
      <w:r w:rsidR="00D67C27">
        <w:rPr>
          <w:sz w:val="24"/>
          <w:szCs w:val="24"/>
        </w:rPr>
        <w:t>, сборы</w:t>
      </w:r>
      <w:r w:rsidR="00D22A90" w:rsidRPr="005744AE">
        <w:rPr>
          <w:sz w:val="24"/>
          <w:szCs w:val="24"/>
        </w:rPr>
        <w:t xml:space="preserve"> и </w:t>
      </w:r>
      <w:r w:rsidR="00D67C27">
        <w:rPr>
          <w:sz w:val="24"/>
          <w:szCs w:val="24"/>
        </w:rPr>
        <w:t xml:space="preserve">другие </w:t>
      </w:r>
      <w:r w:rsidR="00D22A90" w:rsidRPr="005744AE">
        <w:rPr>
          <w:sz w:val="24"/>
          <w:szCs w:val="24"/>
        </w:rPr>
        <w:t>обязательные платежи</w:t>
      </w:r>
      <w:r w:rsidR="00D63D3B">
        <w:rPr>
          <w:sz w:val="24"/>
          <w:szCs w:val="24"/>
        </w:rPr>
        <w:t>.</w:t>
      </w:r>
    </w:p>
    <w:p w:rsidR="0034487A" w:rsidRPr="005744AE" w:rsidRDefault="00D67C27" w:rsidP="00D22A90">
      <w:pPr>
        <w:ind w:firstLine="709"/>
        <w:jc w:val="both"/>
      </w:pPr>
      <w:r>
        <w:t xml:space="preserve">2.2. </w:t>
      </w:r>
      <w:r w:rsidR="00D63D3B">
        <w:t xml:space="preserve">Авансирование не предусмотрено. </w:t>
      </w:r>
      <w:r>
        <w:t xml:space="preserve">Оплата </w:t>
      </w:r>
      <w:r w:rsidR="0034487A" w:rsidRPr="005744AE">
        <w:t>Работ производится после подписания Сторонами акта сдачи–приемки выполненных работ на основании счета, счета-фак</w:t>
      </w:r>
      <w:r w:rsidR="00D63D3B">
        <w:t xml:space="preserve">туры Исполнителя в течение </w:t>
      </w:r>
      <w:r w:rsidR="00C53F19">
        <w:t>___</w:t>
      </w:r>
      <w:r w:rsidR="0034487A" w:rsidRPr="005744AE">
        <w:t xml:space="preserve"> (</w:t>
      </w:r>
      <w:r w:rsidR="00C53F19">
        <w:t>___________</w:t>
      </w:r>
      <w:r w:rsidR="0034487A" w:rsidRPr="005744AE">
        <w:t>) календарных дней с даты получения Заказчиком счета, счета-фактуры.</w:t>
      </w:r>
    </w:p>
    <w:p w:rsidR="0034487A" w:rsidRPr="005744AE" w:rsidRDefault="0034487A" w:rsidP="0034487A">
      <w:pPr>
        <w:pStyle w:val="afc"/>
        <w:ind w:firstLine="709"/>
        <w:jc w:val="both"/>
        <w:rPr>
          <w:i/>
          <w:sz w:val="24"/>
          <w:szCs w:val="24"/>
        </w:rPr>
      </w:pPr>
    </w:p>
    <w:p w:rsidR="0034487A" w:rsidRPr="008C1456" w:rsidRDefault="0034487A" w:rsidP="00D22A90">
      <w:pPr>
        <w:pStyle w:val="afc"/>
        <w:numPr>
          <w:ilvl w:val="0"/>
          <w:numId w:val="40"/>
        </w:numPr>
        <w:suppressAutoHyphens w:val="0"/>
        <w:ind w:left="0" w:firstLine="709"/>
        <w:jc w:val="center"/>
        <w:rPr>
          <w:b/>
          <w:sz w:val="24"/>
          <w:szCs w:val="24"/>
        </w:rPr>
      </w:pPr>
      <w:r w:rsidRPr="008C1456">
        <w:rPr>
          <w:b/>
          <w:sz w:val="24"/>
          <w:szCs w:val="24"/>
        </w:rPr>
        <w:t>Порядок сдачи и приемки Работ</w:t>
      </w:r>
    </w:p>
    <w:p w:rsidR="0034487A" w:rsidRPr="005744AE" w:rsidRDefault="0034487A" w:rsidP="0034487A">
      <w:pPr>
        <w:pStyle w:val="afc"/>
        <w:ind w:firstLine="709"/>
        <w:jc w:val="both"/>
        <w:rPr>
          <w:b/>
          <w:sz w:val="24"/>
          <w:szCs w:val="24"/>
        </w:rPr>
      </w:pPr>
    </w:p>
    <w:p w:rsidR="0034487A" w:rsidRPr="005744AE" w:rsidRDefault="00D67C27" w:rsidP="0034487A">
      <w:pPr>
        <w:ind w:firstLine="709"/>
        <w:jc w:val="both"/>
      </w:pPr>
      <w:r>
        <w:t xml:space="preserve">3.1. По завершении </w:t>
      </w:r>
      <w:r w:rsidR="0034487A" w:rsidRPr="005744AE">
        <w:t>выполнения Работ</w:t>
      </w:r>
      <w:r w:rsidR="0034487A" w:rsidRPr="005744AE">
        <w:rPr>
          <w:i/>
          <w:iCs/>
        </w:rPr>
        <w:t xml:space="preserve"> </w:t>
      </w:r>
      <w:r w:rsidR="0034487A" w:rsidRPr="005744AE">
        <w:t xml:space="preserve">Исполнитель в течение 5 (пяти) календарных дней представляет Заказчику счет-фактуру и акт сдачи-приемки выполненных Работ. </w:t>
      </w:r>
    </w:p>
    <w:p w:rsidR="0034487A" w:rsidRPr="005744AE" w:rsidRDefault="00D63D3B" w:rsidP="0034487A">
      <w:pPr>
        <w:pStyle w:val="22"/>
        <w:spacing w:after="0" w:line="240" w:lineRule="auto"/>
        <w:ind w:left="0" w:firstLine="709"/>
        <w:jc w:val="both"/>
      </w:pPr>
      <w:r>
        <w:t>3.2. Заказчик в течение 3 (т</w:t>
      </w:r>
      <w:r w:rsidR="0034487A" w:rsidRPr="005744AE">
        <w:t xml:space="preserve">рех) календарных дней с даты получения акта сдачи-приемки выполненных </w:t>
      </w:r>
      <w:r w:rsidR="0034487A" w:rsidRPr="005744AE">
        <w:rPr>
          <w:iCs/>
        </w:rPr>
        <w:t xml:space="preserve">Работ </w:t>
      </w:r>
      <w:r w:rsidR="0034487A" w:rsidRPr="005744AE">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w:t>
      </w:r>
      <w:r w:rsidR="00D67C27">
        <w:t xml:space="preserve"> перечнем необходимых доработок</w:t>
      </w:r>
      <w:r w:rsidR="0034487A" w:rsidRPr="005744AE">
        <w:t xml:space="preserve"> и указанием сроков их выполнения.</w:t>
      </w:r>
    </w:p>
    <w:p w:rsidR="0034487A" w:rsidRPr="005744AE" w:rsidRDefault="0034487A" w:rsidP="0034487A">
      <w:pPr>
        <w:pStyle w:val="50"/>
        <w:ind w:firstLine="709"/>
        <w:jc w:val="both"/>
        <w:rPr>
          <w:sz w:val="24"/>
          <w:szCs w:val="24"/>
        </w:rPr>
      </w:pPr>
      <w:r w:rsidRPr="005744AE">
        <w:rPr>
          <w:sz w:val="24"/>
          <w:szCs w:val="24"/>
        </w:rPr>
        <w:t>3.3. В случае принятия Сторонами согласованного решения о прекращении выполнения Работ настоящий Договор расторгается, после проведения Сторонами сверки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4487A" w:rsidRPr="005744AE" w:rsidRDefault="0034487A" w:rsidP="0034487A">
      <w:pPr>
        <w:ind w:firstLine="709"/>
        <w:jc w:val="both"/>
      </w:pPr>
      <w:r w:rsidRPr="005744AE">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4487A" w:rsidRPr="005744AE" w:rsidRDefault="0034487A" w:rsidP="0034487A">
      <w:pPr>
        <w:pStyle w:val="50"/>
        <w:ind w:firstLine="709"/>
        <w:jc w:val="both"/>
        <w:rPr>
          <w:sz w:val="24"/>
          <w:szCs w:val="24"/>
        </w:rPr>
      </w:pPr>
    </w:p>
    <w:p w:rsidR="0034487A" w:rsidRPr="005744AE" w:rsidRDefault="0034487A" w:rsidP="00D22A90">
      <w:pPr>
        <w:pStyle w:val="afc"/>
        <w:numPr>
          <w:ilvl w:val="0"/>
          <w:numId w:val="40"/>
        </w:numPr>
        <w:suppressAutoHyphens w:val="0"/>
        <w:ind w:left="0" w:firstLine="709"/>
        <w:jc w:val="center"/>
        <w:rPr>
          <w:b/>
          <w:sz w:val="24"/>
          <w:szCs w:val="24"/>
        </w:rPr>
      </w:pPr>
      <w:r w:rsidRPr="005744AE">
        <w:rPr>
          <w:b/>
          <w:sz w:val="24"/>
          <w:szCs w:val="24"/>
        </w:rPr>
        <w:t>Обязанности Сторон</w:t>
      </w:r>
    </w:p>
    <w:p w:rsidR="0034487A" w:rsidRPr="005744AE" w:rsidRDefault="0034487A" w:rsidP="0034487A">
      <w:pPr>
        <w:pStyle w:val="afc"/>
        <w:ind w:firstLine="709"/>
        <w:jc w:val="both"/>
        <w:rPr>
          <w:b/>
          <w:sz w:val="24"/>
          <w:szCs w:val="24"/>
        </w:rPr>
      </w:pPr>
    </w:p>
    <w:p w:rsidR="0034487A" w:rsidRPr="005744AE" w:rsidRDefault="0034487A" w:rsidP="0034487A">
      <w:pPr>
        <w:pStyle w:val="afc"/>
        <w:ind w:firstLine="709"/>
        <w:jc w:val="both"/>
        <w:rPr>
          <w:sz w:val="24"/>
          <w:szCs w:val="24"/>
        </w:rPr>
      </w:pPr>
      <w:r w:rsidRPr="005744AE">
        <w:rPr>
          <w:sz w:val="24"/>
          <w:szCs w:val="24"/>
        </w:rPr>
        <w:t>4.1. Исполнитель обязан:</w:t>
      </w:r>
    </w:p>
    <w:p w:rsidR="0034487A" w:rsidRPr="005744AE" w:rsidRDefault="0034487A" w:rsidP="0034487A">
      <w:pPr>
        <w:pStyle w:val="afc"/>
        <w:ind w:firstLine="709"/>
        <w:jc w:val="both"/>
        <w:rPr>
          <w:sz w:val="24"/>
          <w:szCs w:val="24"/>
        </w:rPr>
      </w:pPr>
      <w:r w:rsidRPr="005744AE">
        <w:rPr>
          <w:sz w:val="24"/>
          <w:szCs w:val="24"/>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а также требованиям, обычно предъявляемым к данному виду Работ.</w:t>
      </w:r>
    </w:p>
    <w:p w:rsidR="0034487A" w:rsidRPr="005744AE" w:rsidRDefault="0034487A" w:rsidP="0034487A">
      <w:pPr>
        <w:ind w:firstLine="709"/>
        <w:jc w:val="both"/>
      </w:pPr>
      <w:r w:rsidRPr="005744AE">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4487A" w:rsidRPr="005744AE" w:rsidRDefault="0034487A" w:rsidP="0034487A">
      <w:pPr>
        <w:ind w:firstLine="709"/>
        <w:jc w:val="both"/>
      </w:pPr>
      <w:r w:rsidRPr="005744AE">
        <w:t>4.1.3. Устранять недостатки в выполненных Работах своими силами и за свой счет.</w:t>
      </w:r>
    </w:p>
    <w:p w:rsidR="0034487A" w:rsidRPr="005744AE" w:rsidRDefault="0034487A" w:rsidP="0034487A">
      <w:pPr>
        <w:ind w:firstLine="709"/>
        <w:jc w:val="both"/>
      </w:pPr>
      <w:r w:rsidRPr="005744AE">
        <w:t xml:space="preserve">4.1.4. Не нарушать прав третьих лиц, урегулировать за свой </w:t>
      </w:r>
      <w:r w:rsidR="002421C0">
        <w:t xml:space="preserve">счет требования, предъявляемые </w:t>
      </w:r>
      <w:r w:rsidRPr="005744AE">
        <w:t>к Заказчику в связи с исполнением настоящего Договора, и возместить Заказчику с</w:t>
      </w:r>
      <w:r w:rsidR="002421C0">
        <w:t xml:space="preserve">вязанные с такими требованиями </w:t>
      </w:r>
      <w:r w:rsidRPr="005744AE">
        <w:t>расходы и убытки.</w:t>
      </w:r>
    </w:p>
    <w:p w:rsidR="0034487A" w:rsidRPr="005744AE" w:rsidRDefault="0034487A" w:rsidP="0034487A">
      <w:pPr>
        <w:ind w:firstLine="709"/>
        <w:jc w:val="both"/>
      </w:pPr>
      <w:r w:rsidRPr="005744AE">
        <w:t>4.1.5. Гарантийный срок на результаты Раб</w:t>
      </w:r>
      <w:r w:rsidR="00D63D3B">
        <w:t xml:space="preserve">от по настоящему Договору - </w:t>
      </w:r>
      <w:r w:rsidR="00316E3E">
        <w:t>__</w:t>
      </w:r>
      <w:r w:rsidR="00D63D3B">
        <w:t>(</w:t>
      </w:r>
      <w:r w:rsidR="00316E3E">
        <w:t>____</w:t>
      </w:r>
      <w:r w:rsidRPr="005744AE">
        <w:t xml:space="preserve">) месяца с даты подписания акта </w:t>
      </w:r>
      <w:r w:rsidR="00D63D3B">
        <w:t>сдачи-приемки выполненных работ.</w:t>
      </w:r>
    </w:p>
    <w:p w:rsidR="0034487A" w:rsidRPr="005744AE" w:rsidRDefault="0034487A" w:rsidP="002421C0">
      <w:pPr>
        <w:ind w:firstLine="709"/>
        <w:jc w:val="both"/>
      </w:pPr>
      <w:r w:rsidRPr="005744AE">
        <w:t>4.1.6. Незамедлительно информирова</w:t>
      </w:r>
      <w:r w:rsidR="002421C0">
        <w:t xml:space="preserve">ть Заказчика в случае выявления </w:t>
      </w:r>
      <w:r w:rsidRPr="005744AE">
        <w:t>нецелесообразности продолжения выполнения Работ.</w:t>
      </w:r>
    </w:p>
    <w:p w:rsidR="0034487A" w:rsidRDefault="0034487A" w:rsidP="0034487A">
      <w:pPr>
        <w:pStyle w:val="afc"/>
        <w:tabs>
          <w:tab w:val="left" w:pos="1560"/>
        </w:tabs>
        <w:ind w:firstLine="709"/>
        <w:jc w:val="both"/>
        <w:rPr>
          <w:sz w:val="24"/>
          <w:szCs w:val="24"/>
        </w:rPr>
      </w:pPr>
      <w:r w:rsidRPr="005744AE">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34487A" w:rsidRPr="005744AE" w:rsidRDefault="0034487A" w:rsidP="0034487A">
      <w:pPr>
        <w:pStyle w:val="afc"/>
        <w:ind w:firstLine="709"/>
        <w:jc w:val="both"/>
        <w:rPr>
          <w:sz w:val="24"/>
          <w:szCs w:val="24"/>
        </w:rPr>
      </w:pPr>
      <w:r w:rsidRPr="005744AE">
        <w:rPr>
          <w:sz w:val="24"/>
          <w:szCs w:val="24"/>
        </w:rPr>
        <w:t>4.2. Заказчик обязан:</w:t>
      </w:r>
    </w:p>
    <w:p w:rsidR="0034487A" w:rsidRPr="005744AE" w:rsidRDefault="0034487A" w:rsidP="0034487A">
      <w:pPr>
        <w:pStyle w:val="afc"/>
        <w:ind w:firstLine="709"/>
        <w:jc w:val="both"/>
        <w:rPr>
          <w:sz w:val="24"/>
          <w:szCs w:val="24"/>
        </w:rPr>
      </w:pPr>
      <w:r w:rsidRPr="005744AE">
        <w:rPr>
          <w:sz w:val="24"/>
          <w:szCs w:val="24"/>
        </w:rPr>
        <w:t>4.2.1. Передавать Исполнителю необходимую для выполнения Работ информацию и документацию.</w:t>
      </w:r>
    </w:p>
    <w:p w:rsidR="0034487A" w:rsidRPr="005744AE" w:rsidRDefault="0034487A" w:rsidP="0034487A">
      <w:pPr>
        <w:pStyle w:val="afc"/>
        <w:ind w:firstLine="709"/>
        <w:jc w:val="both"/>
        <w:rPr>
          <w:sz w:val="24"/>
          <w:szCs w:val="24"/>
        </w:rPr>
      </w:pPr>
      <w:r w:rsidRPr="005744AE">
        <w:rPr>
          <w:sz w:val="24"/>
          <w:szCs w:val="24"/>
        </w:rPr>
        <w:t>4.2.2. Оплатить Работы в установленный срок в соответствии с условиями настоящего Договора.</w:t>
      </w:r>
    </w:p>
    <w:p w:rsidR="0034487A" w:rsidRPr="005744AE" w:rsidRDefault="0034487A" w:rsidP="0034487A">
      <w:pPr>
        <w:pStyle w:val="afc"/>
        <w:ind w:firstLine="709"/>
        <w:jc w:val="both"/>
        <w:rPr>
          <w:sz w:val="24"/>
          <w:szCs w:val="24"/>
        </w:rPr>
      </w:pPr>
      <w:r w:rsidRPr="005744AE">
        <w:rPr>
          <w:sz w:val="24"/>
          <w:szCs w:val="24"/>
        </w:rPr>
        <w:t>4.2.3. Проверять ход и качество Работ, выполняемых Исполнителем, не вмешиваясь в случае проведения в его деятельность.</w:t>
      </w:r>
    </w:p>
    <w:p w:rsidR="0034487A" w:rsidRPr="005744AE" w:rsidRDefault="0034487A" w:rsidP="0034487A">
      <w:pPr>
        <w:pStyle w:val="50"/>
        <w:ind w:firstLine="709"/>
        <w:jc w:val="both"/>
        <w:rPr>
          <w:sz w:val="24"/>
          <w:szCs w:val="24"/>
        </w:rPr>
      </w:pPr>
      <w:r w:rsidRPr="005744AE">
        <w:rPr>
          <w:sz w:val="24"/>
          <w:szCs w:val="24"/>
        </w:rPr>
        <w:t>4.2.4. Оплатить фактически произведенные до дня получения Исполнителем уведомления о расторжен</w:t>
      </w:r>
      <w:r w:rsidR="004A5A5C">
        <w:rPr>
          <w:sz w:val="24"/>
          <w:szCs w:val="24"/>
        </w:rPr>
        <w:t>ии настоящего Договора затраты</w:t>
      </w:r>
      <w:r w:rsidRPr="005744AE">
        <w:rPr>
          <w:sz w:val="24"/>
          <w:szCs w:val="24"/>
        </w:rPr>
        <w:t xml:space="preserve"> </w:t>
      </w:r>
      <w:r w:rsidR="004A5A5C">
        <w:rPr>
          <w:sz w:val="24"/>
          <w:szCs w:val="24"/>
        </w:rPr>
        <w:t>Исполнителя на выполнение Работ</w:t>
      </w:r>
      <w:r w:rsidRPr="005744AE">
        <w:rPr>
          <w:sz w:val="24"/>
          <w:szCs w:val="24"/>
        </w:rPr>
        <w:t xml:space="preserve"> по настоящему Договору в случае досрочного расторжения настоящего Договора по инициативе Заказчика.</w:t>
      </w:r>
    </w:p>
    <w:p w:rsidR="0034487A" w:rsidRPr="005744AE" w:rsidRDefault="0034487A" w:rsidP="0034487A">
      <w:pPr>
        <w:pStyle w:val="50"/>
        <w:ind w:firstLine="709"/>
        <w:jc w:val="both"/>
        <w:rPr>
          <w:sz w:val="24"/>
          <w:szCs w:val="24"/>
        </w:rPr>
      </w:pPr>
      <w:r w:rsidRPr="005744AE">
        <w:rPr>
          <w:sz w:val="24"/>
          <w:szCs w:val="24"/>
        </w:rPr>
        <w:t>4.3. Заказчик вправе:</w:t>
      </w:r>
    </w:p>
    <w:p w:rsidR="0034487A" w:rsidRPr="005744AE" w:rsidRDefault="0034487A" w:rsidP="0034487A">
      <w:pPr>
        <w:autoSpaceDE w:val="0"/>
        <w:autoSpaceDN w:val="0"/>
        <w:adjustRightInd w:val="0"/>
        <w:ind w:firstLine="709"/>
        <w:jc w:val="both"/>
      </w:pPr>
      <w:r w:rsidRPr="005744AE">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4487A" w:rsidRPr="005744AE" w:rsidRDefault="0034487A" w:rsidP="0034487A">
      <w:pPr>
        <w:autoSpaceDE w:val="0"/>
        <w:autoSpaceDN w:val="0"/>
        <w:adjustRightInd w:val="0"/>
        <w:ind w:firstLine="709"/>
        <w:jc w:val="both"/>
      </w:pPr>
    </w:p>
    <w:p w:rsidR="0034487A" w:rsidRPr="005744AE" w:rsidRDefault="0034487A" w:rsidP="00D22A90">
      <w:pPr>
        <w:pStyle w:val="aff6"/>
        <w:numPr>
          <w:ilvl w:val="0"/>
          <w:numId w:val="40"/>
        </w:numPr>
        <w:suppressAutoHyphens w:val="0"/>
        <w:ind w:left="0" w:firstLine="709"/>
        <w:contextualSpacing/>
        <w:jc w:val="center"/>
        <w:rPr>
          <w:b/>
        </w:rPr>
      </w:pPr>
      <w:r w:rsidRPr="005744AE">
        <w:rPr>
          <w:b/>
        </w:rPr>
        <w:t>Ответственность Сторон</w:t>
      </w:r>
    </w:p>
    <w:p w:rsidR="0034487A" w:rsidRPr="005744AE" w:rsidRDefault="0034487A" w:rsidP="0034487A">
      <w:pPr>
        <w:ind w:firstLine="709"/>
        <w:jc w:val="both"/>
        <w:rPr>
          <w:b/>
        </w:rPr>
      </w:pP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34487A" w:rsidRPr="005744AE" w:rsidRDefault="0034487A" w:rsidP="0034487A">
      <w:pPr>
        <w:widowControl w:val="0"/>
        <w:autoSpaceDE w:val="0"/>
        <w:autoSpaceDN w:val="0"/>
        <w:adjustRightInd w:val="0"/>
        <w:ind w:firstLine="709"/>
        <w:jc w:val="both"/>
        <w:rPr>
          <w:color w:val="FF0000"/>
        </w:rPr>
      </w:pPr>
      <w:r w:rsidRPr="005744AE">
        <w:t>5.3.</w:t>
      </w:r>
      <w:r w:rsidRPr="005744AE">
        <w:rPr>
          <w:i/>
        </w:rPr>
        <w:t xml:space="preserve"> </w:t>
      </w:r>
      <w:r w:rsidRPr="005744AE">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34487A" w:rsidRPr="005744AE" w:rsidRDefault="0034487A" w:rsidP="0034487A">
      <w:pPr>
        <w:widowControl w:val="0"/>
        <w:autoSpaceDE w:val="0"/>
        <w:autoSpaceDN w:val="0"/>
        <w:adjustRightInd w:val="0"/>
        <w:ind w:firstLine="709"/>
        <w:jc w:val="both"/>
      </w:pPr>
      <w:r w:rsidRPr="005744AE">
        <w:t>В случае возникновения при этом у Заказчика каких-либо убытков Исполнитель возмещает такие убытки Заказчику в полном объеме.</w:t>
      </w:r>
    </w:p>
    <w:p w:rsidR="0034487A" w:rsidRPr="005744AE" w:rsidRDefault="0034487A" w:rsidP="0034487A">
      <w:pPr>
        <w:pStyle w:val="aff3"/>
        <w:ind w:firstLine="709"/>
        <w:jc w:val="both"/>
        <w:rPr>
          <w:b/>
          <w:sz w:val="24"/>
          <w:szCs w:val="24"/>
        </w:rPr>
      </w:pPr>
      <w:r w:rsidRPr="005744AE">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744AE">
        <w:rPr>
          <w:b/>
          <w:sz w:val="24"/>
          <w:szCs w:val="24"/>
        </w:rPr>
        <w:t xml:space="preserve"> </w:t>
      </w:r>
    </w:p>
    <w:p w:rsidR="0034487A" w:rsidRPr="005744AE" w:rsidRDefault="0034487A" w:rsidP="0034487A">
      <w:pPr>
        <w:pStyle w:val="ConsNormal"/>
        <w:ind w:firstLine="709"/>
        <w:jc w:val="both"/>
        <w:rPr>
          <w:rFonts w:ascii="Times New Roman" w:hAnsi="Times New Roman"/>
          <w:b/>
          <w:sz w:val="24"/>
          <w:szCs w:val="24"/>
        </w:rPr>
      </w:pPr>
    </w:p>
    <w:p w:rsidR="0034487A" w:rsidRPr="005744AE" w:rsidRDefault="0034487A" w:rsidP="00D22A90">
      <w:pPr>
        <w:pStyle w:val="ConsNormal"/>
        <w:numPr>
          <w:ilvl w:val="0"/>
          <w:numId w:val="40"/>
        </w:numPr>
        <w:suppressAutoHyphens w:val="0"/>
        <w:autoSpaceDN w:val="0"/>
        <w:adjustRightInd w:val="0"/>
        <w:ind w:left="0" w:firstLine="709"/>
        <w:jc w:val="center"/>
        <w:rPr>
          <w:rFonts w:ascii="Times New Roman" w:hAnsi="Times New Roman"/>
          <w:b/>
          <w:sz w:val="24"/>
          <w:szCs w:val="24"/>
        </w:rPr>
      </w:pPr>
      <w:r w:rsidRPr="005744AE">
        <w:rPr>
          <w:rFonts w:ascii="Times New Roman" w:hAnsi="Times New Roman"/>
          <w:b/>
          <w:sz w:val="24"/>
          <w:szCs w:val="24"/>
        </w:rPr>
        <w:t>Обстоятельства непреодолимой силы</w:t>
      </w:r>
    </w:p>
    <w:p w:rsidR="0034487A" w:rsidRPr="005744AE" w:rsidRDefault="0034487A" w:rsidP="0034487A">
      <w:pPr>
        <w:pStyle w:val="ConsNormal"/>
        <w:ind w:firstLine="709"/>
        <w:jc w:val="both"/>
        <w:rPr>
          <w:rFonts w:ascii="Times New Roman" w:hAnsi="Times New Roman"/>
          <w:b/>
          <w:sz w:val="24"/>
          <w:szCs w:val="24"/>
        </w:rPr>
      </w:pP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4487A" w:rsidRPr="005744AE" w:rsidRDefault="0034487A" w:rsidP="0034487A">
      <w:pPr>
        <w:pStyle w:val="ConsNormal"/>
        <w:ind w:firstLine="709"/>
        <w:jc w:val="both"/>
        <w:rPr>
          <w:rFonts w:ascii="Times New Roman" w:hAnsi="Times New Roman"/>
          <w:i/>
          <w:iCs/>
          <w:sz w:val="24"/>
          <w:szCs w:val="24"/>
        </w:rPr>
      </w:pPr>
    </w:p>
    <w:p w:rsidR="0034487A" w:rsidRPr="005744AE" w:rsidRDefault="0034487A" w:rsidP="00D22A90">
      <w:pPr>
        <w:pStyle w:val="ConsNormal"/>
        <w:numPr>
          <w:ilvl w:val="0"/>
          <w:numId w:val="40"/>
        </w:numPr>
        <w:suppressAutoHyphens w:val="0"/>
        <w:autoSpaceDN w:val="0"/>
        <w:adjustRightInd w:val="0"/>
        <w:ind w:left="0" w:firstLine="709"/>
        <w:jc w:val="center"/>
        <w:rPr>
          <w:rFonts w:ascii="Times New Roman" w:hAnsi="Times New Roman"/>
          <w:b/>
          <w:sz w:val="24"/>
          <w:szCs w:val="24"/>
        </w:rPr>
      </w:pPr>
      <w:r w:rsidRPr="005744AE">
        <w:rPr>
          <w:rFonts w:ascii="Times New Roman" w:hAnsi="Times New Roman"/>
          <w:b/>
          <w:sz w:val="24"/>
          <w:szCs w:val="24"/>
        </w:rPr>
        <w:t>Разрешение споров</w:t>
      </w:r>
    </w:p>
    <w:p w:rsidR="0034487A" w:rsidRPr="005744AE" w:rsidRDefault="0034487A" w:rsidP="0034487A">
      <w:pPr>
        <w:pStyle w:val="ConsNormal"/>
        <w:ind w:firstLine="709"/>
        <w:jc w:val="both"/>
        <w:rPr>
          <w:rFonts w:ascii="Times New Roman" w:hAnsi="Times New Roman"/>
          <w:b/>
          <w:sz w:val="24"/>
          <w:szCs w:val="24"/>
        </w:rPr>
      </w:pP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487A" w:rsidRPr="005744AE" w:rsidRDefault="004A5A5C" w:rsidP="0034487A">
      <w:pPr>
        <w:pStyle w:val="ConsNormal"/>
        <w:ind w:firstLine="709"/>
        <w:jc w:val="both"/>
        <w:rPr>
          <w:rFonts w:ascii="Times New Roman" w:hAnsi="Times New Roman"/>
          <w:sz w:val="24"/>
          <w:szCs w:val="24"/>
        </w:rPr>
      </w:pPr>
      <w:r>
        <w:rPr>
          <w:rFonts w:ascii="Times New Roman" w:hAnsi="Times New Roman"/>
          <w:sz w:val="24"/>
          <w:szCs w:val="24"/>
        </w:rPr>
        <w:t xml:space="preserve">7.2. Если Стороны </w:t>
      </w:r>
      <w:r w:rsidR="0034487A" w:rsidRPr="005744AE">
        <w:rPr>
          <w:rFonts w:ascii="Times New Roman" w:hAnsi="Times New Roman"/>
          <w:sz w:val="24"/>
          <w:szCs w:val="24"/>
        </w:rPr>
        <w:t>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487A" w:rsidRPr="005744AE" w:rsidRDefault="0034487A" w:rsidP="0034487A">
      <w:pPr>
        <w:pStyle w:val="ConsNormal"/>
        <w:ind w:firstLine="709"/>
        <w:jc w:val="both"/>
        <w:rPr>
          <w:rFonts w:ascii="Times New Roman" w:hAnsi="Times New Roman"/>
          <w:i/>
          <w:sz w:val="24"/>
          <w:szCs w:val="24"/>
        </w:rPr>
      </w:pPr>
      <w:r w:rsidRPr="005744AE">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34487A" w:rsidRPr="005744AE" w:rsidRDefault="0034487A" w:rsidP="0034487A">
      <w:pPr>
        <w:pStyle w:val="ConsNormal"/>
        <w:ind w:firstLine="709"/>
        <w:jc w:val="both"/>
        <w:rPr>
          <w:rFonts w:ascii="Times New Roman" w:hAnsi="Times New Roman"/>
          <w:b/>
          <w:sz w:val="24"/>
          <w:szCs w:val="24"/>
        </w:rPr>
      </w:pPr>
    </w:p>
    <w:p w:rsidR="0034487A" w:rsidRPr="005744AE" w:rsidRDefault="0034487A" w:rsidP="00D22A90">
      <w:pPr>
        <w:pStyle w:val="ConsNormal"/>
        <w:ind w:firstLine="709"/>
        <w:jc w:val="center"/>
        <w:rPr>
          <w:rFonts w:ascii="Times New Roman" w:hAnsi="Times New Roman"/>
          <w:b/>
          <w:sz w:val="24"/>
          <w:szCs w:val="24"/>
        </w:rPr>
      </w:pPr>
      <w:r w:rsidRPr="005744AE">
        <w:rPr>
          <w:rFonts w:ascii="Times New Roman" w:hAnsi="Times New Roman"/>
          <w:b/>
          <w:sz w:val="24"/>
          <w:szCs w:val="24"/>
        </w:rPr>
        <w:t>8. Порядок внесения изменений, дополнений в Договор и его расторжения</w:t>
      </w:r>
    </w:p>
    <w:p w:rsidR="0034487A" w:rsidRPr="005744AE" w:rsidRDefault="0034487A" w:rsidP="0034487A">
      <w:pPr>
        <w:pStyle w:val="ConsNormal"/>
        <w:ind w:firstLine="709"/>
        <w:jc w:val="both"/>
        <w:rPr>
          <w:rFonts w:ascii="Times New Roman" w:hAnsi="Times New Roman"/>
          <w:b/>
          <w:sz w:val="24"/>
          <w:szCs w:val="24"/>
        </w:rPr>
      </w:pP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4487A" w:rsidRPr="005744AE" w:rsidRDefault="0034487A" w:rsidP="0034487A">
      <w:pPr>
        <w:pStyle w:val="ConsNormal"/>
        <w:ind w:firstLine="709"/>
        <w:jc w:val="both"/>
        <w:rPr>
          <w:rFonts w:ascii="Times New Roman" w:hAnsi="Times New Roman"/>
          <w:b/>
          <w:sz w:val="24"/>
          <w:szCs w:val="24"/>
        </w:rPr>
      </w:pPr>
    </w:p>
    <w:p w:rsidR="0034487A" w:rsidRPr="005744AE" w:rsidRDefault="0034487A" w:rsidP="00D22A90">
      <w:pPr>
        <w:pStyle w:val="ConsNormal"/>
        <w:numPr>
          <w:ilvl w:val="0"/>
          <w:numId w:val="41"/>
        </w:numPr>
        <w:suppressAutoHyphens w:val="0"/>
        <w:autoSpaceDN w:val="0"/>
        <w:adjustRightInd w:val="0"/>
        <w:ind w:left="0" w:firstLine="709"/>
        <w:jc w:val="center"/>
        <w:rPr>
          <w:rFonts w:ascii="Times New Roman" w:hAnsi="Times New Roman"/>
          <w:b/>
          <w:sz w:val="24"/>
          <w:szCs w:val="24"/>
        </w:rPr>
      </w:pPr>
      <w:r w:rsidRPr="005744AE">
        <w:rPr>
          <w:rFonts w:ascii="Times New Roman" w:hAnsi="Times New Roman"/>
          <w:b/>
          <w:sz w:val="24"/>
          <w:szCs w:val="24"/>
        </w:rPr>
        <w:t>Срок действия Договора</w:t>
      </w:r>
    </w:p>
    <w:p w:rsidR="0034487A" w:rsidRPr="005744AE" w:rsidRDefault="0034487A" w:rsidP="0034487A">
      <w:pPr>
        <w:pStyle w:val="ConsNormal"/>
        <w:ind w:firstLine="709"/>
        <w:jc w:val="both"/>
        <w:rPr>
          <w:rFonts w:ascii="Times New Roman" w:hAnsi="Times New Roman"/>
          <w:b/>
          <w:sz w:val="24"/>
          <w:szCs w:val="24"/>
        </w:rPr>
      </w:pPr>
    </w:p>
    <w:p w:rsidR="0034487A" w:rsidRPr="005744AE" w:rsidRDefault="0034487A" w:rsidP="0034487A">
      <w:pPr>
        <w:pStyle w:val="ConsNormal"/>
        <w:numPr>
          <w:ilvl w:val="1"/>
          <w:numId w:val="41"/>
        </w:numPr>
        <w:suppressAutoHyphens w:val="0"/>
        <w:autoSpaceDN w:val="0"/>
        <w:adjustRightInd w:val="0"/>
        <w:ind w:left="0" w:firstLine="709"/>
        <w:jc w:val="both"/>
        <w:rPr>
          <w:rFonts w:ascii="Times New Roman" w:hAnsi="Times New Roman"/>
          <w:sz w:val="24"/>
          <w:szCs w:val="24"/>
        </w:rPr>
      </w:pPr>
      <w:r w:rsidRPr="005744AE">
        <w:rPr>
          <w:rFonts w:ascii="Times New Roman" w:hAnsi="Times New Roman"/>
          <w:sz w:val="24"/>
          <w:szCs w:val="24"/>
        </w:rPr>
        <w:t xml:space="preserve">Настоящий Договор вступает в силу с даты его подписания Сторонами и распространяет свое действие на отношения Сторон, </w:t>
      </w:r>
      <w:r w:rsidRPr="00A33610">
        <w:rPr>
          <w:rFonts w:ascii="Times New Roman" w:hAnsi="Times New Roman"/>
          <w:sz w:val="24"/>
          <w:szCs w:val="24"/>
        </w:rPr>
        <w:t xml:space="preserve">возникшее с </w:t>
      </w:r>
      <w:r w:rsidR="004A5A5C" w:rsidRPr="00A33610">
        <w:rPr>
          <w:rFonts w:ascii="Times New Roman" w:hAnsi="Times New Roman"/>
          <w:sz w:val="24"/>
          <w:szCs w:val="24"/>
        </w:rPr>
        <w:t>01.01.2016</w:t>
      </w:r>
      <w:r w:rsidR="00D63D3B">
        <w:rPr>
          <w:rFonts w:ascii="Times New Roman" w:hAnsi="Times New Roman"/>
          <w:sz w:val="24"/>
          <w:szCs w:val="24"/>
        </w:rPr>
        <w:t xml:space="preserve"> </w:t>
      </w:r>
      <w:r w:rsidR="004A5A5C" w:rsidRPr="00A33610">
        <w:rPr>
          <w:rFonts w:ascii="Times New Roman" w:hAnsi="Times New Roman"/>
          <w:sz w:val="24"/>
          <w:szCs w:val="24"/>
        </w:rPr>
        <w:t>г.</w:t>
      </w:r>
    </w:p>
    <w:p w:rsidR="0034487A" w:rsidRPr="005744AE" w:rsidRDefault="0034487A" w:rsidP="0034487A">
      <w:pPr>
        <w:pStyle w:val="ConsNormal"/>
        <w:numPr>
          <w:ilvl w:val="1"/>
          <w:numId w:val="41"/>
        </w:numPr>
        <w:suppressAutoHyphens w:val="0"/>
        <w:autoSpaceDN w:val="0"/>
        <w:adjustRightInd w:val="0"/>
        <w:ind w:left="0" w:firstLine="709"/>
        <w:jc w:val="both"/>
        <w:rPr>
          <w:rFonts w:ascii="Times New Roman" w:hAnsi="Times New Roman"/>
          <w:sz w:val="24"/>
          <w:szCs w:val="24"/>
        </w:rPr>
      </w:pPr>
      <w:r w:rsidRPr="005744AE">
        <w:rPr>
          <w:rFonts w:ascii="Times New Roman" w:hAnsi="Times New Roman"/>
          <w:sz w:val="24"/>
          <w:szCs w:val="24"/>
        </w:rPr>
        <w:t xml:space="preserve">Договор действует </w:t>
      </w:r>
      <w:r w:rsidR="00C714C7">
        <w:rPr>
          <w:rFonts w:ascii="Times New Roman" w:hAnsi="Times New Roman"/>
          <w:sz w:val="24"/>
          <w:szCs w:val="24"/>
        </w:rPr>
        <w:t>до 30.09.2016</w:t>
      </w:r>
      <w:r w:rsidR="00D63D3B">
        <w:rPr>
          <w:rFonts w:ascii="Times New Roman" w:hAnsi="Times New Roman"/>
          <w:sz w:val="24"/>
          <w:szCs w:val="24"/>
        </w:rPr>
        <w:t xml:space="preserve"> г.,</w:t>
      </w:r>
      <w:r w:rsidR="004A5A5C">
        <w:rPr>
          <w:rFonts w:ascii="Times New Roman" w:hAnsi="Times New Roman"/>
          <w:sz w:val="24"/>
          <w:szCs w:val="24"/>
        </w:rPr>
        <w:t xml:space="preserve"> а в части оплат </w:t>
      </w:r>
      <w:r w:rsidRPr="005744AE">
        <w:rPr>
          <w:rFonts w:ascii="Times New Roman" w:hAnsi="Times New Roman"/>
          <w:sz w:val="24"/>
          <w:szCs w:val="24"/>
        </w:rPr>
        <w:t>до полного исполнения Сторонами своих обязательств</w:t>
      </w:r>
      <w:r w:rsidR="004A5A5C">
        <w:rPr>
          <w:rFonts w:ascii="Times New Roman" w:hAnsi="Times New Roman"/>
          <w:sz w:val="24"/>
          <w:szCs w:val="24"/>
        </w:rPr>
        <w:t xml:space="preserve"> по настоящему Договору</w:t>
      </w:r>
      <w:r w:rsidRPr="005744AE">
        <w:rPr>
          <w:rFonts w:ascii="Times New Roman" w:hAnsi="Times New Roman"/>
          <w:sz w:val="24"/>
          <w:szCs w:val="24"/>
        </w:rPr>
        <w:t xml:space="preserve">. </w:t>
      </w:r>
    </w:p>
    <w:p w:rsidR="0034487A" w:rsidRPr="005744AE" w:rsidRDefault="0034487A" w:rsidP="0034487A">
      <w:pPr>
        <w:pStyle w:val="ConsNormal"/>
        <w:ind w:firstLine="709"/>
        <w:jc w:val="both"/>
        <w:rPr>
          <w:rFonts w:ascii="Times New Roman" w:hAnsi="Times New Roman"/>
          <w:b/>
          <w:bCs/>
          <w:sz w:val="24"/>
          <w:szCs w:val="24"/>
        </w:rPr>
      </w:pPr>
      <w:r w:rsidRPr="005744AE">
        <w:rPr>
          <w:rFonts w:ascii="Times New Roman" w:hAnsi="Times New Roman"/>
          <w:sz w:val="24"/>
          <w:szCs w:val="24"/>
        </w:rPr>
        <w:t xml:space="preserve"> </w:t>
      </w:r>
    </w:p>
    <w:p w:rsidR="0034487A" w:rsidRPr="005744AE" w:rsidRDefault="0034487A" w:rsidP="00D22A90">
      <w:pPr>
        <w:pStyle w:val="ConsNormal"/>
        <w:ind w:firstLine="709"/>
        <w:jc w:val="center"/>
        <w:rPr>
          <w:rFonts w:ascii="Times New Roman" w:hAnsi="Times New Roman"/>
          <w:b/>
          <w:bCs/>
          <w:sz w:val="24"/>
          <w:szCs w:val="24"/>
        </w:rPr>
      </w:pPr>
      <w:r w:rsidRPr="005744AE">
        <w:rPr>
          <w:rFonts w:ascii="Times New Roman" w:hAnsi="Times New Roman"/>
          <w:b/>
          <w:bCs/>
          <w:sz w:val="24"/>
          <w:szCs w:val="24"/>
        </w:rPr>
        <w:t>10. Прочие условия</w:t>
      </w:r>
    </w:p>
    <w:p w:rsidR="0034487A" w:rsidRPr="005744AE" w:rsidRDefault="0034487A" w:rsidP="0034487A">
      <w:pPr>
        <w:pStyle w:val="ConsNormal"/>
        <w:ind w:firstLine="709"/>
        <w:jc w:val="both"/>
        <w:rPr>
          <w:rFonts w:ascii="Times New Roman" w:hAnsi="Times New Roman"/>
          <w:b/>
          <w:bCs/>
          <w:sz w:val="24"/>
          <w:szCs w:val="24"/>
        </w:rPr>
      </w:pPr>
    </w:p>
    <w:p w:rsidR="0034487A" w:rsidRPr="005744AE" w:rsidRDefault="0034487A" w:rsidP="0034487A">
      <w:pPr>
        <w:pStyle w:val="50"/>
        <w:ind w:firstLine="709"/>
        <w:jc w:val="both"/>
        <w:rPr>
          <w:sz w:val="24"/>
          <w:szCs w:val="24"/>
        </w:rPr>
      </w:pPr>
      <w:r w:rsidRPr="005744AE">
        <w:rPr>
          <w:sz w:val="24"/>
          <w:szCs w:val="24"/>
        </w:rPr>
        <w:t>10.1. Право собственности на результат Работ по настоящему Договору принадлежит Заказчику.</w:t>
      </w:r>
    </w:p>
    <w:p w:rsidR="0034487A" w:rsidRPr="005744AE" w:rsidRDefault="0034487A" w:rsidP="0034487A">
      <w:pPr>
        <w:pStyle w:val="50"/>
        <w:ind w:firstLine="709"/>
        <w:jc w:val="both"/>
        <w:rPr>
          <w:sz w:val="24"/>
          <w:szCs w:val="24"/>
        </w:rPr>
      </w:pPr>
      <w:r w:rsidRPr="005744AE">
        <w:rPr>
          <w:sz w:val="24"/>
          <w:szCs w:val="24"/>
        </w:rPr>
        <w:t xml:space="preserve">10.2. В </w:t>
      </w:r>
      <w:r w:rsidR="004A5A5C">
        <w:rPr>
          <w:sz w:val="24"/>
          <w:szCs w:val="24"/>
        </w:rPr>
        <w:t>случае изменения у какой-либо из Сторон</w:t>
      </w:r>
      <w:r w:rsidRPr="005744AE">
        <w:rPr>
          <w:sz w:val="24"/>
          <w:szCs w:val="24"/>
        </w:rPr>
        <w:t xml:space="preserve"> юридического статуса, адреса и банковских реквизитов, она обязана в течение 5 (пяти) рабочих дней</w:t>
      </w:r>
      <w:r w:rsidR="004A5A5C">
        <w:rPr>
          <w:sz w:val="24"/>
          <w:szCs w:val="24"/>
        </w:rPr>
        <w:t xml:space="preserve"> со дня возникновения изменений</w:t>
      </w:r>
      <w:r w:rsidRPr="005744AE">
        <w:rPr>
          <w:sz w:val="24"/>
          <w:szCs w:val="24"/>
        </w:rPr>
        <w:t xml:space="preserve"> известить другую Сторону.</w:t>
      </w:r>
      <w:r w:rsidRPr="005744AE">
        <w:rPr>
          <w:i/>
          <w:iCs/>
          <w:sz w:val="24"/>
          <w:szCs w:val="24"/>
          <w:vertAlign w:val="superscript"/>
        </w:rPr>
        <w:t xml:space="preserve">          </w:t>
      </w:r>
    </w:p>
    <w:p w:rsidR="0034487A" w:rsidRPr="005744AE" w:rsidRDefault="0034487A" w:rsidP="0034487A">
      <w:pPr>
        <w:ind w:firstLine="709"/>
        <w:jc w:val="both"/>
      </w:pPr>
      <w:r w:rsidRPr="005744AE">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4487A" w:rsidRPr="005744AE" w:rsidRDefault="0034487A" w:rsidP="0034487A">
      <w:pPr>
        <w:ind w:firstLine="709"/>
        <w:jc w:val="both"/>
      </w:pPr>
      <w:r w:rsidRPr="005744AE">
        <w:t>10.4.</w:t>
      </w:r>
      <w:r w:rsidRPr="005744AE">
        <w:tab/>
        <w:t xml:space="preserve">Исполнитель </w:t>
      </w:r>
      <w:r w:rsidR="004A5A5C">
        <w:t>обязан представить П</w:t>
      </w:r>
      <w:r w:rsidRPr="005744AE">
        <w:t xml:space="preserve">АО «Центр по перевозке грузов в контейнерах «ТрансКонтейнер» информацию о составе владельцев Исполнителя, включая конечных бенефициаров, и (или) в исполнительных органах Исполнителя, а также об изменениях в составе владельцев не позднее чем через 5 календарных дней после таких изменений по форме </w:t>
      </w:r>
      <w:r w:rsidRPr="00A33610">
        <w:t>Приложения</w:t>
      </w:r>
      <w:r w:rsidR="00646C77" w:rsidRPr="00A33610">
        <w:t xml:space="preserve"> № 7</w:t>
      </w:r>
      <w:r w:rsidRPr="00A33610">
        <w:t>).</w:t>
      </w:r>
      <w:r w:rsidRPr="005744AE">
        <w:t xml:space="preserve"> </w:t>
      </w:r>
    </w:p>
    <w:p w:rsidR="0034487A" w:rsidRPr="005744AE" w:rsidRDefault="0034487A" w:rsidP="0034487A">
      <w:pPr>
        <w:ind w:firstLine="709"/>
        <w:jc w:val="both"/>
      </w:pPr>
      <w:r w:rsidRPr="005744AE">
        <w:t>В случае непредставления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10.5. Все приложения к настоящему Договору являются его неотъемлемыми частями.</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34487A" w:rsidRPr="005744AE" w:rsidRDefault="0034487A" w:rsidP="0034487A">
      <w:pPr>
        <w:pStyle w:val="ConsNormal"/>
        <w:ind w:firstLine="709"/>
        <w:jc w:val="both"/>
        <w:rPr>
          <w:rFonts w:ascii="Times New Roman" w:hAnsi="Times New Roman"/>
          <w:sz w:val="24"/>
          <w:szCs w:val="24"/>
        </w:rPr>
      </w:pPr>
      <w:r w:rsidRPr="005744AE">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34487A" w:rsidRPr="005744AE" w:rsidRDefault="0034487A" w:rsidP="0034487A">
      <w:pPr>
        <w:ind w:firstLine="709"/>
        <w:jc w:val="both"/>
      </w:pPr>
      <w:r w:rsidRPr="005744AE">
        <w:t>10.9. К настоящему Договору прилагаются:</w:t>
      </w:r>
    </w:p>
    <w:p w:rsidR="0034487A" w:rsidRPr="005744AE" w:rsidRDefault="0034487A" w:rsidP="0034487A">
      <w:pPr>
        <w:ind w:firstLine="709"/>
        <w:jc w:val="both"/>
      </w:pPr>
      <w:r w:rsidRPr="005744AE">
        <w:t xml:space="preserve">10.9.1. </w:t>
      </w:r>
      <w:r w:rsidR="004A5A5C">
        <w:t xml:space="preserve">Техническое задание </w:t>
      </w:r>
      <w:r w:rsidRPr="005744AE">
        <w:t>(приложение №1);</w:t>
      </w:r>
    </w:p>
    <w:p w:rsidR="00646C77" w:rsidRDefault="00D22A90" w:rsidP="0034487A">
      <w:pPr>
        <w:ind w:firstLine="709"/>
        <w:jc w:val="both"/>
      </w:pPr>
      <w:r w:rsidRPr="005744AE">
        <w:rPr>
          <w:iCs/>
        </w:rPr>
        <w:t>10.9.2</w:t>
      </w:r>
      <w:r w:rsidR="0034487A" w:rsidRPr="005744AE">
        <w:rPr>
          <w:iCs/>
        </w:rPr>
        <w:t xml:space="preserve">. </w:t>
      </w:r>
      <w:r w:rsidR="00646C77" w:rsidRPr="005744AE">
        <w:t xml:space="preserve">Протокол согласования </w:t>
      </w:r>
      <w:r w:rsidR="00646C77" w:rsidRPr="00646C77">
        <w:t>договорной цены (Приложение № 2);</w:t>
      </w:r>
    </w:p>
    <w:p w:rsidR="0034487A" w:rsidRPr="005744AE" w:rsidRDefault="0034487A" w:rsidP="0034487A">
      <w:pPr>
        <w:ind w:firstLine="709"/>
        <w:jc w:val="both"/>
      </w:pPr>
      <w:r w:rsidRPr="005744AE">
        <w:t xml:space="preserve">10.9.3. </w:t>
      </w:r>
      <w:r w:rsidR="00646C77">
        <w:rPr>
          <w:iCs/>
        </w:rPr>
        <w:t xml:space="preserve">Расчет стоимости работ </w:t>
      </w:r>
      <w:r w:rsidR="00646C77" w:rsidRPr="005744AE">
        <w:t>(Приложения</w:t>
      </w:r>
      <w:r w:rsidR="00646C77">
        <w:t xml:space="preserve"> № </w:t>
      </w:r>
      <w:r w:rsidR="00646C77" w:rsidRPr="005744AE">
        <w:t>3, 4</w:t>
      </w:r>
      <w:r w:rsidR="00646C77">
        <w:t>, 5);</w:t>
      </w:r>
    </w:p>
    <w:p w:rsidR="0034487A" w:rsidRPr="005744AE" w:rsidRDefault="0034487A" w:rsidP="0034487A">
      <w:pPr>
        <w:ind w:firstLine="709"/>
        <w:jc w:val="both"/>
      </w:pPr>
      <w:r w:rsidRPr="005744AE">
        <w:t xml:space="preserve">10.9.4. </w:t>
      </w:r>
      <w:r w:rsidR="00646C77" w:rsidRPr="005744AE">
        <w:t xml:space="preserve">Форма акта </w:t>
      </w:r>
      <w:r w:rsidR="00F84C53">
        <w:t xml:space="preserve">сдачи-приемки </w:t>
      </w:r>
      <w:r w:rsidR="00646C77" w:rsidRPr="005744AE">
        <w:t>выполненных работ (Приложение №</w:t>
      </w:r>
      <w:r w:rsidR="00646C77">
        <w:t xml:space="preserve"> 6);</w:t>
      </w:r>
    </w:p>
    <w:p w:rsidR="0034487A" w:rsidRDefault="0034487A" w:rsidP="0034487A">
      <w:pPr>
        <w:ind w:firstLine="709"/>
        <w:jc w:val="both"/>
      </w:pPr>
      <w:r w:rsidRPr="005744AE">
        <w:t xml:space="preserve">10.9.5. </w:t>
      </w:r>
      <w:r w:rsidR="00646C77">
        <w:t>Форма по бенефициарам (Приложение№ 7).</w:t>
      </w:r>
    </w:p>
    <w:p w:rsidR="0034487A" w:rsidRPr="005744AE" w:rsidRDefault="0034487A" w:rsidP="0034487A">
      <w:pPr>
        <w:ind w:firstLine="709"/>
        <w:jc w:val="both"/>
        <w:rPr>
          <w:i/>
          <w:iCs/>
        </w:rPr>
      </w:pPr>
    </w:p>
    <w:p w:rsidR="0034487A" w:rsidRPr="005744AE" w:rsidRDefault="0034487A" w:rsidP="0034487A">
      <w:pPr>
        <w:pStyle w:val="af9"/>
        <w:numPr>
          <w:ilvl w:val="0"/>
          <w:numId w:val="42"/>
        </w:numPr>
        <w:rPr>
          <w:b/>
          <w:sz w:val="24"/>
        </w:rPr>
      </w:pPr>
      <w:r w:rsidRPr="005744AE">
        <w:rPr>
          <w:b/>
          <w:sz w:val="24"/>
        </w:rPr>
        <w:t>Юридические адреса и платежные реквизиты Сторон</w:t>
      </w:r>
    </w:p>
    <w:p w:rsidR="0034487A" w:rsidRPr="005744AE" w:rsidRDefault="0034487A" w:rsidP="0034487A">
      <w:pPr>
        <w:pStyle w:val="af9"/>
        <w:rPr>
          <w:sz w:val="24"/>
        </w:rPr>
      </w:pPr>
    </w:p>
    <w:tbl>
      <w:tblPr>
        <w:tblW w:w="9817" w:type="dxa"/>
        <w:tblInd w:w="137" w:type="dxa"/>
        <w:tblLook w:val="0000"/>
      </w:tblPr>
      <w:tblGrid>
        <w:gridCol w:w="4441"/>
        <w:gridCol w:w="5376"/>
      </w:tblGrid>
      <w:tr w:rsidR="00763908" w:rsidRPr="00B97F1E" w:rsidTr="008D2E69">
        <w:trPr>
          <w:trHeight w:val="1392"/>
        </w:trPr>
        <w:tc>
          <w:tcPr>
            <w:tcW w:w="4441" w:type="dxa"/>
          </w:tcPr>
          <w:p w:rsidR="00763908" w:rsidRPr="00B97F1E" w:rsidRDefault="00763908" w:rsidP="008D2E69">
            <w:pPr>
              <w:pStyle w:val="afc"/>
              <w:ind w:firstLine="0"/>
              <w:rPr>
                <w:sz w:val="24"/>
                <w:szCs w:val="24"/>
              </w:rPr>
            </w:pPr>
            <w:r w:rsidRPr="00B97F1E">
              <w:rPr>
                <w:b/>
                <w:sz w:val="24"/>
                <w:szCs w:val="24"/>
              </w:rPr>
              <w:t xml:space="preserve">Заказчик: </w:t>
            </w:r>
            <w:r w:rsidRPr="00B97F1E">
              <w:rPr>
                <w:sz w:val="24"/>
                <w:szCs w:val="24"/>
              </w:rPr>
              <w:t xml:space="preserve"> </w:t>
            </w:r>
            <w:r w:rsidRPr="00B97F1E">
              <w:rPr>
                <w:b/>
                <w:sz w:val="24"/>
                <w:szCs w:val="24"/>
              </w:rPr>
              <w:t xml:space="preserve">Заказчик: </w:t>
            </w:r>
            <w:r w:rsidRPr="00B97F1E">
              <w:rPr>
                <w:sz w:val="24"/>
                <w:szCs w:val="24"/>
              </w:rPr>
              <w:t xml:space="preserve"> Публичное акционерное общество «Центр по перевозке грузов в контейнерах «ТрансКонтейнер»</w:t>
            </w:r>
          </w:p>
          <w:p w:rsidR="00763908" w:rsidRPr="00B97F1E" w:rsidRDefault="00763908" w:rsidP="008D2E69">
            <w:pPr>
              <w:shd w:val="clear" w:color="auto" w:fill="FFFFFF"/>
              <w:rPr>
                <w:color w:val="000000"/>
                <w:spacing w:val="5"/>
              </w:rPr>
            </w:pPr>
            <w:r w:rsidRPr="00B97F1E">
              <w:rPr>
                <w:b/>
                <w:color w:val="000000"/>
                <w:spacing w:val="5"/>
              </w:rPr>
              <w:t>Место нахождения:</w:t>
            </w:r>
            <w:r w:rsidRPr="00B97F1E">
              <w:rPr>
                <w:color w:val="000000"/>
                <w:spacing w:val="5"/>
              </w:rPr>
              <w:t xml:space="preserve"> Российская Федерация, 125047, г.Москва, Оружейный пер.,д.19</w:t>
            </w:r>
          </w:p>
          <w:p w:rsidR="00763908" w:rsidRPr="00B97F1E" w:rsidRDefault="00763908" w:rsidP="008D2E69">
            <w:pPr>
              <w:shd w:val="clear" w:color="auto" w:fill="FFFFFF"/>
            </w:pPr>
            <w:r w:rsidRPr="00B97F1E">
              <w:rPr>
                <w:color w:val="000000"/>
                <w:spacing w:val="5"/>
              </w:rPr>
              <w:t xml:space="preserve">Фактический адрес: </w:t>
            </w:r>
            <w:r w:rsidRPr="00B97F1E">
              <w:t>125047, г.Москва, Оружейный переулок д.19</w:t>
            </w:r>
          </w:p>
          <w:p w:rsidR="00763908" w:rsidRPr="00B97F1E" w:rsidRDefault="00763908" w:rsidP="008D2E69">
            <w:r w:rsidRPr="00B97F1E">
              <w:rPr>
                <w:color w:val="000000"/>
                <w:spacing w:val="5"/>
              </w:rPr>
              <w:t xml:space="preserve">ИНН 7708591995, ОКПО 94421386, </w:t>
            </w:r>
            <w:r w:rsidRPr="00B97F1E">
              <w:t xml:space="preserve">КПП 997650001, </w:t>
            </w:r>
          </w:p>
          <w:p w:rsidR="00763908" w:rsidRPr="00B97F1E" w:rsidRDefault="00763908" w:rsidP="008D2E69">
            <w:r w:rsidRPr="00B97F1E">
              <w:rPr>
                <w:b/>
              </w:rPr>
              <w:t xml:space="preserve">Филиал ПАО "ТрансКонтейнер" </w:t>
            </w:r>
          </w:p>
          <w:p w:rsidR="00763908" w:rsidRPr="00B97F1E" w:rsidRDefault="00763908" w:rsidP="008D2E69">
            <w:pPr>
              <w:pStyle w:val="afc"/>
              <w:ind w:right="-144" w:firstLine="0"/>
              <w:rPr>
                <w:b/>
                <w:sz w:val="24"/>
                <w:szCs w:val="24"/>
              </w:rPr>
            </w:pPr>
            <w:r w:rsidRPr="00B97F1E">
              <w:rPr>
                <w:b/>
                <w:sz w:val="24"/>
                <w:szCs w:val="24"/>
              </w:rPr>
              <w:t>на Октябрьской железной дороге</w:t>
            </w:r>
          </w:p>
          <w:p w:rsidR="00763908" w:rsidRPr="00B97F1E" w:rsidRDefault="00763908" w:rsidP="008D2E69">
            <w:pPr>
              <w:pStyle w:val="afc"/>
              <w:ind w:right="-144" w:firstLine="0"/>
              <w:rPr>
                <w:sz w:val="24"/>
                <w:szCs w:val="24"/>
              </w:rPr>
            </w:pPr>
            <w:r w:rsidRPr="00B97F1E">
              <w:rPr>
                <w:sz w:val="24"/>
                <w:szCs w:val="24"/>
              </w:rPr>
              <w:t>Место нахождения: РФ, 192007,Санкт-Петербург, Лиговский пр.,Д.240, литер А</w:t>
            </w:r>
          </w:p>
          <w:p w:rsidR="00763908" w:rsidRPr="00B97F1E" w:rsidRDefault="00763908" w:rsidP="008D2E69">
            <w:pPr>
              <w:pStyle w:val="afc"/>
              <w:ind w:right="-144" w:firstLine="0"/>
              <w:rPr>
                <w:sz w:val="24"/>
                <w:szCs w:val="24"/>
              </w:rPr>
            </w:pPr>
            <w:r w:rsidRPr="00B97F1E">
              <w:rPr>
                <w:sz w:val="24"/>
                <w:szCs w:val="24"/>
              </w:rPr>
              <w:t>ИНН 7708591995, КПП 771001001</w:t>
            </w:r>
          </w:p>
          <w:p w:rsidR="00763908" w:rsidRPr="00B97F1E" w:rsidRDefault="00763908" w:rsidP="008D2E69">
            <w:pPr>
              <w:pStyle w:val="afc"/>
              <w:ind w:right="-144" w:firstLine="0"/>
              <w:rPr>
                <w:sz w:val="24"/>
                <w:szCs w:val="24"/>
              </w:rPr>
            </w:pPr>
            <w:r w:rsidRPr="00B97F1E">
              <w:rPr>
                <w:sz w:val="24"/>
                <w:szCs w:val="24"/>
              </w:rPr>
              <w:t>р/сч. 40702810637000006238 в ф-ле</w:t>
            </w:r>
          </w:p>
          <w:p w:rsidR="00763908" w:rsidRPr="00B97F1E" w:rsidRDefault="00763908" w:rsidP="008D2E69">
            <w:pPr>
              <w:pStyle w:val="afc"/>
              <w:ind w:right="-144" w:firstLine="0"/>
              <w:rPr>
                <w:sz w:val="24"/>
                <w:szCs w:val="24"/>
              </w:rPr>
            </w:pPr>
            <w:r>
              <w:rPr>
                <w:sz w:val="24"/>
                <w:szCs w:val="24"/>
              </w:rPr>
              <w:t>ОПЕРУ-4 П</w:t>
            </w:r>
            <w:r w:rsidRPr="00B97F1E">
              <w:rPr>
                <w:sz w:val="24"/>
                <w:szCs w:val="24"/>
              </w:rPr>
              <w:t xml:space="preserve">АО Банк ВТБ </w:t>
            </w:r>
          </w:p>
          <w:p w:rsidR="00763908" w:rsidRPr="00B97F1E" w:rsidRDefault="00763908" w:rsidP="008D2E69">
            <w:pPr>
              <w:pStyle w:val="afc"/>
              <w:ind w:right="-144" w:firstLine="0"/>
              <w:rPr>
                <w:sz w:val="24"/>
                <w:szCs w:val="24"/>
              </w:rPr>
            </w:pPr>
            <w:r w:rsidRPr="00B97F1E">
              <w:rPr>
                <w:sz w:val="24"/>
                <w:szCs w:val="24"/>
              </w:rPr>
              <w:t>в г.Санкт-Петербурге</w:t>
            </w:r>
          </w:p>
          <w:p w:rsidR="00763908" w:rsidRPr="00B97F1E" w:rsidRDefault="00763908" w:rsidP="008D2E69">
            <w:r w:rsidRPr="00B97F1E">
              <w:t>к/сч. 30101810200000000704</w:t>
            </w:r>
          </w:p>
          <w:p w:rsidR="00763908" w:rsidRPr="00B97F1E" w:rsidRDefault="00763908" w:rsidP="008D2E69">
            <w:r w:rsidRPr="00B97F1E">
              <w:t>БИК 044030704</w:t>
            </w:r>
          </w:p>
          <w:p w:rsidR="00763908" w:rsidRPr="00B97F1E" w:rsidRDefault="00763908" w:rsidP="008D2E69">
            <w:r w:rsidRPr="00B97F1E">
              <w:t>тел.(812) 458-68-00; факс (812) 458-68-01</w:t>
            </w:r>
          </w:p>
          <w:p w:rsidR="00763908" w:rsidRPr="00B97F1E" w:rsidRDefault="00763908" w:rsidP="008D2E69">
            <w:r w:rsidRPr="00B97F1E">
              <w:t>_______________</w:t>
            </w:r>
          </w:p>
          <w:p w:rsidR="00763908" w:rsidRPr="00B97F1E" w:rsidRDefault="00763908" w:rsidP="008D2E69">
            <w:r w:rsidRPr="00B97F1E">
              <w:t xml:space="preserve">        подпись</w:t>
            </w:r>
          </w:p>
          <w:p w:rsidR="00763908" w:rsidRPr="00B97F1E" w:rsidRDefault="00763908" w:rsidP="008D2E69"/>
          <w:p w:rsidR="00763908" w:rsidRPr="00B97F1E" w:rsidRDefault="00763908" w:rsidP="008D2E69"/>
          <w:p w:rsidR="00763908" w:rsidRPr="00B97F1E" w:rsidRDefault="00763908" w:rsidP="008D2E69"/>
        </w:tc>
        <w:tc>
          <w:tcPr>
            <w:tcW w:w="5376" w:type="dxa"/>
          </w:tcPr>
          <w:p w:rsidR="00763908" w:rsidRPr="00B97F1E" w:rsidRDefault="00763908" w:rsidP="008D2E69">
            <w:pPr>
              <w:pStyle w:val="ConsNormal"/>
              <w:ind w:firstLine="0"/>
              <w:rPr>
                <w:rFonts w:ascii="Times New Roman" w:hAnsi="Times New Roman" w:cs="Times New Roman"/>
                <w:sz w:val="24"/>
                <w:szCs w:val="24"/>
              </w:rPr>
            </w:pPr>
            <w:r w:rsidRPr="00B97F1E">
              <w:rPr>
                <w:rFonts w:ascii="Times New Roman" w:hAnsi="Times New Roman" w:cs="Times New Roman"/>
                <w:b/>
                <w:sz w:val="24"/>
                <w:szCs w:val="24"/>
              </w:rPr>
              <w:t xml:space="preserve">Исполнитель: </w:t>
            </w:r>
            <w:r w:rsidRPr="00B97F1E">
              <w:rPr>
                <w:rFonts w:ascii="Times New Roman" w:hAnsi="Times New Roman" w:cs="Times New Roman"/>
                <w:sz w:val="24"/>
                <w:szCs w:val="24"/>
              </w:rPr>
              <w:t>(полное наименование)</w:t>
            </w:r>
          </w:p>
          <w:p w:rsidR="00763908" w:rsidRPr="00B97F1E" w:rsidRDefault="00763908" w:rsidP="008D2E69">
            <w:pPr>
              <w:pStyle w:val="ConsNormal"/>
              <w:ind w:firstLine="0"/>
              <w:rPr>
                <w:rFonts w:ascii="Times New Roman" w:hAnsi="Times New Roman" w:cs="Times New Roman"/>
                <w:sz w:val="24"/>
                <w:szCs w:val="24"/>
              </w:rPr>
            </w:pPr>
            <w:r w:rsidRPr="00B97F1E">
              <w:rPr>
                <w:rFonts w:ascii="Times New Roman" w:hAnsi="Times New Roman" w:cs="Times New Roman"/>
                <w:color w:val="000000"/>
                <w:spacing w:val="5"/>
                <w:sz w:val="24"/>
                <w:szCs w:val="24"/>
              </w:rPr>
              <w:t>Место нахождения</w:t>
            </w:r>
            <w:r w:rsidRPr="00B97F1E">
              <w:rPr>
                <w:rFonts w:ascii="Times New Roman" w:hAnsi="Times New Roman" w:cs="Times New Roman"/>
                <w:sz w:val="24"/>
                <w:szCs w:val="24"/>
              </w:rPr>
              <w:t>: _________________</w:t>
            </w:r>
          </w:p>
          <w:p w:rsidR="00763908" w:rsidRPr="00B97F1E" w:rsidRDefault="00763908" w:rsidP="008D2E69">
            <w:pPr>
              <w:pStyle w:val="ConsNormal"/>
              <w:ind w:firstLine="0"/>
              <w:rPr>
                <w:rFonts w:ascii="Times New Roman" w:hAnsi="Times New Roman" w:cs="Times New Roman"/>
                <w:b/>
                <w:sz w:val="24"/>
                <w:szCs w:val="24"/>
              </w:rPr>
            </w:pPr>
            <w:r w:rsidRPr="00B97F1E">
              <w:rPr>
                <w:rFonts w:ascii="Times New Roman" w:hAnsi="Times New Roman" w:cs="Times New Roman"/>
                <w:sz w:val="24"/>
                <w:szCs w:val="24"/>
              </w:rPr>
              <w:t>Почтовый адрес: _________________</w:t>
            </w:r>
          </w:p>
          <w:p w:rsidR="00763908" w:rsidRPr="00B97F1E" w:rsidRDefault="00763908" w:rsidP="008D2E69">
            <w:pPr>
              <w:pStyle w:val="afc"/>
              <w:ind w:right="-5" w:firstLine="0"/>
              <w:rPr>
                <w:sz w:val="24"/>
                <w:szCs w:val="24"/>
              </w:rPr>
            </w:pPr>
            <w:r w:rsidRPr="00B97F1E">
              <w:rPr>
                <w:sz w:val="24"/>
                <w:szCs w:val="24"/>
              </w:rPr>
              <w:t>ОГРН_______________</w:t>
            </w:r>
          </w:p>
          <w:p w:rsidR="00763908" w:rsidRPr="00B97F1E" w:rsidRDefault="00763908" w:rsidP="008D2E69">
            <w:pPr>
              <w:pStyle w:val="afc"/>
              <w:ind w:right="-5" w:firstLine="0"/>
              <w:rPr>
                <w:sz w:val="24"/>
                <w:szCs w:val="24"/>
              </w:rPr>
            </w:pPr>
            <w:r w:rsidRPr="00B97F1E">
              <w:rPr>
                <w:sz w:val="24"/>
                <w:szCs w:val="24"/>
              </w:rPr>
              <w:t xml:space="preserve">ИНН ______________, </w:t>
            </w:r>
          </w:p>
          <w:p w:rsidR="00763908" w:rsidRPr="00B97F1E" w:rsidRDefault="00763908" w:rsidP="008D2E69">
            <w:pPr>
              <w:pStyle w:val="afc"/>
              <w:ind w:right="-5" w:firstLine="0"/>
              <w:rPr>
                <w:sz w:val="24"/>
                <w:szCs w:val="24"/>
              </w:rPr>
            </w:pPr>
            <w:r w:rsidRPr="00B97F1E">
              <w:rPr>
                <w:sz w:val="24"/>
                <w:szCs w:val="24"/>
              </w:rPr>
              <w:t>ОКПО_____________ ______________, КПП ___________________</w:t>
            </w:r>
          </w:p>
          <w:p w:rsidR="00763908" w:rsidRPr="00B97F1E" w:rsidRDefault="00763908" w:rsidP="008D2E69">
            <w:pPr>
              <w:pStyle w:val="afc"/>
              <w:ind w:right="-5" w:firstLine="0"/>
              <w:rPr>
                <w:sz w:val="24"/>
                <w:szCs w:val="24"/>
              </w:rPr>
            </w:pPr>
            <w:r w:rsidRPr="00B97F1E">
              <w:rPr>
                <w:sz w:val="24"/>
                <w:szCs w:val="24"/>
              </w:rPr>
              <w:t xml:space="preserve">р/счет  ________________________________ </w:t>
            </w:r>
          </w:p>
          <w:p w:rsidR="00763908" w:rsidRPr="00B97F1E" w:rsidRDefault="00763908" w:rsidP="008D2E69">
            <w:pPr>
              <w:pStyle w:val="afc"/>
              <w:ind w:right="-5" w:firstLine="0"/>
              <w:rPr>
                <w:sz w:val="24"/>
                <w:szCs w:val="24"/>
              </w:rPr>
            </w:pPr>
            <w:r w:rsidRPr="00B97F1E">
              <w:rPr>
                <w:sz w:val="24"/>
                <w:szCs w:val="24"/>
              </w:rPr>
              <w:t xml:space="preserve">в  ____________________________________, </w:t>
            </w:r>
          </w:p>
          <w:p w:rsidR="00763908" w:rsidRPr="00B97F1E" w:rsidRDefault="00763908" w:rsidP="008D2E69">
            <w:pPr>
              <w:pStyle w:val="af9"/>
              <w:ind w:right="-5"/>
              <w:rPr>
                <w:sz w:val="24"/>
              </w:rPr>
            </w:pPr>
            <w:r w:rsidRPr="00B97F1E">
              <w:rPr>
                <w:sz w:val="24"/>
              </w:rPr>
              <w:t>к/счет _________________________________</w:t>
            </w:r>
          </w:p>
          <w:p w:rsidR="00763908" w:rsidRPr="00B97F1E" w:rsidRDefault="00763908" w:rsidP="008D2E69">
            <w:pPr>
              <w:pStyle w:val="af9"/>
              <w:ind w:right="-5"/>
              <w:rPr>
                <w:sz w:val="24"/>
              </w:rPr>
            </w:pPr>
            <w:r w:rsidRPr="00B97F1E">
              <w:rPr>
                <w:sz w:val="24"/>
              </w:rPr>
              <w:t xml:space="preserve"> в  ____________________________________, </w:t>
            </w:r>
          </w:p>
          <w:p w:rsidR="00763908" w:rsidRPr="00B97F1E" w:rsidRDefault="00763908" w:rsidP="008D2E69">
            <w:pPr>
              <w:pStyle w:val="af9"/>
              <w:ind w:right="-5"/>
              <w:rPr>
                <w:sz w:val="24"/>
              </w:rPr>
            </w:pPr>
            <w:r w:rsidRPr="00B97F1E">
              <w:rPr>
                <w:sz w:val="24"/>
              </w:rPr>
              <w:t xml:space="preserve">БИК _______________,  </w:t>
            </w:r>
          </w:p>
          <w:p w:rsidR="00763908" w:rsidRPr="00B97F1E" w:rsidRDefault="00763908" w:rsidP="008D2E69">
            <w:pPr>
              <w:pStyle w:val="af9"/>
              <w:ind w:right="-5"/>
              <w:rPr>
                <w:sz w:val="24"/>
              </w:rPr>
            </w:pPr>
            <w:r w:rsidRPr="00B97F1E">
              <w:rPr>
                <w:sz w:val="24"/>
              </w:rPr>
              <w:t>тел. ________, факс__________</w:t>
            </w:r>
          </w:p>
          <w:p w:rsidR="00763908" w:rsidRPr="00B97F1E" w:rsidRDefault="00763908" w:rsidP="008D2E69"/>
          <w:p w:rsidR="00763908" w:rsidRPr="00B97F1E" w:rsidRDefault="00763908" w:rsidP="008D2E69"/>
          <w:p w:rsidR="00763908" w:rsidRPr="00B97F1E" w:rsidRDefault="00763908" w:rsidP="008D2E69"/>
          <w:p w:rsidR="00763908" w:rsidRDefault="00763908" w:rsidP="008D2E69"/>
          <w:p w:rsidR="00A33610" w:rsidRDefault="00A33610" w:rsidP="008D2E69"/>
          <w:p w:rsidR="00A33610" w:rsidRDefault="00A33610" w:rsidP="008D2E69"/>
          <w:p w:rsidR="00A33610" w:rsidRPr="00B97F1E" w:rsidRDefault="00A33610" w:rsidP="008D2E69"/>
          <w:p w:rsidR="00763908" w:rsidRPr="00B97F1E" w:rsidRDefault="00763908" w:rsidP="008D2E69">
            <w:r w:rsidRPr="00B97F1E">
              <w:t>________       ______________</w:t>
            </w:r>
          </w:p>
          <w:p w:rsidR="00763908" w:rsidRPr="00B97F1E" w:rsidRDefault="00763908" w:rsidP="008D2E69">
            <w:pPr>
              <w:rPr>
                <w:vertAlign w:val="superscript"/>
              </w:rPr>
            </w:pPr>
            <w:r w:rsidRPr="00B97F1E">
              <w:rPr>
                <w:vertAlign w:val="superscript"/>
              </w:rPr>
              <w:t xml:space="preserve">(подпись)                            (Ф.И.О.)                </w:t>
            </w:r>
          </w:p>
          <w:p w:rsidR="00763908" w:rsidRPr="00B97F1E" w:rsidRDefault="00763908" w:rsidP="008D2E69">
            <w:pPr>
              <w:rPr>
                <w:vertAlign w:val="superscript"/>
              </w:rPr>
            </w:pPr>
          </w:p>
          <w:p w:rsidR="00763908" w:rsidRPr="00B97F1E" w:rsidRDefault="00763908" w:rsidP="008D2E69">
            <w:pPr>
              <w:rPr>
                <w:vertAlign w:val="superscript"/>
              </w:rPr>
            </w:pPr>
          </w:p>
          <w:p w:rsidR="00763908" w:rsidRPr="00B97F1E" w:rsidRDefault="00763908" w:rsidP="008D2E69"/>
        </w:tc>
      </w:tr>
    </w:tbl>
    <w:p w:rsidR="0034487A" w:rsidRPr="00763908" w:rsidRDefault="0034487A" w:rsidP="0034487A">
      <w:pPr>
        <w:jc w:val="both"/>
        <w:rPr>
          <w:bCs/>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4487A" w:rsidRPr="005744AE" w:rsidTr="0034487A">
        <w:trPr>
          <w:trHeight w:val="2074"/>
        </w:trPr>
        <w:tc>
          <w:tcPr>
            <w:tcW w:w="4705" w:type="dxa"/>
            <w:tcBorders>
              <w:top w:val="nil"/>
              <w:left w:val="nil"/>
              <w:bottom w:val="nil"/>
              <w:right w:val="nil"/>
            </w:tcBorders>
          </w:tcPr>
          <w:p w:rsidR="0034487A" w:rsidRPr="005744AE" w:rsidRDefault="0034487A" w:rsidP="0034487A">
            <w:pPr>
              <w:jc w:val="both"/>
              <w:rPr>
                <w:vertAlign w:val="superscript"/>
              </w:rPr>
            </w:pPr>
          </w:p>
        </w:tc>
        <w:tc>
          <w:tcPr>
            <w:tcW w:w="4139" w:type="dxa"/>
            <w:tcBorders>
              <w:top w:val="nil"/>
              <w:left w:val="nil"/>
              <w:bottom w:val="nil"/>
              <w:right w:val="nil"/>
            </w:tcBorders>
          </w:tcPr>
          <w:p w:rsidR="0034487A" w:rsidRDefault="0034487A" w:rsidP="0034487A"/>
          <w:p w:rsidR="000702CA" w:rsidRDefault="000702CA" w:rsidP="0034487A"/>
          <w:p w:rsidR="000702CA" w:rsidRDefault="000702CA" w:rsidP="0034487A"/>
          <w:p w:rsidR="000702CA" w:rsidRDefault="000702CA" w:rsidP="0034487A"/>
          <w:p w:rsidR="000702CA" w:rsidRDefault="000702CA" w:rsidP="0034487A"/>
          <w:p w:rsidR="000702CA" w:rsidRDefault="000702CA" w:rsidP="0034487A"/>
          <w:p w:rsidR="000702CA" w:rsidRDefault="000702CA" w:rsidP="0034487A"/>
          <w:p w:rsidR="000702CA" w:rsidRDefault="000702CA" w:rsidP="0034487A"/>
          <w:p w:rsidR="000702CA" w:rsidRPr="005744AE" w:rsidRDefault="000702CA" w:rsidP="0034487A"/>
        </w:tc>
      </w:tr>
    </w:tbl>
    <w:p w:rsidR="0034487A" w:rsidRDefault="0034487A" w:rsidP="00220D4C">
      <w:pPr>
        <w:pStyle w:val="af9"/>
        <w:ind w:firstLine="0"/>
        <w:rPr>
          <w:sz w:val="28"/>
          <w:szCs w:val="28"/>
          <w:highlight w:val="cyan"/>
        </w:rPr>
      </w:pPr>
    </w:p>
    <w:p w:rsidR="00C1368A" w:rsidRPr="00192F03" w:rsidRDefault="00C1368A" w:rsidP="0061755B">
      <w:pPr>
        <w:pStyle w:val="ConsNormal"/>
        <w:widowControl/>
        <w:ind w:left="7080" w:firstLine="0"/>
        <w:jc w:val="right"/>
        <w:rPr>
          <w:rFonts w:ascii="Times New Roman" w:hAnsi="Times New Roman"/>
          <w:sz w:val="28"/>
          <w:szCs w:val="28"/>
        </w:rPr>
      </w:pPr>
      <w:r>
        <w:rPr>
          <w:rFonts w:ascii="Times New Roman" w:hAnsi="Times New Roman"/>
          <w:sz w:val="28"/>
          <w:szCs w:val="28"/>
        </w:rPr>
        <w:t>Приложение № 1</w:t>
      </w:r>
    </w:p>
    <w:p w:rsidR="0061755B" w:rsidRDefault="0061755B" w:rsidP="0061755B">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w:t>
      </w:r>
      <w:r w:rsidR="00C1368A" w:rsidRPr="00192F03">
        <w:rPr>
          <w:rFonts w:ascii="Times New Roman" w:hAnsi="Times New Roman"/>
          <w:sz w:val="28"/>
          <w:szCs w:val="28"/>
        </w:rPr>
        <w:t>або</w:t>
      </w:r>
      <w:r>
        <w:rPr>
          <w:rFonts w:ascii="Times New Roman" w:hAnsi="Times New Roman"/>
          <w:sz w:val="28"/>
          <w:szCs w:val="28"/>
        </w:rPr>
        <w:t>т</w:t>
      </w:r>
    </w:p>
    <w:p w:rsidR="0061755B" w:rsidRDefault="0061755B" w:rsidP="0061755B">
      <w:pPr>
        <w:pStyle w:val="ConsNormal"/>
        <w:widowControl/>
        <w:ind w:firstLine="0"/>
        <w:jc w:val="right"/>
        <w:rPr>
          <w:rFonts w:ascii="Times New Roman" w:hAnsi="Times New Roman"/>
          <w:sz w:val="28"/>
          <w:szCs w:val="28"/>
        </w:rPr>
      </w:pPr>
      <w:r>
        <w:rPr>
          <w:rFonts w:ascii="Times New Roman" w:hAnsi="Times New Roman"/>
          <w:sz w:val="28"/>
          <w:szCs w:val="28"/>
        </w:rPr>
        <w:t>№_________/________/________</w:t>
      </w:r>
    </w:p>
    <w:p w:rsidR="00C1368A" w:rsidRPr="00192F03" w:rsidRDefault="00C1368A" w:rsidP="0061755B">
      <w:pPr>
        <w:pStyle w:val="ConsNormal"/>
        <w:widowControl/>
        <w:ind w:firstLine="0"/>
        <w:jc w:val="right"/>
        <w:rPr>
          <w:rFonts w:ascii="Times New Roman" w:hAnsi="Times New Roman"/>
          <w:sz w:val="28"/>
          <w:szCs w:val="28"/>
        </w:rPr>
      </w:pPr>
      <w:r w:rsidRPr="00192F03">
        <w:rPr>
          <w:rFonts w:ascii="Times New Roman" w:hAnsi="Times New Roman"/>
          <w:sz w:val="28"/>
          <w:szCs w:val="28"/>
        </w:rPr>
        <w:t>от «___»_________201_ г.</w:t>
      </w:r>
    </w:p>
    <w:p w:rsidR="00C1368A" w:rsidRDefault="00C1368A" w:rsidP="00C1368A">
      <w:pPr>
        <w:ind w:left="3540"/>
      </w:pPr>
    </w:p>
    <w:p w:rsidR="00BF21A2" w:rsidRDefault="00BF21A2" w:rsidP="00C1368A">
      <w:pPr>
        <w:ind w:left="3540"/>
        <w:rPr>
          <w:b/>
          <w:sz w:val="28"/>
          <w:szCs w:val="28"/>
        </w:rPr>
      </w:pPr>
      <w:r w:rsidRPr="00BF21A2">
        <w:rPr>
          <w:b/>
          <w:sz w:val="28"/>
          <w:szCs w:val="28"/>
        </w:rPr>
        <w:t>Техническое задание</w:t>
      </w:r>
    </w:p>
    <w:p w:rsidR="00BF21A2" w:rsidRPr="00BF21A2" w:rsidRDefault="00BF21A2" w:rsidP="00C1368A">
      <w:pPr>
        <w:ind w:left="3540"/>
        <w:rPr>
          <w:b/>
          <w:sz w:val="28"/>
          <w:szCs w:val="28"/>
        </w:rPr>
      </w:pPr>
    </w:p>
    <w:p w:rsidR="001F46B6" w:rsidRPr="001F46B6" w:rsidRDefault="001F46B6" w:rsidP="001F46B6">
      <w:pPr>
        <w:ind w:firstLine="709"/>
        <w:jc w:val="both"/>
        <w:rPr>
          <w:b/>
          <w:spacing w:val="1"/>
        </w:rPr>
      </w:pPr>
      <w:r w:rsidRPr="001F46B6">
        <w:rPr>
          <w:b/>
          <w:spacing w:val="1"/>
        </w:rPr>
        <w:t>1. Общие положения.</w:t>
      </w:r>
    </w:p>
    <w:p w:rsidR="001F46B6" w:rsidRPr="001F46B6" w:rsidRDefault="00C73D45" w:rsidP="001F46B6">
      <w:pPr>
        <w:pStyle w:val="zakonpusual"/>
        <w:spacing w:before="0" w:beforeAutospacing="0" w:after="0" w:afterAutospacing="0"/>
        <w:ind w:firstLine="709"/>
        <w:rPr>
          <w:rFonts w:ascii="Times New Roman" w:hAnsi="Times New Roman"/>
        </w:rPr>
      </w:pPr>
      <w:r>
        <w:rPr>
          <w:rFonts w:ascii="Times New Roman" w:hAnsi="Times New Roman"/>
          <w:spacing w:val="13"/>
        </w:rPr>
        <w:t>1.1</w:t>
      </w:r>
      <w:r w:rsidR="001F46B6" w:rsidRPr="001F46B6">
        <w:rPr>
          <w:rFonts w:ascii="Times New Roman" w:hAnsi="Times New Roman"/>
          <w:spacing w:val="13"/>
        </w:rPr>
        <w:t>.</w:t>
      </w:r>
      <w:r w:rsidR="001F46B6" w:rsidRPr="001F46B6">
        <w:rPr>
          <w:rFonts w:ascii="Times New Roman" w:hAnsi="Times New Roman"/>
          <w:spacing w:val="13"/>
        </w:rPr>
        <w:tab/>
        <w:t>Цель Работ -</w:t>
      </w:r>
      <w:r w:rsidR="001F46B6" w:rsidRPr="001F46B6">
        <w:rPr>
          <w:rStyle w:val="zakonspanusual2"/>
          <w:rFonts w:ascii="Times New Roman" w:hAnsi="Times New Roman" w:cs="Times New Roman"/>
          <w:color w:val="auto"/>
          <w:sz w:val="24"/>
          <w:szCs w:val="24"/>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1F46B6" w:rsidRPr="001F46B6" w:rsidRDefault="00C73D45" w:rsidP="001F46B6">
      <w:pPr>
        <w:pStyle w:val="19"/>
        <w:rPr>
          <w:sz w:val="24"/>
          <w:szCs w:val="24"/>
        </w:rPr>
      </w:pPr>
      <w:r>
        <w:rPr>
          <w:sz w:val="24"/>
          <w:szCs w:val="24"/>
        </w:rPr>
        <w:t>1.2.</w:t>
      </w:r>
      <w:r w:rsidR="001F46B6" w:rsidRPr="001F46B6">
        <w:rPr>
          <w:sz w:val="24"/>
          <w:szCs w:val="24"/>
        </w:rPr>
        <w:t xml:space="preserve"> Основные задачи технического обслуживания:</w:t>
      </w:r>
    </w:p>
    <w:p w:rsidR="001F46B6" w:rsidRPr="001F46B6" w:rsidRDefault="001F46B6" w:rsidP="001F46B6">
      <w:pPr>
        <w:pStyle w:val="19"/>
        <w:ind w:firstLine="709"/>
        <w:rPr>
          <w:sz w:val="24"/>
          <w:szCs w:val="24"/>
        </w:rPr>
      </w:pPr>
      <w:r w:rsidRPr="001F46B6">
        <w:rPr>
          <w:sz w:val="24"/>
          <w:szCs w:val="24"/>
        </w:rPr>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1F46B6" w:rsidRPr="001F46B6" w:rsidRDefault="001F46B6" w:rsidP="001F46B6">
      <w:pPr>
        <w:pStyle w:val="19"/>
        <w:rPr>
          <w:sz w:val="24"/>
          <w:szCs w:val="24"/>
        </w:rPr>
      </w:pPr>
      <w:r w:rsidRPr="001F46B6">
        <w:rPr>
          <w:sz w:val="24"/>
          <w:szCs w:val="24"/>
        </w:rPr>
        <w:t>- обеспечение правильного функционирования всех систем;</w:t>
      </w:r>
    </w:p>
    <w:p w:rsidR="001F46B6" w:rsidRPr="001F46B6" w:rsidRDefault="001F46B6" w:rsidP="001F46B6">
      <w:pPr>
        <w:pStyle w:val="19"/>
        <w:ind w:firstLine="709"/>
        <w:rPr>
          <w:sz w:val="24"/>
          <w:szCs w:val="24"/>
        </w:rPr>
      </w:pPr>
      <w:r w:rsidRPr="001F46B6">
        <w:rPr>
          <w:sz w:val="24"/>
          <w:szCs w:val="24"/>
        </w:rPr>
        <w:t>- проведение профилактических работ по поддержанию работоспособности, наладке и регулированию инженерных систем</w:t>
      </w:r>
    </w:p>
    <w:p w:rsidR="001F46B6" w:rsidRPr="001F46B6" w:rsidRDefault="001F46B6" w:rsidP="001F46B6">
      <w:pPr>
        <w:pStyle w:val="19"/>
        <w:ind w:firstLine="709"/>
        <w:rPr>
          <w:sz w:val="24"/>
          <w:szCs w:val="24"/>
        </w:rPr>
      </w:pPr>
    </w:p>
    <w:p w:rsidR="001F46B6" w:rsidRPr="001F46B6" w:rsidRDefault="001F46B6" w:rsidP="001F46B6">
      <w:pPr>
        <w:pStyle w:val="19"/>
        <w:ind w:firstLine="709"/>
        <w:rPr>
          <w:b/>
          <w:sz w:val="24"/>
          <w:szCs w:val="24"/>
        </w:rPr>
      </w:pPr>
      <w:r w:rsidRPr="001F46B6">
        <w:rPr>
          <w:b/>
          <w:sz w:val="24"/>
          <w:szCs w:val="24"/>
        </w:rPr>
        <w:t>2.</w:t>
      </w:r>
      <w:r w:rsidRPr="001F46B6">
        <w:rPr>
          <w:b/>
          <w:sz w:val="24"/>
          <w:szCs w:val="24"/>
        </w:rPr>
        <w:tab/>
        <w:t>Общие требования к выполнению Работ, их качеству.</w:t>
      </w:r>
    </w:p>
    <w:p w:rsidR="001F46B6" w:rsidRPr="001F46B6" w:rsidRDefault="00C73D45" w:rsidP="001F46B6">
      <w:pPr>
        <w:pStyle w:val="19"/>
        <w:ind w:firstLine="709"/>
        <w:rPr>
          <w:sz w:val="24"/>
          <w:szCs w:val="24"/>
        </w:rPr>
      </w:pPr>
      <w:r>
        <w:rPr>
          <w:sz w:val="24"/>
          <w:szCs w:val="24"/>
        </w:rPr>
        <w:t>2.</w:t>
      </w:r>
      <w:r w:rsidR="001F46B6" w:rsidRPr="001F46B6">
        <w:rPr>
          <w:sz w:val="24"/>
          <w:szCs w:val="24"/>
        </w:rPr>
        <w:t>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и обязательно в соответствии с Федеральным законом РФ от 30.12.2009г. № 384-ФЗ «Технический регламент о безопасности зданий и сооружений».</w:t>
      </w:r>
    </w:p>
    <w:p w:rsidR="001F46B6" w:rsidRPr="001F46B6" w:rsidRDefault="00C73D45" w:rsidP="001F46B6">
      <w:pPr>
        <w:widowControl w:val="0"/>
        <w:shd w:val="clear" w:color="auto" w:fill="FFFFFF"/>
        <w:suppressAutoHyphens w:val="0"/>
        <w:autoSpaceDE w:val="0"/>
        <w:autoSpaceDN w:val="0"/>
        <w:adjustRightInd w:val="0"/>
        <w:ind w:firstLine="709"/>
        <w:jc w:val="both"/>
      </w:pPr>
      <w:r>
        <w:t>2</w:t>
      </w:r>
      <w:r w:rsidR="001F46B6" w:rsidRPr="001F46B6">
        <w:t>.2. Выполнение работ по техническому, сезонному и аварийному обслуживанию объектов Заказчика производится с использованием персонала, оборудования, инструмента, материалов и запасных частей Подрядчика или Субподрядчика.</w:t>
      </w:r>
    </w:p>
    <w:p w:rsidR="001F46B6" w:rsidRPr="001F46B6" w:rsidRDefault="00C73D45" w:rsidP="001F46B6">
      <w:pPr>
        <w:shd w:val="clear" w:color="auto" w:fill="FFFFFF"/>
        <w:ind w:firstLine="709"/>
        <w:jc w:val="both"/>
      </w:pPr>
      <w:r w:rsidRPr="00FA657B">
        <w:t>2</w:t>
      </w:r>
      <w:r w:rsidR="001F46B6" w:rsidRPr="00FA657B">
        <w:t>.3.</w:t>
      </w:r>
      <w:r w:rsidR="001F46B6" w:rsidRPr="00FA657B">
        <w:tab/>
        <w:t>При проведении технического</w:t>
      </w:r>
      <w:r w:rsidR="001F46B6" w:rsidRPr="001F46B6">
        <w:t xml:space="preserve"> обслуживания необходимо обязательно </w:t>
      </w:r>
      <w:r w:rsidR="001F46B6" w:rsidRPr="001F46B6">
        <w:rPr>
          <w:spacing w:val="-3"/>
        </w:rPr>
        <w:t>производить:</w:t>
      </w:r>
    </w:p>
    <w:p w:rsidR="001F46B6" w:rsidRPr="001F46B6" w:rsidRDefault="001F46B6" w:rsidP="001F46B6">
      <w:pPr>
        <w:widowControl w:val="0"/>
        <w:numPr>
          <w:ilvl w:val="0"/>
          <w:numId w:val="26"/>
        </w:numPr>
        <w:shd w:val="clear" w:color="auto" w:fill="FFFFFF"/>
        <w:tabs>
          <w:tab w:val="left" w:pos="1430"/>
        </w:tabs>
        <w:suppressAutoHyphens w:val="0"/>
        <w:autoSpaceDE w:val="0"/>
        <w:autoSpaceDN w:val="0"/>
        <w:adjustRightInd w:val="0"/>
        <w:ind w:firstLine="397"/>
        <w:jc w:val="both"/>
      </w:pPr>
      <w:r w:rsidRPr="001F46B6">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1F46B6" w:rsidRPr="001F46B6" w:rsidRDefault="001F46B6" w:rsidP="001F46B6">
      <w:pPr>
        <w:widowControl w:val="0"/>
        <w:numPr>
          <w:ilvl w:val="0"/>
          <w:numId w:val="26"/>
        </w:numPr>
        <w:shd w:val="clear" w:color="auto" w:fill="FFFFFF"/>
        <w:tabs>
          <w:tab w:val="left" w:pos="1430"/>
        </w:tabs>
        <w:suppressAutoHyphens w:val="0"/>
        <w:autoSpaceDE w:val="0"/>
        <w:autoSpaceDN w:val="0"/>
        <w:adjustRightInd w:val="0"/>
        <w:ind w:firstLine="397"/>
        <w:jc w:val="both"/>
      </w:pPr>
      <w:r w:rsidRPr="001F46B6">
        <w:rPr>
          <w:spacing w:val="2"/>
        </w:rPr>
        <w:t xml:space="preserve">контроль технического состояния и проверку основных </w:t>
      </w:r>
      <w:r w:rsidRPr="001F46B6">
        <w:t>параметров систем объекта;</w:t>
      </w:r>
    </w:p>
    <w:p w:rsidR="001F46B6" w:rsidRPr="001F46B6" w:rsidRDefault="001F46B6" w:rsidP="001F46B6">
      <w:pPr>
        <w:widowControl w:val="0"/>
        <w:numPr>
          <w:ilvl w:val="0"/>
          <w:numId w:val="26"/>
        </w:numPr>
        <w:shd w:val="clear" w:color="auto" w:fill="FFFFFF"/>
        <w:tabs>
          <w:tab w:val="left" w:pos="1430"/>
        </w:tabs>
        <w:suppressAutoHyphens w:val="0"/>
        <w:autoSpaceDE w:val="0"/>
        <w:autoSpaceDN w:val="0"/>
        <w:adjustRightInd w:val="0"/>
        <w:ind w:firstLine="397"/>
        <w:jc w:val="both"/>
      </w:pPr>
      <w:r w:rsidRPr="001F46B6">
        <w:rPr>
          <w:spacing w:val="-1"/>
        </w:rPr>
        <w:t xml:space="preserve">профилактические осмотры с целью выявления возможных </w:t>
      </w:r>
      <w:r w:rsidRPr="001F46B6">
        <w:t>неисправностей и дефектов;</w:t>
      </w:r>
    </w:p>
    <w:p w:rsidR="001F46B6" w:rsidRPr="001F46B6" w:rsidRDefault="001F46B6" w:rsidP="001F46B6">
      <w:pPr>
        <w:widowControl w:val="0"/>
        <w:numPr>
          <w:ilvl w:val="0"/>
          <w:numId w:val="26"/>
        </w:numPr>
        <w:shd w:val="clear" w:color="auto" w:fill="FFFFFF"/>
        <w:tabs>
          <w:tab w:val="left" w:pos="1430"/>
        </w:tabs>
        <w:suppressAutoHyphens w:val="0"/>
        <w:autoSpaceDE w:val="0"/>
        <w:autoSpaceDN w:val="0"/>
        <w:adjustRightInd w:val="0"/>
        <w:ind w:firstLine="397"/>
        <w:jc w:val="both"/>
      </w:pPr>
      <w:r w:rsidRPr="001F46B6">
        <w:t>очистку, смазку, мойку;</w:t>
      </w:r>
    </w:p>
    <w:p w:rsidR="001F46B6" w:rsidRPr="001F46B6" w:rsidRDefault="001F46B6" w:rsidP="001F46B6">
      <w:pPr>
        <w:widowControl w:val="0"/>
        <w:numPr>
          <w:ilvl w:val="0"/>
          <w:numId w:val="26"/>
        </w:numPr>
        <w:shd w:val="clear" w:color="auto" w:fill="FFFFFF"/>
        <w:tabs>
          <w:tab w:val="left" w:pos="1430"/>
        </w:tabs>
        <w:suppressAutoHyphens w:val="0"/>
        <w:autoSpaceDE w:val="0"/>
        <w:autoSpaceDN w:val="0"/>
        <w:adjustRightInd w:val="0"/>
        <w:ind w:firstLine="397"/>
        <w:jc w:val="both"/>
      </w:pPr>
      <w:r w:rsidRPr="001F46B6">
        <w:t>проверку надежности крепления соединений, регулировку, подтяжку и мелкий ремонт;</w:t>
      </w:r>
    </w:p>
    <w:p w:rsidR="001F46B6" w:rsidRPr="001F46B6" w:rsidRDefault="001F46B6" w:rsidP="001F46B6">
      <w:pPr>
        <w:widowControl w:val="0"/>
        <w:numPr>
          <w:ilvl w:val="0"/>
          <w:numId w:val="26"/>
        </w:numPr>
        <w:shd w:val="clear" w:color="auto" w:fill="FFFFFF"/>
        <w:suppressAutoHyphens w:val="0"/>
        <w:autoSpaceDE w:val="0"/>
        <w:autoSpaceDN w:val="0"/>
        <w:adjustRightInd w:val="0"/>
        <w:ind w:firstLine="397"/>
        <w:jc w:val="both"/>
      </w:pPr>
      <w:r w:rsidRPr="001F46B6">
        <w:t>наладку и регулировку оборудования;</w:t>
      </w:r>
    </w:p>
    <w:p w:rsidR="001F46B6" w:rsidRPr="001F46B6" w:rsidRDefault="001F46B6" w:rsidP="001F46B6">
      <w:pPr>
        <w:widowControl w:val="0"/>
        <w:numPr>
          <w:ilvl w:val="0"/>
          <w:numId w:val="26"/>
        </w:numPr>
        <w:shd w:val="clear" w:color="auto" w:fill="FFFFFF"/>
        <w:suppressAutoHyphens w:val="0"/>
        <w:autoSpaceDE w:val="0"/>
        <w:autoSpaceDN w:val="0"/>
        <w:adjustRightInd w:val="0"/>
        <w:ind w:firstLine="397"/>
        <w:jc w:val="both"/>
      </w:pPr>
      <w:r w:rsidRPr="001F46B6">
        <w:t>поддержание в рабочем состояние систем и оборудования, устранение незначительных неисправностей, мелкий ремонт.</w:t>
      </w:r>
    </w:p>
    <w:p w:rsidR="001F46B6" w:rsidRPr="001F46B6" w:rsidRDefault="00FA657B" w:rsidP="001F46B6">
      <w:pPr>
        <w:widowControl w:val="0"/>
        <w:shd w:val="clear" w:color="auto" w:fill="FFFFFF"/>
        <w:suppressAutoHyphens w:val="0"/>
        <w:autoSpaceDE w:val="0"/>
        <w:autoSpaceDN w:val="0"/>
        <w:adjustRightInd w:val="0"/>
        <w:ind w:firstLine="709"/>
        <w:jc w:val="both"/>
      </w:pPr>
      <w:r>
        <w:t>2</w:t>
      </w:r>
      <w:r w:rsidR="001F46B6" w:rsidRPr="001F46B6">
        <w:t>.4.</w:t>
      </w:r>
      <w:r w:rsidR="001F46B6" w:rsidRPr="001F46B6">
        <w:tab/>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1F46B6" w:rsidRPr="001F46B6" w:rsidRDefault="001F46B6" w:rsidP="001F46B6">
      <w:pPr>
        <w:widowControl w:val="0"/>
        <w:shd w:val="clear" w:color="auto" w:fill="FFFFFF"/>
        <w:suppressAutoHyphens w:val="0"/>
        <w:autoSpaceDE w:val="0"/>
        <w:autoSpaceDN w:val="0"/>
        <w:adjustRightInd w:val="0"/>
        <w:ind w:firstLine="397"/>
        <w:jc w:val="both"/>
      </w:pPr>
      <w:r w:rsidRPr="001F46B6">
        <w:t>- Федеральными законами, правилами, нормами;</w:t>
      </w:r>
    </w:p>
    <w:p w:rsidR="001F46B6" w:rsidRPr="001F46B6" w:rsidRDefault="001F46B6" w:rsidP="001F46B6">
      <w:pPr>
        <w:widowControl w:val="0"/>
        <w:shd w:val="clear" w:color="auto" w:fill="FFFFFF"/>
        <w:suppressAutoHyphens w:val="0"/>
        <w:autoSpaceDE w:val="0"/>
        <w:autoSpaceDN w:val="0"/>
        <w:adjustRightInd w:val="0"/>
        <w:ind w:firstLine="397"/>
        <w:jc w:val="both"/>
      </w:pPr>
      <w:r w:rsidRPr="001F46B6">
        <w:t>- Инструкциями по эксплуатации зданий, сооружений, инженерных систем и т.д.;</w:t>
      </w:r>
    </w:p>
    <w:p w:rsidR="001F46B6" w:rsidRPr="001F46B6" w:rsidRDefault="001F46B6" w:rsidP="001F46B6">
      <w:pPr>
        <w:widowControl w:val="0"/>
        <w:shd w:val="clear" w:color="auto" w:fill="FFFFFF"/>
        <w:suppressAutoHyphens w:val="0"/>
        <w:autoSpaceDE w:val="0"/>
        <w:autoSpaceDN w:val="0"/>
        <w:adjustRightInd w:val="0"/>
        <w:ind w:firstLine="397"/>
        <w:jc w:val="both"/>
      </w:pPr>
      <w:r w:rsidRPr="001F46B6">
        <w:t>- Паспортными данными на здания, сооружения, инженерные системы и т.д.</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2.5. Подрядчик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2.6. Подрядчик обеспечивает ведение учета количества и стоимости, использованных при выполнении работ материалов, комплектующих и запасных частей, с ежемесячным предъявлением Заказчику отчета вместе с журналом учета выполненных работ.</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2.7. Для выполнения работ по техническому обслуживанию объектов Подрядчику и/или Субподрядчику устанавливаются следующие сроки:</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 ежемесячно, начиная с момента заключения договора и до 30.09.2016.</w:t>
      </w:r>
    </w:p>
    <w:p w:rsidR="001F46B6" w:rsidRPr="001F46B6" w:rsidRDefault="001F46B6" w:rsidP="001F46B6">
      <w:pPr>
        <w:shd w:val="clear" w:color="auto" w:fill="FFFFFF"/>
        <w:ind w:firstLine="709"/>
        <w:jc w:val="both"/>
      </w:pPr>
      <w:r w:rsidRPr="001F46B6">
        <w:t xml:space="preserve">2.8. При проведении технического обслуживания необходимо обязательно </w:t>
      </w:r>
      <w:r w:rsidRPr="001F46B6">
        <w:rPr>
          <w:spacing w:val="-3"/>
        </w:rPr>
        <w:t>производить:</w:t>
      </w:r>
    </w:p>
    <w:p w:rsidR="001F46B6" w:rsidRPr="001F46B6" w:rsidRDefault="001F46B6" w:rsidP="001F46B6">
      <w:pPr>
        <w:pStyle w:val="aff6"/>
        <w:widowControl w:val="0"/>
        <w:numPr>
          <w:ilvl w:val="0"/>
          <w:numId w:val="46"/>
        </w:numPr>
        <w:shd w:val="clear" w:color="auto" w:fill="FFFFFF"/>
        <w:suppressAutoHyphens w:val="0"/>
        <w:autoSpaceDE w:val="0"/>
        <w:autoSpaceDN w:val="0"/>
        <w:adjustRightInd w:val="0"/>
        <w:jc w:val="both"/>
        <w:rPr>
          <w:u w:val="single"/>
        </w:rPr>
      </w:pPr>
      <w:r w:rsidRPr="001F46B6">
        <w:rPr>
          <w:u w:val="single"/>
        </w:rPr>
        <w:t>в весенне-летний период (май):</w:t>
      </w:r>
    </w:p>
    <w:p w:rsidR="001F46B6" w:rsidRPr="001F46B6" w:rsidRDefault="001F46B6" w:rsidP="001F46B6">
      <w:pPr>
        <w:suppressAutoHyphens w:val="0"/>
        <w:ind w:left="1069"/>
        <w:jc w:val="both"/>
      </w:pPr>
      <w:r w:rsidRPr="001F46B6">
        <w:tab/>
      </w:r>
      <w:r w:rsidRPr="001F46B6">
        <w:tab/>
        <w:t>-остановку системы теплоснабжения;</w:t>
      </w:r>
    </w:p>
    <w:p w:rsidR="001F46B6" w:rsidRPr="001F46B6" w:rsidRDefault="001F46B6" w:rsidP="001F46B6">
      <w:pPr>
        <w:suppressAutoHyphens w:val="0"/>
        <w:ind w:left="1069"/>
        <w:jc w:val="both"/>
      </w:pPr>
      <w:r w:rsidRPr="001F46B6">
        <w:tab/>
      </w:r>
      <w:r w:rsidRPr="001F46B6">
        <w:tab/>
        <w:t>-гидравлические испытания системы теплоснабжения.</w:t>
      </w:r>
    </w:p>
    <w:p w:rsidR="001F46B6" w:rsidRPr="001F46B6" w:rsidRDefault="001F46B6" w:rsidP="001F46B6">
      <w:pPr>
        <w:pStyle w:val="aff6"/>
        <w:numPr>
          <w:ilvl w:val="0"/>
          <w:numId w:val="46"/>
        </w:numPr>
        <w:suppressAutoHyphens w:val="0"/>
        <w:jc w:val="both"/>
        <w:rPr>
          <w:u w:val="single"/>
        </w:rPr>
      </w:pPr>
      <w:r w:rsidRPr="001F46B6">
        <w:rPr>
          <w:u w:val="single"/>
        </w:rPr>
        <w:t>в осенне-зимний период (октябрь):</w:t>
      </w:r>
    </w:p>
    <w:p w:rsidR="001F46B6" w:rsidRPr="001F46B6" w:rsidRDefault="001F46B6" w:rsidP="001F46B6">
      <w:pPr>
        <w:suppressAutoHyphens w:val="0"/>
        <w:ind w:left="1069"/>
        <w:jc w:val="both"/>
      </w:pPr>
      <w:r w:rsidRPr="001F46B6">
        <w:tab/>
      </w:r>
      <w:r w:rsidRPr="001F46B6">
        <w:tab/>
        <w:t>-запуск системы теплоснабжения;</w:t>
      </w:r>
    </w:p>
    <w:p w:rsidR="001F46B6" w:rsidRPr="001F46B6" w:rsidRDefault="001F46B6" w:rsidP="001F46B6">
      <w:pPr>
        <w:suppressAutoHyphens w:val="0"/>
        <w:ind w:left="1069"/>
        <w:jc w:val="both"/>
      </w:pPr>
      <w:r w:rsidRPr="001F46B6">
        <w:tab/>
      </w:r>
      <w:r w:rsidRPr="001F46B6">
        <w:tab/>
        <w:t>-гидравлические испытания системы теплоснабжения.</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2.9. Повреждения аварийного характера, создающие опасность для жизни Клиентов и работников филиала ПАО «ТрансКонтейнер» на Октябрьской железной дороге или приводящие к порче материальных ценностей обслуживаемых объектов Заказчика или разрушению конструкций зданий и сооружений должны устраняться незамедлительно.</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Аварийные работы выходят за рамки технического обслуживания и сезонного обслуживания. Это работы, связанные с:</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 ремонтом (в том числе капитальным) и реконструкцией вышедших из строя систем, сетей и т.д. при аварийных ситуациях;</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 заменой оборудования, его узлов по окончанию срока их эксплуатации и выходе из строя при аварийных ситуациях;</w:t>
      </w:r>
    </w:p>
    <w:p w:rsidR="001F46B6" w:rsidRPr="001F46B6" w:rsidRDefault="001F46B6" w:rsidP="001F46B6">
      <w:pPr>
        <w:widowControl w:val="0"/>
        <w:shd w:val="clear" w:color="auto" w:fill="FFFFFF"/>
        <w:suppressAutoHyphens w:val="0"/>
        <w:autoSpaceDE w:val="0"/>
        <w:autoSpaceDN w:val="0"/>
        <w:adjustRightInd w:val="0"/>
        <w:ind w:firstLine="709"/>
        <w:jc w:val="both"/>
      </w:pPr>
      <w:r w:rsidRPr="001F46B6">
        <w:t xml:space="preserve">- монтажом/демонтажом и переоборудованием систем, сетей и т.д. </w:t>
      </w:r>
    </w:p>
    <w:p w:rsidR="001F46B6" w:rsidRPr="001F46B6" w:rsidRDefault="001F46B6" w:rsidP="001F46B6">
      <w:pPr>
        <w:widowControl w:val="0"/>
        <w:shd w:val="clear" w:color="auto" w:fill="FFFFFF"/>
        <w:tabs>
          <w:tab w:val="left" w:pos="1430"/>
        </w:tabs>
        <w:autoSpaceDE w:val="0"/>
        <w:autoSpaceDN w:val="0"/>
        <w:adjustRightInd w:val="0"/>
        <w:ind w:firstLine="709"/>
        <w:jc w:val="both"/>
      </w:pPr>
      <w:r w:rsidRPr="001F46B6">
        <w:t>Аварийные работы должны выполняться в течение 2-х часов с момента поступления заявки Заказчика Подрядчику.</w:t>
      </w:r>
    </w:p>
    <w:p w:rsidR="001F46B6" w:rsidRPr="001F46B6" w:rsidRDefault="001F46B6" w:rsidP="001F46B6">
      <w:pPr>
        <w:pStyle w:val="affa"/>
        <w:spacing w:before="0" w:after="0"/>
        <w:ind w:firstLine="709"/>
        <w:jc w:val="both"/>
        <w:rPr>
          <w:lang w:eastAsia="ru-RU"/>
        </w:rPr>
      </w:pPr>
      <w:r w:rsidRPr="001F46B6">
        <w:t xml:space="preserve">2.10. Сезонное техническое обслуживание зданий и сооружений, инженерных сетей </w:t>
      </w:r>
      <w:r w:rsidRPr="001F46B6">
        <w:rPr>
          <w:lang w:eastAsia="ru-RU"/>
        </w:rPr>
        <w:t>выполняется для перевода или подготовки всех систем к летнему или зимнему сезону.</w:t>
      </w:r>
    </w:p>
    <w:p w:rsidR="001F46B6" w:rsidRPr="001F46B6" w:rsidRDefault="001F46B6" w:rsidP="001F46B6">
      <w:pPr>
        <w:widowControl w:val="0"/>
        <w:shd w:val="clear" w:color="auto" w:fill="FFFFFF"/>
        <w:tabs>
          <w:tab w:val="left" w:pos="1430"/>
        </w:tabs>
        <w:autoSpaceDE w:val="0"/>
        <w:autoSpaceDN w:val="0"/>
        <w:adjustRightInd w:val="0"/>
        <w:spacing w:before="14"/>
        <w:jc w:val="both"/>
      </w:pPr>
    </w:p>
    <w:p w:rsidR="001F46B6" w:rsidRPr="001F46B6" w:rsidRDefault="001F46B6" w:rsidP="001F46B6">
      <w:pPr>
        <w:widowControl w:val="0"/>
        <w:shd w:val="clear" w:color="auto" w:fill="FFFFFF"/>
        <w:tabs>
          <w:tab w:val="left" w:pos="1430"/>
        </w:tabs>
        <w:autoSpaceDE w:val="0"/>
        <w:autoSpaceDN w:val="0"/>
        <w:adjustRightInd w:val="0"/>
        <w:spacing w:before="14"/>
        <w:ind w:firstLine="709"/>
        <w:jc w:val="both"/>
        <w:rPr>
          <w:b/>
        </w:rPr>
      </w:pPr>
      <w:r w:rsidRPr="001F46B6">
        <w:rPr>
          <w:b/>
        </w:rPr>
        <w:t>3. Перечень выполняемых работ.</w:t>
      </w:r>
    </w:p>
    <w:tbl>
      <w:tblPr>
        <w:tblStyle w:val="afff1"/>
        <w:tblW w:w="0" w:type="auto"/>
        <w:tblLook w:val="04A0"/>
      </w:tblPr>
      <w:tblGrid>
        <w:gridCol w:w="675"/>
        <w:gridCol w:w="3969"/>
        <w:gridCol w:w="5103"/>
      </w:tblGrid>
      <w:tr w:rsidR="001F46B6" w:rsidRPr="001F46B6" w:rsidTr="0043234D">
        <w:tc>
          <w:tcPr>
            <w:tcW w:w="675" w:type="dxa"/>
            <w:vAlign w:val="center"/>
          </w:tcPr>
          <w:p w:rsidR="001F46B6" w:rsidRPr="001F46B6" w:rsidRDefault="001F46B6" w:rsidP="0043234D">
            <w:pPr>
              <w:widowControl w:val="0"/>
              <w:tabs>
                <w:tab w:val="left" w:pos="1430"/>
              </w:tabs>
              <w:autoSpaceDE w:val="0"/>
              <w:autoSpaceDN w:val="0"/>
              <w:adjustRightInd w:val="0"/>
              <w:spacing w:before="14"/>
            </w:pPr>
            <w:r w:rsidRPr="001F46B6">
              <w:t>№ п/п</w:t>
            </w:r>
          </w:p>
        </w:tc>
        <w:tc>
          <w:tcPr>
            <w:tcW w:w="3969" w:type="dxa"/>
            <w:vAlign w:val="center"/>
          </w:tcPr>
          <w:p w:rsidR="001F46B6" w:rsidRPr="001F46B6" w:rsidRDefault="001F46B6" w:rsidP="0043234D">
            <w:pPr>
              <w:widowControl w:val="0"/>
              <w:tabs>
                <w:tab w:val="left" w:pos="1430"/>
              </w:tabs>
              <w:autoSpaceDE w:val="0"/>
              <w:autoSpaceDN w:val="0"/>
              <w:adjustRightInd w:val="0"/>
              <w:spacing w:before="14"/>
            </w:pPr>
            <w:r w:rsidRPr="001F46B6">
              <w:t>Наименование работ</w:t>
            </w:r>
          </w:p>
        </w:tc>
        <w:tc>
          <w:tcPr>
            <w:tcW w:w="5103" w:type="dxa"/>
            <w:vAlign w:val="center"/>
          </w:tcPr>
          <w:p w:rsidR="001F46B6" w:rsidRPr="001F46B6" w:rsidRDefault="001F46B6" w:rsidP="0043234D">
            <w:pPr>
              <w:widowControl w:val="0"/>
              <w:tabs>
                <w:tab w:val="left" w:pos="1430"/>
              </w:tabs>
              <w:autoSpaceDE w:val="0"/>
              <w:autoSpaceDN w:val="0"/>
              <w:adjustRightInd w:val="0"/>
              <w:spacing w:before="14"/>
            </w:pPr>
            <w:r w:rsidRPr="001F46B6">
              <w:t>Описание работ (перечень действий, входящих в состав работ)</w:t>
            </w:r>
          </w:p>
        </w:tc>
      </w:tr>
      <w:tr w:rsidR="001F46B6" w:rsidRPr="001F46B6" w:rsidTr="0043234D">
        <w:tc>
          <w:tcPr>
            <w:tcW w:w="675" w:type="dxa"/>
            <w:vAlign w:val="center"/>
          </w:tcPr>
          <w:p w:rsidR="001F46B6" w:rsidRPr="001F46B6" w:rsidRDefault="001F46B6" w:rsidP="0043234D">
            <w:pPr>
              <w:widowControl w:val="0"/>
              <w:tabs>
                <w:tab w:val="left" w:pos="1430"/>
              </w:tabs>
              <w:autoSpaceDE w:val="0"/>
              <w:autoSpaceDN w:val="0"/>
              <w:adjustRightInd w:val="0"/>
              <w:spacing w:before="14"/>
              <w:jc w:val="center"/>
            </w:pPr>
            <w:r w:rsidRPr="001F46B6">
              <w:t>1.</w:t>
            </w:r>
          </w:p>
        </w:tc>
        <w:tc>
          <w:tcPr>
            <w:tcW w:w="3969" w:type="dxa"/>
            <w:vAlign w:val="center"/>
          </w:tcPr>
          <w:p w:rsidR="001F46B6" w:rsidRPr="001F46B6" w:rsidRDefault="001F46B6" w:rsidP="0043234D">
            <w:pPr>
              <w:widowControl w:val="0"/>
              <w:tabs>
                <w:tab w:val="left" w:pos="1430"/>
              </w:tabs>
              <w:autoSpaceDE w:val="0"/>
              <w:autoSpaceDN w:val="0"/>
              <w:adjustRightInd w:val="0"/>
              <w:spacing w:before="14"/>
            </w:pPr>
            <w:r w:rsidRPr="001F46B6">
              <w:rPr>
                <w:bCs/>
                <w:color w:val="000000"/>
              </w:rPr>
              <w:t xml:space="preserve">Электросети: </w:t>
            </w:r>
            <w:r w:rsidRPr="001F46B6">
              <w:rPr>
                <w:bCs/>
                <w:color w:val="000000"/>
                <w:spacing w:val="-2"/>
              </w:rPr>
              <w:t>щитовая, выносные эл. щиты, щитовой модуль, распределительные устройства и др.</w:t>
            </w:r>
          </w:p>
        </w:tc>
        <w:tc>
          <w:tcPr>
            <w:tcW w:w="5103" w:type="dxa"/>
          </w:tcPr>
          <w:p w:rsidR="001F46B6" w:rsidRPr="001F46B6" w:rsidRDefault="001F46B6" w:rsidP="0043234D">
            <w:r w:rsidRPr="001F46B6">
              <w:rPr>
                <w:color w:val="000000"/>
              </w:rPr>
              <w:t>- осмотр;</w:t>
            </w:r>
          </w:p>
          <w:p w:rsidR="001F46B6" w:rsidRPr="001F46B6" w:rsidRDefault="001F46B6" w:rsidP="0043234D">
            <w:r w:rsidRPr="001F46B6">
              <w:rPr>
                <w:color w:val="000000"/>
              </w:rPr>
              <w:t>- очистка от пыли;</w:t>
            </w:r>
          </w:p>
          <w:p w:rsidR="001F46B6" w:rsidRPr="001F46B6" w:rsidRDefault="001F46B6" w:rsidP="0043234D">
            <w:pPr>
              <w:rPr>
                <w:color w:val="000000"/>
              </w:rPr>
            </w:pPr>
            <w:r w:rsidRPr="001F46B6">
              <w:rPr>
                <w:color w:val="000000"/>
              </w:rPr>
              <w:t>- проверка исправности запирающих устройств (замков и т.п.);</w:t>
            </w:r>
          </w:p>
          <w:p w:rsidR="001F46B6" w:rsidRPr="001F46B6" w:rsidRDefault="001F46B6" w:rsidP="0043234D">
            <w:pPr>
              <w:rPr>
                <w:color w:val="000000"/>
              </w:rPr>
            </w:pPr>
            <w:r w:rsidRPr="001F46B6">
              <w:rPr>
                <w:color w:val="000000"/>
              </w:rPr>
              <w:t xml:space="preserve">- восстановление и нанесение надписей, предупреждающих знаков (при необходимости); </w:t>
            </w:r>
          </w:p>
          <w:p w:rsidR="001F46B6" w:rsidRPr="001F46B6" w:rsidRDefault="001F46B6" w:rsidP="0043234D">
            <w:r w:rsidRPr="001F46B6">
              <w:rPr>
                <w:color w:val="000000"/>
              </w:rPr>
              <w:t xml:space="preserve">- выравнивание нагрузок на вводах и по фазам; </w:t>
            </w:r>
          </w:p>
          <w:p w:rsidR="001F46B6" w:rsidRPr="001F46B6" w:rsidRDefault="001F46B6" w:rsidP="0043234D">
            <w:r w:rsidRPr="001F46B6">
              <w:rPr>
                <w:color w:val="000000"/>
              </w:rPr>
              <w:t>- протяжка контактов в распредустройствах и кабельных вводах;</w:t>
            </w:r>
            <w:r w:rsidRPr="001F46B6">
              <w:t xml:space="preserve"> </w:t>
            </w:r>
          </w:p>
          <w:p w:rsidR="001F46B6" w:rsidRPr="001F46B6" w:rsidRDefault="001F46B6" w:rsidP="0043234D">
            <w:r w:rsidRPr="001F46B6">
              <w:t xml:space="preserve">- </w:t>
            </w:r>
            <w:r w:rsidRPr="001F46B6">
              <w:rPr>
                <w:color w:val="000000"/>
              </w:rPr>
              <w:t>проверка прочности опрессовки кабельных наконечников;</w:t>
            </w:r>
          </w:p>
          <w:p w:rsidR="001F46B6" w:rsidRPr="001F46B6" w:rsidRDefault="001F46B6" w:rsidP="0043234D">
            <w:r w:rsidRPr="001F46B6">
              <w:rPr>
                <w:color w:val="000000"/>
              </w:rPr>
              <w:t>- проверка изоляции распределительных устройств;</w:t>
            </w:r>
          </w:p>
          <w:p w:rsidR="001F46B6" w:rsidRPr="001F46B6" w:rsidRDefault="001F46B6" w:rsidP="0043234D">
            <w:r w:rsidRPr="001F46B6">
              <w:rPr>
                <w:color w:val="000000"/>
              </w:rPr>
              <w:t>- ремонт розеток, выключателей и т.п.</w:t>
            </w:r>
          </w:p>
        </w:tc>
      </w:tr>
      <w:tr w:rsidR="001F46B6" w:rsidRPr="001F46B6" w:rsidTr="0043234D">
        <w:tc>
          <w:tcPr>
            <w:tcW w:w="675" w:type="dxa"/>
            <w:vAlign w:val="center"/>
          </w:tcPr>
          <w:p w:rsidR="001F46B6" w:rsidRPr="001F46B6" w:rsidRDefault="001F46B6" w:rsidP="0043234D">
            <w:pPr>
              <w:widowControl w:val="0"/>
              <w:tabs>
                <w:tab w:val="left" w:pos="1430"/>
              </w:tabs>
              <w:autoSpaceDE w:val="0"/>
              <w:autoSpaceDN w:val="0"/>
              <w:adjustRightInd w:val="0"/>
              <w:spacing w:before="14"/>
              <w:jc w:val="center"/>
            </w:pPr>
            <w:r w:rsidRPr="001F46B6">
              <w:t>2.</w:t>
            </w:r>
          </w:p>
        </w:tc>
        <w:tc>
          <w:tcPr>
            <w:tcW w:w="3969" w:type="dxa"/>
            <w:vAlign w:val="center"/>
          </w:tcPr>
          <w:p w:rsidR="001F46B6" w:rsidRPr="001F46B6" w:rsidRDefault="001F46B6" w:rsidP="0043234D">
            <w:pPr>
              <w:widowControl w:val="0"/>
              <w:tabs>
                <w:tab w:val="left" w:pos="1430"/>
              </w:tabs>
              <w:autoSpaceDE w:val="0"/>
              <w:autoSpaceDN w:val="0"/>
              <w:adjustRightInd w:val="0"/>
              <w:spacing w:before="14"/>
            </w:pPr>
            <w:r w:rsidRPr="001F46B6">
              <w:t>Освещение</w:t>
            </w:r>
          </w:p>
        </w:tc>
        <w:tc>
          <w:tcPr>
            <w:tcW w:w="5103" w:type="dxa"/>
          </w:tcPr>
          <w:p w:rsidR="001F46B6" w:rsidRPr="001F46B6" w:rsidRDefault="001F46B6" w:rsidP="0043234D">
            <w:r w:rsidRPr="001F46B6">
              <w:rPr>
                <w:color w:val="000000"/>
              </w:rPr>
              <w:t>- осмотр;</w:t>
            </w:r>
          </w:p>
          <w:p w:rsidR="001F46B6" w:rsidRPr="001F46B6" w:rsidRDefault="001F46B6" w:rsidP="0043234D">
            <w:r w:rsidRPr="001F46B6">
              <w:rPr>
                <w:color w:val="000000"/>
              </w:rPr>
              <w:t>- проверка автоматов освещения;</w:t>
            </w:r>
          </w:p>
          <w:p w:rsidR="001F46B6" w:rsidRPr="001F46B6" w:rsidRDefault="001F46B6" w:rsidP="0043234D">
            <w:r w:rsidRPr="001F46B6">
              <w:rPr>
                <w:color w:val="000000"/>
              </w:rPr>
              <w:t>- замена ламп, диодов, дросселей, светильников;</w:t>
            </w:r>
          </w:p>
          <w:p w:rsidR="001F46B6" w:rsidRPr="001F46B6" w:rsidRDefault="001F46B6" w:rsidP="0043234D">
            <w:r w:rsidRPr="001F46B6">
              <w:rPr>
                <w:color w:val="000000"/>
              </w:rPr>
              <w:t>- очистка светильников (или отдельных ламп) от механических загрязнений;</w:t>
            </w:r>
          </w:p>
          <w:p w:rsidR="001F46B6" w:rsidRPr="001F46B6" w:rsidRDefault="001F46B6" w:rsidP="0043234D">
            <w:r w:rsidRPr="001F46B6">
              <w:rPr>
                <w:color w:val="000000"/>
              </w:rPr>
              <w:t>- осмотр и частичная замена кабельных линий;</w:t>
            </w:r>
          </w:p>
          <w:p w:rsidR="001F46B6" w:rsidRPr="001F46B6" w:rsidRDefault="001F46B6" w:rsidP="0043234D">
            <w:pPr>
              <w:rPr>
                <w:color w:val="000000"/>
              </w:rPr>
            </w:pPr>
            <w:r w:rsidRPr="001F46B6">
              <w:rPr>
                <w:color w:val="000000"/>
              </w:rPr>
              <w:t>- проверка стационарного оборудования и электропроводки рабочего и аварийного освещения на соответствие токов расчетным значениям;</w:t>
            </w:r>
          </w:p>
          <w:p w:rsidR="001F46B6" w:rsidRPr="001F46B6" w:rsidRDefault="001F46B6" w:rsidP="0043234D">
            <w:r w:rsidRPr="001F46B6">
              <w:rPr>
                <w:color w:val="000000"/>
              </w:rPr>
              <w:t>- измерение нагрузок и напряжения в отдельных точках электрической сети.</w:t>
            </w:r>
          </w:p>
        </w:tc>
      </w:tr>
      <w:tr w:rsidR="001F46B6" w:rsidRPr="001F46B6" w:rsidTr="0043234D">
        <w:tc>
          <w:tcPr>
            <w:tcW w:w="675" w:type="dxa"/>
            <w:vAlign w:val="center"/>
          </w:tcPr>
          <w:p w:rsidR="001F46B6" w:rsidRPr="001F46B6" w:rsidRDefault="001F46B6" w:rsidP="0043234D">
            <w:pPr>
              <w:widowControl w:val="0"/>
              <w:tabs>
                <w:tab w:val="left" w:pos="1430"/>
              </w:tabs>
              <w:autoSpaceDE w:val="0"/>
              <w:autoSpaceDN w:val="0"/>
              <w:adjustRightInd w:val="0"/>
              <w:spacing w:before="14"/>
              <w:jc w:val="center"/>
            </w:pPr>
            <w:r w:rsidRPr="001F46B6">
              <w:t>3.</w:t>
            </w:r>
          </w:p>
        </w:tc>
        <w:tc>
          <w:tcPr>
            <w:tcW w:w="3969" w:type="dxa"/>
            <w:vAlign w:val="center"/>
          </w:tcPr>
          <w:p w:rsidR="001F46B6" w:rsidRPr="001F46B6" w:rsidRDefault="001F46B6" w:rsidP="0043234D">
            <w:pPr>
              <w:widowControl w:val="0"/>
              <w:tabs>
                <w:tab w:val="left" w:pos="1430"/>
              </w:tabs>
              <w:autoSpaceDE w:val="0"/>
              <w:autoSpaceDN w:val="0"/>
              <w:adjustRightInd w:val="0"/>
              <w:spacing w:before="14"/>
            </w:pPr>
            <w:r w:rsidRPr="001F46B6">
              <w:t>Кабельные линии</w:t>
            </w:r>
          </w:p>
        </w:tc>
        <w:tc>
          <w:tcPr>
            <w:tcW w:w="5103" w:type="dxa"/>
          </w:tcPr>
          <w:p w:rsidR="001F46B6" w:rsidRPr="001F46B6" w:rsidRDefault="001F46B6" w:rsidP="0043234D">
            <w:pPr>
              <w:widowControl w:val="0"/>
              <w:tabs>
                <w:tab w:val="left" w:pos="1430"/>
              </w:tabs>
              <w:autoSpaceDE w:val="0"/>
              <w:autoSpaceDN w:val="0"/>
              <w:adjustRightInd w:val="0"/>
              <w:spacing w:before="14"/>
              <w:jc w:val="both"/>
            </w:pPr>
            <w:r w:rsidRPr="001F46B6">
              <w:t>- осмотр;</w:t>
            </w:r>
          </w:p>
          <w:p w:rsidR="001F46B6" w:rsidRPr="001F46B6" w:rsidRDefault="001F46B6" w:rsidP="0043234D">
            <w:pPr>
              <w:widowControl w:val="0"/>
              <w:tabs>
                <w:tab w:val="left" w:pos="1430"/>
              </w:tabs>
              <w:autoSpaceDE w:val="0"/>
              <w:autoSpaceDN w:val="0"/>
              <w:adjustRightInd w:val="0"/>
              <w:spacing w:before="14"/>
              <w:jc w:val="both"/>
            </w:pPr>
            <w:r w:rsidRPr="001F46B6">
              <w:t>- измерение токовых нагрузок;</w:t>
            </w:r>
          </w:p>
          <w:p w:rsidR="001F46B6" w:rsidRPr="001F46B6" w:rsidRDefault="001F46B6" w:rsidP="0043234D">
            <w:pPr>
              <w:widowControl w:val="0"/>
              <w:tabs>
                <w:tab w:val="left" w:pos="1430"/>
              </w:tabs>
              <w:autoSpaceDE w:val="0"/>
              <w:autoSpaceDN w:val="0"/>
              <w:adjustRightInd w:val="0"/>
              <w:spacing w:before="14"/>
              <w:jc w:val="both"/>
            </w:pPr>
            <w:r w:rsidRPr="001F46B6">
              <w:t>- проверка сопротивления изоляции.</w:t>
            </w:r>
          </w:p>
        </w:tc>
      </w:tr>
      <w:tr w:rsidR="001F46B6" w:rsidRPr="001F46B6" w:rsidTr="0043234D">
        <w:tc>
          <w:tcPr>
            <w:tcW w:w="675" w:type="dxa"/>
            <w:vAlign w:val="center"/>
          </w:tcPr>
          <w:p w:rsidR="001F46B6" w:rsidRPr="001F46B6" w:rsidRDefault="001F46B6" w:rsidP="0043234D">
            <w:pPr>
              <w:widowControl w:val="0"/>
              <w:tabs>
                <w:tab w:val="left" w:pos="1430"/>
              </w:tabs>
              <w:autoSpaceDE w:val="0"/>
              <w:autoSpaceDN w:val="0"/>
              <w:adjustRightInd w:val="0"/>
              <w:spacing w:before="14"/>
              <w:jc w:val="center"/>
            </w:pPr>
            <w:r w:rsidRPr="001F46B6">
              <w:t>4.</w:t>
            </w:r>
          </w:p>
        </w:tc>
        <w:tc>
          <w:tcPr>
            <w:tcW w:w="3969" w:type="dxa"/>
            <w:vAlign w:val="center"/>
          </w:tcPr>
          <w:p w:rsidR="001F46B6" w:rsidRPr="001F46B6" w:rsidRDefault="001F46B6" w:rsidP="0043234D">
            <w:pPr>
              <w:widowControl w:val="0"/>
              <w:tabs>
                <w:tab w:val="left" w:pos="1430"/>
              </w:tabs>
              <w:autoSpaceDE w:val="0"/>
              <w:autoSpaceDN w:val="0"/>
              <w:adjustRightInd w:val="0"/>
              <w:spacing w:before="14"/>
            </w:pPr>
            <w:r w:rsidRPr="001F46B6">
              <w:t>Теплоснабжение: система отопления и теплоснабжения</w:t>
            </w:r>
          </w:p>
        </w:tc>
        <w:tc>
          <w:tcPr>
            <w:tcW w:w="5103" w:type="dxa"/>
          </w:tcPr>
          <w:p w:rsidR="001F46B6" w:rsidRPr="001F46B6" w:rsidRDefault="001F46B6" w:rsidP="0043234D">
            <w:r w:rsidRPr="001F46B6">
              <w:rPr>
                <w:color w:val="000000"/>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1F46B6" w:rsidRPr="001F46B6" w:rsidRDefault="001F46B6" w:rsidP="0043234D">
            <w:r w:rsidRPr="001F46B6">
              <w:rPr>
                <w:color w:val="000000"/>
              </w:rPr>
              <w:t>- очистка поверхности щетками от сажи и нагара внутренней поверхности котлов;</w:t>
            </w:r>
          </w:p>
          <w:p w:rsidR="001F46B6" w:rsidRPr="001F46B6" w:rsidRDefault="001F46B6" w:rsidP="0043234D">
            <w:r w:rsidRPr="001F46B6">
              <w:rPr>
                <w:color w:val="000000"/>
              </w:rPr>
              <w:t>- проверка работоспособности запорной арматуры;</w:t>
            </w:r>
          </w:p>
          <w:p w:rsidR="001F46B6" w:rsidRPr="001F46B6" w:rsidRDefault="001F46B6" w:rsidP="0043234D">
            <w:r w:rsidRPr="001F46B6">
              <w:rPr>
                <w:color w:val="000000"/>
              </w:rPr>
              <w:t>- запуск системы теплоснабжения после остановки;</w:t>
            </w:r>
          </w:p>
          <w:p w:rsidR="001F46B6" w:rsidRPr="001F46B6" w:rsidRDefault="001F46B6" w:rsidP="0043234D">
            <w:r w:rsidRPr="001F46B6">
              <w:rPr>
                <w:color w:val="000000"/>
              </w:rPr>
              <w:t>- устранение мелких протечек, в том числе, с применением сварки и пайки металла и пластика;</w:t>
            </w:r>
          </w:p>
          <w:p w:rsidR="001F46B6" w:rsidRPr="001F46B6" w:rsidRDefault="001F46B6" w:rsidP="0043234D">
            <w:r w:rsidRPr="001F46B6">
              <w:rPr>
                <w:color w:val="000000"/>
              </w:rPr>
              <w:t>- устранение воздушных пробок в системе;</w:t>
            </w:r>
          </w:p>
          <w:p w:rsidR="001F46B6" w:rsidRPr="001F46B6" w:rsidRDefault="001F46B6" w:rsidP="0043234D">
            <w:r w:rsidRPr="001F46B6">
              <w:rPr>
                <w:color w:val="000000"/>
              </w:rPr>
              <w:t>- контроль рабочих параметров системы (давления, температуры и др.) в целом.</w:t>
            </w:r>
          </w:p>
        </w:tc>
      </w:tr>
      <w:tr w:rsidR="001F46B6" w:rsidRPr="001F46B6" w:rsidTr="0043234D">
        <w:tc>
          <w:tcPr>
            <w:tcW w:w="675" w:type="dxa"/>
            <w:vAlign w:val="center"/>
          </w:tcPr>
          <w:p w:rsidR="001F46B6" w:rsidRPr="001F46B6" w:rsidRDefault="001F46B6" w:rsidP="0043234D">
            <w:pPr>
              <w:widowControl w:val="0"/>
              <w:tabs>
                <w:tab w:val="left" w:pos="1430"/>
              </w:tabs>
              <w:autoSpaceDE w:val="0"/>
              <w:autoSpaceDN w:val="0"/>
              <w:adjustRightInd w:val="0"/>
              <w:spacing w:before="14"/>
              <w:jc w:val="center"/>
            </w:pPr>
            <w:r w:rsidRPr="001F46B6">
              <w:t>5.</w:t>
            </w:r>
          </w:p>
        </w:tc>
        <w:tc>
          <w:tcPr>
            <w:tcW w:w="3969" w:type="dxa"/>
            <w:vAlign w:val="center"/>
          </w:tcPr>
          <w:p w:rsidR="001F46B6" w:rsidRPr="001F46B6" w:rsidRDefault="001F46B6" w:rsidP="0043234D">
            <w:pPr>
              <w:widowControl w:val="0"/>
              <w:tabs>
                <w:tab w:val="left" w:pos="1430"/>
              </w:tabs>
              <w:autoSpaceDE w:val="0"/>
              <w:autoSpaceDN w:val="0"/>
              <w:adjustRightInd w:val="0"/>
              <w:spacing w:before="14"/>
            </w:pPr>
            <w:r w:rsidRPr="001F46B6">
              <w:t>Сезонные работы (теплоснабжение)</w:t>
            </w:r>
          </w:p>
        </w:tc>
        <w:tc>
          <w:tcPr>
            <w:tcW w:w="5103" w:type="dxa"/>
          </w:tcPr>
          <w:p w:rsidR="001F46B6" w:rsidRPr="001F46B6" w:rsidRDefault="001F46B6" w:rsidP="0043234D">
            <w:pPr>
              <w:widowControl w:val="0"/>
              <w:tabs>
                <w:tab w:val="left" w:pos="1430"/>
              </w:tabs>
              <w:autoSpaceDE w:val="0"/>
              <w:autoSpaceDN w:val="0"/>
              <w:adjustRightInd w:val="0"/>
              <w:spacing w:before="14"/>
              <w:jc w:val="both"/>
            </w:pPr>
            <w:r w:rsidRPr="001F46B6">
              <w:t>- запуск системы теплоснабжения;</w:t>
            </w:r>
          </w:p>
          <w:p w:rsidR="001F46B6" w:rsidRPr="001F46B6" w:rsidRDefault="001F46B6" w:rsidP="0043234D">
            <w:pPr>
              <w:widowControl w:val="0"/>
              <w:tabs>
                <w:tab w:val="left" w:pos="1430"/>
              </w:tabs>
              <w:autoSpaceDE w:val="0"/>
              <w:autoSpaceDN w:val="0"/>
              <w:adjustRightInd w:val="0"/>
              <w:spacing w:before="14"/>
              <w:jc w:val="both"/>
            </w:pPr>
            <w:r w:rsidRPr="001F46B6">
              <w:t>- остановка системы теплоснабжения;</w:t>
            </w:r>
          </w:p>
          <w:p w:rsidR="001F46B6" w:rsidRPr="001F46B6" w:rsidRDefault="001F46B6" w:rsidP="0043234D">
            <w:pPr>
              <w:widowControl w:val="0"/>
              <w:tabs>
                <w:tab w:val="left" w:pos="1430"/>
              </w:tabs>
              <w:autoSpaceDE w:val="0"/>
              <w:autoSpaceDN w:val="0"/>
              <w:adjustRightInd w:val="0"/>
              <w:spacing w:before="14"/>
              <w:jc w:val="both"/>
            </w:pPr>
            <w:r w:rsidRPr="001F46B6">
              <w:t>- гидравлические испытания системы.</w:t>
            </w:r>
          </w:p>
        </w:tc>
      </w:tr>
      <w:tr w:rsidR="001F46B6" w:rsidRPr="001F46B6" w:rsidTr="0043234D">
        <w:tc>
          <w:tcPr>
            <w:tcW w:w="675" w:type="dxa"/>
            <w:vAlign w:val="center"/>
          </w:tcPr>
          <w:p w:rsidR="001F46B6" w:rsidRPr="001F46B6" w:rsidRDefault="001F46B6" w:rsidP="0043234D">
            <w:pPr>
              <w:widowControl w:val="0"/>
              <w:tabs>
                <w:tab w:val="left" w:pos="1430"/>
              </w:tabs>
              <w:autoSpaceDE w:val="0"/>
              <w:autoSpaceDN w:val="0"/>
              <w:adjustRightInd w:val="0"/>
              <w:spacing w:before="14"/>
              <w:jc w:val="center"/>
            </w:pPr>
            <w:r w:rsidRPr="001F46B6">
              <w:t>6.</w:t>
            </w:r>
          </w:p>
        </w:tc>
        <w:tc>
          <w:tcPr>
            <w:tcW w:w="3969" w:type="dxa"/>
            <w:vAlign w:val="center"/>
          </w:tcPr>
          <w:p w:rsidR="001F46B6" w:rsidRPr="001F46B6" w:rsidRDefault="001F46B6" w:rsidP="0043234D">
            <w:pPr>
              <w:widowControl w:val="0"/>
              <w:tabs>
                <w:tab w:val="left" w:pos="1430"/>
              </w:tabs>
              <w:autoSpaceDE w:val="0"/>
              <w:autoSpaceDN w:val="0"/>
              <w:adjustRightInd w:val="0"/>
              <w:spacing w:before="14"/>
            </w:pPr>
            <w:r w:rsidRPr="001F46B6">
              <w:t>Водоснабжение и водоотведение</w:t>
            </w:r>
          </w:p>
        </w:tc>
        <w:tc>
          <w:tcPr>
            <w:tcW w:w="5103" w:type="dxa"/>
          </w:tcPr>
          <w:p w:rsidR="001F46B6" w:rsidRPr="001F46B6" w:rsidRDefault="001F46B6" w:rsidP="0043234D">
            <w:r w:rsidRPr="001F46B6">
              <w:rPr>
                <w:color w:val="000000"/>
              </w:rPr>
              <w:t>- осмотр и контроль на предмет отсутствия протечек,  устранение выявленных неисправностей;</w:t>
            </w:r>
          </w:p>
          <w:p w:rsidR="001F46B6" w:rsidRPr="001F46B6" w:rsidRDefault="001F46B6" w:rsidP="0043234D">
            <w:r w:rsidRPr="001F46B6">
              <w:rPr>
                <w:color w:val="000000"/>
              </w:rPr>
              <w:t>- восстановление поврежденной теплоизоляции, в том числе, на внешних магистралях;</w:t>
            </w:r>
          </w:p>
          <w:p w:rsidR="001F46B6" w:rsidRPr="001F46B6" w:rsidRDefault="001F46B6" w:rsidP="0043234D">
            <w:r w:rsidRPr="001F46B6">
              <w:rPr>
                <w:color w:val="000000"/>
              </w:rPr>
              <w:t>- устранение мелких протечек, в том числе, с применением сварки и пайки металла и пластика;</w:t>
            </w:r>
          </w:p>
          <w:p w:rsidR="001F46B6" w:rsidRPr="001F46B6" w:rsidRDefault="001F46B6" w:rsidP="0043234D">
            <w:r w:rsidRPr="001F46B6">
              <w:rPr>
                <w:color w:val="000000"/>
              </w:rPr>
              <w:t>- ремонт и замена сантехнических приборов;</w:t>
            </w:r>
          </w:p>
          <w:p w:rsidR="001F46B6" w:rsidRPr="001F46B6" w:rsidRDefault="001F46B6" w:rsidP="0043234D">
            <w:r w:rsidRPr="001F46B6">
              <w:rPr>
                <w:color w:val="000000"/>
              </w:rPr>
              <w:t>- прочистка засоров (в т.ч. прочистка сифонов);</w:t>
            </w:r>
          </w:p>
          <w:p w:rsidR="001F46B6" w:rsidRPr="001F46B6" w:rsidRDefault="001F46B6" w:rsidP="0043234D">
            <w:r w:rsidRPr="001F46B6">
              <w:rPr>
                <w:color w:val="000000"/>
              </w:rPr>
              <w:t>- чистка и смазка узлов;</w:t>
            </w:r>
          </w:p>
          <w:p w:rsidR="001F46B6" w:rsidRPr="001F46B6" w:rsidRDefault="001F46B6" w:rsidP="0043234D">
            <w:r w:rsidRPr="001F46B6">
              <w:rPr>
                <w:color w:val="000000"/>
              </w:rPr>
              <w:t>- ремонт и замена запорной арматуры;</w:t>
            </w:r>
          </w:p>
          <w:p w:rsidR="001F46B6" w:rsidRPr="001F46B6" w:rsidRDefault="001F46B6" w:rsidP="0043234D">
            <w:pPr>
              <w:rPr>
                <w:color w:val="000000"/>
              </w:rPr>
            </w:pPr>
            <w:r w:rsidRPr="001F46B6">
              <w:rPr>
                <w:color w:val="000000"/>
              </w:rPr>
              <w:t>- контроль работы системы в целом.</w:t>
            </w:r>
          </w:p>
        </w:tc>
      </w:tr>
      <w:tr w:rsidR="001F46B6" w:rsidRPr="001F46B6" w:rsidTr="0043234D">
        <w:tc>
          <w:tcPr>
            <w:tcW w:w="675" w:type="dxa"/>
            <w:vAlign w:val="center"/>
          </w:tcPr>
          <w:p w:rsidR="001F46B6" w:rsidRPr="001F46B6" w:rsidRDefault="001F46B6" w:rsidP="0043234D">
            <w:pPr>
              <w:widowControl w:val="0"/>
              <w:tabs>
                <w:tab w:val="left" w:pos="1430"/>
              </w:tabs>
              <w:autoSpaceDE w:val="0"/>
              <w:autoSpaceDN w:val="0"/>
              <w:adjustRightInd w:val="0"/>
              <w:spacing w:before="14"/>
              <w:jc w:val="center"/>
            </w:pPr>
            <w:r w:rsidRPr="001F46B6">
              <w:t>7.</w:t>
            </w:r>
          </w:p>
        </w:tc>
        <w:tc>
          <w:tcPr>
            <w:tcW w:w="3969" w:type="dxa"/>
            <w:vAlign w:val="center"/>
          </w:tcPr>
          <w:p w:rsidR="001F46B6" w:rsidRPr="001F46B6" w:rsidRDefault="001F46B6" w:rsidP="0043234D">
            <w:pPr>
              <w:widowControl w:val="0"/>
              <w:tabs>
                <w:tab w:val="left" w:pos="1430"/>
              </w:tabs>
              <w:autoSpaceDE w:val="0"/>
              <w:autoSpaceDN w:val="0"/>
              <w:adjustRightInd w:val="0"/>
              <w:spacing w:before="14"/>
            </w:pPr>
            <w:r w:rsidRPr="001F46B6">
              <w:t>Канализационные сети</w:t>
            </w:r>
          </w:p>
        </w:tc>
        <w:tc>
          <w:tcPr>
            <w:tcW w:w="5103" w:type="dxa"/>
          </w:tcPr>
          <w:p w:rsidR="001F46B6" w:rsidRPr="001F46B6" w:rsidRDefault="001F46B6" w:rsidP="0043234D">
            <w:pPr>
              <w:widowControl w:val="0"/>
              <w:tabs>
                <w:tab w:val="left" w:pos="1430"/>
              </w:tabs>
              <w:autoSpaceDE w:val="0"/>
              <w:autoSpaceDN w:val="0"/>
              <w:adjustRightInd w:val="0"/>
              <w:spacing w:before="14"/>
              <w:jc w:val="both"/>
            </w:pPr>
            <w:r w:rsidRPr="001F46B6">
              <w:t>- чистка люков от грязи и сухого ила;</w:t>
            </w:r>
          </w:p>
          <w:p w:rsidR="001F46B6" w:rsidRPr="001F46B6" w:rsidRDefault="001F46B6" w:rsidP="0043234D">
            <w:pPr>
              <w:widowControl w:val="0"/>
              <w:tabs>
                <w:tab w:val="left" w:pos="1430"/>
              </w:tabs>
              <w:autoSpaceDE w:val="0"/>
              <w:autoSpaceDN w:val="0"/>
              <w:adjustRightInd w:val="0"/>
              <w:spacing w:before="14"/>
              <w:jc w:val="both"/>
            </w:pPr>
            <w:r w:rsidRPr="001F46B6">
              <w:t>- промывка канализационных сетей.</w:t>
            </w:r>
          </w:p>
        </w:tc>
      </w:tr>
      <w:tr w:rsidR="001F46B6" w:rsidRPr="001F46B6" w:rsidTr="0043234D">
        <w:tc>
          <w:tcPr>
            <w:tcW w:w="675" w:type="dxa"/>
            <w:vAlign w:val="center"/>
          </w:tcPr>
          <w:p w:rsidR="001F46B6" w:rsidRPr="001F46B6" w:rsidRDefault="001F46B6" w:rsidP="0043234D">
            <w:pPr>
              <w:widowControl w:val="0"/>
              <w:tabs>
                <w:tab w:val="left" w:pos="1430"/>
              </w:tabs>
              <w:autoSpaceDE w:val="0"/>
              <w:autoSpaceDN w:val="0"/>
              <w:adjustRightInd w:val="0"/>
              <w:spacing w:before="14"/>
              <w:jc w:val="center"/>
            </w:pPr>
            <w:r w:rsidRPr="001F46B6">
              <w:t>8.</w:t>
            </w:r>
          </w:p>
        </w:tc>
        <w:tc>
          <w:tcPr>
            <w:tcW w:w="3969" w:type="dxa"/>
            <w:vAlign w:val="center"/>
          </w:tcPr>
          <w:p w:rsidR="001F46B6" w:rsidRPr="001F46B6" w:rsidRDefault="001F46B6" w:rsidP="0043234D">
            <w:pPr>
              <w:widowControl w:val="0"/>
              <w:tabs>
                <w:tab w:val="left" w:pos="1430"/>
              </w:tabs>
              <w:autoSpaceDE w:val="0"/>
              <w:autoSpaceDN w:val="0"/>
              <w:adjustRightInd w:val="0"/>
              <w:spacing w:before="14"/>
            </w:pPr>
            <w:r w:rsidRPr="001F46B6">
              <w:t>Системы кондиционирования и вентиляции</w:t>
            </w:r>
          </w:p>
        </w:tc>
        <w:tc>
          <w:tcPr>
            <w:tcW w:w="5103" w:type="dxa"/>
          </w:tcPr>
          <w:p w:rsidR="001F46B6" w:rsidRPr="001F46B6" w:rsidRDefault="001F46B6" w:rsidP="0043234D">
            <w:r w:rsidRPr="001F46B6">
              <w:rPr>
                <w:color w:val="000000"/>
              </w:rPr>
              <w:t>- чистка фильтров внутреннего блока;</w:t>
            </w:r>
          </w:p>
          <w:p w:rsidR="001F46B6" w:rsidRPr="001F46B6" w:rsidRDefault="001F46B6" w:rsidP="0043234D">
            <w:r w:rsidRPr="001F46B6">
              <w:rPr>
                <w:color w:val="000000"/>
              </w:rPr>
              <w:t>- перепайка медных трубочек;</w:t>
            </w:r>
          </w:p>
          <w:p w:rsidR="001F46B6" w:rsidRPr="001F46B6" w:rsidRDefault="001F46B6" w:rsidP="0043234D">
            <w:r w:rsidRPr="001F46B6">
              <w:rPr>
                <w:color w:val="000000"/>
              </w:rPr>
              <w:t>- очистка дренажных каналов для слива конденсата;</w:t>
            </w:r>
          </w:p>
          <w:p w:rsidR="001F46B6" w:rsidRPr="001F46B6" w:rsidRDefault="001F46B6" w:rsidP="0043234D">
            <w:pPr>
              <w:rPr>
                <w:color w:val="000000"/>
              </w:rPr>
            </w:pPr>
            <w:r w:rsidRPr="001F46B6">
              <w:rPr>
                <w:color w:val="000000"/>
              </w:rPr>
              <w:t>- осмотр и очистка воздухозаборной решетки и оребрения конденсатора;</w:t>
            </w:r>
          </w:p>
          <w:p w:rsidR="001F46B6" w:rsidRPr="001F46B6" w:rsidRDefault="001F46B6" w:rsidP="0043234D">
            <w:pPr>
              <w:rPr>
                <w:color w:val="000000"/>
              </w:rPr>
            </w:pPr>
            <w:r w:rsidRPr="001F46B6">
              <w:rPr>
                <w:color w:val="000000"/>
              </w:rPr>
              <w:t>- очистка испарителя;</w:t>
            </w:r>
          </w:p>
          <w:p w:rsidR="001F46B6" w:rsidRPr="001F46B6" w:rsidRDefault="001F46B6" w:rsidP="0043234D">
            <w:pPr>
              <w:rPr>
                <w:color w:val="000000"/>
              </w:rPr>
            </w:pPr>
            <w:r w:rsidRPr="001F46B6">
              <w:rPr>
                <w:color w:val="000000"/>
              </w:rPr>
              <w:t>- чистка вентилятора, проверка подшипников и тока потребления;</w:t>
            </w:r>
          </w:p>
          <w:p w:rsidR="001F46B6" w:rsidRPr="001F46B6" w:rsidRDefault="001F46B6" w:rsidP="0043234D">
            <w:pPr>
              <w:rPr>
                <w:color w:val="000000"/>
              </w:rPr>
            </w:pPr>
            <w:r w:rsidRPr="001F46B6">
              <w:rPr>
                <w:color w:val="000000"/>
              </w:rPr>
              <w:t>- проверка электрических соединений и контактных групп;</w:t>
            </w:r>
          </w:p>
          <w:p w:rsidR="001F46B6" w:rsidRPr="001F46B6" w:rsidRDefault="001F46B6" w:rsidP="0043234D">
            <w:pPr>
              <w:rPr>
                <w:color w:val="000000"/>
              </w:rPr>
            </w:pPr>
            <w:r w:rsidRPr="001F46B6">
              <w:rPr>
                <w:color w:val="000000"/>
              </w:rPr>
              <w:t>- проверка тока потребления компрессора;</w:t>
            </w:r>
          </w:p>
          <w:p w:rsidR="001F46B6" w:rsidRPr="001F46B6" w:rsidRDefault="001F46B6" w:rsidP="0043234D">
            <w:pPr>
              <w:rPr>
                <w:color w:val="000000"/>
              </w:rPr>
            </w:pPr>
            <w:r w:rsidRPr="001F46B6">
              <w:rPr>
                <w:color w:val="000000"/>
              </w:rPr>
              <w:t>- измерение давления хладагента в кондиционере;</w:t>
            </w:r>
          </w:p>
          <w:p w:rsidR="001F46B6" w:rsidRPr="001F46B6" w:rsidRDefault="001F46B6" w:rsidP="0043234D">
            <w:pPr>
              <w:rPr>
                <w:color w:val="000000"/>
              </w:rPr>
            </w:pPr>
            <w:r w:rsidRPr="001F46B6">
              <w:rPr>
                <w:color w:val="000000"/>
              </w:rPr>
              <w:t>- измерение температуры и объема выдуваемого воздуха;</w:t>
            </w:r>
          </w:p>
          <w:p w:rsidR="001F46B6" w:rsidRPr="001F46B6" w:rsidRDefault="001F46B6" w:rsidP="0043234D">
            <w:pPr>
              <w:rPr>
                <w:color w:val="000000"/>
              </w:rPr>
            </w:pPr>
            <w:r w:rsidRPr="001F46B6">
              <w:rPr>
                <w:color w:val="000000"/>
              </w:rPr>
              <w:t>- осмотр приточных вентиляционных установок;</w:t>
            </w:r>
          </w:p>
          <w:p w:rsidR="001F46B6" w:rsidRPr="001F46B6" w:rsidRDefault="001F46B6" w:rsidP="0043234D">
            <w:pPr>
              <w:rPr>
                <w:color w:val="000000"/>
              </w:rPr>
            </w:pPr>
            <w:r w:rsidRPr="001F46B6">
              <w:rPr>
                <w:color w:val="000000"/>
              </w:rPr>
              <w:t>- контроль режимов работы приточных вентиляционных установок (температура, воздухообмен);</w:t>
            </w:r>
          </w:p>
          <w:p w:rsidR="001F46B6" w:rsidRPr="001F46B6" w:rsidRDefault="001F46B6" w:rsidP="0043234D">
            <w:pPr>
              <w:rPr>
                <w:color w:val="000000"/>
              </w:rPr>
            </w:pPr>
            <w:r w:rsidRPr="001F46B6">
              <w:rPr>
                <w:color w:val="000000"/>
              </w:rPr>
              <w:t>- проверка и при необходимости замена сливных и отсечных вентилей калорифера;</w:t>
            </w:r>
          </w:p>
          <w:p w:rsidR="001F46B6" w:rsidRPr="001F46B6" w:rsidRDefault="001F46B6" w:rsidP="0043234D">
            <w:r w:rsidRPr="001F46B6">
              <w:rPr>
                <w:color w:val="000000"/>
              </w:rPr>
              <w:t>- восстановление изоляции воздушных трасс;</w:t>
            </w:r>
          </w:p>
          <w:p w:rsidR="001F46B6" w:rsidRPr="001F46B6" w:rsidRDefault="001F46B6" w:rsidP="0043234D">
            <w:r w:rsidRPr="001F46B6">
              <w:rPr>
                <w:color w:val="000000"/>
              </w:rPr>
              <w:t>- проверка натяжения приводных ремней и их при необходимости, проверка на работоспособность приводов;</w:t>
            </w:r>
          </w:p>
          <w:p w:rsidR="001F46B6" w:rsidRPr="001F46B6" w:rsidRDefault="001F46B6" w:rsidP="0043234D">
            <w:r w:rsidRPr="001F46B6">
              <w:rPr>
                <w:color w:val="000000"/>
              </w:rPr>
              <w:t>- устранение протечек, замена запорно-регулирующей арматуры.</w:t>
            </w:r>
          </w:p>
        </w:tc>
      </w:tr>
      <w:tr w:rsidR="001F46B6" w:rsidRPr="001F46B6" w:rsidTr="0043234D">
        <w:tc>
          <w:tcPr>
            <w:tcW w:w="675" w:type="dxa"/>
          </w:tcPr>
          <w:p w:rsidR="001F46B6" w:rsidRPr="001F46B6" w:rsidRDefault="001F46B6" w:rsidP="0043234D">
            <w:pPr>
              <w:widowControl w:val="0"/>
              <w:tabs>
                <w:tab w:val="left" w:pos="1430"/>
              </w:tabs>
              <w:autoSpaceDE w:val="0"/>
              <w:autoSpaceDN w:val="0"/>
              <w:adjustRightInd w:val="0"/>
              <w:spacing w:before="14"/>
              <w:jc w:val="center"/>
            </w:pPr>
            <w:r w:rsidRPr="001F46B6">
              <w:t>9.</w:t>
            </w:r>
          </w:p>
        </w:tc>
        <w:tc>
          <w:tcPr>
            <w:tcW w:w="3969" w:type="dxa"/>
          </w:tcPr>
          <w:p w:rsidR="001F46B6" w:rsidRPr="001F46B6" w:rsidRDefault="001F46B6" w:rsidP="0043234D">
            <w:pPr>
              <w:widowControl w:val="0"/>
              <w:tabs>
                <w:tab w:val="left" w:pos="1430"/>
              </w:tabs>
              <w:autoSpaceDE w:val="0"/>
              <w:autoSpaceDN w:val="0"/>
              <w:adjustRightInd w:val="0"/>
              <w:spacing w:before="14"/>
              <w:jc w:val="both"/>
            </w:pPr>
            <w:r w:rsidRPr="001F46B6">
              <w:t>Прочие работы</w:t>
            </w:r>
          </w:p>
        </w:tc>
        <w:tc>
          <w:tcPr>
            <w:tcW w:w="5103" w:type="dxa"/>
          </w:tcPr>
          <w:p w:rsidR="001F46B6" w:rsidRPr="001F46B6" w:rsidRDefault="001F46B6" w:rsidP="0043234D">
            <w:r w:rsidRPr="001F46B6">
              <w:rPr>
                <w:color w:val="000000"/>
              </w:rPr>
              <w:t>- очистка контейнерной площадки;</w:t>
            </w:r>
          </w:p>
          <w:p w:rsidR="001F46B6" w:rsidRPr="001F46B6" w:rsidRDefault="001F46B6" w:rsidP="0043234D">
            <w:r w:rsidRPr="001F46B6">
              <w:rPr>
                <w:color w:val="000000"/>
              </w:rPr>
              <w:t>- техническое обслуживание температурных швов;</w:t>
            </w:r>
          </w:p>
          <w:p w:rsidR="001F46B6" w:rsidRPr="001F46B6" w:rsidRDefault="001F46B6" w:rsidP="0043234D">
            <w:pPr>
              <w:rPr>
                <w:color w:val="000000"/>
              </w:rPr>
            </w:pPr>
            <w:r w:rsidRPr="001F46B6">
              <w:rPr>
                <w:color w:val="000000"/>
              </w:rPr>
              <w:t>- ремонт петель и стоек (ворот);</w:t>
            </w:r>
          </w:p>
          <w:p w:rsidR="001F46B6" w:rsidRPr="001F46B6" w:rsidRDefault="001F46B6" w:rsidP="0043234D">
            <w:pPr>
              <w:rPr>
                <w:color w:val="000000"/>
              </w:rPr>
            </w:pPr>
            <w:r w:rsidRPr="001F46B6">
              <w:rPr>
                <w:color w:val="000000"/>
              </w:rPr>
              <w:t>- ремонт шлагбаума (стрелы, механизма подъема стрелы);</w:t>
            </w:r>
          </w:p>
          <w:p w:rsidR="001F46B6" w:rsidRPr="001F46B6" w:rsidRDefault="001F46B6" w:rsidP="0043234D">
            <w:r w:rsidRPr="001F46B6">
              <w:rPr>
                <w:color w:val="000000"/>
              </w:rPr>
              <w:t>- частичная штукатурка и окраска бетонных ограждений;</w:t>
            </w:r>
          </w:p>
          <w:p w:rsidR="001F46B6" w:rsidRPr="001F46B6" w:rsidRDefault="001F46B6" w:rsidP="0043234D">
            <w:r w:rsidRPr="001F46B6">
              <w:rPr>
                <w:color w:val="000000"/>
              </w:rPr>
              <w:t>- укрепление бетонных и кирпичных ограждений;</w:t>
            </w:r>
          </w:p>
          <w:p w:rsidR="001F46B6" w:rsidRPr="001F46B6" w:rsidRDefault="001F46B6" w:rsidP="0043234D">
            <w:r w:rsidRPr="001F46B6">
              <w:rPr>
                <w:color w:val="000000"/>
              </w:rPr>
              <w:t>- очистка от грязи бетонных и кирпичных ограждений;</w:t>
            </w:r>
          </w:p>
          <w:p w:rsidR="001F46B6" w:rsidRPr="001F46B6" w:rsidRDefault="001F46B6" w:rsidP="0043234D">
            <w:r w:rsidRPr="001F46B6">
              <w:rPr>
                <w:color w:val="000000"/>
              </w:rPr>
              <w:t>- осмотр целостности ограждений;</w:t>
            </w:r>
          </w:p>
          <w:p w:rsidR="001F46B6" w:rsidRPr="001F46B6" w:rsidRDefault="001F46B6" w:rsidP="0043234D">
            <w:r w:rsidRPr="001F46B6">
              <w:rPr>
                <w:color w:val="000000"/>
              </w:rPr>
              <w:t>- ремонт металлического ограждения;</w:t>
            </w:r>
          </w:p>
          <w:p w:rsidR="001F46B6" w:rsidRPr="001F46B6" w:rsidRDefault="001F46B6" w:rsidP="0043234D">
            <w:r w:rsidRPr="001F46B6">
              <w:rPr>
                <w:color w:val="000000"/>
              </w:rPr>
              <w:t>- очистка кровли от листьев, мусора, грязи;</w:t>
            </w:r>
          </w:p>
          <w:p w:rsidR="001F46B6" w:rsidRPr="001F46B6" w:rsidRDefault="001F46B6" w:rsidP="0043234D">
            <w:r w:rsidRPr="001F46B6">
              <w:rPr>
                <w:color w:val="000000"/>
              </w:rPr>
              <w:t>- восстановление целостности кровельных покрытий, повлекших не исполнение п.6.10.;</w:t>
            </w:r>
          </w:p>
          <w:p w:rsidR="001F46B6" w:rsidRPr="001F46B6" w:rsidRDefault="001F46B6" w:rsidP="0043234D">
            <w:r w:rsidRPr="001F46B6">
              <w:rPr>
                <w:color w:val="000000"/>
              </w:rPr>
              <w:t>- частичная штукатурка и окраска внутренних помещений;</w:t>
            </w:r>
          </w:p>
          <w:p w:rsidR="001F46B6" w:rsidRPr="001F46B6" w:rsidRDefault="001F46B6" w:rsidP="0043234D">
            <w:r w:rsidRPr="001F46B6">
              <w:rPr>
                <w:color w:val="000000"/>
              </w:rPr>
              <w:t>- замена разбитых стекол окон;</w:t>
            </w:r>
          </w:p>
          <w:p w:rsidR="001F46B6" w:rsidRPr="001F46B6" w:rsidRDefault="001F46B6" w:rsidP="0043234D">
            <w:r w:rsidRPr="001F46B6">
              <w:rPr>
                <w:color w:val="000000"/>
              </w:rPr>
              <w:t>- столярные работы.</w:t>
            </w:r>
          </w:p>
        </w:tc>
      </w:tr>
    </w:tbl>
    <w:p w:rsidR="001F46B6" w:rsidRPr="001F46B6" w:rsidRDefault="001F46B6" w:rsidP="001F46B6">
      <w:pPr>
        <w:ind w:firstLine="709"/>
        <w:jc w:val="both"/>
      </w:pPr>
    </w:p>
    <w:p w:rsidR="001F46B6" w:rsidRPr="001F46B6" w:rsidRDefault="00FA657B" w:rsidP="001F46B6">
      <w:pPr>
        <w:ind w:firstLine="709"/>
        <w:jc w:val="both"/>
        <w:rPr>
          <w:b/>
          <w:bCs/>
          <w:spacing w:val="-9"/>
        </w:rPr>
      </w:pPr>
      <w:r>
        <w:rPr>
          <w:b/>
          <w:bCs/>
          <w:spacing w:val="-9"/>
        </w:rPr>
        <w:t>4.</w:t>
      </w:r>
      <w:r w:rsidR="001F46B6" w:rsidRPr="001F46B6">
        <w:rPr>
          <w:b/>
          <w:bCs/>
          <w:spacing w:val="-9"/>
        </w:rPr>
        <w:t xml:space="preserve"> Перечень объектов и видов выполняемых работ филиала ПАО «ТрансКонтейнер» на Октябрьской железной дороге.</w:t>
      </w:r>
    </w:p>
    <w:p w:rsidR="001F46B6" w:rsidRPr="001F46B6" w:rsidRDefault="001F46B6" w:rsidP="001F46B6">
      <w:pPr>
        <w:contextualSpacing/>
        <w:rPr>
          <w:b/>
          <w:bCs/>
          <w:spacing w:val="-9"/>
        </w:rPr>
      </w:pPr>
    </w:p>
    <w:p w:rsidR="001F46B6" w:rsidRPr="00FA657B" w:rsidRDefault="00FA657B" w:rsidP="00FA657B">
      <w:pPr>
        <w:pStyle w:val="afff2"/>
        <w:rPr>
          <w:sz w:val="24"/>
          <w:szCs w:val="24"/>
        </w:rPr>
      </w:pPr>
      <w:r>
        <w:rPr>
          <w:sz w:val="24"/>
          <w:szCs w:val="24"/>
        </w:rPr>
        <w:t>4.</w:t>
      </w:r>
      <w:r w:rsidR="001F46B6" w:rsidRPr="001F46B6">
        <w:rPr>
          <w:sz w:val="24"/>
          <w:szCs w:val="24"/>
        </w:rPr>
        <w:t xml:space="preserve">1. Перечень объектов и видов выполняемых работ на </w:t>
      </w:r>
      <w:r w:rsidR="001F46B6" w:rsidRPr="001F46B6">
        <w:rPr>
          <w:b/>
          <w:sz w:val="24"/>
          <w:szCs w:val="24"/>
        </w:rPr>
        <w:t>контейнерном терминале Санкт-Петербург-Товарный-Витебский</w:t>
      </w:r>
      <w:r w:rsidR="001F46B6" w:rsidRPr="001F46B6">
        <w:rPr>
          <w:sz w:val="24"/>
          <w:szCs w:val="24"/>
        </w:rPr>
        <w:t xml:space="preserve"> по адресу: 192007, г.Санкт-Петербург, Лиговский пр, дом 240, лит.А.</w:t>
      </w:r>
    </w:p>
    <w:p w:rsidR="001F46B6" w:rsidRPr="001F46B6" w:rsidRDefault="00FA657B" w:rsidP="001F46B6">
      <w:pPr>
        <w:shd w:val="clear" w:color="auto" w:fill="FFFFFF"/>
        <w:tabs>
          <w:tab w:val="left" w:pos="7776"/>
        </w:tabs>
        <w:spacing w:line="322" w:lineRule="exact"/>
        <w:ind w:left="5" w:firstLine="704"/>
        <w:jc w:val="both"/>
      </w:pPr>
      <w:r>
        <w:t>4.</w:t>
      </w:r>
      <w:r w:rsidR="001F46B6" w:rsidRPr="001F46B6">
        <w:t>1.1. Техническое описание объектов:</w:t>
      </w:r>
    </w:p>
    <w:p w:rsidR="001F46B6" w:rsidRPr="001F46B6" w:rsidRDefault="001F46B6" w:rsidP="001F46B6">
      <w:pPr>
        <w:widowControl w:val="0"/>
        <w:numPr>
          <w:ilvl w:val="0"/>
          <w:numId w:val="34"/>
        </w:numPr>
        <w:shd w:val="clear" w:color="auto" w:fill="FFFFFF"/>
        <w:tabs>
          <w:tab w:val="left" w:pos="7776"/>
        </w:tabs>
        <w:suppressAutoHyphens w:val="0"/>
        <w:autoSpaceDE w:val="0"/>
        <w:autoSpaceDN w:val="0"/>
        <w:adjustRightInd w:val="0"/>
        <w:spacing w:line="322" w:lineRule="exact"/>
        <w:jc w:val="both"/>
      </w:pPr>
      <w:r w:rsidRPr="001F46B6">
        <w:t>контейнерные площадки - 46 944,28 кв.м.;</w:t>
      </w:r>
    </w:p>
    <w:p w:rsidR="001F46B6" w:rsidRPr="001F46B6" w:rsidRDefault="001F46B6" w:rsidP="001F46B6">
      <w:pPr>
        <w:widowControl w:val="0"/>
        <w:numPr>
          <w:ilvl w:val="0"/>
          <w:numId w:val="34"/>
        </w:numPr>
        <w:shd w:val="clear" w:color="auto" w:fill="FFFFFF"/>
        <w:tabs>
          <w:tab w:val="left" w:pos="7776"/>
        </w:tabs>
        <w:suppressAutoHyphens w:val="0"/>
        <w:autoSpaceDE w:val="0"/>
        <w:autoSpaceDN w:val="0"/>
        <w:adjustRightInd w:val="0"/>
        <w:spacing w:line="322" w:lineRule="exact"/>
        <w:jc w:val="both"/>
      </w:pPr>
      <w:r w:rsidRPr="001F46B6">
        <w:t>канализационные сети - 1 754,00 пог.м.;</w:t>
      </w:r>
    </w:p>
    <w:p w:rsidR="001F46B6" w:rsidRPr="001F46B6" w:rsidRDefault="001F46B6" w:rsidP="001F46B6">
      <w:pPr>
        <w:widowControl w:val="0"/>
        <w:numPr>
          <w:ilvl w:val="0"/>
          <w:numId w:val="34"/>
        </w:numPr>
        <w:shd w:val="clear" w:color="auto" w:fill="FFFFFF"/>
        <w:tabs>
          <w:tab w:val="left" w:pos="7776"/>
        </w:tabs>
        <w:suppressAutoHyphens w:val="0"/>
        <w:autoSpaceDE w:val="0"/>
        <w:autoSpaceDN w:val="0"/>
        <w:adjustRightInd w:val="0"/>
        <w:spacing w:line="322" w:lineRule="exact"/>
        <w:jc w:val="both"/>
      </w:pPr>
      <w:r w:rsidRPr="001F46B6">
        <w:t>шлагбаумы - 5,90 пог.м.;</w:t>
      </w:r>
    </w:p>
    <w:p w:rsidR="001F46B6" w:rsidRPr="001F46B6" w:rsidRDefault="001F46B6" w:rsidP="001F46B6">
      <w:pPr>
        <w:widowControl w:val="0"/>
        <w:numPr>
          <w:ilvl w:val="0"/>
          <w:numId w:val="34"/>
        </w:numPr>
        <w:shd w:val="clear" w:color="auto" w:fill="FFFFFF"/>
        <w:tabs>
          <w:tab w:val="left" w:pos="7776"/>
        </w:tabs>
        <w:suppressAutoHyphens w:val="0"/>
        <w:autoSpaceDE w:val="0"/>
        <w:autoSpaceDN w:val="0"/>
        <w:adjustRightInd w:val="0"/>
        <w:spacing w:line="322" w:lineRule="exact"/>
        <w:jc w:val="both"/>
      </w:pPr>
      <w:r w:rsidRPr="001F46B6">
        <w:t>ворота авт. металлические в кол-ве 2-х шт. - 13,26 пог.м.;</w:t>
      </w:r>
    </w:p>
    <w:p w:rsidR="001F46B6" w:rsidRPr="001F46B6" w:rsidRDefault="001F46B6" w:rsidP="001F46B6">
      <w:pPr>
        <w:widowControl w:val="0"/>
        <w:numPr>
          <w:ilvl w:val="0"/>
          <w:numId w:val="34"/>
        </w:numPr>
        <w:shd w:val="clear" w:color="auto" w:fill="FFFFFF"/>
        <w:tabs>
          <w:tab w:val="left" w:pos="7776"/>
        </w:tabs>
        <w:suppressAutoHyphens w:val="0"/>
        <w:autoSpaceDE w:val="0"/>
        <w:autoSpaceDN w:val="0"/>
        <w:adjustRightInd w:val="0"/>
        <w:spacing w:line="322" w:lineRule="exact"/>
        <w:jc w:val="both"/>
      </w:pPr>
      <w:r w:rsidRPr="001F46B6">
        <w:t>ограждения железобетонные - 671,00 пог.м.;</w:t>
      </w:r>
    </w:p>
    <w:p w:rsidR="001F46B6" w:rsidRPr="001F46B6" w:rsidRDefault="001F46B6" w:rsidP="001F46B6">
      <w:pPr>
        <w:widowControl w:val="0"/>
        <w:numPr>
          <w:ilvl w:val="0"/>
          <w:numId w:val="34"/>
        </w:numPr>
        <w:shd w:val="clear" w:color="auto" w:fill="FFFFFF"/>
        <w:tabs>
          <w:tab w:val="left" w:pos="7776"/>
        </w:tabs>
        <w:suppressAutoHyphens w:val="0"/>
        <w:autoSpaceDE w:val="0"/>
        <w:autoSpaceDN w:val="0"/>
        <w:adjustRightInd w:val="0"/>
        <w:spacing w:line="322" w:lineRule="exact"/>
        <w:jc w:val="both"/>
      </w:pPr>
      <w:r w:rsidRPr="001F46B6">
        <w:t>ограждение кирпичное - 110 пог.м.;</w:t>
      </w:r>
    </w:p>
    <w:p w:rsidR="001F46B6" w:rsidRPr="001F46B6" w:rsidRDefault="001F46B6" w:rsidP="001F46B6">
      <w:pPr>
        <w:widowControl w:val="0"/>
        <w:numPr>
          <w:ilvl w:val="0"/>
          <w:numId w:val="34"/>
        </w:numPr>
        <w:shd w:val="clear" w:color="auto" w:fill="FFFFFF"/>
        <w:tabs>
          <w:tab w:val="left" w:pos="7776"/>
        </w:tabs>
        <w:suppressAutoHyphens w:val="0"/>
        <w:autoSpaceDE w:val="0"/>
        <w:autoSpaceDN w:val="0"/>
        <w:adjustRightInd w:val="0"/>
        <w:spacing w:line="322" w:lineRule="exact"/>
        <w:jc w:val="both"/>
      </w:pPr>
      <w:r w:rsidRPr="001F46B6">
        <w:t>ограждение металлическое - 389 пог.м.;</w:t>
      </w:r>
    </w:p>
    <w:p w:rsidR="001F46B6" w:rsidRPr="001F46B6" w:rsidRDefault="001F46B6" w:rsidP="001F46B6">
      <w:pPr>
        <w:widowControl w:val="0"/>
        <w:numPr>
          <w:ilvl w:val="0"/>
          <w:numId w:val="34"/>
        </w:numPr>
        <w:shd w:val="clear" w:color="auto" w:fill="FFFFFF"/>
        <w:tabs>
          <w:tab w:val="left" w:pos="7776"/>
        </w:tabs>
        <w:suppressAutoHyphens w:val="0"/>
        <w:autoSpaceDE w:val="0"/>
        <w:autoSpaceDN w:val="0"/>
        <w:adjustRightInd w:val="0"/>
        <w:spacing w:line="322" w:lineRule="exact"/>
        <w:jc w:val="both"/>
      </w:pPr>
      <w:r w:rsidRPr="001F46B6">
        <w:t>здания и сооружения - 3 736,10 кв.м.</w:t>
      </w:r>
    </w:p>
    <w:p w:rsidR="001F46B6" w:rsidRPr="001F46B6" w:rsidRDefault="00FA657B" w:rsidP="001F46B6">
      <w:pPr>
        <w:shd w:val="clear" w:color="auto" w:fill="FFFFFF"/>
        <w:tabs>
          <w:tab w:val="left" w:pos="7776"/>
        </w:tabs>
        <w:spacing w:line="322" w:lineRule="exact"/>
        <w:ind w:left="365" w:firstLine="344"/>
        <w:jc w:val="both"/>
      </w:pPr>
      <w:r>
        <w:t>4.</w:t>
      </w:r>
      <w:r w:rsidR="001F46B6" w:rsidRPr="001F46B6">
        <w:t>1.2. Техническая характеристика зданий и сооружений:</w:t>
      </w:r>
    </w:p>
    <w:p w:rsidR="001F46B6" w:rsidRPr="001F46B6" w:rsidRDefault="001F46B6" w:rsidP="001F46B6">
      <w:r w:rsidRPr="001F46B6">
        <w:rPr>
          <w:rStyle w:val="afff3"/>
          <w:i/>
          <w:u w:val="single"/>
        </w:rPr>
        <w:t>Здание начальника станции инв. №</w:t>
      </w:r>
      <w:r w:rsidRPr="001F46B6">
        <w:rPr>
          <w:u w:val="single"/>
        </w:rPr>
        <w:t xml:space="preserve"> </w:t>
      </w:r>
      <w:r w:rsidRPr="001F46B6">
        <w:rPr>
          <w:rStyle w:val="afff3"/>
          <w:i/>
          <w:u w:val="single"/>
        </w:rPr>
        <w:t>001/00/00010044</w:t>
      </w:r>
    </w:p>
    <w:p w:rsidR="001F46B6" w:rsidRPr="001F46B6" w:rsidRDefault="001F46B6" w:rsidP="001F46B6">
      <w:pPr>
        <w:rPr>
          <w:rStyle w:val="afff3"/>
          <w:i/>
          <w:u w:val="single"/>
        </w:rPr>
      </w:pPr>
      <w:r w:rsidRPr="001F46B6">
        <w:t>       </w:t>
      </w:r>
      <w:r w:rsidRPr="001F46B6">
        <w:rPr>
          <w:rStyle w:val="afff3"/>
        </w:rPr>
        <w:t>Котельная</w:t>
      </w:r>
      <w:r w:rsidRPr="001F46B6">
        <w:br/>
        <w:t>1. насос циркуляционный 4 шт.</w:t>
      </w:r>
      <w:r w:rsidRPr="001F46B6">
        <w:br/>
        <w:t>2. электрокотлы  2 шт.</w:t>
      </w:r>
      <w:r w:rsidRPr="001F46B6">
        <w:br/>
        <w:t>3. водяной бойлер 1 шт. 100л.</w:t>
      </w:r>
      <w:r w:rsidRPr="001F46B6">
        <w:br/>
        <w:t>4. кран d 50  2 шт.</w:t>
      </w:r>
      <w:r w:rsidRPr="001F46B6">
        <w:br/>
        <w:t>5. кран d 32  8 шт.</w:t>
      </w:r>
      <w:r w:rsidRPr="001F46B6">
        <w:br/>
        <w:t>6. кран  d25  2 шт.</w:t>
      </w:r>
      <w:r w:rsidRPr="001F46B6">
        <w:br/>
        <w:t>7. кран  d20  7 шт.</w:t>
      </w:r>
      <w:r w:rsidRPr="001F46B6">
        <w:br/>
        <w:t>8. труба метал. d 50  20 м.</w:t>
      </w:r>
      <w:r w:rsidRPr="001F46B6">
        <w:br/>
        <w:t>9. труба металлопластиковая d 20  8м.</w:t>
      </w:r>
      <w:r w:rsidRPr="001F46B6">
        <w:br/>
        <w:t>10. манометры 2 шт.</w:t>
      </w:r>
      <w:r w:rsidRPr="001F46B6">
        <w:br/>
        <w:t>11. термометры 2 шт.</w:t>
      </w:r>
      <w:r w:rsidRPr="001F46B6">
        <w:br/>
        <w:t>12.котел, дизельная горелка</w:t>
      </w:r>
      <w:r w:rsidRPr="001F46B6">
        <w:br/>
        <w:t>13. бак для дизельного топлива - 1,5 тонны.</w:t>
      </w:r>
      <w:r w:rsidRPr="001F46B6">
        <w:br/>
      </w:r>
      <w:r w:rsidRPr="001F46B6">
        <w:rPr>
          <w:rStyle w:val="afff3"/>
        </w:rPr>
        <w:t>       Трубы</w:t>
      </w:r>
      <w:r w:rsidRPr="001F46B6">
        <w:br/>
        <w:t xml:space="preserve">1. труба пластиковая d 25 (подача- обратка)270 м. </w:t>
      </w:r>
      <w:r w:rsidRPr="001F46B6">
        <w:br/>
        <w:t>2. пластиковая труба d 5075м. </w:t>
      </w:r>
      <w:r w:rsidRPr="001F46B6">
        <w:br/>
      </w:r>
      <w:r w:rsidRPr="001F46B6">
        <w:rPr>
          <w:rStyle w:val="afff3"/>
        </w:rPr>
        <w:t xml:space="preserve">        Батареи </w:t>
      </w:r>
      <w:r w:rsidRPr="001F46B6">
        <w:br/>
        <w:t>батарея 4 секции  3шт.</w:t>
      </w:r>
      <w:r w:rsidRPr="001F46B6">
        <w:br/>
        <w:t>батарея  8 секций  16 шт.</w:t>
      </w:r>
      <w:r w:rsidRPr="001F46B6">
        <w:br/>
        <w:t>батарея 7 секций  2 шт.</w:t>
      </w:r>
      <w:r w:rsidRPr="001F46B6">
        <w:br/>
        <w:t>батарея 5 секций  18 шт.</w:t>
      </w:r>
      <w:r w:rsidRPr="001F46B6">
        <w:br/>
        <w:t>батарея 10 секций  4 шт.</w:t>
      </w:r>
      <w:r w:rsidRPr="001F46B6">
        <w:br/>
        <w:t xml:space="preserve">батарея стальная - 2 шт. </w:t>
      </w:r>
      <w:r w:rsidRPr="001F46B6">
        <w:br/>
        <w:t xml:space="preserve">кран d20 - 43 шт. </w:t>
      </w:r>
      <w:r w:rsidRPr="001F46B6">
        <w:br/>
        <w:t>терморегулятор  - 43 шт.</w:t>
      </w:r>
      <w:r w:rsidRPr="001F46B6">
        <w:br/>
      </w:r>
      <w:r w:rsidRPr="001F46B6">
        <w:rPr>
          <w:rStyle w:val="afff3"/>
        </w:rPr>
        <w:t>        Раковины , унитазы</w:t>
      </w:r>
      <w:r w:rsidRPr="001F46B6">
        <w:br/>
        <w:t>1. унитазы 5 шт.</w:t>
      </w:r>
      <w:r w:rsidRPr="001F46B6">
        <w:br/>
        <w:t>2. чаша -генуя 1 шт.</w:t>
      </w:r>
      <w:r w:rsidRPr="001F46B6">
        <w:br/>
        <w:t>3. гибкая подводка 18 шт.</w:t>
      </w:r>
      <w:r w:rsidRPr="001F46B6">
        <w:br/>
        <w:t>4. смеситель на раковину 6 шт.</w:t>
      </w:r>
      <w:r w:rsidRPr="001F46B6">
        <w:br/>
        <w:t>5. фановая труба d 100 25 м.</w:t>
      </w:r>
      <w:r w:rsidRPr="001F46B6">
        <w:br/>
        <w:t>6. фановая труба d 40 16 м.</w:t>
      </w:r>
      <w:r w:rsidRPr="001F46B6">
        <w:br/>
      </w:r>
      <w:r w:rsidRPr="001F46B6">
        <w:rPr>
          <w:rStyle w:val="afff3"/>
        </w:rPr>
        <w:t>      Холодное, горячее водоснабжение</w:t>
      </w:r>
      <w:r w:rsidRPr="001F46B6">
        <w:br/>
        <w:t>1.метал. труба d 50 10м.</w:t>
      </w:r>
      <w:r w:rsidRPr="001F46B6">
        <w:br/>
        <w:t>2. металлопластиковая труба d 16 25м.</w:t>
      </w:r>
      <w:r w:rsidRPr="001F46B6">
        <w:br/>
        <w:t>3.металлопластиковая труба d 16 40м.</w:t>
      </w:r>
      <w:r w:rsidRPr="001F46B6">
        <w:br/>
        <w:t>4.краны d 20 28 шт.</w:t>
      </w:r>
      <w:r w:rsidRPr="001F46B6">
        <w:br/>
        <w:t>5. краны d 50 2 шт.</w:t>
      </w:r>
      <w:r w:rsidRPr="001F46B6">
        <w:br/>
        <w:t>6. автоматический клапан воздуха - 4 шт.</w:t>
      </w:r>
      <w:r w:rsidRPr="001F46B6">
        <w:br/>
      </w:r>
      <w:r w:rsidRPr="001F46B6">
        <w:br/>
      </w:r>
      <w:r w:rsidRPr="001F46B6">
        <w:rPr>
          <w:rStyle w:val="afff3"/>
          <w:i/>
          <w:u w:val="single"/>
        </w:rPr>
        <w:t>Склад грузовой прирельсовый с таможней инв. №001/00/00010025</w:t>
      </w:r>
    </w:p>
    <w:p w:rsidR="001F46B6" w:rsidRPr="001F46B6" w:rsidRDefault="001F46B6" w:rsidP="001F46B6">
      <w:r w:rsidRPr="001F46B6">
        <w:rPr>
          <w:rStyle w:val="afff3"/>
        </w:rPr>
        <w:t>Котельная</w:t>
      </w:r>
      <w:r w:rsidRPr="001F46B6">
        <w:br/>
        <w:t>1. котел 1шт.</w:t>
      </w:r>
      <w:r w:rsidRPr="001F46B6">
        <w:br/>
        <w:t>2. горелка дизельная 1 шт.</w:t>
      </w:r>
      <w:r w:rsidRPr="001F46B6">
        <w:br/>
        <w:t>3. насос циркуляционный 3шт.</w:t>
      </w:r>
      <w:r w:rsidRPr="001F46B6">
        <w:br/>
        <w:t>4. манометр 2 шт.</w:t>
      </w:r>
      <w:r w:rsidRPr="001F46B6">
        <w:br/>
        <w:t>5. термометр 2 шт.</w:t>
      </w:r>
      <w:r w:rsidRPr="001F46B6">
        <w:br/>
        <w:t>6. кран d 20 25 шт.</w:t>
      </w:r>
      <w:r w:rsidRPr="001F46B6">
        <w:br/>
        <w:t>7. кран d 32 14 шт.</w:t>
      </w:r>
      <w:r w:rsidRPr="001F46B6">
        <w:br/>
        <w:t>8.расширит бак 100л</w:t>
      </w:r>
      <w:r w:rsidRPr="001F46B6">
        <w:br/>
        <w:t>9. пластиковая труба d 25 - 22м.</w:t>
      </w:r>
      <w:r w:rsidRPr="001F46B6">
        <w:br/>
        <w:t>                                                           </w:t>
      </w:r>
    </w:p>
    <w:p w:rsidR="001F46B6" w:rsidRPr="001F46B6" w:rsidRDefault="001F46B6" w:rsidP="001F46B6">
      <w:r w:rsidRPr="001F46B6">
        <w:rPr>
          <w:rStyle w:val="afff3"/>
        </w:rPr>
        <w:t>     Трубы</w:t>
      </w:r>
      <w:r w:rsidRPr="001F46B6">
        <w:rPr>
          <w:b/>
          <w:bCs/>
        </w:rPr>
        <w:br/>
      </w:r>
      <w:r w:rsidRPr="001F46B6">
        <w:t xml:space="preserve">1. пласт.труба d25 (подача- обратка) - 256м  </w:t>
      </w:r>
      <w:r w:rsidRPr="001F46B6">
        <w:br/>
        <w:t xml:space="preserve">2. труба пластиковая d 20 - 95м  </w:t>
      </w:r>
      <w:r w:rsidRPr="001F46B6">
        <w:br/>
      </w:r>
      <w:r w:rsidRPr="001F46B6">
        <w:rPr>
          <w:rStyle w:val="afff3"/>
        </w:rPr>
        <w:t>      Батареи</w:t>
      </w:r>
      <w:r w:rsidRPr="001F46B6">
        <w:br/>
        <w:t xml:space="preserve">1. батарея 10 секц. - 27 шт. </w:t>
      </w:r>
    </w:p>
    <w:p w:rsidR="001F46B6" w:rsidRPr="001F46B6" w:rsidRDefault="001F46B6" w:rsidP="001F46B6">
      <w:pPr>
        <w:rPr>
          <w:rStyle w:val="afff3"/>
        </w:rPr>
      </w:pPr>
      <w:r w:rsidRPr="001F46B6">
        <w:rPr>
          <w:b/>
        </w:rPr>
        <w:t>Краны</w:t>
      </w:r>
      <w:r w:rsidRPr="001F46B6">
        <w:br/>
        <w:t>1.краны d 20 85 шт.</w:t>
      </w:r>
      <w:r w:rsidRPr="001F46B6">
        <w:br/>
      </w:r>
      <w:r w:rsidRPr="001F46B6">
        <w:rPr>
          <w:rStyle w:val="afff3"/>
        </w:rPr>
        <w:t>   Раковины, унитазы</w:t>
      </w:r>
      <w:r w:rsidRPr="001F46B6">
        <w:br/>
        <w:t>1.унитаз  4 шт.</w:t>
      </w:r>
      <w:r w:rsidRPr="001F46B6">
        <w:br/>
        <w:t>2. раковина 3 шт.</w:t>
      </w:r>
      <w:r w:rsidRPr="001F46B6">
        <w:br/>
        <w:t>3. гибкая подводка 14 шт.</w:t>
      </w:r>
      <w:r w:rsidRPr="001F46B6">
        <w:br/>
        <w:t>4. кран d 20 10 шт.</w:t>
      </w:r>
      <w:r w:rsidRPr="001F46B6">
        <w:br/>
        <w:t>5. бойлер 20л</w:t>
      </w:r>
      <w:r w:rsidRPr="001F46B6">
        <w:br/>
        <w:t>6. смеситель на раковину 3 шт.</w:t>
      </w:r>
      <w:r w:rsidRPr="001F46B6">
        <w:br/>
      </w:r>
      <w:r w:rsidRPr="001F46B6">
        <w:rPr>
          <w:rStyle w:val="afff3"/>
        </w:rPr>
        <w:t>Холодное, горячее водоснабжение</w:t>
      </w:r>
      <w:r w:rsidRPr="001F46B6">
        <w:br/>
        <w:t>1. металлопластиковая труба d 16 48м.</w:t>
      </w:r>
      <w:r w:rsidRPr="001F46B6">
        <w:br/>
        <w:t>2.кран d 32</w:t>
      </w:r>
      <w:r w:rsidRPr="001F46B6">
        <w:br/>
        <w:t>3.труба фановая d 100 15 м.</w:t>
      </w:r>
      <w:r w:rsidRPr="001F46B6">
        <w:br/>
        <w:t>4. труба фановая d 40 8м.</w:t>
      </w:r>
      <w:r w:rsidRPr="001F46B6">
        <w:br/>
      </w:r>
    </w:p>
    <w:p w:rsidR="001F46B6" w:rsidRPr="001F46B6" w:rsidRDefault="001F46B6" w:rsidP="001F46B6">
      <w:pPr>
        <w:rPr>
          <w:rStyle w:val="afff3"/>
          <w:i/>
          <w:u w:val="single"/>
        </w:rPr>
      </w:pPr>
      <w:r w:rsidRPr="001F46B6">
        <w:rPr>
          <w:rStyle w:val="afff3"/>
          <w:i/>
          <w:u w:val="single"/>
        </w:rPr>
        <w:t>Здание маневрового диспетчера инв. № 001/00/00010030</w:t>
      </w:r>
    </w:p>
    <w:p w:rsidR="001F46B6" w:rsidRPr="001F46B6" w:rsidRDefault="001F46B6" w:rsidP="001F46B6">
      <w:pPr>
        <w:rPr>
          <w:rStyle w:val="afff3"/>
        </w:rPr>
      </w:pPr>
      <w:r w:rsidRPr="001F46B6">
        <w:rPr>
          <w:rStyle w:val="afff3"/>
        </w:rPr>
        <w:t>﻿Котельная</w:t>
      </w:r>
      <w:r w:rsidRPr="001F46B6">
        <w:br/>
        <w:t>1.котел 1шт.</w:t>
      </w:r>
      <w:r w:rsidRPr="001F46B6">
        <w:br/>
        <w:t>2. горелка 1шт.</w:t>
      </w:r>
      <w:r w:rsidRPr="001F46B6">
        <w:br/>
        <w:t>3. насос циркуляционный 2 шт.</w:t>
      </w:r>
      <w:r w:rsidRPr="001F46B6">
        <w:br/>
        <w:t>4. манометр 2 шт.</w:t>
      </w:r>
      <w:r w:rsidRPr="001F46B6">
        <w:br/>
        <w:t>5. термометр 2 шт.</w:t>
      </w:r>
      <w:r w:rsidRPr="001F46B6">
        <w:br/>
        <w:t>6. бойлер 100л 1 шт.</w:t>
      </w:r>
      <w:r w:rsidRPr="001F46B6">
        <w:br/>
        <w:t>7. кран d32 7 шт.</w:t>
      </w:r>
      <w:r w:rsidRPr="001F46B6">
        <w:br/>
        <w:t>8. кран d50 3 шт.</w:t>
      </w:r>
      <w:r w:rsidRPr="001F46B6">
        <w:br/>
        <w:t>9. кран d20 12 шт.</w:t>
      </w:r>
      <w:r w:rsidRPr="001F46B6">
        <w:br/>
        <w:t>10.бак для дизельного топлива  - 1,5 тонны.</w:t>
      </w:r>
      <w:r w:rsidRPr="001F46B6">
        <w:br/>
        <w:t>11. смеситель для душевой-1шт.</w:t>
      </w:r>
      <w:r w:rsidRPr="001F46B6">
        <w:br/>
      </w:r>
      <w:r w:rsidRPr="001F46B6">
        <w:rPr>
          <w:rStyle w:val="afff3"/>
        </w:rPr>
        <w:t>        Трубы и отопление</w:t>
      </w:r>
      <w:r w:rsidRPr="001F46B6">
        <w:br/>
        <w:t xml:space="preserve">1. металлическая труба d25 - 232м </w:t>
      </w:r>
      <w:r w:rsidRPr="001F46B6">
        <w:br/>
        <w:t xml:space="preserve">2. метал труба d50 -  56м </w:t>
      </w:r>
      <w:r w:rsidRPr="001F46B6">
        <w:br/>
        <w:t xml:space="preserve">3. металлопластиковая труба d20 - 12м </w:t>
      </w:r>
      <w:r w:rsidRPr="001F46B6">
        <w:br/>
      </w:r>
      <w:r w:rsidRPr="001F46B6">
        <w:rPr>
          <w:rStyle w:val="afff3"/>
        </w:rPr>
        <w:t>      Батареи</w:t>
      </w:r>
      <w:r w:rsidRPr="001F46B6">
        <w:br/>
        <w:t>1.регистры 23шт. (Ø 100 3 секции), длина 3м.</w:t>
      </w:r>
      <w:r w:rsidRPr="001F46B6">
        <w:br/>
        <w:t>2. металл. батарея 4шт.</w:t>
      </w:r>
      <w:r w:rsidRPr="001F46B6">
        <w:br/>
        <w:t>3. чугунная батарея 4 шт.</w:t>
      </w:r>
      <w:r w:rsidRPr="001F46B6">
        <w:br/>
        <w:t>4. кран d20 12 шт.</w:t>
      </w:r>
      <w:r w:rsidRPr="001F46B6">
        <w:br/>
        <w:t>5.кран d25 10шт.</w:t>
      </w:r>
      <w:r w:rsidRPr="001F46B6">
        <w:br/>
      </w:r>
      <w:r w:rsidRPr="001F46B6">
        <w:rPr>
          <w:rStyle w:val="afff3"/>
        </w:rPr>
        <w:t>     Унитазы, раковины</w:t>
      </w:r>
      <w:r w:rsidRPr="001F46B6">
        <w:br/>
        <w:t>1. чаша-генуя 1шт.</w:t>
      </w:r>
      <w:r w:rsidRPr="001F46B6">
        <w:br/>
        <w:t>2. раковина 2 шт.</w:t>
      </w:r>
      <w:r w:rsidRPr="001F46B6">
        <w:br/>
        <w:t>3. унитаз 1шт.</w:t>
      </w:r>
      <w:r w:rsidRPr="001F46B6">
        <w:br/>
        <w:t>4. смеситель для раковины 2шт.</w:t>
      </w:r>
      <w:r w:rsidRPr="001F46B6">
        <w:br/>
        <w:t>5.гибкая подводка 7шт.</w:t>
      </w:r>
      <w:r w:rsidRPr="001F46B6">
        <w:br/>
      </w:r>
      <w:r w:rsidRPr="001F46B6">
        <w:rPr>
          <w:rStyle w:val="afff3"/>
        </w:rPr>
        <w:tab/>
        <w:t>Холодное, горячее водоснабжение</w:t>
      </w:r>
      <w:r w:rsidRPr="001F46B6">
        <w:br/>
        <w:t>1. металлопластиковая труба d20  - 58 м.</w:t>
      </w:r>
      <w:r w:rsidRPr="001F46B6">
        <w:br/>
        <w:t>2. металлическая труба d25 - 15м.</w:t>
      </w:r>
      <w:r w:rsidRPr="001F46B6">
        <w:br/>
        <w:t>3. фановая труба d  100 - 8м.</w:t>
      </w:r>
      <w:r w:rsidRPr="001F46B6">
        <w:br/>
        <w:t>4. фановая труба d40 - 4м.</w:t>
      </w:r>
      <w:r w:rsidRPr="001F46B6">
        <w:br/>
        <w:t>5. кран d20 - 7шт.</w:t>
      </w:r>
      <w:r w:rsidRPr="001F46B6">
        <w:br/>
        <w:t>6. 4 автоматических клапан воздушный.</w:t>
      </w:r>
      <w:r w:rsidRPr="001F46B6">
        <w:br/>
        <w:t>     </w:t>
      </w:r>
      <w:r w:rsidRPr="001F46B6">
        <w:rPr>
          <w:rStyle w:val="afff3"/>
        </w:rPr>
        <w:t xml:space="preserve">    </w:t>
      </w:r>
    </w:p>
    <w:p w:rsidR="001F46B6" w:rsidRPr="001F46B6" w:rsidRDefault="001F46B6" w:rsidP="001F46B6">
      <w:pPr>
        <w:rPr>
          <w:rStyle w:val="afff3"/>
          <w:i/>
          <w:u w:val="single"/>
        </w:rPr>
      </w:pPr>
      <w:r w:rsidRPr="001F46B6">
        <w:rPr>
          <w:rStyle w:val="afff3"/>
          <w:i/>
          <w:u w:val="single"/>
        </w:rPr>
        <w:t>Административное-бытовое здание Витебского производственного участка инв. № 001/00/00010039</w:t>
      </w:r>
    </w:p>
    <w:p w:rsidR="001F46B6" w:rsidRPr="001F46B6" w:rsidRDefault="001F46B6" w:rsidP="001F46B6">
      <w:pPr>
        <w:rPr>
          <w:b/>
          <w:bCs/>
          <w:i/>
          <w:iCs/>
          <w:u w:val="single"/>
        </w:rPr>
      </w:pPr>
      <w:r w:rsidRPr="001F46B6">
        <w:t>    </w:t>
      </w:r>
      <w:r w:rsidRPr="001F46B6">
        <w:rPr>
          <w:rStyle w:val="afff3"/>
        </w:rPr>
        <w:t>  Котельная</w:t>
      </w:r>
      <w:r w:rsidRPr="001F46B6">
        <w:br/>
        <w:t>1.котел 1шт.</w:t>
      </w:r>
      <w:r w:rsidRPr="001F46B6">
        <w:br/>
        <w:t>2.горелка 1 шт.</w:t>
      </w:r>
      <w:r w:rsidRPr="001F46B6">
        <w:br/>
        <w:t>3. насос циркуляционный 3шт.</w:t>
      </w:r>
      <w:r w:rsidRPr="001F46B6">
        <w:br/>
        <w:t>4. кран d50 11шт.</w:t>
      </w:r>
      <w:r w:rsidRPr="001F46B6">
        <w:br/>
        <w:t>5. кран d32 10 шт.</w:t>
      </w:r>
      <w:r w:rsidRPr="001F46B6">
        <w:br/>
        <w:t>6. кран d20 18 шт.</w:t>
      </w:r>
      <w:r w:rsidRPr="001F46B6">
        <w:br/>
        <w:t>7. манометр 3 шт.</w:t>
      </w:r>
      <w:r w:rsidRPr="001F46B6">
        <w:br/>
        <w:t>8. термометр 2 шт.</w:t>
      </w:r>
      <w:r w:rsidRPr="001F46B6">
        <w:br/>
        <w:t>9. бойлер 300л - 2 шт.</w:t>
      </w:r>
      <w:r w:rsidRPr="001F46B6">
        <w:br/>
        <w:t>10.труба мет. d50 30м.</w:t>
      </w:r>
      <w:r w:rsidRPr="001F46B6">
        <w:br/>
      </w:r>
      <w:r w:rsidRPr="001F46B6">
        <w:rPr>
          <w:rStyle w:val="afff3"/>
        </w:rPr>
        <w:tab/>
        <w:t>Трубы и отопление</w:t>
      </w:r>
      <w:r w:rsidRPr="001F46B6">
        <w:br/>
        <w:t>1.пласт. труба d70 - 180м.</w:t>
      </w:r>
      <w:r w:rsidRPr="001F46B6">
        <w:br/>
        <w:t>2. пласт. труба d25 - 130м.</w:t>
      </w:r>
      <w:r w:rsidRPr="001F46B6">
        <w:br/>
        <w:t>3. пласт.труба d20 - 75м.</w:t>
      </w:r>
      <w:r w:rsidRPr="001F46B6">
        <w:br/>
      </w:r>
      <w:r w:rsidRPr="001F46B6">
        <w:rPr>
          <w:rStyle w:val="afff3"/>
        </w:rPr>
        <w:tab/>
        <w:t>Батареи</w:t>
      </w:r>
      <w:r w:rsidRPr="001F46B6">
        <w:br/>
        <w:t>1.батарея 8 секционная  - 2шт.</w:t>
      </w:r>
      <w:r w:rsidRPr="001F46B6">
        <w:br/>
        <w:t>2.батарея 10 секц. -  45 шт.</w:t>
      </w:r>
      <w:r w:rsidRPr="001F46B6">
        <w:br/>
        <w:t>3.кран d20 - 47шт.</w:t>
      </w:r>
      <w:r w:rsidRPr="001F46B6">
        <w:br/>
        <w:t>4. терморегулятор  d20 - 47шт.</w:t>
      </w:r>
      <w:r w:rsidRPr="001F46B6">
        <w:br/>
      </w:r>
      <w:r w:rsidRPr="001F46B6">
        <w:rPr>
          <w:rStyle w:val="afff3"/>
        </w:rPr>
        <w:tab/>
        <w:t>Раковины и унитазы</w:t>
      </w:r>
      <w:r w:rsidRPr="001F46B6">
        <w:br/>
        <w:t>1. смеситель для душа  -  9шт.</w:t>
      </w:r>
      <w:r w:rsidRPr="001F46B6">
        <w:br/>
        <w:t>2.раковина 10шт.</w:t>
      </w:r>
      <w:r w:rsidRPr="001F46B6">
        <w:br/>
        <w:t>3.смеситель для раковины 10шт.</w:t>
      </w:r>
      <w:r w:rsidRPr="001F46B6">
        <w:br/>
        <w:t>4.чаша-генуя 1шт.</w:t>
      </w:r>
      <w:r w:rsidRPr="001F46B6">
        <w:br/>
        <w:t>5.унитаз  4шт.</w:t>
      </w:r>
      <w:r w:rsidRPr="001F46B6">
        <w:br/>
        <w:t>6.гибкая подводка  22 шт.</w:t>
      </w:r>
      <w:r w:rsidRPr="001F46B6">
        <w:br/>
      </w:r>
      <w:r w:rsidRPr="001F46B6">
        <w:tab/>
      </w:r>
      <w:r w:rsidRPr="001F46B6">
        <w:rPr>
          <w:rStyle w:val="afff3"/>
        </w:rPr>
        <w:t>Холодное, горячее водоснабжение</w:t>
      </w:r>
      <w:r w:rsidRPr="001F46B6">
        <w:br/>
        <w:t>1. метал труба d50 - 5м</w:t>
      </w:r>
      <w:r w:rsidRPr="001F46B6">
        <w:br/>
        <w:t>2. металлопластиковая труба d16  - 222м</w:t>
      </w:r>
      <w:r w:rsidRPr="001F46B6">
        <w:br/>
        <w:t>3.кран d20 - 33 шт.</w:t>
      </w:r>
      <w:r w:rsidRPr="001F46B6">
        <w:br/>
        <w:t>4.кран d50 - 1 шт.</w:t>
      </w:r>
      <w:r w:rsidRPr="001F46B6">
        <w:br/>
        <w:t>5.фановая труба d100 - 54м.</w:t>
      </w:r>
      <w:r w:rsidRPr="001F46B6">
        <w:br/>
        <w:t>6. фановая труба d40 - 18м.</w:t>
      </w:r>
      <w:r w:rsidRPr="001F46B6">
        <w:br/>
      </w:r>
      <w:r w:rsidRPr="001F46B6">
        <w:tab/>
      </w:r>
      <w:r w:rsidRPr="001F46B6">
        <w:rPr>
          <w:b/>
          <w:bCs/>
          <w:i/>
          <w:iCs/>
          <w:u w:val="single"/>
        </w:rPr>
        <w:t>Здание ремонта контейнеров инв. № 001/00/00010029</w:t>
      </w:r>
    </w:p>
    <w:p w:rsidR="001F46B6" w:rsidRPr="001F46B6" w:rsidRDefault="001F46B6" w:rsidP="008C1456">
      <w:r w:rsidRPr="001F46B6">
        <w:rPr>
          <w:rStyle w:val="afff3"/>
        </w:rPr>
        <w:tab/>
        <w:t>Котельная</w:t>
      </w:r>
      <w:r w:rsidRPr="001F46B6">
        <w:t>.</w:t>
      </w:r>
      <w:r w:rsidRPr="001F46B6">
        <w:br/>
        <w:t>1.котел электр.  2шт.</w:t>
      </w:r>
      <w:r w:rsidRPr="001F46B6">
        <w:br/>
        <w:t>2. насос циркуляционный 2шт.</w:t>
      </w:r>
      <w:r w:rsidRPr="001F46B6">
        <w:br/>
        <w:t>3.манометр 1 шт.</w:t>
      </w:r>
      <w:r w:rsidRPr="001F46B6">
        <w:br/>
        <w:t>4. термометр 1 шт.</w:t>
      </w:r>
      <w:r w:rsidRPr="001F46B6">
        <w:br/>
        <w:t>5.кран d25 - 8шт.</w:t>
      </w:r>
      <w:r w:rsidRPr="001F46B6">
        <w:br/>
        <w:t>6.кран d32 - 4шт.</w:t>
      </w:r>
      <w:r w:rsidRPr="001F46B6">
        <w:br/>
        <w:t>7.кран d20 - 6шт.</w:t>
      </w:r>
      <w:r w:rsidRPr="001F46B6">
        <w:br/>
      </w:r>
      <w:r w:rsidRPr="001F46B6">
        <w:br/>
      </w:r>
      <w:r w:rsidRPr="001F46B6">
        <w:rPr>
          <w:rStyle w:val="afff3"/>
        </w:rPr>
        <w:tab/>
        <w:t>Трубы и отопление</w:t>
      </w:r>
      <w:r w:rsidRPr="001F46B6">
        <w:br/>
        <w:t>1. мет.труба d25 - 118м</w:t>
      </w:r>
      <w:r w:rsidRPr="001F46B6">
        <w:br/>
        <w:t>2. мет.труба  d20  - 24 м</w:t>
      </w:r>
      <w:r w:rsidRPr="001F46B6">
        <w:br/>
        <w:t>3. кран d20 - 22шт.</w:t>
      </w:r>
      <w:r w:rsidRPr="001F46B6">
        <w:br/>
      </w:r>
      <w:r w:rsidRPr="001F46B6">
        <w:rPr>
          <w:rStyle w:val="afff3"/>
        </w:rPr>
        <w:tab/>
        <w:t>Батареи</w:t>
      </w:r>
      <w:r w:rsidRPr="001F46B6">
        <w:br/>
        <w:t> 1.металл. батарея 11шт.</w:t>
      </w:r>
      <w:r w:rsidRPr="001F46B6">
        <w:br/>
        <w:t>2. регистр 1 шт.</w:t>
      </w:r>
      <w:r w:rsidRPr="001F46B6">
        <w:br/>
        <w:t>3. кран d20 10 шт.</w:t>
      </w:r>
      <w:r w:rsidRPr="001F46B6">
        <w:br/>
      </w:r>
      <w:r w:rsidRPr="001F46B6">
        <w:rPr>
          <w:rStyle w:val="afff3"/>
        </w:rPr>
        <w:tab/>
        <w:t>Раковины ,унитазы</w:t>
      </w:r>
      <w:r w:rsidRPr="001F46B6">
        <w:br/>
        <w:t>1.унитаз 2 шт.</w:t>
      </w:r>
      <w:r w:rsidRPr="001F46B6">
        <w:br/>
        <w:t>2.бойлер 300л - 1 шт.</w:t>
      </w:r>
      <w:r w:rsidRPr="001F46B6">
        <w:br/>
        <w:t>3. раковина 3 шт.</w:t>
      </w:r>
      <w:r w:rsidRPr="001F46B6">
        <w:br/>
        <w:t>4. смеситель для раковины 3 шт.</w:t>
      </w:r>
      <w:r w:rsidRPr="001F46B6">
        <w:br/>
        <w:t>5.смесителей для душа - 6 шт.</w:t>
      </w:r>
      <w:r w:rsidRPr="001F46B6">
        <w:br/>
        <w:t>6.гибкая подводка - 10шт.</w:t>
      </w:r>
      <w:r w:rsidRPr="001F46B6">
        <w:br/>
      </w:r>
      <w:r w:rsidRPr="001F46B6">
        <w:rPr>
          <w:rStyle w:val="afff3"/>
        </w:rPr>
        <w:tab/>
        <w:t>Холодное, горячее водоснабжение</w:t>
      </w:r>
      <w:r w:rsidRPr="001F46B6">
        <w:br/>
        <w:t>1.металлопласт. труба d16 - 118 м</w:t>
      </w:r>
      <w:r w:rsidRPr="001F46B6">
        <w:br/>
        <w:t>2.кран d16 20шт.</w:t>
      </w:r>
      <w:r w:rsidRPr="001F46B6">
        <w:br/>
        <w:t>3.кран d 32    1шт.</w:t>
      </w:r>
      <w:r w:rsidRPr="001F46B6">
        <w:br/>
        <w:t>4.фановая труба d100 - 12м</w:t>
      </w:r>
      <w:r w:rsidRPr="001F46B6">
        <w:br/>
        <w:t>5.фановая труба d40 - 8м</w:t>
      </w:r>
      <w:r w:rsidRPr="001F46B6">
        <w:br/>
      </w:r>
    </w:p>
    <w:p w:rsidR="001F46B6" w:rsidRPr="008C1456" w:rsidRDefault="001F46B6" w:rsidP="001F46B6">
      <w:pPr>
        <w:ind w:firstLine="284"/>
        <w:rPr>
          <w:b/>
        </w:rPr>
      </w:pPr>
      <w:r w:rsidRPr="008C1456">
        <w:rPr>
          <w:b/>
        </w:rPr>
        <w:t>Щиты электрические, кабели</w:t>
      </w:r>
    </w:p>
    <w:p w:rsidR="001F46B6" w:rsidRPr="001F46B6" w:rsidRDefault="001F46B6" w:rsidP="001F46B6">
      <w:r w:rsidRPr="008C1456">
        <w:t>ПРЩ  (СКЛ  №010031) кабель АВВГБ</w:t>
      </w:r>
      <w:r w:rsidRPr="001F46B6">
        <w:t xml:space="preserve">  4*35 - 110 м. </w:t>
      </w:r>
      <w:r w:rsidRPr="001F46B6">
        <w:br/>
        <w:t>ПРЩ  (ТАМОЖНЯ № 010025-МЕТ АНГАР) АСБ 4*50 - 320 м.</w:t>
      </w:r>
    </w:p>
    <w:p w:rsidR="001F46B6" w:rsidRPr="001F46B6" w:rsidRDefault="001F46B6" w:rsidP="001F46B6">
      <w:r w:rsidRPr="001F46B6">
        <w:t xml:space="preserve"> ТАМОЖНЯ №010025 - ПРОХОДНАЯ №010026 кабель АСБ  4*50 - 100 м. </w:t>
      </w:r>
      <w:r w:rsidRPr="001F46B6">
        <w:br/>
        <w:t xml:space="preserve">ПРЩ  - ЩР кабель АВВГ 4*70 - 280 м. </w:t>
      </w:r>
      <w:r w:rsidRPr="001F46B6">
        <w:br/>
        <w:t xml:space="preserve">ЩР  - АДМИН.№010044 кабель АВВГ 4*70 - 50 м. </w:t>
      </w:r>
      <w:r w:rsidRPr="001F46B6">
        <w:br/>
        <w:t xml:space="preserve"> ЩР ПРОИЗВ.№010039 кабель АВВГ 4*70 - 60 м. </w:t>
      </w:r>
      <w:r w:rsidRPr="001F46B6">
        <w:br/>
        <w:t xml:space="preserve">ЩР №010039 (ВАЛМ№010041) кабель АВВГ 4*16 - 70 м. </w:t>
      </w:r>
      <w:r w:rsidRPr="001F46B6">
        <w:br/>
        <w:t xml:space="preserve">ВАЛМ№010041 - П№3№010028 кабель АВВГ 4*25 - 120 м. </w:t>
      </w:r>
      <w:r w:rsidRPr="001F46B6">
        <w:br/>
        <w:t>П№3 №010028 - 10 БОКС №010032 кабель АВВГ 4*25 - 50 м.</w:t>
      </w:r>
      <w:r w:rsidRPr="001F46B6">
        <w:br/>
        <w:t xml:space="preserve">ТП№3873- МАНЕВР. №010030 кабель АВВГ 4*50 - 530 м. </w:t>
      </w:r>
      <w:r w:rsidRPr="001F46B6">
        <w:br/>
        <w:t xml:space="preserve">МАНЕВР№010030---- ОХРАНА  кабель АВВГ 4*10 - 320 м. </w:t>
      </w:r>
      <w:r w:rsidRPr="001F46B6">
        <w:br/>
        <w:t xml:space="preserve">МАНЕВР.№010030--- ВЕСЫ 100Т кабель АВВГ 4*10 - 80 м. </w:t>
      </w:r>
      <w:r w:rsidRPr="001F46B6">
        <w:br/>
        <w:t>ТП№3873--- СТАР.БОЛЬШЕГР кабель АВВГ 4*95 - 640 м.</w:t>
      </w:r>
      <w:r w:rsidRPr="001F46B6">
        <w:br/>
        <w:t xml:space="preserve">СТАР.БОЛЬШЕГР.--- МАСТЕРСК.№010055 кабель КГ 4*16 - 90 м. </w:t>
      </w:r>
      <w:r w:rsidRPr="001F46B6">
        <w:br/>
        <w:t xml:space="preserve">МАСТЕРСК №010055---- СВХ№010060 кабель АВВГБ 4*35 - 90 м. </w:t>
      </w:r>
      <w:r w:rsidRPr="001F46B6">
        <w:br/>
        <w:t>ТП3801 УЛ. ТОСИНА ---100М---ЩР----60М----СВХ№010060   кабель АВВГБ 4*35 - 90 м.</w:t>
      </w:r>
      <w:r w:rsidRPr="001F46B6">
        <w:br/>
        <w:t xml:space="preserve">ТП№3873---- №010029 кабель АВВГБ 4*120 - 250 м. </w:t>
      </w:r>
      <w:r w:rsidRPr="001F46B6">
        <w:br/>
        <w:t>№010029---- СВАР ПОСТЫ №010033 кабель АВВГБ 4*50 - 60м.</w:t>
      </w:r>
    </w:p>
    <w:p w:rsidR="001F46B6" w:rsidRPr="001F46B6" w:rsidRDefault="001F46B6" w:rsidP="001F46B6">
      <w:pPr>
        <w:widowControl w:val="0"/>
        <w:shd w:val="clear" w:color="auto" w:fill="FFFFFF"/>
        <w:tabs>
          <w:tab w:val="num" w:pos="720"/>
          <w:tab w:val="left" w:pos="7776"/>
        </w:tabs>
        <w:suppressAutoHyphens w:val="0"/>
        <w:autoSpaceDE w:val="0"/>
        <w:autoSpaceDN w:val="0"/>
        <w:adjustRightInd w:val="0"/>
        <w:spacing w:line="322" w:lineRule="exact"/>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4320"/>
        <w:gridCol w:w="4758"/>
      </w:tblGrid>
      <w:tr w:rsidR="001F46B6" w:rsidRPr="001F46B6" w:rsidTr="0043234D">
        <w:tc>
          <w:tcPr>
            <w:tcW w:w="750" w:type="dxa"/>
            <w:vAlign w:val="center"/>
          </w:tcPr>
          <w:p w:rsidR="001F46B6" w:rsidRPr="001F46B6" w:rsidRDefault="001F46B6" w:rsidP="0043234D">
            <w:pPr>
              <w:tabs>
                <w:tab w:val="left" w:pos="7776"/>
              </w:tabs>
              <w:spacing w:line="322" w:lineRule="exact"/>
              <w:jc w:val="center"/>
              <w:rPr>
                <w:b/>
              </w:rPr>
            </w:pPr>
            <w:r w:rsidRPr="001F46B6">
              <w:rPr>
                <w:b/>
              </w:rPr>
              <w:t>№</w:t>
            </w:r>
          </w:p>
          <w:p w:rsidR="001F46B6" w:rsidRPr="001F46B6" w:rsidRDefault="001F46B6" w:rsidP="0043234D">
            <w:pPr>
              <w:tabs>
                <w:tab w:val="left" w:pos="7776"/>
              </w:tabs>
              <w:spacing w:line="322" w:lineRule="exact"/>
              <w:jc w:val="center"/>
              <w:rPr>
                <w:b/>
              </w:rPr>
            </w:pPr>
            <w:r w:rsidRPr="001F46B6">
              <w:rPr>
                <w:b/>
              </w:rPr>
              <w:t>п/п</w:t>
            </w:r>
          </w:p>
        </w:tc>
        <w:tc>
          <w:tcPr>
            <w:tcW w:w="4320" w:type="dxa"/>
            <w:vAlign w:val="center"/>
          </w:tcPr>
          <w:p w:rsidR="001F46B6" w:rsidRPr="001F46B6" w:rsidRDefault="001F46B6" w:rsidP="0043234D">
            <w:pPr>
              <w:tabs>
                <w:tab w:val="left" w:pos="7776"/>
              </w:tabs>
              <w:spacing w:line="322" w:lineRule="exact"/>
              <w:jc w:val="center"/>
              <w:rPr>
                <w:b/>
              </w:rPr>
            </w:pPr>
            <w:r w:rsidRPr="001F46B6">
              <w:rPr>
                <w:b/>
              </w:rPr>
              <w:t>Наименование объекта</w:t>
            </w:r>
          </w:p>
        </w:tc>
        <w:tc>
          <w:tcPr>
            <w:tcW w:w="4758" w:type="dxa"/>
            <w:vAlign w:val="center"/>
          </w:tcPr>
          <w:p w:rsidR="001F46B6" w:rsidRPr="001F46B6" w:rsidRDefault="001F46B6" w:rsidP="0043234D">
            <w:pPr>
              <w:tabs>
                <w:tab w:val="left" w:pos="7776"/>
              </w:tabs>
              <w:spacing w:line="322" w:lineRule="exact"/>
              <w:jc w:val="center"/>
              <w:rPr>
                <w:b/>
              </w:rPr>
            </w:pPr>
            <w:r w:rsidRPr="001F46B6">
              <w:rPr>
                <w:b/>
              </w:rPr>
              <w:t>Виды работ по обслуживанию</w:t>
            </w:r>
          </w:p>
        </w:tc>
      </w:tr>
      <w:tr w:rsidR="001F46B6" w:rsidRPr="001F46B6" w:rsidTr="0043234D">
        <w:tc>
          <w:tcPr>
            <w:tcW w:w="750" w:type="dxa"/>
            <w:vAlign w:val="center"/>
          </w:tcPr>
          <w:p w:rsidR="001F46B6" w:rsidRPr="001F46B6" w:rsidRDefault="001F46B6" w:rsidP="0043234D">
            <w:pPr>
              <w:tabs>
                <w:tab w:val="left" w:pos="7776"/>
              </w:tabs>
              <w:spacing w:line="322" w:lineRule="exact"/>
              <w:jc w:val="center"/>
            </w:pPr>
            <w:r w:rsidRPr="001F46B6">
              <w:t>1.</w:t>
            </w:r>
          </w:p>
        </w:tc>
        <w:tc>
          <w:tcPr>
            <w:tcW w:w="4320" w:type="dxa"/>
            <w:vAlign w:val="center"/>
          </w:tcPr>
          <w:p w:rsidR="001F46B6" w:rsidRPr="001F46B6" w:rsidRDefault="001F46B6" w:rsidP="00FA657B">
            <w:pPr>
              <w:tabs>
                <w:tab w:val="left" w:pos="7776"/>
              </w:tabs>
            </w:pPr>
            <w:r w:rsidRPr="001F46B6">
              <w:t>Здание начальника станции (инв. № 001/00/00010044), Административно-бытовое здание Витебского производственного участка (инв. № 001/00/00010039), здание маневрового диспетчера (инв. № 001/00/00010030), Здание ремонта контейнеров (инв. № 001/00/00010029), Склад грузовой прирельсовый с таможней (инв. №  001/00/00010025)</w:t>
            </w:r>
          </w:p>
        </w:tc>
        <w:tc>
          <w:tcPr>
            <w:tcW w:w="4758" w:type="dxa"/>
            <w:vAlign w:val="center"/>
          </w:tcPr>
          <w:p w:rsidR="001F46B6" w:rsidRPr="001F46B6" w:rsidRDefault="001F46B6" w:rsidP="00FA657B">
            <w:pPr>
              <w:tabs>
                <w:tab w:val="left" w:pos="7776"/>
              </w:tabs>
            </w:pPr>
            <w:r w:rsidRPr="001F46B6">
              <w:t xml:space="preserve">- электросети: щитовая, выносные эл. щиты, щитовые модули, распределительные устройства и др., освещение; </w:t>
            </w:r>
          </w:p>
          <w:p w:rsidR="001F46B6" w:rsidRPr="001F46B6" w:rsidRDefault="001F46B6" w:rsidP="00FA657B">
            <w:pPr>
              <w:tabs>
                <w:tab w:val="left" w:pos="7776"/>
              </w:tabs>
            </w:pPr>
            <w:r w:rsidRPr="001F46B6">
              <w:t xml:space="preserve">- система кондиционирования; </w:t>
            </w:r>
          </w:p>
          <w:p w:rsidR="001F46B6" w:rsidRPr="001F46B6" w:rsidRDefault="001F46B6" w:rsidP="00FA657B">
            <w:pPr>
              <w:tabs>
                <w:tab w:val="left" w:pos="7776"/>
              </w:tabs>
            </w:pPr>
            <w:r w:rsidRPr="001F46B6">
              <w:t xml:space="preserve">- теплоснабжение: система отопления и теплоснабжения; </w:t>
            </w:r>
          </w:p>
          <w:p w:rsidR="001F46B6" w:rsidRPr="001F46B6" w:rsidRDefault="001F46B6" w:rsidP="00FA657B">
            <w:pPr>
              <w:tabs>
                <w:tab w:val="left" w:pos="7776"/>
              </w:tabs>
            </w:pPr>
            <w:r w:rsidRPr="001F46B6">
              <w:t xml:space="preserve">- межсезонные работы по подготовке магистралей ГВС, ХВС, теплопотребляющих установок и тепловых сетей; </w:t>
            </w:r>
          </w:p>
          <w:p w:rsidR="001F46B6" w:rsidRPr="001F46B6" w:rsidRDefault="001F46B6" w:rsidP="00FA657B">
            <w:pPr>
              <w:tabs>
                <w:tab w:val="left" w:pos="7776"/>
              </w:tabs>
            </w:pPr>
            <w:r w:rsidRPr="001F46B6">
              <w:t xml:space="preserve">- водоснабжение и водоотведение; </w:t>
            </w:r>
          </w:p>
          <w:p w:rsidR="001F46B6" w:rsidRPr="001F46B6" w:rsidRDefault="001F46B6" w:rsidP="00FA657B">
            <w:pPr>
              <w:tabs>
                <w:tab w:val="left" w:pos="7776"/>
              </w:tabs>
            </w:pPr>
            <w:r w:rsidRPr="001F46B6">
              <w:t>- прочие работы.</w:t>
            </w:r>
          </w:p>
        </w:tc>
      </w:tr>
      <w:tr w:rsidR="001F46B6" w:rsidRPr="001F46B6" w:rsidTr="0043234D">
        <w:tc>
          <w:tcPr>
            <w:tcW w:w="750" w:type="dxa"/>
            <w:vAlign w:val="center"/>
          </w:tcPr>
          <w:p w:rsidR="001F46B6" w:rsidRPr="001F46B6" w:rsidRDefault="001F46B6" w:rsidP="0043234D">
            <w:pPr>
              <w:tabs>
                <w:tab w:val="left" w:pos="7776"/>
              </w:tabs>
              <w:spacing w:line="322" w:lineRule="exact"/>
              <w:jc w:val="center"/>
            </w:pPr>
            <w:r w:rsidRPr="001F46B6">
              <w:t>2.</w:t>
            </w:r>
          </w:p>
        </w:tc>
        <w:tc>
          <w:tcPr>
            <w:tcW w:w="4320" w:type="dxa"/>
            <w:vAlign w:val="center"/>
          </w:tcPr>
          <w:p w:rsidR="001F46B6" w:rsidRPr="001F46B6" w:rsidRDefault="001F46B6" w:rsidP="00FA657B">
            <w:pPr>
              <w:tabs>
                <w:tab w:val="left" w:pos="7776"/>
              </w:tabs>
            </w:pPr>
            <w:r w:rsidRPr="001F46B6">
              <w:t>Здание столовой (инв.№ 001/00/00010023), Склад грузовой прирельсовый закрытый (инв.№ 001/00/00010028).</w:t>
            </w:r>
          </w:p>
        </w:tc>
        <w:tc>
          <w:tcPr>
            <w:tcW w:w="4758" w:type="dxa"/>
            <w:vAlign w:val="center"/>
          </w:tcPr>
          <w:p w:rsidR="001F46B6" w:rsidRPr="001F46B6" w:rsidRDefault="001F46B6" w:rsidP="00FA657B">
            <w:pPr>
              <w:tabs>
                <w:tab w:val="left" w:pos="7776"/>
              </w:tabs>
            </w:pPr>
            <w:r w:rsidRPr="001F46B6">
              <w:t>- электросети: щитовая, выносные эл. щиты, щитовые модули, распределительные устройства и др.;</w:t>
            </w:r>
          </w:p>
          <w:p w:rsidR="001F46B6" w:rsidRPr="001F46B6" w:rsidRDefault="001F46B6" w:rsidP="00FA657B">
            <w:pPr>
              <w:tabs>
                <w:tab w:val="left" w:pos="7776"/>
              </w:tabs>
            </w:pPr>
            <w:r w:rsidRPr="001F46B6">
              <w:t>- освещение.</w:t>
            </w:r>
          </w:p>
        </w:tc>
      </w:tr>
      <w:tr w:rsidR="001F46B6" w:rsidRPr="001F46B6" w:rsidTr="0043234D">
        <w:tc>
          <w:tcPr>
            <w:tcW w:w="750" w:type="dxa"/>
            <w:vAlign w:val="center"/>
          </w:tcPr>
          <w:p w:rsidR="001F46B6" w:rsidRPr="001F46B6" w:rsidRDefault="001F46B6" w:rsidP="0043234D">
            <w:pPr>
              <w:tabs>
                <w:tab w:val="left" w:pos="7776"/>
              </w:tabs>
              <w:spacing w:line="322" w:lineRule="exact"/>
              <w:jc w:val="center"/>
            </w:pPr>
            <w:r w:rsidRPr="001F46B6">
              <w:t>3.</w:t>
            </w:r>
          </w:p>
        </w:tc>
        <w:tc>
          <w:tcPr>
            <w:tcW w:w="4320" w:type="dxa"/>
            <w:vAlign w:val="center"/>
          </w:tcPr>
          <w:p w:rsidR="001F46B6" w:rsidRPr="001F46B6" w:rsidRDefault="001F46B6" w:rsidP="00FA657B">
            <w:pPr>
              <w:tabs>
                <w:tab w:val="left" w:pos="7776"/>
              </w:tabs>
            </w:pPr>
            <w:r w:rsidRPr="001F46B6">
              <w:t>Здание кладовой (инв.№001/00/00010031), Будка охраны грузового двора (инв. № 001/00/00010026), Здание подготовки контейнеров под погрузку (инв. № 001/00/00010033).</w:t>
            </w:r>
          </w:p>
        </w:tc>
        <w:tc>
          <w:tcPr>
            <w:tcW w:w="4758" w:type="dxa"/>
            <w:vAlign w:val="center"/>
          </w:tcPr>
          <w:p w:rsidR="001F46B6" w:rsidRPr="001F46B6" w:rsidRDefault="001F46B6" w:rsidP="00FA657B">
            <w:pPr>
              <w:tabs>
                <w:tab w:val="left" w:pos="7776"/>
              </w:tabs>
            </w:pPr>
            <w:r w:rsidRPr="001F46B6">
              <w:t>- электросети: щитовая, выносные эл. щиты, щитовые модули, распределительные устройства и др.;</w:t>
            </w:r>
          </w:p>
          <w:p w:rsidR="001F46B6" w:rsidRPr="001F46B6" w:rsidRDefault="001F46B6" w:rsidP="00FA657B">
            <w:pPr>
              <w:tabs>
                <w:tab w:val="left" w:pos="7776"/>
              </w:tabs>
            </w:pPr>
            <w:r w:rsidRPr="001F46B6">
              <w:t>- освещение.</w:t>
            </w:r>
          </w:p>
        </w:tc>
      </w:tr>
      <w:tr w:rsidR="001F46B6" w:rsidRPr="001F46B6" w:rsidTr="0043234D">
        <w:trPr>
          <w:trHeight w:val="987"/>
        </w:trPr>
        <w:tc>
          <w:tcPr>
            <w:tcW w:w="750" w:type="dxa"/>
            <w:vAlign w:val="center"/>
          </w:tcPr>
          <w:p w:rsidR="001F46B6" w:rsidRPr="001F46B6" w:rsidRDefault="001F46B6" w:rsidP="0043234D">
            <w:pPr>
              <w:tabs>
                <w:tab w:val="left" w:pos="7776"/>
              </w:tabs>
              <w:spacing w:line="322" w:lineRule="exact"/>
              <w:jc w:val="center"/>
            </w:pPr>
            <w:r w:rsidRPr="001F46B6">
              <w:t>4.</w:t>
            </w:r>
          </w:p>
        </w:tc>
        <w:tc>
          <w:tcPr>
            <w:tcW w:w="4320" w:type="dxa"/>
            <w:vAlign w:val="center"/>
          </w:tcPr>
          <w:p w:rsidR="001F46B6" w:rsidRPr="001F46B6" w:rsidRDefault="001F46B6" w:rsidP="00FA657B">
            <w:pPr>
              <w:tabs>
                <w:tab w:val="left" w:pos="7776"/>
              </w:tabs>
            </w:pPr>
            <w:r w:rsidRPr="001F46B6">
              <w:t>Здание кладовой (инв. № 001/00/00010031), Будка охраны грузового двора (инв. № 001/00/00010026), Боксы для а/п Валмет (инв. № 001/00/00010063), Боксы шлакоблочные для а/п Валмет (инв. № 001/00/00010067), Боксы шлакоблочные (инв. № 001/00/00010042), Пункт охраны (инв. № 001/010/00010022), Мастерская производственного участка (инв.№010055), Металлокаркасное здание досмотра СВХ (инв. №001/00010060).</w:t>
            </w:r>
          </w:p>
        </w:tc>
        <w:tc>
          <w:tcPr>
            <w:tcW w:w="4758" w:type="dxa"/>
            <w:vAlign w:val="center"/>
          </w:tcPr>
          <w:p w:rsidR="001F46B6" w:rsidRPr="001F46B6" w:rsidRDefault="001F46B6" w:rsidP="00FA657B">
            <w:pPr>
              <w:tabs>
                <w:tab w:val="left" w:pos="7776"/>
              </w:tabs>
            </w:pPr>
            <w:r w:rsidRPr="001F46B6">
              <w:t>- прочие работы.</w:t>
            </w:r>
          </w:p>
        </w:tc>
      </w:tr>
      <w:tr w:rsidR="001F46B6" w:rsidRPr="001F46B6" w:rsidTr="0043234D">
        <w:tc>
          <w:tcPr>
            <w:tcW w:w="750" w:type="dxa"/>
            <w:vAlign w:val="center"/>
          </w:tcPr>
          <w:p w:rsidR="001F46B6" w:rsidRPr="001F46B6" w:rsidRDefault="001F46B6" w:rsidP="0043234D">
            <w:pPr>
              <w:tabs>
                <w:tab w:val="left" w:pos="7776"/>
              </w:tabs>
              <w:spacing w:line="322" w:lineRule="exact"/>
              <w:jc w:val="center"/>
            </w:pPr>
            <w:r w:rsidRPr="001F46B6">
              <w:t>5.</w:t>
            </w:r>
          </w:p>
        </w:tc>
        <w:tc>
          <w:tcPr>
            <w:tcW w:w="4320" w:type="dxa"/>
            <w:vAlign w:val="center"/>
          </w:tcPr>
          <w:p w:rsidR="001F46B6" w:rsidRPr="001F46B6" w:rsidRDefault="001F46B6" w:rsidP="00FA657B">
            <w:pPr>
              <w:tabs>
                <w:tab w:val="left" w:pos="7776"/>
              </w:tabs>
            </w:pPr>
            <w:r w:rsidRPr="001F46B6">
              <w:t>Контейнерная площадка асф. (А) (12 путь сев. лев. сторона) (инв.№ 020005), Контейнерная площадка (земляное полотно) (инв. № 020009), Контейнерная площадка (В) 10 путь сев. прав. Сторона (инв. № 020010), Новая Большегрузная площадка между 17 и 19 путями (инв. № 020011), Контейнерная площадка (Д) 12 путь юг лев. стороны (инв. №  20012), Контейнерная площадка асф. (Б) 14 путь прав. сторона (инв. № 020013), Площадка для большегрузных контейнеров (инв. № 020014), Покрытие площадки для  большегрузных контейнеров (инв. № 020015), Контейнерная площадка (Г) 10 путь правая сторона (инв. № 020016),  Асфальтовое покрытие грузового двора (инв. № 020018).</w:t>
            </w:r>
          </w:p>
        </w:tc>
        <w:tc>
          <w:tcPr>
            <w:tcW w:w="4758" w:type="dxa"/>
            <w:vAlign w:val="center"/>
          </w:tcPr>
          <w:p w:rsidR="001F46B6" w:rsidRPr="001F46B6" w:rsidRDefault="001F46B6" w:rsidP="00FA657B">
            <w:pPr>
              <w:tabs>
                <w:tab w:val="left" w:pos="7776"/>
              </w:tabs>
            </w:pPr>
            <w:r w:rsidRPr="001F46B6">
              <w:t>- очистка контейнерных площадок, техническое обслуживание температурных швов.</w:t>
            </w:r>
          </w:p>
        </w:tc>
      </w:tr>
      <w:tr w:rsidR="001F46B6" w:rsidRPr="001F46B6" w:rsidTr="0043234D">
        <w:tc>
          <w:tcPr>
            <w:tcW w:w="750" w:type="dxa"/>
            <w:vAlign w:val="center"/>
          </w:tcPr>
          <w:p w:rsidR="001F46B6" w:rsidRPr="001F46B6" w:rsidRDefault="001F46B6" w:rsidP="0043234D">
            <w:pPr>
              <w:tabs>
                <w:tab w:val="left" w:pos="7776"/>
              </w:tabs>
              <w:spacing w:line="322" w:lineRule="exact"/>
              <w:jc w:val="center"/>
            </w:pPr>
            <w:r w:rsidRPr="001F46B6">
              <w:t>6.</w:t>
            </w:r>
          </w:p>
        </w:tc>
        <w:tc>
          <w:tcPr>
            <w:tcW w:w="4320" w:type="dxa"/>
            <w:vAlign w:val="center"/>
          </w:tcPr>
          <w:p w:rsidR="001F46B6" w:rsidRPr="001F46B6" w:rsidRDefault="001F46B6" w:rsidP="00FA657B">
            <w:pPr>
              <w:tabs>
                <w:tab w:val="left" w:pos="7776"/>
              </w:tabs>
            </w:pPr>
            <w:r w:rsidRPr="001F46B6">
              <w:t>Ворота авт. металлические для въезда на станцию со стороны Лиговского проспекта (инв. № 020004), Ворота авт. металлические для выезда со стороны Лиговского проспекта (инв.№020008), ручные автошлагбаумы (инв.№049032, 049033).</w:t>
            </w:r>
          </w:p>
        </w:tc>
        <w:tc>
          <w:tcPr>
            <w:tcW w:w="4758" w:type="dxa"/>
            <w:vAlign w:val="center"/>
          </w:tcPr>
          <w:p w:rsidR="001F46B6" w:rsidRPr="001F46B6" w:rsidRDefault="001F46B6" w:rsidP="00FA657B">
            <w:pPr>
              <w:tabs>
                <w:tab w:val="left" w:pos="7776"/>
              </w:tabs>
            </w:pPr>
            <w:r w:rsidRPr="001F46B6">
              <w:t>- прочие работы.</w:t>
            </w:r>
          </w:p>
        </w:tc>
      </w:tr>
      <w:tr w:rsidR="001F46B6" w:rsidRPr="001F46B6" w:rsidTr="0043234D">
        <w:tc>
          <w:tcPr>
            <w:tcW w:w="750" w:type="dxa"/>
            <w:vAlign w:val="center"/>
          </w:tcPr>
          <w:p w:rsidR="001F46B6" w:rsidRPr="001F46B6" w:rsidRDefault="001F46B6" w:rsidP="0043234D">
            <w:pPr>
              <w:tabs>
                <w:tab w:val="left" w:pos="7776"/>
              </w:tabs>
              <w:spacing w:line="322" w:lineRule="exact"/>
              <w:jc w:val="center"/>
            </w:pPr>
            <w:r w:rsidRPr="001F46B6">
              <w:t>7.</w:t>
            </w:r>
          </w:p>
        </w:tc>
        <w:tc>
          <w:tcPr>
            <w:tcW w:w="4320" w:type="dxa"/>
            <w:vAlign w:val="center"/>
          </w:tcPr>
          <w:p w:rsidR="001F46B6" w:rsidRPr="001F46B6" w:rsidRDefault="001F46B6" w:rsidP="00FA657B">
            <w:pPr>
              <w:tabs>
                <w:tab w:val="left" w:pos="7776"/>
              </w:tabs>
            </w:pPr>
            <w:r w:rsidRPr="001F46B6">
              <w:t>Хозяйственная канализация (инв. № 001/00/000030013,030014,030015); общесплавная канализация (инв. № 001/00/00030016).</w:t>
            </w:r>
          </w:p>
        </w:tc>
        <w:tc>
          <w:tcPr>
            <w:tcW w:w="4758" w:type="dxa"/>
            <w:vAlign w:val="center"/>
          </w:tcPr>
          <w:p w:rsidR="001F46B6" w:rsidRPr="001F46B6" w:rsidRDefault="001F46B6" w:rsidP="00FA657B">
            <w:pPr>
              <w:tabs>
                <w:tab w:val="left" w:pos="7776"/>
              </w:tabs>
            </w:pPr>
            <w:r w:rsidRPr="001F46B6">
              <w:t>- чистка люков от грязи и сухого ила;</w:t>
            </w:r>
          </w:p>
          <w:p w:rsidR="001F46B6" w:rsidRPr="001F46B6" w:rsidRDefault="001F46B6" w:rsidP="00FA657B">
            <w:pPr>
              <w:tabs>
                <w:tab w:val="left" w:pos="7776"/>
              </w:tabs>
            </w:pPr>
            <w:r w:rsidRPr="001F46B6">
              <w:t>- промывка канализационных сетей.</w:t>
            </w:r>
          </w:p>
        </w:tc>
      </w:tr>
      <w:tr w:rsidR="001F46B6" w:rsidRPr="001F46B6" w:rsidTr="0043234D">
        <w:tc>
          <w:tcPr>
            <w:tcW w:w="750" w:type="dxa"/>
            <w:vAlign w:val="center"/>
          </w:tcPr>
          <w:p w:rsidR="001F46B6" w:rsidRPr="001F46B6" w:rsidRDefault="001F46B6" w:rsidP="0043234D">
            <w:pPr>
              <w:tabs>
                <w:tab w:val="left" w:pos="7776"/>
              </w:tabs>
              <w:spacing w:line="322" w:lineRule="exact"/>
              <w:jc w:val="center"/>
            </w:pPr>
            <w:r w:rsidRPr="001F46B6">
              <w:t>8.</w:t>
            </w:r>
          </w:p>
        </w:tc>
        <w:tc>
          <w:tcPr>
            <w:tcW w:w="4320" w:type="dxa"/>
            <w:vAlign w:val="center"/>
          </w:tcPr>
          <w:p w:rsidR="001F46B6" w:rsidRPr="001F46B6" w:rsidRDefault="001F46B6" w:rsidP="00FA657B">
            <w:pPr>
              <w:tabs>
                <w:tab w:val="left" w:pos="7776"/>
              </w:tabs>
            </w:pPr>
            <w:r w:rsidRPr="001F46B6">
              <w:t>Ограждение железобетонное сплошное по ул. Тосина (инв.№020006), Ограждение кирпичное со стороны Лиговского пр. (инв.№020007), Ограждение железобетонное (южная сторона) (инв.№020017), Ограждение площадки временного хранения (инв. № 001/00/00020042)</w:t>
            </w:r>
          </w:p>
        </w:tc>
        <w:tc>
          <w:tcPr>
            <w:tcW w:w="4758" w:type="dxa"/>
            <w:vAlign w:val="center"/>
          </w:tcPr>
          <w:p w:rsidR="001F46B6" w:rsidRPr="001F46B6" w:rsidRDefault="001F46B6" w:rsidP="00FA657B">
            <w:pPr>
              <w:tabs>
                <w:tab w:val="left" w:pos="7776"/>
              </w:tabs>
            </w:pPr>
            <w:r w:rsidRPr="001F46B6">
              <w:t>- прочие работы.</w:t>
            </w:r>
          </w:p>
        </w:tc>
      </w:tr>
    </w:tbl>
    <w:p w:rsidR="00FA657B" w:rsidRDefault="00FA657B" w:rsidP="001F46B6">
      <w:pPr>
        <w:shd w:val="clear" w:color="auto" w:fill="FFFFFF"/>
        <w:ind w:firstLine="709"/>
        <w:jc w:val="both"/>
        <w:rPr>
          <w:b/>
          <w:spacing w:val="-6"/>
        </w:rPr>
      </w:pPr>
    </w:p>
    <w:p w:rsidR="001F46B6" w:rsidRPr="001F46B6" w:rsidRDefault="00FA657B" w:rsidP="001F46B6">
      <w:pPr>
        <w:shd w:val="clear" w:color="auto" w:fill="FFFFFF"/>
        <w:ind w:firstLine="709"/>
        <w:jc w:val="both"/>
        <w:rPr>
          <w:b/>
          <w:spacing w:val="-6"/>
        </w:rPr>
      </w:pPr>
      <w:r>
        <w:rPr>
          <w:spacing w:val="-6"/>
        </w:rPr>
        <w:t>4.</w:t>
      </w:r>
      <w:r w:rsidR="001F46B6" w:rsidRPr="001F46B6">
        <w:rPr>
          <w:spacing w:val="-6"/>
        </w:rPr>
        <w:t>2.</w:t>
      </w:r>
      <w:r w:rsidR="001F46B6" w:rsidRPr="001F46B6">
        <w:rPr>
          <w:b/>
          <w:spacing w:val="-6"/>
        </w:rPr>
        <w:t xml:space="preserve"> </w:t>
      </w:r>
      <w:r w:rsidR="001F46B6" w:rsidRPr="001F46B6">
        <w:t xml:space="preserve">Перечень объектов и видов выполняемых работ на </w:t>
      </w:r>
      <w:r w:rsidR="001F46B6" w:rsidRPr="001F46B6">
        <w:rPr>
          <w:b/>
        </w:rPr>
        <w:t>участке ремонта контейнеров</w:t>
      </w:r>
      <w:r w:rsidR="001F46B6" w:rsidRPr="001F46B6">
        <w:t xml:space="preserve"> по адресу: 195009, г.Санкт-Петербург, участок ж.д. «Минеральная ул. – Лесной пр.», литер Д.</w:t>
      </w:r>
    </w:p>
    <w:p w:rsidR="001F46B6" w:rsidRPr="001F46B6" w:rsidRDefault="00FA657B" w:rsidP="001F46B6">
      <w:pPr>
        <w:shd w:val="clear" w:color="auto" w:fill="FFFFFF"/>
        <w:tabs>
          <w:tab w:val="left" w:pos="7776"/>
        </w:tabs>
        <w:spacing w:line="322" w:lineRule="exact"/>
        <w:ind w:left="365" w:firstLine="344"/>
        <w:jc w:val="both"/>
      </w:pPr>
      <w:r>
        <w:rPr>
          <w:spacing w:val="-6"/>
        </w:rPr>
        <w:t>4.</w:t>
      </w:r>
      <w:r w:rsidR="001F46B6" w:rsidRPr="001F46B6">
        <w:rPr>
          <w:spacing w:val="-6"/>
        </w:rPr>
        <w:t>2.1.</w:t>
      </w:r>
      <w:r w:rsidR="001F46B6" w:rsidRPr="001F46B6">
        <w:t xml:space="preserve"> Техническая характеристика зданий и сооружений:</w:t>
      </w:r>
    </w:p>
    <w:tbl>
      <w:tblPr>
        <w:tblW w:w="10221" w:type="dxa"/>
        <w:tblInd w:w="93" w:type="dxa"/>
        <w:tblLook w:val="04A0"/>
      </w:tblPr>
      <w:tblGrid>
        <w:gridCol w:w="7317"/>
        <w:gridCol w:w="1625"/>
        <w:gridCol w:w="1279"/>
      </w:tblGrid>
      <w:tr w:rsidR="001F46B6" w:rsidRPr="001F46B6" w:rsidTr="0043234D">
        <w:trPr>
          <w:trHeight w:val="300"/>
        </w:trPr>
        <w:tc>
          <w:tcPr>
            <w:tcW w:w="7317" w:type="dxa"/>
            <w:tcBorders>
              <w:top w:val="nil"/>
              <w:left w:val="nil"/>
              <w:bottom w:val="nil"/>
              <w:right w:val="nil"/>
            </w:tcBorders>
            <w:shd w:val="clear" w:color="auto" w:fill="auto"/>
            <w:noWrap/>
            <w:vAlign w:val="bottom"/>
            <w:hideMark/>
          </w:tcPr>
          <w:p w:rsidR="001F46B6" w:rsidRPr="001F46B6" w:rsidRDefault="001F46B6" w:rsidP="001F46B6">
            <w:pPr>
              <w:ind w:firstLineChars="100" w:firstLine="241"/>
              <w:rPr>
                <w:b/>
                <w:bCs/>
                <w:color w:val="000000"/>
                <w:lang w:eastAsia="ru-RU"/>
              </w:rPr>
            </w:pPr>
            <w:r w:rsidRPr="001F46B6">
              <w:rPr>
                <w:b/>
                <w:bCs/>
                <w:color w:val="000000"/>
                <w:lang w:eastAsia="ru-RU"/>
              </w:rPr>
              <w:t>Система отопления, ХВС, ГВС</w:t>
            </w:r>
          </w:p>
        </w:tc>
        <w:tc>
          <w:tcPr>
            <w:tcW w:w="1625" w:type="dxa"/>
            <w:tcBorders>
              <w:top w:val="nil"/>
              <w:left w:val="nil"/>
              <w:bottom w:val="nil"/>
              <w:right w:val="nil"/>
            </w:tcBorders>
            <w:shd w:val="clear" w:color="auto" w:fill="auto"/>
            <w:noWrap/>
            <w:vAlign w:val="bottom"/>
            <w:hideMark/>
          </w:tcPr>
          <w:p w:rsidR="001F46B6" w:rsidRPr="001F46B6" w:rsidRDefault="001F46B6" w:rsidP="0043234D">
            <w:pPr>
              <w:jc w:val="center"/>
              <w:rPr>
                <w:b/>
                <w:bCs/>
                <w:color w:val="000000"/>
                <w:lang w:eastAsia="ru-RU"/>
              </w:rPr>
            </w:pPr>
            <w:r w:rsidRPr="001F46B6">
              <w:rPr>
                <w:b/>
                <w:bCs/>
                <w:color w:val="000000"/>
                <w:lang w:eastAsia="ru-RU"/>
              </w:rPr>
              <w:t>Кол-во</w:t>
            </w:r>
          </w:p>
        </w:tc>
        <w:tc>
          <w:tcPr>
            <w:tcW w:w="1279" w:type="dxa"/>
            <w:tcBorders>
              <w:top w:val="nil"/>
              <w:left w:val="nil"/>
              <w:bottom w:val="nil"/>
              <w:right w:val="nil"/>
            </w:tcBorders>
          </w:tcPr>
          <w:p w:rsidR="001F46B6" w:rsidRPr="001F46B6" w:rsidRDefault="001F46B6" w:rsidP="0043234D">
            <w:pPr>
              <w:jc w:val="center"/>
              <w:rPr>
                <w:b/>
                <w:bCs/>
                <w:color w:val="000000"/>
                <w:lang w:eastAsia="ru-RU"/>
              </w:rPr>
            </w:pPr>
            <w:r w:rsidRPr="001F46B6">
              <w:rPr>
                <w:b/>
                <w:bCs/>
                <w:color w:val="000000"/>
                <w:lang w:eastAsia="ru-RU"/>
              </w:rPr>
              <w:t>Ед.изм.</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батарея отопления</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батарея отопления</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142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вентиль</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вентиль 1”</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вентиль 40мм</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вентиль шаровый 1 ¼”</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вентиль шаровый 1/2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7</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задвижка, кран</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задвижка вентильная 50 мм</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задвижка клинов. 50 мм</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6</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задвижка клинов. 80 мм</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задвижка клиновидная 100 мм (обр)</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задвижка клиновидная 100 мм (под)</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кран водоразборный шаровый  1/2“</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кран пожарный (вентильный) 50 мм</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5</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кран спускной 1/2”</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кран шаровый   1/2”</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225</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кран шаровый (полипропилен) 1/2”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6</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кран шаровый (полипропилен) 1”</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кран шаровый (полипропилен) 3/4“</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9</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кран шаровый (полипропилен) 50 мм</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14</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кран шаровый 1 ¼”</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кран шаровый 3/4”</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53</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кран шаровый угловой  1/2“</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4</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кран–клапан воздушный</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кран–клапан воздушный 1/2”</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7</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клапан</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клапан обратный 1/2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10</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клапан предохранительный 50 мм</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ливневая канализация</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ливневая канализация</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957</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манометр</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манометр 0~10</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манометр 0~16</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4</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манометр 1~10</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манометр 1~16</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сан-тех прибор</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мойка (нержав. сталь)</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писсуар+система слива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умывальник (раковина) фаянсовый № 2</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8</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унитаз со сливным бачком</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7</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смеситель для душа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смеситель для душа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7</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смеситель для мойки</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смеситель настенный</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смеситель умывальника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теплотрасса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теплотрасса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551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термометр</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термометр 200 °С</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4</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термометр 500 °С</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трубопровод</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труба металлопласт</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350</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фильтр</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фильтр очистки ХВС, ГВС</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5</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электроводонагреватель</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электроводонагреватель воды 200 л</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прочее</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воздухосборник</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грязевик (обр)</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грязевик (под)</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nil"/>
              <w:right w:val="nil"/>
            </w:tcBorders>
            <w:shd w:val="clear" w:color="auto" w:fill="auto"/>
            <w:noWrap/>
            <w:vAlign w:val="bottom"/>
            <w:hideMark/>
          </w:tcPr>
          <w:p w:rsidR="001F46B6" w:rsidRPr="001F46B6" w:rsidRDefault="001F46B6" w:rsidP="001F46B6">
            <w:pPr>
              <w:ind w:firstLineChars="100" w:firstLine="241"/>
              <w:rPr>
                <w:b/>
                <w:bCs/>
                <w:color w:val="000000"/>
                <w:lang w:eastAsia="ru-RU"/>
              </w:rPr>
            </w:pPr>
            <w:r w:rsidRPr="001F46B6">
              <w:rPr>
                <w:b/>
                <w:bCs/>
                <w:color w:val="000000"/>
                <w:lang w:eastAsia="ru-RU"/>
              </w:rPr>
              <w:t>Электрические сети</w:t>
            </w:r>
          </w:p>
        </w:tc>
        <w:tc>
          <w:tcPr>
            <w:tcW w:w="1625" w:type="dxa"/>
            <w:tcBorders>
              <w:top w:val="nil"/>
              <w:left w:val="nil"/>
              <w:bottom w:val="nil"/>
              <w:right w:val="nil"/>
            </w:tcBorders>
            <w:shd w:val="clear" w:color="auto" w:fill="auto"/>
            <w:noWrap/>
            <w:vAlign w:val="bottom"/>
            <w:hideMark/>
          </w:tcPr>
          <w:p w:rsidR="001F46B6" w:rsidRPr="001F46B6" w:rsidRDefault="001F46B6" w:rsidP="0043234D">
            <w:pPr>
              <w:jc w:val="center"/>
              <w:rPr>
                <w:b/>
                <w:bCs/>
                <w:color w:val="000000"/>
                <w:lang w:eastAsia="ru-RU"/>
              </w:rPr>
            </w:pPr>
          </w:p>
        </w:tc>
        <w:tc>
          <w:tcPr>
            <w:tcW w:w="1279" w:type="dxa"/>
            <w:tcBorders>
              <w:top w:val="nil"/>
              <w:left w:val="nil"/>
              <w:bottom w:val="nil"/>
              <w:right w:val="nil"/>
            </w:tcBorders>
          </w:tcPr>
          <w:p w:rsidR="001F46B6" w:rsidRPr="001F46B6" w:rsidRDefault="001F46B6" w:rsidP="0043234D">
            <w:pPr>
              <w:jc w:val="center"/>
              <w:rPr>
                <w:b/>
                <w:bCs/>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 xml:space="preserve">автоматический выключатель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авт. выкл. 3х полюсный 10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4</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авт. выкл. 3х полюсный 100 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6</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авт. выкл. 3х полюсный 16 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7</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авт. выкл. 3х полюсный 200 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4</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авт. выкл. 3х полюсный 25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7</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авт. выкл. 3х полюсный 32 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авт. выкл. 3х полюсный 32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авт. выкл. 3х полюсный 40 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17</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авт. выкл. 3х полюсный 400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авт. выкл. 3х полюсный 63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авт. выкл. однополюсный 10 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10</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авт. выкл. однополюсный 10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авт. выкл. однополюсный 16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39</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авт. выкл. однополюсный 20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авт. выкл. однополюсный 25 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16</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авт. выкл. однополюсный 25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9</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авт. выкл. однополюсный 6 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блок</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электронный блок управления котлами (оборудование котельной)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 xml:space="preserve">вставка плавкая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вставка плавкая 10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7</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вставка плавкая 100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18</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вставка плавкая 200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25</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вставка плавкая 250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24</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вставка плавкая 40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вставка плавкая 60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выключатель</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выключатель двухклавишный</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5</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выключатель одноклавишный</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85</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кабель (открытая проводка)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Пог. м.</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АВВГ 4 х 16</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225</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NYM 3 х 1,5</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8</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кабель NYM 3 х 2,5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NYM 4 х 4</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50</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АВВГ 4 х 16</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41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АСБГ 1 х 25</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35</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АСБГ 3 х 95</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35</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кабель ВВГ 1 х 10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35</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1 х 16</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65</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кабель ВВГ 1 х 25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23</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кабель ВВГ 2 х 0,75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48</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кабель ВВГ 2 х 1,5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616</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кабель ВВГ 2 х 2,5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247</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3 х 0,75</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92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3 х 1,5</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618</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3 х 16</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50</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3 х 2,5</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507</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3 х 25</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105</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3 х 4</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36</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3 х 50</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63</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4 х 1,5</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38</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кабель ВВГ 4 х 2,5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4 х 25</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28</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4 х 4</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174</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4 х 6</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116</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5 х 10</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40</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5 х 2,5</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44</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5 х 4</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5 х 6</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53</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КГ 1 х 16</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40</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КГ 3 х 50</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90</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КГ 3 х 95</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90</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КГ 4 х 16</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237</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КГ 4 х 2,5</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80</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КГ 4 х 4</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36</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КГ 5 х 2,5</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30</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ШВВП 1 х 10</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70</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кабель (скрытая проводка)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Пог. м.</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кабель ВВГ 2 х 1,5 (скрытая проводка)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62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 xml:space="preserve">клеммная коробка силовая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клеммная коробка силовая 380 в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8942" w:type="dxa"/>
            <w:gridSpan w:val="2"/>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кнопочные пускатели управления движением створок ворот (пуск/стоп)</w:t>
            </w:r>
          </w:p>
        </w:tc>
        <w:tc>
          <w:tcPr>
            <w:tcW w:w="1279" w:type="dxa"/>
            <w:tcBorders>
              <w:top w:val="nil"/>
              <w:left w:val="nil"/>
              <w:bottom w:val="single" w:sz="4" w:space="0" w:color="F2DDDC"/>
              <w:right w:val="nil"/>
            </w:tcBorders>
          </w:tcPr>
          <w:p w:rsidR="001F46B6" w:rsidRPr="001F46B6" w:rsidRDefault="001F46B6" w:rsidP="001F46B6">
            <w:pPr>
              <w:ind w:firstLineChars="200" w:firstLine="480"/>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кнопочные пускатели управления движением створок ворот (пуск/стоп)</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4</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коробка с магнитным пускателем</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коробка с магнитным пускателем</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 xml:space="preserve">пакетный выключатель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пакетный выключатель ПВ 3-16</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пост</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пост вкл/выкл вентиляции (двухкнопочный)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пост вкл/выкл наружного освещения контейнерной площадки (двухкнопочный)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пост управления движением транспортной тележки (пуск/стоп)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 xml:space="preserve">распределительныя коробка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распределительные коробки ( + счётчик учёта потребления на освещение380 в)</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силовая распределительная коробка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розетка электрическая</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розетка 220 В двойная</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57</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розетка 220 В одинарная</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109</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розетка 220 В четверная</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розетка силовая 16 А/380 В</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7</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розетка силовая 32 А/380 В</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светильник</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светильник аварийного освещения настенный  (плафон стеклянный) ЛН 220 В, Е 27</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светильник дроссельный на кронштейне (лампа ДРЛ – 250)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10</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светильник настенный 220 В, Е 27</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светильник настенный уличныйна 220 (ЛН)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светильник потолочный 220 В, Е 27</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14</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светильник потолочный 220 В, Е 40</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6</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светильник потолочный ЛПО 20х4</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10</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светильник потолочный ЛПО 40х1</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светильник потолочный ЛПО 40х2</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69</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светильник потолочный ЛПО 40х4</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светильник рабочего освещения. пожаробезопасный  лампа HWL(MBFT) 160 Вт/220 В, Е 27</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34</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светильник светодиодный потолочный СПВО-32-N</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100</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светильник светодиодный уличный УСС-60-Магистраль-Ш, крепление консольное</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светильник уличный лампа ДНАТ 250 (400) вт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7</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фотореле</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фотореле ФР 601 управления (вкл/выкл) наружным освещением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шкаф ШРС</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шкаф силовой распределительный 380 В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4</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щит</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вводной (от щита ЩС № 5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вводной (от ЩС № 13)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вводной (от ЩС № 17)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вводной (питание компрессоров)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вводной (столовая, комната приёма пищи)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вводной (ЩВ № 1)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щит вводной силовой 100 А/380 В</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вводной силовой 380 В (ввод на ЩС № 11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вводной силовой 380 В (на сварочный полуавтомат)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вводной силовой 380 в для подогрева систем погрузчика «кальмар» ( расположен на фасаде здания справа от ворот в цех )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вентиляции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щит освещения</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освещения (ЩО № 1)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щит освещения (ЩО № 2 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щит освещения (ЩО № 3)</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освещения (ЩО № 4)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освещения (ЩО № 5)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освещения (ЩО № 9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освещения (ЩО №1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освещения цеха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освещения цеха (ЩО № 2)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щит распределительный</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щит распределительный (ЩР № 1)</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силовой (от ТП 2093)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3</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силовой (ЩС № 11 А)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щит силовой (ЩС № 15)</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щит силовой 380 В (ЩС № 1)</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2</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силовой 380 В (ЩС № 11)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силовой 380 В (ЩС № 13)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щит силовой 380 В (ЩС № 17)</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силовой 380 в (ЩС № 2)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силовой 380 В (ЩС № 3)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щит силовой 380 В (ЩС № 5 А)</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щит силовой 380 В (ЩС № 5)</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щит силовой 380 В (ЩС № 6)</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щит управления вентиляцией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щит управления движением транспортной тележкой</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щит управления движением транспортной тележкой (магнит. пускатели)</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200" w:firstLine="480"/>
              <w:rPr>
                <w:color w:val="000000"/>
                <w:u w:val="single"/>
                <w:lang w:eastAsia="ru-RU"/>
              </w:rPr>
            </w:pPr>
            <w:r w:rsidRPr="001F46B6">
              <w:rPr>
                <w:color w:val="000000"/>
                <w:u w:val="single"/>
                <w:lang w:eastAsia="ru-RU"/>
              </w:rPr>
              <w:t>ящик</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r w:rsidRPr="001F46B6">
              <w:rPr>
                <w:color w:val="000000"/>
                <w:lang w:eastAsia="ru-RU"/>
              </w:rPr>
              <w:t>Шт.</w:t>
            </w: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 xml:space="preserve">ящик магнитного пускателя </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ящик силовой 380 В</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r w:rsidR="001F46B6" w:rsidRPr="001F46B6" w:rsidTr="0043234D">
        <w:trPr>
          <w:trHeight w:val="300"/>
        </w:trPr>
        <w:tc>
          <w:tcPr>
            <w:tcW w:w="7317" w:type="dxa"/>
            <w:tcBorders>
              <w:top w:val="nil"/>
              <w:left w:val="nil"/>
              <w:bottom w:val="single" w:sz="4" w:space="0" w:color="F2DDDC"/>
              <w:right w:val="nil"/>
            </w:tcBorders>
            <w:shd w:val="clear" w:color="auto" w:fill="auto"/>
            <w:noWrap/>
            <w:vAlign w:val="bottom"/>
            <w:hideMark/>
          </w:tcPr>
          <w:p w:rsidR="001F46B6" w:rsidRPr="001F46B6" w:rsidRDefault="001F46B6" w:rsidP="001F46B6">
            <w:pPr>
              <w:ind w:firstLineChars="300" w:firstLine="720"/>
              <w:rPr>
                <w:color w:val="000000"/>
                <w:lang w:eastAsia="ru-RU"/>
              </w:rPr>
            </w:pPr>
            <w:r w:rsidRPr="001F46B6">
              <w:rPr>
                <w:color w:val="000000"/>
                <w:lang w:eastAsia="ru-RU"/>
              </w:rPr>
              <w:t>ящик ЯРВ с рубильником</w:t>
            </w:r>
          </w:p>
        </w:tc>
        <w:tc>
          <w:tcPr>
            <w:tcW w:w="1625" w:type="dxa"/>
            <w:tcBorders>
              <w:top w:val="nil"/>
              <w:left w:val="nil"/>
              <w:bottom w:val="single" w:sz="4" w:space="0" w:color="F2DDDC"/>
              <w:right w:val="nil"/>
            </w:tcBorders>
            <w:shd w:val="clear" w:color="auto" w:fill="auto"/>
            <w:noWrap/>
            <w:vAlign w:val="bottom"/>
            <w:hideMark/>
          </w:tcPr>
          <w:p w:rsidR="001F46B6" w:rsidRPr="001F46B6" w:rsidRDefault="001F46B6" w:rsidP="0043234D">
            <w:pPr>
              <w:jc w:val="center"/>
              <w:rPr>
                <w:color w:val="000000"/>
                <w:lang w:eastAsia="ru-RU"/>
              </w:rPr>
            </w:pPr>
            <w:r w:rsidRPr="001F46B6">
              <w:rPr>
                <w:color w:val="000000"/>
                <w:lang w:eastAsia="ru-RU"/>
              </w:rPr>
              <w:t>1</w:t>
            </w:r>
          </w:p>
        </w:tc>
        <w:tc>
          <w:tcPr>
            <w:tcW w:w="1279" w:type="dxa"/>
            <w:tcBorders>
              <w:top w:val="nil"/>
              <w:left w:val="nil"/>
              <w:bottom w:val="single" w:sz="4" w:space="0" w:color="F2DDDC"/>
              <w:right w:val="nil"/>
            </w:tcBorders>
          </w:tcPr>
          <w:p w:rsidR="001F46B6" w:rsidRPr="001F46B6" w:rsidRDefault="001F46B6" w:rsidP="0043234D">
            <w:pPr>
              <w:jc w:val="center"/>
              <w:rPr>
                <w:color w:val="000000"/>
                <w:lang w:eastAsia="ru-RU"/>
              </w:rPr>
            </w:pPr>
          </w:p>
        </w:tc>
      </w:tr>
    </w:tbl>
    <w:p w:rsidR="001F46B6" w:rsidRPr="001F46B6" w:rsidRDefault="001F46B6" w:rsidP="001F46B6">
      <w:pPr>
        <w:shd w:val="clear" w:color="auto" w:fill="FFFFFF"/>
        <w:ind w:firstLine="709"/>
        <w:jc w:val="both"/>
        <w:rPr>
          <w:spacing w:val="-6"/>
        </w:rPr>
      </w:pPr>
    </w:p>
    <w:p w:rsidR="001F46B6" w:rsidRPr="001F46B6" w:rsidRDefault="00FA657B" w:rsidP="001F46B6">
      <w:pPr>
        <w:shd w:val="clear" w:color="auto" w:fill="FFFFFF"/>
        <w:tabs>
          <w:tab w:val="left" w:pos="7776"/>
        </w:tabs>
        <w:ind w:firstLine="709"/>
        <w:jc w:val="both"/>
        <w:rPr>
          <w:spacing w:val="1"/>
        </w:rPr>
      </w:pPr>
      <w:r>
        <w:t>4.</w:t>
      </w:r>
      <w:r w:rsidR="001F46B6" w:rsidRPr="001F46B6">
        <w:t>2.2. Общая площадь помещений объекта</w:t>
      </w:r>
      <w:r w:rsidR="001F46B6" w:rsidRPr="001F46B6">
        <w:rPr>
          <w:b/>
          <w:bCs/>
          <w:spacing w:val="-2"/>
        </w:rPr>
        <w:t xml:space="preserve">, </w:t>
      </w:r>
      <w:r w:rsidR="001F46B6" w:rsidRPr="001F46B6">
        <w:rPr>
          <w:bCs/>
          <w:spacing w:val="-2"/>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 с оборудованием</w:t>
      </w:r>
      <w:r w:rsidR="001F46B6" w:rsidRPr="001F46B6">
        <w:t xml:space="preserve"> составляет 2960,3</w:t>
      </w:r>
      <w:r w:rsidR="001F46B6" w:rsidRPr="001F46B6">
        <w:rPr>
          <w:i/>
        </w:rPr>
        <w:t xml:space="preserve"> </w:t>
      </w:r>
      <w:r w:rsidR="001F46B6" w:rsidRPr="001F46B6">
        <w:rPr>
          <w:bCs/>
          <w:spacing w:val="-2"/>
        </w:rPr>
        <w:t xml:space="preserve">кв.м. (без учёта площади объекта </w:t>
      </w:r>
      <w:r w:rsidR="001F46B6" w:rsidRPr="001F46B6">
        <w:rPr>
          <w:spacing w:val="1"/>
        </w:rPr>
        <w:t xml:space="preserve">Асфальтированная площадка (инв.№020039)). </w:t>
      </w:r>
    </w:p>
    <w:tbl>
      <w:tblPr>
        <w:tblStyle w:val="afff1"/>
        <w:tblW w:w="0" w:type="auto"/>
        <w:tblInd w:w="5" w:type="dxa"/>
        <w:tblLook w:val="01E0"/>
      </w:tblPr>
      <w:tblGrid>
        <w:gridCol w:w="793"/>
        <w:gridCol w:w="4142"/>
        <w:gridCol w:w="4949"/>
      </w:tblGrid>
      <w:tr w:rsidR="001F46B6" w:rsidRPr="001F46B6" w:rsidTr="0043234D">
        <w:tc>
          <w:tcPr>
            <w:tcW w:w="793" w:type="dxa"/>
            <w:vAlign w:val="center"/>
          </w:tcPr>
          <w:p w:rsidR="001F46B6" w:rsidRPr="001F46B6" w:rsidRDefault="001F46B6" w:rsidP="0043234D">
            <w:pPr>
              <w:jc w:val="center"/>
              <w:rPr>
                <w:b/>
              </w:rPr>
            </w:pPr>
            <w:r w:rsidRPr="001F46B6">
              <w:rPr>
                <w:b/>
              </w:rPr>
              <w:t>№ п/п</w:t>
            </w:r>
          </w:p>
        </w:tc>
        <w:tc>
          <w:tcPr>
            <w:tcW w:w="4142" w:type="dxa"/>
            <w:vAlign w:val="center"/>
          </w:tcPr>
          <w:p w:rsidR="001F46B6" w:rsidRPr="001F46B6" w:rsidRDefault="001F46B6" w:rsidP="0043234D">
            <w:pPr>
              <w:jc w:val="center"/>
              <w:rPr>
                <w:b/>
              </w:rPr>
            </w:pPr>
            <w:r w:rsidRPr="001F46B6">
              <w:rPr>
                <w:b/>
              </w:rPr>
              <w:t>Наименование объектов</w:t>
            </w:r>
          </w:p>
        </w:tc>
        <w:tc>
          <w:tcPr>
            <w:tcW w:w="4949" w:type="dxa"/>
            <w:vAlign w:val="center"/>
          </w:tcPr>
          <w:p w:rsidR="001F46B6" w:rsidRPr="001F46B6" w:rsidRDefault="001F46B6" w:rsidP="0043234D">
            <w:pPr>
              <w:jc w:val="center"/>
              <w:rPr>
                <w:b/>
              </w:rPr>
            </w:pPr>
            <w:r w:rsidRPr="001F46B6">
              <w:rPr>
                <w:b/>
              </w:rPr>
              <w:t>Виды работ по обслуживанию</w:t>
            </w:r>
          </w:p>
        </w:tc>
      </w:tr>
      <w:tr w:rsidR="001F46B6" w:rsidRPr="001F46B6" w:rsidTr="0043234D">
        <w:tc>
          <w:tcPr>
            <w:tcW w:w="793" w:type="dxa"/>
            <w:vAlign w:val="center"/>
          </w:tcPr>
          <w:p w:rsidR="001F46B6" w:rsidRPr="001F46B6" w:rsidRDefault="001F46B6" w:rsidP="0043234D">
            <w:pPr>
              <w:spacing w:before="20" w:after="20"/>
              <w:jc w:val="center"/>
            </w:pPr>
            <w:r w:rsidRPr="001F46B6">
              <w:t>1</w:t>
            </w:r>
          </w:p>
        </w:tc>
        <w:tc>
          <w:tcPr>
            <w:tcW w:w="4142" w:type="dxa"/>
            <w:vAlign w:val="center"/>
          </w:tcPr>
          <w:p w:rsidR="001F46B6" w:rsidRPr="001F46B6" w:rsidRDefault="001F46B6" w:rsidP="0043234D">
            <w:pPr>
              <w:spacing w:before="20" w:after="20"/>
              <w:jc w:val="center"/>
            </w:pPr>
            <w:r w:rsidRPr="001F46B6">
              <w:t>2</w:t>
            </w:r>
          </w:p>
        </w:tc>
        <w:tc>
          <w:tcPr>
            <w:tcW w:w="4949" w:type="dxa"/>
            <w:vAlign w:val="center"/>
          </w:tcPr>
          <w:p w:rsidR="001F46B6" w:rsidRPr="001F46B6" w:rsidRDefault="001F46B6" w:rsidP="0043234D">
            <w:pPr>
              <w:spacing w:before="20" w:after="20"/>
              <w:jc w:val="center"/>
            </w:pPr>
            <w:r w:rsidRPr="001F46B6">
              <w:t>3</w:t>
            </w:r>
          </w:p>
        </w:tc>
      </w:tr>
      <w:tr w:rsidR="001F46B6" w:rsidRPr="001F46B6" w:rsidTr="0043234D">
        <w:trPr>
          <w:trHeight w:val="2597"/>
        </w:trPr>
        <w:tc>
          <w:tcPr>
            <w:tcW w:w="793" w:type="dxa"/>
            <w:vAlign w:val="center"/>
          </w:tcPr>
          <w:p w:rsidR="001F46B6" w:rsidRPr="001F46B6" w:rsidRDefault="001F46B6" w:rsidP="0043234D">
            <w:pPr>
              <w:jc w:val="both"/>
            </w:pPr>
            <w:r w:rsidRPr="001F46B6">
              <w:t>1.</w:t>
            </w:r>
          </w:p>
        </w:tc>
        <w:tc>
          <w:tcPr>
            <w:tcW w:w="4142" w:type="dxa"/>
            <w:vAlign w:val="center"/>
          </w:tcPr>
          <w:p w:rsidR="001F46B6" w:rsidRPr="001F46B6" w:rsidRDefault="001F46B6" w:rsidP="0043234D">
            <w:r w:rsidRPr="001F46B6">
              <w:t>Здание производственно-бытовое с ремонтно-механическими и сборочными цехами (инв. № 001/00/00010049)</w:t>
            </w:r>
          </w:p>
          <w:p w:rsidR="001F46B6" w:rsidRPr="001F46B6" w:rsidRDefault="001F46B6" w:rsidP="0043234D"/>
          <w:p w:rsidR="001F46B6" w:rsidRPr="001F46B6" w:rsidRDefault="001F46B6" w:rsidP="0043234D">
            <w:pPr>
              <w:rPr>
                <w:b/>
              </w:rPr>
            </w:pPr>
          </w:p>
        </w:tc>
        <w:tc>
          <w:tcPr>
            <w:tcW w:w="4949" w:type="dxa"/>
            <w:vAlign w:val="center"/>
          </w:tcPr>
          <w:p w:rsidR="001F46B6" w:rsidRPr="001F46B6" w:rsidRDefault="001F46B6" w:rsidP="0043234D">
            <w:r w:rsidRPr="001F46B6">
              <w:t xml:space="preserve">- система энергоснабжения (эл. щитовая, эл. шкафы выносные, системы внутреннего и наружного освещения); </w:t>
            </w:r>
          </w:p>
          <w:p w:rsidR="001F46B6" w:rsidRPr="001F46B6" w:rsidRDefault="001F46B6" w:rsidP="0043234D">
            <w:r w:rsidRPr="001F46B6">
              <w:t xml:space="preserve">- системы водоснабжения и водоотведения (санитарно-техническое оборудование); </w:t>
            </w:r>
          </w:p>
          <w:p w:rsidR="001F46B6" w:rsidRPr="001F46B6" w:rsidRDefault="001F46B6" w:rsidP="0043234D">
            <w:r w:rsidRPr="001F46B6">
              <w:t xml:space="preserve">- системы отопления и  теплоснабжения; </w:t>
            </w:r>
          </w:p>
          <w:p w:rsidR="001F46B6" w:rsidRPr="001F46B6" w:rsidRDefault="001F46B6" w:rsidP="0043234D">
            <w:r w:rsidRPr="001F46B6">
              <w:t>- системы вентиляции, снабжения сжатым воздухом и др.;</w:t>
            </w:r>
          </w:p>
          <w:p w:rsidR="001F46B6" w:rsidRPr="001F46B6" w:rsidRDefault="001F46B6" w:rsidP="0043234D">
            <w:r w:rsidRPr="001F46B6">
              <w:t>- сезонные пусконаладочные и подготовительные работы.</w:t>
            </w:r>
          </w:p>
        </w:tc>
      </w:tr>
      <w:tr w:rsidR="001F46B6" w:rsidRPr="001F46B6" w:rsidTr="0043234D">
        <w:tc>
          <w:tcPr>
            <w:tcW w:w="793" w:type="dxa"/>
            <w:shd w:val="clear" w:color="auto" w:fill="auto"/>
            <w:vAlign w:val="center"/>
          </w:tcPr>
          <w:p w:rsidR="001F46B6" w:rsidRPr="001F46B6" w:rsidRDefault="001F46B6" w:rsidP="0043234D">
            <w:pPr>
              <w:jc w:val="both"/>
            </w:pPr>
            <w:r w:rsidRPr="001F46B6">
              <w:t>2.</w:t>
            </w:r>
          </w:p>
        </w:tc>
        <w:tc>
          <w:tcPr>
            <w:tcW w:w="4142" w:type="dxa"/>
            <w:shd w:val="clear" w:color="auto" w:fill="auto"/>
            <w:vAlign w:val="center"/>
          </w:tcPr>
          <w:p w:rsidR="001F46B6" w:rsidRPr="001F46B6" w:rsidRDefault="001F46B6" w:rsidP="0043234D">
            <w:pPr>
              <w:rPr>
                <w:b/>
              </w:rPr>
            </w:pPr>
            <w:r w:rsidRPr="001F46B6">
              <w:t>Здание деревообрабатывающего цеха (инв. № 001/00/00010050)</w:t>
            </w:r>
          </w:p>
        </w:tc>
        <w:tc>
          <w:tcPr>
            <w:tcW w:w="4949" w:type="dxa"/>
            <w:shd w:val="clear" w:color="auto" w:fill="auto"/>
            <w:vAlign w:val="center"/>
          </w:tcPr>
          <w:p w:rsidR="001F46B6" w:rsidRPr="001F46B6" w:rsidRDefault="001F46B6" w:rsidP="0043234D">
            <w:r w:rsidRPr="001F46B6">
              <w:t xml:space="preserve">- система энергоснабжения (эл. щитовой модуль, системы внутреннего и наружного освещения); </w:t>
            </w:r>
          </w:p>
          <w:p w:rsidR="001F46B6" w:rsidRPr="001F46B6" w:rsidRDefault="001F46B6" w:rsidP="0043234D">
            <w:r w:rsidRPr="001F46B6">
              <w:t xml:space="preserve">- системы отопления и теплоснабжения; </w:t>
            </w:r>
          </w:p>
          <w:p w:rsidR="001F46B6" w:rsidRPr="001F46B6" w:rsidRDefault="001F46B6" w:rsidP="0043234D">
            <w:r w:rsidRPr="001F46B6">
              <w:t>-вентиляции и кондиционирования, снабжения сжатым воздухом, и др.;</w:t>
            </w:r>
          </w:p>
          <w:p w:rsidR="001F46B6" w:rsidRPr="001F46B6" w:rsidRDefault="001F46B6" w:rsidP="0043234D">
            <w:r w:rsidRPr="001F46B6">
              <w:t>- сезонные пусконаладочные и подготовительные работы.</w:t>
            </w:r>
          </w:p>
        </w:tc>
      </w:tr>
      <w:tr w:rsidR="001F46B6" w:rsidRPr="001F46B6" w:rsidTr="0043234D">
        <w:tc>
          <w:tcPr>
            <w:tcW w:w="793" w:type="dxa"/>
            <w:vAlign w:val="center"/>
          </w:tcPr>
          <w:p w:rsidR="001F46B6" w:rsidRPr="001F46B6" w:rsidRDefault="001F46B6" w:rsidP="0043234D">
            <w:pPr>
              <w:jc w:val="both"/>
            </w:pPr>
          </w:p>
          <w:p w:rsidR="001F46B6" w:rsidRPr="001F46B6" w:rsidRDefault="001F46B6" w:rsidP="0043234D">
            <w:pPr>
              <w:jc w:val="both"/>
            </w:pPr>
            <w:r w:rsidRPr="001F46B6">
              <w:t>3.</w:t>
            </w:r>
          </w:p>
          <w:p w:rsidR="001F46B6" w:rsidRPr="001F46B6" w:rsidRDefault="001F46B6" w:rsidP="0043234D">
            <w:pPr>
              <w:jc w:val="both"/>
            </w:pPr>
          </w:p>
        </w:tc>
        <w:tc>
          <w:tcPr>
            <w:tcW w:w="4142" w:type="dxa"/>
            <w:vAlign w:val="center"/>
          </w:tcPr>
          <w:p w:rsidR="001F46B6" w:rsidRPr="001F46B6" w:rsidRDefault="001F46B6" w:rsidP="0043234D">
            <w:r w:rsidRPr="001F46B6">
              <w:rPr>
                <w:b/>
              </w:rPr>
              <w:t xml:space="preserve"> </w:t>
            </w:r>
            <w:r w:rsidRPr="001F46B6">
              <w:t>Здание теплоцентра (инв. № 001/00/00010056)</w:t>
            </w:r>
          </w:p>
        </w:tc>
        <w:tc>
          <w:tcPr>
            <w:tcW w:w="4949" w:type="dxa"/>
            <w:vAlign w:val="center"/>
          </w:tcPr>
          <w:p w:rsidR="001F46B6" w:rsidRPr="001F46B6" w:rsidRDefault="001F46B6" w:rsidP="0043234D">
            <w:r w:rsidRPr="001F46B6">
              <w:t xml:space="preserve">- Система энергоснабжения (эл. щиты, системы освещения); </w:t>
            </w:r>
          </w:p>
          <w:p w:rsidR="001F46B6" w:rsidRPr="001F46B6" w:rsidRDefault="001F46B6" w:rsidP="0043234D">
            <w:r w:rsidRPr="001F46B6">
              <w:t>- системы водоснабжения и водоотведения и др.;</w:t>
            </w:r>
          </w:p>
          <w:p w:rsidR="001F46B6" w:rsidRPr="001F46B6" w:rsidRDefault="001F46B6" w:rsidP="0043234D">
            <w:r w:rsidRPr="001F46B6">
              <w:t>- сезонные пусконаладочные и подготовительные работы.</w:t>
            </w:r>
          </w:p>
        </w:tc>
      </w:tr>
    </w:tbl>
    <w:p w:rsidR="001F46B6" w:rsidRPr="001F46B6" w:rsidRDefault="001F46B6" w:rsidP="001F46B6">
      <w:pPr>
        <w:widowControl w:val="0"/>
        <w:shd w:val="clear" w:color="auto" w:fill="FFFFFF"/>
        <w:tabs>
          <w:tab w:val="left" w:pos="1430"/>
        </w:tabs>
        <w:autoSpaceDE w:val="0"/>
        <w:autoSpaceDN w:val="0"/>
        <w:adjustRightInd w:val="0"/>
        <w:ind w:firstLine="709"/>
        <w:jc w:val="both"/>
      </w:pPr>
    </w:p>
    <w:p w:rsidR="001F46B6" w:rsidRPr="001F46B6" w:rsidRDefault="00FA657B" w:rsidP="001F46B6">
      <w:pPr>
        <w:pStyle w:val="style13262683980000000596msonormal"/>
        <w:shd w:val="clear" w:color="auto" w:fill="FFFFFF"/>
        <w:spacing w:before="0" w:beforeAutospacing="0" w:after="0" w:afterAutospacing="0"/>
        <w:ind w:firstLine="709"/>
        <w:jc w:val="both"/>
        <w:rPr>
          <w:b/>
        </w:rPr>
      </w:pPr>
      <w:r>
        <w:rPr>
          <w:b/>
          <w:spacing w:val="1"/>
        </w:rPr>
        <w:t>5.</w:t>
      </w:r>
      <w:r w:rsidR="001F46B6" w:rsidRPr="001F46B6">
        <w:rPr>
          <w:b/>
        </w:rPr>
        <w:t xml:space="preserve"> Требования к качеству работ.</w:t>
      </w:r>
    </w:p>
    <w:p w:rsidR="001F46B6" w:rsidRPr="001F46B6" w:rsidRDefault="001F46B6" w:rsidP="001F46B6">
      <w:pPr>
        <w:pStyle w:val="ConsPlusNormal"/>
        <w:ind w:firstLine="709"/>
        <w:jc w:val="both"/>
        <w:rPr>
          <w:rFonts w:ascii="Times New Roman" w:hAnsi="Times New Roman"/>
          <w:sz w:val="24"/>
          <w:szCs w:val="24"/>
        </w:rPr>
      </w:pPr>
      <w:r w:rsidRPr="001F46B6">
        <w:rPr>
          <w:rFonts w:ascii="Times New Roman" w:hAnsi="Times New Roman"/>
          <w:sz w:val="24"/>
          <w:szCs w:val="24"/>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1F46B6" w:rsidRPr="001F46B6" w:rsidRDefault="001F46B6" w:rsidP="001F46B6">
      <w:pPr>
        <w:pStyle w:val="afff4"/>
        <w:widowControl w:val="0"/>
        <w:tabs>
          <w:tab w:val="clear" w:pos="1980"/>
        </w:tabs>
        <w:ind w:left="0" w:firstLine="709"/>
        <w:rPr>
          <w:szCs w:val="24"/>
        </w:rPr>
      </w:pPr>
    </w:p>
    <w:p w:rsidR="001F46B6" w:rsidRPr="001F46B6" w:rsidRDefault="00FA657B" w:rsidP="001F46B6">
      <w:pPr>
        <w:pStyle w:val="afff4"/>
        <w:widowControl w:val="0"/>
        <w:tabs>
          <w:tab w:val="clear" w:pos="1980"/>
        </w:tabs>
        <w:ind w:left="0" w:firstLine="709"/>
        <w:rPr>
          <w:szCs w:val="24"/>
        </w:rPr>
      </w:pPr>
      <w:r>
        <w:rPr>
          <w:b/>
          <w:szCs w:val="24"/>
        </w:rPr>
        <w:t>6</w:t>
      </w:r>
      <w:r w:rsidR="001F46B6" w:rsidRPr="001F46B6">
        <w:rPr>
          <w:b/>
          <w:szCs w:val="24"/>
        </w:rPr>
        <w:t xml:space="preserve">. Требования к безопасности выполнения работ. </w:t>
      </w:r>
    </w:p>
    <w:p w:rsidR="001F46B6" w:rsidRPr="001F46B6" w:rsidRDefault="001F46B6" w:rsidP="001F46B6">
      <w:pPr>
        <w:ind w:firstLine="709"/>
        <w:jc w:val="both"/>
      </w:pPr>
      <w:r w:rsidRPr="001F46B6">
        <w:t xml:space="preserve">Подрядчик должен: </w:t>
      </w:r>
    </w:p>
    <w:p w:rsidR="001F46B6" w:rsidRPr="001F46B6" w:rsidRDefault="001F46B6" w:rsidP="001F46B6">
      <w:pPr>
        <w:ind w:firstLine="709"/>
        <w:jc w:val="both"/>
      </w:pPr>
      <w:r w:rsidRPr="001F46B6">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1F46B6" w:rsidRPr="001F46B6" w:rsidRDefault="001F46B6" w:rsidP="001F46B6">
      <w:pPr>
        <w:ind w:firstLine="709"/>
        <w:jc w:val="both"/>
      </w:pPr>
      <w:r w:rsidRPr="001F46B6">
        <w:t>- незамедлительно информировать Заказчика об аварийных ситуациях;</w:t>
      </w:r>
    </w:p>
    <w:p w:rsidR="001F46B6" w:rsidRPr="001F46B6" w:rsidRDefault="001F46B6" w:rsidP="001F46B6">
      <w:pPr>
        <w:ind w:firstLine="709"/>
        <w:jc w:val="both"/>
      </w:pPr>
      <w:r w:rsidRPr="001F46B6">
        <w:t xml:space="preserve">- назначить из состава, допущенного до технического, сезонного и аварийного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1F46B6" w:rsidRPr="001F46B6" w:rsidRDefault="001F46B6" w:rsidP="001F46B6">
      <w:pPr>
        <w:ind w:firstLine="709"/>
        <w:jc w:val="both"/>
      </w:pPr>
      <w:r w:rsidRPr="001F46B6">
        <w:t>Ответственность за выполнение требований охраны труда, электробезопасности, пожарной безопасности и охраны окружающей среды возлагается на Подрядчика.</w:t>
      </w:r>
    </w:p>
    <w:p w:rsidR="001F46B6" w:rsidRPr="001F46B6" w:rsidRDefault="001F46B6" w:rsidP="001F46B6">
      <w:pPr>
        <w:pStyle w:val="style13262683980000000596msonormal"/>
        <w:shd w:val="clear" w:color="auto" w:fill="FFFFFF"/>
        <w:spacing w:before="0" w:beforeAutospacing="0" w:after="0" w:afterAutospacing="0"/>
        <w:jc w:val="both"/>
        <w:rPr>
          <w:spacing w:val="20"/>
        </w:rPr>
      </w:pPr>
    </w:p>
    <w:p w:rsidR="003957DD" w:rsidRPr="001F46B6" w:rsidRDefault="003957DD" w:rsidP="00CB584F">
      <w:pPr>
        <w:pStyle w:val="af9"/>
        <w:ind w:firstLine="0"/>
        <w:rPr>
          <w:sz w:val="24"/>
          <w:highlight w:val="cyan"/>
        </w:rPr>
      </w:pPr>
    </w:p>
    <w:p w:rsidR="003957DD" w:rsidRPr="001F46B6" w:rsidRDefault="003957DD" w:rsidP="00CB584F">
      <w:pPr>
        <w:pStyle w:val="af9"/>
        <w:ind w:firstLine="0"/>
        <w:rPr>
          <w:sz w:val="24"/>
          <w:highlight w:val="cyan"/>
        </w:rPr>
      </w:pPr>
    </w:p>
    <w:p w:rsidR="003957DD" w:rsidRPr="001F46B6" w:rsidRDefault="003957DD" w:rsidP="00CB584F">
      <w:pPr>
        <w:pStyle w:val="af9"/>
        <w:ind w:firstLine="0"/>
        <w:rPr>
          <w:sz w:val="24"/>
          <w:highlight w:val="cyan"/>
        </w:rPr>
      </w:pPr>
    </w:p>
    <w:p w:rsidR="003957DD" w:rsidRDefault="003957DD" w:rsidP="00CB584F">
      <w:pPr>
        <w:pStyle w:val="af9"/>
        <w:ind w:firstLine="0"/>
        <w:rPr>
          <w:sz w:val="28"/>
          <w:szCs w:val="28"/>
          <w:highlight w:val="cyan"/>
        </w:rPr>
      </w:pPr>
    </w:p>
    <w:p w:rsidR="003957DD" w:rsidRDefault="003957DD" w:rsidP="00CB584F">
      <w:pPr>
        <w:pStyle w:val="af9"/>
        <w:ind w:firstLine="0"/>
        <w:rPr>
          <w:sz w:val="28"/>
          <w:szCs w:val="28"/>
          <w:highlight w:val="cyan"/>
        </w:rPr>
      </w:pPr>
    </w:p>
    <w:p w:rsidR="003957DD" w:rsidRDefault="003957DD" w:rsidP="00CB584F">
      <w:pPr>
        <w:pStyle w:val="af9"/>
        <w:ind w:firstLine="0"/>
        <w:rPr>
          <w:sz w:val="28"/>
          <w:szCs w:val="28"/>
          <w:highlight w:val="cyan"/>
        </w:rPr>
      </w:pPr>
    </w:p>
    <w:p w:rsidR="003957DD" w:rsidRDefault="003957DD" w:rsidP="00CB584F">
      <w:pPr>
        <w:pStyle w:val="af9"/>
        <w:ind w:firstLine="0"/>
        <w:rPr>
          <w:sz w:val="28"/>
          <w:szCs w:val="28"/>
          <w:highlight w:val="cyan"/>
        </w:rPr>
      </w:pPr>
    </w:p>
    <w:p w:rsidR="003957DD" w:rsidRDefault="003957DD" w:rsidP="00CB584F">
      <w:pPr>
        <w:pStyle w:val="af9"/>
        <w:ind w:firstLine="0"/>
        <w:rPr>
          <w:sz w:val="28"/>
          <w:szCs w:val="28"/>
          <w:highlight w:val="cyan"/>
        </w:rPr>
      </w:pPr>
    </w:p>
    <w:p w:rsidR="003957DD" w:rsidRDefault="003957DD" w:rsidP="00CB584F">
      <w:pPr>
        <w:pStyle w:val="af9"/>
        <w:ind w:firstLine="0"/>
        <w:rPr>
          <w:sz w:val="28"/>
          <w:szCs w:val="28"/>
          <w:highlight w:val="cyan"/>
        </w:rPr>
      </w:pPr>
    </w:p>
    <w:p w:rsidR="003957DD" w:rsidRDefault="003957DD" w:rsidP="00CB584F">
      <w:pPr>
        <w:pStyle w:val="af9"/>
        <w:ind w:firstLine="0"/>
        <w:rPr>
          <w:sz w:val="28"/>
          <w:szCs w:val="28"/>
          <w:highlight w:val="cyan"/>
        </w:rPr>
      </w:pPr>
    </w:p>
    <w:p w:rsidR="003957DD" w:rsidRDefault="003957DD" w:rsidP="00CB584F">
      <w:pPr>
        <w:pStyle w:val="af9"/>
        <w:ind w:firstLine="0"/>
        <w:rPr>
          <w:sz w:val="28"/>
          <w:szCs w:val="28"/>
          <w:highlight w:val="cyan"/>
        </w:rPr>
      </w:pPr>
    </w:p>
    <w:p w:rsidR="003957DD" w:rsidRDefault="003957DD" w:rsidP="00CB584F">
      <w:pPr>
        <w:pStyle w:val="af9"/>
        <w:ind w:firstLine="0"/>
        <w:rPr>
          <w:sz w:val="28"/>
          <w:szCs w:val="28"/>
          <w:highlight w:val="cyan"/>
        </w:rPr>
      </w:pPr>
    </w:p>
    <w:p w:rsidR="003957DD" w:rsidRDefault="003957DD" w:rsidP="00CB584F">
      <w:pPr>
        <w:pStyle w:val="af9"/>
        <w:ind w:firstLine="0"/>
        <w:rPr>
          <w:sz w:val="28"/>
          <w:szCs w:val="28"/>
          <w:highlight w:val="cyan"/>
        </w:rPr>
      </w:pPr>
    </w:p>
    <w:p w:rsidR="003957DD" w:rsidRDefault="003957DD" w:rsidP="00CB584F">
      <w:pPr>
        <w:pStyle w:val="af9"/>
        <w:ind w:firstLine="0"/>
        <w:rPr>
          <w:sz w:val="28"/>
          <w:szCs w:val="28"/>
          <w:highlight w:val="cyan"/>
        </w:rPr>
      </w:pPr>
    </w:p>
    <w:p w:rsidR="003957DD" w:rsidRDefault="003957DD"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8C1456" w:rsidRDefault="008C1456" w:rsidP="00CB584F">
      <w:pPr>
        <w:pStyle w:val="af9"/>
        <w:ind w:firstLine="0"/>
        <w:rPr>
          <w:sz w:val="28"/>
          <w:szCs w:val="28"/>
          <w:highlight w:val="cyan"/>
        </w:rPr>
      </w:pPr>
    </w:p>
    <w:p w:rsidR="00BF21A2" w:rsidRDefault="00BF21A2" w:rsidP="00CB584F">
      <w:pPr>
        <w:pStyle w:val="af9"/>
        <w:ind w:firstLine="0"/>
        <w:rPr>
          <w:sz w:val="28"/>
          <w:szCs w:val="28"/>
          <w:highlight w:val="cyan"/>
        </w:rPr>
      </w:pPr>
    </w:p>
    <w:p w:rsidR="001611C5" w:rsidRDefault="001611C5" w:rsidP="001611C5">
      <w:pPr>
        <w:pStyle w:val="af9"/>
        <w:ind w:firstLine="0"/>
        <w:jc w:val="right"/>
        <w:rPr>
          <w:sz w:val="28"/>
          <w:szCs w:val="28"/>
        </w:rPr>
      </w:pPr>
    </w:p>
    <w:p w:rsidR="001611C5" w:rsidRPr="00FF220C" w:rsidRDefault="001611C5" w:rsidP="001611C5">
      <w:pPr>
        <w:pStyle w:val="ConsNormal"/>
        <w:widowControl/>
        <w:spacing w:line="276" w:lineRule="auto"/>
        <w:ind w:firstLine="0"/>
        <w:jc w:val="right"/>
        <w:rPr>
          <w:rFonts w:ascii="Times New Roman" w:hAnsi="Times New Roman" w:cs="Times New Roman"/>
          <w:sz w:val="24"/>
          <w:szCs w:val="24"/>
        </w:rPr>
      </w:pPr>
      <w:r w:rsidRPr="00A33610">
        <w:rPr>
          <w:rFonts w:ascii="Times New Roman" w:hAnsi="Times New Roman" w:cs="Times New Roman"/>
          <w:sz w:val="24"/>
          <w:szCs w:val="24"/>
        </w:rPr>
        <w:t>Приложение № 2</w:t>
      </w:r>
    </w:p>
    <w:p w:rsidR="001611C5" w:rsidRPr="00FF220C" w:rsidRDefault="001611C5" w:rsidP="001611C5">
      <w:pPr>
        <w:pStyle w:val="ConsNormal"/>
        <w:widowControl/>
        <w:spacing w:line="276" w:lineRule="auto"/>
        <w:ind w:firstLine="0"/>
        <w:jc w:val="right"/>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выполнение Работ</w:t>
      </w:r>
    </w:p>
    <w:p w:rsidR="001611C5" w:rsidRPr="00FF220C" w:rsidRDefault="001611C5" w:rsidP="001611C5">
      <w:pPr>
        <w:pStyle w:val="ConsNormal"/>
        <w:widowControl/>
        <w:spacing w:line="276" w:lineRule="auto"/>
        <w:ind w:firstLine="0"/>
        <w:jc w:val="right"/>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1611C5" w:rsidRPr="00FF220C" w:rsidRDefault="001611C5" w:rsidP="001611C5">
      <w:pPr>
        <w:pStyle w:val="ConsNormal"/>
        <w:widowControl/>
        <w:spacing w:line="276" w:lineRule="auto"/>
        <w:ind w:firstLine="0"/>
        <w:jc w:val="right"/>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______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p w:rsidR="001611C5" w:rsidRDefault="001611C5" w:rsidP="001611C5">
      <w:pPr>
        <w:pStyle w:val="af9"/>
        <w:ind w:firstLine="0"/>
        <w:jc w:val="right"/>
        <w:rPr>
          <w:sz w:val="28"/>
          <w:szCs w:val="28"/>
        </w:rPr>
      </w:pPr>
    </w:p>
    <w:p w:rsidR="001611C5" w:rsidRDefault="001611C5" w:rsidP="001611C5">
      <w:pPr>
        <w:pStyle w:val="af9"/>
        <w:ind w:firstLine="0"/>
        <w:jc w:val="right"/>
        <w:rPr>
          <w:sz w:val="28"/>
          <w:szCs w:val="28"/>
        </w:rPr>
      </w:pPr>
    </w:p>
    <w:p w:rsidR="001611C5" w:rsidRPr="0076561B" w:rsidRDefault="001611C5" w:rsidP="001611C5">
      <w:pPr>
        <w:pStyle w:val="ConsNormal"/>
        <w:widowControl/>
        <w:ind w:firstLine="0"/>
        <w:jc w:val="center"/>
        <w:rPr>
          <w:rFonts w:ascii="Times New Roman" w:hAnsi="Times New Roman" w:cs="Times New Roman"/>
          <w:sz w:val="24"/>
          <w:szCs w:val="24"/>
        </w:rPr>
      </w:pPr>
      <w:r w:rsidRPr="0076561B">
        <w:rPr>
          <w:rFonts w:ascii="Times New Roman" w:hAnsi="Times New Roman" w:cs="Times New Roman"/>
          <w:sz w:val="24"/>
          <w:szCs w:val="24"/>
        </w:rPr>
        <w:t>Протокол</w:t>
      </w:r>
    </w:p>
    <w:p w:rsidR="001611C5" w:rsidRPr="0076561B" w:rsidRDefault="001611C5" w:rsidP="001611C5">
      <w:pPr>
        <w:pStyle w:val="ConsNormal"/>
        <w:widowControl/>
        <w:ind w:firstLine="0"/>
        <w:jc w:val="center"/>
        <w:rPr>
          <w:rFonts w:ascii="Times New Roman" w:hAnsi="Times New Roman" w:cs="Times New Roman"/>
          <w:sz w:val="24"/>
          <w:szCs w:val="24"/>
        </w:rPr>
      </w:pPr>
      <w:r w:rsidRPr="0076561B">
        <w:rPr>
          <w:rFonts w:ascii="Times New Roman" w:hAnsi="Times New Roman" w:cs="Times New Roman"/>
          <w:sz w:val="24"/>
          <w:szCs w:val="24"/>
        </w:rPr>
        <w:t>согласования договорной цены</w:t>
      </w:r>
    </w:p>
    <w:p w:rsidR="001611C5" w:rsidRPr="0076561B" w:rsidRDefault="001611C5" w:rsidP="001611C5">
      <w:pPr>
        <w:pStyle w:val="ConsNonformat"/>
        <w:widowControl/>
        <w:rPr>
          <w:rFonts w:ascii="Times New Roman" w:hAnsi="Times New Roman" w:cs="Times New Roman"/>
          <w:sz w:val="24"/>
          <w:szCs w:val="24"/>
        </w:rPr>
      </w:pPr>
    </w:p>
    <w:p w:rsidR="001611C5" w:rsidRPr="0076561B" w:rsidRDefault="001611C5" w:rsidP="001611C5">
      <w:pPr>
        <w:pStyle w:val="ConsNonformat"/>
        <w:widowControl/>
        <w:rPr>
          <w:rFonts w:ascii="Times New Roman" w:hAnsi="Times New Roman" w:cs="Times New Roman"/>
          <w:sz w:val="24"/>
          <w:szCs w:val="24"/>
        </w:rPr>
      </w:pPr>
    </w:p>
    <w:p w:rsidR="001611C5" w:rsidRPr="0076561B" w:rsidRDefault="001611C5" w:rsidP="001611C5">
      <w:pPr>
        <w:pStyle w:val="ConsNonformat"/>
        <w:widowControl/>
        <w:jc w:val="both"/>
        <w:rPr>
          <w:rFonts w:ascii="Times New Roman" w:hAnsi="Times New Roman" w:cs="Times New Roman"/>
          <w:sz w:val="24"/>
          <w:szCs w:val="24"/>
        </w:rPr>
      </w:pPr>
      <w:r w:rsidRPr="0076561B">
        <w:rPr>
          <w:rFonts w:ascii="Times New Roman" w:hAnsi="Times New Roman" w:cs="Times New Roman"/>
          <w:sz w:val="24"/>
          <w:szCs w:val="24"/>
        </w:rPr>
        <w:tab/>
        <w:t xml:space="preserve">Мы, нижеподписавшиеся, </w:t>
      </w:r>
      <w:r>
        <w:rPr>
          <w:rFonts w:ascii="Times New Roman" w:hAnsi="Times New Roman" w:cs="Times New Roman"/>
          <w:sz w:val="24"/>
          <w:szCs w:val="24"/>
        </w:rPr>
        <w:t>_________ филиал П</w:t>
      </w:r>
      <w:r w:rsidRPr="0076561B">
        <w:rPr>
          <w:rFonts w:ascii="Times New Roman" w:hAnsi="Times New Roman" w:cs="Times New Roman"/>
          <w:sz w:val="24"/>
          <w:szCs w:val="24"/>
        </w:rPr>
        <w:t xml:space="preserve">АО «ТрансКонтейнер» на Октябрьской железной дороге </w:t>
      </w:r>
      <w:r>
        <w:rPr>
          <w:rFonts w:ascii="Times New Roman" w:hAnsi="Times New Roman" w:cs="Times New Roman"/>
          <w:sz w:val="24"/>
          <w:szCs w:val="24"/>
        </w:rPr>
        <w:t xml:space="preserve">____________, именуемое в дальнейшем "Заказчик" </w:t>
      </w:r>
      <w:r w:rsidRPr="0076561B">
        <w:rPr>
          <w:rFonts w:ascii="Times New Roman" w:hAnsi="Times New Roman" w:cs="Times New Roman"/>
          <w:sz w:val="24"/>
          <w:szCs w:val="24"/>
        </w:rPr>
        <w:t xml:space="preserve">от лица Заказчика, с одной стороны, и </w:t>
      </w:r>
      <w:r>
        <w:rPr>
          <w:rFonts w:ascii="Times New Roman" w:hAnsi="Times New Roman" w:cs="Times New Roman"/>
          <w:sz w:val="24"/>
          <w:szCs w:val="24"/>
        </w:rPr>
        <w:t xml:space="preserve">__________именуемое в дальнейшем "Исполнитель", в лице_________________от лица </w:t>
      </w:r>
      <w:r w:rsidRPr="0076561B">
        <w:rPr>
          <w:rFonts w:ascii="Times New Roman" w:hAnsi="Times New Roman" w:cs="Times New Roman"/>
          <w:sz w:val="24"/>
          <w:szCs w:val="24"/>
        </w:rPr>
        <w:t xml:space="preserve">Исполнителя, с другой стороны, удостоверяем, что Сторонами достигнуто соглашение </w:t>
      </w:r>
      <w:r w:rsidR="00854BF4">
        <w:rPr>
          <w:rFonts w:ascii="Times New Roman" w:hAnsi="Times New Roman" w:cs="Times New Roman"/>
          <w:sz w:val="24"/>
          <w:szCs w:val="24"/>
        </w:rPr>
        <w:t>о величине договорной цены Работ</w:t>
      </w:r>
      <w:r w:rsidRPr="0076561B">
        <w:rPr>
          <w:rFonts w:ascii="Times New Roman" w:hAnsi="Times New Roman" w:cs="Times New Roman"/>
          <w:sz w:val="24"/>
          <w:szCs w:val="24"/>
        </w:rPr>
        <w:t xml:space="preserve"> по</w:t>
      </w:r>
      <w:r>
        <w:rPr>
          <w:rFonts w:ascii="Times New Roman" w:hAnsi="Times New Roman" w:cs="Times New Roman"/>
          <w:sz w:val="24"/>
          <w:szCs w:val="24"/>
        </w:rPr>
        <w:t xml:space="preserve"> настоящему Договору в размере _________(________)</w:t>
      </w:r>
      <w:r w:rsidRPr="0076561B">
        <w:rPr>
          <w:rFonts w:ascii="Times New Roman" w:hAnsi="Times New Roman" w:cs="Times New Roman"/>
          <w:sz w:val="24"/>
          <w:szCs w:val="24"/>
        </w:rPr>
        <w:t xml:space="preserve"> рублей </w:t>
      </w:r>
      <w:r>
        <w:rPr>
          <w:rFonts w:ascii="Times New Roman" w:hAnsi="Times New Roman" w:cs="Times New Roman"/>
          <w:sz w:val="24"/>
          <w:szCs w:val="24"/>
        </w:rPr>
        <w:t xml:space="preserve">____ копеек, </w:t>
      </w:r>
      <w:r w:rsidRPr="0076561B">
        <w:rPr>
          <w:rFonts w:ascii="Times New Roman" w:hAnsi="Times New Roman" w:cs="Times New Roman"/>
          <w:sz w:val="24"/>
          <w:szCs w:val="24"/>
        </w:rPr>
        <w:t xml:space="preserve">в том числе НДС - </w:t>
      </w:r>
      <w:r>
        <w:rPr>
          <w:rFonts w:ascii="Times New Roman" w:hAnsi="Times New Roman" w:cs="Times New Roman"/>
          <w:sz w:val="24"/>
          <w:szCs w:val="24"/>
        </w:rPr>
        <w:t>18% _________(_________)</w:t>
      </w:r>
      <w:r w:rsidRPr="0076561B">
        <w:rPr>
          <w:rFonts w:ascii="Times New Roman" w:hAnsi="Times New Roman" w:cs="Times New Roman"/>
          <w:sz w:val="24"/>
          <w:szCs w:val="24"/>
        </w:rPr>
        <w:t xml:space="preserve"> рублей</w:t>
      </w:r>
      <w:r>
        <w:rPr>
          <w:rFonts w:ascii="Times New Roman" w:hAnsi="Times New Roman" w:cs="Times New Roman"/>
          <w:sz w:val="24"/>
          <w:szCs w:val="24"/>
        </w:rPr>
        <w:t xml:space="preserve"> ___ копеек</w:t>
      </w:r>
      <w:r w:rsidRPr="0076561B">
        <w:rPr>
          <w:rFonts w:ascii="Times New Roman" w:hAnsi="Times New Roman" w:cs="Times New Roman"/>
          <w:sz w:val="24"/>
          <w:szCs w:val="24"/>
        </w:rPr>
        <w:t>.</w:t>
      </w:r>
    </w:p>
    <w:p w:rsidR="001611C5" w:rsidRDefault="001611C5" w:rsidP="001611C5">
      <w:pPr>
        <w:pStyle w:val="ConsNonformat"/>
        <w:widowControl/>
        <w:rPr>
          <w:rFonts w:ascii="Times New Roman" w:hAnsi="Times New Roman" w:cs="Times New Roman"/>
          <w:sz w:val="28"/>
          <w:szCs w:val="28"/>
        </w:rPr>
      </w:pPr>
    </w:p>
    <w:tbl>
      <w:tblPr>
        <w:tblpPr w:leftFromText="180" w:rightFromText="180" w:vertAnchor="page" w:horzAnchor="page" w:tblpX="1352" w:tblpY="100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3"/>
        <w:gridCol w:w="3096"/>
      </w:tblGrid>
      <w:tr w:rsidR="001611C5" w:rsidRPr="00061B19" w:rsidTr="008D2E69">
        <w:trPr>
          <w:trHeight w:val="52"/>
        </w:trPr>
        <w:tc>
          <w:tcPr>
            <w:tcW w:w="7299" w:type="dxa"/>
            <w:tcBorders>
              <w:top w:val="nil"/>
              <w:left w:val="nil"/>
              <w:bottom w:val="nil"/>
              <w:right w:val="nil"/>
            </w:tcBorders>
          </w:tcPr>
          <w:p w:rsidR="001611C5" w:rsidRDefault="001611C5" w:rsidP="008D2E69">
            <w:pPr>
              <w:rPr>
                <w:b/>
              </w:rPr>
            </w:pPr>
          </w:p>
          <w:p w:rsidR="003957DD" w:rsidRPr="00061B19" w:rsidRDefault="003957DD" w:rsidP="008D2E69">
            <w:pPr>
              <w:rPr>
                <w:b/>
              </w:rPr>
            </w:pPr>
          </w:p>
          <w:p w:rsidR="001611C5" w:rsidRDefault="001611C5" w:rsidP="008D2E69">
            <w:pPr>
              <w:rPr>
                <w:b/>
              </w:rPr>
            </w:pPr>
            <w:r w:rsidRPr="00061B19">
              <w:rPr>
                <w:b/>
              </w:rPr>
              <w:t>Заказчик:</w:t>
            </w:r>
          </w:p>
          <w:p w:rsidR="003957DD" w:rsidRPr="00061B19" w:rsidRDefault="003957DD" w:rsidP="008D2E69">
            <w:pPr>
              <w:rPr>
                <w:b/>
              </w:rPr>
            </w:pPr>
          </w:p>
          <w:p w:rsidR="001611C5" w:rsidRPr="00061B19" w:rsidRDefault="001611C5" w:rsidP="008D2E69">
            <w:r w:rsidRPr="00061B19">
              <w:t xml:space="preserve">___________    </w:t>
            </w:r>
            <w:r>
              <w:t>/ФИО/</w:t>
            </w:r>
          </w:p>
          <w:p w:rsidR="001611C5" w:rsidRPr="00061B19" w:rsidRDefault="001611C5" w:rsidP="008D2E69">
            <w:pPr>
              <w:rPr>
                <w:vertAlign w:val="superscript"/>
              </w:rPr>
            </w:pPr>
          </w:p>
        </w:tc>
        <w:tc>
          <w:tcPr>
            <w:tcW w:w="2590" w:type="dxa"/>
            <w:tcBorders>
              <w:top w:val="nil"/>
              <w:left w:val="nil"/>
              <w:bottom w:val="nil"/>
              <w:right w:val="nil"/>
            </w:tcBorders>
          </w:tcPr>
          <w:p w:rsidR="001611C5" w:rsidRPr="00061B19" w:rsidRDefault="001611C5" w:rsidP="008D2E69">
            <w:pPr>
              <w:rPr>
                <w:b/>
              </w:rPr>
            </w:pPr>
          </w:p>
          <w:p w:rsidR="003957DD" w:rsidRDefault="003957DD" w:rsidP="008D2E69">
            <w:pPr>
              <w:rPr>
                <w:b/>
              </w:rPr>
            </w:pPr>
          </w:p>
          <w:p w:rsidR="001611C5" w:rsidRDefault="001611C5" w:rsidP="008D2E69">
            <w:pPr>
              <w:rPr>
                <w:b/>
              </w:rPr>
            </w:pPr>
            <w:r w:rsidRPr="00061B19">
              <w:rPr>
                <w:b/>
              </w:rPr>
              <w:t>Исполнитель:</w:t>
            </w:r>
          </w:p>
          <w:p w:rsidR="00336039" w:rsidRDefault="00336039" w:rsidP="003957DD">
            <w:pPr>
              <w:jc w:val="right"/>
              <w:rPr>
                <w:b/>
              </w:rPr>
            </w:pPr>
          </w:p>
          <w:p w:rsidR="001611C5" w:rsidRPr="00061B19" w:rsidRDefault="001611C5" w:rsidP="008D2E69">
            <w:r>
              <w:t>____________</w:t>
            </w:r>
            <w:r w:rsidRPr="00061B19">
              <w:t xml:space="preserve">____________    </w:t>
            </w:r>
            <w:r>
              <w:t>/ФИО/</w:t>
            </w:r>
          </w:p>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1611C5" w:rsidRDefault="001611C5" w:rsidP="008D2E69"/>
          <w:p w:rsidR="008D2E69" w:rsidRDefault="008D2E69" w:rsidP="008D2E69"/>
          <w:p w:rsidR="008D2E69" w:rsidRDefault="008D2E69" w:rsidP="008D2E69"/>
          <w:p w:rsidR="008D2E69" w:rsidRDefault="008D2E69" w:rsidP="008D2E69"/>
          <w:p w:rsidR="001611C5" w:rsidRDefault="001611C5" w:rsidP="008D2E69"/>
          <w:p w:rsidR="001611C5" w:rsidRDefault="001611C5" w:rsidP="008D2E69"/>
          <w:p w:rsidR="008D2E69" w:rsidRDefault="008D2E69" w:rsidP="008D2E69"/>
          <w:p w:rsidR="008D2E69" w:rsidRPr="00061B19" w:rsidRDefault="008D2E69" w:rsidP="008D2E69"/>
        </w:tc>
      </w:tr>
    </w:tbl>
    <w:p w:rsidR="00BF21A2" w:rsidRPr="00440F3D" w:rsidRDefault="00BF21A2" w:rsidP="00BF21A2">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BF21A2" w:rsidRPr="00440F3D" w:rsidRDefault="00BF21A2" w:rsidP="00BF21A2">
      <w:pPr>
        <w:pStyle w:val="afc"/>
        <w:rPr>
          <w:szCs w:val="24"/>
        </w:rPr>
      </w:pPr>
    </w:p>
    <w:p w:rsidR="008D2E69" w:rsidRPr="00A4737D" w:rsidRDefault="008D2E69" w:rsidP="008D2E69">
      <w:pPr>
        <w:pStyle w:val="ConsNormal"/>
        <w:widowControl/>
        <w:ind w:left="7080" w:firstLine="0"/>
        <w:jc w:val="both"/>
        <w:rPr>
          <w:rFonts w:ascii="Times New Roman" w:hAnsi="Times New Roman"/>
          <w:sz w:val="24"/>
          <w:szCs w:val="24"/>
        </w:rPr>
      </w:pPr>
      <w:r>
        <w:rPr>
          <w:color w:val="000000"/>
          <w:spacing w:val="-11"/>
          <w:sz w:val="28"/>
          <w:szCs w:val="28"/>
        </w:rPr>
        <w:tab/>
      </w:r>
      <w:r w:rsidR="00BF21A2" w:rsidRPr="00A4737D">
        <w:rPr>
          <w:color w:val="000000"/>
          <w:spacing w:val="-11"/>
          <w:sz w:val="24"/>
          <w:szCs w:val="24"/>
        </w:rPr>
        <w:tab/>
      </w:r>
      <w:r w:rsidRPr="00A4737D">
        <w:rPr>
          <w:rFonts w:ascii="Times New Roman" w:hAnsi="Times New Roman"/>
          <w:sz w:val="24"/>
          <w:szCs w:val="24"/>
        </w:rPr>
        <w:t>Приложение № 3</w:t>
      </w:r>
    </w:p>
    <w:p w:rsidR="008D2E69" w:rsidRPr="00A4737D" w:rsidRDefault="00A4737D" w:rsidP="008D2E69">
      <w:pPr>
        <w:pStyle w:val="ConsNormal"/>
        <w:widowControl/>
        <w:ind w:firstLine="0"/>
        <w:jc w:val="both"/>
        <w:rPr>
          <w:rFonts w:ascii="Times New Roman" w:hAnsi="Times New Roman"/>
          <w:sz w:val="24"/>
          <w:szCs w:val="24"/>
        </w:rPr>
      </w:pPr>
      <w:r>
        <w:rPr>
          <w:rFonts w:ascii="Times New Roman" w:hAnsi="Times New Roman"/>
          <w:sz w:val="28"/>
          <w:szCs w:val="28"/>
        </w:rPr>
        <w:t>ОБРАЗЕЦ</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D2E69" w:rsidRPr="00A4737D">
        <w:rPr>
          <w:rFonts w:ascii="Times New Roman" w:hAnsi="Times New Roman"/>
          <w:sz w:val="24"/>
          <w:szCs w:val="24"/>
        </w:rPr>
        <w:tab/>
        <w:t xml:space="preserve">к Договору на выполнение работ </w:t>
      </w:r>
    </w:p>
    <w:p w:rsidR="008D2E69" w:rsidRPr="00C017A9" w:rsidRDefault="008D2E69" w:rsidP="008D2E69">
      <w:pPr>
        <w:pStyle w:val="ConsNormal"/>
        <w:widowControl/>
        <w:ind w:firstLine="0"/>
        <w:jc w:val="both"/>
        <w:rPr>
          <w:rFonts w:ascii="Times New Roman" w:hAnsi="Times New Roman"/>
          <w:sz w:val="24"/>
          <w:szCs w:val="24"/>
        </w:rPr>
      </w:pP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r>
      <w:r w:rsidRPr="00A4737D">
        <w:rPr>
          <w:rFonts w:ascii="Times New Roman" w:hAnsi="Times New Roman"/>
          <w:sz w:val="24"/>
          <w:szCs w:val="24"/>
        </w:rPr>
        <w:tab/>
        <w:t xml:space="preserve">№ </w:t>
      </w:r>
      <w:r w:rsidR="00C017A9">
        <w:rPr>
          <w:rFonts w:ascii="Times New Roman" w:hAnsi="Times New Roman"/>
          <w:sz w:val="24"/>
          <w:szCs w:val="24"/>
        </w:rPr>
        <w:t xml:space="preserve">                     </w:t>
      </w:r>
      <w:r w:rsidR="00D85272">
        <w:rPr>
          <w:rFonts w:ascii="Times New Roman" w:hAnsi="Times New Roman"/>
          <w:sz w:val="24"/>
          <w:szCs w:val="24"/>
        </w:rPr>
        <w:t>от «   »             201_</w:t>
      </w:r>
      <w:r w:rsidR="00C017A9" w:rsidRPr="00A4737D">
        <w:rPr>
          <w:rFonts w:ascii="Times New Roman" w:hAnsi="Times New Roman"/>
          <w:sz w:val="24"/>
          <w:szCs w:val="24"/>
        </w:rPr>
        <w:t xml:space="preserve"> г</w:t>
      </w:r>
      <w:r w:rsidR="00C017A9" w:rsidRPr="00192F03">
        <w:rPr>
          <w:rFonts w:ascii="Times New Roman" w:hAnsi="Times New Roman"/>
          <w:sz w:val="28"/>
          <w:szCs w:val="28"/>
        </w:rPr>
        <w:t>.</w:t>
      </w:r>
      <w:r w:rsidR="00C017A9">
        <w:rPr>
          <w:rFonts w:ascii="Times New Roman" w:hAnsi="Times New Roman"/>
          <w:sz w:val="28"/>
          <w:szCs w:val="28"/>
        </w:rPr>
        <w:t xml:space="preserve">                                                                    </w:t>
      </w:r>
    </w:p>
    <w:p w:rsidR="008D2E69" w:rsidRDefault="008D2E69" w:rsidP="008D2E69">
      <w:pPr>
        <w:pStyle w:val="af9"/>
        <w:ind w:firstLine="0"/>
        <w:jc w:val="right"/>
        <w:rPr>
          <w:sz w:val="28"/>
          <w:szCs w:val="28"/>
          <w:highlight w:val="cyan"/>
        </w:rPr>
      </w:pPr>
    </w:p>
    <w:tbl>
      <w:tblPr>
        <w:tblW w:w="10044" w:type="dxa"/>
        <w:tblInd w:w="94" w:type="dxa"/>
        <w:tblLook w:val="04A0"/>
      </w:tblPr>
      <w:tblGrid>
        <w:gridCol w:w="10044"/>
      </w:tblGrid>
      <w:tr w:rsidR="008D2E69" w:rsidRPr="00BE53E2" w:rsidTr="008D2E69">
        <w:trPr>
          <w:trHeight w:val="315"/>
        </w:trPr>
        <w:tc>
          <w:tcPr>
            <w:tcW w:w="10044" w:type="dxa"/>
            <w:tcBorders>
              <w:top w:val="nil"/>
              <w:left w:val="nil"/>
              <w:bottom w:val="nil"/>
              <w:right w:val="nil"/>
            </w:tcBorders>
            <w:shd w:val="clear" w:color="auto" w:fill="auto"/>
            <w:vAlign w:val="bottom"/>
            <w:hideMark/>
          </w:tcPr>
          <w:p w:rsidR="008D2E69" w:rsidRPr="00BE53E2" w:rsidRDefault="008D2E69" w:rsidP="008D2E69">
            <w:pPr>
              <w:jc w:val="center"/>
              <w:rPr>
                <w:b/>
                <w:bCs/>
                <w:color w:val="000000"/>
                <w:lang w:eastAsia="ru-RU"/>
              </w:rPr>
            </w:pPr>
            <w:r w:rsidRPr="00BE53E2">
              <w:rPr>
                <w:b/>
                <w:bCs/>
                <w:color w:val="000000"/>
                <w:lang w:eastAsia="ru-RU"/>
              </w:rPr>
              <w:t>Расчет</w:t>
            </w:r>
          </w:p>
        </w:tc>
      </w:tr>
      <w:tr w:rsidR="008D2E69" w:rsidRPr="00BE53E2" w:rsidTr="008D2E69">
        <w:trPr>
          <w:trHeight w:val="1965"/>
        </w:trPr>
        <w:tc>
          <w:tcPr>
            <w:tcW w:w="10044" w:type="dxa"/>
            <w:tcBorders>
              <w:top w:val="nil"/>
              <w:left w:val="nil"/>
              <w:bottom w:val="nil"/>
              <w:right w:val="nil"/>
            </w:tcBorders>
            <w:shd w:val="clear" w:color="auto" w:fill="auto"/>
            <w:vAlign w:val="bottom"/>
            <w:hideMark/>
          </w:tcPr>
          <w:p w:rsidR="008D2E69" w:rsidRPr="00BE53E2" w:rsidRDefault="008D2E69" w:rsidP="008D2E69">
            <w:pPr>
              <w:jc w:val="center"/>
              <w:rPr>
                <w:b/>
                <w:bCs/>
                <w:color w:val="000000"/>
                <w:lang w:eastAsia="ru-RU"/>
              </w:rPr>
            </w:pPr>
            <w:r w:rsidRPr="00BE53E2">
              <w:rPr>
                <w:b/>
                <w:bCs/>
                <w:color w:val="000000"/>
                <w:lang w:eastAsia="ru-RU"/>
              </w:rPr>
              <w:t xml:space="preserve">стоимости работ по техническому обслуживанию объектов, находящихся на </w:t>
            </w:r>
            <w:r w:rsidR="00A4737D">
              <w:rPr>
                <w:b/>
                <w:bCs/>
                <w:color w:val="000000"/>
                <w:lang w:eastAsia="ru-RU"/>
              </w:rPr>
              <w:t xml:space="preserve">контейнерном терминале </w:t>
            </w:r>
            <w:r w:rsidRPr="00BE53E2">
              <w:rPr>
                <w:b/>
                <w:bCs/>
                <w:color w:val="000000"/>
                <w:lang w:eastAsia="ru-RU"/>
              </w:rPr>
              <w:t>Санкт-Петерб</w:t>
            </w:r>
            <w:r w:rsidR="00A4737D">
              <w:rPr>
                <w:b/>
                <w:bCs/>
                <w:color w:val="000000"/>
                <w:lang w:eastAsia="ru-RU"/>
              </w:rPr>
              <w:t>ург-Товарный-Витебский филиала П</w:t>
            </w:r>
            <w:r w:rsidRPr="00BE53E2">
              <w:rPr>
                <w:b/>
                <w:bCs/>
                <w:color w:val="000000"/>
                <w:lang w:eastAsia="ru-RU"/>
              </w:rPr>
              <w:t xml:space="preserve">АО «ТрансКонтейнер» на Октябрьской железной дороге, по адресу: </w:t>
            </w:r>
            <w:r w:rsidRPr="00BE53E2">
              <w:rPr>
                <w:b/>
                <w:bCs/>
                <w:color w:val="000000"/>
                <w:lang w:eastAsia="ru-RU"/>
              </w:rPr>
              <w:br/>
              <w:t>г. Санкт-Петербург, Лиговский пр., д. 240, лит.А.</w:t>
            </w:r>
          </w:p>
          <w:tbl>
            <w:tblPr>
              <w:tblW w:w="9828" w:type="dxa"/>
              <w:tblLook w:val="04A0"/>
            </w:tblPr>
            <w:tblGrid>
              <w:gridCol w:w="9828"/>
            </w:tblGrid>
            <w:tr w:rsidR="008D2E69" w:rsidRPr="00133FD6" w:rsidTr="008D2E69">
              <w:trPr>
                <w:trHeight w:val="870"/>
              </w:trPr>
              <w:tc>
                <w:tcPr>
                  <w:tcW w:w="9828" w:type="dxa"/>
                  <w:tcBorders>
                    <w:top w:val="nil"/>
                    <w:left w:val="nil"/>
                    <w:bottom w:val="nil"/>
                    <w:right w:val="nil"/>
                  </w:tcBorders>
                  <w:shd w:val="clear" w:color="auto" w:fill="auto"/>
                  <w:vAlign w:val="center"/>
                  <w:hideMark/>
                </w:tcPr>
                <w:p w:rsidR="008D2E69" w:rsidRPr="00133FD6" w:rsidRDefault="008D2E69" w:rsidP="008D2E69">
                  <w:pPr>
                    <w:suppressAutoHyphens w:val="0"/>
                    <w:rPr>
                      <w:rFonts w:ascii="Calibri" w:hAnsi="Calibri" w:cs="Calibri"/>
                      <w:color w:val="000000"/>
                      <w:sz w:val="22"/>
                      <w:szCs w:val="22"/>
                      <w:lang w:eastAsia="ru-RU"/>
                    </w:rPr>
                  </w:pPr>
                </w:p>
              </w:tc>
            </w:tr>
            <w:tr w:rsidR="008D2E69" w:rsidRPr="00133FD6" w:rsidTr="008D2E69">
              <w:trPr>
                <w:trHeight w:val="300"/>
              </w:trPr>
              <w:tc>
                <w:tcPr>
                  <w:tcW w:w="9828" w:type="dxa"/>
                  <w:tcBorders>
                    <w:top w:val="nil"/>
                    <w:left w:val="nil"/>
                    <w:bottom w:val="nil"/>
                    <w:right w:val="nil"/>
                  </w:tcBorders>
                  <w:shd w:val="clear" w:color="auto" w:fill="auto"/>
                  <w:vAlign w:val="center"/>
                  <w:hideMark/>
                </w:tcPr>
                <w:tbl>
                  <w:tblPr>
                    <w:tblW w:w="10839" w:type="dxa"/>
                    <w:tblLook w:val="04A0"/>
                  </w:tblPr>
                  <w:tblGrid>
                    <w:gridCol w:w="3603"/>
                    <w:gridCol w:w="1275"/>
                    <w:gridCol w:w="279"/>
                    <w:gridCol w:w="1550"/>
                    <w:gridCol w:w="132"/>
                    <w:gridCol w:w="1487"/>
                    <w:gridCol w:w="168"/>
                    <w:gridCol w:w="1231"/>
                    <w:gridCol w:w="1114"/>
                  </w:tblGrid>
                  <w:tr w:rsidR="008D2E69" w:rsidRPr="00BB5197" w:rsidTr="008D2E69">
                    <w:trPr>
                      <w:trHeight w:val="315"/>
                    </w:trPr>
                    <w:tc>
                      <w:tcPr>
                        <w:tcW w:w="10839" w:type="dxa"/>
                        <w:gridSpan w:val="9"/>
                        <w:tcBorders>
                          <w:top w:val="nil"/>
                          <w:left w:val="nil"/>
                          <w:bottom w:val="nil"/>
                          <w:right w:val="nil"/>
                        </w:tcBorders>
                        <w:shd w:val="clear" w:color="auto" w:fill="auto"/>
                        <w:vAlign w:val="center"/>
                        <w:hideMark/>
                      </w:tcPr>
                      <w:p w:rsidR="008D2E69" w:rsidRPr="00BB5197" w:rsidRDefault="008D2E69" w:rsidP="008D2E69">
                        <w:pPr>
                          <w:suppressAutoHyphens w:val="0"/>
                          <w:jc w:val="center"/>
                          <w:rPr>
                            <w:b/>
                            <w:bCs/>
                            <w:i/>
                            <w:iCs/>
                            <w:color w:val="000000"/>
                            <w:u w:val="single"/>
                            <w:lang w:eastAsia="ru-RU"/>
                          </w:rPr>
                        </w:pPr>
                        <w:r w:rsidRPr="00BB5197">
                          <w:rPr>
                            <w:b/>
                            <w:bCs/>
                            <w:i/>
                            <w:iCs/>
                            <w:color w:val="000000"/>
                            <w:u w:val="single"/>
                            <w:lang w:eastAsia="ru-RU"/>
                          </w:rPr>
                          <w:t>Стоимость технического обслуживания в месяц:</w:t>
                        </w:r>
                      </w:p>
                    </w:tc>
                  </w:tr>
                  <w:tr w:rsidR="008D2E69" w:rsidRPr="00BB5197" w:rsidTr="008D2E69">
                    <w:trPr>
                      <w:trHeight w:val="315"/>
                    </w:trPr>
                    <w:tc>
                      <w:tcPr>
                        <w:tcW w:w="10839" w:type="dxa"/>
                        <w:gridSpan w:val="9"/>
                        <w:tcBorders>
                          <w:top w:val="nil"/>
                          <w:left w:val="nil"/>
                          <w:bottom w:val="nil"/>
                          <w:right w:val="nil"/>
                        </w:tcBorders>
                        <w:shd w:val="clear" w:color="auto" w:fill="auto"/>
                        <w:vAlign w:val="center"/>
                        <w:hideMark/>
                      </w:tcPr>
                      <w:p w:rsidR="008D2E69" w:rsidRPr="00BB5197" w:rsidRDefault="008D2E69" w:rsidP="008D2E69">
                        <w:pPr>
                          <w:suppressAutoHyphens w:val="0"/>
                          <w:rPr>
                            <w:b/>
                            <w:bCs/>
                            <w:i/>
                            <w:iCs/>
                            <w:color w:val="000000"/>
                            <w:lang w:eastAsia="ru-RU"/>
                          </w:rPr>
                        </w:pPr>
                        <w:r w:rsidRPr="00BB5197">
                          <w:rPr>
                            <w:b/>
                            <w:bCs/>
                            <w:i/>
                            <w:iCs/>
                            <w:color w:val="000000"/>
                            <w:lang w:eastAsia="ru-RU"/>
                          </w:rPr>
                          <w:t xml:space="preserve">            </w:t>
                        </w:r>
                      </w:p>
                    </w:tc>
                  </w:tr>
                  <w:tr w:rsidR="008D2E69" w:rsidRPr="00BB5197" w:rsidTr="008D2E69">
                    <w:trPr>
                      <w:trHeight w:val="630"/>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Наименование затрат</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Ед. измерения</w:t>
                        </w:r>
                      </w:p>
                    </w:tc>
                    <w:tc>
                      <w:tcPr>
                        <w:tcW w:w="1682"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Сумма                                                                    руб.</w:t>
                        </w: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1</w:t>
                        </w:r>
                      </w:p>
                    </w:tc>
                    <w:tc>
                      <w:tcPr>
                        <w:tcW w:w="1554"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2</w:t>
                        </w:r>
                      </w:p>
                    </w:tc>
                    <w:tc>
                      <w:tcPr>
                        <w:tcW w:w="1682"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3</w:t>
                        </w: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554"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w:t>
                        </w:r>
                      </w:p>
                    </w:tc>
                    <w:tc>
                      <w:tcPr>
                        <w:tcW w:w="1682"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00"/>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554"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555"/>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b/>
                            <w:bCs/>
                            <w:color w:val="000000"/>
                            <w:lang w:eastAsia="ru-RU"/>
                          </w:rPr>
                        </w:pPr>
                        <w:r w:rsidRPr="00BB5197">
                          <w:rPr>
                            <w:b/>
                            <w:bCs/>
                            <w:color w:val="000000"/>
                            <w:lang w:eastAsia="ru-RU"/>
                          </w:rPr>
                          <w:t>Накладные расходы:</w:t>
                        </w:r>
                      </w:p>
                    </w:tc>
                    <w:tc>
                      <w:tcPr>
                        <w:tcW w:w="1554"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682"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10839" w:type="dxa"/>
                        <w:gridSpan w:val="9"/>
                        <w:tcBorders>
                          <w:top w:val="nil"/>
                          <w:left w:val="nil"/>
                          <w:bottom w:val="nil"/>
                          <w:right w:val="nil"/>
                        </w:tcBorders>
                        <w:shd w:val="clear" w:color="auto" w:fill="auto"/>
                        <w:vAlign w:val="center"/>
                        <w:hideMark/>
                      </w:tcPr>
                      <w:p w:rsidR="008D2E69" w:rsidRPr="00BB5197" w:rsidRDefault="008D2E69" w:rsidP="008D2E69">
                        <w:pPr>
                          <w:suppressAutoHyphens w:val="0"/>
                          <w:jc w:val="center"/>
                          <w:rPr>
                            <w:b/>
                            <w:bCs/>
                            <w:i/>
                            <w:iCs/>
                            <w:color w:val="000000"/>
                            <w:lang w:eastAsia="ru-RU"/>
                          </w:rPr>
                        </w:pPr>
                      </w:p>
                    </w:tc>
                  </w:tr>
                  <w:tr w:rsidR="008D2E69" w:rsidRPr="00BB5197" w:rsidTr="008D2E69">
                    <w:trPr>
                      <w:trHeight w:val="360"/>
                    </w:trPr>
                    <w:tc>
                      <w:tcPr>
                        <w:tcW w:w="4878" w:type="dxa"/>
                        <w:gridSpan w:val="2"/>
                        <w:tcBorders>
                          <w:top w:val="nil"/>
                          <w:left w:val="nil"/>
                          <w:bottom w:val="nil"/>
                          <w:right w:val="nil"/>
                        </w:tcBorders>
                        <w:shd w:val="clear" w:color="auto" w:fill="auto"/>
                        <w:vAlign w:val="center"/>
                        <w:hideMark/>
                      </w:tcPr>
                      <w:p w:rsidR="008D2E69" w:rsidRDefault="008D2E69" w:rsidP="008D2E69">
                        <w:pPr>
                          <w:suppressAutoHyphens w:val="0"/>
                          <w:rPr>
                            <w:b/>
                            <w:bCs/>
                            <w:color w:val="000000"/>
                            <w:lang w:eastAsia="ru-RU"/>
                          </w:rPr>
                        </w:pPr>
                      </w:p>
                      <w:p w:rsidR="008D2E69" w:rsidRPr="00BB5197" w:rsidRDefault="008D2E69" w:rsidP="008D2E69">
                        <w:pPr>
                          <w:suppressAutoHyphens w:val="0"/>
                          <w:rPr>
                            <w:b/>
                            <w:bCs/>
                            <w:color w:val="000000"/>
                            <w:lang w:eastAsia="ru-RU"/>
                          </w:rPr>
                        </w:pPr>
                        <w:r w:rsidRPr="00BB5197">
                          <w:rPr>
                            <w:b/>
                            <w:bCs/>
                            <w:color w:val="000000"/>
                            <w:lang w:eastAsia="ru-RU"/>
                          </w:rPr>
                          <w:t>Фонд оплаты труда:</w:t>
                        </w:r>
                      </w:p>
                    </w:tc>
                    <w:tc>
                      <w:tcPr>
                        <w:tcW w:w="3448" w:type="dxa"/>
                        <w:gridSpan w:val="4"/>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399"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945"/>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r w:rsidRPr="00BB5197">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Кол-во  человек</w:t>
                        </w:r>
                      </w:p>
                    </w:tc>
                    <w:tc>
                      <w:tcPr>
                        <w:tcW w:w="1829"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Тарифная ставка руб/мес</w:t>
                        </w:r>
                      </w:p>
                    </w:tc>
                    <w:tc>
                      <w:tcPr>
                        <w:tcW w:w="1619"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Нормативная трудоемкость чел.час</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ИТОГО зарплата    руб.</w:t>
                        </w: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1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39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1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39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1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39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1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39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1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39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00"/>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75"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829"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19"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399"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480"/>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b/>
                            <w:bCs/>
                            <w:color w:val="000000"/>
                            <w:lang w:eastAsia="ru-RU"/>
                          </w:rPr>
                        </w:pPr>
                        <w:r w:rsidRPr="00BB5197">
                          <w:rPr>
                            <w:b/>
                            <w:bCs/>
                            <w:color w:val="000000"/>
                            <w:lang w:eastAsia="ru-RU"/>
                          </w:rPr>
                          <w:t xml:space="preserve">Материалы:         </w:t>
                        </w:r>
                      </w:p>
                    </w:tc>
                    <w:tc>
                      <w:tcPr>
                        <w:tcW w:w="1275"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829"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19"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399"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1260"/>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Единица   измер.</w:t>
                        </w:r>
                      </w:p>
                    </w:tc>
                    <w:tc>
                      <w:tcPr>
                        <w:tcW w:w="1829"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Расход в месяц</w:t>
                        </w:r>
                      </w:p>
                    </w:tc>
                    <w:tc>
                      <w:tcPr>
                        <w:tcW w:w="1619"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Стоимость за  единицу руб</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Итого в месяц, руб. без НДС</w:t>
                        </w: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82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61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399"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645"/>
                    </w:trPr>
                    <w:tc>
                      <w:tcPr>
                        <w:tcW w:w="9725" w:type="dxa"/>
                        <w:gridSpan w:val="8"/>
                        <w:tcBorders>
                          <w:top w:val="nil"/>
                          <w:left w:val="nil"/>
                          <w:bottom w:val="nil"/>
                          <w:right w:val="nil"/>
                        </w:tcBorders>
                        <w:shd w:val="clear" w:color="auto" w:fill="auto"/>
                        <w:vAlign w:val="center"/>
                        <w:hideMark/>
                      </w:tcPr>
                      <w:p w:rsidR="008D2E69" w:rsidRDefault="008D2E69" w:rsidP="008D2E69">
                        <w:pPr>
                          <w:rPr>
                            <w:b/>
                          </w:rPr>
                        </w:pPr>
                      </w:p>
                      <w:p w:rsidR="008D2E69" w:rsidRDefault="008D2E69" w:rsidP="008D2E69">
                        <w:pPr>
                          <w:rPr>
                            <w:b/>
                            <w:bCs/>
                            <w:color w:val="000000"/>
                            <w:lang w:eastAsia="ru-RU"/>
                          </w:rPr>
                        </w:pPr>
                        <w:r w:rsidRPr="00BE53E2">
                          <w:rPr>
                            <w:b/>
                          </w:rPr>
                          <w:t xml:space="preserve">ИТОГО стоимость работ </w:t>
                        </w:r>
                        <w:r w:rsidRPr="00BE53E2">
                          <w:rPr>
                            <w:b/>
                            <w:bCs/>
                            <w:color w:val="000000"/>
                            <w:lang w:eastAsia="ru-RU"/>
                          </w:rPr>
                          <w:t>по техническому обслуживанию объектов в месяц:</w:t>
                        </w:r>
                      </w:p>
                      <w:p w:rsidR="00A4737D" w:rsidRPr="00BE53E2" w:rsidRDefault="00A4737D" w:rsidP="008D2E69">
                        <w:pPr>
                          <w:rPr>
                            <w:b/>
                            <w:bCs/>
                            <w:color w:val="000000"/>
                            <w:lang w:eastAsia="ru-RU"/>
                          </w:rPr>
                        </w:pPr>
                      </w:p>
                      <w:p w:rsidR="008D2E69" w:rsidRPr="00BE53E2" w:rsidRDefault="008D2E69" w:rsidP="008D2E69">
                        <w:pPr>
                          <w:rPr>
                            <w:bCs/>
                            <w:i/>
                            <w:color w:val="000000"/>
                            <w:lang w:eastAsia="ru-RU"/>
                          </w:rPr>
                        </w:pPr>
                        <w:r w:rsidRPr="00BE53E2">
                          <w:rPr>
                            <w:bCs/>
                            <w:i/>
                            <w:color w:val="000000"/>
                            <w:lang w:eastAsia="ru-RU"/>
                          </w:rPr>
                          <w:t xml:space="preserve">В том числе НДС-18% - </w:t>
                        </w:r>
                      </w:p>
                      <w:p w:rsidR="008D2E69" w:rsidRDefault="008D2E69" w:rsidP="008D2E69">
                        <w:pPr>
                          <w:suppressAutoHyphens w:val="0"/>
                          <w:rPr>
                            <w:rFonts w:ascii="Calibri" w:hAnsi="Calibri" w:cs="Calibri"/>
                            <w:color w:val="000000"/>
                            <w:sz w:val="22"/>
                            <w:szCs w:val="22"/>
                            <w:lang w:eastAsia="ru-RU"/>
                          </w:rPr>
                        </w:pPr>
                      </w:p>
                      <w:p w:rsidR="008D2E69" w:rsidRDefault="008D2E69" w:rsidP="008D2E69">
                        <w:pPr>
                          <w:suppressAutoHyphens w:val="0"/>
                          <w:rPr>
                            <w:rFonts w:ascii="Calibri" w:hAnsi="Calibri" w:cs="Calibri"/>
                            <w:color w:val="000000"/>
                            <w:sz w:val="22"/>
                            <w:szCs w:val="22"/>
                            <w:lang w:eastAsia="ru-RU"/>
                          </w:rPr>
                        </w:pPr>
                      </w:p>
                      <w:p w:rsidR="00336039" w:rsidRDefault="00336039" w:rsidP="008D2E69">
                        <w:pPr>
                          <w:suppressAutoHyphens w:val="0"/>
                          <w:rPr>
                            <w:rFonts w:ascii="Calibri" w:hAnsi="Calibri" w:cs="Calibri"/>
                            <w:color w:val="000000"/>
                            <w:sz w:val="22"/>
                            <w:szCs w:val="22"/>
                            <w:lang w:eastAsia="ru-RU"/>
                          </w:rPr>
                        </w:pPr>
                      </w:p>
                      <w:p w:rsidR="00336039" w:rsidRPr="00BB5197" w:rsidRDefault="0033603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10839" w:type="dxa"/>
                        <w:gridSpan w:val="9"/>
                        <w:tcBorders>
                          <w:top w:val="nil"/>
                          <w:left w:val="nil"/>
                          <w:bottom w:val="nil"/>
                          <w:right w:val="nil"/>
                        </w:tcBorders>
                        <w:shd w:val="clear" w:color="auto" w:fill="auto"/>
                        <w:vAlign w:val="center"/>
                        <w:hideMark/>
                      </w:tcPr>
                      <w:p w:rsidR="008D2E69" w:rsidRPr="00BB5197" w:rsidRDefault="008D2E69" w:rsidP="008D2E69">
                        <w:pPr>
                          <w:suppressAutoHyphens w:val="0"/>
                          <w:jc w:val="center"/>
                          <w:rPr>
                            <w:b/>
                            <w:bCs/>
                            <w:i/>
                            <w:iCs/>
                            <w:color w:val="000000"/>
                            <w:u w:val="single"/>
                            <w:lang w:eastAsia="ru-RU"/>
                          </w:rPr>
                        </w:pPr>
                        <w:r w:rsidRPr="00BB5197">
                          <w:rPr>
                            <w:b/>
                            <w:bCs/>
                            <w:i/>
                            <w:iCs/>
                            <w:color w:val="000000"/>
                            <w:u w:val="single"/>
                            <w:lang w:eastAsia="ru-RU"/>
                          </w:rPr>
                          <w:t>Стоимость  сезонного технического обслуживания:</w:t>
                        </w:r>
                      </w:p>
                    </w:tc>
                  </w:tr>
                  <w:tr w:rsidR="008D2E69" w:rsidRPr="00BB5197" w:rsidTr="008D2E69">
                    <w:trPr>
                      <w:trHeight w:val="315"/>
                    </w:trPr>
                    <w:tc>
                      <w:tcPr>
                        <w:tcW w:w="10839" w:type="dxa"/>
                        <w:gridSpan w:val="9"/>
                        <w:tcBorders>
                          <w:top w:val="nil"/>
                          <w:left w:val="nil"/>
                          <w:bottom w:val="nil"/>
                          <w:right w:val="nil"/>
                        </w:tcBorders>
                        <w:shd w:val="clear" w:color="auto" w:fill="auto"/>
                        <w:vAlign w:val="center"/>
                        <w:hideMark/>
                      </w:tcPr>
                      <w:p w:rsidR="008D2E69" w:rsidRDefault="008D2E69" w:rsidP="008D2E69">
                        <w:pPr>
                          <w:suppressAutoHyphens w:val="0"/>
                          <w:rPr>
                            <w:b/>
                            <w:bCs/>
                            <w:i/>
                            <w:iCs/>
                            <w:color w:val="000000"/>
                            <w:lang w:eastAsia="ru-RU"/>
                          </w:rPr>
                        </w:pPr>
                      </w:p>
                      <w:p w:rsidR="008D2E69" w:rsidRPr="00BB5197" w:rsidRDefault="008D2E69" w:rsidP="008D2E69">
                        <w:pPr>
                          <w:suppressAutoHyphens w:val="0"/>
                          <w:rPr>
                            <w:b/>
                            <w:bCs/>
                            <w:i/>
                            <w:iCs/>
                            <w:color w:val="000000"/>
                            <w:lang w:eastAsia="ru-RU"/>
                          </w:rPr>
                        </w:pPr>
                      </w:p>
                    </w:tc>
                  </w:tr>
                  <w:tr w:rsidR="008D2E69" w:rsidRPr="00BB5197" w:rsidTr="008D2E69">
                    <w:trPr>
                      <w:trHeight w:val="645"/>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Наименование затрат</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Ед. измерения</w:t>
                        </w:r>
                      </w:p>
                    </w:tc>
                    <w:tc>
                      <w:tcPr>
                        <w:tcW w:w="1682"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Сумма                                                                    руб.</w:t>
                        </w: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554"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682"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00"/>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554"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420"/>
                    </w:trPr>
                    <w:tc>
                      <w:tcPr>
                        <w:tcW w:w="3603" w:type="dxa"/>
                        <w:tcBorders>
                          <w:top w:val="nil"/>
                          <w:left w:val="nil"/>
                          <w:bottom w:val="nil"/>
                          <w:right w:val="nil"/>
                        </w:tcBorders>
                        <w:shd w:val="clear" w:color="auto" w:fill="auto"/>
                        <w:vAlign w:val="center"/>
                        <w:hideMark/>
                      </w:tcPr>
                      <w:p w:rsidR="008D2E69" w:rsidRDefault="008D2E69" w:rsidP="008D2E69">
                        <w:pPr>
                          <w:suppressAutoHyphens w:val="0"/>
                          <w:rPr>
                            <w:b/>
                            <w:bCs/>
                            <w:color w:val="000000"/>
                            <w:lang w:eastAsia="ru-RU"/>
                          </w:rPr>
                        </w:pPr>
                      </w:p>
                      <w:p w:rsidR="008D2E69" w:rsidRPr="00BB5197" w:rsidRDefault="008D2E69" w:rsidP="008D2E69">
                        <w:pPr>
                          <w:suppressAutoHyphens w:val="0"/>
                          <w:rPr>
                            <w:b/>
                            <w:bCs/>
                            <w:color w:val="000000"/>
                            <w:lang w:eastAsia="ru-RU"/>
                          </w:rPr>
                        </w:pPr>
                        <w:r w:rsidRPr="00BB5197">
                          <w:rPr>
                            <w:b/>
                            <w:bCs/>
                            <w:color w:val="000000"/>
                            <w:lang w:eastAsia="ru-RU"/>
                          </w:rPr>
                          <w:t>Накладные расходы:</w:t>
                        </w:r>
                      </w:p>
                    </w:tc>
                    <w:tc>
                      <w:tcPr>
                        <w:tcW w:w="1554"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682"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10839" w:type="dxa"/>
                        <w:gridSpan w:val="9"/>
                        <w:tcBorders>
                          <w:top w:val="nil"/>
                          <w:left w:val="nil"/>
                          <w:bottom w:val="nil"/>
                          <w:right w:val="nil"/>
                        </w:tcBorders>
                        <w:shd w:val="clear" w:color="auto" w:fill="auto"/>
                        <w:vAlign w:val="center"/>
                        <w:hideMark/>
                      </w:tcPr>
                      <w:p w:rsidR="008D2E69" w:rsidRPr="00BB5197" w:rsidRDefault="008D2E69" w:rsidP="008D2E69">
                        <w:pPr>
                          <w:suppressAutoHyphens w:val="0"/>
                          <w:jc w:val="center"/>
                          <w:rPr>
                            <w:b/>
                            <w:bCs/>
                            <w:i/>
                            <w:iCs/>
                            <w:color w:val="000000"/>
                            <w:lang w:eastAsia="ru-RU"/>
                          </w:rPr>
                        </w:pPr>
                      </w:p>
                    </w:tc>
                  </w:tr>
                  <w:tr w:rsidR="008D2E69" w:rsidRPr="00BB5197" w:rsidTr="008D2E69">
                    <w:trPr>
                      <w:trHeight w:val="420"/>
                    </w:trPr>
                    <w:tc>
                      <w:tcPr>
                        <w:tcW w:w="5157" w:type="dxa"/>
                        <w:gridSpan w:val="3"/>
                        <w:tcBorders>
                          <w:top w:val="nil"/>
                          <w:left w:val="nil"/>
                          <w:bottom w:val="nil"/>
                          <w:right w:val="nil"/>
                        </w:tcBorders>
                        <w:shd w:val="clear" w:color="auto" w:fill="auto"/>
                        <w:vAlign w:val="center"/>
                        <w:hideMark/>
                      </w:tcPr>
                      <w:p w:rsidR="008D2E69" w:rsidRPr="00BB5197" w:rsidRDefault="008D2E69" w:rsidP="008D2E69">
                        <w:pPr>
                          <w:suppressAutoHyphens w:val="0"/>
                          <w:rPr>
                            <w:b/>
                            <w:bCs/>
                            <w:color w:val="000000"/>
                            <w:lang w:eastAsia="ru-RU"/>
                          </w:rPr>
                        </w:pPr>
                        <w:r w:rsidRPr="00BB5197">
                          <w:rPr>
                            <w:b/>
                            <w:bCs/>
                            <w:color w:val="000000"/>
                            <w:lang w:eastAsia="ru-RU"/>
                          </w:rPr>
                          <w:t>Фонд оплаты труда:</w:t>
                        </w:r>
                      </w:p>
                    </w:tc>
                    <w:tc>
                      <w:tcPr>
                        <w:tcW w:w="3337" w:type="dxa"/>
                        <w:gridSpan w:val="4"/>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690"/>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r w:rsidRPr="00BB5197">
                          <w:rPr>
                            <w:color w:val="000000"/>
                            <w:lang w:eastAsia="ru-RU"/>
                          </w:rPr>
                          <w:t> </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Кол-во  человек</w:t>
                        </w:r>
                      </w:p>
                    </w:tc>
                    <w:tc>
                      <w:tcPr>
                        <w:tcW w:w="1682"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Тарифная ставка руб/мес</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Нормативная трудоемкость чел.час</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ИТОГО зарплата    руб.</w:t>
                        </w: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554"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682"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655"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00"/>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554"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90"/>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b/>
                            <w:bCs/>
                            <w:color w:val="000000"/>
                            <w:lang w:eastAsia="ru-RU"/>
                          </w:rPr>
                        </w:pPr>
                        <w:r w:rsidRPr="00BB5197">
                          <w:rPr>
                            <w:b/>
                            <w:bCs/>
                            <w:color w:val="000000"/>
                            <w:lang w:eastAsia="ru-RU"/>
                          </w:rPr>
                          <w:t xml:space="preserve">Материалы:         </w:t>
                        </w:r>
                      </w:p>
                    </w:tc>
                    <w:tc>
                      <w:tcPr>
                        <w:tcW w:w="1554"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1260"/>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Наименование</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Единица   измер.</w:t>
                        </w:r>
                      </w:p>
                    </w:tc>
                    <w:tc>
                      <w:tcPr>
                        <w:tcW w:w="1682"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Расход в месяц</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Стоимость за  единицу руб</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Итого в месяц, руб. без НДС</w:t>
                        </w: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rPr>
                            <w:color w:val="000000"/>
                            <w:lang w:eastAsia="ru-RU"/>
                          </w:rPr>
                        </w:pPr>
                      </w:p>
                    </w:tc>
                    <w:tc>
                      <w:tcPr>
                        <w:tcW w:w="1554"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682"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655"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right"/>
                          <w:rPr>
                            <w:color w:val="000000"/>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b/>
                            <w:bCs/>
                            <w:color w:val="000000"/>
                            <w:lang w:eastAsia="ru-RU"/>
                          </w:rPr>
                        </w:pPr>
                        <w:r w:rsidRPr="00BB5197">
                          <w:rPr>
                            <w:b/>
                            <w:bCs/>
                            <w:color w:val="000000"/>
                            <w:lang w:eastAsia="ru-RU"/>
                          </w:rPr>
                          <w:t xml:space="preserve">                         </w:t>
                        </w:r>
                      </w:p>
                    </w:tc>
                    <w:tc>
                      <w:tcPr>
                        <w:tcW w:w="1554"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435"/>
                    </w:trPr>
                    <w:tc>
                      <w:tcPr>
                        <w:tcW w:w="3603" w:type="dxa"/>
                        <w:tcBorders>
                          <w:top w:val="nil"/>
                          <w:left w:val="nil"/>
                          <w:bottom w:val="nil"/>
                          <w:right w:val="nil"/>
                        </w:tcBorders>
                        <w:shd w:val="clear" w:color="auto" w:fill="auto"/>
                        <w:vAlign w:val="center"/>
                        <w:hideMark/>
                      </w:tcPr>
                      <w:p w:rsidR="008D2E69" w:rsidRPr="00BB5197" w:rsidRDefault="008D2E69" w:rsidP="008D2E69">
                        <w:pPr>
                          <w:suppressAutoHyphens w:val="0"/>
                          <w:rPr>
                            <w:b/>
                            <w:bCs/>
                            <w:color w:val="000000"/>
                            <w:lang w:eastAsia="ru-RU"/>
                          </w:rPr>
                        </w:pPr>
                        <w:r w:rsidRPr="00BB5197">
                          <w:rPr>
                            <w:b/>
                            <w:bCs/>
                            <w:color w:val="000000"/>
                            <w:lang w:eastAsia="ru-RU"/>
                          </w:rPr>
                          <w:t>Аренда спец. техники</w:t>
                        </w:r>
                      </w:p>
                    </w:tc>
                    <w:tc>
                      <w:tcPr>
                        <w:tcW w:w="1554"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Наименование</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r w:rsidRPr="00BB5197">
                          <w:rPr>
                            <w:color w:val="000000"/>
                            <w:lang w:eastAsia="ru-RU"/>
                          </w:rPr>
                          <w:t>ИТОГО     руб.</w:t>
                        </w: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15"/>
                    </w:trPr>
                    <w:tc>
                      <w:tcPr>
                        <w:tcW w:w="3603" w:type="dxa"/>
                        <w:tcBorders>
                          <w:top w:val="nil"/>
                          <w:left w:val="single" w:sz="4" w:space="0" w:color="auto"/>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554" w:type="dxa"/>
                        <w:gridSpan w:val="2"/>
                        <w:tcBorders>
                          <w:top w:val="nil"/>
                          <w:left w:val="nil"/>
                          <w:bottom w:val="single" w:sz="4" w:space="0" w:color="auto"/>
                          <w:right w:val="single" w:sz="4" w:space="0" w:color="auto"/>
                        </w:tcBorders>
                        <w:shd w:val="clear" w:color="auto" w:fill="auto"/>
                        <w:vAlign w:val="center"/>
                        <w:hideMark/>
                      </w:tcPr>
                      <w:p w:rsidR="008D2E69" w:rsidRPr="00BB5197" w:rsidRDefault="008D2E69" w:rsidP="008D2E69">
                        <w:pPr>
                          <w:suppressAutoHyphens w:val="0"/>
                          <w:jc w:val="center"/>
                          <w:rPr>
                            <w:color w:val="000000"/>
                            <w:lang w:eastAsia="ru-RU"/>
                          </w:rPr>
                        </w:pPr>
                      </w:p>
                    </w:tc>
                    <w:tc>
                      <w:tcPr>
                        <w:tcW w:w="1682"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655" w:type="dxa"/>
                        <w:gridSpan w:val="2"/>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231"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300"/>
                    </w:trPr>
                    <w:tc>
                      <w:tcPr>
                        <w:tcW w:w="9725" w:type="dxa"/>
                        <w:gridSpan w:val="8"/>
                        <w:tcBorders>
                          <w:top w:val="nil"/>
                          <w:left w:val="nil"/>
                          <w:bottom w:val="nil"/>
                          <w:right w:val="nil"/>
                        </w:tcBorders>
                        <w:shd w:val="clear" w:color="auto" w:fill="auto"/>
                        <w:vAlign w:val="center"/>
                        <w:hideMark/>
                      </w:tcPr>
                      <w:p w:rsidR="008D2E69" w:rsidRDefault="008D2E69" w:rsidP="008D2E69">
                        <w:pPr>
                          <w:suppressAutoHyphens w:val="0"/>
                          <w:rPr>
                            <w:rFonts w:ascii="Calibri" w:hAnsi="Calibri" w:cs="Calibri"/>
                            <w:color w:val="000000"/>
                            <w:sz w:val="22"/>
                            <w:szCs w:val="22"/>
                            <w:lang w:eastAsia="ru-RU"/>
                          </w:rPr>
                        </w:pPr>
                      </w:p>
                      <w:p w:rsidR="008D2E69" w:rsidRPr="00BE53E2" w:rsidRDefault="008D2E69" w:rsidP="008D2E69">
                        <w:pPr>
                          <w:rPr>
                            <w:b/>
                            <w:bCs/>
                            <w:color w:val="000000"/>
                            <w:lang w:eastAsia="ru-RU"/>
                          </w:rPr>
                        </w:pPr>
                        <w:r w:rsidRPr="00BE53E2">
                          <w:rPr>
                            <w:b/>
                          </w:rPr>
                          <w:t xml:space="preserve">ИТОГО стоимость работ </w:t>
                        </w:r>
                        <w:r w:rsidRPr="00BE53E2">
                          <w:rPr>
                            <w:b/>
                            <w:bCs/>
                            <w:color w:val="000000"/>
                            <w:lang w:eastAsia="ru-RU"/>
                          </w:rPr>
                          <w:t xml:space="preserve">по </w:t>
                        </w:r>
                        <w:r>
                          <w:rPr>
                            <w:b/>
                            <w:bCs/>
                            <w:color w:val="000000"/>
                            <w:lang w:eastAsia="ru-RU"/>
                          </w:rPr>
                          <w:t xml:space="preserve">сезонному </w:t>
                        </w:r>
                        <w:r w:rsidRPr="00BE53E2">
                          <w:rPr>
                            <w:b/>
                            <w:bCs/>
                            <w:color w:val="000000"/>
                            <w:lang w:eastAsia="ru-RU"/>
                          </w:rPr>
                          <w:t>техническому обслуживанию объектов:</w:t>
                        </w:r>
                      </w:p>
                      <w:p w:rsidR="008D2E69" w:rsidRPr="00BB5197" w:rsidRDefault="008D2E69" w:rsidP="00A4737D">
                        <w:pPr>
                          <w:rPr>
                            <w:rFonts w:ascii="Calibri" w:hAnsi="Calibri" w:cs="Calibri"/>
                            <w:color w:val="000000"/>
                            <w:sz w:val="22"/>
                            <w:szCs w:val="22"/>
                            <w:lang w:eastAsia="ru-RU"/>
                          </w:rPr>
                        </w:pPr>
                        <w:r w:rsidRPr="00BE53E2">
                          <w:rPr>
                            <w:bCs/>
                            <w:i/>
                            <w:color w:val="000000"/>
                            <w:lang w:eastAsia="ru-RU"/>
                          </w:rPr>
                          <w:t xml:space="preserve">В том числе НДС-18% </w:t>
                        </w:r>
                      </w:p>
                    </w:tc>
                    <w:tc>
                      <w:tcPr>
                        <w:tcW w:w="1114" w:type="dxa"/>
                        <w:tcBorders>
                          <w:top w:val="nil"/>
                          <w:left w:val="nil"/>
                          <w:bottom w:val="nil"/>
                          <w:right w:val="nil"/>
                        </w:tcBorders>
                        <w:shd w:val="clear" w:color="auto" w:fill="auto"/>
                        <w:vAlign w:val="center"/>
                        <w:hideMark/>
                      </w:tcPr>
                      <w:p w:rsidR="008D2E69" w:rsidRPr="00BB5197" w:rsidRDefault="008D2E69" w:rsidP="008D2E69">
                        <w:pPr>
                          <w:suppressAutoHyphens w:val="0"/>
                          <w:rPr>
                            <w:rFonts w:ascii="Calibri" w:hAnsi="Calibri" w:cs="Calibri"/>
                            <w:color w:val="000000"/>
                            <w:sz w:val="22"/>
                            <w:szCs w:val="22"/>
                            <w:lang w:eastAsia="ru-RU"/>
                          </w:rPr>
                        </w:pPr>
                      </w:p>
                    </w:tc>
                  </w:tr>
                  <w:tr w:rsidR="008D2E69" w:rsidRPr="00BB5197" w:rsidTr="008D2E69">
                    <w:trPr>
                      <w:trHeight w:val="480"/>
                    </w:trPr>
                    <w:tc>
                      <w:tcPr>
                        <w:tcW w:w="10839" w:type="dxa"/>
                        <w:gridSpan w:val="9"/>
                        <w:tcBorders>
                          <w:top w:val="nil"/>
                          <w:left w:val="nil"/>
                          <w:bottom w:val="nil"/>
                          <w:right w:val="nil"/>
                        </w:tcBorders>
                        <w:shd w:val="clear" w:color="auto" w:fill="auto"/>
                        <w:vAlign w:val="center"/>
                        <w:hideMark/>
                      </w:tcPr>
                      <w:p w:rsidR="008D2E69" w:rsidRPr="00BB5197" w:rsidRDefault="008D2E69" w:rsidP="008D2E69">
                        <w:pPr>
                          <w:suppressAutoHyphens w:val="0"/>
                          <w:jc w:val="center"/>
                          <w:rPr>
                            <w:b/>
                            <w:bCs/>
                            <w:i/>
                            <w:iCs/>
                            <w:color w:val="000000"/>
                            <w:u w:val="single"/>
                            <w:lang w:eastAsia="ru-RU"/>
                          </w:rPr>
                        </w:pPr>
                        <w:r w:rsidRPr="00BB5197">
                          <w:rPr>
                            <w:b/>
                            <w:bCs/>
                            <w:i/>
                            <w:iCs/>
                            <w:color w:val="000000"/>
                            <w:u w:val="single"/>
                            <w:lang w:eastAsia="ru-RU"/>
                          </w:rPr>
                          <w:t>Стоимость аварийного обслуживания:</w:t>
                        </w:r>
                      </w:p>
                    </w:tc>
                  </w:tr>
                  <w:tr w:rsidR="008D2E69" w:rsidRPr="00BB5197" w:rsidTr="008D2E69">
                    <w:trPr>
                      <w:trHeight w:val="675"/>
                    </w:trPr>
                    <w:tc>
                      <w:tcPr>
                        <w:tcW w:w="10839" w:type="dxa"/>
                        <w:gridSpan w:val="9"/>
                        <w:tcBorders>
                          <w:top w:val="nil"/>
                          <w:left w:val="nil"/>
                          <w:bottom w:val="nil"/>
                          <w:right w:val="nil"/>
                        </w:tcBorders>
                        <w:shd w:val="clear" w:color="auto" w:fill="auto"/>
                        <w:vAlign w:val="center"/>
                        <w:hideMark/>
                      </w:tcPr>
                      <w:p w:rsidR="008C3943" w:rsidRDefault="008C3943" w:rsidP="008C3943">
                        <w:pPr>
                          <w:suppressAutoHyphens w:val="0"/>
                          <w:rPr>
                            <w:color w:val="000000"/>
                            <w:sz w:val="22"/>
                            <w:szCs w:val="22"/>
                            <w:lang w:eastAsia="ru-RU"/>
                          </w:rPr>
                        </w:pPr>
                        <w:r>
                          <w:rPr>
                            <w:color w:val="000000"/>
                            <w:sz w:val="22"/>
                            <w:szCs w:val="22"/>
                            <w:lang w:eastAsia="ru-RU"/>
                          </w:rPr>
                          <w:t>Объем и с</w:t>
                        </w:r>
                        <w:r w:rsidRPr="00133FD6">
                          <w:rPr>
                            <w:color w:val="000000"/>
                            <w:sz w:val="22"/>
                            <w:szCs w:val="22"/>
                            <w:lang w:eastAsia="ru-RU"/>
                          </w:rPr>
                          <w:t>тоимость аварийного обслуживания определяется по факту в</w:t>
                        </w:r>
                        <w:r>
                          <w:rPr>
                            <w:color w:val="000000"/>
                            <w:sz w:val="22"/>
                            <w:szCs w:val="22"/>
                            <w:lang w:eastAsia="ru-RU"/>
                          </w:rPr>
                          <w:t xml:space="preserve">озникновения аварийной </w:t>
                        </w:r>
                      </w:p>
                      <w:p w:rsidR="008D2E69" w:rsidRPr="00BB5197" w:rsidRDefault="008C3943" w:rsidP="008C3943">
                        <w:pPr>
                          <w:suppressAutoHyphens w:val="0"/>
                          <w:rPr>
                            <w:color w:val="000000"/>
                            <w:sz w:val="22"/>
                            <w:szCs w:val="22"/>
                            <w:lang w:eastAsia="ru-RU"/>
                          </w:rPr>
                        </w:pPr>
                        <w:r>
                          <w:rPr>
                            <w:color w:val="000000"/>
                            <w:sz w:val="22"/>
                            <w:szCs w:val="22"/>
                            <w:lang w:eastAsia="ru-RU"/>
                          </w:rPr>
                          <w:t>ситуации на основании дефектного акта и сметы. Стоимость работ</w:t>
                        </w:r>
                        <w:r w:rsidRPr="00133FD6">
                          <w:rPr>
                            <w:color w:val="000000"/>
                            <w:sz w:val="22"/>
                            <w:szCs w:val="22"/>
                            <w:lang w:eastAsia="ru-RU"/>
                          </w:rPr>
                          <w:t xml:space="preserve"> не может превышать </w:t>
                        </w:r>
                        <w:r>
                          <w:rPr>
                            <w:color w:val="000000"/>
                            <w:sz w:val="22"/>
                            <w:szCs w:val="22"/>
                            <w:lang w:eastAsia="ru-RU"/>
                          </w:rPr>
                          <w:t>___________________</w:t>
                        </w:r>
                        <w:r w:rsidRPr="00133FD6">
                          <w:rPr>
                            <w:color w:val="000000"/>
                            <w:sz w:val="22"/>
                            <w:szCs w:val="22"/>
                            <w:lang w:eastAsia="ru-RU"/>
                          </w:rPr>
                          <w:t xml:space="preserve">руб. 00 коп. без НДС, за весь период </w:t>
                        </w:r>
                        <w:r>
                          <w:rPr>
                            <w:color w:val="000000"/>
                            <w:sz w:val="22"/>
                            <w:szCs w:val="22"/>
                            <w:lang w:eastAsia="ru-RU"/>
                          </w:rPr>
                          <w:t xml:space="preserve">действия </w:t>
                        </w:r>
                        <w:r w:rsidRPr="00133FD6">
                          <w:rPr>
                            <w:color w:val="000000"/>
                            <w:sz w:val="22"/>
                            <w:szCs w:val="22"/>
                            <w:lang w:eastAsia="ru-RU"/>
                          </w:rPr>
                          <w:t>договора.</w:t>
                        </w:r>
                        <w:r w:rsidR="008D2E69" w:rsidRPr="00BB5197">
                          <w:rPr>
                            <w:color w:val="000000"/>
                            <w:sz w:val="22"/>
                            <w:szCs w:val="22"/>
                            <w:lang w:eastAsia="ru-RU"/>
                          </w:rPr>
                          <w:t>.</w:t>
                        </w:r>
                      </w:p>
                    </w:tc>
                  </w:tr>
                </w:tbl>
                <w:p w:rsidR="008D2E69" w:rsidRPr="00133FD6" w:rsidRDefault="008D2E69" w:rsidP="008D2E69">
                  <w:pPr>
                    <w:suppressAutoHyphens w:val="0"/>
                    <w:rPr>
                      <w:rFonts w:ascii="Calibri" w:hAnsi="Calibri" w:cs="Calibri"/>
                      <w:color w:val="000000"/>
                      <w:sz w:val="22"/>
                      <w:szCs w:val="22"/>
                      <w:lang w:eastAsia="ru-RU"/>
                    </w:rPr>
                  </w:pPr>
                </w:p>
              </w:tc>
            </w:tr>
            <w:tr w:rsidR="008D2E69" w:rsidRPr="00133FD6" w:rsidTr="008D2E69">
              <w:trPr>
                <w:trHeight w:val="315"/>
              </w:trPr>
              <w:tc>
                <w:tcPr>
                  <w:tcW w:w="9828" w:type="dxa"/>
                  <w:tcBorders>
                    <w:top w:val="nil"/>
                    <w:left w:val="nil"/>
                    <w:bottom w:val="nil"/>
                    <w:right w:val="nil"/>
                  </w:tcBorders>
                  <w:shd w:val="clear" w:color="auto" w:fill="auto"/>
                  <w:vAlign w:val="center"/>
                  <w:hideMark/>
                </w:tcPr>
                <w:p w:rsidR="008D2E69" w:rsidRPr="00133FD6" w:rsidRDefault="008D2E69" w:rsidP="008D2E69">
                  <w:pPr>
                    <w:suppressAutoHyphens w:val="0"/>
                    <w:rPr>
                      <w:rFonts w:ascii="Calibri" w:hAnsi="Calibri" w:cs="Calibri"/>
                      <w:color w:val="000000"/>
                      <w:sz w:val="22"/>
                      <w:szCs w:val="22"/>
                      <w:lang w:eastAsia="ru-RU"/>
                    </w:rPr>
                  </w:pPr>
                </w:p>
              </w:tc>
            </w:tr>
          </w:tbl>
          <w:p w:rsidR="008D2E69" w:rsidRPr="00BE53E2" w:rsidRDefault="008D2E69" w:rsidP="008D2E69">
            <w:pPr>
              <w:jc w:val="center"/>
              <w:rPr>
                <w:bCs/>
                <w:color w:val="000000"/>
                <w:lang w:eastAsia="ru-RU"/>
              </w:rPr>
            </w:pPr>
          </w:p>
        </w:tc>
      </w:tr>
    </w:tbl>
    <w:p w:rsidR="008D2E69" w:rsidRPr="00BE53E2" w:rsidRDefault="008D2E69" w:rsidP="008D2E69">
      <w:pPr>
        <w:pStyle w:val="ConsNormal"/>
        <w:widowControl/>
        <w:ind w:firstLine="0"/>
        <w:jc w:val="right"/>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D2E69" w:rsidRPr="00F3138D" w:rsidTr="008D2E69">
        <w:trPr>
          <w:trHeight w:val="2074"/>
        </w:trPr>
        <w:tc>
          <w:tcPr>
            <w:tcW w:w="4705" w:type="dxa"/>
            <w:tcBorders>
              <w:top w:val="nil"/>
              <w:left w:val="nil"/>
              <w:bottom w:val="nil"/>
              <w:right w:val="nil"/>
            </w:tcBorders>
          </w:tcPr>
          <w:p w:rsidR="008D2E69" w:rsidRPr="002B3490" w:rsidRDefault="008D2E69" w:rsidP="008D2E69">
            <w:r w:rsidRPr="002B3490">
              <w:t>ЗАКАЗЧИК:</w:t>
            </w:r>
          </w:p>
          <w:p w:rsidR="008D2E69" w:rsidRPr="002B3490" w:rsidRDefault="008D2E69" w:rsidP="008D2E69"/>
          <w:p w:rsidR="008D2E69" w:rsidRPr="002B3490" w:rsidRDefault="008D2E69" w:rsidP="008D2E69">
            <w:pPr>
              <w:rPr>
                <w:b/>
              </w:rPr>
            </w:pPr>
          </w:p>
          <w:p w:rsidR="008D2E69" w:rsidRPr="002B3490" w:rsidRDefault="008D2E69" w:rsidP="008D2E69"/>
          <w:p w:rsidR="008D2E69" w:rsidRPr="003957DD" w:rsidRDefault="008D2E69" w:rsidP="00A4737D">
            <w:pPr>
              <w:jc w:val="both"/>
              <w:rPr>
                <w:vertAlign w:val="superscript"/>
              </w:rPr>
            </w:pPr>
            <w:r w:rsidRPr="003957DD">
              <w:rPr>
                <w:bCs/>
              </w:rPr>
              <w:t>_______________</w:t>
            </w:r>
            <w:r w:rsidR="003957DD" w:rsidRPr="003957DD">
              <w:rPr>
                <w:bCs/>
              </w:rPr>
              <w:t>ФИО</w:t>
            </w:r>
          </w:p>
        </w:tc>
        <w:tc>
          <w:tcPr>
            <w:tcW w:w="4139" w:type="dxa"/>
            <w:tcBorders>
              <w:top w:val="nil"/>
              <w:left w:val="nil"/>
              <w:bottom w:val="nil"/>
              <w:right w:val="nil"/>
            </w:tcBorders>
          </w:tcPr>
          <w:p w:rsidR="008D2E69" w:rsidRPr="002B3490" w:rsidRDefault="008D2E69" w:rsidP="008D2E69">
            <w:r w:rsidRPr="002B3490">
              <w:t>ИСПОЛНИТЕЛЬ:</w:t>
            </w:r>
          </w:p>
          <w:p w:rsidR="008D2E69" w:rsidRPr="002B3490" w:rsidRDefault="008D2E69" w:rsidP="008D2E69">
            <w:pPr>
              <w:rPr>
                <w:b/>
                <w:bCs/>
              </w:rPr>
            </w:pPr>
          </w:p>
          <w:p w:rsidR="00A4737D" w:rsidRDefault="00A4737D" w:rsidP="008D2E69">
            <w:pPr>
              <w:rPr>
                <w:b/>
                <w:bCs/>
              </w:rPr>
            </w:pPr>
          </w:p>
          <w:p w:rsidR="003957DD" w:rsidRPr="002B3490" w:rsidRDefault="003957DD" w:rsidP="008D2E69">
            <w:pPr>
              <w:rPr>
                <w:b/>
                <w:bCs/>
              </w:rPr>
            </w:pPr>
          </w:p>
          <w:p w:rsidR="008D2E69" w:rsidRPr="003957DD" w:rsidRDefault="008D2E69" w:rsidP="00A4737D">
            <w:r w:rsidRPr="003957DD">
              <w:rPr>
                <w:bCs/>
              </w:rPr>
              <w:t>____________</w:t>
            </w:r>
            <w:r w:rsidR="003957DD" w:rsidRPr="003957DD">
              <w:rPr>
                <w:bCs/>
              </w:rPr>
              <w:t>ФИО</w:t>
            </w:r>
          </w:p>
        </w:tc>
      </w:tr>
    </w:tbl>
    <w:p w:rsidR="00BF21A2" w:rsidRDefault="00BF21A2" w:rsidP="00BF21A2">
      <w:pPr>
        <w:pStyle w:val="50"/>
        <w:shd w:val="clear" w:color="auto" w:fill="FFFFFF"/>
        <w:jc w:val="both"/>
        <w:rPr>
          <w:color w:val="000000"/>
          <w:spacing w:val="-11"/>
          <w:sz w:val="28"/>
          <w:szCs w:val="28"/>
        </w:rPr>
      </w:pPr>
    </w:p>
    <w:p w:rsidR="00C017A9" w:rsidRDefault="00C017A9" w:rsidP="00BF21A2">
      <w:pPr>
        <w:pStyle w:val="50"/>
        <w:shd w:val="clear" w:color="auto" w:fill="FFFFFF"/>
        <w:jc w:val="both"/>
        <w:rPr>
          <w:color w:val="000000"/>
          <w:spacing w:val="-11"/>
          <w:sz w:val="28"/>
          <w:szCs w:val="28"/>
        </w:rPr>
      </w:pPr>
    </w:p>
    <w:p w:rsidR="004B2B06" w:rsidRDefault="004B2B06" w:rsidP="00BF21A2">
      <w:pPr>
        <w:pStyle w:val="50"/>
        <w:shd w:val="clear" w:color="auto" w:fill="FFFFFF"/>
        <w:jc w:val="both"/>
        <w:rPr>
          <w:color w:val="000000"/>
          <w:spacing w:val="-11"/>
          <w:sz w:val="28"/>
          <w:szCs w:val="28"/>
        </w:rPr>
      </w:pPr>
    </w:p>
    <w:p w:rsidR="00C017A9" w:rsidRDefault="00C017A9" w:rsidP="00BF21A2">
      <w:pPr>
        <w:pStyle w:val="50"/>
        <w:shd w:val="clear" w:color="auto" w:fill="FFFFFF"/>
        <w:jc w:val="both"/>
        <w:rPr>
          <w:color w:val="000000"/>
          <w:spacing w:val="-11"/>
          <w:sz w:val="28"/>
          <w:szCs w:val="28"/>
        </w:rPr>
      </w:pPr>
    </w:p>
    <w:p w:rsidR="00C017A9" w:rsidRDefault="00C017A9" w:rsidP="00BF21A2">
      <w:pPr>
        <w:pStyle w:val="50"/>
        <w:shd w:val="clear" w:color="auto" w:fill="FFFFFF"/>
        <w:jc w:val="both"/>
        <w:rPr>
          <w:color w:val="000000"/>
          <w:spacing w:val="-11"/>
          <w:sz w:val="28"/>
          <w:szCs w:val="28"/>
        </w:rPr>
      </w:pPr>
      <w:r>
        <w:rPr>
          <w:color w:val="000000"/>
          <w:spacing w:val="-11"/>
          <w:sz w:val="28"/>
          <w:szCs w:val="28"/>
        </w:rPr>
        <w:t>ОБРАЗЕЦ</w:t>
      </w:r>
    </w:p>
    <w:p w:rsidR="00C017A9" w:rsidRPr="000702CA" w:rsidRDefault="00646C77" w:rsidP="00C017A9">
      <w:pPr>
        <w:pStyle w:val="ConsNormal"/>
        <w:widowControl/>
        <w:ind w:left="7080" w:firstLine="0"/>
        <w:jc w:val="right"/>
        <w:rPr>
          <w:rFonts w:ascii="Times New Roman" w:hAnsi="Times New Roman"/>
          <w:sz w:val="24"/>
          <w:szCs w:val="24"/>
        </w:rPr>
      </w:pPr>
      <w:r w:rsidRPr="000702CA">
        <w:rPr>
          <w:rFonts w:ascii="Times New Roman" w:hAnsi="Times New Roman"/>
          <w:sz w:val="24"/>
          <w:szCs w:val="24"/>
        </w:rPr>
        <w:t>Приложение № 4</w:t>
      </w:r>
    </w:p>
    <w:p w:rsidR="00C017A9" w:rsidRPr="000702CA" w:rsidRDefault="00C017A9" w:rsidP="00C017A9">
      <w:pPr>
        <w:pStyle w:val="ConsNormal"/>
        <w:widowControl/>
        <w:ind w:firstLine="0"/>
        <w:jc w:val="right"/>
        <w:rPr>
          <w:rFonts w:ascii="Times New Roman" w:hAnsi="Times New Roman"/>
          <w:sz w:val="24"/>
          <w:szCs w:val="24"/>
        </w:rPr>
      </w:pPr>
      <w:r w:rsidRPr="000702CA">
        <w:rPr>
          <w:rFonts w:ascii="Times New Roman" w:hAnsi="Times New Roman"/>
          <w:sz w:val="24"/>
          <w:szCs w:val="24"/>
        </w:rPr>
        <w:t>к Договору на выполнение работ</w:t>
      </w:r>
    </w:p>
    <w:p w:rsidR="00C017A9" w:rsidRPr="000702CA" w:rsidRDefault="00C017A9" w:rsidP="00C017A9">
      <w:pPr>
        <w:pStyle w:val="ConsNormal"/>
        <w:widowControl/>
        <w:ind w:firstLine="0"/>
        <w:jc w:val="right"/>
        <w:rPr>
          <w:rFonts w:ascii="Times New Roman" w:hAnsi="Times New Roman"/>
          <w:sz w:val="24"/>
          <w:szCs w:val="24"/>
        </w:rPr>
      </w:pPr>
      <w:r w:rsidRPr="000702CA">
        <w:rPr>
          <w:rFonts w:ascii="Times New Roman" w:hAnsi="Times New Roman"/>
          <w:sz w:val="24"/>
          <w:szCs w:val="24"/>
        </w:rPr>
        <w:t xml:space="preserve">№         </w:t>
      </w:r>
      <w:r w:rsidR="00D85272">
        <w:rPr>
          <w:rFonts w:ascii="Times New Roman" w:hAnsi="Times New Roman"/>
          <w:sz w:val="24"/>
          <w:szCs w:val="24"/>
        </w:rPr>
        <w:t xml:space="preserve">           от «   »         201_</w:t>
      </w:r>
      <w:r w:rsidRPr="000702CA">
        <w:rPr>
          <w:rFonts w:ascii="Times New Roman" w:hAnsi="Times New Roman"/>
          <w:sz w:val="24"/>
          <w:szCs w:val="24"/>
        </w:rPr>
        <w:t xml:space="preserve"> г.                                                                                  </w:t>
      </w:r>
    </w:p>
    <w:p w:rsidR="00C017A9" w:rsidRDefault="00C017A9" w:rsidP="00C017A9">
      <w:pPr>
        <w:pStyle w:val="af9"/>
        <w:ind w:firstLine="0"/>
        <w:rPr>
          <w:sz w:val="28"/>
          <w:szCs w:val="28"/>
          <w:highlight w:val="cyan"/>
        </w:rPr>
      </w:pPr>
    </w:p>
    <w:tbl>
      <w:tblPr>
        <w:tblW w:w="9086" w:type="dxa"/>
        <w:tblInd w:w="94" w:type="dxa"/>
        <w:tblLook w:val="04A0"/>
      </w:tblPr>
      <w:tblGrid>
        <w:gridCol w:w="10044"/>
      </w:tblGrid>
      <w:tr w:rsidR="00C017A9" w:rsidRPr="006852AC" w:rsidTr="00CC7BDC">
        <w:trPr>
          <w:trHeight w:val="315"/>
        </w:trPr>
        <w:tc>
          <w:tcPr>
            <w:tcW w:w="9086" w:type="dxa"/>
            <w:tcBorders>
              <w:top w:val="nil"/>
              <w:left w:val="nil"/>
              <w:bottom w:val="nil"/>
              <w:right w:val="nil"/>
            </w:tcBorders>
            <w:shd w:val="clear" w:color="auto" w:fill="auto"/>
            <w:vAlign w:val="bottom"/>
            <w:hideMark/>
          </w:tcPr>
          <w:p w:rsidR="00C017A9" w:rsidRPr="006852AC" w:rsidRDefault="00C017A9" w:rsidP="00CC7BDC">
            <w:pPr>
              <w:jc w:val="center"/>
              <w:rPr>
                <w:b/>
                <w:bCs/>
                <w:color w:val="000000"/>
                <w:lang w:eastAsia="ru-RU"/>
              </w:rPr>
            </w:pPr>
            <w:r w:rsidRPr="006852AC">
              <w:rPr>
                <w:b/>
                <w:bCs/>
                <w:color w:val="000000"/>
                <w:lang w:eastAsia="ru-RU"/>
              </w:rPr>
              <w:t>Расчет</w:t>
            </w:r>
          </w:p>
        </w:tc>
      </w:tr>
      <w:tr w:rsidR="00C017A9" w:rsidRPr="006852AC" w:rsidTr="00CC7BDC">
        <w:trPr>
          <w:trHeight w:val="1650"/>
        </w:trPr>
        <w:tc>
          <w:tcPr>
            <w:tcW w:w="9086" w:type="dxa"/>
            <w:tcBorders>
              <w:top w:val="nil"/>
              <w:left w:val="nil"/>
              <w:bottom w:val="nil"/>
              <w:right w:val="nil"/>
            </w:tcBorders>
            <w:shd w:val="clear" w:color="auto" w:fill="auto"/>
            <w:vAlign w:val="bottom"/>
            <w:hideMark/>
          </w:tcPr>
          <w:p w:rsidR="00C017A9" w:rsidRDefault="00C017A9" w:rsidP="00CC7BDC">
            <w:pPr>
              <w:jc w:val="center"/>
              <w:rPr>
                <w:b/>
                <w:bCs/>
                <w:color w:val="000000"/>
                <w:lang w:eastAsia="ru-RU"/>
              </w:rPr>
            </w:pPr>
            <w:r w:rsidRPr="006852AC">
              <w:rPr>
                <w:b/>
                <w:bCs/>
                <w:color w:val="000000"/>
                <w:lang w:eastAsia="ru-RU"/>
              </w:rPr>
              <w:t xml:space="preserve">стоимости работ по техническому обслуживанию объектов </w:t>
            </w:r>
          </w:p>
          <w:p w:rsidR="00C017A9" w:rsidRDefault="00C017A9" w:rsidP="00CC7BDC">
            <w:pPr>
              <w:jc w:val="center"/>
              <w:rPr>
                <w:b/>
                <w:bCs/>
                <w:color w:val="000000"/>
                <w:lang w:eastAsia="ru-RU"/>
              </w:rPr>
            </w:pPr>
            <w:r>
              <w:rPr>
                <w:b/>
                <w:bCs/>
                <w:color w:val="000000"/>
                <w:lang w:eastAsia="ru-RU"/>
              </w:rPr>
              <w:t xml:space="preserve">участка </w:t>
            </w:r>
            <w:r w:rsidRPr="006852AC">
              <w:rPr>
                <w:b/>
                <w:bCs/>
                <w:color w:val="000000"/>
                <w:lang w:eastAsia="ru-RU"/>
              </w:rPr>
              <w:t xml:space="preserve">ремонта </w:t>
            </w:r>
            <w:r>
              <w:rPr>
                <w:b/>
                <w:bCs/>
                <w:color w:val="000000"/>
                <w:lang w:eastAsia="ru-RU"/>
              </w:rPr>
              <w:t>контейнеров филиала П</w:t>
            </w:r>
            <w:r w:rsidRPr="006852AC">
              <w:rPr>
                <w:b/>
                <w:bCs/>
                <w:color w:val="000000"/>
                <w:lang w:eastAsia="ru-RU"/>
              </w:rPr>
              <w:t>АО «ТрансКонтейнер»</w:t>
            </w:r>
            <w:r>
              <w:rPr>
                <w:b/>
                <w:bCs/>
                <w:color w:val="000000"/>
                <w:lang w:eastAsia="ru-RU"/>
              </w:rPr>
              <w:t xml:space="preserve"> </w:t>
            </w:r>
            <w:r w:rsidRPr="006852AC">
              <w:rPr>
                <w:b/>
                <w:bCs/>
                <w:color w:val="000000"/>
                <w:lang w:eastAsia="ru-RU"/>
              </w:rPr>
              <w:t>на Октябрьской железной дороге, по адресу:</w:t>
            </w:r>
          </w:p>
          <w:p w:rsidR="00C017A9" w:rsidRDefault="00C017A9" w:rsidP="00CC7BDC">
            <w:pPr>
              <w:jc w:val="center"/>
              <w:rPr>
                <w:b/>
                <w:bCs/>
                <w:color w:val="000000"/>
                <w:lang w:eastAsia="ru-RU"/>
              </w:rPr>
            </w:pPr>
            <w:r w:rsidRPr="006852AC">
              <w:rPr>
                <w:b/>
                <w:bCs/>
                <w:color w:val="000000"/>
                <w:lang w:eastAsia="ru-RU"/>
              </w:rPr>
              <w:t>г. Санкт-Петербург, участок ж.д. «</w:t>
            </w:r>
            <w:r>
              <w:rPr>
                <w:b/>
                <w:bCs/>
                <w:color w:val="000000"/>
                <w:lang w:eastAsia="ru-RU"/>
              </w:rPr>
              <w:t>Минеральная улица - Лесной пр.» лит.Д</w:t>
            </w:r>
          </w:p>
          <w:p w:rsidR="00C017A9" w:rsidRDefault="00C017A9" w:rsidP="00CC7BDC">
            <w:pPr>
              <w:jc w:val="center"/>
              <w:rPr>
                <w:b/>
                <w:bCs/>
                <w:color w:val="000000"/>
                <w:lang w:eastAsia="ru-RU"/>
              </w:rPr>
            </w:pPr>
          </w:p>
          <w:tbl>
            <w:tblPr>
              <w:tblW w:w="10835" w:type="dxa"/>
              <w:tblLook w:val="04A0"/>
            </w:tblPr>
            <w:tblGrid>
              <w:gridCol w:w="3592"/>
              <w:gridCol w:w="1598"/>
              <w:gridCol w:w="1804"/>
              <w:gridCol w:w="1701"/>
              <w:gridCol w:w="1180"/>
              <w:gridCol w:w="960"/>
            </w:tblGrid>
            <w:tr w:rsidR="00C017A9" w:rsidRPr="00133FD6" w:rsidTr="00CC7BDC">
              <w:trPr>
                <w:gridAfter w:val="1"/>
                <w:wAfter w:w="960" w:type="dxa"/>
                <w:trHeight w:val="870"/>
              </w:trPr>
              <w:tc>
                <w:tcPr>
                  <w:tcW w:w="9875" w:type="dxa"/>
                  <w:gridSpan w:val="5"/>
                  <w:tcBorders>
                    <w:top w:val="nil"/>
                    <w:left w:val="nil"/>
                    <w:bottom w:val="nil"/>
                    <w:right w:val="nil"/>
                  </w:tcBorders>
                  <w:shd w:val="clear" w:color="auto" w:fill="auto"/>
                  <w:noWrap/>
                  <w:vAlign w:val="center"/>
                  <w:hideMark/>
                </w:tcPr>
                <w:p w:rsidR="00C017A9" w:rsidRPr="00133FD6" w:rsidRDefault="00C017A9" w:rsidP="00CC7BDC">
                  <w:pPr>
                    <w:suppressAutoHyphens w:val="0"/>
                    <w:jc w:val="center"/>
                    <w:rPr>
                      <w:b/>
                      <w:bCs/>
                      <w:i/>
                      <w:iCs/>
                      <w:color w:val="000000"/>
                      <w:u w:val="single"/>
                      <w:lang w:eastAsia="ru-RU"/>
                    </w:rPr>
                  </w:pPr>
                  <w:r w:rsidRPr="00133FD6">
                    <w:rPr>
                      <w:b/>
                      <w:bCs/>
                      <w:i/>
                      <w:iCs/>
                      <w:color w:val="000000"/>
                      <w:u w:val="single"/>
                      <w:lang w:eastAsia="ru-RU"/>
                    </w:rPr>
                    <w:t>Стоимость технического обслуживания в месяц:</w:t>
                  </w:r>
                </w:p>
              </w:tc>
            </w:tr>
            <w:tr w:rsidR="00C017A9" w:rsidRPr="00133FD6" w:rsidTr="00CC7BDC">
              <w:trPr>
                <w:gridAfter w:val="1"/>
                <w:wAfter w:w="960" w:type="dxa"/>
                <w:trHeight w:val="300"/>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Наименование затрат</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Ед. измерения</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Сумма                                                руб.</w:t>
                  </w: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15"/>
              </w:trPr>
              <w:tc>
                <w:tcPr>
                  <w:tcW w:w="3592" w:type="dxa"/>
                  <w:tcBorders>
                    <w:top w:val="nil"/>
                    <w:left w:val="single" w:sz="4" w:space="0" w:color="auto"/>
                    <w:bottom w:val="single" w:sz="4" w:space="0" w:color="auto"/>
                    <w:right w:val="single" w:sz="4" w:space="0" w:color="auto"/>
                  </w:tcBorders>
                  <w:shd w:val="clear" w:color="auto" w:fill="auto"/>
                  <w:vAlign w:val="center"/>
                  <w:hideMark/>
                </w:tcPr>
                <w:p w:rsidR="004B2B06" w:rsidRPr="00133FD6" w:rsidRDefault="004B2B06" w:rsidP="00CC7BDC">
                  <w:pPr>
                    <w:suppressAutoHyphens w:val="0"/>
                    <w:rPr>
                      <w:color w:val="000000"/>
                      <w:lang w:eastAsia="ru-RU"/>
                    </w:rPr>
                  </w:pPr>
                </w:p>
              </w:tc>
              <w:tc>
                <w:tcPr>
                  <w:tcW w:w="1598"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9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lang w:eastAsia="ru-RU"/>
                    </w:rPr>
                  </w:pPr>
                  <w:r w:rsidRPr="00133FD6">
                    <w:rPr>
                      <w:b/>
                      <w:bCs/>
                      <w:color w:val="000000"/>
                      <w:lang w:eastAsia="ru-RU"/>
                    </w:rPr>
                    <w:t>Накладные расходы:</w:t>
                  </w: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15"/>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i/>
                      <w:iCs/>
                      <w:color w:val="000000"/>
                      <w:lang w:eastAsia="ru-RU"/>
                    </w:rPr>
                  </w:pP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sz w:val="22"/>
                      <w:szCs w:val="22"/>
                      <w:lang w:eastAsia="ru-RU"/>
                    </w:rPr>
                  </w:pPr>
                  <w:r w:rsidRPr="00133FD6">
                    <w:rPr>
                      <w:b/>
                      <w:bCs/>
                      <w:color w:val="000000"/>
                      <w:sz w:val="22"/>
                      <w:szCs w:val="22"/>
                      <w:lang w:eastAsia="ru-RU"/>
                    </w:rPr>
                    <w:t>Фонд оплаты труда:</w:t>
                  </w: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900"/>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r w:rsidRPr="00133FD6">
                    <w:rPr>
                      <w:color w:val="000000"/>
                      <w:sz w:val="22"/>
                      <w:szCs w:val="22"/>
                      <w:lang w:eastAsia="ru-RU"/>
                    </w:rPr>
                    <w:t>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Кол-во  человек</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 Тарифная ставка     руб/мес,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Нормативная трудоемкость чел.час</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ИТОГО зарплата    руб.</w:t>
                  </w:r>
                </w:p>
              </w:tc>
            </w:tr>
            <w:tr w:rsidR="00C017A9" w:rsidRPr="00133FD6" w:rsidTr="00CC7BDC">
              <w:trPr>
                <w:gridAfter w:val="1"/>
                <w:wAfter w:w="960" w:type="dxa"/>
                <w:trHeight w:val="345"/>
              </w:trPr>
              <w:tc>
                <w:tcPr>
                  <w:tcW w:w="3592" w:type="dxa"/>
                  <w:tcBorders>
                    <w:top w:val="nil"/>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p>
              </w:tc>
              <w:tc>
                <w:tcPr>
                  <w:tcW w:w="1598"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sz w:val="22"/>
                      <w:szCs w:val="22"/>
                      <w:lang w:eastAsia="ru-RU"/>
                    </w:rPr>
                  </w:pP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sz w:val="22"/>
                      <w:szCs w:val="22"/>
                      <w:lang w:eastAsia="ru-RU"/>
                    </w:rPr>
                  </w:pPr>
                  <w:r w:rsidRPr="00133FD6">
                    <w:rPr>
                      <w:b/>
                      <w:bCs/>
                      <w:color w:val="000000"/>
                      <w:sz w:val="22"/>
                      <w:szCs w:val="22"/>
                      <w:lang w:eastAsia="ru-RU"/>
                    </w:rPr>
                    <w:t>Материалы:</w:t>
                  </w: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900"/>
              </w:trPr>
              <w:tc>
                <w:tcPr>
                  <w:tcW w:w="3592" w:type="dxa"/>
                  <w:tcBorders>
                    <w:top w:val="single" w:sz="4" w:space="0" w:color="auto"/>
                    <w:left w:val="single" w:sz="4" w:space="0" w:color="auto"/>
                    <w:bottom w:val="nil"/>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Наименование</w:t>
                  </w:r>
                </w:p>
              </w:tc>
              <w:tc>
                <w:tcPr>
                  <w:tcW w:w="1598" w:type="dxa"/>
                  <w:tcBorders>
                    <w:top w:val="single" w:sz="4" w:space="0" w:color="auto"/>
                    <w:left w:val="nil"/>
                    <w:bottom w:val="nil"/>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Ед.    измерения</w:t>
                  </w:r>
                </w:p>
              </w:tc>
              <w:tc>
                <w:tcPr>
                  <w:tcW w:w="1804" w:type="dxa"/>
                  <w:tcBorders>
                    <w:top w:val="single" w:sz="4" w:space="0" w:color="auto"/>
                    <w:left w:val="nil"/>
                    <w:bottom w:val="nil"/>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Расход в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Стоимость</w:t>
                  </w:r>
                </w:p>
              </w:tc>
              <w:tc>
                <w:tcPr>
                  <w:tcW w:w="1180" w:type="dxa"/>
                  <w:tcBorders>
                    <w:top w:val="single" w:sz="4" w:space="0" w:color="auto"/>
                    <w:left w:val="nil"/>
                    <w:bottom w:val="nil"/>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Итого в мес., руб. без НДС</w:t>
                  </w:r>
                </w:p>
              </w:tc>
            </w:tr>
            <w:tr w:rsidR="00C017A9" w:rsidRPr="00133FD6" w:rsidTr="00CC7BDC">
              <w:trPr>
                <w:gridAfter w:val="1"/>
                <w:wAfter w:w="960" w:type="dxa"/>
                <w:trHeight w:val="300"/>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r>
            <w:tr w:rsidR="00C017A9" w:rsidRPr="00133FD6" w:rsidTr="00CC7BDC">
              <w:trPr>
                <w:gridAfter w:val="1"/>
                <w:wAfter w:w="960" w:type="dxa"/>
                <w:trHeight w:val="300"/>
              </w:trPr>
              <w:tc>
                <w:tcPr>
                  <w:tcW w:w="9875" w:type="dxa"/>
                  <w:gridSpan w:val="5"/>
                  <w:tcBorders>
                    <w:top w:val="nil"/>
                    <w:left w:val="nil"/>
                    <w:bottom w:val="nil"/>
                    <w:right w:val="nil"/>
                  </w:tcBorders>
                  <w:shd w:val="clear" w:color="auto" w:fill="auto"/>
                  <w:vAlign w:val="center"/>
                  <w:hideMark/>
                </w:tcPr>
                <w:p w:rsidR="00C017A9" w:rsidRDefault="00C017A9" w:rsidP="00CC7BDC">
                  <w:pPr>
                    <w:rPr>
                      <w:b/>
                    </w:rPr>
                  </w:pPr>
                </w:p>
                <w:p w:rsidR="00C017A9" w:rsidRDefault="00C017A9" w:rsidP="00CC7BDC">
                  <w:pPr>
                    <w:rPr>
                      <w:b/>
                    </w:rPr>
                  </w:pPr>
                </w:p>
                <w:p w:rsidR="00C017A9" w:rsidRPr="00BE53E2" w:rsidRDefault="00C017A9" w:rsidP="00CC7BDC">
                  <w:pPr>
                    <w:rPr>
                      <w:b/>
                      <w:bCs/>
                      <w:color w:val="000000"/>
                      <w:lang w:eastAsia="ru-RU"/>
                    </w:rPr>
                  </w:pPr>
                  <w:r w:rsidRPr="00BE53E2">
                    <w:rPr>
                      <w:b/>
                    </w:rPr>
                    <w:t xml:space="preserve">ИТОГО стоимость работ </w:t>
                  </w:r>
                  <w:r w:rsidRPr="00BE53E2">
                    <w:rPr>
                      <w:b/>
                      <w:bCs/>
                      <w:color w:val="000000"/>
                      <w:lang w:eastAsia="ru-RU"/>
                    </w:rPr>
                    <w:t>по техническому обслуживанию объектов в месяц:</w:t>
                  </w:r>
                </w:p>
                <w:p w:rsidR="00C017A9" w:rsidRPr="00133FD6" w:rsidRDefault="00C017A9" w:rsidP="00C017A9">
                  <w:pPr>
                    <w:rPr>
                      <w:rFonts w:ascii="Calibri" w:hAnsi="Calibri" w:cs="Calibri"/>
                      <w:color w:val="000000"/>
                      <w:sz w:val="22"/>
                      <w:szCs w:val="22"/>
                      <w:lang w:eastAsia="ru-RU"/>
                    </w:rPr>
                  </w:pPr>
                  <w:r w:rsidRPr="00BE53E2">
                    <w:rPr>
                      <w:bCs/>
                      <w:i/>
                      <w:color w:val="000000"/>
                      <w:lang w:eastAsia="ru-RU"/>
                    </w:rPr>
                    <w:t xml:space="preserve">В том числе НДС-18% </w:t>
                  </w:r>
                </w:p>
              </w:tc>
            </w:tr>
            <w:tr w:rsidR="00C017A9" w:rsidRPr="00133FD6" w:rsidTr="00CC7BDC">
              <w:trPr>
                <w:trHeight w:val="705"/>
              </w:trPr>
              <w:tc>
                <w:tcPr>
                  <w:tcW w:w="10835" w:type="dxa"/>
                  <w:gridSpan w:val="6"/>
                  <w:tcBorders>
                    <w:top w:val="nil"/>
                    <w:left w:val="nil"/>
                    <w:bottom w:val="nil"/>
                    <w:right w:val="nil"/>
                  </w:tcBorders>
                  <w:shd w:val="clear" w:color="auto" w:fill="auto"/>
                  <w:vAlign w:val="center"/>
                  <w:hideMark/>
                </w:tcPr>
                <w:p w:rsidR="00C017A9" w:rsidRDefault="00C017A9" w:rsidP="00CC7BDC">
                  <w:pPr>
                    <w:suppressAutoHyphens w:val="0"/>
                    <w:jc w:val="center"/>
                    <w:rPr>
                      <w:b/>
                      <w:bCs/>
                      <w:i/>
                      <w:iCs/>
                      <w:color w:val="000000"/>
                      <w:u w:val="single"/>
                      <w:lang w:eastAsia="ru-RU"/>
                    </w:rPr>
                  </w:pPr>
                </w:p>
                <w:p w:rsidR="00C017A9" w:rsidRDefault="00C017A9" w:rsidP="00CC7BDC">
                  <w:pPr>
                    <w:suppressAutoHyphens w:val="0"/>
                    <w:jc w:val="center"/>
                    <w:rPr>
                      <w:b/>
                      <w:bCs/>
                      <w:i/>
                      <w:iCs/>
                      <w:color w:val="000000"/>
                      <w:u w:val="single"/>
                      <w:lang w:eastAsia="ru-RU"/>
                    </w:rPr>
                  </w:pPr>
                  <w:r w:rsidRPr="00133FD6">
                    <w:rPr>
                      <w:b/>
                      <w:bCs/>
                      <w:i/>
                      <w:iCs/>
                      <w:color w:val="000000"/>
                      <w:u w:val="single"/>
                      <w:lang w:eastAsia="ru-RU"/>
                    </w:rPr>
                    <w:t>Стоимость сезонного технического обслуживания:</w:t>
                  </w:r>
                </w:p>
                <w:p w:rsidR="00C017A9" w:rsidRPr="00133FD6" w:rsidRDefault="00C017A9" w:rsidP="00CC7BDC">
                  <w:pPr>
                    <w:suppressAutoHyphens w:val="0"/>
                    <w:jc w:val="center"/>
                    <w:rPr>
                      <w:b/>
                      <w:bCs/>
                      <w:i/>
                      <w:iCs/>
                      <w:color w:val="000000"/>
                      <w:u w:val="single"/>
                      <w:lang w:eastAsia="ru-RU"/>
                    </w:rPr>
                  </w:pPr>
                </w:p>
              </w:tc>
            </w:tr>
            <w:tr w:rsidR="00C017A9" w:rsidRPr="00133FD6" w:rsidTr="00CC7BDC">
              <w:trPr>
                <w:gridAfter w:val="1"/>
                <w:wAfter w:w="960" w:type="dxa"/>
                <w:trHeight w:val="600"/>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Наименование затрат</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Ед. измерения</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Сумма                                                руб.</w:t>
                  </w: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15"/>
              </w:trPr>
              <w:tc>
                <w:tcPr>
                  <w:tcW w:w="3592" w:type="dxa"/>
                  <w:tcBorders>
                    <w:top w:val="nil"/>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lang w:eastAsia="ru-RU"/>
                    </w:rPr>
                  </w:pPr>
                </w:p>
              </w:tc>
              <w:tc>
                <w:tcPr>
                  <w:tcW w:w="1598"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15"/>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lang w:eastAsia="ru-RU"/>
                    </w:rPr>
                  </w:pPr>
                  <w:r w:rsidRPr="00133FD6">
                    <w:rPr>
                      <w:b/>
                      <w:bCs/>
                      <w:color w:val="000000"/>
                      <w:lang w:eastAsia="ru-RU"/>
                    </w:rPr>
                    <w:t>Накладные расходы:</w:t>
                  </w: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15"/>
              </w:trPr>
              <w:tc>
                <w:tcPr>
                  <w:tcW w:w="3592" w:type="dxa"/>
                  <w:tcBorders>
                    <w:top w:val="nil"/>
                    <w:left w:val="nil"/>
                    <w:bottom w:val="nil"/>
                    <w:right w:val="nil"/>
                  </w:tcBorders>
                  <w:shd w:val="clear" w:color="auto" w:fill="auto"/>
                  <w:vAlign w:val="center"/>
                  <w:hideMark/>
                </w:tcPr>
                <w:p w:rsidR="00C017A9" w:rsidRDefault="00C017A9" w:rsidP="00CC7BDC">
                  <w:pPr>
                    <w:suppressAutoHyphens w:val="0"/>
                    <w:rPr>
                      <w:b/>
                      <w:bCs/>
                      <w:i/>
                      <w:iCs/>
                      <w:color w:val="000000"/>
                      <w:lang w:eastAsia="ru-RU"/>
                    </w:rPr>
                  </w:pPr>
                </w:p>
                <w:p w:rsidR="00336039" w:rsidRDefault="00336039" w:rsidP="00CC7BDC">
                  <w:pPr>
                    <w:suppressAutoHyphens w:val="0"/>
                    <w:rPr>
                      <w:b/>
                      <w:bCs/>
                      <w:i/>
                      <w:iCs/>
                      <w:color w:val="000000"/>
                      <w:lang w:eastAsia="ru-RU"/>
                    </w:rPr>
                  </w:pPr>
                </w:p>
                <w:p w:rsidR="00336039" w:rsidRPr="00133FD6" w:rsidRDefault="00336039" w:rsidP="00CC7BDC">
                  <w:pPr>
                    <w:suppressAutoHyphens w:val="0"/>
                    <w:rPr>
                      <w:b/>
                      <w:bCs/>
                      <w:i/>
                      <w:iCs/>
                      <w:color w:val="000000"/>
                      <w:lang w:eastAsia="ru-RU"/>
                    </w:rPr>
                  </w:pP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sz w:val="22"/>
                      <w:szCs w:val="22"/>
                      <w:lang w:eastAsia="ru-RU"/>
                    </w:rPr>
                  </w:pPr>
                  <w:r w:rsidRPr="00133FD6">
                    <w:rPr>
                      <w:b/>
                      <w:bCs/>
                      <w:color w:val="000000"/>
                      <w:sz w:val="22"/>
                      <w:szCs w:val="22"/>
                      <w:lang w:eastAsia="ru-RU"/>
                    </w:rPr>
                    <w:t>Фонд оплаты труда:</w:t>
                  </w: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900"/>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r w:rsidRPr="00133FD6">
                    <w:rPr>
                      <w:color w:val="000000"/>
                      <w:sz w:val="22"/>
                      <w:szCs w:val="22"/>
                      <w:lang w:eastAsia="ru-RU"/>
                    </w:rPr>
                    <w:t>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Кол-во  человек</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 Тарифная ставка     руб/мес,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Нормативная трудоемкость чел.час</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ИТОГО зарплата    руб.</w:t>
                  </w:r>
                </w:p>
              </w:tc>
            </w:tr>
            <w:tr w:rsidR="00C017A9" w:rsidRPr="00133FD6" w:rsidTr="00CC7BDC">
              <w:trPr>
                <w:gridAfter w:val="1"/>
                <w:wAfter w:w="960" w:type="dxa"/>
                <w:trHeight w:val="300"/>
              </w:trPr>
              <w:tc>
                <w:tcPr>
                  <w:tcW w:w="3592" w:type="dxa"/>
                  <w:tcBorders>
                    <w:top w:val="nil"/>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p>
              </w:tc>
              <w:tc>
                <w:tcPr>
                  <w:tcW w:w="1598"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sz w:val="22"/>
                      <w:szCs w:val="22"/>
                      <w:lang w:eastAsia="ru-RU"/>
                    </w:rPr>
                  </w:pP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sz w:val="22"/>
                      <w:szCs w:val="22"/>
                      <w:lang w:eastAsia="ru-RU"/>
                    </w:rPr>
                  </w:pPr>
                  <w:r w:rsidRPr="00133FD6">
                    <w:rPr>
                      <w:b/>
                      <w:bCs/>
                      <w:color w:val="000000"/>
                      <w:sz w:val="22"/>
                      <w:szCs w:val="22"/>
                      <w:lang w:eastAsia="ru-RU"/>
                    </w:rPr>
                    <w:t>Материалы:</w:t>
                  </w: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900"/>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r w:rsidRPr="00133FD6">
                    <w:rPr>
                      <w:color w:val="000000"/>
                      <w:sz w:val="22"/>
                      <w:szCs w:val="22"/>
                      <w:lang w:eastAsia="ru-RU"/>
                    </w:rPr>
                    <w:t>Наименование</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Ед.    измерения</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Расход в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Стоимость</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r w:rsidRPr="00133FD6">
                    <w:rPr>
                      <w:color w:val="000000"/>
                      <w:sz w:val="22"/>
                      <w:szCs w:val="22"/>
                      <w:lang w:eastAsia="ru-RU"/>
                    </w:rPr>
                    <w:t>Итого в мес., руб. без НДС</w:t>
                  </w:r>
                </w:p>
              </w:tc>
            </w:tr>
            <w:tr w:rsidR="00C017A9" w:rsidRPr="00133FD6" w:rsidTr="00CC7BDC">
              <w:trPr>
                <w:gridAfter w:val="1"/>
                <w:wAfter w:w="960" w:type="dxa"/>
                <w:trHeight w:val="300"/>
              </w:trPr>
              <w:tc>
                <w:tcPr>
                  <w:tcW w:w="3592" w:type="dxa"/>
                  <w:tcBorders>
                    <w:top w:val="nil"/>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rPr>
                      <w:color w:val="000000"/>
                      <w:sz w:val="22"/>
                      <w:szCs w:val="22"/>
                      <w:lang w:eastAsia="ru-RU"/>
                    </w:rPr>
                  </w:pPr>
                </w:p>
              </w:tc>
              <w:tc>
                <w:tcPr>
                  <w:tcW w:w="1598"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p>
              </w:tc>
              <w:tc>
                <w:tcPr>
                  <w:tcW w:w="1804"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sz w:val="22"/>
                      <w:szCs w:val="22"/>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right"/>
                    <w:rPr>
                      <w:color w:val="000000"/>
                      <w:sz w:val="22"/>
                      <w:szCs w:val="22"/>
                      <w:lang w:eastAsia="ru-RU"/>
                    </w:rPr>
                  </w:pP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15"/>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b/>
                      <w:bCs/>
                      <w:color w:val="000000"/>
                      <w:lang w:eastAsia="ru-RU"/>
                    </w:rPr>
                  </w:pPr>
                  <w:r w:rsidRPr="00133FD6">
                    <w:rPr>
                      <w:b/>
                      <w:bCs/>
                      <w:color w:val="000000"/>
                      <w:lang w:eastAsia="ru-RU"/>
                    </w:rPr>
                    <w:t>Аренда спец. техники</w:t>
                  </w: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15"/>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lang w:eastAsia="ru-RU"/>
                    </w:rPr>
                  </w:pPr>
                  <w:r w:rsidRPr="00133FD6">
                    <w:rPr>
                      <w:color w:val="000000"/>
                      <w:lang w:eastAsia="ru-RU"/>
                    </w:rPr>
                    <w:t>Наименование</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lang w:eastAsia="ru-RU"/>
                    </w:rPr>
                  </w:pPr>
                  <w:r w:rsidRPr="00133FD6">
                    <w:rPr>
                      <w:color w:val="000000"/>
                      <w:lang w:eastAsia="ru-RU"/>
                    </w:rPr>
                    <w:t>ИТОГО     руб.</w:t>
                  </w: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15"/>
              </w:trPr>
              <w:tc>
                <w:tcPr>
                  <w:tcW w:w="3592" w:type="dxa"/>
                  <w:tcBorders>
                    <w:top w:val="nil"/>
                    <w:left w:val="single" w:sz="4" w:space="0" w:color="auto"/>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lang w:eastAsia="ru-RU"/>
                    </w:rPr>
                  </w:pPr>
                </w:p>
              </w:tc>
              <w:tc>
                <w:tcPr>
                  <w:tcW w:w="1598" w:type="dxa"/>
                  <w:tcBorders>
                    <w:top w:val="nil"/>
                    <w:left w:val="nil"/>
                    <w:bottom w:val="single" w:sz="4" w:space="0" w:color="auto"/>
                    <w:right w:val="single" w:sz="4" w:space="0" w:color="auto"/>
                  </w:tcBorders>
                  <w:shd w:val="clear" w:color="auto" w:fill="auto"/>
                  <w:vAlign w:val="center"/>
                  <w:hideMark/>
                </w:tcPr>
                <w:p w:rsidR="00C017A9" w:rsidRPr="00133FD6" w:rsidRDefault="00C017A9" w:rsidP="00CC7BDC">
                  <w:pPr>
                    <w:suppressAutoHyphens w:val="0"/>
                    <w:jc w:val="center"/>
                    <w:rPr>
                      <w:color w:val="000000"/>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300"/>
              </w:trPr>
              <w:tc>
                <w:tcPr>
                  <w:tcW w:w="9875" w:type="dxa"/>
                  <w:gridSpan w:val="5"/>
                  <w:tcBorders>
                    <w:top w:val="nil"/>
                    <w:left w:val="nil"/>
                    <w:bottom w:val="nil"/>
                    <w:right w:val="nil"/>
                  </w:tcBorders>
                  <w:shd w:val="clear" w:color="auto" w:fill="auto"/>
                  <w:vAlign w:val="center"/>
                  <w:hideMark/>
                </w:tcPr>
                <w:p w:rsidR="00C017A9" w:rsidRDefault="00C017A9" w:rsidP="00CC7BDC">
                  <w:pPr>
                    <w:rPr>
                      <w:b/>
                    </w:rPr>
                  </w:pPr>
                </w:p>
                <w:p w:rsidR="00C017A9" w:rsidRPr="00BE53E2" w:rsidRDefault="00C017A9" w:rsidP="00CC7BDC">
                  <w:pPr>
                    <w:rPr>
                      <w:b/>
                      <w:bCs/>
                      <w:color w:val="000000"/>
                      <w:lang w:eastAsia="ru-RU"/>
                    </w:rPr>
                  </w:pPr>
                  <w:r w:rsidRPr="00BE53E2">
                    <w:rPr>
                      <w:b/>
                    </w:rPr>
                    <w:t xml:space="preserve">ИТОГО стоимость работ </w:t>
                  </w:r>
                  <w:r w:rsidRPr="00BE53E2">
                    <w:rPr>
                      <w:b/>
                      <w:bCs/>
                      <w:color w:val="000000"/>
                      <w:lang w:eastAsia="ru-RU"/>
                    </w:rPr>
                    <w:t xml:space="preserve">по </w:t>
                  </w:r>
                  <w:r>
                    <w:rPr>
                      <w:b/>
                      <w:bCs/>
                      <w:color w:val="000000"/>
                      <w:lang w:eastAsia="ru-RU"/>
                    </w:rPr>
                    <w:t xml:space="preserve">сезонному </w:t>
                  </w:r>
                  <w:r w:rsidRPr="00BE53E2">
                    <w:rPr>
                      <w:b/>
                      <w:bCs/>
                      <w:color w:val="000000"/>
                      <w:lang w:eastAsia="ru-RU"/>
                    </w:rPr>
                    <w:t>техническому обслуживанию объектов:</w:t>
                  </w:r>
                </w:p>
                <w:p w:rsidR="00C017A9" w:rsidRPr="00133FD6" w:rsidRDefault="00C017A9" w:rsidP="002B3490">
                  <w:pPr>
                    <w:suppressAutoHyphens w:val="0"/>
                    <w:rPr>
                      <w:rFonts w:ascii="Calibri" w:hAnsi="Calibri" w:cs="Calibri"/>
                      <w:color w:val="000000"/>
                      <w:sz w:val="22"/>
                      <w:szCs w:val="22"/>
                      <w:lang w:eastAsia="ru-RU"/>
                    </w:rPr>
                  </w:pPr>
                  <w:r w:rsidRPr="00BE53E2">
                    <w:rPr>
                      <w:bCs/>
                      <w:i/>
                      <w:color w:val="000000"/>
                      <w:lang w:eastAsia="ru-RU"/>
                    </w:rPr>
                    <w:t xml:space="preserve">В том числе НДС-18% </w:t>
                  </w:r>
                </w:p>
              </w:tc>
            </w:tr>
            <w:tr w:rsidR="00C017A9" w:rsidRPr="00133FD6" w:rsidTr="00CC7BDC">
              <w:trPr>
                <w:gridAfter w:val="1"/>
                <w:wAfter w:w="960" w:type="dxa"/>
                <w:trHeight w:val="480"/>
              </w:trPr>
              <w:tc>
                <w:tcPr>
                  <w:tcW w:w="9875" w:type="dxa"/>
                  <w:gridSpan w:val="5"/>
                  <w:tcBorders>
                    <w:top w:val="nil"/>
                    <w:left w:val="nil"/>
                    <w:bottom w:val="nil"/>
                    <w:right w:val="nil"/>
                  </w:tcBorders>
                  <w:shd w:val="clear" w:color="auto" w:fill="auto"/>
                  <w:vAlign w:val="center"/>
                  <w:hideMark/>
                </w:tcPr>
                <w:p w:rsidR="00C017A9" w:rsidRDefault="00C017A9" w:rsidP="00CC7BDC">
                  <w:pPr>
                    <w:suppressAutoHyphens w:val="0"/>
                    <w:jc w:val="center"/>
                    <w:rPr>
                      <w:b/>
                      <w:bCs/>
                      <w:i/>
                      <w:iCs/>
                      <w:color w:val="000000"/>
                      <w:u w:val="single"/>
                      <w:lang w:eastAsia="ru-RU"/>
                    </w:rPr>
                  </w:pPr>
                </w:p>
                <w:p w:rsidR="00C017A9" w:rsidRPr="00133FD6" w:rsidRDefault="00C017A9" w:rsidP="00CC7BDC">
                  <w:pPr>
                    <w:suppressAutoHyphens w:val="0"/>
                    <w:jc w:val="center"/>
                    <w:rPr>
                      <w:b/>
                      <w:bCs/>
                      <w:i/>
                      <w:iCs/>
                      <w:color w:val="000000"/>
                      <w:u w:val="single"/>
                      <w:lang w:eastAsia="ru-RU"/>
                    </w:rPr>
                  </w:pPr>
                  <w:r w:rsidRPr="00133FD6">
                    <w:rPr>
                      <w:b/>
                      <w:bCs/>
                      <w:i/>
                      <w:iCs/>
                      <w:color w:val="000000"/>
                      <w:u w:val="single"/>
                      <w:lang w:eastAsia="ru-RU"/>
                    </w:rPr>
                    <w:t>Стоимость аварийного обслуживания:</w:t>
                  </w:r>
                </w:p>
              </w:tc>
            </w:tr>
            <w:tr w:rsidR="00C017A9" w:rsidRPr="00133FD6" w:rsidTr="00CC7BDC">
              <w:trPr>
                <w:gridAfter w:val="1"/>
                <w:wAfter w:w="960" w:type="dxa"/>
                <w:trHeight w:val="300"/>
              </w:trPr>
              <w:tc>
                <w:tcPr>
                  <w:tcW w:w="3592"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598"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804"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701"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c>
                <w:tcPr>
                  <w:tcW w:w="1180" w:type="dxa"/>
                  <w:tcBorders>
                    <w:top w:val="nil"/>
                    <w:left w:val="nil"/>
                    <w:bottom w:val="nil"/>
                    <w:right w:val="nil"/>
                  </w:tcBorders>
                  <w:shd w:val="clear" w:color="auto" w:fill="auto"/>
                  <w:vAlign w:val="center"/>
                  <w:hideMark/>
                </w:tcPr>
                <w:p w:rsidR="00C017A9" w:rsidRPr="00133FD6" w:rsidRDefault="00C017A9" w:rsidP="00CC7BDC">
                  <w:pPr>
                    <w:suppressAutoHyphens w:val="0"/>
                    <w:rPr>
                      <w:rFonts w:ascii="Calibri" w:hAnsi="Calibri" w:cs="Calibri"/>
                      <w:color w:val="000000"/>
                      <w:sz w:val="22"/>
                      <w:szCs w:val="22"/>
                      <w:lang w:eastAsia="ru-RU"/>
                    </w:rPr>
                  </w:pPr>
                </w:p>
              </w:tc>
            </w:tr>
            <w:tr w:rsidR="00C017A9" w:rsidRPr="00133FD6" w:rsidTr="00CC7BDC">
              <w:trPr>
                <w:gridAfter w:val="1"/>
                <w:wAfter w:w="960" w:type="dxa"/>
                <w:trHeight w:val="600"/>
              </w:trPr>
              <w:tc>
                <w:tcPr>
                  <w:tcW w:w="9875" w:type="dxa"/>
                  <w:gridSpan w:val="5"/>
                  <w:tcBorders>
                    <w:top w:val="nil"/>
                    <w:left w:val="nil"/>
                    <w:bottom w:val="nil"/>
                    <w:right w:val="nil"/>
                  </w:tcBorders>
                  <w:shd w:val="clear" w:color="auto" w:fill="auto"/>
                  <w:vAlign w:val="center"/>
                  <w:hideMark/>
                </w:tcPr>
                <w:p w:rsidR="00C017A9" w:rsidRPr="00133FD6" w:rsidRDefault="00336039" w:rsidP="002B3490">
                  <w:pPr>
                    <w:suppressAutoHyphens w:val="0"/>
                    <w:jc w:val="both"/>
                    <w:rPr>
                      <w:color w:val="000000"/>
                      <w:sz w:val="22"/>
                      <w:szCs w:val="22"/>
                      <w:lang w:eastAsia="ru-RU"/>
                    </w:rPr>
                  </w:pPr>
                  <w:r>
                    <w:rPr>
                      <w:color w:val="000000"/>
                      <w:sz w:val="22"/>
                      <w:szCs w:val="22"/>
                      <w:lang w:eastAsia="ru-RU"/>
                    </w:rPr>
                    <w:t>Объем и с</w:t>
                  </w:r>
                  <w:r w:rsidR="00C017A9" w:rsidRPr="00133FD6">
                    <w:rPr>
                      <w:color w:val="000000"/>
                      <w:sz w:val="22"/>
                      <w:szCs w:val="22"/>
                      <w:lang w:eastAsia="ru-RU"/>
                    </w:rPr>
                    <w:t>тоимость аварийного обслуживания определяется по факту в</w:t>
                  </w:r>
                  <w:r>
                    <w:rPr>
                      <w:color w:val="000000"/>
                      <w:sz w:val="22"/>
                      <w:szCs w:val="22"/>
                      <w:lang w:eastAsia="ru-RU"/>
                    </w:rPr>
                    <w:t>озникновения аварийной ситуации на основании дефектного акта и сметы</w:t>
                  </w:r>
                  <w:r w:rsidR="008C3943">
                    <w:rPr>
                      <w:color w:val="000000"/>
                      <w:sz w:val="22"/>
                      <w:szCs w:val="22"/>
                      <w:lang w:eastAsia="ru-RU"/>
                    </w:rPr>
                    <w:t>. Стоимость работ</w:t>
                  </w:r>
                  <w:r w:rsidR="00C017A9" w:rsidRPr="00133FD6">
                    <w:rPr>
                      <w:color w:val="000000"/>
                      <w:sz w:val="22"/>
                      <w:szCs w:val="22"/>
                      <w:lang w:eastAsia="ru-RU"/>
                    </w:rPr>
                    <w:t xml:space="preserve"> не может превышать </w:t>
                  </w:r>
                  <w:r w:rsidR="002B3490">
                    <w:rPr>
                      <w:color w:val="000000"/>
                      <w:sz w:val="22"/>
                      <w:szCs w:val="22"/>
                      <w:lang w:eastAsia="ru-RU"/>
                    </w:rPr>
                    <w:t>___________________</w:t>
                  </w:r>
                  <w:r w:rsidR="00C017A9" w:rsidRPr="00133FD6">
                    <w:rPr>
                      <w:color w:val="000000"/>
                      <w:sz w:val="22"/>
                      <w:szCs w:val="22"/>
                      <w:lang w:eastAsia="ru-RU"/>
                    </w:rPr>
                    <w:t xml:space="preserve">руб. 00 коп. без НДС, за весь период </w:t>
                  </w:r>
                  <w:r w:rsidR="00C017A9">
                    <w:rPr>
                      <w:color w:val="000000"/>
                      <w:sz w:val="22"/>
                      <w:szCs w:val="22"/>
                      <w:lang w:eastAsia="ru-RU"/>
                    </w:rPr>
                    <w:t xml:space="preserve">действия </w:t>
                  </w:r>
                  <w:r w:rsidR="00C017A9" w:rsidRPr="00133FD6">
                    <w:rPr>
                      <w:color w:val="000000"/>
                      <w:sz w:val="22"/>
                      <w:szCs w:val="22"/>
                      <w:lang w:eastAsia="ru-RU"/>
                    </w:rPr>
                    <w:t>договора.</w:t>
                  </w:r>
                </w:p>
              </w:tc>
            </w:tr>
          </w:tbl>
          <w:p w:rsidR="00C017A9" w:rsidRDefault="00C017A9" w:rsidP="00CC7BDC">
            <w:pPr>
              <w:rPr>
                <w:b/>
                <w:bCs/>
                <w:color w:val="000000"/>
                <w:lang w:eastAsia="ru-RU"/>
              </w:rPr>
            </w:pPr>
          </w:p>
          <w:p w:rsidR="00C017A9" w:rsidRPr="006852AC" w:rsidRDefault="00C017A9" w:rsidP="00CC7BDC">
            <w:pPr>
              <w:jc w:val="center"/>
              <w:rPr>
                <w:b/>
                <w:bCs/>
                <w:color w:val="000000"/>
                <w:lang w:eastAsia="ru-RU"/>
              </w:rPr>
            </w:pPr>
          </w:p>
        </w:tc>
      </w:tr>
    </w:tbl>
    <w:p w:rsidR="00C017A9" w:rsidRDefault="00C017A9" w:rsidP="00C017A9">
      <w:pPr>
        <w:pStyle w:val="af9"/>
        <w:ind w:firstLine="0"/>
        <w:rPr>
          <w:sz w:val="28"/>
          <w:szCs w:val="28"/>
          <w:highlight w:val="cyan"/>
        </w:rPr>
      </w:pPr>
    </w:p>
    <w:p w:rsidR="00C017A9" w:rsidRDefault="00C017A9" w:rsidP="00C017A9">
      <w:pPr>
        <w:pStyle w:val="af9"/>
        <w:ind w:firstLine="0"/>
        <w:rPr>
          <w:sz w:val="28"/>
          <w:szCs w:val="28"/>
          <w:highlight w:val="cy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017A9" w:rsidRPr="00F3138D" w:rsidTr="00CC7BDC">
        <w:trPr>
          <w:trHeight w:val="2074"/>
        </w:trPr>
        <w:tc>
          <w:tcPr>
            <w:tcW w:w="4705" w:type="dxa"/>
            <w:tcBorders>
              <w:top w:val="nil"/>
              <w:left w:val="nil"/>
              <w:bottom w:val="nil"/>
              <w:right w:val="nil"/>
            </w:tcBorders>
          </w:tcPr>
          <w:p w:rsidR="00C017A9" w:rsidRPr="002B3490" w:rsidRDefault="00C017A9" w:rsidP="00CC7BDC"/>
          <w:p w:rsidR="00C017A9" w:rsidRPr="002B3490" w:rsidRDefault="00C017A9" w:rsidP="00CC7BDC">
            <w:r w:rsidRPr="002B3490">
              <w:t>ЗАКАЗЧИК:</w:t>
            </w:r>
          </w:p>
          <w:p w:rsidR="00C017A9" w:rsidRPr="002B3490" w:rsidRDefault="00C017A9" w:rsidP="00CC7BDC"/>
          <w:p w:rsidR="00C017A9" w:rsidRPr="002B3490" w:rsidRDefault="00C017A9" w:rsidP="00CC7BDC"/>
          <w:p w:rsidR="00C017A9" w:rsidRPr="002B3490" w:rsidRDefault="00C017A9" w:rsidP="00CC7BDC"/>
          <w:p w:rsidR="00C017A9" w:rsidRPr="002B3490" w:rsidRDefault="00C017A9" w:rsidP="002B3490">
            <w:pPr>
              <w:jc w:val="both"/>
              <w:rPr>
                <w:vertAlign w:val="superscript"/>
              </w:rPr>
            </w:pPr>
            <w:r w:rsidRPr="002B3490">
              <w:rPr>
                <w:bCs/>
              </w:rPr>
              <w:t>_______________</w:t>
            </w:r>
            <w:r w:rsidR="003957DD">
              <w:rPr>
                <w:bCs/>
              </w:rPr>
              <w:t>ФИО</w:t>
            </w:r>
          </w:p>
        </w:tc>
        <w:tc>
          <w:tcPr>
            <w:tcW w:w="4139" w:type="dxa"/>
            <w:tcBorders>
              <w:top w:val="nil"/>
              <w:left w:val="nil"/>
              <w:bottom w:val="nil"/>
              <w:right w:val="nil"/>
            </w:tcBorders>
          </w:tcPr>
          <w:p w:rsidR="00C017A9" w:rsidRPr="002B3490" w:rsidRDefault="00C017A9" w:rsidP="00CC7BDC"/>
          <w:p w:rsidR="00C017A9" w:rsidRPr="002B3490" w:rsidRDefault="00C017A9" w:rsidP="00CC7BDC">
            <w:r w:rsidRPr="002B3490">
              <w:t>ИСПОЛНИТЕЛЬ:</w:t>
            </w:r>
          </w:p>
          <w:p w:rsidR="00C017A9" w:rsidRPr="002B3490" w:rsidRDefault="00C017A9" w:rsidP="00CC7BDC">
            <w:pPr>
              <w:rPr>
                <w:bCs/>
              </w:rPr>
            </w:pPr>
          </w:p>
          <w:p w:rsidR="00C017A9" w:rsidRPr="002B3490" w:rsidRDefault="00C017A9" w:rsidP="00CC7BDC">
            <w:pPr>
              <w:rPr>
                <w:bCs/>
              </w:rPr>
            </w:pPr>
          </w:p>
          <w:p w:rsidR="002B3490" w:rsidRPr="002B3490" w:rsidRDefault="002B3490" w:rsidP="00CC7BDC">
            <w:pPr>
              <w:rPr>
                <w:bCs/>
              </w:rPr>
            </w:pPr>
          </w:p>
          <w:p w:rsidR="00C017A9" w:rsidRPr="002B3490" w:rsidRDefault="00C017A9" w:rsidP="002B3490">
            <w:r w:rsidRPr="002B3490">
              <w:rPr>
                <w:bCs/>
              </w:rPr>
              <w:t>____________</w:t>
            </w:r>
            <w:r w:rsidR="003957DD">
              <w:rPr>
                <w:bCs/>
              </w:rPr>
              <w:t>ФИО</w:t>
            </w:r>
          </w:p>
        </w:tc>
      </w:tr>
    </w:tbl>
    <w:p w:rsidR="00C017A9" w:rsidRDefault="00C017A9" w:rsidP="00C017A9">
      <w:pPr>
        <w:pStyle w:val="af9"/>
        <w:ind w:firstLine="0"/>
        <w:rPr>
          <w:sz w:val="28"/>
          <w:szCs w:val="28"/>
          <w:highlight w:val="cyan"/>
        </w:rPr>
      </w:pPr>
    </w:p>
    <w:p w:rsidR="002B3490" w:rsidRDefault="002B3490" w:rsidP="002B3490">
      <w:pPr>
        <w:pStyle w:val="ConsNormal"/>
        <w:widowControl/>
        <w:ind w:left="7080" w:firstLine="0"/>
        <w:jc w:val="right"/>
        <w:rPr>
          <w:rFonts w:ascii="Times New Roman" w:hAnsi="Times New Roman"/>
          <w:sz w:val="28"/>
          <w:szCs w:val="28"/>
        </w:rPr>
        <w:sectPr w:rsidR="002B3490" w:rsidSect="000845A1">
          <w:pgSz w:w="11907" w:h="16840" w:code="9"/>
          <w:pgMar w:top="709" w:right="851" w:bottom="709" w:left="1134" w:header="794" w:footer="0" w:gutter="0"/>
          <w:cols w:space="720"/>
          <w:titlePg/>
          <w:docGrid w:linePitch="326"/>
        </w:sectPr>
      </w:pPr>
    </w:p>
    <w:p w:rsidR="002B3490" w:rsidRPr="002B3490" w:rsidRDefault="00646C77" w:rsidP="002B3490">
      <w:pPr>
        <w:pStyle w:val="ConsNormal"/>
        <w:widowControl/>
        <w:ind w:left="7080" w:firstLine="0"/>
        <w:jc w:val="right"/>
        <w:rPr>
          <w:rFonts w:ascii="Times New Roman" w:hAnsi="Times New Roman"/>
          <w:sz w:val="24"/>
          <w:szCs w:val="24"/>
        </w:rPr>
      </w:pPr>
      <w:r>
        <w:rPr>
          <w:rFonts w:ascii="Times New Roman" w:hAnsi="Times New Roman"/>
          <w:sz w:val="24"/>
          <w:szCs w:val="24"/>
        </w:rPr>
        <w:t>Приложение № 5</w:t>
      </w:r>
    </w:p>
    <w:p w:rsidR="002B3490" w:rsidRPr="002B3490" w:rsidRDefault="002B3490" w:rsidP="002B3490">
      <w:pPr>
        <w:pStyle w:val="ConsNormal"/>
        <w:widowControl/>
        <w:ind w:firstLine="0"/>
        <w:jc w:val="right"/>
        <w:rPr>
          <w:rFonts w:ascii="Times New Roman" w:hAnsi="Times New Roman"/>
          <w:sz w:val="24"/>
          <w:szCs w:val="24"/>
        </w:rPr>
      </w:pPr>
      <w:r w:rsidRPr="002B3490">
        <w:rPr>
          <w:rFonts w:ascii="Times New Roman" w:hAnsi="Times New Roman"/>
          <w:sz w:val="24"/>
          <w:szCs w:val="24"/>
        </w:rPr>
        <w:t>к Договору на выполнение работ</w:t>
      </w:r>
    </w:p>
    <w:p w:rsidR="002B3490" w:rsidRPr="00192F03" w:rsidRDefault="002B3490" w:rsidP="002B3490">
      <w:pPr>
        <w:pStyle w:val="ConsNormal"/>
        <w:widowControl/>
        <w:ind w:firstLine="0"/>
        <w:jc w:val="right"/>
        <w:rPr>
          <w:rFonts w:ascii="Times New Roman" w:hAnsi="Times New Roman"/>
          <w:sz w:val="28"/>
          <w:szCs w:val="28"/>
        </w:rPr>
      </w:pPr>
      <w:r w:rsidRPr="002B3490">
        <w:rPr>
          <w:rFonts w:ascii="Times New Roman" w:hAnsi="Times New Roman"/>
          <w:sz w:val="24"/>
          <w:szCs w:val="24"/>
        </w:rPr>
        <w:t xml:space="preserve">№ </w:t>
      </w:r>
      <w:r w:rsidR="004B2B06">
        <w:rPr>
          <w:rFonts w:ascii="Times New Roman" w:hAnsi="Times New Roman"/>
          <w:sz w:val="24"/>
          <w:szCs w:val="24"/>
        </w:rPr>
        <w:t>____________</w:t>
      </w:r>
      <w:r w:rsidRPr="002B3490">
        <w:rPr>
          <w:rFonts w:ascii="Times New Roman" w:hAnsi="Times New Roman"/>
          <w:sz w:val="24"/>
          <w:szCs w:val="24"/>
        </w:rPr>
        <w:t xml:space="preserve"> от «</w:t>
      </w:r>
      <w:r w:rsidR="004B2B06">
        <w:rPr>
          <w:rFonts w:ascii="Times New Roman" w:hAnsi="Times New Roman"/>
          <w:sz w:val="24"/>
          <w:szCs w:val="24"/>
        </w:rPr>
        <w:t xml:space="preserve">   </w:t>
      </w:r>
      <w:r w:rsidRPr="002B3490">
        <w:rPr>
          <w:rFonts w:ascii="Times New Roman" w:hAnsi="Times New Roman"/>
          <w:sz w:val="24"/>
          <w:szCs w:val="24"/>
        </w:rPr>
        <w:t>»</w:t>
      </w:r>
      <w:r w:rsidR="004B2B06">
        <w:rPr>
          <w:rFonts w:ascii="Times New Roman" w:hAnsi="Times New Roman"/>
          <w:sz w:val="24"/>
          <w:szCs w:val="24"/>
        </w:rPr>
        <w:t xml:space="preserve">      </w:t>
      </w:r>
      <w:r w:rsidRPr="002B3490">
        <w:rPr>
          <w:rFonts w:ascii="Times New Roman" w:hAnsi="Times New Roman"/>
          <w:sz w:val="24"/>
          <w:szCs w:val="24"/>
        </w:rPr>
        <w:t xml:space="preserve"> </w:t>
      </w:r>
      <w:r w:rsidR="004B2B06">
        <w:rPr>
          <w:rFonts w:ascii="Times New Roman" w:hAnsi="Times New Roman"/>
          <w:sz w:val="24"/>
          <w:szCs w:val="24"/>
        </w:rPr>
        <w:t xml:space="preserve">  </w:t>
      </w:r>
      <w:r w:rsidRPr="002B3490">
        <w:rPr>
          <w:rFonts w:ascii="Times New Roman" w:hAnsi="Times New Roman"/>
          <w:sz w:val="24"/>
          <w:szCs w:val="24"/>
        </w:rPr>
        <w:t>201</w:t>
      </w:r>
      <w:r w:rsidR="005B7D55">
        <w:rPr>
          <w:rFonts w:ascii="Times New Roman" w:hAnsi="Times New Roman"/>
          <w:sz w:val="24"/>
          <w:szCs w:val="24"/>
        </w:rPr>
        <w:t>_</w:t>
      </w:r>
      <w:r w:rsidRPr="002B3490">
        <w:rPr>
          <w:rFonts w:ascii="Times New Roman" w:hAnsi="Times New Roman"/>
          <w:sz w:val="24"/>
          <w:szCs w:val="24"/>
        </w:rPr>
        <w:t xml:space="preserve"> г</w:t>
      </w:r>
      <w:r w:rsidRPr="00192F03">
        <w:rPr>
          <w:rFonts w:ascii="Times New Roman" w:hAnsi="Times New Roman"/>
          <w:sz w:val="28"/>
          <w:szCs w:val="28"/>
        </w:rPr>
        <w:t>.</w:t>
      </w:r>
      <w:r>
        <w:rPr>
          <w:rFonts w:ascii="Times New Roman" w:hAnsi="Times New Roman"/>
          <w:sz w:val="28"/>
          <w:szCs w:val="28"/>
        </w:rPr>
        <w:t xml:space="preserve">                                                                                  </w:t>
      </w:r>
    </w:p>
    <w:p w:rsidR="002B3490" w:rsidRPr="008E7932" w:rsidRDefault="002B3490" w:rsidP="002B3490">
      <w:pPr>
        <w:pStyle w:val="19"/>
        <w:jc w:val="center"/>
        <w:rPr>
          <w:sz w:val="24"/>
          <w:szCs w:val="24"/>
        </w:rPr>
      </w:pPr>
      <w:r>
        <w:rPr>
          <w:sz w:val="24"/>
          <w:szCs w:val="24"/>
        </w:rPr>
        <w:t>Р</w:t>
      </w:r>
      <w:r w:rsidR="00336039">
        <w:rPr>
          <w:sz w:val="24"/>
          <w:szCs w:val="24"/>
        </w:rPr>
        <w:t>асчет стоимости</w:t>
      </w:r>
      <w:r w:rsidRPr="008E7932">
        <w:rPr>
          <w:sz w:val="24"/>
          <w:szCs w:val="24"/>
        </w:rPr>
        <w:t xml:space="preserve"> и объем Работ</w:t>
      </w:r>
    </w:p>
    <w:p w:rsidR="002B3490" w:rsidRDefault="002B3490" w:rsidP="002B3490">
      <w:pPr>
        <w:jc w:val="center"/>
      </w:pPr>
      <w:r w:rsidRPr="002B5C1D">
        <w:t>по техническому, сезонному и аварийному обслуживанию зданий и сооружений, инженерных сетей и коммуникаций, систем отопления и горячего водоснабжения,  а также систем вентиляции и конд</w:t>
      </w:r>
      <w:r w:rsidR="004B2B06">
        <w:t>иционирования объектов филиала П</w:t>
      </w:r>
      <w:r w:rsidRPr="002B5C1D">
        <w:t>АО «ТрансКонтейнер» на Октябрьской железной дороге в</w:t>
      </w:r>
      <w:r w:rsidR="00F120B5">
        <w:t xml:space="preserve"> Санкт-Петербурге в 2016 </w:t>
      </w:r>
      <w:r w:rsidR="004B2B06">
        <w:t>г.</w:t>
      </w:r>
    </w:p>
    <w:tbl>
      <w:tblPr>
        <w:tblW w:w="15663" w:type="dxa"/>
        <w:tblInd w:w="93" w:type="dxa"/>
        <w:tblLayout w:type="fixed"/>
        <w:tblLook w:val="04A0"/>
      </w:tblPr>
      <w:tblGrid>
        <w:gridCol w:w="460"/>
        <w:gridCol w:w="2100"/>
        <w:gridCol w:w="1708"/>
        <w:gridCol w:w="5528"/>
        <w:gridCol w:w="1418"/>
        <w:gridCol w:w="992"/>
        <w:gridCol w:w="1701"/>
        <w:gridCol w:w="1756"/>
      </w:tblGrid>
      <w:tr w:rsidR="00F120B5" w:rsidRPr="00671EA6" w:rsidTr="0043234D">
        <w:trPr>
          <w:trHeight w:val="96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20B5" w:rsidRPr="00671EA6" w:rsidRDefault="00F120B5" w:rsidP="0043234D">
            <w:pPr>
              <w:jc w:val="center"/>
              <w:rPr>
                <w:color w:val="000000"/>
                <w:sz w:val="22"/>
                <w:szCs w:val="22"/>
              </w:rPr>
            </w:pPr>
          </w:p>
        </w:tc>
        <w:tc>
          <w:tcPr>
            <w:tcW w:w="2100" w:type="dxa"/>
            <w:tcBorders>
              <w:top w:val="single" w:sz="8" w:space="0" w:color="auto"/>
              <w:left w:val="nil"/>
              <w:bottom w:val="single" w:sz="8" w:space="0" w:color="auto"/>
              <w:right w:val="single" w:sz="8" w:space="0" w:color="auto"/>
            </w:tcBorders>
            <w:shd w:val="clear" w:color="auto" w:fill="auto"/>
            <w:vAlign w:val="center"/>
            <w:hideMark/>
          </w:tcPr>
          <w:p w:rsidR="00F120B5" w:rsidRPr="00671EA6" w:rsidRDefault="00F120B5" w:rsidP="0043234D">
            <w:pPr>
              <w:jc w:val="center"/>
              <w:rPr>
                <w:b/>
                <w:bCs/>
                <w:color w:val="000000"/>
                <w:sz w:val="22"/>
                <w:szCs w:val="22"/>
              </w:rPr>
            </w:pPr>
            <w:r w:rsidRPr="00671EA6">
              <w:rPr>
                <w:b/>
                <w:bCs/>
                <w:color w:val="000000"/>
                <w:sz w:val="22"/>
                <w:szCs w:val="22"/>
              </w:rPr>
              <w:t>Место выполнения работ</w:t>
            </w:r>
          </w:p>
        </w:tc>
        <w:tc>
          <w:tcPr>
            <w:tcW w:w="723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120B5" w:rsidRPr="00671EA6" w:rsidRDefault="00F120B5" w:rsidP="0043234D">
            <w:pPr>
              <w:jc w:val="center"/>
              <w:rPr>
                <w:b/>
                <w:bCs/>
                <w:color w:val="000000"/>
                <w:sz w:val="22"/>
                <w:szCs w:val="22"/>
              </w:rPr>
            </w:pPr>
            <w:r w:rsidRPr="00671EA6">
              <w:rPr>
                <w:b/>
                <w:bCs/>
                <w:color w:val="000000"/>
                <w:sz w:val="22"/>
                <w:szCs w:val="22"/>
              </w:rPr>
              <w:t>Наименование работ</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F120B5" w:rsidRPr="00671EA6" w:rsidRDefault="00F120B5" w:rsidP="0043234D">
            <w:pPr>
              <w:jc w:val="center"/>
              <w:rPr>
                <w:b/>
                <w:bCs/>
                <w:color w:val="000000"/>
                <w:sz w:val="22"/>
                <w:szCs w:val="22"/>
              </w:rPr>
            </w:pPr>
            <w:r w:rsidRPr="00671EA6">
              <w:rPr>
                <w:b/>
                <w:bCs/>
                <w:color w:val="000000"/>
                <w:sz w:val="22"/>
                <w:szCs w:val="22"/>
              </w:rPr>
              <w:t>Цена работ, руб./ед.изм.,        без НДС</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20B5" w:rsidRPr="00671EA6" w:rsidRDefault="00F120B5" w:rsidP="0043234D">
            <w:pPr>
              <w:jc w:val="center"/>
              <w:rPr>
                <w:b/>
                <w:bCs/>
                <w:color w:val="000000"/>
                <w:sz w:val="22"/>
                <w:szCs w:val="22"/>
              </w:rPr>
            </w:pPr>
            <w:r w:rsidRPr="00671EA6">
              <w:rPr>
                <w:b/>
                <w:bCs/>
                <w:color w:val="000000"/>
                <w:sz w:val="22"/>
                <w:szCs w:val="22"/>
              </w:rPr>
              <w:t>Количество, мес.</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F120B5" w:rsidRPr="00671EA6" w:rsidRDefault="00F120B5" w:rsidP="0043234D">
            <w:pPr>
              <w:jc w:val="center"/>
              <w:rPr>
                <w:b/>
                <w:bCs/>
                <w:color w:val="000000"/>
                <w:sz w:val="22"/>
                <w:szCs w:val="22"/>
              </w:rPr>
            </w:pPr>
            <w:r w:rsidRPr="00671EA6">
              <w:rPr>
                <w:b/>
                <w:bCs/>
                <w:color w:val="000000"/>
                <w:sz w:val="22"/>
                <w:szCs w:val="22"/>
              </w:rPr>
              <w:t>Стоимость работ в руб., без НДС</w:t>
            </w:r>
          </w:p>
        </w:tc>
        <w:tc>
          <w:tcPr>
            <w:tcW w:w="1756" w:type="dxa"/>
            <w:tcBorders>
              <w:top w:val="single" w:sz="8" w:space="0" w:color="auto"/>
              <w:left w:val="nil"/>
              <w:bottom w:val="single" w:sz="8" w:space="0" w:color="auto"/>
              <w:right w:val="single" w:sz="8" w:space="0" w:color="auto"/>
            </w:tcBorders>
            <w:shd w:val="clear" w:color="auto" w:fill="auto"/>
            <w:vAlign w:val="center"/>
            <w:hideMark/>
          </w:tcPr>
          <w:p w:rsidR="00F120B5" w:rsidRPr="00671EA6" w:rsidRDefault="00F120B5" w:rsidP="0043234D">
            <w:pPr>
              <w:jc w:val="center"/>
              <w:rPr>
                <w:b/>
                <w:bCs/>
                <w:color w:val="000000"/>
                <w:sz w:val="22"/>
                <w:szCs w:val="22"/>
              </w:rPr>
            </w:pPr>
            <w:r w:rsidRPr="00671EA6">
              <w:rPr>
                <w:b/>
                <w:bCs/>
                <w:color w:val="000000"/>
                <w:sz w:val="22"/>
                <w:szCs w:val="22"/>
              </w:rPr>
              <w:t>Общая стоимость работ в руб., без НДС</w:t>
            </w:r>
          </w:p>
        </w:tc>
      </w:tr>
      <w:tr w:rsidR="00F120B5" w:rsidRPr="00671EA6" w:rsidTr="00186D52">
        <w:trPr>
          <w:trHeight w:val="645"/>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120B5" w:rsidRPr="00671EA6" w:rsidRDefault="00F120B5" w:rsidP="0043234D">
            <w:pPr>
              <w:jc w:val="center"/>
              <w:rPr>
                <w:color w:val="000000"/>
                <w:sz w:val="22"/>
                <w:szCs w:val="22"/>
              </w:rPr>
            </w:pPr>
            <w:r w:rsidRPr="00671EA6">
              <w:rPr>
                <w:color w:val="000000"/>
                <w:sz w:val="22"/>
                <w:szCs w:val="22"/>
              </w:rPr>
              <w:t>1</w:t>
            </w:r>
          </w:p>
        </w:tc>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F120B5" w:rsidRPr="00671EA6" w:rsidRDefault="00F120B5" w:rsidP="0043234D">
            <w:pPr>
              <w:jc w:val="center"/>
              <w:rPr>
                <w:color w:val="000000"/>
                <w:sz w:val="22"/>
                <w:szCs w:val="22"/>
              </w:rPr>
            </w:pPr>
            <w:r>
              <w:rPr>
                <w:color w:val="000000"/>
                <w:sz w:val="22"/>
                <w:szCs w:val="22"/>
              </w:rPr>
              <w:t>Контейнерный терминал</w:t>
            </w:r>
            <w:r w:rsidRPr="00671EA6">
              <w:rPr>
                <w:color w:val="000000"/>
                <w:sz w:val="22"/>
                <w:szCs w:val="22"/>
              </w:rPr>
              <w:t xml:space="preserve"> Санкт-Петербург-Витебский (г. СПб, Лиговский пр., д. 240 лит. А)</w:t>
            </w:r>
          </w:p>
        </w:tc>
        <w:tc>
          <w:tcPr>
            <w:tcW w:w="1708" w:type="dxa"/>
            <w:vMerge w:val="restart"/>
            <w:tcBorders>
              <w:top w:val="nil"/>
              <w:left w:val="single" w:sz="8" w:space="0" w:color="auto"/>
              <w:bottom w:val="single" w:sz="8" w:space="0" w:color="000000"/>
              <w:right w:val="single" w:sz="4" w:space="0" w:color="auto"/>
            </w:tcBorders>
            <w:shd w:val="clear" w:color="auto" w:fill="auto"/>
            <w:vAlign w:val="center"/>
            <w:hideMark/>
          </w:tcPr>
          <w:p w:rsidR="00F120B5" w:rsidRPr="00671EA6" w:rsidRDefault="00F120B5" w:rsidP="0043234D">
            <w:pPr>
              <w:jc w:val="center"/>
              <w:rPr>
                <w:color w:val="000000"/>
                <w:sz w:val="22"/>
                <w:szCs w:val="22"/>
              </w:rPr>
            </w:pPr>
            <w:r w:rsidRPr="00671EA6">
              <w:rPr>
                <w:color w:val="000000"/>
                <w:sz w:val="22"/>
                <w:szCs w:val="22"/>
              </w:rPr>
              <w:t>Техническое обслуживание</w:t>
            </w:r>
          </w:p>
        </w:tc>
        <w:tc>
          <w:tcPr>
            <w:tcW w:w="5528" w:type="dxa"/>
            <w:tcBorders>
              <w:top w:val="nil"/>
              <w:left w:val="nil"/>
              <w:bottom w:val="single" w:sz="4" w:space="0" w:color="auto"/>
              <w:right w:val="single" w:sz="4" w:space="0" w:color="auto"/>
            </w:tcBorders>
            <w:shd w:val="clear" w:color="auto" w:fill="auto"/>
            <w:vAlign w:val="center"/>
            <w:hideMark/>
          </w:tcPr>
          <w:p w:rsidR="00F120B5" w:rsidRPr="00671EA6" w:rsidRDefault="00F120B5" w:rsidP="0043234D">
            <w:pPr>
              <w:rPr>
                <w:color w:val="000000"/>
                <w:sz w:val="22"/>
                <w:szCs w:val="22"/>
              </w:rPr>
            </w:pPr>
            <w:r w:rsidRPr="00671EA6">
              <w:rPr>
                <w:color w:val="000000"/>
                <w:sz w:val="22"/>
                <w:szCs w:val="22"/>
              </w:rPr>
              <w:t>Электросети (щитовая, выносные эл. щиты, щитовой модуль</w:t>
            </w:r>
            <w:r>
              <w:rPr>
                <w:color w:val="000000"/>
                <w:sz w:val="22"/>
                <w:szCs w:val="22"/>
              </w:rPr>
              <w:t>,</w:t>
            </w:r>
            <w:r w:rsidRPr="00671EA6">
              <w:rPr>
                <w:color w:val="000000"/>
                <w:sz w:val="22"/>
                <w:szCs w:val="22"/>
              </w:rPr>
              <w:t xml:space="preserve"> </w:t>
            </w:r>
            <w:r>
              <w:rPr>
                <w:color w:val="000000"/>
                <w:sz w:val="22"/>
                <w:szCs w:val="22"/>
              </w:rPr>
              <w:t>о</w:t>
            </w:r>
            <w:r w:rsidRPr="00671EA6">
              <w:rPr>
                <w:color w:val="000000"/>
                <w:sz w:val="22"/>
                <w:szCs w:val="22"/>
              </w:rPr>
              <w:t>свещение</w:t>
            </w:r>
            <w:r>
              <w:rPr>
                <w:color w:val="000000"/>
                <w:sz w:val="22"/>
                <w:szCs w:val="22"/>
              </w:rPr>
              <w:t>,</w:t>
            </w:r>
            <w:r w:rsidRPr="00671EA6">
              <w:rPr>
                <w:color w:val="000000"/>
                <w:sz w:val="22"/>
                <w:szCs w:val="22"/>
              </w:rPr>
              <w:t xml:space="preserve"> </w:t>
            </w:r>
            <w:r>
              <w:rPr>
                <w:color w:val="000000"/>
                <w:sz w:val="22"/>
                <w:szCs w:val="22"/>
              </w:rPr>
              <w:t>к</w:t>
            </w:r>
            <w:r w:rsidRPr="00671EA6">
              <w:rPr>
                <w:color w:val="000000"/>
                <w:sz w:val="22"/>
                <w:szCs w:val="22"/>
              </w:rPr>
              <w:t>абельные линии и пр.</w:t>
            </w:r>
            <w:r>
              <w:rPr>
                <w:color w:val="000000"/>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F120B5" w:rsidRDefault="00F120B5" w:rsidP="0043234D">
            <w:pPr>
              <w:jc w:val="center"/>
              <w:rPr>
                <w:color w:val="000000"/>
                <w:sz w:val="22"/>
                <w:szCs w:val="22"/>
              </w:rPr>
            </w:pPr>
          </w:p>
        </w:tc>
        <w:tc>
          <w:tcPr>
            <w:tcW w:w="992" w:type="dxa"/>
            <w:vMerge w:val="restart"/>
            <w:tcBorders>
              <w:top w:val="nil"/>
              <w:left w:val="nil"/>
              <w:right w:val="single" w:sz="4" w:space="0" w:color="auto"/>
            </w:tcBorders>
            <w:shd w:val="clear" w:color="auto" w:fill="auto"/>
            <w:vAlign w:val="center"/>
            <w:hideMark/>
          </w:tcPr>
          <w:p w:rsidR="00F120B5" w:rsidRDefault="00F120B5" w:rsidP="0043234D">
            <w:pPr>
              <w:jc w:val="center"/>
              <w:rPr>
                <w:color w:val="000000"/>
                <w:sz w:val="22"/>
                <w:szCs w:val="22"/>
              </w:rPr>
            </w:pPr>
            <w:r>
              <w:rPr>
                <w:color w:val="000000"/>
                <w:sz w:val="22"/>
                <w:szCs w:val="22"/>
              </w:rPr>
              <w:t>9</w:t>
            </w:r>
          </w:p>
        </w:tc>
        <w:tc>
          <w:tcPr>
            <w:tcW w:w="1701" w:type="dxa"/>
            <w:tcBorders>
              <w:top w:val="nil"/>
              <w:left w:val="nil"/>
              <w:bottom w:val="single" w:sz="4" w:space="0" w:color="auto"/>
              <w:right w:val="single" w:sz="4" w:space="0" w:color="auto"/>
            </w:tcBorders>
            <w:shd w:val="clear" w:color="auto" w:fill="auto"/>
            <w:noWrap/>
            <w:vAlign w:val="center"/>
            <w:hideMark/>
          </w:tcPr>
          <w:p w:rsidR="00F120B5" w:rsidRDefault="00F120B5" w:rsidP="0043234D">
            <w:pPr>
              <w:jc w:val="center"/>
              <w:rPr>
                <w:color w:val="000000"/>
                <w:sz w:val="22"/>
                <w:szCs w:val="22"/>
              </w:rPr>
            </w:pPr>
          </w:p>
        </w:tc>
        <w:tc>
          <w:tcPr>
            <w:tcW w:w="1756" w:type="dxa"/>
            <w:vMerge w:val="restart"/>
            <w:tcBorders>
              <w:top w:val="nil"/>
              <w:left w:val="single" w:sz="4" w:space="0" w:color="auto"/>
              <w:right w:val="single" w:sz="8" w:space="0" w:color="auto"/>
            </w:tcBorders>
            <w:shd w:val="clear" w:color="auto" w:fill="auto"/>
            <w:noWrap/>
            <w:vAlign w:val="center"/>
            <w:hideMark/>
          </w:tcPr>
          <w:p w:rsidR="00F120B5" w:rsidRDefault="00F120B5" w:rsidP="0043234D">
            <w:pPr>
              <w:jc w:val="center"/>
              <w:rPr>
                <w:color w:val="000000"/>
                <w:sz w:val="22"/>
                <w:szCs w:val="22"/>
              </w:rPr>
            </w:pPr>
          </w:p>
        </w:tc>
      </w:tr>
      <w:tr w:rsidR="00F120B5" w:rsidRPr="00671EA6" w:rsidTr="0043234D">
        <w:trPr>
          <w:trHeight w:val="118"/>
        </w:trPr>
        <w:tc>
          <w:tcPr>
            <w:tcW w:w="460" w:type="dxa"/>
            <w:vMerge/>
            <w:tcBorders>
              <w:top w:val="nil"/>
              <w:left w:val="single" w:sz="8" w:space="0" w:color="auto"/>
              <w:bottom w:val="single" w:sz="8" w:space="0" w:color="000000"/>
              <w:right w:val="single" w:sz="8" w:space="0" w:color="auto"/>
            </w:tcBorders>
            <w:shd w:val="clear" w:color="auto" w:fill="auto"/>
            <w:noWrap/>
            <w:vAlign w:val="center"/>
            <w:hideMark/>
          </w:tcPr>
          <w:p w:rsidR="00F120B5" w:rsidRPr="00671EA6" w:rsidRDefault="00F120B5" w:rsidP="0043234D">
            <w:pPr>
              <w:jc w:val="center"/>
              <w:rPr>
                <w:color w:val="000000"/>
                <w:sz w:val="22"/>
                <w:szCs w:val="22"/>
              </w:rPr>
            </w:pPr>
          </w:p>
        </w:tc>
        <w:tc>
          <w:tcPr>
            <w:tcW w:w="2100" w:type="dxa"/>
            <w:vMerge/>
            <w:tcBorders>
              <w:top w:val="nil"/>
              <w:left w:val="single" w:sz="8" w:space="0" w:color="auto"/>
              <w:bottom w:val="single" w:sz="8" w:space="0" w:color="000000"/>
              <w:right w:val="single" w:sz="8" w:space="0" w:color="auto"/>
            </w:tcBorders>
            <w:shd w:val="clear" w:color="auto" w:fill="auto"/>
            <w:vAlign w:val="center"/>
            <w:hideMark/>
          </w:tcPr>
          <w:p w:rsidR="00F120B5" w:rsidRDefault="00F120B5" w:rsidP="0043234D">
            <w:pPr>
              <w:jc w:val="center"/>
              <w:rPr>
                <w:color w:val="000000"/>
                <w:sz w:val="22"/>
                <w:szCs w:val="22"/>
              </w:rPr>
            </w:pPr>
          </w:p>
        </w:tc>
        <w:tc>
          <w:tcPr>
            <w:tcW w:w="1708" w:type="dxa"/>
            <w:vMerge/>
            <w:tcBorders>
              <w:top w:val="nil"/>
              <w:left w:val="single" w:sz="8" w:space="0" w:color="auto"/>
              <w:bottom w:val="single" w:sz="8" w:space="0" w:color="000000"/>
              <w:right w:val="single" w:sz="4" w:space="0" w:color="auto"/>
            </w:tcBorders>
            <w:shd w:val="clear" w:color="auto" w:fill="auto"/>
            <w:vAlign w:val="center"/>
            <w:hideMark/>
          </w:tcPr>
          <w:p w:rsidR="00F120B5" w:rsidRPr="00671EA6" w:rsidRDefault="00F120B5" w:rsidP="0043234D">
            <w:pPr>
              <w:jc w:val="center"/>
              <w:rPr>
                <w:color w:val="000000"/>
                <w:sz w:val="22"/>
                <w:szCs w:val="22"/>
              </w:rPr>
            </w:pPr>
          </w:p>
        </w:tc>
        <w:tc>
          <w:tcPr>
            <w:tcW w:w="5528" w:type="dxa"/>
            <w:vMerge w:val="restart"/>
            <w:tcBorders>
              <w:top w:val="single" w:sz="4" w:space="0" w:color="auto"/>
              <w:left w:val="nil"/>
              <w:right w:val="single" w:sz="4" w:space="0" w:color="auto"/>
            </w:tcBorders>
            <w:shd w:val="clear" w:color="auto" w:fill="auto"/>
            <w:vAlign w:val="center"/>
            <w:hideMark/>
          </w:tcPr>
          <w:p w:rsidR="00F120B5" w:rsidRPr="00671EA6" w:rsidRDefault="00F120B5" w:rsidP="0043234D">
            <w:pPr>
              <w:rPr>
                <w:color w:val="000000"/>
                <w:sz w:val="22"/>
                <w:szCs w:val="22"/>
              </w:rPr>
            </w:pPr>
            <w:r w:rsidRPr="00671EA6">
              <w:rPr>
                <w:color w:val="000000"/>
                <w:sz w:val="22"/>
                <w:szCs w:val="22"/>
              </w:rPr>
              <w:t>Теплоснабжение: системы отопления и теплоснабжения</w:t>
            </w:r>
            <w:r>
              <w:rPr>
                <w:color w:val="000000"/>
                <w:sz w:val="22"/>
                <w:szCs w:val="22"/>
              </w:rPr>
              <w:t>;</w:t>
            </w:r>
          </w:p>
          <w:p w:rsidR="00F120B5" w:rsidRPr="00671EA6" w:rsidRDefault="00F120B5" w:rsidP="0043234D">
            <w:pPr>
              <w:rPr>
                <w:color w:val="000000"/>
                <w:sz w:val="22"/>
                <w:szCs w:val="22"/>
              </w:rPr>
            </w:pPr>
            <w:r w:rsidRPr="00671EA6">
              <w:rPr>
                <w:color w:val="000000"/>
                <w:sz w:val="22"/>
                <w:szCs w:val="22"/>
              </w:rPr>
              <w:t>Водоснабжение и водоотведение</w:t>
            </w:r>
            <w:r>
              <w:rPr>
                <w:color w:val="000000"/>
                <w:sz w:val="22"/>
                <w:szCs w:val="22"/>
              </w:rPr>
              <w:t>;</w:t>
            </w:r>
          </w:p>
          <w:p w:rsidR="00F120B5" w:rsidRPr="00671EA6" w:rsidRDefault="00F120B5" w:rsidP="0043234D">
            <w:pPr>
              <w:rPr>
                <w:color w:val="000000"/>
                <w:sz w:val="22"/>
                <w:szCs w:val="22"/>
              </w:rPr>
            </w:pPr>
            <w:r w:rsidRPr="00671EA6">
              <w:rPr>
                <w:color w:val="000000"/>
                <w:sz w:val="22"/>
                <w:szCs w:val="22"/>
              </w:rPr>
              <w:t xml:space="preserve">Канализационные сети </w:t>
            </w:r>
          </w:p>
        </w:tc>
        <w:tc>
          <w:tcPr>
            <w:tcW w:w="1418" w:type="dxa"/>
            <w:tcBorders>
              <w:top w:val="single" w:sz="4" w:space="0" w:color="auto"/>
              <w:left w:val="nil"/>
              <w:right w:val="single" w:sz="4" w:space="0" w:color="auto"/>
            </w:tcBorders>
            <w:shd w:val="clear" w:color="auto" w:fill="auto"/>
            <w:vAlign w:val="center"/>
            <w:hideMark/>
          </w:tcPr>
          <w:p w:rsidR="00F120B5" w:rsidRDefault="00F120B5" w:rsidP="0043234D">
            <w:pPr>
              <w:jc w:val="center"/>
              <w:rPr>
                <w:color w:val="000000"/>
                <w:sz w:val="22"/>
                <w:szCs w:val="22"/>
              </w:rPr>
            </w:pPr>
          </w:p>
        </w:tc>
        <w:tc>
          <w:tcPr>
            <w:tcW w:w="992" w:type="dxa"/>
            <w:vMerge/>
            <w:tcBorders>
              <w:top w:val="nil"/>
              <w:left w:val="nil"/>
              <w:right w:val="single" w:sz="4" w:space="0" w:color="auto"/>
            </w:tcBorders>
            <w:shd w:val="clear" w:color="auto" w:fill="auto"/>
            <w:vAlign w:val="center"/>
            <w:hideMark/>
          </w:tcPr>
          <w:p w:rsidR="00F120B5" w:rsidRDefault="00F120B5" w:rsidP="0043234D">
            <w:pPr>
              <w:jc w:val="center"/>
              <w:rPr>
                <w:color w:val="000000"/>
                <w:sz w:val="22"/>
                <w:szCs w:val="22"/>
              </w:rPr>
            </w:pPr>
          </w:p>
        </w:tc>
        <w:tc>
          <w:tcPr>
            <w:tcW w:w="1701" w:type="dxa"/>
            <w:tcBorders>
              <w:top w:val="single" w:sz="4" w:space="0" w:color="auto"/>
              <w:left w:val="nil"/>
              <w:right w:val="single" w:sz="4" w:space="0" w:color="auto"/>
            </w:tcBorders>
            <w:shd w:val="clear" w:color="auto" w:fill="auto"/>
            <w:noWrap/>
            <w:vAlign w:val="center"/>
            <w:hideMark/>
          </w:tcPr>
          <w:p w:rsidR="00F120B5" w:rsidRDefault="00F120B5" w:rsidP="0043234D">
            <w:pPr>
              <w:jc w:val="center"/>
              <w:rPr>
                <w:color w:val="000000"/>
                <w:sz w:val="22"/>
                <w:szCs w:val="22"/>
              </w:rPr>
            </w:pPr>
          </w:p>
        </w:tc>
        <w:tc>
          <w:tcPr>
            <w:tcW w:w="1756" w:type="dxa"/>
            <w:vMerge/>
            <w:tcBorders>
              <w:top w:val="nil"/>
              <w:left w:val="single" w:sz="4" w:space="0" w:color="auto"/>
              <w:right w:val="single" w:sz="8" w:space="0" w:color="auto"/>
            </w:tcBorders>
            <w:shd w:val="clear" w:color="auto" w:fill="auto"/>
            <w:noWrap/>
            <w:vAlign w:val="center"/>
            <w:hideMark/>
          </w:tcPr>
          <w:p w:rsidR="00F120B5" w:rsidRDefault="00F120B5" w:rsidP="0043234D">
            <w:pPr>
              <w:jc w:val="center"/>
              <w:rPr>
                <w:color w:val="000000"/>
                <w:sz w:val="22"/>
                <w:szCs w:val="22"/>
              </w:rPr>
            </w:pPr>
          </w:p>
        </w:tc>
      </w:tr>
      <w:tr w:rsidR="00F120B5" w:rsidRPr="00671EA6" w:rsidTr="00186D52">
        <w:trPr>
          <w:trHeight w:val="731"/>
        </w:trPr>
        <w:tc>
          <w:tcPr>
            <w:tcW w:w="46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F120B5" w:rsidRPr="00671EA6" w:rsidRDefault="00F120B5" w:rsidP="0043234D">
            <w:pPr>
              <w:rPr>
                <w:color w:val="000000"/>
                <w:sz w:val="22"/>
                <w:szCs w:val="22"/>
              </w:rPr>
            </w:pPr>
          </w:p>
        </w:tc>
        <w:tc>
          <w:tcPr>
            <w:tcW w:w="5528" w:type="dxa"/>
            <w:vMerge/>
            <w:tcBorders>
              <w:left w:val="nil"/>
              <w:right w:val="single" w:sz="4" w:space="0" w:color="auto"/>
            </w:tcBorders>
            <w:shd w:val="clear" w:color="auto" w:fill="auto"/>
            <w:vAlign w:val="center"/>
            <w:hideMark/>
          </w:tcPr>
          <w:p w:rsidR="00F120B5" w:rsidRPr="00671EA6" w:rsidRDefault="00F120B5" w:rsidP="0043234D">
            <w:pPr>
              <w:rPr>
                <w:color w:val="000000"/>
                <w:sz w:val="22"/>
                <w:szCs w:val="22"/>
              </w:rPr>
            </w:pPr>
          </w:p>
        </w:tc>
        <w:tc>
          <w:tcPr>
            <w:tcW w:w="1418" w:type="dxa"/>
            <w:tcBorders>
              <w:top w:val="nil"/>
              <w:left w:val="nil"/>
              <w:right w:val="single" w:sz="4" w:space="0" w:color="auto"/>
            </w:tcBorders>
            <w:shd w:val="clear" w:color="auto" w:fill="auto"/>
            <w:vAlign w:val="center"/>
            <w:hideMark/>
          </w:tcPr>
          <w:p w:rsidR="00F120B5" w:rsidRPr="00671EA6" w:rsidRDefault="00F120B5" w:rsidP="0043234D">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F120B5" w:rsidRPr="00671EA6" w:rsidRDefault="00F120B5" w:rsidP="0043234D">
            <w:pPr>
              <w:jc w:val="center"/>
              <w:rPr>
                <w:color w:val="000000"/>
                <w:sz w:val="22"/>
                <w:szCs w:val="22"/>
              </w:rPr>
            </w:pPr>
          </w:p>
        </w:tc>
        <w:tc>
          <w:tcPr>
            <w:tcW w:w="1701" w:type="dxa"/>
            <w:tcBorders>
              <w:top w:val="nil"/>
              <w:left w:val="nil"/>
              <w:right w:val="single" w:sz="4" w:space="0" w:color="auto"/>
            </w:tcBorders>
            <w:shd w:val="clear" w:color="auto" w:fill="auto"/>
            <w:noWrap/>
            <w:vAlign w:val="center"/>
            <w:hideMark/>
          </w:tcPr>
          <w:p w:rsidR="00F120B5" w:rsidRPr="00671EA6" w:rsidRDefault="00F120B5" w:rsidP="0043234D">
            <w:pPr>
              <w:jc w:val="center"/>
              <w:rPr>
                <w:color w:val="000000"/>
                <w:sz w:val="22"/>
                <w:szCs w:val="22"/>
              </w:rPr>
            </w:pPr>
          </w:p>
        </w:tc>
        <w:tc>
          <w:tcPr>
            <w:tcW w:w="1756" w:type="dxa"/>
            <w:vMerge/>
            <w:tcBorders>
              <w:left w:val="single" w:sz="4" w:space="0" w:color="auto"/>
              <w:right w:val="single" w:sz="8" w:space="0" w:color="auto"/>
            </w:tcBorders>
            <w:shd w:val="clear" w:color="auto" w:fill="auto"/>
            <w:vAlign w:val="center"/>
            <w:hideMark/>
          </w:tcPr>
          <w:p w:rsidR="00F120B5" w:rsidRPr="00671EA6" w:rsidRDefault="00F120B5" w:rsidP="0043234D">
            <w:pPr>
              <w:rPr>
                <w:color w:val="000000"/>
                <w:sz w:val="22"/>
                <w:szCs w:val="22"/>
              </w:rPr>
            </w:pPr>
          </w:p>
        </w:tc>
      </w:tr>
      <w:tr w:rsidR="00F120B5" w:rsidRPr="00671EA6" w:rsidTr="0043234D">
        <w:trPr>
          <w:trHeight w:val="600"/>
        </w:trPr>
        <w:tc>
          <w:tcPr>
            <w:tcW w:w="46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F120B5" w:rsidRPr="00671EA6" w:rsidRDefault="00F120B5" w:rsidP="0043234D">
            <w:pPr>
              <w:rPr>
                <w:color w:val="000000"/>
                <w:sz w:val="22"/>
                <w:szCs w:val="22"/>
              </w:rPr>
            </w:pP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120B5" w:rsidRPr="00671EA6" w:rsidRDefault="00F120B5" w:rsidP="0043234D">
            <w:pPr>
              <w:rPr>
                <w:color w:val="000000"/>
                <w:sz w:val="22"/>
                <w:szCs w:val="22"/>
              </w:rPr>
            </w:pPr>
            <w:r w:rsidRPr="00671EA6">
              <w:rPr>
                <w:color w:val="000000"/>
                <w:sz w:val="22"/>
                <w:szCs w:val="22"/>
              </w:rPr>
              <w:t>Очистка контейнерных площадок, техническое обслуживание температурных швов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20B5" w:rsidRPr="00671EA6" w:rsidRDefault="00F120B5" w:rsidP="0043234D">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F120B5" w:rsidRPr="00671EA6" w:rsidRDefault="00F120B5" w:rsidP="0043234D">
            <w:pPr>
              <w:jc w:val="cente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120B5" w:rsidRPr="00671EA6" w:rsidRDefault="00F120B5" w:rsidP="0043234D">
            <w:pPr>
              <w:jc w:val="center"/>
              <w:rPr>
                <w:color w:val="000000"/>
                <w:sz w:val="22"/>
                <w:szCs w:val="22"/>
              </w:rPr>
            </w:pPr>
          </w:p>
        </w:tc>
        <w:tc>
          <w:tcPr>
            <w:tcW w:w="1756" w:type="dxa"/>
            <w:vMerge/>
            <w:tcBorders>
              <w:left w:val="single" w:sz="4" w:space="0" w:color="auto"/>
              <w:right w:val="single" w:sz="8" w:space="0" w:color="auto"/>
            </w:tcBorders>
            <w:shd w:val="clear" w:color="auto" w:fill="auto"/>
            <w:vAlign w:val="center"/>
            <w:hideMark/>
          </w:tcPr>
          <w:p w:rsidR="00F120B5" w:rsidRPr="00671EA6" w:rsidRDefault="00F120B5" w:rsidP="0043234D">
            <w:pPr>
              <w:rPr>
                <w:color w:val="000000"/>
                <w:sz w:val="22"/>
                <w:szCs w:val="22"/>
              </w:rPr>
            </w:pPr>
          </w:p>
        </w:tc>
      </w:tr>
      <w:tr w:rsidR="00F120B5" w:rsidRPr="00671EA6" w:rsidTr="0043234D">
        <w:trPr>
          <w:trHeight w:val="300"/>
        </w:trPr>
        <w:tc>
          <w:tcPr>
            <w:tcW w:w="46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F120B5" w:rsidRPr="00671EA6" w:rsidRDefault="00F120B5" w:rsidP="0043234D">
            <w:pPr>
              <w:rPr>
                <w:color w:val="000000"/>
                <w:sz w:val="22"/>
                <w:szCs w:val="22"/>
              </w:rPr>
            </w:pPr>
          </w:p>
        </w:tc>
        <w:tc>
          <w:tcPr>
            <w:tcW w:w="5528" w:type="dxa"/>
            <w:tcBorders>
              <w:top w:val="nil"/>
              <w:left w:val="nil"/>
              <w:bottom w:val="single" w:sz="4" w:space="0" w:color="auto"/>
              <w:right w:val="single" w:sz="4" w:space="0" w:color="auto"/>
            </w:tcBorders>
            <w:shd w:val="clear" w:color="auto" w:fill="auto"/>
            <w:vAlign w:val="center"/>
            <w:hideMark/>
          </w:tcPr>
          <w:p w:rsidR="00F120B5" w:rsidRPr="00671EA6" w:rsidRDefault="00F120B5" w:rsidP="0043234D">
            <w:pPr>
              <w:rPr>
                <w:color w:val="000000"/>
                <w:sz w:val="22"/>
                <w:szCs w:val="22"/>
              </w:rPr>
            </w:pPr>
            <w:r w:rsidRPr="00671EA6">
              <w:rPr>
                <w:color w:val="000000"/>
                <w:sz w:val="22"/>
                <w:szCs w:val="22"/>
              </w:rPr>
              <w:t>Системы кондиционирования и вентиляции</w:t>
            </w:r>
          </w:p>
        </w:tc>
        <w:tc>
          <w:tcPr>
            <w:tcW w:w="1418" w:type="dxa"/>
            <w:tcBorders>
              <w:top w:val="nil"/>
              <w:left w:val="nil"/>
              <w:bottom w:val="single" w:sz="4" w:space="0" w:color="auto"/>
              <w:right w:val="single" w:sz="4" w:space="0" w:color="auto"/>
            </w:tcBorders>
            <w:shd w:val="clear" w:color="auto" w:fill="auto"/>
            <w:vAlign w:val="center"/>
            <w:hideMark/>
          </w:tcPr>
          <w:p w:rsidR="00F120B5" w:rsidRPr="00671EA6" w:rsidRDefault="00F120B5" w:rsidP="0043234D">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F120B5" w:rsidRPr="00671EA6" w:rsidRDefault="00F120B5" w:rsidP="0043234D">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F120B5" w:rsidRPr="00671EA6" w:rsidRDefault="00F120B5" w:rsidP="0043234D">
            <w:pPr>
              <w:jc w:val="center"/>
              <w:rPr>
                <w:color w:val="000000"/>
                <w:sz w:val="22"/>
                <w:szCs w:val="22"/>
              </w:rPr>
            </w:pPr>
          </w:p>
        </w:tc>
        <w:tc>
          <w:tcPr>
            <w:tcW w:w="1756" w:type="dxa"/>
            <w:vMerge/>
            <w:tcBorders>
              <w:left w:val="single" w:sz="4" w:space="0" w:color="auto"/>
              <w:right w:val="single" w:sz="8" w:space="0" w:color="auto"/>
            </w:tcBorders>
            <w:shd w:val="clear" w:color="auto" w:fill="auto"/>
            <w:vAlign w:val="center"/>
            <w:hideMark/>
          </w:tcPr>
          <w:p w:rsidR="00F120B5" w:rsidRPr="00671EA6" w:rsidRDefault="00F120B5" w:rsidP="0043234D">
            <w:pPr>
              <w:rPr>
                <w:color w:val="000000"/>
                <w:sz w:val="22"/>
                <w:szCs w:val="22"/>
              </w:rPr>
            </w:pPr>
          </w:p>
        </w:tc>
      </w:tr>
      <w:tr w:rsidR="00F120B5" w:rsidRPr="00671EA6" w:rsidTr="0043234D">
        <w:trPr>
          <w:trHeight w:val="315"/>
        </w:trPr>
        <w:tc>
          <w:tcPr>
            <w:tcW w:w="46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F120B5" w:rsidRPr="00671EA6" w:rsidRDefault="00F120B5" w:rsidP="0043234D">
            <w:pPr>
              <w:rPr>
                <w:color w:val="000000"/>
                <w:sz w:val="22"/>
                <w:szCs w:val="22"/>
              </w:rPr>
            </w:pPr>
          </w:p>
        </w:tc>
        <w:tc>
          <w:tcPr>
            <w:tcW w:w="5528" w:type="dxa"/>
            <w:tcBorders>
              <w:top w:val="nil"/>
              <w:left w:val="nil"/>
              <w:bottom w:val="single" w:sz="8" w:space="0" w:color="auto"/>
              <w:right w:val="single" w:sz="4" w:space="0" w:color="auto"/>
            </w:tcBorders>
            <w:shd w:val="clear" w:color="auto" w:fill="auto"/>
            <w:vAlign w:val="center"/>
            <w:hideMark/>
          </w:tcPr>
          <w:p w:rsidR="00F120B5" w:rsidRPr="00671EA6" w:rsidRDefault="00F120B5" w:rsidP="0043234D">
            <w:pPr>
              <w:rPr>
                <w:color w:val="000000"/>
                <w:sz w:val="22"/>
                <w:szCs w:val="22"/>
              </w:rPr>
            </w:pPr>
            <w:r w:rsidRPr="00671EA6">
              <w:rPr>
                <w:color w:val="000000"/>
                <w:sz w:val="22"/>
                <w:szCs w:val="22"/>
              </w:rPr>
              <w:t>Прочие работы</w:t>
            </w:r>
          </w:p>
        </w:tc>
        <w:tc>
          <w:tcPr>
            <w:tcW w:w="1418" w:type="dxa"/>
            <w:tcBorders>
              <w:top w:val="nil"/>
              <w:left w:val="nil"/>
              <w:bottom w:val="single" w:sz="8" w:space="0" w:color="auto"/>
              <w:right w:val="single" w:sz="4" w:space="0" w:color="auto"/>
            </w:tcBorders>
            <w:shd w:val="clear" w:color="auto" w:fill="auto"/>
            <w:vAlign w:val="center"/>
            <w:hideMark/>
          </w:tcPr>
          <w:p w:rsidR="00F120B5" w:rsidRPr="00671EA6" w:rsidRDefault="00F120B5" w:rsidP="0043234D">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F120B5" w:rsidRPr="00671EA6" w:rsidRDefault="00F120B5" w:rsidP="0043234D">
            <w:pPr>
              <w:jc w:val="center"/>
              <w:rPr>
                <w:color w:val="000000"/>
                <w:sz w:val="22"/>
                <w:szCs w:val="22"/>
              </w:rPr>
            </w:pPr>
          </w:p>
        </w:tc>
        <w:tc>
          <w:tcPr>
            <w:tcW w:w="1701" w:type="dxa"/>
            <w:tcBorders>
              <w:top w:val="nil"/>
              <w:left w:val="nil"/>
              <w:bottom w:val="single" w:sz="8" w:space="0" w:color="auto"/>
              <w:right w:val="single" w:sz="4" w:space="0" w:color="auto"/>
            </w:tcBorders>
            <w:shd w:val="clear" w:color="auto" w:fill="auto"/>
            <w:noWrap/>
            <w:vAlign w:val="center"/>
            <w:hideMark/>
          </w:tcPr>
          <w:p w:rsidR="00F120B5" w:rsidRPr="00671EA6" w:rsidRDefault="00F120B5" w:rsidP="0043234D">
            <w:pPr>
              <w:jc w:val="center"/>
              <w:rPr>
                <w:color w:val="000000"/>
                <w:sz w:val="22"/>
                <w:szCs w:val="22"/>
              </w:rPr>
            </w:pPr>
          </w:p>
        </w:tc>
        <w:tc>
          <w:tcPr>
            <w:tcW w:w="1756" w:type="dxa"/>
            <w:vMerge/>
            <w:tcBorders>
              <w:left w:val="single" w:sz="4" w:space="0" w:color="auto"/>
              <w:bottom w:val="single" w:sz="8" w:space="0" w:color="000000"/>
              <w:right w:val="single" w:sz="8" w:space="0" w:color="auto"/>
            </w:tcBorders>
            <w:shd w:val="clear" w:color="auto" w:fill="auto"/>
            <w:vAlign w:val="center"/>
            <w:hideMark/>
          </w:tcPr>
          <w:p w:rsidR="00F120B5" w:rsidRPr="00671EA6" w:rsidRDefault="00F120B5" w:rsidP="0043234D">
            <w:pPr>
              <w:rPr>
                <w:color w:val="000000"/>
                <w:sz w:val="22"/>
                <w:szCs w:val="22"/>
              </w:rPr>
            </w:pPr>
          </w:p>
        </w:tc>
      </w:tr>
      <w:tr w:rsidR="00F120B5" w:rsidRPr="00671EA6" w:rsidTr="0043234D">
        <w:trPr>
          <w:trHeight w:val="615"/>
        </w:trPr>
        <w:tc>
          <w:tcPr>
            <w:tcW w:w="46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F120B5" w:rsidRPr="00671EA6" w:rsidRDefault="00F120B5" w:rsidP="0043234D">
            <w:pPr>
              <w:jc w:val="center"/>
              <w:rPr>
                <w:color w:val="000000"/>
                <w:sz w:val="22"/>
                <w:szCs w:val="22"/>
              </w:rPr>
            </w:pPr>
            <w:r w:rsidRPr="00671EA6">
              <w:rPr>
                <w:color w:val="000000"/>
                <w:sz w:val="22"/>
                <w:szCs w:val="22"/>
              </w:rPr>
              <w:t>Сезонное обслуживание</w:t>
            </w:r>
          </w:p>
        </w:tc>
        <w:tc>
          <w:tcPr>
            <w:tcW w:w="5528" w:type="dxa"/>
            <w:tcBorders>
              <w:top w:val="nil"/>
              <w:left w:val="nil"/>
              <w:bottom w:val="single" w:sz="8" w:space="0" w:color="auto"/>
              <w:right w:val="single" w:sz="4" w:space="0" w:color="auto"/>
            </w:tcBorders>
            <w:shd w:val="clear" w:color="auto" w:fill="auto"/>
            <w:vAlign w:val="center"/>
            <w:hideMark/>
          </w:tcPr>
          <w:p w:rsidR="00F120B5" w:rsidRPr="00671EA6" w:rsidRDefault="00F120B5" w:rsidP="0043234D">
            <w:pPr>
              <w:rPr>
                <w:color w:val="000000"/>
                <w:sz w:val="22"/>
                <w:szCs w:val="22"/>
              </w:rPr>
            </w:pPr>
            <w:r w:rsidRPr="00671EA6">
              <w:rPr>
                <w:color w:val="000000"/>
                <w:sz w:val="22"/>
                <w:szCs w:val="22"/>
              </w:rPr>
              <w:t>Теплоснабжение, межсезонные работы по подготовке магистралей ХВС, ГВС (май, октябрь-ежегодно)</w:t>
            </w:r>
          </w:p>
        </w:tc>
        <w:tc>
          <w:tcPr>
            <w:tcW w:w="1418" w:type="dxa"/>
            <w:tcBorders>
              <w:top w:val="nil"/>
              <w:left w:val="nil"/>
              <w:bottom w:val="single" w:sz="8" w:space="0" w:color="auto"/>
              <w:right w:val="single" w:sz="4" w:space="0" w:color="auto"/>
            </w:tcBorders>
            <w:shd w:val="clear" w:color="auto" w:fill="auto"/>
            <w:vAlign w:val="center"/>
            <w:hideMark/>
          </w:tcPr>
          <w:p w:rsidR="00F120B5" w:rsidRDefault="00F120B5" w:rsidP="0043234D">
            <w:pPr>
              <w:jc w:val="center"/>
              <w:rPr>
                <w:color w:val="000000"/>
                <w:sz w:val="22"/>
                <w:szCs w:val="22"/>
              </w:rPr>
            </w:pP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F120B5" w:rsidRDefault="00F120B5" w:rsidP="0043234D">
            <w:pPr>
              <w:jc w:val="center"/>
              <w:rPr>
                <w:color w:val="000000"/>
                <w:sz w:val="22"/>
                <w:szCs w:val="22"/>
              </w:rPr>
            </w:pPr>
            <w:r>
              <w:rPr>
                <w:color w:val="000000"/>
                <w:sz w:val="22"/>
                <w:szCs w:val="22"/>
              </w:rPr>
              <w:t>1</w:t>
            </w:r>
          </w:p>
        </w:tc>
        <w:tc>
          <w:tcPr>
            <w:tcW w:w="1701" w:type="dxa"/>
            <w:tcBorders>
              <w:top w:val="nil"/>
              <w:left w:val="nil"/>
              <w:bottom w:val="single" w:sz="8" w:space="0" w:color="auto"/>
              <w:right w:val="single" w:sz="4" w:space="0" w:color="auto"/>
            </w:tcBorders>
            <w:shd w:val="clear" w:color="auto" w:fill="auto"/>
            <w:noWrap/>
            <w:vAlign w:val="center"/>
            <w:hideMark/>
          </w:tcPr>
          <w:p w:rsidR="00F120B5" w:rsidRDefault="00F120B5" w:rsidP="0043234D">
            <w:pPr>
              <w:jc w:val="center"/>
              <w:rPr>
                <w:color w:val="000000"/>
                <w:sz w:val="22"/>
                <w:szCs w:val="22"/>
              </w:rPr>
            </w:pPr>
          </w:p>
        </w:tc>
        <w:tc>
          <w:tcPr>
            <w:tcW w:w="1756" w:type="dxa"/>
            <w:tcBorders>
              <w:top w:val="nil"/>
              <w:left w:val="nil"/>
              <w:bottom w:val="single" w:sz="8" w:space="0" w:color="auto"/>
              <w:right w:val="single" w:sz="8" w:space="0" w:color="auto"/>
            </w:tcBorders>
            <w:shd w:val="clear" w:color="auto" w:fill="auto"/>
            <w:noWrap/>
            <w:vAlign w:val="center"/>
            <w:hideMark/>
          </w:tcPr>
          <w:p w:rsidR="00F120B5" w:rsidRDefault="00F120B5" w:rsidP="0043234D">
            <w:pPr>
              <w:jc w:val="center"/>
              <w:rPr>
                <w:color w:val="000000"/>
                <w:sz w:val="22"/>
                <w:szCs w:val="22"/>
              </w:rPr>
            </w:pPr>
          </w:p>
        </w:tc>
      </w:tr>
      <w:tr w:rsidR="00F120B5" w:rsidRPr="00671EA6" w:rsidTr="0043234D">
        <w:trPr>
          <w:trHeight w:val="915"/>
        </w:trPr>
        <w:tc>
          <w:tcPr>
            <w:tcW w:w="46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F120B5" w:rsidRPr="00671EA6" w:rsidRDefault="00F120B5" w:rsidP="0043234D">
            <w:pPr>
              <w:jc w:val="center"/>
              <w:rPr>
                <w:color w:val="000000"/>
                <w:sz w:val="22"/>
                <w:szCs w:val="22"/>
              </w:rPr>
            </w:pPr>
            <w:r w:rsidRPr="00671EA6">
              <w:rPr>
                <w:color w:val="000000"/>
                <w:sz w:val="22"/>
                <w:szCs w:val="22"/>
              </w:rPr>
              <w:t>Аварийное обслуживание</w:t>
            </w:r>
          </w:p>
        </w:tc>
        <w:tc>
          <w:tcPr>
            <w:tcW w:w="5528" w:type="dxa"/>
            <w:tcBorders>
              <w:top w:val="nil"/>
              <w:left w:val="nil"/>
              <w:bottom w:val="single" w:sz="8" w:space="0" w:color="auto"/>
              <w:right w:val="single" w:sz="4" w:space="0" w:color="auto"/>
            </w:tcBorders>
            <w:shd w:val="clear" w:color="auto" w:fill="auto"/>
            <w:vAlign w:val="center"/>
            <w:hideMark/>
          </w:tcPr>
          <w:p w:rsidR="00F120B5" w:rsidRPr="00671EA6" w:rsidRDefault="00F120B5" w:rsidP="0043234D">
            <w:pPr>
              <w:rPr>
                <w:color w:val="000000"/>
                <w:sz w:val="22"/>
                <w:szCs w:val="22"/>
              </w:rPr>
            </w:pPr>
            <w:r w:rsidRPr="00671EA6">
              <w:rPr>
                <w:color w:val="000000"/>
                <w:sz w:val="22"/>
                <w:szCs w:val="22"/>
              </w:rPr>
              <w:t>Выполнение работ по устранению последствий природного и техногенного характера (ураганный ветер, паводки, отключение электроэнергии, прорывы трубопроводов</w:t>
            </w:r>
            <w:r>
              <w:rPr>
                <w:color w:val="000000"/>
                <w:sz w:val="22"/>
                <w:szCs w:val="22"/>
              </w:rPr>
              <w:t xml:space="preserve"> и пр.</w:t>
            </w:r>
            <w:r w:rsidRPr="00671EA6">
              <w:rPr>
                <w:color w:val="000000"/>
                <w:sz w:val="22"/>
                <w:szCs w:val="22"/>
              </w:rPr>
              <w:t>)</w:t>
            </w:r>
          </w:p>
        </w:tc>
        <w:tc>
          <w:tcPr>
            <w:tcW w:w="5867" w:type="dxa"/>
            <w:gridSpan w:val="4"/>
            <w:tcBorders>
              <w:top w:val="nil"/>
              <w:left w:val="nil"/>
              <w:bottom w:val="single" w:sz="8" w:space="0" w:color="auto"/>
              <w:right w:val="single" w:sz="8" w:space="0" w:color="auto"/>
            </w:tcBorders>
            <w:shd w:val="clear" w:color="auto" w:fill="auto"/>
            <w:vAlign w:val="center"/>
            <w:hideMark/>
          </w:tcPr>
          <w:p w:rsidR="00F120B5" w:rsidRDefault="00F120B5" w:rsidP="0043234D">
            <w:pPr>
              <w:jc w:val="center"/>
              <w:rPr>
                <w:color w:val="000000"/>
                <w:sz w:val="22"/>
                <w:szCs w:val="22"/>
              </w:rPr>
            </w:pPr>
            <w:r>
              <w:rPr>
                <w:color w:val="000000"/>
                <w:sz w:val="22"/>
                <w:szCs w:val="22"/>
                <w:lang w:eastAsia="ru-RU"/>
              </w:rPr>
              <w:t>О</w:t>
            </w:r>
            <w:r w:rsidRPr="00133FD6">
              <w:rPr>
                <w:color w:val="000000"/>
                <w:sz w:val="22"/>
                <w:szCs w:val="22"/>
                <w:lang w:eastAsia="ru-RU"/>
              </w:rPr>
              <w:t>пределяется по факту в</w:t>
            </w:r>
            <w:r>
              <w:rPr>
                <w:color w:val="000000"/>
                <w:sz w:val="22"/>
                <w:szCs w:val="22"/>
                <w:lang w:eastAsia="ru-RU"/>
              </w:rPr>
              <w:t>озникновения аварийной ситуации на основании дефектного акта и сметы.</w:t>
            </w:r>
          </w:p>
        </w:tc>
      </w:tr>
      <w:tr w:rsidR="00F120B5" w:rsidRPr="00671EA6" w:rsidTr="0043234D">
        <w:trPr>
          <w:trHeight w:val="600"/>
        </w:trPr>
        <w:tc>
          <w:tcPr>
            <w:tcW w:w="46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F120B5" w:rsidRPr="00671EA6" w:rsidRDefault="00F120B5" w:rsidP="0043234D">
            <w:pPr>
              <w:jc w:val="center"/>
              <w:rPr>
                <w:color w:val="000000"/>
                <w:sz w:val="22"/>
                <w:szCs w:val="22"/>
              </w:rPr>
            </w:pPr>
            <w:r w:rsidRPr="00671EA6">
              <w:rPr>
                <w:color w:val="000000"/>
                <w:sz w:val="22"/>
                <w:szCs w:val="22"/>
              </w:rPr>
              <w:t>2</w:t>
            </w:r>
          </w:p>
        </w:tc>
        <w:tc>
          <w:tcPr>
            <w:tcW w:w="21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120B5" w:rsidRDefault="00F120B5" w:rsidP="0043234D">
            <w:pPr>
              <w:jc w:val="center"/>
              <w:rPr>
                <w:color w:val="000000"/>
                <w:sz w:val="22"/>
                <w:szCs w:val="22"/>
              </w:rPr>
            </w:pPr>
            <w:r>
              <w:rPr>
                <w:color w:val="000000"/>
                <w:sz w:val="22"/>
                <w:szCs w:val="22"/>
              </w:rPr>
              <w:t xml:space="preserve">Участок </w:t>
            </w:r>
            <w:r w:rsidRPr="00671EA6">
              <w:rPr>
                <w:color w:val="000000"/>
                <w:sz w:val="22"/>
                <w:szCs w:val="22"/>
              </w:rPr>
              <w:t xml:space="preserve">ремонта контейнеров </w:t>
            </w:r>
          </w:p>
          <w:p w:rsidR="00F120B5" w:rsidRPr="00671EA6" w:rsidRDefault="00F120B5" w:rsidP="0043234D">
            <w:pPr>
              <w:jc w:val="center"/>
              <w:rPr>
                <w:color w:val="000000"/>
                <w:sz w:val="22"/>
                <w:szCs w:val="22"/>
              </w:rPr>
            </w:pPr>
            <w:r w:rsidRPr="00671EA6">
              <w:rPr>
                <w:color w:val="000000"/>
                <w:sz w:val="22"/>
                <w:szCs w:val="22"/>
              </w:rPr>
              <w:t>(г. СПб, участок ж.д. "Минеральная ул. - Лесной пр." лит. Д)</w:t>
            </w:r>
          </w:p>
        </w:tc>
        <w:tc>
          <w:tcPr>
            <w:tcW w:w="170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120B5" w:rsidRPr="00671EA6" w:rsidRDefault="00F120B5" w:rsidP="0043234D">
            <w:pPr>
              <w:jc w:val="center"/>
              <w:rPr>
                <w:color w:val="000000"/>
                <w:sz w:val="22"/>
                <w:szCs w:val="22"/>
              </w:rPr>
            </w:pPr>
            <w:r w:rsidRPr="00671EA6">
              <w:rPr>
                <w:color w:val="000000"/>
                <w:sz w:val="22"/>
                <w:szCs w:val="22"/>
              </w:rPr>
              <w:t>Техническое обслуживание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120B5" w:rsidRPr="00671EA6" w:rsidRDefault="00F120B5" w:rsidP="0043234D">
            <w:pPr>
              <w:rPr>
                <w:color w:val="000000"/>
                <w:sz w:val="22"/>
                <w:szCs w:val="22"/>
              </w:rPr>
            </w:pPr>
            <w:r w:rsidRPr="00671EA6">
              <w:rPr>
                <w:color w:val="000000"/>
                <w:sz w:val="22"/>
                <w:szCs w:val="22"/>
              </w:rPr>
              <w:t>Электросети (щитовая, выносные эл. щиты, щитовой модуль</w:t>
            </w:r>
            <w:r>
              <w:rPr>
                <w:color w:val="000000"/>
                <w:sz w:val="22"/>
                <w:szCs w:val="22"/>
              </w:rPr>
              <w:t>,</w:t>
            </w:r>
            <w:r w:rsidRPr="00671EA6">
              <w:rPr>
                <w:color w:val="000000"/>
                <w:sz w:val="22"/>
                <w:szCs w:val="22"/>
              </w:rPr>
              <w:t xml:space="preserve"> </w:t>
            </w:r>
            <w:r>
              <w:rPr>
                <w:color w:val="000000"/>
                <w:sz w:val="22"/>
                <w:szCs w:val="22"/>
              </w:rPr>
              <w:t>о</w:t>
            </w:r>
            <w:r w:rsidRPr="00671EA6">
              <w:rPr>
                <w:color w:val="000000"/>
                <w:sz w:val="22"/>
                <w:szCs w:val="22"/>
              </w:rPr>
              <w:t>свещение</w:t>
            </w:r>
            <w:r>
              <w:rPr>
                <w:color w:val="000000"/>
                <w:sz w:val="22"/>
                <w:szCs w:val="22"/>
              </w:rPr>
              <w:t>,</w:t>
            </w:r>
            <w:r w:rsidRPr="00671EA6">
              <w:rPr>
                <w:color w:val="000000"/>
                <w:sz w:val="22"/>
                <w:szCs w:val="22"/>
              </w:rPr>
              <w:t xml:space="preserve"> </w:t>
            </w:r>
            <w:r>
              <w:rPr>
                <w:color w:val="000000"/>
                <w:sz w:val="22"/>
                <w:szCs w:val="22"/>
              </w:rPr>
              <w:t>к</w:t>
            </w:r>
            <w:r w:rsidRPr="00671EA6">
              <w:rPr>
                <w:color w:val="000000"/>
                <w:sz w:val="22"/>
                <w:szCs w:val="22"/>
              </w:rPr>
              <w:t>абельные линии и пр.</w:t>
            </w:r>
            <w:r>
              <w:rPr>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20B5" w:rsidRDefault="00F120B5" w:rsidP="0043234D">
            <w:pPr>
              <w:jc w:val="center"/>
              <w:rPr>
                <w:color w:val="000000"/>
                <w:sz w:val="22"/>
                <w:szCs w:val="22"/>
              </w:rPr>
            </w:pPr>
          </w:p>
        </w:tc>
        <w:tc>
          <w:tcPr>
            <w:tcW w:w="992" w:type="dxa"/>
            <w:vMerge w:val="restart"/>
            <w:tcBorders>
              <w:top w:val="single" w:sz="4" w:space="0" w:color="auto"/>
              <w:left w:val="nil"/>
              <w:right w:val="single" w:sz="4" w:space="0" w:color="auto"/>
            </w:tcBorders>
            <w:shd w:val="clear" w:color="auto" w:fill="auto"/>
            <w:vAlign w:val="center"/>
            <w:hideMark/>
          </w:tcPr>
          <w:p w:rsidR="00F120B5" w:rsidRDefault="00F120B5" w:rsidP="0043234D">
            <w:pPr>
              <w:jc w:val="center"/>
              <w:rPr>
                <w:color w:val="000000"/>
                <w:sz w:val="22"/>
                <w:szCs w:val="22"/>
              </w:rPr>
            </w:pPr>
            <w:r>
              <w:rPr>
                <w:color w:val="000000"/>
                <w:sz w:val="22"/>
                <w:szCs w:val="22"/>
              </w:rPr>
              <w:t>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120B5" w:rsidRDefault="00F120B5" w:rsidP="0043234D">
            <w:pPr>
              <w:jc w:val="center"/>
              <w:rPr>
                <w:color w:val="000000"/>
                <w:sz w:val="22"/>
                <w:szCs w:val="22"/>
              </w:rPr>
            </w:pPr>
          </w:p>
        </w:tc>
        <w:tc>
          <w:tcPr>
            <w:tcW w:w="1756"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F120B5" w:rsidRDefault="00F120B5" w:rsidP="0043234D">
            <w:pPr>
              <w:jc w:val="center"/>
              <w:rPr>
                <w:color w:val="000000"/>
                <w:sz w:val="22"/>
                <w:szCs w:val="22"/>
              </w:rPr>
            </w:pPr>
          </w:p>
        </w:tc>
      </w:tr>
      <w:tr w:rsidR="00F120B5" w:rsidRPr="00671EA6" w:rsidTr="0043234D">
        <w:trPr>
          <w:trHeight w:val="600"/>
        </w:trPr>
        <w:tc>
          <w:tcPr>
            <w:tcW w:w="46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F120B5" w:rsidRPr="00671EA6" w:rsidRDefault="00F120B5" w:rsidP="0043234D">
            <w:pPr>
              <w:rPr>
                <w:color w:val="000000"/>
                <w:sz w:val="22"/>
                <w:szCs w:val="22"/>
              </w:rPr>
            </w:pPr>
          </w:p>
        </w:tc>
        <w:tc>
          <w:tcPr>
            <w:tcW w:w="5528" w:type="dxa"/>
            <w:tcBorders>
              <w:top w:val="nil"/>
              <w:left w:val="nil"/>
              <w:right w:val="single" w:sz="4" w:space="0" w:color="auto"/>
            </w:tcBorders>
            <w:shd w:val="clear" w:color="auto" w:fill="auto"/>
            <w:vAlign w:val="center"/>
            <w:hideMark/>
          </w:tcPr>
          <w:p w:rsidR="00F120B5" w:rsidRPr="00671EA6" w:rsidRDefault="00F120B5" w:rsidP="0043234D">
            <w:pPr>
              <w:rPr>
                <w:color w:val="000000"/>
                <w:sz w:val="22"/>
                <w:szCs w:val="22"/>
              </w:rPr>
            </w:pPr>
            <w:r w:rsidRPr="00671EA6">
              <w:rPr>
                <w:color w:val="000000"/>
                <w:sz w:val="22"/>
                <w:szCs w:val="22"/>
              </w:rPr>
              <w:t>Теплоснабжение: системы отопления и теплоснабжения</w:t>
            </w:r>
            <w:r>
              <w:rPr>
                <w:color w:val="000000"/>
                <w:sz w:val="22"/>
                <w:szCs w:val="22"/>
              </w:rPr>
              <w:t>;</w:t>
            </w:r>
          </w:p>
          <w:p w:rsidR="00F120B5" w:rsidRDefault="00F120B5" w:rsidP="0043234D">
            <w:pPr>
              <w:rPr>
                <w:color w:val="000000"/>
                <w:sz w:val="22"/>
                <w:szCs w:val="22"/>
              </w:rPr>
            </w:pPr>
            <w:r w:rsidRPr="00671EA6">
              <w:rPr>
                <w:color w:val="000000"/>
                <w:sz w:val="22"/>
                <w:szCs w:val="22"/>
              </w:rPr>
              <w:t>Водоснабжение и водоотведение</w:t>
            </w:r>
            <w:r>
              <w:rPr>
                <w:color w:val="000000"/>
                <w:sz w:val="22"/>
                <w:szCs w:val="22"/>
              </w:rPr>
              <w:t>;</w:t>
            </w:r>
          </w:p>
          <w:p w:rsidR="00F120B5" w:rsidRPr="00671EA6" w:rsidRDefault="00F120B5" w:rsidP="0043234D">
            <w:pPr>
              <w:rPr>
                <w:color w:val="000000"/>
                <w:sz w:val="22"/>
                <w:szCs w:val="22"/>
              </w:rPr>
            </w:pPr>
            <w:r w:rsidRPr="00671EA6">
              <w:rPr>
                <w:color w:val="000000"/>
                <w:sz w:val="22"/>
                <w:szCs w:val="22"/>
              </w:rPr>
              <w:t>Канализационные сети</w:t>
            </w:r>
          </w:p>
        </w:tc>
        <w:tc>
          <w:tcPr>
            <w:tcW w:w="1418" w:type="dxa"/>
            <w:tcBorders>
              <w:top w:val="nil"/>
              <w:left w:val="nil"/>
              <w:right w:val="single" w:sz="4" w:space="0" w:color="auto"/>
            </w:tcBorders>
            <w:shd w:val="clear" w:color="auto" w:fill="auto"/>
            <w:vAlign w:val="center"/>
            <w:hideMark/>
          </w:tcPr>
          <w:p w:rsidR="00F120B5" w:rsidRPr="00671EA6" w:rsidRDefault="00F120B5" w:rsidP="0043234D">
            <w:pPr>
              <w:jc w:val="center"/>
              <w:rPr>
                <w:color w:val="000000"/>
                <w:sz w:val="22"/>
                <w:szCs w:val="22"/>
              </w:rPr>
            </w:pPr>
          </w:p>
        </w:tc>
        <w:tc>
          <w:tcPr>
            <w:tcW w:w="992" w:type="dxa"/>
            <w:vMerge/>
            <w:tcBorders>
              <w:left w:val="nil"/>
              <w:right w:val="single" w:sz="4" w:space="0" w:color="auto"/>
            </w:tcBorders>
            <w:shd w:val="clear" w:color="auto" w:fill="auto"/>
            <w:vAlign w:val="center"/>
            <w:hideMark/>
          </w:tcPr>
          <w:p w:rsidR="00F120B5" w:rsidRPr="00671EA6" w:rsidRDefault="00F120B5" w:rsidP="0043234D">
            <w:pPr>
              <w:jc w:val="center"/>
              <w:rPr>
                <w:color w:val="000000"/>
                <w:sz w:val="22"/>
                <w:szCs w:val="22"/>
              </w:rPr>
            </w:pPr>
          </w:p>
        </w:tc>
        <w:tc>
          <w:tcPr>
            <w:tcW w:w="1701" w:type="dxa"/>
            <w:tcBorders>
              <w:top w:val="nil"/>
              <w:left w:val="nil"/>
              <w:right w:val="single" w:sz="4" w:space="0" w:color="auto"/>
            </w:tcBorders>
            <w:shd w:val="clear" w:color="auto" w:fill="auto"/>
            <w:noWrap/>
            <w:vAlign w:val="center"/>
            <w:hideMark/>
          </w:tcPr>
          <w:p w:rsidR="00F120B5" w:rsidRPr="00671EA6" w:rsidRDefault="00F120B5" w:rsidP="0043234D">
            <w:pPr>
              <w:jc w:val="center"/>
              <w:rPr>
                <w:color w:val="000000"/>
                <w:sz w:val="22"/>
                <w:szCs w:val="22"/>
              </w:rPr>
            </w:pPr>
          </w:p>
        </w:tc>
        <w:tc>
          <w:tcPr>
            <w:tcW w:w="1756" w:type="dxa"/>
            <w:vMerge/>
            <w:tcBorders>
              <w:top w:val="nil"/>
              <w:left w:val="single" w:sz="4"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r>
      <w:tr w:rsidR="00F120B5" w:rsidRPr="00671EA6" w:rsidTr="0043234D">
        <w:trPr>
          <w:trHeight w:val="615"/>
        </w:trPr>
        <w:tc>
          <w:tcPr>
            <w:tcW w:w="46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1708" w:type="dxa"/>
            <w:vMerge/>
            <w:tcBorders>
              <w:top w:val="nil"/>
              <w:left w:val="single" w:sz="8" w:space="0" w:color="auto"/>
              <w:bottom w:val="single" w:sz="8" w:space="0" w:color="000000"/>
              <w:right w:val="single" w:sz="4" w:space="0" w:color="auto"/>
            </w:tcBorders>
            <w:vAlign w:val="center"/>
            <w:hideMark/>
          </w:tcPr>
          <w:p w:rsidR="00F120B5" w:rsidRPr="00671EA6" w:rsidRDefault="00F120B5" w:rsidP="0043234D">
            <w:pPr>
              <w:rPr>
                <w:color w:val="000000"/>
                <w:sz w:val="22"/>
                <w:szCs w:val="22"/>
              </w:rPr>
            </w:pPr>
          </w:p>
        </w:tc>
        <w:tc>
          <w:tcPr>
            <w:tcW w:w="5528" w:type="dxa"/>
            <w:tcBorders>
              <w:top w:val="single" w:sz="4" w:space="0" w:color="auto"/>
              <w:left w:val="nil"/>
              <w:bottom w:val="single" w:sz="8" w:space="0" w:color="auto"/>
              <w:right w:val="single" w:sz="4" w:space="0" w:color="auto"/>
            </w:tcBorders>
            <w:shd w:val="clear" w:color="auto" w:fill="auto"/>
            <w:vAlign w:val="center"/>
            <w:hideMark/>
          </w:tcPr>
          <w:p w:rsidR="00F120B5" w:rsidRPr="00671EA6" w:rsidRDefault="00F120B5" w:rsidP="0043234D">
            <w:pPr>
              <w:rPr>
                <w:color w:val="000000"/>
                <w:sz w:val="22"/>
                <w:szCs w:val="22"/>
              </w:rPr>
            </w:pPr>
            <w:r w:rsidRPr="00671EA6">
              <w:rPr>
                <w:color w:val="000000"/>
                <w:sz w:val="22"/>
                <w:szCs w:val="22"/>
              </w:rPr>
              <w:t>Системы кондиционирования и вентиляции, снабжение сжатым воздухом</w:t>
            </w:r>
            <w:r>
              <w:rPr>
                <w:color w:val="000000"/>
                <w:sz w:val="22"/>
                <w:szCs w:val="22"/>
              </w:rPr>
              <w:t>.</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F120B5" w:rsidRPr="00671EA6" w:rsidRDefault="00F120B5" w:rsidP="0043234D">
            <w:pPr>
              <w:jc w:val="center"/>
              <w:rPr>
                <w:color w:val="000000"/>
                <w:sz w:val="22"/>
                <w:szCs w:val="22"/>
              </w:rPr>
            </w:pPr>
          </w:p>
        </w:tc>
        <w:tc>
          <w:tcPr>
            <w:tcW w:w="992" w:type="dxa"/>
            <w:vMerge/>
            <w:tcBorders>
              <w:left w:val="nil"/>
              <w:bottom w:val="single" w:sz="8" w:space="0" w:color="auto"/>
              <w:right w:val="single" w:sz="4" w:space="0" w:color="auto"/>
            </w:tcBorders>
            <w:shd w:val="clear" w:color="auto" w:fill="auto"/>
            <w:vAlign w:val="center"/>
            <w:hideMark/>
          </w:tcPr>
          <w:p w:rsidR="00F120B5" w:rsidRPr="00671EA6" w:rsidRDefault="00F120B5" w:rsidP="0043234D">
            <w:pPr>
              <w:jc w:val="center"/>
              <w:rPr>
                <w:color w:val="000000"/>
                <w:sz w:val="22"/>
                <w:szCs w:val="22"/>
              </w:rPr>
            </w:pP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F120B5" w:rsidRPr="00671EA6" w:rsidRDefault="00F120B5" w:rsidP="0043234D">
            <w:pPr>
              <w:jc w:val="center"/>
              <w:rPr>
                <w:color w:val="000000"/>
                <w:sz w:val="22"/>
                <w:szCs w:val="22"/>
              </w:rPr>
            </w:pPr>
          </w:p>
        </w:tc>
        <w:tc>
          <w:tcPr>
            <w:tcW w:w="1756" w:type="dxa"/>
            <w:vMerge/>
            <w:tcBorders>
              <w:top w:val="nil"/>
              <w:left w:val="single" w:sz="4"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r>
      <w:tr w:rsidR="00F120B5" w:rsidRPr="00671EA6" w:rsidTr="0043234D">
        <w:trPr>
          <w:trHeight w:val="615"/>
        </w:trPr>
        <w:tc>
          <w:tcPr>
            <w:tcW w:w="46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F120B5" w:rsidRPr="00671EA6" w:rsidRDefault="00F120B5" w:rsidP="0043234D">
            <w:pPr>
              <w:jc w:val="center"/>
              <w:rPr>
                <w:color w:val="000000"/>
                <w:sz w:val="22"/>
                <w:szCs w:val="22"/>
              </w:rPr>
            </w:pPr>
            <w:r w:rsidRPr="00671EA6">
              <w:rPr>
                <w:color w:val="000000"/>
                <w:sz w:val="22"/>
                <w:szCs w:val="22"/>
              </w:rPr>
              <w:t>Сезонное обслуживание</w:t>
            </w:r>
          </w:p>
        </w:tc>
        <w:tc>
          <w:tcPr>
            <w:tcW w:w="5528" w:type="dxa"/>
            <w:tcBorders>
              <w:top w:val="nil"/>
              <w:left w:val="nil"/>
              <w:bottom w:val="single" w:sz="8" w:space="0" w:color="auto"/>
              <w:right w:val="single" w:sz="4" w:space="0" w:color="auto"/>
            </w:tcBorders>
            <w:shd w:val="clear" w:color="auto" w:fill="auto"/>
            <w:noWrap/>
            <w:vAlign w:val="center"/>
            <w:hideMark/>
          </w:tcPr>
          <w:p w:rsidR="00F120B5" w:rsidRPr="00671EA6" w:rsidRDefault="00F120B5" w:rsidP="0043234D">
            <w:pPr>
              <w:rPr>
                <w:color w:val="000000"/>
                <w:sz w:val="22"/>
                <w:szCs w:val="22"/>
              </w:rPr>
            </w:pPr>
            <w:r w:rsidRPr="00671EA6">
              <w:rPr>
                <w:color w:val="000000"/>
                <w:sz w:val="22"/>
                <w:szCs w:val="22"/>
              </w:rPr>
              <w:t>Теплоснабжение, межсезонные работы по подготовке магистралей ХВС, ГВС (май, октябрь-ежегодно)</w:t>
            </w:r>
          </w:p>
        </w:tc>
        <w:tc>
          <w:tcPr>
            <w:tcW w:w="1418" w:type="dxa"/>
            <w:tcBorders>
              <w:top w:val="nil"/>
              <w:left w:val="nil"/>
              <w:bottom w:val="single" w:sz="8" w:space="0" w:color="auto"/>
              <w:right w:val="single" w:sz="4" w:space="0" w:color="auto"/>
            </w:tcBorders>
            <w:shd w:val="clear" w:color="auto" w:fill="auto"/>
            <w:vAlign w:val="center"/>
            <w:hideMark/>
          </w:tcPr>
          <w:p w:rsidR="00F120B5" w:rsidRDefault="00F120B5" w:rsidP="0043234D">
            <w:pPr>
              <w:jc w:val="center"/>
              <w:rPr>
                <w:color w:val="000000"/>
                <w:sz w:val="22"/>
                <w:szCs w:val="22"/>
              </w:rPr>
            </w:pPr>
          </w:p>
        </w:tc>
        <w:tc>
          <w:tcPr>
            <w:tcW w:w="992" w:type="dxa"/>
            <w:tcBorders>
              <w:top w:val="nil"/>
              <w:left w:val="nil"/>
              <w:bottom w:val="single" w:sz="8" w:space="0" w:color="auto"/>
              <w:right w:val="single" w:sz="4" w:space="0" w:color="auto"/>
            </w:tcBorders>
            <w:shd w:val="clear" w:color="auto" w:fill="auto"/>
            <w:noWrap/>
            <w:vAlign w:val="center"/>
            <w:hideMark/>
          </w:tcPr>
          <w:p w:rsidR="00F120B5" w:rsidRDefault="00F120B5" w:rsidP="0043234D">
            <w:pPr>
              <w:jc w:val="center"/>
              <w:rPr>
                <w:color w:val="000000"/>
                <w:sz w:val="22"/>
                <w:szCs w:val="22"/>
              </w:rPr>
            </w:pPr>
            <w:r>
              <w:rPr>
                <w:color w:val="000000"/>
                <w:sz w:val="22"/>
                <w:szCs w:val="22"/>
              </w:rPr>
              <w:t>1</w:t>
            </w:r>
          </w:p>
        </w:tc>
        <w:tc>
          <w:tcPr>
            <w:tcW w:w="1701" w:type="dxa"/>
            <w:tcBorders>
              <w:top w:val="nil"/>
              <w:left w:val="nil"/>
              <w:bottom w:val="single" w:sz="8" w:space="0" w:color="auto"/>
              <w:right w:val="single" w:sz="4" w:space="0" w:color="auto"/>
            </w:tcBorders>
            <w:shd w:val="clear" w:color="auto" w:fill="auto"/>
            <w:noWrap/>
            <w:vAlign w:val="center"/>
            <w:hideMark/>
          </w:tcPr>
          <w:p w:rsidR="00F120B5" w:rsidRDefault="00F120B5" w:rsidP="0043234D">
            <w:pPr>
              <w:jc w:val="center"/>
              <w:rPr>
                <w:color w:val="000000"/>
                <w:sz w:val="22"/>
                <w:szCs w:val="22"/>
              </w:rPr>
            </w:pPr>
          </w:p>
        </w:tc>
        <w:tc>
          <w:tcPr>
            <w:tcW w:w="1756" w:type="dxa"/>
            <w:tcBorders>
              <w:top w:val="nil"/>
              <w:left w:val="nil"/>
              <w:bottom w:val="single" w:sz="8" w:space="0" w:color="auto"/>
              <w:right w:val="single" w:sz="8" w:space="0" w:color="auto"/>
            </w:tcBorders>
            <w:shd w:val="clear" w:color="auto" w:fill="auto"/>
            <w:noWrap/>
            <w:vAlign w:val="center"/>
            <w:hideMark/>
          </w:tcPr>
          <w:p w:rsidR="00F120B5" w:rsidRDefault="00F120B5" w:rsidP="0043234D">
            <w:pPr>
              <w:jc w:val="center"/>
              <w:rPr>
                <w:color w:val="000000"/>
                <w:sz w:val="22"/>
                <w:szCs w:val="22"/>
              </w:rPr>
            </w:pPr>
          </w:p>
        </w:tc>
      </w:tr>
      <w:tr w:rsidR="00F120B5" w:rsidRPr="00671EA6" w:rsidTr="0043234D">
        <w:trPr>
          <w:trHeight w:val="915"/>
        </w:trPr>
        <w:tc>
          <w:tcPr>
            <w:tcW w:w="46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2100" w:type="dxa"/>
            <w:vMerge/>
            <w:tcBorders>
              <w:top w:val="nil"/>
              <w:left w:val="single" w:sz="8" w:space="0" w:color="auto"/>
              <w:bottom w:val="single" w:sz="8" w:space="0" w:color="000000"/>
              <w:right w:val="single" w:sz="8" w:space="0" w:color="auto"/>
            </w:tcBorders>
            <w:vAlign w:val="center"/>
            <w:hideMark/>
          </w:tcPr>
          <w:p w:rsidR="00F120B5" w:rsidRPr="00671EA6" w:rsidRDefault="00F120B5" w:rsidP="0043234D">
            <w:pPr>
              <w:rPr>
                <w:color w:val="000000"/>
                <w:sz w:val="22"/>
                <w:szCs w:val="22"/>
              </w:rPr>
            </w:pPr>
          </w:p>
        </w:tc>
        <w:tc>
          <w:tcPr>
            <w:tcW w:w="1708" w:type="dxa"/>
            <w:tcBorders>
              <w:top w:val="nil"/>
              <w:left w:val="nil"/>
              <w:bottom w:val="single" w:sz="8" w:space="0" w:color="auto"/>
              <w:right w:val="single" w:sz="4" w:space="0" w:color="auto"/>
            </w:tcBorders>
            <w:shd w:val="clear" w:color="auto" w:fill="auto"/>
            <w:vAlign w:val="center"/>
            <w:hideMark/>
          </w:tcPr>
          <w:p w:rsidR="00F120B5" w:rsidRPr="00671EA6" w:rsidRDefault="00F120B5" w:rsidP="0043234D">
            <w:pPr>
              <w:jc w:val="center"/>
              <w:rPr>
                <w:color w:val="000000"/>
                <w:sz w:val="22"/>
                <w:szCs w:val="22"/>
              </w:rPr>
            </w:pPr>
            <w:r w:rsidRPr="00671EA6">
              <w:rPr>
                <w:color w:val="000000"/>
                <w:sz w:val="22"/>
                <w:szCs w:val="22"/>
              </w:rPr>
              <w:t>Аварийное обслуживание</w:t>
            </w:r>
          </w:p>
        </w:tc>
        <w:tc>
          <w:tcPr>
            <w:tcW w:w="5528" w:type="dxa"/>
            <w:tcBorders>
              <w:top w:val="nil"/>
              <w:left w:val="nil"/>
              <w:bottom w:val="single" w:sz="8" w:space="0" w:color="auto"/>
              <w:right w:val="single" w:sz="4" w:space="0" w:color="auto"/>
            </w:tcBorders>
            <w:shd w:val="clear" w:color="auto" w:fill="auto"/>
            <w:vAlign w:val="center"/>
            <w:hideMark/>
          </w:tcPr>
          <w:p w:rsidR="00F120B5" w:rsidRPr="00671EA6" w:rsidRDefault="00F120B5" w:rsidP="0043234D">
            <w:pPr>
              <w:rPr>
                <w:color w:val="000000"/>
                <w:sz w:val="22"/>
                <w:szCs w:val="22"/>
              </w:rPr>
            </w:pPr>
            <w:r w:rsidRPr="00671EA6">
              <w:rPr>
                <w:color w:val="000000"/>
                <w:sz w:val="22"/>
                <w:szCs w:val="22"/>
              </w:rPr>
              <w:t>Выполнение работ по устранению последствий природного и техногенного характера (ураганный ветер, паводки, отключение электроэнергии, прорывы трубопроводов</w:t>
            </w:r>
            <w:r>
              <w:rPr>
                <w:color w:val="000000"/>
                <w:sz w:val="22"/>
                <w:szCs w:val="22"/>
              </w:rPr>
              <w:t xml:space="preserve"> и пр.</w:t>
            </w:r>
            <w:r w:rsidRPr="00671EA6">
              <w:rPr>
                <w:color w:val="000000"/>
                <w:sz w:val="22"/>
                <w:szCs w:val="22"/>
              </w:rPr>
              <w:t>)</w:t>
            </w:r>
          </w:p>
        </w:tc>
        <w:tc>
          <w:tcPr>
            <w:tcW w:w="5867" w:type="dxa"/>
            <w:gridSpan w:val="4"/>
            <w:tcBorders>
              <w:top w:val="nil"/>
              <w:left w:val="nil"/>
              <w:bottom w:val="single" w:sz="8" w:space="0" w:color="auto"/>
              <w:right w:val="single" w:sz="8" w:space="0" w:color="auto"/>
            </w:tcBorders>
            <w:shd w:val="clear" w:color="auto" w:fill="auto"/>
            <w:vAlign w:val="center"/>
            <w:hideMark/>
          </w:tcPr>
          <w:p w:rsidR="00F120B5" w:rsidRDefault="00F120B5" w:rsidP="0043234D">
            <w:pPr>
              <w:jc w:val="center"/>
              <w:rPr>
                <w:color w:val="000000"/>
                <w:sz w:val="22"/>
                <w:szCs w:val="22"/>
              </w:rPr>
            </w:pPr>
            <w:r>
              <w:rPr>
                <w:color w:val="000000"/>
                <w:sz w:val="22"/>
                <w:szCs w:val="22"/>
                <w:lang w:eastAsia="ru-RU"/>
              </w:rPr>
              <w:t>О</w:t>
            </w:r>
            <w:r w:rsidRPr="00133FD6">
              <w:rPr>
                <w:color w:val="000000"/>
                <w:sz w:val="22"/>
                <w:szCs w:val="22"/>
                <w:lang w:eastAsia="ru-RU"/>
              </w:rPr>
              <w:t>пределяется по факту в</w:t>
            </w:r>
            <w:r>
              <w:rPr>
                <w:color w:val="000000"/>
                <w:sz w:val="22"/>
                <w:szCs w:val="22"/>
                <w:lang w:eastAsia="ru-RU"/>
              </w:rPr>
              <w:t>озникновения аварийной ситуации на основании дефектного акта и сметы.</w:t>
            </w:r>
          </w:p>
        </w:tc>
      </w:tr>
      <w:tr w:rsidR="00F120B5" w:rsidRPr="00671EA6" w:rsidTr="0043234D">
        <w:trPr>
          <w:trHeight w:val="315"/>
        </w:trPr>
        <w:tc>
          <w:tcPr>
            <w:tcW w:w="460" w:type="dxa"/>
            <w:tcBorders>
              <w:top w:val="nil"/>
              <w:left w:val="nil"/>
              <w:bottom w:val="nil"/>
              <w:right w:val="nil"/>
            </w:tcBorders>
            <w:shd w:val="clear" w:color="auto" w:fill="auto"/>
            <w:noWrap/>
            <w:vAlign w:val="bottom"/>
            <w:hideMark/>
          </w:tcPr>
          <w:p w:rsidR="00F120B5" w:rsidRPr="00671EA6" w:rsidRDefault="00F120B5" w:rsidP="0043234D">
            <w:pPr>
              <w:rPr>
                <w:color w:val="000000"/>
                <w:sz w:val="22"/>
                <w:szCs w:val="22"/>
              </w:rPr>
            </w:pPr>
          </w:p>
        </w:tc>
        <w:tc>
          <w:tcPr>
            <w:tcW w:w="2100" w:type="dxa"/>
            <w:tcBorders>
              <w:top w:val="nil"/>
              <w:left w:val="nil"/>
              <w:bottom w:val="nil"/>
              <w:right w:val="nil"/>
            </w:tcBorders>
            <w:shd w:val="clear" w:color="auto" w:fill="auto"/>
            <w:noWrap/>
            <w:vAlign w:val="bottom"/>
            <w:hideMark/>
          </w:tcPr>
          <w:p w:rsidR="00F120B5" w:rsidRPr="00671EA6" w:rsidRDefault="00F120B5" w:rsidP="0043234D">
            <w:pPr>
              <w:rPr>
                <w:color w:val="000000"/>
                <w:sz w:val="22"/>
                <w:szCs w:val="22"/>
              </w:rPr>
            </w:pPr>
          </w:p>
        </w:tc>
        <w:tc>
          <w:tcPr>
            <w:tcW w:w="1708" w:type="dxa"/>
            <w:tcBorders>
              <w:top w:val="nil"/>
              <w:left w:val="nil"/>
              <w:bottom w:val="nil"/>
              <w:right w:val="nil"/>
            </w:tcBorders>
            <w:shd w:val="clear" w:color="auto" w:fill="auto"/>
            <w:noWrap/>
            <w:vAlign w:val="bottom"/>
            <w:hideMark/>
          </w:tcPr>
          <w:p w:rsidR="00F120B5" w:rsidRPr="00671EA6" w:rsidRDefault="00F120B5" w:rsidP="0043234D">
            <w:pPr>
              <w:rPr>
                <w:color w:val="000000"/>
                <w:sz w:val="22"/>
                <w:szCs w:val="22"/>
              </w:rPr>
            </w:pPr>
          </w:p>
        </w:tc>
        <w:tc>
          <w:tcPr>
            <w:tcW w:w="5528" w:type="dxa"/>
            <w:tcBorders>
              <w:top w:val="nil"/>
              <w:left w:val="nil"/>
              <w:bottom w:val="nil"/>
              <w:right w:val="nil"/>
            </w:tcBorders>
            <w:shd w:val="clear" w:color="auto" w:fill="auto"/>
            <w:noWrap/>
            <w:vAlign w:val="bottom"/>
            <w:hideMark/>
          </w:tcPr>
          <w:p w:rsidR="00F120B5" w:rsidRPr="00671EA6" w:rsidRDefault="00F120B5" w:rsidP="0043234D">
            <w:pPr>
              <w:rPr>
                <w:color w:val="000000"/>
                <w:sz w:val="22"/>
                <w:szCs w:val="22"/>
              </w:rPr>
            </w:pPr>
          </w:p>
        </w:tc>
        <w:tc>
          <w:tcPr>
            <w:tcW w:w="1418" w:type="dxa"/>
            <w:tcBorders>
              <w:top w:val="nil"/>
              <w:left w:val="nil"/>
              <w:bottom w:val="nil"/>
              <w:right w:val="nil"/>
            </w:tcBorders>
            <w:shd w:val="clear" w:color="auto" w:fill="auto"/>
            <w:noWrap/>
            <w:vAlign w:val="bottom"/>
            <w:hideMark/>
          </w:tcPr>
          <w:p w:rsidR="00F120B5" w:rsidRDefault="00F120B5" w:rsidP="0043234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F120B5" w:rsidRDefault="00F120B5" w:rsidP="0043234D">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F120B5" w:rsidRDefault="00F120B5" w:rsidP="0043234D">
            <w:pPr>
              <w:jc w:val="right"/>
              <w:rPr>
                <w:b/>
                <w:bCs/>
                <w:color w:val="000000"/>
                <w:sz w:val="22"/>
                <w:szCs w:val="22"/>
              </w:rPr>
            </w:pPr>
            <w:r>
              <w:rPr>
                <w:b/>
                <w:bCs/>
                <w:color w:val="000000"/>
                <w:sz w:val="22"/>
                <w:szCs w:val="22"/>
              </w:rPr>
              <w:t>ИТОГО:</w:t>
            </w:r>
          </w:p>
        </w:tc>
        <w:tc>
          <w:tcPr>
            <w:tcW w:w="1756" w:type="dxa"/>
            <w:tcBorders>
              <w:top w:val="nil"/>
              <w:left w:val="single" w:sz="8" w:space="0" w:color="auto"/>
              <w:bottom w:val="single" w:sz="8" w:space="0" w:color="auto"/>
              <w:right w:val="single" w:sz="8" w:space="0" w:color="auto"/>
            </w:tcBorders>
            <w:shd w:val="clear" w:color="auto" w:fill="auto"/>
            <w:noWrap/>
            <w:vAlign w:val="bottom"/>
            <w:hideMark/>
          </w:tcPr>
          <w:p w:rsidR="00F120B5" w:rsidRDefault="00F120B5" w:rsidP="0043234D">
            <w:pPr>
              <w:jc w:val="center"/>
              <w:rPr>
                <w:color w:val="000000"/>
                <w:sz w:val="22"/>
                <w:szCs w:val="22"/>
              </w:rPr>
            </w:pPr>
          </w:p>
        </w:tc>
      </w:tr>
    </w:tbl>
    <w:p w:rsidR="00F120B5" w:rsidRDefault="00F120B5" w:rsidP="002B3490">
      <w:pPr>
        <w:jc w:val="center"/>
      </w:pPr>
    </w:p>
    <w:p w:rsidR="00F120B5" w:rsidRDefault="00F120B5" w:rsidP="002B3490">
      <w:pPr>
        <w:jc w:val="center"/>
      </w:pPr>
    </w:p>
    <w:p w:rsidR="00F120B5" w:rsidRDefault="00F120B5" w:rsidP="002B3490">
      <w:pPr>
        <w:jc w:val="center"/>
      </w:pPr>
    </w:p>
    <w:tbl>
      <w:tblPr>
        <w:tblpPr w:leftFromText="180" w:rightFromText="180" w:vertAnchor="text" w:horzAnchor="page" w:tblpX="1334"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1"/>
        <w:gridCol w:w="3491"/>
      </w:tblGrid>
      <w:tr w:rsidR="004B2B06" w:rsidRPr="000415D6" w:rsidTr="008C3943">
        <w:trPr>
          <w:trHeight w:val="2074"/>
        </w:trPr>
        <w:tc>
          <w:tcPr>
            <w:tcW w:w="5121" w:type="dxa"/>
            <w:tcBorders>
              <w:top w:val="nil"/>
              <w:left w:val="nil"/>
              <w:bottom w:val="nil"/>
              <w:right w:val="nil"/>
            </w:tcBorders>
          </w:tcPr>
          <w:p w:rsidR="004B2B06" w:rsidRPr="003957DD" w:rsidRDefault="004B2B06" w:rsidP="008C3943"/>
          <w:p w:rsidR="004B2B06" w:rsidRPr="003957DD" w:rsidRDefault="004B2B06" w:rsidP="008C3943">
            <w:r w:rsidRPr="003957DD">
              <w:t>ЗАКАЗЧИК:</w:t>
            </w:r>
          </w:p>
          <w:p w:rsidR="004B2B06" w:rsidRPr="003957DD" w:rsidRDefault="004B2B06" w:rsidP="008C3943"/>
          <w:p w:rsidR="004B2B06" w:rsidRPr="003957DD" w:rsidRDefault="004B2B06" w:rsidP="008C3943"/>
          <w:p w:rsidR="004B2B06" w:rsidRPr="003957DD" w:rsidRDefault="004B2B06" w:rsidP="008C3943"/>
          <w:p w:rsidR="004B2B06" w:rsidRPr="003957DD" w:rsidRDefault="004B2B06" w:rsidP="008C3943">
            <w:pPr>
              <w:jc w:val="both"/>
              <w:rPr>
                <w:vertAlign w:val="superscript"/>
              </w:rPr>
            </w:pPr>
            <w:r w:rsidRPr="003957DD">
              <w:rPr>
                <w:bCs/>
              </w:rPr>
              <w:t>_______________</w:t>
            </w:r>
            <w:r w:rsidR="003957DD" w:rsidRPr="003957DD">
              <w:rPr>
                <w:bCs/>
              </w:rPr>
              <w:t>ФИО</w:t>
            </w:r>
          </w:p>
        </w:tc>
        <w:tc>
          <w:tcPr>
            <w:tcW w:w="3491" w:type="dxa"/>
            <w:tcBorders>
              <w:top w:val="nil"/>
              <w:left w:val="nil"/>
              <w:bottom w:val="nil"/>
              <w:right w:val="nil"/>
            </w:tcBorders>
          </w:tcPr>
          <w:p w:rsidR="004B2B06" w:rsidRPr="003957DD" w:rsidRDefault="004B2B06" w:rsidP="008C3943"/>
          <w:p w:rsidR="004B2B06" w:rsidRPr="003957DD" w:rsidRDefault="004B2B06" w:rsidP="008C3943">
            <w:r w:rsidRPr="003957DD">
              <w:t>ИСПОЛНИТЕЛЬ:</w:t>
            </w:r>
          </w:p>
          <w:p w:rsidR="00336039" w:rsidRPr="003957DD" w:rsidRDefault="00336039" w:rsidP="008C3943"/>
          <w:p w:rsidR="00336039" w:rsidRPr="003957DD" w:rsidRDefault="00336039" w:rsidP="008C3943"/>
          <w:p w:rsidR="00336039" w:rsidRPr="003957DD" w:rsidRDefault="00336039" w:rsidP="008C3943"/>
          <w:p w:rsidR="004B2B06" w:rsidRPr="003957DD" w:rsidRDefault="00336039" w:rsidP="008C3943">
            <w:pPr>
              <w:ind w:firstLine="397"/>
            </w:pPr>
            <w:r w:rsidRPr="003957DD">
              <w:t>________________</w:t>
            </w:r>
            <w:r w:rsidR="003957DD" w:rsidRPr="003957DD">
              <w:t>ФИО</w:t>
            </w:r>
          </w:p>
        </w:tc>
      </w:tr>
    </w:tbl>
    <w:p w:rsidR="008C3943" w:rsidRDefault="008C3943" w:rsidP="008C3943">
      <w:pPr>
        <w:tabs>
          <w:tab w:val="left" w:pos="-851"/>
          <w:tab w:val="left" w:pos="12758"/>
        </w:tabs>
      </w:pPr>
    </w:p>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Pr="008C3943" w:rsidRDefault="008C3943" w:rsidP="008C3943"/>
    <w:p w:rsidR="008C3943" w:rsidRDefault="008C3943" w:rsidP="008C3943"/>
    <w:p w:rsidR="008C3943" w:rsidRDefault="008C3943" w:rsidP="008C3943">
      <w:pPr>
        <w:tabs>
          <w:tab w:val="left" w:pos="1597"/>
        </w:tabs>
      </w:pPr>
      <w:r>
        <w:tab/>
      </w:r>
    </w:p>
    <w:p w:rsidR="008C3943" w:rsidRDefault="008C3943" w:rsidP="008C3943">
      <w:pPr>
        <w:tabs>
          <w:tab w:val="left" w:pos="1597"/>
        </w:tabs>
      </w:pPr>
    </w:p>
    <w:p w:rsidR="008C3943" w:rsidRDefault="008C3943" w:rsidP="008C3943">
      <w:pPr>
        <w:tabs>
          <w:tab w:val="left" w:pos="1597"/>
        </w:tabs>
      </w:pPr>
    </w:p>
    <w:p w:rsidR="008C3943" w:rsidRDefault="008C3943" w:rsidP="008C3943">
      <w:pPr>
        <w:tabs>
          <w:tab w:val="left" w:pos="1597"/>
        </w:tabs>
      </w:pPr>
    </w:p>
    <w:p w:rsidR="008C3943" w:rsidRDefault="008C3943" w:rsidP="008C3943">
      <w:pPr>
        <w:tabs>
          <w:tab w:val="left" w:pos="1597"/>
        </w:tabs>
      </w:pPr>
    </w:p>
    <w:p w:rsidR="008C3943" w:rsidRDefault="008C3943" w:rsidP="008C3943">
      <w:pPr>
        <w:tabs>
          <w:tab w:val="left" w:pos="1597"/>
        </w:tabs>
      </w:pPr>
    </w:p>
    <w:p w:rsidR="008C3943" w:rsidRDefault="008C3943" w:rsidP="008C3943">
      <w:pPr>
        <w:tabs>
          <w:tab w:val="left" w:pos="1597"/>
        </w:tabs>
      </w:pPr>
    </w:p>
    <w:p w:rsidR="008C3943" w:rsidRDefault="008C3943" w:rsidP="008C3943">
      <w:pPr>
        <w:tabs>
          <w:tab w:val="left" w:pos="1597"/>
        </w:tabs>
      </w:pPr>
    </w:p>
    <w:p w:rsidR="008C3943" w:rsidRDefault="008C3943" w:rsidP="008C3943">
      <w:pPr>
        <w:tabs>
          <w:tab w:val="left" w:pos="12915"/>
        </w:tabs>
        <w:jc w:val="right"/>
        <w:rPr>
          <w:sz w:val="28"/>
          <w:szCs w:val="28"/>
        </w:rPr>
        <w:sectPr w:rsidR="008C3943" w:rsidSect="002B3490">
          <w:pgSz w:w="16840" w:h="11907" w:orient="landscape" w:code="9"/>
          <w:pgMar w:top="1134" w:right="709" w:bottom="851" w:left="709" w:header="794" w:footer="0" w:gutter="0"/>
          <w:cols w:space="720"/>
          <w:titlePg/>
          <w:docGrid w:linePitch="326"/>
        </w:sectPr>
      </w:pPr>
    </w:p>
    <w:p w:rsidR="008C3943" w:rsidRPr="008C3943" w:rsidRDefault="00646C77" w:rsidP="008C3943">
      <w:pPr>
        <w:tabs>
          <w:tab w:val="left" w:pos="12915"/>
        </w:tabs>
        <w:jc w:val="right"/>
      </w:pPr>
      <w:r>
        <w:t>Приложение № 6</w:t>
      </w:r>
      <w:r w:rsidR="008C3943" w:rsidRPr="008C3943">
        <w:t xml:space="preserve"> </w:t>
      </w:r>
    </w:p>
    <w:p w:rsidR="008C3943" w:rsidRPr="008C3943" w:rsidRDefault="008C3943" w:rsidP="008C3943">
      <w:pPr>
        <w:tabs>
          <w:tab w:val="left" w:pos="12915"/>
        </w:tabs>
        <w:jc w:val="right"/>
      </w:pPr>
      <w:r w:rsidRPr="008C3943">
        <w:t>к Договору на выполнение Работ</w:t>
      </w:r>
    </w:p>
    <w:p w:rsidR="008C3943" w:rsidRPr="008C3943" w:rsidRDefault="008C3943" w:rsidP="008C3943">
      <w:pPr>
        <w:tabs>
          <w:tab w:val="left" w:pos="12915"/>
        </w:tabs>
        <w:jc w:val="right"/>
      </w:pPr>
      <w:r w:rsidRPr="008C3943">
        <w:t xml:space="preserve">№          </w:t>
      </w:r>
      <w:r w:rsidR="00D85272">
        <w:t xml:space="preserve">           от «  »          201_</w:t>
      </w:r>
      <w:r w:rsidRPr="008C3943">
        <w:t xml:space="preserve"> г.</w:t>
      </w:r>
    </w:p>
    <w:p w:rsidR="008C3943" w:rsidRPr="00EA7F05" w:rsidRDefault="008C3943" w:rsidP="008C3943"/>
    <w:p w:rsidR="008C3943" w:rsidRDefault="008C3943" w:rsidP="008C3943"/>
    <w:p w:rsidR="008C3943" w:rsidRPr="006D15EF" w:rsidRDefault="008C3943" w:rsidP="008C3943">
      <w:pPr>
        <w:tabs>
          <w:tab w:val="left" w:pos="5610"/>
        </w:tabs>
        <w:jc w:val="center"/>
        <w:rPr>
          <w:b/>
          <w:sz w:val="28"/>
          <w:szCs w:val="28"/>
        </w:rPr>
      </w:pPr>
      <w:r w:rsidRPr="006D15EF">
        <w:rPr>
          <w:b/>
          <w:sz w:val="28"/>
          <w:szCs w:val="28"/>
        </w:rPr>
        <w:t>ФОРМА АКТА СДАЧИ-ПРИЕМКИ ВЫПОЛНЕННЫХ РАБОТ</w:t>
      </w:r>
    </w:p>
    <w:p w:rsidR="008C3943" w:rsidRDefault="008C3943" w:rsidP="008C3943">
      <w:pPr>
        <w:tabs>
          <w:tab w:val="left" w:pos="5610"/>
        </w:tabs>
        <w:jc w:val="center"/>
      </w:pPr>
    </w:p>
    <w:p w:rsidR="008C3943" w:rsidRPr="00AF296C" w:rsidRDefault="008C3943" w:rsidP="008C3943">
      <w:pPr>
        <w:ind w:left="142" w:firstLine="284"/>
        <w:rPr>
          <w:b/>
        </w:rPr>
      </w:pPr>
      <w:r w:rsidRPr="00BE7CDD">
        <w:rPr>
          <w:b/>
        </w:rPr>
        <w:t>ЗАКАЗЧИК</w:t>
      </w:r>
      <w:r>
        <w:rPr>
          <w:b/>
        </w:rPr>
        <w:t>: Филиал П</w:t>
      </w:r>
      <w:r w:rsidRPr="00AF296C">
        <w:rPr>
          <w:b/>
        </w:rPr>
        <w:t>АО «Тр</w:t>
      </w:r>
      <w:r>
        <w:rPr>
          <w:b/>
        </w:rPr>
        <w:t>ансКонтейнер"</w:t>
      </w:r>
    </w:p>
    <w:p w:rsidR="008C3943" w:rsidRPr="00AF296C" w:rsidRDefault="008C3943" w:rsidP="008C3943">
      <w:pPr>
        <w:ind w:left="142" w:firstLine="284"/>
        <w:rPr>
          <w:b/>
        </w:rPr>
      </w:pPr>
      <w:r>
        <w:rPr>
          <w:b/>
        </w:rPr>
        <w:t>на Октябрьской железной дороге</w:t>
      </w:r>
    </w:p>
    <w:p w:rsidR="008C3943" w:rsidRDefault="008C3943" w:rsidP="008C3943">
      <w:pPr>
        <w:ind w:left="142" w:firstLine="284"/>
      </w:pPr>
      <w:r w:rsidRPr="00BE7CDD">
        <w:t>ИНН/КПП 7708591995/781643001.</w:t>
      </w:r>
    </w:p>
    <w:p w:rsidR="008C3943" w:rsidRPr="00BE7CDD" w:rsidRDefault="008C3943" w:rsidP="008C3943">
      <w:pPr>
        <w:ind w:left="142" w:firstLine="284"/>
      </w:pPr>
      <w:r>
        <w:t xml:space="preserve"> </w:t>
      </w:r>
      <w:r w:rsidRPr="00BE7CDD">
        <w:t>Адрес:</w:t>
      </w:r>
      <w:r>
        <w:t xml:space="preserve"> </w:t>
      </w:r>
      <w:r w:rsidRPr="00BE7CDD">
        <w:t>192007, г.С</w:t>
      </w:r>
      <w:r>
        <w:t>анкт-</w:t>
      </w:r>
      <w:r w:rsidRPr="00BE7CDD">
        <w:t>П</w:t>
      </w:r>
      <w:r>
        <w:t>етербург</w:t>
      </w:r>
      <w:r w:rsidRPr="00BE7CDD">
        <w:t>, Лиговский пр., д.240, лит.А.</w:t>
      </w:r>
    </w:p>
    <w:p w:rsidR="008C3943" w:rsidRPr="007B2314" w:rsidRDefault="008C3943" w:rsidP="008C3943">
      <w:pPr>
        <w:ind w:left="142" w:firstLine="284"/>
        <w:rPr>
          <w:sz w:val="16"/>
          <w:szCs w:val="16"/>
        </w:rPr>
      </w:pPr>
    </w:p>
    <w:p w:rsidR="008C3943" w:rsidRPr="001B2C63" w:rsidRDefault="008C3943" w:rsidP="008C3943">
      <w:pPr>
        <w:ind w:left="142" w:firstLine="284"/>
        <w:rPr>
          <w:b/>
        </w:rPr>
      </w:pPr>
      <w:r w:rsidRPr="00BE7CDD">
        <w:rPr>
          <w:b/>
        </w:rPr>
        <w:t>ИСПОЛНИТЕЛЬ</w:t>
      </w:r>
      <w:r>
        <w:rPr>
          <w:b/>
        </w:rPr>
        <w:t xml:space="preserve">: </w:t>
      </w:r>
    </w:p>
    <w:p w:rsidR="008C3943" w:rsidRPr="001B2C63" w:rsidRDefault="008C3943" w:rsidP="008C3943">
      <w:pPr>
        <w:ind w:left="142" w:firstLine="284"/>
      </w:pPr>
      <w:r w:rsidRPr="001B2C63">
        <w:t xml:space="preserve">ИНН/КПП </w:t>
      </w:r>
    </w:p>
    <w:p w:rsidR="008C3943" w:rsidRPr="001B2C63" w:rsidRDefault="008C3943" w:rsidP="008C3943">
      <w:pPr>
        <w:ind w:left="142" w:firstLine="284"/>
      </w:pPr>
      <w:r w:rsidRPr="001B2C63">
        <w:t xml:space="preserve">Адрес: </w:t>
      </w:r>
    </w:p>
    <w:p w:rsidR="008C3943" w:rsidRPr="003824BE" w:rsidRDefault="008C3943" w:rsidP="008C3943">
      <w:pPr>
        <w:ind w:left="142" w:firstLine="284"/>
        <w:jc w:val="both"/>
      </w:pPr>
      <w:r>
        <w:t xml:space="preserve">                                                                                                               </w:t>
      </w:r>
      <w:r w:rsidRPr="003824BE">
        <w:t>-</w:t>
      </w:r>
    </w:p>
    <w:p w:rsidR="008C3943" w:rsidRPr="00DB7E10" w:rsidRDefault="008C3943" w:rsidP="008C3943">
      <w:pPr>
        <w:ind w:left="142" w:firstLine="284"/>
        <w:rPr>
          <w:b/>
        </w:rPr>
      </w:pPr>
      <w:r w:rsidRPr="00DB7E10">
        <w:rPr>
          <w:b/>
        </w:rPr>
        <w:t xml:space="preserve">АКТ О ПРИЕМКЕ ВЫПОЛНЕННЫХ РАБОТ № </w:t>
      </w:r>
      <w:r>
        <w:rPr>
          <w:b/>
        </w:rPr>
        <w:t>____ от "___</w:t>
      </w:r>
      <w:r w:rsidRPr="00DB7E10">
        <w:rPr>
          <w:b/>
        </w:rPr>
        <w:t xml:space="preserve">" </w:t>
      </w:r>
      <w:r>
        <w:rPr>
          <w:b/>
        </w:rPr>
        <w:t>_____</w:t>
      </w:r>
      <w:r w:rsidRPr="00DB7E10">
        <w:rPr>
          <w:b/>
        </w:rPr>
        <w:t xml:space="preserve"> 201</w:t>
      </w:r>
      <w:r>
        <w:rPr>
          <w:b/>
        </w:rPr>
        <w:t>_</w:t>
      </w:r>
      <w:r w:rsidRPr="00DB7E10">
        <w:rPr>
          <w:b/>
        </w:rPr>
        <w:t xml:space="preserve"> года.</w:t>
      </w:r>
    </w:p>
    <w:p w:rsidR="008C3943" w:rsidRPr="00EA1707" w:rsidRDefault="008C3943" w:rsidP="008C3943">
      <w:pPr>
        <w:ind w:left="142" w:firstLine="284"/>
        <w:rPr>
          <w:sz w:val="16"/>
          <w:szCs w:val="16"/>
        </w:rPr>
      </w:pPr>
      <w:r w:rsidRPr="00BE7CDD">
        <w:t xml:space="preserve">Согласно Договора № </w:t>
      </w:r>
      <w:r>
        <w:t xml:space="preserve"> ___________ от ______  г.</w:t>
      </w:r>
    </w:p>
    <w:p w:rsidR="008C3943" w:rsidRDefault="008C3943" w:rsidP="008C3943">
      <w:pPr>
        <w:ind w:left="142" w:firstLine="284"/>
      </w:pPr>
      <w:r>
        <w:t>Отчетный период с «____» _______ по «_____»</w:t>
      </w:r>
      <w:r w:rsidRPr="00BE7CDD">
        <w:t xml:space="preserve"> </w:t>
      </w:r>
      <w:r>
        <w:t>_______</w:t>
      </w:r>
      <w:r w:rsidRPr="00BE7CDD">
        <w:t xml:space="preserve"> 201</w:t>
      </w:r>
      <w:r>
        <w:t>_</w:t>
      </w:r>
      <w:r w:rsidRPr="00BE7CDD">
        <w:t xml:space="preserve"> года.</w:t>
      </w:r>
    </w:p>
    <w:p w:rsidR="008C3943" w:rsidRPr="00BE7CDD" w:rsidRDefault="008C3943" w:rsidP="008C3943"/>
    <w:tbl>
      <w:tblPr>
        <w:tblW w:w="93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4947"/>
        <w:gridCol w:w="709"/>
        <w:gridCol w:w="834"/>
        <w:gridCol w:w="1292"/>
        <w:gridCol w:w="1026"/>
      </w:tblGrid>
      <w:tr w:rsidR="008C3943" w:rsidRPr="00E877E0" w:rsidTr="00CC7BDC">
        <w:tc>
          <w:tcPr>
            <w:tcW w:w="581" w:type="dxa"/>
          </w:tcPr>
          <w:p w:rsidR="008C3943" w:rsidRPr="00E877E0" w:rsidRDefault="008C3943" w:rsidP="00CC7BDC">
            <w:pPr>
              <w:rPr>
                <w:sz w:val="22"/>
                <w:szCs w:val="22"/>
              </w:rPr>
            </w:pPr>
            <w:r w:rsidRPr="00E877E0">
              <w:rPr>
                <w:sz w:val="22"/>
                <w:szCs w:val="22"/>
              </w:rPr>
              <w:t>№</w:t>
            </w:r>
          </w:p>
          <w:p w:rsidR="008C3943" w:rsidRPr="00E877E0" w:rsidRDefault="008C3943" w:rsidP="00CC7BDC">
            <w:pPr>
              <w:rPr>
                <w:sz w:val="22"/>
                <w:szCs w:val="22"/>
              </w:rPr>
            </w:pPr>
            <w:r w:rsidRPr="00E877E0">
              <w:rPr>
                <w:sz w:val="22"/>
                <w:szCs w:val="22"/>
              </w:rPr>
              <w:t>п</w:t>
            </w:r>
            <w:r w:rsidRPr="00E877E0">
              <w:rPr>
                <w:sz w:val="22"/>
                <w:szCs w:val="22"/>
                <w:lang w:val="en-US"/>
              </w:rPr>
              <w:t>/</w:t>
            </w:r>
            <w:r w:rsidRPr="00E877E0">
              <w:rPr>
                <w:sz w:val="22"/>
                <w:szCs w:val="22"/>
              </w:rPr>
              <w:t>п</w:t>
            </w:r>
          </w:p>
        </w:tc>
        <w:tc>
          <w:tcPr>
            <w:tcW w:w="4947" w:type="dxa"/>
          </w:tcPr>
          <w:p w:rsidR="008C3943" w:rsidRPr="00E877E0" w:rsidRDefault="008C3943" w:rsidP="00CC7BDC">
            <w:pPr>
              <w:jc w:val="center"/>
              <w:rPr>
                <w:sz w:val="22"/>
                <w:szCs w:val="22"/>
              </w:rPr>
            </w:pPr>
            <w:r w:rsidRPr="00E877E0">
              <w:rPr>
                <w:sz w:val="22"/>
                <w:szCs w:val="22"/>
              </w:rPr>
              <w:t>Наименование работ и затрат</w:t>
            </w:r>
          </w:p>
        </w:tc>
        <w:tc>
          <w:tcPr>
            <w:tcW w:w="709" w:type="dxa"/>
          </w:tcPr>
          <w:p w:rsidR="008C3943" w:rsidRDefault="008C3943" w:rsidP="00CC7BDC">
            <w:pPr>
              <w:jc w:val="center"/>
              <w:rPr>
                <w:sz w:val="22"/>
                <w:szCs w:val="22"/>
              </w:rPr>
            </w:pPr>
            <w:r>
              <w:rPr>
                <w:sz w:val="22"/>
                <w:szCs w:val="22"/>
              </w:rPr>
              <w:t>Е</w:t>
            </w:r>
            <w:r w:rsidRPr="00E877E0">
              <w:rPr>
                <w:sz w:val="22"/>
                <w:szCs w:val="22"/>
              </w:rPr>
              <w:t>д.</w:t>
            </w:r>
          </w:p>
          <w:p w:rsidR="008C3943" w:rsidRPr="00E877E0" w:rsidRDefault="008C3943" w:rsidP="00CC7BDC">
            <w:pPr>
              <w:jc w:val="center"/>
              <w:rPr>
                <w:sz w:val="22"/>
                <w:szCs w:val="22"/>
              </w:rPr>
            </w:pPr>
            <w:r w:rsidRPr="00E877E0">
              <w:rPr>
                <w:sz w:val="22"/>
                <w:szCs w:val="22"/>
              </w:rPr>
              <w:t>изм.</w:t>
            </w:r>
          </w:p>
        </w:tc>
        <w:tc>
          <w:tcPr>
            <w:tcW w:w="834" w:type="dxa"/>
          </w:tcPr>
          <w:p w:rsidR="008C3943" w:rsidRPr="00E877E0" w:rsidRDefault="008C3943" w:rsidP="00CC7BDC">
            <w:pPr>
              <w:jc w:val="center"/>
              <w:rPr>
                <w:sz w:val="22"/>
                <w:szCs w:val="22"/>
              </w:rPr>
            </w:pPr>
            <w:r w:rsidRPr="00E877E0">
              <w:rPr>
                <w:sz w:val="22"/>
                <w:szCs w:val="22"/>
              </w:rPr>
              <w:t>Коли</w:t>
            </w:r>
            <w:r>
              <w:rPr>
                <w:sz w:val="22"/>
                <w:szCs w:val="22"/>
              </w:rPr>
              <w:t>-</w:t>
            </w:r>
            <w:r w:rsidRPr="00E877E0">
              <w:rPr>
                <w:sz w:val="22"/>
                <w:szCs w:val="22"/>
              </w:rPr>
              <w:t>чество</w:t>
            </w:r>
          </w:p>
        </w:tc>
        <w:tc>
          <w:tcPr>
            <w:tcW w:w="1292" w:type="dxa"/>
          </w:tcPr>
          <w:p w:rsidR="008C3943" w:rsidRDefault="008C3943" w:rsidP="00CC7BDC">
            <w:pPr>
              <w:jc w:val="center"/>
              <w:rPr>
                <w:sz w:val="22"/>
                <w:szCs w:val="22"/>
              </w:rPr>
            </w:pPr>
            <w:r w:rsidRPr="00E877E0">
              <w:rPr>
                <w:sz w:val="22"/>
                <w:szCs w:val="22"/>
              </w:rPr>
              <w:t>Цена,</w:t>
            </w:r>
          </w:p>
          <w:p w:rsidR="008C3943" w:rsidRPr="00E877E0" w:rsidRDefault="008C3943" w:rsidP="00CC7BDC">
            <w:pPr>
              <w:jc w:val="center"/>
              <w:rPr>
                <w:sz w:val="22"/>
                <w:szCs w:val="22"/>
              </w:rPr>
            </w:pPr>
            <w:r w:rsidRPr="00E877E0">
              <w:rPr>
                <w:sz w:val="22"/>
                <w:szCs w:val="22"/>
              </w:rPr>
              <w:t>руб.</w:t>
            </w:r>
          </w:p>
        </w:tc>
        <w:tc>
          <w:tcPr>
            <w:tcW w:w="1026" w:type="dxa"/>
          </w:tcPr>
          <w:p w:rsidR="008C3943" w:rsidRDefault="008C3943" w:rsidP="00CC7BDC">
            <w:pPr>
              <w:jc w:val="center"/>
              <w:rPr>
                <w:sz w:val="22"/>
                <w:szCs w:val="22"/>
              </w:rPr>
            </w:pPr>
            <w:r w:rsidRPr="00E877E0">
              <w:rPr>
                <w:sz w:val="22"/>
                <w:szCs w:val="22"/>
              </w:rPr>
              <w:t>Общая стоимость</w:t>
            </w:r>
            <w:r>
              <w:rPr>
                <w:sz w:val="22"/>
                <w:szCs w:val="22"/>
              </w:rPr>
              <w:t>,</w:t>
            </w:r>
          </w:p>
          <w:p w:rsidR="008C3943" w:rsidRPr="00E877E0" w:rsidRDefault="008C3943" w:rsidP="00CC7BDC">
            <w:pPr>
              <w:jc w:val="center"/>
              <w:rPr>
                <w:sz w:val="22"/>
                <w:szCs w:val="22"/>
              </w:rPr>
            </w:pPr>
            <w:r>
              <w:rPr>
                <w:sz w:val="22"/>
                <w:szCs w:val="22"/>
              </w:rPr>
              <w:t>руб.</w:t>
            </w:r>
          </w:p>
        </w:tc>
      </w:tr>
      <w:tr w:rsidR="008C3943" w:rsidRPr="00E877E0" w:rsidTr="00CC7BDC">
        <w:tc>
          <w:tcPr>
            <w:tcW w:w="581" w:type="dxa"/>
          </w:tcPr>
          <w:p w:rsidR="008C3943" w:rsidRPr="00E877E0" w:rsidRDefault="008C3943" w:rsidP="00CC7BDC">
            <w:pPr>
              <w:jc w:val="center"/>
              <w:rPr>
                <w:sz w:val="22"/>
                <w:szCs w:val="22"/>
              </w:rPr>
            </w:pPr>
            <w:r w:rsidRPr="00E877E0">
              <w:rPr>
                <w:sz w:val="22"/>
                <w:szCs w:val="22"/>
              </w:rPr>
              <w:t>1</w:t>
            </w:r>
          </w:p>
        </w:tc>
        <w:tc>
          <w:tcPr>
            <w:tcW w:w="4947" w:type="dxa"/>
          </w:tcPr>
          <w:p w:rsidR="008C3943" w:rsidRPr="00E877E0" w:rsidRDefault="008C3943" w:rsidP="00CC7BDC">
            <w:pPr>
              <w:jc w:val="center"/>
              <w:rPr>
                <w:sz w:val="22"/>
                <w:szCs w:val="22"/>
              </w:rPr>
            </w:pPr>
            <w:r w:rsidRPr="00E877E0">
              <w:rPr>
                <w:sz w:val="22"/>
                <w:szCs w:val="22"/>
              </w:rPr>
              <w:t>2</w:t>
            </w:r>
          </w:p>
        </w:tc>
        <w:tc>
          <w:tcPr>
            <w:tcW w:w="709" w:type="dxa"/>
          </w:tcPr>
          <w:p w:rsidR="008C3943" w:rsidRPr="00E877E0" w:rsidRDefault="008C3943" w:rsidP="00CC7BDC">
            <w:pPr>
              <w:jc w:val="center"/>
              <w:rPr>
                <w:sz w:val="22"/>
                <w:szCs w:val="22"/>
              </w:rPr>
            </w:pPr>
            <w:r w:rsidRPr="00E877E0">
              <w:rPr>
                <w:sz w:val="22"/>
                <w:szCs w:val="22"/>
              </w:rPr>
              <w:t>3</w:t>
            </w:r>
          </w:p>
        </w:tc>
        <w:tc>
          <w:tcPr>
            <w:tcW w:w="834" w:type="dxa"/>
          </w:tcPr>
          <w:p w:rsidR="008C3943" w:rsidRPr="00E877E0" w:rsidRDefault="008C3943" w:rsidP="00CC7BDC">
            <w:pPr>
              <w:jc w:val="center"/>
              <w:rPr>
                <w:sz w:val="22"/>
                <w:szCs w:val="22"/>
              </w:rPr>
            </w:pPr>
            <w:r w:rsidRPr="00E877E0">
              <w:rPr>
                <w:sz w:val="22"/>
                <w:szCs w:val="22"/>
              </w:rPr>
              <w:t>4</w:t>
            </w:r>
          </w:p>
        </w:tc>
        <w:tc>
          <w:tcPr>
            <w:tcW w:w="1292" w:type="dxa"/>
          </w:tcPr>
          <w:p w:rsidR="008C3943" w:rsidRPr="00E877E0" w:rsidRDefault="008C3943" w:rsidP="00CC7BDC">
            <w:pPr>
              <w:jc w:val="center"/>
              <w:rPr>
                <w:sz w:val="22"/>
                <w:szCs w:val="22"/>
              </w:rPr>
            </w:pPr>
            <w:r w:rsidRPr="00E877E0">
              <w:rPr>
                <w:sz w:val="22"/>
                <w:szCs w:val="22"/>
              </w:rPr>
              <w:t>5</w:t>
            </w:r>
          </w:p>
        </w:tc>
        <w:tc>
          <w:tcPr>
            <w:tcW w:w="1026" w:type="dxa"/>
          </w:tcPr>
          <w:p w:rsidR="008C3943" w:rsidRPr="00E877E0" w:rsidRDefault="008C3943" w:rsidP="00CC7BDC">
            <w:pPr>
              <w:jc w:val="center"/>
              <w:rPr>
                <w:sz w:val="22"/>
                <w:szCs w:val="22"/>
              </w:rPr>
            </w:pPr>
            <w:r w:rsidRPr="00E877E0">
              <w:rPr>
                <w:sz w:val="22"/>
                <w:szCs w:val="22"/>
              </w:rPr>
              <w:t>6</w:t>
            </w:r>
          </w:p>
        </w:tc>
      </w:tr>
      <w:tr w:rsidR="008C3943" w:rsidRPr="00E877E0" w:rsidTr="00CC7BDC">
        <w:trPr>
          <w:trHeight w:val="341"/>
        </w:trPr>
        <w:tc>
          <w:tcPr>
            <w:tcW w:w="581" w:type="dxa"/>
          </w:tcPr>
          <w:p w:rsidR="008C3943" w:rsidRPr="00E877E0" w:rsidRDefault="008C3943" w:rsidP="00CC7BDC">
            <w:pPr>
              <w:jc w:val="center"/>
              <w:rPr>
                <w:sz w:val="22"/>
                <w:szCs w:val="22"/>
              </w:rPr>
            </w:pPr>
            <w:r>
              <w:rPr>
                <w:sz w:val="22"/>
                <w:szCs w:val="22"/>
              </w:rPr>
              <w:t>1</w:t>
            </w:r>
          </w:p>
        </w:tc>
        <w:tc>
          <w:tcPr>
            <w:tcW w:w="4947" w:type="dxa"/>
          </w:tcPr>
          <w:p w:rsidR="008C3943" w:rsidRPr="00001BD3" w:rsidRDefault="008C3943" w:rsidP="00CC7BDC"/>
        </w:tc>
        <w:tc>
          <w:tcPr>
            <w:tcW w:w="709" w:type="dxa"/>
          </w:tcPr>
          <w:p w:rsidR="008C3943" w:rsidRPr="00E877E0" w:rsidRDefault="008C3943" w:rsidP="00CC7BDC">
            <w:pPr>
              <w:jc w:val="center"/>
              <w:rPr>
                <w:sz w:val="22"/>
                <w:szCs w:val="22"/>
              </w:rPr>
            </w:pPr>
            <w:r>
              <w:rPr>
                <w:sz w:val="22"/>
                <w:szCs w:val="22"/>
              </w:rPr>
              <w:t>-</w:t>
            </w:r>
          </w:p>
        </w:tc>
        <w:tc>
          <w:tcPr>
            <w:tcW w:w="834" w:type="dxa"/>
          </w:tcPr>
          <w:p w:rsidR="008C3943" w:rsidRPr="00E877E0" w:rsidRDefault="008C3943" w:rsidP="00CC7BDC">
            <w:pPr>
              <w:jc w:val="center"/>
              <w:rPr>
                <w:sz w:val="22"/>
                <w:szCs w:val="22"/>
              </w:rPr>
            </w:pPr>
            <w:r>
              <w:rPr>
                <w:sz w:val="22"/>
                <w:szCs w:val="22"/>
              </w:rPr>
              <w:t>-</w:t>
            </w:r>
          </w:p>
        </w:tc>
        <w:tc>
          <w:tcPr>
            <w:tcW w:w="1292" w:type="dxa"/>
          </w:tcPr>
          <w:p w:rsidR="008C3943" w:rsidRPr="00B300E4" w:rsidRDefault="008C3943" w:rsidP="00CC7BDC">
            <w:pPr>
              <w:jc w:val="center"/>
              <w:rPr>
                <w:sz w:val="22"/>
                <w:szCs w:val="22"/>
              </w:rPr>
            </w:pPr>
          </w:p>
        </w:tc>
        <w:tc>
          <w:tcPr>
            <w:tcW w:w="1026" w:type="dxa"/>
          </w:tcPr>
          <w:p w:rsidR="008C3943" w:rsidRPr="00B300E4" w:rsidRDefault="008C3943" w:rsidP="00CC7BDC">
            <w:pPr>
              <w:jc w:val="center"/>
              <w:rPr>
                <w:sz w:val="22"/>
                <w:szCs w:val="22"/>
              </w:rPr>
            </w:pPr>
          </w:p>
        </w:tc>
      </w:tr>
      <w:tr w:rsidR="008C3943" w:rsidRPr="00E877E0" w:rsidTr="00CC7BDC">
        <w:tc>
          <w:tcPr>
            <w:tcW w:w="8363" w:type="dxa"/>
            <w:gridSpan w:val="5"/>
          </w:tcPr>
          <w:p w:rsidR="008C3943" w:rsidRPr="00E877E0" w:rsidRDefault="008C3943" w:rsidP="00CC7BDC">
            <w:pPr>
              <w:jc w:val="right"/>
              <w:rPr>
                <w:b/>
                <w:bCs/>
                <w:sz w:val="22"/>
                <w:szCs w:val="22"/>
              </w:rPr>
            </w:pPr>
            <w:r w:rsidRPr="00E877E0">
              <w:rPr>
                <w:b/>
                <w:bCs/>
                <w:sz w:val="22"/>
                <w:szCs w:val="22"/>
              </w:rPr>
              <w:t>ВСЕГО</w:t>
            </w:r>
            <w:r>
              <w:rPr>
                <w:b/>
                <w:bCs/>
                <w:sz w:val="22"/>
                <w:szCs w:val="22"/>
              </w:rPr>
              <w:t xml:space="preserve"> БЕЗ НДС </w:t>
            </w:r>
          </w:p>
        </w:tc>
        <w:tc>
          <w:tcPr>
            <w:tcW w:w="1026" w:type="dxa"/>
            <w:vAlign w:val="bottom"/>
          </w:tcPr>
          <w:p w:rsidR="008C3943" w:rsidRPr="00B300E4" w:rsidRDefault="008C3943" w:rsidP="00CC7BDC">
            <w:pPr>
              <w:jc w:val="center"/>
              <w:rPr>
                <w:bCs/>
                <w:sz w:val="22"/>
                <w:szCs w:val="22"/>
              </w:rPr>
            </w:pPr>
          </w:p>
        </w:tc>
      </w:tr>
      <w:tr w:rsidR="008C3943" w:rsidRPr="00B300E4" w:rsidTr="00CC7BDC">
        <w:tc>
          <w:tcPr>
            <w:tcW w:w="8363" w:type="dxa"/>
            <w:gridSpan w:val="5"/>
          </w:tcPr>
          <w:p w:rsidR="008C3943" w:rsidRPr="00E877E0" w:rsidRDefault="008C3943" w:rsidP="00CC7BDC">
            <w:pPr>
              <w:jc w:val="right"/>
              <w:rPr>
                <w:b/>
                <w:bCs/>
                <w:sz w:val="22"/>
                <w:szCs w:val="22"/>
              </w:rPr>
            </w:pPr>
            <w:r w:rsidRPr="00E877E0">
              <w:rPr>
                <w:b/>
                <w:bCs/>
                <w:sz w:val="22"/>
                <w:szCs w:val="22"/>
              </w:rPr>
              <w:t>НДС 18%</w:t>
            </w:r>
          </w:p>
        </w:tc>
        <w:tc>
          <w:tcPr>
            <w:tcW w:w="1026" w:type="dxa"/>
            <w:vAlign w:val="bottom"/>
          </w:tcPr>
          <w:p w:rsidR="008C3943" w:rsidRPr="00B300E4" w:rsidRDefault="008C3943" w:rsidP="00CC7BDC">
            <w:pPr>
              <w:jc w:val="center"/>
              <w:rPr>
                <w:bCs/>
                <w:sz w:val="22"/>
                <w:szCs w:val="22"/>
              </w:rPr>
            </w:pPr>
          </w:p>
        </w:tc>
      </w:tr>
      <w:tr w:rsidR="008C3943" w:rsidRPr="00E877E0" w:rsidTr="00CC7BDC">
        <w:tc>
          <w:tcPr>
            <w:tcW w:w="8363" w:type="dxa"/>
            <w:gridSpan w:val="5"/>
          </w:tcPr>
          <w:p w:rsidR="008C3943" w:rsidRPr="00E877E0" w:rsidRDefault="008C3943" w:rsidP="00CC7BDC">
            <w:pPr>
              <w:jc w:val="right"/>
              <w:rPr>
                <w:b/>
                <w:bCs/>
                <w:sz w:val="22"/>
                <w:szCs w:val="22"/>
              </w:rPr>
            </w:pPr>
            <w:r w:rsidRPr="00E877E0">
              <w:rPr>
                <w:b/>
                <w:bCs/>
                <w:sz w:val="22"/>
                <w:szCs w:val="22"/>
              </w:rPr>
              <w:t>ВСЕГО С НДС</w:t>
            </w:r>
          </w:p>
        </w:tc>
        <w:tc>
          <w:tcPr>
            <w:tcW w:w="1026" w:type="dxa"/>
            <w:vAlign w:val="bottom"/>
          </w:tcPr>
          <w:p w:rsidR="008C3943" w:rsidRPr="00B300E4" w:rsidRDefault="008C3943" w:rsidP="00CC7BDC">
            <w:pPr>
              <w:jc w:val="center"/>
              <w:rPr>
                <w:bCs/>
                <w:sz w:val="22"/>
                <w:szCs w:val="22"/>
              </w:rPr>
            </w:pPr>
          </w:p>
        </w:tc>
      </w:tr>
    </w:tbl>
    <w:p w:rsidR="008C3943" w:rsidRDefault="008C3943" w:rsidP="008C3943">
      <w:pPr>
        <w:rPr>
          <w:sz w:val="22"/>
          <w:szCs w:val="2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C3943" w:rsidRPr="00F3138D" w:rsidTr="00CC7BDC">
        <w:trPr>
          <w:trHeight w:val="2074"/>
        </w:trPr>
        <w:tc>
          <w:tcPr>
            <w:tcW w:w="4705" w:type="dxa"/>
            <w:tcBorders>
              <w:top w:val="nil"/>
              <w:left w:val="nil"/>
              <w:bottom w:val="nil"/>
              <w:right w:val="nil"/>
            </w:tcBorders>
          </w:tcPr>
          <w:p w:rsidR="008C3943" w:rsidRPr="006D15EF" w:rsidRDefault="008C3943" w:rsidP="00CC7BDC"/>
          <w:p w:rsidR="008C3943" w:rsidRPr="006D15EF" w:rsidRDefault="008C3943" w:rsidP="00CC7BDC">
            <w:pPr>
              <w:rPr>
                <w:sz w:val="28"/>
                <w:szCs w:val="28"/>
              </w:rPr>
            </w:pPr>
            <w:r w:rsidRPr="006D15EF">
              <w:rPr>
                <w:b/>
                <w:sz w:val="28"/>
                <w:szCs w:val="28"/>
              </w:rPr>
              <w:t>ЗАКАЗЧИК:</w:t>
            </w:r>
          </w:p>
          <w:p w:rsidR="008C3943" w:rsidRPr="006D15EF" w:rsidRDefault="008C3943" w:rsidP="00CC7BDC">
            <w:pPr>
              <w:rPr>
                <w:sz w:val="28"/>
                <w:szCs w:val="28"/>
              </w:rPr>
            </w:pPr>
          </w:p>
          <w:p w:rsidR="008C3943" w:rsidRPr="006D15EF" w:rsidRDefault="008C3943" w:rsidP="00CC7BDC">
            <w:pPr>
              <w:rPr>
                <w:sz w:val="28"/>
                <w:szCs w:val="28"/>
              </w:rPr>
            </w:pPr>
          </w:p>
          <w:p w:rsidR="008C3943" w:rsidRPr="006D15EF" w:rsidRDefault="008C3943" w:rsidP="00CC7BDC">
            <w:pPr>
              <w:rPr>
                <w:sz w:val="28"/>
                <w:szCs w:val="28"/>
              </w:rPr>
            </w:pPr>
          </w:p>
          <w:p w:rsidR="008C3943" w:rsidRPr="006D15EF" w:rsidRDefault="008C3943" w:rsidP="00CC7BDC">
            <w:pPr>
              <w:jc w:val="both"/>
              <w:rPr>
                <w:sz w:val="28"/>
                <w:szCs w:val="28"/>
                <w:vertAlign w:val="superscript"/>
              </w:rPr>
            </w:pPr>
            <w:r w:rsidRPr="006D15EF">
              <w:rPr>
                <w:bCs/>
                <w:sz w:val="28"/>
                <w:szCs w:val="28"/>
              </w:rPr>
              <w:t>_______________</w:t>
            </w:r>
            <w:r w:rsidR="003957DD">
              <w:rPr>
                <w:bCs/>
                <w:sz w:val="28"/>
                <w:szCs w:val="28"/>
              </w:rPr>
              <w:t>ФИО</w:t>
            </w:r>
          </w:p>
        </w:tc>
        <w:tc>
          <w:tcPr>
            <w:tcW w:w="4139" w:type="dxa"/>
            <w:tcBorders>
              <w:top w:val="nil"/>
              <w:left w:val="nil"/>
              <w:bottom w:val="nil"/>
              <w:right w:val="nil"/>
            </w:tcBorders>
          </w:tcPr>
          <w:p w:rsidR="008C3943" w:rsidRPr="006D15EF" w:rsidRDefault="008C3943" w:rsidP="00CC7BDC">
            <w:pPr>
              <w:rPr>
                <w:sz w:val="28"/>
                <w:szCs w:val="28"/>
              </w:rPr>
            </w:pPr>
          </w:p>
          <w:p w:rsidR="008C3943" w:rsidRPr="006D15EF" w:rsidRDefault="008C3943" w:rsidP="00CC7BDC">
            <w:pPr>
              <w:rPr>
                <w:b/>
                <w:sz w:val="28"/>
                <w:szCs w:val="28"/>
              </w:rPr>
            </w:pPr>
            <w:r w:rsidRPr="006D15EF">
              <w:rPr>
                <w:b/>
                <w:sz w:val="28"/>
                <w:szCs w:val="28"/>
              </w:rPr>
              <w:t>ИСПОЛНИТЕЛЬ:</w:t>
            </w:r>
          </w:p>
          <w:p w:rsidR="008C3943" w:rsidRPr="008C3943" w:rsidRDefault="008C3943" w:rsidP="008C3943">
            <w:pPr>
              <w:rPr>
                <w:sz w:val="28"/>
                <w:szCs w:val="28"/>
              </w:rPr>
            </w:pPr>
          </w:p>
          <w:p w:rsidR="008C3943" w:rsidRPr="008C3943" w:rsidRDefault="008C3943" w:rsidP="008C3943">
            <w:pPr>
              <w:rPr>
                <w:sz w:val="28"/>
                <w:szCs w:val="28"/>
              </w:rPr>
            </w:pPr>
          </w:p>
          <w:p w:rsidR="008C3943" w:rsidRDefault="008C3943" w:rsidP="008C3943">
            <w:pPr>
              <w:rPr>
                <w:sz w:val="28"/>
                <w:szCs w:val="28"/>
              </w:rPr>
            </w:pPr>
          </w:p>
          <w:p w:rsidR="008C3943" w:rsidRPr="008C3943" w:rsidRDefault="008C3943" w:rsidP="008C3943">
            <w:pPr>
              <w:rPr>
                <w:sz w:val="28"/>
                <w:szCs w:val="28"/>
              </w:rPr>
            </w:pPr>
            <w:r>
              <w:rPr>
                <w:sz w:val="28"/>
                <w:szCs w:val="28"/>
              </w:rPr>
              <w:t>__________________</w:t>
            </w:r>
            <w:r w:rsidR="003957DD">
              <w:rPr>
                <w:sz w:val="28"/>
                <w:szCs w:val="28"/>
              </w:rPr>
              <w:t>ФИО</w:t>
            </w:r>
          </w:p>
        </w:tc>
      </w:tr>
    </w:tbl>
    <w:p w:rsidR="004B2B06" w:rsidRPr="008C3943" w:rsidRDefault="004B2B06" w:rsidP="008C3943">
      <w:pPr>
        <w:sectPr w:rsidR="004B2B06" w:rsidRPr="008C3943" w:rsidSect="008C3943">
          <w:pgSz w:w="11907" w:h="16840" w:code="9"/>
          <w:pgMar w:top="709" w:right="851" w:bottom="709" w:left="1134" w:header="794" w:footer="0" w:gutter="0"/>
          <w:cols w:space="720"/>
          <w:titlePg/>
          <w:docGrid w:linePitch="326"/>
        </w:sectPr>
      </w:pPr>
    </w:p>
    <w:p w:rsidR="00336039" w:rsidRDefault="00336039" w:rsidP="00336039">
      <w:pPr>
        <w:jc w:val="center"/>
        <w:rPr>
          <w:lang w:eastAsia="ru-RU"/>
        </w:rPr>
      </w:pPr>
    </w:p>
    <w:p w:rsidR="001611C5" w:rsidRDefault="001611C5" w:rsidP="001611C5">
      <w:pPr>
        <w:pStyle w:val="af9"/>
        <w:ind w:firstLine="0"/>
        <w:jc w:val="left"/>
        <w:rPr>
          <w:sz w:val="28"/>
          <w:szCs w:val="28"/>
        </w:rPr>
      </w:pPr>
      <w:r>
        <w:rPr>
          <w:sz w:val="28"/>
          <w:szCs w:val="28"/>
        </w:rPr>
        <w:t>Форма</w:t>
      </w:r>
    </w:p>
    <w:p w:rsidR="001611C5" w:rsidRPr="00FF220C" w:rsidRDefault="00C954AD" w:rsidP="001611C5">
      <w:pPr>
        <w:pStyle w:val="ConsNormal"/>
        <w:widowControl/>
        <w:spacing w:line="276" w:lineRule="auto"/>
        <w:ind w:firstLine="10915"/>
        <w:rPr>
          <w:rFonts w:ascii="Times New Roman" w:hAnsi="Times New Roman" w:cs="Times New Roman"/>
          <w:sz w:val="24"/>
          <w:szCs w:val="24"/>
        </w:rPr>
      </w:pPr>
      <w:r w:rsidRPr="00A33610">
        <w:rPr>
          <w:rFonts w:ascii="Times New Roman" w:hAnsi="Times New Roman" w:cs="Times New Roman"/>
          <w:sz w:val="24"/>
          <w:szCs w:val="24"/>
        </w:rPr>
        <w:t xml:space="preserve">Приложение № </w:t>
      </w:r>
      <w:r w:rsidR="00646C77" w:rsidRPr="00A33610">
        <w:rPr>
          <w:rFonts w:ascii="Times New Roman" w:hAnsi="Times New Roman" w:cs="Times New Roman"/>
          <w:sz w:val="24"/>
          <w:szCs w:val="24"/>
        </w:rPr>
        <w:t>7</w:t>
      </w:r>
    </w:p>
    <w:p w:rsidR="001611C5" w:rsidRPr="00FF220C" w:rsidRDefault="001611C5" w:rsidP="001611C5">
      <w:pPr>
        <w:pStyle w:val="ConsNormal"/>
        <w:widowControl/>
        <w:spacing w:line="276" w:lineRule="auto"/>
        <w:ind w:firstLine="10915"/>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выполнение Работ</w:t>
      </w:r>
    </w:p>
    <w:p w:rsidR="001611C5" w:rsidRPr="00336039" w:rsidRDefault="001611C5" w:rsidP="00336039">
      <w:pPr>
        <w:pStyle w:val="ConsNormal"/>
        <w:widowControl/>
        <w:spacing w:line="276" w:lineRule="auto"/>
        <w:ind w:firstLine="10915"/>
        <w:rPr>
          <w:rFonts w:ascii="Times New Roman" w:hAnsi="Times New Roman" w:cs="Times New Roman"/>
          <w:sz w:val="24"/>
          <w:szCs w:val="24"/>
        </w:rPr>
      </w:pPr>
      <w:r>
        <w:rPr>
          <w:rFonts w:ascii="Times New Roman" w:hAnsi="Times New Roman" w:cs="Times New Roman"/>
          <w:sz w:val="24"/>
          <w:szCs w:val="24"/>
        </w:rPr>
        <w:t>от</w:t>
      </w:r>
      <w:r w:rsidRPr="00FF220C">
        <w:rPr>
          <w:rFonts w:ascii="Times New Roman" w:hAnsi="Times New Roman" w:cs="Times New Roman"/>
          <w:sz w:val="24"/>
          <w:szCs w:val="24"/>
        </w:rPr>
        <w:t>«___»_________</w:t>
      </w:r>
      <w:r w:rsidR="00336039">
        <w:rPr>
          <w:rFonts w:ascii="Times New Roman" w:hAnsi="Times New Roman" w:cs="Times New Roman"/>
          <w:sz w:val="24"/>
          <w:szCs w:val="24"/>
        </w:rPr>
        <w:t>______201</w:t>
      </w:r>
      <w:r w:rsidR="00D85272">
        <w:rPr>
          <w:rFonts w:ascii="Times New Roman" w:hAnsi="Times New Roman" w:cs="Times New Roman"/>
          <w:sz w:val="24"/>
          <w:szCs w:val="24"/>
        </w:rPr>
        <w:t>_ г.</w: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1611C5" w:rsidRPr="00FC35A3" w:rsidTr="008D2E69">
        <w:trPr>
          <w:trHeight w:val="213"/>
        </w:trPr>
        <w:tc>
          <w:tcPr>
            <w:tcW w:w="4294" w:type="dxa"/>
            <w:gridSpan w:val="6"/>
            <w:tcBorders>
              <w:top w:val="single" w:sz="2" w:space="0" w:color="000000"/>
              <w:left w:val="single" w:sz="2" w:space="0" w:color="000000"/>
              <w:bottom w:val="single" w:sz="2" w:space="0" w:color="000000"/>
              <w:right w:val="nil"/>
            </w:tcBorders>
          </w:tcPr>
          <w:p w:rsidR="001611C5" w:rsidRPr="00FC35A3" w:rsidRDefault="001611C5" w:rsidP="008D2E69">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b/>
                <w:bCs/>
                <w:color w:val="000000"/>
                <w:sz w:val="16"/>
                <w:szCs w:val="16"/>
              </w:rPr>
            </w:pPr>
          </w:p>
        </w:tc>
      </w:tr>
      <w:tr w:rsidR="001611C5" w:rsidRPr="00FC35A3" w:rsidTr="008D2E69">
        <w:trPr>
          <w:trHeight w:val="152"/>
        </w:trPr>
        <w:tc>
          <w:tcPr>
            <w:tcW w:w="1316"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r>
      <w:tr w:rsidR="001611C5" w:rsidRPr="00FC35A3" w:rsidTr="008D2E69">
        <w:trPr>
          <w:trHeight w:val="204"/>
        </w:trPr>
        <w:tc>
          <w:tcPr>
            <w:tcW w:w="5552" w:type="dxa"/>
            <w:gridSpan w:val="9"/>
            <w:tcBorders>
              <w:top w:val="single" w:sz="6" w:space="0" w:color="auto"/>
              <w:left w:val="single" w:sz="6" w:space="0" w:color="auto"/>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1611C5" w:rsidRPr="00FC35A3" w:rsidRDefault="001611C5" w:rsidP="008D2E69">
            <w:pPr>
              <w:autoSpaceDE w:val="0"/>
              <w:autoSpaceDN w:val="0"/>
              <w:adjustRightInd w:val="0"/>
              <w:jc w:val="center"/>
              <w:rPr>
                <w:rFonts w:ascii="Arial" w:eastAsia="Calibri" w:hAnsi="Arial" w:cs="Arial"/>
                <w:i/>
                <w:iCs/>
                <w:color w:val="000000"/>
                <w:sz w:val="16"/>
                <w:szCs w:val="16"/>
              </w:rPr>
            </w:pPr>
          </w:p>
        </w:tc>
      </w:tr>
      <w:tr w:rsidR="001611C5" w:rsidRPr="00FC35A3" w:rsidTr="008D2E69">
        <w:trPr>
          <w:trHeight w:val="482"/>
        </w:trPr>
        <w:tc>
          <w:tcPr>
            <w:tcW w:w="1316" w:type="dxa"/>
            <w:tcBorders>
              <w:top w:val="single" w:sz="6" w:space="0" w:color="auto"/>
              <w:left w:val="single" w:sz="6" w:space="0" w:color="auto"/>
              <w:bottom w:val="nil"/>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1611C5" w:rsidRPr="00FC35A3" w:rsidTr="008D2E69">
        <w:trPr>
          <w:trHeight w:val="1086"/>
        </w:trPr>
        <w:tc>
          <w:tcPr>
            <w:tcW w:w="1316" w:type="dxa"/>
            <w:tcBorders>
              <w:top w:val="nil"/>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1611C5" w:rsidRPr="00FC35A3" w:rsidTr="008D2E69">
        <w:trPr>
          <w:trHeight w:val="152"/>
        </w:trPr>
        <w:tc>
          <w:tcPr>
            <w:tcW w:w="1316"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r>
      <w:tr w:rsidR="001611C5" w:rsidRPr="00FC35A3" w:rsidTr="008D2E69">
        <w:trPr>
          <w:trHeight w:val="152"/>
        </w:trPr>
        <w:tc>
          <w:tcPr>
            <w:tcW w:w="1316"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r>
      <w:tr w:rsidR="001611C5" w:rsidRPr="00FC35A3" w:rsidTr="008D2E69">
        <w:trPr>
          <w:trHeight w:val="152"/>
        </w:trPr>
        <w:tc>
          <w:tcPr>
            <w:tcW w:w="1316"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1611C5" w:rsidRPr="00FC35A3" w:rsidRDefault="001611C5" w:rsidP="008D2E69">
            <w:pPr>
              <w:autoSpaceDE w:val="0"/>
              <w:autoSpaceDN w:val="0"/>
              <w:adjustRightInd w:val="0"/>
              <w:jc w:val="right"/>
              <w:rPr>
                <w:rFonts w:eastAsia="Calibri"/>
                <w:color w:val="000000"/>
                <w:sz w:val="16"/>
                <w:szCs w:val="16"/>
              </w:rPr>
            </w:pPr>
          </w:p>
        </w:tc>
      </w:tr>
      <w:tr w:rsidR="001611C5" w:rsidRPr="00FC35A3" w:rsidTr="008D2E69">
        <w:trPr>
          <w:trHeight w:val="170"/>
        </w:trPr>
        <w:tc>
          <w:tcPr>
            <w:tcW w:w="1316"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1611C5" w:rsidRPr="00FC35A3" w:rsidTr="008D2E69">
        <w:trPr>
          <w:trHeight w:val="170"/>
        </w:trPr>
        <w:tc>
          <w:tcPr>
            <w:tcW w:w="1316"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1611C5" w:rsidRPr="00FC35A3" w:rsidTr="008D2E69">
        <w:trPr>
          <w:trHeight w:val="170"/>
        </w:trPr>
        <w:tc>
          <w:tcPr>
            <w:tcW w:w="1316"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1611C5" w:rsidRPr="00FC35A3" w:rsidTr="008D2E69">
        <w:trPr>
          <w:trHeight w:val="170"/>
        </w:trPr>
        <w:tc>
          <w:tcPr>
            <w:tcW w:w="1316"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r>
      <w:tr w:rsidR="001611C5" w:rsidRPr="00FC35A3" w:rsidTr="008D2E69">
        <w:trPr>
          <w:trHeight w:val="170"/>
        </w:trPr>
        <w:tc>
          <w:tcPr>
            <w:tcW w:w="1316" w:type="dxa"/>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1611C5" w:rsidRPr="00FC35A3" w:rsidRDefault="001611C5" w:rsidP="008D2E69">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1611C5" w:rsidRDefault="001611C5" w:rsidP="001611C5">
      <w:pPr>
        <w:tabs>
          <w:tab w:val="left" w:pos="838"/>
        </w:tabs>
      </w:pPr>
    </w:p>
    <w:tbl>
      <w:tblPr>
        <w:tblpPr w:leftFromText="180" w:rightFromText="180" w:vertAnchor="page" w:horzAnchor="margin" w:tblpXSpec="center" w:tblpY="9230"/>
        <w:tblW w:w="1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3"/>
        <w:gridCol w:w="3095"/>
      </w:tblGrid>
      <w:tr w:rsidR="001611C5" w:rsidRPr="00061B19" w:rsidTr="008D2E69">
        <w:trPr>
          <w:trHeight w:val="43"/>
        </w:trPr>
        <w:tc>
          <w:tcPr>
            <w:tcW w:w="8723" w:type="dxa"/>
            <w:tcBorders>
              <w:top w:val="nil"/>
              <w:left w:val="nil"/>
              <w:bottom w:val="nil"/>
              <w:right w:val="nil"/>
            </w:tcBorders>
          </w:tcPr>
          <w:p w:rsidR="001611C5" w:rsidRPr="00061B19" w:rsidRDefault="001611C5" w:rsidP="008D2E69">
            <w:pPr>
              <w:rPr>
                <w:b/>
              </w:rPr>
            </w:pPr>
          </w:p>
          <w:p w:rsidR="001611C5" w:rsidRPr="00061B19" w:rsidRDefault="001611C5" w:rsidP="008D2E69">
            <w:pPr>
              <w:rPr>
                <w:b/>
              </w:rPr>
            </w:pPr>
            <w:r w:rsidRPr="00061B19">
              <w:rPr>
                <w:b/>
              </w:rPr>
              <w:t>Заказчик:</w:t>
            </w:r>
          </w:p>
          <w:p w:rsidR="001611C5" w:rsidRPr="00061B19" w:rsidRDefault="001611C5" w:rsidP="008D2E69">
            <w:r w:rsidRPr="00061B19">
              <w:t xml:space="preserve">___________    </w:t>
            </w:r>
            <w:r>
              <w:t>/ФИО/</w:t>
            </w:r>
          </w:p>
          <w:p w:rsidR="001611C5" w:rsidRPr="00061B19" w:rsidRDefault="001611C5" w:rsidP="008D2E69">
            <w:pPr>
              <w:rPr>
                <w:vertAlign w:val="superscript"/>
              </w:rPr>
            </w:pPr>
          </w:p>
        </w:tc>
        <w:tc>
          <w:tcPr>
            <w:tcW w:w="3095" w:type="dxa"/>
            <w:tcBorders>
              <w:top w:val="nil"/>
              <w:left w:val="nil"/>
              <w:bottom w:val="nil"/>
              <w:right w:val="nil"/>
            </w:tcBorders>
          </w:tcPr>
          <w:p w:rsidR="001611C5" w:rsidRPr="00061B19" w:rsidRDefault="001611C5" w:rsidP="008D2E69">
            <w:pPr>
              <w:rPr>
                <w:b/>
              </w:rPr>
            </w:pPr>
          </w:p>
          <w:p w:rsidR="001611C5" w:rsidRPr="00061B19" w:rsidRDefault="001611C5" w:rsidP="008D2E69">
            <w:pPr>
              <w:rPr>
                <w:b/>
              </w:rPr>
            </w:pPr>
            <w:r w:rsidRPr="00061B19">
              <w:rPr>
                <w:b/>
              </w:rPr>
              <w:t>Исполнитель:</w:t>
            </w:r>
          </w:p>
          <w:p w:rsidR="001611C5" w:rsidRPr="00061B19" w:rsidRDefault="001611C5" w:rsidP="008D2E69">
            <w:r w:rsidRPr="00061B19">
              <w:t xml:space="preserve">____________    </w:t>
            </w:r>
            <w:r>
              <w:t>/ФИО/</w:t>
            </w:r>
          </w:p>
          <w:p w:rsidR="001611C5" w:rsidRPr="00061B19" w:rsidRDefault="001611C5" w:rsidP="008D2E69"/>
        </w:tc>
      </w:tr>
    </w:tbl>
    <w:p w:rsidR="001611C5" w:rsidRPr="00676456" w:rsidRDefault="001611C5" w:rsidP="001611C5">
      <w:pPr>
        <w:sectPr w:rsidR="001611C5" w:rsidRPr="00676456" w:rsidSect="008D2E69">
          <w:pgSz w:w="16840" w:h="11907" w:orient="landscape" w:code="9"/>
          <w:pgMar w:top="1418" w:right="1134" w:bottom="851" w:left="1134" w:header="794" w:footer="794" w:gutter="0"/>
          <w:cols w:space="720"/>
          <w:titlePg/>
          <w:docGrid w:linePitch="326"/>
        </w:sectPr>
      </w:pPr>
    </w:p>
    <w:p w:rsidR="008B2090" w:rsidRDefault="008B2090" w:rsidP="000954FB">
      <w:pPr>
        <w:pStyle w:val="af9"/>
        <w:ind w:firstLine="0"/>
        <w:jc w:val="right"/>
        <w:rPr>
          <w:sz w:val="28"/>
          <w:szCs w:val="28"/>
          <w:highlight w:val="cyan"/>
        </w:rPr>
      </w:pPr>
    </w:p>
    <w:p w:rsidR="000954FB" w:rsidRPr="00241DB6" w:rsidRDefault="000954FB" w:rsidP="000954FB">
      <w:pPr>
        <w:pStyle w:val="af9"/>
        <w:ind w:firstLine="0"/>
        <w:jc w:val="right"/>
        <w:rPr>
          <w:sz w:val="28"/>
          <w:szCs w:val="28"/>
        </w:rPr>
      </w:pPr>
      <w:r w:rsidRPr="00340A89">
        <w:rPr>
          <w:sz w:val="28"/>
          <w:szCs w:val="28"/>
        </w:rPr>
        <w:t>Приложение № 6</w:t>
      </w:r>
    </w:p>
    <w:p w:rsidR="000954FB" w:rsidRPr="00241DB6" w:rsidRDefault="000954FB" w:rsidP="000954FB">
      <w:pPr>
        <w:pStyle w:val="af9"/>
        <w:ind w:firstLine="0"/>
        <w:jc w:val="right"/>
        <w:rPr>
          <w:sz w:val="28"/>
          <w:szCs w:val="28"/>
        </w:rPr>
      </w:pPr>
      <w:r w:rsidRPr="00241DB6">
        <w:rPr>
          <w:sz w:val="28"/>
          <w:szCs w:val="28"/>
        </w:rPr>
        <w:t>к документации о закупке</w:t>
      </w:r>
    </w:p>
    <w:p w:rsidR="000954FB" w:rsidRPr="002736B8" w:rsidRDefault="000954FB" w:rsidP="002736B8">
      <w:pPr>
        <w:pStyle w:val="af9"/>
        <w:ind w:firstLine="0"/>
        <w:jc w:val="center"/>
        <w:rPr>
          <w:sz w:val="28"/>
          <w:szCs w:val="28"/>
        </w:rPr>
      </w:pPr>
      <w:r w:rsidRPr="00241DB6">
        <w:rPr>
          <w:b/>
          <w:szCs w:val="28"/>
        </w:rPr>
        <w:t>СВЕДЕНИЯ О ПЛАНИРУЕМЫХ К ПРИВЛЕЧЕНИЮ СУБПОДРЯДНЫХ ОРГАНИЗАЦИЯХ</w:t>
      </w:r>
    </w:p>
    <w:p w:rsidR="000954FB" w:rsidRPr="00241DB6" w:rsidRDefault="000954FB" w:rsidP="000954FB">
      <w:pPr>
        <w:tabs>
          <w:tab w:val="left" w:pos="9639"/>
        </w:tabs>
        <w:ind w:firstLine="567"/>
        <w:jc w:val="center"/>
        <w:rPr>
          <w:i/>
        </w:rPr>
      </w:pPr>
      <w:r w:rsidRPr="00241DB6">
        <w:rPr>
          <w:i/>
        </w:rPr>
        <w:t>(отдельный лист по каждому субподрядчику)</w:t>
      </w:r>
    </w:p>
    <w:p w:rsidR="000954FB" w:rsidRPr="00241DB6" w:rsidRDefault="000954FB" w:rsidP="000954FB">
      <w:pPr>
        <w:tabs>
          <w:tab w:val="left" w:pos="9639"/>
        </w:tabs>
        <w:ind w:firstLine="567"/>
        <w:jc w:val="center"/>
        <w:rPr>
          <w:sz w:val="22"/>
        </w:rPr>
      </w:pPr>
    </w:p>
    <w:p w:rsidR="000954FB" w:rsidRPr="00241DB6" w:rsidRDefault="000954FB" w:rsidP="000954FB">
      <w:pPr>
        <w:tabs>
          <w:tab w:val="left" w:pos="9639"/>
        </w:tabs>
        <w:ind w:firstLine="567"/>
        <w:jc w:val="center"/>
        <w:rPr>
          <w:b/>
          <w:sz w:val="28"/>
          <w:szCs w:val="28"/>
        </w:rPr>
      </w:pPr>
      <w:r w:rsidRPr="00241DB6">
        <w:rPr>
          <w:b/>
          <w:sz w:val="28"/>
          <w:szCs w:val="28"/>
        </w:rPr>
        <w:t>Наименование организации, фирмы:</w:t>
      </w:r>
    </w:p>
    <w:p w:rsidR="000954FB" w:rsidRPr="00241DB6" w:rsidRDefault="000954FB" w:rsidP="000954FB">
      <w:pPr>
        <w:tabs>
          <w:tab w:val="left" w:pos="9639"/>
        </w:tabs>
        <w:ind w:firstLine="567"/>
        <w:rPr>
          <w:sz w:val="22"/>
        </w:rPr>
      </w:pPr>
      <w:r w:rsidRPr="00241DB6">
        <w:rPr>
          <w:sz w:val="22"/>
        </w:rPr>
        <w:t>____________________________________________________________________________</w:t>
      </w:r>
    </w:p>
    <w:p w:rsidR="000954FB" w:rsidRPr="00241DB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241DB6" w:rsidTr="00BF6892">
        <w:tc>
          <w:tcPr>
            <w:tcW w:w="3138" w:type="dxa"/>
          </w:tcPr>
          <w:p w:rsidR="000954FB" w:rsidRPr="00241DB6" w:rsidRDefault="000954FB" w:rsidP="00BF6892">
            <w:pPr>
              <w:tabs>
                <w:tab w:val="left" w:pos="9639"/>
              </w:tabs>
              <w:rPr>
                <w:szCs w:val="28"/>
              </w:rPr>
            </w:pPr>
          </w:p>
        </w:tc>
        <w:tc>
          <w:tcPr>
            <w:tcW w:w="3426" w:type="dxa"/>
            <w:gridSpan w:val="2"/>
            <w:vAlign w:val="center"/>
          </w:tcPr>
          <w:p w:rsidR="000954FB" w:rsidRPr="00241DB6" w:rsidRDefault="000954FB" w:rsidP="00BF6892">
            <w:pPr>
              <w:tabs>
                <w:tab w:val="left" w:pos="9639"/>
              </w:tabs>
              <w:jc w:val="center"/>
              <w:rPr>
                <w:szCs w:val="28"/>
              </w:rPr>
            </w:pPr>
            <w:r w:rsidRPr="00241DB6">
              <w:rPr>
                <w:szCs w:val="28"/>
              </w:rPr>
              <w:t>Головная фирма</w:t>
            </w:r>
          </w:p>
        </w:tc>
        <w:tc>
          <w:tcPr>
            <w:tcW w:w="3156" w:type="dxa"/>
            <w:vAlign w:val="center"/>
          </w:tcPr>
          <w:p w:rsidR="000954FB" w:rsidRPr="00241DB6" w:rsidRDefault="000954FB" w:rsidP="00BF6892">
            <w:pPr>
              <w:tabs>
                <w:tab w:val="left" w:pos="9639"/>
              </w:tabs>
              <w:jc w:val="center"/>
              <w:rPr>
                <w:szCs w:val="28"/>
              </w:rPr>
            </w:pPr>
            <w:r w:rsidRPr="00241DB6">
              <w:rPr>
                <w:szCs w:val="28"/>
              </w:rPr>
              <w:t>Филиалы и дочерние предприятия</w:t>
            </w:r>
          </w:p>
        </w:tc>
      </w:tr>
      <w:tr w:rsidR="000954FB" w:rsidRPr="00241DB6" w:rsidTr="00BF6892">
        <w:trPr>
          <w:trHeight w:val="391"/>
        </w:trPr>
        <w:tc>
          <w:tcPr>
            <w:tcW w:w="3138" w:type="dxa"/>
          </w:tcPr>
          <w:p w:rsidR="000954FB" w:rsidRPr="00241DB6" w:rsidRDefault="000954FB" w:rsidP="00BF6892">
            <w:pPr>
              <w:tabs>
                <w:tab w:val="left" w:pos="9639"/>
              </w:tabs>
            </w:pPr>
            <w:r w:rsidRPr="00241DB6">
              <w:t>Адрес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6"/>
        </w:trPr>
        <w:tc>
          <w:tcPr>
            <w:tcW w:w="3138" w:type="dxa"/>
          </w:tcPr>
          <w:p w:rsidR="000954FB" w:rsidRPr="00241DB6" w:rsidRDefault="000954FB" w:rsidP="00BF6892">
            <w:pPr>
              <w:tabs>
                <w:tab w:val="left" w:pos="9639"/>
              </w:tabs>
            </w:pPr>
            <w:r w:rsidRPr="00241DB6">
              <w:t>Телефон</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5"/>
        </w:trPr>
        <w:tc>
          <w:tcPr>
            <w:tcW w:w="3138" w:type="dxa"/>
          </w:tcPr>
          <w:p w:rsidR="000954FB" w:rsidRPr="00241DB6" w:rsidRDefault="000954FB" w:rsidP="00BF6892">
            <w:pPr>
              <w:tabs>
                <w:tab w:val="left" w:pos="9639"/>
              </w:tabs>
            </w:pPr>
            <w:r w:rsidRPr="00241DB6">
              <w:t>Факс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1"/>
        </w:trPr>
        <w:tc>
          <w:tcPr>
            <w:tcW w:w="3138" w:type="dxa"/>
          </w:tcPr>
          <w:p w:rsidR="000954FB" w:rsidRPr="00241DB6" w:rsidRDefault="000954FB" w:rsidP="00BF6892">
            <w:pPr>
              <w:tabs>
                <w:tab w:val="left" w:pos="9639"/>
              </w:tabs>
            </w:pPr>
            <w:r w:rsidRPr="00241DB6">
              <w:t>Ответственное лицо</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8"/>
        </w:trPr>
        <w:tc>
          <w:tcPr>
            <w:tcW w:w="3138" w:type="dxa"/>
          </w:tcPr>
          <w:p w:rsidR="000954FB" w:rsidRPr="00241DB6" w:rsidRDefault="000954FB" w:rsidP="00BF6892">
            <w:pPr>
              <w:tabs>
                <w:tab w:val="left" w:pos="9639"/>
              </w:tabs>
            </w:pPr>
            <w:r w:rsidRPr="00241DB6">
              <w:t>Форма (ООО, ЗАО и т.д.)</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3"/>
        </w:trPr>
        <w:tc>
          <w:tcPr>
            <w:tcW w:w="3138" w:type="dxa"/>
          </w:tcPr>
          <w:p w:rsidR="000954FB" w:rsidRPr="00241DB6" w:rsidRDefault="000954FB" w:rsidP="00BF6892">
            <w:pPr>
              <w:tabs>
                <w:tab w:val="left" w:pos="9639"/>
              </w:tabs>
            </w:pPr>
            <w:r w:rsidRPr="00241DB6">
              <w:t>Уставный капитал</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505"/>
        </w:trPr>
        <w:tc>
          <w:tcPr>
            <w:tcW w:w="3138" w:type="dxa"/>
            <w:tcBorders>
              <w:bottom w:val="nil"/>
            </w:tcBorders>
          </w:tcPr>
          <w:p w:rsidR="000954FB" w:rsidRPr="00241DB6" w:rsidRDefault="000954FB" w:rsidP="00BF6892">
            <w:pPr>
              <w:tabs>
                <w:tab w:val="left" w:pos="9639"/>
              </w:tabs>
            </w:pPr>
            <w:r w:rsidRPr="00241DB6">
              <w:t>Сфера деятельности</w:t>
            </w:r>
          </w:p>
        </w:tc>
        <w:tc>
          <w:tcPr>
            <w:tcW w:w="3426" w:type="dxa"/>
            <w:gridSpan w:val="2"/>
            <w:tcBorders>
              <w:bottom w:val="nil"/>
            </w:tcBorders>
          </w:tcPr>
          <w:p w:rsidR="000954FB" w:rsidRPr="00241DB6" w:rsidRDefault="000954FB" w:rsidP="00BF6892">
            <w:pPr>
              <w:tabs>
                <w:tab w:val="left" w:pos="9639"/>
              </w:tabs>
              <w:jc w:val="center"/>
            </w:pPr>
          </w:p>
        </w:tc>
        <w:tc>
          <w:tcPr>
            <w:tcW w:w="3156" w:type="dxa"/>
            <w:tcBorders>
              <w:bottom w:val="nil"/>
            </w:tcBorders>
          </w:tcPr>
          <w:p w:rsidR="000954FB" w:rsidRPr="00241DB6" w:rsidRDefault="000954FB" w:rsidP="00BF6892">
            <w:pPr>
              <w:tabs>
                <w:tab w:val="left" w:pos="9639"/>
              </w:tabs>
              <w:jc w:val="center"/>
            </w:pPr>
          </w:p>
        </w:tc>
      </w:tr>
      <w:tr w:rsidR="000954FB" w:rsidRPr="00241DB6" w:rsidTr="00BF6892">
        <w:tc>
          <w:tcPr>
            <w:tcW w:w="3138" w:type="dxa"/>
            <w:tcBorders>
              <w:right w:val="nil"/>
            </w:tcBorders>
          </w:tcPr>
          <w:p w:rsidR="000954FB" w:rsidRPr="00241DB6" w:rsidRDefault="000954FB" w:rsidP="00BF6892">
            <w:pPr>
              <w:tabs>
                <w:tab w:val="left" w:pos="9639"/>
              </w:tabs>
            </w:pPr>
            <w:r w:rsidRPr="00241DB6">
              <w:t>Руководитель:</w:t>
            </w:r>
          </w:p>
        </w:tc>
        <w:tc>
          <w:tcPr>
            <w:tcW w:w="3426" w:type="dxa"/>
            <w:gridSpan w:val="2"/>
            <w:tcBorders>
              <w:left w:val="nil"/>
              <w:right w:val="nil"/>
            </w:tcBorders>
          </w:tcPr>
          <w:p w:rsidR="000954FB" w:rsidRPr="00241DB6" w:rsidRDefault="000954FB" w:rsidP="00BF6892">
            <w:pPr>
              <w:tabs>
                <w:tab w:val="left" w:pos="9639"/>
              </w:tabs>
            </w:pPr>
            <w:r w:rsidRPr="00241DB6">
              <w:t>Дата:</w:t>
            </w:r>
          </w:p>
        </w:tc>
        <w:tc>
          <w:tcPr>
            <w:tcW w:w="3156" w:type="dxa"/>
            <w:tcBorders>
              <w:left w:val="nil"/>
            </w:tcBorders>
          </w:tcPr>
          <w:p w:rsidR="000954FB" w:rsidRPr="00241DB6" w:rsidRDefault="000954FB" w:rsidP="00BF6892">
            <w:pPr>
              <w:tabs>
                <w:tab w:val="left" w:pos="9639"/>
              </w:tabs>
            </w:pPr>
            <w:r w:rsidRPr="00241DB6">
              <w:t>Печать/подпись (субподрядчика)</w:t>
            </w:r>
          </w:p>
        </w:tc>
      </w:tr>
      <w:tr w:rsidR="000954FB" w:rsidRPr="00241DB6" w:rsidTr="00BF6892">
        <w:trPr>
          <w:cantSplit/>
        </w:trPr>
        <w:tc>
          <w:tcPr>
            <w:tcW w:w="9720" w:type="dxa"/>
            <w:gridSpan w:val="4"/>
          </w:tcPr>
          <w:p w:rsidR="000954FB" w:rsidRPr="00241DB6" w:rsidRDefault="000954FB" w:rsidP="00BF6892">
            <w:pPr>
              <w:tabs>
                <w:tab w:val="left" w:pos="9639"/>
              </w:tabs>
              <w:jc w:val="center"/>
            </w:pPr>
          </w:p>
        </w:tc>
      </w:tr>
      <w:tr w:rsidR="000954FB" w:rsidRPr="00241DB6" w:rsidTr="00BF6892">
        <w:trPr>
          <w:cantSplit/>
        </w:trPr>
        <w:tc>
          <w:tcPr>
            <w:tcW w:w="4782" w:type="dxa"/>
            <w:gridSpan w:val="2"/>
            <w:vMerge w:val="restart"/>
            <w:vAlign w:val="center"/>
          </w:tcPr>
          <w:p w:rsidR="000954FB" w:rsidRPr="00241DB6" w:rsidRDefault="000954FB" w:rsidP="00BF6892">
            <w:pPr>
              <w:tabs>
                <w:tab w:val="left" w:pos="9639"/>
              </w:tabs>
            </w:pPr>
            <w:r w:rsidRPr="00241DB6">
              <w:t>Виды работ, передаваемые субподрядчику по предмету конкурса</w:t>
            </w:r>
          </w:p>
        </w:tc>
        <w:tc>
          <w:tcPr>
            <w:tcW w:w="4938" w:type="dxa"/>
            <w:gridSpan w:val="2"/>
          </w:tcPr>
          <w:p w:rsidR="000954FB" w:rsidRPr="00241DB6" w:rsidRDefault="000954FB" w:rsidP="00BF6892">
            <w:pPr>
              <w:tabs>
                <w:tab w:val="left" w:pos="9639"/>
              </w:tabs>
              <w:jc w:val="center"/>
            </w:pPr>
            <w:r w:rsidRPr="00241DB6">
              <w:t>Передаваемые объемы работ</w:t>
            </w:r>
          </w:p>
        </w:tc>
      </w:tr>
      <w:tr w:rsidR="000954FB" w:rsidRPr="00241DB6" w:rsidTr="00BF6892">
        <w:trPr>
          <w:cantSplit/>
        </w:trPr>
        <w:tc>
          <w:tcPr>
            <w:tcW w:w="4782" w:type="dxa"/>
            <w:gridSpan w:val="2"/>
            <w:vMerge/>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r w:rsidRPr="00241DB6">
              <w:t>В физических единицах</w:t>
            </w:r>
          </w:p>
        </w:tc>
        <w:tc>
          <w:tcPr>
            <w:tcW w:w="3156" w:type="dxa"/>
            <w:vAlign w:val="center"/>
          </w:tcPr>
          <w:p w:rsidR="000954FB" w:rsidRPr="00241DB6" w:rsidRDefault="000954FB" w:rsidP="00BF6892">
            <w:pPr>
              <w:tabs>
                <w:tab w:val="left" w:pos="9639"/>
              </w:tabs>
              <w:jc w:val="center"/>
            </w:pPr>
            <w:r w:rsidRPr="00241DB6">
              <w:t>В % к общему объему работ по предмету конкурса</w:t>
            </w: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6564" w:type="dxa"/>
            <w:gridSpan w:val="3"/>
          </w:tcPr>
          <w:p w:rsidR="000954FB" w:rsidRPr="00241DB6" w:rsidRDefault="000954FB" w:rsidP="00BF6892">
            <w:pPr>
              <w:tabs>
                <w:tab w:val="left" w:pos="9639"/>
              </w:tabs>
            </w:pPr>
            <w:r w:rsidRPr="00241DB6">
              <w:t>Итого % передаваемых субподрядчику объёмов работ к общему объёму работ по предмету конкурса</w:t>
            </w:r>
          </w:p>
        </w:tc>
        <w:tc>
          <w:tcPr>
            <w:tcW w:w="3156" w:type="dxa"/>
          </w:tcPr>
          <w:p w:rsidR="000954FB" w:rsidRPr="00241DB6" w:rsidRDefault="000954FB" w:rsidP="00BF6892">
            <w:pPr>
              <w:tabs>
                <w:tab w:val="left" w:pos="9639"/>
              </w:tabs>
              <w:jc w:val="center"/>
            </w:pPr>
          </w:p>
        </w:tc>
      </w:tr>
    </w:tbl>
    <w:p w:rsidR="000954FB" w:rsidRPr="00241DB6" w:rsidRDefault="000954FB" w:rsidP="000954FB">
      <w:pPr>
        <w:tabs>
          <w:tab w:val="left" w:pos="9639"/>
        </w:tabs>
        <w:ind w:firstLine="720"/>
        <w:jc w:val="both"/>
        <w:rPr>
          <w:szCs w:val="28"/>
        </w:rPr>
      </w:pPr>
      <w:r w:rsidRPr="00241DB6">
        <w:rPr>
          <w:szCs w:val="28"/>
        </w:rPr>
        <w:t>Приложения:</w:t>
      </w:r>
    </w:p>
    <w:p w:rsidR="000954FB" w:rsidRPr="00241DB6" w:rsidRDefault="000954FB" w:rsidP="000954FB">
      <w:pPr>
        <w:tabs>
          <w:tab w:val="left" w:pos="9639"/>
        </w:tabs>
        <w:ind w:firstLine="720"/>
        <w:jc w:val="both"/>
        <w:rPr>
          <w:szCs w:val="28"/>
        </w:rPr>
      </w:pPr>
      <w:r w:rsidRPr="00241DB6">
        <w:rPr>
          <w:szCs w:val="28"/>
        </w:rPr>
        <w:t>- копия действующего свидетельства о допуске к выполнению работ, передаваемых субподрядчику по предмету конкурса, выданного СРО</w:t>
      </w:r>
      <w:r w:rsidR="00BA60E7">
        <w:rPr>
          <w:szCs w:val="28"/>
        </w:rPr>
        <w:t>;</w:t>
      </w:r>
      <w:r w:rsidRPr="00241DB6">
        <w:rPr>
          <w:szCs w:val="28"/>
        </w:rPr>
        <w:t xml:space="preserve"> </w:t>
      </w:r>
    </w:p>
    <w:p w:rsidR="006A6E7D" w:rsidRPr="00241DB6" w:rsidRDefault="000954FB" w:rsidP="006A6E7D">
      <w:pPr>
        <w:tabs>
          <w:tab w:val="left" w:pos="9639"/>
        </w:tabs>
        <w:ind w:firstLine="720"/>
        <w:jc w:val="both"/>
        <w:rPr>
          <w:szCs w:val="28"/>
        </w:rPr>
      </w:pPr>
      <w:r w:rsidRPr="00241D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2"/>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Default="000954FB" w:rsidP="000954FB">
      <w:pPr>
        <w:pStyle w:val="32"/>
        <w:suppressAutoHyphens/>
        <w:spacing w:after="0"/>
        <w:rPr>
          <w:sz w:val="28"/>
          <w:szCs w:val="28"/>
        </w:rPr>
      </w:pPr>
      <w:r w:rsidRPr="00241DB6">
        <w:rPr>
          <w:sz w:val="28"/>
          <w:szCs w:val="28"/>
        </w:rPr>
        <w:t>"____" _________ 201__ г.</w:t>
      </w:r>
    </w:p>
    <w:p w:rsidR="001611C5" w:rsidRDefault="001611C5" w:rsidP="000954FB">
      <w:pPr>
        <w:pStyle w:val="32"/>
        <w:suppressAutoHyphens/>
        <w:spacing w:after="0"/>
        <w:rPr>
          <w:sz w:val="28"/>
          <w:szCs w:val="28"/>
        </w:rPr>
      </w:pPr>
    </w:p>
    <w:p w:rsidR="001611C5" w:rsidRDefault="001611C5" w:rsidP="000954FB">
      <w:pPr>
        <w:pStyle w:val="32"/>
        <w:suppressAutoHyphens/>
        <w:spacing w:after="0"/>
        <w:rPr>
          <w:sz w:val="28"/>
          <w:szCs w:val="28"/>
        </w:rPr>
      </w:pPr>
    </w:p>
    <w:p w:rsidR="001611C5" w:rsidRDefault="001611C5" w:rsidP="000954FB">
      <w:pPr>
        <w:pStyle w:val="32"/>
        <w:suppressAutoHyphens/>
        <w:spacing w:after="0"/>
        <w:rPr>
          <w:sz w:val="28"/>
          <w:szCs w:val="28"/>
        </w:rPr>
      </w:pPr>
    </w:p>
    <w:p w:rsidR="001611C5" w:rsidRDefault="001611C5" w:rsidP="000954FB">
      <w:pPr>
        <w:pStyle w:val="32"/>
        <w:suppressAutoHyphens/>
        <w:spacing w:after="0"/>
        <w:rPr>
          <w:sz w:val="28"/>
          <w:szCs w:val="28"/>
        </w:rPr>
      </w:pPr>
    </w:p>
    <w:p w:rsidR="001611C5" w:rsidRDefault="001611C5" w:rsidP="000954FB">
      <w:pPr>
        <w:pStyle w:val="32"/>
        <w:suppressAutoHyphens/>
        <w:spacing w:after="0"/>
        <w:rPr>
          <w:sz w:val="28"/>
          <w:szCs w:val="28"/>
        </w:rPr>
      </w:pPr>
    </w:p>
    <w:p w:rsidR="001611C5" w:rsidRDefault="001611C5" w:rsidP="000954FB">
      <w:pPr>
        <w:pStyle w:val="32"/>
        <w:suppressAutoHyphens/>
        <w:spacing w:after="0"/>
        <w:rPr>
          <w:sz w:val="28"/>
          <w:szCs w:val="28"/>
        </w:rPr>
      </w:pPr>
    </w:p>
    <w:p w:rsidR="001611C5" w:rsidRDefault="001611C5" w:rsidP="000954FB">
      <w:pPr>
        <w:pStyle w:val="32"/>
        <w:suppressAutoHyphens/>
        <w:spacing w:after="0"/>
        <w:rPr>
          <w:sz w:val="28"/>
          <w:szCs w:val="28"/>
        </w:rPr>
      </w:pPr>
    </w:p>
    <w:p w:rsidR="001611C5" w:rsidRPr="00676456" w:rsidRDefault="008D2E69" w:rsidP="001611C5">
      <w:pPr>
        <w:pStyle w:val="af9"/>
        <w:ind w:firstLine="0"/>
        <w:jc w:val="right"/>
        <w:rPr>
          <w:sz w:val="28"/>
          <w:szCs w:val="28"/>
        </w:rPr>
      </w:pPr>
      <w:r w:rsidRPr="00340A89">
        <w:rPr>
          <w:sz w:val="28"/>
          <w:szCs w:val="28"/>
        </w:rPr>
        <w:t>Приложение № 7</w:t>
      </w:r>
    </w:p>
    <w:p w:rsidR="001611C5" w:rsidRPr="00676456" w:rsidRDefault="001611C5" w:rsidP="001611C5">
      <w:pPr>
        <w:pStyle w:val="af9"/>
        <w:ind w:firstLine="0"/>
        <w:jc w:val="right"/>
        <w:rPr>
          <w:sz w:val="28"/>
          <w:szCs w:val="28"/>
        </w:rPr>
      </w:pPr>
      <w:r w:rsidRPr="00676456">
        <w:rPr>
          <w:sz w:val="28"/>
          <w:szCs w:val="28"/>
        </w:rPr>
        <w:t>к документации о закупке</w:t>
      </w:r>
    </w:p>
    <w:p w:rsidR="001611C5" w:rsidRPr="00676456" w:rsidRDefault="001611C5" w:rsidP="001611C5">
      <w:pPr>
        <w:pStyle w:val="ConsNonformat"/>
        <w:widowControl/>
        <w:rPr>
          <w:rFonts w:ascii="Times New Roman" w:hAnsi="Times New Roman" w:cs="Times New Roman"/>
          <w:sz w:val="28"/>
          <w:szCs w:val="28"/>
        </w:rPr>
      </w:pPr>
    </w:p>
    <w:p w:rsidR="001611C5" w:rsidRPr="00676456" w:rsidRDefault="001611C5" w:rsidP="001611C5">
      <w:pPr>
        <w:pStyle w:val="ConsNonformat"/>
        <w:widowControl/>
        <w:rPr>
          <w:rFonts w:ascii="Times New Roman" w:hAnsi="Times New Roman" w:cs="Times New Roman"/>
          <w:sz w:val="28"/>
          <w:szCs w:val="28"/>
        </w:rPr>
      </w:pPr>
    </w:p>
    <w:p w:rsidR="001611C5" w:rsidRPr="00676456" w:rsidRDefault="001611C5" w:rsidP="001611C5">
      <w:pPr>
        <w:pStyle w:val="af9"/>
        <w:jc w:val="left"/>
        <w:rPr>
          <w:b/>
          <w:i/>
          <w:sz w:val="28"/>
          <w:szCs w:val="28"/>
        </w:rPr>
      </w:pPr>
    </w:p>
    <w:p w:rsidR="001611C5" w:rsidRPr="00676456" w:rsidRDefault="001611C5" w:rsidP="001611C5">
      <w:pPr>
        <w:jc w:val="center"/>
        <w:rPr>
          <w:b/>
          <w:bCs/>
          <w:sz w:val="28"/>
          <w:szCs w:val="28"/>
        </w:rPr>
      </w:pPr>
      <w:r w:rsidRPr="00676456">
        <w:rPr>
          <w:b/>
          <w:bCs/>
          <w:sz w:val="28"/>
          <w:szCs w:val="28"/>
        </w:rPr>
        <w:t>СВЕДЕНИЯ ОБ АДМИНИСТРАТИВНОМ И ПРОИЗВОДСТВЕННОМ ПЕРСОНАЛЕ ПРЕТЕНДЕНТА</w:t>
      </w:r>
    </w:p>
    <w:p w:rsidR="001611C5" w:rsidRPr="00676456" w:rsidRDefault="001611C5" w:rsidP="001611C5">
      <w:pPr>
        <w:jc w:val="center"/>
        <w:rPr>
          <w:sz w:val="28"/>
          <w:szCs w:val="28"/>
        </w:rPr>
      </w:pPr>
      <w:r w:rsidRPr="00676456">
        <w:rPr>
          <w:sz w:val="28"/>
          <w:szCs w:val="28"/>
        </w:rPr>
        <w:t>(</w:t>
      </w:r>
      <w:r w:rsidRPr="0067645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76456">
        <w:rPr>
          <w:sz w:val="28"/>
          <w:szCs w:val="28"/>
        </w:rPr>
        <w:t>)</w:t>
      </w:r>
    </w:p>
    <w:p w:rsidR="001611C5" w:rsidRPr="00676456" w:rsidRDefault="001611C5" w:rsidP="001611C5">
      <w:pPr>
        <w:jc w:val="center"/>
      </w:pPr>
    </w:p>
    <w:p w:rsidR="001611C5" w:rsidRPr="00676456" w:rsidRDefault="001611C5" w:rsidP="001611C5">
      <w:pPr>
        <w:tabs>
          <w:tab w:val="left" w:pos="9639"/>
        </w:tabs>
        <w:jc w:val="center"/>
        <w:rPr>
          <w:b/>
          <w:bCs/>
          <w:sz w:val="28"/>
          <w:szCs w:val="28"/>
        </w:rPr>
      </w:pPr>
      <w:r w:rsidRPr="00676456">
        <w:rPr>
          <w:b/>
          <w:bCs/>
          <w:sz w:val="28"/>
          <w:szCs w:val="28"/>
        </w:rPr>
        <w:t xml:space="preserve">Административный персонал </w:t>
      </w:r>
    </w:p>
    <w:p w:rsidR="001611C5" w:rsidRPr="00676456" w:rsidRDefault="001611C5" w:rsidP="001611C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11C5" w:rsidRPr="00676456" w:rsidTr="008D2E69">
        <w:trPr>
          <w:jc w:val="center"/>
        </w:trPr>
        <w:tc>
          <w:tcPr>
            <w:tcW w:w="761" w:type="dxa"/>
            <w:vAlign w:val="center"/>
          </w:tcPr>
          <w:p w:rsidR="001611C5" w:rsidRPr="00676456" w:rsidRDefault="001611C5" w:rsidP="008D2E69">
            <w:pPr>
              <w:tabs>
                <w:tab w:val="left" w:pos="9639"/>
              </w:tabs>
              <w:jc w:val="center"/>
            </w:pPr>
            <w:r w:rsidRPr="00676456">
              <w:t>№ п/п</w:t>
            </w:r>
          </w:p>
        </w:tc>
        <w:tc>
          <w:tcPr>
            <w:tcW w:w="2299" w:type="dxa"/>
            <w:vAlign w:val="center"/>
          </w:tcPr>
          <w:p w:rsidR="001611C5" w:rsidRPr="00676456" w:rsidRDefault="001611C5" w:rsidP="008D2E69">
            <w:pPr>
              <w:tabs>
                <w:tab w:val="left" w:pos="9639"/>
              </w:tabs>
              <w:jc w:val="center"/>
            </w:pPr>
            <w:r w:rsidRPr="00676456">
              <w:t>Занимаемая должность</w:t>
            </w:r>
          </w:p>
        </w:tc>
        <w:tc>
          <w:tcPr>
            <w:tcW w:w="2762" w:type="dxa"/>
            <w:vAlign w:val="center"/>
          </w:tcPr>
          <w:p w:rsidR="001611C5" w:rsidRPr="00676456" w:rsidRDefault="001611C5" w:rsidP="008D2E69">
            <w:pPr>
              <w:tabs>
                <w:tab w:val="left" w:pos="9639"/>
              </w:tabs>
              <w:jc w:val="center"/>
            </w:pPr>
            <w:r w:rsidRPr="00676456">
              <w:t>Ф.И.О.</w:t>
            </w:r>
          </w:p>
        </w:tc>
        <w:tc>
          <w:tcPr>
            <w:tcW w:w="2160" w:type="dxa"/>
            <w:vAlign w:val="center"/>
          </w:tcPr>
          <w:p w:rsidR="001611C5" w:rsidRPr="00676456" w:rsidRDefault="001611C5" w:rsidP="008D2E69">
            <w:pPr>
              <w:tabs>
                <w:tab w:val="left" w:pos="9639"/>
              </w:tabs>
              <w:jc w:val="center"/>
            </w:pPr>
            <w:r w:rsidRPr="00676456">
              <w:t>Образование и специальность</w:t>
            </w:r>
          </w:p>
        </w:tc>
        <w:tc>
          <w:tcPr>
            <w:tcW w:w="2247" w:type="dxa"/>
            <w:vAlign w:val="center"/>
          </w:tcPr>
          <w:p w:rsidR="001611C5" w:rsidRPr="00676456" w:rsidRDefault="001611C5" w:rsidP="008D2E69">
            <w:pPr>
              <w:tabs>
                <w:tab w:val="left" w:pos="9639"/>
              </w:tabs>
              <w:jc w:val="center"/>
            </w:pPr>
            <w:r w:rsidRPr="00676456">
              <w:t>Стаж работы по профилю занимаемой должности</w:t>
            </w:r>
          </w:p>
        </w:tc>
      </w:tr>
      <w:tr w:rsidR="001611C5" w:rsidRPr="00676456" w:rsidTr="008D2E69">
        <w:trPr>
          <w:jc w:val="center"/>
        </w:trPr>
        <w:tc>
          <w:tcPr>
            <w:tcW w:w="761" w:type="dxa"/>
            <w:vAlign w:val="center"/>
          </w:tcPr>
          <w:p w:rsidR="001611C5" w:rsidRPr="00676456" w:rsidRDefault="001611C5" w:rsidP="008D2E69">
            <w:pPr>
              <w:tabs>
                <w:tab w:val="left" w:pos="9639"/>
              </w:tabs>
              <w:jc w:val="center"/>
            </w:pPr>
            <w:r w:rsidRPr="00676456">
              <w:t>1</w:t>
            </w:r>
          </w:p>
        </w:tc>
        <w:tc>
          <w:tcPr>
            <w:tcW w:w="2299" w:type="dxa"/>
            <w:vAlign w:val="center"/>
          </w:tcPr>
          <w:p w:rsidR="001611C5" w:rsidRPr="00676456" w:rsidRDefault="001611C5" w:rsidP="008D2E69">
            <w:pPr>
              <w:tabs>
                <w:tab w:val="left" w:pos="9639"/>
              </w:tabs>
              <w:jc w:val="center"/>
            </w:pPr>
          </w:p>
        </w:tc>
        <w:tc>
          <w:tcPr>
            <w:tcW w:w="2762" w:type="dxa"/>
          </w:tcPr>
          <w:p w:rsidR="001611C5" w:rsidRPr="00676456" w:rsidRDefault="001611C5" w:rsidP="008D2E69">
            <w:pPr>
              <w:tabs>
                <w:tab w:val="left" w:pos="9639"/>
              </w:tabs>
              <w:jc w:val="center"/>
            </w:pPr>
          </w:p>
        </w:tc>
        <w:tc>
          <w:tcPr>
            <w:tcW w:w="2160" w:type="dxa"/>
            <w:vAlign w:val="center"/>
          </w:tcPr>
          <w:p w:rsidR="001611C5" w:rsidRPr="00676456" w:rsidRDefault="001611C5" w:rsidP="008D2E69">
            <w:pPr>
              <w:tabs>
                <w:tab w:val="left" w:pos="9639"/>
              </w:tabs>
              <w:jc w:val="center"/>
            </w:pPr>
          </w:p>
        </w:tc>
        <w:tc>
          <w:tcPr>
            <w:tcW w:w="2247" w:type="dxa"/>
            <w:vAlign w:val="center"/>
          </w:tcPr>
          <w:p w:rsidR="001611C5" w:rsidRPr="00676456" w:rsidRDefault="001611C5" w:rsidP="008D2E69">
            <w:pPr>
              <w:tabs>
                <w:tab w:val="left" w:pos="9639"/>
              </w:tabs>
              <w:jc w:val="center"/>
            </w:pPr>
          </w:p>
        </w:tc>
      </w:tr>
      <w:tr w:rsidR="001611C5" w:rsidRPr="00676456" w:rsidTr="008D2E69">
        <w:trPr>
          <w:jc w:val="center"/>
        </w:trPr>
        <w:tc>
          <w:tcPr>
            <w:tcW w:w="761" w:type="dxa"/>
            <w:vAlign w:val="center"/>
          </w:tcPr>
          <w:p w:rsidR="001611C5" w:rsidRPr="00676456" w:rsidRDefault="001611C5" w:rsidP="008D2E69">
            <w:pPr>
              <w:tabs>
                <w:tab w:val="left" w:pos="9639"/>
              </w:tabs>
              <w:jc w:val="center"/>
            </w:pPr>
            <w:r w:rsidRPr="00676456">
              <w:t>2</w:t>
            </w:r>
          </w:p>
        </w:tc>
        <w:tc>
          <w:tcPr>
            <w:tcW w:w="2299" w:type="dxa"/>
            <w:vAlign w:val="center"/>
          </w:tcPr>
          <w:p w:rsidR="001611C5" w:rsidRPr="00676456" w:rsidRDefault="001611C5" w:rsidP="008D2E69">
            <w:pPr>
              <w:tabs>
                <w:tab w:val="left" w:pos="9639"/>
              </w:tabs>
              <w:jc w:val="center"/>
            </w:pPr>
          </w:p>
        </w:tc>
        <w:tc>
          <w:tcPr>
            <w:tcW w:w="2762" w:type="dxa"/>
          </w:tcPr>
          <w:p w:rsidR="001611C5" w:rsidRPr="00676456" w:rsidRDefault="001611C5" w:rsidP="008D2E69">
            <w:pPr>
              <w:tabs>
                <w:tab w:val="left" w:pos="9639"/>
              </w:tabs>
              <w:jc w:val="center"/>
            </w:pPr>
          </w:p>
        </w:tc>
        <w:tc>
          <w:tcPr>
            <w:tcW w:w="2160" w:type="dxa"/>
            <w:vAlign w:val="center"/>
          </w:tcPr>
          <w:p w:rsidR="001611C5" w:rsidRPr="00676456" w:rsidRDefault="001611C5" w:rsidP="008D2E69">
            <w:pPr>
              <w:tabs>
                <w:tab w:val="left" w:pos="9639"/>
              </w:tabs>
              <w:jc w:val="center"/>
            </w:pPr>
          </w:p>
        </w:tc>
        <w:tc>
          <w:tcPr>
            <w:tcW w:w="2247" w:type="dxa"/>
            <w:vAlign w:val="center"/>
          </w:tcPr>
          <w:p w:rsidR="001611C5" w:rsidRPr="00676456" w:rsidRDefault="001611C5" w:rsidP="008D2E69">
            <w:pPr>
              <w:tabs>
                <w:tab w:val="left" w:pos="9639"/>
              </w:tabs>
              <w:jc w:val="center"/>
            </w:pPr>
          </w:p>
        </w:tc>
      </w:tr>
      <w:tr w:rsidR="001611C5" w:rsidRPr="00676456" w:rsidTr="008D2E69">
        <w:trPr>
          <w:jc w:val="center"/>
        </w:trPr>
        <w:tc>
          <w:tcPr>
            <w:tcW w:w="761" w:type="dxa"/>
            <w:vAlign w:val="center"/>
          </w:tcPr>
          <w:p w:rsidR="001611C5" w:rsidRPr="00676456" w:rsidRDefault="001611C5" w:rsidP="008D2E69">
            <w:pPr>
              <w:tabs>
                <w:tab w:val="left" w:pos="9639"/>
              </w:tabs>
              <w:jc w:val="center"/>
            </w:pPr>
            <w:r w:rsidRPr="00676456">
              <w:t>…</w:t>
            </w:r>
          </w:p>
        </w:tc>
        <w:tc>
          <w:tcPr>
            <w:tcW w:w="2299" w:type="dxa"/>
            <w:vAlign w:val="center"/>
          </w:tcPr>
          <w:p w:rsidR="001611C5" w:rsidRPr="00676456" w:rsidRDefault="001611C5" w:rsidP="008D2E69">
            <w:pPr>
              <w:tabs>
                <w:tab w:val="left" w:pos="9639"/>
              </w:tabs>
              <w:jc w:val="center"/>
            </w:pPr>
          </w:p>
        </w:tc>
        <w:tc>
          <w:tcPr>
            <w:tcW w:w="2762" w:type="dxa"/>
          </w:tcPr>
          <w:p w:rsidR="001611C5" w:rsidRPr="00676456" w:rsidRDefault="001611C5" w:rsidP="008D2E69">
            <w:pPr>
              <w:tabs>
                <w:tab w:val="left" w:pos="9639"/>
              </w:tabs>
              <w:jc w:val="center"/>
            </w:pPr>
          </w:p>
        </w:tc>
        <w:tc>
          <w:tcPr>
            <w:tcW w:w="2160" w:type="dxa"/>
            <w:vAlign w:val="center"/>
          </w:tcPr>
          <w:p w:rsidR="001611C5" w:rsidRPr="00676456" w:rsidRDefault="001611C5" w:rsidP="008D2E69">
            <w:pPr>
              <w:tabs>
                <w:tab w:val="left" w:pos="9639"/>
              </w:tabs>
              <w:jc w:val="center"/>
            </w:pPr>
          </w:p>
        </w:tc>
        <w:tc>
          <w:tcPr>
            <w:tcW w:w="2247" w:type="dxa"/>
            <w:vAlign w:val="center"/>
          </w:tcPr>
          <w:p w:rsidR="001611C5" w:rsidRPr="00676456" w:rsidRDefault="001611C5" w:rsidP="008D2E69">
            <w:pPr>
              <w:tabs>
                <w:tab w:val="left" w:pos="9639"/>
              </w:tabs>
              <w:jc w:val="center"/>
            </w:pPr>
          </w:p>
        </w:tc>
      </w:tr>
    </w:tbl>
    <w:p w:rsidR="001611C5" w:rsidRPr="00676456" w:rsidRDefault="001611C5" w:rsidP="001611C5">
      <w:pPr>
        <w:tabs>
          <w:tab w:val="left" w:pos="9639"/>
        </w:tabs>
      </w:pPr>
    </w:p>
    <w:p w:rsidR="001611C5" w:rsidRPr="00676456" w:rsidRDefault="001611C5" w:rsidP="001611C5">
      <w:pPr>
        <w:tabs>
          <w:tab w:val="left" w:pos="9639"/>
        </w:tabs>
        <w:jc w:val="center"/>
        <w:rPr>
          <w:b/>
          <w:bCs/>
          <w:sz w:val="28"/>
          <w:szCs w:val="28"/>
        </w:rPr>
      </w:pPr>
      <w:r w:rsidRPr="00676456">
        <w:rPr>
          <w:b/>
          <w:bCs/>
          <w:sz w:val="28"/>
          <w:szCs w:val="28"/>
        </w:rPr>
        <w:t>Производственный персонал (рабочие)</w:t>
      </w:r>
    </w:p>
    <w:p w:rsidR="001611C5" w:rsidRPr="00676456" w:rsidRDefault="001611C5" w:rsidP="001611C5">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1944"/>
        <w:gridCol w:w="2685"/>
      </w:tblGrid>
      <w:tr w:rsidR="008C1456" w:rsidRPr="00676456" w:rsidTr="008C1456">
        <w:trPr>
          <w:trHeight w:val="1000"/>
          <w:jc w:val="center"/>
        </w:trPr>
        <w:tc>
          <w:tcPr>
            <w:tcW w:w="669" w:type="dxa"/>
            <w:vAlign w:val="center"/>
          </w:tcPr>
          <w:p w:rsidR="008C1456" w:rsidRPr="00676456" w:rsidRDefault="008C1456" w:rsidP="008D2E69">
            <w:pPr>
              <w:tabs>
                <w:tab w:val="left" w:pos="9639"/>
              </w:tabs>
              <w:jc w:val="center"/>
            </w:pPr>
            <w:r w:rsidRPr="00676456">
              <w:t>№ п/п</w:t>
            </w:r>
          </w:p>
        </w:tc>
        <w:tc>
          <w:tcPr>
            <w:tcW w:w="3782" w:type="dxa"/>
            <w:vAlign w:val="center"/>
          </w:tcPr>
          <w:p w:rsidR="008C1456" w:rsidRPr="00676456" w:rsidRDefault="008C1456" w:rsidP="008D2E69">
            <w:pPr>
              <w:tabs>
                <w:tab w:val="left" w:pos="9639"/>
              </w:tabs>
              <w:jc w:val="center"/>
            </w:pPr>
            <w:r w:rsidRPr="00676456">
              <w:t>Специальность</w:t>
            </w:r>
          </w:p>
          <w:p w:rsidR="008C1456" w:rsidRPr="00676456" w:rsidRDefault="008C1456" w:rsidP="008D2E69">
            <w:pPr>
              <w:tabs>
                <w:tab w:val="left" w:pos="9639"/>
              </w:tabs>
              <w:jc w:val="center"/>
            </w:pPr>
            <w:r w:rsidRPr="00676456">
              <w:t>по каждому рабочему</w:t>
            </w:r>
          </w:p>
        </w:tc>
        <w:tc>
          <w:tcPr>
            <w:tcW w:w="1944" w:type="dxa"/>
          </w:tcPr>
          <w:p w:rsidR="008C1456" w:rsidRDefault="008C1456" w:rsidP="008D2E69">
            <w:pPr>
              <w:tabs>
                <w:tab w:val="left" w:pos="9639"/>
              </w:tabs>
              <w:jc w:val="center"/>
            </w:pPr>
          </w:p>
          <w:p w:rsidR="008C1456" w:rsidRPr="00676456" w:rsidRDefault="008C1456" w:rsidP="008D2E69">
            <w:pPr>
              <w:tabs>
                <w:tab w:val="left" w:pos="9639"/>
              </w:tabs>
              <w:jc w:val="center"/>
            </w:pPr>
            <w:r>
              <w:t>Ф.И.О. рабочего</w:t>
            </w:r>
          </w:p>
        </w:tc>
        <w:tc>
          <w:tcPr>
            <w:tcW w:w="1944" w:type="dxa"/>
            <w:vAlign w:val="center"/>
          </w:tcPr>
          <w:p w:rsidR="008C1456" w:rsidRPr="00676456" w:rsidRDefault="008C1456" w:rsidP="008D2E69">
            <w:pPr>
              <w:tabs>
                <w:tab w:val="left" w:pos="9639"/>
              </w:tabs>
              <w:jc w:val="center"/>
            </w:pPr>
            <w:r w:rsidRPr="00676456">
              <w:t>Разряд, квалификация</w:t>
            </w:r>
          </w:p>
        </w:tc>
        <w:tc>
          <w:tcPr>
            <w:tcW w:w="2685" w:type="dxa"/>
            <w:vAlign w:val="center"/>
          </w:tcPr>
          <w:p w:rsidR="008C1456" w:rsidRPr="00676456" w:rsidRDefault="008C1456" w:rsidP="008D2E69">
            <w:pPr>
              <w:tabs>
                <w:tab w:val="left" w:pos="9639"/>
              </w:tabs>
              <w:jc w:val="center"/>
            </w:pPr>
            <w:r w:rsidRPr="00676456">
              <w:t>Стаж работы по специальности</w:t>
            </w:r>
          </w:p>
        </w:tc>
      </w:tr>
      <w:tr w:rsidR="008C1456" w:rsidRPr="00676456" w:rsidTr="008C1456">
        <w:trPr>
          <w:jc w:val="center"/>
        </w:trPr>
        <w:tc>
          <w:tcPr>
            <w:tcW w:w="669" w:type="dxa"/>
            <w:vAlign w:val="center"/>
          </w:tcPr>
          <w:p w:rsidR="008C1456" w:rsidRPr="00676456" w:rsidRDefault="008C1456" w:rsidP="008D2E69">
            <w:pPr>
              <w:tabs>
                <w:tab w:val="left" w:pos="9639"/>
              </w:tabs>
              <w:jc w:val="center"/>
            </w:pPr>
            <w:r w:rsidRPr="00676456">
              <w:t>1</w:t>
            </w:r>
          </w:p>
        </w:tc>
        <w:tc>
          <w:tcPr>
            <w:tcW w:w="3782" w:type="dxa"/>
            <w:vAlign w:val="center"/>
          </w:tcPr>
          <w:p w:rsidR="008C1456" w:rsidRPr="00676456" w:rsidRDefault="008C1456" w:rsidP="008D2E69">
            <w:pPr>
              <w:tabs>
                <w:tab w:val="left" w:pos="9639"/>
              </w:tabs>
              <w:jc w:val="center"/>
            </w:pPr>
          </w:p>
        </w:tc>
        <w:tc>
          <w:tcPr>
            <w:tcW w:w="1944" w:type="dxa"/>
          </w:tcPr>
          <w:p w:rsidR="008C1456" w:rsidRPr="00676456" w:rsidRDefault="008C1456" w:rsidP="008D2E69">
            <w:pPr>
              <w:tabs>
                <w:tab w:val="left" w:pos="9639"/>
              </w:tabs>
              <w:jc w:val="center"/>
            </w:pPr>
          </w:p>
        </w:tc>
        <w:tc>
          <w:tcPr>
            <w:tcW w:w="1944" w:type="dxa"/>
          </w:tcPr>
          <w:p w:rsidR="008C1456" w:rsidRPr="00676456" w:rsidRDefault="008C1456" w:rsidP="008D2E69">
            <w:pPr>
              <w:tabs>
                <w:tab w:val="left" w:pos="9639"/>
              </w:tabs>
              <w:jc w:val="center"/>
            </w:pPr>
          </w:p>
        </w:tc>
        <w:tc>
          <w:tcPr>
            <w:tcW w:w="2685" w:type="dxa"/>
            <w:vAlign w:val="center"/>
          </w:tcPr>
          <w:p w:rsidR="008C1456" w:rsidRPr="00676456" w:rsidRDefault="008C1456" w:rsidP="008D2E69">
            <w:pPr>
              <w:tabs>
                <w:tab w:val="left" w:pos="9639"/>
              </w:tabs>
              <w:jc w:val="center"/>
            </w:pPr>
          </w:p>
        </w:tc>
      </w:tr>
      <w:tr w:rsidR="008C1456" w:rsidRPr="00676456" w:rsidTr="008C1456">
        <w:trPr>
          <w:jc w:val="center"/>
        </w:trPr>
        <w:tc>
          <w:tcPr>
            <w:tcW w:w="669" w:type="dxa"/>
            <w:vAlign w:val="center"/>
          </w:tcPr>
          <w:p w:rsidR="008C1456" w:rsidRPr="00676456" w:rsidRDefault="008C1456" w:rsidP="008D2E69">
            <w:pPr>
              <w:tabs>
                <w:tab w:val="left" w:pos="9639"/>
              </w:tabs>
              <w:jc w:val="center"/>
            </w:pPr>
            <w:r w:rsidRPr="00676456">
              <w:t>2</w:t>
            </w:r>
          </w:p>
        </w:tc>
        <w:tc>
          <w:tcPr>
            <w:tcW w:w="3782" w:type="dxa"/>
            <w:vAlign w:val="center"/>
          </w:tcPr>
          <w:p w:rsidR="008C1456" w:rsidRPr="00676456" w:rsidRDefault="008C1456" w:rsidP="008D2E69">
            <w:pPr>
              <w:tabs>
                <w:tab w:val="left" w:pos="9639"/>
              </w:tabs>
              <w:jc w:val="center"/>
            </w:pPr>
          </w:p>
        </w:tc>
        <w:tc>
          <w:tcPr>
            <w:tcW w:w="1944" w:type="dxa"/>
          </w:tcPr>
          <w:p w:rsidR="008C1456" w:rsidRPr="00676456" w:rsidRDefault="008C1456" w:rsidP="008D2E69">
            <w:pPr>
              <w:tabs>
                <w:tab w:val="left" w:pos="9639"/>
              </w:tabs>
              <w:jc w:val="center"/>
            </w:pPr>
          </w:p>
        </w:tc>
        <w:tc>
          <w:tcPr>
            <w:tcW w:w="1944" w:type="dxa"/>
          </w:tcPr>
          <w:p w:rsidR="008C1456" w:rsidRPr="00676456" w:rsidRDefault="008C1456" w:rsidP="008D2E69">
            <w:pPr>
              <w:tabs>
                <w:tab w:val="left" w:pos="9639"/>
              </w:tabs>
              <w:jc w:val="center"/>
            </w:pPr>
          </w:p>
        </w:tc>
        <w:tc>
          <w:tcPr>
            <w:tcW w:w="2685" w:type="dxa"/>
            <w:vAlign w:val="center"/>
          </w:tcPr>
          <w:p w:rsidR="008C1456" w:rsidRPr="00676456" w:rsidRDefault="008C1456" w:rsidP="008D2E69">
            <w:pPr>
              <w:tabs>
                <w:tab w:val="left" w:pos="9639"/>
              </w:tabs>
              <w:jc w:val="center"/>
            </w:pPr>
          </w:p>
        </w:tc>
      </w:tr>
      <w:tr w:rsidR="008C1456" w:rsidRPr="00676456" w:rsidTr="008C1456">
        <w:trPr>
          <w:jc w:val="center"/>
        </w:trPr>
        <w:tc>
          <w:tcPr>
            <w:tcW w:w="669" w:type="dxa"/>
            <w:vAlign w:val="center"/>
          </w:tcPr>
          <w:p w:rsidR="008C1456" w:rsidRPr="00676456" w:rsidRDefault="008C1456" w:rsidP="008D2E69">
            <w:pPr>
              <w:tabs>
                <w:tab w:val="left" w:pos="9639"/>
              </w:tabs>
              <w:jc w:val="center"/>
            </w:pPr>
            <w:r w:rsidRPr="00676456">
              <w:t>…</w:t>
            </w:r>
          </w:p>
        </w:tc>
        <w:tc>
          <w:tcPr>
            <w:tcW w:w="3782" w:type="dxa"/>
            <w:vAlign w:val="center"/>
          </w:tcPr>
          <w:p w:rsidR="008C1456" w:rsidRPr="00676456" w:rsidRDefault="008C1456" w:rsidP="008D2E69">
            <w:pPr>
              <w:tabs>
                <w:tab w:val="left" w:pos="9639"/>
              </w:tabs>
              <w:jc w:val="center"/>
            </w:pPr>
          </w:p>
        </w:tc>
        <w:tc>
          <w:tcPr>
            <w:tcW w:w="1944" w:type="dxa"/>
          </w:tcPr>
          <w:p w:rsidR="008C1456" w:rsidRPr="00676456" w:rsidRDefault="008C1456" w:rsidP="008D2E69">
            <w:pPr>
              <w:tabs>
                <w:tab w:val="left" w:pos="9639"/>
              </w:tabs>
              <w:jc w:val="center"/>
            </w:pPr>
          </w:p>
        </w:tc>
        <w:tc>
          <w:tcPr>
            <w:tcW w:w="1944" w:type="dxa"/>
          </w:tcPr>
          <w:p w:rsidR="008C1456" w:rsidRPr="00676456" w:rsidRDefault="008C1456" w:rsidP="008D2E69">
            <w:pPr>
              <w:tabs>
                <w:tab w:val="left" w:pos="9639"/>
              </w:tabs>
              <w:jc w:val="center"/>
            </w:pPr>
          </w:p>
        </w:tc>
        <w:tc>
          <w:tcPr>
            <w:tcW w:w="2685" w:type="dxa"/>
            <w:vAlign w:val="center"/>
          </w:tcPr>
          <w:p w:rsidR="008C1456" w:rsidRPr="00676456" w:rsidRDefault="008C1456" w:rsidP="008D2E69">
            <w:pPr>
              <w:tabs>
                <w:tab w:val="left" w:pos="9639"/>
              </w:tabs>
              <w:jc w:val="center"/>
            </w:pPr>
          </w:p>
        </w:tc>
      </w:tr>
    </w:tbl>
    <w:p w:rsidR="001611C5" w:rsidRPr="00676456" w:rsidRDefault="001611C5" w:rsidP="001611C5">
      <w:pPr>
        <w:pStyle w:val="af9"/>
        <w:jc w:val="left"/>
        <w:rPr>
          <w:b/>
          <w:i/>
          <w:sz w:val="28"/>
          <w:szCs w:val="28"/>
        </w:rPr>
      </w:pPr>
    </w:p>
    <w:p w:rsidR="001611C5" w:rsidRPr="00676456" w:rsidRDefault="001611C5" w:rsidP="001611C5">
      <w:pPr>
        <w:pStyle w:val="3"/>
        <w:spacing w:before="0" w:after="0"/>
        <w:rPr>
          <w:rFonts w:ascii="Times New Roman" w:hAnsi="Times New Roman"/>
          <w:sz w:val="28"/>
          <w:szCs w:val="28"/>
        </w:rPr>
      </w:pPr>
    </w:p>
    <w:p w:rsidR="001611C5" w:rsidRPr="00676456" w:rsidRDefault="001611C5" w:rsidP="001611C5">
      <w:pPr>
        <w:pStyle w:val="3"/>
        <w:spacing w:before="0" w:after="0"/>
        <w:rPr>
          <w:b w:val="0"/>
          <w:sz w:val="28"/>
          <w:szCs w:val="28"/>
        </w:rPr>
      </w:pPr>
      <w:r w:rsidRPr="0067645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11C5" w:rsidRPr="00676456" w:rsidRDefault="001611C5" w:rsidP="001611C5">
      <w:pPr>
        <w:tabs>
          <w:tab w:val="left" w:pos="8640"/>
        </w:tabs>
        <w:jc w:val="center"/>
        <w:rPr>
          <w:i/>
        </w:rPr>
      </w:pPr>
      <w:r w:rsidRPr="00676456">
        <w:rPr>
          <w:i/>
        </w:rPr>
        <w:t>(наименование претендента)</w:t>
      </w:r>
    </w:p>
    <w:p w:rsidR="001611C5" w:rsidRPr="00676456" w:rsidRDefault="001611C5" w:rsidP="001611C5">
      <w:pPr>
        <w:pStyle w:val="32"/>
        <w:suppressAutoHyphens/>
        <w:spacing w:after="0"/>
        <w:rPr>
          <w:sz w:val="28"/>
          <w:szCs w:val="28"/>
        </w:rPr>
      </w:pPr>
      <w:r w:rsidRPr="00676456">
        <w:rPr>
          <w:sz w:val="28"/>
          <w:szCs w:val="28"/>
        </w:rPr>
        <w:t>____________________________________________________________________</w:t>
      </w:r>
    </w:p>
    <w:p w:rsidR="001611C5" w:rsidRPr="00676456" w:rsidRDefault="001611C5" w:rsidP="001611C5">
      <w:pPr>
        <w:rPr>
          <w:i/>
        </w:rPr>
      </w:pPr>
      <w:r w:rsidRPr="00676456">
        <w:rPr>
          <w:i/>
        </w:rPr>
        <w:t xml:space="preserve">       Печать</w:t>
      </w:r>
      <w:r w:rsidRPr="00676456">
        <w:rPr>
          <w:i/>
        </w:rPr>
        <w:tab/>
      </w:r>
      <w:r w:rsidRPr="00676456">
        <w:rPr>
          <w:i/>
        </w:rPr>
        <w:tab/>
      </w:r>
      <w:r w:rsidRPr="00676456">
        <w:rPr>
          <w:i/>
        </w:rPr>
        <w:tab/>
        <w:t>(должность, подпись, ФИО)</w:t>
      </w:r>
    </w:p>
    <w:p w:rsidR="001611C5" w:rsidRPr="00676456" w:rsidRDefault="001611C5" w:rsidP="001611C5">
      <w:pPr>
        <w:pStyle w:val="32"/>
        <w:suppressAutoHyphens/>
        <w:spacing w:after="0"/>
        <w:rPr>
          <w:sz w:val="28"/>
          <w:szCs w:val="28"/>
        </w:rPr>
      </w:pPr>
      <w:r w:rsidRPr="00676456">
        <w:rPr>
          <w:sz w:val="28"/>
          <w:szCs w:val="28"/>
        </w:rPr>
        <w:t>"____" _________ 201__ г.</w:t>
      </w:r>
    </w:p>
    <w:p w:rsidR="001611C5" w:rsidRDefault="001611C5" w:rsidP="008D2E69">
      <w:pPr>
        <w:pStyle w:val="af9"/>
        <w:ind w:firstLine="0"/>
        <w:jc w:val="right"/>
        <w:rPr>
          <w:sz w:val="28"/>
          <w:szCs w:val="28"/>
        </w:rPr>
      </w:pPr>
      <w:r w:rsidRPr="008D67F8">
        <w:rPr>
          <w:b/>
          <w:i/>
          <w:sz w:val="28"/>
          <w:szCs w:val="28"/>
          <w:highlight w:val="cyan"/>
        </w:rPr>
        <w:br w:type="page"/>
      </w:r>
      <w:r w:rsidR="008D2E69">
        <w:rPr>
          <w:sz w:val="28"/>
          <w:szCs w:val="28"/>
        </w:rPr>
        <w:t xml:space="preserve"> </w:t>
      </w:r>
    </w:p>
    <w:p w:rsidR="001611C5" w:rsidRPr="00C677ED" w:rsidRDefault="001611C5" w:rsidP="001611C5">
      <w:pPr>
        <w:pStyle w:val="af9"/>
        <w:ind w:firstLine="0"/>
        <w:jc w:val="right"/>
        <w:rPr>
          <w:sz w:val="28"/>
          <w:szCs w:val="28"/>
        </w:rPr>
      </w:pPr>
      <w:r>
        <w:rPr>
          <w:sz w:val="28"/>
          <w:szCs w:val="28"/>
        </w:rPr>
        <w:t>Приложение № 8</w:t>
      </w:r>
    </w:p>
    <w:p w:rsidR="001611C5" w:rsidRPr="00C677ED" w:rsidRDefault="001611C5" w:rsidP="001611C5">
      <w:pPr>
        <w:pStyle w:val="af9"/>
        <w:ind w:firstLine="0"/>
        <w:jc w:val="right"/>
        <w:rPr>
          <w:sz w:val="28"/>
          <w:szCs w:val="28"/>
        </w:rPr>
      </w:pPr>
      <w:r w:rsidRPr="00C677ED">
        <w:rPr>
          <w:sz w:val="28"/>
          <w:szCs w:val="28"/>
        </w:rPr>
        <w:t>к документации о закупке</w:t>
      </w:r>
    </w:p>
    <w:p w:rsidR="001611C5" w:rsidRDefault="001611C5" w:rsidP="001611C5">
      <w:pPr>
        <w:pStyle w:val="af9"/>
        <w:ind w:firstLine="0"/>
        <w:jc w:val="center"/>
        <w:rPr>
          <w:b/>
          <w:sz w:val="24"/>
        </w:rPr>
      </w:pPr>
    </w:p>
    <w:p w:rsidR="001611C5" w:rsidRDefault="001611C5" w:rsidP="001611C5">
      <w:pPr>
        <w:pStyle w:val="af9"/>
        <w:ind w:firstLine="0"/>
        <w:jc w:val="center"/>
        <w:rPr>
          <w:b/>
          <w:sz w:val="24"/>
        </w:rPr>
      </w:pPr>
    </w:p>
    <w:p w:rsidR="001611C5" w:rsidRPr="00676C36" w:rsidRDefault="001611C5" w:rsidP="001611C5">
      <w:pPr>
        <w:pStyle w:val="af9"/>
        <w:ind w:firstLine="0"/>
        <w:jc w:val="center"/>
        <w:rPr>
          <w:b/>
          <w:sz w:val="24"/>
        </w:rPr>
      </w:pPr>
      <w:r w:rsidRPr="00676C36">
        <w:rPr>
          <w:b/>
          <w:sz w:val="24"/>
        </w:rPr>
        <w:t>ОПИСЬ ДОКУМЕНТОВ</w:t>
      </w:r>
    </w:p>
    <w:p w:rsidR="001611C5" w:rsidRPr="00676C36" w:rsidRDefault="001611C5" w:rsidP="001611C5">
      <w:pPr>
        <w:pStyle w:val="af9"/>
        <w:ind w:firstLine="0"/>
        <w:jc w:val="center"/>
        <w:rPr>
          <w:b/>
          <w:sz w:val="24"/>
        </w:rPr>
      </w:pPr>
      <w:r w:rsidRPr="00676C36">
        <w:rPr>
          <w:b/>
          <w:sz w:val="24"/>
        </w:rPr>
        <w:t xml:space="preserve">входящих в состав заявки на участие в Открытом </w:t>
      </w:r>
      <w:r w:rsidRPr="008C1456">
        <w:rPr>
          <w:b/>
          <w:sz w:val="24"/>
        </w:rPr>
        <w:t xml:space="preserve">конкурсе </w:t>
      </w:r>
      <w:r w:rsidR="008C1456" w:rsidRPr="008C1456">
        <w:rPr>
          <w:b/>
          <w:sz w:val="24"/>
        </w:rPr>
        <w:t>№ ОК/005/НКПОКТ</w:t>
      </w:r>
      <w:r w:rsidR="008C1456">
        <w:rPr>
          <w:b/>
          <w:sz w:val="24"/>
        </w:rPr>
        <w:t>/0027</w:t>
      </w:r>
    </w:p>
    <w:p w:rsidR="001611C5" w:rsidRPr="00676C36" w:rsidRDefault="001611C5" w:rsidP="001611C5">
      <w:pPr>
        <w:pStyle w:val="af9"/>
        <w:ind w:firstLine="0"/>
        <w:jc w:val="center"/>
        <w:rPr>
          <w:sz w:val="24"/>
        </w:rPr>
      </w:pPr>
    </w:p>
    <w:p w:rsidR="001611C5" w:rsidRDefault="001611C5" w:rsidP="001611C5">
      <w:pPr>
        <w:pStyle w:val="af9"/>
        <w:rPr>
          <w:sz w:val="24"/>
        </w:rPr>
      </w:pPr>
      <w:r>
        <w:rPr>
          <w:sz w:val="24"/>
        </w:rPr>
        <w:t>Настоящим_________________________подтверждает подлинность и достоверность</w:t>
      </w:r>
    </w:p>
    <w:p w:rsidR="001611C5" w:rsidRPr="00676C36" w:rsidRDefault="001611C5" w:rsidP="001611C5">
      <w:pPr>
        <w:pStyle w:val="af9"/>
        <w:rPr>
          <w:sz w:val="24"/>
        </w:rPr>
      </w:pPr>
      <w:r>
        <w:rPr>
          <w:i/>
          <w:sz w:val="18"/>
          <w:szCs w:val="18"/>
        </w:rPr>
        <w:t xml:space="preserve">                         (наименование участника закупки)</w:t>
      </w:r>
    </w:p>
    <w:p w:rsidR="001611C5" w:rsidRDefault="001611C5" w:rsidP="001611C5">
      <w:pPr>
        <w:pStyle w:val="af9"/>
        <w:rPr>
          <w:sz w:val="24"/>
        </w:rPr>
      </w:pPr>
      <w:r>
        <w:rPr>
          <w:sz w:val="24"/>
        </w:rPr>
        <w:t xml:space="preserve">представленных в состав заявки на участие в Открытом конкурсе </w:t>
      </w:r>
      <w:r w:rsidRPr="008C1456">
        <w:rPr>
          <w:sz w:val="24"/>
        </w:rPr>
        <w:t>№ОК</w:t>
      </w:r>
      <w:r w:rsidR="008C1456" w:rsidRPr="008C1456">
        <w:rPr>
          <w:sz w:val="24"/>
        </w:rPr>
        <w:t>/005/НКПОКТ/0027</w:t>
      </w:r>
      <w:r>
        <w:rPr>
          <w:sz w:val="24"/>
        </w:rPr>
        <w:t xml:space="preserve"> _________следующих документов и сведений:</w:t>
      </w:r>
    </w:p>
    <w:p w:rsidR="001611C5" w:rsidRDefault="001611C5" w:rsidP="001611C5">
      <w:pPr>
        <w:pStyle w:val="af9"/>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1611C5" w:rsidRPr="00B872E5" w:rsidTr="008D2E69">
        <w:tc>
          <w:tcPr>
            <w:tcW w:w="534" w:type="dxa"/>
          </w:tcPr>
          <w:p w:rsidR="001611C5" w:rsidRPr="00B872E5" w:rsidRDefault="001611C5" w:rsidP="008D2E69">
            <w:pPr>
              <w:pStyle w:val="af9"/>
              <w:ind w:firstLine="0"/>
              <w:jc w:val="center"/>
              <w:rPr>
                <w:sz w:val="20"/>
                <w:szCs w:val="20"/>
              </w:rPr>
            </w:pPr>
            <w:r w:rsidRPr="00B872E5">
              <w:rPr>
                <w:sz w:val="20"/>
                <w:szCs w:val="20"/>
              </w:rPr>
              <w:t>№ п/п</w:t>
            </w:r>
          </w:p>
        </w:tc>
        <w:tc>
          <w:tcPr>
            <w:tcW w:w="7263" w:type="dxa"/>
            <w:vAlign w:val="center"/>
          </w:tcPr>
          <w:p w:rsidR="001611C5" w:rsidRPr="00B872E5" w:rsidRDefault="001611C5" w:rsidP="008D2E69">
            <w:pPr>
              <w:pStyle w:val="af9"/>
              <w:ind w:right="-108" w:firstLine="0"/>
              <w:jc w:val="center"/>
              <w:rPr>
                <w:sz w:val="20"/>
                <w:szCs w:val="20"/>
              </w:rPr>
            </w:pPr>
            <w:r w:rsidRPr="00B872E5">
              <w:rPr>
                <w:sz w:val="20"/>
                <w:szCs w:val="20"/>
              </w:rPr>
              <w:t>Наименование</w:t>
            </w:r>
          </w:p>
        </w:tc>
        <w:tc>
          <w:tcPr>
            <w:tcW w:w="1225" w:type="dxa"/>
          </w:tcPr>
          <w:p w:rsidR="001611C5" w:rsidRPr="00B872E5" w:rsidRDefault="001611C5" w:rsidP="008D2E69">
            <w:pPr>
              <w:pStyle w:val="af9"/>
              <w:ind w:firstLine="0"/>
              <w:jc w:val="center"/>
              <w:rPr>
                <w:sz w:val="20"/>
                <w:szCs w:val="20"/>
              </w:rPr>
            </w:pPr>
            <w:r w:rsidRPr="00B872E5">
              <w:rPr>
                <w:sz w:val="20"/>
                <w:szCs w:val="20"/>
              </w:rPr>
              <w:t>Количество листов</w:t>
            </w:r>
          </w:p>
        </w:tc>
        <w:tc>
          <w:tcPr>
            <w:tcW w:w="1100" w:type="dxa"/>
          </w:tcPr>
          <w:p w:rsidR="001611C5" w:rsidRPr="00B872E5" w:rsidRDefault="001611C5" w:rsidP="008D2E69">
            <w:pPr>
              <w:pStyle w:val="af9"/>
              <w:ind w:firstLine="0"/>
              <w:jc w:val="center"/>
              <w:rPr>
                <w:sz w:val="20"/>
                <w:szCs w:val="20"/>
              </w:rPr>
            </w:pPr>
            <w:r w:rsidRPr="00B872E5">
              <w:rPr>
                <w:sz w:val="20"/>
                <w:szCs w:val="20"/>
              </w:rPr>
              <w:t>Номер страницы</w:t>
            </w:r>
          </w:p>
        </w:tc>
      </w:tr>
      <w:tr w:rsidR="001611C5" w:rsidRPr="00B872E5" w:rsidTr="008D2E69">
        <w:tc>
          <w:tcPr>
            <w:tcW w:w="534" w:type="dxa"/>
          </w:tcPr>
          <w:p w:rsidR="001611C5" w:rsidRPr="00B872E5" w:rsidRDefault="001611C5" w:rsidP="008D2E69">
            <w:pPr>
              <w:pStyle w:val="Default"/>
              <w:rPr>
                <w:color w:val="auto"/>
                <w:sz w:val="18"/>
                <w:szCs w:val="18"/>
              </w:rPr>
            </w:pPr>
            <w:r>
              <w:rPr>
                <w:color w:val="auto"/>
                <w:sz w:val="18"/>
                <w:szCs w:val="18"/>
              </w:rPr>
              <w:t>1.</w:t>
            </w:r>
          </w:p>
        </w:tc>
        <w:tc>
          <w:tcPr>
            <w:tcW w:w="7263" w:type="dxa"/>
            <w:vAlign w:val="center"/>
          </w:tcPr>
          <w:p w:rsidR="001611C5" w:rsidRPr="00B872E5" w:rsidRDefault="001611C5" w:rsidP="008D2E69">
            <w:pPr>
              <w:pStyle w:val="Default"/>
              <w:rPr>
                <w:color w:val="auto"/>
                <w:sz w:val="18"/>
                <w:szCs w:val="18"/>
              </w:rPr>
            </w:pPr>
          </w:p>
        </w:tc>
        <w:tc>
          <w:tcPr>
            <w:tcW w:w="1225" w:type="dxa"/>
          </w:tcPr>
          <w:p w:rsidR="001611C5" w:rsidRPr="00B872E5" w:rsidRDefault="001611C5" w:rsidP="008D2E69">
            <w:pPr>
              <w:pStyle w:val="af9"/>
              <w:ind w:firstLine="0"/>
              <w:jc w:val="left"/>
              <w:rPr>
                <w:sz w:val="20"/>
                <w:szCs w:val="20"/>
              </w:rPr>
            </w:pPr>
          </w:p>
        </w:tc>
        <w:tc>
          <w:tcPr>
            <w:tcW w:w="1100" w:type="dxa"/>
          </w:tcPr>
          <w:p w:rsidR="001611C5" w:rsidRPr="00B872E5" w:rsidRDefault="001611C5" w:rsidP="008D2E69">
            <w:pPr>
              <w:pStyle w:val="af9"/>
              <w:ind w:firstLine="0"/>
              <w:jc w:val="left"/>
              <w:rPr>
                <w:sz w:val="20"/>
                <w:szCs w:val="20"/>
              </w:rPr>
            </w:pPr>
          </w:p>
        </w:tc>
      </w:tr>
      <w:tr w:rsidR="001611C5" w:rsidRPr="00B872E5" w:rsidTr="008D2E69">
        <w:tc>
          <w:tcPr>
            <w:tcW w:w="534" w:type="dxa"/>
          </w:tcPr>
          <w:p w:rsidR="001611C5" w:rsidRPr="00B872E5" w:rsidRDefault="001611C5" w:rsidP="008D2E69">
            <w:pPr>
              <w:pStyle w:val="Default"/>
              <w:rPr>
                <w:color w:val="auto"/>
                <w:sz w:val="18"/>
                <w:szCs w:val="18"/>
              </w:rPr>
            </w:pPr>
            <w:r>
              <w:rPr>
                <w:color w:val="auto"/>
                <w:sz w:val="18"/>
                <w:szCs w:val="18"/>
              </w:rPr>
              <w:t>2.</w:t>
            </w:r>
          </w:p>
        </w:tc>
        <w:tc>
          <w:tcPr>
            <w:tcW w:w="7263" w:type="dxa"/>
            <w:vAlign w:val="center"/>
          </w:tcPr>
          <w:p w:rsidR="001611C5" w:rsidRPr="00B872E5" w:rsidRDefault="001611C5" w:rsidP="008D2E69">
            <w:pPr>
              <w:pStyle w:val="Default"/>
              <w:rPr>
                <w:color w:val="auto"/>
                <w:sz w:val="18"/>
                <w:szCs w:val="18"/>
              </w:rPr>
            </w:pPr>
          </w:p>
        </w:tc>
        <w:tc>
          <w:tcPr>
            <w:tcW w:w="1225" w:type="dxa"/>
          </w:tcPr>
          <w:p w:rsidR="001611C5" w:rsidRPr="00B872E5" w:rsidRDefault="001611C5" w:rsidP="008D2E69">
            <w:pPr>
              <w:pStyle w:val="af9"/>
              <w:ind w:firstLine="0"/>
              <w:jc w:val="left"/>
              <w:rPr>
                <w:sz w:val="20"/>
                <w:szCs w:val="20"/>
              </w:rPr>
            </w:pPr>
          </w:p>
        </w:tc>
        <w:tc>
          <w:tcPr>
            <w:tcW w:w="1100" w:type="dxa"/>
          </w:tcPr>
          <w:p w:rsidR="001611C5" w:rsidRPr="00B872E5" w:rsidRDefault="001611C5" w:rsidP="008D2E69">
            <w:pPr>
              <w:pStyle w:val="af9"/>
              <w:ind w:firstLine="0"/>
              <w:jc w:val="left"/>
              <w:rPr>
                <w:sz w:val="20"/>
                <w:szCs w:val="20"/>
              </w:rPr>
            </w:pPr>
          </w:p>
        </w:tc>
      </w:tr>
      <w:tr w:rsidR="001611C5" w:rsidRPr="00B872E5" w:rsidTr="008D2E69">
        <w:tc>
          <w:tcPr>
            <w:tcW w:w="534" w:type="dxa"/>
          </w:tcPr>
          <w:p w:rsidR="001611C5" w:rsidRPr="00B872E5" w:rsidRDefault="001611C5" w:rsidP="008D2E69">
            <w:pPr>
              <w:pStyle w:val="Default"/>
              <w:rPr>
                <w:color w:val="auto"/>
                <w:sz w:val="18"/>
                <w:szCs w:val="18"/>
              </w:rPr>
            </w:pPr>
            <w:r>
              <w:rPr>
                <w:color w:val="auto"/>
                <w:sz w:val="18"/>
                <w:szCs w:val="18"/>
              </w:rPr>
              <w:t>...</w:t>
            </w:r>
          </w:p>
        </w:tc>
        <w:tc>
          <w:tcPr>
            <w:tcW w:w="7263" w:type="dxa"/>
            <w:vAlign w:val="center"/>
          </w:tcPr>
          <w:p w:rsidR="001611C5" w:rsidRPr="00B872E5" w:rsidRDefault="001611C5" w:rsidP="008D2E69">
            <w:pPr>
              <w:pStyle w:val="Default"/>
              <w:rPr>
                <w:color w:val="auto"/>
                <w:sz w:val="18"/>
                <w:szCs w:val="18"/>
              </w:rPr>
            </w:pPr>
          </w:p>
        </w:tc>
        <w:tc>
          <w:tcPr>
            <w:tcW w:w="1225" w:type="dxa"/>
          </w:tcPr>
          <w:p w:rsidR="001611C5" w:rsidRPr="00B872E5" w:rsidRDefault="001611C5" w:rsidP="008D2E69">
            <w:pPr>
              <w:pStyle w:val="af9"/>
              <w:ind w:firstLine="0"/>
              <w:jc w:val="left"/>
              <w:rPr>
                <w:sz w:val="20"/>
                <w:szCs w:val="20"/>
              </w:rPr>
            </w:pPr>
          </w:p>
        </w:tc>
        <w:tc>
          <w:tcPr>
            <w:tcW w:w="1100" w:type="dxa"/>
          </w:tcPr>
          <w:p w:rsidR="001611C5" w:rsidRPr="00B872E5" w:rsidRDefault="001611C5" w:rsidP="008D2E69">
            <w:pPr>
              <w:pStyle w:val="af9"/>
              <w:ind w:firstLine="0"/>
              <w:jc w:val="left"/>
              <w:rPr>
                <w:sz w:val="20"/>
                <w:szCs w:val="20"/>
              </w:rPr>
            </w:pPr>
          </w:p>
        </w:tc>
      </w:tr>
      <w:tr w:rsidR="001611C5" w:rsidRPr="00B872E5" w:rsidTr="008D2E69">
        <w:tc>
          <w:tcPr>
            <w:tcW w:w="534" w:type="dxa"/>
          </w:tcPr>
          <w:p w:rsidR="001611C5" w:rsidRPr="00B872E5" w:rsidRDefault="001611C5" w:rsidP="008D2E69">
            <w:pPr>
              <w:pStyle w:val="Default"/>
              <w:rPr>
                <w:color w:val="auto"/>
                <w:sz w:val="18"/>
                <w:szCs w:val="18"/>
              </w:rPr>
            </w:pPr>
          </w:p>
        </w:tc>
        <w:tc>
          <w:tcPr>
            <w:tcW w:w="7263" w:type="dxa"/>
            <w:vAlign w:val="center"/>
          </w:tcPr>
          <w:p w:rsidR="001611C5" w:rsidRPr="00B872E5" w:rsidRDefault="001611C5" w:rsidP="008D2E69">
            <w:pPr>
              <w:pStyle w:val="Default"/>
              <w:rPr>
                <w:color w:val="auto"/>
                <w:sz w:val="18"/>
                <w:szCs w:val="18"/>
              </w:rPr>
            </w:pPr>
            <w:r>
              <w:rPr>
                <w:color w:val="auto"/>
                <w:sz w:val="18"/>
                <w:szCs w:val="18"/>
              </w:rPr>
              <w:t>Электронный носитель информации</w:t>
            </w:r>
          </w:p>
        </w:tc>
        <w:tc>
          <w:tcPr>
            <w:tcW w:w="1225" w:type="dxa"/>
          </w:tcPr>
          <w:p w:rsidR="001611C5" w:rsidRPr="00B872E5" w:rsidRDefault="001611C5" w:rsidP="008D2E69">
            <w:pPr>
              <w:pStyle w:val="af9"/>
              <w:ind w:firstLine="0"/>
              <w:jc w:val="left"/>
              <w:rPr>
                <w:sz w:val="20"/>
                <w:szCs w:val="20"/>
              </w:rPr>
            </w:pPr>
          </w:p>
        </w:tc>
        <w:tc>
          <w:tcPr>
            <w:tcW w:w="1100" w:type="dxa"/>
          </w:tcPr>
          <w:p w:rsidR="001611C5" w:rsidRPr="00B872E5" w:rsidRDefault="001611C5" w:rsidP="008D2E69">
            <w:pPr>
              <w:pStyle w:val="af9"/>
              <w:ind w:firstLine="0"/>
              <w:jc w:val="left"/>
              <w:rPr>
                <w:sz w:val="20"/>
                <w:szCs w:val="20"/>
              </w:rPr>
            </w:pPr>
          </w:p>
        </w:tc>
      </w:tr>
    </w:tbl>
    <w:p w:rsidR="001611C5" w:rsidRDefault="001611C5" w:rsidP="001611C5">
      <w:pPr>
        <w:pStyle w:val="af9"/>
        <w:ind w:firstLine="0"/>
        <w:jc w:val="left"/>
        <w:rPr>
          <w:sz w:val="24"/>
        </w:rPr>
      </w:pPr>
    </w:p>
    <w:p w:rsidR="001611C5" w:rsidRPr="00676C36" w:rsidRDefault="001611C5" w:rsidP="001611C5">
      <w:pPr>
        <w:pStyle w:val="af9"/>
        <w:ind w:firstLine="0"/>
        <w:jc w:val="left"/>
        <w:rPr>
          <w:sz w:val="24"/>
        </w:rPr>
      </w:pPr>
    </w:p>
    <w:p w:rsidR="001611C5" w:rsidRPr="00136237" w:rsidRDefault="001611C5" w:rsidP="001611C5"/>
    <w:p w:rsidR="001611C5" w:rsidRPr="00C677ED" w:rsidRDefault="001611C5" w:rsidP="001611C5">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11C5" w:rsidRPr="00C677ED" w:rsidRDefault="001611C5" w:rsidP="001611C5">
      <w:pPr>
        <w:tabs>
          <w:tab w:val="left" w:pos="8640"/>
        </w:tabs>
        <w:jc w:val="center"/>
        <w:rPr>
          <w:i/>
        </w:rPr>
      </w:pPr>
      <w:r w:rsidRPr="00C677ED">
        <w:rPr>
          <w:i/>
        </w:rPr>
        <w:t>(наименование претендента)</w:t>
      </w:r>
    </w:p>
    <w:p w:rsidR="001611C5" w:rsidRPr="00C677ED" w:rsidRDefault="001611C5" w:rsidP="001611C5">
      <w:pPr>
        <w:pStyle w:val="32"/>
        <w:suppressAutoHyphens/>
        <w:spacing w:after="0"/>
        <w:rPr>
          <w:sz w:val="28"/>
          <w:szCs w:val="28"/>
        </w:rPr>
      </w:pPr>
      <w:r w:rsidRPr="00C677ED">
        <w:rPr>
          <w:sz w:val="28"/>
          <w:szCs w:val="28"/>
        </w:rPr>
        <w:t>____________________________________________________________________</w:t>
      </w:r>
    </w:p>
    <w:p w:rsidR="001611C5" w:rsidRPr="00C677ED" w:rsidRDefault="001611C5" w:rsidP="001611C5">
      <w:pPr>
        <w:rPr>
          <w:i/>
        </w:rPr>
      </w:pPr>
      <w:r w:rsidRPr="00C677ED">
        <w:rPr>
          <w:i/>
        </w:rPr>
        <w:t xml:space="preserve">       Печать</w:t>
      </w:r>
      <w:r w:rsidRPr="00C677ED">
        <w:rPr>
          <w:i/>
        </w:rPr>
        <w:tab/>
      </w:r>
      <w:r w:rsidRPr="00C677ED">
        <w:rPr>
          <w:i/>
        </w:rPr>
        <w:tab/>
      </w:r>
      <w:r w:rsidRPr="00C677ED">
        <w:rPr>
          <w:i/>
        </w:rPr>
        <w:tab/>
        <w:t>(должность, подпись, ФИО)</w:t>
      </w:r>
    </w:p>
    <w:p w:rsidR="001611C5" w:rsidRDefault="001611C5" w:rsidP="001611C5">
      <w:pPr>
        <w:pStyle w:val="32"/>
        <w:suppressAutoHyphens/>
        <w:spacing w:after="0"/>
        <w:rPr>
          <w:sz w:val="28"/>
          <w:szCs w:val="28"/>
        </w:rPr>
      </w:pPr>
      <w:r>
        <w:rPr>
          <w:sz w:val="28"/>
          <w:szCs w:val="28"/>
        </w:rPr>
        <w:t>"____" _________ 201__ г.</w:t>
      </w:r>
    </w:p>
    <w:p w:rsidR="001611C5" w:rsidRDefault="001611C5" w:rsidP="001611C5">
      <w:pPr>
        <w:pStyle w:val="32"/>
        <w:suppressAutoHyphens/>
        <w:spacing w:after="0"/>
        <w:rPr>
          <w:sz w:val="28"/>
          <w:szCs w:val="28"/>
        </w:rPr>
      </w:pPr>
    </w:p>
    <w:p w:rsidR="001611C5" w:rsidRDefault="001611C5" w:rsidP="001611C5">
      <w:pPr>
        <w:pStyle w:val="32"/>
        <w:suppressAutoHyphens/>
        <w:spacing w:after="0"/>
        <w:rPr>
          <w:sz w:val="28"/>
          <w:szCs w:val="28"/>
        </w:rPr>
      </w:pPr>
    </w:p>
    <w:p w:rsidR="001611C5" w:rsidRDefault="001611C5" w:rsidP="001611C5">
      <w:pPr>
        <w:pStyle w:val="af9"/>
        <w:ind w:firstLine="0"/>
        <w:rPr>
          <w:sz w:val="28"/>
          <w:szCs w:val="28"/>
          <w:highlight w:val="cyan"/>
        </w:rPr>
      </w:pPr>
    </w:p>
    <w:p w:rsidR="001611C5" w:rsidRDefault="001611C5" w:rsidP="001611C5">
      <w:pPr>
        <w:pStyle w:val="32"/>
        <w:suppressAutoHyphens/>
        <w:spacing w:after="0"/>
        <w:rPr>
          <w:sz w:val="28"/>
          <w:szCs w:val="28"/>
        </w:rPr>
      </w:pPr>
    </w:p>
    <w:p w:rsidR="001611C5" w:rsidRDefault="001611C5" w:rsidP="001611C5">
      <w:pPr>
        <w:pStyle w:val="32"/>
        <w:suppressAutoHyphens/>
        <w:spacing w:after="0"/>
        <w:rPr>
          <w:sz w:val="28"/>
          <w:szCs w:val="28"/>
        </w:rPr>
      </w:pPr>
    </w:p>
    <w:p w:rsidR="001611C5" w:rsidRDefault="001611C5" w:rsidP="000954FB">
      <w:pPr>
        <w:pStyle w:val="32"/>
        <w:suppressAutoHyphens/>
        <w:spacing w:after="0"/>
        <w:rPr>
          <w:sz w:val="28"/>
          <w:szCs w:val="28"/>
        </w:rPr>
      </w:pPr>
    </w:p>
    <w:sectPr w:rsidR="001611C5" w:rsidSect="002736B8">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47A" w:rsidRDefault="0092347A">
      <w:r>
        <w:separator/>
      </w:r>
    </w:p>
  </w:endnote>
  <w:endnote w:type="continuationSeparator" w:id="1">
    <w:p w:rsidR="0092347A" w:rsidRDefault="00923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5F" w:rsidRDefault="00BE2A18" w:rsidP="00BF6892">
    <w:pPr>
      <w:pStyle w:val="afd"/>
      <w:framePr w:wrap="around" w:vAnchor="text" w:hAnchor="margin" w:xAlign="right" w:y="1"/>
      <w:rPr>
        <w:rStyle w:val="a5"/>
      </w:rPr>
    </w:pPr>
    <w:r>
      <w:rPr>
        <w:rStyle w:val="a5"/>
      </w:rPr>
      <w:fldChar w:fldCharType="begin"/>
    </w:r>
    <w:r w:rsidR="0084235F">
      <w:rPr>
        <w:rStyle w:val="a5"/>
      </w:rPr>
      <w:instrText xml:space="preserve">PAGE  </w:instrText>
    </w:r>
    <w:r>
      <w:rPr>
        <w:rStyle w:val="a5"/>
      </w:rPr>
      <w:fldChar w:fldCharType="separate"/>
    </w:r>
    <w:r w:rsidR="0084235F">
      <w:rPr>
        <w:rStyle w:val="a5"/>
        <w:noProof/>
      </w:rPr>
      <w:t>28</w:t>
    </w:r>
    <w:r>
      <w:rPr>
        <w:rStyle w:val="a5"/>
      </w:rPr>
      <w:fldChar w:fldCharType="end"/>
    </w:r>
  </w:p>
  <w:p w:rsidR="0084235F" w:rsidRDefault="0084235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5F" w:rsidRDefault="0084235F">
    <w:pPr>
      <w:pStyle w:val="afd"/>
      <w:jc w:val="center"/>
    </w:pPr>
  </w:p>
  <w:p w:rsidR="0084235F" w:rsidRDefault="0084235F"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47A" w:rsidRDefault="0092347A">
      <w:r>
        <w:separator/>
      </w:r>
    </w:p>
  </w:footnote>
  <w:footnote w:type="continuationSeparator" w:id="1">
    <w:p w:rsidR="0092347A" w:rsidRDefault="00923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5F" w:rsidRDefault="00BE2A18">
    <w:pPr>
      <w:pStyle w:val="afb"/>
      <w:jc w:val="center"/>
    </w:pPr>
    <w:fldSimple w:instr=" PAGE   \* MERGEFORMAT ">
      <w:r w:rsidR="00CA20E1">
        <w:rPr>
          <w:noProof/>
        </w:rPr>
        <w:t>81</w:t>
      </w:r>
    </w:fldSimple>
  </w:p>
  <w:p w:rsidR="0084235F" w:rsidRDefault="0084235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0655D10"/>
    <w:multiLevelType w:val="hybridMultilevel"/>
    <w:tmpl w:val="D01653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923243A"/>
    <w:multiLevelType w:val="multilevel"/>
    <w:tmpl w:val="98B83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DD2531"/>
    <w:multiLevelType w:val="hybridMultilevel"/>
    <w:tmpl w:val="A93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B82387F"/>
    <w:multiLevelType w:val="hybridMultilevel"/>
    <w:tmpl w:val="58E844A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9">
    <w:nsid w:val="0F1546C0"/>
    <w:multiLevelType w:val="hybridMultilevel"/>
    <w:tmpl w:val="D2F0E1C2"/>
    <w:lvl w:ilvl="0" w:tplc="03ECCD6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0C3298C"/>
    <w:multiLevelType w:val="hybridMultilevel"/>
    <w:tmpl w:val="3EC43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1E2368FD"/>
    <w:multiLevelType w:val="hybridMultilevel"/>
    <w:tmpl w:val="078E49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1503CA"/>
    <w:multiLevelType w:val="hybridMultilevel"/>
    <w:tmpl w:val="2B7A76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2EC16F02"/>
    <w:multiLevelType w:val="multilevel"/>
    <w:tmpl w:val="0270F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FE44DCC"/>
    <w:multiLevelType w:val="hybridMultilevel"/>
    <w:tmpl w:val="972860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56C5A78"/>
    <w:multiLevelType w:val="hybridMultilevel"/>
    <w:tmpl w:val="CEA89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8F73E8F"/>
    <w:multiLevelType w:val="hybridMultilevel"/>
    <w:tmpl w:val="90A44F9E"/>
    <w:lvl w:ilvl="0" w:tplc="A6EC547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A30343"/>
    <w:multiLevelType w:val="multilevel"/>
    <w:tmpl w:val="CF266298"/>
    <w:lvl w:ilvl="0">
      <w:start w:val="9"/>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4"/>
  </w:num>
  <w:num w:numId="11">
    <w:abstractNumId w:val="32"/>
  </w:num>
  <w:num w:numId="12">
    <w:abstractNumId w:val="46"/>
  </w:num>
  <w:num w:numId="13">
    <w:abstractNumId w:val="45"/>
  </w:num>
  <w:num w:numId="14">
    <w:abstractNumId w:val="25"/>
  </w:num>
  <w:num w:numId="15">
    <w:abstractNumId w:val="42"/>
  </w:num>
  <w:num w:numId="16">
    <w:abstractNumId w:val="50"/>
  </w:num>
  <w:num w:numId="17">
    <w:abstractNumId w:val="44"/>
  </w:num>
  <w:num w:numId="18">
    <w:abstractNumId w:val="51"/>
  </w:num>
  <w:num w:numId="19">
    <w:abstractNumId w:val="34"/>
  </w:num>
  <w:num w:numId="20">
    <w:abstractNumId w:val="38"/>
  </w:num>
  <w:num w:numId="21">
    <w:abstractNumId w:val="56"/>
  </w:num>
  <w:num w:numId="22">
    <w:abstractNumId w:val="41"/>
  </w:num>
  <w:num w:numId="23">
    <w:abstractNumId w:val="43"/>
  </w:num>
  <w:num w:numId="24">
    <w:abstractNumId w:val="39"/>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49"/>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6"/>
  </w:num>
  <w:num w:numId="30">
    <w:abstractNumId w:val="29"/>
  </w:num>
  <w:num w:numId="31">
    <w:abstractNumId w:val="53"/>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7"/>
  </w:num>
  <w:num w:numId="36">
    <w:abstractNumId w:val="33"/>
  </w:num>
  <w:num w:numId="37">
    <w:abstractNumId w:val="37"/>
  </w:num>
  <w:num w:numId="38">
    <w:abstractNumId w:val="25"/>
    <w:lvlOverride w:ilvl="0">
      <w:startOverride w:val="4"/>
    </w:lvlOverride>
    <w:lvlOverride w:ilvl="1">
      <w:startOverride w:val="4"/>
    </w:lvlOverride>
    <w:lvlOverride w:ilvl="2">
      <w:startOverride w:val="1"/>
    </w:lvlOverride>
  </w:num>
  <w:num w:numId="39">
    <w:abstractNumId w:val="25"/>
    <w:lvlOverride w:ilvl="0">
      <w:startOverride w:val="4"/>
    </w:lvlOverride>
    <w:lvlOverride w:ilvl="1">
      <w:startOverride w:val="4"/>
    </w:lvlOverride>
    <w:lvlOverride w:ilvl="2">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48"/>
  </w:num>
  <w:num w:numId="43">
    <w:abstractNumId w:val="30"/>
  </w:num>
  <w:num w:numId="44">
    <w:abstractNumId w:val="24"/>
  </w:num>
  <w:num w:numId="45">
    <w:abstractNumId w:val="40"/>
  </w:num>
  <w:num w:numId="46">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0ECE"/>
    <w:rsid w:val="00042E55"/>
    <w:rsid w:val="000454C8"/>
    <w:rsid w:val="0005366B"/>
    <w:rsid w:val="000557B3"/>
    <w:rsid w:val="0006056A"/>
    <w:rsid w:val="00060D59"/>
    <w:rsid w:val="00066A62"/>
    <w:rsid w:val="00067DAA"/>
    <w:rsid w:val="000702CA"/>
    <w:rsid w:val="000728C1"/>
    <w:rsid w:val="00072C6A"/>
    <w:rsid w:val="0007511E"/>
    <w:rsid w:val="000753BB"/>
    <w:rsid w:val="00076F66"/>
    <w:rsid w:val="0007720B"/>
    <w:rsid w:val="00083039"/>
    <w:rsid w:val="000845A1"/>
    <w:rsid w:val="000846BC"/>
    <w:rsid w:val="00092D66"/>
    <w:rsid w:val="00093F19"/>
    <w:rsid w:val="000954FB"/>
    <w:rsid w:val="000978CE"/>
    <w:rsid w:val="000A0092"/>
    <w:rsid w:val="000A2B5E"/>
    <w:rsid w:val="000A2D97"/>
    <w:rsid w:val="000A3B3C"/>
    <w:rsid w:val="000A3B81"/>
    <w:rsid w:val="000A4915"/>
    <w:rsid w:val="000A574E"/>
    <w:rsid w:val="000A679F"/>
    <w:rsid w:val="000A74D2"/>
    <w:rsid w:val="000B5302"/>
    <w:rsid w:val="000C4625"/>
    <w:rsid w:val="000C7CAF"/>
    <w:rsid w:val="000D1157"/>
    <w:rsid w:val="000D5F3B"/>
    <w:rsid w:val="000E5B2C"/>
    <w:rsid w:val="000E5BB8"/>
    <w:rsid w:val="000F1048"/>
    <w:rsid w:val="000F6875"/>
    <w:rsid w:val="001059AE"/>
    <w:rsid w:val="00107C51"/>
    <w:rsid w:val="0011493C"/>
    <w:rsid w:val="00116BFD"/>
    <w:rsid w:val="001174EB"/>
    <w:rsid w:val="0012029A"/>
    <w:rsid w:val="00120404"/>
    <w:rsid w:val="00120A5C"/>
    <w:rsid w:val="001237B8"/>
    <w:rsid w:val="001242D3"/>
    <w:rsid w:val="0012610C"/>
    <w:rsid w:val="00126E37"/>
    <w:rsid w:val="00134C04"/>
    <w:rsid w:val="001356F1"/>
    <w:rsid w:val="00136262"/>
    <w:rsid w:val="0013760D"/>
    <w:rsid w:val="0014230F"/>
    <w:rsid w:val="00146CC2"/>
    <w:rsid w:val="001611C5"/>
    <w:rsid w:val="00164D0C"/>
    <w:rsid w:val="0016528F"/>
    <w:rsid w:val="00166F63"/>
    <w:rsid w:val="00167695"/>
    <w:rsid w:val="00171FEC"/>
    <w:rsid w:val="00172294"/>
    <w:rsid w:val="001749AE"/>
    <w:rsid w:val="00174FFE"/>
    <w:rsid w:val="00175830"/>
    <w:rsid w:val="00175A7B"/>
    <w:rsid w:val="00177D5C"/>
    <w:rsid w:val="00180C03"/>
    <w:rsid w:val="001841A9"/>
    <w:rsid w:val="0018682A"/>
    <w:rsid w:val="00186D52"/>
    <w:rsid w:val="00192B80"/>
    <w:rsid w:val="0019401A"/>
    <w:rsid w:val="0019571C"/>
    <w:rsid w:val="0019760E"/>
    <w:rsid w:val="001A08C2"/>
    <w:rsid w:val="001A544E"/>
    <w:rsid w:val="001A61AB"/>
    <w:rsid w:val="001A742B"/>
    <w:rsid w:val="001B150C"/>
    <w:rsid w:val="001B2EB5"/>
    <w:rsid w:val="001B5653"/>
    <w:rsid w:val="001B70F2"/>
    <w:rsid w:val="001B787F"/>
    <w:rsid w:val="001C08FD"/>
    <w:rsid w:val="001C09D8"/>
    <w:rsid w:val="001C1989"/>
    <w:rsid w:val="001C2B6A"/>
    <w:rsid w:val="001C75ED"/>
    <w:rsid w:val="001E03F2"/>
    <w:rsid w:val="001E3E2C"/>
    <w:rsid w:val="001E3E36"/>
    <w:rsid w:val="001E6511"/>
    <w:rsid w:val="001E6E80"/>
    <w:rsid w:val="001F21DA"/>
    <w:rsid w:val="001F2F0D"/>
    <w:rsid w:val="001F32B2"/>
    <w:rsid w:val="001F46B6"/>
    <w:rsid w:val="001F53E8"/>
    <w:rsid w:val="001F75DE"/>
    <w:rsid w:val="0020341D"/>
    <w:rsid w:val="0020519A"/>
    <w:rsid w:val="00214105"/>
    <w:rsid w:val="00216C08"/>
    <w:rsid w:val="00220D4C"/>
    <w:rsid w:val="002212A0"/>
    <w:rsid w:val="002212EA"/>
    <w:rsid w:val="00221BE8"/>
    <w:rsid w:val="00222142"/>
    <w:rsid w:val="002247A2"/>
    <w:rsid w:val="002326E3"/>
    <w:rsid w:val="002370EC"/>
    <w:rsid w:val="002376E6"/>
    <w:rsid w:val="002378E3"/>
    <w:rsid w:val="002379A3"/>
    <w:rsid w:val="00237EE7"/>
    <w:rsid w:val="002410DF"/>
    <w:rsid w:val="00241DB6"/>
    <w:rsid w:val="002421C0"/>
    <w:rsid w:val="00243F0F"/>
    <w:rsid w:val="00253E7B"/>
    <w:rsid w:val="002543D3"/>
    <w:rsid w:val="00255B2B"/>
    <w:rsid w:val="00257F85"/>
    <w:rsid w:val="00261326"/>
    <w:rsid w:val="00265B2B"/>
    <w:rsid w:val="00267AAB"/>
    <w:rsid w:val="002736B8"/>
    <w:rsid w:val="0028168C"/>
    <w:rsid w:val="00282B03"/>
    <w:rsid w:val="002910EA"/>
    <w:rsid w:val="00291899"/>
    <w:rsid w:val="00293CCD"/>
    <w:rsid w:val="002A1180"/>
    <w:rsid w:val="002A2796"/>
    <w:rsid w:val="002A4D3C"/>
    <w:rsid w:val="002A71D9"/>
    <w:rsid w:val="002B3490"/>
    <w:rsid w:val="002B41FD"/>
    <w:rsid w:val="002B6325"/>
    <w:rsid w:val="002C2ADC"/>
    <w:rsid w:val="002C3FF9"/>
    <w:rsid w:val="002C56A0"/>
    <w:rsid w:val="002C6332"/>
    <w:rsid w:val="002C7848"/>
    <w:rsid w:val="002D5869"/>
    <w:rsid w:val="002D7ED1"/>
    <w:rsid w:val="002E0275"/>
    <w:rsid w:val="002E18D3"/>
    <w:rsid w:val="002E3DBF"/>
    <w:rsid w:val="002E6D6C"/>
    <w:rsid w:val="002F1275"/>
    <w:rsid w:val="002F14AC"/>
    <w:rsid w:val="002F345D"/>
    <w:rsid w:val="002F40DE"/>
    <w:rsid w:val="002F543C"/>
    <w:rsid w:val="002F5A8A"/>
    <w:rsid w:val="002F6A6B"/>
    <w:rsid w:val="0030151C"/>
    <w:rsid w:val="003072B4"/>
    <w:rsid w:val="00311A92"/>
    <w:rsid w:val="00313385"/>
    <w:rsid w:val="00316E3E"/>
    <w:rsid w:val="0032255F"/>
    <w:rsid w:val="003265CA"/>
    <w:rsid w:val="00334292"/>
    <w:rsid w:val="00335079"/>
    <w:rsid w:val="00335F0B"/>
    <w:rsid w:val="00336039"/>
    <w:rsid w:val="00340A89"/>
    <w:rsid w:val="00341E6F"/>
    <w:rsid w:val="00343C35"/>
    <w:rsid w:val="0034487A"/>
    <w:rsid w:val="003571CE"/>
    <w:rsid w:val="00357415"/>
    <w:rsid w:val="0036291B"/>
    <w:rsid w:val="003657D7"/>
    <w:rsid w:val="003663BC"/>
    <w:rsid w:val="003670F9"/>
    <w:rsid w:val="00370C44"/>
    <w:rsid w:val="00371504"/>
    <w:rsid w:val="00374FE0"/>
    <w:rsid w:val="003800E5"/>
    <w:rsid w:val="00386F7E"/>
    <w:rsid w:val="00391D03"/>
    <w:rsid w:val="00395664"/>
    <w:rsid w:val="003957DD"/>
    <w:rsid w:val="003A0695"/>
    <w:rsid w:val="003A3A53"/>
    <w:rsid w:val="003A741B"/>
    <w:rsid w:val="003B3FE8"/>
    <w:rsid w:val="003B6584"/>
    <w:rsid w:val="003C30F3"/>
    <w:rsid w:val="003D2759"/>
    <w:rsid w:val="003D3596"/>
    <w:rsid w:val="003D693A"/>
    <w:rsid w:val="003E25C9"/>
    <w:rsid w:val="003E2C12"/>
    <w:rsid w:val="003E4FE0"/>
    <w:rsid w:val="003F0CBD"/>
    <w:rsid w:val="003F31F2"/>
    <w:rsid w:val="003F41AF"/>
    <w:rsid w:val="00400975"/>
    <w:rsid w:val="00410B56"/>
    <w:rsid w:val="004173BC"/>
    <w:rsid w:val="004206DD"/>
    <w:rsid w:val="004224C0"/>
    <w:rsid w:val="00426120"/>
    <w:rsid w:val="004272B0"/>
    <w:rsid w:val="004314C8"/>
    <w:rsid w:val="00431507"/>
    <w:rsid w:val="00431551"/>
    <w:rsid w:val="00432CF8"/>
    <w:rsid w:val="0043423C"/>
    <w:rsid w:val="0043596D"/>
    <w:rsid w:val="00435A9A"/>
    <w:rsid w:val="004409CF"/>
    <w:rsid w:val="00443169"/>
    <w:rsid w:val="00444F6A"/>
    <w:rsid w:val="00445695"/>
    <w:rsid w:val="00445F91"/>
    <w:rsid w:val="00454ECC"/>
    <w:rsid w:val="004634C8"/>
    <w:rsid w:val="0046442D"/>
    <w:rsid w:val="004745C7"/>
    <w:rsid w:val="00475935"/>
    <w:rsid w:val="0047650E"/>
    <w:rsid w:val="004765EC"/>
    <w:rsid w:val="004774A6"/>
    <w:rsid w:val="0047759E"/>
    <w:rsid w:val="004808B9"/>
    <w:rsid w:val="004874C1"/>
    <w:rsid w:val="00493AB2"/>
    <w:rsid w:val="00496924"/>
    <w:rsid w:val="004A25F0"/>
    <w:rsid w:val="004A5A5C"/>
    <w:rsid w:val="004A66FA"/>
    <w:rsid w:val="004B0D75"/>
    <w:rsid w:val="004B2B06"/>
    <w:rsid w:val="004B3482"/>
    <w:rsid w:val="004B37ED"/>
    <w:rsid w:val="004B7222"/>
    <w:rsid w:val="004C0A7F"/>
    <w:rsid w:val="004C0A9D"/>
    <w:rsid w:val="004C0C8A"/>
    <w:rsid w:val="004C2235"/>
    <w:rsid w:val="004C7528"/>
    <w:rsid w:val="004D44D7"/>
    <w:rsid w:val="004D4FA2"/>
    <w:rsid w:val="004D6625"/>
    <w:rsid w:val="004E1725"/>
    <w:rsid w:val="004E2BFA"/>
    <w:rsid w:val="004E3757"/>
    <w:rsid w:val="004E3AC2"/>
    <w:rsid w:val="004E5A17"/>
    <w:rsid w:val="004F04B0"/>
    <w:rsid w:val="004F2ABB"/>
    <w:rsid w:val="004F5049"/>
    <w:rsid w:val="00505622"/>
    <w:rsid w:val="00505842"/>
    <w:rsid w:val="005058F1"/>
    <w:rsid w:val="0050702D"/>
    <w:rsid w:val="0051006B"/>
    <w:rsid w:val="00510C5D"/>
    <w:rsid w:val="00511914"/>
    <w:rsid w:val="00511EDC"/>
    <w:rsid w:val="005129E1"/>
    <w:rsid w:val="00514DA3"/>
    <w:rsid w:val="0051529F"/>
    <w:rsid w:val="005171A2"/>
    <w:rsid w:val="00517462"/>
    <w:rsid w:val="00521353"/>
    <w:rsid w:val="005215CF"/>
    <w:rsid w:val="00521F95"/>
    <w:rsid w:val="0052390C"/>
    <w:rsid w:val="005242ED"/>
    <w:rsid w:val="005263DE"/>
    <w:rsid w:val="00527AB7"/>
    <w:rsid w:val="0053178A"/>
    <w:rsid w:val="0053291E"/>
    <w:rsid w:val="00534697"/>
    <w:rsid w:val="005373EF"/>
    <w:rsid w:val="00544668"/>
    <w:rsid w:val="00544AFE"/>
    <w:rsid w:val="00547042"/>
    <w:rsid w:val="005508EC"/>
    <w:rsid w:val="00551655"/>
    <w:rsid w:val="0056027E"/>
    <w:rsid w:val="00560922"/>
    <w:rsid w:val="0056426C"/>
    <w:rsid w:val="00565202"/>
    <w:rsid w:val="005716FC"/>
    <w:rsid w:val="00571D62"/>
    <w:rsid w:val="00572567"/>
    <w:rsid w:val="005744AE"/>
    <w:rsid w:val="005834BA"/>
    <w:rsid w:val="00593786"/>
    <w:rsid w:val="005A0E3B"/>
    <w:rsid w:val="005A6CE9"/>
    <w:rsid w:val="005B7D55"/>
    <w:rsid w:val="005C6744"/>
    <w:rsid w:val="005D0613"/>
    <w:rsid w:val="005D6190"/>
    <w:rsid w:val="005D64F1"/>
    <w:rsid w:val="005D6803"/>
    <w:rsid w:val="005D77E9"/>
    <w:rsid w:val="005E0074"/>
    <w:rsid w:val="005E0B21"/>
    <w:rsid w:val="005E6CAE"/>
    <w:rsid w:val="005F2D24"/>
    <w:rsid w:val="005F5726"/>
    <w:rsid w:val="0060219A"/>
    <w:rsid w:val="00602B9A"/>
    <w:rsid w:val="00613848"/>
    <w:rsid w:val="00614976"/>
    <w:rsid w:val="006164CD"/>
    <w:rsid w:val="0061755B"/>
    <w:rsid w:val="006176F4"/>
    <w:rsid w:val="00617A90"/>
    <w:rsid w:val="00627696"/>
    <w:rsid w:val="00633831"/>
    <w:rsid w:val="00635507"/>
    <w:rsid w:val="006355FD"/>
    <w:rsid w:val="00636387"/>
    <w:rsid w:val="006400A0"/>
    <w:rsid w:val="006402DD"/>
    <w:rsid w:val="00646C77"/>
    <w:rsid w:val="0065657D"/>
    <w:rsid w:val="006575DD"/>
    <w:rsid w:val="00660EA2"/>
    <w:rsid w:val="00664449"/>
    <w:rsid w:val="00665337"/>
    <w:rsid w:val="00670FD8"/>
    <w:rsid w:val="00674404"/>
    <w:rsid w:val="00674878"/>
    <w:rsid w:val="00677EA3"/>
    <w:rsid w:val="006801C2"/>
    <w:rsid w:val="00681C65"/>
    <w:rsid w:val="00690B2B"/>
    <w:rsid w:val="00693668"/>
    <w:rsid w:val="006A1CB3"/>
    <w:rsid w:val="006A5AFD"/>
    <w:rsid w:val="006A6E08"/>
    <w:rsid w:val="006A6E7D"/>
    <w:rsid w:val="006A76EE"/>
    <w:rsid w:val="006B130B"/>
    <w:rsid w:val="006B3895"/>
    <w:rsid w:val="006B3974"/>
    <w:rsid w:val="006B3BD2"/>
    <w:rsid w:val="006C095A"/>
    <w:rsid w:val="006C32B9"/>
    <w:rsid w:val="006C3A69"/>
    <w:rsid w:val="006C4984"/>
    <w:rsid w:val="006C4B4D"/>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2064C"/>
    <w:rsid w:val="0072278A"/>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52221"/>
    <w:rsid w:val="00752FEB"/>
    <w:rsid w:val="00754AD8"/>
    <w:rsid w:val="00760ECD"/>
    <w:rsid w:val="00763908"/>
    <w:rsid w:val="00763BD4"/>
    <w:rsid w:val="00763EDB"/>
    <w:rsid w:val="007652AA"/>
    <w:rsid w:val="00765DAB"/>
    <w:rsid w:val="007768E4"/>
    <w:rsid w:val="007803EB"/>
    <w:rsid w:val="00782E92"/>
    <w:rsid w:val="00783AD5"/>
    <w:rsid w:val="00784A38"/>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471C"/>
    <w:rsid w:val="007C51E1"/>
    <w:rsid w:val="007D00C3"/>
    <w:rsid w:val="007D1239"/>
    <w:rsid w:val="007D50EE"/>
    <w:rsid w:val="007D6548"/>
    <w:rsid w:val="007E0FA7"/>
    <w:rsid w:val="007E34AB"/>
    <w:rsid w:val="007E393F"/>
    <w:rsid w:val="007E48BC"/>
    <w:rsid w:val="007E5B43"/>
    <w:rsid w:val="007E72CC"/>
    <w:rsid w:val="007F192F"/>
    <w:rsid w:val="008035D3"/>
    <w:rsid w:val="00804946"/>
    <w:rsid w:val="00806AAF"/>
    <w:rsid w:val="008075B1"/>
    <w:rsid w:val="00812285"/>
    <w:rsid w:val="00812645"/>
    <w:rsid w:val="008314C4"/>
    <w:rsid w:val="00831E2B"/>
    <w:rsid w:val="00834551"/>
    <w:rsid w:val="00835CB1"/>
    <w:rsid w:val="008370AF"/>
    <w:rsid w:val="00837423"/>
    <w:rsid w:val="008377C6"/>
    <w:rsid w:val="0084235F"/>
    <w:rsid w:val="008437AD"/>
    <w:rsid w:val="00853DEC"/>
    <w:rsid w:val="008548CD"/>
    <w:rsid w:val="00854BF4"/>
    <w:rsid w:val="00860529"/>
    <w:rsid w:val="008613BE"/>
    <w:rsid w:val="008614B4"/>
    <w:rsid w:val="00861B45"/>
    <w:rsid w:val="00861D29"/>
    <w:rsid w:val="0086287A"/>
    <w:rsid w:val="008643A6"/>
    <w:rsid w:val="00871748"/>
    <w:rsid w:val="00873E22"/>
    <w:rsid w:val="0087611C"/>
    <w:rsid w:val="00880FE9"/>
    <w:rsid w:val="008825E9"/>
    <w:rsid w:val="0088617A"/>
    <w:rsid w:val="0089720B"/>
    <w:rsid w:val="008A10F4"/>
    <w:rsid w:val="008A4004"/>
    <w:rsid w:val="008A4CE3"/>
    <w:rsid w:val="008A664B"/>
    <w:rsid w:val="008A66CB"/>
    <w:rsid w:val="008A7A3D"/>
    <w:rsid w:val="008B16B6"/>
    <w:rsid w:val="008B2090"/>
    <w:rsid w:val="008B3819"/>
    <w:rsid w:val="008B3AC3"/>
    <w:rsid w:val="008B411B"/>
    <w:rsid w:val="008B7A42"/>
    <w:rsid w:val="008B7FB1"/>
    <w:rsid w:val="008C1456"/>
    <w:rsid w:val="008C1BC9"/>
    <w:rsid w:val="008C3943"/>
    <w:rsid w:val="008C4183"/>
    <w:rsid w:val="008D04DC"/>
    <w:rsid w:val="008D1FAC"/>
    <w:rsid w:val="008D2E20"/>
    <w:rsid w:val="008D2E69"/>
    <w:rsid w:val="008D2F7D"/>
    <w:rsid w:val="008D67F8"/>
    <w:rsid w:val="008E22A1"/>
    <w:rsid w:val="008E5FFE"/>
    <w:rsid w:val="008E60E5"/>
    <w:rsid w:val="008F5C19"/>
    <w:rsid w:val="009068D2"/>
    <w:rsid w:val="00910B09"/>
    <w:rsid w:val="00914122"/>
    <w:rsid w:val="00914E3D"/>
    <w:rsid w:val="00920884"/>
    <w:rsid w:val="0092198F"/>
    <w:rsid w:val="00921B1C"/>
    <w:rsid w:val="0092347A"/>
    <w:rsid w:val="0092359B"/>
    <w:rsid w:val="00926992"/>
    <w:rsid w:val="0093030D"/>
    <w:rsid w:val="00931506"/>
    <w:rsid w:val="0093234E"/>
    <w:rsid w:val="00935236"/>
    <w:rsid w:val="009378C3"/>
    <w:rsid w:val="00940169"/>
    <w:rsid w:val="00940FA2"/>
    <w:rsid w:val="009411A9"/>
    <w:rsid w:val="00945B21"/>
    <w:rsid w:val="0094610A"/>
    <w:rsid w:val="00956252"/>
    <w:rsid w:val="00956DC0"/>
    <w:rsid w:val="00957C9E"/>
    <w:rsid w:val="00960F11"/>
    <w:rsid w:val="00964188"/>
    <w:rsid w:val="00964A7F"/>
    <w:rsid w:val="009660FA"/>
    <w:rsid w:val="00975F02"/>
    <w:rsid w:val="0097720D"/>
    <w:rsid w:val="009777E0"/>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0F55"/>
    <w:rsid w:val="009D3A40"/>
    <w:rsid w:val="009D3B09"/>
    <w:rsid w:val="009E64D8"/>
    <w:rsid w:val="009F7E18"/>
    <w:rsid w:val="00A023CD"/>
    <w:rsid w:val="00A153F5"/>
    <w:rsid w:val="00A15D70"/>
    <w:rsid w:val="00A161F5"/>
    <w:rsid w:val="00A17F0B"/>
    <w:rsid w:val="00A23026"/>
    <w:rsid w:val="00A2358C"/>
    <w:rsid w:val="00A2480F"/>
    <w:rsid w:val="00A26820"/>
    <w:rsid w:val="00A2745B"/>
    <w:rsid w:val="00A325A6"/>
    <w:rsid w:val="00A33235"/>
    <w:rsid w:val="00A33610"/>
    <w:rsid w:val="00A34231"/>
    <w:rsid w:val="00A34895"/>
    <w:rsid w:val="00A4055F"/>
    <w:rsid w:val="00A41050"/>
    <w:rsid w:val="00A4737D"/>
    <w:rsid w:val="00A517C7"/>
    <w:rsid w:val="00A543C0"/>
    <w:rsid w:val="00A57342"/>
    <w:rsid w:val="00A60D93"/>
    <w:rsid w:val="00A616F9"/>
    <w:rsid w:val="00A62751"/>
    <w:rsid w:val="00A647EF"/>
    <w:rsid w:val="00A65B59"/>
    <w:rsid w:val="00A67169"/>
    <w:rsid w:val="00A6781A"/>
    <w:rsid w:val="00A76507"/>
    <w:rsid w:val="00A7765E"/>
    <w:rsid w:val="00A843B8"/>
    <w:rsid w:val="00A856EA"/>
    <w:rsid w:val="00A876EA"/>
    <w:rsid w:val="00AA1DDF"/>
    <w:rsid w:val="00AA4048"/>
    <w:rsid w:val="00AA4A21"/>
    <w:rsid w:val="00AA55BB"/>
    <w:rsid w:val="00AA6E44"/>
    <w:rsid w:val="00AB0224"/>
    <w:rsid w:val="00AB066A"/>
    <w:rsid w:val="00AB265F"/>
    <w:rsid w:val="00AB5378"/>
    <w:rsid w:val="00AB67FE"/>
    <w:rsid w:val="00AB727D"/>
    <w:rsid w:val="00AB7676"/>
    <w:rsid w:val="00AC0792"/>
    <w:rsid w:val="00AC0B4A"/>
    <w:rsid w:val="00AC2828"/>
    <w:rsid w:val="00AD18C4"/>
    <w:rsid w:val="00AD1E72"/>
    <w:rsid w:val="00AD77F1"/>
    <w:rsid w:val="00AE2756"/>
    <w:rsid w:val="00AE660B"/>
    <w:rsid w:val="00AE72AA"/>
    <w:rsid w:val="00AF4CAE"/>
    <w:rsid w:val="00AF5466"/>
    <w:rsid w:val="00AF6ABE"/>
    <w:rsid w:val="00B02654"/>
    <w:rsid w:val="00B129CC"/>
    <w:rsid w:val="00B152B6"/>
    <w:rsid w:val="00B15A02"/>
    <w:rsid w:val="00B20C51"/>
    <w:rsid w:val="00B21F54"/>
    <w:rsid w:val="00B22346"/>
    <w:rsid w:val="00B24553"/>
    <w:rsid w:val="00B25998"/>
    <w:rsid w:val="00B31747"/>
    <w:rsid w:val="00B346F5"/>
    <w:rsid w:val="00B37CE8"/>
    <w:rsid w:val="00B42C10"/>
    <w:rsid w:val="00B4382C"/>
    <w:rsid w:val="00B460ED"/>
    <w:rsid w:val="00B4765F"/>
    <w:rsid w:val="00B5040A"/>
    <w:rsid w:val="00B51C2D"/>
    <w:rsid w:val="00B52CCB"/>
    <w:rsid w:val="00B55C29"/>
    <w:rsid w:val="00B55FE0"/>
    <w:rsid w:val="00B60E20"/>
    <w:rsid w:val="00B63139"/>
    <w:rsid w:val="00B654A0"/>
    <w:rsid w:val="00B654BE"/>
    <w:rsid w:val="00B7520F"/>
    <w:rsid w:val="00B75801"/>
    <w:rsid w:val="00B7639C"/>
    <w:rsid w:val="00B77F30"/>
    <w:rsid w:val="00B86FB4"/>
    <w:rsid w:val="00B924BD"/>
    <w:rsid w:val="00B938CD"/>
    <w:rsid w:val="00B94CBA"/>
    <w:rsid w:val="00BA1508"/>
    <w:rsid w:val="00BA4FBE"/>
    <w:rsid w:val="00BA60E7"/>
    <w:rsid w:val="00BB21E3"/>
    <w:rsid w:val="00BB306F"/>
    <w:rsid w:val="00BB3C30"/>
    <w:rsid w:val="00BB5B51"/>
    <w:rsid w:val="00BC1922"/>
    <w:rsid w:val="00BC3E20"/>
    <w:rsid w:val="00BD59BC"/>
    <w:rsid w:val="00BD5B44"/>
    <w:rsid w:val="00BE06D9"/>
    <w:rsid w:val="00BE2A18"/>
    <w:rsid w:val="00BE5571"/>
    <w:rsid w:val="00BF21A2"/>
    <w:rsid w:val="00BF5C0A"/>
    <w:rsid w:val="00BF6892"/>
    <w:rsid w:val="00C017A9"/>
    <w:rsid w:val="00C1368A"/>
    <w:rsid w:val="00C13A71"/>
    <w:rsid w:val="00C159C6"/>
    <w:rsid w:val="00C15C57"/>
    <w:rsid w:val="00C213FC"/>
    <w:rsid w:val="00C264D5"/>
    <w:rsid w:val="00C2793E"/>
    <w:rsid w:val="00C318D3"/>
    <w:rsid w:val="00C3191F"/>
    <w:rsid w:val="00C324AA"/>
    <w:rsid w:val="00C3633B"/>
    <w:rsid w:val="00C376C1"/>
    <w:rsid w:val="00C51709"/>
    <w:rsid w:val="00C53F19"/>
    <w:rsid w:val="00C53FE9"/>
    <w:rsid w:val="00C5583D"/>
    <w:rsid w:val="00C576D0"/>
    <w:rsid w:val="00C60714"/>
    <w:rsid w:val="00C6181A"/>
    <w:rsid w:val="00C61887"/>
    <w:rsid w:val="00C638FB"/>
    <w:rsid w:val="00C714C7"/>
    <w:rsid w:val="00C73D45"/>
    <w:rsid w:val="00C74777"/>
    <w:rsid w:val="00C802A0"/>
    <w:rsid w:val="00C80BCB"/>
    <w:rsid w:val="00C82913"/>
    <w:rsid w:val="00C872F8"/>
    <w:rsid w:val="00C87B32"/>
    <w:rsid w:val="00C87B99"/>
    <w:rsid w:val="00C954AD"/>
    <w:rsid w:val="00CA20E1"/>
    <w:rsid w:val="00CA6801"/>
    <w:rsid w:val="00CB0819"/>
    <w:rsid w:val="00CB2193"/>
    <w:rsid w:val="00CB3BBA"/>
    <w:rsid w:val="00CB57B5"/>
    <w:rsid w:val="00CB584F"/>
    <w:rsid w:val="00CB5E99"/>
    <w:rsid w:val="00CC3790"/>
    <w:rsid w:val="00CC5D68"/>
    <w:rsid w:val="00CC7BDC"/>
    <w:rsid w:val="00CD0F32"/>
    <w:rsid w:val="00CD3350"/>
    <w:rsid w:val="00CE7EB4"/>
    <w:rsid w:val="00CF049F"/>
    <w:rsid w:val="00CF4CFC"/>
    <w:rsid w:val="00D01C16"/>
    <w:rsid w:val="00D10CD9"/>
    <w:rsid w:val="00D11463"/>
    <w:rsid w:val="00D11ED5"/>
    <w:rsid w:val="00D126A9"/>
    <w:rsid w:val="00D12DC8"/>
    <w:rsid w:val="00D13938"/>
    <w:rsid w:val="00D17BAC"/>
    <w:rsid w:val="00D2085E"/>
    <w:rsid w:val="00D217C4"/>
    <w:rsid w:val="00D22A90"/>
    <w:rsid w:val="00D32024"/>
    <w:rsid w:val="00D32FFA"/>
    <w:rsid w:val="00D33BE3"/>
    <w:rsid w:val="00D33E48"/>
    <w:rsid w:val="00D35B52"/>
    <w:rsid w:val="00D42E30"/>
    <w:rsid w:val="00D4516A"/>
    <w:rsid w:val="00D53622"/>
    <w:rsid w:val="00D57C3F"/>
    <w:rsid w:val="00D63D3B"/>
    <w:rsid w:val="00D64EB5"/>
    <w:rsid w:val="00D65E96"/>
    <w:rsid w:val="00D6739A"/>
    <w:rsid w:val="00D67C27"/>
    <w:rsid w:val="00D703B6"/>
    <w:rsid w:val="00D7106B"/>
    <w:rsid w:val="00D7766E"/>
    <w:rsid w:val="00D80D3D"/>
    <w:rsid w:val="00D85272"/>
    <w:rsid w:val="00D86EFD"/>
    <w:rsid w:val="00D91431"/>
    <w:rsid w:val="00D94307"/>
    <w:rsid w:val="00D953A5"/>
    <w:rsid w:val="00D974D3"/>
    <w:rsid w:val="00DA113A"/>
    <w:rsid w:val="00DA1FA4"/>
    <w:rsid w:val="00DA3E89"/>
    <w:rsid w:val="00DB142C"/>
    <w:rsid w:val="00DB4F88"/>
    <w:rsid w:val="00DB6989"/>
    <w:rsid w:val="00DB7A63"/>
    <w:rsid w:val="00DC0783"/>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06C8"/>
    <w:rsid w:val="00E11B6E"/>
    <w:rsid w:val="00E140EC"/>
    <w:rsid w:val="00E14CA3"/>
    <w:rsid w:val="00E14F30"/>
    <w:rsid w:val="00E15467"/>
    <w:rsid w:val="00E1780F"/>
    <w:rsid w:val="00E211DF"/>
    <w:rsid w:val="00E24379"/>
    <w:rsid w:val="00E24ED0"/>
    <w:rsid w:val="00E347BF"/>
    <w:rsid w:val="00E34FFB"/>
    <w:rsid w:val="00E35BF3"/>
    <w:rsid w:val="00E3769D"/>
    <w:rsid w:val="00E409C9"/>
    <w:rsid w:val="00E43DAA"/>
    <w:rsid w:val="00E52055"/>
    <w:rsid w:val="00E54ED1"/>
    <w:rsid w:val="00E572A9"/>
    <w:rsid w:val="00E623E5"/>
    <w:rsid w:val="00E63C3D"/>
    <w:rsid w:val="00E674A6"/>
    <w:rsid w:val="00E7210E"/>
    <w:rsid w:val="00E751DF"/>
    <w:rsid w:val="00E7590F"/>
    <w:rsid w:val="00E80FEF"/>
    <w:rsid w:val="00E81704"/>
    <w:rsid w:val="00E83DBB"/>
    <w:rsid w:val="00E845C6"/>
    <w:rsid w:val="00E90BB5"/>
    <w:rsid w:val="00E91758"/>
    <w:rsid w:val="00E92117"/>
    <w:rsid w:val="00E92155"/>
    <w:rsid w:val="00EA4C36"/>
    <w:rsid w:val="00EB37F5"/>
    <w:rsid w:val="00EB75F0"/>
    <w:rsid w:val="00EC05AA"/>
    <w:rsid w:val="00EC35CE"/>
    <w:rsid w:val="00EC3B3C"/>
    <w:rsid w:val="00EC4BDA"/>
    <w:rsid w:val="00ED7B3B"/>
    <w:rsid w:val="00EE35FA"/>
    <w:rsid w:val="00EE3988"/>
    <w:rsid w:val="00EE42BF"/>
    <w:rsid w:val="00EE687A"/>
    <w:rsid w:val="00EF2E59"/>
    <w:rsid w:val="00EF475A"/>
    <w:rsid w:val="00EF571B"/>
    <w:rsid w:val="00EF6460"/>
    <w:rsid w:val="00EF779C"/>
    <w:rsid w:val="00EF7D58"/>
    <w:rsid w:val="00F04862"/>
    <w:rsid w:val="00F05A3A"/>
    <w:rsid w:val="00F05F07"/>
    <w:rsid w:val="00F06609"/>
    <w:rsid w:val="00F06C24"/>
    <w:rsid w:val="00F07540"/>
    <w:rsid w:val="00F101B7"/>
    <w:rsid w:val="00F120B5"/>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1421"/>
    <w:rsid w:val="00F727F2"/>
    <w:rsid w:val="00F75159"/>
    <w:rsid w:val="00F75F26"/>
    <w:rsid w:val="00F76448"/>
    <w:rsid w:val="00F77D26"/>
    <w:rsid w:val="00F804A4"/>
    <w:rsid w:val="00F84C53"/>
    <w:rsid w:val="00F84C65"/>
    <w:rsid w:val="00F85117"/>
    <w:rsid w:val="00F85698"/>
    <w:rsid w:val="00F86FAA"/>
    <w:rsid w:val="00F877B0"/>
    <w:rsid w:val="00F87826"/>
    <w:rsid w:val="00F9556E"/>
    <w:rsid w:val="00F95F3F"/>
    <w:rsid w:val="00F97E18"/>
    <w:rsid w:val="00FA2FC0"/>
    <w:rsid w:val="00FA3C13"/>
    <w:rsid w:val="00FA40D7"/>
    <w:rsid w:val="00FA44EB"/>
    <w:rsid w:val="00FA657B"/>
    <w:rsid w:val="00FA6A0D"/>
    <w:rsid w:val="00FB050F"/>
    <w:rsid w:val="00FB06DC"/>
    <w:rsid w:val="00FB0FF3"/>
    <w:rsid w:val="00FB1D5C"/>
    <w:rsid w:val="00FB34CC"/>
    <w:rsid w:val="00FB3EF7"/>
    <w:rsid w:val="00FB75C5"/>
    <w:rsid w:val="00FC019E"/>
    <w:rsid w:val="00FC1FD8"/>
    <w:rsid w:val="00FC236D"/>
    <w:rsid w:val="00FC63B6"/>
    <w:rsid w:val="00FD1A51"/>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semiHidden/>
    <w:unhideWhenUsed/>
    <w:rsid w:val="009C211A"/>
    <w:rPr>
      <w:sz w:val="20"/>
      <w:szCs w:val="20"/>
    </w:rPr>
  </w:style>
  <w:style w:type="character" w:customStyle="1" w:styleId="1f5">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1B787F"/>
    <w:pPr>
      <w:tabs>
        <w:tab w:val="left" w:pos="-567"/>
        <w:tab w:val="left" w:pos="-426"/>
      </w:tabs>
      <w:autoSpaceDE w:val="0"/>
      <w:autoSpaceDN w:val="0"/>
      <w:adjustRightInd w:val="0"/>
      <w:ind w:firstLine="709"/>
      <w:contextualSpacing/>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yle13262683980000000596msonormal">
    <w:name w:val="style_13262683980000000596msonormal"/>
    <w:basedOn w:val="a"/>
    <w:rsid w:val="00072C6A"/>
    <w:pPr>
      <w:suppressAutoHyphens w:val="0"/>
      <w:spacing w:before="100" w:beforeAutospacing="1" w:after="100" w:afterAutospacing="1"/>
    </w:pPr>
    <w:rPr>
      <w:lang w:eastAsia="ru-RU"/>
    </w:rPr>
  </w:style>
  <w:style w:type="paragraph" w:customStyle="1" w:styleId="afff4">
    <w:name w:val="Пункт"/>
    <w:basedOn w:val="a"/>
    <w:rsid w:val="00072C6A"/>
    <w:pPr>
      <w:tabs>
        <w:tab w:val="num" w:pos="1980"/>
      </w:tabs>
      <w:suppressAutoHyphens w:val="0"/>
      <w:ind w:left="1404" w:hanging="504"/>
      <w:jc w:val="both"/>
    </w:pPr>
    <w:rPr>
      <w:szCs w:val="28"/>
      <w:lang w:eastAsia="ru-RU"/>
    </w:rPr>
  </w:style>
  <w:style w:type="paragraph" w:styleId="22">
    <w:name w:val="Body Text Indent 2"/>
    <w:basedOn w:val="a"/>
    <w:link w:val="20"/>
    <w:rsid w:val="001A742B"/>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1A742B"/>
    <w:rPr>
      <w:sz w:val="24"/>
      <w:szCs w:val="24"/>
      <w:lang w:eastAsia="ar-SA"/>
    </w:rPr>
  </w:style>
  <w:style w:type="paragraph" w:customStyle="1" w:styleId="afff5">
    <w:name w:val="Знак Знак Знак"/>
    <w:basedOn w:val="a"/>
    <w:rsid w:val="00F95F3F"/>
    <w:pPr>
      <w:suppressAutoHyphens w:val="0"/>
      <w:spacing w:after="160" w:line="240" w:lineRule="exact"/>
    </w:pPr>
    <w:rPr>
      <w:rFonts w:ascii="Verdana" w:hAnsi="Verdana"/>
      <w:lang w:val="en-US" w:eastAsia="en-US"/>
    </w:rPr>
  </w:style>
  <w:style w:type="paragraph" w:styleId="27">
    <w:name w:val="Body Text 2"/>
    <w:basedOn w:val="a"/>
    <w:link w:val="28"/>
    <w:rsid w:val="00F9556E"/>
    <w:pPr>
      <w:suppressAutoHyphens w:val="0"/>
      <w:spacing w:after="120" w:line="480" w:lineRule="auto"/>
    </w:pPr>
    <w:rPr>
      <w:lang w:eastAsia="ru-RU"/>
    </w:rPr>
  </w:style>
  <w:style w:type="character" w:customStyle="1" w:styleId="28">
    <w:name w:val="Основной текст 2 Знак"/>
    <w:basedOn w:val="a0"/>
    <w:link w:val="27"/>
    <w:rsid w:val="00F9556E"/>
    <w:rPr>
      <w:sz w:val="24"/>
      <w:szCs w:val="24"/>
    </w:rPr>
  </w:style>
  <w:style w:type="paragraph" w:customStyle="1" w:styleId="50">
    <w:name w:val="Обычный5"/>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0"/>
    <w:rsid w:val="00CA6801"/>
    <w:rPr>
      <w:rFonts w:ascii="Arial" w:hAnsi="Arial" w:cs="Arial" w:hint="default"/>
      <w:color w:val="000000"/>
      <w:sz w:val="18"/>
      <w:szCs w:val="18"/>
    </w:rPr>
  </w:style>
  <w:style w:type="character" w:customStyle="1" w:styleId="1b">
    <w:name w:val="Основной текст с отступом Знак1"/>
    <w:basedOn w:val="a0"/>
    <w:link w:val="afc"/>
    <w:rsid w:val="00763908"/>
    <w:rPr>
      <w:sz w:val="28"/>
      <w:lang w:eastAsia="ar-SA"/>
    </w:rPr>
  </w:style>
  <w:style w:type="paragraph" w:customStyle="1" w:styleId="ConsTitle">
    <w:name w:val="ConsTitle"/>
    <w:rsid w:val="001841A9"/>
    <w:pPr>
      <w:widowControl w:val="0"/>
      <w:suppressAutoHyphens/>
      <w:autoSpaceDN w:val="0"/>
      <w:textAlignment w:val="baseline"/>
    </w:pPr>
    <w:rPr>
      <w:kern w:val="3"/>
    </w:rPr>
  </w:style>
</w:styles>
</file>

<file path=word/webSettings.xml><?xml version="1.0" encoding="utf-8"?>
<w:webSettings xmlns:r="http://schemas.openxmlformats.org/officeDocument/2006/relationships" xmlns:w="http://schemas.openxmlformats.org/wordprocessingml/2006/main">
  <w:divs>
    <w:div w:id="3566600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2006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93">
          <w:marLeft w:val="0"/>
          <w:marRight w:val="0"/>
          <w:marTop w:val="0"/>
          <w:marBottom w:val="0"/>
          <w:divBdr>
            <w:top w:val="none" w:sz="0" w:space="0" w:color="auto"/>
            <w:left w:val="none" w:sz="0" w:space="0" w:color="auto"/>
            <w:bottom w:val="none" w:sz="0" w:space="0" w:color="auto"/>
            <w:right w:val="none" w:sz="0" w:space="0" w:color="auto"/>
          </w:divBdr>
          <w:divsChild>
            <w:div w:id="1406686609">
              <w:marLeft w:val="0"/>
              <w:marRight w:val="0"/>
              <w:marTop w:val="0"/>
              <w:marBottom w:val="0"/>
              <w:divBdr>
                <w:top w:val="none" w:sz="0" w:space="0" w:color="auto"/>
                <w:left w:val="none" w:sz="0" w:space="0" w:color="auto"/>
                <w:bottom w:val="none" w:sz="0" w:space="0" w:color="auto"/>
                <w:right w:val="none" w:sz="0" w:space="0" w:color="auto"/>
              </w:divBdr>
              <w:divsChild>
                <w:div w:id="1361927934">
                  <w:marLeft w:val="0"/>
                  <w:marRight w:val="0"/>
                  <w:marTop w:val="0"/>
                  <w:marBottom w:val="0"/>
                  <w:divBdr>
                    <w:top w:val="none" w:sz="0" w:space="0" w:color="auto"/>
                    <w:left w:val="none" w:sz="0" w:space="0" w:color="auto"/>
                    <w:bottom w:val="none" w:sz="0" w:space="0" w:color="auto"/>
                    <w:right w:val="none" w:sz="0" w:space="0" w:color="auto"/>
                  </w:divBdr>
                  <w:divsChild>
                    <w:div w:id="1895658513">
                      <w:marLeft w:val="0"/>
                      <w:marRight w:val="0"/>
                      <w:marTop w:val="0"/>
                      <w:marBottom w:val="0"/>
                      <w:divBdr>
                        <w:top w:val="none" w:sz="0" w:space="0" w:color="auto"/>
                        <w:left w:val="none" w:sz="0" w:space="0" w:color="auto"/>
                        <w:bottom w:val="none" w:sz="0" w:space="0" w:color="auto"/>
                        <w:right w:val="none" w:sz="0" w:space="0" w:color="auto"/>
                      </w:divBdr>
                      <w:divsChild>
                        <w:div w:id="1363363781">
                          <w:marLeft w:val="0"/>
                          <w:marRight w:val="0"/>
                          <w:marTop w:val="0"/>
                          <w:marBottom w:val="0"/>
                          <w:divBdr>
                            <w:top w:val="none" w:sz="0" w:space="0" w:color="auto"/>
                            <w:left w:val="none" w:sz="0" w:space="0" w:color="auto"/>
                            <w:bottom w:val="none" w:sz="0" w:space="0" w:color="auto"/>
                            <w:right w:val="none" w:sz="0" w:space="0" w:color="auto"/>
                          </w:divBdr>
                          <w:divsChild>
                            <w:div w:id="1093283729">
                              <w:marLeft w:val="0"/>
                              <w:marRight w:val="0"/>
                              <w:marTop w:val="0"/>
                              <w:marBottom w:val="0"/>
                              <w:divBdr>
                                <w:top w:val="none" w:sz="0" w:space="0" w:color="auto"/>
                                <w:left w:val="none" w:sz="0" w:space="0" w:color="auto"/>
                                <w:bottom w:val="none" w:sz="0" w:space="0" w:color="auto"/>
                                <w:right w:val="none" w:sz="0" w:space="0" w:color="auto"/>
                              </w:divBdr>
                              <w:divsChild>
                                <w:div w:id="10874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6E2B5-F324-455B-912A-5600560F91CA}">
  <ds:schemaRefs>
    <ds:schemaRef ds:uri="http://schemas.openxmlformats.org/officeDocument/2006/bibliography"/>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0FB3DBCD-3B8E-46EF-A77D-F96EE84DECDC}">
  <ds:schemaRefs>
    <ds:schemaRef ds:uri="http://schemas.openxmlformats.org/officeDocument/2006/bibliography"/>
  </ds:schemaRefs>
</ds:datastoreItem>
</file>

<file path=customXml/itemProps5.xml><?xml version="1.0" encoding="utf-8"?>
<ds:datastoreItem xmlns:ds="http://schemas.openxmlformats.org/officeDocument/2006/customXml" ds:itemID="{64D1A2F8-C7A3-4AB8-841F-7FDADAA23358}">
  <ds:schemaRefs>
    <ds:schemaRef ds:uri="http://schemas.openxmlformats.org/officeDocument/2006/bibliography"/>
  </ds:schemaRefs>
</ds:datastoreItem>
</file>

<file path=customXml/itemProps6.xml><?xml version="1.0" encoding="utf-8"?>
<ds:datastoreItem xmlns:ds="http://schemas.openxmlformats.org/officeDocument/2006/customXml" ds:itemID="{A28B3704-23F6-4B87-BA3F-EB764BF2B052}">
  <ds:schemaRefs>
    <ds:schemaRef ds:uri="http://schemas.openxmlformats.org/officeDocument/2006/bibliography"/>
  </ds:schemaRefs>
</ds:datastoreItem>
</file>

<file path=customXml/itemProps7.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83</Pages>
  <Words>23767</Words>
  <Characters>135475</Characters>
  <Application>Microsoft Office Word</Application>
  <DocSecurity>0</DocSecurity>
  <Lines>1128</Lines>
  <Paragraphs>317</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	/005/НКПОКТ/0027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vt:lpstr>
      <vt:lpstr>    Приложение № 3</vt:lpstr>
      <vt:lpstr>        </vt:lpstr>
      <vt:lpstr>        Финансово-коммерческое предложение</vt:lpstr>
    </vt:vector>
  </TitlesOfParts>
  <Company>ОАО "ТрансКонтейнер"</Company>
  <LinksUpToDate>false</LinksUpToDate>
  <CharactersWithSpaces>158925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74</cp:revision>
  <cp:lastPrinted>2015-11-27T09:02:00Z</cp:lastPrinted>
  <dcterms:created xsi:type="dcterms:W3CDTF">2014-01-29T09:14:00Z</dcterms:created>
  <dcterms:modified xsi:type="dcterms:W3CDTF">2015-11-30T12:36:00Z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