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9523EF">
        <w:rPr>
          <w:b/>
          <w:sz w:val="32"/>
          <w:szCs w:val="32"/>
        </w:rPr>
        <w:t>005</w:t>
      </w:r>
      <w:r w:rsidR="00731ACA">
        <w:rPr>
          <w:b/>
          <w:sz w:val="32"/>
          <w:szCs w:val="32"/>
        </w:rPr>
        <w:t>/НКПОКТ/</w:t>
      </w:r>
      <w:r w:rsidR="009523EF">
        <w:rPr>
          <w:b/>
          <w:sz w:val="32"/>
          <w:szCs w:val="32"/>
        </w:rPr>
        <w:t>0027</w:t>
      </w:r>
    </w:p>
    <w:p w:rsidR="00DA28D4" w:rsidRPr="00AF4708" w:rsidRDefault="00DA28D4" w:rsidP="00AF4708">
      <w:pPr>
        <w:ind w:firstLine="0"/>
        <w:jc w:val="center"/>
        <w:rPr>
          <w:b/>
          <w:sz w:val="32"/>
          <w:szCs w:val="32"/>
        </w:rPr>
      </w:pPr>
    </w:p>
    <w:p w:rsidR="00DA28D4" w:rsidRPr="00AF4708" w:rsidRDefault="00DA28D4" w:rsidP="00DA28D4">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DA28D4" w:rsidRDefault="00D46466" w:rsidP="00DA28D4">
      <w:pPr>
        <w:pStyle w:val="1"/>
        <w:suppressAutoHyphens/>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w:t>
      </w:r>
      <w:r w:rsidR="00DA28D4">
        <w:t xml:space="preserve">а) </w:t>
      </w:r>
      <w:r w:rsidR="00DA28D4" w:rsidRPr="00C64E36">
        <w:t>положениями Федерального закона от 18 июля 2011 г. № 223-ФЗ «О закупках товаров, работ, услуг отдельными видами юридических лиц»</w:t>
      </w:r>
      <w:r w:rsidR="00DA28D4">
        <w:t>;</w:t>
      </w:r>
    </w:p>
    <w:p w:rsidR="00DA28D4" w:rsidRPr="008C7D27" w:rsidRDefault="00DA28D4" w:rsidP="00DA28D4">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DA28D4" w:rsidRDefault="00DA28D4" w:rsidP="00DA28D4">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DA28D4" w:rsidRDefault="00DA28D4" w:rsidP="00DA28D4">
      <w:pPr>
        <w:pStyle w:val="1"/>
        <w:suppressAutoHyphens/>
        <w:rPr>
          <w:b/>
        </w:rPr>
      </w:pPr>
    </w:p>
    <w:p w:rsidR="00DA28D4" w:rsidRDefault="00DA28D4" w:rsidP="00DA28D4">
      <w:pPr>
        <w:pStyle w:val="1"/>
        <w:suppressAutoHyphens/>
        <w:rPr>
          <w:b/>
        </w:rPr>
      </w:pPr>
      <w:r w:rsidRPr="008217F8">
        <w:rPr>
          <w:b/>
        </w:rPr>
        <w:t>проводит среди субъектов малого и среднего предпринимательства</w:t>
      </w:r>
    </w:p>
    <w:p w:rsidR="00DA28D4" w:rsidRPr="008217F8" w:rsidRDefault="00DA28D4" w:rsidP="00DA28D4">
      <w:pPr>
        <w:pStyle w:val="1"/>
        <w:suppressAutoHyphens/>
        <w:rPr>
          <w:b/>
        </w:rPr>
      </w:pPr>
    </w:p>
    <w:p w:rsidR="009523EF" w:rsidRDefault="00BC29CF" w:rsidP="00BA04B0">
      <w:pPr>
        <w:pStyle w:val="1"/>
        <w:suppressAutoHyphens/>
        <w:ind w:firstLine="709"/>
      </w:pPr>
      <w:r>
        <w:t>О</w:t>
      </w:r>
      <w:r w:rsidR="00C64E36" w:rsidRPr="00C64E36">
        <w:t>ткрытый конкурс</w:t>
      </w:r>
      <w:r>
        <w:t xml:space="preserve"> </w:t>
      </w:r>
      <w:r w:rsidR="00C64E36" w:rsidRPr="00D46466">
        <w:t xml:space="preserve">№ </w:t>
      </w:r>
      <w:r w:rsidR="00731ACA">
        <w:t>ОК/</w:t>
      </w:r>
      <w:r w:rsidR="009523EF">
        <w:t>005</w:t>
      </w:r>
      <w:r w:rsidR="00731ACA">
        <w:t>/НКПОКТ/</w:t>
      </w:r>
      <w:r w:rsidR="009523EF">
        <w:t>0027</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9523EF">
        <w:t>выполнение работ по</w:t>
      </w:r>
      <w:r w:rsidR="009523EF" w:rsidRPr="00DB0971">
        <w:t xml:space="preserve"> техническому</w:t>
      </w:r>
      <w:r w:rsidR="009523EF">
        <w:t>, сезонному и аварийному</w:t>
      </w:r>
      <w:r w:rsidR="009523EF" w:rsidRPr="00DB0971">
        <w:t xml:space="preserve"> обслуживанию зданий и сооружений, инженерных сетей и коммуникаций, систем отопл</w:t>
      </w:r>
      <w:r w:rsidR="009523EF">
        <w:t xml:space="preserve">ения и горячего водоснабжения, </w:t>
      </w:r>
      <w:r w:rsidR="009523EF" w:rsidRPr="00DB0971">
        <w:t xml:space="preserve">а также систем вентиляции и кондиционирования объектов </w:t>
      </w:r>
      <w:r w:rsidR="009523EF">
        <w:t>филиала П</w:t>
      </w:r>
      <w:r w:rsidR="009523EF" w:rsidRPr="00DB0971">
        <w:t>АО «ТрансКонтейнер» на Октябрьской железной дороге в г. Санкт-Петербурге в 201</w:t>
      </w:r>
      <w:r w:rsidR="009523EF">
        <w:t>6 г.</w:t>
      </w:r>
    </w:p>
    <w:p w:rsidR="00D46466" w:rsidRPr="00C64E36" w:rsidRDefault="00D46466" w:rsidP="009523EF">
      <w:pPr>
        <w:pStyle w:val="1"/>
        <w:suppressAutoHyphens/>
        <w:ind w:firstLine="709"/>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2E7CEA" w:rsidRDefault="002E7CEA" w:rsidP="002E7CEA">
      <w:pPr>
        <w:jc w:val="both"/>
      </w:pPr>
      <w:r>
        <w:t>Ф.И.О.: Степанов Дмитрий Владимирович</w:t>
      </w:r>
    </w:p>
    <w:p w:rsidR="002E7CEA" w:rsidRPr="008302FB" w:rsidRDefault="002E7CEA" w:rsidP="002E7CEA">
      <w:pPr>
        <w:jc w:val="both"/>
      </w:pPr>
      <w:r w:rsidRPr="00C64E36">
        <w:t xml:space="preserve">Адрес электронной почты: </w:t>
      </w:r>
      <w:r>
        <w:rPr>
          <w:szCs w:val="28"/>
          <w:lang w:val="en-US"/>
        </w:rPr>
        <w:t>StepanovDV</w:t>
      </w:r>
      <w:r w:rsidRPr="009664BF">
        <w:rPr>
          <w:szCs w:val="28"/>
        </w:rPr>
        <w:t>@</w:t>
      </w:r>
      <w:r>
        <w:rPr>
          <w:szCs w:val="28"/>
          <w:lang w:val="en-US"/>
        </w:rPr>
        <w:t>trcont</w:t>
      </w:r>
      <w:r w:rsidRPr="008302FB">
        <w:rPr>
          <w:szCs w:val="28"/>
        </w:rPr>
        <w:t>.r</w:t>
      </w:r>
      <w:r>
        <w:rPr>
          <w:szCs w:val="28"/>
          <w:lang w:val="en-US"/>
        </w:rPr>
        <w:t>u</w:t>
      </w:r>
    </w:p>
    <w:p w:rsidR="002E7CEA" w:rsidRPr="00C64E36" w:rsidRDefault="002E7CEA" w:rsidP="002E7CEA">
      <w:pPr>
        <w:jc w:val="both"/>
      </w:pPr>
      <w:r>
        <w:t>Т</w:t>
      </w:r>
      <w:r w:rsidRPr="00C64E36">
        <w:t xml:space="preserve">елефон: </w:t>
      </w:r>
      <w:r>
        <w:t>(812) 458-91-15</w:t>
      </w:r>
      <w:r w:rsidRPr="00C64E36">
        <w:t xml:space="preserve">, </w:t>
      </w:r>
      <w:r>
        <w:t>доб.3055</w:t>
      </w:r>
    </w:p>
    <w:p w:rsidR="00D46466" w:rsidRPr="00C64E36" w:rsidRDefault="002E7CEA" w:rsidP="00D46466">
      <w:pPr>
        <w:jc w:val="both"/>
      </w:pPr>
      <w:r>
        <w:t>Ф</w:t>
      </w:r>
      <w:r w:rsidRPr="00C64E36">
        <w:t xml:space="preserve">акс: </w:t>
      </w:r>
      <w:r w:rsidRPr="008302FB">
        <w:t>(812) 457-52-08</w:t>
      </w:r>
      <w:r w:rsidRPr="00C64E36">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lastRenderedPageBreak/>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EC1557">
        <w:t>458</w:t>
      </w:r>
      <w:r w:rsidRPr="004203C0">
        <w:t>-</w:t>
      </w:r>
      <w:r w:rsidR="00EC1557">
        <w:t>91</w:t>
      </w:r>
      <w:r w:rsidRPr="004203C0">
        <w:t>-</w:t>
      </w:r>
      <w:r w:rsidR="00EC1557">
        <w:t>15</w:t>
      </w:r>
      <w:r>
        <w:t>,</w:t>
      </w:r>
      <w:r w:rsidR="00EC1557">
        <w:t xml:space="preserve"> доб. 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923FDB" w:rsidRDefault="00923FDB" w:rsidP="00923FDB">
      <w:pPr>
        <w:pStyle w:val="1"/>
        <w:suppressAutoHyphens/>
        <w:ind w:firstLine="709"/>
      </w:pPr>
      <w:r>
        <w:t>Выполнение работ по</w:t>
      </w:r>
      <w:r w:rsidRPr="00DB0971">
        <w:t xml:space="preserve"> техническому</w:t>
      </w:r>
      <w:r>
        <w:t>, сезонному и аварийному</w:t>
      </w:r>
      <w:r w:rsidRPr="00DB0971">
        <w:t xml:space="preserve"> обслуживанию зданий и сооружений, инженерных сетей и коммуникаций, систем отопл</w:t>
      </w:r>
      <w:r>
        <w:t xml:space="preserve">ения и горячего водоснабжения, </w:t>
      </w:r>
      <w:r w:rsidRPr="00DB0971">
        <w:t xml:space="preserve">а также систем вентиляции и кондиционирования объектов </w:t>
      </w:r>
      <w:r>
        <w:t>филиала П</w:t>
      </w:r>
      <w:r w:rsidRPr="00DB0971">
        <w:t>АО «ТрансКонтейнер» на Октябрьской железной дороге в г. Санкт-Петербурге в 201</w:t>
      </w:r>
      <w:r>
        <w:t>6 г.</w:t>
      </w:r>
    </w:p>
    <w:p w:rsidR="00923FDB" w:rsidRPr="00AC0842" w:rsidRDefault="00887183" w:rsidP="00923FDB">
      <w:pPr>
        <w:pStyle w:val="1"/>
        <w:ind w:firstLine="709"/>
        <w:rPr>
          <w:szCs w:val="28"/>
        </w:rPr>
      </w:pPr>
      <w:r w:rsidRPr="00744EDE">
        <w:t xml:space="preserve">Начальная (максимальная) цена договора: </w:t>
      </w:r>
      <w:r w:rsidR="00923FDB" w:rsidRPr="00DA1FA4">
        <w:rPr>
          <w:szCs w:val="28"/>
        </w:rPr>
        <w:t>7 544 000 руб.</w:t>
      </w:r>
      <w:r w:rsidR="00923FDB">
        <w:rPr>
          <w:szCs w:val="28"/>
        </w:rPr>
        <w:t xml:space="preserve"> (Семь миллионов пятьсот сорок четыре тысячи) рублей 00 копеек </w:t>
      </w:r>
      <w:r w:rsidR="00923FDB" w:rsidRPr="00237904">
        <w:rPr>
          <w:szCs w:val="28"/>
        </w:rPr>
        <w:t xml:space="preserve">с учетом всех расходов </w:t>
      </w:r>
      <w:r w:rsidR="00923FDB">
        <w:rPr>
          <w:szCs w:val="28"/>
        </w:rPr>
        <w:t>Исполнителя (Подрядчика), связанных с приобретением необходимых материалов для выполнения работ</w:t>
      </w:r>
      <w:r w:rsidR="00923FDB" w:rsidRPr="00237904">
        <w:rPr>
          <w:szCs w:val="28"/>
        </w:rPr>
        <w:t>,</w:t>
      </w:r>
      <w:r w:rsidR="00923FDB">
        <w:rPr>
          <w:szCs w:val="28"/>
        </w:rPr>
        <w:t xml:space="preserve">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w:t>
      </w:r>
      <w:r w:rsidR="00923FDB" w:rsidRPr="00237904">
        <w:rPr>
          <w:szCs w:val="28"/>
        </w:rPr>
        <w:t xml:space="preserve"> НДС.</w:t>
      </w:r>
    </w:p>
    <w:p w:rsidR="00887183" w:rsidRDefault="00887183" w:rsidP="00EC1557">
      <w:pPr>
        <w:jc w:val="both"/>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923FDB" w:rsidP="003C6926">
            <w:pPr>
              <w:ind w:firstLine="0"/>
              <w:jc w:val="center"/>
              <w:rPr>
                <w:sz w:val="24"/>
                <w:szCs w:val="24"/>
              </w:rPr>
            </w:pPr>
            <w:r>
              <w:rPr>
                <w:sz w:val="24"/>
                <w:szCs w:val="24"/>
              </w:rPr>
              <w:t>4500000</w:t>
            </w:r>
          </w:p>
        </w:tc>
        <w:tc>
          <w:tcPr>
            <w:tcW w:w="1843" w:type="dxa"/>
            <w:shd w:val="clear" w:color="auto" w:fill="auto"/>
            <w:vAlign w:val="center"/>
          </w:tcPr>
          <w:p w:rsidR="00AC0842" w:rsidRPr="003C6926" w:rsidRDefault="00923FDB" w:rsidP="003C6926">
            <w:pPr>
              <w:ind w:firstLine="0"/>
              <w:jc w:val="center"/>
              <w:rPr>
                <w:sz w:val="24"/>
                <w:szCs w:val="24"/>
              </w:rPr>
            </w:pPr>
            <w:r>
              <w:rPr>
                <w:sz w:val="24"/>
                <w:szCs w:val="24"/>
              </w:rPr>
              <w:t>45.33</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923FDB">
            <w:pPr>
              <w:ind w:firstLine="0"/>
              <w:jc w:val="center"/>
              <w:rPr>
                <w:sz w:val="24"/>
                <w:szCs w:val="24"/>
              </w:rPr>
            </w:pPr>
            <w:bookmarkStart w:id="0" w:name="_GoBack"/>
            <w:bookmarkEnd w:id="0"/>
            <w:r>
              <w:rPr>
                <w:sz w:val="24"/>
                <w:szCs w:val="24"/>
              </w:rPr>
              <w:t xml:space="preserve">Строка ГПЗ № </w:t>
            </w:r>
            <w:r w:rsidR="00923FDB">
              <w:rPr>
                <w:sz w:val="24"/>
                <w:szCs w:val="24"/>
              </w:rPr>
              <w:t>538</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923FDB" w:rsidRPr="00923FDB" w:rsidRDefault="00923FDB" w:rsidP="00923FDB">
      <w:pPr>
        <w:ind w:firstLineChars="125" w:firstLine="350"/>
        <w:jc w:val="both"/>
        <w:rPr>
          <w:szCs w:val="28"/>
        </w:rPr>
      </w:pPr>
      <w:r w:rsidRPr="00923FDB">
        <w:rPr>
          <w:szCs w:val="28"/>
        </w:rPr>
        <w:t>- 192007, г. Санкт-Петербург, Лиговский пр., д. 240, литер А (контейнерный терминал Санкт-Петербург-Товарный-Витебский);</w:t>
      </w:r>
    </w:p>
    <w:p w:rsidR="0057664A" w:rsidRPr="00923FDB" w:rsidRDefault="00923FDB" w:rsidP="00923FDB">
      <w:pPr>
        <w:pStyle w:val="af7"/>
        <w:ind w:left="0" w:firstLineChars="125" w:firstLine="350"/>
        <w:jc w:val="both"/>
        <w:rPr>
          <w:sz w:val="28"/>
          <w:szCs w:val="28"/>
        </w:rPr>
      </w:pPr>
      <w:r w:rsidRPr="00923FDB">
        <w:rPr>
          <w:sz w:val="28"/>
          <w:szCs w:val="28"/>
        </w:rPr>
        <w:t>- 195009, г. Санкт-Петербург, участок ж.д. «Минеральная ул.-Лесной пр.»лит.Д. (участок ремонта контейнеров).</w:t>
      </w:r>
    </w:p>
    <w:p w:rsidR="00FC0CD7" w:rsidRDefault="00FC0C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DD4E8D">
        <w:rPr>
          <w:szCs w:val="28"/>
        </w:rPr>
        <w:t xml:space="preserve"> «</w:t>
      </w:r>
      <w:r w:rsidR="00923FDB">
        <w:rPr>
          <w:szCs w:val="28"/>
        </w:rPr>
        <w:t>30</w:t>
      </w:r>
      <w:r w:rsidR="00082A72" w:rsidRPr="00A25432">
        <w:rPr>
          <w:szCs w:val="28"/>
        </w:rPr>
        <w:t xml:space="preserve">» </w:t>
      </w:r>
      <w:r w:rsidR="0057664A">
        <w:rPr>
          <w:szCs w:val="28"/>
        </w:rPr>
        <w:t>ноября</w:t>
      </w:r>
      <w:r w:rsidR="00082A72" w:rsidRPr="00A25432">
        <w:rPr>
          <w:szCs w:val="28"/>
        </w:rPr>
        <w:t xml:space="preserve"> 201</w:t>
      </w:r>
      <w:r w:rsidR="003C6926" w:rsidRPr="00A25432">
        <w:rPr>
          <w:szCs w:val="28"/>
        </w:rPr>
        <w:t>5</w:t>
      </w:r>
      <w:r w:rsidR="0057664A">
        <w:rPr>
          <w:szCs w:val="28"/>
        </w:rPr>
        <w:t xml:space="preserve"> </w:t>
      </w:r>
      <w:r w:rsidRPr="00A25432">
        <w:rPr>
          <w:szCs w:val="28"/>
        </w:rPr>
        <w:t xml:space="preserve">г. </w:t>
      </w:r>
      <w:r w:rsidR="00DD4E8D">
        <w:rPr>
          <w:szCs w:val="28"/>
        </w:rPr>
        <w:t>по «</w:t>
      </w:r>
      <w:r w:rsidR="00923FDB">
        <w:rPr>
          <w:szCs w:val="28"/>
        </w:rPr>
        <w:t>21</w:t>
      </w:r>
      <w:r w:rsidR="00082A72" w:rsidRPr="00A25432">
        <w:rPr>
          <w:szCs w:val="28"/>
        </w:rPr>
        <w:t xml:space="preserve">» </w:t>
      </w:r>
      <w:r w:rsidR="0057664A">
        <w:rPr>
          <w:szCs w:val="28"/>
        </w:rPr>
        <w:t>декабря</w:t>
      </w:r>
      <w:r w:rsidR="00A25432" w:rsidRPr="00A25432">
        <w:rPr>
          <w:szCs w:val="28"/>
        </w:rPr>
        <w:t xml:space="preserve"> </w:t>
      </w:r>
      <w:r w:rsidR="00082A72" w:rsidRPr="00A25432">
        <w:rPr>
          <w:szCs w:val="28"/>
        </w:rPr>
        <w:t>201</w:t>
      </w:r>
      <w:r w:rsidR="003C6926" w:rsidRPr="00A25432">
        <w:rPr>
          <w:szCs w:val="28"/>
        </w:rPr>
        <w:t>5</w:t>
      </w:r>
      <w:r w:rsidR="0057664A">
        <w:rPr>
          <w:szCs w:val="28"/>
        </w:rPr>
        <w:t xml:space="preserve"> </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57664A" w:rsidP="00887183">
      <w:pPr>
        <w:ind w:firstLine="0"/>
        <w:jc w:val="both"/>
        <w:rPr>
          <w:b/>
          <w:i/>
          <w:szCs w:val="28"/>
        </w:rPr>
      </w:pPr>
      <w:r>
        <w:rPr>
          <w:b/>
          <w:szCs w:val="28"/>
        </w:rPr>
        <w:tab/>
      </w:r>
      <w:r w:rsidR="008C7B27" w:rsidRPr="001C5A7E">
        <w:rPr>
          <w:b/>
          <w:szCs w:val="28"/>
        </w:rPr>
        <w:t>Место предоставления документации</w:t>
      </w:r>
      <w:r w:rsidR="008C7B27" w:rsidRPr="001C5A7E">
        <w:rPr>
          <w:szCs w:val="28"/>
        </w:rPr>
        <w:t xml:space="preserve">: документация о закупке </w:t>
      </w:r>
      <w:r w:rsidR="005634C1" w:rsidRPr="001C5A7E">
        <w:rPr>
          <w:szCs w:val="28"/>
        </w:rPr>
        <w:t>размещае</w:t>
      </w:r>
      <w:r w:rsidR="008C7B27" w:rsidRPr="001C5A7E">
        <w:rPr>
          <w:szCs w:val="28"/>
        </w:rPr>
        <w:t>тся</w:t>
      </w:r>
      <w:r w:rsidR="008C7B27" w:rsidRPr="001C5A7E">
        <w:rPr>
          <w:b/>
          <w:i/>
          <w:szCs w:val="28"/>
        </w:rPr>
        <w:t xml:space="preserve"> </w:t>
      </w:r>
      <w:r w:rsidR="008C7B27" w:rsidRPr="001C5A7E">
        <w:rPr>
          <w:szCs w:val="28"/>
        </w:rPr>
        <w:t>на сайте</w:t>
      </w:r>
      <w:r w:rsidR="00702B9B" w:rsidRPr="001C5A7E">
        <w:rPr>
          <w:szCs w:val="28"/>
        </w:rPr>
        <w:t xml:space="preserve"> </w:t>
      </w:r>
      <w:r w:rsidR="00917E5D">
        <w:rPr>
          <w:szCs w:val="28"/>
        </w:rPr>
        <w:t>ПАО</w:t>
      </w:r>
      <w:r w:rsidR="008C7B27" w:rsidRPr="001C5A7E">
        <w:rPr>
          <w:szCs w:val="28"/>
        </w:rPr>
        <w:t xml:space="preserve"> «ТрансКонтейнер» (</w:t>
      </w:r>
      <w:hyperlink r:id="rId11" w:history="1">
        <w:r w:rsidR="008C7B27" w:rsidRPr="001C5A7E">
          <w:rPr>
            <w:rStyle w:val="a6"/>
            <w:szCs w:val="28"/>
          </w:rPr>
          <w:t>http://www.trcont.ru</w:t>
        </w:r>
      </w:hyperlink>
      <w:r w:rsidR="008C7B27"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w:t>
      </w:r>
      <w:r w:rsidR="00923FDB">
        <w:rPr>
          <w:szCs w:val="28"/>
        </w:rPr>
        <w:t>21</w:t>
      </w:r>
      <w:r w:rsidR="00082A72" w:rsidRPr="00A25432">
        <w:rPr>
          <w:szCs w:val="28"/>
        </w:rPr>
        <w:t xml:space="preserve">» </w:t>
      </w:r>
      <w:r w:rsidR="0057664A">
        <w:rPr>
          <w:szCs w:val="28"/>
        </w:rPr>
        <w:t>декабря</w:t>
      </w:r>
      <w:r w:rsidR="00082A72" w:rsidRPr="00A25432">
        <w:rPr>
          <w:szCs w:val="28"/>
        </w:rPr>
        <w:t xml:space="preserve"> 201</w:t>
      </w:r>
      <w:r w:rsidR="003C6926" w:rsidRPr="00A25432">
        <w:rPr>
          <w:szCs w:val="28"/>
        </w:rPr>
        <w:t>5</w:t>
      </w:r>
      <w:r w:rsidR="0057664A">
        <w:rPr>
          <w:szCs w:val="28"/>
        </w:rPr>
        <w:t xml:space="preserve"> </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w:t>
      </w:r>
      <w:r w:rsidR="00923FDB">
        <w:rPr>
          <w:szCs w:val="28"/>
        </w:rPr>
        <w:t>22</w:t>
      </w:r>
      <w:r w:rsidRPr="00A25432">
        <w:rPr>
          <w:szCs w:val="28"/>
        </w:rPr>
        <w:t xml:space="preserve">» </w:t>
      </w:r>
      <w:r w:rsidR="0057664A">
        <w:rPr>
          <w:szCs w:val="28"/>
        </w:rPr>
        <w:t>декабря</w:t>
      </w:r>
      <w:r w:rsidRPr="00A25432">
        <w:rPr>
          <w:szCs w:val="28"/>
        </w:rPr>
        <w:t xml:space="preserve"> 201</w:t>
      </w:r>
      <w:r w:rsidR="003C6926" w:rsidRPr="00A25432">
        <w:rPr>
          <w:szCs w:val="28"/>
        </w:rPr>
        <w:t>5</w:t>
      </w:r>
      <w:r w:rsidR="0057664A">
        <w:rPr>
          <w:szCs w:val="28"/>
        </w:rPr>
        <w:t xml:space="preserve"> </w:t>
      </w:r>
      <w:r w:rsidRPr="00A25432">
        <w:rPr>
          <w:szCs w:val="28"/>
        </w:rPr>
        <w:t>г.</w:t>
      </w:r>
      <w:r w:rsidR="00986338">
        <w:t xml:space="preserve"> </w:t>
      </w:r>
      <w:r w:rsidR="00923FDB">
        <w:t>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w:t>
      </w:r>
      <w:r w:rsidR="00923FDB">
        <w:rPr>
          <w:szCs w:val="28"/>
        </w:rPr>
        <w:t>24</w:t>
      </w:r>
      <w:r w:rsidR="003C58C8" w:rsidRPr="00A25432">
        <w:rPr>
          <w:szCs w:val="28"/>
        </w:rPr>
        <w:t xml:space="preserve">» </w:t>
      </w:r>
      <w:r w:rsidR="0057664A">
        <w:rPr>
          <w:szCs w:val="28"/>
        </w:rPr>
        <w:t>декабря</w:t>
      </w:r>
      <w:r w:rsidR="003C6926" w:rsidRPr="00A25432">
        <w:rPr>
          <w:szCs w:val="28"/>
        </w:rPr>
        <w:t xml:space="preserve"> 2015</w:t>
      </w:r>
      <w:r w:rsidR="0057664A">
        <w:rPr>
          <w:szCs w:val="28"/>
        </w:rPr>
        <w:t xml:space="preserve"> </w:t>
      </w:r>
      <w:r w:rsidRPr="00A25432">
        <w:rPr>
          <w:szCs w:val="28"/>
        </w:rPr>
        <w:t>г.</w:t>
      </w:r>
      <w:r w:rsidR="00986338">
        <w:t xml:space="preserve"> </w:t>
      </w:r>
      <w:r w:rsidR="00923FDB">
        <w:t>11</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w:t>
      </w:r>
      <w:r w:rsidR="00923FDB">
        <w:rPr>
          <w:szCs w:val="28"/>
        </w:rPr>
        <w:t>21</w:t>
      </w:r>
      <w:r w:rsidR="003C6926" w:rsidRPr="00A25432">
        <w:rPr>
          <w:szCs w:val="28"/>
        </w:rPr>
        <w:t xml:space="preserve">» </w:t>
      </w:r>
      <w:r w:rsidR="00923FDB">
        <w:rPr>
          <w:szCs w:val="28"/>
        </w:rPr>
        <w:t>января 2016</w:t>
      </w:r>
      <w:r w:rsidR="0057664A">
        <w:rPr>
          <w:szCs w:val="28"/>
        </w:rPr>
        <w:t xml:space="preserve"> </w:t>
      </w:r>
      <w:r w:rsidRPr="00A25432">
        <w:rPr>
          <w:szCs w:val="28"/>
        </w:rPr>
        <w:t>г.</w:t>
      </w:r>
      <w:r w:rsidR="00887183">
        <w:t xml:space="preserve"> </w:t>
      </w:r>
      <w:r w:rsidR="00923FDB">
        <w:t>14</w:t>
      </w:r>
      <w:r w:rsidR="00CC5281" w:rsidRPr="00A25432">
        <w:t xml:space="preserve"> </w:t>
      </w:r>
      <w:r w:rsidRPr="00A25432">
        <w:t>час. 00 мин.</w:t>
      </w:r>
    </w:p>
    <w:p w:rsidR="00923FDB" w:rsidRPr="00B41E5B" w:rsidRDefault="00962FD2" w:rsidP="00923FDB">
      <w:pPr>
        <w:tabs>
          <w:tab w:val="clear" w:pos="709"/>
          <w:tab w:val="left" w:pos="567"/>
        </w:tabs>
        <w:jc w:val="both"/>
        <w:rPr>
          <w:szCs w:val="28"/>
        </w:rPr>
      </w:pPr>
      <w:r w:rsidRPr="003C6926">
        <w:t xml:space="preserve">Место: </w:t>
      </w:r>
      <w:r w:rsidR="00923FDB" w:rsidRPr="004C4CA8">
        <w:rPr>
          <w:szCs w:val="28"/>
        </w:rPr>
        <w:t xml:space="preserve">Российская Федерация, 125047, г. Москва, Оружейный </w:t>
      </w:r>
      <w:r w:rsidR="00923FDB">
        <w:rPr>
          <w:szCs w:val="28"/>
        </w:rPr>
        <w:t>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55" w:rsidRDefault="00367A55" w:rsidP="00CB1C18">
      <w:r>
        <w:separator/>
      </w:r>
    </w:p>
  </w:endnote>
  <w:endnote w:type="continuationSeparator" w:id="1">
    <w:p w:rsidR="00367A55" w:rsidRDefault="00367A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55" w:rsidRDefault="00367A55" w:rsidP="00CB1C18">
      <w:r>
        <w:separator/>
      </w:r>
    </w:p>
  </w:footnote>
  <w:footnote w:type="continuationSeparator" w:id="1">
    <w:p w:rsidR="00367A55" w:rsidRDefault="00367A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94569">
    <w:pPr>
      <w:pStyle w:val="af0"/>
      <w:jc w:val="center"/>
    </w:pPr>
    <w:r>
      <w:fldChar w:fldCharType="begin"/>
    </w:r>
    <w:r w:rsidR="007F577C">
      <w:instrText xml:space="preserve"> PAGE   \* MERGEFORMAT </w:instrText>
    </w:r>
    <w:r>
      <w:fldChar w:fldCharType="separate"/>
    </w:r>
    <w:r w:rsidR="00DA28D4">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74176"/>
    <w:rsid w:val="0028492E"/>
    <w:rsid w:val="00284942"/>
    <w:rsid w:val="00296517"/>
    <w:rsid w:val="002A7D8B"/>
    <w:rsid w:val="002C0F1D"/>
    <w:rsid w:val="002C536B"/>
    <w:rsid w:val="002E11EB"/>
    <w:rsid w:val="002E1783"/>
    <w:rsid w:val="002E2B59"/>
    <w:rsid w:val="002E5A39"/>
    <w:rsid w:val="002E7CEA"/>
    <w:rsid w:val="002F00CA"/>
    <w:rsid w:val="002F0875"/>
    <w:rsid w:val="003038BF"/>
    <w:rsid w:val="00306D0C"/>
    <w:rsid w:val="003106D1"/>
    <w:rsid w:val="0032153B"/>
    <w:rsid w:val="003248F4"/>
    <w:rsid w:val="00331802"/>
    <w:rsid w:val="00347DBA"/>
    <w:rsid w:val="00366EF6"/>
    <w:rsid w:val="00367A55"/>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90496"/>
    <w:rsid w:val="004B15A8"/>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0D45"/>
    <w:rsid w:val="005412D9"/>
    <w:rsid w:val="00542DB9"/>
    <w:rsid w:val="00543AC0"/>
    <w:rsid w:val="00553B8C"/>
    <w:rsid w:val="005634C1"/>
    <w:rsid w:val="00564686"/>
    <w:rsid w:val="0057664A"/>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1ACA"/>
    <w:rsid w:val="007328C0"/>
    <w:rsid w:val="007442D3"/>
    <w:rsid w:val="0075014E"/>
    <w:rsid w:val="00760CAD"/>
    <w:rsid w:val="00772A14"/>
    <w:rsid w:val="00790FF6"/>
    <w:rsid w:val="00794569"/>
    <w:rsid w:val="00795795"/>
    <w:rsid w:val="007A053B"/>
    <w:rsid w:val="007B4A2D"/>
    <w:rsid w:val="007D6F31"/>
    <w:rsid w:val="007E1226"/>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3FDB"/>
    <w:rsid w:val="0092627C"/>
    <w:rsid w:val="0093062F"/>
    <w:rsid w:val="00932480"/>
    <w:rsid w:val="009523EF"/>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A04B0"/>
    <w:rsid w:val="00BB7300"/>
    <w:rsid w:val="00BC2473"/>
    <w:rsid w:val="00BC29CF"/>
    <w:rsid w:val="00BD06F5"/>
    <w:rsid w:val="00BD2230"/>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6552A"/>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A28D4"/>
    <w:rsid w:val="00DB11D3"/>
    <w:rsid w:val="00DD198F"/>
    <w:rsid w:val="00DD4E8D"/>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C1557"/>
    <w:rsid w:val="00ED1117"/>
    <w:rsid w:val="00ED1B2D"/>
    <w:rsid w:val="00ED24CF"/>
    <w:rsid w:val="00ED60FD"/>
    <w:rsid w:val="00EE134E"/>
    <w:rsid w:val="00F0190A"/>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C0CD7"/>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character" w:customStyle="1" w:styleId="FontStyle12">
    <w:name w:val="Font Style12"/>
    <w:basedOn w:val="a0"/>
    <w:uiPriority w:val="99"/>
    <w:rsid w:val="00EC1557"/>
    <w:rPr>
      <w:rFonts w:ascii="Arial" w:hAnsi="Arial" w:cs="Arial"/>
      <w:sz w:val="22"/>
      <w:szCs w:val="22"/>
    </w:rPr>
  </w:style>
  <w:style w:type="paragraph" w:styleId="af7">
    <w:name w:val="List Paragraph"/>
    <w:basedOn w:val="a"/>
    <w:uiPriority w:val="34"/>
    <w:qFormat/>
    <w:rsid w:val="0057664A"/>
    <w:pPr>
      <w:tabs>
        <w:tab w:val="clear" w:pos="709"/>
      </w:tabs>
      <w:suppressAutoHyphens/>
      <w:ind w:left="720" w:firstLine="0"/>
    </w:pPr>
    <w:rPr>
      <w:snapToGrid/>
      <w:sz w:val="24"/>
      <w:szCs w:val="24"/>
      <w:lang w:eastAsia="ar-SA"/>
    </w:rPr>
  </w:style>
  <w:style w:type="character" w:customStyle="1" w:styleId="WW8Num17z0">
    <w:name w:val="WW8Num17z0"/>
    <w:rsid w:val="00923FDB"/>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75</cp:revision>
  <cp:lastPrinted>2013-04-01T13:23:00Z</cp:lastPrinted>
  <dcterms:created xsi:type="dcterms:W3CDTF">2013-03-14T23:22:00Z</dcterms:created>
  <dcterms:modified xsi:type="dcterms:W3CDTF">2015-12-04T07:37:00Z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