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85796D" w:rsidRDefault="007D6548" w:rsidP="00A4055F">
      <w:pPr>
        <w:tabs>
          <w:tab w:val="left" w:pos="4962"/>
        </w:tabs>
        <w:ind w:left="4820"/>
        <w:rPr>
          <w:b/>
          <w:bCs/>
          <w:sz w:val="28"/>
          <w:szCs w:val="28"/>
        </w:rPr>
      </w:pPr>
      <w:r w:rsidRPr="0085796D">
        <w:rPr>
          <w:b/>
          <w:bCs/>
          <w:sz w:val="28"/>
          <w:szCs w:val="28"/>
        </w:rPr>
        <w:t>УТВЕРЖДАЮ</w:t>
      </w:r>
    </w:p>
    <w:p w:rsidR="007D6548" w:rsidRPr="0085796D" w:rsidRDefault="007D6548" w:rsidP="00A4055F">
      <w:pPr>
        <w:tabs>
          <w:tab w:val="left" w:pos="4962"/>
        </w:tabs>
        <w:ind w:left="4820"/>
        <w:rPr>
          <w:rFonts w:eastAsia="Arial Unicode MS"/>
          <w:b/>
          <w:bCs/>
          <w:sz w:val="28"/>
          <w:szCs w:val="28"/>
        </w:rPr>
      </w:pPr>
    </w:p>
    <w:p w:rsidR="005D251D" w:rsidRPr="0085796D" w:rsidRDefault="005D251D" w:rsidP="005D251D">
      <w:pPr>
        <w:tabs>
          <w:tab w:val="left" w:pos="4962"/>
        </w:tabs>
        <w:ind w:left="4820"/>
        <w:rPr>
          <w:b/>
          <w:bCs/>
          <w:sz w:val="28"/>
          <w:szCs w:val="28"/>
        </w:rPr>
      </w:pPr>
      <w:r w:rsidRPr="0085796D">
        <w:rPr>
          <w:b/>
          <w:bCs/>
          <w:sz w:val="28"/>
          <w:szCs w:val="28"/>
        </w:rPr>
        <w:t xml:space="preserve">Председатель Конкурсной комиссии </w:t>
      </w:r>
      <w:r w:rsidR="00B854E6">
        <w:rPr>
          <w:b/>
          <w:bCs/>
          <w:sz w:val="28"/>
          <w:szCs w:val="28"/>
        </w:rPr>
        <w:t xml:space="preserve">филиала </w:t>
      </w:r>
      <w:r w:rsidRPr="0085796D">
        <w:rPr>
          <w:b/>
          <w:bCs/>
          <w:sz w:val="28"/>
          <w:szCs w:val="28"/>
        </w:rPr>
        <w:t>ПАО «ТрансКонтейнер»</w:t>
      </w:r>
      <w:r w:rsidR="00B854E6">
        <w:rPr>
          <w:b/>
          <w:bCs/>
          <w:sz w:val="28"/>
          <w:szCs w:val="28"/>
        </w:rPr>
        <w:t xml:space="preserve"> на Забайкальской железной дороге</w:t>
      </w:r>
    </w:p>
    <w:p w:rsidR="005D251D" w:rsidRPr="0085796D" w:rsidRDefault="005D251D" w:rsidP="005D251D">
      <w:pPr>
        <w:tabs>
          <w:tab w:val="left" w:pos="4962"/>
        </w:tabs>
        <w:ind w:left="4820"/>
        <w:rPr>
          <w:b/>
          <w:bCs/>
          <w:sz w:val="28"/>
          <w:szCs w:val="28"/>
        </w:rPr>
      </w:pPr>
    </w:p>
    <w:p w:rsidR="00737347" w:rsidRPr="0085796D" w:rsidRDefault="005D251D" w:rsidP="005D251D">
      <w:pPr>
        <w:tabs>
          <w:tab w:val="left" w:pos="4962"/>
        </w:tabs>
        <w:ind w:left="4820"/>
        <w:rPr>
          <w:b/>
          <w:bCs/>
          <w:sz w:val="28"/>
          <w:szCs w:val="28"/>
        </w:rPr>
      </w:pPr>
      <w:r w:rsidRPr="0085796D">
        <w:rPr>
          <w:b/>
          <w:bCs/>
          <w:sz w:val="28"/>
          <w:szCs w:val="28"/>
        </w:rPr>
        <w:t xml:space="preserve">_______________ </w:t>
      </w:r>
      <w:r w:rsidR="00B854E6">
        <w:rPr>
          <w:b/>
          <w:bCs/>
          <w:sz w:val="28"/>
          <w:szCs w:val="28"/>
        </w:rPr>
        <w:t>А.В. Банщиков</w:t>
      </w:r>
    </w:p>
    <w:p w:rsidR="005D251D" w:rsidRPr="0085796D" w:rsidRDefault="005D251D" w:rsidP="00A4055F">
      <w:pPr>
        <w:tabs>
          <w:tab w:val="left" w:pos="4962"/>
        </w:tabs>
        <w:ind w:left="4820"/>
        <w:rPr>
          <w:b/>
          <w:bCs/>
          <w:sz w:val="28"/>
        </w:rPr>
      </w:pPr>
    </w:p>
    <w:p w:rsidR="007D6548" w:rsidRDefault="00C950E5" w:rsidP="00A4055F">
      <w:pPr>
        <w:tabs>
          <w:tab w:val="left" w:pos="4962"/>
        </w:tabs>
        <w:ind w:left="4820"/>
        <w:rPr>
          <w:b/>
          <w:bCs/>
          <w:sz w:val="28"/>
        </w:rPr>
      </w:pPr>
      <w:r w:rsidRPr="0085796D">
        <w:rPr>
          <w:b/>
          <w:bCs/>
          <w:sz w:val="28"/>
        </w:rPr>
        <w:t xml:space="preserve"> </w:t>
      </w:r>
      <w:r w:rsidR="004A64F9" w:rsidRPr="0085796D">
        <w:rPr>
          <w:b/>
          <w:bCs/>
          <w:sz w:val="28"/>
        </w:rPr>
        <w:t>«___»________________ 2015</w:t>
      </w:r>
      <w:r w:rsidR="00777D7F" w:rsidRPr="0085796D">
        <w:rPr>
          <w:b/>
          <w:bCs/>
          <w:sz w:val="28"/>
        </w:rPr>
        <w:t xml:space="preserve"> </w:t>
      </w:r>
      <w:r w:rsidR="007D6548" w:rsidRPr="0085796D">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w:t>
      </w:r>
      <w:r w:rsidR="00271031" w:rsidRPr="00271031">
        <w:rPr>
          <w:b/>
          <w:bCs/>
          <w:sz w:val="36"/>
          <w:szCs w:val="36"/>
        </w:rPr>
        <w:t xml:space="preserve">СУБЪЕКТОВ МАЛОГО И СРЕДНЕГО ПРЕДПРИНИМАТЕЛЬСТВА </w:t>
      </w:r>
      <w:r w:rsidR="000A2D97" w:rsidRPr="000A2D97">
        <w:rPr>
          <w:b/>
          <w:bCs/>
          <w:sz w:val="36"/>
          <w:szCs w:val="36"/>
        </w:rPr>
        <w:t>К УЧАСТИЮ В ЗАПРОСЕ ПРЕДЛОЖЕНИЙ</w:t>
      </w:r>
      <w:r>
        <w:rPr>
          <w:b/>
          <w:bCs/>
          <w:sz w:val="36"/>
          <w:szCs w:val="36"/>
        </w:rPr>
        <w:t>)</w:t>
      </w:r>
    </w:p>
    <w:p w:rsidR="000A2D97" w:rsidRDefault="000A2D97">
      <w:pPr>
        <w:spacing w:after="120"/>
        <w:ind w:firstLine="709"/>
        <w:jc w:val="center"/>
        <w:rPr>
          <w:b/>
          <w:bCs/>
          <w:sz w:val="32"/>
          <w:szCs w:val="32"/>
        </w:rPr>
      </w:pPr>
    </w:p>
    <w:p w:rsidR="00D139B6" w:rsidRPr="00D139B6" w:rsidRDefault="006400A0" w:rsidP="00D139B6">
      <w:pPr>
        <w:pStyle w:val="1"/>
        <w:tabs>
          <w:tab w:val="num" w:pos="432"/>
        </w:tabs>
        <w:spacing w:before="0" w:after="0"/>
        <w:jc w:val="center"/>
      </w:pPr>
      <w:r w:rsidRPr="00D139B6">
        <w:t>Раздел 1</w:t>
      </w:r>
      <w:r w:rsidR="007D6548" w:rsidRPr="00D139B6">
        <w:t xml:space="preserve">. </w:t>
      </w:r>
    </w:p>
    <w:p w:rsidR="007D6548" w:rsidRDefault="007D6548" w:rsidP="00D139B6">
      <w:pPr>
        <w:pStyle w:val="1"/>
        <w:tabs>
          <w:tab w:val="num" w:pos="432"/>
        </w:tabs>
        <w:spacing w:before="0" w:after="0"/>
        <w:jc w:val="center"/>
      </w:pPr>
      <w:r w:rsidRPr="00D139B6">
        <w:t>Общие положения</w:t>
      </w:r>
    </w:p>
    <w:p w:rsidR="00D139B6" w:rsidRPr="00D139B6" w:rsidRDefault="00D139B6" w:rsidP="00D139B6"/>
    <w:p w:rsidR="007D6548" w:rsidRDefault="00B4382C" w:rsidP="00D139B6">
      <w:pPr>
        <w:pStyle w:val="2"/>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271031" w:rsidRPr="00271031" w:rsidRDefault="0063363D" w:rsidP="006A20A8">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w:t>
      </w:r>
      <w:r w:rsidR="00271031">
        <w:rPr>
          <w:szCs w:val="28"/>
        </w:rPr>
        <w:t>:</w:t>
      </w:r>
    </w:p>
    <w:p w:rsidR="00271031" w:rsidRPr="00271031" w:rsidRDefault="00271031" w:rsidP="00271031">
      <w:pPr>
        <w:pStyle w:val="19"/>
        <w:ind w:firstLine="709"/>
        <w:rPr>
          <w:szCs w:val="28"/>
        </w:rPr>
      </w:pPr>
      <w:r w:rsidRPr="00271031">
        <w:rPr>
          <w:szCs w:val="28"/>
        </w:rPr>
        <w:t xml:space="preserve">а) положениями Федерального закона от 18 июля 2011 г. № 223-ФЗ «О закупках товаров, работ, услуг отдельными видами юридических лиц»; </w:t>
      </w:r>
    </w:p>
    <w:p w:rsidR="00271031" w:rsidRPr="00271031" w:rsidRDefault="00271031" w:rsidP="00271031">
      <w:pPr>
        <w:pStyle w:val="19"/>
        <w:ind w:firstLine="709"/>
        <w:rPr>
          <w:szCs w:val="28"/>
        </w:rPr>
      </w:pPr>
      <w:r w:rsidRPr="00271031">
        <w:rPr>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71031" w:rsidRPr="00271031" w:rsidRDefault="00271031" w:rsidP="00271031">
      <w:pPr>
        <w:pStyle w:val="19"/>
        <w:ind w:firstLine="709"/>
        <w:rPr>
          <w:szCs w:val="28"/>
        </w:rPr>
      </w:pPr>
      <w:r w:rsidRPr="00271031">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Pr>
          <w:szCs w:val="28"/>
        </w:rPr>
        <w:br/>
      </w:r>
      <w:r w:rsidRPr="00271031">
        <w:rPr>
          <w:szCs w:val="28"/>
        </w:rPr>
        <w:t xml:space="preserve">20 февраля 2013 г. (далее – Положение о закупках), </w:t>
      </w:r>
    </w:p>
    <w:p w:rsidR="007D6548" w:rsidRDefault="00271031" w:rsidP="00271031">
      <w:pPr>
        <w:pStyle w:val="19"/>
        <w:ind w:firstLine="709"/>
      </w:pPr>
      <w:r w:rsidRPr="00271031">
        <w:rPr>
          <w:szCs w:val="28"/>
        </w:rPr>
        <w:t xml:space="preserve">проводит среди субъектов малого и среднего предпринимательства (далее </w:t>
      </w:r>
      <w:r w:rsidRPr="004E7C77">
        <w:rPr>
          <w:szCs w:val="28"/>
        </w:rPr>
        <w:t xml:space="preserve">– субъекты МСП) </w:t>
      </w:r>
      <w:r w:rsidR="000A2D97" w:rsidRPr="004E7C77">
        <w:rPr>
          <w:szCs w:val="28"/>
        </w:rPr>
        <w:t>закупку</w:t>
      </w:r>
      <w:r w:rsidR="007D6548" w:rsidRPr="004E7C77">
        <w:rPr>
          <w:szCs w:val="28"/>
        </w:rPr>
        <w:t xml:space="preserve"> с</w:t>
      </w:r>
      <w:r w:rsidR="001E6E80" w:rsidRPr="004E7C77">
        <w:rPr>
          <w:szCs w:val="28"/>
        </w:rPr>
        <w:t xml:space="preserve">пособом запроса предложений </w:t>
      </w:r>
      <w:r w:rsidR="0098627F" w:rsidRPr="004E7C77">
        <w:rPr>
          <w:szCs w:val="28"/>
        </w:rPr>
        <w:t xml:space="preserve"> № </w:t>
      </w:r>
      <w:r w:rsidR="004E7C77" w:rsidRPr="004E7C77">
        <w:rPr>
          <w:szCs w:val="28"/>
        </w:rPr>
        <w:t>ЗПэ-МСП</w:t>
      </w:r>
      <w:r w:rsidR="00F326D9">
        <w:rPr>
          <w:szCs w:val="28"/>
        </w:rPr>
        <w:t>/001/НКПЗаб/0023</w:t>
      </w:r>
      <w:r w:rsidR="00CA79B9">
        <w:rPr>
          <w:szCs w:val="28"/>
        </w:rPr>
        <w:t xml:space="preserve"> </w:t>
      </w:r>
      <w:r w:rsidR="00CA79B9" w:rsidRPr="00D32FFA">
        <w:rPr>
          <w:szCs w:val="28"/>
        </w:rPr>
        <w:t>(далее – Запрос предложений)</w:t>
      </w:r>
      <w:r w:rsidR="007D6548" w:rsidRPr="00D32FFA">
        <w:t>.</w:t>
      </w:r>
    </w:p>
    <w:p w:rsidR="00F326D9" w:rsidRPr="00C64E36" w:rsidRDefault="00144E2B" w:rsidP="00F326D9">
      <w:pPr>
        <w:pStyle w:val="19"/>
      </w:pPr>
      <w:r w:rsidRPr="00F326D9">
        <w:rPr>
          <w:szCs w:val="28"/>
        </w:rPr>
        <w:t>Предметом настоящего Запроса предложений является право заключени</w:t>
      </w:r>
      <w:r w:rsidR="00F326D9">
        <w:rPr>
          <w:szCs w:val="28"/>
        </w:rPr>
        <w:t>я</w:t>
      </w:r>
      <w:r w:rsidRPr="00F326D9">
        <w:rPr>
          <w:szCs w:val="28"/>
        </w:rPr>
        <w:t xml:space="preserve"> </w:t>
      </w:r>
      <w:r w:rsidR="00F326D9" w:rsidRPr="00C64E36">
        <w:rPr>
          <w:szCs w:val="28"/>
        </w:rPr>
        <w:t xml:space="preserve">договора </w:t>
      </w:r>
      <w:r w:rsidR="00F326D9" w:rsidRPr="00C64E36">
        <w:t xml:space="preserve">на </w:t>
      </w:r>
      <w:r w:rsidR="00F326D9">
        <w:t>поставку шин для грузовых автомобилей и полуприцепов для нужд филиала ПАО «ТрансКонтейнер» на Забайкальской железной дороге.</w:t>
      </w:r>
    </w:p>
    <w:p w:rsidR="00144E2B" w:rsidRPr="00144E2B" w:rsidRDefault="00144E2B" w:rsidP="006A20A8">
      <w:pPr>
        <w:pStyle w:val="19"/>
        <w:numPr>
          <w:ilvl w:val="2"/>
          <w:numId w:val="1"/>
        </w:numPr>
        <w:ind w:left="0" w:firstLine="709"/>
      </w:pPr>
      <w:r>
        <w:lastRenderedPageBreak/>
        <w:t>Информация об организаторе Запроса предложений указана в пункте 2</w:t>
      </w:r>
      <w:r w:rsidRPr="00F326D9">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6A20A8">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6A20A8">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6A20A8">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6A20A8">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6A20A8">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6A20A8">
      <w:pPr>
        <w:pStyle w:val="19"/>
        <w:numPr>
          <w:ilvl w:val="2"/>
          <w:numId w:val="1"/>
        </w:numPr>
        <w:ind w:left="0" w:firstLine="709"/>
      </w:pPr>
      <w:r w:rsidRPr="00D32FFA">
        <w:t>Претендентом на участие в З</w:t>
      </w:r>
      <w:r w:rsidR="007D6548" w:rsidRPr="00D32FFA">
        <w:t xml:space="preserve">апросе предложений признается </w:t>
      </w:r>
      <w:r w:rsidR="00271031" w:rsidRPr="00271031">
        <w:t>субъект малого или среднего пре</w:t>
      </w:r>
      <w:r w:rsidR="00271031">
        <w:t>дп</w:t>
      </w:r>
      <w:r w:rsidR="00271031" w:rsidRPr="00271031">
        <w:t xml:space="preserve">ринимательства, определенный в соответствии со статьей 4 Федерального закона от 24 июля 2007 года № 209-ФЗ, или несколько субъектов МСП, </w:t>
      </w:r>
      <w:r w:rsidR="007D6548" w:rsidRPr="00D32FFA">
        <w:t xml:space="preserve">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6A20A8">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6A20A8">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6A20A8">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/победителей</w:t>
      </w:r>
      <w:r w:rsidRPr="00D32FFA">
        <w:t xml:space="preserve"> Запроса </w:t>
      </w:r>
      <w:r w:rsidRPr="00D32FFA">
        <w:lastRenderedPageBreak/>
        <w:t xml:space="preserve">предложений заключения договора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6A20A8">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6A20A8">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6A20A8">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6A20A8">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6A20A8">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6A20A8">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6A20A8">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w:t>
      </w:r>
      <w:r w:rsidR="006F2EE0">
        <w:rPr>
          <w:szCs w:val="28"/>
        </w:rPr>
        <w:t xml:space="preserve"> с пунктом</w:t>
      </w:r>
      <w:r w:rsidR="009B1024">
        <w:rPr>
          <w:szCs w:val="28"/>
        </w:rPr>
        <w:t xml:space="preserve"> 4 Информационной карты</w:t>
      </w:r>
      <w:r w:rsidRPr="00D32FFA">
        <w:rPr>
          <w:szCs w:val="28"/>
        </w:rPr>
        <w:t>.</w:t>
      </w:r>
    </w:p>
    <w:p w:rsidR="007D6548" w:rsidRPr="00D32FFA" w:rsidRDefault="007D6548" w:rsidP="006A20A8">
      <w:pPr>
        <w:pStyle w:val="19"/>
        <w:widowControl w:val="0"/>
        <w:numPr>
          <w:ilvl w:val="2"/>
          <w:numId w:val="1"/>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6A20A8">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D139B6" w:rsidRDefault="00E347BF" w:rsidP="00D139B6">
      <w:pPr>
        <w:pStyle w:val="2"/>
        <w:spacing w:before="0" w:after="0"/>
        <w:ind w:firstLine="709"/>
        <w:rPr>
          <w:rFonts w:cs="Times New Roman"/>
          <w:i w:val="0"/>
          <w:iCs w:val="0"/>
        </w:rPr>
      </w:pPr>
      <w:r w:rsidRPr="00D139B6">
        <w:rPr>
          <w:rFonts w:cs="Times New Roman"/>
          <w:i w:val="0"/>
          <w:iCs w:val="0"/>
        </w:rPr>
        <w:lastRenderedPageBreak/>
        <w:t>1.</w:t>
      </w:r>
      <w:r w:rsidR="0028168C" w:rsidRPr="00D139B6">
        <w:rPr>
          <w:rFonts w:cs="Times New Roman"/>
          <w:i w:val="0"/>
          <w:iCs w:val="0"/>
        </w:rPr>
        <w:t xml:space="preserve">2. </w:t>
      </w:r>
      <w:r w:rsidR="007D6548" w:rsidRPr="00D139B6">
        <w:rPr>
          <w:rFonts w:cs="Times New Roman"/>
          <w:i w:val="0"/>
          <w:iCs w:val="0"/>
        </w:rPr>
        <w:t>Раз</w:t>
      </w:r>
      <w:r w:rsidR="00B4382C" w:rsidRPr="00D139B6">
        <w:rPr>
          <w:rFonts w:cs="Times New Roman"/>
          <w:i w:val="0"/>
          <w:iCs w:val="0"/>
        </w:rPr>
        <w:t>ъяснения положений документации</w:t>
      </w:r>
      <w:r w:rsidR="009B1024" w:rsidRPr="00D139B6">
        <w:rPr>
          <w:rFonts w:cs="Times New Roman"/>
          <w:i w:val="0"/>
          <w:iCs w:val="0"/>
        </w:rPr>
        <w:t xml:space="preserve"> о закупке</w:t>
      </w:r>
      <w:r w:rsidR="00B4382C" w:rsidRPr="00D139B6">
        <w:rPr>
          <w:rFonts w:cs="Times New Roman"/>
          <w:i w:val="0"/>
          <w:iCs w:val="0"/>
        </w:rPr>
        <w:t>.</w:t>
      </w:r>
    </w:p>
    <w:p w:rsidR="007D6548" w:rsidRPr="00D32FFA" w:rsidRDefault="007D6548">
      <w:pPr>
        <w:rPr>
          <w:rFonts w:eastAsia="MS Mincho"/>
        </w:rPr>
      </w:pPr>
    </w:p>
    <w:p w:rsidR="007D6548" w:rsidRPr="00D32FFA" w:rsidRDefault="005058F1" w:rsidP="006A20A8">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(ам)</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(ым)</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6A20A8">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6A20A8">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6A20A8">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6A20A8">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6A20A8">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139B6" w:rsidRDefault="00E347BF" w:rsidP="00D139B6">
      <w:pPr>
        <w:pStyle w:val="2"/>
        <w:spacing w:before="0" w:after="0"/>
        <w:ind w:firstLine="709"/>
        <w:rPr>
          <w:rFonts w:cs="Times New Roman"/>
          <w:i w:val="0"/>
          <w:iCs w:val="0"/>
        </w:rPr>
      </w:pPr>
      <w:r w:rsidRPr="00D139B6">
        <w:rPr>
          <w:rFonts w:cs="Times New Roman"/>
          <w:i w:val="0"/>
          <w:iCs w:val="0"/>
        </w:rPr>
        <w:t>1.</w:t>
      </w:r>
      <w:r w:rsidR="0028168C" w:rsidRPr="00D139B6">
        <w:rPr>
          <w:rFonts w:cs="Times New Roman"/>
          <w:i w:val="0"/>
          <w:iCs w:val="0"/>
        </w:rPr>
        <w:t xml:space="preserve">3. </w:t>
      </w:r>
      <w:r w:rsidR="007D6548" w:rsidRPr="00D139B6">
        <w:rPr>
          <w:rFonts w:cs="Times New Roman"/>
          <w:i w:val="0"/>
          <w:iCs w:val="0"/>
        </w:rPr>
        <w:t xml:space="preserve">Внесение изменений и дополнений в документацию </w:t>
      </w:r>
      <w:r w:rsidR="009B1024" w:rsidRPr="00D139B6">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6A20A8">
      <w:pPr>
        <w:numPr>
          <w:ilvl w:val="0"/>
          <w:numId w:val="8"/>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6A20A8">
      <w:pPr>
        <w:numPr>
          <w:ilvl w:val="0"/>
          <w:numId w:val="8"/>
        </w:numPr>
        <w:ind w:left="0" w:firstLine="709"/>
        <w:jc w:val="both"/>
        <w:rPr>
          <w:sz w:val="28"/>
          <w:szCs w:val="28"/>
        </w:rPr>
      </w:pPr>
      <w:r w:rsidRPr="00D32FFA">
        <w:rPr>
          <w:sz w:val="28"/>
          <w:szCs w:val="28"/>
        </w:rPr>
        <w:lastRenderedPageBreak/>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6A20A8">
      <w:pPr>
        <w:numPr>
          <w:ilvl w:val="0"/>
          <w:numId w:val="8"/>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b"/>
        <w:rPr>
          <w:sz w:val="28"/>
          <w:szCs w:val="28"/>
        </w:rPr>
      </w:pPr>
    </w:p>
    <w:p w:rsidR="00E81704" w:rsidRPr="00D139B6" w:rsidRDefault="00E347BF" w:rsidP="00D139B6">
      <w:pPr>
        <w:pStyle w:val="2"/>
        <w:spacing w:before="0" w:after="0"/>
        <w:ind w:firstLine="709"/>
        <w:rPr>
          <w:rFonts w:cs="Times New Roman"/>
          <w:i w:val="0"/>
          <w:iCs w:val="0"/>
        </w:rPr>
      </w:pPr>
      <w:r w:rsidRPr="00D139B6">
        <w:rPr>
          <w:rFonts w:cs="Times New Roman"/>
          <w:i w:val="0"/>
          <w:iCs w:val="0"/>
        </w:rPr>
        <w:t>1.</w:t>
      </w:r>
      <w:r w:rsidR="00E81704" w:rsidRPr="00D139B6">
        <w:rPr>
          <w:rFonts w:cs="Times New Roman"/>
          <w:i w:val="0"/>
          <w:iCs w:val="0"/>
        </w:rPr>
        <w:t>4.</w:t>
      </w:r>
      <w:r w:rsidRPr="00D139B6">
        <w:rPr>
          <w:rFonts w:cs="Times New Roman"/>
          <w:i w:val="0"/>
          <w:iCs w:val="0"/>
        </w:rPr>
        <w:t xml:space="preserve"> </w:t>
      </w:r>
      <w:r w:rsidR="007D6548" w:rsidRPr="00D139B6">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6A20A8">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6A20A8">
      <w:pPr>
        <w:pStyle w:val="19"/>
        <w:numPr>
          <w:ilvl w:val="2"/>
          <w:numId w:val="5"/>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D139B6" w:rsidRDefault="006400A0" w:rsidP="00D139B6">
      <w:pPr>
        <w:pStyle w:val="1"/>
        <w:tabs>
          <w:tab w:val="num" w:pos="432"/>
        </w:tabs>
        <w:spacing w:before="0" w:after="0"/>
        <w:jc w:val="center"/>
      </w:pPr>
      <w:r w:rsidRPr="00D139B6">
        <w:t>Раздел 2</w:t>
      </w:r>
      <w:r w:rsidR="007D6548" w:rsidRPr="00D139B6">
        <w:t xml:space="preserve">. </w:t>
      </w:r>
    </w:p>
    <w:p w:rsidR="007D6548" w:rsidRDefault="007D6548" w:rsidP="00D139B6">
      <w:pPr>
        <w:pStyle w:val="1"/>
        <w:tabs>
          <w:tab w:val="num" w:pos="432"/>
        </w:tabs>
        <w:spacing w:before="0" w:after="0"/>
        <w:jc w:val="center"/>
      </w:pPr>
      <w:r w:rsidRPr="00D139B6">
        <w:t>Обязательные и квалификационные требования к претендентам/участникам, оценка Заявок участников</w:t>
      </w:r>
    </w:p>
    <w:p w:rsidR="00D139B6" w:rsidRPr="00D139B6" w:rsidRDefault="00D139B6" w:rsidP="00D139B6"/>
    <w:p w:rsidR="00997B7D" w:rsidRPr="00D32FFA" w:rsidRDefault="00737675" w:rsidP="006A20A8">
      <w:pPr>
        <w:pStyle w:val="2"/>
        <w:numPr>
          <w:ilvl w:val="1"/>
          <w:numId w:val="20"/>
        </w:numPr>
        <w:spacing w:before="0" w:after="0"/>
        <w:ind w:left="0" w:firstLine="709"/>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6A20A8">
      <w:pPr>
        <w:numPr>
          <w:ilvl w:val="0"/>
          <w:numId w:val="9"/>
        </w:numPr>
        <w:tabs>
          <w:tab w:val="left" w:pos="1080"/>
        </w:tabs>
        <w:ind w:left="0" w:firstLine="709"/>
        <w:jc w:val="both"/>
        <w:rPr>
          <w:sz w:val="28"/>
          <w:szCs w:val="28"/>
        </w:rPr>
      </w:pPr>
      <w:r w:rsidRPr="00D32FFA">
        <w:rPr>
          <w:sz w:val="28"/>
          <w:szCs w:val="28"/>
        </w:rPr>
        <w:t>Претендент/участник (в том числе кажд</w:t>
      </w:r>
      <w:r w:rsidR="00E4114E">
        <w:rPr>
          <w:sz w:val="28"/>
          <w:szCs w:val="28"/>
        </w:rPr>
        <w:t>ый</w:t>
      </w:r>
      <w:r w:rsidRPr="00D32FFA">
        <w:rPr>
          <w:sz w:val="28"/>
          <w:szCs w:val="28"/>
        </w:rPr>
        <w:t xml:space="preserve"> </w:t>
      </w:r>
      <w:r w:rsidR="00E4114E">
        <w:rPr>
          <w:sz w:val="28"/>
          <w:szCs w:val="28"/>
        </w:rPr>
        <w:t>субъект МСП</w:t>
      </w:r>
      <w:r w:rsidRPr="00D32FFA">
        <w:rPr>
          <w:sz w:val="28"/>
          <w:szCs w:val="28"/>
        </w:rPr>
        <w:t>, выступающ</w:t>
      </w:r>
      <w:r w:rsidR="00E4114E">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w:t>
      </w:r>
      <w:r w:rsidRPr="00D32FFA">
        <w:rPr>
          <w:sz w:val="28"/>
          <w:szCs w:val="28"/>
        </w:rPr>
        <w:lastRenderedPageBreak/>
        <w:t>внебюджетные фонды</w:t>
      </w:r>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1E0AF5" w:rsidRDefault="007D6548">
      <w:pPr>
        <w:ind w:firstLine="540"/>
        <w:jc w:val="both"/>
        <w:rPr>
          <w:sz w:val="28"/>
          <w:szCs w:val="28"/>
          <w:highlight w:val="yellow"/>
        </w:rPr>
      </w:pPr>
      <w:r w:rsidRPr="001E0AF5">
        <w:rPr>
          <w:sz w:val="28"/>
          <w:szCs w:val="28"/>
          <w:highlight w:val="yellow"/>
        </w:rPr>
        <w:t>б) не находиться в процессе ликвидации;</w:t>
      </w:r>
    </w:p>
    <w:p w:rsidR="007D6548" w:rsidRPr="00D32FFA" w:rsidRDefault="007D6548">
      <w:pPr>
        <w:ind w:firstLine="540"/>
        <w:jc w:val="both"/>
        <w:rPr>
          <w:sz w:val="28"/>
          <w:szCs w:val="28"/>
        </w:rPr>
      </w:pPr>
      <w:r w:rsidRPr="001E0AF5">
        <w:rPr>
          <w:sz w:val="28"/>
          <w:szCs w:val="28"/>
          <w:highlight w:val="yellow"/>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139B6" w:rsidRDefault="00737675" w:rsidP="006A20A8">
      <w:pPr>
        <w:pStyle w:val="2"/>
        <w:numPr>
          <w:ilvl w:val="1"/>
          <w:numId w:val="20"/>
        </w:numPr>
        <w:spacing w:before="0" w:after="0"/>
        <w:ind w:left="0" w:firstLine="709"/>
        <w:jc w:val="both"/>
        <w:rPr>
          <w:rFonts w:cs="Times New Roman"/>
          <w:i w:val="0"/>
        </w:rPr>
      </w:pPr>
      <w:r w:rsidRPr="00D139B6">
        <w:rPr>
          <w:rFonts w:cs="Times New Roman"/>
          <w:i w:val="0"/>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6A20A8">
      <w:pPr>
        <w:pStyle w:val="afb"/>
        <w:numPr>
          <w:ilvl w:val="0"/>
          <w:numId w:val="14"/>
        </w:numPr>
        <w:tabs>
          <w:tab w:val="left" w:pos="1080"/>
        </w:tabs>
        <w:ind w:left="0" w:firstLine="720"/>
        <w:rPr>
          <w:sz w:val="28"/>
          <w:szCs w:val="28"/>
        </w:rPr>
      </w:pPr>
      <w:r w:rsidRPr="00D32FFA">
        <w:rPr>
          <w:sz w:val="28"/>
          <w:szCs w:val="28"/>
        </w:rPr>
        <w:t>Претендент/участник (в том числе кажд</w:t>
      </w:r>
      <w:r w:rsidR="00E4114E">
        <w:rPr>
          <w:sz w:val="28"/>
          <w:szCs w:val="28"/>
        </w:rPr>
        <w:t>ый</w:t>
      </w:r>
      <w:r w:rsidRPr="00D32FFA">
        <w:rPr>
          <w:sz w:val="28"/>
          <w:szCs w:val="28"/>
        </w:rPr>
        <w:t xml:space="preserve"> </w:t>
      </w:r>
      <w:r w:rsidR="00E4114E">
        <w:rPr>
          <w:sz w:val="28"/>
          <w:szCs w:val="28"/>
        </w:rPr>
        <w:t>субъект МСП</w:t>
      </w:r>
      <w:r w:rsidRPr="00D32FFA">
        <w:rPr>
          <w:sz w:val="28"/>
          <w:szCs w:val="28"/>
        </w:rPr>
        <w:t>, выступающ</w:t>
      </w:r>
      <w:r w:rsidR="00E4114E">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b"/>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b"/>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b"/>
        <w:tabs>
          <w:tab w:val="left" w:pos="1080"/>
        </w:tabs>
        <w:rPr>
          <w:sz w:val="28"/>
          <w:szCs w:val="28"/>
        </w:rPr>
      </w:pPr>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 xml:space="preserve">О контрактной системе в сфере закупок товаров, работ, услуг для обеспечения </w:t>
      </w:r>
      <w:r w:rsidR="009723E0">
        <w:rPr>
          <w:sz w:val="28"/>
          <w:szCs w:val="28"/>
          <w:lang w:eastAsia="ru-RU"/>
        </w:rPr>
        <w:lastRenderedPageBreak/>
        <w:t>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
    <w:p w:rsidR="00752FEB" w:rsidRPr="00D32FFA" w:rsidRDefault="009723E0" w:rsidP="00752FEB">
      <w:pPr>
        <w:pStyle w:val="afb"/>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b"/>
        <w:tabs>
          <w:tab w:val="left" w:pos="1080"/>
        </w:tabs>
        <w:rPr>
          <w:sz w:val="28"/>
          <w:szCs w:val="28"/>
        </w:rPr>
      </w:pPr>
    </w:p>
    <w:p w:rsidR="002410DF" w:rsidRPr="00D139B6" w:rsidRDefault="002410DF" w:rsidP="006A20A8">
      <w:pPr>
        <w:pStyle w:val="2"/>
        <w:numPr>
          <w:ilvl w:val="1"/>
          <w:numId w:val="20"/>
        </w:numPr>
        <w:spacing w:before="0" w:after="0"/>
        <w:ind w:left="0" w:firstLine="709"/>
        <w:jc w:val="both"/>
        <w:rPr>
          <w:rFonts w:cs="Times New Roman"/>
          <w:i w:val="0"/>
        </w:rPr>
      </w:pPr>
      <w:r w:rsidRPr="00D139B6">
        <w:rPr>
          <w:rFonts w:cs="Times New Roman"/>
          <w:i w:val="0"/>
        </w:rPr>
        <w:t>Пре</w:t>
      </w:r>
      <w:r w:rsidR="009723E0" w:rsidRPr="00D139B6">
        <w:rPr>
          <w:rFonts w:cs="Times New Roman"/>
          <w:i w:val="0"/>
        </w:rPr>
        <w:t>дставление</w:t>
      </w:r>
      <w:r w:rsidR="00737675" w:rsidRPr="00D139B6">
        <w:rPr>
          <w:rFonts w:cs="Times New Roman"/>
          <w:i w:val="0"/>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6A20A8">
      <w:pPr>
        <w:pStyle w:val="aff8"/>
        <w:numPr>
          <w:ilvl w:val="0"/>
          <w:numId w:val="15"/>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6A20A8">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6A20A8">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 1 (Заявка), № 2 (</w:t>
      </w:r>
      <w:r w:rsidR="009C51B2"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Default="007D6548" w:rsidP="006A20A8">
      <w:pPr>
        <w:pStyle w:val="afb"/>
        <w:numPr>
          <w:ilvl w:val="0"/>
          <w:numId w:val="3"/>
        </w:numPr>
        <w:tabs>
          <w:tab w:val="left" w:pos="1440"/>
        </w:tabs>
        <w:ind w:left="0" w:firstLine="720"/>
        <w:rPr>
          <w:sz w:val="28"/>
        </w:rPr>
      </w:pPr>
      <w:r w:rsidRPr="00D32FFA">
        <w:rPr>
          <w:sz w:val="28"/>
        </w:rPr>
        <w:t xml:space="preserve">копию паспорта (для </w:t>
      </w:r>
      <w:r w:rsidR="009C51B2">
        <w:rPr>
          <w:sz w:val="28"/>
        </w:rPr>
        <w:t>индивидуальных предпринимателей</w:t>
      </w:r>
      <w:r w:rsidRPr="00D32FFA">
        <w:rPr>
          <w:sz w:val="28"/>
        </w:rPr>
        <w:t>) (предоставляет кажд</w:t>
      </w:r>
      <w:r w:rsidR="009C51B2">
        <w:rPr>
          <w:sz w:val="28"/>
        </w:rPr>
        <w:t>ый индивидуальный предприниматель-субъект МСП</w:t>
      </w:r>
      <w:r w:rsidRPr="00D32FFA">
        <w:rPr>
          <w:sz w:val="28"/>
        </w:rPr>
        <w:t>, выступающ</w:t>
      </w:r>
      <w:r w:rsidR="009C51B2">
        <w:rPr>
          <w:sz w:val="28"/>
        </w:rPr>
        <w:t>ий</w:t>
      </w:r>
      <w:r w:rsidRPr="00D32FFA">
        <w:rPr>
          <w:sz w:val="28"/>
        </w:rPr>
        <w:t xml:space="preserve"> на стороне одного претендента);</w:t>
      </w:r>
    </w:p>
    <w:p w:rsidR="009C51B2" w:rsidRDefault="009C51B2" w:rsidP="006A20A8">
      <w:pPr>
        <w:pStyle w:val="afb"/>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801BFA" w:rsidRPr="00801BFA" w:rsidRDefault="00801BFA" w:rsidP="006A20A8">
      <w:pPr>
        <w:pStyle w:val="afb"/>
        <w:numPr>
          <w:ilvl w:val="0"/>
          <w:numId w:val="3"/>
        </w:numPr>
        <w:tabs>
          <w:tab w:val="left" w:pos="0"/>
          <w:tab w:val="left" w:pos="1440"/>
        </w:tabs>
        <w:ind w:left="0" w:firstLine="720"/>
        <w:rPr>
          <w:sz w:val="28"/>
        </w:rPr>
      </w:pPr>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w:t>
      </w:r>
      <w:r w:rsidR="009723E0">
        <w:rPr>
          <w:sz w:val="28"/>
          <w:szCs w:val="28"/>
        </w:rPr>
        <w:t>);</w:t>
      </w:r>
      <w:r w:rsidRPr="00801BFA">
        <w:rPr>
          <w:sz w:val="28"/>
          <w:szCs w:val="28"/>
        </w:rPr>
        <w:t xml:space="preserve"> 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w:t>
      </w:r>
    </w:p>
    <w:p w:rsidR="007D6548" w:rsidRPr="00D32FFA" w:rsidRDefault="007D6548" w:rsidP="006A20A8">
      <w:pPr>
        <w:pStyle w:val="afb"/>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9C51B2">
        <w:rPr>
          <w:sz w:val="28"/>
        </w:rPr>
        <w:t xml:space="preserve">субъектов МСП </w:t>
      </w:r>
      <w:r w:rsidRPr="00D32FFA">
        <w:rPr>
          <w:sz w:val="28"/>
        </w:rPr>
        <w:t>выступают на стороне одного участника закупки);</w:t>
      </w:r>
    </w:p>
    <w:p w:rsidR="007D6548" w:rsidRPr="00D32FFA" w:rsidRDefault="007D6548" w:rsidP="006A20A8">
      <w:pPr>
        <w:pStyle w:val="afb"/>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6A20A8">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6A20A8">
      <w:pPr>
        <w:pStyle w:val="afb"/>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6A20A8">
      <w:pPr>
        <w:pStyle w:val="afb"/>
        <w:numPr>
          <w:ilvl w:val="0"/>
          <w:numId w:val="3"/>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rsidP="001174EB">
      <w:pPr>
        <w:pStyle w:val="afb"/>
        <w:tabs>
          <w:tab w:val="left" w:pos="0"/>
          <w:tab w:val="left" w:pos="1440"/>
        </w:tabs>
        <w:ind w:left="720" w:firstLine="0"/>
        <w:rPr>
          <w:sz w:val="28"/>
        </w:rPr>
      </w:pPr>
    </w:p>
    <w:p w:rsidR="003C30F3" w:rsidRPr="00D139B6" w:rsidRDefault="003C30F3" w:rsidP="006A20A8">
      <w:pPr>
        <w:pStyle w:val="2"/>
        <w:numPr>
          <w:ilvl w:val="1"/>
          <w:numId w:val="20"/>
        </w:numPr>
        <w:spacing w:before="0" w:after="0"/>
        <w:ind w:left="0" w:firstLine="709"/>
        <w:jc w:val="both"/>
        <w:rPr>
          <w:rFonts w:cs="Times New Roman"/>
          <w:i w:val="0"/>
        </w:rPr>
      </w:pPr>
      <w:r w:rsidRPr="00D139B6">
        <w:rPr>
          <w:rFonts w:cs="Times New Roman"/>
          <w:i w:val="0"/>
        </w:rPr>
        <w:t>Заявка</w:t>
      </w:r>
    </w:p>
    <w:p w:rsidR="007D6548" w:rsidRPr="00D32FFA" w:rsidRDefault="007D6548">
      <w:pPr>
        <w:keepNext/>
        <w:rPr>
          <w:rFonts w:eastAsia="MS Mincho"/>
        </w:rPr>
      </w:pPr>
    </w:p>
    <w:p w:rsidR="00D13938" w:rsidRPr="00737347" w:rsidRDefault="007D6548" w:rsidP="006A20A8">
      <w:pPr>
        <w:pStyle w:val="afb"/>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6A20A8">
      <w:pPr>
        <w:pStyle w:val="afb"/>
        <w:numPr>
          <w:ilvl w:val="2"/>
          <w:numId w:val="6"/>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6A20A8">
      <w:pPr>
        <w:pStyle w:val="afb"/>
        <w:numPr>
          <w:ilvl w:val="2"/>
          <w:numId w:val="6"/>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6A20A8">
      <w:pPr>
        <w:pStyle w:val="afb"/>
        <w:numPr>
          <w:ilvl w:val="2"/>
          <w:numId w:val="6"/>
        </w:numPr>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9C51B2" w:rsidRPr="009C51B2">
        <w:t xml:space="preserve"> </w:t>
      </w:r>
      <w:r w:rsidR="009C51B2" w:rsidRPr="009C51B2">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66580F" w:rsidRPr="0066580F">
        <w:rPr>
          <w:sz w:val="28"/>
          <w:szCs w:val="28"/>
        </w:rPr>
        <w:t>, не утрачивая права на обеспечение Заявки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w:t>
      </w:r>
      <w:r w:rsidR="0066580F" w:rsidRPr="0066580F">
        <w:rPr>
          <w:sz w:val="28"/>
          <w:szCs w:val="28"/>
        </w:rPr>
        <w:t xml:space="preserve">ему возвращаются денежные средства, перечисленные в качестве обеспечения заявки, а </w:t>
      </w:r>
      <w:r w:rsidRPr="00D32FFA">
        <w:rPr>
          <w:sz w:val="28"/>
          <w:szCs w:val="28"/>
        </w:rPr>
        <w:t>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6A20A8">
      <w:pPr>
        <w:pStyle w:val="afb"/>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6A20A8">
      <w:pPr>
        <w:pStyle w:val="afb"/>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6A20A8">
      <w:pPr>
        <w:pStyle w:val="afb"/>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6A20A8">
      <w:pPr>
        <w:pStyle w:val="afb"/>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6A20A8">
      <w:pPr>
        <w:pStyle w:val="afb"/>
        <w:numPr>
          <w:ilvl w:val="2"/>
          <w:numId w:val="6"/>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w:t>
      </w:r>
      <w:r w:rsidRPr="00D32FFA">
        <w:rPr>
          <w:rFonts w:eastAsia="Times New Roman"/>
          <w:sz w:val="28"/>
          <w:szCs w:val="28"/>
        </w:rPr>
        <w:lastRenderedPageBreak/>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6A20A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6A20A8">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6A20A8">
      <w:pPr>
        <w:pStyle w:val="afb"/>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139B6" w:rsidRDefault="003C30F3" w:rsidP="006A20A8">
      <w:pPr>
        <w:pStyle w:val="2"/>
        <w:numPr>
          <w:ilvl w:val="1"/>
          <w:numId w:val="20"/>
        </w:numPr>
        <w:spacing w:before="0" w:after="0"/>
        <w:ind w:left="0" w:firstLine="709"/>
        <w:jc w:val="both"/>
        <w:rPr>
          <w:rFonts w:cs="Times New Roman"/>
          <w:i w:val="0"/>
        </w:rPr>
      </w:pPr>
      <w:r w:rsidRPr="00D139B6">
        <w:rPr>
          <w:rFonts w:cs="Times New Roman"/>
          <w:i w:val="0"/>
        </w:rPr>
        <w:t xml:space="preserve"> </w:t>
      </w:r>
      <w:r w:rsidR="002F1275" w:rsidRPr="00D139B6">
        <w:rPr>
          <w:rFonts w:cs="Times New Roman"/>
          <w:i w:val="0"/>
        </w:rPr>
        <w:tab/>
      </w:r>
      <w:r w:rsidRPr="00D139B6">
        <w:rPr>
          <w:rFonts w:cs="Times New Roman"/>
          <w:i w:val="0"/>
        </w:rPr>
        <w:t xml:space="preserve">Срок и порядок подачи Заявок </w:t>
      </w:r>
    </w:p>
    <w:p w:rsidR="007D6548" w:rsidRPr="00D32FFA" w:rsidRDefault="007D6548">
      <w:pPr>
        <w:rPr>
          <w:rFonts w:eastAsia="MS Mincho"/>
        </w:rPr>
      </w:pPr>
    </w:p>
    <w:p w:rsidR="007D6548" w:rsidRPr="004314C8" w:rsidRDefault="004314C8" w:rsidP="006A20A8">
      <w:pPr>
        <w:pStyle w:val="afb"/>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b"/>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6A20A8">
      <w:pPr>
        <w:pStyle w:val="afb"/>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6A20A8">
      <w:pPr>
        <w:pStyle w:val="afb"/>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6A20A8">
      <w:pPr>
        <w:pStyle w:val="afb"/>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b"/>
        <w:ind w:left="720" w:firstLine="0"/>
        <w:rPr>
          <w:sz w:val="28"/>
        </w:rPr>
      </w:pPr>
    </w:p>
    <w:p w:rsidR="002F1275" w:rsidRPr="00D139B6" w:rsidRDefault="003C30F3" w:rsidP="006A20A8">
      <w:pPr>
        <w:pStyle w:val="2"/>
        <w:numPr>
          <w:ilvl w:val="1"/>
          <w:numId w:val="20"/>
        </w:numPr>
        <w:spacing w:before="0" w:after="0"/>
        <w:ind w:left="0" w:firstLine="709"/>
        <w:jc w:val="both"/>
        <w:rPr>
          <w:rFonts w:cs="Times New Roman"/>
          <w:i w:val="0"/>
        </w:rPr>
      </w:pPr>
      <w:r w:rsidRPr="00D139B6">
        <w:rPr>
          <w:rFonts w:cs="Times New Roman"/>
          <w:i w:val="0"/>
        </w:rPr>
        <w:t xml:space="preserve"> </w:t>
      </w:r>
      <w:r w:rsidR="002F1275" w:rsidRPr="00D139B6">
        <w:rPr>
          <w:rFonts w:cs="Times New Roman"/>
          <w:i w:val="0"/>
        </w:rPr>
        <w:tab/>
      </w:r>
      <w:r w:rsidR="00C13A71" w:rsidRPr="00D139B6">
        <w:rPr>
          <w:rFonts w:cs="Times New Roman"/>
          <w:i w:val="0"/>
        </w:rPr>
        <w:t>О</w:t>
      </w:r>
      <w:r w:rsidR="002F1275" w:rsidRPr="00D139B6">
        <w:rPr>
          <w:rFonts w:cs="Times New Roman"/>
          <w:i w:val="0"/>
        </w:rPr>
        <w:t>тзыв</w:t>
      </w:r>
      <w:r w:rsidR="00C13A71" w:rsidRPr="00D139B6">
        <w:rPr>
          <w:rFonts w:cs="Times New Roman"/>
          <w:i w:val="0"/>
        </w:rPr>
        <w:t xml:space="preserve"> Заявок</w:t>
      </w:r>
    </w:p>
    <w:p w:rsidR="007D6548" w:rsidRPr="00D32FFA" w:rsidRDefault="007D6548">
      <w:pPr>
        <w:rPr>
          <w:rFonts w:eastAsia="MS Mincho"/>
        </w:rPr>
      </w:pPr>
    </w:p>
    <w:p w:rsidR="00237EE7" w:rsidRPr="00D32FFA" w:rsidRDefault="00237EE7" w:rsidP="009B0A27">
      <w:pPr>
        <w:pStyle w:val="afb"/>
        <w:rPr>
          <w:sz w:val="28"/>
        </w:rPr>
      </w:pPr>
      <w:r w:rsidRPr="00D32FFA">
        <w:rPr>
          <w:sz w:val="28"/>
        </w:rPr>
        <w:lastRenderedPageBreak/>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139B6" w:rsidRDefault="00674404" w:rsidP="006A20A8">
      <w:pPr>
        <w:pStyle w:val="2"/>
        <w:numPr>
          <w:ilvl w:val="1"/>
          <w:numId w:val="20"/>
        </w:numPr>
        <w:spacing w:before="0" w:after="0"/>
        <w:ind w:left="0" w:firstLine="709"/>
        <w:jc w:val="both"/>
        <w:rPr>
          <w:rFonts w:cs="Times New Roman"/>
          <w:i w:val="0"/>
        </w:rPr>
      </w:pPr>
      <w:r w:rsidRPr="00D139B6">
        <w:rPr>
          <w:rFonts w:cs="Times New Roman"/>
          <w:i w:val="0"/>
        </w:rPr>
        <w:t xml:space="preserve">Рассмотрение </w:t>
      </w:r>
      <w:r w:rsidR="00727B51" w:rsidRPr="00D139B6">
        <w:rPr>
          <w:rFonts w:cs="Times New Roman"/>
          <w:i w:val="0"/>
        </w:rPr>
        <w:t xml:space="preserve">и сопоставление </w:t>
      </w:r>
      <w:r w:rsidRPr="00D139B6">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6A20A8">
      <w:pPr>
        <w:numPr>
          <w:ilvl w:val="0"/>
          <w:numId w:val="13"/>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6A20A8">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6A20A8">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6A20A8">
      <w:pPr>
        <w:numPr>
          <w:ilvl w:val="0"/>
          <w:numId w:val="13"/>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6A20A8">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A20A8">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66580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6A20A8">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b"/>
        <w:ind w:firstLine="720"/>
        <w:rPr>
          <w:sz w:val="28"/>
        </w:rPr>
      </w:pPr>
      <w:r w:rsidRPr="00D32FFA">
        <w:rPr>
          <w:sz w:val="28"/>
          <w:szCs w:val="28"/>
        </w:rPr>
        <w:lastRenderedPageBreak/>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6580F" w:rsidRPr="0066580F">
        <w:t xml:space="preserve"> </w:t>
      </w:r>
      <w:r w:rsidR="0066580F" w:rsidRPr="0066580F">
        <w:rPr>
          <w:sz w:val="28"/>
        </w:rPr>
        <w:t>и/или непредставления документов, подтверждающих соответствие этим требованиям</w:t>
      </w:r>
      <w:r w:rsidR="0066580F">
        <w:rPr>
          <w:sz w:val="28"/>
        </w:rPr>
        <w:t xml:space="preserve">, а также в случае несоответствия претендента </w:t>
      </w:r>
      <w:r w:rsidR="0066580F" w:rsidRPr="0066580F">
        <w:rPr>
          <w:sz w:val="28"/>
        </w:rPr>
        <w:t>критериям отнесения лиц к субъектам МСП, установленным законод</w:t>
      </w:r>
      <w:r w:rsidR="0066580F">
        <w:rPr>
          <w:sz w:val="28"/>
        </w:rPr>
        <w:t>ательством Российской Федерации</w:t>
      </w:r>
      <w:r w:rsidR="00243F0F" w:rsidRPr="00D32FFA">
        <w:rPr>
          <w:sz w:val="28"/>
        </w:rPr>
        <w:t>;</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w:t>
      </w:r>
      <w:r w:rsidR="0066580F">
        <w:rPr>
          <w:sz w:val="28"/>
        </w:rPr>
        <w:t>/ единичные расценки</w:t>
      </w:r>
      <w:r w:rsidRPr="00D32FFA">
        <w:rPr>
          <w:sz w:val="28"/>
        </w:rPr>
        <w:t xml:space="preserve"> превыша</w:t>
      </w:r>
      <w:r w:rsidR="0066580F">
        <w:rPr>
          <w:sz w:val="28"/>
        </w:rPr>
        <w:t>ю</w:t>
      </w:r>
      <w:r w:rsidRPr="00D32FFA">
        <w:rPr>
          <w:sz w:val="28"/>
        </w:rPr>
        <w:t>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66580F" w:rsidRDefault="00243F0F" w:rsidP="00674404">
      <w:pPr>
        <w:pStyle w:val="afb"/>
        <w:ind w:firstLine="720"/>
        <w:rPr>
          <w:sz w:val="28"/>
        </w:rPr>
      </w:pPr>
      <w:r w:rsidRPr="00D32FFA">
        <w:rPr>
          <w:sz w:val="28"/>
        </w:rPr>
        <w:t>6)</w:t>
      </w:r>
      <w:r w:rsidR="0066580F">
        <w:rPr>
          <w:sz w:val="28"/>
        </w:rPr>
        <w:t xml:space="preserve"> невнесение обеспечения Заявки, если такое обеспечение предусмотрено пунктом 23 Информационной карты.</w:t>
      </w:r>
    </w:p>
    <w:p w:rsidR="00243F0F" w:rsidRPr="00D32FFA" w:rsidRDefault="00CE50A3" w:rsidP="00674404">
      <w:pPr>
        <w:pStyle w:val="afb"/>
        <w:ind w:firstLine="720"/>
        <w:rPr>
          <w:sz w:val="28"/>
        </w:rPr>
      </w:pPr>
      <w:r>
        <w:rPr>
          <w:sz w:val="28"/>
        </w:rPr>
        <w:t>7)</w:t>
      </w:r>
      <w:r w:rsidR="00243F0F" w:rsidRPr="00D32FFA">
        <w:rPr>
          <w:sz w:val="28"/>
        </w:rPr>
        <w:t xml:space="preserve">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6A20A8">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6A20A8">
      <w:pPr>
        <w:numPr>
          <w:ilvl w:val="0"/>
          <w:numId w:val="1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6A20A8">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6A20A8">
      <w:pPr>
        <w:numPr>
          <w:ilvl w:val="0"/>
          <w:numId w:val="13"/>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Default="00370C44" w:rsidP="006A20A8">
      <w:pPr>
        <w:pStyle w:val="2"/>
        <w:numPr>
          <w:ilvl w:val="1"/>
          <w:numId w:val="20"/>
        </w:numPr>
        <w:spacing w:before="0" w:after="0"/>
        <w:ind w:left="0" w:firstLine="709"/>
        <w:jc w:val="both"/>
        <w:rPr>
          <w:rFonts w:cs="Times New Roman"/>
          <w:i w:val="0"/>
        </w:rPr>
      </w:pPr>
      <w:r w:rsidRPr="00D139B6">
        <w:rPr>
          <w:rFonts w:cs="Times New Roman"/>
          <w:i w:val="0"/>
        </w:rPr>
        <w:t>Порядок оценки и сопоставления Заявок участников Организатором</w:t>
      </w:r>
    </w:p>
    <w:p w:rsidR="00D139B6" w:rsidRPr="00D139B6" w:rsidRDefault="00D139B6" w:rsidP="00D139B6">
      <w:pPr>
        <w:rPr>
          <w:rFonts w:eastAsia="MS Mincho"/>
        </w:rPr>
      </w:pPr>
    </w:p>
    <w:p w:rsidR="00D4516A" w:rsidRPr="00D32FFA" w:rsidRDefault="00D4516A" w:rsidP="006A20A8">
      <w:pPr>
        <w:numPr>
          <w:ilvl w:val="0"/>
          <w:numId w:val="16"/>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6A20A8">
      <w:pPr>
        <w:numPr>
          <w:ilvl w:val="0"/>
          <w:numId w:val="16"/>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6A20A8">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w:t>
      </w:r>
      <w:r w:rsidRPr="00D32FFA">
        <w:rPr>
          <w:sz w:val="28"/>
          <w:szCs w:val="28"/>
        </w:rPr>
        <w:lastRenderedPageBreak/>
        <w:t>подтверждение соответствия участника квалификационным требованиям.</w:t>
      </w:r>
      <w:r w:rsidR="00CE50A3">
        <w:rPr>
          <w:sz w:val="28"/>
          <w:szCs w:val="28"/>
        </w:rPr>
        <w:t xml:space="preserve"> При этом цена договора и/или единичные расценки оцениваются без учета НДС.</w:t>
      </w:r>
    </w:p>
    <w:p w:rsidR="007D6548" w:rsidRPr="00D32FFA" w:rsidRDefault="007D6548" w:rsidP="006A20A8">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6A20A8">
      <w:pPr>
        <w:numPr>
          <w:ilvl w:val="0"/>
          <w:numId w:val="16"/>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6A20A8">
      <w:pPr>
        <w:numPr>
          <w:ilvl w:val="0"/>
          <w:numId w:val="16"/>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A20A8">
      <w:pPr>
        <w:numPr>
          <w:ilvl w:val="0"/>
          <w:numId w:val="16"/>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A20A8">
      <w:pPr>
        <w:numPr>
          <w:ilvl w:val="0"/>
          <w:numId w:val="16"/>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6A20A8">
      <w:pPr>
        <w:numPr>
          <w:ilvl w:val="0"/>
          <w:numId w:val="16"/>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1" w:history="1">
        <w:r w:rsidRPr="001B4296">
          <w:rPr>
            <w:rStyle w:val="a9"/>
            <w:sz w:val="28"/>
            <w:szCs w:val="28"/>
          </w:rPr>
          <w:t>http://www.trcont.ru</w:t>
        </w:r>
      </w:hyperlink>
      <w:r w:rsidRPr="001B4296">
        <w:rPr>
          <w:sz w:val="28"/>
          <w:szCs w:val="28"/>
        </w:rPr>
        <w:t xml:space="preserve"> (раздел Компания/Закупки) и на сайте </w:t>
      </w:r>
      <w:hyperlink r:id="rId12" w:history="1">
        <w:r w:rsidR="00401865" w:rsidRPr="00B939FA">
          <w:rPr>
            <w:rStyle w:val="a9"/>
            <w:sz w:val="28"/>
            <w:szCs w:val="28"/>
          </w:rPr>
          <w:t>www.zakupki.gov.ru</w:t>
        </w:r>
      </w:hyperlink>
      <w:r w:rsidR="00401865">
        <w:rPr>
          <w:sz w:val="28"/>
          <w:szCs w:val="28"/>
        </w:rPr>
        <w:t xml:space="preserve"> </w:t>
      </w:r>
      <w:r w:rsidRPr="001B4296">
        <w:rPr>
          <w:sz w:val="28"/>
          <w:szCs w:val="28"/>
        </w:rPr>
        <w:t xml:space="preserve">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b"/>
        <w:rPr>
          <w:sz w:val="28"/>
          <w:szCs w:val="28"/>
        </w:rPr>
      </w:pPr>
    </w:p>
    <w:p w:rsidR="00370C44" w:rsidRPr="00D32FFA" w:rsidRDefault="00370C44" w:rsidP="006A20A8">
      <w:pPr>
        <w:pStyle w:val="2"/>
        <w:numPr>
          <w:ilvl w:val="1"/>
          <w:numId w:val="20"/>
        </w:numPr>
        <w:spacing w:before="0" w:after="0"/>
        <w:ind w:left="0" w:firstLine="709"/>
        <w:jc w:val="both"/>
        <w:rPr>
          <w:rFonts w:eastAsia="MS Mincho" w:cs="Times New Roman"/>
          <w:i w:val="0"/>
          <w:iCs w:val="0"/>
        </w:rPr>
      </w:pPr>
      <w:r w:rsidRPr="00D139B6">
        <w:rPr>
          <w:rFonts w:cs="Times New Roman"/>
          <w:i w:val="0"/>
        </w:rPr>
        <w:t>Подведение итогов Запроса предложений</w:t>
      </w:r>
    </w:p>
    <w:p w:rsidR="007D6548" w:rsidRPr="00D32FFA" w:rsidRDefault="007D6548">
      <w:pPr>
        <w:pStyle w:val="afb"/>
        <w:ind w:left="1724" w:firstLine="0"/>
        <w:rPr>
          <w:b/>
          <w:sz w:val="28"/>
        </w:rPr>
      </w:pPr>
    </w:p>
    <w:p w:rsidR="007D6548" w:rsidRPr="00D32FFA" w:rsidRDefault="007D6548" w:rsidP="006A20A8">
      <w:pPr>
        <w:numPr>
          <w:ilvl w:val="0"/>
          <w:numId w:val="17"/>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6A20A8">
      <w:pPr>
        <w:numPr>
          <w:ilvl w:val="0"/>
          <w:numId w:val="17"/>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6A20A8">
      <w:pPr>
        <w:numPr>
          <w:ilvl w:val="0"/>
          <w:numId w:val="17"/>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6A20A8">
      <w:pPr>
        <w:numPr>
          <w:ilvl w:val="0"/>
          <w:numId w:val="17"/>
        </w:numPr>
        <w:ind w:left="0" w:firstLine="709"/>
        <w:jc w:val="both"/>
        <w:rPr>
          <w:sz w:val="28"/>
          <w:szCs w:val="28"/>
        </w:rPr>
      </w:pPr>
      <w:r w:rsidRPr="00D32FFA">
        <w:rPr>
          <w:sz w:val="28"/>
          <w:szCs w:val="28"/>
        </w:rPr>
        <w:lastRenderedPageBreak/>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6A20A8">
      <w:pPr>
        <w:numPr>
          <w:ilvl w:val="0"/>
          <w:numId w:val="17"/>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6A20A8">
      <w:pPr>
        <w:numPr>
          <w:ilvl w:val="0"/>
          <w:numId w:val="17"/>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6A20A8">
      <w:pPr>
        <w:numPr>
          <w:ilvl w:val="0"/>
          <w:numId w:val="17"/>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6A20A8">
      <w:pPr>
        <w:numPr>
          <w:ilvl w:val="0"/>
          <w:numId w:val="17"/>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6A20A8">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6A20A8">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6A20A8">
      <w:pPr>
        <w:numPr>
          <w:ilvl w:val="0"/>
          <w:numId w:val="17"/>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6A20A8">
      <w:pPr>
        <w:numPr>
          <w:ilvl w:val="0"/>
          <w:numId w:val="17"/>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b"/>
        <w:tabs>
          <w:tab w:val="left" w:pos="1680"/>
        </w:tabs>
        <w:ind w:left="709" w:firstLine="0"/>
        <w:rPr>
          <w:sz w:val="28"/>
          <w:szCs w:val="28"/>
        </w:rPr>
      </w:pPr>
    </w:p>
    <w:p w:rsidR="007D6548" w:rsidRPr="00D139B6" w:rsidRDefault="007D6548" w:rsidP="006A20A8">
      <w:pPr>
        <w:pStyle w:val="2"/>
        <w:numPr>
          <w:ilvl w:val="1"/>
          <w:numId w:val="20"/>
        </w:numPr>
        <w:spacing w:before="0" w:after="0"/>
        <w:ind w:left="0" w:firstLine="709"/>
        <w:jc w:val="both"/>
        <w:rPr>
          <w:rFonts w:cs="Times New Roman"/>
          <w:i w:val="0"/>
        </w:rPr>
      </w:pPr>
      <w:r w:rsidRPr="00D139B6">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6A20A8">
      <w:pPr>
        <w:numPr>
          <w:ilvl w:val="0"/>
          <w:numId w:val="18"/>
        </w:numPr>
        <w:ind w:left="0" w:firstLine="709"/>
        <w:jc w:val="both"/>
        <w:rPr>
          <w:sz w:val="28"/>
          <w:szCs w:val="28"/>
        </w:rPr>
      </w:pPr>
      <w:r w:rsidRPr="00D32FFA">
        <w:rPr>
          <w:sz w:val="28"/>
          <w:szCs w:val="28"/>
        </w:rPr>
        <w:t xml:space="preserve"> </w:t>
      </w:r>
      <w:r w:rsidR="00D139B6" w:rsidRPr="00D139B6">
        <w:rPr>
          <w:sz w:val="28"/>
          <w:szCs w:val="28"/>
        </w:rPr>
        <w:t>Обеспечение исполнения договора устанавливается в соответствии с пунктом 2</w:t>
      </w:r>
      <w:r w:rsidR="00D139B6">
        <w:rPr>
          <w:sz w:val="28"/>
          <w:szCs w:val="28"/>
        </w:rPr>
        <w:t>2</w:t>
      </w:r>
      <w:r w:rsidR="00D139B6" w:rsidRPr="00D139B6">
        <w:rPr>
          <w:sz w:val="28"/>
          <w:szCs w:val="28"/>
        </w:rPr>
        <w:t xml:space="preserve"> Информационной карты.</w:t>
      </w:r>
    </w:p>
    <w:p w:rsidR="00926992" w:rsidRPr="00D32FFA" w:rsidRDefault="00370C44" w:rsidP="006A20A8">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w:t>
      </w:r>
      <w:r w:rsidR="007D6548" w:rsidRPr="00D32FFA">
        <w:rPr>
          <w:sz w:val="28"/>
          <w:szCs w:val="28"/>
        </w:rPr>
        <w:lastRenderedPageBreak/>
        <w:t xml:space="preserve">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6A20A8">
      <w:pPr>
        <w:numPr>
          <w:ilvl w:val="0"/>
          <w:numId w:val="1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 xml:space="preserve">апроса предложений, должен </w:t>
      </w:r>
      <w:r w:rsidR="00401865" w:rsidRPr="00401865">
        <w:rPr>
          <w:sz w:val="28"/>
          <w:szCs w:val="28"/>
        </w:rPr>
        <w:t>предоставить обеспечение заключения договора (если такое обеспечение предусмотрено пунктом 2</w:t>
      </w:r>
      <w:r w:rsidR="001B37BC">
        <w:rPr>
          <w:sz w:val="28"/>
          <w:szCs w:val="28"/>
        </w:rPr>
        <w:t>2</w:t>
      </w:r>
      <w:r w:rsidR="00401865" w:rsidRPr="00401865">
        <w:rPr>
          <w:sz w:val="28"/>
          <w:szCs w:val="28"/>
        </w:rPr>
        <w:t xml:space="preserve"> Информационной карты) и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6A20A8">
      <w:pPr>
        <w:numPr>
          <w:ilvl w:val="0"/>
          <w:numId w:val="1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6A20A8">
      <w:pPr>
        <w:numPr>
          <w:ilvl w:val="0"/>
          <w:numId w:val="1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6A20A8">
      <w:pPr>
        <w:numPr>
          <w:ilvl w:val="0"/>
          <w:numId w:val="1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 xml:space="preserve">в приложении № </w:t>
      </w:r>
      <w:r w:rsidR="00F06739">
        <w:rPr>
          <w:sz w:val="28"/>
          <w:szCs w:val="28"/>
        </w:rPr>
        <w:t>4</w:t>
      </w:r>
      <w:r w:rsidRPr="00D32FFA">
        <w:rPr>
          <w:sz w:val="28"/>
          <w:szCs w:val="28"/>
        </w:rPr>
        <w:t xml:space="preserve"> к настоящей документации.</w:t>
      </w:r>
    </w:p>
    <w:p w:rsidR="000454C8" w:rsidRPr="00D32FFA" w:rsidRDefault="000454C8" w:rsidP="006A20A8">
      <w:pPr>
        <w:numPr>
          <w:ilvl w:val="0"/>
          <w:numId w:val="1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6A20A8">
      <w:pPr>
        <w:numPr>
          <w:ilvl w:val="0"/>
          <w:numId w:val="1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401865" w:rsidRDefault="00534697" w:rsidP="006A20A8">
      <w:pPr>
        <w:numPr>
          <w:ilvl w:val="0"/>
          <w:numId w:val="1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предложений, представляет сведения о своих владельцах, включая конечных бенефициаров, с приложением подтверждающих </w:t>
      </w:r>
      <w:r w:rsidR="006402DD" w:rsidRPr="00D32FFA">
        <w:rPr>
          <w:sz w:val="28"/>
          <w:szCs w:val="28"/>
        </w:rPr>
        <w:lastRenderedPageBreak/>
        <w:t>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401865">
        <w:rPr>
          <w:sz w:val="28"/>
          <w:szCs w:val="28"/>
        </w:rPr>
        <w:t xml:space="preserve"> В случае если согласия (одобрения) </w:t>
      </w:r>
      <w:r w:rsidR="00401865" w:rsidRPr="00D32FFA">
        <w:rPr>
          <w:sz w:val="28"/>
          <w:szCs w:val="28"/>
        </w:rPr>
        <w:t>контролирующих органов, органов управления претендента на совершение сделки</w:t>
      </w:r>
      <w:r w:rsidR="00401865">
        <w:rPr>
          <w:sz w:val="28"/>
          <w:szCs w:val="28"/>
        </w:rPr>
        <w:t xml:space="preserve"> не требуется, лицо с которым заключается договор, представляет соответствующее обоснованное заявление.</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A20A8">
      <w:pPr>
        <w:numPr>
          <w:ilvl w:val="0"/>
          <w:numId w:val="1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6A20A8">
      <w:pPr>
        <w:numPr>
          <w:ilvl w:val="0"/>
          <w:numId w:val="18"/>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b"/>
        <w:ind w:firstLine="0"/>
        <w:rPr>
          <w:sz w:val="28"/>
          <w:szCs w:val="28"/>
        </w:rPr>
      </w:pPr>
    </w:p>
    <w:p w:rsidR="00D139B6" w:rsidRDefault="00D139B6" w:rsidP="00D139B6">
      <w:pPr>
        <w:pStyle w:val="1"/>
        <w:spacing w:before="0" w:after="0"/>
        <w:jc w:val="center"/>
      </w:pPr>
      <w:r w:rsidRPr="00C177CB">
        <w:t xml:space="preserve">Раздел 3. </w:t>
      </w:r>
    </w:p>
    <w:p w:rsidR="00D139B6" w:rsidRPr="00C177CB" w:rsidRDefault="00D139B6" w:rsidP="00D139B6">
      <w:pPr>
        <w:pStyle w:val="1"/>
        <w:spacing w:before="0" w:after="0"/>
        <w:jc w:val="center"/>
      </w:pPr>
      <w:r w:rsidRPr="00C177CB">
        <w:t>Порядок оформления Заявок</w:t>
      </w:r>
    </w:p>
    <w:p w:rsidR="000954FB" w:rsidRPr="00D32FFA" w:rsidRDefault="000954FB" w:rsidP="00C950E5">
      <w:pPr>
        <w:pStyle w:val="afb"/>
        <w:ind w:firstLine="0"/>
        <w:rPr>
          <w:b/>
          <w:bCs/>
          <w:sz w:val="28"/>
          <w:szCs w:val="28"/>
        </w:rPr>
      </w:pPr>
    </w:p>
    <w:p w:rsidR="000954FB" w:rsidRPr="00D32FFA" w:rsidRDefault="000954FB" w:rsidP="006A20A8">
      <w:pPr>
        <w:pStyle w:val="2"/>
        <w:numPr>
          <w:ilvl w:val="1"/>
          <w:numId w:val="1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6A20A8">
      <w:pPr>
        <w:pStyle w:val="afb"/>
        <w:numPr>
          <w:ilvl w:val="2"/>
          <w:numId w:val="1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актного(ых)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6A20A8">
      <w:pPr>
        <w:pStyle w:val="afb"/>
        <w:numPr>
          <w:ilvl w:val="2"/>
          <w:numId w:val="1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255787" w:rsidP="00153C3B">
      <w:pPr>
        <w:pStyle w:val="afb"/>
        <w:ind w:firstLine="0"/>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6.35pt;margin-top:8.2pt;width:481.9pt;height:187.1pt;z-index:-251658752;visibility:visible;mso-width-relative:margin;mso-height-relative:margin" wrapcoords="-34 -87 -34 21600 21634 21600 21634 -87 -34 -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" strokeweight="1.5pt">
            <v:textbox>
              <w:txbxContent>
                <w:p w:rsidR="00F326D9" w:rsidRPr="007E6DE4" w:rsidRDefault="00F326D9" w:rsidP="000954FB">
                  <w:pPr>
                    <w:jc w:val="center"/>
                    <w:rPr>
                      <w:b/>
                      <w:sz w:val="28"/>
                      <w:szCs w:val="28"/>
                    </w:rPr>
                  </w:pPr>
                  <w:r w:rsidRPr="007E6DE4">
                    <w:rPr>
                      <w:b/>
                      <w:sz w:val="28"/>
                      <w:szCs w:val="28"/>
                    </w:rPr>
                    <w:t xml:space="preserve">_____________________________________________, </w:t>
                  </w:r>
                </w:p>
                <w:p w:rsidR="00F326D9" w:rsidRDefault="00F326D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326D9" w:rsidRPr="007E6DE4" w:rsidRDefault="00F326D9" w:rsidP="000954FB">
                  <w:pPr>
                    <w:jc w:val="center"/>
                    <w:rPr>
                      <w:b/>
                      <w:sz w:val="28"/>
                      <w:szCs w:val="28"/>
                    </w:rPr>
                  </w:pPr>
                  <w:r w:rsidRPr="007E6DE4">
                    <w:rPr>
                      <w:b/>
                      <w:sz w:val="28"/>
                      <w:szCs w:val="28"/>
                    </w:rPr>
                    <w:t>________________________________________</w:t>
                  </w:r>
                </w:p>
                <w:p w:rsidR="00F326D9" w:rsidRPr="007E6DE4" w:rsidRDefault="00F326D9" w:rsidP="000954FB">
                  <w:pPr>
                    <w:jc w:val="center"/>
                    <w:rPr>
                      <w:i/>
                      <w:sz w:val="20"/>
                      <w:szCs w:val="20"/>
                    </w:rPr>
                  </w:pPr>
                  <w:r w:rsidRPr="007E6DE4">
                    <w:rPr>
                      <w:i/>
                      <w:sz w:val="20"/>
                      <w:szCs w:val="20"/>
                    </w:rPr>
                    <w:t>государство регистрации претендента</w:t>
                  </w:r>
                </w:p>
                <w:p w:rsidR="00F326D9" w:rsidRPr="007E6DE4" w:rsidRDefault="00F326D9" w:rsidP="000954FB">
                  <w:pPr>
                    <w:jc w:val="center"/>
                    <w:rPr>
                      <w:b/>
                      <w:sz w:val="28"/>
                      <w:szCs w:val="28"/>
                    </w:rPr>
                  </w:pPr>
                  <w:r w:rsidRPr="007E6DE4">
                    <w:rPr>
                      <w:b/>
                      <w:sz w:val="28"/>
                      <w:szCs w:val="28"/>
                    </w:rPr>
                    <w:t>_____________________________</w:t>
                  </w:r>
                  <w:r>
                    <w:rPr>
                      <w:b/>
                      <w:sz w:val="28"/>
                      <w:szCs w:val="28"/>
                    </w:rPr>
                    <w:t>__________________</w:t>
                  </w:r>
                </w:p>
                <w:p w:rsidR="00F326D9" w:rsidRPr="007E6DE4" w:rsidRDefault="00F326D9" w:rsidP="000954FB">
                  <w:pPr>
                    <w:jc w:val="center"/>
                    <w:rPr>
                      <w:i/>
                      <w:sz w:val="20"/>
                      <w:szCs w:val="20"/>
                    </w:rPr>
                  </w:pPr>
                  <w:r w:rsidRPr="007E6DE4">
                    <w:rPr>
                      <w:i/>
                      <w:sz w:val="20"/>
                      <w:szCs w:val="20"/>
                    </w:rPr>
                    <w:t>ИНН претендента (для претендентов-резидентов Российской Федерации)</w:t>
                  </w:r>
                </w:p>
                <w:p w:rsidR="00F326D9" w:rsidRDefault="00F326D9" w:rsidP="000954FB">
                  <w:pPr>
                    <w:jc w:val="both"/>
                  </w:pPr>
                </w:p>
                <w:p w:rsidR="00F326D9" w:rsidRDefault="00F326D9" w:rsidP="000954FB">
                  <w:pPr>
                    <w:jc w:val="center"/>
                    <w:rPr>
                      <w:b/>
                    </w:rPr>
                  </w:pPr>
                  <w:r w:rsidRPr="00923E2D">
                    <w:rPr>
                      <w:b/>
                    </w:rPr>
                    <w:t xml:space="preserve">ЗАЯВКА НА УЧАСТИЕ В </w:t>
                  </w:r>
                  <w:r>
                    <w:rPr>
                      <w:b/>
                    </w:rPr>
                    <w:t>ЗАПРОСЕ ПРЕДЛОЖЕНИЙ № ЗП-МСП</w:t>
                  </w:r>
                  <w:r w:rsidRPr="00923E2D">
                    <w:rPr>
                      <w:b/>
                    </w:rPr>
                    <w:t>/___/____/____</w:t>
                  </w:r>
                </w:p>
                <w:p w:rsidR="00F326D9" w:rsidRPr="00F23E06" w:rsidRDefault="00F326D9" w:rsidP="000954FB">
                  <w:pPr>
                    <w:jc w:val="center"/>
                    <w:rPr>
                      <w:b/>
                      <w:highlight w:val="cyan"/>
                    </w:rPr>
                  </w:pPr>
                  <w:r w:rsidRPr="00F23E06">
                    <w:rPr>
                      <w:b/>
                      <w:highlight w:val="cyan"/>
                    </w:rPr>
                    <w:t xml:space="preserve">(лот № _________) </w:t>
                  </w:r>
                </w:p>
                <w:p w:rsidR="00F326D9" w:rsidRPr="00521EAB" w:rsidRDefault="00F326D9" w:rsidP="000954FB">
                  <w:pPr>
                    <w:jc w:val="center"/>
                    <w:rPr>
                      <w:i/>
                    </w:rPr>
                  </w:pPr>
                  <w:r w:rsidRPr="00F23E06">
                    <w:rPr>
                      <w:i/>
                      <w:highlight w:val="cyan"/>
                    </w:rPr>
                    <w:t>(указывается, если предусмотрены лоты)</w:t>
                  </w:r>
                </w:p>
                <w:p w:rsidR="00F326D9" w:rsidRPr="00923E2D" w:rsidRDefault="00F326D9" w:rsidP="000954FB">
                  <w:pPr>
                    <w:jc w:val="center"/>
                    <w:rPr>
                      <w:b/>
                    </w:rPr>
                  </w:pPr>
                </w:p>
                <w:p w:rsidR="00F326D9" w:rsidRPr="00923E2D" w:rsidRDefault="00F326D9" w:rsidP="000954FB">
                  <w:pPr>
                    <w:ind w:left="2124" w:firstLine="708"/>
                    <w:rPr>
                      <w:i/>
                    </w:rPr>
                  </w:pPr>
                </w:p>
              </w:txbxContent>
            </v:textbox>
            <w10:wrap type="tight"/>
          </v:shape>
        </w:pict>
      </w:r>
    </w:p>
    <w:p w:rsidR="00D139B6" w:rsidRDefault="00737347" w:rsidP="006A20A8">
      <w:pPr>
        <w:pStyle w:val="afb"/>
        <w:widowControl w:val="0"/>
        <w:numPr>
          <w:ilvl w:val="2"/>
          <w:numId w:val="10"/>
        </w:numPr>
        <w:ind w:left="0" w:firstLine="720"/>
        <w:rPr>
          <w:sz w:val="28"/>
          <w:szCs w:val="28"/>
        </w:rPr>
      </w:pPr>
      <w:r w:rsidRPr="00D139B6">
        <w:rPr>
          <w:sz w:val="28"/>
        </w:rPr>
        <w:t>Заявка</w:t>
      </w:r>
      <w:r w:rsidR="000954FB" w:rsidRPr="00D139B6">
        <w:rPr>
          <w:sz w:val="28"/>
          <w:szCs w:val="28"/>
        </w:rPr>
        <w:t xml:space="preserve"> должн</w:t>
      </w:r>
      <w:r w:rsidRPr="00D139B6">
        <w:rPr>
          <w:sz w:val="28"/>
          <w:szCs w:val="28"/>
        </w:rPr>
        <w:t>а</w:t>
      </w:r>
      <w:r w:rsidR="000954FB" w:rsidRPr="00D139B6">
        <w:rPr>
          <w:sz w:val="28"/>
          <w:szCs w:val="28"/>
        </w:rPr>
        <w:t xml:space="preserve"> содержать</w:t>
      </w:r>
      <w:r w:rsidR="002F345D" w:rsidRPr="00D139B6">
        <w:rPr>
          <w:sz w:val="28"/>
          <w:szCs w:val="28"/>
        </w:rPr>
        <w:t xml:space="preserve"> документы, перечисленные в пункте 2.3.1 настоящей документации, а также п</w:t>
      </w:r>
      <w:r w:rsidR="00401865" w:rsidRPr="00D139B6">
        <w:rPr>
          <w:sz w:val="28"/>
          <w:szCs w:val="28"/>
        </w:rPr>
        <w:t>ункте</w:t>
      </w:r>
      <w:r w:rsidR="00E43DAA" w:rsidRPr="00D139B6">
        <w:rPr>
          <w:sz w:val="28"/>
          <w:szCs w:val="28"/>
        </w:rPr>
        <w:t xml:space="preserve"> 17</w:t>
      </w:r>
      <w:r w:rsidR="007D00C3" w:rsidRPr="00D139B6">
        <w:rPr>
          <w:sz w:val="28"/>
          <w:szCs w:val="28"/>
        </w:rPr>
        <w:t xml:space="preserve"> Информационной карты.</w:t>
      </w:r>
      <w:r w:rsidR="00D139B6" w:rsidRPr="00D139B6">
        <w:rPr>
          <w:sz w:val="28"/>
          <w:szCs w:val="28"/>
        </w:rPr>
        <w:t xml:space="preserve"> </w:t>
      </w:r>
    </w:p>
    <w:p w:rsidR="007D00C3" w:rsidRPr="00D139B6" w:rsidRDefault="007D00C3" w:rsidP="00D139B6">
      <w:pPr>
        <w:pStyle w:val="afb"/>
        <w:widowControl w:val="0"/>
        <w:rPr>
          <w:sz w:val="28"/>
          <w:szCs w:val="28"/>
        </w:rPr>
      </w:pPr>
      <w:r w:rsidRPr="00D139B6">
        <w:rPr>
          <w:sz w:val="28"/>
          <w:szCs w:val="28"/>
        </w:rPr>
        <w:t xml:space="preserve">В случае если претендент подает заявки </w:t>
      </w:r>
      <w:r w:rsidR="0043423C" w:rsidRPr="00D139B6">
        <w:rPr>
          <w:sz w:val="28"/>
          <w:szCs w:val="28"/>
        </w:rPr>
        <w:t>по нескольким лотам,</w:t>
      </w:r>
      <w:r w:rsidRPr="00D139B6">
        <w:rPr>
          <w:sz w:val="28"/>
          <w:szCs w:val="28"/>
        </w:rPr>
        <w:t xml:space="preserve"> </w:t>
      </w:r>
      <w:r w:rsidR="00706C8C" w:rsidRPr="00D139B6">
        <w:rPr>
          <w:sz w:val="28"/>
          <w:szCs w:val="28"/>
        </w:rPr>
        <w:t xml:space="preserve">надлежащим образом оформленные приложения к настоящей документации: </w:t>
      </w:r>
      <w:r w:rsidR="002A4D3C" w:rsidRPr="00D139B6">
        <w:rPr>
          <w:sz w:val="28"/>
          <w:szCs w:val="28"/>
        </w:rPr>
        <w:br/>
      </w:r>
      <w:r w:rsidR="00706C8C" w:rsidRPr="00D139B6">
        <w:rPr>
          <w:sz w:val="28"/>
          <w:szCs w:val="28"/>
        </w:rPr>
        <w:t>№ 1 (Заявка), № 3 (Финансово-коммерческое предложение</w:t>
      </w:r>
      <w:r w:rsidR="002A4D3C" w:rsidRPr="00D139B6">
        <w:rPr>
          <w:sz w:val="28"/>
          <w:szCs w:val="28"/>
        </w:rPr>
        <w:t xml:space="preserve"> с имеющимися приложениями</w:t>
      </w:r>
      <w:r w:rsidR="00706C8C" w:rsidRPr="00D139B6">
        <w:rPr>
          <w:sz w:val="28"/>
          <w:szCs w:val="28"/>
        </w:rPr>
        <w:t>, подготовленное в соответствии с Техническим заданием)</w:t>
      </w:r>
      <w:r w:rsidR="002A4D3C" w:rsidRPr="00D139B6">
        <w:rPr>
          <w:sz w:val="28"/>
          <w:szCs w:val="28"/>
        </w:rPr>
        <w:t>, предоставляю</w:t>
      </w:r>
      <w:r w:rsidR="00706C8C" w:rsidRPr="00D139B6">
        <w:rPr>
          <w:sz w:val="28"/>
          <w:szCs w:val="28"/>
        </w:rPr>
        <w:t>тся по каждому лоту отдельными пакетами (файлами) с подтверждающими документами</w:t>
      </w:r>
      <w:r w:rsidR="00870ACE" w:rsidRPr="00D139B6">
        <w:rPr>
          <w:sz w:val="28"/>
          <w:szCs w:val="28"/>
        </w:rPr>
        <w:t>,</w:t>
      </w:r>
      <w:r w:rsidR="00706C8C" w:rsidRPr="00D139B6">
        <w:rPr>
          <w:sz w:val="28"/>
          <w:szCs w:val="28"/>
        </w:rPr>
        <w:t xml:space="preserve"> отнесенными к данному лоту. Документы</w:t>
      </w:r>
      <w:r w:rsidRPr="00D139B6">
        <w:rPr>
          <w:sz w:val="28"/>
          <w:szCs w:val="28"/>
        </w:rPr>
        <w:t>, ука</w:t>
      </w:r>
      <w:r w:rsidR="00706C8C" w:rsidRPr="00D139B6">
        <w:rPr>
          <w:sz w:val="28"/>
          <w:szCs w:val="28"/>
        </w:rPr>
        <w:t>занные</w:t>
      </w:r>
      <w:r w:rsidR="0043423C" w:rsidRPr="00D139B6">
        <w:rPr>
          <w:sz w:val="28"/>
          <w:szCs w:val="28"/>
        </w:rPr>
        <w:t xml:space="preserve"> в пункте 2.3.1 настоящей документации</w:t>
      </w:r>
      <w:r w:rsidR="00706C8C" w:rsidRPr="00D139B6">
        <w:rPr>
          <w:sz w:val="28"/>
          <w:szCs w:val="28"/>
        </w:rPr>
        <w:t xml:space="preserve"> прикладываются к </w:t>
      </w:r>
      <w:r w:rsidR="002A4D3C" w:rsidRPr="00D139B6">
        <w:rPr>
          <w:sz w:val="28"/>
          <w:szCs w:val="28"/>
        </w:rPr>
        <w:t>лоту,</w:t>
      </w:r>
      <w:r w:rsidR="00706C8C" w:rsidRPr="00D139B6">
        <w:rPr>
          <w:sz w:val="28"/>
          <w:szCs w:val="28"/>
        </w:rPr>
        <w:t xml:space="preserve"> имеющему наименьший номер</w:t>
      </w:r>
      <w:r w:rsidRPr="00D139B6">
        <w:rPr>
          <w:sz w:val="28"/>
          <w:szCs w:val="28"/>
        </w:rPr>
        <w:t>.</w:t>
      </w:r>
      <w:r w:rsidR="00706C8C" w:rsidRPr="00D139B6">
        <w:rPr>
          <w:sz w:val="28"/>
          <w:szCs w:val="28"/>
        </w:rPr>
        <w:t xml:space="preserve"> В описи документов содержащихся в заявке по остальным лотам в необходимых случаях </w:t>
      </w:r>
      <w:r w:rsidR="002A4D3C" w:rsidRPr="00D139B6">
        <w:rPr>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6A20A8">
      <w:pPr>
        <w:pStyle w:val="afb"/>
        <w:numPr>
          <w:ilvl w:val="2"/>
          <w:numId w:val="1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6A20A8">
      <w:pPr>
        <w:pStyle w:val="Default"/>
        <w:numPr>
          <w:ilvl w:val="2"/>
          <w:numId w:val="1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6A20A8">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401865">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401865">
        <w:rPr>
          <w:rFonts w:eastAsia="Times New Roman"/>
          <w:sz w:val="28"/>
          <w:szCs w:val="28"/>
        </w:rPr>
        <w:t>2.</w:t>
      </w:r>
      <w:r w:rsidR="00401865" w:rsidRPr="00401865">
        <w:rPr>
          <w:sz w:val="28"/>
          <w:szCs w:val="28"/>
        </w:rPr>
        <w:t xml:space="preserve"> </w:t>
      </w:r>
      <w:r w:rsidR="00401865">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401865">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6A20A8">
      <w:pPr>
        <w:pStyle w:val="afb"/>
        <w:numPr>
          <w:ilvl w:val="2"/>
          <w:numId w:val="1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A20A8">
      <w:pPr>
        <w:pStyle w:val="afb"/>
        <w:numPr>
          <w:ilvl w:val="2"/>
          <w:numId w:val="1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b"/>
        <w:rPr>
          <w:sz w:val="28"/>
        </w:rPr>
      </w:pPr>
    </w:p>
    <w:p w:rsidR="000954FB" w:rsidRDefault="000954FB" w:rsidP="006A20A8">
      <w:pPr>
        <w:pStyle w:val="2"/>
        <w:numPr>
          <w:ilvl w:val="1"/>
          <w:numId w:val="1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653070">
        <w:rPr>
          <w:b w:val="0"/>
          <w:i w:val="0"/>
        </w:rPr>
        <w:t>)</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5D251D" w:rsidRDefault="000954FB" w:rsidP="009A1114">
      <w:pPr>
        <w:pStyle w:val="a"/>
        <w:numPr>
          <w:ilvl w:val="0"/>
          <w:numId w:val="0"/>
        </w:numPr>
        <w:rPr>
          <w:b w:val="0"/>
          <w:i w:val="0"/>
        </w:rPr>
      </w:pPr>
      <w:r w:rsidRPr="005D251D">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D251D">
        <w:rPr>
          <w:b w:val="0"/>
          <w:i w:val="0"/>
        </w:rPr>
        <w:t>4</w:t>
      </w:r>
      <w:r w:rsidRPr="005D251D">
        <w:rPr>
          <w:b w:val="0"/>
          <w:i w:val="0"/>
        </w:rPr>
        <w:t xml:space="preserve"> настоящей документации)</w:t>
      </w:r>
      <w:r w:rsidR="0012610C" w:rsidRPr="005D251D">
        <w:rPr>
          <w:b w:val="0"/>
          <w:i w:val="0"/>
        </w:rPr>
        <w:t xml:space="preserve"> и/или информационной карте</w:t>
      </w:r>
      <w:r w:rsidRPr="005D251D">
        <w:rPr>
          <w:b w:val="0"/>
          <w:i w:val="0"/>
        </w:rPr>
        <w:t>.</w:t>
      </w:r>
    </w:p>
    <w:p w:rsidR="000954FB" w:rsidRPr="005D251D" w:rsidRDefault="000954FB" w:rsidP="00B152B6">
      <w:pPr>
        <w:pStyle w:val="a"/>
        <w:rPr>
          <w:b w:val="0"/>
          <w:i w:val="0"/>
        </w:rPr>
      </w:pPr>
      <w:r w:rsidRPr="009A1114">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Pr="009A1114">
        <w:rPr>
          <w:b w:val="0"/>
          <w:i w:val="0"/>
        </w:rPr>
        <w:lastRenderedPageBreak/>
        <w:t>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
    <w:p w:rsidR="005D251D" w:rsidRPr="009A1114" w:rsidRDefault="005D251D" w:rsidP="00B152B6">
      <w:pPr>
        <w:pStyle w:val="a"/>
        <w:rPr>
          <w:b w:val="0"/>
          <w:i w:val="0"/>
        </w:rPr>
      </w:pPr>
      <w:r w:rsidRPr="005D251D">
        <w:rPr>
          <w:b w:val="0"/>
          <w:i w:val="0"/>
        </w:rPr>
        <w:t xml:space="preserve"> В подтверждение претендент в виде приложения к Финансово - коммерческому предложению предоставляет Календарный план _________ (выполнения работ, оказания услуг, поставки товаров), который составляется по форме соответствующего приложения к проекту договора</w:t>
      </w:r>
    </w:p>
    <w:p w:rsidR="000954FB" w:rsidRDefault="000954FB" w:rsidP="009A1114">
      <w:pPr>
        <w:pStyle w:val="a"/>
        <w:numPr>
          <w:ilvl w:val="0"/>
          <w:numId w:val="0"/>
        </w:numPr>
        <w:ind w:left="709"/>
      </w:pPr>
    </w:p>
    <w:p w:rsidR="00D139B6" w:rsidRDefault="00D139B6" w:rsidP="00D139B6">
      <w:pPr>
        <w:pStyle w:val="1"/>
        <w:spacing w:before="0" w:after="0"/>
        <w:jc w:val="center"/>
      </w:pPr>
      <w:r w:rsidRPr="00C177CB">
        <w:t xml:space="preserve">Раздел 4. </w:t>
      </w:r>
    </w:p>
    <w:p w:rsidR="00D139B6" w:rsidRPr="00C177CB" w:rsidRDefault="00D139B6" w:rsidP="00D139B6">
      <w:pPr>
        <w:pStyle w:val="1"/>
        <w:spacing w:before="0" w:after="0"/>
        <w:jc w:val="center"/>
      </w:pPr>
      <w:r w:rsidRPr="00C177CB">
        <w:t>Техническое задание</w:t>
      </w:r>
    </w:p>
    <w:p w:rsidR="00F326D9" w:rsidRDefault="00F326D9" w:rsidP="00F326D9">
      <w:pPr>
        <w:ind w:firstLine="709"/>
        <w:jc w:val="both"/>
        <w:rPr>
          <w:b/>
          <w:spacing w:val="1"/>
          <w:sz w:val="28"/>
          <w:szCs w:val="28"/>
        </w:rPr>
      </w:pPr>
      <w:r>
        <w:rPr>
          <w:b/>
          <w:spacing w:val="1"/>
          <w:sz w:val="28"/>
          <w:szCs w:val="28"/>
        </w:rPr>
        <w:t>4.1. Цель запроса предложений.</w:t>
      </w:r>
    </w:p>
    <w:p w:rsidR="00F326D9" w:rsidRPr="00D41318" w:rsidRDefault="00F326D9" w:rsidP="00F326D9">
      <w:pPr>
        <w:ind w:firstLine="709"/>
        <w:jc w:val="both"/>
        <w:rPr>
          <w:spacing w:val="1"/>
          <w:sz w:val="28"/>
          <w:szCs w:val="28"/>
        </w:rPr>
      </w:pPr>
      <w:r>
        <w:rPr>
          <w:spacing w:val="1"/>
          <w:sz w:val="28"/>
          <w:szCs w:val="28"/>
        </w:rPr>
        <w:t>Целью запроса предложений является п</w:t>
      </w:r>
      <w:r w:rsidRPr="00D41318">
        <w:rPr>
          <w:spacing w:val="1"/>
          <w:sz w:val="28"/>
          <w:szCs w:val="28"/>
        </w:rPr>
        <w:t>оставка</w:t>
      </w:r>
      <w:r>
        <w:rPr>
          <w:spacing w:val="1"/>
          <w:sz w:val="28"/>
          <w:szCs w:val="28"/>
        </w:rPr>
        <w:t xml:space="preserve"> шин для грузовых автомобилей и полуприцепов. Запросом предложений предусмотрена поставка Товара на контейнерный Терминал Благовещенск</w:t>
      </w:r>
      <w:r w:rsidRPr="00A25319">
        <w:rPr>
          <w:spacing w:val="1"/>
          <w:sz w:val="28"/>
          <w:szCs w:val="28"/>
        </w:rPr>
        <w:t xml:space="preserve"> </w:t>
      </w:r>
      <w:r>
        <w:rPr>
          <w:spacing w:val="1"/>
          <w:sz w:val="28"/>
          <w:szCs w:val="28"/>
        </w:rPr>
        <w:t>и контейнерный Терминал Чита.</w:t>
      </w:r>
    </w:p>
    <w:p w:rsidR="00F326D9" w:rsidRPr="00A512B3" w:rsidRDefault="00F326D9" w:rsidP="00F326D9">
      <w:pPr>
        <w:pStyle w:val="zakonpusual"/>
        <w:spacing w:before="0" w:beforeAutospacing="0" w:after="0" w:afterAutospacing="0"/>
        <w:ind w:firstLine="709"/>
        <w:rPr>
          <w:rFonts w:ascii="Times New Roman" w:hAnsi="Times New Roman"/>
          <w:b/>
          <w:sz w:val="28"/>
          <w:szCs w:val="28"/>
        </w:rPr>
      </w:pPr>
      <w:r w:rsidRPr="00A512B3">
        <w:rPr>
          <w:rFonts w:ascii="Times New Roman" w:hAnsi="Times New Roman"/>
          <w:b/>
          <w:sz w:val="28"/>
          <w:szCs w:val="28"/>
        </w:rPr>
        <w:t>4.</w:t>
      </w:r>
      <w:r>
        <w:rPr>
          <w:rFonts w:ascii="Times New Roman" w:hAnsi="Times New Roman"/>
          <w:b/>
          <w:sz w:val="28"/>
          <w:szCs w:val="28"/>
        </w:rPr>
        <w:t>2</w:t>
      </w:r>
      <w:r w:rsidRPr="00A512B3">
        <w:rPr>
          <w:rFonts w:ascii="Times New Roman" w:hAnsi="Times New Roman"/>
          <w:b/>
          <w:sz w:val="28"/>
          <w:szCs w:val="28"/>
        </w:rPr>
        <w:t>. Описание Товара к поставке.</w:t>
      </w:r>
    </w:p>
    <w:p w:rsidR="00F326D9" w:rsidRDefault="00F326D9" w:rsidP="00F326D9">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Поставляемый Товар должен быть новым (</w:t>
      </w:r>
      <w:r w:rsidRPr="00E30336">
        <w:rPr>
          <w:rFonts w:ascii="Times New Roman" w:hAnsi="Times New Roman"/>
          <w:sz w:val="28"/>
          <w:szCs w:val="28"/>
        </w:rPr>
        <w:t>не ранее 201</w:t>
      </w:r>
      <w:r>
        <w:rPr>
          <w:rFonts w:ascii="Times New Roman" w:hAnsi="Times New Roman"/>
          <w:sz w:val="28"/>
          <w:szCs w:val="28"/>
        </w:rPr>
        <w:t>5</w:t>
      </w:r>
      <w:r w:rsidRPr="00E30336">
        <w:rPr>
          <w:rFonts w:ascii="Times New Roman" w:hAnsi="Times New Roman"/>
          <w:sz w:val="28"/>
          <w:szCs w:val="28"/>
        </w:rPr>
        <w:t xml:space="preserve"> года выпуска</w:t>
      </w:r>
      <w:r>
        <w:rPr>
          <w:rFonts w:ascii="Times New Roman" w:hAnsi="Times New Roman"/>
          <w:sz w:val="28"/>
          <w:szCs w:val="28"/>
        </w:rPr>
        <w:t xml:space="preserve">), ранее не использованным, не эксплуатированным,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w:t>
      </w:r>
    </w:p>
    <w:p w:rsidR="00F326D9" w:rsidRDefault="00F326D9" w:rsidP="00F326D9">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Товар должен иметь соответствующую маркировку:</w:t>
      </w:r>
    </w:p>
    <w:p w:rsidR="00F326D9" w:rsidRPr="00A25319" w:rsidRDefault="00F326D9" w:rsidP="00F326D9">
      <w:pPr>
        <w:pStyle w:val="zakonpusual"/>
        <w:spacing w:before="0" w:beforeAutospacing="0" w:after="0" w:afterAutospacing="0"/>
        <w:ind w:firstLine="709"/>
        <w:rPr>
          <w:rFonts w:ascii="Times New Roman" w:hAnsi="Times New Roman"/>
          <w:spacing w:val="1"/>
          <w:sz w:val="28"/>
          <w:szCs w:val="28"/>
        </w:rPr>
      </w:pPr>
      <w:r w:rsidRPr="001375ED">
        <w:rPr>
          <w:rFonts w:ascii="Times New Roman" w:hAnsi="Times New Roman"/>
          <w:b/>
          <w:spacing w:val="1"/>
          <w:sz w:val="28"/>
          <w:szCs w:val="28"/>
        </w:rPr>
        <w:t>4.2.1.</w:t>
      </w:r>
      <w:r>
        <w:rPr>
          <w:rFonts w:ascii="Times New Roman" w:hAnsi="Times New Roman"/>
          <w:spacing w:val="1"/>
          <w:sz w:val="28"/>
          <w:szCs w:val="28"/>
        </w:rPr>
        <w:t xml:space="preserve"> </w:t>
      </w:r>
      <w:r w:rsidRPr="00A25319">
        <w:rPr>
          <w:rFonts w:ascii="Times New Roman" w:hAnsi="Times New Roman"/>
          <w:spacing w:val="1"/>
          <w:sz w:val="28"/>
          <w:szCs w:val="28"/>
        </w:rPr>
        <w:t>Поставка шин для грузовых автомобилей и полуприцепов на контейнерный Терминал Благовещенск</w:t>
      </w:r>
      <w:r>
        <w:rPr>
          <w:rFonts w:ascii="Times New Roman" w:hAnsi="Times New Roman"/>
          <w:spacing w:val="1"/>
          <w:sz w:val="28"/>
          <w:szCs w:val="28"/>
        </w:rPr>
        <w:t>:</w:t>
      </w:r>
    </w:p>
    <w:tbl>
      <w:tblPr>
        <w:tblStyle w:val="afff3"/>
        <w:tblW w:w="0" w:type="auto"/>
        <w:tblLook w:val="04A0"/>
      </w:tblPr>
      <w:tblGrid>
        <w:gridCol w:w="4361"/>
        <w:gridCol w:w="4536"/>
      </w:tblGrid>
      <w:tr w:rsidR="00F326D9" w:rsidTr="00F326D9">
        <w:tc>
          <w:tcPr>
            <w:tcW w:w="4361"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Товара</w:t>
            </w:r>
          </w:p>
        </w:tc>
        <w:tc>
          <w:tcPr>
            <w:tcW w:w="4536"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Автошина  </w:t>
            </w:r>
          </w:p>
        </w:tc>
      </w:tr>
      <w:tr w:rsidR="00F326D9" w:rsidTr="00F326D9">
        <w:tc>
          <w:tcPr>
            <w:tcW w:w="4361" w:type="dxa"/>
            <w:vAlign w:val="center"/>
          </w:tcPr>
          <w:p w:rsidR="00F326D9" w:rsidRPr="00157E5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vAlign w:val="center"/>
          </w:tcPr>
          <w:p w:rsidR="00F326D9" w:rsidRPr="005E29A2" w:rsidRDefault="00F326D9" w:rsidP="00F326D9">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385/65</w:t>
            </w:r>
            <w:r>
              <w:rPr>
                <w:rFonts w:ascii="Times New Roman" w:hAnsi="Times New Roman"/>
                <w:sz w:val="28"/>
                <w:szCs w:val="28"/>
                <w:lang w:val="en-US"/>
              </w:rPr>
              <w:t>R22.5</w:t>
            </w:r>
          </w:p>
        </w:tc>
      </w:tr>
      <w:tr w:rsidR="00F326D9" w:rsidTr="00F326D9">
        <w:tc>
          <w:tcPr>
            <w:tcW w:w="4361"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r>
      <w:tr w:rsidR="00F326D9" w:rsidTr="00F326D9">
        <w:tc>
          <w:tcPr>
            <w:tcW w:w="4361"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стандарта</w:t>
            </w:r>
          </w:p>
        </w:tc>
        <w:tc>
          <w:tcPr>
            <w:tcW w:w="4536"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Соответствие требованиям ГОСТ</w:t>
            </w:r>
          </w:p>
        </w:tc>
      </w:tr>
      <w:tr w:rsidR="00F326D9" w:rsidTr="00F326D9">
        <w:tc>
          <w:tcPr>
            <w:tcW w:w="4361"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F326D9" w:rsidTr="00F326D9">
        <w:tc>
          <w:tcPr>
            <w:tcW w:w="4361"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Обод рекоменд.,допуск</w:t>
            </w:r>
          </w:p>
        </w:tc>
        <w:tc>
          <w:tcPr>
            <w:tcW w:w="4536" w:type="dxa"/>
            <w:vAlign w:val="center"/>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11.75</w:t>
            </w:r>
          </w:p>
        </w:tc>
      </w:tr>
      <w:tr w:rsidR="00F326D9" w:rsidTr="00F326D9">
        <w:tc>
          <w:tcPr>
            <w:tcW w:w="4361" w:type="dxa"/>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Наружный диаметр,мм + -1</w:t>
            </w:r>
          </w:p>
        </w:tc>
        <w:tc>
          <w:tcPr>
            <w:tcW w:w="4536" w:type="dxa"/>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1072±1,5%</w:t>
            </w:r>
          </w:p>
        </w:tc>
      </w:tr>
      <w:tr w:rsidR="00F326D9" w:rsidRPr="00F15EC2" w:rsidTr="00F326D9">
        <w:tc>
          <w:tcPr>
            <w:tcW w:w="4361" w:type="dxa"/>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Ширина профиля,мм н/б</w:t>
            </w:r>
          </w:p>
        </w:tc>
        <w:tc>
          <w:tcPr>
            <w:tcW w:w="4536" w:type="dxa"/>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389</w:t>
            </w:r>
          </w:p>
        </w:tc>
      </w:tr>
      <w:tr w:rsidR="00F326D9" w:rsidRPr="00F15EC2" w:rsidTr="00F326D9">
        <w:tc>
          <w:tcPr>
            <w:tcW w:w="4361" w:type="dxa"/>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Статический радиус,мм, +-1</w:t>
            </w:r>
          </w:p>
        </w:tc>
        <w:tc>
          <w:tcPr>
            <w:tcW w:w="4536" w:type="dxa"/>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494±1,5%</w:t>
            </w:r>
          </w:p>
        </w:tc>
      </w:tr>
      <w:tr w:rsidR="00F326D9" w:rsidTr="00F326D9">
        <w:tc>
          <w:tcPr>
            <w:tcW w:w="4361" w:type="dxa"/>
          </w:tcPr>
          <w:p w:rsidR="00F326D9" w:rsidRPr="00C951C6"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Qmax</w:t>
            </w:r>
            <w:r>
              <w:rPr>
                <w:rFonts w:ascii="Times New Roman" w:hAnsi="Times New Roman"/>
                <w:sz w:val="28"/>
                <w:szCs w:val="28"/>
              </w:rPr>
              <w:t>,кгс</w:t>
            </w:r>
          </w:p>
        </w:tc>
        <w:tc>
          <w:tcPr>
            <w:tcW w:w="4536" w:type="dxa"/>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О-4500</w:t>
            </w:r>
          </w:p>
        </w:tc>
      </w:tr>
      <w:tr w:rsidR="00F326D9" w:rsidRPr="00F15EC2" w:rsidTr="00F326D9">
        <w:tc>
          <w:tcPr>
            <w:tcW w:w="4361" w:type="dxa"/>
          </w:tcPr>
          <w:p w:rsidR="00F326D9" w:rsidRPr="009A1B8A"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PO</w:t>
            </w:r>
            <w:r w:rsidRPr="009A1B8A">
              <w:rPr>
                <w:rFonts w:ascii="Times New Roman" w:hAnsi="Times New Roman"/>
                <w:sz w:val="28"/>
                <w:szCs w:val="28"/>
              </w:rPr>
              <w:t xml:space="preserve"> </w:t>
            </w:r>
            <w:r>
              <w:rPr>
                <w:rFonts w:ascii="Times New Roman" w:hAnsi="Times New Roman"/>
                <w:sz w:val="28"/>
                <w:szCs w:val="28"/>
              </w:rPr>
              <w:t xml:space="preserve">при </w:t>
            </w:r>
            <w:r>
              <w:rPr>
                <w:rFonts w:ascii="Times New Roman" w:hAnsi="Times New Roman"/>
                <w:sz w:val="28"/>
                <w:szCs w:val="28"/>
                <w:lang w:val="en-US"/>
              </w:rPr>
              <w:t>Qmax</w:t>
            </w:r>
            <w:r>
              <w:rPr>
                <w:rFonts w:ascii="Times New Roman" w:hAnsi="Times New Roman"/>
                <w:sz w:val="28"/>
                <w:szCs w:val="28"/>
              </w:rPr>
              <w:t>,кг/см2</w:t>
            </w:r>
          </w:p>
        </w:tc>
        <w:tc>
          <w:tcPr>
            <w:tcW w:w="4536" w:type="dxa"/>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9,0</w:t>
            </w:r>
          </w:p>
        </w:tc>
      </w:tr>
      <w:tr w:rsidR="00F326D9" w:rsidRPr="00F15EC2" w:rsidTr="00F326D9">
        <w:tc>
          <w:tcPr>
            <w:tcW w:w="4361" w:type="dxa"/>
          </w:tcPr>
          <w:p w:rsidR="00F326D9" w:rsidRPr="00182197"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Vmax</w:t>
            </w:r>
            <w:r>
              <w:rPr>
                <w:rFonts w:ascii="Times New Roman" w:hAnsi="Times New Roman"/>
                <w:sz w:val="28"/>
                <w:szCs w:val="28"/>
              </w:rPr>
              <w:t>,км/час</w:t>
            </w:r>
          </w:p>
        </w:tc>
        <w:tc>
          <w:tcPr>
            <w:tcW w:w="4536" w:type="dxa"/>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120</w:t>
            </w:r>
          </w:p>
        </w:tc>
      </w:tr>
      <w:tr w:rsidR="00F326D9" w:rsidRPr="00F15EC2" w:rsidTr="00F326D9">
        <w:tc>
          <w:tcPr>
            <w:tcW w:w="4361" w:type="dxa"/>
          </w:tcPr>
          <w:p w:rsidR="00F326D9" w:rsidRPr="00230BFB"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Количество шин в шт.</w:t>
            </w:r>
          </w:p>
        </w:tc>
        <w:tc>
          <w:tcPr>
            <w:tcW w:w="4536" w:type="dxa"/>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6</w:t>
            </w:r>
          </w:p>
        </w:tc>
      </w:tr>
    </w:tbl>
    <w:p w:rsidR="00F326D9" w:rsidRPr="00230BFB" w:rsidRDefault="00F326D9" w:rsidP="00F326D9">
      <w:pPr>
        <w:pStyle w:val="zakonpusual"/>
        <w:spacing w:before="0" w:beforeAutospacing="0" w:after="0" w:afterAutospacing="0"/>
        <w:ind w:firstLine="0"/>
        <w:rPr>
          <w:rFonts w:ascii="Times New Roman" w:hAnsi="Times New Roman"/>
          <w:sz w:val="28"/>
          <w:szCs w:val="28"/>
          <w:lang w:val="en-US"/>
        </w:rPr>
      </w:pPr>
    </w:p>
    <w:tbl>
      <w:tblPr>
        <w:tblStyle w:val="afff3"/>
        <w:tblW w:w="0" w:type="auto"/>
        <w:tblLook w:val="04A0"/>
      </w:tblPr>
      <w:tblGrid>
        <w:gridCol w:w="4361"/>
        <w:gridCol w:w="4536"/>
      </w:tblGrid>
      <w:tr w:rsidR="00F326D9" w:rsidTr="00F326D9">
        <w:tc>
          <w:tcPr>
            <w:tcW w:w="4361"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Товара</w:t>
            </w:r>
          </w:p>
        </w:tc>
        <w:tc>
          <w:tcPr>
            <w:tcW w:w="4536"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Автошина  </w:t>
            </w:r>
          </w:p>
        </w:tc>
      </w:tr>
      <w:tr w:rsidR="00F326D9" w:rsidRPr="005E29A2" w:rsidTr="00F326D9">
        <w:tc>
          <w:tcPr>
            <w:tcW w:w="4361" w:type="dxa"/>
            <w:vAlign w:val="center"/>
          </w:tcPr>
          <w:p w:rsidR="00F326D9" w:rsidRPr="00157E5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vAlign w:val="center"/>
          </w:tcPr>
          <w:p w:rsidR="00F326D9" w:rsidRPr="00D97013" w:rsidRDefault="00F326D9" w:rsidP="00F326D9">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10.00</w:t>
            </w:r>
            <w:r>
              <w:rPr>
                <w:rFonts w:ascii="Times New Roman" w:hAnsi="Times New Roman"/>
                <w:sz w:val="28"/>
                <w:szCs w:val="28"/>
                <w:lang w:val="en-US"/>
              </w:rPr>
              <w:t>R20</w:t>
            </w:r>
          </w:p>
        </w:tc>
      </w:tr>
      <w:tr w:rsidR="00F326D9" w:rsidTr="00F326D9">
        <w:tc>
          <w:tcPr>
            <w:tcW w:w="4361"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F326D9" w:rsidTr="00F326D9">
        <w:tc>
          <w:tcPr>
            <w:tcW w:w="4361"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стандарта</w:t>
            </w:r>
          </w:p>
        </w:tc>
        <w:tc>
          <w:tcPr>
            <w:tcW w:w="4536"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Соответствие требованиям ГОСТ</w:t>
            </w:r>
          </w:p>
        </w:tc>
      </w:tr>
      <w:tr w:rsidR="00F326D9" w:rsidRPr="00F15EC2" w:rsidTr="00F326D9">
        <w:tc>
          <w:tcPr>
            <w:tcW w:w="4361"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F326D9" w:rsidRPr="00F15EC2" w:rsidTr="00F326D9">
        <w:tc>
          <w:tcPr>
            <w:tcW w:w="4361"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Обод рекоменд.,допуск</w:t>
            </w:r>
          </w:p>
        </w:tc>
        <w:tc>
          <w:tcPr>
            <w:tcW w:w="4536" w:type="dxa"/>
            <w:vAlign w:val="center"/>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7,5-20, 7,0-20, 8,0-20</w:t>
            </w:r>
          </w:p>
        </w:tc>
      </w:tr>
      <w:tr w:rsidR="00F326D9" w:rsidTr="00F326D9">
        <w:tc>
          <w:tcPr>
            <w:tcW w:w="4361" w:type="dxa"/>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Наружный диаметр,мм + -1</w:t>
            </w:r>
          </w:p>
        </w:tc>
        <w:tc>
          <w:tcPr>
            <w:tcW w:w="4536" w:type="dxa"/>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1052±1,5%</w:t>
            </w:r>
          </w:p>
        </w:tc>
      </w:tr>
      <w:tr w:rsidR="00F326D9" w:rsidRPr="00F15EC2" w:rsidTr="00F326D9">
        <w:tc>
          <w:tcPr>
            <w:tcW w:w="4361" w:type="dxa"/>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lastRenderedPageBreak/>
              <w:t>Ширина профиля,мм н/б</w:t>
            </w:r>
          </w:p>
        </w:tc>
        <w:tc>
          <w:tcPr>
            <w:tcW w:w="4536" w:type="dxa"/>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275</w:t>
            </w:r>
          </w:p>
        </w:tc>
      </w:tr>
      <w:tr w:rsidR="00F326D9" w:rsidRPr="00F15EC2" w:rsidTr="00F326D9">
        <w:tc>
          <w:tcPr>
            <w:tcW w:w="4361" w:type="dxa"/>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Статический радиус,мм, +-1</w:t>
            </w:r>
          </w:p>
        </w:tc>
        <w:tc>
          <w:tcPr>
            <w:tcW w:w="4536" w:type="dxa"/>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491±1,5%</w:t>
            </w:r>
          </w:p>
        </w:tc>
      </w:tr>
      <w:tr w:rsidR="00F326D9" w:rsidTr="00F326D9">
        <w:tc>
          <w:tcPr>
            <w:tcW w:w="4361" w:type="dxa"/>
          </w:tcPr>
          <w:p w:rsidR="00F326D9" w:rsidRPr="00C951C6"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Qmax</w:t>
            </w:r>
            <w:r>
              <w:rPr>
                <w:rFonts w:ascii="Times New Roman" w:hAnsi="Times New Roman"/>
                <w:sz w:val="28"/>
                <w:szCs w:val="28"/>
              </w:rPr>
              <w:t>,кгс</w:t>
            </w:r>
          </w:p>
        </w:tc>
        <w:tc>
          <w:tcPr>
            <w:tcW w:w="4536" w:type="dxa"/>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О-3000 С-2725</w:t>
            </w:r>
          </w:p>
        </w:tc>
      </w:tr>
      <w:tr w:rsidR="00F326D9" w:rsidRPr="00F15EC2" w:rsidTr="00F326D9">
        <w:tc>
          <w:tcPr>
            <w:tcW w:w="4361" w:type="dxa"/>
          </w:tcPr>
          <w:p w:rsidR="00F326D9" w:rsidRPr="009A1B8A"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PO</w:t>
            </w:r>
            <w:r w:rsidRPr="009A1B8A">
              <w:rPr>
                <w:rFonts w:ascii="Times New Roman" w:hAnsi="Times New Roman"/>
                <w:sz w:val="28"/>
                <w:szCs w:val="28"/>
              </w:rPr>
              <w:t xml:space="preserve"> </w:t>
            </w:r>
            <w:r>
              <w:rPr>
                <w:rFonts w:ascii="Times New Roman" w:hAnsi="Times New Roman"/>
                <w:sz w:val="28"/>
                <w:szCs w:val="28"/>
              </w:rPr>
              <w:t xml:space="preserve">при </w:t>
            </w:r>
            <w:r>
              <w:rPr>
                <w:rFonts w:ascii="Times New Roman" w:hAnsi="Times New Roman"/>
                <w:sz w:val="28"/>
                <w:szCs w:val="28"/>
                <w:lang w:val="en-US"/>
              </w:rPr>
              <w:t>Qmax</w:t>
            </w:r>
            <w:r>
              <w:rPr>
                <w:rFonts w:ascii="Times New Roman" w:hAnsi="Times New Roman"/>
                <w:sz w:val="28"/>
                <w:szCs w:val="28"/>
              </w:rPr>
              <w:t>,кг/см2</w:t>
            </w:r>
          </w:p>
        </w:tc>
        <w:tc>
          <w:tcPr>
            <w:tcW w:w="4536" w:type="dxa"/>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8,2</w:t>
            </w:r>
          </w:p>
        </w:tc>
      </w:tr>
      <w:tr w:rsidR="00F326D9" w:rsidRPr="00F15EC2" w:rsidTr="00F326D9">
        <w:tc>
          <w:tcPr>
            <w:tcW w:w="4361" w:type="dxa"/>
          </w:tcPr>
          <w:p w:rsidR="00F326D9" w:rsidRPr="00182197"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Vmax</w:t>
            </w:r>
            <w:r>
              <w:rPr>
                <w:rFonts w:ascii="Times New Roman" w:hAnsi="Times New Roman"/>
                <w:sz w:val="28"/>
                <w:szCs w:val="28"/>
              </w:rPr>
              <w:t>,км/час</w:t>
            </w:r>
          </w:p>
        </w:tc>
        <w:tc>
          <w:tcPr>
            <w:tcW w:w="4536" w:type="dxa"/>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110</w:t>
            </w:r>
          </w:p>
        </w:tc>
      </w:tr>
      <w:tr w:rsidR="00F326D9" w:rsidRPr="00F15EC2" w:rsidTr="00F326D9">
        <w:tc>
          <w:tcPr>
            <w:tcW w:w="4361" w:type="dxa"/>
          </w:tcPr>
          <w:p w:rsidR="00F326D9" w:rsidRPr="00230BFB"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Количество шин в шт.</w:t>
            </w:r>
          </w:p>
        </w:tc>
        <w:tc>
          <w:tcPr>
            <w:tcW w:w="4536" w:type="dxa"/>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20</w:t>
            </w:r>
          </w:p>
        </w:tc>
      </w:tr>
    </w:tbl>
    <w:p w:rsidR="00F326D9" w:rsidRPr="00157E52" w:rsidRDefault="00F326D9" w:rsidP="00F326D9">
      <w:pPr>
        <w:pStyle w:val="zakonpusual"/>
        <w:spacing w:before="0" w:beforeAutospacing="0" w:after="0" w:afterAutospacing="0"/>
        <w:ind w:firstLine="0"/>
        <w:rPr>
          <w:rFonts w:ascii="Times New Roman" w:hAnsi="Times New Roman"/>
          <w:sz w:val="28"/>
          <w:szCs w:val="28"/>
        </w:rPr>
      </w:pPr>
    </w:p>
    <w:tbl>
      <w:tblPr>
        <w:tblStyle w:val="afff3"/>
        <w:tblW w:w="0" w:type="auto"/>
        <w:tblLook w:val="04A0"/>
      </w:tblPr>
      <w:tblGrid>
        <w:gridCol w:w="4361"/>
        <w:gridCol w:w="4536"/>
      </w:tblGrid>
      <w:tr w:rsidR="00F326D9" w:rsidTr="00F326D9">
        <w:tc>
          <w:tcPr>
            <w:tcW w:w="4361"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Товара</w:t>
            </w:r>
          </w:p>
        </w:tc>
        <w:tc>
          <w:tcPr>
            <w:tcW w:w="4536"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Автошины /ведущие</w:t>
            </w:r>
          </w:p>
        </w:tc>
      </w:tr>
      <w:tr w:rsidR="00F326D9" w:rsidRPr="005E29A2" w:rsidTr="00F326D9">
        <w:tc>
          <w:tcPr>
            <w:tcW w:w="4361" w:type="dxa"/>
            <w:vAlign w:val="center"/>
          </w:tcPr>
          <w:p w:rsidR="00F326D9" w:rsidRPr="00157E5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vAlign w:val="center"/>
          </w:tcPr>
          <w:p w:rsidR="00F326D9" w:rsidRPr="00B00DD0"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315/70</w:t>
            </w:r>
            <w:r>
              <w:rPr>
                <w:rFonts w:ascii="Times New Roman" w:hAnsi="Times New Roman"/>
                <w:sz w:val="28"/>
                <w:szCs w:val="28"/>
                <w:lang w:val="en-US"/>
              </w:rPr>
              <w:t>R22</w:t>
            </w:r>
            <w:r>
              <w:rPr>
                <w:rFonts w:ascii="Times New Roman" w:hAnsi="Times New Roman"/>
                <w:sz w:val="28"/>
                <w:szCs w:val="28"/>
              </w:rPr>
              <w:t>,</w:t>
            </w:r>
            <w:r>
              <w:rPr>
                <w:rFonts w:ascii="Times New Roman" w:hAnsi="Times New Roman"/>
                <w:sz w:val="28"/>
                <w:szCs w:val="28"/>
                <w:lang w:val="en-US"/>
              </w:rPr>
              <w:t>5</w:t>
            </w:r>
            <w:r>
              <w:rPr>
                <w:rFonts w:ascii="Times New Roman" w:hAnsi="Times New Roman"/>
                <w:sz w:val="28"/>
                <w:szCs w:val="28"/>
              </w:rPr>
              <w:t xml:space="preserve">         </w:t>
            </w:r>
          </w:p>
        </w:tc>
      </w:tr>
      <w:tr w:rsidR="00F326D9" w:rsidTr="00F326D9">
        <w:tc>
          <w:tcPr>
            <w:tcW w:w="4361"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F326D9" w:rsidRPr="00D87080"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F326D9" w:rsidTr="00F326D9">
        <w:tc>
          <w:tcPr>
            <w:tcW w:w="4361"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стандарта</w:t>
            </w:r>
          </w:p>
        </w:tc>
        <w:tc>
          <w:tcPr>
            <w:tcW w:w="4536"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Соответствие требованиям ГОСТ</w:t>
            </w:r>
          </w:p>
        </w:tc>
      </w:tr>
      <w:tr w:rsidR="00F326D9" w:rsidRPr="00F15EC2" w:rsidTr="00F326D9">
        <w:tc>
          <w:tcPr>
            <w:tcW w:w="4361"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F326D9" w:rsidRPr="00F15EC2" w:rsidTr="00F326D9">
        <w:tc>
          <w:tcPr>
            <w:tcW w:w="4361"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Посадочный диаметр </w:t>
            </w:r>
          </w:p>
        </w:tc>
        <w:tc>
          <w:tcPr>
            <w:tcW w:w="4536" w:type="dxa"/>
            <w:vAlign w:val="center"/>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22,5</w:t>
            </w:r>
          </w:p>
        </w:tc>
      </w:tr>
      <w:tr w:rsidR="00F326D9" w:rsidTr="00F326D9">
        <w:tc>
          <w:tcPr>
            <w:tcW w:w="4361" w:type="dxa"/>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Ширина профиля</w:t>
            </w:r>
          </w:p>
        </w:tc>
        <w:tc>
          <w:tcPr>
            <w:tcW w:w="4536" w:type="dxa"/>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315</w:t>
            </w:r>
          </w:p>
        </w:tc>
      </w:tr>
      <w:tr w:rsidR="00F326D9" w:rsidRPr="00F15EC2" w:rsidTr="00F326D9">
        <w:tc>
          <w:tcPr>
            <w:tcW w:w="4361" w:type="dxa"/>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Высота профиля</w:t>
            </w:r>
          </w:p>
        </w:tc>
        <w:tc>
          <w:tcPr>
            <w:tcW w:w="4536" w:type="dxa"/>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70</w:t>
            </w:r>
          </w:p>
        </w:tc>
      </w:tr>
      <w:tr w:rsidR="00F326D9" w:rsidTr="00F326D9">
        <w:tc>
          <w:tcPr>
            <w:tcW w:w="4361" w:type="dxa"/>
          </w:tcPr>
          <w:p w:rsidR="00F326D9" w:rsidRPr="00C951C6"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Конструкция</w:t>
            </w:r>
          </w:p>
        </w:tc>
        <w:tc>
          <w:tcPr>
            <w:tcW w:w="4536" w:type="dxa"/>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радиальная</w:t>
            </w:r>
          </w:p>
        </w:tc>
      </w:tr>
      <w:tr w:rsidR="00F326D9" w:rsidRPr="00F15EC2" w:rsidTr="00F326D9">
        <w:tc>
          <w:tcPr>
            <w:tcW w:w="4361" w:type="dxa"/>
          </w:tcPr>
          <w:p w:rsidR="00F326D9" w:rsidRPr="009A1B8A"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Применение</w:t>
            </w:r>
          </w:p>
        </w:tc>
        <w:tc>
          <w:tcPr>
            <w:tcW w:w="4536" w:type="dxa"/>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задняя ведущая</w:t>
            </w:r>
          </w:p>
        </w:tc>
      </w:tr>
      <w:tr w:rsidR="00F326D9" w:rsidRPr="00F15EC2" w:rsidTr="00F326D9">
        <w:tc>
          <w:tcPr>
            <w:tcW w:w="4361" w:type="dxa"/>
          </w:tcPr>
          <w:p w:rsidR="00F326D9" w:rsidRPr="00182197"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Наружный диаметр мм</w:t>
            </w:r>
          </w:p>
        </w:tc>
        <w:tc>
          <w:tcPr>
            <w:tcW w:w="4536" w:type="dxa"/>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1014 </w:t>
            </w:r>
          </w:p>
        </w:tc>
      </w:tr>
      <w:tr w:rsidR="00F326D9" w:rsidRPr="00F15EC2" w:rsidTr="00F326D9">
        <w:tc>
          <w:tcPr>
            <w:tcW w:w="4361" w:type="dxa"/>
          </w:tcPr>
          <w:p w:rsidR="00F326D9" w:rsidRPr="00230BFB"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Фактическая ширина профиля мм</w:t>
            </w:r>
          </w:p>
        </w:tc>
        <w:tc>
          <w:tcPr>
            <w:tcW w:w="4536" w:type="dxa"/>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312</w:t>
            </w:r>
          </w:p>
        </w:tc>
      </w:tr>
      <w:tr w:rsidR="00F326D9" w:rsidRPr="00F15EC2" w:rsidTr="00F326D9">
        <w:tc>
          <w:tcPr>
            <w:tcW w:w="4361" w:type="dxa"/>
          </w:tcPr>
          <w:p w:rsidR="00F326D9" w:rsidRPr="00230BFB"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Количество шин в шт.</w:t>
            </w:r>
          </w:p>
        </w:tc>
        <w:tc>
          <w:tcPr>
            <w:tcW w:w="4536" w:type="dxa"/>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12</w:t>
            </w:r>
          </w:p>
        </w:tc>
      </w:tr>
    </w:tbl>
    <w:p w:rsidR="00F326D9" w:rsidRDefault="00F326D9" w:rsidP="00F326D9">
      <w:pPr>
        <w:pStyle w:val="zakonpusual"/>
        <w:spacing w:before="0" w:beforeAutospacing="0" w:after="0" w:afterAutospacing="0"/>
        <w:ind w:firstLine="0"/>
        <w:rPr>
          <w:rFonts w:ascii="Times New Roman" w:hAnsi="Times New Roman"/>
          <w:sz w:val="28"/>
          <w:szCs w:val="28"/>
        </w:rPr>
      </w:pPr>
    </w:p>
    <w:tbl>
      <w:tblPr>
        <w:tblStyle w:val="afff3"/>
        <w:tblW w:w="0" w:type="auto"/>
        <w:tblLook w:val="04A0"/>
      </w:tblPr>
      <w:tblGrid>
        <w:gridCol w:w="4361"/>
        <w:gridCol w:w="4536"/>
      </w:tblGrid>
      <w:tr w:rsidR="00F326D9" w:rsidTr="00F326D9">
        <w:tc>
          <w:tcPr>
            <w:tcW w:w="4361"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Товара</w:t>
            </w:r>
          </w:p>
        </w:tc>
        <w:tc>
          <w:tcPr>
            <w:tcW w:w="4536"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Автошины /рулевые</w:t>
            </w:r>
          </w:p>
        </w:tc>
      </w:tr>
      <w:tr w:rsidR="00F326D9" w:rsidRPr="005E29A2" w:rsidTr="00F326D9">
        <w:tc>
          <w:tcPr>
            <w:tcW w:w="4361" w:type="dxa"/>
            <w:vAlign w:val="center"/>
          </w:tcPr>
          <w:p w:rsidR="00F326D9" w:rsidRPr="00157E5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vAlign w:val="center"/>
          </w:tcPr>
          <w:p w:rsidR="00F326D9" w:rsidRPr="00B00DD0"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315/70</w:t>
            </w:r>
            <w:r>
              <w:rPr>
                <w:rFonts w:ascii="Times New Roman" w:hAnsi="Times New Roman"/>
                <w:sz w:val="28"/>
                <w:szCs w:val="28"/>
                <w:lang w:val="en-US"/>
              </w:rPr>
              <w:t>R22</w:t>
            </w:r>
            <w:r>
              <w:rPr>
                <w:rFonts w:ascii="Times New Roman" w:hAnsi="Times New Roman"/>
                <w:sz w:val="28"/>
                <w:szCs w:val="28"/>
              </w:rPr>
              <w:t>,</w:t>
            </w:r>
            <w:r>
              <w:rPr>
                <w:rFonts w:ascii="Times New Roman" w:hAnsi="Times New Roman"/>
                <w:sz w:val="28"/>
                <w:szCs w:val="28"/>
                <w:lang w:val="en-US"/>
              </w:rPr>
              <w:t>5</w:t>
            </w:r>
            <w:r>
              <w:rPr>
                <w:rFonts w:ascii="Times New Roman" w:hAnsi="Times New Roman"/>
                <w:sz w:val="28"/>
                <w:szCs w:val="28"/>
              </w:rPr>
              <w:t xml:space="preserve">         </w:t>
            </w:r>
          </w:p>
        </w:tc>
      </w:tr>
      <w:tr w:rsidR="00F326D9" w:rsidTr="00F326D9">
        <w:tc>
          <w:tcPr>
            <w:tcW w:w="4361"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F326D9" w:rsidRPr="00D87080"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F326D9" w:rsidTr="00F326D9">
        <w:tc>
          <w:tcPr>
            <w:tcW w:w="4361"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стандарта</w:t>
            </w:r>
          </w:p>
        </w:tc>
        <w:tc>
          <w:tcPr>
            <w:tcW w:w="4536"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Соответствие требованиям ГОСТ</w:t>
            </w:r>
          </w:p>
        </w:tc>
      </w:tr>
      <w:tr w:rsidR="00F326D9" w:rsidRPr="00F15EC2" w:rsidTr="00F326D9">
        <w:tc>
          <w:tcPr>
            <w:tcW w:w="4361"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F326D9" w:rsidRPr="00F15EC2" w:rsidTr="00F326D9">
        <w:tc>
          <w:tcPr>
            <w:tcW w:w="4361"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Посадочный диаметр</w:t>
            </w:r>
          </w:p>
        </w:tc>
        <w:tc>
          <w:tcPr>
            <w:tcW w:w="4536" w:type="dxa"/>
            <w:vAlign w:val="center"/>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22,5</w:t>
            </w:r>
          </w:p>
        </w:tc>
      </w:tr>
      <w:tr w:rsidR="00F326D9" w:rsidTr="00F326D9">
        <w:tc>
          <w:tcPr>
            <w:tcW w:w="4361" w:type="dxa"/>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Ширина профиля мм</w:t>
            </w:r>
          </w:p>
        </w:tc>
        <w:tc>
          <w:tcPr>
            <w:tcW w:w="4536" w:type="dxa"/>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315</w:t>
            </w:r>
          </w:p>
        </w:tc>
      </w:tr>
      <w:tr w:rsidR="00F326D9" w:rsidRPr="00F15EC2" w:rsidTr="00F326D9">
        <w:tc>
          <w:tcPr>
            <w:tcW w:w="4361" w:type="dxa"/>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Конструкция </w:t>
            </w:r>
          </w:p>
        </w:tc>
        <w:tc>
          <w:tcPr>
            <w:tcW w:w="4536" w:type="dxa"/>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радиальная</w:t>
            </w:r>
          </w:p>
        </w:tc>
      </w:tr>
      <w:tr w:rsidR="00F326D9" w:rsidRPr="00F15EC2" w:rsidTr="00F326D9">
        <w:trPr>
          <w:trHeight w:val="70"/>
        </w:trPr>
        <w:tc>
          <w:tcPr>
            <w:tcW w:w="4361" w:type="dxa"/>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Применение</w:t>
            </w:r>
          </w:p>
        </w:tc>
        <w:tc>
          <w:tcPr>
            <w:tcW w:w="4536" w:type="dxa"/>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передняя рулевая</w:t>
            </w:r>
          </w:p>
        </w:tc>
      </w:tr>
      <w:tr w:rsidR="00F326D9" w:rsidTr="00F326D9">
        <w:tc>
          <w:tcPr>
            <w:tcW w:w="4361" w:type="dxa"/>
          </w:tcPr>
          <w:p w:rsidR="00F326D9" w:rsidRPr="00C951C6"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Наружный диаметр мм</w:t>
            </w:r>
          </w:p>
        </w:tc>
        <w:tc>
          <w:tcPr>
            <w:tcW w:w="4536" w:type="dxa"/>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1014</w:t>
            </w:r>
          </w:p>
        </w:tc>
      </w:tr>
      <w:tr w:rsidR="00F326D9" w:rsidRPr="00F15EC2" w:rsidTr="00F326D9">
        <w:trPr>
          <w:trHeight w:val="240"/>
        </w:trPr>
        <w:tc>
          <w:tcPr>
            <w:tcW w:w="4361" w:type="dxa"/>
          </w:tcPr>
          <w:p w:rsidR="00F326D9" w:rsidRPr="00230BFB"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Фактическая ширина профиля мм</w:t>
            </w:r>
          </w:p>
        </w:tc>
        <w:tc>
          <w:tcPr>
            <w:tcW w:w="4536" w:type="dxa"/>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312</w:t>
            </w:r>
          </w:p>
        </w:tc>
      </w:tr>
      <w:tr w:rsidR="00F326D9" w:rsidRPr="00F15EC2" w:rsidTr="00F326D9">
        <w:tc>
          <w:tcPr>
            <w:tcW w:w="4361" w:type="dxa"/>
          </w:tcPr>
          <w:p w:rsidR="00F326D9" w:rsidRPr="00230BFB"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Количество шин в шт.</w:t>
            </w:r>
          </w:p>
        </w:tc>
        <w:tc>
          <w:tcPr>
            <w:tcW w:w="4536" w:type="dxa"/>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6</w:t>
            </w:r>
          </w:p>
        </w:tc>
      </w:tr>
    </w:tbl>
    <w:p w:rsidR="00F326D9" w:rsidRDefault="00F326D9" w:rsidP="00F326D9">
      <w:pPr>
        <w:pStyle w:val="zakonpusual"/>
        <w:spacing w:before="0" w:beforeAutospacing="0" w:after="0" w:afterAutospacing="0"/>
        <w:ind w:firstLine="0"/>
        <w:rPr>
          <w:rFonts w:ascii="Times New Roman" w:hAnsi="Times New Roman"/>
          <w:sz w:val="28"/>
          <w:szCs w:val="28"/>
        </w:rPr>
      </w:pPr>
    </w:p>
    <w:p w:rsidR="00F326D9" w:rsidRPr="00A25319" w:rsidRDefault="00F326D9" w:rsidP="00F326D9">
      <w:pPr>
        <w:pStyle w:val="zakonpusual"/>
        <w:spacing w:before="0" w:beforeAutospacing="0" w:after="0" w:afterAutospacing="0"/>
        <w:ind w:firstLine="709"/>
        <w:rPr>
          <w:rFonts w:ascii="Times New Roman" w:hAnsi="Times New Roman"/>
          <w:spacing w:val="1"/>
          <w:sz w:val="28"/>
          <w:szCs w:val="28"/>
        </w:rPr>
      </w:pPr>
      <w:r w:rsidRPr="001375ED">
        <w:rPr>
          <w:rFonts w:ascii="Times New Roman" w:hAnsi="Times New Roman"/>
          <w:b/>
          <w:spacing w:val="1"/>
          <w:sz w:val="28"/>
          <w:szCs w:val="28"/>
        </w:rPr>
        <w:t>4.2.2.</w:t>
      </w:r>
      <w:r>
        <w:rPr>
          <w:rFonts w:ascii="Times New Roman" w:hAnsi="Times New Roman"/>
          <w:spacing w:val="1"/>
          <w:sz w:val="28"/>
          <w:szCs w:val="28"/>
        </w:rPr>
        <w:t xml:space="preserve"> </w:t>
      </w:r>
      <w:r w:rsidRPr="00A25319">
        <w:rPr>
          <w:rFonts w:ascii="Times New Roman" w:hAnsi="Times New Roman"/>
          <w:spacing w:val="1"/>
          <w:sz w:val="28"/>
          <w:szCs w:val="28"/>
        </w:rPr>
        <w:t xml:space="preserve">Поставка шин для грузовых автомобилей и полуприцепов на контейнерный Терминал </w:t>
      </w:r>
      <w:r>
        <w:rPr>
          <w:rFonts w:ascii="Times New Roman" w:hAnsi="Times New Roman"/>
          <w:spacing w:val="1"/>
          <w:sz w:val="28"/>
          <w:szCs w:val="28"/>
        </w:rPr>
        <w:t>Чита:</w:t>
      </w:r>
    </w:p>
    <w:p w:rsidR="00F326D9" w:rsidRDefault="00F326D9" w:rsidP="00F326D9">
      <w:pPr>
        <w:pStyle w:val="zakonpusual"/>
        <w:spacing w:before="0" w:beforeAutospacing="0" w:after="0" w:afterAutospacing="0"/>
        <w:ind w:firstLine="709"/>
        <w:rPr>
          <w:rFonts w:ascii="Times New Roman" w:hAnsi="Times New Roman"/>
          <w:sz w:val="28"/>
          <w:szCs w:val="28"/>
        </w:rPr>
      </w:pPr>
    </w:p>
    <w:tbl>
      <w:tblPr>
        <w:tblStyle w:val="afff3"/>
        <w:tblW w:w="0" w:type="auto"/>
        <w:tblLook w:val="04A0"/>
      </w:tblPr>
      <w:tblGrid>
        <w:gridCol w:w="4361"/>
        <w:gridCol w:w="4536"/>
      </w:tblGrid>
      <w:tr w:rsidR="00F326D9" w:rsidTr="00F326D9">
        <w:tc>
          <w:tcPr>
            <w:tcW w:w="4361"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Товара</w:t>
            </w:r>
          </w:p>
        </w:tc>
        <w:tc>
          <w:tcPr>
            <w:tcW w:w="4536"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Автошина  </w:t>
            </w:r>
          </w:p>
        </w:tc>
      </w:tr>
      <w:tr w:rsidR="00F326D9" w:rsidRPr="005E29A2" w:rsidTr="00F326D9">
        <w:tc>
          <w:tcPr>
            <w:tcW w:w="4361" w:type="dxa"/>
            <w:vAlign w:val="center"/>
          </w:tcPr>
          <w:p w:rsidR="00F326D9" w:rsidRPr="00157E5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sidRPr="001375ED">
              <w:rPr>
                <w:rFonts w:ascii="Times New Roman" w:hAnsi="Times New Roman"/>
                <w:sz w:val="28"/>
                <w:szCs w:val="28"/>
              </w:rPr>
              <w:t xml:space="preserve"> </w:t>
            </w:r>
            <w:r>
              <w:rPr>
                <w:rFonts w:ascii="Times New Roman" w:hAnsi="Times New Roman"/>
                <w:sz w:val="28"/>
                <w:szCs w:val="28"/>
              </w:rPr>
              <w:t>шин</w:t>
            </w:r>
          </w:p>
        </w:tc>
        <w:tc>
          <w:tcPr>
            <w:tcW w:w="4536" w:type="dxa"/>
            <w:vAlign w:val="center"/>
          </w:tcPr>
          <w:p w:rsidR="00F326D9" w:rsidRPr="001375ED"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10.00</w:t>
            </w:r>
            <w:r>
              <w:rPr>
                <w:rFonts w:ascii="Times New Roman" w:hAnsi="Times New Roman"/>
                <w:sz w:val="28"/>
                <w:szCs w:val="28"/>
                <w:lang w:val="en-US"/>
              </w:rPr>
              <w:t>R</w:t>
            </w:r>
            <w:r w:rsidRPr="001375ED">
              <w:rPr>
                <w:rFonts w:ascii="Times New Roman" w:hAnsi="Times New Roman"/>
                <w:sz w:val="28"/>
                <w:szCs w:val="28"/>
              </w:rPr>
              <w:t>20</w:t>
            </w:r>
          </w:p>
        </w:tc>
      </w:tr>
      <w:tr w:rsidR="00F326D9" w:rsidTr="00F326D9">
        <w:tc>
          <w:tcPr>
            <w:tcW w:w="4361"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F326D9" w:rsidTr="00F326D9">
        <w:tc>
          <w:tcPr>
            <w:tcW w:w="4361"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стандарта</w:t>
            </w:r>
          </w:p>
        </w:tc>
        <w:tc>
          <w:tcPr>
            <w:tcW w:w="4536"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Соответствие требованиям ГОСТ</w:t>
            </w:r>
          </w:p>
        </w:tc>
      </w:tr>
      <w:tr w:rsidR="00F326D9" w:rsidRPr="00F15EC2" w:rsidTr="00F326D9">
        <w:tc>
          <w:tcPr>
            <w:tcW w:w="4361"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F326D9" w:rsidRPr="00F15EC2" w:rsidTr="00F326D9">
        <w:tc>
          <w:tcPr>
            <w:tcW w:w="4361"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lastRenderedPageBreak/>
              <w:t>Обод рекоменд.,допуск</w:t>
            </w:r>
          </w:p>
        </w:tc>
        <w:tc>
          <w:tcPr>
            <w:tcW w:w="4536" w:type="dxa"/>
            <w:vAlign w:val="center"/>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7,5-20, 7,0-20, 8,0-20</w:t>
            </w:r>
          </w:p>
        </w:tc>
      </w:tr>
      <w:tr w:rsidR="00F326D9" w:rsidTr="00F326D9">
        <w:tc>
          <w:tcPr>
            <w:tcW w:w="4361" w:type="dxa"/>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Наружный диаметр,мм + -1</w:t>
            </w:r>
          </w:p>
        </w:tc>
        <w:tc>
          <w:tcPr>
            <w:tcW w:w="4536" w:type="dxa"/>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1052±1,5%</w:t>
            </w:r>
          </w:p>
        </w:tc>
      </w:tr>
      <w:tr w:rsidR="00F326D9" w:rsidRPr="00F15EC2" w:rsidTr="00F326D9">
        <w:tc>
          <w:tcPr>
            <w:tcW w:w="4361" w:type="dxa"/>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Ширина профиля,мм н/б</w:t>
            </w:r>
          </w:p>
        </w:tc>
        <w:tc>
          <w:tcPr>
            <w:tcW w:w="4536" w:type="dxa"/>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275</w:t>
            </w:r>
          </w:p>
        </w:tc>
      </w:tr>
      <w:tr w:rsidR="00F326D9" w:rsidRPr="00F15EC2" w:rsidTr="00F326D9">
        <w:tc>
          <w:tcPr>
            <w:tcW w:w="4361" w:type="dxa"/>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Статический радиус,мм, +-1</w:t>
            </w:r>
          </w:p>
        </w:tc>
        <w:tc>
          <w:tcPr>
            <w:tcW w:w="4536" w:type="dxa"/>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491±1,5%</w:t>
            </w:r>
          </w:p>
        </w:tc>
      </w:tr>
      <w:tr w:rsidR="00F326D9" w:rsidTr="00F326D9">
        <w:tc>
          <w:tcPr>
            <w:tcW w:w="4361" w:type="dxa"/>
          </w:tcPr>
          <w:p w:rsidR="00F326D9" w:rsidRPr="00C951C6"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Qmax</w:t>
            </w:r>
            <w:r>
              <w:rPr>
                <w:rFonts w:ascii="Times New Roman" w:hAnsi="Times New Roman"/>
                <w:sz w:val="28"/>
                <w:szCs w:val="28"/>
              </w:rPr>
              <w:t>,кгс</w:t>
            </w:r>
          </w:p>
        </w:tc>
        <w:tc>
          <w:tcPr>
            <w:tcW w:w="4536" w:type="dxa"/>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О-3000 С-2725</w:t>
            </w:r>
          </w:p>
        </w:tc>
      </w:tr>
      <w:tr w:rsidR="00F326D9" w:rsidRPr="00F15EC2" w:rsidTr="00F326D9">
        <w:tc>
          <w:tcPr>
            <w:tcW w:w="4361" w:type="dxa"/>
          </w:tcPr>
          <w:p w:rsidR="00F326D9" w:rsidRPr="009A1B8A"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PO</w:t>
            </w:r>
            <w:r w:rsidRPr="009A1B8A">
              <w:rPr>
                <w:rFonts w:ascii="Times New Roman" w:hAnsi="Times New Roman"/>
                <w:sz w:val="28"/>
                <w:szCs w:val="28"/>
              </w:rPr>
              <w:t xml:space="preserve"> </w:t>
            </w:r>
            <w:r>
              <w:rPr>
                <w:rFonts w:ascii="Times New Roman" w:hAnsi="Times New Roman"/>
                <w:sz w:val="28"/>
                <w:szCs w:val="28"/>
              </w:rPr>
              <w:t xml:space="preserve">при </w:t>
            </w:r>
            <w:r>
              <w:rPr>
                <w:rFonts w:ascii="Times New Roman" w:hAnsi="Times New Roman"/>
                <w:sz w:val="28"/>
                <w:szCs w:val="28"/>
                <w:lang w:val="en-US"/>
              </w:rPr>
              <w:t>Qmax</w:t>
            </w:r>
            <w:r>
              <w:rPr>
                <w:rFonts w:ascii="Times New Roman" w:hAnsi="Times New Roman"/>
                <w:sz w:val="28"/>
                <w:szCs w:val="28"/>
              </w:rPr>
              <w:t>,кг/см2</w:t>
            </w:r>
          </w:p>
        </w:tc>
        <w:tc>
          <w:tcPr>
            <w:tcW w:w="4536" w:type="dxa"/>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8,2</w:t>
            </w:r>
          </w:p>
        </w:tc>
      </w:tr>
      <w:tr w:rsidR="00F326D9" w:rsidRPr="00F15EC2" w:rsidTr="00F326D9">
        <w:tc>
          <w:tcPr>
            <w:tcW w:w="4361" w:type="dxa"/>
          </w:tcPr>
          <w:p w:rsidR="00F326D9" w:rsidRPr="00182197"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Vmax</w:t>
            </w:r>
            <w:r>
              <w:rPr>
                <w:rFonts w:ascii="Times New Roman" w:hAnsi="Times New Roman"/>
                <w:sz w:val="28"/>
                <w:szCs w:val="28"/>
              </w:rPr>
              <w:t>,км/час</w:t>
            </w:r>
          </w:p>
        </w:tc>
        <w:tc>
          <w:tcPr>
            <w:tcW w:w="4536" w:type="dxa"/>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110</w:t>
            </w:r>
          </w:p>
        </w:tc>
      </w:tr>
      <w:tr w:rsidR="00F326D9" w:rsidRPr="00F15EC2" w:rsidTr="00F326D9">
        <w:tc>
          <w:tcPr>
            <w:tcW w:w="4361" w:type="dxa"/>
          </w:tcPr>
          <w:p w:rsidR="00F326D9" w:rsidRPr="00230BFB"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Количество шин в шт.</w:t>
            </w:r>
          </w:p>
        </w:tc>
        <w:tc>
          <w:tcPr>
            <w:tcW w:w="4536" w:type="dxa"/>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5</w:t>
            </w:r>
          </w:p>
        </w:tc>
      </w:tr>
    </w:tbl>
    <w:p w:rsidR="00F326D9" w:rsidRPr="00157E52" w:rsidRDefault="00F326D9" w:rsidP="00F326D9">
      <w:pPr>
        <w:pStyle w:val="zakonpusual"/>
        <w:spacing w:before="0" w:beforeAutospacing="0" w:after="0" w:afterAutospacing="0"/>
        <w:ind w:firstLine="0"/>
        <w:rPr>
          <w:rFonts w:ascii="Times New Roman" w:hAnsi="Times New Roman"/>
          <w:sz w:val="28"/>
          <w:szCs w:val="28"/>
        </w:rPr>
      </w:pPr>
    </w:p>
    <w:tbl>
      <w:tblPr>
        <w:tblStyle w:val="afff3"/>
        <w:tblW w:w="0" w:type="auto"/>
        <w:tblLook w:val="04A0"/>
      </w:tblPr>
      <w:tblGrid>
        <w:gridCol w:w="4361"/>
        <w:gridCol w:w="4536"/>
      </w:tblGrid>
      <w:tr w:rsidR="00F326D9" w:rsidTr="00F326D9">
        <w:tc>
          <w:tcPr>
            <w:tcW w:w="4361"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Товара</w:t>
            </w:r>
          </w:p>
        </w:tc>
        <w:tc>
          <w:tcPr>
            <w:tcW w:w="4536"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Автошины /ведущие</w:t>
            </w:r>
          </w:p>
        </w:tc>
      </w:tr>
      <w:tr w:rsidR="00F326D9" w:rsidRPr="005E29A2" w:rsidTr="00F326D9">
        <w:tc>
          <w:tcPr>
            <w:tcW w:w="4361" w:type="dxa"/>
            <w:vAlign w:val="center"/>
          </w:tcPr>
          <w:p w:rsidR="00F326D9" w:rsidRPr="00157E5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vAlign w:val="center"/>
          </w:tcPr>
          <w:p w:rsidR="00F326D9" w:rsidRPr="00B00DD0"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315/70</w:t>
            </w:r>
            <w:r>
              <w:rPr>
                <w:rFonts w:ascii="Times New Roman" w:hAnsi="Times New Roman"/>
                <w:sz w:val="28"/>
                <w:szCs w:val="28"/>
                <w:lang w:val="en-US"/>
              </w:rPr>
              <w:t>R22</w:t>
            </w:r>
            <w:r>
              <w:rPr>
                <w:rFonts w:ascii="Times New Roman" w:hAnsi="Times New Roman"/>
                <w:sz w:val="28"/>
                <w:szCs w:val="28"/>
              </w:rPr>
              <w:t>,</w:t>
            </w:r>
            <w:r>
              <w:rPr>
                <w:rFonts w:ascii="Times New Roman" w:hAnsi="Times New Roman"/>
                <w:sz w:val="28"/>
                <w:szCs w:val="28"/>
                <w:lang w:val="en-US"/>
              </w:rPr>
              <w:t>5</w:t>
            </w:r>
            <w:r>
              <w:rPr>
                <w:rFonts w:ascii="Times New Roman" w:hAnsi="Times New Roman"/>
                <w:sz w:val="28"/>
                <w:szCs w:val="28"/>
              </w:rPr>
              <w:t xml:space="preserve">         </w:t>
            </w:r>
          </w:p>
        </w:tc>
      </w:tr>
      <w:tr w:rsidR="00F326D9" w:rsidTr="00F326D9">
        <w:tc>
          <w:tcPr>
            <w:tcW w:w="4361"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F326D9" w:rsidRPr="00D87080"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F326D9" w:rsidTr="00F326D9">
        <w:tc>
          <w:tcPr>
            <w:tcW w:w="4361"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стандарта</w:t>
            </w:r>
          </w:p>
        </w:tc>
        <w:tc>
          <w:tcPr>
            <w:tcW w:w="4536"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Соответствие требованиям ГОСТ</w:t>
            </w:r>
          </w:p>
        </w:tc>
      </w:tr>
      <w:tr w:rsidR="00F326D9" w:rsidRPr="00F15EC2" w:rsidTr="00F326D9">
        <w:tc>
          <w:tcPr>
            <w:tcW w:w="4361"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F326D9" w:rsidRPr="00F15EC2" w:rsidTr="00F326D9">
        <w:tc>
          <w:tcPr>
            <w:tcW w:w="4361"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Посадочный диаметр </w:t>
            </w:r>
          </w:p>
        </w:tc>
        <w:tc>
          <w:tcPr>
            <w:tcW w:w="4536" w:type="dxa"/>
            <w:vAlign w:val="center"/>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22,5</w:t>
            </w:r>
          </w:p>
        </w:tc>
      </w:tr>
      <w:tr w:rsidR="00F326D9" w:rsidTr="00F326D9">
        <w:tc>
          <w:tcPr>
            <w:tcW w:w="4361" w:type="dxa"/>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Ширина профиля</w:t>
            </w:r>
          </w:p>
        </w:tc>
        <w:tc>
          <w:tcPr>
            <w:tcW w:w="4536" w:type="dxa"/>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315</w:t>
            </w:r>
          </w:p>
        </w:tc>
      </w:tr>
      <w:tr w:rsidR="00F326D9" w:rsidRPr="00F15EC2" w:rsidTr="00F326D9">
        <w:tc>
          <w:tcPr>
            <w:tcW w:w="4361" w:type="dxa"/>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Высота профиля</w:t>
            </w:r>
          </w:p>
        </w:tc>
        <w:tc>
          <w:tcPr>
            <w:tcW w:w="4536" w:type="dxa"/>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70</w:t>
            </w:r>
          </w:p>
        </w:tc>
      </w:tr>
      <w:tr w:rsidR="00F326D9" w:rsidTr="00F326D9">
        <w:tc>
          <w:tcPr>
            <w:tcW w:w="4361" w:type="dxa"/>
          </w:tcPr>
          <w:p w:rsidR="00F326D9" w:rsidRPr="00C951C6"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Конструкция</w:t>
            </w:r>
          </w:p>
        </w:tc>
        <w:tc>
          <w:tcPr>
            <w:tcW w:w="4536" w:type="dxa"/>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радиальная</w:t>
            </w:r>
          </w:p>
        </w:tc>
      </w:tr>
      <w:tr w:rsidR="00F326D9" w:rsidRPr="00F15EC2" w:rsidTr="00F326D9">
        <w:tc>
          <w:tcPr>
            <w:tcW w:w="4361" w:type="dxa"/>
          </w:tcPr>
          <w:p w:rsidR="00F326D9" w:rsidRPr="009A1B8A"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Применение</w:t>
            </w:r>
          </w:p>
        </w:tc>
        <w:tc>
          <w:tcPr>
            <w:tcW w:w="4536" w:type="dxa"/>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задняя ведущая</w:t>
            </w:r>
          </w:p>
        </w:tc>
      </w:tr>
      <w:tr w:rsidR="00F326D9" w:rsidRPr="00F15EC2" w:rsidTr="00F326D9">
        <w:tc>
          <w:tcPr>
            <w:tcW w:w="4361" w:type="dxa"/>
          </w:tcPr>
          <w:p w:rsidR="00F326D9" w:rsidRPr="00182197"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Наружный диаметр мм</w:t>
            </w:r>
          </w:p>
        </w:tc>
        <w:tc>
          <w:tcPr>
            <w:tcW w:w="4536" w:type="dxa"/>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1014 </w:t>
            </w:r>
          </w:p>
        </w:tc>
      </w:tr>
      <w:tr w:rsidR="00F326D9" w:rsidRPr="00F15EC2" w:rsidTr="00F326D9">
        <w:tc>
          <w:tcPr>
            <w:tcW w:w="4361" w:type="dxa"/>
          </w:tcPr>
          <w:p w:rsidR="00F326D9" w:rsidRPr="00230BFB"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Фактическая ширина профиля мм</w:t>
            </w:r>
          </w:p>
        </w:tc>
        <w:tc>
          <w:tcPr>
            <w:tcW w:w="4536" w:type="dxa"/>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312</w:t>
            </w:r>
          </w:p>
        </w:tc>
      </w:tr>
      <w:tr w:rsidR="00F326D9" w:rsidRPr="00F15EC2" w:rsidTr="00F326D9">
        <w:tc>
          <w:tcPr>
            <w:tcW w:w="4361" w:type="dxa"/>
          </w:tcPr>
          <w:p w:rsidR="00F326D9" w:rsidRPr="00230BFB"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Количество шин в шт.</w:t>
            </w:r>
          </w:p>
        </w:tc>
        <w:tc>
          <w:tcPr>
            <w:tcW w:w="4536" w:type="dxa"/>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12</w:t>
            </w:r>
          </w:p>
        </w:tc>
      </w:tr>
    </w:tbl>
    <w:p w:rsidR="00F326D9" w:rsidRDefault="00F326D9" w:rsidP="00F326D9">
      <w:pPr>
        <w:pStyle w:val="zakonpusual"/>
        <w:spacing w:before="0" w:beforeAutospacing="0" w:after="0" w:afterAutospacing="0"/>
        <w:ind w:firstLine="0"/>
        <w:rPr>
          <w:rFonts w:ascii="Times New Roman" w:hAnsi="Times New Roman"/>
          <w:sz w:val="28"/>
          <w:szCs w:val="28"/>
        </w:rPr>
      </w:pPr>
    </w:p>
    <w:tbl>
      <w:tblPr>
        <w:tblStyle w:val="afff3"/>
        <w:tblW w:w="0" w:type="auto"/>
        <w:tblLook w:val="04A0"/>
      </w:tblPr>
      <w:tblGrid>
        <w:gridCol w:w="4361"/>
        <w:gridCol w:w="4536"/>
      </w:tblGrid>
      <w:tr w:rsidR="00F326D9" w:rsidTr="00F326D9">
        <w:tc>
          <w:tcPr>
            <w:tcW w:w="4361"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Товара</w:t>
            </w:r>
          </w:p>
        </w:tc>
        <w:tc>
          <w:tcPr>
            <w:tcW w:w="4536"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Автошины /рулевые</w:t>
            </w:r>
          </w:p>
        </w:tc>
      </w:tr>
      <w:tr w:rsidR="00F326D9" w:rsidRPr="005E29A2" w:rsidTr="00F326D9">
        <w:tc>
          <w:tcPr>
            <w:tcW w:w="4361" w:type="dxa"/>
            <w:vAlign w:val="center"/>
          </w:tcPr>
          <w:p w:rsidR="00F326D9" w:rsidRPr="00157E5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vAlign w:val="center"/>
          </w:tcPr>
          <w:p w:rsidR="00F326D9" w:rsidRPr="00B00DD0"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315/70</w:t>
            </w:r>
            <w:r>
              <w:rPr>
                <w:rFonts w:ascii="Times New Roman" w:hAnsi="Times New Roman"/>
                <w:sz w:val="28"/>
                <w:szCs w:val="28"/>
                <w:lang w:val="en-US"/>
              </w:rPr>
              <w:t>R22</w:t>
            </w:r>
            <w:r>
              <w:rPr>
                <w:rFonts w:ascii="Times New Roman" w:hAnsi="Times New Roman"/>
                <w:sz w:val="28"/>
                <w:szCs w:val="28"/>
              </w:rPr>
              <w:t>,</w:t>
            </w:r>
            <w:r>
              <w:rPr>
                <w:rFonts w:ascii="Times New Roman" w:hAnsi="Times New Roman"/>
                <w:sz w:val="28"/>
                <w:szCs w:val="28"/>
                <w:lang w:val="en-US"/>
              </w:rPr>
              <w:t>5</w:t>
            </w:r>
            <w:r>
              <w:rPr>
                <w:rFonts w:ascii="Times New Roman" w:hAnsi="Times New Roman"/>
                <w:sz w:val="28"/>
                <w:szCs w:val="28"/>
              </w:rPr>
              <w:t xml:space="preserve">         </w:t>
            </w:r>
          </w:p>
        </w:tc>
      </w:tr>
      <w:tr w:rsidR="00F326D9" w:rsidTr="00F326D9">
        <w:tc>
          <w:tcPr>
            <w:tcW w:w="4361"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F326D9" w:rsidRPr="00D87080"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F326D9" w:rsidTr="00F326D9">
        <w:tc>
          <w:tcPr>
            <w:tcW w:w="4361"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стандарта</w:t>
            </w:r>
          </w:p>
        </w:tc>
        <w:tc>
          <w:tcPr>
            <w:tcW w:w="4536"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Соответствие требованиям ГОСТ</w:t>
            </w:r>
          </w:p>
        </w:tc>
      </w:tr>
      <w:tr w:rsidR="00F326D9" w:rsidRPr="00F15EC2" w:rsidTr="00F326D9">
        <w:tc>
          <w:tcPr>
            <w:tcW w:w="4361"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F326D9" w:rsidRPr="00F15EC2" w:rsidTr="00F326D9">
        <w:tc>
          <w:tcPr>
            <w:tcW w:w="4361" w:type="dxa"/>
            <w:vAlign w:val="center"/>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Посадочный диаметр</w:t>
            </w:r>
          </w:p>
        </w:tc>
        <w:tc>
          <w:tcPr>
            <w:tcW w:w="4536" w:type="dxa"/>
            <w:vAlign w:val="center"/>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22,5</w:t>
            </w:r>
          </w:p>
        </w:tc>
      </w:tr>
      <w:tr w:rsidR="00F326D9" w:rsidTr="00F326D9">
        <w:tc>
          <w:tcPr>
            <w:tcW w:w="4361" w:type="dxa"/>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Ширина профиля мм</w:t>
            </w:r>
          </w:p>
        </w:tc>
        <w:tc>
          <w:tcPr>
            <w:tcW w:w="4536" w:type="dxa"/>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315</w:t>
            </w:r>
          </w:p>
        </w:tc>
      </w:tr>
      <w:tr w:rsidR="00F326D9" w:rsidRPr="00F15EC2" w:rsidTr="00F326D9">
        <w:tc>
          <w:tcPr>
            <w:tcW w:w="4361" w:type="dxa"/>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Конструкция </w:t>
            </w:r>
          </w:p>
        </w:tc>
        <w:tc>
          <w:tcPr>
            <w:tcW w:w="4536" w:type="dxa"/>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радиальная</w:t>
            </w:r>
          </w:p>
        </w:tc>
      </w:tr>
      <w:tr w:rsidR="00F326D9" w:rsidRPr="00F15EC2" w:rsidTr="00F326D9">
        <w:trPr>
          <w:trHeight w:val="70"/>
        </w:trPr>
        <w:tc>
          <w:tcPr>
            <w:tcW w:w="4361" w:type="dxa"/>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Применение</w:t>
            </w:r>
          </w:p>
        </w:tc>
        <w:tc>
          <w:tcPr>
            <w:tcW w:w="4536" w:type="dxa"/>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передняя рулевая</w:t>
            </w:r>
          </w:p>
        </w:tc>
      </w:tr>
      <w:tr w:rsidR="00F326D9" w:rsidTr="00F326D9">
        <w:tc>
          <w:tcPr>
            <w:tcW w:w="4361" w:type="dxa"/>
          </w:tcPr>
          <w:p w:rsidR="00F326D9" w:rsidRPr="00C951C6"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Наружный диаметр мм</w:t>
            </w:r>
          </w:p>
        </w:tc>
        <w:tc>
          <w:tcPr>
            <w:tcW w:w="4536" w:type="dxa"/>
          </w:tcPr>
          <w:p w:rsidR="00F326D9"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1014</w:t>
            </w:r>
          </w:p>
        </w:tc>
      </w:tr>
      <w:tr w:rsidR="00F326D9" w:rsidRPr="00F15EC2" w:rsidTr="00F326D9">
        <w:trPr>
          <w:trHeight w:val="240"/>
        </w:trPr>
        <w:tc>
          <w:tcPr>
            <w:tcW w:w="4361" w:type="dxa"/>
          </w:tcPr>
          <w:p w:rsidR="00F326D9" w:rsidRPr="00230BFB"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Фактическая ширина профиля мм</w:t>
            </w:r>
          </w:p>
        </w:tc>
        <w:tc>
          <w:tcPr>
            <w:tcW w:w="4536" w:type="dxa"/>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312</w:t>
            </w:r>
          </w:p>
        </w:tc>
      </w:tr>
      <w:tr w:rsidR="00F326D9" w:rsidRPr="00F15EC2" w:rsidTr="00F326D9">
        <w:tc>
          <w:tcPr>
            <w:tcW w:w="4361" w:type="dxa"/>
          </w:tcPr>
          <w:p w:rsidR="00F326D9" w:rsidRPr="00230BFB"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Количество шин в шт.</w:t>
            </w:r>
          </w:p>
        </w:tc>
        <w:tc>
          <w:tcPr>
            <w:tcW w:w="4536" w:type="dxa"/>
          </w:tcPr>
          <w:p w:rsidR="00F326D9" w:rsidRPr="00F15EC2" w:rsidRDefault="00F326D9" w:rsidP="00F326D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5</w:t>
            </w:r>
          </w:p>
        </w:tc>
      </w:tr>
    </w:tbl>
    <w:p w:rsidR="00F326D9" w:rsidRPr="00157E52" w:rsidRDefault="00F326D9" w:rsidP="00F326D9">
      <w:pPr>
        <w:pStyle w:val="zakonpusual"/>
        <w:spacing w:before="0" w:beforeAutospacing="0" w:after="0" w:afterAutospacing="0"/>
        <w:ind w:firstLine="0"/>
        <w:rPr>
          <w:rFonts w:ascii="Times New Roman" w:hAnsi="Times New Roman"/>
          <w:sz w:val="28"/>
          <w:szCs w:val="28"/>
        </w:rPr>
      </w:pPr>
    </w:p>
    <w:p w:rsidR="00F326D9" w:rsidRPr="008D2207" w:rsidRDefault="00F326D9" w:rsidP="00F326D9">
      <w:pPr>
        <w:widowControl w:val="0"/>
        <w:shd w:val="clear" w:color="auto" w:fill="FFFFFF"/>
        <w:tabs>
          <w:tab w:val="left" w:pos="1430"/>
        </w:tabs>
        <w:autoSpaceDE w:val="0"/>
        <w:autoSpaceDN w:val="0"/>
        <w:adjustRightInd w:val="0"/>
        <w:ind w:firstLine="709"/>
        <w:jc w:val="both"/>
        <w:rPr>
          <w:b/>
          <w:sz w:val="28"/>
          <w:szCs w:val="28"/>
        </w:rPr>
      </w:pPr>
      <w:r w:rsidRPr="008D2207">
        <w:rPr>
          <w:b/>
          <w:sz w:val="28"/>
          <w:szCs w:val="28"/>
        </w:rPr>
        <w:t>4.</w:t>
      </w:r>
      <w:r>
        <w:rPr>
          <w:b/>
          <w:sz w:val="28"/>
          <w:szCs w:val="28"/>
        </w:rPr>
        <w:t>3</w:t>
      </w:r>
      <w:r w:rsidRPr="008D2207">
        <w:rPr>
          <w:b/>
          <w:sz w:val="28"/>
          <w:szCs w:val="28"/>
        </w:rPr>
        <w:t xml:space="preserve"> Место поставки Товара. </w:t>
      </w:r>
    </w:p>
    <w:p w:rsidR="00F326D9" w:rsidRDefault="00F326D9" w:rsidP="00F326D9">
      <w:pPr>
        <w:jc w:val="both"/>
        <w:rPr>
          <w:sz w:val="28"/>
          <w:szCs w:val="28"/>
        </w:rPr>
      </w:pPr>
      <w:r>
        <w:rPr>
          <w:sz w:val="28"/>
          <w:szCs w:val="28"/>
        </w:rPr>
        <w:t xml:space="preserve">Контейнерный терминал Блавещенск: </w:t>
      </w:r>
      <w:r w:rsidRPr="00344873">
        <w:rPr>
          <w:sz w:val="28"/>
          <w:szCs w:val="28"/>
        </w:rPr>
        <w:t>Российская Федерация, 675000, г. Благовещенск, улица Богдана Хмельницкого,130</w:t>
      </w:r>
      <w:r>
        <w:rPr>
          <w:sz w:val="28"/>
          <w:szCs w:val="28"/>
        </w:rPr>
        <w:t>.</w:t>
      </w:r>
    </w:p>
    <w:p w:rsidR="00F326D9" w:rsidRPr="00344873" w:rsidRDefault="00F326D9" w:rsidP="00F326D9">
      <w:pPr>
        <w:jc w:val="both"/>
        <w:rPr>
          <w:sz w:val="28"/>
          <w:szCs w:val="28"/>
        </w:rPr>
      </w:pPr>
      <w:r>
        <w:rPr>
          <w:sz w:val="28"/>
          <w:szCs w:val="28"/>
        </w:rPr>
        <w:t xml:space="preserve">Контейнерный терминал Чита: </w:t>
      </w:r>
      <w:r w:rsidRPr="00344873">
        <w:rPr>
          <w:sz w:val="28"/>
          <w:szCs w:val="28"/>
        </w:rPr>
        <w:t>Российская</w:t>
      </w:r>
      <w:r>
        <w:rPr>
          <w:sz w:val="28"/>
          <w:szCs w:val="28"/>
        </w:rPr>
        <w:t xml:space="preserve"> </w:t>
      </w:r>
      <w:r w:rsidRPr="00344873">
        <w:rPr>
          <w:sz w:val="28"/>
          <w:szCs w:val="28"/>
        </w:rPr>
        <w:t>Федерация,</w:t>
      </w:r>
      <w:r>
        <w:rPr>
          <w:sz w:val="28"/>
          <w:szCs w:val="28"/>
        </w:rPr>
        <w:t xml:space="preserve"> 672000, З</w:t>
      </w:r>
      <w:r w:rsidRPr="00344873">
        <w:rPr>
          <w:sz w:val="28"/>
          <w:szCs w:val="28"/>
        </w:rPr>
        <w:t>абайкальский край, г</w:t>
      </w:r>
      <w:r>
        <w:rPr>
          <w:sz w:val="28"/>
          <w:szCs w:val="28"/>
        </w:rPr>
        <w:t>. Чита, ул. Лазо, 120.</w:t>
      </w:r>
    </w:p>
    <w:p w:rsidR="00F326D9" w:rsidRPr="008D2207" w:rsidRDefault="00F326D9" w:rsidP="00F326D9">
      <w:pPr>
        <w:ind w:firstLine="709"/>
        <w:jc w:val="both"/>
        <w:rPr>
          <w:sz w:val="28"/>
          <w:szCs w:val="28"/>
        </w:rPr>
      </w:pPr>
    </w:p>
    <w:p w:rsidR="00F326D9" w:rsidRPr="008D2207" w:rsidRDefault="00F326D9" w:rsidP="00F326D9">
      <w:pPr>
        <w:ind w:firstLine="709"/>
        <w:jc w:val="both"/>
        <w:rPr>
          <w:b/>
          <w:bCs/>
          <w:sz w:val="28"/>
          <w:szCs w:val="28"/>
        </w:rPr>
      </w:pPr>
      <w:r w:rsidRPr="008D2207">
        <w:rPr>
          <w:b/>
          <w:bCs/>
          <w:sz w:val="28"/>
          <w:szCs w:val="28"/>
        </w:rPr>
        <w:t>4.</w:t>
      </w:r>
      <w:r>
        <w:rPr>
          <w:b/>
          <w:bCs/>
          <w:sz w:val="28"/>
          <w:szCs w:val="28"/>
        </w:rPr>
        <w:t>4</w:t>
      </w:r>
      <w:r w:rsidRPr="008D2207">
        <w:rPr>
          <w:b/>
          <w:bCs/>
          <w:sz w:val="28"/>
          <w:szCs w:val="28"/>
        </w:rPr>
        <w:t>. Гарантийный срок на Товар.</w:t>
      </w:r>
    </w:p>
    <w:p w:rsidR="00F326D9" w:rsidRPr="00B510E9" w:rsidRDefault="00F326D9" w:rsidP="00F326D9">
      <w:pPr>
        <w:pStyle w:val="ConsNormal"/>
        <w:ind w:firstLine="567"/>
        <w:jc w:val="both"/>
        <w:rPr>
          <w:rFonts w:ascii="Times New Roman" w:hAnsi="Times New Roman"/>
          <w:sz w:val="24"/>
          <w:szCs w:val="24"/>
        </w:rPr>
      </w:pPr>
      <w:r>
        <w:rPr>
          <w:rFonts w:ascii="Times New Roman" w:hAnsi="Times New Roman" w:cs="Times New Roman"/>
          <w:bCs/>
          <w:sz w:val="28"/>
          <w:szCs w:val="28"/>
        </w:rPr>
        <w:lastRenderedPageBreak/>
        <w:t xml:space="preserve">Поставщик  должен </w:t>
      </w:r>
      <w:r w:rsidRPr="008D2207">
        <w:rPr>
          <w:rFonts w:ascii="Times New Roman" w:hAnsi="Times New Roman" w:cs="Times New Roman"/>
          <w:bCs/>
          <w:sz w:val="28"/>
          <w:szCs w:val="28"/>
        </w:rPr>
        <w:t xml:space="preserve"> </w:t>
      </w:r>
      <w:r>
        <w:rPr>
          <w:rFonts w:ascii="Times New Roman" w:hAnsi="Times New Roman" w:cs="Times New Roman"/>
          <w:bCs/>
          <w:sz w:val="28"/>
          <w:szCs w:val="28"/>
        </w:rPr>
        <w:t xml:space="preserve">гарантировать </w:t>
      </w:r>
      <w:r w:rsidRPr="00A20CE8">
        <w:rPr>
          <w:rFonts w:ascii="Times New Roman" w:hAnsi="Times New Roman"/>
          <w:bCs/>
          <w:sz w:val="28"/>
          <w:szCs w:val="28"/>
        </w:rPr>
        <w:t>нормальную эксплуатацию шин до их износа по индикатору</w:t>
      </w:r>
      <w:r>
        <w:rPr>
          <w:rFonts w:ascii="Times New Roman" w:hAnsi="Times New Roman"/>
          <w:bCs/>
          <w:sz w:val="28"/>
          <w:szCs w:val="28"/>
        </w:rPr>
        <w:t>,</w:t>
      </w:r>
      <w:r w:rsidRPr="00B510E9">
        <w:rPr>
          <w:rFonts w:ascii="Times New Roman" w:hAnsi="Times New Roman"/>
          <w:bCs/>
          <w:sz w:val="28"/>
          <w:szCs w:val="28"/>
        </w:rPr>
        <w:t xml:space="preserve"> с даты подписания Сторонами товарной накладной (ТОРГ-12)</w:t>
      </w:r>
      <w:r w:rsidRPr="00B510E9">
        <w:rPr>
          <w:rFonts w:ascii="Times New Roman" w:hAnsi="Times New Roman" w:cs="Times New Roman"/>
          <w:bCs/>
          <w:sz w:val="28"/>
          <w:szCs w:val="28"/>
        </w:rPr>
        <w:t>.</w:t>
      </w:r>
    </w:p>
    <w:p w:rsidR="00F326D9" w:rsidRPr="008D2207" w:rsidRDefault="00F326D9" w:rsidP="00F326D9">
      <w:pPr>
        <w:ind w:firstLine="709"/>
        <w:jc w:val="both"/>
        <w:rPr>
          <w:bCs/>
          <w:sz w:val="28"/>
          <w:szCs w:val="28"/>
        </w:rPr>
      </w:pPr>
      <w:r w:rsidRPr="008D2207">
        <w:rPr>
          <w:bCs/>
          <w:sz w:val="28"/>
          <w:szCs w:val="28"/>
        </w:rPr>
        <w:t xml:space="preserve">Поставщик обязан устранить дефекты, выявленные в Товаре в течение гарантийного срока, или заменить Товар, </w:t>
      </w:r>
      <w:r>
        <w:rPr>
          <w:bCs/>
          <w:sz w:val="28"/>
          <w:szCs w:val="28"/>
        </w:rPr>
        <w:t>если не докажет, что дефекты во</w:t>
      </w:r>
      <w:r w:rsidRPr="008D2207">
        <w:rPr>
          <w:bCs/>
          <w:sz w:val="28"/>
          <w:szCs w:val="28"/>
        </w:rPr>
        <w:t>зникли в результате нарушения Заказчиком правил эксплуатации и хранения Товара.</w:t>
      </w:r>
    </w:p>
    <w:p w:rsidR="00F326D9" w:rsidRPr="008D2207" w:rsidRDefault="00F326D9" w:rsidP="00F326D9">
      <w:pPr>
        <w:ind w:firstLine="709"/>
        <w:jc w:val="both"/>
        <w:rPr>
          <w:bCs/>
          <w:sz w:val="28"/>
          <w:szCs w:val="28"/>
        </w:rPr>
      </w:pPr>
      <w:r w:rsidRPr="008D2207">
        <w:rPr>
          <w:bCs/>
          <w:sz w:val="28"/>
          <w:szCs w:val="28"/>
        </w:rPr>
        <w:t>Устранение дефектов или замена Товара производится в 10-ти дневный срок после получения Заявки Заказчика о выявленных дефектах.</w:t>
      </w:r>
    </w:p>
    <w:p w:rsidR="00F326D9" w:rsidRPr="008D2207" w:rsidRDefault="00F326D9" w:rsidP="00F326D9">
      <w:pPr>
        <w:jc w:val="both"/>
        <w:rPr>
          <w:bCs/>
          <w:sz w:val="28"/>
          <w:szCs w:val="28"/>
        </w:rPr>
      </w:pPr>
    </w:p>
    <w:p w:rsidR="00F326D9" w:rsidRPr="008D2207" w:rsidRDefault="00F326D9" w:rsidP="00F326D9">
      <w:pPr>
        <w:ind w:firstLine="709"/>
        <w:jc w:val="both"/>
        <w:rPr>
          <w:b/>
          <w:bCs/>
          <w:sz w:val="28"/>
          <w:szCs w:val="28"/>
        </w:rPr>
      </w:pPr>
      <w:r w:rsidRPr="008D2207">
        <w:rPr>
          <w:b/>
          <w:bCs/>
          <w:sz w:val="28"/>
          <w:szCs w:val="28"/>
        </w:rPr>
        <w:t>4.</w:t>
      </w:r>
      <w:r>
        <w:rPr>
          <w:b/>
          <w:bCs/>
          <w:sz w:val="28"/>
          <w:szCs w:val="28"/>
        </w:rPr>
        <w:t>5</w:t>
      </w:r>
      <w:r w:rsidRPr="008D2207">
        <w:rPr>
          <w:b/>
          <w:bCs/>
          <w:sz w:val="28"/>
          <w:szCs w:val="28"/>
        </w:rPr>
        <w:t>. Требования к установке Товара.</w:t>
      </w:r>
    </w:p>
    <w:p w:rsidR="00F326D9" w:rsidRPr="008D2207" w:rsidRDefault="00F326D9" w:rsidP="00F326D9">
      <w:pPr>
        <w:ind w:firstLine="709"/>
        <w:jc w:val="both"/>
        <w:rPr>
          <w:bCs/>
          <w:sz w:val="28"/>
          <w:szCs w:val="28"/>
        </w:rPr>
      </w:pPr>
      <w:r>
        <w:rPr>
          <w:bCs/>
          <w:sz w:val="28"/>
          <w:szCs w:val="28"/>
        </w:rPr>
        <w:t>Ш</w:t>
      </w:r>
      <w:r w:rsidRPr="008D2207">
        <w:rPr>
          <w:bCs/>
          <w:sz w:val="28"/>
          <w:szCs w:val="28"/>
        </w:rPr>
        <w:t>иномонтаж осуществл</w:t>
      </w:r>
      <w:r>
        <w:rPr>
          <w:bCs/>
          <w:sz w:val="28"/>
          <w:szCs w:val="28"/>
        </w:rPr>
        <w:t>яется Заказчиком самостоятельно.</w:t>
      </w:r>
    </w:p>
    <w:p w:rsidR="00F326D9" w:rsidRDefault="00F326D9" w:rsidP="00F326D9">
      <w:pPr>
        <w:ind w:firstLine="709"/>
        <w:jc w:val="both"/>
        <w:rPr>
          <w:bCs/>
          <w:spacing w:val="-9"/>
          <w:sz w:val="28"/>
          <w:szCs w:val="28"/>
        </w:rPr>
      </w:pPr>
    </w:p>
    <w:p w:rsidR="00F326D9" w:rsidRPr="007A5540" w:rsidRDefault="00F326D9" w:rsidP="00F326D9">
      <w:pPr>
        <w:ind w:firstLine="709"/>
        <w:jc w:val="both"/>
        <w:rPr>
          <w:b/>
          <w:bCs/>
          <w:spacing w:val="-9"/>
          <w:sz w:val="28"/>
          <w:szCs w:val="28"/>
        </w:rPr>
      </w:pPr>
      <w:r>
        <w:rPr>
          <w:b/>
          <w:bCs/>
          <w:spacing w:val="-9"/>
          <w:sz w:val="28"/>
          <w:szCs w:val="28"/>
        </w:rPr>
        <w:t>4.6</w:t>
      </w:r>
      <w:r w:rsidRPr="007A5540">
        <w:rPr>
          <w:b/>
          <w:bCs/>
          <w:spacing w:val="-9"/>
          <w:sz w:val="28"/>
          <w:szCs w:val="28"/>
        </w:rPr>
        <w:t>. Объем (количество) Товара.</w:t>
      </w:r>
    </w:p>
    <w:p w:rsidR="00F326D9" w:rsidRDefault="00F326D9" w:rsidP="00F326D9">
      <w:pPr>
        <w:ind w:firstLine="709"/>
        <w:jc w:val="both"/>
        <w:rPr>
          <w:bCs/>
          <w:sz w:val="28"/>
          <w:szCs w:val="28"/>
        </w:rPr>
      </w:pPr>
      <w:r w:rsidRPr="00A864EB">
        <w:rPr>
          <w:bCs/>
          <w:sz w:val="28"/>
          <w:szCs w:val="28"/>
        </w:rPr>
        <w:t xml:space="preserve">Количество Товара к поставке за весь период действия договора </w:t>
      </w:r>
      <w:r>
        <w:rPr>
          <w:bCs/>
          <w:sz w:val="28"/>
          <w:szCs w:val="28"/>
        </w:rPr>
        <w:t xml:space="preserve">на Контейнерный терминал Благовещенск </w:t>
      </w:r>
      <w:r w:rsidRPr="00A864EB">
        <w:rPr>
          <w:bCs/>
          <w:sz w:val="28"/>
          <w:szCs w:val="28"/>
        </w:rPr>
        <w:t xml:space="preserve">должно составить  - не менее </w:t>
      </w:r>
      <w:r>
        <w:rPr>
          <w:bCs/>
          <w:sz w:val="28"/>
          <w:szCs w:val="28"/>
        </w:rPr>
        <w:t>44</w:t>
      </w:r>
      <w:r w:rsidRPr="00A864EB">
        <w:rPr>
          <w:bCs/>
          <w:sz w:val="28"/>
          <w:szCs w:val="28"/>
        </w:rPr>
        <w:t xml:space="preserve"> шин.</w:t>
      </w:r>
      <w:r>
        <w:rPr>
          <w:bCs/>
          <w:sz w:val="28"/>
          <w:szCs w:val="28"/>
        </w:rPr>
        <w:t xml:space="preserve"> </w:t>
      </w:r>
    </w:p>
    <w:p w:rsidR="00F326D9" w:rsidRDefault="00F326D9" w:rsidP="00F326D9">
      <w:pPr>
        <w:ind w:firstLine="709"/>
        <w:jc w:val="both"/>
        <w:rPr>
          <w:bCs/>
          <w:sz w:val="28"/>
          <w:szCs w:val="28"/>
        </w:rPr>
      </w:pPr>
      <w:r w:rsidRPr="00A864EB">
        <w:rPr>
          <w:bCs/>
          <w:sz w:val="28"/>
          <w:szCs w:val="28"/>
        </w:rPr>
        <w:t xml:space="preserve">Количество Товара к поставке за весь период действия договора </w:t>
      </w:r>
      <w:r>
        <w:rPr>
          <w:bCs/>
          <w:sz w:val="28"/>
          <w:szCs w:val="28"/>
        </w:rPr>
        <w:t>на Контейнерный терминал</w:t>
      </w:r>
      <w:r w:rsidRPr="00A864EB">
        <w:rPr>
          <w:bCs/>
          <w:sz w:val="28"/>
          <w:szCs w:val="28"/>
        </w:rPr>
        <w:t xml:space="preserve"> </w:t>
      </w:r>
      <w:r>
        <w:rPr>
          <w:bCs/>
          <w:sz w:val="28"/>
          <w:szCs w:val="28"/>
        </w:rPr>
        <w:t xml:space="preserve">Чита </w:t>
      </w:r>
      <w:r w:rsidRPr="00A864EB">
        <w:rPr>
          <w:bCs/>
          <w:sz w:val="28"/>
          <w:szCs w:val="28"/>
        </w:rPr>
        <w:t xml:space="preserve">должно составить  - не менее </w:t>
      </w:r>
      <w:r>
        <w:rPr>
          <w:bCs/>
          <w:sz w:val="28"/>
          <w:szCs w:val="28"/>
        </w:rPr>
        <w:t>22</w:t>
      </w:r>
      <w:r w:rsidRPr="00A864EB">
        <w:rPr>
          <w:bCs/>
          <w:sz w:val="28"/>
          <w:szCs w:val="28"/>
        </w:rPr>
        <w:t xml:space="preserve"> шин.</w:t>
      </w:r>
      <w:r>
        <w:rPr>
          <w:bCs/>
          <w:sz w:val="28"/>
          <w:szCs w:val="28"/>
        </w:rPr>
        <w:t xml:space="preserve"> </w:t>
      </w:r>
    </w:p>
    <w:p w:rsidR="00F326D9" w:rsidRPr="00A864EB" w:rsidRDefault="00F326D9" w:rsidP="00F326D9">
      <w:pPr>
        <w:ind w:firstLine="709"/>
        <w:jc w:val="both"/>
        <w:rPr>
          <w:bCs/>
          <w:sz w:val="28"/>
          <w:szCs w:val="28"/>
        </w:rPr>
      </w:pPr>
      <w:r>
        <w:rPr>
          <w:bCs/>
          <w:sz w:val="28"/>
          <w:szCs w:val="28"/>
        </w:rPr>
        <w:t>Поставка на место поставки товара должна быть осуществлена одной партией.</w:t>
      </w:r>
    </w:p>
    <w:p w:rsidR="00F326D9" w:rsidRDefault="00F326D9" w:rsidP="00F326D9">
      <w:pPr>
        <w:ind w:firstLine="709"/>
        <w:jc w:val="both"/>
        <w:rPr>
          <w:bCs/>
          <w:spacing w:val="-9"/>
          <w:sz w:val="28"/>
          <w:szCs w:val="28"/>
        </w:rPr>
      </w:pPr>
    </w:p>
    <w:p w:rsidR="00F326D9" w:rsidRDefault="00F326D9" w:rsidP="00F326D9">
      <w:pPr>
        <w:ind w:firstLine="709"/>
        <w:jc w:val="both"/>
        <w:rPr>
          <w:b/>
          <w:sz w:val="28"/>
          <w:szCs w:val="28"/>
        </w:rPr>
      </w:pPr>
      <w:r>
        <w:rPr>
          <w:b/>
          <w:bCs/>
          <w:spacing w:val="-9"/>
          <w:sz w:val="28"/>
          <w:szCs w:val="28"/>
        </w:rPr>
        <w:t>4.7.</w:t>
      </w:r>
      <w:r>
        <w:rPr>
          <w:bCs/>
          <w:spacing w:val="-9"/>
          <w:sz w:val="28"/>
          <w:szCs w:val="28"/>
        </w:rPr>
        <w:t xml:space="preserve"> </w:t>
      </w:r>
      <w:r>
        <w:rPr>
          <w:b/>
          <w:sz w:val="28"/>
          <w:szCs w:val="28"/>
        </w:rPr>
        <w:t>Условия</w:t>
      </w:r>
      <w:r w:rsidRPr="008F27F6">
        <w:rPr>
          <w:b/>
          <w:sz w:val="28"/>
          <w:szCs w:val="28"/>
        </w:rPr>
        <w:t xml:space="preserve"> и сроки (периоды</w:t>
      </w:r>
      <w:r>
        <w:rPr>
          <w:b/>
          <w:sz w:val="28"/>
          <w:szCs w:val="28"/>
        </w:rPr>
        <w:t>) поставки Товара.</w:t>
      </w:r>
    </w:p>
    <w:p w:rsidR="00F326D9" w:rsidRPr="008D2207" w:rsidRDefault="00F326D9" w:rsidP="00F326D9">
      <w:pPr>
        <w:ind w:firstLine="709"/>
        <w:jc w:val="both"/>
        <w:rPr>
          <w:sz w:val="28"/>
          <w:szCs w:val="28"/>
        </w:rPr>
      </w:pPr>
      <w:r>
        <w:rPr>
          <w:sz w:val="28"/>
          <w:szCs w:val="28"/>
        </w:rPr>
        <w:t xml:space="preserve">Поставка Товара осуществляется Поставщиком самостоятельно и за свой счет в адрес Заказчика, указанный в п. 4.3. Технического задания. Вместе </w:t>
      </w:r>
      <w:r w:rsidRPr="008D2207">
        <w:rPr>
          <w:sz w:val="28"/>
          <w:szCs w:val="28"/>
        </w:rPr>
        <w:t>с Товаром Заказчику должны передаваться документы на весь поставляемый Товар (счет, cчет</w:t>
      </w:r>
      <w:r>
        <w:rPr>
          <w:sz w:val="28"/>
          <w:szCs w:val="28"/>
        </w:rPr>
        <w:t xml:space="preserve"> - фактура, товарная накладная), а также документы, подтверждающие качество Товара.</w:t>
      </w:r>
    </w:p>
    <w:p w:rsidR="00F326D9" w:rsidRDefault="00F326D9" w:rsidP="00F326D9">
      <w:pPr>
        <w:ind w:firstLine="709"/>
        <w:jc w:val="both"/>
        <w:rPr>
          <w:sz w:val="28"/>
          <w:szCs w:val="28"/>
        </w:rPr>
      </w:pPr>
      <w:r>
        <w:rPr>
          <w:sz w:val="28"/>
          <w:szCs w:val="28"/>
        </w:rPr>
        <w:t>Поставка Товара осуществляется по письменным Заявкам Заказчика. Поставщик обязан за 3 дня предупредить Заказчика о дате и времени поставки Товара.</w:t>
      </w:r>
    </w:p>
    <w:p w:rsidR="00F326D9" w:rsidRDefault="00F326D9" w:rsidP="00F326D9">
      <w:pPr>
        <w:ind w:firstLine="709"/>
        <w:jc w:val="both"/>
        <w:rPr>
          <w:sz w:val="28"/>
          <w:szCs w:val="28"/>
        </w:rPr>
      </w:pPr>
      <w:r>
        <w:rPr>
          <w:sz w:val="28"/>
          <w:szCs w:val="28"/>
        </w:rPr>
        <w:t xml:space="preserve">Срок поставки – с даты подписания договора не позднее 30.12.2015г. </w:t>
      </w:r>
    </w:p>
    <w:p w:rsidR="00F326D9" w:rsidRDefault="00F326D9" w:rsidP="00F326D9">
      <w:pPr>
        <w:pStyle w:val="style13262683980000000596msonormal"/>
        <w:shd w:val="clear" w:color="auto" w:fill="FFFFFF"/>
        <w:spacing w:before="0" w:beforeAutospacing="0" w:after="0" w:afterAutospacing="0"/>
        <w:jc w:val="both"/>
        <w:rPr>
          <w:spacing w:val="20"/>
          <w:sz w:val="28"/>
          <w:szCs w:val="28"/>
        </w:rPr>
      </w:pPr>
    </w:p>
    <w:p w:rsidR="00F326D9" w:rsidRPr="00475233" w:rsidRDefault="00F326D9" w:rsidP="00F326D9">
      <w:pPr>
        <w:ind w:firstLine="709"/>
        <w:jc w:val="both"/>
        <w:rPr>
          <w:b/>
          <w:sz w:val="28"/>
          <w:szCs w:val="28"/>
        </w:rPr>
      </w:pPr>
      <w:r>
        <w:rPr>
          <w:b/>
          <w:sz w:val="28"/>
          <w:szCs w:val="28"/>
        </w:rPr>
        <w:t>4.8</w:t>
      </w:r>
      <w:r w:rsidRPr="00475233">
        <w:rPr>
          <w:b/>
          <w:sz w:val="28"/>
          <w:szCs w:val="28"/>
        </w:rPr>
        <w:t>. Правила приемки</w:t>
      </w:r>
      <w:r w:rsidRPr="00475233">
        <w:rPr>
          <w:sz w:val="28"/>
          <w:szCs w:val="28"/>
        </w:rPr>
        <w:t xml:space="preserve"> </w:t>
      </w:r>
      <w:r>
        <w:rPr>
          <w:b/>
          <w:sz w:val="28"/>
          <w:szCs w:val="28"/>
        </w:rPr>
        <w:t>Товара</w:t>
      </w:r>
      <w:r w:rsidRPr="00475233">
        <w:rPr>
          <w:b/>
          <w:sz w:val="28"/>
          <w:szCs w:val="28"/>
        </w:rPr>
        <w:t>.</w:t>
      </w:r>
    </w:p>
    <w:p w:rsidR="00F326D9" w:rsidRPr="00C60552" w:rsidRDefault="00F326D9" w:rsidP="00F326D9">
      <w:pPr>
        <w:widowControl w:val="0"/>
        <w:autoSpaceDE w:val="0"/>
        <w:autoSpaceDN w:val="0"/>
        <w:adjustRightInd w:val="0"/>
        <w:ind w:firstLine="709"/>
        <w:jc w:val="both"/>
        <w:rPr>
          <w:sz w:val="28"/>
          <w:szCs w:val="28"/>
        </w:rPr>
      </w:pPr>
      <w:r>
        <w:rPr>
          <w:sz w:val="28"/>
          <w:szCs w:val="28"/>
        </w:rPr>
        <w:t>П</w:t>
      </w:r>
      <w:r w:rsidRPr="00C60552">
        <w:rPr>
          <w:sz w:val="28"/>
          <w:szCs w:val="28"/>
        </w:rPr>
        <w:t xml:space="preserve">риемка Товара осуществляется представителями </w:t>
      </w:r>
      <w:r>
        <w:rPr>
          <w:sz w:val="28"/>
          <w:szCs w:val="28"/>
        </w:rPr>
        <w:t>Поставщика</w:t>
      </w:r>
      <w:r w:rsidRPr="00C60552">
        <w:rPr>
          <w:sz w:val="28"/>
          <w:szCs w:val="28"/>
        </w:rPr>
        <w:t xml:space="preserve"> и </w:t>
      </w:r>
      <w:r>
        <w:rPr>
          <w:sz w:val="28"/>
          <w:szCs w:val="28"/>
        </w:rPr>
        <w:t>Заказчика</w:t>
      </w:r>
      <w:r w:rsidRPr="00C60552">
        <w:rPr>
          <w:sz w:val="28"/>
          <w:szCs w:val="28"/>
        </w:rPr>
        <w:t xml:space="preserve"> с подписанием товарной накладной (ТОРГ-12) в месте приемки Товара. Представитель </w:t>
      </w:r>
      <w:r>
        <w:rPr>
          <w:sz w:val="28"/>
          <w:szCs w:val="28"/>
        </w:rPr>
        <w:t>Заказчика</w:t>
      </w:r>
      <w:r w:rsidRPr="00C60552">
        <w:rPr>
          <w:sz w:val="28"/>
          <w:szCs w:val="28"/>
        </w:rPr>
        <w:t xml:space="preserve"> перед приемкой Товара предъявляет Поставщику следующие документы:</w:t>
      </w:r>
    </w:p>
    <w:p w:rsidR="00F326D9" w:rsidRPr="00C60552" w:rsidRDefault="00F326D9" w:rsidP="00F326D9">
      <w:pPr>
        <w:widowControl w:val="0"/>
        <w:autoSpaceDE w:val="0"/>
        <w:autoSpaceDN w:val="0"/>
        <w:adjustRightInd w:val="0"/>
        <w:ind w:firstLine="709"/>
        <w:jc w:val="both"/>
        <w:rPr>
          <w:sz w:val="28"/>
          <w:szCs w:val="28"/>
        </w:rPr>
      </w:pPr>
      <w:r w:rsidRPr="00C60552">
        <w:rPr>
          <w:sz w:val="28"/>
          <w:szCs w:val="28"/>
        </w:rPr>
        <w:t xml:space="preserve">  1) документ, удостоверяющий личность представителя </w:t>
      </w:r>
      <w:r>
        <w:rPr>
          <w:sz w:val="28"/>
          <w:szCs w:val="28"/>
        </w:rPr>
        <w:t>Заказчика</w:t>
      </w:r>
      <w:r w:rsidRPr="00C60552">
        <w:rPr>
          <w:sz w:val="28"/>
          <w:szCs w:val="28"/>
        </w:rPr>
        <w:t>;</w:t>
      </w:r>
    </w:p>
    <w:p w:rsidR="00F326D9" w:rsidRPr="00C60552" w:rsidRDefault="00F326D9" w:rsidP="00F326D9">
      <w:pPr>
        <w:widowControl w:val="0"/>
        <w:autoSpaceDE w:val="0"/>
        <w:autoSpaceDN w:val="0"/>
        <w:adjustRightInd w:val="0"/>
        <w:ind w:firstLine="709"/>
        <w:jc w:val="both"/>
        <w:rPr>
          <w:sz w:val="28"/>
          <w:szCs w:val="28"/>
        </w:rPr>
      </w:pPr>
      <w:r w:rsidRPr="00C60552">
        <w:rPr>
          <w:sz w:val="28"/>
          <w:szCs w:val="28"/>
        </w:rPr>
        <w:t xml:space="preserve">  2)доверенность на представителя </w:t>
      </w:r>
      <w:r>
        <w:rPr>
          <w:sz w:val="28"/>
          <w:szCs w:val="28"/>
        </w:rPr>
        <w:t>Заказчика</w:t>
      </w:r>
      <w:r w:rsidRPr="00C60552">
        <w:rPr>
          <w:sz w:val="28"/>
          <w:szCs w:val="28"/>
        </w:rPr>
        <w:t>, оформленную надлежащим образом.</w:t>
      </w:r>
    </w:p>
    <w:p w:rsidR="00F326D9" w:rsidRPr="007E5159" w:rsidRDefault="00F326D9" w:rsidP="00F326D9">
      <w:pPr>
        <w:widowControl w:val="0"/>
        <w:autoSpaceDE w:val="0"/>
        <w:autoSpaceDN w:val="0"/>
        <w:adjustRightInd w:val="0"/>
        <w:ind w:firstLine="709"/>
        <w:jc w:val="both"/>
        <w:rPr>
          <w:bCs/>
          <w:sz w:val="28"/>
          <w:szCs w:val="28"/>
        </w:rPr>
      </w:pPr>
      <w:r w:rsidRPr="007E5159">
        <w:rPr>
          <w:bCs/>
          <w:sz w:val="28"/>
          <w:szCs w:val="28"/>
        </w:rPr>
        <w:t xml:space="preserve">При приемке Товара представитель </w:t>
      </w:r>
      <w:r>
        <w:rPr>
          <w:bCs/>
          <w:sz w:val="28"/>
          <w:szCs w:val="28"/>
        </w:rPr>
        <w:t>Заказчика</w:t>
      </w:r>
      <w:r w:rsidRPr="007E5159">
        <w:rPr>
          <w:bCs/>
          <w:sz w:val="28"/>
          <w:szCs w:val="28"/>
        </w:rPr>
        <w:t xml:space="preserve"> осуществляет его проверку по количеству, качеству и ассортименту в соответствии с согласованной Сторонами Спецификацией. </w:t>
      </w:r>
    </w:p>
    <w:p w:rsidR="00F326D9" w:rsidRPr="007E5159" w:rsidRDefault="00F326D9" w:rsidP="00F326D9">
      <w:pPr>
        <w:widowControl w:val="0"/>
        <w:autoSpaceDE w:val="0"/>
        <w:autoSpaceDN w:val="0"/>
        <w:adjustRightInd w:val="0"/>
        <w:ind w:firstLine="709"/>
        <w:jc w:val="both"/>
        <w:rPr>
          <w:sz w:val="28"/>
          <w:szCs w:val="28"/>
        </w:rPr>
      </w:pPr>
      <w:r w:rsidRPr="007E5159">
        <w:rPr>
          <w:sz w:val="28"/>
          <w:szCs w:val="28"/>
        </w:rPr>
        <w:t xml:space="preserve">В случае выявления в ходе осуществления приемки Товара </w:t>
      </w:r>
      <w:r w:rsidRPr="007E5159">
        <w:rPr>
          <w:sz w:val="28"/>
          <w:szCs w:val="28"/>
        </w:rPr>
        <w:lastRenderedPageBreak/>
        <w:t xml:space="preserve">несоответствия Товара условиям настоящего Договора, Сторонами составляется акт с перечнем недостатков и со сроками их устранения за счет </w:t>
      </w:r>
      <w:r>
        <w:rPr>
          <w:sz w:val="28"/>
          <w:szCs w:val="28"/>
        </w:rPr>
        <w:t>Поставщика</w:t>
      </w:r>
      <w:r w:rsidRPr="007E5159">
        <w:rPr>
          <w:sz w:val="28"/>
          <w:szCs w:val="28"/>
        </w:rPr>
        <w:t>.</w:t>
      </w:r>
    </w:p>
    <w:p w:rsidR="00F326D9" w:rsidRDefault="00F326D9" w:rsidP="00F326D9">
      <w:pPr>
        <w:ind w:firstLine="709"/>
        <w:jc w:val="both"/>
        <w:rPr>
          <w:sz w:val="28"/>
          <w:szCs w:val="28"/>
        </w:rPr>
      </w:pPr>
      <w:r w:rsidRPr="007E5159">
        <w:rPr>
          <w:sz w:val="28"/>
          <w:szCs w:val="28"/>
        </w:rPr>
        <w:t>Датой поставки Товара считается дата подписания Сторонами товарной накладной (ТОРГ-12).</w:t>
      </w:r>
    </w:p>
    <w:p w:rsidR="00F326D9" w:rsidRPr="008B4BF5" w:rsidRDefault="00F326D9" w:rsidP="00F326D9">
      <w:pPr>
        <w:ind w:firstLine="709"/>
        <w:jc w:val="both"/>
        <w:rPr>
          <w:b/>
          <w:sz w:val="28"/>
          <w:szCs w:val="28"/>
        </w:rPr>
      </w:pPr>
    </w:p>
    <w:p w:rsidR="00F326D9" w:rsidRPr="00A76507" w:rsidRDefault="00F326D9" w:rsidP="00F326D9">
      <w:pPr>
        <w:ind w:firstLine="709"/>
        <w:jc w:val="both"/>
        <w:rPr>
          <w:b/>
          <w:sz w:val="28"/>
          <w:szCs w:val="28"/>
        </w:rPr>
      </w:pPr>
      <w:r>
        <w:rPr>
          <w:b/>
          <w:sz w:val="28"/>
          <w:szCs w:val="28"/>
        </w:rPr>
        <w:t>4.9</w:t>
      </w:r>
      <w:r w:rsidRPr="00A76507">
        <w:rPr>
          <w:b/>
          <w:sz w:val="28"/>
          <w:szCs w:val="28"/>
        </w:rPr>
        <w:t xml:space="preserve">. </w:t>
      </w:r>
      <w:r>
        <w:rPr>
          <w:b/>
          <w:sz w:val="28"/>
          <w:szCs w:val="28"/>
        </w:rPr>
        <w:t>Форма, срок</w:t>
      </w:r>
      <w:r w:rsidRPr="00A76507">
        <w:rPr>
          <w:b/>
          <w:sz w:val="28"/>
          <w:szCs w:val="28"/>
        </w:rPr>
        <w:t xml:space="preserve"> и порядок оплаты </w:t>
      </w:r>
      <w:r>
        <w:rPr>
          <w:b/>
          <w:sz w:val="28"/>
          <w:szCs w:val="28"/>
        </w:rPr>
        <w:t>Товара</w:t>
      </w:r>
      <w:r w:rsidRPr="00A76507">
        <w:rPr>
          <w:b/>
          <w:sz w:val="28"/>
          <w:szCs w:val="28"/>
        </w:rPr>
        <w:t>.</w:t>
      </w:r>
    </w:p>
    <w:p w:rsidR="00F326D9" w:rsidRPr="000B7518" w:rsidRDefault="00F326D9" w:rsidP="00F326D9">
      <w:pPr>
        <w:pStyle w:val="afe"/>
        <w:ind w:firstLine="709"/>
        <w:jc w:val="both"/>
        <w:rPr>
          <w:szCs w:val="28"/>
        </w:rPr>
      </w:pPr>
      <w:r>
        <w:rPr>
          <w:szCs w:val="28"/>
        </w:rPr>
        <w:t>Авансирование не предусмотрено. Оплата Товара</w:t>
      </w:r>
      <w:r w:rsidRPr="009A090C">
        <w:rPr>
          <w:szCs w:val="28"/>
        </w:rPr>
        <w:t xml:space="preserve"> производится </w:t>
      </w:r>
      <w:r>
        <w:rPr>
          <w:szCs w:val="28"/>
        </w:rPr>
        <w:t xml:space="preserve">по безналичному расчету </w:t>
      </w:r>
      <w:r w:rsidRPr="009A090C">
        <w:rPr>
          <w:szCs w:val="28"/>
        </w:rPr>
        <w:t xml:space="preserve">после подписания Сторонами </w:t>
      </w:r>
      <w:r>
        <w:rPr>
          <w:szCs w:val="28"/>
        </w:rPr>
        <w:t xml:space="preserve">товарной накладной (ТОРГ-12) </w:t>
      </w:r>
      <w:r w:rsidRPr="009A090C">
        <w:rPr>
          <w:szCs w:val="28"/>
        </w:rPr>
        <w:t xml:space="preserve"> на основании счета, счета-фактуры </w:t>
      </w:r>
      <w:r>
        <w:rPr>
          <w:szCs w:val="28"/>
        </w:rPr>
        <w:t>Поставщика</w:t>
      </w:r>
      <w:r w:rsidRPr="009A090C">
        <w:rPr>
          <w:szCs w:val="28"/>
        </w:rPr>
        <w:t xml:space="preserve"> в течение </w:t>
      </w:r>
      <w:r>
        <w:rPr>
          <w:szCs w:val="28"/>
        </w:rPr>
        <w:t>3</w:t>
      </w:r>
      <w:r w:rsidRPr="009A090C">
        <w:rPr>
          <w:szCs w:val="28"/>
        </w:rPr>
        <w:t>0-ти</w:t>
      </w:r>
      <w:r>
        <w:rPr>
          <w:szCs w:val="28"/>
        </w:rPr>
        <w:t xml:space="preserve">  </w:t>
      </w:r>
      <w:r w:rsidRPr="009A090C">
        <w:rPr>
          <w:szCs w:val="28"/>
        </w:rPr>
        <w:t>дней с даты получения Заказчиком счета, счета-фактуры.</w:t>
      </w:r>
    </w:p>
    <w:p w:rsidR="00F326D9" w:rsidRPr="008B4BF5" w:rsidRDefault="00F326D9" w:rsidP="00F326D9">
      <w:pPr>
        <w:ind w:firstLine="709"/>
        <w:jc w:val="both"/>
        <w:rPr>
          <w:b/>
          <w:sz w:val="28"/>
          <w:szCs w:val="28"/>
        </w:rPr>
      </w:pPr>
    </w:p>
    <w:p w:rsidR="00F326D9" w:rsidRPr="008F27F6" w:rsidRDefault="00F326D9" w:rsidP="00F326D9">
      <w:pPr>
        <w:ind w:firstLine="709"/>
        <w:jc w:val="both"/>
        <w:rPr>
          <w:b/>
          <w:sz w:val="28"/>
          <w:szCs w:val="28"/>
        </w:rPr>
      </w:pPr>
      <w:r>
        <w:rPr>
          <w:b/>
          <w:sz w:val="28"/>
          <w:szCs w:val="28"/>
        </w:rPr>
        <w:t>4.10. Максимальная цена договора.</w:t>
      </w:r>
    </w:p>
    <w:p w:rsidR="00F326D9" w:rsidRDefault="00F326D9" w:rsidP="00F326D9">
      <w:pPr>
        <w:pStyle w:val="19"/>
        <w:ind w:firstLine="709"/>
      </w:pPr>
      <w:r w:rsidRPr="00C409E7">
        <w:rPr>
          <w:szCs w:val="28"/>
        </w:rPr>
        <w:t xml:space="preserve">Максимальная цена договора составляет 800 000 (восемьсот тысяч) рублей 00 копеек с учетом всех расходов Поставщика, </w:t>
      </w:r>
      <w:r w:rsidRPr="00C409E7">
        <w:t>связанных с приобретением товара, транспортных расходов по доставке товара, его разгрузке, всех налогов и обязательных платежей, кроме НДС.</w:t>
      </w:r>
    </w:p>
    <w:p w:rsidR="00F326D9" w:rsidRPr="00EE6B37" w:rsidRDefault="00F326D9" w:rsidP="00F326D9">
      <w:pPr>
        <w:tabs>
          <w:tab w:val="center" w:pos="4820"/>
        </w:tabs>
        <w:rPr>
          <w:sz w:val="28"/>
          <w:szCs w:val="28"/>
        </w:rPr>
      </w:pPr>
    </w:p>
    <w:p w:rsidR="00F326D9" w:rsidRPr="00EE6B37" w:rsidRDefault="00F326D9" w:rsidP="00F326D9">
      <w:pPr>
        <w:tabs>
          <w:tab w:val="center" w:pos="4820"/>
        </w:tabs>
        <w:rPr>
          <w:sz w:val="28"/>
          <w:szCs w:val="28"/>
        </w:rPr>
      </w:pPr>
    </w:p>
    <w:p w:rsidR="001B6597" w:rsidRPr="001B6597" w:rsidRDefault="002E18D3" w:rsidP="001B6597">
      <w:pPr>
        <w:pStyle w:val="1"/>
        <w:tabs>
          <w:tab w:val="num" w:pos="432"/>
        </w:tabs>
        <w:spacing w:before="0" w:after="0"/>
        <w:jc w:val="center"/>
      </w:pPr>
      <w:r w:rsidRPr="001B6597">
        <w:t xml:space="preserve">Раздел </w:t>
      </w:r>
      <w:r w:rsidR="006400A0" w:rsidRPr="001B6597">
        <w:t>5</w:t>
      </w:r>
      <w:r w:rsidRPr="001B6597">
        <w:t xml:space="preserve">. </w:t>
      </w:r>
    </w:p>
    <w:p w:rsidR="002E18D3" w:rsidRDefault="002E18D3" w:rsidP="001B6597">
      <w:pPr>
        <w:pStyle w:val="1"/>
        <w:tabs>
          <w:tab w:val="num" w:pos="432"/>
        </w:tabs>
        <w:spacing w:before="0" w:after="0"/>
        <w:jc w:val="center"/>
      </w:pPr>
      <w:r w:rsidRPr="001B6597">
        <w:t xml:space="preserve">Информационная карта </w:t>
      </w:r>
    </w:p>
    <w:p w:rsidR="001B6597" w:rsidRPr="001B6597" w:rsidRDefault="001B6597" w:rsidP="001B6597"/>
    <w:p w:rsidR="002E18D3" w:rsidRPr="001B6597" w:rsidRDefault="002E18D3" w:rsidP="001B6597">
      <w:pPr>
        <w:pStyle w:val="19"/>
        <w:ind w:firstLine="709"/>
        <w:rPr>
          <w:szCs w:val="28"/>
        </w:rPr>
      </w:pPr>
      <w:r w:rsidRPr="001B6597">
        <w:rPr>
          <w:szCs w:val="28"/>
        </w:rPr>
        <w:t xml:space="preserve">Следующие условия проведения </w:t>
      </w:r>
      <w:r w:rsidR="007C51E1" w:rsidRPr="001B6597">
        <w:rPr>
          <w:szCs w:val="28"/>
        </w:rPr>
        <w:t>З</w:t>
      </w:r>
      <w:r w:rsidRPr="001B6597">
        <w:rPr>
          <w:szCs w:val="28"/>
        </w:rPr>
        <w:t xml:space="preserve">апроса предложений являются неотъемлемой частью настоящей документации, уточняют и </w:t>
      </w:r>
      <w:r w:rsidR="00EF779C" w:rsidRPr="001B6597">
        <w:rPr>
          <w:szCs w:val="28"/>
        </w:rPr>
        <w:t>дополняют положения настоящей документации о закупке</w:t>
      </w:r>
      <w:r w:rsidR="00A26820" w:rsidRPr="001B6597">
        <w:rPr>
          <w:szCs w:val="28"/>
        </w:rPr>
        <w:t xml:space="preserve"> (приглашения участия </w:t>
      </w:r>
      <w:r w:rsidR="007C51E1" w:rsidRPr="001B6597">
        <w:rPr>
          <w:szCs w:val="28"/>
        </w:rPr>
        <w:t>в З</w:t>
      </w:r>
      <w:r w:rsidR="00A26820" w:rsidRPr="001B6597">
        <w:rPr>
          <w:szCs w:val="28"/>
        </w:rPr>
        <w:t>апросе предложений)</w:t>
      </w:r>
      <w:r w:rsidR="00EF779C" w:rsidRPr="001B6597">
        <w:rPr>
          <w:szCs w:val="28"/>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7854D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B4382C" w:rsidP="00F326D9">
            <w:pPr>
              <w:pStyle w:val="19"/>
              <w:ind w:firstLine="0"/>
              <w:rPr>
                <w:sz w:val="24"/>
                <w:szCs w:val="24"/>
              </w:rPr>
            </w:pPr>
            <w:r w:rsidRPr="00F86FAA">
              <w:rPr>
                <w:sz w:val="24"/>
                <w:szCs w:val="24"/>
              </w:rPr>
              <w:t xml:space="preserve">Запрос предложений </w:t>
            </w:r>
            <w:r w:rsidR="00F326D9" w:rsidRPr="00986465">
              <w:t>№ ЗПэ-МСП</w:t>
            </w:r>
            <w:r w:rsidR="00F326D9">
              <w:t>/001/НКПЗаб/0023</w:t>
            </w:r>
            <w:r w:rsidR="00F326D9" w:rsidRPr="00986465">
              <w:t xml:space="preserve"> </w:t>
            </w:r>
            <w:r w:rsidR="00F326D9" w:rsidRPr="00986465">
              <w:rPr>
                <w:szCs w:val="28"/>
              </w:rPr>
              <w:t>на право заключения</w:t>
            </w:r>
            <w:r w:rsidR="00F326D9" w:rsidRPr="00D914D2">
              <w:rPr>
                <w:szCs w:val="28"/>
              </w:rPr>
              <w:t xml:space="preserve"> </w:t>
            </w:r>
            <w:r w:rsidR="00F326D9" w:rsidRPr="00C64E36">
              <w:rPr>
                <w:szCs w:val="28"/>
              </w:rPr>
              <w:t xml:space="preserve">договора </w:t>
            </w:r>
            <w:r w:rsidR="00F326D9" w:rsidRPr="00C64E36">
              <w:t xml:space="preserve">на </w:t>
            </w:r>
            <w:r w:rsidR="00F326D9">
              <w:t>поставку шин для грузовых автомобилей и полуприцепов для нужд филиала ПАО «ТрансКонтейнер» на Забайкальской железной дороге.</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723E5E" w:rsidRPr="00F86FAA" w:rsidRDefault="00723E5E" w:rsidP="00EF2E59">
            <w:pPr>
              <w:pStyle w:val="19"/>
              <w:ind w:firstLine="0"/>
              <w:rPr>
                <w:sz w:val="24"/>
                <w:szCs w:val="24"/>
              </w:rPr>
            </w:pPr>
            <w:r w:rsidRPr="00F86FAA">
              <w:rPr>
                <w:sz w:val="24"/>
                <w:szCs w:val="24"/>
              </w:rPr>
              <w:t xml:space="preserve">Организатором является </w:t>
            </w:r>
            <w:r w:rsidR="0063363D">
              <w:rPr>
                <w:sz w:val="24"/>
                <w:szCs w:val="24"/>
              </w:rPr>
              <w:t>ПАО</w:t>
            </w:r>
            <w:r w:rsidRPr="00F86FAA">
              <w:rPr>
                <w:sz w:val="24"/>
                <w:szCs w:val="24"/>
              </w:rPr>
              <w:t xml:space="preserve"> «ТрансКонтейнер». Функции Организатора выполняет</w:t>
            </w:r>
          </w:p>
          <w:p w:rsidR="008614B4" w:rsidRPr="00F86FAA" w:rsidRDefault="008614B4" w:rsidP="00EF2E59">
            <w:pPr>
              <w:pStyle w:val="19"/>
              <w:ind w:firstLine="0"/>
              <w:rPr>
                <w:sz w:val="24"/>
                <w:szCs w:val="24"/>
              </w:rPr>
            </w:pPr>
          </w:p>
          <w:p w:rsidR="00C80BCB" w:rsidRPr="00F86FAA" w:rsidRDefault="00670FD8" w:rsidP="00EF2E59">
            <w:pPr>
              <w:pStyle w:val="19"/>
              <w:ind w:firstLine="0"/>
              <w:rPr>
                <w:sz w:val="24"/>
                <w:szCs w:val="24"/>
              </w:rPr>
            </w:pPr>
            <w:r w:rsidRPr="00F86FAA">
              <w:rPr>
                <w:sz w:val="24"/>
                <w:szCs w:val="24"/>
              </w:rPr>
              <w:t xml:space="preserve">Постоянная рабочая группа Конкурсной комиссии </w:t>
            </w:r>
            <w:r w:rsidR="00F326D9">
              <w:rPr>
                <w:sz w:val="24"/>
                <w:szCs w:val="24"/>
              </w:rPr>
              <w:t xml:space="preserve">филиала </w:t>
            </w:r>
            <w:r w:rsidR="0063363D">
              <w:rPr>
                <w:sz w:val="24"/>
                <w:szCs w:val="24"/>
              </w:rPr>
              <w:t>ПАО</w:t>
            </w:r>
            <w:r w:rsidRPr="00F86FAA">
              <w:rPr>
                <w:sz w:val="24"/>
                <w:szCs w:val="24"/>
              </w:rPr>
              <w:t xml:space="preserve"> «ТрансКонтейнер»</w:t>
            </w:r>
            <w:r w:rsidR="00F326D9">
              <w:rPr>
                <w:sz w:val="24"/>
                <w:szCs w:val="24"/>
              </w:rPr>
              <w:t xml:space="preserve"> на Забайкальской железной дороге</w:t>
            </w:r>
            <w:r w:rsidR="00C80BCB" w:rsidRPr="00F86FAA">
              <w:rPr>
                <w:sz w:val="24"/>
                <w:szCs w:val="24"/>
              </w:rPr>
              <w:t>.</w:t>
            </w:r>
          </w:p>
          <w:p w:rsidR="00F326D9" w:rsidRPr="00C64E36" w:rsidRDefault="00C80BCB" w:rsidP="00F326D9">
            <w:pPr>
              <w:jc w:val="both"/>
            </w:pPr>
            <w:r w:rsidRPr="00F86FAA">
              <w:t>А</w:t>
            </w:r>
            <w:r w:rsidR="00EF2E59" w:rsidRPr="00F86FAA">
              <w:t xml:space="preserve">дрес: </w:t>
            </w:r>
            <w:r w:rsidR="00F326D9" w:rsidRPr="00BD57A7">
              <w:t>672000</w:t>
            </w:r>
            <w:r w:rsidR="00F326D9">
              <w:t>, г. Чита, ул. Анохина, 91, корпус 2, каб 603</w:t>
            </w:r>
          </w:p>
          <w:p w:rsidR="004E0866" w:rsidRPr="00F86FAA" w:rsidRDefault="004E0866" w:rsidP="00EF2E59">
            <w:pPr>
              <w:pStyle w:val="19"/>
              <w:ind w:firstLine="0"/>
              <w:rPr>
                <w:sz w:val="24"/>
                <w:szCs w:val="24"/>
              </w:rPr>
            </w:pPr>
          </w:p>
          <w:p w:rsidR="00F326D9" w:rsidRDefault="000D7DC0" w:rsidP="00F326D9">
            <w:pPr>
              <w:pStyle w:val="19"/>
              <w:ind w:firstLine="0"/>
              <w:rPr>
                <w:color w:val="000000"/>
                <w:szCs w:val="28"/>
              </w:rPr>
            </w:pPr>
            <w:r w:rsidRPr="000D7DC0">
              <w:rPr>
                <w:sz w:val="24"/>
                <w:szCs w:val="24"/>
              </w:rPr>
              <w:t xml:space="preserve">Контактное(ые) лицо(а) Заказчика: </w:t>
            </w:r>
            <w:r w:rsidR="00F326D9">
              <w:rPr>
                <w:color w:val="000000"/>
                <w:szCs w:val="28"/>
              </w:rPr>
              <w:t>Рустамова Анна Джангировна, тел. (3022) 220030</w:t>
            </w:r>
            <w:r w:rsidR="00F326D9" w:rsidRPr="007F503B">
              <w:rPr>
                <w:color w:val="000000"/>
                <w:szCs w:val="28"/>
              </w:rPr>
              <w:t>, электронный адрес</w:t>
            </w:r>
            <w:r w:rsidR="00F326D9">
              <w:rPr>
                <w:color w:val="000000"/>
                <w:szCs w:val="28"/>
              </w:rPr>
              <w:t xml:space="preserve"> </w:t>
            </w:r>
            <w:r w:rsidR="00F326D9" w:rsidRPr="00E97C95">
              <w:rPr>
                <w:szCs w:val="28"/>
              </w:rPr>
              <w:lastRenderedPageBreak/>
              <w:t>RustamovaAD@trcont.org.mps</w:t>
            </w:r>
            <w:r w:rsidR="00F326D9" w:rsidRPr="00CC4FE8">
              <w:rPr>
                <w:sz w:val="24"/>
                <w:szCs w:val="24"/>
              </w:rPr>
              <w:t>,</w:t>
            </w:r>
            <w:r w:rsidR="00F326D9" w:rsidRPr="007F503B">
              <w:rPr>
                <w:color w:val="000000"/>
                <w:szCs w:val="28"/>
              </w:rPr>
              <w:t xml:space="preserve"> </w:t>
            </w:r>
          </w:p>
          <w:p w:rsidR="00F326D9" w:rsidRDefault="00F326D9" w:rsidP="00F326D9">
            <w:pPr>
              <w:rPr>
                <w:color w:val="000000"/>
                <w:szCs w:val="28"/>
              </w:rPr>
            </w:pPr>
            <w:r w:rsidRPr="007F503B">
              <w:rPr>
                <w:color w:val="000000"/>
                <w:szCs w:val="28"/>
              </w:rPr>
              <w:t>факс (3022) 2200</w:t>
            </w:r>
            <w:r>
              <w:rPr>
                <w:color w:val="000000"/>
                <w:szCs w:val="28"/>
              </w:rPr>
              <w:t>30</w:t>
            </w:r>
          </w:p>
          <w:p w:rsidR="00F326D9" w:rsidRDefault="00F326D9" w:rsidP="00F326D9">
            <w:pPr>
              <w:rPr>
                <w:color w:val="000000"/>
                <w:szCs w:val="28"/>
              </w:rPr>
            </w:pPr>
          </w:p>
          <w:p w:rsidR="00F326D9" w:rsidRPr="007F503B" w:rsidRDefault="00F326D9" w:rsidP="00F326D9">
            <w:pPr>
              <w:pStyle w:val="19"/>
              <w:ind w:firstLine="0"/>
              <w:rPr>
                <w:color w:val="000000"/>
                <w:szCs w:val="28"/>
              </w:rPr>
            </w:pPr>
            <w:r w:rsidRPr="007F503B">
              <w:rPr>
                <w:color w:val="000000"/>
                <w:szCs w:val="28"/>
              </w:rPr>
              <w:t>Контактное(ые) лицо(а) Организатора:</w:t>
            </w:r>
          </w:p>
          <w:p w:rsidR="00670FD8" w:rsidRPr="00F86FAA" w:rsidRDefault="00F326D9" w:rsidP="00F326D9">
            <w:r w:rsidRPr="007F503B">
              <w:rPr>
                <w:color w:val="000000"/>
                <w:sz w:val="28"/>
                <w:szCs w:val="28"/>
              </w:rPr>
              <w:t>Болдоржиева Виктория Юрьевна, тел. +7 (495) 7881717, доб.: 6364,</w:t>
            </w:r>
            <w:r>
              <w:rPr>
                <w:color w:val="000000"/>
                <w:sz w:val="28"/>
                <w:szCs w:val="28"/>
              </w:rPr>
              <w:t xml:space="preserve"> (3022) 220029, факс (3022) 32 39 18,</w:t>
            </w:r>
            <w:r w:rsidRPr="007F503B">
              <w:rPr>
                <w:color w:val="000000"/>
                <w:sz w:val="28"/>
                <w:szCs w:val="28"/>
              </w:rPr>
              <w:t xml:space="preserve"> электронный адрес BoldorzhievaVIU@trcont.ru</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4E7C77" w:rsidRDefault="004E7C77" w:rsidP="00D26BDD">
            <w:r w:rsidRPr="004E7C77">
              <w:t>«</w:t>
            </w:r>
            <w:r w:rsidR="00F326D9">
              <w:t>0</w:t>
            </w:r>
            <w:r w:rsidR="00D26BDD">
              <w:t>2</w:t>
            </w:r>
            <w:r w:rsidR="00FA3C13" w:rsidRPr="004E7C77">
              <w:t>»</w:t>
            </w:r>
            <w:r w:rsidR="00F326D9">
              <w:t xml:space="preserve"> декабря</w:t>
            </w:r>
            <w:r w:rsidR="005171A2" w:rsidRPr="004E7C77">
              <w:t xml:space="preserve">  201</w:t>
            </w:r>
            <w:r w:rsidR="004A64F9" w:rsidRPr="004E7C77">
              <w:t>5</w:t>
            </w:r>
            <w:r w:rsidR="00FA3C13" w:rsidRPr="004E7C77">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13" w:history="1">
              <w:r w:rsidR="007434C0" w:rsidRPr="005567BA">
                <w:rPr>
                  <w:rStyle w:val="a9"/>
                  <w:sz w:val="24"/>
                  <w:szCs w:val="24"/>
                </w:rPr>
                <w:t>http://www.trcont.ru</w:t>
              </w:r>
            </w:hyperlink>
            <w:r w:rsidR="007434C0">
              <w:rPr>
                <w:sz w:val="24"/>
                <w:szCs w:val="24"/>
              </w:rPr>
              <w:t>) и</w:t>
            </w:r>
            <w:r w:rsidR="00EF4C95">
              <w:rPr>
                <w:sz w:val="24"/>
                <w:szCs w:val="24"/>
              </w:rPr>
              <w:t xml:space="preserve"> </w:t>
            </w:r>
            <w:r w:rsidRPr="00C61887">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4" w:history="1">
              <w:r w:rsidR="008C1BC9" w:rsidRPr="00232D92">
                <w:rPr>
                  <w:rStyle w:val="a9"/>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8C1BC9" w:rsidRDefault="00C61887" w:rsidP="00B76315">
            <w:pPr>
              <w:pStyle w:val="19"/>
              <w:rPr>
                <w:i/>
                <w:sz w:val="24"/>
                <w:szCs w:val="24"/>
              </w:rPr>
            </w:pPr>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0D7DC0" w:rsidRDefault="000D7DC0" w:rsidP="00F326D9">
            <w:pPr>
              <w:pStyle w:val="19"/>
              <w:ind w:firstLine="0"/>
              <w:rPr>
                <w:i/>
                <w:sz w:val="24"/>
                <w:szCs w:val="24"/>
              </w:rPr>
            </w:pPr>
            <w:r w:rsidRPr="000D7DC0">
              <w:rPr>
                <w:sz w:val="24"/>
                <w:szCs w:val="24"/>
              </w:rPr>
              <w:t>Начальная (максимальная) цена договора составля</w:t>
            </w:r>
            <w:r w:rsidR="00F326D9">
              <w:rPr>
                <w:sz w:val="24"/>
                <w:szCs w:val="24"/>
              </w:rPr>
              <w:t xml:space="preserve">ет: </w:t>
            </w:r>
            <w:r w:rsidR="00F326D9" w:rsidRPr="00D2519E">
              <w:rPr>
                <w:szCs w:val="28"/>
              </w:rPr>
              <w:t>800 000 (восемьсот тысяч</w:t>
            </w:r>
            <w:r w:rsidR="00F326D9">
              <w:rPr>
                <w:szCs w:val="28"/>
              </w:rPr>
              <w:t>)</w:t>
            </w:r>
            <w:r w:rsidR="00F326D9" w:rsidRPr="00D2519E">
              <w:rPr>
                <w:szCs w:val="28"/>
              </w:rPr>
              <w:t xml:space="preserve"> рублей 00 копеек с учетом всех налогов (кроме НДС),</w:t>
            </w:r>
            <w:r w:rsidR="00F326D9" w:rsidRPr="00D2519E">
              <w:rPr>
                <w:bCs/>
              </w:rPr>
              <w:t xml:space="preserve"> стоимости материалов, изделий и расходов, связанных с их доставкой, а также иных расходов, связанных с поставкой товара</w:t>
            </w:r>
            <w:r w:rsidR="00F326D9" w:rsidRPr="00D2519E">
              <w:rPr>
                <w:szCs w:val="28"/>
              </w:rPr>
              <w:t>.</w:t>
            </w:r>
            <w:r w:rsidR="00F326D9" w:rsidRPr="00D2519E">
              <w:rPr>
                <w:i/>
                <w:szCs w:val="28"/>
              </w:rPr>
              <w:t xml:space="preserve"> </w:t>
            </w:r>
            <w:r w:rsidRPr="000D7DC0">
              <w:rPr>
                <w:sz w:val="24"/>
                <w:szCs w:val="24"/>
              </w:rPr>
              <w:t xml:space="preserve"> </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D26BDD">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14 часов 00 минут</w:t>
            </w:r>
            <w:r w:rsidR="00104812">
              <w:rPr>
                <w:sz w:val="24"/>
                <w:szCs w:val="24"/>
              </w:rPr>
              <w:br/>
            </w:r>
            <w:r w:rsidR="00F326D9">
              <w:rPr>
                <w:sz w:val="24"/>
                <w:szCs w:val="24"/>
              </w:rPr>
              <w:t>«1</w:t>
            </w:r>
            <w:r w:rsidR="00D26BDD">
              <w:rPr>
                <w:sz w:val="24"/>
                <w:szCs w:val="24"/>
              </w:rPr>
              <w:t>1</w:t>
            </w:r>
            <w:r w:rsidR="00104812" w:rsidRPr="004E7C77">
              <w:rPr>
                <w:sz w:val="24"/>
                <w:szCs w:val="24"/>
              </w:rPr>
              <w:t xml:space="preserve">» </w:t>
            </w:r>
            <w:r w:rsidR="00F326D9">
              <w:rPr>
                <w:sz w:val="24"/>
                <w:szCs w:val="24"/>
              </w:rPr>
              <w:t>декабря</w:t>
            </w:r>
            <w:r w:rsidR="004E7C77" w:rsidRPr="004E7C77">
              <w:rPr>
                <w:sz w:val="24"/>
                <w:szCs w:val="24"/>
              </w:rPr>
              <w:t xml:space="preserve"> </w:t>
            </w:r>
            <w:r w:rsidRPr="004E7C77">
              <w:rPr>
                <w:sz w:val="24"/>
                <w:szCs w:val="24"/>
              </w:rPr>
              <w:t>201</w:t>
            </w:r>
            <w:r w:rsidR="004A64F9" w:rsidRPr="004E7C77">
              <w:rPr>
                <w:sz w:val="24"/>
                <w:szCs w:val="24"/>
              </w:rPr>
              <w:t>5</w:t>
            </w:r>
            <w:r w:rsidRPr="004E7C77">
              <w:rPr>
                <w:sz w:val="24"/>
                <w:szCs w:val="24"/>
              </w:rPr>
              <w:t xml:space="preserve"> 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0D7DC0">
            <w:pPr>
              <w:pStyle w:val="19"/>
              <w:ind w:firstLine="0"/>
              <w:rPr>
                <w:i/>
                <w:sz w:val="24"/>
                <w:szCs w:val="24"/>
              </w:rPr>
            </w:pPr>
            <w:r w:rsidRPr="003D2759">
              <w:rPr>
                <w:sz w:val="24"/>
                <w:szCs w:val="24"/>
              </w:rPr>
              <w:t xml:space="preserve">Заявка должна действовать не менее </w:t>
            </w:r>
            <w:r w:rsidR="00A023CD" w:rsidRPr="00DC20C6">
              <w:rPr>
                <w:sz w:val="24"/>
                <w:szCs w:val="24"/>
              </w:rPr>
              <w:t>60</w:t>
            </w:r>
            <w:r w:rsidR="00A023CD">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w:t>
            </w:r>
            <w:r w:rsidR="00F86FAA" w:rsidRPr="00F86FAA">
              <w:rPr>
                <w:b/>
                <w:color w:val="auto"/>
              </w:rPr>
              <w:lastRenderedPageBreak/>
              <w:t>Заявок</w:t>
            </w:r>
          </w:p>
        </w:tc>
        <w:tc>
          <w:tcPr>
            <w:tcW w:w="6768" w:type="dxa"/>
          </w:tcPr>
          <w:p w:rsidR="003E2C12" w:rsidRPr="00F86FAA" w:rsidRDefault="00C15C57" w:rsidP="00D26BDD">
            <w:pPr>
              <w:pStyle w:val="19"/>
              <w:ind w:firstLine="0"/>
              <w:rPr>
                <w:sz w:val="24"/>
                <w:szCs w:val="24"/>
                <w:highlight w:val="cyan"/>
              </w:rPr>
            </w:pPr>
            <w:r>
              <w:rPr>
                <w:sz w:val="24"/>
                <w:szCs w:val="24"/>
              </w:rPr>
              <w:lastRenderedPageBreak/>
              <w:t>Оценка и</w:t>
            </w:r>
            <w:r w:rsidR="00F86FAA" w:rsidRPr="00F86FAA">
              <w:rPr>
                <w:sz w:val="24"/>
                <w:szCs w:val="24"/>
              </w:rPr>
              <w:t xml:space="preserve"> сопоставление Заявок состоится </w:t>
            </w:r>
            <w:r w:rsidR="00F86FAA" w:rsidRPr="00F86FAA">
              <w:rPr>
                <w:sz w:val="24"/>
                <w:szCs w:val="24"/>
              </w:rPr>
              <w:br/>
            </w:r>
            <w:r w:rsidR="004E7C77" w:rsidRPr="004E7C77">
              <w:rPr>
                <w:sz w:val="24"/>
                <w:szCs w:val="24"/>
              </w:rPr>
              <w:t>«1</w:t>
            </w:r>
            <w:r w:rsidR="00D26BDD">
              <w:rPr>
                <w:sz w:val="24"/>
                <w:szCs w:val="24"/>
              </w:rPr>
              <w:t>4</w:t>
            </w:r>
            <w:r w:rsidR="005171A2" w:rsidRPr="004E7C77">
              <w:rPr>
                <w:sz w:val="24"/>
                <w:szCs w:val="24"/>
              </w:rPr>
              <w:t>»</w:t>
            </w:r>
            <w:r w:rsidR="00F326D9">
              <w:rPr>
                <w:sz w:val="24"/>
                <w:szCs w:val="24"/>
              </w:rPr>
              <w:t xml:space="preserve"> декабря</w:t>
            </w:r>
            <w:r w:rsidR="005171A2" w:rsidRPr="004E7C77">
              <w:rPr>
                <w:sz w:val="24"/>
                <w:szCs w:val="24"/>
              </w:rPr>
              <w:t xml:space="preserve"> 201</w:t>
            </w:r>
            <w:r w:rsidR="004A64F9" w:rsidRPr="004E7C77">
              <w:rPr>
                <w:sz w:val="24"/>
                <w:szCs w:val="24"/>
              </w:rPr>
              <w:t>5</w:t>
            </w:r>
            <w:r w:rsidR="001F34D0" w:rsidRPr="004E7C77">
              <w:rPr>
                <w:sz w:val="24"/>
                <w:szCs w:val="24"/>
              </w:rPr>
              <w:t xml:space="preserve"> г. в 14</w:t>
            </w:r>
            <w:r w:rsidR="00F86FAA" w:rsidRPr="004E7C77">
              <w:rPr>
                <w:sz w:val="24"/>
                <w:szCs w:val="24"/>
              </w:rPr>
              <w:t xml:space="preserve"> часов</w:t>
            </w:r>
            <w:r w:rsidR="00A023CD" w:rsidRPr="004E7C77">
              <w:rPr>
                <w:sz w:val="24"/>
                <w:szCs w:val="24"/>
              </w:rPr>
              <w:t xml:space="preserve"> 00</w:t>
            </w:r>
            <w:r w:rsidR="00F86FAA" w:rsidRPr="004E7C77">
              <w:rPr>
                <w:sz w:val="24"/>
                <w:szCs w:val="24"/>
              </w:rPr>
              <w:t xml:space="preserve"> минут местного</w:t>
            </w:r>
            <w:r w:rsidR="00F86FAA" w:rsidRPr="00F86FAA">
              <w:rPr>
                <w:sz w:val="24"/>
                <w:szCs w:val="24"/>
              </w:rPr>
              <w:t xml:space="preserve"> времени по </w:t>
            </w:r>
            <w:r w:rsidR="00F86FAA" w:rsidRPr="00F86FAA">
              <w:rPr>
                <w:sz w:val="24"/>
                <w:szCs w:val="24"/>
              </w:rPr>
              <w:lastRenderedPageBreak/>
              <w:t>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lastRenderedPageBreak/>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765CD3" w:rsidRPr="00A06A32" w:rsidRDefault="009830CC" w:rsidP="00765CD3">
            <w:pPr>
              <w:pStyle w:val="19"/>
              <w:ind w:firstLine="0"/>
              <w:rPr>
                <w:i/>
                <w:sz w:val="24"/>
                <w:szCs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00F326D9">
              <w:rPr>
                <w:sz w:val="24"/>
                <w:szCs w:val="24"/>
              </w:rPr>
              <w:t xml:space="preserve">филиала </w:t>
            </w:r>
            <w:r w:rsidR="00765CD3">
              <w:rPr>
                <w:sz w:val="24"/>
                <w:szCs w:val="24"/>
              </w:rPr>
              <w:t>П</w:t>
            </w:r>
            <w:r w:rsidR="00765CD3" w:rsidRPr="001F2145">
              <w:rPr>
                <w:sz w:val="24"/>
                <w:szCs w:val="24"/>
              </w:rPr>
              <w:t>АО</w:t>
            </w:r>
            <w:r w:rsidR="00765CD3">
              <w:rPr>
                <w:sz w:val="24"/>
                <w:szCs w:val="24"/>
              </w:rPr>
              <w:t> </w:t>
            </w:r>
            <w:r w:rsidR="00765CD3" w:rsidRPr="001F2145">
              <w:rPr>
                <w:sz w:val="24"/>
                <w:szCs w:val="24"/>
              </w:rPr>
              <w:t>«ТрансКонтейнер</w:t>
            </w:r>
            <w:r w:rsidR="00765CD3" w:rsidRPr="0015417D">
              <w:rPr>
                <w:sz w:val="24"/>
                <w:szCs w:val="24"/>
              </w:rPr>
              <w:t>»</w:t>
            </w:r>
            <w:r w:rsidR="00F326D9">
              <w:rPr>
                <w:sz w:val="24"/>
                <w:szCs w:val="24"/>
              </w:rPr>
              <w:t xml:space="preserve"> на Забайкальской железной дороге</w:t>
            </w:r>
            <w:r w:rsidR="00765CD3" w:rsidRPr="0015417D">
              <w:rPr>
                <w:i/>
                <w:sz w:val="24"/>
                <w:szCs w:val="24"/>
              </w:rPr>
              <w:t xml:space="preserve">. </w:t>
            </w:r>
          </w:p>
          <w:p w:rsidR="00F326D9" w:rsidRPr="00C64E36" w:rsidRDefault="00765CD3" w:rsidP="00F326D9">
            <w:pPr>
              <w:jc w:val="both"/>
            </w:pPr>
            <w:r w:rsidRPr="00E9280D">
              <w:t xml:space="preserve">Адрес: </w:t>
            </w:r>
            <w:r w:rsidR="00F326D9" w:rsidRPr="00BD57A7">
              <w:t>672000</w:t>
            </w:r>
            <w:r w:rsidR="00F326D9">
              <w:t>, г. Чита, ул. Анохина, 91, корпус 2, каб 603</w:t>
            </w:r>
          </w:p>
          <w:p w:rsidR="009830CC" w:rsidRPr="009830CC" w:rsidRDefault="009830CC" w:rsidP="00F326D9">
            <w:pPr>
              <w:pStyle w:val="19"/>
              <w:ind w:firstLine="0"/>
              <w:rPr>
                <w:sz w:val="24"/>
                <w:szCs w:val="24"/>
                <w:highlight w:val="cyan"/>
              </w:rPr>
            </w:pP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D26BDD">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w:t>
            </w:r>
            <w:r w:rsidR="002766D2" w:rsidRPr="004E7C77">
              <w:rPr>
                <w:sz w:val="24"/>
                <w:szCs w:val="24"/>
              </w:rPr>
              <w:t>позднее</w:t>
            </w:r>
            <w:r w:rsidRPr="004E7C77">
              <w:rPr>
                <w:sz w:val="24"/>
                <w:szCs w:val="24"/>
              </w:rPr>
              <w:t xml:space="preserve"> </w:t>
            </w:r>
            <w:r w:rsidR="00BE2157" w:rsidRPr="004E7C77">
              <w:rPr>
                <w:sz w:val="24"/>
                <w:szCs w:val="24"/>
              </w:rPr>
              <w:t>1</w:t>
            </w:r>
            <w:r w:rsidR="00F326D9">
              <w:rPr>
                <w:sz w:val="24"/>
                <w:szCs w:val="24"/>
              </w:rPr>
              <w:t xml:space="preserve">4 </w:t>
            </w:r>
            <w:r w:rsidR="00BE2157" w:rsidRPr="004E7C77">
              <w:rPr>
                <w:sz w:val="24"/>
                <w:szCs w:val="24"/>
              </w:rPr>
              <w:t xml:space="preserve">часов 00 минут местного времени </w:t>
            </w:r>
            <w:r w:rsidR="00F326D9">
              <w:rPr>
                <w:sz w:val="24"/>
                <w:szCs w:val="24"/>
              </w:rPr>
              <w:t>«1</w:t>
            </w:r>
            <w:r w:rsidR="00D26BDD">
              <w:rPr>
                <w:sz w:val="24"/>
                <w:szCs w:val="24"/>
              </w:rPr>
              <w:t>4</w:t>
            </w:r>
            <w:r w:rsidR="005171A2" w:rsidRPr="004E7C77">
              <w:rPr>
                <w:sz w:val="24"/>
                <w:szCs w:val="24"/>
              </w:rPr>
              <w:t xml:space="preserve">» </w:t>
            </w:r>
            <w:r w:rsidR="00F326D9">
              <w:rPr>
                <w:sz w:val="24"/>
                <w:szCs w:val="24"/>
              </w:rPr>
              <w:t xml:space="preserve">декабря </w:t>
            </w:r>
            <w:r w:rsidR="005171A2" w:rsidRPr="004E7C77">
              <w:rPr>
                <w:sz w:val="24"/>
                <w:szCs w:val="24"/>
              </w:rPr>
              <w:t>201</w:t>
            </w:r>
            <w:r w:rsidR="004A64F9" w:rsidRPr="004E7C77">
              <w:rPr>
                <w:sz w:val="24"/>
                <w:szCs w:val="24"/>
              </w:rPr>
              <w:t>5</w:t>
            </w:r>
            <w:r w:rsidR="002766D2" w:rsidRPr="004E7C77">
              <w:rPr>
                <w:sz w:val="24"/>
                <w:szCs w:val="24"/>
              </w:rPr>
              <w:t xml:space="preserve"> г.</w:t>
            </w:r>
            <w:r w:rsidR="00A023CD" w:rsidRPr="004E7C77">
              <w:rPr>
                <w:sz w:val="24"/>
                <w:szCs w:val="24"/>
              </w:rPr>
              <w:t xml:space="preserve"> </w:t>
            </w:r>
            <w:r w:rsidRPr="004E7C77">
              <w:rPr>
                <w:sz w:val="24"/>
                <w:szCs w:val="24"/>
              </w:rPr>
              <w:t>по а</w:t>
            </w:r>
            <w:r w:rsidRPr="00F86FAA">
              <w:rPr>
                <w:sz w:val="24"/>
                <w:szCs w:val="24"/>
              </w:rPr>
              <w:t xml:space="preserve">дресу, указанному в пункте </w:t>
            </w:r>
            <w:r>
              <w:rPr>
                <w:sz w:val="24"/>
                <w:szCs w:val="24"/>
              </w:rPr>
              <w:t>9</w:t>
            </w:r>
            <w:r w:rsidRPr="00F86FAA">
              <w:rPr>
                <w:sz w:val="24"/>
                <w:szCs w:val="24"/>
              </w:rPr>
              <w:t xml:space="preserve"> Информационной карты</w:t>
            </w:r>
          </w:p>
        </w:tc>
      </w:tr>
      <w:tr w:rsidR="00F326D9" w:rsidRPr="00F86FAA" w:rsidTr="00EF779C">
        <w:tc>
          <w:tcPr>
            <w:tcW w:w="534" w:type="dxa"/>
          </w:tcPr>
          <w:p w:rsidR="00F326D9" w:rsidRPr="00F86FAA" w:rsidRDefault="00F326D9" w:rsidP="00804946">
            <w:pPr>
              <w:pStyle w:val="19"/>
              <w:ind w:firstLine="0"/>
              <w:rPr>
                <w:b/>
                <w:sz w:val="24"/>
                <w:szCs w:val="24"/>
              </w:rPr>
            </w:pPr>
            <w:r>
              <w:rPr>
                <w:b/>
                <w:sz w:val="24"/>
                <w:szCs w:val="24"/>
              </w:rPr>
              <w:t>11</w:t>
            </w:r>
            <w:r w:rsidRPr="00F86FAA">
              <w:rPr>
                <w:b/>
                <w:sz w:val="24"/>
                <w:szCs w:val="24"/>
              </w:rPr>
              <w:t>.</w:t>
            </w:r>
          </w:p>
        </w:tc>
        <w:tc>
          <w:tcPr>
            <w:tcW w:w="2551" w:type="dxa"/>
          </w:tcPr>
          <w:p w:rsidR="00F326D9" w:rsidRPr="00F86FAA" w:rsidRDefault="00F326D9"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F326D9" w:rsidRPr="00C20F00" w:rsidRDefault="00F326D9" w:rsidP="00F326D9">
            <w:pPr>
              <w:autoSpaceDE w:val="0"/>
              <w:autoSpaceDN w:val="0"/>
              <w:adjustRightInd w:val="0"/>
              <w:jc w:val="both"/>
              <w:rPr>
                <w:sz w:val="28"/>
                <w:szCs w:val="28"/>
              </w:rPr>
            </w:pPr>
            <w:r w:rsidRPr="00CA19B7">
              <w:rPr>
                <w:color w:val="000000"/>
                <w:sz w:val="28"/>
                <w:szCs w:val="28"/>
              </w:rPr>
              <w:t xml:space="preserve">Авансирование не предусмотрено. </w:t>
            </w:r>
            <w:r w:rsidRPr="00E73109">
              <w:rPr>
                <w:sz w:val="28"/>
                <w:szCs w:val="28"/>
              </w:rPr>
              <w:t>Оплата Товара производится по безналичному расчету в течение 30 (тридцати) календарных дней после подписания Сторонами товарной накладной (ТОРГ-12)  на основании выставленного счета, счета-фактуры.</w:t>
            </w:r>
          </w:p>
        </w:tc>
      </w:tr>
      <w:tr w:rsidR="00F326D9" w:rsidRPr="00F86FAA" w:rsidTr="00EF779C">
        <w:tc>
          <w:tcPr>
            <w:tcW w:w="534" w:type="dxa"/>
          </w:tcPr>
          <w:p w:rsidR="00F326D9" w:rsidRPr="00F86FAA" w:rsidRDefault="00F326D9" w:rsidP="00804946">
            <w:pPr>
              <w:pStyle w:val="19"/>
              <w:ind w:firstLine="0"/>
              <w:rPr>
                <w:b/>
                <w:sz w:val="24"/>
                <w:szCs w:val="24"/>
              </w:rPr>
            </w:pPr>
            <w:r>
              <w:rPr>
                <w:b/>
                <w:sz w:val="24"/>
                <w:szCs w:val="24"/>
              </w:rPr>
              <w:t>12</w:t>
            </w:r>
            <w:r w:rsidRPr="00F86FAA">
              <w:rPr>
                <w:b/>
                <w:sz w:val="24"/>
                <w:szCs w:val="24"/>
              </w:rPr>
              <w:t>.</w:t>
            </w:r>
          </w:p>
        </w:tc>
        <w:tc>
          <w:tcPr>
            <w:tcW w:w="2551" w:type="dxa"/>
          </w:tcPr>
          <w:p w:rsidR="00F326D9" w:rsidRPr="00F86FAA" w:rsidRDefault="00F326D9">
            <w:pPr>
              <w:pStyle w:val="Default"/>
              <w:rPr>
                <w:b/>
                <w:color w:val="auto"/>
              </w:rPr>
            </w:pPr>
            <w:r w:rsidRPr="00F86FAA">
              <w:rPr>
                <w:b/>
                <w:color w:val="auto"/>
              </w:rPr>
              <w:t xml:space="preserve">Количество лотов </w:t>
            </w:r>
          </w:p>
        </w:tc>
        <w:tc>
          <w:tcPr>
            <w:tcW w:w="6768" w:type="dxa"/>
          </w:tcPr>
          <w:p w:rsidR="00F326D9" w:rsidRPr="00F86FAA" w:rsidRDefault="00F326D9" w:rsidP="00B129CC">
            <w:pPr>
              <w:pStyle w:val="19"/>
              <w:ind w:firstLine="0"/>
              <w:rPr>
                <w:b/>
                <w:sz w:val="24"/>
                <w:szCs w:val="24"/>
              </w:rPr>
            </w:pPr>
            <w:r w:rsidRPr="00BC45AD">
              <w:rPr>
                <w:sz w:val="24"/>
                <w:szCs w:val="24"/>
              </w:rPr>
              <w:t>Один лот</w:t>
            </w:r>
          </w:p>
        </w:tc>
      </w:tr>
      <w:tr w:rsidR="00F326D9" w:rsidRPr="00F86FAA" w:rsidTr="00EF779C">
        <w:tc>
          <w:tcPr>
            <w:tcW w:w="534" w:type="dxa"/>
          </w:tcPr>
          <w:p w:rsidR="00F326D9" w:rsidRPr="00F86FAA" w:rsidRDefault="00F326D9"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F326D9" w:rsidRPr="00F86FAA" w:rsidRDefault="00F326D9"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F326D9" w:rsidRPr="00CA19B7" w:rsidRDefault="00F326D9" w:rsidP="00F326D9">
            <w:pPr>
              <w:pStyle w:val="Default"/>
              <w:jc w:val="both"/>
              <w:rPr>
                <w:color w:val="auto"/>
                <w:sz w:val="28"/>
                <w:szCs w:val="28"/>
              </w:rPr>
            </w:pPr>
            <w:r w:rsidRPr="00CA19B7">
              <w:rPr>
                <w:b/>
                <w:color w:val="auto"/>
                <w:sz w:val="28"/>
                <w:szCs w:val="28"/>
              </w:rPr>
              <w:t>Срок поставки товара:</w:t>
            </w:r>
            <w:r>
              <w:rPr>
                <w:b/>
                <w:color w:val="auto"/>
                <w:sz w:val="28"/>
                <w:szCs w:val="28"/>
              </w:rPr>
              <w:t xml:space="preserve"> с момента заключения договора и не позднее 30.12.2015</w:t>
            </w:r>
            <w:r w:rsidRPr="00CA19B7">
              <w:rPr>
                <w:color w:val="auto"/>
                <w:sz w:val="28"/>
                <w:szCs w:val="28"/>
              </w:rPr>
              <w:t>.</w:t>
            </w:r>
          </w:p>
          <w:p w:rsidR="00F326D9" w:rsidRPr="00CA19B7" w:rsidRDefault="00F326D9" w:rsidP="00F326D9">
            <w:pPr>
              <w:pStyle w:val="Default"/>
              <w:jc w:val="both"/>
              <w:rPr>
                <w:b/>
                <w:color w:val="auto"/>
                <w:sz w:val="28"/>
                <w:szCs w:val="28"/>
              </w:rPr>
            </w:pPr>
            <w:r w:rsidRPr="00CA19B7">
              <w:rPr>
                <w:b/>
                <w:bCs/>
                <w:color w:val="auto"/>
                <w:sz w:val="28"/>
                <w:szCs w:val="28"/>
              </w:rPr>
              <w:t xml:space="preserve">Место </w:t>
            </w:r>
            <w:r w:rsidRPr="00CA19B7">
              <w:rPr>
                <w:b/>
                <w:color w:val="auto"/>
                <w:sz w:val="28"/>
                <w:szCs w:val="28"/>
              </w:rPr>
              <w:t xml:space="preserve">поставки товара: </w:t>
            </w:r>
          </w:p>
          <w:p w:rsidR="00F326D9" w:rsidRPr="00CA19B7" w:rsidRDefault="00F326D9" w:rsidP="00F326D9">
            <w:pPr>
              <w:jc w:val="both"/>
              <w:rPr>
                <w:sz w:val="28"/>
                <w:szCs w:val="28"/>
              </w:rPr>
            </w:pPr>
            <w:r w:rsidRPr="00CA19B7">
              <w:rPr>
                <w:sz w:val="28"/>
                <w:szCs w:val="28"/>
              </w:rPr>
              <w:t>Контейнерный терминал Блавещенск: Российская Федерация, 675000, г. Благовещенск, улица Богдана Хмельницкого,130.</w:t>
            </w:r>
          </w:p>
          <w:p w:rsidR="00F326D9" w:rsidRPr="00CA19B7" w:rsidRDefault="00F326D9" w:rsidP="00F326D9">
            <w:pPr>
              <w:jc w:val="both"/>
              <w:rPr>
                <w:b/>
                <w:sz w:val="28"/>
                <w:szCs w:val="28"/>
              </w:rPr>
            </w:pPr>
            <w:r w:rsidRPr="00CA19B7">
              <w:rPr>
                <w:sz w:val="28"/>
                <w:szCs w:val="28"/>
              </w:rPr>
              <w:t>Контейнерный терминал Чита: Российская Федерация, 672000, Забайкальский край, г. Чита, ул. Лазо, 120.</w:t>
            </w:r>
          </w:p>
        </w:tc>
      </w:tr>
      <w:tr w:rsidR="00F326D9" w:rsidRPr="00F86FAA" w:rsidTr="00EF779C">
        <w:tc>
          <w:tcPr>
            <w:tcW w:w="534" w:type="dxa"/>
          </w:tcPr>
          <w:p w:rsidR="00F326D9" w:rsidRPr="00F86FAA" w:rsidRDefault="00F326D9"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F326D9" w:rsidRPr="00F86FAA" w:rsidRDefault="00F326D9" w:rsidP="008035D3">
            <w:pPr>
              <w:pStyle w:val="Default"/>
              <w:rPr>
                <w:b/>
                <w:color w:val="auto"/>
              </w:rPr>
            </w:pPr>
            <w:r w:rsidRPr="00F86FAA">
              <w:rPr>
                <w:b/>
                <w:color w:val="auto"/>
              </w:rPr>
              <w:t>Состав и количество (объем) товара, работ, услуг</w:t>
            </w:r>
          </w:p>
        </w:tc>
        <w:tc>
          <w:tcPr>
            <w:tcW w:w="6768" w:type="dxa"/>
          </w:tcPr>
          <w:p w:rsidR="00F326D9" w:rsidRPr="00F86FAA" w:rsidRDefault="00F326D9" w:rsidP="00E14F30">
            <w:pPr>
              <w:pStyle w:val="19"/>
              <w:ind w:firstLine="0"/>
              <w:rPr>
                <w:sz w:val="24"/>
                <w:szCs w:val="24"/>
              </w:rPr>
            </w:pPr>
            <w:r w:rsidRPr="00765CD3">
              <w:rPr>
                <w:sz w:val="24"/>
                <w:szCs w:val="24"/>
              </w:rPr>
              <w:t>Состав и объем услуг определен в разделе 4 «Техническое задание»</w:t>
            </w:r>
          </w:p>
        </w:tc>
      </w:tr>
      <w:tr w:rsidR="00F326D9" w:rsidRPr="00F86FAA" w:rsidTr="00EF779C">
        <w:tc>
          <w:tcPr>
            <w:tcW w:w="534" w:type="dxa"/>
          </w:tcPr>
          <w:p w:rsidR="00F326D9" w:rsidRPr="00F86FAA" w:rsidRDefault="00F326D9"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F326D9" w:rsidRPr="00F86FAA" w:rsidRDefault="00F326D9" w:rsidP="008035D3">
            <w:pPr>
              <w:pStyle w:val="Default"/>
              <w:rPr>
                <w:b/>
                <w:color w:val="auto"/>
              </w:rPr>
            </w:pPr>
            <w:r w:rsidRPr="00F86FAA">
              <w:rPr>
                <w:b/>
                <w:color w:val="auto"/>
              </w:rPr>
              <w:t xml:space="preserve">Официальный язык </w:t>
            </w:r>
          </w:p>
        </w:tc>
        <w:tc>
          <w:tcPr>
            <w:tcW w:w="6768" w:type="dxa"/>
          </w:tcPr>
          <w:p w:rsidR="00F326D9" w:rsidRPr="00F86FAA" w:rsidRDefault="00F326D9" w:rsidP="00777D7F">
            <w:pPr>
              <w:pStyle w:val="aff0"/>
              <w:jc w:val="both"/>
              <w:rPr>
                <w:sz w:val="24"/>
                <w:szCs w:val="24"/>
              </w:rPr>
            </w:pPr>
            <w:r w:rsidRPr="00765CD3">
              <w:rPr>
                <w:sz w:val="24"/>
                <w:szCs w:val="24"/>
              </w:rPr>
              <w:t>Русский язык</w:t>
            </w:r>
          </w:p>
        </w:tc>
      </w:tr>
      <w:tr w:rsidR="00F326D9" w:rsidRPr="00F86FAA" w:rsidTr="00EF779C">
        <w:tc>
          <w:tcPr>
            <w:tcW w:w="534" w:type="dxa"/>
          </w:tcPr>
          <w:p w:rsidR="00F326D9" w:rsidRPr="00F86FAA" w:rsidRDefault="00F326D9"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F326D9" w:rsidRPr="00F86FAA" w:rsidRDefault="00F326D9">
            <w:pPr>
              <w:pStyle w:val="Default"/>
              <w:rPr>
                <w:b/>
                <w:color w:val="auto"/>
              </w:rPr>
            </w:pPr>
            <w:r w:rsidRPr="00F86FAA">
              <w:rPr>
                <w:b/>
                <w:color w:val="auto"/>
              </w:rPr>
              <w:t xml:space="preserve">Валюта Запроса предложений </w:t>
            </w:r>
          </w:p>
        </w:tc>
        <w:tc>
          <w:tcPr>
            <w:tcW w:w="6768" w:type="dxa"/>
          </w:tcPr>
          <w:p w:rsidR="00F326D9" w:rsidRPr="00F86FAA" w:rsidRDefault="00F326D9" w:rsidP="00804946">
            <w:pPr>
              <w:pStyle w:val="19"/>
              <w:ind w:firstLine="0"/>
              <w:rPr>
                <w:b/>
                <w:sz w:val="24"/>
                <w:szCs w:val="24"/>
                <w:highlight w:val="yellow"/>
              </w:rPr>
            </w:pPr>
            <w:r w:rsidRPr="00765CD3">
              <w:rPr>
                <w:sz w:val="24"/>
                <w:szCs w:val="24"/>
              </w:rPr>
              <w:t>Рубли РФ</w:t>
            </w:r>
          </w:p>
        </w:tc>
      </w:tr>
      <w:tr w:rsidR="00F326D9" w:rsidRPr="00F86FAA" w:rsidTr="00EF779C">
        <w:tc>
          <w:tcPr>
            <w:tcW w:w="534" w:type="dxa"/>
          </w:tcPr>
          <w:p w:rsidR="00F326D9" w:rsidRPr="00F86FAA" w:rsidRDefault="00F326D9"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F326D9" w:rsidRPr="00F86FAA" w:rsidRDefault="00F326D9">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F326D9" w:rsidRPr="00574829" w:rsidRDefault="00F326D9" w:rsidP="00A707B8">
            <w:pPr>
              <w:ind w:firstLine="601"/>
              <w:jc w:val="both"/>
            </w:pPr>
            <w:r w:rsidRPr="00574829">
              <w:t>1.</w:t>
            </w:r>
            <w:r w:rsidRPr="00574829">
              <w:tab/>
              <w:t xml:space="preserve">Помимо указанных в пунктах 2.1 и 2.2 настоящей документации требований к претенденту, участнику предъявляются следующие требования: </w:t>
            </w:r>
          </w:p>
          <w:p w:rsidR="00F326D9" w:rsidRPr="00574829" w:rsidRDefault="00F326D9" w:rsidP="00A707B8">
            <w:pPr>
              <w:ind w:firstLine="601"/>
              <w:jc w:val="both"/>
            </w:pPr>
            <w:r w:rsidRPr="00574829">
              <w:t>1.1.</w:t>
            </w:r>
            <w:r w:rsidRPr="00574829">
              <w:tab/>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F326D9" w:rsidRDefault="00F326D9" w:rsidP="00A707B8">
            <w:pPr>
              <w:pStyle w:val="afb"/>
              <w:ind w:firstLine="601"/>
              <w:rPr>
                <w:sz w:val="24"/>
              </w:rPr>
            </w:pPr>
            <w:r w:rsidRPr="00574829">
              <w:rPr>
                <w:sz w:val="24"/>
              </w:rPr>
              <w:t>1.2.</w:t>
            </w:r>
            <w:r w:rsidRPr="00574829">
              <w:rPr>
                <w:sz w:val="24"/>
              </w:rPr>
              <w:ta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326D9" w:rsidRPr="00574829" w:rsidRDefault="00F326D9" w:rsidP="00A707B8">
            <w:pPr>
              <w:ind w:firstLine="601"/>
              <w:jc w:val="both"/>
            </w:pPr>
            <w:r w:rsidRPr="00574829">
              <w:t>2.</w:t>
            </w:r>
            <w:r w:rsidRPr="00574829">
              <w:tab/>
            </w:r>
            <w:r w:rsidRPr="00574829">
              <w:tab/>
              <w:t>Претендент, помимо документов, указанных в пункте 2.3 настоящей документации, в составе заявки должен предоставить следующие документы:</w:t>
            </w:r>
          </w:p>
          <w:p w:rsidR="00F326D9" w:rsidRPr="00433FB8" w:rsidRDefault="00B2362E" w:rsidP="00C15DE9">
            <w:pPr>
              <w:ind w:firstLine="540"/>
              <w:jc w:val="both"/>
            </w:pPr>
            <w:r w:rsidRPr="00B2362E">
              <w:t>а</w:t>
            </w:r>
            <w:r w:rsidR="00F326D9" w:rsidRPr="00B2362E">
              <w:t xml:space="preserve">) в случае если претендент, участник не является плательщиком НДС, документ, подтверждающий его право на </w:t>
            </w:r>
            <w:r w:rsidR="00F326D9" w:rsidRPr="00B2362E">
              <w:lastRenderedPageBreak/>
              <w:t>освобождение от уплаты НДС, с указанием положения Налогового кодекса Российской Федерации, являющегося основанием для освобождения;</w:t>
            </w:r>
          </w:p>
          <w:p w:rsidR="00F326D9" w:rsidRPr="00534621" w:rsidRDefault="00B2362E" w:rsidP="00C15DE9">
            <w:pPr>
              <w:ind w:firstLine="540"/>
              <w:jc w:val="both"/>
            </w:pPr>
            <w:r w:rsidRPr="00534621">
              <w:t>б</w:t>
            </w:r>
            <w:r w:rsidR="00F326D9" w:rsidRPr="00534621">
              <w:t>) в подтверждение подпункта а) пункта 2.1.1 настоящей документации о закупке претендент предоставляет распечатку (скриншот) с информацией о представленной претендентом налоговой отчетности и о наличии/отсутствии у претендента задолженности по уплате налогов на официальном сайте Федеральной налоговой службы Российской Федерации (https://service.nalog.ru/zd.do),  на дату не ранее дня размещения извещения о проведении Запроса предложений.</w:t>
            </w:r>
          </w:p>
          <w:p w:rsidR="00F326D9" w:rsidRPr="00534621" w:rsidRDefault="00F326D9" w:rsidP="00C15DE9">
            <w:pPr>
              <w:ind w:firstLine="540"/>
              <w:jc w:val="both"/>
            </w:pPr>
            <w:r w:rsidRPr="00534621">
              <w:t>Организатором на день рассмотрения Заявок (пункт 9 Информационной карты) проверяется информация о предоставленной претендентом налоговой отчетности 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p>
          <w:p w:rsidR="00F326D9" w:rsidRPr="00534621" w:rsidRDefault="00B2362E" w:rsidP="00C15DE9">
            <w:pPr>
              <w:ind w:firstLine="540"/>
              <w:jc w:val="both"/>
            </w:pPr>
            <w:r w:rsidRPr="00534621">
              <w:t>в</w:t>
            </w:r>
            <w:r w:rsidR="00F326D9" w:rsidRPr="00534621">
              <w:t xml:space="preserve">) в подтверждение пункта г) пункта 2.1.1 документации о закупке и отсутствия административных производств, в том числе о неприостановлении деятельности претендента в порядке, предусмотренном Кодексом Российской Федерации об административных правонарушениях претендент предоставляет распечатку информации о наличии (кнопка «Распечатать»)/отсутствии (скриншот страницы) исполнительных производств и задолженности на официальном сайте Федеральной службы судебных приставов Российской Федерации (http://fssprus.ru/iss/ip), а также на едином Федеральном реестре сведений о фактах деятельности юридических лиц http://www.fedresurs.ru/companies/IsSearching, на дату не ранее дня размещения извещения о проведении Запроса предложений. </w:t>
            </w:r>
          </w:p>
          <w:p w:rsidR="00F326D9" w:rsidRDefault="00F326D9" w:rsidP="00DC20C6">
            <w:pPr>
              <w:pStyle w:val="afb"/>
              <w:tabs>
                <w:tab w:val="left" w:pos="34"/>
              </w:tabs>
              <w:rPr>
                <w:sz w:val="24"/>
              </w:rPr>
            </w:pPr>
            <w:r w:rsidRPr="00534621">
              <w:rPr>
                <w:sz w:val="24"/>
              </w:rPr>
              <w:t>Организатором на день</w:t>
            </w:r>
            <w:r w:rsidRPr="00722E7C">
              <w:rPr>
                <w:sz w:val="24"/>
              </w:rPr>
              <w:t xml:space="preserve"> рассмотрения заявок (пункт 9 Информационной карты) проверяется информация о наличии исполнительных производств и задолженности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E0AF5" w:rsidRPr="001E0AF5" w:rsidRDefault="001E0AF5" w:rsidP="001E0AF5">
            <w:pPr>
              <w:pStyle w:val="afb"/>
              <w:tabs>
                <w:tab w:val="left" w:pos="1418"/>
              </w:tabs>
              <w:rPr>
                <w:color w:val="000000"/>
                <w:sz w:val="24"/>
              </w:rPr>
            </w:pPr>
            <w:r>
              <w:rPr>
                <w:sz w:val="24"/>
              </w:rPr>
              <w:t xml:space="preserve">г) </w:t>
            </w:r>
            <w:r w:rsidRPr="001E0AF5">
              <w:rPr>
                <w:sz w:val="24"/>
              </w:rPr>
              <w:t>п</w:t>
            </w:r>
            <w:r w:rsidRPr="001E0AF5">
              <w:rPr>
                <w:color w:val="000000"/>
                <w:sz w:val="24"/>
              </w:rPr>
              <w:t>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1E0AF5" w:rsidRDefault="001E0AF5" w:rsidP="001E0AF5">
            <w:pPr>
              <w:tabs>
                <w:tab w:val="left" w:pos="1080"/>
              </w:tabs>
              <w:ind w:firstLine="743"/>
              <w:jc w:val="both"/>
              <w:rPr>
                <w:rFonts w:eastAsia="MS Mincho"/>
              </w:rPr>
            </w:pPr>
            <w:r>
              <w:rPr>
                <w:sz w:val="28"/>
                <w:szCs w:val="28"/>
              </w:rPr>
              <w:t>д</w:t>
            </w:r>
            <w:r w:rsidRPr="001E0AF5">
              <w:t>) п</w:t>
            </w:r>
            <w:r w:rsidRPr="001E0AF5">
              <w:rPr>
                <w:rFonts w:eastAsia="MS Mincho"/>
              </w:rPr>
              <w:t xml:space="preserve">исьменное заявление претендента о том, что к товарам, работам, услугам, ранее поставленным (выполненным, оказанным) претендентом ПАО «ТрансКонтейнер» или другой организации, не возникает существенных претензий по качеству или иных существенных </w:t>
            </w:r>
            <w:r w:rsidRPr="001E0AF5">
              <w:rPr>
                <w:rFonts w:eastAsia="MS Mincho"/>
              </w:rPr>
              <w:lastRenderedPageBreak/>
              <w:t>претензий</w:t>
            </w:r>
            <w:r w:rsidRPr="001E0AF5">
              <w:rPr>
                <w:rFonts w:eastAsia="MS Mincho"/>
                <w:color w:val="FF0000"/>
              </w:rPr>
              <w:t xml:space="preserve"> </w:t>
            </w:r>
            <w:r w:rsidRPr="001E0AF5">
              <w:rPr>
                <w:rFonts w:eastAsia="MS Mincho"/>
              </w:rPr>
              <w:t>(невыполнение договорных обязательств, приченение вреда имуществу Общества)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r w:rsidR="00534621">
              <w:rPr>
                <w:rFonts w:eastAsia="MS Mincho"/>
              </w:rPr>
              <w:t>;</w:t>
            </w:r>
          </w:p>
          <w:p w:rsidR="00534621" w:rsidRDefault="00534621" w:rsidP="001E0AF5">
            <w:pPr>
              <w:tabs>
                <w:tab w:val="left" w:pos="1080"/>
              </w:tabs>
              <w:ind w:firstLine="743"/>
              <w:jc w:val="both"/>
              <w:rPr>
                <w:rFonts w:eastAsia="MS Mincho"/>
              </w:rPr>
            </w:pPr>
            <w:r>
              <w:rPr>
                <w:rFonts w:eastAsia="MS Mincho"/>
              </w:rPr>
              <w:t xml:space="preserve">е) свидетельство о государственной регистрации юридического лица (копия заверенная претендентом); </w:t>
            </w:r>
          </w:p>
          <w:p w:rsidR="00534621" w:rsidRPr="00F86FAA" w:rsidRDefault="00534621" w:rsidP="00534621">
            <w:pPr>
              <w:tabs>
                <w:tab w:val="left" w:pos="1080"/>
              </w:tabs>
              <w:ind w:firstLine="743"/>
              <w:jc w:val="both"/>
              <w:rPr>
                <w:i/>
              </w:rPr>
            </w:pPr>
            <w:r>
              <w:rPr>
                <w:rFonts w:eastAsia="MS Mincho"/>
              </w:rPr>
              <w:t>ж) свидетельство о постановке на учет в налоговом органе (копия заверенная претендентом).</w:t>
            </w:r>
          </w:p>
        </w:tc>
      </w:tr>
      <w:tr w:rsidR="00F326D9" w:rsidRPr="00F86FAA" w:rsidTr="00EF779C">
        <w:tc>
          <w:tcPr>
            <w:tcW w:w="534" w:type="dxa"/>
          </w:tcPr>
          <w:p w:rsidR="00F326D9" w:rsidRPr="00F86FAA" w:rsidRDefault="00F326D9" w:rsidP="009830CC">
            <w:pPr>
              <w:pStyle w:val="19"/>
              <w:ind w:firstLine="0"/>
              <w:rPr>
                <w:b/>
                <w:sz w:val="24"/>
                <w:szCs w:val="24"/>
              </w:rPr>
            </w:pPr>
          </w:p>
        </w:tc>
        <w:tc>
          <w:tcPr>
            <w:tcW w:w="2551" w:type="dxa"/>
          </w:tcPr>
          <w:p w:rsidR="00F326D9" w:rsidRPr="00F86FAA" w:rsidRDefault="00F326D9">
            <w:pPr>
              <w:pStyle w:val="Default"/>
              <w:rPr>
                <w:b/>
                <w:color w:val="auto"/>
              </w:rPr>
            </w:pPr>
            <w:r>
              <w:rPr>
                <w:b/>
                <w:color w:val="auto"/>
              </w:rPr>
              <w:t>Срок заключения договора</w:t>
            </w:r>
          </w:p>
        </w:tc>
        <w:tc>
          <w:tcPr>
            <w:tcW w:w="6768" w:type="dxa"/>
          </w:tcPr>
          <w:p w:rsidR="00F326D9" w:rsidRPr="00F86FAA" w:rsidRDefault="00F326D9" w:rsidP="001B37BC">
            <w:pPr>
              <w:pStyle w:val="afb"/>
              <w:ind w:firstLine="0"/>
              <w:rPr>
                <w:i/>
                <w:sz w:val="24"/>
                <w:highlight w:val="yellow"/>
              </w:rPr>
            </w:pPr>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F326D9" w:rsidRPr="00F86FAA" w:rsidTr="00EF779C">
        <w:tc>
          <w:tcPr>
            <w:tcW w:w="534" w:type="dxa"/>
          </w:tcPr>
          <w:p w:rsidR="00F326D9" w:rsidRPr="00F86FAA" w:rsidRDefault="00F326D9"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F326D9" w:rsidRPr="00F86FAA" w:rsidRDefault="00F326D9">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3"/>
              <w:tblW w:w="0" w:type="auto"/>
              <w:tblLayout w:type="fixed"/>
              <w:tblLook w:val="04A0"/>
            </w:tblPr>
            <w:tblGrid>
              <w:gridCol w:w="4423"/>
              <w:gridCol w:w="2114"/>
            </w:tblGrid>
            <w:tr w:rsidR="00F326D9" w:rsidRPr="00464547" w:rsidTr="005D251D">
              <w:tc>
                <w:tcPr>
                  <w:tcW w:w="4423" w:type="dxa"/>
                </w:tcPr>
                <w:p w:rsidR="00F326D9" w:rsidRPr="00464547" w:rsidRDefault="00F326D9" w:rsidP="005D251D">
                  <w:pPr>
                    <w:pStyle w:val="afb"/>
                    <w:rPr>
                      <w:b/>
                      <w:sz w:val="24"/>
                    </w:rPr>
                  </w:pPr>
                  <w:r w:rsidRPr="00464547">
                    <w:rPr>
                      <w:b/>
                      <w:sz w:val="24"/>
                    </w:rPr>
                    <w:t>Критерий оценки</w:t>
                  </w:r>
                </w:p>
              </w:tc>
              <w:tc>
                <w:tcPr>
                  <w:tcW w:w="2114" w:type="dxa"/>
                </w:tcPr>
                <w:p w:rsidR="00F326D9" w:rsidRPr="00464547" w:rsidRDefault="00F326D9" w:rsidP="005D251D">
                  <w:pPr>
                    <w:pStyle w:val="afb"/>
                    <w:ind w:firstLine="0"/>
                    <w:rPr>
                      <w:b/>
                      <w:sz w:val="24"/>
                    </w:rPr>
                  </w:pPr>
                  <w:r w:rsidRPr="00464547">
                    <w:rPr>
                      <w:b/>
                      <w:sz w:val="24"/>
                    </w:rPr>
                    <w:t>Значение Кз</w:t>
                  </w:r>
                </w:p>
              </w:tc>
            </w:tr>
            <w:tr w:rsidR="00F326D9" w:rsidRPr="00464547" w:rsidTr="005D251D">
              <w:tc>
                <w:tcPr>
                  <w:tcW w:w="4423" w:type="dxa"/>
                </w:tcPr>
                <w:p w:rsidR="00F326D9" w:rsidRPr="00464547" w:rsidRDefault="00F326D9" w:rsidP="005D251D">
                  <w:pPr>
                    <w:pStyle w:val="afb"/>
                    <w:ind w:firstLine="0"/>
                    <w:rPr>
                      <w:i/>
                      <w:sz w:val="24"/>
                    </w:rPr>
                  </w:pPr>
                  <w:r w:rsidRPr="00464547">
                    <w:rPr>
                      <w:sz w:val="24"/>
                    </w:rPr>
                    <w:t xml:space="preserve">Цена договора </w:t>
                  </w:r>
                </w:p>
              </w:tc>
              <w:tc>
                <w:tcPr>
                  <w:tcW w:w="2114" w:type="dxa"/>
                </w:tcPr>
                <w:p w:rsidR="00F326D9" w:rsidRPr="00464547" w:rsidRDefault="00F326D9" w:rsidP="005D251D">
                  <w:pPr>
                    <w:pStyle w:val="afb"/>
                    <w:rPr>
                      <w:i/>
                      <w:sz w:val="24"/>
                    </w:rPr>
                  </w:pPr>
                  <w:r w:rsidRPr="00464547">
                    <w:t>0,7</w:t>
                  </w:r>
                </w:p>
              </w:tc>
            </w:tr>
            <w:tr w:rsidR="00F326D9" w:rsidRPr="00464547" w:rsidTr="005D251D">
              <w:tc>
                <w:tcPr>
                  <w:tcW w:w="4423" w:type="dxa"/>
                </w:tcPr>
                <w:p w:rsidR="00F326D9" w:rsidRPr="00464547" w:rsidRDefault="00F326D9" w:rsidP="00B2362E">
                  <w:pPr>
                    <w:pStyle w:val="afb"/>
                    <w:ind w:firstLine="0"/>
                    <w:rPr>
                      <w:i/>
                      <w:sz w:val="24"/>
                    </w:rPr>
                  </w:pPr>
                  <w:r w:rsidRPr="00464547">
                    <w:rPr>
                      <w:sz w:val="24"/>
                    </w:rPr>
                    <w:t xml:space="preserve">Срок </w:t>
                  </w:r>
                  <w:r w:rsidR="00B2362E">
                    <w:rPr>
                      <w:sz w:val="24"/>
                    </w:rPr>
                    <w:t>поставки товара</w:t>
                  </w:r>
                </w:p>
              </w:tc>
              <w:tc>
                <w:tcPr>
                  <w:tcW w:w="2114" w:type="dxa"/>
                </w:tcPr>
                <w:p w:rsidR="00F326D9" w:rsidRPr="00464547" w:rsidRDefault="00F326D9" w:rsidP="005D251D">
                  <w:pPr>
                    <w:pStyle w:val="afb"/>
                    <w:rPr>
                      <w:i/>
                      <w:sz w:val="24"/>
                    </w:rPr>
                  </w:pPr>
                  <w:r w:rsidRPr="00464547">
                    <w:t>0,3</w:t>
                  </w:r>
                </w:p>
              </w:tc>
            </w:tr>
          </w:tbl>
          <w:p w:rsidR="00F326D9" w:rsidRPr="00464547" w:rsidRDefault="00F326D9" w:rsidP="003D3596">
            <w:pPr>
              <w:pStyle w:val="afb"/>
              <w:rPr>
                <w:b/>
                <w:i/>
                <w:sz w:val="24"/>
              </w:rPr>
            </w:pPr>
          </w:p>
        </w:tc>
      </w:tr>
      <w:tr w:rsidR="00F326D9" w:rsidRPr="00F86FAA" w:rsidTr="00EF779C">
        <w:tc>
          <w:tcPr>
            <w:tcW w:w="534" w:type="dxa"/>
          </w:tcPr>
          <w:p w:rsidR="00F326D9" w:rsidRPr="00F86FAA" w:rsidRDefault="00F326D9" w:rsidP="009830CC">
            <w:pPr>
              <w:pStyle w:val="19"/>
              <w:ind w:firstLine="0"/>
              <w:rPr>
                <w:b/>
                <w:sz w:val="24"/>
                <w:szCs w:val="24"/>
              </w:rPr>
            </w:pPr>
            <w:r>
              <w:rPr>
                <w:b/>
                <w:sz w:val="24"/>
                <w:szCs w:val="24"/>
              </w:rPr>
              <w:t>20</w:t>
            </w:r>
            <w:r w:rsidRPr="00F86FAA">
              <w:rPr>
                <w:b/>
                <w:sz w:val="24"/>
                <w:szCs w:val="24"/>
              </w:rPr>
              <w:t>.</w:t>
            </w:r>
          </w:p>
        </w:tc>
        <w:tc>
          <w:tcPr>
            <w:tcW w:w="2551" w:type="dxa"/>
          </w:tcPr>
          <w:p w:rsidR="00F326D9" w:rsidRPr="00F86FAA" w:rsidRDefault="00F326D9">
            <w:pPr>
              <w:pStyle w:val="Default"/>
              <w:rPr>
                <w:b/>
                <w:color w:val="auto"/>
              </w:rPr>
            </w:pPr>
            <w:r w:rsidRPr="00F86FAA">
              <w:rPr>
                <w:b/>
                <w:color w:val="auto"/>
              </w:rPr>
              <w:t>Особенности заключения договора</w:t>
            </w:r>
          </w:p>
        </w:tc>
        <w:tc>
          <w:tcPr>
            <w:tcW w:w="6768" w:type="dxa"/>
          </w:tcPr>
          <w:p w:rsidR="00F326D9" w:rsidRPr="00464547" w:rsidRDefault="00F326D9" w:rsidP="007341C2">
            <w:pPr>
              <w:pStyle w:val="-3"/>
              <w:numPr>
                <w:ilvl w:val="2"/>
                <w:numId w:val="0"/>
              </w:numPr>
              <w:tabs>
                <w:tab w:val="num" w:pos="1985"/>
              </w:tabs>
              <w:suppressAutoHyphens/>
              <w:ind w:firstLine="709"/>
              <w:rPr>
                <w:sz w:val="24"/>
              </w:rPr>
            </w:pPr>
            <w:r w:rsidRPr="00464547">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w:t>
            </w:r>
            <w:r>
              <w:rPr>
                <w:sz w:val="24"/>
              </w:rPr>
              <w:t>4</w:t>
            </w:r>
            <w:r w:rsidRPr="00464547">
              <w:rPr>
                <w:sz w:val="24"/>
              </w:rPr>
              <w:t xml:space="preserve">), до момента его подписания победителем. </w:t>
            </w:r>
          </w:p>
          <w:p w:rsidR="00F326D9" w:rsidRPr="00464547" w:rsidRDefault="00F326D9" w:rsidP="007341C2">
            <w:pPr>
              <w:pStyle w:val="-3"/>
              <w:numPr>
                <w:ilvl w:val="2"/>
                <w:numId w:val="0"/>
              </w:numPr>
              <w:tabs>
                <w:tab w:val="num" w:pos="1985"/>
              </w:tabs>
              <w:suppressAutoHyphens/>
              <w:ind w:firstLine="709"/>
              <w:rPr>
                <w:sz w:val="24"/>
              </w:rPr>
            </w:pPr>
            <w:r w:rsidRPr="00464547">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F326D9" w:rsidRPr="00464547" w:rsidRDefault="00F326D9" w:rsidP="007341C2">
            <w:pPr>
              <w:pStyle w:val="-3"/>
              <w:numPr>
                <w:ilvl w:val="2"/>
                <w:numId w:val="0"/>
              </w:numPr>
              <w:tabs>
                <w:tab w:val="num" w:pos="1985"/>
              </w:tabs>
              <w:suppressAutoHyphens/>
              <w:ind w:firstLine="709"/>
              <w:rPr>
                <w:sz w:val="24"/>
              </w:rPr>
            </w:pPr>
            <w:r w:rsidRPr="00464547">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326D9" w:rsidRPr="00464547" w:rsidRDefault="00F326D9" w:rsidP="007341C2">
            <w:pPr>
              <w:pStyle w:val="-3"/>
              <w:numPr>
                <w:ilvl w:val="2"/>
                <w:numId w:val="0"/>
              </w:numPr>
              <w:tabs>
                <w:tab w:val="num" w:pos="1985"/>
              </w:tabs>
              <w:suppressAutoHyphens/>
              <w:ind w:firstLine="709"/>
              <w:rPr>
                <w:sz w:val="24"/>
              </w:rPr>
            </w:pPr>
            <w:r w:rsidRPr="00464547">
              <w:rPr>
                <w:sz w:val="24"/>
              </w:rPr>
              <w:t>Внесение изменений в договор по предложениям победителя является правом Заказчика и осуществляется по усмотрению Заказчика.</w:t>
            </w:r>
          </w:p>
          <w:p w:rsidR="00F326D9" w:rsidRPr="00464547" w:rsidRDefault="00F326D9" w:rsidP="00DF69CD">
            <w:pPr>
              <w:pStyle w:val="-3"/>
              <w:numPr>
                <w:ilvl w:val="2"/>
                <w:numId w:val="0"/>
              </w:numPr>
              <w:tabs>
                <w:tab w:val="num" w:pos="1985"/>
              </w:tabs>
              <w:suppressAutoHyphens/>
              <w:ind w:firstLine="709"/>
              <w:rPr>
                <w:sz w:val="24"/>
              </w:rPr>
            </w:pPr>
            <w:r w:rsidRPr="0046454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F326D9" w:rsidRPr="00F86FAA" w:rsidTr="00EF779C">
        <w:tc>
          <w:tcPr>
            <w:tcW w:w="534" w:type="dxa"/>
          </w:tcPr>
          <w:p w:rsidR="00F326D9" w:rsidRPr="00F86FAA" w:rsidRDefault="00F326D9" w:rsidP="00835CB1">
            <w:pPr>
              <w:pStyle w:val="19"/>
              <w:ind w:firstLine="0"/>
              <w:rPr>
                <w:b/>
                <w:sz w:val="24"/>
                <w:szCs w:val="24"/>
              </w:rPr>
            </w:pPr>
            <w:r>
              <w:rPr>
                <w:b/>
                <w:sz w:val="24"/>
                <w:szCs w:val="24"/>
              </w:rPr>
              <w:t>21</w:t>
            </w:r>
            <w:r w:rsidRPr="00F86FAA">
              <w:rPr>
                <w:b/>
                <w:sz w:val="24"/>
                <w:szCs w:val="24"/>
              </w:rPr>
              <w:t>.</w:t>
            </w:r>
          </w:p>
        </w:tc>
        <w:tc>
          <w:tcPr>
            <w:tcW w:w="2551" w:type="dxa"/>
          </w:tcPr>
          <w:p w:rsidR="00F326D9" w:rsidRPr="00F86FAA" w:rsidRDefault="00F326D9">
            <w:pPr>
              <w:pStyle w:val="Default"/>
              <w:rPr>
                <w:b/>
                <w:color w:val="auto"/>
              </w:rPr>
            </w:pPr>
            <w:r w:rsidRPr="00F86FAA">
              <w:rPr>
                <w:b/>
                <w:color w:val="auto"/>
              </w:rPr>
              <w:t>Привлечение субподрядчиков, соисполнителей</w:t>
            </w:r>
          </w:p>
        </w:tc>
        <w:tc>
          <w:tcPr>
            <w:tcW w:w="6768" w:type="dxa"/>
          </w:tcPr>
          <w:p w:rsidR="00F326D9" w:rsidRPr="00DC20C6" w:rsidRDefault="00F326D9" w:rsidP="00D00B41">
            <w:pPr>
              <w:pStyle w:val="19"/>
              <w:ind w:firstLine="0"/>
              <w:rPr>
                <w:sz w:val="24"/>
                <w:szCs w:val="24"/>
              </w:rPr>
            </w:pPr>
            <w:r w:rsidRPr="00464547">
              <w:rPr>
                <w:sz w:val="24"/>
                <w:szCs w:val="24"/>
              </w:rPr>
              <w:t>Привлечение субподрядчиков не допускается</w:t>
            </w:r>
          </w:p>
        </w:tc>
      </w:tr>
      <w:tr w:rsidR="00F326D9" w:rsidRPr="00F86FAA" w:rsidTr="00EF779C">
        <w:tc>
          <w:tcPr>
            <w:tcW w:w="534" w:type="dxa"/>
          </w:tcPr>
          <w:p w:rsidR="00F326D9" w:rsidRPr="00F86FAA" w:rsidRDefault="00F326D9"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F326D9" w:rsidRPr="00F86FAA" w:rsidRDefault="00F326D9">
            <w:pPr>
              <w:pStyle w:val="Default"/>
              <w:rPr>
                <w:b/>
                <w:color w:val="auto"/>
              </w:rPr>
            </w:pPr>
            <w:r w:rsidRPr="00F86FAA">
              <w:rPr>
                <w:b/>
                <w:color w:val="auto"/>
              </w:rPr>
              <w:t>Обеспечение исполнения договора</w:t>
            </w:r>
          </w:p>
        </w:tc>
        <w:tc>
          <w:tcPr>
            <w:tcW w:w="6768" w:type="dxa"/>
          </w:tcPr>
          <w:p w:rsidR="00F326D9" w:rsidRPr="00DC20C6" w:rsidRDefault="00F326D9" w:rsidP="001B37BC">
            <w:pPr>
              <w:pStyle w:val="19"/>
              <w:ind w:firstLine="0"/>
              <w:rPr>
                <w:sz w:val="24"/>
                <w:szCs w:val="24"/>
              </w:rPr>
            </w:pPr>
            <w:r w:rsidRPr="00464547">
              <w:rPr>
                <w:sz w:val="24"/>
                <w:szCs w:val="24"/>
              </w:rPr>
              <w:t>Не предусмотрено</w:t>
            </w:r>
          </w:p>
        </w:tc>
      </w:tr>
      <w:tr w:rsidR="00F326D9" w:rsidRPr="00F86FAA" w:rsidTr="00EF779C">
        <w:tc>
          <w:tcPr>
            <w:tcW w:w="534" w:type="dxa"/>
          </w:tcPr>
          <w:p w:rsidR="00F326D9" w:rsidRPr="00F86FAA" w:rsidRDefault="00F326D9"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F326D9" w:rsidRPr="00F86FAA" w:rsidRDefault="00F326D9" w:rsidP="00DF6AE3">
            <w:pPr>
              <w:pStyle w:val="Default"/>
              <w:rPr>
                <w:b/>
                <w:color w:val="auto"/>
              </w:rPr>
            </w:pPr>
            <w:r w:rsidRPr="00F86FAA">
              <w:rPr>
                <w:b/>
                <w:color w:val="auto"/>
              </w:rPr>
              <w:t>Обеспечение заявки</w:t>
            </w:r>
          </w:p>
        </w:tc>
        <w:tc>
          <w:tcPr>
            <w:tcW w:w="6768" w:type="dxa"/>
          </w:tcPr>
          <w:p w:rsidR="00F326D9" w:rsidRPr="00DC20C6" w:rsidRDefault="00F326D9" w:rsidP="001B37BC">
            <w:pPr>
              <w:pStyle w:val="19"/>
              <w:ind w:firstLine="0"/>
              <w:rPr>
                <w:sz w:val="24"/>
                <w:szCs w:val="24"/>
              </w:rPr>
            </w:pPr>
            <w:r w:rsidRPr="00464547">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B6597" w:rsidRPr="00193D5D" w:rsidRDefault="001B6597" w:rsidP="001B6597">
      <w:pPr>
        <w:pStyle w:val="2"/>
        <w:spacing w:before="0" w:after="0"/>
        <w:jc w:val="right"/>
        <w:rPr>
          <w:rFonts w:cs="Times New Roman"/>
          <w:i w:val="0"/>
          <w:iCs w:val="0"/>
        </w:rPr>
      </w:pPr>
      <w:r w:rsidRPr="00193D5D">
        <w:rPr>
          <w:rFonts w:cs="Times New Roman"/>
          <w:i w:val="0"/>
          <w:iCs w:val="0"/>
        </w:rPr>
        <w:lastRenderedPageBreak/>
        <w:t>Приложение № 1</w:t>
      </w:r>
    </w:p>
    <w:p w:rsidR="001B6597" w:rsidRPr="00193D5D" w:rsidRDefault="001B6597" w:rsidP="001B6597">
      <w:pPr>
        <w:pStyle w:val="2"/>
        <w:spacing w:before="0" w:after="0"/>
        <w:jc w:val="right"/>
        <w:rPr>
          <w:rFonts w:cs="Times New Roman"/>
          <w:i w:val="0"/>
          <w:iCs w:val="0"/>
        </w:rPr>
      </w:pPr>
      <w:r w:rsidRPr="00193D5D">
        <w:rPr>
          <w:rFonts w:cs="Times New Roman"/>
          <w:i w:val="0"/>
          <w:iCs w:val="0"/>
        </w:rPr>
        <w:t>к документации о закупке</w:t>
      </w:r>
    </w:p>
    <w:p w:rsidR="000954FB" w:rsidRDefault="000954FB" w:rsidP="000954FB">
      <w:pPr>
        <w:ind w:firstLine="425"/>
        <w:jc w:val="right"/>
        <w:rPr>
          <w:sz w:val="28"/>
          <w:szCs w:val="28"/>
        </w:rPr>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1B37BC">
        <w:rPr>
          <w:rFonts w:cs="Times New Roman"/>
          <w:i w:val="0"/>
        </w:rPr>
        <w:t>-МСП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sidR="00B76315">
        <w:rPr>
          <w:i/>
          <w:szCs w:val="28"/>
        </w:rPr>
        <w:t>Запроса предложений</w:t>
      </w:r>
      <w:r w:rsidRPr="00F0168A">
        <w:rPr>
          <w:i/>
          <w:szCs w:val="28"/>
        </w:rPr>
        <w:t>)</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6A20A8">
      <w:pPr>
        <w:pStyle w:val="afe"/>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6A20A8">
      <w:pPr>
        <w:pStyle w:val="afe"/>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6A20A8">
      <w:pPr>
        <w:pStyle w:val="afe"/>
        <w:numPr>
          <w:ilvl w:val="0"/>
          <w:numId w:val="11"/>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6A20A8">
      <w:pPr>
        <w:pStyle w:val="afe"/>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6A20A8">
      <w:pPr>
        <w:numPr>
          <w:ilvl w:val="0"/>
          <w:numId w:val="12"/>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r w:rsidR="00BE2157" w:rsidRPr="00D27A82">
        <w:rPr>
          <w:sz w:val="28"/>
          <w:szCs w:val="20"/>
        </w:rPr>
        <w:t>с даты</w:t>
      </w:r>
      <w:r w:rsidR="004A404E" w:rsidRPr="004A404E">
        <w:rPr>
          <w:sz w:val="28"/>
          <w:szCs w:val="20"/>
        </w:rPr>
        <w:t xml:space="preserve"> </w:t>
      </w:r>
      <w:r w:rsidR="004A404E">
        <w:rPr>
          <w:sz w:val="28"/>
          <w:szCs w:val="20"/>
        </w:rPr>
        <w:t xml:space="preserve">окончания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6A20A8">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6A20A8">
      <w:pPr>
        <w:numPr>
          <w:ilvl w:val="0"/>
          <w:numId w:val="12"/>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6A20A8">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A20A8">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00DC20C6">
        <w:rPr>
          <w:sz w:val="28"/>
          <w:szCs w:val="28"/>
        </w:rPr>
        <w:t> </w:t>
      </w:r>
      <w:r w:rsidRPr="008B08F6">
        <w:rPr>
          <w:sz w:val="28"/>
          <w:szCs w:val="28"/>
        </w:rPr>
        <w:t>«ТрансКонтейнер»;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63363D">
        <w:rPr>
          <w:rFonts w:eastAsia="Times New Roman"/>
          <w:sz w:val="28"/>
        </w:rPr>
        <w:t>ПАО</w:t>
      </w:r>
      <w:r w:rsidR="00DC20C6">
        <w:rPr>
          <w:rFonts w:eastAsia="Times New Roman"/>
          <w:sz w:val="28"/>
        </w:rPr>
        <w:t> </w:t>
      </w:r>
      <w:r>
        <w:rPr>
          <w:rFonts w:eastAsia="Times New Roman"/>
          <w:sz w:val="28"/>
        </w:rPr>
        <w:t>«ТрансКонтейнер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B37BC" w:rsidRPr="001E086B" w:rsidRDefault="001B37BC" w:rsidP="001B37BC">
      <w:pPr>
        <w:pStyle w:val="2"/>
        <w:spacing w:before="0" w:after="0"/>
        <w:jc w:val="right"/>
        <w:rPr>
          <w:rFonts w:cs="Times New Roman"/>
          <w:i w:val="0"/>
          <w:iCs w:val="0"/>
        </w:rPr>
      </w:pPr>
      <w:r w:rsidRPr="001E086B">
        <w:rPr>
          <w:rFonts w:cs="Times New Roman"/>
          <w:i w:val="0"/>
          <w:iCs w:val="0"/>
        </w:rPr>
        <w:lastRenderedPageBreak/>
        <w:t>Приложение № 2</w:t>
      </w:r>
    </w:p>
    <w:p w:rsidR="001B37BC" w:rsidRPr="001E086B" w:rsidRDefault="001B37BC" w:rsidP="001B37BC">
      <w:pPr>
        <w:pStyle w:val="2"/>
        <w:spacing w:before="0" w:after="0"/>
        <w:jc w:val="right"/>
        <w:rPr>
          <w:rFonts w:cs="Times New Roman"/>
          <w:i w:val="0"/>
          <w:iCs w:val="0"/>
        </w:rPr>
      </w:pPr>
      <w:r w:rsidRPr="001E086B">
        <w:rPr>
          <w:rFonts w:cs="Times New Roman"/>
          <w:i w:val="0"/>
          <w:iCs w:val="0"/>
        </w:rPr>
        <w:t>к документации о закупке</w:t>
      </w:r>
    </w:p>
    <w:p w:rsidR="001B37BC" w:rsidRDefault="001B37BC" w:rsidP="001B37BC">
      <w:pPr>
        <w:pStyle w:val="afb"/>
        <w:jc w:val="center"/>
        <w:rPr>
          <w:b/>
          <w:sz w:val="28"/>
          <w:szCs w:val="28"/>
        </w:rPr>
      </w:pPr>
    </w:p>
    <w:p w:rsidR="001B37BC" w:rsidRPr="001E086B" w:rsidRDefault="001B37BC" w:rsidP="001B37BC">
      <w:pPr>
        <w:jc w:val="center"/>
        <w:rPr>
          <w:b/>
          <w:sz w:val="36"/>
          <w:szCs w:val="36"/>
        </w:rPr>
      </w:pPr>
      <w:r w:rsidRPr="001E086B">
        <w:rPr>
          <w:b/>
          <w:sz w:val="36"/>
          <w:szCs w:val="36"/>
        </w:rPr>
        <w:t xml:space="preserve">Декларация о принадлежности </w:t>
      </w:r>
    </w:p>
    <w:p w:rsidR="001B37BC" w:rsidRPr="001E086B" w:rsidRDefault="001B37BC" w:rsidP="001B37BC">
      <w:pPr>
        <w:jc w:val="center"/>
        <w:rPr>
          <w:b/>
          <w:sz w:val="36"/>
          <w:szCs w:val="36"/>
        </w:rPr>
      </w:pPr>
      <w:r w:rsidRPr="001E086B">
        <w:rPr>
          <w:b/>
          <w:sz w:val="36"/>
          <w:szCs w:val="36"/>
        </w:rPr>
        <w:t xml:space="preserve">к субъектам малого и среднего предпринимательства </w:t>
      </w:r>
    </w:p>
    <w:p w:rsidR="001B37BC" w:rsidRDefault="001B37BC" w:rsidP="001B37BC">
      <w:pPr>
        <w:pStyle w:val="afb"/>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1B37BC" w:rsidRPr="008C7D27" w:rsidRDefault="001B37BC" w:rsidP="001B37BC">
      <w:pPr>
        <w:pStyle w:val="afb"/>
        <w:jc w:val="center"/>
        <w:rPr>
          <w:b/>
          <w:i/>
          <w:sz w:val="24"/>
          <w:u w:val="single"/>
        </w:rPr>
      </w:pPr>
      <w:r w:rsidRPr="008C7D27">
        <w:rPr>
          <w:b/>
          <w:i/>
          <w:sz w:val="24"/>
          <w:u w:val="single"/>
        </w:rPr>
        <w:t xml:space="preserve"> (в случае, если на стороне одного претендента участвует несколько </w:t>
      </w:r>
      <w:r w:rsidRPr="00B66758">
        <w:rPr>
          <w:b/>
          <w:i/>
          <w:sz w:val="24"/>
          <w:u w:val="single"/>
        </w:rPr>
        <w:t>субъект</w:t>
      </w:r>
      <w:r>
        <w:rPr>
          <w:b/>
          <w:i/>
          <w:sz w:val="24"/>
          <w:u w:val="single"/>
        </w:rPr>
        <w:t>ов</w:t>
      </w:r>
      <w:r w:rsidRPr="00B66758">
        <w:rPr>
          <w:b/>
          <w:i/>
          <w:sz w:val="24"/>
          <w:u w:val="single"/>
        </w:rPr>
        <w:t xml:space="preserve"> МСП</w:t>
      </w:r>
      <w:r w:rsidRPr="008C7D27">
        <w:rPr>
          <w:b/>
          <w:i/>
          <w:sz w:val="24"/>
          <w:u w:val="single"/>
        </w:rPr>
        <w:t>, декларация предоставляются на каждое лицо)</w:t>
      </w:r>
    </w:p>
    <w:p w:rsidR="001B37BC" w:rsidRPr="00203601" w:rsidRDefault="001B37BC" w:rsidP="001B37BC">
      <w:pPr>
        <w:pStyle w:val="afb"/>
        <w:jc w:val="center"/>
        <w:rPr>
          <w:szCs w:val="28"/>
        </w:rPr>
      </w:pPr>
    </w:p>
    <w:p w:rsidR="001B37BC" w:rsidRDefault="001B37BC" w:rsidP="001B37BC">
      <w:pPr>
        <w:pStyle w:val="afb"/>
        <w:rPr>
          <w:szCs w:val="28"/>
        </w:rPr>
      </w:pPr>
      <w:r>
        <w:rPr>
          <w:szCs w:val="28"/>
        </w:rPr>
        <w:t xml:space="preserve">Настоящим ____________________________________________________, </w:t>
      </w:r>
    </w:p>
    <w:p w:rsidR="001B37BC" w:rsidRDefault="001B37BC" w:rsidP="001B37BC">
      <w:pPr>
        <w:pStyle w:val="afb"/>
        <w:ind w:left="1416"/>
        <w:jc w:val="center"/>
        <w:rPr>
          <w:sz w:val="16"/>
          <w:szCs w:val="16"/>
        </w:rPr>
      </w:pPr>
      <w:r w:rsidRPr="00203601">
        <w:rPr>
          <w:sz w:val="16"/>
          <w:szCs w:val="16"/>
        </w:rPr>
        <w:t>(указывается полное и, в скобках, сокращенное наименование юридического лица, индивидуального</w:t>
      </w:r>
    </w:p>
    <w:p w:rsidR="001B37BC" w:rsidRDefault="001B37BC" w:rsidP="001B37BC">
      <w:pPr>
        <w:pStyle w:val="afb"/>
        <w:ind w:left="1416"/>
        <w:jc w:val="center"/>
        <w:rPr>
          <w:sz w:val="16"/>
          <w:szCs w:val="16"/>
        </w:rPr>
      </w:pPr>
      <w:r w:rsidRPr="00203601">
        <w:rPr>
          <w:sz w:val="16"/>
          <w:szCs w:val="16"/>
        </w:rPr>
        <w:t>предпринимателя, крестьянского (фермерского) хозяйства)</w:t>
      </w:r>
    </w:p>
    <w:p w:rsidR="001B37BC" w:rsidRDefault="001B37BC" w:rsidP="001B37BC">
      <w:pPr>
        <w:pStyle w:val="afb"/>
        <w:jc w:val="center"/>
        <w:rPr>
          <w:szCs w:val="28"/>
        </w:rPr>
      </w:pPr>
      <w:r>
        <w:rPr>
          <w:szCs w:val="28"/>
        </w:rPr>
        <w:t xml:space="preserve">ИНН ____________, ОГРН (ОГРНИП) ___________, адрес (место нахождения):  </w:t>
      </w:r>
    </w:p>
    <w:p w:rsidR="001B37BC" w:rsidRDefault="001B37BC" w:rsidP="001B37BC">
      <w:pPr>
        <w:pStyle w:val="afb"/>
        <w:ind w:left="4248" w:firstLine="708"/>
        <w:jc w:val="center"/>
        <w:rPr>
          <w:sz w:val="20"/>
        </w:rPr>
      </w:pPr>
      <w:r>
        <w:rPr>
          <w:sz w:val="20"/>
        </w:rPr>
        <w:t xml:space="preserve">                               </w:t>
      </w:r>
      <w:r w:rsidRPr="00203601">
        <w:rPr>
          <w:sz w:val="20"/>
        </w:rPr>
        <w:t>(только для юридических лиц)</w:t>
      </w:r>
    </w:p>
    <w:p w:rsidR="001B37BC" w:rsidRPr="00203601" w:rsidRDefault="001B37BC" w:rsidP="001B37BC">
      <w:pPr>
        <w:pStyle w:val="afb"/>
        <w:rPr>
          <w:sz w:val="20"/>
        </w:rPr>
      </w:pPr>
      <w:r>
        <w:rPr>
          <w:szCs w:val="28"/>
        </w:rPr>
        <w:t>____________________________________________________________________</w:t>
      </w:r>
    </w:p>
    <w:p w:rsidR="001B37BC" w:rsidRDefault="001B37BC" w:rsidP="001B37BC">
      <w:pPr>
        <w:pStyle w:val="afb"/>
        <w:rPr>
          <w:szCs w:val="28"/>
        </w:rPr>
      </w:pPr>
      <w:r>
        <w:rPr>
          <w:szCs w:val="28"/>
        </w:rPr>
        <w:t>Д</w:t>
      </w:r>
      <w:r w:rsidRPr="00203601">
        <w:rPr>
          <w:szCs w:val="28"/>
        </w:rPr>
        <w:t>ЕКЛАРИРУЕТ</w:t>
      </w:r>
      <w:r>
        <w:rPr>
          <w:szCs w:val="28"/>
        </w:rPr>
        <w:t xml:space="preserve"> СЛЕДУЮЩЕЕ:</w:t>
      </w:r>
    </w:p>
    <w:p w:rsidR="001B37BC" w:rsidRDefault="001B37BC" w:rsidP="001B37BC">
      <w:pPr>
        <w:pStyle w:val="afb"/>
        <w:rPr>
          <w:szCs w:val="28"/>
        </w:rPr>
      </w:pPr>
      <w:r>
        <w:rPr>
          <w:szCs w:val="28"/>
        </w:rPr>
        <w:t>____________________________________________________________________</w:t>
      </w:r>
    </w:p>
    <w:p w:rsidR="001B37BC" w:rsidRPr="00E453E3" w:rsidRDefault="001B37BC" w:rsidP="001B37BC">
      <w:pPr>
        <w:pStyle w:val="afb"/>
        <w:rPr>
          <w:sz w:val="28"/>
          <w:szCs w:val="28"/>
        </w:rPr>
      </w:pPr>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
    <w:p w:rsidR="001B37BC" w:rsidRPr="00E453E3" w:rsidRDefault="001B37BC" w:rsidP="006A20A8">
      <w:pPr>
        <w:pStyle w:val="aff8"/>
        <w:numPr>
          <w:ilvl w:val="0"/>
          <w:numId w:val="19"/>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 ____(________________) человек;</w:t>
      </w:r>
    </w:p>
    <w:p w:rsidR="001B37BC" w:rsidRDefault="001B37BC" w:rsidP="006A20A8">
      <w:pPr>
        <w:pStyle w:val="aff8"/>
        <w:numPr>
          <w:ilvl w:val="0"/>
          <w:numId w:val="19"/>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1B37BC" w:rsidRPr="00982C0E" w:rsidRDefault="001B37BC" w:rsidP="006A20A8">
      <w:pPr>
        <w:pStyle w:val="aff8"/>
        <w:numPr>
          <w:ilvl w:val="0"/>
          <w:numId w:val="19"/>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1B37BC" w:rsidRPr="00982C0E" w:rsidRDefault="001B37BC" w:rsidP="006A20A8">
      <w:pPr>
        <w:pStyle w:val="aff8"/>
        <w:numPr>
          <w:ilvl w:val="0"/>
          <w:numId w:val="19"/>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1B37BC" w:rsidRDefault="001B37BC" w:rsidP="006A20A8">
      <w:pPr>
        <w:pStyle w:val="aff8"/>
        <w:numPr>
          <w:ilvl w:val="0"/>
          <w:numId w:val="19"/>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1B37BC" w:rsidRDefault="001B37BC" w:rsidP="001B37BC">
      <w:pPr>
        <w:pStyle w:val="aff8"/>
        <w:tabs>
          <w:tab w:val="left" w:pos="993"/>
        </w:tabs>
        <w:ind w:left="0"/>
        <w:jc w:val="both"/>
        <w:rPr>
          <w:sz w:val="28"/>
          <w:szCs w:val="28"/>
        </w:rPr>
      </w:pPr>
    </w:p>
    <w:p w:rsidR="001B37BC" w:rsidRPr="0030649E" w:rsidRDefault="001B37BC" w:rsidP="001B37BC">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1B37BC" w:rsidRPr="0030649E" w:rsidRDefault="001B37BC" w:rsidP="001B37BC">
      <w:pPr>
        <w:pStyle w:val="19"/>
        <w:ind w:firstLine="708"/>
        <w:rPr>
          <w:i/>
        </w:rPr>
      </w:pPr>
      <w:r>
        <w:rPr>
          <w:i/>
        </w:rPr>
        <w:t xml:space="preserve">             </w:t>
      </w:r>
      <w:r w:rsidRPr="0030649E">
        <w:rPr>
          <w:i/>
        </w:rPr>
        <w:t>(наименование претендента)</w:t>
      </w:r>
    </w:p>
    <w:p w:rsidR="001B37BC" w:rsidRDefault="001B37BC" w:rsidP="001B37BC">
      <w:pPr>
        <w:pStyle w:val="19"/>
        <w:ind w:firstLine="0"/>
      </w:pPr>
      <w:r>
        <w:t>____________________________________________________________________</w:t>
      </w:r>
    </w:p>
    <w:p w:rsidR="001B37BC" w:rsidRDefault="001B37BC" w:rsidP="001B37BC">
      <w:pPr>
        <w:pStyle w:val="19"/>
        <w:ind w:firstLine="708"/>
      </w:pPr>
      <w:r>
        <w:t xml:space="preserve">       Печать</w:t>
      </w:r>
      <w:r>
        <w:tab/>
      </w:r>
      <w:r>
        <w:tab/>
      </w:r>
      <w:r>
        <w:tab/>
        <w:t>(должность, подпись, ФИО)</w:t>
      </w:r>
    </w:p>
    <w:p w:rsidR="00C22ACD" w:rsidRDefault="001B37BC" w:rsidP="001B37BC">
      <w:pPr>
        <w:suppressAutoHyphens w:val="0"/>
        <w:rPr>
          <w:rFonts w:cs="Arial"/>
          <w:sz w:val="28"/>
          <w:szCs w:val="28"/>
        </w:rPr>
      </w:pPr>
      <w:r>
        <w:t>"____" _________ 201__ г.</w:t>
      </w:r>
      <w:r w:rsidR="00C22ACD">
        <w:rPr>
          <w:b/>
          <w:bCs/>
          <w:i/>
          <w:iCs/>
        </w:rPr>
        <w:br w:type="page"/>
      </w:r>
    </w:p>
    <w:p w:rsidR="000954FB" w:rsidRPr="001B6597" w:rsidRDefault="000954FB" w:rsidP="000954FB">
      <w:pPr>
        <w:pStyle w:val="2"/>
        <w:spacing w:before="0" w:after="0"/>
        <w:jc w:val="right"/>
        <w:rPr>
          <w:rFonts w:cs="Times New Roman"/>
          <w:i w:val="0"/>
          <w:iCs w:val="0"/>
        </w:rPr>
      </w:pPr>
      <w:r w:rsidRPr="001B6597">
        <w:rPr>
          <w:rFonts w:cs="Times New Roman"/>
          <w:i w:val="0"/>
          <w:iCs w:val="0"/>
        </w:rPr>
        <w:lastRenderedPageBreak/>
        <w:t>Приложение № 3</w:t>
      </w:r>
    </w:p>
    <w:p w:rsidR="000954FB" w:rsidRPr="001B6597" w:rsidRDefault="000954FB" w:rsidP="001B6597">
      <w:pPr>
        <w:pStyle w:val="2"/>
        <w:spacing w:before="0" w:after="0"/>
        <w:jc w:val="right"/>
        <w:rPr>
          <w:rFonts w:cs="Times New Roman"/>
          <w:i w:val="0"/>
          <w:iCs w:val="0"/>
        </w:rPr>
      </w:pPr>
      <w:r w:rsidRPr="001B6597">
        <w:rPr>
          <w:rFonts w:cs="Times New Roman"/>
          <w:i w:val="0"/>
          <w:iCs w:val="0"/>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00913055">
        <w:rPr>
          <w:sz w:val="28"/>
          <w:szCs w:val="28"/>
        </w:rPr>
        <w:t>-МСП</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tbl>
      <w:tblPr>
        <w:tblW w:w="4946" w:type="pct"/>
        <w:tblLayout w:type="fixed"/>
        <w:tblLook w:val="0000"/>
      </w:tblPr>
      <w:tblGrid>
        <w:gridCol w:w="523"/>
        <w:gridCol w:w="1574"/>
        <w:gridCol w:w="1417"/>
        <w:gridCol w:w="1419"/>
        <w:gridCol w:w="1700"/>
        <w:gridCol w:w="1846"/>
        <w:gridCol w:w="1269"/>
      </w:tblGrid>
      <w:tr w:rsidR="00534621" w:rsidRPr="00384CDC" w:rsidTr="006C6314">
        <w:trPr>
          <w:trHeight w:val="2484"/>
        </w:trPr>
        <w:tc>
          <w:tcPr>
            <w:tcW w:w="268" w:type="pct"/>
            <w:tcBorders>
              <w:top w:val="single" w:sz="4" w:space="0" w:color="auto"/>
              <w:left w:val="single" w:sz="4" w:space="0" w:color="auto"/>
              <w:bottom w:val="single" w:sz="4" w:space="0" w:color="auto"/>
              <w:right w:val="single" w:sz="4" w:space="0" w:color="auto"/>
            </w:tcBorders>
            <w:vAlign w:val="center"/>
          </w:tcPr>
          <w:p w:rsidR="00534621" w:rsidRPr="00384CDC" w:rsidRDefault="00534621" w:rsidP="00B03E55">
            <w:pPr>
              <w:jc w:val="center"/>
            </w:pPr>
            <w:r w:rsidRPr="00384CDC">
              <w:t>№ п/п</w:t>
            </w:r>
          </w:p>
        </w:tc>
        <w:tc>
          <w:tcPr>
            <w:tcW w:w="806" w:type="pct"/>
            <w:tcBorders>
              <w:top w:val="single" w:sz="4" w:space="0" w:color="auto"/>
              <w:left w:val="single" w:sz="4" w:space="0" w:color="auto"/>
              <w:bottom w:val="single" w:sz="4" w:space="0" w:color="auto"/>
              <w:right w:val="single" w:sz="4" w:space="0" w:color="auto"/>
            </w:tcBorders>
            <w:vAlign w:val="center"/>
          </w:tcPr>
          <w:p w:rsidR="00534621" w:rsidRPr="00384CDC" w:rsidRDefault="00534621" w:rsidP="00534621">
            <w:pPr>
              <w:jc w:val="center"/>
            </w:pPr>
            <w:r w:rsidRPr="00384CDC">
              <w:t xml:space="preserve">Наименование </w:t>
            </w:r>
            <w:r>
              <w:t>товаров</w:t>
            </w:r>
          </w:p>
        </w:tc>
        <w:tc>
          <w:tcPr>
            <w:tcW w:w="727" w:type="pct"/>
            <w:tcBorders>
              <w:top w:val="single" w:sz="4" w:space="0" w:color="auto"/>
              <w:left w:val="single" w:sz="4" w:space="0" w:color="auto"/>
              <w:bottom w:val="single" w:sz="4" w:space="0" w:color="auto"/>
              <w:right w:val="single" w:sz="4" w:space="0" w:color="auto"/>
            </w:tcBorders>
            <w:vAlign w:val="center"/>
          </w:tcPr>
          <w:p w:rsidR="00534621" w:rsidRPr="00384CDC" w:rsidRDefault="00534621" w:rsidP="00534621">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728" w:type="pct"/>
            <w:tcBorders>
              <w:top w:val="single" w:sz="4" w:space="0" w:color="auto"/>
              <w:left w:val="single" w:sz="4" w:space="0" w:color="auto"/>
              <w:bottom w:val="single" w:sz="4" w:space="0" w:color="auto"/>
              <w:right w:val="single" w:sz="4" w:space="0" w:color="auto"/>
            </w:tcBorders>
            <w:vAlign w:val="center"/>
          </w:tcPr>
          <w:p w:rsidR="00534621" w:rsidRPr="00384CDC" w:rsidRDefault="00534621" w:rsidP="00534621">
            <w:pPr>
              <w:jc w:val="center"/>
            </w:pPr>
            <w:r w:rsidRPr="00384CDC">
              <w:t>Количество поставляемых товаров</w:t>
            </w:r>
          </w:p>
        </w:tc>
        <w:tc>
          <w:tcPr>
            <w:tcW w:w="872" w:type="pct"/>
            <w:tcBorders>
              <w:top w:val="single" w:sz="4" w:space="0" w:color="auto"/>
              <w:left w:val="single" w:sz="4" w:space="0" w:color="auto"/>
              <w:bottom w:val="single" w:sz="4" w:space="0" w:color="auto"/>
              <w:right w:val="single" w:sz="4" w:space="0" w:color="auto"/>
            </w:tcBorders>
            <w:vAlign w:val="center"/>
          </w:tcPr>
          <w:p w:rsidR="00534621" w:rsidRPr="00384CDC" w:rsidRDefault="00534621" w:rsidP="00534621">
            <w:pPr>
              <w:jc w:val="center"/>
            </w:pPr>
            <w:r w:rsidRPr="00384CDC">
              <w:t>Цена за весь закупаемый объем товаров</w:t>
            </w:r>
          </w:p>
        </w:tc>
        <w:tc>
          <w:tcPr>
            <w:tcW w:w="947" w:type="pct"/>
            <w:tcBorders>
              <w:top w:val="single" w:sz="4" w:space="0" w:color="auto"/>
              <w:left w:val="single" w:sz="4" w:space="0" w:color="auto"/>
              <w:bottom w:val="single" w:sz="4" w:space="0" w:color="auto"/>
              <w:right w:val="single" w:sz="4" w:space="0" w:color="auto"/>
            </w:tcBorders>
            <w:vAlign w:val="center"/>
          </w:tcPr>
          <w:p w:rsidR="00534621" w:rsidRPr="00384CDC" w:rsidRDefault="00534621" w:rsidP="00534621">
            <w:pPr>
              <w:jc w:val="center"/>
            </w:pPr>
            <w:r w:rsidRPr="00384CDC">
              <w:t xml:space="preserve">Срок выполнения </w:t>
            </w:r>
            <w:r>
              <w:t>поставки товаров</w:t>
            </w:r>
            <w:r w:rsidR="006C6314">
              <w:t>,</w:t>
            </w:r>
            <w:r>
              <w:t xml:space="preserve"> календарные дни</w:t>
            </w:r>
          </w:p>
        </w:tc>
        <w:tc>
          <w:tcPr>
            <w:tcW w:w="652" w:type="pct"/>
            <w:tcBorders>
              <w:top w:val="single" w:sz="4" w:space="0" w:color="auto"/>
              <w:left w:val="nil"/>
              <w:bottom w:val="single" w:sz="4" w:space="0" w:color="auto"/>
              <w:right w:val="single" w:sz="4" w:space="0" w:color="auto"/>
            </w:tcBorders>
            <w:vAlign w:val="center"/>
          </w:tcPr>
          <w:p w:rsidR="00534621" w:rsidRPr="00384CDC" w:rsidRDefault="00534621" w:rsidP="00B03E55">
            <w:pPr>
              <w:jc w:val="center"/>
            </w:pPr>
            <w:r w:rsidRPr="00384CDC">
              <w:t>Гарантий</w:t>
            </w:r>
            <w:r>
              <w:t>-</w:t>
            </w:r>
            <w:r w:rsidRPr="00384CDC">
              <w:t>ный срок</w:t>
            </w:r>
            <w:r>
              <w:t>, мес</w:t>
            </w:r>
          </w:p>
          <w:p w:rsidR="00534621" w:rsidRPr="00384CDC" w:rsidRDefault="00534621" w:rsidP="00B03E55">
            <w:pPr>
              <w:jc w:val="center"/>
            </w:pPr>
          </w:p>
        </w:tc>
      </w:tr>
      <w:tr w:rsidR="00534621" w:rsidRPr="00384CDC" w:rsidTr="006C6314">
        <w:trPr>
          <w:trHeight w:val="255"/>
        </w:trPr>
        <w:tc>
          <w:tcPr>
            <w:tcW w:w="268" w:type="pct"/>
            <w:tcBorders>
              <w:top w:val="nil"/>
              <w:left w:val="single" w:sz="4" w:space="0" w:color="auto"/>
              <w:bottom w:val="single" w:sz="4" w:space="0" w:color="auto"/>
              <w:right w:val="single" w:sz="4" w:space="0" w:color="auto"/>
            </w:tcBorders>
            <w:noWrap/>
            <w:vAlign w:val="bottom"/>
          </w:tcPr>
          <w:p w:rsidR="00534621" w:rsidRPr="00384CDC" w:rsidRDefault="00534621" w:rsidP="00B03E55">
            <w:pPr>
              <w:jc w:val="center"/>
            </w:pPr>
            <w:r w:rsidRPr="00384CDC">
              <w:t>1</w:t>
            </w:r>
          </w:p>
        </w:tc>
        <w:tc>
          <w:tcPr>
            <w:tcW w:w="806" w:type="pct"/>
            <w:tcBorders>
              <w:top w:val="nil"/>
              <w:left w:val="nil"/>
              <w:bottom w:val="single" w:sz="4" w:space="0" w:color="auto"/>
              <w:right w:val="single" w:sz="4" w:space="0" w:color="auto"/>
            </w:tcBorders>
            <w:noWrap/>
            <w:vAlign w:val="bottom"/>
          </w:tcPr>
          <w:p w:rsidR="00534621" w:rsidRPr="00384CDC" w:rsidRDefault="00534621" w:rsidP="00B03E55">
            <w:pPr>
              <w:jc w:val="center"/>
            </w:pPr>
            <w:r w:rsidRPr="00384CDC">
              <w:t>2</w:t>
            </w:r>
          </w:p>
        </w:tc>
        <w:tc>
          <w:tcPr>
            <w:tcW w:w="727" w:type="pct"/>
            <w:tcBorders>
              <w:top w:val="single" w:sz="4" w:space="0" w:color="auto"/>
              <w:left w:val="nil"/>
              <w:bottom w:val="single" w:sz="4" w:space="0" w:color="auto"/>
              <w:right w:val="single" w:sz="4" w:space="0" w:color="auto"/>
            </w:tcBorders>
          </w:tcPr>
          <w:p w:rsidR="00534621" w:rsidRPr="00384CDC" w:rsidRDefault="00534621" w:rsidP="00B03E55">
            <w:pPr>
              <w:jc w:val="center"/>
            </w:pPr>
            <w:r w:rsidRPr="00384CDC">
              <w:t>3</w:t>
            </w:r>
          </w:p>
        </w:tc>
        <w:tc>
          <w:tcPr>
            <w:tcW w:w="728" w:type="pct"/>
            <w:tcBorders>
              <w:top w:val="single" w:sz="4" w:space="0" w:color="auto"/>
              <w:left w:val="single" w:sz="4" w:space="0" w:color="auto"/>
              <w:bottom w:val="single" w:sz="4" w:space="0" w:color="auto"/>
              <w:right w:val="single" w:sz="4" w:space="0" w:color="auto"/>
            </w:tcBorders>
          </w:tcPr>
          <w:p w:rsidR="00534621" w:rsidRPr="00384CDC" w:rsidRDefault="00534621" w:rsidP="00B03E55">
            <w:pPr>
              <w:jc w:val="center"/>
            </w:pPr>
            <w:r w:rsidRPr="00384CDC">
              <w:t>4</w:t>
            </w:r>
          </w:p>
        </w:tc>
        <w:tc>
          <w:tcPr>
            <w:tcW w:w="872" w:type="pct"/>
            <w:tcBorders>
              <w:top w:val="single" w:sz="4" w:space="0" w:color="auto"/>
              <w:left w:val="single" w:sz="4" w:space="0" w:color="auto"/>
              <w:bottom w:val="single" w:sz="4" w:space="0" w:color="auto"/>
              <w:right w:val="single" w:sz="4" w:space="0" w:color="auto"/>
            </w:tcBorders>
            <w:noWrap/>
            <w:vAlign w:val="bottom"/>
          </w:tcPr>
          <w:p w:rsidR="00534621" w:rsidRPr="00384CDC" w:rsidRDefault="00534621" w:rsidP="00B03E55">
            <w:pPr>
              <w:jc w:val="center"/>
            </w:pPr>
            <w:r w:rsidRPr="00384CDC">
              <w:t>5</w:t>
            </w:r>
          </w:p>
        </w:tc>
        <w:tc>
          <w:tcPr>
            <w:tcW w:w="947" w:type="pct"/>
            <w:tcBorders>
              <w:top w:val="single" w:sz="4" w:space="0" w:color="auto"/>
              <w:left w:val="single" w:sz="4" w:space="0" w:color="auto"/>
              <w:bottom w:val="single" w:sz="4" w:space="0" w:color="auto"/>
              <w:right w:val="single" w:sz="4" w:space="0" w:color="auto"/>
            </w:tcBorders>
            <w:noWrap/>
            <w:vAlign w:val="bottom"/>
          </w:tcPr>
          <w:p w:rsidR="00534621" w:rsidRPr="00384CDC" w:rsidRDefault="00534621" w:rsidP="00B03E55">
            <w:pPr>
              <w:jc w:val="center"/>
            </w:pPr>
            <w:r>
              <w:t>7</w:t>
            </w:r>
          </w:p>
        </w:tc>
        <w:tc>
          <w:tcPr>
            <w:tcW w:w="652" w:type="pct"/>
            <w:tcBorders>
              <w:top w:val="single" w:sz="4" w:space="0" w:color="auto"/>
              <w:left w:val="nil"/>
              <w:bottom w:val="single" w:sz="4" w:space="0" w:color="auto"/>
              <w:right w:val="single" w:sz="4" w:space="0" w:color="auto"/>
            </w:tcBorders>
            <w:noWrap/>
            <w:vAlign w:val="bottom"/>
          </w:tcPr>
          <w:p w:rsidR="00534621" w:rsidRPr="00384CDC" w:rsidRDefault="00534621" w:rsidP="00B03E55">
            <w:pPr>
              <w:jc w:val="center"/>
            </w:pPr>
            <w:r>
              <w:t>8</w:t>
            </w:r>
          </w:p>
        </w:tc>
      </w:tr>
      <w:tr w:rsidR="00534621" w:rsidRPr="00384CDC" w:rsidTr="006C6314">
        <w:trPr>
          <w:trHeight w:val="315"/>
        </w:trPr>
        <w:tc>
          <w:tcPr>
            <w:tcW w:w="268" w:type="pct"/>
            <w:tcBorders>
              <w:top w:val="nil"/>
              <w:left w:val="single" w:sz="4" w:space="0" w:color="auto"/>
              <w:bottom w:val="single" w:sz="4" w:space="0" w:color="auto"/>
              <w:right w:val="single" w:sz="4" w:space="0" w:color="auto"/>
            </w:tcBorders>
            <w:noWrap/>
            <w:vAlign w:val="bottom"/>
          </w:tcPr>
          <w:p w:rsidR="00534621" w:rsidRPr="00384CDC" w:rsidRDefault="00534621" w:rsidP="00B03E55">
            <w:pPr>
              <w:jc w:val="center"/>
            </w:pPr>
          </w:p>
        </w:tc>
        <w:tc>
          <w:tcPr>
            <w:tcW w:w="806" w:type="pct"/>
            <w:tcBorders>
              <w:top w:val="nil"/>
              <w:left w:val="nil"/>
              <w:bottom w:val="single" w:sz="4" w:space="0" w:color="auto"/>
              <w:right w:val="single" w:sz="4" w:space="0" w:color="auto"/>
            </w:tcBorders>
            <w:noWrap/>
            <w:vAlign w:val="bottom"/>
          </w:tcPr>
          <w:p w:rsidR="00534621" w:rsidRPr="00384CDC" w:rsidRDefault="00534621" w:rsidP="00B03E55">
            <w:pPr>
              <w:jc w:val="center"/>
            </w:pPr>
          </w:p>
        </w:tc>
        <w:tc>
          <w:tcPr>
            <w:tcW w:w="727" w:type="pct"/>
            <w:tcBorders>
              <w:top w:val="single" w:sz="4" w:space="0" w:color="auto"/>
              <w:left w:val="nil"/>
              <w:bottom w:val="single" w:sz="4" w:space="0" w:color="auto"/>
              <w:right w:val="single" w:sz="4" w:space="0" w:color="auto"/>
            </w:tcBorders>
          </w:tcPr>
          <w:p w:rsidR="00534621" w:rsidRPr="00384CDC" w:rsidRDefault="00534621" w:rsidP="00B03E55">
            <w:pPr>
              <w:jc w:val="center"/>
            </w:pPr>
          </w:p>
        </w:tc>
        <w:tc>
          <w:tcPr>
            <w:tcW w:w="728" w:type="pct"/>
            <w:tcBorders>
              <w:top w:val="single" w:sz="4" w:space="0" w:color="auto"/>
              <w:left w:val="single" w:sz="4" w:space="0" w:color="auto"/>
              <w:bottom w:val="single" w:sz="4" w:space="0" w:color="auto"/>
              <w:right w:val="single" w:sz="4" w:space="0" w:color="auto"/>
            </w:tcBorders>
          </w:tcPr>
          <w:p w:rsidR="00534621" w:rsidRPr="00384CDC" w:rsidRDefault="00534621" w:rsidP="00B03E55">
            <w:pPr>
              <w:jc w:val="center"/>
            </w:pPr>
          </w:p>
        </w:tc>
        <w:tc>
          <w:tcPr>
            <w:tcW w:w="872" w:type="pct"/>
            <w:tcBorders>
              <w:top w:val="single" w:sz="4" w:space="0" w:color="auto"/>
              <w:left w:val="single" w:sz="4" w:space="0" w:color="auto"/>
              <w:bottom w:val="single" w:sz="4" w:space="0" w:color="auto"/>
              <w:right w:val="single" w:sz="4" w:space="0" w:color="auto"/>
            </w:tcBorders>
            <w:noWrap/>
            <w:vAlign w:val="bottom"/>
          </w:tcPr>
          <w:p w:rsidR="00534621" w:rsidRPr="00384CDC" w:rsidRDefault="00534621" w:rsidP="00B03E55">
            <w:pPr>
              <w:jc w:val="center"/>
            </w:pPr>
          </w:p>
        </w:tc>
        <w:tc>
          <w:tcPr>
            <w:tcW w:w="947" w:type="pct"/>
            <w:tcBorders>
              <w:top w:val="single" w:sz="4" w:space="0" w:color="auto"/>
              <w:left w:val="single" w:sz="4" w:space="0" w:color="auto"/>
              <w:bottom w:val="single" w:sz="4" w:space="0" w:color="auto"/>
              <w:right w:val="single" w:sz="4" w:space="0" w:color="auto"/>
            </w:tcBorders>
            <w:noWrap/>
            <w:vAlign w:val="bottom"/>
          </w:tcPr>
          <w:p w:rsidR="00534621" w:rsidRPr="00384CDC" w:rsidRDefault="00534621" w:rsidP="00B03E55">
            <w:pPr>
              <w:jc w:val="center"/>
            </w:pPr>
          </w:p>
        </w:tc>
        <w:tc>
          <w:tcPr>
            <w:tcW w:w="652" w:type="pct"/>
            <w:tcBorders>
              <w:top w:val="nil"/>
              <w:left w:val="nil"/>
              <w:bottom w:val="single" w:sz="4" w:space="0" w:color="auto"/>
              <w:right w:val="single" w:sz="4" w:space="0" w:color="auto"/>
            </w:tcBorders>
            <w:noWrap/>
            <w:vAlign w:val="bottom"/>
          </w:tcPr>
          <w:p w:rsidR="00534621" w:rsidRPr="00384CDC" w:rsidRDefault="00534621" w:rsidP="00B03E55">
            <w:pPr>
              <w:jc w:val="center"/>
            </w:pPr>
          </w:p>
        </w:tc>
      </w:tr>
      <w:tr w:rsidR="00534621" w:rsidRPr="00384CDC" w:rsidTr="006C6314">
        <w:trPr>
          <w:trHeight w:val="315"/>
        </w:trPr>
        <w:tc>
          <w:tcPr>
            <w:tcW w:w="268" w:type="pct"/>
            <w:tcBorders>
              <w:top w:val="nil"/>
              <w:left w:val="single" w:sz="4" w:space="0" w:color="auto"/>
              <w:bottom w:val="single" w:sz="4" w:space="0" w:color="auto"/>
              <w:right w:val="single" w:sz="4" w:space="0" w:color="auto"/>
            </w:tcBorders>
            <w:noWrap/>
            <w:vAlign w:val="bottom"/>
          </w:tcPr>
          <w:p w:rsidR="00534621" w:rsidRPr="00384CDC" w:rsidRDefault="00534621" w:rsidP="00B03E55">
            <w:pPr>
              <w:jc w:val="center"/>
            </w:pPr>
          </w:p>
        </w:tc>
        <w:tc>
          <w:tcPr>
            <w:tcW w:w="806" w:type="pct"/>
            <w:tcBorders>
              <w:top w:val="nil"/>
              <w:left w:val="nil"/>
              <w:bottom w:val="single" w:sz="4" w:space="0" w:color="auto"/>
              <w:right w:val="single" w:sz="4" w:space="0" w:color="auto"/>
            </w:tcBorders>
            <w:noWrap/>
            <w:vAlign w:val="bottom"/>
          </w:tcPr>
          <w:p w:rsidR="00534621" w:rsidRPr="00384CDC" w:rsidRDefault="00534621" w:rsidP="00B03E55">
            <w:pPr>
              <w:jc w:val="center"/>
            </w:pPr>
          </w:p>
        </w:tc>
        <w:tc>
          <w:tcPr>
            <w:tcW w:w="727" w:type="pct"/>
            <w:tcBorders>
              <w:top w:val="single" w:sz="4" w:space="0" w:color="auto"/>
              <w:left w:val="nil"/>
              <w:bottom w:val="single" w:sz="4" w:space="0" w:color="auto"/>
              <w:right w:val="single" w:sz="4" w:space="0" w:color="auto"/>
            </w:tcBorders>
          </w:tcPr>
          <w:p w:rsidR="00534621" w:rsidRPr="00384CDC" w:rsidRDefault="00534621" w:rsidP="00B03E55">
            <w:pPr>
              <w:jc w:val="center"/>
            </w:pPr>
          </w:p>
        </w:tc>
        <w:tc>
          <w:tcPr>
            <w:tcW w:w="728" w:type="pct"/>
            <w:tcBorders>
              <w:top w:val="single" w:sz="4" w:space="0" w:color="auto"/>
              <w:left w:val="single" w:sz="4" w:space="0" w:color="auto"/>
              <w:bottom w:val="single" w:sz="4" w:space="0" w:color="auto"/>
              <w:right w:val="single" w:sz="4" w:space="0" w:color="auto"/>
            </w:tcBorders>
          </w:tcPr>
          <w:p w:rsidR="00534621" w:rsidRPr="00384CDC" w:rsidRDefault="00534621" w:rsidP="00B03E55">
            <w:pPr>
              <w:jc w:val="center"/>
            </w:pPr>
          </w:p>
        </w:tc>
        <w:tc>
          <w:tcPr>
            <w:tcW w:w="872" w:type="pct"/>
            <w:tcBorders>
              <w:top w:val="single" w:sz="4" w:space="0" w:color="auto"/>
              <w:left w:val="single" w:sz="4" w:space="0" w:color="auto"/>
              <w:bottom w:val="single" w:sz="4" w:space="0" w:color="auto"/>
              <w:right w:val="single" w:sz="4" w:space="0" w:color="auto"/>
            </w:tcBorders>
            <w:noWrap/>
            <w:vAlign w:val="bottom"/>
          </w:tcPr>
          <w:p w:rsidR="00534621" w:rsidRPr="00384CDC" w:rsidRDefault="00534621" w:rsidP="00B03E55">
            <w:pPr>
              <w:jc w:val="center"/>
            </w:pPr>
          </w:p>
        </w:tc>
        <w:tc>
          <w:tcPr>
            <w:tcW w:w="947" w:type="pct"/>
            <w:tcBorders>
              <w:top w:val="single" w:sz="4" w:space="0" w:color="auto"/>
              <w:left w:val="single" w:sz="4" w:space="0" w:color="auto"/>
              <w:bottom w:val="single" w:sz="4" w:space="0" w:color="auto"/>
              <w:right w:val="single" w:sz="4" w:space="0" w:color="auto"/>
            </w:tcBorders>
            <w:noWrap/>
            <w:vAlign w:val="bottom"/>
          </w:tcPr>
          <w:p w:rsidR="00534621" w:rsidRPr="00384CDC" w:rsidRDefault="00534621" w:rsidP="00B03E55">
            <w:pPr>
              <w:jc w:val="center"/>
            </w:pPr>
          </w:p>
        </w:tc>
        <w:tc>
          <w:tcPr>
            <w:tcW w:w="652" w:type="pct"/>
            <w:tcBorders>
              <w:top w:val="nil"/>
              <w:left w:val="nil"/>
              <w:bottom w:val="single" w:sz="4" w:space="0" w:color="auto"/>
              <w:right w:val="single" w:sz="4" w:space="0" w:color="auto"/>
            </w:tcBorders>
            <w:noWrap/>
            <w:vAlign w:val="bottom"/>
          </w:tcPr>
          <w:p w:rsidR="00534621" w:rsidRPr="00384CDC" w:rsidRDefault="00534621" w:rsidP="00B03E55">
            <w:pPr>
              <w:jc w:val="center"/>
            </w:pPr>
          </w:p>
        </w:tc>
      </w:tr>
      <w:tr w:rsidR="00534621" w:rsidRPr="00384CDC" w:rsidTr="006C6314">
        <w:trPr>
          <w:trHeight w:val="335"/>
        </w:trPr>
        <w:tc>
          <w:tcPr>
            <w:tcW w:w="1075" w:type="pct"/>
            <w:gridSpan w:val="2"/>
            <w:tcBorders>
              <w:top w:val="nil"/>
              <w:left w:val="single" w:sz="4" w:space="0" w:color="auto"/>
              <w:bottom w:val="single" w:sz="4" w:space="0" w:color="auto"/>
              <w:right w:val="single" w:sz="4" w:space="0" w:color="auto"/>
            </w:tcBorders>
            <w:noWrap/>
            <w:vAlign w:val="bottom"/>
          </w:tcPr>
          <w:p w:rsidR="00534621" w:rsidRPr="00384CDC" w:rsidRDefault="00534621" w:rsidP="00B03E55">
            <w:pPr>
              <w:jc w:val="right"/>
            </w:pPr>
            <w:r w:rsidRPr="00384CDC">
              <w:t>Итого:</w:t>
            </w:r>
          </w:p>
        </w:tc>
        <w:tc>
          <w:tcPr>
            <w:tcW w:w="727" w:type="pct"/>
            <w:tcBorders>
              <w:top w:val="single" w:sz="4" w:space="0" w:color="auto"/>
              <w:left w:val="nil"/>
              <w:bottom w:val="single" w:sz="4" w:space="0" w:color="auto"/>
              <w:right w:val="single" w:sz="4" w:space="0" w:color="auto"/>
            </w:tcBorders>
          </w:tcPr>
          <w:p w:rsidR="00534621" w:rsidRPr="00384CDC" w:rsidRDefault="00534621" w:rsidP="00B03E55">
            <w:pPr>
              <w:jc w:val="center"/>
            </w:pPr>
          </w:p>
        </w:tc>
        <w:tc>
          <w:tcPr>
            <w:tcW w:w="728" w:type="pct"/>
            <w:tcBorders>
              <w:top w:val="single" w:sz="4" w:space="0" w:color="auto"/>
              <w:left w:val="single" w:sz="4" w:space="0" w:color="auto"/>
              <w:bottom w:val="single" w:sz="4" w:space="0" w:color="auto"/>
              <w:right w:val="single" w:sz="4" w:space="0" w:color="auto"/>
            </w:tcBorders>
          </w:tcPr>
          <w:p w:rsidR="00534621" w:rsidRPr="00384CDC" w:rsidRDefault="00534621" w:rsidP="00B03E55">
            <w:pPr>
              <w:jc w:val="center"/>
            </w:pPr>
          </w:p>
        </w:tc>
        <w:tc>
          <w:tcPr>
            <w:tcW w:w="872" w:type="pct"/>
            <w:tcBorders>
              <w:top w:val="single" w:sz="4" w:space="0" w:color="auto"/>
              <w:left w:val="single" w:sz="4" w:space="0" w:color="auto"/>
              <w:bottom w:val="single" w:sz="4" w:space="0" w:color="auto"/>
              <w:right w:val="single" w:sz="4" w:space="0" w:color="auto"/>
            </w:tcBorders>
            <w:noWrap/>
            <w:vAlign w:val="center"/>
          </w:tcPr>
          <w:p w:rsidR="00534621" w:rsidRPr="00384CDC" w:rsidRDefault="00534621" w:rsidP="00B03E55">
            <w:pPr>
              <w:jc w:val="center"/>
            </w:pPr>
          </w:p>
        </w:tc>
        <w:tc>
          <w:tcPr>
            <w:tcW w:w="947" w:type="pct"/>
            <w:tcBorders>
              <w:top w:val="single" w:sz="4" w:space="0" w:color="auto"/>
              <w:left w:val="single" w:sz="4" w:space="0" w:color="auto"/>
              <w:bottom w:val="single" w:sz="4" w:space="0" w:color="auto"/>
              <w:right w:val="single" w:sz="4" w:space="0" w:color="auto"/>
            </w:tcBorders>
            <w:noWrap/>
            <w:vAlign w:val="center"/>
          </w:tcPr>
          <w:p w:rsidR="00534621" w:rsidRPr="00384CDC" w:rsidRDefault="00534621" w:rsidP="00B03E55">
            <w:pPr>
              <w:jc w:val="center"/>
            </w:pPr>
            <w:r w:rsidRPr="00384CDC">
              <w:t>-</w:t>
            </w:r>
          </w:p>
        </w:tc>
        <w:tc>
          <w:tcPr>
            <w:tcW w:w="652" w:type="pct"/>
            <w:tcBorders>
              <w:top w:val="nil"/>
              <w:left w:val="nil"/>
              <w:bottom w:val="single" w:sz="4" w:space="0" w:color="auto"/>
              <w:right w:val="single" w:sz="4" w:space="0" w:color="auto"/>
            </w:tcBorders>
            <w:noWrap/>
            <w:vAlign w:val="center"/>
          </w:tcPr>
          <w:p w:rsidR="00534621" w:rsidRPr="00384CDC" w:rsidRDefault="00534621" w:rsidP="00B03E55">
            <w:pPr>
              <w:jc w:val="center"/>
            </w:pPr>
            <w:r w:rsidRPr="00384CDC">
              <w:t>-</w:t>
            </w:r>
          </w:p>
        </w:tc>
      </w:tr>
    </w:tbl>
    <w:p w:rsidR="006C6314" w:rsidRDefault="006C6314" w:rsidP="006C6314">
      <w:pPr>
        <w:pStyle w:val="afe"/>
        <w:jc w:val="both"/>
        <w:rPr>
          <w:szCs w:val="28"/>
        </w:rPr>
      </w:pPr>
    </w:p>
    <w:p w:rsidR="006C6314" w:rsidRDefault="006C6314" w:rsidP="006C6314">
      <w:pPr>
        <w:pStyle w:val="afe"/>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 xml:space="preserve"> 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C6314" w:rsidRDefault="006C6314" w:rsidP="006C6314">
      <w:pPr>
        <w:pStyle w:val="afe"/>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C6314" w:rsidRDefault="006C6314" w:rsidP="006C6314">
      <w:pPr>
        <w:pStyle w:val="afe"/>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C6314" w:rsidRPr="00721D0D" w:rsidRDefault="006C6314" w:rsidP="006C6314">
      <w:pPr>
        <w:pStyle w:val="afe"/>
        <w:jc w:val="center"/>
        <w:rPr>
          <w:i/>
          <w:sz w:val="24"/>
          <w:szCs w:val="24"/>
        </w:rPr>
      </w:pPr>
      <w:r w:rsidRPr="00721D0D">
        <w:rPr>
          <w:i/>
          <w:sz w:val="24"/>
          <w:szCs w:val="24"/>
        </w:rPr>
        <w:t>(заполняется претендентом при необходимости).</w:t>
      </w:r>
    </w:p>
    <w:p w:rsidR="000954FB" w:rsidRPr="00205668" w:rsidRDefault="006C6314" w:rsidP="000954FB">
      <w:pPr>
        <w:pStyle w:val="afe"/>
        <w:jc w:val="both"/>
        <w:rPr>
          <w:szCs w:val="28"/>
        </w:rPr>
      </w:pPr>
      <w:r>
        <w:rPr>
          <w:szCs w:val="28"/>
        </w:rPr>
        <w:t>3</w:t>
      </w:r>
      <w:r w:rsidR="000954FB">
        <w:rPr>
          <w:szCs w:val="28"/>
        </w:rPr>
        <w:t xml:space="preserve">. </w:t>
      </w:r>
      <w:r w:rsidR="000954FB" w:rsidRPr="00205668">
        <w:rPr>
          <w:szCs w:val="28"/>
        </w:rPr>
        <w:t xml:space="preserve">Срок действия настоящего финансово-коммерческого предложения составляет </w:t>
      </w:r>
      <w:r w:rsidR="000954FB">
        <w:rPr>
          <w:szCs w:val="28"/>
        </w:rPr>
        <w:t xml:space="preserve">_______________ </w:t>
      </w:r>
      <w:r w:rsidR="000954FB"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000954FB" w:rsidRPr="00721D0D">
        <w:rPr>
          <w:i/>
          <w:sz w:val="24"/>
          <w:szCs w:val="24"/>
        </w:rPr>
        <w:t xml:space="preserve"> не менее 60 (шестьдесят) календарных дней</w:t>
      </w:r>
      <w:r w:rsidR="00CB12C5">
        <w:rPr>
          <w:i/>
          <w:sz w:val="24"/>
          <w:szCs w:val="24"/>
        </w:rPr>
        <w:t>)</w:t>
      </w:r>
      <w:r w:rsidR="00BE2157">
        <w:t xml:space="preserve"> </w:t>
      </w:r>
      <w:r w:rsidR="00BE2157" w:rsidRPr="00D27A82">
        <w:t>с даты</w:t>
      </w:r>
      <w:r w:rsidR="004A404E" w:rsidRPr="004A404E">
        <w:t xml:space="preserve"> </w:t>
      </w:r>
      <w:r w:rsidR="004A404E">
        <w:t>окончания срока подачи</w:t>
      </w:r>
      <w:r w:rsidR="00BE2157">
        <w:t xml:space="preserve"> Заявок</w:t>
      </w:r>
      <w:r w:rsidR="004A404E">
        <w:t>, указанной в пункте 6</w:t>
      </w:r>
      <w:r w:rsidR="00BE2157">
        <w:t xml:space="preserve"> Информационной карты</w:t>
      </w:r>
      <w:r w:rsidR="000954FB" w:rsidRPr="00721D0D">
        <w:rPr>
          <w:i/>
          <w:sz w:val="24"/>
          <w:szCs w:val="24"/>
        </w:rPr>
        <w:t>.</w:t>
      </w:r>
    </w:p>
    <w:p w:rsidR="000954FB" w:rsidRPr="00205668" w:rsidRDefault="006C6314" w:rsidP="000954FB">
      <w:pPr>
        <w:pStyle w:val="afe"/>
        <w:jc w:val="both"/>
        <w:rPr>
          <w:szCs w:val="28"/>
        </w:rPr>
      </w:pPr>
      <w:r>
        <w:rPr>
          <w:szCs w:val="28"/>
        </w:rPr>
        <w:t>4</w:t>
      </w:r>
      <w:r w:rsidR="000954FB" w:rsidRPr="00205668">
        <w:rPr>
          <w:szCs w:val="28"/>
        </w:rPr>
        <w:t xml:space="preserve">. Если наши предложения, изложенные выше, будут приняты, мы берем на себя обязательство ____________ </w:t>
      </w:r>
      <w:r w:rsidR="000954FB" w:rsidRPr="00721D0D">
        <w:rPr>
          <w:i/>
          <w:sz w:val="24"/>
          <w:szCs w:val="24"/>
        </w:rPr>
        <w:t>(выполнить работы, оказать услуги, поставить товар.)</w:t>
      </w:r>
      <w:r w:rsidR="000954FB" w:rsidRPr="00205668">
        <w:rPr>
          <w:szCs w:val="28"/>
        </w:rPr>
        <w:t xml:space="preserve"> в соответствии с требованиями </w:t>
      </w:r>
      <w:r w:rsidR="000954FB">
        <w:rPr>
          <w:szCs w:val="28"/>
        </w:rPr>
        <w:t>д</w:t>
      </w:r>
      <w:r w:rsidR="000954FB" w:rsidRPr="00205668">
        <w:rPr>
          <w:szCs w:val="28"/>
        </w:rPr>
        <w:t xml:space="preserve">окументации о закупке и согласно нашим предложениям. </w:t>
      </w:r>
    </w:p>
    <w:p w:rsidR="000954FB" w:rsidRPr="00205668" w:rsidRDefault="006C6314" w:rsidP="000954FB">
      <w:pPr>
        <w:pStyle w:val="afe"/>
        <w:jc w:val="both"/>
        <w:rPr>
          <w:szCs w:val="28"/>
        </w:rPr>
      </w:pPr>
      <w:r>
        <w:rPr>
          <w:szCs w:val="28"/>
        </w:rPr>
        <w:lastRenderedPageBreak/>
        <w:t>5</w:t>
      </w:r>
      <w:r w:rsidR="000954FB"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000954FB" w:rsidRPr="00205668">
        <w:rPr>
          <w:szCs w:val="28"/>
        </w:rPr>
        <w:t xml:space="preserve"> и на условиях настоящего финансово-коммерческого предложения.</w:t>
      </w:r>
    </w:p>
    <w:p w:rsidR="000954FB" w:rsidRPr="00205668" w:rsidRDefault="006C6314" w:rsidP="000954FB">
      <w:pPr>
        <w:pStyle w:val="afe"/>
        <w:jc w:val="both"/>
        <w:rPr>
          <w:szCs w:val="28"/>
        </w:rPr>
      </w:pPr>
      <w:r>
        <w:rPr>
          <w:szCs w:val="28"/>
        </w:rPr>
        <w:t>6</w:t>
      </w:r>
      <w:r w:rsidR="000954FB"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B76315">
        <w:rPr>
          <w:szCs w:val="28"/>
        </w:rPr>
        <w:t>Запроса предложений</w:t>
      </w:r>
      <w:r w:rsidR="000954FB" w:rsidRPr="00205668">
        <w:rPr>
          <w:szCs w:val="28"/>
        </w:rPr>
        <w:t xml:space="preserve">, а так же при нашем отказе приступить к переговорам о подписании нами договора в сроки, указанные в </w:t>
      </w:r>
      <w:r w:rsidR="000954FB">
        <w:rPr>
          <w:szCs w:val="28"/>
        </w:rPr>
        <w:t xml:space="preserve">уведомлении заказчика, </w:t>
      </w:r>
      <w:r w:rsidR="00010BE3">
        <w:rPr>
          <w:szCs w:val="28"/>
        </w:rPr>
        <w:t xml:space="preserve">направленном нам </w:t>
      </w:r>
      <w:r w:rsidR="005A6CE9">
        <w:rPr>
          <w:szCs w:val="28"/>
        </w:rPr>
        <w:t>в соответствии с</w:t>
      </w:r>
      <w:r w:rsidR="000954FB">
        <w:rPr>
          <w:szCs w:val="28"/>
        </w:rPr>
        <w:t xml:space="preserve"> пункт</w:t>
      </w:r>
      <w:r w:rsidR="005A6CE9">
        <w:rPr>
          <w:szCs w:val="28"/>
        </w:rPr>
        <w:t>ом</w:t>
      </w:r>
      <w:r w:rsidR="000954FB">
        <w:rPr>
          <w:szCs w:val="28"/>
        </w:rPr>
        <w:t xml:space="preserve"> 144 Положения о закупках</w:t>
      </w:r>
      <w:r w:rsidR="000954FB" w:rsidRPr="00205668">
        <w:rPr>
          <w:szCs w:val="28"/>
        </w:rPr>
        <w:t xml:space="preserve">, победителем будет признан другой </w:t>
      </w:r>
      <w:r w:rsidR="000954FB">
        <w:rPr>
          <w:szCs w:val="28"/>
        </w:rPr>
        <w:t>у</w:t>
      </w:r>
      <w:r w:rsidR="000954FB" w:rsidRPr="00205668">
        <w:rPr>
          <w:szCs w:val="28"/>
        </w:rPr>
        <w:t>частник.</w:t>
      </w:r>
    </w:p>
    <w:p w:rsidR="000954FB" w:rsidRPr="00205668" w:rsidRDefault="006C6314" w:rsidP="000954FB">
      <w:pPr>
        <w:pStyle w:val="afe"/>
        <w:jc w:val="both"/>
        <w:rPr>
          <w:szCs w:val="28"/>
        </w:rPr>
      </w:pPr>
      <w:r>
        <w:rPr>
          <w:szCs w:val="28"/>
        </w:rPr>
        <w:t>7</w:t>
      </w:r>
      <w:r w:rsidR="000954FB" w:rsidRPr="00205668">
        <w:rPr>
          <w:szCs w:val="28"/>
        </w:rPr>
        <w:t xml:space="preserve">. Мы объявляем, что до подписания договора, настоящее предложение и Ваше </w:t>
      </w:r>
      <w:r w:rsidR="000954FB">
        <w:rPr>
          <w:szCs w:val="28"/>
        </w:rPr>
        <w:t>уведомление</w:t>
      </w:r>
      <w:r w:rsidR="000954FB" w:rsidRPr="00205668">
        <w:rPr>
          <w:szCs w:val="28"/>
        </w:rPr>
        <w:t xml:space="preserve"> о нашей победе будут считаться имеющими силу договора между нами.</w:t>
      </w:r>
    </w:p>
    <w:p w:rsidR="000954FB" w:rsidRDefault="000954FB" w:rsidP="000954FB">
      <w:pPr>
        <w:pStyle w:val="afb"/>
        <w:ind w:firstLine="0"/>
        <w:jc w:val="left"/>
        <w:rPr>
          <w:rFonts w:eastAsia="Times New Roman"/>
          <w:sz w:val="28"/>
          <w:szCs w:val="28"/>
        </w:rPr>
      </w:pPr>
    </w:p>
    <w:p w:rsidR="000954FB" w:rsidRPr="00205668" w:rsidRDefault="000954FB" w:rsidP="000954FB">
      <w:pPr>
        <w:pStyle w:val="afb"/>
        <w:ind w:firstLine="0"/>
        <w:jc w:val="left"/>
        <w:rPr>
          <w:rFonts w:eastAsia="Times New Roman"/>
          <w:sz w:val="28"/>
          <w:szCs w:val="28"/>
        </w:rPr>
      </w:pPr>
    </w:p>
    <w:p w:rsidR="008D67F8" w:rsidRPr="007415F9" w:rsidRDefault="008D67F8" w:rsidP="008D67F8">
      <w:pPr>
        <w:pStyle w:val="3"/>
        <w:spacing w:before="0" w:after="0"/>
        <w:ind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913055" w:rsidRPr="006C6314" w:rsidRDefault="00913055" w:rsidP="00913055">
      <w:pPr>
        <w:pStyle w:val="2"/>
        <w:spacing w:before="0" w:after="0"/>
        <w:jc w:val="right"/>
        <w:rPr>
          <w:rFonts w:cs="Times New Roman"/>
          <w:i w:val="0"/>
          <w:iCs w:val="0"/>
          <w:highlight w:val="yellow"/>
        </w:rPr>
      </w:pPr>
      <w:r w:rsidRPr="006C6314">
        <w:rPr>
          <w:rFonts w:cs="Times New Roman"/>
          <w:i w:val="0"/>
          <w:iCs w:val="0"/>
          <w:highlight w:val="yellow"/>
        </w:rPr>
        <w:lastRenderedPageBreak/>
        <w:t>Приложение № 4</w:t>
      </w:r>
    </w:p>
    <w:p w:rsidR="00913055" w:rsidRPr="001B6597" w:rsidRDefault="00913055" w:rsidP="00913055">
      <w:pPr>
        <w:pStyle w:val="2"/>
        <w:spacing w:before="0" w:after="0"/>
        <w:jc w:val="right"/>
        <w:rPr>
          <w:rFonts w:cs="Times New Roman"/>
          <w:i w:val="0"/>
          <w:iCs w:val="0"/>
        </w:rPr>
      </w:pPr>
      <w:r w:rsidRPr="006C6314">
        <w:rPr>
          <w:rFonts w:cs="Times New Roman"/>
          <w:i w:val="0"/>
          <w:iCs w:val="0"/>
          <w:highlight w:val="yellow"/>
        </w:rPr>
        <w:t>к документации о закупке</w:t>
      </w:r>
    </w:p>
    <w:p w:rsidR="00913055" w:rsidRPr="00C97E49" w:rsidRDefault="00913055" w:rsidP="00913055">
      <w:pPr>
        <w:pStyle w:val="afb"/>
        <w:ind w:firstLine="0"/>
        <w:jc w:val="left"/>
        <w:rPr>
          <w:sz w:val="28"/>
          <w:szCs w:val="28"/>
        </w:rPr>
      </w:pPr>
    </w:p>
    <w:p w:rsidR="007065E5" w:rsidRPr="00E10899" w:rsidRDefault="007065E5" w:rsidP="007065E5">
      <w:pPr>
        <w:pStyle w:val="afb"/>
        <w:ind w:firstLine="0"/>
        <w:jc w:val="center"/>
        <w:rPr>
          <w:b/>
          <w:sz w:val="60"/>
          <w:szCs w:val="60"/>
        </w:rPr>
      </w:pPr>
      <w:r w:rsidRPr="00CB0819">
        <w:rPr>
          <w:b/>
          <w:sz w:val="60"/>
          <w:szCs w:val="60"/>
          <w:highlight w:val="cyan"/>
        </w:rPr>
        <w:t>ПРОЕКТ ДОГОВОРА</w:t>
      </w:r>
    </w:p>
    <w:p w:rsidR="007065E5" w:rsidRDefault="007065E5" w:rsidP="007065E5">
      <w:pPr>
        <w:rPr>
          <w:b/>
          <w:i/>
          <w:sz w:val="28"/>
          <w:szCs w:val="28"/>
          <w:highlight w:val="magenta"/>
        </w:rPr>
      </w:pPr>
    </w:p>
    <w:tbl>
      <w:tblPr>
        <w:tblW w:w="16835" w:type="dxa"/>
        <w:tblInd w:w="-318" w:type="dxa"/>
        <w:tblLayout w:type="fixed"/>
        <w:tblLook w:val="0000"/>
      </w:tblPr>
      <w:tblGrid>
        <w:gridCol w:w="279"/>
        <w:gridCol w:w="10177"/>
        <w:gridCol w:w="6379"/>
      </w:tblGrid>
      <w:tr w:rsidR="007065E5" w:rsidRPr="000B5D22" w:rsidTr="002C3477">
        <w:tc>
          <w:tcPr>
            <w:tcW w:w="279" w:type="dxa"/>
          </w:tcPr>
          <w:p w:rsidR="007065E5" w:rsidRPr="000B5D22" w:rsidRDefault="007065E5" w:rsidP="002C3477">
            <w:pPr>
              <w:spacing w:before="40" w:after="40"/>
            </w:pPr>
          </w:p>
        </w:tc>
        <w:tc>
          <w:tcPr>
            <w:tcW w:w="10177" w:type="dxa"/>
          </w:tcPr>
          <w:p w:rsidR="007065E5" w:rsidRPr="00B14E18" w:rsidRDefault="007065E5" w:rsidP="002C3477">
            <w:pPr>
              <w:ind w:firstLine="851"/>
              <w:jc w:val="center"/>
            </w:pPr>
          </w:p>
          <w:p w:rsidR="007065E5" w:rsidRPr="00B14E18" w:rsidRDefault="007065E5" w:rsidP="002C3477">
            <w:pPr>
              <w:autoSpaceDE w:val="0"/>
              <w:jc w:val="both"/>
              <w:rPr>
                <w:rFonts w:eastAsia="Arial" w:cs="Arial"/>
              </w:rPr>
            </w:pPr>
            <w:r w:rsidRPr="00B14E18">
              <w:rPr>
                <w:rFonts w:eastAsia="Arial" w:cs="Arial"/>
              </w:rPr>
              <w:t>г. Чита                                                                                                                           « » ______2015 г.</w:t>
            </w:r>
          </w:p>
          <w:p w:rsidR="007065E5" w:rsidRPr="00B14E18" w:rsidRDefault="007065E5" w:rsidP="002C3477">
            <w:pPr>
              <w:autoSpaceDE w:val="0"/>
              <w:jc w:val="both"/>
              <w:rPr>
                <w:rFonts w:eastAsia="Arial" w:cs="Arial"/>
              </w:rPr>
            </w:pPr>
          </w:p>
          <w:p w:rsidR="007065E5" w:rsidRPr="00B14E18" w:rsidRDefault="007065E5" w:rsidP="002C3477">
            <w:pPr>
              <w:autoSpaceDE w:val="0"/>
              <w:jc w:val="both"/>
            </w:pPr>
            <w:r w:rsidRPr="00B14E18">
              <w:rPr>
                <w:lang w:eastAsia="ru-RU"/>
              </w:rPr>
              <w:t>__________________________________________, в лице__________________________, действующего на основании___________________</w:t>
            </w:r>
            <w:r w:rsidRPr="00B14E18">
              <w:t xml:space="preserve">, именуемый в дальнейшем </w:t>
            </w:r>
            <w:r w:rsidRPr="00B14E18">
              <w:rPr>
                <w:b/>
              </w:rPr>
              <w:t>«Поставщик»</w:t>
            </w:r>
            <w:r w:rsidRPr="00B14E18">
              <w:t xml:space="preserve">  с одной стороны и </w:t>
            </w:r>
            <w:r w:rsidRPr="00B14E18">
              <w:rPr>
                <w:b/>
              </w:rPr>
              <w:t>Публичное акционерное общество «Центр по перевозке грузов в контейнерах «ТрансКонтейнер» (ПАО «ТрансКонтейнер»)</w:t>
            </w:r>
            <w:r w:rsidRPr="00B14E18">
              <w:t xml:space="preserve">, именуемое в дальнейшем </w:t>
            </w:r>
            <w:r w:rsidRPr="00B14E18">
              <w:rPr>
                <w:b/>
              </w:rPr>
              <w:t>«Покупатель»,</w:t>
            </w:r>
            <w:r w:rsidRPr="00B14E18">
              <w:t xml:space="preserve"> в лице_________________________</w:t>
            </w:r>
            <w:r w:rsidRPr="00B14E18">
              <w:rPr>
                <w:color w:val="000000"/>
                <w:lang w:eastAsia="ru-RU"/>
              </w:rPr>
              <w:t>, действующего на основании доверенности _____________________</w:t>
            </w:r>
            <w:r w:rsidRPr="00B14E18">
              <w:t xml:space="preserve"> с другой стороны, далее именуемые «Стороны» заключили Договор о нижеследующем.</w:t>
            </w:r>
          </w:p>
          <w:p w:rsidR="007065E5" w:rsidRPr="00B14E18" w:rsidRDefault="007065E5" w:rsidP="007065E5">
            <w:pPr>
              <w:numPr>
                <w:ilvl w:val="0"/>
                <w:numId w:val="31"/>
              </w:numPr>
              <w:autoSpaceDE w:val="0"/>
              <w:autoSpaceDN w:val="0"/>
              <w:adjustRightInd w:val="0"/>
              <w:jc w:val="center"/>
              <w:rPr>
                <w:rFonts w:eastAsia="Arial" w:cs="Arial"/>
                <w:b/>
              </w:rPr>
            </w:pPr>
            <w:r w:rsidRPr="00B14E18">
              <w:rPr>
                <w:rFonts w:eastAsia="Arial" w:cs="Arial"/>
                <w:b/>
              </w:rPr>
              <w:t>Предмет Договора</w:t>
            </w:r>
          </w:p>
          <w:p w:rsidR="007065E5" w:rsidRPr="00B14E18" w:rsidRDefault="007065E5" w:rsidP="002C3477">
            <w:pPr>
              <w:autoSpaceDE w:val="0"/>
              <w:autoSpaceDN w:val="0"/>
              <w:adjustRightInd w:val="0"/>
              <w:ind w:firstLine="540"/>
              <w:jc w:val="both"/>
              <w:rPr>
                <w:bCs/>
              </w:rPr>
            </w:pPr>
            <w:r w:rsidRPr="00B14E18">
              <w:t>1.1.</w:t>
            </w:r>
            <w:r w:rsidRPr="00B14E18">
              <w:rPr>
                <w:bCs/>
              </w:rPr>
              <w:t xml:space="preserve"> Поставщик обязуется поставить «Товар», а Покупатель принять и оплатить Товар в порядке и на условиях, определенных настоящим договором. Товар должен быть новым, не иметь дефектов связанных с качеством изготовления, либо проявляющихся в результате действия или упущения Поставщика при нормальном его использовании.</w:t>
            </w:r>
          </w:p>
          <w:p w:rsidR="007065E5" w:rsidRPr="00B14E18" w:rsidRDefault="007065E5" w:rsidP="002C3477">
            <w:pPr>
              <w:autoSpaceDE w:val="0"/>
              <w:ind w:firstLine="540"/>
              <w:jc w:val="both"/>
              <w:rPr>
                <w:rFonts w:eastAsia="Arial" w:cs="Arial"/>
              </w:rPr>
            </w:pPr>
            <w:r w:rsidRPr="00B14E18">
              <w:rPr>
                <w:rFonts w:eastAsia="Arial" w:cs="Arial"/>
              </w:rPr>
              <w:t xml:space="preserve">1.2.Номенклатура, количество и цена Товара, определяются Сторонами в Спецификации (Приложение № 1 к настоящему Договору), являющейся неотъемлемой частью настоящего Договора. </w:t>
            </w:r>
          </w:p>
          <w:p w:rsidR="007065E5" w:rsidRPr="00B14E18" w:rsidRDefault="007065E5" w:rsidP="002C3477">
            <w:pPr>
              <w:autoSpaceDE w:val="0"/>
              <w:ind w:firstLine="540"/>
              <w:jc w:val="both"/>
              <w:rPr>
                <w:rFonts w:cs="Courier New"/>
                <w:lang w:eastAsia="ru-RU"/>
              </w:rPr>
            </w:pPr>
            <w:r w:rsidRPr="00B14E18">
              <w:rPr>
                <w:rFonts w:cs="Courier New"/>
                <w:lang w:eastAsia="ru-RU"/>
              </w:rPr>
              <w:t>1.3. Срок поставки Товара составляет __________________календарных дней с даты подписания настоящего договора.</w:t>
            </w:r>
          </w:p>
          <w:p w:rsidR="007065E5" w:rsidRPr="00B14E18" w:rsidRDefault="007065E5" w:rsidP="002C3477">
            <w:pPr>
              <w:ind w:firstLine="567"/>
              <w:jc w:val="both"/>
              <w:rPr>
                <w:color w:val="000000"/>
              </w:rPr>
            </w:pPr>
            <w:r w:rsidRPr="00B14E18">
              <w:rPr>
                <w:color w:val="000000"/>
              </w:rPr>
              <w:t>1.4.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7065E5" w:rsidRPr="00B14E18" w:rsidRDefault="007065E5" w:rsidP="002C3477">
            <w:pPr>
              <w:widowControl w:val="0"/>
              <w:autoSpaceDE w:val="0"/>
              <w:autoSpaceDN w:val="0"/>
              <w:adjustRightInd w:val="0"/>
              <w:ind w:firstLine="567"/>
              <w:jc w:val="both"/>
              <w:rPr>
                <w:rFonts w:eastAsia="Arial" w:cs="Arial"/>
              </w:rPr>
            </w:pPr>
            <w:r w:rsidRPr="00B14E18">
              <w:t>1.5. В случае обязательной сертификации Товар должен поставляться с сертификатом соответствия.</w:t>
            </w:r>
          </w:p>
          <w:p w:rsidR="007065E5" w:rsidRPr="00B14E18" w:rsidRDefault="007065E5" w:rsidP="007065E5">
            <w:pPr>
              <w:numPr>
                <w:ilvl w:val="0"/>
                <w:numId w:val="31"/>
              </w:numPr>
              <w:autoSpaceDE w:val="0"/>
              <w:autoSpaceDN w:val="0"/>
              <w:adjustRightInd w:val="0"/>
              <w:jc w:val="center"/>
              <w:rPr>
                <w:rFonts w:cs="Courier New"/>
                <w:b/>
                <w:lang w:eastAsia="ru-RU"/>
              </w:rPr>
            </w:pPr>
            <w:r w:rsidRPr="00B14E18">
              <w:rPr>
                <w:rFonts w:cs="Courier New"/>
                <w:b/>
                <w:lang w:eastAsia="ru-RU"/>
              </w:rPr>
              <w:t>Цена Договора и порядок оплаты</w:t>
            </w:r>
          </w:p>
          <w:p w:rsidR="007065E5" w:rsidRPr="00B14E18" w:rsidRDefault="007065E5" w:rsidP="002C3477">
            <w:pPr>
              <w:pStyle w:val="a0"/>
              <w:numPr>
                <w:ilvl w:val="0"/>
                <w:numId w:val="0"/>
              </w:numPr>
              <w:spacing w:after="0"/>
              <w:ind w:firstLine="540"/>
            </w:pPr>
            <w:r w:rsidRPr="00B14E18">
              <w:rPr>
                <w:lang w:eastAsia="ar-SA"/>
              </w:rPr>
              <w:t>2.1. Общая сумма договора составляет_______________, включая НДС ___________________</w:t>
            </w:r>
            <w:r w:rsidRPr="00B14E18">
              <w:rPr>
                <w:sz w:val="22"/>
                <w:szCs w:val="22"/>
              </w:rPr>
              <w:t>(</w:t>
            </w:r>
            <w:r w:rsidRPr="00B14E18">
              <w:t>Приложение № 2 к настоящему Договору). Цена договора включает в себя стоимость поставляемого товара, стоимость доставки, а также все иные расходы Подрядчика, связанные с поставкой</w:t>
            </w:r>
            <w:r>
              <w:t xml:space="preserve"> товара, являющегос</w:t>
            </w:r>
            <w:r w:rsidRPr="00B14E18">
              <w:t>я предметом конкурса, уплату налогов, сборов, пошлин и иных платежей, которые являются обязательными в соответствии с действующим законодательством.</w:t>
            </w:r>
          </w:p>
          <w:p w:rsidR="007065E5" w:rsidRPr="00B14E18" w:rsidRDefault="007065E5" w:rsidP="002C3477">
            <w:pPr>
              <w:autoSpaceDE w:val="0"/>
              <w:autoSpaceDN w:val="0"/>
              <w:adjustRightInd w:val="0"/>
              <w:ind w:firstLine="540"/>
              <w:jc w:val="both"/>
            </w:pPr>
            <w:r w:rsidRPr="00B14E18">
              <w:t xml:space="preserve">2.2. Авансирование не предусмотрено. </w:t>
            </w:r>
            <w:r w:rsidRPr="00B14E18">
              <w:rPr>
                <w:szCs w:val="28"/>
              </w:rPr>
              <w:t>Оплата Товара производится по безналичному расчету после подписания Сторонами товарной накладной (ТОРГ-12)  на основании счета, счета-фактуры Поставщика в течение 30-ти  дней с даты получения Заказчиком счета, счета-фактуры.</w:t>
            </w:r>
          </w:p>
          <w:p w:rsidR="007065E5" w:rsidRPr="00B14E18" w:rsidRDefault="007065E5" w:rsidP="002C3477">
            <w:pPr>
              <w:autoSpaceDE w:val="0"/>
              <w:autoSpaceDN w:val="0"/>
              <w:adjustRightInd w:val="0"/>
              <w:ind w:firstLine="540"/>
              <w:jc w:val="both"/>
            </w:pPr>
            <w:r w:rsidRPr="00B14E18">
              <w:t xml:space="preserve">2.3. Расчеты за поставленный Товар производятся путем перечисления Покупателем денежных средств на расчетный счет Поставщика. </w:t>
            </w:r>
          </w:p>
          <w:p w:rsidR="007065E5" w:rsidRPr="00B14E18" w:rsidRDefault="007065E5" w:rsidP="007065E5">
            <w:pPr>
              <w:numPr>
                <w:ilvl w:val="0"/>
                <w:numId w:val="31"/>
              </w:numPr>
              <w:autoSpaceDE w:val="0"/>
              <w:autoSpaceDN w:val="0"/>
              <w:adjustRightInd w:val="0"/>
              <w:jc w:val="center"/>
              <w:rPr>
                <w:rFonts w:eastAsia="Arial" w:cs="Arial"/>
                <w:b/>
              </w:rPr>
            </w:pPr>
            <w:r w:rsidRPr="00B14E18">
              <w:rPr>
                <w:rFonts w:eastAsia="Arial" w:cs="Arial"/>
                <w:b/>
              </w:rPr>
              <w:t>Обязанности Сторон</w:t>
            </w:r>
            <w:bookmarkStart w:id="2" w:name="_GoBack"/>
            <w:bookmarkEnd w:id="2"/>
          </w:p>
          <w:p w:rsidR="007065E5" w:rsidRPr="00B14E18" w:rsidRDefault="007065E5" w:rsidP="002C3477">
            <w:pPr>
              <w:autoSpaceDE w:val="0"/>
              <w:autoSpaceDN w:val="0"/>
              <w:adjustRightInd w:val="0"/>
              <w:ind w:firstLine="540"/>
              <w:jc w:val="both"/>
            </w:pPr>
            <w:r w:rsidRPr="00B14E18">
              <w:t>3.1. Покупатель обязан:</w:t>
            </w:r>
          </w:p>
          <w:p w:rsidR="007065E5" w:rsidRPr="00B14E18" w:rsidRDefault="007065E5" w:rsidP="002C3477">
            <w:pPr>
              <w:autoSpaceDE w:val="0"/>
              <w:autoSpaceDN w:val="0"/>
              <w:adjustRightInd w:val="0"/>
              <w:ind w:firstLine="540"/>
              <w:jc w:val="both"/>
            </w:pPr>
            <w:r w:rsidRPr="00B14E18">
              <w:t>3.1.1. Принять и оплатить Товар согласно условиям настоящего договора.</w:t>
            </w:r>
          </w:p>
          <w:p w:rsidR="007065E5" w:rsidRPr="00B14E18" w:rsidRDefault="007065E5" w:rsidP="002C3477">
            <w:pPr>
              <w:autoSpaceDE w:val="0"/>
              <w:autoSpaceDN w:val="0"/>
              <w:adjustRightInd w:val="0"/>
              <w:ind w:firstLine="540"/>
              <w:jc w:val="both"/>
            </w:pPr>
            <w:r w:rsidRPr="00B14E18">
              <w:t xml:space="preserve">3.1.2. Осуществлять проверку Товара по количеству, ассортименту и подписать соответствующие документы (акт приема передачи и т.д.). </w:t>
            </w:r>
          </w:p>
          <w:p w:rsidR="007065E5" w:rsidRDefault="007065E5" w:rsidP="002C3477">
            <w:pPr>
              <w:autoSpaceDE w:val="0"/>
              <w:autoSpaceDN w:val="0"/>
              <w:adjustRightInd w:val="0"/>
              <w:ind w:firstLine="540"/>
              <w:jc w:val="both"/>
            </w:pPr>
            <w:r w:rsidRPr="00B14E18">
              <w:t xml:space="preserve">3.1.3. В течение 2 рабочих дней с момента уведомления о готовности передать товар  </w:t>
            </w:r>
            <w:r w:rsidRPr="00B14E18">
              <w:lastRenderedPageBreak/>
              <w:t>произвести приемку товара</w:t>
            </w:r>
            <w:r>
              <w:t>.</w:t>
            </w:r>
          </w:p>
          <w:p w:rsidR="007065E5" w:rsidRPr="00B14E18" w:rsidRDefault="007065E5" w:rsidP="002C3477">
            <w:pPr>
              <w:autoSpaceDE w:val="0"/>
              <w:autoSpaceDN w:val="0"/>
              <w:adjustRightInd w:val="0"/>
              <w:ind w:firstLine="540"/>
              <w:jc w:val="both"/>
            </w:pPr>
            <w:r w:rsidRPr="00B14E18">
              <w:t>3.2. Поставщик обязан:</w:t>
            </w:r>
          </w:p>
          <w:p w:rsidR="007065E5" w:rsidRPr="00B14E18" w:rsidRDefault="007065E5" w:rsidP="002C3477">
            <w:pPr>
              <w:autoSpaceDE w:val="0"/>
              <w:autoSpaceDN w:val="0"/>
              <w:adjustRightInd w:val="0"/>
              <w:ind w:firstLine="540"/>
              <w:jc w:val="both"/>
            </w:pPr>
            <w:r w:rsidRPr="00B14E18">
              <w:t>3.2.1. Передать Покупателю Товар на условиях и в сроки, предусмотренные настоящим договором</w:t>
            </w:r>
            <w:r w:rsidRPr="00B14E18">
              <w:rPr>
                <w:sz w:val="28"/>
                <w:szCs w:val="28"/>
              </w:rPr>
              <w:t xml:space="preserve"> </w:t>
            </w:r>
            <w:r>
              <w:t>по адресу:</w:t>
            </w:r>
          </w:p>
          <w:p w:rsidR="007065E5" w:rsidRPr="00B14E18" w:rsidRDefault="007065E5" w:rsidP="002C3477">
            <w:pPr>
              <w:autoSpaceDE w:val="0"/>
              <w:autoSpaceDN w:val="0"/>
              <w:adjustRightInd w:val="0"/>
              <w:ind w:firstLine="540"/>
              <w:jc w:val="both"/>
            </w:pPr>
            <w:r w:rsidRPr="00B14E18">
              <w:t>Контейнерный терминал Чита: Российская Федерация, 672000, Забайкальский край, г. Чита, ул. Лазо, 120.</w:t>
            </w:r>
          </w:p>
          <w:p w:rsidR="007065E5" w:rsidRPr="00B14E18" w:rsidRDefault="007065E5" w:rsidP="002C3477">
            <w:pPr>
              <w:ind w:firstLine="602"/>
              <w:jc w:val="both"/>
            </w:pPr>
            <w:r w:rsidRPr="00B14E18">
              <w:t>3.2.2.</w:t>
            </w:r>
            <w:r w:rsidRPr="00B14E18">
              <w:rPr>
                <w:bCs/>
              </w:rPr>
              <w:t xml:space="preserve"> </w:t>
            </w:r>
            <w:r w:rsidRPr="00B14E18">
              <w:t>В течение 5 (пяти) календарных дней с даты подписания товарн</w:t>
            </w:r>
            <w:r>
              <w:t>ой</w:t>
            </w:r>
            <w:r w:rsidRPr="00B14E18">
              <w:t xml:space="preserve"> накладн</w:t>
            </w:r>
            <w:r>
              <w:t>ой</w:t>
            </w:r>
            <w:r w:rsidRPr="00B14E18">
              <w:t xml:space="preserve"> (ТОРГ-12)  представить счет-фактуру и на поставленный товар.   </w:t>
            </w:r>
          </w:p>
          <w:p w:rsidR="007065E5" w:rsidRPr="00B14E18" w:rsidRDefault="007065E5" w:rsidP="002C3477">
            <w:pPr>
              <w:autoSpaceDE w:val="0"/>
              <w:jc w:val="center"/>
              <w:rPr>
                <w:rFonts w:eastAsia="Arial" w:cs="Arial"/>
                <w:b/>
              </w:rPr>
            </w:pPr>
            <w:r w:rsidRPr="00B14E18">
              <w:rPr>
                <w:rFonts w:eastAsia="Arial" w:cs="Arial"/>
                <w:b/>
              </w:rPr>
              <w:t>4. Переход права собственности и рисков</w:t>
            </w:r>
          </w:p>
          <w:p w:rsidR="007065E5" w:rsidRPr="00B14E18" w:rsidRDefault="007065E5" w:rsidP="002C3477">
            <w:pPr>
              <w:autoSpaceDE w:val="0"/>
              <w:ind w:firstLine="720"/>
              <w:jc w:val="both"/>
              <w:rPr>
                <w:rFonts w:eastAsia="Arial" w:cs="Arial"/>
              </w:rPr>
            </w:pPr>
            <w:r w:rsidRPr="00B14E18">
              <w:rPr>
                <w:rFonts w:eastAsia="Arial" w:cs="Arial"/>
              </w:rPr>
              <w:t xml:space="preserve">4.1. Право собственности, а также риск случайной гибели или повреждения Товара переходит от Поставщика к Покупателю с момента подписания Сторонами </w:t>
            </w:r>
            <w:r w:rsidRPr="00B14E18">
              <w:t>товарн</w:t>
            </w:r>
            <w:r>
              <w:t>ой</w:t>
            </w:r>
            <w:r w:rsidRPr="00B14E18">
              <w:t xml:space="preserve"> накладн</w:t>
            </w:r>
            <w:r>
              <w:t>ой</w:t>
            </w:r>
            <w:r w:rsidRPr="00B14E18">
              <w:t xml:space="preserve"> (ТОРГ-12)</w:t>
            </w:r>
            <w:r>
              <w:t>.</w:t>
            </w:r>
          </w:p>
          <w:p w:rsidR="007065E5" w:rsidRPr="00B14E18" w:rsidRDefault="007065E5" w:rsidP="002C3477">
            <w:pPr>
              <w:jc w:val="center"/>
              <w:rPr>
                <w:b/>
              </w:rPr>
            </w:pPr>
            <w:r w:rsidRPr="00B14E18">
              <w:rPr>
                <w:b/>
              </w:rPr>
              <w:t>5. Ответственность Сторон</w:t>
            </w:r>
          </w:p>
          <w:p w:rsidR="007065E5" w:rsidRPr="00B14E18" w:rsidRDefault="007065E5" w:rsidP="002C3477">
            <w:pPr>
              <w:autoSpaceDE w:val="0"/>
              <w:ind w:firstLine="720"/>
              <w:jc w:val="both"/>
              <w:rPr>
                <w:rFonts w:eastAsia="Arial" w:cs="Arial"/>
              </w:rPr>
            </w:pPr>
            <w:r w:rsidRPr="00B14E18">
              <w:rPr>
                <w:rFonts w:eastAsia="Arial" w:cs="Arial"/>
              </w:rPr>
              <w:t>5.1.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7065E5" w:rsidRPr="00B14E18" w:rsidRDefault="007065E5" w:rsidP="002C3477">
            <w:pPr>
              <w:autoSpaceDE w:val="0"/>
              <w:jc w:val="center"/>
              <w:rPr>
                <w:rFonts w:eastAsia="Arial" w:cs="Arial"/>
                <w:b/>
              </w:rPr>
            </w:pPr>
            <w:r w:rsidRPr="00B14E18">
              <w:rPr>
                <w:rFonts w:eastAsia="Arial" w:cs="Arial"/>
                <w:b/>
              </w:rPr>
              <w:t>6. Разрешение споров</w:t>
            </w:r>
          </w:p>
          <w:p w:rsidR="007065E5" w:rsidRPr="00B14E18" w:rsidRDefault="007065E5" w:rsidP="002C3477">
            <w:pPr>
              <w:autoSpaceDE w:val="0"/>
              <w:ind w:firstLine="720"/>
              <w:jc w:val="both"/>
              <w:rPr>
                <w:rFonts w:eastAsia="Arial" w:cs="Arial"/>
              </w:rPr>
            </w:pPr>
            <w:r w:rsidRPr="00B14E18">
              <w:rPr>
                <w:rFonts w:eastAsia="Arial" w:cs="Arial"/>
              </w:rPr>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065E5" w:rsidRPr="00B14E18" w:rsidRDefault="007065E5" w:rsidP="002C3477">
            <w:pPr>
              <w:autoSpaceDE w:val="0"/>
              <w:ind w:firstLine="720"/>
              <w:jc w:val="both"/>
              <w:rPr>
                <w:rFonts w:eastAsia="Arial" w:cs="Arial"/>
              </w:rPr>
            </w:pPr>
            <w:r w:rsidRPr="00B14E18">
              <w:rPr>
                <w:rFonts w:eastAsia="Arial" w:cs="Arial"/>
              </w:rPr>
              <w:t>6.2. Если Стороны не придут к соглашению путем переговоров, все споры рассматриваются в претензионном порядке. Срок рассмотрения претензии – тридцать дней с даты направления претензии, определяемой почтовым штемпелем.</w:t>
            </w:r>
          </w:p>
          <w:p w:rsidR="007065E5" w:rsidRPr="00B14E18" w:rsidRDefault="007065E5" w:rsidP="002C3477">
            <w:pPr>
              <w:autoSpaceDE w:val="0"/>
              <w:ind w:firstLine="720"/>
              <w:jc w:val="both"/>
              <w:rPr>
                <w:rFonts w:eastAsia="Arial" w:cs="Arial"/>
              </w:rPr>
            </w:pPr>
            <w:r w:rsidRPr="00B14E18">
              <w:rPr>
                <w:rFonts w:eastAsia="Arial" w:cs="Arial"/>
              </w:rPr>
              <w:t>6.3.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w:t>
            </w:r>
            <w:r>
              <w:rPr>
                <w:rFonts w:eastAsia="Arial" w:cs="Arial"/>
              </w:rPr>
              <w:t>го</w:t>
            </w:r>
            <w:r w:rsidRPr="00B14E18">
              <w:rPr>
                <w:rFonts w:eastAsia="Arial" w:cs="Arial"/>
              </w:rPr>
              <w:t xml:space="preserve"> кра</w:t>
            </w:r>
            <w:r>
              <w:rPr>
                <w:rFonts w:eastAsia="Arial" w:cs="Arial"/>
              </w:rPr>
              <w:t>я</w:t>
            </w:r>
            <w:r w:rsidRPr="00B14E18">
              <w:rPr>
                <w:rFonts w:eastAsia="Arial" w:cs="Arial"/>
              </w:rPr>
              <w:t>.</w:t>
            </w:r>
          </w:p>
          <w:p w:rsidR="007065E5" w:rsidRPr="00B14E18" w:rsidRDefault="007065E5" w:rsidP="002C3477">
            <w:pPr>
              <w:autoSpaceDE w:val="0"/>
              <w:jc w:val="center"/>
              <w:rPr>
                <w:rFonts w:eastAsia="Arial" w:cs="Arial"/>
                <w:b/>
              </w:rPr>
            </w:pPr>
            <w:r w:rsidRPr="00B14E18">
              <w:rPr>
                <w:rFonts w:eastAsia="Arial" w:cs="Arial"/>
                <w:b/>
              </w:rPr>
              <w:t>7. Срок действия Договора</w:t>
            </w:r>
          </w:p>
          <w:p w:rsidR="007065E5" w:rsidRDefault="007065E5" w:rsidP="002C3477">
            <w:pPr>
              <w:autoSpaceDE w:val="0"/>
              <w:ind w:firstLine="720"/>
              <w:jc w:val="both"/>
              <w:rPr>
                <w:rFonts w:eastAsia="Arial" w:cs="Arial"/>
              </w:rPr>
            </w:pPr>
            <w:r w:rsidRPr="00B14E18">
              <w:rPr>
                <w:rFonts w:eastAsia="Arial" w:cs="Arial"/>
              </w:rPr>
              <w:t>7.1. С даты заключения договора до 3</w:t>
            </w:r>
            <w:r>
              <w:rPr>
                <w:rFonts w:eastAsia="Arial" w:cs="Arial"/>
              </w:rPr>
              <w:t>0</w:t>
            </w:r>
            <w:r w:rsidRPr="00B14E18">
              <w:rPr>
                <w:rFonts w:eastAsia="Arial" w:cs="Arial"/>
              </w:rPr>
              <w:t>.12.2015, а в части расчетов до полного исполнения условий договора.</w:t>
            </w:r>
          </w:p>
          <w:p w:rsidR="007065E5" w:rsidRPr="007070DF" w:rsidRDefault="007065E5" w:rsidP="002C3477">
            <w:pPr>
              <w:pStyle w:val="ConsNormal"/>
              <w:jc w:val="center"/>
              <w:rPr>
                <w:rFonts w:ascii="Times New Roman" w:hAnsi="Times New Roman"/>
                <w:sz w:val="24"/>
                <w:szCs w:val="24"/>
              </w:rPr>
            </w:pPr>
            <w:r>
              <w:rPr>
                <w:rFonts w:ascii="Times New Roman" w:hAnsi="Times New Roman"/>
                <w:b/>
                <w:sz w:val="24"/>
                <w:szCs w:val="24"/>
              </w:rPr>
              <w:t>8</w:t>
            </w:r>
            <w:r w:rsidRPr="007070DF">
              <w:rPr>
                <w:rFonts w:ascii="Times New Roman" w:hAnsi="Times New Roman"/>
                <w:b/>
                <w:sz w:val="24"/>
                <w:szCs w:val="24"/>
              </w:rPr>
              <w:t>. Комплектность, качество и гарантии</w:t>
            </w:r>
          </w:p>
          <w:p w:rsidR="007065E5" w:rsidRPr="007070DF" w:rsidRDefault="007065E5" w:rsidP="002C3477">
            <w:pPr>
              <w:pStyle w:val="ConsNormal"/>
              <w:ind w:firstLine="567"/>
              <w:jc w:val="both"/>
              <w:rPr>
                <w:rFonts w:ascii="Times New Roman" w:hAnsi="Times New Roman"/>
                <w:i/>
                <w:sz w:val="24"/>
                <w:szCs w:val="24"/>
              </w:rPr>
            </w:pPr>
            <w:r>
              <w:rPr>
                <w:rFonts w:ascii="Times New Roman" w:hAnsi="Times New Roman"/>
                <w:sz w:val="24"/>
                <w:szCs w:val="24"/>
              </w:rPr>
              <w:t>8</w:t>
            </w:r>
            <w:r w:rsidRPr="007070DF">
              <w:rPr>
                <w:rFonts w:ascii="Times New Roman" w:hAnsi="Times New Roman"/>
                <w:sz w:val="24"/>
                <w:szCs w:val="24"/>
              </w:rPr>
              <w:t>.1.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7065E5" w:rsidRPr="007070DF" w:rsidRDefault="007065E5" w:rsidP="002C3477">
            <w:pPr>
              <w:pStyle w:val="ConsNormal"/>
              <w:ind w:firstLine="567"/>
              <w:jc w:val="both"/>
              <w:rPr>
                <w:rFonts w:ascii="Times New Roman" w:hAnsi="Times New Roman"/>
                <w:sz w:val="24"/>
                <w:szCs w:val="24"/>
              </w:rPr>
            </w:pPr>
            <w:r>
              <w:rPr>
                <w:rFonts w:ascii="Times New Roman" w:hAnsi="Times New Roman"/>
                <w:sz w:val="24"/>
                <w:szCs w:val="24"/>
              </w:rPr>
              <w:t>8</w:t>
            </w:r>
            <w:r w:rsidRPr="007070DF">
              <w:rPr>
                <w:rFonts w:ascii="Times New Roman" w:hAnsi="Times New Roman"/>
                <w:sz w:val="24"/>
                <w:szCs w:val="24"/>
              </w:rPr>
              <w:t xml:space="preserve">.2. </w:t>
            </w:r>
            <w:r w:rsidRPr="007070DF">
              <w:rPr>
                <w:rFonts w:ascii="Times New Roman" w:hAnsi="Times New Roman"/>
                <w:bCs/>
                <w:sz w:val="24"/>
                <w:szCs w:val="24"/>
              </w:rPr>
              <w:t xml:space="preserve">Поставщик гарантирует нормальную эксплуатацию шин до их износа по индикатору, с даты подписания Сторонами товарной накладной (ТОРГ-12).         </w:t>
            </w:r>
          </w:p>
          <w:p w:rsidR="007065E5" w:rsidRPr="008E2E21" w:rsidRDefault="007065E5" w:rsidP="002C3477">
            <w:pPr>
              <w:pStyle w:val="ConsNormal"/>
              <w:ind w:firstLine="567"/>
              <w:jc w:val="both"/>
              <w:rPr>
                <w:rFonts w:ascii="Times New Roman" w:hAnsi="Times New Roman"/>
                <w:sz w:val="24"/>
                <w:szCs w:val="24"/>
              </w:rPr>
            </w:pPr>
            <w:r>
              <w:rPr>
                <w:rFonts w:ascii="Times New Roman" w:hAnsi="Times New Roman"/>
                <w:sz w:val="24"/>
                <w:szCs w:val="24"/>
              </w:rPr>
              <w:t>8</w:t>
            </w:r>
            <w:r w:rsidRPr="007070DF">
              <w:rPr>
                <w:rFonts w:ascii="Times New Roman" w:hAnsi="Times New Roman"/>
                <w:sz w:val="24"/>
                <w:szCs w:val="24"/>
              </w:rPr>
              <w:t xml:space="preserve">.3. В случае если в течение гарантийного периода Товар станет непригодным для </w:t>
            </w:r>
            <w:r w:rsidRPr="008E2E21">
              <w:rPr>
                <w:rFonts w:ascii="Times New Roman" w:hAnsi="Times New Roman"/>
                <w:sz w:val="24"/>
                <w:szCs w:val="24"/>
              </w:rPr>
              <w:t>дальнейшего использования, Поставщик производит бесплатную замену  Товара.</w:t>
            </w:r>
          </w:p>
          <w:p w:rsidR="007065E5" w:rsidRPr="008E2E21" w:rsidRDefault="007065E5" w:rsidP="002C3477">
            <w:pPr>
              <w:pStyle w:val="ConsPlusNormal"/>
              <w:ind w:firstLine="540"/>
              <w:jc w:val="both"/>
              <w:rPr>
                <w:rFonts w:ascii="Times New Roman" w:hAnsi="Times New Roman"/>
                <w:sz w:val="24"/>
                <w:szCs w:val="24"/>
              </w:rPr>
            </w:pPr>
            <w:r>
              <w:rPr>
                <w:rFonts w:ascii="Times New Roman" w:hAnsi="Times New Roman"/>
                <w:sz w:val="24"/>
                <w:szCs w:val="24"/>
              </w:rPr>
              <w:t>8</w:t>
            </w:r>
            <w:r w:rsidRPr="008E2E21">
              <w:rPr>
                <w:rFonts w:ascii="Times New Roman" w:hAnsi="Times New Roman"/>
                <w:sz w:val="24"/>
                <w:szCs w:val="24"/>
              </w:rPr>
              <w:t xml:space="preserve">.4. Покупатель направляет Поставщику уведомление о необходимости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 по адресу: </w:t>
            </w:r>
          </w:p>
          <w:p w:rsidR="007065E5" w:rsidRPr="007070DF" w:rsidRDefault="007065E5" w:rsidP="002C3477">
            <w:pPr>
              <w:shd w:val="clear" w:color="auto" w:fill="FFFFFF"/>
              <w:tabs>
                <w:tab w:val="left" w:pos="1272"/>
              </w:tabs>
              <w:ind w:firstLine="567"/>
              <w:jc w:val="both"/>
            </w:pPr>
            <w:r>
              <w:t xml:space="preserve">8.5. Поставщик </w:t>
            </w:r>
            <w:r w:rsidRPr="007070DF">
              <w:t>обязан заменить Товар в течение</w:t>
            </w:r>
            <w:r w:rsidRPr="007070DF">
              <w:br/>
              <w:t>30 (тридцати) календарных дней с даты получения уведомления Покупателя.</w:t>
            </w:r>
          </w:p>
          <w:p w:rsidR="007065E5" w:rsidRPr="007070DF" w:rsidRDefault="007065E5" w:rsidP="002C3477">
            <w:pPr>
              <w:shd w:val="clear" w:color="auto" w:fill="FFFFFF"/>
              <w:ind w:firstLine="567"/>
              <w:jc w:val="both"/>
            </w:pPr>
            <w:r w:rsidRPr="007070DF">
              <w:t>Транспортные расходы Поставщика, связанные с проведением гарантийной замены Товара, Покупателем не возмещаются.</w:t>
            </w:r>
          </w:p>
          <w:p w:rsidR="007065E5" w:rsidRPr="007070DF" w:rsidRDefault="007065E5" w:rsidP="002C3477">
            <w:pPr>
              <w:pStyle w:val="aff5"/>
              <w:ind w:firstLine="567"/>
              <w:jc w:val="both"/>
              <w:rPr>
                <w:sz w:val="24"/>
                <w:szCs w:val="24"/>
              </w:rPr>
            </w:pPr>
            <w:r>
              <w:rPr>
                <w:sz w:val="24"/>
                <w:szCs w:val="24"/>
              </w:rPr>
              <w:t>8</w:t>
            </w:r>
            <w:r w:rsidRPr="007070DF">
              <w:rPr>
                <w:sz w:val="24"/>
                <w:szCs w:val="24"/>
              </w:rPr>
              <w:t>.6.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7065E5" w:rsidRPr="007070DF" w:rsidRDefault="007065E5" w:rsidP="002C3477">
            <w:pPr>
              <w:ind w:firstLine="567"/>
              <w:jc w:val="both"/>
            </w:pPr>
            <w:r>
              <w:t>8</w:t>
            </w:r>
            <w:r w:rsidRPr="007070DF">
              <w:t>.7.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7065E5" w:rsidRPr="00B14E18" w:rsidRDefault="007065E5" w:rsidP="002C3477">
            <w:pPr>
              <w:autoSpaceDE w:val="0"/>
              <w:jc w:val="both"/>
              <w:rPr>
                <w:rFonts w:eastAsia="Arial" w:cs="Arial"/>
              </w:rPr>
            </w:pPr>
          </w:p>
          <w:p w:rsidR="007065E5" w:rsidRPr="00B14E18" w:rsidRDefault="007065E5" w:rsidP="002C3477">
            <w:pPr>
              <w:autoSpaceDE w:val="0"/>
              <w:jc w:val="center"/>
              <w:rPr>
                <w:rFonts w:eastAsia="Arial" w:cs="Arial"/>
                <w:b/>
              </w:rPr>
            </w:pPr>
            <w:r>
              <w:rPr>
                <w:rFonts w:eastAsia="Arial" w:cs="Arial"/>
                <w:b/>
              </w:rPr>
              <w:t>9</w:t>
            </w:r>
            <w:r w:rsidRPr="00B14E18">
              <w:rPr>
                <w:rFonts w:eastAsia="Arial" w:cs="Arial"/>
                <w:b/>
              </w:rPr>
              <w:t>. Прочие условия</w:t>
            </w:r>
          </w:p>
          <w:p w:rsidR="007065E5" w:rsidRPr="00B14E18" w:rsidRDefault="007065E5" w:rsidP="002C3477">
            <w:pPr>
              <w:autoSpaceDE w:val="0"/>
              <w:ind w:firstLine="720"/>
              <w:jc w:val="both"/>
              <w:rPr>
                <w:rFonts w:eastAsia="Arial" w:cs="Arial"/>
              </w:rPr>
            </w:pPr>
            <w:r>
              <w:rPr>
                <w:rFonts w:eastAsia="Arial" w:cs="Arial"/>
              </w:rPr>
              <w:t>9</w:t>
            </w:r>
            <w:r w:rsidRPr="00B14E18">
              <w:rPr>
                <w:rFonts w:eastAsia="Arial" w:cs="Arial"/>
              </w:rPr>
              <w:t>.1. Поставщик не вправе полностью или частично уступить свои права по настоящему Договору третьим лицам.</w:t>
            </w:r>
          </w:p>
          <w:p w:rsidR="007065E5" w:rsidRPr="00B14E18" w:rsidRDefault="007065E5" w:rsidP="002C3477">
            <w:pPr>
              <w:autoSpaceDE w:val="0"/>
              <w:ind w:firstLine="720"/>
              <w:jc w:val="both"/>
              <w:rPr>
                <w:rFonts w:eastAsia="Arial" w:cs="Arial"/>
              </w:rPr>
            </w:pPr>
            <w:r>
              <w:rPr>
                <w:rFonts w:eastAsia="Arial" w:cs="Arial"/>
              </w:rPr>
              <w:t>9</w:t>
            </w:r>
            <w:r w:rsidRPr="00B14E18">
              <w:rPr>
                <w:rFonts w:eastAsia="Arial" w:cs="Arial"/>
              </w:rPr>
              <w:t>.2. Все приложения к настоящему Договору являются его неотъемлемыми частями.</w:t>
            </w:r>
          </w:p>
          <w:p w:rsidR="007065E5" w:rsidRPr="00B14E18" w:rsidRDefault="007065E5" w:rsidP="002C3477">
            <w:pPr>
              <w:autoSpaceDE w:val="0"/>
              <w:ind w:firstLine="720"/>
              <w:jc w:val="both"/>
              <w:rPr>
                <w:rFonts w:eastAsia="Arial" w:cs="Arial"/>
              </w:rPr>
            </w:pPr>
            <w:r>
              <w:rPr>
                <w:rFonts w:eastAsia="Arial" w:cs="Arial"/>
              </w:rPr>
              <w:t>9</w:t>
            </w:r>
            <w:r w:rsidRPr="00B14E18">
              <w:rPr>
                <w:rFonts w:eastAsia="Arial" w:cs="Arial"/>
              </w:rPr>
              <w:t>.3. Поставщик обязан предоставить Заказчику информацию о цепочке собственников, включая бенефициаров (в том числе конечных).</w:t>
            </w:r>
          </w:p>
          <w:p w:rsidR="007065E5" w:rsidRDefault="007065E5" w:rsidP="002C3477">
            <w:pPr>
              <w:autoSpaceDE w:val="0"/>
              <w:ind w:firstLine="720"/>
              <w:jc w:val="both"/>
              <w:rPr>
                <w:rFonts w:eastAsia="Arial" w:cs="Arial"/>
              </w:rPr>
            </w:pPr>
            <w:r>
              <w:rPr>
                <w:rFonts w:eastAsia="Arial" w:cs="Arial"/>
              </w:rPr>
              <w:t>9</w:t>
            </w:r>
            <w:r w:rsidRPr="00B14E18">
              <w:rPr>
                <w:rFonts w:eastAsia="Arial" w:cs="Arial"/>
              </w:rPr>
              <w:t>.4. Поставщик,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календарных дней со дня возникновения таких изменений.</w:t>
            </w:r>
          </w:p>
          <w:p w:rsidR="007065E5" w:rsidRPr="00B14E18" w:rsidRDefault="007065E5" w:rsidP="002C3477">
            <w:pPr>
              <w:autoSpaceDE w:val="0"/>
              <w:ind w:firstLine="720"/>
              <w:jc w:val="both"/>
              <w:rPr>
                <w:rFonts w:eastAsia="Arial" w:cs="Arial"/>
              </w:rPr>
            </w:pPr>
            <w:r>
              <w:rPr>
                <w:rFonts w:eastAsia="Arial" w:cs="Arial"/>
              </w:rPr>
              <w:t>9.5.</w:t>
            </w:r>
            <w:r w:rsidRPr="008144FC">
              <w:rPr>
                <w:color w:val="000000" w:themeColor="text1"/>
              </w:rPr>
              <w:t xml:space="preserve">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7065E5" w:rsidRDefault="007065E5" w:rsidP="002C3477">
            <w:pPr>
              <w:autoSpaceDE w:val="0"/>
              <w:ind w:firstLine="720"/>
              <w:jc w:val="both"/>
              <w:rPr>
                <w:rFonts w:eastAsia="Arial" w:cs="Arial"/>
              </w:rPr>
            </w:pPr>
            <w:r>
              <w:rPr>
                <w:rFonts w:eastAsia="Arial" w:cs="Arial"/>
              </w:rPr>
              <w:t>9</w:t>
            </w:r>
            <w:r w:rsidRPr="00B14E18">
              <w:rPr>
                <w:rFonts w:eastAsia="Arial" w:cs="Arial"/>
              </w:rPr>
              <w:t>.</w:t>
            </w:r>
            <w:r>
              <w:rPr>
                <w:rFonts w:eastAsia="Arial" w:cs="Arial"/>
              </w:rPr>
              <w:t>6</w:t>
            </w:r>
            <w:r w:rsidRPr="00B14E18">
              <w:rPr>
                <w:rFonts w:eastAsia="Arial" w:cs="Arial"/>
              </w:rPr>
              <w:t>. Настоящий Договор составлен в двух экземплярах, имеющих одинаковую силу, по одному для каждой из Сторон.</w:t>
            </w:r>
          </w:p>
          <w:p w:rsidR="007065E5" w:rsidRPr="00B14E18" w:rsidRDefault="007065E5" w:rsidP="002C3477">
            <w:pPr>
              <w:autoSpaceDE w:val="0"/>
              <w:ind w:firstLine="720"/>
              <w:jc w:val="both"/>
              <w:rPr>
                <w:rFonts w:eastAsia="Arial" w:cs="Arial"/>
              </w:rPr>
            </w:pPr>
          </w:p>
          <w:p w:rsidR="007065E5" w:rsidRPr="00B14E18" w:rsidRDefault="007065E5" w:rsidP="002C3477">
            <w:pPr>
              <w:autoSpaceDE w:val="0"/>
              <w:jc w:val="center"/>
              <w:rPr>
                <w:rFonts w:eastAsia="Arial" w:cs="Arial"/>
                <w:b/>
              </w:rPr>
            </w:pPr>
            <w:r>
              <w:rPr>
                <w:rFonts w:eastAsia="Arial" w:cs="Arial"/>
                <w:b/>
              </w:rPr>
              <w:t>10</w:t>
            </w:r>
            <w:r w:rsidRPr="00B14E18">
              <w:rPr>
                <w:rFonts w:eastAsia="Arial" w:cs="Arial"/>
                <w:b/>
              </w:rPr>
              <w:t>. Юридические адреса и платежные реквизиты Сторон</w:t>
            </w:r>
          </w:p>
          <w:p w:rsidR="007065E5" w:rsidRPr="00B14E18" w:rsidRDefault="007065E5" w:rsidP="002C3477">
            <w:pPr>
              <w:autoSpaceDE w:val="0"/>
              <w:jc w:val="center"/>
              <w:rPr>
                <w:rFonts w:eastAsia="Arial" w:cs="Arial"/>
                <w:b/>
              </w:rPr>
            </w:pPr>
          </w:p>
          <w:p w:rsidR="007065E5" w:rsidRPr="00B14E18" w:rsidRDefault="007065E5" w:rsidP="002C3477">
            <w:pPr>
              <w:shd w:val="clear" w:color="auto" w:fill="FFFFFF"/>
              <w:tabs>
                <w:tab w:val="left" w:pos="1910"/>
              </w:tabs>
              <w:rPr>
                <w:bCs/>
                <w:spacing w:val="-3"/>
              </w:rPr>
            </w:pPr>
            <w:r w:rsidRPr="00B14E18">
              <w:rPr>
                <w:rFonts w:eastAsia="Arial" w:cs="Arial"/>
                <w:b/>
                <w:sz w:val="22"/>
                <w:szCs w:val="22"/>
              </w:rPr>
              <w:t>Поставщик:                                                       Покупател</w:t>
            </w:r>
            <w:r w:rsidRPr="00B14E18">
              <w:rPr>
                <w:bCs/>
                <w:spacing w:val="-3"/>
                <w:sz w:val="22"/>
                <w:szCs w:val="22"/>
              </w:rPr>
              <w:t xml:space="preserve">ь: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352"/>
            </w:tblGrid>
            <w:tr w:rsidR="007065E5" w:rsidRPr="00B14E18" w:rsidTr="002C3477">
              <w:trPr>
                <w:trHeight w:val="3299"/>
              </w:trPr>
              <w:tc>
                <w:tcPr>
                  <w:tcW w:w="4261" w:type="dxa"/>
                </w:tcPr>
                <w:p w:rsidR="007065E5" w:rsidRPr="00B14E18" w:rsidRDefault="007065E5" w:rsidP="002C3477">
                  <w:pPr>
                    <w:shd w:val="clear" w:color="auto" w:fill="FFFFFF"/>
                    <w:tabs>
                      <w:tab w:val="left" w:pos="1910"/>
                    </w:tabs>
                    <w:rPr>
                      <w:bCs/>
                      <w:spacing w:val="-3"/>
                    </w:rPr>
                  </w:pPr>
                </w:p>
              </w:tc>
              <w:tc>
                <w:tcPr>
                  <w:tcW w:w="4352" w:type="dxa"/>
                  <w:vAlign w:val="center"/>
                </w:tcPr>
                <w:p w:rsidR="007065E5" w:rsidRPr="00B14E18" w:rsidRDefault="007065E5" w:rsidP="002C3477">
                  <w:pPr>
                    <w:shd w:val="clear" w:color="auto" w:fill="FFFFFF"/>
                    <w:tabs>
                      <w:tab w:val="left" w:pos="1910"/>
                    </w:tabs>
                    <w:rPr>
                      <w:b/>
                      <w:bCs/>
                      <w:spacing w:val="-3"/>
                    </w:rPr>
                  </w:pPr>
                  <w:r w:rsidRPr="00B14E18">
                    <w:rPr>
                      <w:b/>
                      <w:bCs/>
                      <w:spacing w:val="-3"/>
                      <w:sz w:val="22"/>
                      <w:szCs w:val="22"/>
                    </w:rPr>
                    <w:t xml:space="preserve">ПАО «ТрансКонтейнер» </w:t>
                  </w:r>
                </w:p>
                <w:p w:rsidR="007065E5" w:rsidRPr="00B14E18" w:rsidRDefault="007065E5" w:rsidP="002C3477">
                  <w:pPr>
                    <w:shd w:val="clear" w:color="auto" w:fill="FFFFFF"/>
                    <w:tabs>
                      <w:tab w:val="left" w:pos="1910"/>
                    </w:tabs>
                    <w:rPr>
                      <w:bCs/>
                      <w:spacing w:val="-3"/>
                    </w:rPr>
                  </w:pPr>
                  <w:r w:rsidRPr="00B14E18">
                    <w:rPr>
                      <w:bCs/>
                      <w:spacing w:val="-3"/>
                      <w:sz w:val="22"/>
                      <w:szCs w:val="22"/>
                    </w:rPr>
                    <w:t>Юридический адрес: 125047, г. Москва, Оружейный пер., д.19</w:t>
                  </w:r>
                </w:p>
                <w:p w:rsidR="007065E5" w:rsidRPr="00B14E18" w:rsidRDefault="007065E5" w:rsidP="002C3477">
                  <w:pPr>
                    <w:shd w:val="clear" w:color="auto" w:fill="FFFFFF"/>
                    <w:tabs>
                      <w:tab w:val="left" w:pos="1910"/>
                    </w:tabs>
                    <w:rPr>
                      <w:bCs/>
                      <w:spacing w:val="-3"/>
                    </w:rPr>
                  </w:pPr>
                  <w:r w:rsidRPr="00B14E18">
                    <w:rPr>
                      <w:bCs/>
                      <w:spacing w:val="-3"/>
                      <w:sz w:val="22"/>
                      <w:szCs w:val="22"/>
                    </w:rPr>
                    <w:t>Фактический адрес: 672000, г. Чита, ул. Анохина,91</w:t>
                  </w:r>
                </w:p>
                <w:p w:rsidR="007065E5" w:rsidRPr="00B14E18" w:rsidRDefault="007065E5" w:rsidP="002C3477">
                  <w:pPr>
                    <w:shd w:val="clear" w:color="auto" w:fill="FFFFFF"/>
                    <w:tabs>
                      <w:tab w:val="left" w:pos="1910"/>
                    </w:tabs>
                    <w:rPr>
                      <w:bCs/>
                      <w:spacing w:val="-3"/>
                    </w:rPr>
                  </w:pPr>
                  <w:r w:rsidRPr="00B14E18">
                    <w:rPr>
                      <w:bCs/>
                      <w:spacing w:val="-3"/>
                      <w:sz w:val="22"/>
                      <w:szCs w:val="22"/>
                    </w:rPr>
                    <w:t>ИНН: 7708591995/997650001</w:t>
                  </w:r>
                </w:p>
                <w:p w:rsidR="007065E5" w:rsidRPr="00B14E18" w:rsidRDefault="007065E5" w:rsidP="002C3477">
                  <w:pPr>
                    <w:shd w:val="clear" w:color="auto" w:fill="FFFFFF"/>
                    <w:tabs>
                      <w:tab w:val="left" w:pos="1910"/>
                    </w:tabs>
                    <w:rPr>
                      <w:bCs/>
                      <w:spacing w:val="-3"/>
                    </w:rPr>
                  </w:pPr>
                  <w:r w:rsidRPr="00B14E18">
                    <w:rPr>
                      <w:bCs/>
                      <w:spacing w:val="-3"/>
                      <w:sz w:val="22"/>
                      <w:szCs w:val="22"/>
                    </w:rPr>
                    <w:t>Банковские реквизиты:</w:t>
                  </w:r>
                </w:p>
                <w:p w:rsidR="007065E5" w:rsidRPr="00B14E18" w:rsidRDefault="007065E5" w:rsidP="002C3477">
                  <w:pPr>
                    <w:shd w:val="clear" w:color="auto" w:fill="FFFFFF"/>
                    <w:tabs>
                      <w:tab w:val="left" w:pos="1910"/>
                    </w:tabs>
                    <w:rPr>
                      <w:bCs/>
                      <w:spacing w:val="-3"/>
                    </w:rPr>
                  </w:pPr>
                  <w:r w:rsidRPr="00B14E18">
                    <w:rPr>
                      <w:bCs/>
                      <w:spacing w:val="-3"/>
                      <w:sz w:val="22"/>
                      <w:szCs w:val="22"/>
                    </w:rPr>
                    <w:t xml:space="preserve">Р./счет: 40702810009030002960 в филиале  Банк ВТБ </w:t>
                  </w:r>
                  <w:r>
                    <w:rPr>
                      <w:bCs/>
                      <w:spacing w:val="-3"/>
                      <w:sz w:val="22"/>
                      <w:szCs w:val="22"/>
                    </w:rPr>
                    <w:t xml:space="preserve">(ПАО) </w:t>
                  </w:r>
                  <w:r w:rsidRPr="00B14E18">
                    <w:rPr>
                      <w:bCs/>
                      <w:spacing w:val="-3"/>
                      <w:sz w:val="22"/>
                      <w:szCs w:val="22"/>
                    </w:rPr>
                    <w:t>в г. Красноярске</w:t>
                  </w:r>
                  <w:r>
                    <w:rPr>
                      <w:bCs/>
                      <w:spacing w:val="-3"/>
                      <w:sz w:val="22"/>
                      <w:szCs w:val="22"/>
                    </w:rPr>
                    <w:t xml:space="preserve"> г. Красноярск</w:t>
                  </w:r>
                </w:p>
                <w:p w:rsidR="007065E5" w:rsidRPr="00B14E18" w:rsidRDefault="007065E5" w:rsidP="002C3477">
                  <w:pPr>
                    <w:shd w:val="clear" w:color="auto" w:fill="FFFFFF"/>
                    <w:tabs>
                      <w:tab w:val="left" w:pos="1910"/>
                    </w:tabs>
                    <w:rPr>
                      <w:bCs/>
                      <w:spacing w:val="-3"/>
                    </w:rPr>
                  </w:pPr>
                  <w:r w:rsidRPr="00B14E18">
                    <w:rPr>
                      <w:bCs/>
                      <w:spacing w:val="-3"/>
                      <w:sz w:val="22"/>
                      <w:szCs w:val="22"/>
                    </w:rPr>
                    <w:t>Корр./счет:  30101810200000000777</w:t>
                  </w:r>
                </w:p>
                <w:p w:rsidR="007065E5" w:rsidRPr="00B14E18" w:rsidRDefault="007065E5" w:rsidP="002C3477">
                  <w:pPr>
                    <w:shd w:val="clear" w:color="auto" w:fill="FFFFFF"/>
                    <w:tabs>
                      <w:tab w:val="left" w:pos="1910"/>
                    </w:tabs>
                    <w:rPr>
                      <w:bCs/>
                      <w:spacing w:val="-3"/>
                    </w:rPr>
                  </w:pPr>
                  <w:r w:rsidRPr="00B14E18">
                    <w:rPr>
                      <w:bCs/>
                      <w:spacing w:val="-3"/>
                      <w:sz w:val="22"/>
                      <w:szCs w:val="22"/>
                    </w:rPr>
                    <w:t>БИК: 040407777</w:t>
                  </w:r>
                </w:p>
                <w:p w:rsidR="007065E5" w:rsidRPr="00B14E18" w:rsidRDefault="007065E5" w:rsidP="002C3477">
                  <w:pPr>
                    <w:shd w:val="clear" w:color="auto" w:fill="FFFFFF"/>
                    <w:tabs>
                      <w:tab w:val="left" w:pos="1910"/>
                    </w:tabs>
                    <w:rPr>
                      <w:bCs/>
                      <w:spacing w:val="-3"/>
                    </w:rPr>
                  </w:pPr>
                </w:p>
              </w:tc>
            </w:tr>
            <w:tr w:rsidR="007065E5" w:rsidRPr="00B14E18" w:rsidTr="002C3477">
              <w:tc>
                <w:tcPr>
                  <w:tcW w:w="4261" w:type="dxa"/>
                </w:tcPr>
                <w:p w:rsidR="007065E5" w:rsidRPr="00B14E18" w:rsidRDefault="007065E5" w:rsidP="002C3477">
                  <w:pPr>
                    <w:jc w:val="both"/>
                  </w:pPr>
                </w:p>
              </w:tc>
              <w:tc>
                <w:tcPr>
                  <w:tcW w:w="4352" w:type="dxa"/>
                </w:tcPr>
                <w:p w:rsidR="007065E5" w:rsidRPr="00B14E18" w:rsidRDefault="007065E5" w:rsidP="002C3477">
                  <w:pPr>
                    <w:jc w:val="both"/>
                  </w:pPr>
                  <w:r w:rsidRPr="00B14E18">
                    <w:rPr>
                      <w:sz w:val="22"/>
                      <w:szCs w:val="22"/>
                    </w:rPr>
                    <w:t>Покупатель:</w:t>
                  </w:r>
                  <w:r w:rsidRPr="00B14E18">
                    <w:rPr>
                      <w:sz w:val="22"/>
                      <w:szCs w:val="22"/>
                    </w:rPr>
                    <w:tab/>
                  </w:r>
                </w:p>
                <w:p w:rsidR="007065E5" w:rsidRPr="00B14E18" w:rsidRDefault="007065E5" w:rsidP="002C3477">
                  <w:pPr>
                    <w:jc w:val="both"/>
                  </w:pPr>
                </w:p>
                <w:p w:rsidR="007065E5" w:rsidRPr="00B14E18" w:rsidRDefault="007065E5" w:rsidP="002C3477">
                  <w:pPr>
                    <w:jc w:val="both"/>
                  </w:pPr>
                  <w:r w:rsidRPr="00B14E18">
                    <w:rPr>
                      <w:sz w:val="22"/>
                      <w:szCs w:val="22"/>
                    </w:rPr>
                    <w:t>_______________________</w:t>
                  </w:r>
                  <w:r w:rsidRPr="00B14E18">
                    <w:rPr>
                      <w:sz w:val="22"/>
                      <w:szCs w:val="22"/>
                      <w:lang w:eastAsia="ru-RU"/>
                    </w:rPr>
                    <w:t xml:space="preserve"> </w:t>
                  </w:r>
                </w:p>
                <w:p w:rsidR="007065E5" w:rsidRPr="00B14E18" w:rsidRDefault="007065E5" w:rsidP="002C3477">
                  <w:pPr>
                    <w:jc w:val="both"/>
                  </w:pPr>
                  <w:r w:rsidRPr="00B14E18">
                    <w:rPr>
                      <w:sz w:val="22"/>
                      <w:szCs w:val="22"/>
                    </w:rPr>
                    <w:t xml:space="preserve">              м.п.</w:t>
                  </w:r>
                </w:p>
              </w:tc>
            </w:tr>
          </w:tbl>
          <w:p w:rsidR="007065E5" w:rsidRPr="00B14E18" w:rsidRDefault="007065E5" w:rsidP="002C3477">
            <w:pPr>
              <w:tabs>
                <w:tab w:val="left" w:pos="900"/>
              </w:tabs>
            </w:pPr>
          </w:p>
          <w:p w:rsidR="007065E5" w:rsidRPr="00B14E18" w:rsidRDefault="007065E5" w:rsidP="002C3477">
            <w:pPr>
              <w:ind w:firstLine="567"/>
              <w:jc w:val="right"/>
            </w:pPr>
          </w:p>
          <w:p w:rsidR="007065E5" w:rsidRPr="00B14E18" w:rsidRDefault="007065E5" w:rsidP="002C3477">
            <w:pPr>
              <w:ind w:firstLine="567"/>
              <w:jc w:val="right"/>
            </w:pPr>
          </w:p>
          <w:p w:rsidR="007065E5" w:rsidRPr="00B14E18" w:rsidRDefault="007065E5" w:rsidP="002C3477">
            <w:pPr>
              <w:ind w:firstLine="567"/>
              <w:jc w:val="right"/>
            </w:pPr>
          </w:p>
          <w:p w:rsidR="007065E5" w:rsidRPr="00B14E18" w:rsidRDefault="007065E5" w:rsidP="002C3477">
            <w:pPr>
              <w:ind w:firstLine="567"/>
              <w:jc w:val="right"/>
            </w:pPr>
          </w:p>
          <w:p w:rsidR="007065E5" w:rsidRPr="00B14E18" w:rsidRDefault="007065E5" w:rsidP="002C3477">
            <w:pPr>
              <w:ind w:firstLine="567"/>
              <w:jc w:val="right"/>
            </w:pPr>
          </w:p>
          <w:p w:rsidR="007065E5" w:rsidRPr="00B14E18" w:rsidRDefault="007065E5" w:rsidP="002C3477">
            <w:pPr>
              <w:ind w:firstLine="567"/>
              <w:jc w:val="right"/>
            </w:pPr>
          </w:p>
          <w:p w:rsidR="007065E5" w:rsidRPr="00B14E18" w:rsidRDefault="007065E5" w:rsidP="002C3477">
            <w:pPr>
              <w:ind w:firstLine="567"/>
              <w:jc w:val="right"/>
            </w:pPr>
          </w:p>
          <w:p w:rsidR="007065E5" w:rsidRPr="00B14E18" w:rsidRDefault="007065E5" w:rsidP="002C3477">
            <w:pPr>
              <w:ind w:firstLine="567"/>
              <w:jc w:val="right"/>
            </w:pPr>
          </w:p>
          <w:p w:rsidR="007065E5" w:rsidRPr="00B14E18" w:rsidRDefault="007065E5" w:rsidP="002C3477"/>
          <w:p w:rsidR="007065E5" w:rsidRPr="00B14E18" w:rsidRDefault="007065E5" w:rsidP="002C3477">
            <w:pPr>
              <w:ind w:firstLine="567"/>
              <w:jc w:val="right"/>
            </w:pPr>
          </w:p>
          <w:p w:rsidR="007065E5" w:rsidRPr="00B14E18" w:rsidRDefault="007065E5" w:rsidP="002C3477">
            <w:pPr>
              <w:ind w:firstLine="567"/>
              <w:jc w:val="right"/>
            </w:pPr>
          </w:p>
          <w:p w:rsidR="007065E5" w:rsidRPr="00B14E18" w:rsidRDefault="007065E5" w:rsidP="002C3477">
            <w:pPr>
              <w:ind w:firstLine="567"/>
              <w:jc w:val="right"/>
            </w:pPr>
          </w:p>
          <w:p w:rsidR="007065E5" w:rsidRPr="00B14E18" w:rsidRDefault="007065E5" w:rsidP="002C3477">
            <w:pPr>
              <w:ind w:firstLine="567"/>
              <w:jc w:val="right"/>
            </w:pPr>
          </w:p>
          <w:p w:rsidR="007065E5" w:rsidRPr="00B14E18" w:rsidRDefault="007065E5" w:rsidP="002C3477">
            <w:pPr>
              <w:ind w:firstLine="567"/>
              <w:jc w:val="right"/>
            </w:pPr>
          </w:p>
          <w:p w:rsidR="007065E5" w:rsidRPr="00B14E18" w:rsidRDefault="007065E5" w:rsidP="002C3477">
            <w:pPr>
              <w:ind w:firstLine="567"/>
              <w:jc w:val="right"/>
            </w:pPr>
          </w:p>
          <w:p w:rsidR="007065E5" w:rsidRPr="00B14E18" w:rsidRDefault="007065E5" w:rsidP="002C3477">
            <w:pPr>
              <w:ind w:firstLine="567"/>
              <w:jc w:val="right"/>
            </w:pPr>
            <w:r w:rsidRPr="00B14E18">
              <w:t xml:space="preserve">Приложение №1 </w:t>
            </w:r>
          </w:p>
          <w:p w:rsidR="007065E5" w:rsidRPr="00B14E18" w:rsidRDefault="007065E5" w:rsidP="002C3477">
            <w:pPr>
              <w:ind w:firstLine="567"/>
              <w:jc w:val="right"/>
            </w:pPr>
            <w:r w:rsidRPr="00B14E18">
              <w:t>к договору поставки №_____</w:t>
            </w:r>
          </w:p>
          <w:p w:rsidR="007065E5" w:rsidRPr="00B14E18" w:rsidRDefault="007065E5" w:rsidP="002C3477">
            <w:pPr>
              <w:ind w:firstLine="567"/>
              <w:jc w:val="right"/>
            </w:pPr>
            <w:r w:rsidRPr="00B14E18">
              <w:t>от «___»_______201__ г.</w:t>
            </w:r>
          </w:p>
          <w:p w:rsidR="007065E5" w:rsidRPr="00B14E18" w:rsidRDefault="007065E5" w:rsidP="002C3477">
            <w:pPr>
              <w:ind w:firstLine="567"/>
              <w:jc w:val="right"/>
            </w:pPr>
          </w:p>
          <w:p w:rsidR="007065E5" w:rsidRPr="00B14E18" w:rsidRDefault="007065E5" w:rsidP="002C3477">
            <w:pPr>
              <w:ind w:firstLine="567"/>
              <w:rPr>
                <w:b/>
              </w:rPr>
            </w:pPr>
          </w:p>
          <w:p w:rsidR="007065E5" w:rsidRPr="00B14E18" w:rsidRDefault="007065E5" w:rsidP="002C3477">
            <w:pPr>
              <w:ind w:firstLine="567"/>
              <w:jc w:val="center"/>
              <w:rPr>
                <w:b/>
              </w:rPr>
            </w:pPr>
            <w:r w:rsidRPr="00B14E18">
              <w:rPr>
                <w:b/>
              </w:rPr>
              <w:t>Спецификация №1</w:t>
            </w:r>
          </w:p>
          <w:p w:rsidR="007065E5" w:rsidRPr="00B14E18" w:rsidRDefault="007065E5" w:rsidP="002C3477">
            <w:pPr>
              <w:ind w:firstLine="567"/>
              <w:jc w:val="center"/>
              <w:rPr>
                <w:b/>
              </w:rPr>
            </w:pPr>
          </w:p>
          <w:tbl>
            <w:tblPr>
              <w:tblW w:w="9957" w:type="dxa"/>
              <w:tblLayout w:type="fixed"/>
              <w:tblLook w:val="0000"/>
            </w:tblPr>
            <w:tblGrid>
              <w:gridCol w:w="632"/>
              <w:gridCol w:w="3656"/>
              <w:gridCol w:w="1274"/>
              <w:gridCol w:w="1559"/>
              <w:gridCol w:w="1420"/>
              <w:gridCol w:w="1416"/>
            </w:tblGrid>
            <w:tr w:rsidR="007065E5" w:rsidRPr="00B14E18" w:rsidTr="002C3477">
              <w:trPr>
                <w:trHeight w:val="2484"/>
              </w:trPr>
              <w:tc>
                <w:tcPr>
                  <w:tcW w:w="317" w:type="pct"/>
                  <w:tcBorders>
                    <w:top w:val="single" w:sz="4" w:space="0" w:color="auto"/>
                    <w:left w:val="single" w:sz="4" w:space="0" w:color="auto"/>
                    <w:bottom w:val="single" w:sz="4" w:space="0" w:color="auto"/>
                    <w:right w:val="single" w:sz="4" w:space="0" w:color="auto"/>
                  </w:tcBorders>
                </w:tcPr>
                <w:p w:rsidR="007065E5" w:rsidRPr="00B14E18" w:rsidRDefault="007065E5" w:rsidP="002C3477">
                  <w:pPr>
                    <w:jc w:val="center"/>
                    <w:rPr>
                      <w:sz w:val="20"/>
                      <w:szCs w:val="20"/>
                    </w:rPr>
                  </w:pPr>
                  <w:r w:rsidRPr="00B14E18">
                    <w:rPr>
                      <w:sz w:val="20"/>
                      <w:szCs w:val="20"/>
                    </w:rPr>
                    <w:t>№ п/п</w:t>
                  </w:r>
                </w:p>
              </w:tc>
              <w:tc>
                <w:tcPr>
                  <w:tcW w:w="1836" w:type="pct"/>
                  <w:tcBorders>
                    <w:top w:val="single" w:sz="4" w:space="0" w:color="auto"/>
                    <w:left w:val="single" w:sz="4" w:space="0" w:color="auto"/>
                    <w:bottom w:val="single" w:sz="4" w:space="0" w:color="auto"/>
                    <w:right w:val="single" w:sz="4" w:space="0" w:color="auto"/>
                  </w:tcBorders>
                </w:tcPr>
                <w:p w:rsidR="007065E5" w:rsidRPr="00B14E18" w:rsidRDefault="007065E5" w:rsidP="002C3477">
                  <w:pPr>
                    <w:jc w:val="center"/>
                    <w:rPr>
                      <w:sz w:val="20"/>
                      <w:szCs w:val="20"/>
                    </w:rPr>
                  </w:pPr>
                  <w:r w:rsidRPr="00B14E18">
                    <w:rPr>
                      <w:sz w:val="20"/>
                      <w:szCs w:val="20"/>
                    </w:rPr>
                    <w:t>Наименование товара</w:t>
                  </w:r>
                </w:p>
              </w:tc>
              <w:tc>
                <w:tcPr>
                  <w:tcW w:w="640" w:type="pct"/>
                  <w:tcBorders>
                    <w:top w:val="single" w:sz="4" w:space="0" w:color="auto"/>
                    <w:left w:val="single" w:sz="4" w:space="0" w:color="auto"/>
                    <w:bottom w:val="single" w:sz="4" w:space="0" w:color="auto"/>
                    <w:right w:val="single" w:sz="4" w:space="0" w:color="auto"/>
                  </w:tcBorders>
                </w:tcPr>
                <w:p w:rsidR="007065E5" w:rsidRPr="00B14E18" w:rsidRDefault="007065E5" w:rsidP="002C3477">
                  <w:pPr>
                    <w:jc w:val="center"/>
                    <w:rPr>
                      <w:sz w:val="20"/>
                      <w:szCs w:val="20"/>
                    </w:rPr>
                  </w:pPr>
                  <w:r w:rsidRPr="00B14E18">
                    <w:rPr>
                      <w:sz w:val="20"/>
                      <w:szCs w:val="20"/>
                    </w:rPr>
                    <w:t>Цена за единицу товара в руб., без учета НДС</w:t>
                  </w:r>
                </w:p>
              </w:tc>
              <w:tc>
                <w:tcPr>
                  <w:tcW w:w="783" w:type="pct"/>
                  <w:tcBorders>
                    <w:top w:val="single" w:sz="4" w:space="0" w:color="auto"/>
                    <w:left w:val="single" w:sz="4" w:space="0" w:color="auto"/>
                    <w:bottom w:val="single" w:sz="4" w:space="0" w:color="auto"/>
                    <w:right w:val="single" w:sz="4" w:space="0" w:color="auto"/>
                  </w:tcBorders>
                </w:tcPr>
                <w:p w:rsidR="007065E5" w:rsidRPr="00B14E18" w:rsidRDefault="007065E5" w:rsidP="002C3477">
                  <w:pPr>
                    <w:jc w:val="center"/>
                    <w:rPr>
                      <w:sz w:val="20"/>
                      <w:szCs w:val="20"/>
                    </w:rPr>
                  </w:pPr>
                  <w:r w:rsidRPr="00B14E18">
                    <w:rPr>
                      <w:sz w:val="20"/>
                      <w:szCs w:val="20"/>
                    </w:rPr>
                    <w:t>Количество поставляемых товаров</w:t>
                  </w:r>
                </w:p>
              </w:tc>
              <w:tc>
                <w:tcPr>
                  <w:tcW w:w="713" w:type="pct"/>
                  <w:tcBorders>
                    <w:top w:val="single" w:sz="4" w:space="0" w:color="auto"/>
                    <w:left w:val="single" w:sz="4" w:space="0" w:color="auto"/>
                    <w:bottom w:val="single" w:sz="4" w:space="0" w:color="auto"/>
                    <w:right w:val="single" w:sz="4" w:space="0" w:color="auto"/>
                  </w:tcBorders>
                </w:tcPr>
                <w:p w:rsidR="007065E5" w:rsidRPr="00B14E18" w:rsidRDefault="007065E5" w:rsidP="002C3477">
                  <w:pPr>
                    <w:jc w:val="center"/>
                    <w:rPr>
                      <w:sz w:val="20"/>
                      <w:szCs w:val="20"/>
                    </w:rPr>
                  </w:pPr>
                  <w:r w:rsidRPr="00B14E18">
                    <w:rPr>
                      <w:sz w:val="20"/>
                      <w:szCs w:val="20"/>
                    </w:rPr>
                    <w:t>Цена за весь закупаемый объем товаров, в руб., без учета НДС</w:t>
                  </w:r>
                </w:p>
              </w:tc>
              <w:tc>
                <w:tcPr>
                  <w:tcW w:w="711" w:type="pct"/>
                  <w:tcBorders>
                    <w:top w:val="single" w:sz="4" w:space="0" w:color="auto"/>
                    <w:left w:val="nil"/>
                    <w:bottom w:val="single" w:sz="4" w:space="0" w:color="auto"/>
                    <w:right w:val="single" w:sz="4" w:space="0" w:color="auto"/>
                  </w:tcBorders>
                </w:tcPr>
                <w:p w:rsidR="007065E5" w:rsidRPr="00B14E18" w:rsidRDefault="007065E5" w:rsidP="002C3477">
                  <w:pPr>
                    <w:jc w:val="center"/>
                    <w:rPr>
                      <w:sz w:val="20"/>
                      <w:szCs w:val="20"/>
                    </w:rPr>
                  </w:pPr>
                  <w:r w:rsidRPr="00B14E18">
                    <w:rPr>
                      <w:sz w:val="20"/>
                      <w:szCs w:val="20"/>
                    </w:rPr>
                    <w:t>Гарантийный срок товара, месяц</w:t>
                  </w:r>
                </w:p>
                <w:p w:rsidR="007065E5" w:rsidRPr="00B14E18" w:rsidRDefault="007065E5" w:rsidP="002C3477">
                  <w:pPr>
                    <w:jc w:val="center"/>
                    <w:rPr>
                      <w:sz w:val="20"/>
                      <w:szCs w:val="20"/>
                    </w:rPr>
                  </w:pPr>
                </w:p>
              </w:tc>
            </w:tr>
            <w:tr w:rsidR="007065E5" w:rsidRPr="00B14E18" w:rsidTr="002C3477">
              <w:trPr>
                <w:trHeight w:val="315"/>
              </w:trPr>
              <w:tc>
                <w:tcPr>
                  <w:tcW w:w="317" w:type="pct"/>
                  <w:tcBorders>
                    <w:top w:val="nil"/>
                    <w:left w:val="single" w:sz="4" w:space="0" w:color="auto"/>
                    <w:bottom w:val="single" w:sz="4" w:space="0" w:color="auto"/>
                    <w:right w:val="single" w:sz="4" w:space="0" w:color="auto"/>
                  </w:tcBorders>
                  <w:noWrap/>
                </w:tcPr>
                <w:p w:rsidR="007065E5" w:rsidRPr="00B14E18" w:rsidRDefault="007065E5" w:rsidP="002C3477">
                  <w:pPr>
                    <w:jc w:val="center"/>
                    <w:rPr>
                      <w:sz w:val="20"/>
                      <w:szCs w:val="20"/>
                    </w:rPr>
                  </w:pPr>
                  <w:r w:rsidRPr="00B14E18">
                    <w:rPr>
                      <w:sz w:val="20"/>
                      <w:szCs w:val="20"/>
                    </w:rPr>
                    <w:t>1</w:t>
                  </w:r>
                </w:p>
              </w:tc>
              <w:tc>
                <w:tcPr>
                  <w:tcW w:w="1836" w:type="pct"/>
                  <w:tcBorders>
                    <w:top w:val="nil"/>
                    <w:left w:val="nil"/>
                    <w:bottom w:val="single" w:sz="4" w:space="0" w:color="auto"/>
                    <w:right w:val="single" w:sz="4" w:space="0" w:color="auto"/>
                  </w:tcBorders>
                  <w:noWrap/>
                </w:tcPr>
                <w:p w:rsidR="007065E5" w:rsidRPr="00B14E18" w:rsidRDefault="007065E5" w:rsidP="002C3477">
                  <w:pPr>
                    <w:rPr>
                      <w:sz w:val="20"/>
                      <w:szCs w:val="20"/>
                    </w:rPr>
                  </w:pPr>
                </w:p>
              </w:tc>
              <w:tc>
                <w:tcPr>
                  <w:tcW w:w="640" w:type="pct"/>
                  <w:tcBorders>
                    <w:top w:val="single" w:sz="4" w:space="0" w:color="auto"/>
                    <w:left w:val="nil"/>
                    <w:bottom w:val="single" w:sz="4" w:space="0" w:color="auto"/>
                    <w:right w:val="single" w:sz="4" w:space="0" w:color="auto"/>
                  </w:tcBorders>
                </w:tcPr>
                <w:p w:rsidR="007065E5" w:rsidRPr="00B14E18" w:rsidRDefault="007065E5" w:rsidP="002C3477">
                  <w:pPr>
                    <w:jc w:val="center"/>
                    <w:rPr>
                      <w:sz w:val="20"/>
                      <w:szCs w:val="20"/>
                    </w:rPr>
                  </w:pPr>
                </w:p>
              </w:tc>
              <w:tc>
                <w:tcPr>
                  <w:tcW w:w="783" w:type="pct"/>
                  <w:tcBorders>
                    <w:top w:val="single" w:sz="4" w:space="0" w:color="auto"/>
                    <w:left w:val="single" w:sz="4" w:space="0" w:color="auto"/>
                    <w:bottom w:val="single" w:sz="4" w:space="0" w:color="auto"/>
                    <w:right w:val="single" w:sz="4" w:space="0" w:color="auto"/>
                  </w:tcBorders>
                </w:tcPr>
                <w:p w:rsidR="007065E5" w:rsidRPr="00B14E18" w:rsidRDefault="007065E5" w:rsidP="002C3477">
                  <w:pPr>
                    <w:jc w:val="center"/>
                    <w:rPr>
                      <w:sz w:val="20"/>
                      <w:szCs w:val="20"/>
                    </w:rPr>
                  </w:pPr>
                </w:p>
              </w:tc>
              <w:tc>
                <w:tcPr>
                  <w:tcW w:w="713" w:type="pct"/>
                  <w:tcBorders>
                    <w:top w:val="single" w:sz="4" w:space="0" w:color="auto"/>
                    <w:left w:val="single" w:sz="4" w:space="0" w:color="auto"/>
                    <w:bottom w:val="single" w:sz="4" w:space="0" w:color="auto"/>
                    <w:right w:val="single" w:sz="4" w:space="0" w:color="auto"/>
                  </w:tcBorders>
                  <w:noWrap/>
                </w:tcPr>
                <w:p w:rsidR="007065E5" w:rsidRPr="00B14E18" w:rsidRDefault="007065E5" w:rsidP="002C3477">
                  <w:pPr>
                    <w:jc w:val="center"/>
                    <w:rPr>
                      <w:sz w:val="20"/>
                      <w:szCs w:val="20"/>
                    </w:rPr>
                  </w:pPr>
                </w:p>
              </w:tc>
              <w:tc>
                <w:tcPr>
                  <w:tcW w:w="711" w:type="pct"/>
                  <w:tcBorders>
                    <w:top w:val="nil"/>
                    <w:left w:val="nil"/>
                    <w:bottom w:val="single" w:sz="4" w:space="0" w:color="auto"/>
                    <w:right w:val="single" w:sz="4" w:space="0" w:color="auto"/>
                  </w:tcBorders>
                  <w:noWrap/>
                </w:tcPr>
                <w:p w:rsidR="007065E5" w:rsidRPr="00B14E18" w:rsidRDefault="007065E5" w:rsidP="002C3477">
                  <w:pPr>
                    <w:jc w:val="center"/>
                    <w:rPr>
                      <w:sz w:val="20"/>
                      <w:szCs w:val="20"/>
                    </w:rPr>
                  </w:pPr>
                </w:p>
              </w:tc>
            </w:tr>
            <w:tr w:rsidR="007065E5" w:rsidRPr="00B14E18" w:rsidTr="002C3477">
              <w:trPr>
                <w:trHeight w:val="335"/>
              </w:trPr>
              <w:tc>
                <w:tcPr>
                  <w:tcW w:w="2153" w:type="pct"/>
                  <w:gridSpan w:val="2"/>
                  <w:tcBorders>
                    <w:top w:val="nil"/>
                    <w:left w:val="single" w:sz="4" w:space="0" w:color="auto"/>
                    <w:bottom w:val="single" w:sz="4" w:space="0" w:color="auto"/>
                    <w:right w:val="single" w:sz="4" w:space="0" w:color="auto"/>
                  </w:tcBorders>
                  <w:noWrap/>
                </w:tcPr>
                <w:p w:rsidR="007065E5" w:rsidRPr="00B14E18" w:rsidRDefault="007065E5" w:rsidP="002C3477">
                  <w:pPr>
                    <w:jc w:val="center"/>
                    <w:rPr>
                      <w:sz w:val="20"/>
                      <w:szCs w:val="20"/>
                    </w:rPr>
                  </w:pPr>
                  <w:r w:rsidRPr="00B14E18">
                    <w:rPr>
                      <w:sz w:val="20"/>
                      <w:szCs w:val="20"/>
                    </w:rPr>
                    <w:t>Итого:</w:t>
                  </w:r>
                </w:p>
              </w:tc>
              <w:tc>
                <w:tcPr>
                  <w:tcW w:w="640" w:type="pct"/>
                  <w:tcBorders>
                    <w:top w:val="single" w:sz="4" w:space="0" w:color="auto"/>
                    <w:left w:val="nil"/>
                    <w:bottom w:val="single" w:sz="4" w:space="0" w:color="auto"/>
                    <w:right w:val="single" w:sz="4" w:space="0" w:color="auto"/>
                  </w:tcBorders>
                </w:tcPr>
                <w:p w:rsidR="007065E5" w:rsidRPr="00B14E18" w:rsidRDefault="007065E5" w:rsidP="002C3477">
                  <w:pPr>
                    <w:jc w:val="center"/>
                    <w:rPr>
                      <w:sz w:val="20"/>
                      <w:szCs w:val="20"/>
                    </w:rPr>
                  </w:pPr>
                </w:p>
                <w:p w:rsidR="007065E5" w:rsidRPr="00B14E18" w:rsidRDefault="007065E5" w:rsidP="002C3477">
                  <w:pPr>
                    <w:jc w:val="center"/>
                    <w:rPr>
                      <w:sz w:val="20"/>
                      <w:szCs w:val="20"/>
                    </w:rPr>
                  </w:pPr>
                </w:p>
              </w:tc>
              <w:tc>
                <w:tcPr>
                  <w:tcW w:w="783" w:type="pct"/>
                  <w:tcBorders>
                    <w:top w:val="single" w:sz="4" w:space="0" w:color="auto"/>
                    <w:left w:val="single" w:sz="4" w:space="0" w:color="auto"/>
                    <w:bottom w:val="single" w:sz="4" w:space="0" w:color="auto"/>
                    <w:right w:val="single" w:sz="4" w:space="0" w:color="auto"/>
                  </w:tcBorders>
                </w:tcPr>
                <w:p w:rsidR="007065E5" w:rsidRPr="00B14E18" w:rsidRDefault="007065E5" w:rsidP="002C3477">
                  <w:pPr>
                    <w:jc w:val="center"/>
                    <w:rPr>
                      <w:sz w:val="20"/>
                      <w:szCs w:val="20"/>
                    </w:rPr>
                  </w:pPr>
                </w:p>
              </w:tc>
              <w:tc>
                <w:tcPr>
                  <w:tcW w:w="713" w:type="pct"/>
                  <w:tcBorders>
                    <w:top w:val="single" w:sz="4" w:space="0" w:color="auto"/>
                    <w:left w:val="single" w:sz="4" w:space="0" w:color="auto"/>
                    <w:bottom w:val="single" w:sz="4" w:space="0" w:color="auto"/>
                    <w:right w:val="single" w:sz="4" w:space="0" w:color="auto"/>
                  </w:tcBorders>
                  <w:noWrap/>
                </w:tcPr>
                <w:p w:rsidR="007065E5" w:rsidRPr="00B14E18" w:rsidRDefault="007065E5" w:rsidP="002C3477">
                  <w:pPr>
                    <w:jc w:val="center"/>
                    <w:rPr>
                      <w:sz w:val="20"/>
                      <w:szCs w:val="20"/>
                    </w:rPr>
                  </w:pPr>
                </w:p>
              </w:tc>
              <w:tc>
                <w:tcPr>
                  <w:tcW w:w="711" w:type="pct"/>
                  <w:tcBorders>
                    <w:top w:val="nil"/>
                    <w:left w:val="nil"/>
                    <w:bottom w:val="single" w:sz="4" w:space="0" w:color="auto"/>
                    <w:right w:val="single" w:sz="4" w:space="0" w:color="auto"/>
                  </w:tcBorders>
                  <w:noWrap/>
                </w:tcPr>
                <w:p w:rsidR="007065E5" w:rsidRPr="00B14E18" w:rsidRDefault="007065E5" w:rsidP="002C3477">
                  <w:pPr>
                    <w:jc w:val="center"/>
                    <w:rPr>
                      <w:sz w:val="20"/>
                      <w:szCs w:val="20"/>
                    </w:rPr>
                  </w:pPr>
                </w:p>
              </w:tc>
            </w:tr>
          </w:tbl>
          <w:p w:rsidR="007065E5" w:rsidRPr="00B14E18" w:rsidRDefault="007065E5" w:rsidP="002C3477">
            <w:pPr>
              <w:ind w:firstLine="567"/>
              <w:jc w:val="center"/>
              <w:rPr>
                <w:b/>
              </w:rPr>
            </w:pPr>
          </w:p>
          <w:p w:rsidR="007065E5" w:rsidRPr="00B14E18" w:rsidRDefault="007065E5" w:rsidP="002C3477">
            <w:pPr>
              <w:ind w:firstLine="567"/>
              <w:jc w:val="both"/>
            </w:pPr>
            <w:r w:rsidRPr="00B14E18">
              <w:t>Дополнительные требования к поставляемому Товару: т</w:t>
            </w:r>
            <w:r w:rsidRPr="00B14E18">
              <w:rPr>
                <w:bCs/>
              </w:rPr>
              <w:t>овар не должен иметь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его использовании.</w:t>
            </w:r>
          </w:p>
          <w:p w:rsidR="007065E5" w:rsidRPr="00B14E18" w:rsidRDefault="007065E5" w:rsidP="002C3477">
            <w:pPr>
              <w:ind w:firstLine="567"/>
              <w:jc w:val="both"/>
            </w:pPr>
            <w:r w:rsidRPr="00B14E18">
              <w:t xml:space="preserve">Общая стоимость Товара составляет: </w:t>
            </w:r>
          </w:p>
          <w:p w:rsidR="007065E5" w:rsidRPr="00B14E18" w:rsidRDefault="007065E5" w:rsidP="002C3477">
            <w:pPr>
              <w:ind w:firstLine="567"/>
              <w:jc w:val="both"/>
            </w:pPr>
            <w:r w:rsidRPr="00B14E18">
              <w:t xml:space="preserve">В том числе НДС 18%: </w:t>
            </w:r>
          </w:p>
          <w:p w:rsidR="007065E5" w:rsidRPr="00B14E18" w:rsidRDefault="007065E5" w:rsidP="002C3477">
            <w:pPr>
              <w:ind w:firstLine="567"/>
              <w:jc w:val="both"/>
            </w:pPr>
            <w:r w:rsidRPr="00B14E18">
              <w:t xml:space="preserve">Срок поставки товара: ____________ </w:t>
            </w:r>
            <w:r w:rsidRPr="00B14E18">
              <w:rPr>
                <w:rFonts w:cs="Courier New"/>
                <w:lang w:eastAsia="ru-RU"/>
              </w:rPr>
              <w:t>календарных дней с даты подписания настоящего договора.</w:t>
            </w:r>
          </w:p>
          <w:p w:rsidR="007065E5" w:rsidRDefault="007065E5" w:rsidP="002C3477">
            <w:pPr>
              <w:jc w:val="both"/>
            </w:pPr>
            <w:r w:rsidRPr="00B14E18">
              <w:t xml:space="preserve">        Адрес поставки товара: </w:t>
            </w:r>
          </w:p>
          <w:p w:rsidR="007065E5" w:rsidRPr="00CC0782" w:rsidRDefault="007065E5" w:rsidP="002C3477">
            <w:pPr>
              <w:jc w:val="both"/>
              <w:rPr>
                <w:szCs w:val="28"/>
              </w:rPr>
            </w:pPr>
            <w:r w:rsidRPr="00CC0782">
              <w:rPr>
                <w:szCs w:val="28"/>
              </w:rPr>
              <w:t>Контейнерный терминал Блавещенск: Российская Федерация, 675000, г. Благовещенск, улица Богдана Хмельницкого,130.</w:t>
            </w:r>
          </w:p>
          <w:p w:rsidR="007065E5" w:rsidRPr="00344873" w:rsidRDefault="007065E5" w:rsidP="002C3477">
            <w:pPr>
              <w:jc w:val="both"/>
              <w:rPr>
                <w:szCs w:val="28"/>
              </w:rPr>
            </w:pPr>
            <w:r w:rsidRPr="00CC0782">
              <w:rPr>
                <w:szCs w:val="28"/>
              </w:rPr>
              <w:t>Контейнерный терминал Чита: Российская Федерация, 672000, Забайкальский край, г. Чита, ул. Лазо, 120.</w:t>
            </w:r>
          </w:p>
          <w:p w:rsidR="007065E5" w:rsidRPr="00B14E18" w:rsidRDefault="007065E5" w:rsidP="002C3477">
            <w:pPr>
              <w:ind w:firstLine="567"/>
              <w:jc w:val="both"/>
            </w:pPr>
          </w:p>
          <w:p w:rsidR="007065E5" w:rsidRPr="00B14E18" w:rsidRDefault="007065E5" w:rsidP="002C3477">
            <w:pPr>
              <w:ind w:left="567"/>
            </w:pPr>
          </w:p>
          <w:p w:rsidR="007065E5" w:rsidRPr="00B14E18" w:rsidRDefault="007065E5" w:rsidP="002C3477">
            <w:pPr>
              <w:ind w:left="567"/>
            </w:pPr>
          </w:p>
          <w:p w:rsidR="007065E5" w:rsidRPr="00B14E18" w:rsidRDefault="007065E5" w:rsidP="002C3477">
            <w:pPr>
              <w:ind w:left="567"/>
            </w:pPr>
          </w:p>
          <w:tbl>
            <w:tblPr>
              <w:tblW w:w="9916" w:type="dxa"/>
              <w:tblInd w:w="142" w:type="dxa"/>
              <w:tblLayout w:type="fixed"/>
              <w:tblLook w:val="0000"/>
            </w:tblPr>
            <w:tblGrid>
              <w:gridCol w:w="4253"/>
              <w:gridCol w:w="850"/>
              <w:gridCol w:w="4813"/>
            </w:tblGrid>
            <w:tr w:rsidR="007065E5" w:rsidRPr="00B14E18" w:rsidTr="002C3477">
              <w:trPr>
                <w:trHeight w:val="343"/>
              </w:trPr>
              <w:tc>
                <w:tcPr>
                  <w:tcW w:w="4253" w:type="dxa"/>
                </w:tcPr>
                <w:p w:rsidR="007065E5" w:rsidRPr="00B14E18" w:rsidRDefault="007065E5" w:rsidP="002C3477">
                  <w:pPr>
                    <w:widowControl w:val="0"/>
                    <w:autoSpaceDE w:val="0"/>
                    <w:autoSpaceDN w:val="0"/>
                    <w:adjustRightInd w:val="0"/>
                    <w:snapToGrid w:val="0"/>
                    <w:ind w:right="141"/>
                    <w:rPr>
                      <w:b/>
                      <w:lang w:eastAsia="ru-RU"/>
                    </w:rPr>
                  </w:pPr>
                  <w:r w:rsidRPr="00B14E18">
                    <w:rPr>
                      <w:b/>
                      <w:lang w:eastAsia="ru-RU"/>
                    </w:rPr>
                    <w:t>Поставщик:</w:t>
                  </w:r>
                </w:p>
              </w:tc>
              <w:tc>
                <w:tcPr>
                  <w:tcW w:w="850" w:type="dxa"/>
                </w:tcPr>
                <w:p w:rsidR="007065E5" w:rsidRPr="00B14E18" w:rsidRDefault="007065E5" w:rsidP="002C3477">
                  <w:pPr>
                    <w:widowControl w:val="0"/>
                    <w:autoSpaceDE w:val="0"/>
                    <w:autoSpaceDN w:val="0"/>
                    <w:adjustRightInd w:val="0"/>
                    <w:snapToGrid w:val="0"/>
                    <w:ind w:right="141"/>
                    <w:jc w:val="center"/>
                    <w:rPr>
                      <w:b/>
                      <w:lang w:eastAsia="ru-RU"/>
                    </w:rPr>
                  </w:pPr>
                </w:p>
              </w:tc>
              <w:tc>
                <w:tcPr>
                  <w:tcW w:w="4813" w:type="dxa"/>
                </w:tcPr>
                <w:p w:rsidR="007065E5" w:rsidRPr="00B14E18" w:rsidRDefault="007065E5" w:rsidP="002C3477">
                  <w:pPr>
                    <w:widowControl w:val="0"/>
                    <w:autoSpaceDE w:val="0"/>
                    <w:autoSpaceDN w:val="0"/>
                    <w:adjustRightInd w:val="0"/>
                    <w:snapToGrid w:val="0"/>
                    <w:ind w:left="459" w:right="141" w:hanging="459"/>
                    <w:rPr>
                      <w:b/>
                      <w:lang w:eastAsia="ru-RU"/>
                    </w:rPr>
                  </w:pPr>
                  <w:r w:rsidRPr="00B14E18">
                    <w:rPr>
                      <w:b/>
                      <w:lang w:eastAsia="ru-RU"/>
                    </w:rPr>
                    <w:t>Покупатель:</w:t>
                  </w:r>
                </w:p>
              </w:tc>
            </w:tr>
            <w:tr w:rsidR="007065E5" w:rsidRPr="00B14E18" w:rsidTr="002C3477">
              <w:trPr>
                <w:trHeight w:val="343"/>
              </w:trPr>
              <w:tc>
                <w:tcPr>
                  <w:tcW w:w="4253" w:type="dxa"/>
                </w:tcPr>
                <w:p w:rsidR="007065E5" w:rsidRPr="00B14E18" w:rsidRDefault="007065E5" w:rsidP="002C3477">
                  <w:pPr>
                    <w:widowControl w:val="0"/>
                    <w:autoSpaceDE w:val="0"/>
                    <w:autoSpaceDN w:val="0"/>
                    <w:adjustRightInd w:val="0"/>
                    <w:snapToGrid w:val="0"/>
                    <w:rPr>
                      <w:lang w:eastAsia="ru-RU"/>
                    </w:rPr>
                  </w:pPr>
                </w:p>
              </w:tc>
              <w:tc>
                <w:tcPr>
                  <w:tcW w:w="850" w:type="dxa"/>
                </w:tcPr>
                <w:p w:rsidR="007065E5" w:rsidRPr="00B14E18" w:rsidRDefault="007065E5" w:rsidP="002C3477">
                  <w:pPr>
                    <w:widowControl w:val="0"/>
                    <w:snapToGrid w:val="0"/>
                    <w:ind w:right="141"/>
                    <w:jc w:val="right"/>
                    <w:rPr>
                      <w:lang w:eastAsia="ru-RU"/>
                    </w:rPr>
                  </w:pPr>
                </w:p>
              </w:tc>
              <w:tc>
                <w:tcPr>
                  <w:tcW w:w="4813" w:type="dxa"/>
                </w:tcPr>
                <w:p w:rsidR="007065E5" w:rsidRPr="00B14E18" w:rsidRDefault="007065E5" w:rsidP="002C3477">
                  <w:pPr>
                    <w:widowControl w:val="0"/>
                    <w:autoSpaceDE w:val="0"/>
                    <w:autoSpaceDN w:val="0"/>
                    <w:adjustRightInd w:val="0"/>
                    <w:ind w:right="141"/>
                    <w:rPr>
                      <w:lang w:eastAsia="ru-RU"/>
                    </w:rPr>
                  </w:pPr>
                </w:p>
              </w:tc>
            </w:tr>
            <w:tr w:rsidR="007065E5" w:rsidRPr="00B14E18" w:rsidTr="002C3477">
              <w:trPr>
                <w:trHeight w:val="343"/>
              </w:trPr>
              <w:tc>
                <w:tcPr>
                  <w:tcW w:w="4253" w:type="dxa"/>
                </w:tcPr>
                <w:p w:rsidR="007065E5" w:rsidRPr="00B14E18" w:rsidRDefault="007065E5" w:rsidP="002C3477">
                  <w:pPr>
                    <w:widowControl w:val="0"/>
                    <w:autoSpaceDE w:val="0"/>
                    <w:autoSpaceDN w:val="0"/>
                    <w:adjustRightInd w:val="0"/>
                    <w:snapToGrid w:val="0"/>
                    <w:rPr>
                      <w:lang w:eastAsia="ru-RU"/>
                    </w:rPr>
                  </w:pPr>
                  <w:r w:rsidRPr="00B14E18">
                    <w:rPr>
                      <w:lang w:eastAsia="ru-RU"/>
                    </w:rPr>
                    <w:t>______________________________</w:t>
                  </w:r>
                </w:p>
                <w:p w:rsidR="007065E5" w:rsidRPr="00B14E18" w:rsidRDefault="007065E5" w:rsidP="002C3477">
                  <w:pPr>
                    <w:widowControl w:val="0"/>
                    <w:autoSpaceDE w:val="0"/>
                    <w:autoSpaceDN w:val="0"/>
                    <w:adjustRightInd w:val="0"/>
                    <w:snapToGrid w:val="0"/>
                    <w:rPr>
                      <w:lang w:eastAsia="ru-RU"/>
                    </w:rPr>
                  </w:pPr>
                </w:p>
              </w:tc>
              <w:tc>
                <w:tcPr>
                  <w:tcW w:w="850" w:type="dxa"/>
                </w:tcPr>
                <w:p w:rsidR="007065E5" w:rsidRPr="00B14E18" w:rsidRDefault="007065E5" w:rsidP="002C3477">
                  <w:pPr>
                    <w:widowControl w:val="0"/>
                    <w:autoSpaceDE w:val="0"/>
                    <w:autoSpaceDN w:val="0"/>
                    <w:adjustRightInd w:val="0"/>
                    <w:snapToGrid w:val="0"/>
                    <w:rPr>
                      <w:lang w:eastAsia="ru-RU"/>
                    </w:rPr>
                  </w:pPr>
                </w:p>
              </w:tc>
              <w:tc>
                <w:tcPr>
                  <w:tcW w:w="4813" w:type="dxa"/>
                </w:tcPr>
                <w:p w:rsidR="007065E5" w:rsidRPr="00B14E18" w:rsidRDefault="007065E5" w:rsidP="002C3477">
                  <w:pPr>
                    <w:widowControl w:val="0"/>
                    <w:autoSpaceDE w:val="0"/>
                    <w:autoSpaceDN w:val="0"/>
                    <w:adjustRightInd w:val="0"/>
                    <w:snapToGrid w:val="0"/>
                    <w:rPr>
                      <w:lang w:eastAsia="ru-RU"/>
                    </w:rPr>
                  </w:pPr>
                  <w:r w:rsidRPr="00B14E18">
                    <w:rPr>
                      <w:lang w:eastAsia="ru-RU"/>
                    </w:rPr>
                    <w:t>___________________________</w:t>
                  </w:r>
                </w:p>
                <w:p w:rsidR="007065E5" w:rsidRPr="00B14E18" w:rsidRDefault="007065E5" w:rsidP="002C3477">
                  <w:pPr>
                    <w:widowControl w:val="0"/>
                    <w:autoSpaceDE w:val="0"/>
                    <w:autoSpaceDN w:val="0"/>
                    <w:adjustRightInd w:val="0"/>
                    <w:rPr>
                      <w:lang w:eastAsia="ru-RU"/>
                    </w:rPr>
                  </w:pPr>
                </w:p>
              </w:tc>
            </w:tr>
            <w:tr w:rsidR="007065E5" w:rsidRPr="00B14E18" w:rsidTr="002C3477">
              <w:trPr>
                <w:trHeight w:val="343"/>
              </w:trPr>
              <w:tc>
                <w:tcPr>
                  <w:tcW w:w="4253" w:type="dxa"/>
                </w:tcPr>
                <w:p w:rsidR="007065E5" w:rsidRPr="00B14E18" w:rsidRDefault="007065E5" w:rsidP="002C3477">
                  <w:pPr>
                    <w:widowControl w:val="0"/>
                    <w:autoSpaceDE w:val="0"/>
                    <w:autoSpaceDN w:val="0"/>
                    <w:adjustRightInd w:val="0"/>
                    <w:ind w:right="141"/>
                    <w:rPr>
                      <w:lang w:eastAsia="ru-RU"/>
                    </w:rPr>
                  </w:pPr>
                  <w:r w:rsidRPr="00B14E18">
                    <w:rPr>
                      <w:lang w:eastAsia="ru-RU"/>
                    </w:rPr>
                    <w:t>М.П.</w:t>
                  </w:r>
                </w:p>
              </w:tc>
              <w:tc>
                <w:tcPr>
                  <w:tcW w:w="850" w:type="dxa"/>
                </w:tcPr>
                <w:p w:rsidR="007065E5" w:rsidRPr="00B14E18" w:rsidRDefault="007065E5" w:rsidP="002C3477">
                  <w:pPr>
                    <w:widowControl w:val="0"/>
                    <w:autoSpaceDE w:val="0"/>
                    <w:autoSpaceDN w:val="0"/>
                    <w:adjustRightInd w:val="0"/>
                    <w:snapToGrid w:val="0"/>
                    <w:ind w:right="141"/>
                    <w:rPr>
                      <w:lang w:eastAsia="ru-RU"/>
                    </w:rPr>
                  </w:pPr>
                </w:p>
              </w:tc>
              <w:tc>
                <w:tcPr>
                  <w:tcW w:w="4813" w:type="dxa"/>
                </w:tcPr>
                <w:p w:rsidR="007065E5" w:rsidRPr="00B14E18" w:rsidRDefault="007065E5" w:rsidP="002C3477">
                  <w:pPr>
                    <w:widowControl w:val="0"/>
                    <w:autoSpaceDE w:val="0"/>
                    <w:autoSpaceDN w:val="0"/>
                    <w:adjustRightInd w:val="0"/>
                    <w:ind w:right="141"/>
                    <w:rPr>
                      <w:lang w:eastAsia="ru-RU"/>
                    </w:rPr>
                  </w:pPr>
                  <w:r w:rsidRPr="00B14E18">
                    <w:rPr>
                      <w:lang w:eastAsia="ru-RU"/>
                    </w:rPr>
                    <w:t>М.П.</w:t>
                  </w:r>
                </w:p>
              </w:tc>
            </w:tr>
          </w:tbl>
          <w:p w:rsidR="007065E5" w:rsidRPr="00B14E18" w:rsidRDefault="007065E5" w:rsidP="002C3477">
            <w:pPr>
              <w:suppressAutoHyphens w:val="0"/>
              <w:rPr>
                <w:rFonts w:eastAsia="MS Mincho"/>
                <w:b/>
                <w:i/>
                <w:sz w:val="28"/>
                <w:szCs w:val="28"/>
              </w:rPr>
            </w:pPr>
            <w:r w:rsidRPr="00B14E18">
              <w:rPr>
                <w:rFonts w:eastAsia="MS Mincho"/>
                <w:b/>
                <w:i/>
                <w:sz w:val="28"/>
                <w:szCs w:val="28"/>
              </w:rPr>
              <w:br w:type="page"/>
            </w:r>
          </w:p>
          <w:p w:rsidR="007065E5" w:rsidRPr="00B14E18" w:rsidRDefault="007065E5" w:rsidP="002C3477">
            <w:pPr>
              <w:suppressAutoHyphens w:val="0"/>
              <w:rPr>
                <w:rFonts w:eastAsia="MS Mincho"/>
                <w:b/>
                <w:i/>
                <w:sz w:val="28"/>
                <w:szCs w:val="28"/>
              </w:rPr>
            </w:pPr>
          </w:p>
          <w:p w:rsidR="007065E5" w:rsidRPr="00B14E18" w:rsidRDefault="007065E5" w:rsidP="002C3477">
            <w:pPr>
              <w:suppressAutoHyphens w:val="0"/>
              <w:rPr>
                <w:rFonts w:eastAsia="MS Mincho"/>
                <w:b/>
                <w:i/>
                <w:sz w:val="28"/>
                <w:szCs w:val="28"/>
              </w:rPr>
            </w:pPr>
          </w:p>
          <w:p w:rsidR="007065E5" w:rsidRPr="00B14E18" w:rsidRDefault="007065E5" w:rsidP="002C3477">
            <w:pPr>
              <w:suppressAutoHyphens w:val="0"/>
              <w:rPr>
                <w:rFonts w:eastAsia="MS Mincho"/>
                <w:b/>
                <w:i/>
                <w:sz w:val="28"/>
                <w:szCs w:val="28"/>
              </w:rPr>
            </w:pPr>
          </w:p>
          <w:p w:rsidR="007065E5" w:rsidRPr="00B14E18" w:rsidRDefault="007065E5" w:rsidP="002C3477">
            <w:pPr>
              <w:suppressAutoHyphens w:val="0"/>
              <w:rPr>
                <w:rFonts w:eastAsia="MS Mincho"/>
                <w:b/>
                <w:i/>
                <w:sz w:val="28"/>
                <w:szCs w:val="28"/>
              </w:rPr>
            </w:pPr>
          </w:p>
          <w:p w:rsidR="007065E5" w:rsidRPr="00B14E18" w:rsidRDefault="007065E5" w:rsidP="002C3477">
            <w:pPr>
              <w:suppressAutoHyphens w:val="0"/>
              <w:rPr>
                <w:rFonts w:eastAsia="MS Mincho"/>
                <w:b/>
                <w:i/>
                <w:sz w:val="28"/>
                <w:szCs w:val="28"/>
              </w:rPr>
            </w:pPr>
          </w:p>
          <w:p w:rsidR="007065E5" w:rsidRPr="00B14E18" w:rsidRDefault="007065E5" w:rsidP="002C3477">
            <w:pPr>
              <w:suppressAutoHyphens w:val="0"/>
              <w:rPr>
                <w:rFonts w:eastAsia="MS Mincho"/>
                <w:b/>
                <w:i/>
                <w:sz w:val="28"/>
                <w:szCs w:val="28"/>
              </w:rPr>
            </w:pPr>
          </w:p>
          <w:p w:rsidR="007065E5" w:rsidRPr="00B14E18" w:rsidRDefault="007065E5" w:rsidP="002C3477">
            <w:pPr>
              <w:suppressAutoHyphens w:val="0"/>
              <w:rPr>
                <w:rFonts w:eastAsia="MS Mincho"/>
                <w:b/>
                <w:i/>
                <w:sz w:val="28"/>
                <w:szCs w:val="28"/>
              </w:rPr>
            </w:pPr>
          </w:p>
          <w:p w:rsidR="007065E5" w:rsidRPr="00B14E18" w:rsidRDefault="007065E5" w:rsidP="002C3477">
            <w:pPr>
              <w:jc w:val="right"/>
            </w:pPr>
            <w:r w:rsidRPr="00B14E18">
              <w:t xml:space="preserve">Приложение №2 </w:t>
            </w:r>
          </w:p>
          <w:p w:rsidR="007065E5" w:rsidRPr="00B14E18" w:rsidRDefault="007065E5" w:rsidP="002C3477">
            <w:pPr>
              <w:ind w:firstLine="567"/>
              <w:jc w:val="right"/>
            </w:pPr>
            <w:r w:rsidRPr="00B14E18">
              <w:t>к договору поставки №_____</w:t>
            </w:r>
          </w:p>
          <w:p w:rsidR="007065E5" w:rsidRPr="00B14E18" w:rsidRDefault="007065E5" w:rsidP="002C3477">
            <w:pPr>
              <w:ind w:firstLine="567"/>
              <w:jc w:val="right"/>
            </w:pPr>
            <w:r w:rsidRPr="00B14E18">
              <w:t>от «___»_______2015 г.</w:t>
            </w:r>
          </w:p>
          <w:p w:rsidR="007065E5" w:rsidRPr="00B14E18" w:rsidRDefault="007065E5" w:rsidP="002C3477">
            <w:pPr>
              <w:rPr>
                <w:b/>
                <w:i/>
                <w:sz w:val="28"/>
                <w:szCs w:val="28"/>
              </w:rPr>
            </w:pPr>
          </w:p>
          <w:p w:rsidR="007065E5" w:rsidRPr="00B14E18" w:rsidRDefault="007065E5" w:rsidP="002C3477">
            <w:pPr>
              <w:rPr>
                <w:b/>
                <w:i/>
                <w:sz w:val="28"/>
                <w:szCs w:val="28"/>
              </w:rPr>
            </w:pPr>
          </w:p>
          <w:p w:rsidR="007065E5" w:rsidRPr="00B14E18" w:rsidRDefault="007065E5" w:rsidP="002C3477">
            <w:pPr>
              <w:jc w:val="center"/>
              <w:rPr>
                <w:b/>
                <w:sz w:val="28"/>
                <w:szCs w:val="28"/>
              </w:rPr>
            </w:pPr>
            <w:r w:rsidRPr="00B14E18">
              <w:rPr>
                <w:b/>
                <w:sz w:val="28"/>
                <w:szCs w:val="28"/>
              </w:rPr>
              <w:t xml:space="preserve">Протокол согласования </w:t>
            </w:r>
          </w:p>
          <w:p w:rsidR="007065E5" w:rsidRPr="00B14E18" w:rsidRDefault="007065E5" w:rsidP="002C3477">
            <w:pPr>
              <w:jc w:val="center"/>
              <w:rPr>
                <w:b/>
                <w:sz w:val="28"/>
                <w:szCs w:val="28"/>
              </w:rPr>
            </w:pPr>
            <w:r w:rsidRPr="00B14E18">
              <w:rPr>
                <w:b/>
                <w:sz w:val="28"/>
                <w:szCs w:val="28"/>
              </w:rPr>
              <w:t>Договорной цены</w:t>
            </w:r>
          </w:p>
          <w:p w:rsidR="007065E5" w:rsidRPr="00B14E18" w:rsidRDefault="007065E5" w:rsidP="002C3477">
            <w:pPr>
              <w:jc w:val="center"/>
              <w:rPr>
                <w:b/>
                <w:sz w:val="28"/>
                <w:szCs w:val="28"/>
              </w:rPr>
            </w:pPr>
          </w:p>
          <w:p w:rsidR="007065E5" w:rsidRPr="00B14E18" w:rsidRDefault="007065E5" w:rsidP="002C3477">
            <w:pPr>
              <w:ind w:right="-1" w:firstLine="720"/>
              <w:jc w:val="both"/>
            </w:pPr>
            <w:r w:rsidRPr="00B14E18">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  действующего  на  основании</w:t>
            </w:r>
            <w:r w:rsidRPr="00B14E18">
              <w:rPr>
                <w:i/>
                <w:iCs/>
                <w:vertAlign w:val="superscript"/>
              </w:rPr>
              <w:t xml:space="preserve"> </w:t>
            </w:r>
            <w:r w:rsidRPr="00B14E18">
              <w:t xml:space="preserve"> доверенности ___________________с одной стороны, и</w:t>
            </w:r>
            <w:r w:rsidRPr="00B14E18">
              <w:rPr>
                <w:b/>
              </w:rPr>
              <w:t xml:space="preserve"> ___________________, </w:t>
            </w:r>
            <w:r w:rsidRPr="00B14E18">
              <w:t>именуемое в дальнейшем «Поставщик», в лице______________, действующего  на основании_____________, с другой стороны, именуемые в дальнейшем «Стороны», удостоверяем, что между Сторонами достигнуто соглашение  о величине договорной цены по настоящему договору:</w:t>
            </w:r>
          </w:p>
          <w:p w:rsidR="007065E5" w:rsidRPr="00B14E18" w:rsidRDefault="007065E5" w:rsidP="002C3477">
            <w:pPr>
              <w:ind w:right="-1"/>
            </w:pPr>
          </w:p>
          <w:p w:rsidR="007065E5" w:rsidRPr="00B14E18" w:rsidRDefault="007065E5" w:rsidP="002C3477">
            <w:pPr>
              <w:ind w:right="-1"/>
            </w:pPr>
          </w:p>
          <w:p w:rsidR="007065E5" w:rsidRPr="00B14E18" w:rsidRDefault="007065E5" w:rsidP="002C3477">
            <w:pPr>
              <w:rPr>
                <w:b/>
                <w:i/>
                <w:sz w:val="28"/>
                <w:szCs w:val="28"/>
              </w:rPr>
            </w:pPr>
          </w:p>
          <w:p w:rsidR="007065E5" w:rsidRPr="00B14E18" w:rsidRDefault="007065E5" w:rsidP="002C3477">
            <w:pPr>
              <w:rPr>
                <w:b/>
                <w:i/>
                <w:sz w:val="28"/>
                <w:szCs w:val="28"/>
              </w:rPr>
            </w:pPr>
          </w:p>
          <w:p w:rsidR="007065E5" w:rsidRPr="00B14E18" w:rsidRDefault="007065E5" w:rsidP="002C3477">
            <w:pPr>
              <w:rPr>
                <w:b/>
                <w:i/>
                <w:sz w:val="28"/>
                <w:szCs w:val="28"/>
              </w:rPr>
            </w:pPr>
          </w:p>
          <w:p w:rsidR="007065E5" w:rsidRPr="00B14E18" w:rsidRDefault="007065E5" w:rsidP="002C3477">
            <w:pPr>
              <w:jc w:val="both"/>
            </w:pPr>
            <w:r w:rsidRPr="00B14E18">
              <w:rPr>
                <w:sz w:val="28"/>
                <w:szCs w:val="28"/>
              </w:rPr>
              <w:t xml:space="preserve">от </w:t>
            </w:r>
            <w:r w:rsidRPr="00B14E18">
              <w:t>Поставщика                                                                     от Покупателя</w:t>
            </w:r>
          </w:p>
          <w:p w:rsidR="007065E5" w:rsidRPr="00B14E18" w:rsidRDefault="007065E5" w:rsidP="002C3477">
            <w:pPr>
              <w:jc w:val="both"/>
            </w:pPr>
          </w:p>
          <w:p w:rsidR="007065E5" w:rsidRPr="00B14E18" w:rsidRDefault="007065E5" w:rsidP="002C3477">
            <w:r w:rsidRPr="00B14E18">
              <w:t xml:space="preserve">                                                                                                 </w:t>
            </w:r>
          </w:p>
          <w:p w:rsidR="007065E5" w:rsidRPr="00B14E18" w:rsidRDefault="007065E5" w:rsidP="002C3477">
            <w:pPr>
              <w:jc w:val="center"/>
            </w:pPr>
            <w:r w:rsidRPr="00B14E18">
              <w:t>.</w:t>
            </w:r>
          </w:p>
          <w:p w:rsidR="007065E5" w:rsidRPr="00B14E18" w:rsidRDefault="007065E5" w:rsidP="002C3477">
            <w:pPr>
              <w:pStyle w:val="afe"/>
              <w:ind w:firstLine="0"/>
              <w:rPr>
                <w:sz w:val="24"/>
                <w:szCs w:val="24"/>
              </w:rPr>
            </w:pPr>
          </w:p>
          <w:p w:rsidR="007065E5" w:rsidRPr="00B14E18" w:rsidRDefault="007065E5" w:rsidP="002C3477">
            <w:pPr>
              <w:pStyle w:val="afe"/>
              <w:ind w:firstLine="0"/>
              <w:rPr>
                <w:sz w:val="24"/>
                <w:szCs w:val="24"/>
              </w:rPr>
            </w:pPr>
            <w:r w:rsidRPr="00B14E18">
              <w:rPr>
                <w:sz w:val="24"/>
                <w:szCs w:val="24"/>
              </w:rPr>
              <w:t>_______________                                                                      ______________</w:t>
            </w:r>
          </w:p>
          <w:p w:rsidR="007065E5" w:rsidRPr="00B14E18" w:rsidRDefault="007065E5" w:rsidP="002C3477"/>
          <w:p w:rsidR="007065E5" w:rsidRPr="00B14E18" w:rsidRDefault="007065E5" w:rsidP="002C3477">
            <w:r w:rsidRPr="00B14E18">
              <w:t>«__»______________2015 г.                                                  «__»_____________2015 г.</w:t>
            </w:r>
          </w:p>
          <w:p w:rsidR="007065E5" w:rsidRPr="00B14E18" w:rsidRDefault="007065E5" w:rsidP="002C3477">
            <w:pPr>
              <w:rPr>
                <w:sz w:val="28"/>
                <w:szCs w:val="28"/>
              </w:rPr>
            </w:pPr>
          </w:p>
          <w:p w:rsidR="007065E5" w:rsidRPr="00B14E18" w:rsidRDefault="007065E5" w:rsidP="002C3477">
            <w:pPr>
              <w:spacing w:before="40" w:after="40"/>
            </w:pPr>
          </w:p>
        </w:tc>
        <w:tc>
          <w:tcPr>
            <w:tcW w:w="6379" w:type="dxa"/>
          </w:tcPr>
          <w:p w:rsidR="007065E5" w:rsidRPr="000B5D22" w:rsidRDefault="007065E5" w:rsidP="002C3477">
            <w:pPr>
              <w:spacing w:before="40" w:after="40"/>
            </w:pPr>
          </w:p>
        </w:tc>
      </w:tr>
    </w:tbl>
    <w:p w:rsidR="007065E5" w:rsidRDefault="007065E5" w:rsidP="007065E5">
      <w:pPr>
        <w:pStyle w:val="afb"/>
        <w:ind w:firstLine="0"/>
        <w:jc w:val="left"/>
        <w:rPr>
          <w:sz w:val="28"/>
          <w:szCs w:val="28"/>
        </w:rPr>
      </w:pPr>
    </w:p>
    <w:p w:rsidR="007065E5" w:rsidRDefault="007065E5" w:rsidP="007065E5">
      <w:pPr>
        <w:pStyle w:val="afb"/>
        <w:tabs>
          <w:tab w:val="left" w:pos="7961"/>
          <w:tab w:val="right" w:pos="9922"/>
        </w:tabs>
        <w:ind w:firstLine="0"/>
        <w:jc w:val="left"/>
        <w:rPr>
          <w:sz w:val="24"/>
        </w:rPr>
      </w:pPr>
    </w:p>
    <w:p w:rsidR="007065E5" w:rsidRDefault="007065E5" w:rsidP="007065E5">
      <w:pPr>
        <w:pStyle w:val="afb"/>
        <w:tabs>
          <w:tab w:val="left" w:pos="7961"/>
          <w:tab w:val="right" w:pos="9922"/>
        </w:tabs>
        <w:ind w:firstLine="0"/>
        <w:jc w:val="left"/>
        <w:rPr>
          <w:sz w:val="24"/>
        </w:rPr>
      </w:pPr>
    </w:p>
    <w:p w:rsidR="007065E5" w:rsidRDefault="007065E5" w:rsidP="007065E5"/>
    <w:p w:rsidR="007065E5" w:rsidRDefault="007065E5" w:rsidP="007065E5">
      <w:pPr>
        <w:rPr>
          <w:rFonts w:eastAsia="MS Mincho"/>
          <w:b/>
          <w:i/>
          <w:sz w:val="28"/>
          <w:szCs w:val="28"/>
        </w:rPr>
      </w:pPr>
    </w:p>
    <w:p w:rsidR="007065E5" w:rsidRDefault="007065E5" w:rsidP="007065E5"/>
    <w:p w:rsidR="000954FB" w:rsidRPr="00F64AF0" w:rsidRDefault="000954FB" w:rsidP="00F565BF">
      <w:pPr>
        <w:pStyle w:val="2"/>
        <w:spacing w:before="0" w:after="0"/>
        <w:jc w:val="right"/>
      </w:pPr>
    </w:p>
    <w:sectPr w:rsidR="000954FB" w:rsidRPr="00F64AF0" w:rsidSect="007C51E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D82" w:rsidRDefault="00BA5D82">
      <w:r>
        <w:separator/>
      </w:r>
    </w:p>
  </w:endnote>
  <w:endnote w:type="continuationSeparator" w:id="1">
    <w:p w:rsidR="00BA5D82" w:rsidRDefault="00BA5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6D9" w:rsidRDefault="00255787" w:rsidP="00BF6892">
    <w:pPr>
      <w:pStyle w:val="aff"/>
      <w:framePr w:wrap="around" w:vAnchor="text" w:hAnchor="margin" w:xAlign="right" w:y="1"/>
      <w:rPr>
        <w:rStyle w:val="a7"/>
      </w:rPr>
    </w:pPr>
    <w:r>
      <w:rPr>
        <w:rStyle w:val="a7"/>
      </w:rPr>
      <w:fldChar w:fldCharType="begin"/>
    </w:r>
    <w:r w:rsidR="00F326D9">
      <w:rPr>
        <w:rStyle w:val="a7"/>
      </w:rPr>
      <w:instrText xml:space="preserve">PAGE  </w:instrText>
    </w:r>
    <w:r>
      <w:rPr>
        <w:rStyle w:val="a7"/>
      </w:rPr>
      <w:fldChar w:fldCharType="separate"/>
    </w:r>
    <w:r w:rsidR="00F326D9">
      <w:rPr>
        <w:rStyle w:val="a7"/>
        <w:noProof/>
      </w:rPr>
      <w:t>28</w:t>
    </w:r>
    <w:r>
      <w:rPr>
        <w:rStyle w:val="a7"/>
      </w:rPr>
      <w:fldChar w:fldCharType="end"/>
    </w:r>
  </w:p>
  <w:p w:rsidR="00F326D9" w:rsidRDefault="00F326D9"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6D9" w:rsidRDefault="00F326D9">
    <w:pPr>
      <w:pStyle w:val="aff"/>
      <w:jc w:val="center"/>
    </w:pPr>
  </w:p>
  <w:p w:rsidR="00F326D9" w:rsidRDefault="00F326D9"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D82" w:rsidRDefault="00BA5D82">
      <w:r>
        <w:separator/>
      </w:r>
    </w:p>
  </w:footnote>
  <w:footnote w:type="continuationSeparator" w:id="1">
    <w:p w:rsidR="00BA5D82" w:rsidRDefault="00BA5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6D9" w:rsidRDefault="00255787" w:rsidP="00913055">
    <w:pPr>
      <w:pStyle w:val="afd"/>
      <w:jc w:val="center"/>
    </w:pPr>
    <w:fldSimple w:instr=" PAGE   \* MERGEFORMAT ">
      <w:r w:rsidR="00D26BDD">
        <w:rPr>
          <w:noProof/>
        </w:rPr>
        <w:t>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05272A"/>
    <w:multiLevelType w:val="hybridMultilevel"/>
    <w:tmpl w:val="3F8650EE"/>
    <w:lvl w:ilvl="0" w:tplc="07EE9388">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D3B5984"/>
    <w:multiLevelType w:val="multilevel"/>
    <w:tmpl w:val="EB4A23FE"/>
    <w:lvl w:ilvl="0">
      <w:start w:val="4"/>
      <w:numFmt w:val="decimal"/>
      <w:lvlText w:val="%1"/>
      <w:lvlJc w:val="left"/>
      <w:pPr>
        <w:ind w:left="375" w:hanging="375"/>
      </w:pPr>
      <w:rPr>
        <w:rFonts w:hint="default"/>
      </w:rPr>
    </w:lvl>
    <w:lvl w:ilvl="1">
      <w:start w:val="9"/>
      <w:numFmt w:val="decimal"/>
      <w:lvlText w:val="%1.%2"/>
      <w:lvlJc w:val="left"/>
      <w:pPr>
        <w:ind w:left="1167" w:hanging="37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26">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487E75"/>
    <w:multiLevelType w:val="multilevel"/>
    <w:tmpl w:val="B0E4B9C2"/>
    <w:lvl w:ilvl="0">
      <w:start w:val="1"/>
      <w:numFmt w:val="lowerLetter"/>
      <w:lvlText w:val="%1."/>
      <w:lvlJc w:val="left"/>
      <w:pPr>
        <w:ind w:left="675" w:hanging="675"/>
      </w:pPr>
      <w:rPr>
        <w:rFonts w:hint="default"/>
        <w:b/>
        <w:i/>
      </w:rPr>
    </w:lvl>
    <w:lvl w:ilvl="1">
      <w:start w:val="1"/>
      <w:numFmt w:val="decimal"/>
      <w:lvlText w:val="4.%2."/>
      <w:lvlJc w:val="left"/>
      <w:pPr>
        <w:ind w:left="1287" w:hanging="720"/>
      </w:pPr>
      <w:rPr>
        <w:rFonts w:hint="default"/>
        <w:b/>
        <w:i w:val="0"/>
      </w:rPr>
    </w:lvl>
    <w:lvl w:ilvl="2">
      <w:start w:val="1"/>
      <w:numFmt w:val="decimal"/>
      <w:lvlText w:val="%1.%2.%3."/>
      <w:lvlJc w:val="left"/>
      <w:pPr>
        <w:ind w:left="2280"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29">
    <w:nsid w:val="3B9D40F6"/>
    <w:multiLevelType w:val="hybridMultilevel"/>
    <w:tmpl w:val="9DF67494"/>
    <w:lvl w:ilvl="0" w:tplc="D03AC03A">
      <w:start w:val="1"/>
      <w:numFmt w:val="upperRoman"/>
      <w:pStyle w:val="a0"/>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0">
    <w:nsid w:val="40577B66"/>
    <w:multiLevelType w:val="multilevel"/>
    <w:tmpl w:val="7A720E3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14335A"/>
    <w:multiLevelType w:val="multilevel"/>
    <w:tmpl w:val="AEB8688C"/>
    <w:lvl w:ilvl="0">
      <w:start w:val="1"/>
      <w:numFmt w:val="decimal"/>
      <w:lvlText w:val="%1."/>
      <w:lvlJc w:val="left"/>
      <w:pPr>
        <w:ind w:left="360" w:hanging="360"/>
      </w:pPr>
      <w:rPr>
        <w:rFonts w:hint="default"/>
      </w:rPr>
    </w:lvl>
    <w:lvl w:ilvl="1">
      <w:start w:val="2"/>
      <w:numFmt w:val="decimal"/>
      <w:lvlText w:val="2.%2."/>
      <w:lvlJc w:val="left"/>
      <w:pPr>
        <w:ind w:left="792" w:hanging="432"/>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1E443BF"/>
    <w:multiLevelType w:val="multilevel"/>
    <w:tmpl w:val="26FE387E"/>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i w:val="0"/>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0617B59"/>
    <w:multiLevelType w:val="hybridMultilevel"/>
    <w:tmpl w:val="19DC6A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2F115E"/>
    <w:multiLevelType w:val="multilevel"/>
    <w:tmpl w:val="CE2625D4"/>
    <w:lvl w:ilvl="0">
      <w:start w:val="3"/>
      <w:numFmt w:val="decimal"/>
      <w:lvlText w:val="%1."/>
      <w:lvlJc w:val="left"/>
      <w:pPr>
        <w:ind w:left="450" w:hanging="450"/>
      </w:pPr>
      <w:rPr>
        <w:rFonts w:hint="default"/>
        <w:b/>
      </w:rPr>
    </w:lvl>
    <w:lvl w:ilvl="1">
      <w:start w:val="1"/>
      <w:numFmt w:val="decimal"/>
      <w:lvlText w:val="%1.%2."/>
      <w:lvlJc w:val="left"/>
      <w:pPr>
        <w:ind w:left="1571"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3">
    <w:nsid w:val="768340B4"/>
    <w:multiLevelType w:val="multilevel"/>
    <w:tmpl w:val="2CEA61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847C5C"/>
    <w:multiLevelType w:val="multilevel"/>
    <w:tmpl w:val="1088884A"/>
    <w:lvl w:ilvl="0">
      <w:start w:val="3"/>
      <w:numFmt w:val="decimal"/>
      <w:lvlText w:val="%1."/>
      <w:lvlJc w:val="left"/>
      <w:pPr>
        <w:ind w:left="360" w:hanging="360"/>
      </w:pPr>
      <w:rPr>
        <w:rFonts w:hint="default"/>
      </w:rPr>
    </w:lvl>
    <w:lvl w:ilvl="1">
      <w:start w:val="3"/>
      <w:numFmt w:val="decimal"/>
      <w:lvlText w:val="2.%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E443919"/>
    <w:multiLevelType w:val="hybridMultilevel"/>
    <w:tmpl w:val="65001112"/>
    <w:lvl w:ilvl="0" w:tplc="AA864EAE">
      <w:start w:val="1"/>
      <w:numFmt w:val="bullet"/>
      <w:lvlText w:val="-"/>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1"/>
  </w:num>
  <w:num w:numId="9">
    <w:abstractNumId w:val="35"/>
  </w:num>
  <w:num w:numId="10">
    <w:abstractNumId w:val="23"/>
  </w:num>
  <w:num w:numId="11">
    <w:abstractNumId w:val="32"/>
  </w:num>
  <w:num w:numId="12">
    <w:abstractNumId w:val="36"/>
  </w:num>
  <w:num w:numId="13">
    <w:abstractNumId w:val="38"/>
  </w:num>
  <w:num w:numId="14">
    <w:abstractNumId w:val="24"/>
  </w:num>
  <w:num w:numId="15">
    <w:abstractNumId w:val="27"/>
  </w:num>
  <w:num w:numId="16">
    <w:abstractNumId w:val="44"/>
  </w:num>
  <w:num w:numId="17">
    <w:abstractNumId w:val="31"/>
  </w:num>
  <w:num w:numId="18">
    <w:abstractNumId w:val="33"/>
  </w:num>
  <w:num w:numId="19">
    <w:abstractNumId w:val="26"/>
  </w:num>
  <w:num w:numId="20">
    <w:abstractNumId w:val="30"/>
  </w:num>
  <w:num w:numId="21">
    <w:abstractNumId w:val="28"/>
  </w:num>
  <w:num w:numId="22">
    <w:abstractNumId w:val="25"/>
  </w:num>
  <w:num w:numId="23">
    <w:abstractNumId w:val="22"/>
  </w:num>
  <w:num w:numId="24">
    <w:abstractNumId w:val="43"/>
  </w:num>
  <w:num w:numId="25">
    <w:abstractNumId w:val="46"/>
  </w:num>
  <w:num w:numId="26">
    <w:abstractNumId w:val="34"/>
  </w:num>
  <w:num w:numId="27">
    <w:abstractNumId w:val="45"/>
  </w:num>
  <w:num w:numId="28">
    <w:abstractNumId w:val="42"/>
  </w:num>
  <w:num w:numId="29">
    <w:abstractNumId w:val="37"/>
  </w:num>
  <w:num w:numId="30">
    <w:abstractNumId w:val="29"/>
  </w:num>
  <w:num w:numId="31">
    <w:abstractNumId w:val="4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2143"/>
    <w:rsid w:val="00004F48"/>
    <w:rsid w:val="000058BC"/>
    <w:rsid w:val="00006894"/>
    <w:rsid w:val="00010BE3"/>
    <w:rsid w:val="00014C0B"/>
    <w:rsid w:val="0001556E"/>
    <w:rsid w:val="0001557C"/>
    <w:rsid w:val="000224FB"/>
    <w:rsid w:val="000236C9"/>
    <w:rsid w:val="00030B51"/>
    <w:rsid w:val="00034DF3"/>
    <w:rsid w:val="0003531B"/>
    <w:rsid w:val="000374AB"/>
    <w:rsid w:val="000454C8"/>
    <w:rsid w:val="00047B0D"/>
    <w:rsid w:val="0005366B"/>
    <w:rsid w:val="0005464B"/>
    <w:rsid w:val="000557B3"/>
    <w:rsid w:val="00067DAA"/>
    <w:rsid w:val="000728C1"/>
    <w:rsid w:val="00076F66"/>
    <w:rsid w:val="0008205D"/>
    <w:rsid w:val="00083039"/>
    <w:rsid w:val="000846BC"/>
    <w:rsid w:val="00085E9C"/>
    <w:rsid w:val="00087944"/>
    <w:rsid w:val="00092D66"/>
    <w:rsid w:val="000954FB"/>
    <w:rsid w:val="000978CE"/>
    <w:rsid w:val="000A2B5E"/>
    <w:rsid w:val="000A2D97"/>
    <w:rsid w:val="000A3B81"/>
    <w:rsid w:val="000A679F"/>
    <w:rsid w:val="000B5302"/>
    <w:rsid w:val="000B753E"/>
    <w:rsid w:val="000C7CAF"/>
    <w:rsid w:val="000D7DC0"/>
    <w:rsid w:val="000E5BB8"/>
    <w:rsid w:val="000F1048"/>
    <w:rsid w:val="00100B0E"/>
    <w:rsid w:val="00104812"/>
    <w:rsid w:val="0010735E"/>
    <w:rsid w:val="00107C51"/>
    <w:rsid w:val="00116263"/>
    <w:rsid w:val="00116BFD"/>
    <w:rsid w:val="001174EB"/>
    <w:rsid w:val="00120404"/>
    <w:rsid w:val="00122600"/>
    <w:rsid w:val="001242D3"/>
    <w:rsid w:val="0012610C"/>
    <w:rsid w:val="001337AC"/>
    <w:rsid w:val="00144E2B"/>
    <w:rsid w:val="00153C3B"/>
    <w:rsid w:val="00164D0C"/>
    <w:rsid w:val="0016528F"/>
    <w:rsid w:val="00171FEC"/>
    <w:rsid w:val="001749AE"/>
    <w:rsid w:val="00174FFE"/>
    <w:rsid w:val="00175830"/>
    <w:rsid w:val="00175A7B"/>
    <w:rsid w:val="001779A3"/>
    <w:rsid w:val="00177D5C"/>
    <w:rsid w:val="001815A5"/>
    <w:rsid w:val="0018682A"/>
    <w:rsid w:val="00186E65"/>
    <w:rsid w:val="0019760E"/>
    <w:rsid w:val="001A544E"/>
    <w:rsid w:val="001B150C"/>
    <w:rsid w:val="001B24B6"/>
    <w:rsid w:val="001B37BC"/>
    <w:rsid w:val="001B4296"/>
    <w:rsid w:val="001B5653"/>
    <w:rsid w:val="001B6597"/>
    <w:rsid w:val="001C08FD"/>
    <w:rsid w:val="001C228C"/>
    <w:rsid w:val="001C32D5"/>
    <w:rsid w:val="001C75ED"/>
    <w:rsid w:val="001E0AF5"/>
    <w:rsid w:val="001E3E36"/>
    <w:rsid w:val="001E6511"/>
    <w:rsid w:val="001E6E80"/>
    <w:rsid w:val="001F21DA"/>
    <w:rsid w:val="001F2F0D"/>
    <w:rsid w:val="001F32B2"/>
    <w:rsid w:val="001F34D0"/>
    <w:rsid w:val="001F53E8"/>
    <w:rsid w:val="002010E3"/>
    <w:rsid w:val="00212B69"/>
    <w:rsid w:val="00214105"/>
    <w:rsid w:val="00216C08"/>
    <w:rsid w:val="00220767"/>
    <w:rsid w:val="00221BE8"/>
    <w:rsid w:val="00222142"/>
    <w:rsid w:val="002326E3"/>
    <w:rsid w:val="002376E6"/>
    <w:rsid w:val="002378E3"/>
    <w:rsid w:val="002379A3"/>
    <w:rsid w:val="00237EE7"/>
    <w:rsid w:val="002410DF"/>
    <w:rsid w:val="00243F0F"/>
    <w:rsid w:val="00245169"/>
    <w:rsid w:val="00250B24"/>
    <w:rsid w:val="00255787"/>
    <w:rsid w:val="00257F85"/>
    <w:rsid w:val="00261326"/>
    <w:rsid w:val="0026437D"/>
    <w:rsid w:val="00265B2B"/>
    <w:rsid w:val="00267AAB"/>
    <w:rsid w:val="00267ED9"/>
    <w:rsid w:val="00271031"/>
    <w:rsid w:val="002766D2"/>
    <w:rsid w:val="0028168C"/>
    <w:rsid w:val="00282B03"/>
    <w:rsid w:val="002910EA"/>
    <w:rsid w:val="00291899"/>
    <w:rsid w:val="002A1180"/>
    <w:rsid w:val="002A2796"/>
    <w:rsid w:val="002A4D3C"/>
    <w:rsid w:val="002A71D9"/>
    <w:rsid w:val="002B6325"/>
    <w:rsid w:val="002C3FF9"/>
    <w:rsid w:val="002C56A0"/>
    <w:rsid w:val="002C5E1B"/>
    <w:rsid w:val="002C7848"/>
    <w:rsid w:val="002D5869"/>
    <w:rsid w:val="002E18D3"/>
    <w:rsid w:val="002E3DBF"/>
    <w:rsid w:val="002E6449"/>
    <w:rsid w:val="002E72B7"/>
    <w:rsid w:val="002F1275"/>
    <w:rsid w:val="002F2562"/>
    <w:rsid w:val="002F345D"/>
    <w:rsid w:val="002F40DE"/>
    <w:rsid w:val="002F6A6B"/>
    <w:rsid w:val="0030151C"/>
    <w:rsid w:val="00311A92"/>
    <w:rsid w:val="00324B5B"/>
    <w:rsid w:val="00330142"/>
    <w:rsid w:val="003316C3"/>
    <w:rsid w:val="00335079"/>
    <w:rsid w:val="00335F0B"/>
    <w:rsid w:val="00351724"/>
    <w:rsid w:val="00353B3A"/>
    <w:rsid w:val="003571CE"/>
    <w:rsid w:val="00357415"/>
    <w:rsid w:val="0036291B"/>
    <w:rsid w:val="003657D7"/>
    <w:rsid w:val="003663BC"/>
    <w:rsid w:val="00370C44"/>
    <w:rsid w:val="00386F7E"/>
    <w:rsid w:val="00391D03"/>
    <w:rsid w:val="003A0695"/>
    <w:rsid w:val="003C30F3"/>
    <w:rsid w:val="003D2759"/>
    <w:rsid w:val="003D3596"/>
    <w:rsid w:val="003E1151"/>
    <w:rsid w:val="003E2C12"/>
    <w:rsid w:val="003F31F2"/>
    <w:rsid w:val="00401865"/>
    <w:rsid w:val="00401BB4"/>
    <w:rsid w:val="00401E31"/>
    <w:rsid w:val="00410B56"/>
    <w:rsid w:val="004224C0"/>
    <w:rsid w:val="004272B0"/>
    <w:rsid w:val="004314C8"/>
    <w:rsid w:val="0043423C"/>
    <w:rsid w:val="0043596D"/>
    <w:rsid w:val="00435A9A"/>
    <w:rsid w:val="00443169"/>
    <w:rsid w:val="00444F6A"/>
    <w:rsid w:val="00454ECC"/>
    <w:rsid w:val="0045740B"/>
    <w:rsid w:val="004634C8"/>
    <w:rsid w:val="00464547"/>
    <w:rsid w:val="004745C7"/>
    <w:rsid w:val="004774A6"/>
    <w:rsid w:val="0047759E"/>
    <w:rsid w:val="004808B9"/>
    <w:rsid w:val="004874C1"/>
    <w:rsid w:val="00491F18"/>
    <w:rsid w:val="00493AB2"/>
    <w:rsid w:val="004A25F0"/>
    <w:rsid w:val="004A2B65"/>
    <w:rsid w:val="004A404E"/>
    <w:rsid w:val="004A64F9"/>
    <w:rsid w:val="004A6E9A"/>
    <w:rsid w:val="004C0A7F"/>
    <w:rsid w:val="004C2235"/>
    <w:rsid w:val="004C7528"/>
    <w:rsid w:val="004D4FA2"/>
    <w:rsid w:val="004D6625"/>
    <w:rsid w:val="004E0866"/>
    <w:rsid w:val="004E2DE7"/>
    <w:rsid w:val="004E3757"/>
    <w:rsid w:val="004E7C77"/>
    <w:rsid w:val="005058F1"/>
    <w:rsid w:val="0051006B"/>
    <w:rsid w:val="00510C5D"/>
    <w:rsid w:val="00511914"/>
    <w:rsid w:val="00515995"/>
    <w:rsid w:val="005171A2"/>
    <w:rsid w:val="00521353"/>
    <w:rsid w:val="00521F95"/>
    <w:rsid w:val="0052390C"/>
    <w:rsid w:val="005242ED"/>
    <w:rsid w:val="00527AB7"/>
    <w:rsid w:val="00534621"/>
    <w:rsid w:val="00534697"/>
    <w:rsid w:val="005373EF"/>
    <w:rsid w:val="00544668"/>
    <w:rsid w:val="005508EC"/>
    <w:rsid w:val="00551655"/>
    <w:rsid w:val="0055299C"/>
    <w:rsid w:val="00561713"/>
    <w:rsid w:val="005716FC"/>
    <w:rsid w:val="00571D62"/>
    <w:rsid w:val="00574829"/>
    <w:rsid w:val="0057756D"/>
    <w:rsid w:val="005834BA"/>
    <w:rsid w:val="00593786"/>
    <w:rsid w:val="00596B19"/>
    <w:rsid w:val="005A0E3B"/>
    <w:rsid w:val="005A6CE9"/>
    <w:rsid w:val="005D251D"/>
    <w:rsid w:val="005D6190"/>
    <w:rsid w:val="005D64F1"/>
    <w:rsid w:val="005D6803"/>
    <w:rsid w:val="005E0074"/>
    <w:rsid w:val="005E0B21"/>
    <w:rsid w:val="005E6CAE"/>
    <w:rsid w:val="005F2D24"/>
    <w:rsid w:val="005F3426"/>
    <w:rsid w:val="005F5726"/>
    <w:rsid w:val="00613848"/>
    <w:rsid w:val="006150C6"/>
    <w:rsid w:val="006164CD"/>
    <w:rsid w:val="006176F4"/>
    <w:rsid w:val="0062009D"/>
    <w:rsid w:val="00627696"/>
    <w:rsid w:val="0063363D"/>
    <w:rsid w:val="00633831"/>
    <w:rsid w:val="00637449"/>
    <w:rsid w:val="006400A0"/>
    <w:rsid w:val="006402DD"/>
    <w:rsid w:val="00653070"/>
    <w:rsid w:val="0065657D"/>
    <w:rsid w:val="006575DD"/>
    <w:rsid w:val="00664449"/>
    <w:rsid w:val="0066580F"/>
    <w:rsid w:val="00670FD8"/>
    <w:rsid w:val="00674404"/>
    <w:rsid w:val="00690B2B"/>
    <w:rsid w:val="006A1CB3"/>
    <w:rsid w:val="006A20A8"/>
    <w:rsid w:val="006A6E08"/>
    <w:rsid w:val="006B3895"/>
    <w:rsid w:val="006C32B9"/>
    <w:rsid w:val="006C3A69"/>
    <w:rsid w:val="006C4984"/>
    <w:rsid w:val="006C525B"/>
    <w:rsid w:val="006C6314"/>
    <w:rsid w:val="006C7DC1"/>
    <w:rsid w:val="006D150B"/>
    <w:rsid w:val="006D3659"/>
    <w:rsid w:val="006D47BD"/>
    <w:rsid w:val="006E005E"/>
    <w:rsid w:val="006E08A0"/>
    <w:rsid w:val="006E4289"/>
    <w:rsid w:val="006E67B8"/>
    <w:rsid w:val="006E7589"/>
    <w:rsid w:val="006F1466"/>
    <w:rsid w:val="006F2EE0"/>
    <w:rsid w:val="006F3F9D"/>
    <w:rsid w:val="006F4522"/>
    <w:rsid w:val="007046B2"/>
    <w:rsid w:val="007065E5"/>
    <w:rsid w:val="00706C8C"/>
    <w:rsid w:val="00712759"/>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4AD8"/>
    <w:rsid w:val="007635C4"/>
    <w:rsid w:val="00763EDB"/>
    <w:rsid w:val="00765CD3"/>
    <w:rsid w:val="00765DAB"/>
    <w:rsid w:val="00773282"/>
    <w:rsid w:val="00773929"/>
    <w:rsid w:val="0077686A"/>
    <w:rsid w:val="007768E4"/>
    <w:rsid w:val="00777D7F"/>
    <w:rsid w:val="00782E92"/>
    <w:rsid w:val="00783AD5"/>
    <w:rsid w:val="0078432F"/>
    <w:rsid w:val="007854D4"/>
    <w:rsid w:val="00791462"/>
    <w:rsid w:val="00794B4F"/>
    <w:rsid w:val="007A6FD8"/>
    <w:rsid w:val="007B2101"/>
    <w:rsid w:val="007B26E8"/>
    <w:rsid w:val="007B36CE"/>
    <w:rsid w:val="007B3AD8"/>
    <w:rsid w:val="007B4040"/>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30287"/>
    <w:rsid w:val="008314C4"/>
    <w:rsid w:val="00833D53"/>
    <w:rsid w:val="00834551"/>
    <w:rsid w:val="00835CB1"/>
    <w:rsid w:val="008370AF"/>
    <w:rsid w:val="00837423"/>
    <w:rsid w:val="008377C6"/>
    <w:rsid w:val="008404C8"/>
    <w:rsid w:val="008437AD"/>
    <w:rsid w:val="00851082"/>
    <w:rsid w:val="00854644"/>
    <w:rsid w:val="0085796D"/>
    <w:rsid w:val="00860529"/>
    <w:rsid w:val="008613BE"/>
    <w:rsid w:val="008614B4"/>
    <w:rsid w:val="00861B45"/>
    <w:rsid w:val="00861D29"/>
    <w:rsid w:val="0086287A"/>
    <w:rsid w:val="00870ACE"/>
    <w:rsid w:val="00871748"/>
    <w:rsid w:val="0087611C"/>
    <w:rsid w:val="00876C18"/>
    <w:rsid w:val="008825E9"/>
    <w:rsid w:val="0089720B"/>
    <w:rsid w:val="008A3E89"/>
    <w:rsid w:val="008A5A18"/>
    <w:rsid w:val="008A66CB"/>
    <w:rsid w:val="008B2702"/>
    <w:rsid w:val="008B56D1"/>
    <w:rsid w:val="008B7A42"/>
    <w:rsid w:val="008C002A"/>
    <w:rsid w:val="008C1BC9"/>
    <w:rsid w:val="008D1FAC"/>
    <w:rsid w:val="008D2E20"/>
    <w:rsid w:val="008D67F8"/>
    <w:rsid w:val="008E5FFE"/>
    <w:rsid w:val="008E60E5"/>
    <w:rsid w:val="008E6627"/>
    <w:rsid w:val="009068D2"/>
    <w:rsid w:val="00906A59"/>
    <w:rsid w:val="00913055"/>
    <w:rsid w:val="00914E3D"/>
    <w:rsid w:val="00920884"/>
    <w:rsid w:val="0092359B"/>
    <w:rsid w:val="00926992"/>
    <w:rsid w:val="0093234E"/>
    <w:rsid w:val="00937B2E"/>
    <w:rsid w:val="009411A9"/>
    <w:rsid w:val="00945B21"/>
    <w:rsid w:val="00956252"/>
    <w:rsid w:val="00957171"/>
    <w:rsid w:val="00960F11"/>
    <w:rsid w:val="009660FA"/>
    <w:rsid w:val="00970ED3"/>
    <w:rsid w:val="009723E0"/>
    <w:rsid w:val="00982C6F"/>
    <w:rsid w:val="009830CC"/>
    <w:rsid w:val="0098468A"/>
    <w:rsid w:val="0098473B"/>
    <w:rsid w:val="0098627F"/>
    <w:rsid w:val="00991BDD"/>
    <w:rsid w:val="00991D55"/>
    <w:rsid w:val="00991DEB"/>
    <w:rsid w:val="00994521"/>
    <w:rsid w:val="00997B7D"/>
    <w:rsid w:val="009A1114"/>
    <w:rsid w:val="009A4117"/>
    <w:rsid w:val="009A7C6C"/>
    <w:rsid w:val="009B0A27"/>
    <w:rsid w:val="009B1024"/>
    <w:rsid w:val="009C15AA"/>
    <w:rsid w:val="009C211A"/>
    <w:rsid w:val="009C51B2"/>
    <w:rsid w:val="009D368F"/>
    <w:rsid w:val="009D3A40"/>
    <w:rsid w:val="009D787A"/>
    <w:rsid w:val="009E64D8"/>
    <w:rsid w:val="009F7E18"/>
    <w:rsid w:val="00A023CD"/>
    <w:rsid w:val="00A06A32"/>
    <w:rsid w:val="00A153F5"/>
    <w:rsid w:val="00A161F5"/>
    <w:rsid w:val="00A177DB"/>
    <w:rsid w:val="00A23026"/>
    <w:rsid w:val="00A2358C"/>
    <w:rsid w:val="00A26820"/>
    <w:rsid w:val="00A2745B"/>
    <w:rsid w:val="00A33235"/>
    <w:rsid w:val="00A34231"/>
    <w:rsid w:val="00A34895"/>
    <w:rsid w:val="00A4055F"/>
    <w:rsid w:val="00A517C7"/>
    <w:rsid w:val="00A543C0"/>
    <w:rsid w:val="00A62751"/>
    <w:rsid w:val="00A647EF"/>
    <w:rsid w:val="00A65E19"/>
    <w:rsid w:val="00A6781A"/>
    <w:rsid w:val="00A707B8"/>
    <w:rsid w:val="00A75CCF"/>
    <w:rsid w:val="00A84732"/>
    <w:rsid w:val="00A856EA"/>
    <w:rsid w:val="00A876EA"/>
    <w:rsid w:val="00AA25CA"/>
    <w:rsid w:val="00AA4048"/>
    <w:rsid w:val="00AA4A21"/>
    <w:rsid w:val="00AB0224"/>
    <w:rsid w:val="00AB066A"/>
    <w:rsid w:val="00AB46D2"/>
    <w:rsid w:val="00AB67FE"/>
    <w:rsid w:val="00AB727D"/>
    <w:rsid w:val="00AC2828"/>
    <w:rsid w:val="00AD18C4"/>
    <w:rsid w:val="00AE209F"/>
    <w:rsid w:val="00AE2756"/>
    <w:rsid w:val="00AE3C45"/>
    <w:rsid w:val="00AF6ABE"/>
    <w:rsid w:val="00B02654"/>
    <w:rsid w:val="00B06004"/>
    <w:rsid w:val="00B104FE"/>
    <w:rsid w:val="00B11445"/>
    <w:rsid w:val="00B129CC"/>
    <w:rsid w:val="00B12DE2"/>
    <w:rsid w:val="00B152B6"/>
    <w:rsid w:val="00B20C51"/>
    <w:rsid w:val="00B22346"/>
    <w:rsid w:val="00B2362E"/>
    <w:rsid w:val="00B24553"/>
    <w:rsid w:val="00B25998"/>
    <w:rsid w:val="00B31747"/>
    <w:rsid w:val="00B346F5"/>
    <w:rsid w:val="00B353DC"/>
    <w:rsid w:val="00B4382C"/>
    <w:rsid w:val="00B44E20"/>
    <w:rsid w:val="00B4765F"/>
    <w:rsid w:val="00B5040A"/>
    <w:rsid w:val="00B51C2D"/>
    <w:rsid w:val="00B52CCB"/>
    <w:rsid w:val="00B55C29"/>
    <w:rsid w:val="00B55FE0"/>
    <w:rsid w:val="00B56154"/>
    <w:rsid w:val="00B654BE"/>
    <w:rsid w:val="00B7520F"/>
    <w:rsid w:val="00B75801"/>
    <w:rsid w:val="00B76315"/>
    <w:rsid w:val="00B854E6"/>
    <w:rsid w:val="00B924BD"/>
    <w:rsid w:val="00B938CD"/>
    <w:rsid w:val="00BA5D82"/>
    <w:rsid w:val="00BB21E3"/>
    <w:rsid w:val="00BB3C30"/>
    <w:rsid w:val="00BB5B51"/>
    <w:rsid w:val="00BB61F8"/>
    <w:rsid w:val="00BC1922"/>
    <w:rsid w:val="00BD59BC"/>
    <w:rsid w:val="00BD5B44"/>
    <w:rsid w:val="00BE06D9"/>
    <w:rsid w:val="00BE2157"/>
    <w:rsid w:val="00BE3396"/>
    <w:rsid w:val="00BE7141"/>
    <w:rsid w:val="00BF05C4"/>
    <w:rsid w:val="00BF5C0A"/>
    <w:rsid w:val="00BF6892"/>
    <w:rsid w:val="00C13A71"/>
    <w:rsid w:val="00C159C6"/>
    <w:rsid w:val="00C15C57"/>
    <w:rsid w:val="00C15DE9"/>
    <w:rsid w:val="00C22ACD"/>
    <w:rsid w:val="00C239BC"/>
    <w:rsid w:val="00C264D5"/>
    <w:rsid w:val="00C27292"/>
    <w:rsid w:val="00C2793E"/>
    <w:rsid w:val="00C318D3"/>
    <w:rsid w:val="00C3191F"/>
    <w:rsid w:val="00C324AA"/>
    <w:rsid w:val="00C3633B"/>
    <w:rsid w:val="00C51709"/>
    <w:rsid w:val="00C52179"/>
    <w:rsid w:val="00C53FE9"/>
    <w:rsid w:val="00C5583D"/>
    <w:rsid w:val="00C576D0"/>
    <w:rsid w:val="00C60714"/>
    <w:rsid w:val="00C6181A"/>
    <w:rsid w:val="00C61887"/>
    <w:rsid w:val="00C62580"/>
    <w:rsid w:val="00C802A0"/>
    <w:rsid w:val="00C80BCB"/>
    <w:rsid w:val="00C82913"/>
    <w:rsid w:val="00C83974"/>
    <w:rsid w:val="00C869B4"/>
    <w:rsid w:val="00C872F8"/>
    <w:rsid w:val="00C950E5"/>
    <w:rsid w:val="00CA79B9"/>
    <w:rsid w:val="00CB0819"/>
    <w:rsid w:val="00CB12C5"/>
    <w:rsid w:val="00CB20D9"/>
    <w:rsid w:val="00CB5E99"/>
    <w:rsid w:val="00CD05E4"/>
    <w:rsid w:val="00CD0F32"/>
    <w:rsid w:val="00CE50A3"/>
    <w:rsid w:val="00CE7EB4"/>
    <w:rsid w:val="00D00B41"/>
    <w:rsid w:val="00D01C16"/>
    <w:rsid w:val="00D11463"/>
    <w:rsid w:val="00D11ED5"/>
    <w:rsid w:val="00D126A9"/>
    <w:rsid w:val="00D13938"/>
    <w:rsid w:val="00D139B6"/>
    <w:rsid w:val="00D16E58"/>
    <w:rsid w:val="00D17BAC"/>
    <w:rsid w:val="00D26BDD"/>
    <w:rsid w:val="00D32FFA"/>
    <w:rsid w:val="00D43CE5"/>
    <w:rsid w:val="00D4516A"/>
    <w:rsid w:val="00D57C3F"/>
    <w:rsid w:val="00D6490E"/>
    <w:rsid w:val="00D64EB5"/>
    <w:rsid w:val="00D65E96"/>
    <w:rsid w:val="00D6739A"/>
    <w:rsid w:val="00D703B6"/>
    <w:rsid w:val="00D704ED"/>
    <w:rsid w:val="00D74B51"/>
    <w:rsid w:val="00D75EE4"/>
    <w:rsid w:val="00D7766E"/>
    <w:rsid w:val="00D85B79"/>
    <w:rsid w:val="00D86EFD"/>
    <w:rsid w:val="00D94307"/>
    <w:rsid w:val="00D953A5"/>
    <w:rsid w:val="00DA0FF1"/>
    <w:rsid w:val="00DB6989"/>
    <w:rsid w:val="00DC0783"/>
    <w:rsid w:val="00DC20C6"/>
    <w:rsid w:val="00DC3482"/>
    <w:rsid w:val="00DC4097"/>
    <w:rsid w:val="00DC427E"/>
    <w:rsid w:val="00DC58D5"/>
    <w:rsid w:val="00DC5D58"/>
    <w:rsid w:val="00DC6D82"/>
    <w:rsid w:val="00DD09A8"/>
    <w:rsid w:val="00DD1DA5"/>
    <w:rsid w:val="00DD4105"/>
    <w:rsid w:val="00DD75A6"/>
    <w:rsid w:val="00DD7B26"/>
    <w:rsid w:val="00DE3BCD"/>
    <w:rsid w:val="00DF4BE8"/>
    <w:rsid w:val="00DF69CD"/>
    <w:rsid w:val="00DF6AE3"/>
    <w:rsid w:val="00E11B6E"/>
    <w:rsid w:val="00E14CA3"/>
    <w:rsid w:val="00E14F30"/>
    <w:rsid w:val="00E15467"/>
    <w:rsid w:val="00E1780F"/>
    <w:rsid w:val="00E24379"/>
    <w:rsid w:val="00E27DCB"/>
    <w:rsid w:val="00E316D8"/>
    <w:rsid w:val="00E347BF"/>
    <w:rsid w:val="00E35BF3"/>
    <w:rsid w:val="00E3769D"/>
    <w:rsid w:val="00E409C9"/>
    <w:rsid w:val="00E4114E"/>
    <w:rsid w:val="00E43DAA"/>
    <w:rsid w:val="00E53A76"/>
    <w:rsid w:val="00E53DF3"/>
    <w:rsid w:val="00E572A9"/>
    <w:rsid w:val="00E63C3D"/>
    <w:rsid w:val="00E7073B"/>
    <w:rsid w:val="00E70A6D"/>
    <w:rsid w:val="00E7210E"/>
    <w:rsid w:val="00E751DF"/>
    <w:rsid w:val="00E7590F"/>
    <w:rsid w:val="00E80FEF"/>
    <w:rsid w:val="00E81704"/>
    <w:rsid w:val="00E845C6"/>
    <w:rsid w:val="00E90BB5"/>
    <w:rsid w:val="00E92117"/>
    <w:rsid w:val="00E92566"/>
    <w:rsid w:val="00EA5F49"/>
    <w:rsid w:val="00EC35CE"/>
    <w:rsid w:val="00EC4BDA"/>
    <w:rsid w:val="00ED7B3B"/>
    <w:rsid w:val="00EE3988"/>
    <w:rsid w:val="00EE4884"/>
    <w:rsid w:val="00EF0F3D"/>
    <w:rsid w:val="00EF2E59"/>
    <w:rsid w:val="00EF475A"/>
    <w:rsid w:val="00EF4C95"/>
    <w:rsid w:val="00EF75F2"/>
    <w:rsid w:val="00EF779C"/>
    <w:rsid w:val="00F04862"/>
    <w:rsid w:val="00F05F07"/>
    <w:rsid w:val="00F06739"/>
    <w:rsid w:val="00F06C24"/>
    <w:rsid w:val="00F101B7"/>
    <w:rsid w:val="00F2152A"/>
    <w:rsid w:val="00F2335B"/>
    <w:rsid w:val="00F23E06"/>
    <w:rsid w:val="00F253AD"/>
    <w:rsid w:val="00F31C55"/>
    <w:rsid w:val="00F326D9"/>
    <w:rsid w:val="00F34B34"/>
    <w:rsid w:val="00F3603C"/>
    <w:rsid w:val="00F3754B"/>
    <w:rsid w:val="00F4187B"/>
    <w:rsid w:val="00F41AE2"/>
    <w:rsid w:val="00F43070"/>
    <w:rsid w:val="00F43359"/>
    <w:rsid w:val="00F46365"/>
    <w:rsid w:val="00F46987"/>
    <w:rsid w:val="00F52EDC"/>
    <w:rsid w:val="00F53BD9"/>
    <w:rsid w:val="00F565BF"/>
    <w:rsid w:val="00F65CDB"/>
    <w:rsid w:val="00F729C0"/>
    <w:rsid w:val="00F75159"/>
    <w:rsid w:val="00F76448"/>
    <w:rsid w:val="00F77D26"/>
    <w:rsid w:val="00F804A4"/>
    <w:rsid w:val="00F86FAA"/>
    <w:rsid w:val="00F87826"/>
    <w:rsid w:val="00F97E18"/>
    <w:rsid w:val="00FA3C13"/>
    <w:rsid w:val="00FA40D7"/>
    <w:rsid w:val="00FA44EB"/>
    <w:rsid w:val="00FA6A0D"/>
    <w:rsid w:val="00FB06DC"/>
    <w:rsid w:val="00FB1D5C"/>
    <w:rsid w:val="00FB34CC"/>
    <w:rsid w:val="00FB3EF7"/>
    <w:rsid w:val="00FB4219"/>
    <w:rsid w:val="00FC63B6"/>
    <w:rsid w:val="00FD49D2"/>
    <w:rsid w:val="00FD69C1"/>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6448"/>
    <w:pPr>
      <w:suppressAutoHyphens/>
    </w:pPr>
    <w:rPr>
      <w:sz w:val="24"/>
      <w:szCs w:val="24"/>
      <w:lang w:eastAsia="ar-SA"/>
    </w:rPr>
  </w:style>
  <w:style w:type="paragraph" w:styleId="1">
    <w:name w:val="heading 1"/>
    <w:aliases w:val="Гоник_Заголовок 1"/>
    <w:basedOn w:val="a1"/>
    <w:next w:val="a1"/>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spacing w:before="240" w:after="60"/>
      <w:outlineLvl w:val="2"/>
    </w:pPr>
    <w:rPr>
      <w:rFonts w:ascii="Arial" w:hAnsi="Arial"/>
      <w:b/>
      <w:bCs/>
      <w:sz w:val="26"/>
      <w:szCs w:val="26"/>
    </w:rPr>
  </w:style>
  <w:style w:type="paragraph" w:styleId="4">
    <w:name w:val="heading 4"/>
    <w:aliases w:val="H4"/>
    <w:basedOn w:val="a1"/>
    <w:next w:val="a1"/>
    <w:qFormat/>
    <w:rsid w:val="00F76448"/>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nhideWhenUsed/>
    <w:rsid w:val="009C211A"/>
    <w:rPr>
      <w:sz w:val="16"/>
      <w:szCs w:val="16"/>
    </w:rPr>
  </w:style>
  <w:style w:type="paragraph" w:styleId="afff2">
    <w:name w:val="annotation text"/>
    <w:basedOn w:val="a1"/>
    <w:link w:val="1f4"/>
    <w:semiHidden/>
    <w:unhideWhenUsed/>
    <w:rsid w:val="009C211A"/>
    <w:rPr>
      <w:sz w:val="20"/>
      <w:szCs w:val="20"/>
    </w:rPr>
  </w:style>
  <w:style w:type="character" w:customStyle="1" w:styleId="1f4">
    <w:name w:val="Текст примечания Знак1"/>
    <w:basedOn w:val="a2"/>
    <w:link w:val="afff2"/>
    <w:uiPriority w:val="99"/>
    <w:semiHidden/>
    <w:rsid w:val="009C211A"/>
    <w:rPr>
      <w:lang w:eastAsia="ar-SA"/>
    </w:rPr>
  </w:style>
  <w:style w:type="table" w:styleId="afff3">
    <w:name w:val="Table Grid"/>
    <w:basedOn w:val="a3"/>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B152B6"/>
    <w:pPr>
      <w:numPr>
        <w:ilvl w:val="2"/>
        <w:numId w:val="1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4314C8"/>
    <w:rPr>
      <w:rFonts w:eastAsia="MS Mincho"/>
      <w:sz w:val="26"/>
      <w:szCs w:val="24"/>
      <w:lang w:eastAsia="ar-SA"/>
    </w:rPr>
  </w:style>
  <w:style w:type="table" w:customStyle="1" w:styleId="1f5">
    <w:name w:val="Сетка таблицы1"/>
    <w:basedOn w:val="a3"/>
    <w:next w:val="afff3"/>
    <w:uiPriority w:val="59"/>
    <w:rsid w:val="006A20A8"/>
    <w:pPr>
      <w:ind w:right="34" w:firstLine="709"/>
      <w:jc w:val="both"/>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Revision"/>
    <w:hidden/>
    <w:uiPriority w:val="99"/>
    <w:semiHidden/>
    <w:rsid w:val="00B76315"/>
    <w:rPr>
      <w:sz w:val="24"/>
      <w:szCs w:val="24"/>
      <w:lang w:eastAsia="ar-SA"/>
    </w:rPr>
  </w:style>
  <w:style w:type="paragraph" w:customStyle="1" w:styleId="style13262683980000000596msonormal">
    <w:name w:val="style_13262683980000000596msonormal"/>
    <w:basedOn w:val="a1"/>
    <w:rsid w:val="00F326D9"/>
    <w:pPr>
      <w:suppressAutoHyphens w:val="0"/>
      <w:spacing w:before="100" w:beforeAutospacing="1" w:after="100" w:afterAutospacing="1"/>
    </w:pPr>
    <w:rPr>
      <w:lang w:eastAsia="ru-RU"/>
    </w:rPr>
  </w:style>
  <w:style w:type="paragraph" w:customStyle="1" w:styleId="zakonpusual">
    <w:name w:val="zakon_pusual"/>
    <w:basedOn w:val="a1"/>
    <w:rsid w:val="00F326D9"/>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a0">
    <w:name w:val="Текст ТД"/>
    <w:basedOn w:val="a1"/>
    <w:link w:val="afff5"/>
    <w:rsid w:val="007065E5"/>
    <w:pPr>
      <w:numPr>
        <w:numId w:val="30"/>
      </w:numPr>
      <w:suppressAutoHyphens w:val="0"/>
      <w:autoSpaceDE w:val="0"/>
      <w:autoSpaceDN w:val="0"/>
      <w:adjustRightInd w:val="0"/>
      <w:spacing w:after="200"/>
      <w:jc w:val="both"/>
    </w:pPr>
    <w:rPr>
      <w:lang w:eastAsia="en-US"/>
    </w:rPr>
  </w:style>
  <w:style w:type="character" w:customStyle="1" w:styleId="afff5">
    <w:name w:val="Текст ТД Знак"/>
    <w:basedOn w:val="a2"/>
    <w:link w:val="a0"/>
    <w:locked/>
    <w:rsid w:val="007065E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table" w:customStyle="1" w:styleId="1f5">
    <w:name w:val="Сетка таблицы1"/>
    <w:basedOn w:val="a2"/>
    <w:next w:val="afff2"/>
    <w:uiPriority w:val="59"/>
    <w:rsid w:val="006A20A8"/>
    <w:pPr>
      <w:ind w:right="34" w:firstLine="709"/>
      <w:jc w:val="both"/>
    </w:pPr>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Revision"/>
    <w:hidden/>
    <w:uiPriority w:val="99"/>
    <w:semiHidden/>
    <w:rsid w:val="00B76315"/>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2015-07-15T21:00:00+00:00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7FBA3-2F3E-495A-A42B-436764DB38C8}">
  <ds:schemaRefs>
    <ds:schemaRef ds:uri="http://schemas.openxmlformats.org/officeDocument/2006/bibliography"/>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A1DC4221-EA65-4D35-A39F-35AC9D60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38</Pages>
  <Words>11658</Words>
  <Characters>66451</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77954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Болдоржиева</cp:lastModifiedBy>
  <cp:revision>8</cp:revision>
  <cp:lastPrinted>2013-04-02T17:10:00Z</cp:lastPrinted>
  <dcterms:created xsi:type="dcterms:W3CDTF">2015-12-01T01:58:00Z</dcterms:created>
  <dcterms:modified xsi:type="dcterms:W3CDTF">2015-12-01T09:20:00Z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