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A71D8">
        <w:rPr>
          <w:b/>
          <w:sz w:val="32"/>
          <w:szCs w:val="32"/>
        </w:rPr>
        <w:t>0086-15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AA71D8" w:rsidRDefault="00BC29CF" w:rsidP="007061CB">
      <w:pPr>
        <w:pStyle w:val="1"/>
        <w:suppressAutoHyphens/>
        <w:ind w:firstLine="709"/>
      </w:pPr>
      <w:r>
        <w:t>О</w:t>
      </w:r>
      <w:r w:rsidR="00C64E36" w:rsidRPr="00C64E36">
        <w:t>ткрытый конкурс</w:t>
      </w:r>
      <w:r>
        <w:t xml:space="preserve"> </w:t>
      </w:r>
      <w:r w:rsidR="00C64E36" w:rsidRPr="00D46466">
        <w:t xml:space="preserve">№ </w:t>
      </w:r>
      <w:r w:rsidR="00C64E36" w:rsidRPr="00AC57F8">
        <w:t>ОК/</w:t>
      </w:r>
      <w:r w:rsidR="00AA71D8">
        <w:t>0086-15</w:t>
      </w:r>
      <w:r w:rsidR="007061CB">
        <w:t xml:space="preserve"> </w:t>
      </w:r>
      <w:r w:rsidR="00C64E36" w:rsidRPr="00C64E36">
        <w:rPr>
          <w:szCs w:val="28"/>
        </w:rPr>
        <w:t xml:space="preserve">на право заключения договора </w:t>
      </w:r>
      <w:r w:rsidR="007061CB" w:rsidRPr="00C64E36">
        <w:t xml:space="preserve">на </w:t>
      </w:r>
      <w:r w:rsidR="00AA71D8" w:rsidRPr="00AA71D8">
        <w:rPr>
          <w:bCs/>
          <w:szCs w:val="28"/>
        </w:rPr>
        <w:t>приобретение сварочного оборудования</w:t>
      </w:r>
      <w:r w:rsidR="00AA71D8" w:rsidRPr="00AA71D8">
        <w:rPr>
          <w:szCs w:val="28"/>
        </w:rPr>
        <w:t xml:space="preserve"> для нужд филиала ПАО «ТрансКонтейнер» на Октябрьской железной дороге в 2015 году</w:t>
      </w:r>
      <w:r w:rsidR="00AA71D8">
        <w:rPr>
          <w:szCs w:val="28"/>
        </w:rPr>
        <w:t>.</w:t>
      </w:r>
      <w:r w:rsidR="00AA71D8" w:rsidRPr="00C64E36">
        <w:t xml:space="preserve"> </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AA71D8">
        <w:t>Еленский Александр Михайлович</w:t>
      </w:r>
    </w:p>
    <w:p w:rsidR="00AA71D8" w:rsidRPr="00AA71D8"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AA71D8" w:rsidRPr="00AA71D8">
        <w:rPr>
          <w:bCs/>
          <w:szCs w:val="28"/>
        </w:rPr>
        <w:t>ElenskiyAM@trcont.ru</w:t>
      </w:r>
      <w:r w:rsidR="00AA71D8" w:rsidRPr="00AA71D8">
        <w:rPr>
          <w:szCs w:val="28"/>
        </w:rPr>
        <w:t xml:space="preserve"> </w:t>
      </w:r>
    </w:p>
    <w:p w:rsidR="00D46466" w:rsidRDefault="00D46466" w:rsidP="00D46466">
      <w:pPr>
        <w:jc w:val="both"/>
      </w:pPr>
      <w:r>
        <w:t>Т</w:t>
      </w:r>
      <w:r w:rsidRPr="00C64E36">
        <w:t xml:space="preserve">елефон: </w:t>
      </w:r>
      <w:r>
        <w:t>+7</w:t>
      </w:r>
      <w:r w:rsidR="0006186E">
        <w:t xml:space="preserve"> (812) </w:t>
      </w:r>
      <w:r w:rsidR="007061CB">
        <w:t>458-91-22</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AA71D8" w:rsidRDefault="00124964" w:rsidP="00AA71D8">
      <w:pPr>
        <w:pStyle w:val="1"/>
        <w:suppressAutoHyphens/>
        <w:ind w:firstLine="709"/>
      </w:pPr>
      <w:r w:rsidRPr="00AC0842">
        <w:rPr>
          <w:szCs w:val="28"/>
        </w:rPr>
        <w:t xml:space="preserve">Предмет договора: </w:t>
      </w:r>
      <w:r w:rsidR="00AA71D8" w:rsidRPr="00AA71D8">
        <w:rPr>
          <w:bCs/>
          <w:szCs w:val="28"/>
        </w:rPr>
        <w:t>приобретение сварочного оборудования</w:t>
      </w:r>
      <w:r w:rsidR="00AA71D8" w:rsidRPr="00AA71D8">
        <w:rPr>
          <w:szCs w:val="28"/>
        </w:rPr>
        <w:t xml:space="preserve"> для нужд филиала ПАО «ТрансКонтейнер» на Октябрьской железной дороге в 2015 году</w:t>
      </w:r>
      <w:r w:rsidR="00AA71D8">
        <w:rPr>
          <w:szCs w:val="28"/>
        </w:rPr>
        <w:t>.</w:t>
      </w:r>
      <w:r w:rsidR="00AA71D8" w:rsidRPr="00C64E36">
        <w:t xml:space="preserve"> </w:t>
      </w:r>
    </w:p>
    <w:p w:rsidR="00095ED3" w:rsidRPr="00095ED3" w:rsidRDefault="00095ED3" w:rsidP="00AA71D8">
      <w:pPr>
        <w:jc w:val="both"/>
        <w:rPr>
          <w:szCs w:val="28"/>
          <w:highlight w:val="yellow"/>
        </w:rPr>
      </w:pPr>
    </w:p>
    <w:p w:rsidR="00AA71D8" w:rsidRPr="00AA71D8" w:rsidRDefault="00095ED3" w:rsidP="00AA71D8">
      <w:pPr>
        <w:pStyle w:val="af5"/>
        <w:widowControl w:val="0"/>
        <w:tabs>
          <w:tab w:val="left" w:pos="0"/>
        </w:tabs>
        <w:ind w:left="0"/>
        <w:jc w:val="both"/>
        <w:rPr>
          <w:szCs w:val="28"/>
        </w:rPr>
      </w:pPr>
      <w:r w:rsidRPr="00904548">
        <w:rPr>
          <w:szCs w:val="28"/>
        </w:rPr>
        <w:t xml:space="preserve">Начальная (максимальная) цена договора: </w:t>
      </w:r>
      <w:r w:rsidR="00AA71D8" w:rsidRPr="00AA71D8">
        <w:rPr>
          <w:szCs w:val="28"/>
        </w:rPr>
        <w:t xml:space="preserve">600 000 (Шестьсот тысяч) рублей 00 копеек с учетом всех расходов Исполнителя, </w:t>
      </w:r>
      <w:r w:rsidR="00AA71D8" w:rsidRPr="00AA71D8">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w:t>
      </w:r>
      <w:r w:rsidR="00AA71D8" w:rsidRPr="00AA71D8">
        <w:rPr>
          <w:bCs/>
          <w:szCs w:val="28"/>
        </w:rPr>
        <w:lastRenderedPageBreak/>
        <w:t>обязательных платежей, кроме НДС</w:t>
      </w:r>
      <w:r w:rsidR="00AA71D8" w:rsidRPr="00AA71D8">
        <w:rPr>
          <w:szCs w:val="28"/>
        </w:rPr>
        <w:t>.</w:t>
      </w:r>
    </w:p>
    <w:p w:rsidR="00124964" w:rsidRPr="00AC0842" w:rsidRDefault="007061CB" w:rsidP="00AA71D8">
      <w:pPr>
        <w:pStyle w:val="af5"/>
        <w:widowControl w:val="0"/>
        <w:tabs>
          <w:tab w:val="left" w:pos="0"/>
        </w:tabs>
        <w:jc w:val="both"/>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0F06A8" w:rsidP="003C6926">
            <w:pPr>
              <w:ind w:firstLine="0"/>
              <w:jc w:val="center"/>
              <w:rPr>
                <w:sz w:val="24"/>
                <w:szCs w:val="24"/>
              </w:rPr>
            </w:pPr>
            <w:r>
              <w:rPr>
                <w:sz w:val="24"/>
                <w:szCs w:val="24"/>
              </w:rPr>
              <w:t>2922060</w:t>
            </w:r>
          </w:p>
        </w:tc>
        <w:tc>
          <w:tcPr>
            <w:tcW w:w="1843" w:type="dxa"/>
            <w:shd w:val="clear" w:color="auto" w:fill="auto"/>
            <w:vAlign w:val="center"/>
          </w:tcPr>
          <w:p w:rsidR="00AC0842" w:rsidRPr="003C6926" w:rsidRDefault="000F06A8" w:rsidP="003C6926">
            <w:pPr>
              <w:ind w:firstLine="0"/>
              <w:jc w:val="center"/>
              <w:rPr>
                <w:sz w:val="24"/>
                <w:szCs w:val="24"/>
              </w:rPr>
            </w:pPr>
            <w:r>
              <w:rPr>
                <w:sz w:val="24"/>
                <w:szCs w:val="24"/>
              </w:rPr>
              <w:t>29.40.7</w:t>
            </w:r>
          </w:p>
        </w:tc>
        <w:tc>
          <w:tcPr>
            <w:tcW w:w="1292" w:type="dxa"/>
            <w:shd w:val="clear" w:color="auto" w:fill="auto"/>
            <w:vAlign w:val="center"/>
          </w:tcPr>
          <w:p w:rsidR="00AC0842" w:rsidRPr="003C6926" w:rsidRDefault="007061CB" w:rsidP="003C6926">
            <w:pPr>
              <w:ind w:firstLine="0"/>
              <w:jc w:val="center"/>
              <w:rPr>
                <w:sz w:val="24"/>
                <w:szCs w:val="24"/>
              </w:rPr>
            </w:pPr>
            <w:r>
              <w:rPr>
                <w:sz w:val="24"/>
                <w:szCs w:val="24"/>
              </w:rPr>
              <w:t>штука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w:t>
            </w:r>
            <w:r w:rsidR="000F06A8">
              <w:rPr>
                <w:sz w:val="24"/>
                <w:szCs w:val="24"/>
              </w:rPr>
              <w:t>29</w:t>
            </w:r>
          </w:p>
        </w:tc>
      </w:tr>
    </w:tbl>
    <w:p w:rsidR="003C6926" w:rsidRDefault="003C6926" w:rsidP="00482BFC">
      <w:pPr>
        <w:jc w:val="both"/>
        <w:rPr>
          <w:szCs w:val="28"/>
        </w:rPr>
      </w:pPr>
    </w:p>
    <w:p w:rsidR="000F06A8" w:rsidRPr="00E362E8" w:rsidRDefault="00482BFC" w:rsidP="000F06A8">
      <w:pPr>
        <w:jc w:val="both"/>
      </w:pPr>
      <w:r w:rsidRPr="00D54159">
        <w:rPr>
          <w:szCs w:val="28"/>
        </w:rPr>
        <w:t xml:space="preserve">Место </w:t>
      </w:r>
      <w:r w:rsidR="007061CB">
        <w:rPr>
          <w:szCs w:val="28"/>
        </w:rPr>
        <w:t>поставки Товара</w:t>
      </w:r>
      <w:r w:rsidR="003C6926">
        <w:rPr>
          <w:szCs w:val="28"/>
        </w:rPr>
        <w:t xml:space="preserve">: </w:t>
      </w:r>
      <w:r w:rsidR="000F06A8" w:rsidRPr="00E362E8">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986338" w:rsidRDefault="00986338"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F06A8">
        <w:rPr>
          <w:szCs w:val="28"/>
        </w:rPr>
        <w:t>о</w:t>
      </w:r>
      <w:r w:rsidR="00082A72" w:rsidRPr="00A25432">
        <w:rPr>
          <w:szCs w:val="28"/>
        </w:rPr>
        <w:t xml:space="preserve"> « </w:t>
      </w:r>
      <w:r w:rsidR="000F06A8">
        <w:rPr>
          <w:szCs w:val="28"/>
        </w:rPr>
        <w:t>02</w:t>
      </w:r>
      <w:r w:rsidR="00082A72" w:rsidRPr="00A25432">
        <w:rPr>
          <w:szCs w:val="28"/>
        </w:rPr>
        <w:t xml:space="preserve"> » </w:t>
      </w:r>
      <w:r w:rsidR="000F06A8">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92139E">
        <w:rPr>
          <w:szCs w:val="28"/>
        </w:rPr>
        <w:t>05</w:t>
      </w:r>
      <w:r w:rsidR="00082A72" w:rsidRPr="00A25432">
        <w:rPr>
          <w:szCs w:val="28"/>
        </w:rPr>
        <w:t xml:space="preserve"> » </w:t>
      </w:r>
      <w:r w:rsidR="0092139E">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92139E">
        <w:rPr>
          <w:szCs w:val="28"/>
        </w:rPr>
        <w:t>05</w:t>
      </w:r>
      <w:r w:rsidR="00082A72" w:rsidRPr="00A25432">
        <w:rPr>
          <w:szCs w:val="28"/>
        </w:rPr>
        <w:t xml:space="preserve"> » </w:t>
      </w:r>
      <w:r w:rsidR="0092139E">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92139E">
        <w:rPr>
          <w:szCs w:val="28"/>
        </w:rPr>
        <w:t>06</w:t>
      </w:r>
      <w:r w:rsidRPr="00A25432">
        <w:rPr>
          <w:szCs w:val="28"/>
        </w:rPr>
        <w:t xml:space="preserve"> » </w:t>
      </w:r>
      <w:r w:rsidR="0092139E">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AB4242">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92139E">
        <w:rPr>
          <w:szCs w:val="28"/>
        </w:rPr>
        <w:t>08</w:t>
      </w:r>
      <w:r w:rsidR="003C58C8" w:rsidRPr="00A25432">
        <w:rPr>
          <w:szCs w:val="28"/>
        </w:rPr>
        <w:t xml:space="preserve"> » </w:t>
      </w:r>
      <w:r w:rsidR="0092139E">
        <w:rPr>
          <w:szCs w:val="28"/>
        </w:rPr>
        <w:t>мая</w:t>
      </w:r>
      <w:r w:rsidR="003C6926" w:rsidRPr="00A25432">
        <w:rPr>
          <w:szCs w:val="28"/>
        </w:rPr>
        <w:t xml:space="preserve"> 2015</w:t>
      </w:r>
      <w:r w:rsidRPr="00A25432">
        <w:rPr>
          <w:szCs w:val="28"/>
        </w:rPr>
        <w:t>г.</w:t>
      </w:r>
      <w:r w:rsidR="00AB4242">
        <w:t xml:space="preserve"> 13</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92139E">
        <w:rPr>
          <w:szCs w:val="28"/>
        </w:rPr>
        <w:t>15</w:t>
      </w:r>
      <w:r w:rsidR="003C6926" w:rsidRPr="00A25432">
        <w:rPr>
          <w:szCs w:val="28"/>
        </w:rPr>
        <w:t xml:space="preserve"> » </w:t>
      </w:r>
      <w:r w:rsidR="00AB4242">
        <w:rPr>
          <w:szCs w:val="28"/>
        </w:rPr>
        <w:t>мая</w:t>
      </w:r>
      <w:r w:rsidR="003C6926" w:rsidRPr="00A25432">
        <w:rPr>
          <w:szCs w:val="28"/>
        </w:rPr>
        <w:t xml:space="preserve"> 2015</w:t>
      </w:r>
      <w:r w:rsidRPr="00A25432">
        <w:rPr>
          <w:szCs w:val="28"/>
        </w:rPr>
        <w:t>г.</w:t>
      </w:r>
      <w:r w:rsidR="00AB4242">
        <w:t xml:space="preserve"> 15</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84" w:rsidRDefault="00121984" w:rsidP="00CB1C18">
      <w:r>
        <w:separator/>
      </w:r>
    </w:p>
  </w:endnote>
  <w:endnote w:type="continuationSeparator" w:id="1">
    <w:p w:rsidR="00121984" w:rsidRDefault="001219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84" w:rsidRDefault="00121984" w:rsidP="00CB1C18">
      <w:r>
        <w:separator/>
      </w:r>
    </w:p>
  </w:footnote>
  <w:footnote w:type="continuationSeparator" w:id="1">
    <w:p w:rsidR="00121984" w:rsidRDefault="001219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32680">
    <w:pPr>
      <w:pStyle w:val="af0"/>
      <w:jc w:val="center"/>
    </w:pPr>
    <w:r>
      <w:fldChar w:fldCharType="begin"/>
    </w:r>
    <w:r w:rsidR="007F577C">
      <w:instrText xml:space="preserve"> PAGE   \* MERGEFORMAT </w:instrText>
    </w:r>
    <w:r>
      <w:fldChar w:fldCharType="separate"/>
    </w:r>
    <w:r w:rsidR="0092139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0F06A8"/>
    <w:rsid w:val="00107B80"/>
    <w:rsid w:val="00117473"/>
    <w:rsid w:val="001212C5"/>
    <w:rsid w:val="00121857"/>
    <w:rsid w:val="00121984"/>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32680"/>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D77F8"/>
    <w:rsid w:val="006E0FA2"/>
    <w:rsid w:val="006E65EB"/>
    <w:rsid w:val="006F5EEA"/>
    <w:rsid w:val="007022A0"/>
    <w:rsid w:val="00702B9B"/>
    <w:rsid w:val="007061CB"/>
    <w:rsid w:val="00706492"/>
    <w:rsid w:val="0071472A"/>
    <w:rsid w:val="00720B00"/>
    <w:rsid w:val="00724EED"/>
    <w:rsid w:val="007442D3"/>
    <w:rsid w:val="0075014E"/>
    <w:rsid w:val="00760CAD"/>
    <w:rsid w:val="00772A14"/>
    <w:rsid w:val="00780DB1"/>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139E"/>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1D8"/>
    <w:rsid w:val="00AA79FA"/>
    <w:rsid w:val="00AA7EFD"/>
    <w:rsid w:val="00AB4242"/>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56</cp:revision>
  <cp:lastPrinted>2013-04-01T13:23:00Z</cp:lastPrinted>
  <dcterms:created xsi:type="dcterms:W3CDTF">2013-03-14T23:22:00Z</dcterms:created>
  <dcterms:modified xsi:type="dcterms:W3CDTF">2015-04-15T12:37:00Z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