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44699C">
        <w:rPr>
          <w:b/>
          <w:sz w:val="32"/>
          <w:szCs w:val="32"/>
        </w:rPr>
        <w:t>/</w:t>
      </w:r>
      <w:r w:rsidR="0044699C" w:rsidRPr="0044699C">
        <w:rPr>
          <w:b/>
          <w:sz w:val="32"/>
          <w:szCs w:val="32"/>
        </w:rPr>
        <w:t>002/НКПМСК</w:t>
      </w:r>
      <w:r w:rsidR="002B27CD" w:rsidRPr="0044699C">
        <w:rPr>
          <w:b/>
          <w:sz w:val="32"/>
          <w:szCs w:val="32"/>
        </w:rPr>
        <w:t>/</w:t>
      </w:r>
      <w:r w:rsidR="0044699C" w:rsidRPr="0044699C">
        <w:rPr>
          <w:b/>
          <w:sz w:val="32"/>
          <w:szCs w:val="32"/>
        </w:rPr>
        <w:t>0007</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625F87">
        <w:t xml:space="preserve">в лице </w:t>
      </w:r>
      <w:r w:rsidR="00396855">
        <w:t>филиала ПАО «ТрансКонтейнер» на Московской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4699C">
        <w:t xml:space="preserve">№ </w:t>
      </w:r>
      <w:proofErr w:type="spellStart"/>
      <w:r w:rsidR="00C64E36" w:rsidRPr="0044699C">
        <w:rPr>
          <w:szCs w:val="28"/>
        </w:rPr>
        <w:t>ОК</w:t>
      </w:r>
      <w:r w:rsidR="002B27CD" w:rsidRPr="0044699C">
        <w:rPr>
          <w:szCs w:val="28"/>
        </w:rPr>
        <w:t>э</w:t>
      </w:r>
      <w:proofErr w:type="spellEnd"/>
      <w:r w:rsidR="0044699C" w:rsidRPr="0044699C">
        <w:rPr>
          <w:szCs w:val="28"/>
        </w:rPr>
        <w:t>/002</w:t>
      </w:r>
      <w:r w:rsidR="002B27CD" w:rsidRPr="0044699C">
        <w:rPr>
          <w:szCs w:val="28"/>
        </w:rPr>
        <w:t>/</w:t>
      </w:r>
      <w:r w:rsidR="0044699C" w:rsidRPr="0044699C">
        <w:rPr>
          <w:szCs w:val="28"/>
        </w:rPr>
        <w:t>НКПМСК</w:t>
      </w:r>
      <w:r w:rsidR="002B27CD" w:rsidRPr="0044699C">
        <w:rPr>
          <w:szCs w:val="28"/>
        </w:rPr>
        <w:t>/</w:t>
      </w:r>
      <w:r w:rsidR="0044699C" w:rsidRPr="0044699C">
        <w:rPr>
          <w:szCs w:val="28"/>
        </w:rPr>
        <w:t>0007</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396855">
        <w:t xml:space="preserve">оказание услуг по уборке производственных и служебных помещений филиала ПАО «ТрансКонтейнер» на Московской железной </w:t>
      </w:r>
      <w:r w:rsidR="00396855" w:rsidRPr="002268A1">
        <w:t>дороге в 2015 году.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396855">
        <w:t>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396855">
        <w:t>Жмыкова Елена Львовна</w:t>
      </w:r>
    </w:p>
    <w:p w:rsidR="00C64E36" w:rsidRPr="00C64E36" w:rsidRDefault="00C64E36" w:rsidP="003F2B7A">
      <w:pPr>
        <w:jc w:val="both"/>
      </w:pPr>
      <w:r w:rsidRPr="00C64E36">
        <w:t xml:space="preserve">Адрес электронной почты: </w:t>
      </w:r>
      <w:hyperlink r:id="rId11" w:history="1">
        <w:r w:rsidR="00396855" w:rsidRPr="004A09D9">
          <w:rPr>
            <w:rStyle w:val="a6"/>
            <w:bCs/>
            <w:szCs w:val="28"/>
          </w:rPr>
          <w:t>ZhmykovaEL@trcont.org.rzd</w:t>
        </w:r>
      </w:hyperlink>
      <w:r w:rsidR="00396855">
        <w:rPr>
          <w:bCs/>
          <w:szCs w:val="28"/>
        </w:rPr>
        <w:t xml:space="preserve"> </w:t>
      </w:r>
    </w:p>
    <w:p w:rsidR="00C64E36" w:rsidRPr="00C64E36" w:rsidRDefault="00216833" w:rsidP="003F2B7A">
      <w:pPr>
        <w:jc w:val="both"/>
      </w:pPr>
      <w:r>
        <w:t>Т</w:t>
      </w:r>
      <w:r w:rsidR="003F2B7A" w:rsidRPr="00C64E36">
        <w:t>елефон</w:t>
      </w:r>
      <w:r w:rsidR="00C64E36" w:rsidRPr="00C64E36">
        <w:t xml:space="preserve">: </w:t>
      </w:r>
      <w:r w:rsidR="00396855">
        <w:t>8 (499) 262-51-71 (</w:t>
      </w:r>
      <w:proofErr w:type="spellStart"/>
      <w:r w:rsidR="00396855">
        <w:t>доб</w:t>
      </w:r>
      <w:proofErr w:type="spellEnd"/>
      <w:r w:rsidR="00396855">
        <w:t>. 3640)</w:t>
      </w:r>
      <w:r w:rsidR="003F2B7A" w:rsidRPr="00C64E36">
        <w:t xml:space="preserve">, </w:t>
      </w:r>
    </w:p>
    <w:p w:rsidR="00216833" w:rsidRPr="00C64E36" w:rsidRDefault="00216833" w:rsidP="00216833">
      <w:pPr>
        <w:jc w:val="both"/>
      </w:pPr>
      <w:r>
        <w:t>Ф</w:t>
      </w:r>
      <w:r w:rsidR="00C64E36" w:rsidRPr="00C64E36">
        <w:t xml:space="preserve">акс: </w:t>
      </w:r>
      <w:r w:rsidR="004E0E40">
        <w:t>8 (499) 262-61-35</w:t>
      </w:r>
    </w:p>
    <w:p w:rsidR="00CB1C18" w:rsidRDefault="00CB1C18" w:rsidP="00AF4708">
      <w:pPr>
        <w:jc w:val="both"/>
      </w:pPr>
    </w:p>
    <w:p w:rsidR="006A2D2A" w:rsidRPr="004E0E40" w:rsidRDefault="00C64E36" w:rsidP="004E0E40">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4E0E40">
        <w:t xml:space="preserve"> выполняет</w:t>
      </w:r>
      <w:r w:rsidR="00216833">
        <w:t xml:space="preserve">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4E0E40">
        <w:rPr>
          <w:szCs w:val="28"/>
        </w:rPr>
        <w:t>на Московской железной дороге</w:t>
      </w:r>
      <w:r w:rsidR="006A2D2A" w:rsidRPr="00083273">
        <w:rPr>
          <w:szCs w:val="28"/>
        </w:rPr>
        <w:t>.</w:t>
      </w:r>
    </w:p>
    <w:p w:rsidR="006A2D2A" w:rsidRPr="00083273" w:rsidRDefault="006A2D2A" w:rsidP="006A2D2A">
      <w:pPr>
        <w:pStyle w:val="1"/>
        <w:ind w:firstLine="0"/>
        <w:rPr>
          <w:szCs w:val="28"/>
        </w:rPr>
      </w:pPr>
      <w:r w:rsidRPr="00083273">
        <w:rPr>
          <w:szCs w:val="28"/>
        </w:rPr>
        <w:t xml:space="preserve">Адрес: </w:t>
      </w:r>
      <w:r w:rsidR="004E0E40">
        <w:t>Российская Федерация, 107014, г. Москва, ул. Короленко, д. 8.</w:t>
      </w:r>
      <w:r w:rsidRPr="00083273">
        <w:rPr>
          <w:szCs w:val="28"/>
        </w:rPr>
        <w:t>.</w:t>
      </w:r>
    </w:p>
    <w:p w:rsidR="006A2D2A" w:rsidRPr="00083273" w:rsidRDefault="006A2D2A" w:rsidP="006A2D2A">
      <w:pPr>
        <w:pStyle w:val="1"/>
        <w:ind w:firstLine="0"/>
        <w:rPr>
          <w:szCs w:val="28"/>
        </w:rPr>
      </w:pPr>
      <w:r w:rsidRPr="00083273">
        <w:rPr>
          <w:szCs w:val="28"/>
        </w:rPr>
        <w:t>Контактное</w:t>
      </w:r>
      <w:r w:rsidR="004E0E40">
        <w:rPr>
          <w:szCs w:val="28"/>
        </w:rPr>
        <w:t xml:space="preserve"> лицо</w:t>
      </w:r>
      <w:r w:rsidRPr="00083273">
        <w:rPr>
          <w:szCs w:val="28"/>
        </w:rPr>
        <w:t xml:space="preserve"> </w:t>
      </w:r>
      <w:r>
        <w:rPr>
          <w:szCs w:val="28"/>
        </w:rPr>
        <w:t>Организатора</w:t>
      </w:r>
      <w:r w:rsidR="001A0DA3">
        <w:rPr>
          <w:szCs w:val="28"/>
        </w:rPr>
        <w:t>: Кривобокова Анастасия Александровна</w:t>
      </w:r>
      <w:r w:rsidRPr="00083273">
        <w:rPr>
          <w:szCs w:val="28"/>
        </w:rPr>
        <w:t>, тел./факс</w:t>
      </w:r>
      <w:r w:rsidR="001A0DA3">
        <w:rPr>
          <w:szCs w:val="28"/>
        </w:rPr>
        <w:t xml:space="preserve"> 8 (499) 262-51-71 (</w:t>
      </w:r>
      <w:proofErr w:type="spellStart"/>
      <w:r w:rsidR="001A0DA3">
        <w:rPr>
          <w:szCs w:val="28"/>
        </w:rPr>
        <w:t>доб</w:t>
      </w:r>
      <w:proofErr w:type="spellEnd"/>
      <w:r w:rsidR="001A0DA3">
        <w:rPr>
          <w:szCs w:val="28"/>
        </w:rPr>
        <w:t xml:space="preserve">. 3663), </w:t>
      </w:r>
      <w:r w:rsidRPr="00083273">
        <w:rPr>
          <w:szCs w:val="28"/>
        </w:rPr>
        <w:t xml:space="preserve">электронный адрес </w:t>
      </w:r>
      <w:hyperlink r:id="rId12" w:history="1">
        <w:r w:rsidR="00625F87" w:rsidRPr="004A09D9">
          <w:rPr>
            <w:rStyle w:val="a6"/>
            <w:szCs w:val="28"/>
          </w:rPr>
          <w:t>KrivobokovaAA@trcont.org.rzd</w:t>
        </w:r>
      </w:hyperlink>
      <w:r w:rsidR="00625F87">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2268A1">
        <w:rPr>
          <w:szCs w:val="28"/>
        </w:rPr>
        <w:t>оказание услуг по уборке производственных помещений</w:t>
      </w:r>
      <w:r w:rsidR="00E15943">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2268A1">
        <w:rPr>
          <w:szCs w:val="28"/>
        </w:rPr>
        <w:t>2</w:t>
      </w:r>
      <w:r w:rsidR="0044699C">
        <w:rPr>
          <w:szCs w:val="28"/>
        </w:rPr>
        <w:t> </w:t>
      </w:r>
      <w:r w:rsidR="002268A1">
        <w:rPr>
          <w:szCs w:val="28"/>
        </w:rPr>
        <w:t>666</w:t>
      </w:r>
      <w:r w:rsidR="0044699C">
        <w:rPr>
          <w:szCs w:val="28"/>
        </w:rPr>
        <w:t> </w:t>
      </w:r>
      <w:r w:rsidR="002268A1">
        <w:rPr>
          <w:szCs w:val="28"/>
        </w:rPr>
        <w:t>000 (два миллиона шестьсот шестьдесят шесть) рублей,</w:t>
      </w:r>
      <w:r w:rsidR="00AC0842" w:rsidRPr="00AC0842">
        <w:rPr>
          <w:szCs w:val="28"/>
        </w:rPr>
        <w:t xml:space="preserve"> </w:t>
      </w:r>
      <w:r w:rsidR="00AC0842" w:rsidRPr="00237904">
        <w:rPr>
          <w:szCs w:val="28"/>
        </w:rPr>
        <w:t xml:space="preserve">с учетом всех расходов </w:t>
      </w:r>
      <w:r w:rsidR="00E15943">
        <w:rPr>
          <w:szCs w:val="28"/>
        </w:rPr>
        <w:t>исполнителя</w:t>
      </w:r>
      <w:r w:rsidR="00AC0842" w:rsidRPr="00237904">
        <w:rPr>
          <w:szCs w:val="28"/>
        </w:rPr>
        <w:t xml:space="preserve">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D813F6" w:rsidRDefault="00AC0842" w:rsidP="00AC0842">
            <w:pPr>
              <w:ind w:firstLine="0"/>
              <w:rPr>
                <w:sz w:val="24"/>
                <w:szCs w:val="24"/>
              </w:rPr>
            </w:pPr>
            <w:r w:rsidRPr="00D813F6">
              <w:rPr>
                <w:sz w:val="24"/>
                <w:szCs w:val="24"/>
              </w:rPr>
              <w:t>№</w:t>
            </w:r>
          </w:p>
        </w:tc>
        <w:tc>
          <w:tcPr>
            <w:tcW w:w="1819" w:type="dxa"/>
          </w:tcPr>
          <w:p w:rsidR="00AC0842" w:rsidRPr="00D813F6" w:rsidRDefault="00AC0842" w:rsidP="00AC0842">
            <w:pPr>
              <w:ind w:firstLine="0"/>
              <w:rPr>
                <w:sz w:val="24"/>
                <w:szCs w:val="24"/>
              </w:rPr>
            </w:pPr>
            <w:r w:rsidRPr="00D813F6">
              <w:rPr>
                <w:sz w:val="24"/>
                <w:szCs w:val="24"/>
              </w:rPr>
              <w:t>Классификация по ОКДП</w:t>
            </w:r>
          </w:p>
        </w:tc>
        <w:tc>
          <w:tcPr>
            <w:tcW w:w="1819" w:type="dxa"/>
          </w:tcPr>
          <w:p w:rsidR="00AC0842" w:rsidRPr="00D813F6" w:rsidRDefault="00AC0842" w:rsidP="00AC0842">
            <w:pPr>
              <w:ind w:firstLine="0"/>
              <w:rPr>
                <w:sz w:val="24"/>
                <w:szCs w:val="24"/>
              </w:rPr>
            </w:pPr>
            <w:r w:rsidRPr="00D813F6">
              <w:rPr>
                <w:sz w:val="24"/>
                <w:szCs w:val="24"/>
              </w:rPr>
              <w:t>Классификация по ОКВЭД</w:t>
            </w:r>
          </w:p>
        </w:tc>
        <w:tc>
          <w:tcPr>
            <w:tcW w:w="1509" w:type="dxa"/>
          </w:tcPr>
          <w:p w:rsidR="00AC0842" w:rsidRPr="00D813F6" w:rsidRDefault="00AC0842" w:rsidP="00AC0842">
            <w:pPr>
              <w:ind w:firstLine="0"/>
              <w:rPr>
                <w:sz w:val="24"/>
                <w:szCs w:val="24"/>
              </w:rPr>
            </w:pPr>
            <w:r w:rsidRPr="00D813F6">
              <w:rPr>
                <w:sz w:val="24"/>
                <w:szCs w:val="24"/>
              </w:rPr>
              <w:t>Ед. измерения</w:t>
            </w:r>
          </w:p>
        </w:tc>
        <w:tc>
          <w:tcPr>
            <w:tcW w:w="1417" w:type="dxa"/>
          </w:tcPr>
          <w:p w:rsidR="00AC0842" w:rsidRPr="00D813F6" w:rsidRDefault="00AC0842" w:rsidP="00AC0842">
            <w:pPr>
              <w:ind w:firstLine="0"/>
              <w:rPr>
                <w:sz w:val="24"/>
                <w:szCs w:val="24"/>
              </w:rPr>
            </w:pPr>
            <w:r w:rsidRPr="00D813F6">
              <w:rPr>
                <w:sz w:val="24"/>
                <w:szCs w:val="24"/>
              </w:rPr>
              <w:t>Количество (Объем)</w:t>
            </w:r>
          </w:p>
        </w:tc>
        <w:tc>
          <w:tcPr>
            <w:tcW w:w="2366" w:type="dxa"/>
          </w:tcPr>
          <w:p w:rsidR="00AC0842" w:rsidRPr="00D813F6" w:rsidRDefault="00AC0842" w:rsidP="00AC0842">
            <w:pPr>
              <w:ind w:firstLine="0"/>
              <w:rPr>
                <w:sz w:val="24"/>
                <w:szCs w:val="24"/>
              </w:rPr>
            </w:pPr>
            <w:r w:rsidRPr="00D813F6">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2268A1" w:rsidP="00AC0842">
            <w:pPr>
              <w:ind w:firstLine="0"/>
              <w:rPr>
                <w:sz w:val="24"/>
                <w:szCs w:val="24"/>
              </w:rPr>
            </w:pPr>
            <w:r>
              <w:rPr>
                <w:sz w:val="24"/>
                <w:szCs w:val="24"/>
              </w:rPr>
              <w:t>7493050</w:t>
            </w:r>
          </w:p>
        </w:tc>
        <w:tc>
          <w:tcPr>
            <w:tcW w:w="1819" w:type="dxa"/>
          </w:tcPr>
          <w:p w:rsidR="00AC0842" w:rsidRPr="00AC0842" w:rsidRDefault="002268A1" w:rsidP="00AC0842">
            <w:pPr>
              <w:ind w:firstLine="0"/>
              <w:rPr>
                <w:sz w:val="24"/>
                <w:szCs w:val="24"/>
              </w:rPr>
            </w:pPr>
            <w:r>
              <w:rPr>
                <w:sz w:val="24"/>
                <w:szCs w:val="24"/>
              </w:rPr>
              <w:t>74.70.1.</w:t>
            </w:r>
          </w:p>
        </w:tc>
        <w:tc>
          <w:tcPr>
            <w:tcW w:w="1509" w:type="dxa"/>
          </w:tcPr>
          <w:p w:rsidR="00AC0842" w:rsidRPr="00AC0842" w:rsidRDefault="002268A1" w:rsidP="00AC0842">
            <w:pPr>
              <w:ind w:firstLine="0"/>
              <w:rPr>
                <w:sz w:val="24"/>
                <w:szCs w:val="24"/>
              </w:rPr>
            </w:pPr>
            <w:r>
              <w:rPr>
                <w:sz w:val="24"/>
                <w:szCs w:val="24"/>
              </w:rPr>
              <w:t>Квадратный метр</w:t>
            </w:r>
          </w:p>
        </w:tc>
        <w:tc>
          <w:tcPr>
            <w:tcW w:w="1417" w:type="dxa"/>
          </w:tcPr>
          <w:p w:rsidR="00AC0842" w:rsidRPr="00AC0842" w:rsidRDefault="00387AE0" w:rsidP="00387AE0">
            <w:pPr>
              <w:ind w:firstLine="0"/>
              <w:rPr>
                <w:sz w:val="24"/>
                <w:szCs w:val="24"/>
              </w:rPr>
            </w:pPr>
            <w:r>
              <w:rPr>
                <w:sz w:val="24"/>
                <w:szCs w:val="24"/>
              </w:rPr>
              <w:t>3304</w:t>
            </w:r>
            <w:r w:rsidR="002268A1">
              <w:rPr>
                <w:sz w:val="24"/>
                <w:szCs w:val="24"/>
              </w:rPr>
              <w:t>,</w:t>
            </w:r>
            <w:r>
              <w:rPr>
                <w:sz w:val="24"/>
                <w:szCs w:val="24"/>
              </w:rPr>
              <w:t>17</w:t>
            </w:r>
          </w:p>
        </w:tc>
        <w:tc>
          <w:tcPr>
            <w:tcW w:w="2366" w:type="dxa"/>
          </w:tcPr>
          <w:p w:rsidR="00AC0842" w:rsidRPr="00AC0842" w:rsidRDefault="002268A1" w:rsidP="004F1967">
            <w:pPr>
              <w:ind w:firstLine="0"/>
              <w:rPr>
                <w:sz w:val="24"/>
                <w:szCs w:val="24"/>
              </w:rPr>
            </w:pPr>
            <w:bookmarkStart w:id="0" w:name="_GoBack"/>
            <w:bookmarkEnd w:id="0"/>
            <w:r w:rsidRPr="00E15943">
              <w:rPr>
                <w:sz w:val="24"/>
                <w:szCs w:val="24"/>
              </w:rPr>
              <w:t>Строка ГПЗ №</w:t>
            </w:r>
            <w:r w:rsidR="00E15943" w:rsidRPr="00E15943">
              <w:rPr>
                <w:sz w:val="24"/>
                <w:szCs w:val="24"/>
              </w:rPr>
              <w:t xml:space="preserve"> 1</w:t>
            </w:r>
          </w:p>
        </w:tc>
      </w:tr>
    </w:tbl>
    <w:p w:rsidR="00C64E36" w:rsidRPr="00D43A0F" w:rsidRDefault="00C64E36" w:rsidP="00CB1C18">
      <w:pPr>
        <w:jc w:val="both"/>
        <w:rPr>
          <w:sz w:val="24"/>
          <w:szCs w:val="24"/>
        </w:rPr>
      </w:pPr>
      <w:r w:rsidRPr="00D43A0F">
        <w:rPr>
          <w:szCs w:val="28"/>
        </w:rPr>
        <w:t xml:space="preserve">Место </w:t>
      </w:r>
      <w:r w:rsidRPr="00D43F92">
        <w:rPr>
          <w:szCs w:val="28"/>
        </w:rPr>
        <w:t>оказания услуг, поставки товара:</w:t>
      </w:r>
      <w:r w:rsidR="008D3877">
        <w:rPr>
          <w:sz w:val="24"/>
          <w:szCs w:val="24"/>
        </w:rPr>
        <w:t xml:space="preserve"> </w:t>
      </w:r>
      <w:r w:rsidR="008D3877" w:rsidRPr="00435B11">
        <w:rPr>
          <w:rFonts w:eastAsia="MS Mincho"/>
          <w:szCs w:val="28"/>
        </w:rPr>
        <w:t>производственных и служебных помещений расположенных на территории города Москвы и Московской области, а также в агентстве на станции Калуга-1, находящегося в городе Калуга</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E15943" w:rsidRDefault="00D85F55" w:rsidP="00D85F55">
      <w:pPr>
        <w:jc w:val="both"/>
        <w:rPr>
          <w:szCs w:val="28"/>
        </w:rPr>
      </w:pPr>
      <w:r>
        <w:rPr>
          <w:szCs w:val="28"/>
        </w:rPr>
        <w:t xml:space="preserve">Срок предоставления </w:t>
      </w:r>
      <w:r w:rsidR="00E15943">
        <w:rPr>
          <w:szCs w:val="28"/>
        </w:rPr>
        <w:t xml:space="preserve">документации по закупке, с даты: </w:t>
      </w:r>
    </w:p>
    <w:p w:rsidR="00D85F55" w:rsidRDefault="00E15943" w:rsidP="00D85F55">
      <w:pPr>
        <w:jc w:val="both"/>
        <w:rPr>
          <w:szCs w:val="28"/>
        </w:rPr>
      </w:pPr>
      <w:r>
        <w:rPr>
          <w:szCs w:val="28"/>
        </w:rPr>
        <w:t>20 апреля 2015 г. по 12 мая 2015 г</w:t>
      </w:r>
      <w:r w:rsidR="00D85F55">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E15943" w:rsidP="007B4A2D">
      <w:pPr>
        <w:jc w:val="both"/>
        <w:rPr>
          <w:b/>
        </w:rPr>
      </w:pPr>
      <w:r w:rsidRPr="00E15943">
        <w:rPr>
          <w:szCs w:val="28"/>
        </w:rPr>
        <w:t xml:space="preserve">12 мая </w:t>
      </w:r>
      <w:r w:rsidR="00082A72" w:rsidRPr="00E15943">
        <w:rPr>
          <w:szCs w:val="28"/>
        </w:rPr>
        <w:t xml:space="preserve"> </w:t>
      </w:r>
      <w:r w:rsidRPr="00E15943">
        <w:rPr>
          <w:szCs w:val="28"/>
        </w:rPr>
        <w:t>2015</w:t>
      </w:r>
      <w:r w:rsidR="000A67CD" w:rsidRPr="00E15943">
        <w:rPr>
          <w:szCs w:val="28"/>
        </w:rPr>
        <w:t xml:space="preserve"> г</w:t>
      </w:r>
      <w:r w:rsidR="00082A72" w:rsidRPr="00E15943">
        <w:rPr>
          <w:szCs w:val="28"/>
        </w:rPr>
        <w:t>.</w:t>
      </w:r>
      <w:r w:rsidR="006A2D2A" w:rsidRPr="00E15943">
        <w:t xml:space="preserve"> 14 </w:t>
      </w:r>
      <w:r w:rsidR="00024F41" w:rsidRPr="00E15943">
        <w:t>час. 00</w:t>
      </w:r>
      <w:r w:rsidR="000A67CD" w:rsidRPr="00E15943">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6"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E15943" w:rsidP="00C017C8">
      <w:pPr>
        <w:jc w:val="both"/>
        <w:rPr>
          <w:b/>
        </w:rPr>
      </w:pPr>
      <w:r w:rsidRPr="00E15943">
        <w:rPr>
          <w:szCs w:val="28"/>
        </w:rPr>
        <w:t>13 мая 2015</w:t>
      </w:r>
      <w:r w:rsidR="00C017C8" w:rsidRPr="00E15943">
        <w:rPr>
          <w:szCs w:val="28"/>
        </w:rPr>
        <w:t xml:space="preserve"> г.</w:t>
      </w:r>
      <w:r w:rsidR="006A2D2A" w:rsidRPr="00E15943">
        <w:t xml:space="preserve"> 14 </w:t>
      </w:r>
      <w:r w:rsidR="00C017C8" w:rsidRPr="00E15943">
        <w:t>час. 00 мин.</w:t>
      </w:r>
    </w:p>
    <w:p w:rsidR="00962FD2" w:rsidRPr="000A67CD" w:rsidRDefault="00962FD2" w:rsidP="00962FD2">
      <w:pPr>
        <w:jc w:val="both"/>
      </w:pPr>
      <w:r w:rsidRPr="00D813F6">
        <w:t xml:space="preserve">Место: </w:t>
      </w:r>
      <w:r w:rsidR="00D813F6">
        <w:rPr>
          <w:i/>
        </w:rPr>
        <w:t>107014, г. Москва, ул. Короленко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DF5B32" w:rsidP="00C017C8">
      <w:pPr>
        <w:jc w:val="both"/>
        <w:rPr>
          <w:b/>
        </w:rPr>
      </w:pPr>
      <w:r w:rsidRPr="00E15943">
        <w:rPr>
          <w:szCs w:val="28"/>
        </w:rPr>
        <w:t xml:space="preserve">не позднее </w:t>
      </w:r>
      <w:r w:rsidR="00E15943" w:rsidRPr="00E15943">
        <w:rPr>
          <w:szCs w:val="28"/>
        </w:rPr>
        <w:t>15 мая 2015</w:t>
      </w:r>
      <w:r w:rsidR="00C017C8" w:rsidRPr="00E15943">
        <w:rPr>
          <w:szCs w:val="28"/>
        </w:rPr>
        <w:t xml:space="preserve"> г.</w:t>
      </w:r>
      <w:r w:rsidR="006A2D2A" w:rsidRPr="00E15943">
        <w:t xml:space="preserve"> 14 </w:t>
      </w:r>
      <w:r w:rsidR="00C017C8" w:rsidRPr="00E15943">
        <w:t>час. 00 мин.</w:t>
      </w:r>
    </w:p>
    <w:p w:rsidR="00D813F6" w:rsidRPr="000A67CD" w:rsidRDefault="00962FD2" w:rsidP="00D813F6">
      <w:pPr>
        <w:jc w:val="both"/>
      </w:pPr>
      <w:r w:rsidRPr="00D813F6">
        <w:t xml:space="preserve">Место: </w:t>
      </w:r>
      <w:r w:rsidR="00D813F6">
        <w:rPr>
          <w:i/>
        </w:rPr>
        <w:t>107014, г. Москва, ул. Короленко д. 8</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513" w:rsidRDefault="00953513" w:rsidP="00CB1C18">
      <w:r>
        <w:separator/>
      </w:r>
    </w:p>
  </w:endnote>
  <w:endnote w:type="continuationSeparator" w:id="0">
    <w:p w:rsidR="00953513" w:rsidRDefault="0095351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513" w:rsidRDefault="00953513" w:rsidP="00CB1C18">
      <w:r>
        <w:separator/>
      </w:r>
    </w:p>
  </w:footnote>
  <w:footnote w:type="continuationSeparator" w:id="0">
    <w:p w:rsidR="00953513" w:rsidRDefault="0095351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D429E">
    <w:pPr>
      <w:pStyle w:val="af0"/>
      <w:jc w:val="center"/>
    </w:pPr>
    <w:r>
      <w:fldChar w:fldCharType="begin"/>
    </w:r>
    <w:r w:rsidR="00052B26">
      <w:instrText xml:space="preserve"> PAGE   \* MERGEFORMAT </w:instrText>
    </w:r>
    <w:r>
      <w:fldChar w:fldCharType="separate"/>
    </w:r>
    <w:r w:rsidR="0044699C">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7460"/>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7D40"/>
    <w:rsid w:val="001A0DA3"/>
    <w:rsid w:val="001B0FDE"/>
    <w:rsid w:val="001C05F5"/>
    <w:rsid w:val="001F0B3B"/>
    <w:rsid w:val="001F4F2E"/>
    <w:rsid w:val="001F52B9"/>
    <w:rsid w:val="00204B07"/>
    <w:rsid w:val="00205C78"/>
    <w:rsid w:val="0020709B"/>
    <w:rsid w:val="00216833"/>
    <w:rsid w:val="0021768A"/>
    <w:rsid w:val="002268A1"/>
    <w:rsid w:val="00234FB2"/>
    <w:rsid w:val="002350DE"/>
    <w:rsid w:val="00237904"/>
    <w:rsid w:val="00245141"/>
    <w:rsid w:val="00250C33"/>
    <w:rsid w:val="0026332C"/>
    <w:rsid w:val="002636BF"/>
    <w:rsid w:val="00272A1A"/>
    <w:rsid w:val="0028492E"/>
    <w:rsid w:val="002927B0"/>
    <w:rsid w:val="00296517"/>
    <w:rsid w:val="002A6F35"/>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87AE0"/>
    <w:rsid w:val="00396855"/>
    <w:rsid w:val="003C7469"/>
    <w:rsid w:val="003C7807"/>
    <w:rsid w:val="003D0AA6"/>
    <w:rsid w:val="003E13B8"/>
    <w:rsid w:val="003E1D49"/>
    <w:rsid w:val="003E7A15"/>
    <w:rsid w:val="003F2B7A"/>
    <w:rsid w:val="0041301F"/>
    <w:rsid w:val="00422918"/>
    <w:rsid w:val="00427B60"/>
    <w:rsid w:val="0044002D"/>
    <w:rsid w:val="0044699C"/>
    <w:rsid w:val="00451B67"/>
    <w:rsid w:val="004566F4"/>
    <w:rsid w:val="00482157"/>
    <w:rsid w:val="00483D8D"/>
    <w:rsid w:val="004B1B25"/>
    <w:rsid w:val="004B3332"/>
    <w:rsid w:val="004B7489"/>
    <w:rsid w:val="004C3B27"/>
    <w:rsid w:val="004C3E28"/>
    <w:rsid w:val="004C63EA"/>
    <w:rsid w:val="004D429E"/>
    <w:rsid w:val="004E09D6"/>
    <w:rsid w:val="004E0E40"/>
    <w:rsid w:val="004E5515"/>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5F87"/>
    <w:rsid w:val="006323ED"/>
    <w:rsid w:val="006527AA"/>
    <w:rsid w:val="006530E0"/>
    <w:rsid w:val="0065729B"/>
    <w:rsid w:val="0065731F"/>
    <w:rsid w:val="00661273"/>
    <w:rsid w:val="00662448"/>
    <w:rsid w:val="006713BF"/>
    <w:rsid w:val="00672527"/>
    <w:rsid w:val="00672997"/>
    <w:rsid w:val="00695B0F"/>
    <w:rsid w:val="006A2D2A"/>
    <w:rsid w:val="006B32C7"/>
    <w:rsid w:val="006E0FA2"/>
    <w:rsid w:val="006F1A3F"/>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B6920"/>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D3877"/>
    <w:rsid w:val="008E0CEC"/>
    <w:rsid w:val="008E1656"/>
    <w:rsid w:val="008E402B"/>
    <w:rsid w:val="008F0A98"/>
    <w:rsid w:val="00910BE4"/>
    <w:rsid w:val="00915DBD"/>
    <w:rsid w:val="0092627C"/>
    <w:rsid w:val="0093062F"/>
    <w:rsid w:val="00953513"/>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13F6"/>
    <w:rsid w:val="00D84F35"/>
    <w:rsid w:val="00D85F55"/>
    <w:rsid w:val="00D9562C"/>
    <w:rsid w:val="00DB11D3"/>
    <w:rsid w:val="00DD2FCA"/>
    <w:rsid w:val="00DE5F8C"/>
    <w:rsid w:val="00DF5B32"/>
    <w:rsid w:val="00E135F8"/>
    <w:rsid w:val="00E15943"/>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2674"/>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KrivobokovaAA@trcont.org.rz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mykovaEL@trcont.org.rzd"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59C22F-9D24-459B-BB6A-BF418A92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User</cp:lastModifiedBy>
  <cp:revision>7</cp:revision>
  <cp:lastPrinted>2013-10-11T11:56:00Z</cp:lastPrinted>
  <dcterms:created xsi:type="dcterms:W3CDTF">2015-04-14T08:40:00Z</dcterms:created>
  <dcterms:modified xsi:type="dcterms:W3CDTF">2015-04-20T14:15:00Z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