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23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 w:rsidR="00114E36"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383875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Заместитель Председателя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  <w:r w:rsidRPr="004F741E">
              <w:rPr>
                <w:snapToGrid w:val="0"/>
                <w:sz w:val="28"/>
                <w:szCs w:val="28"/>
              </w:rPr>
              <w:t>член ПРГ</w:t>
            </w: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</w:tr>
      <w:tr w:rsidR="00ED5411" w:rsidRPr="004F741E" w:rsidTr="00834BE6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13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</w:tr>
    </w:tbl>
    <w:p w:rsidR="00834BE6" w:rsidRPr="004F741E" w:rsidRDefault="00834BE6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>Состав ПРГ – 8 человек. Приняли участие – 7.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4F741E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491B89" w:rsidRPr="004F741E" w:rsidRDefault="00ED5411" w:rsidP="00491B89">
      <w:pPr>
        <w:pStyle w:val="1"/>
        <w:suppressAutoHyphens/>
        <w:ind w:firstLine="709"/>
        <w:rPr>
          <w:szCs w:val="28"/>
        </w:rPr>
      </w:pPr>
      <w:proofErr w:type="gramStart"/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</w:t>
      </w:r>
      <w:r w:rsidR="00491B89" w:rsidRPr="004F741E">
        <w:rPr>
          <w:szCs w:val="28"/>
        </w:rPr>
        <w:t xml:space="preserve">Рассмотрение заявок на участие в открытом </w:t>
      </w:r>
      <w:r w:rsidRPr="004F741E">
        <w:rPr>
          <w:szCs w:val="28"/>
        </w:rPr>
        <w:t xml:space="preserve">конкурсе </w:t>
      </w:r>
      <w:r w:rsidR="006F5DF1" w:rsidRPr="004F741E">
        <w:rPr>
          <w:szCs w:val="28"/>
        </w:rPr>
        <w:br/>
      </w:r>
      <w:r w:rsidR="00491B89" w:rsidRPr="004F741E">
        <w:rPr>
          <w:szCs w:val="28"/>
        </w:rPr>
        <w:t>№ ОК/001/ЦКПС/0001 на право заключения договора на поставку новых, не находившихся в эксплуатации железнодорожных 80-футовых вагонов-платформ во втором квартале 2013 года</w:t>
      </w:r>
      <w:r w:rsidR="006F5DF1" w:rsidRPr="004F741E">
        <w:rPr>
          <w:szCs w:val="28"/>
        </w:rPr>
        <w:t xml:space="preserve"> (5 лотов)</w:t>
      </w:r>
      <w:r w:rsidR="00491B89" w:rsidRPr="004F741E">
        <w:rPr>
          <w:szCs w:val="28"/>
        </w:rPr>
        <w:t>.</w:t>
      </w:r>
      <w:proofErr w:type="gramEnd"/>
    </w:p>
    <w:p w:rsidR="00834BE6" w:rsidRPr="004F741E" w:rsidRDefault="00383875" w:rsidP="00491B89">
      <w:pPr>
        <w:pStyle w:val="1"/>
        <w:suppressAutoHyphens/>
        <w:ind w:firstLine="709"/>
        <w:rPr>
          <w:b/>
          <w:szCs w:val="28"/>
        </w:rPr>
      </w:pPr>
      <w:r>
        <w:rPr>
          <w:b/>
          <w:szCs w:val="28"/>
        </w:rPr>
        <w:t>….</w:t>
      </w:r>
    </w:p>
    <w:p w:rsidR="00227EC0" w:rsidRPr="004F741E" w:rsidRDefault="00227EC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23.04.2013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125047, Москва, Оружейный переулок, д. 19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Cs w:val="28"/>
        </w:rPr>
      </w:pPr>
    </w:p>
    <w:p w:rsidR="00383875" w:rsidRDefault="00383875" w:rsidP="00491B89">
      <w:pPr>
        <w:pStyle w:val="1"/>
        <w:suppressAutoHyphens/>
        <w:ind w:firstLine="709"/>
        <w:rPr>
          <w:szCs w:val="28"/>
        </w:rPr>
      </w:pPr>
    </w:p>
    <w:p w:rsidR="00383875" w:rsidRDefault="00383875" w:rsidP="00491B89">
      <w:pPr>
        <w:pStyle w:val="1"/>
        <w:suppressAutoHyphens/>
        <w:ind w:firstLine="709"/>
        <w:rPr>
          <w:szCs w:val="28"/>
        </w:rPr>
      </w:pPr>
    </w:p>
    <w:p w:rsidR="00383875" w:rsidRDefault="00383875" w:rsidP="00491B89">
      <w:pPr>
        <w:pStyle w:val="1"/>
        <w:suppressAutoHyphens/>
        <w:ind w:firstLine="709"/>
        <w:rPr>
          <w:szCs w:val="28"/>
        </w:rPr>
      </w:pPr>
    </w:p>
    <w:p w:rsidR="00383875" w:rsidRPr="004F741E" w:rsidRDefault="00383875" w:rsidP="00491B89">
      <w:pPr>
        <w:pStyle w:val="1"/>
        <w:suppressAutoHyphens/>
        <w:ind w:firstLine="709"/>
        <w:rPr>
          <w:szCs w:val="28"/>
        </w:rPr>
      </w:pPr>
    </w:p>
    <w:p w:rsidR="006F5DF1" w:rsidRPr="004F741E" w:rsidRDefault="006F5DF1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lastRenderedPageBreak/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6A7F41" w:rsidRPr="004F741E" w:rsidRDefault="006A7F41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4F741E" w:rsidTr="004F741E">
        <w:trPr>
          <w:jc w:val="center"/>
        </w:trPr>
        <w:tc>
          <w:tcPr>
            <w:tcW w:w="9571" w:type="dxa"/>
            <w:gridSpan w:val="2"/>
          </w:tcPr>
          <w:p w:rsidR="006F5DF1" w:rsidRPr="004F741E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6F5DF1" w:rsidRPr="004F741E" w:rsidTr="004F741E">
        <w:trPr>
          <w:jc w:val="center"/>
        </w:trPr>
        <w:tc>
          <w:tcPr>
            <w:tcW w:w="4793" w:type="dxa"/>
            <w:vAlign w:val="center"/>
          </w:tcPr>
          <w:p w:rsidR="006F5DF1" w:rsidRPr="004F741E" w:rsidRDefault="006F5DF1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6F5DF1" w:rsidRPr="004F741E" w:rsidRDefault="006F5DF1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Платформа 80 футовая для перевозки двух 40-футовых контейнеров в количестве 98 единиц</w:t>
            </w:r>
          </w:p>
        </w:tc>
      </w:tr>
      <w:tr w:rsidR="006F5DF1" w:rsidRPr="004F741E" w:rsidTr="004F741E">
        <w:trPr>
          <w:jc w:val="center"/>
        </w:trPr>
        <w:tc>
          <w:tcPr>
            <w:tcW w:w="4793" w:type="dxa"/>
            <w:vAlign w:val="center"/>
          </w:tcPr>
          <w:p w:rsidR="006F5DF1" w:rsidRPr="004F741E" w:rsidRDefault="006F5DF1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6F5DF1" w:rsidRPr="004F741E" w:rsidRDefault="006F5DF1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205 800 000,00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Cs w:val="28"/>
        </w:rPr>
      </w:pPr>
    </w:p>
    <w:p w:rsidR="00EB2BFC" w:rsidRPr="004F741E" w:rsidRDefault="00BF110B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</w:t>
      </w:r>
      <w:r w:rsidR="00EB2BFC" w:rsidRPr="004F741E">
        <w:rPr>
          <w:snapToGrid/>
          <w:szCs w:val="28"/>
        </w:rPr>
        <w:t>и</w:t>
      </w:r>
      <w:r w:rsidRPr="004F741E">
        <w:rPr>
          <w:snapToGrid/>
          <w:szCs w:val="28"/>
        </w:rPr>
        <w:t>я</w:t>
      </w:r>
      <w:proofErr w:type="gramEnd"/>
      <w:r w:rsidRPr="004F741E">
        <w:rPr>
          <w:snapToGrid/>
          <w:szCs w:val="28"/>
        </w:rPr>
        <w:t xml:space="preserve"> следующ</w:t>
      </w:r>
      <w:r w:rsidR="00EB2BFC" w:rsidRPr="004F741E">
        <w:rPr>
          <w:snapToGrid/>
          <w:szCs w:val="28"/>
        </w:rPr>
        <w:t>ие предложения:</w:t>
      </w:r>
    </w:p>
    <w:p w:rsidR="006F5DF1" w:rsidRPr="004F741E" w:rsidRDefault="00EB2BFC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</w:t>
      </w:r>
      <w:r w:rsidR="006E1F72" w:rsidRPr="004F741E">
        <w:rPr>
          <w:snapToGrid/>
          <w:szCs w:val="28"/>
        </w:rPr>
        <w:t>д</w:t>
      </w:r>
      <w:r w:rsidRPr="004F741E">
        <w:rPr>
          <w:snapToGrid/>
          <w:szCs w:val="28"/>
        </w:rPr>
        <w:t>опустить к участию в открытом конкурсе следующих претендентов:</w:t>
      </w:r>
      <w:r w:rsidR="00BF110B" w:rsidRPr="004F741E">
        <w:rPr>
          <w:snapToGrid/>
          <w:szCs w:val="28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4F741E" w:rsidTr="004F741E">
        <w:trPr>
          <w:jc w:val="center"/>
        </w:trPr>
        <w:tc>
          <w:tcPr>
            <w:tcW w:w="1384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7722644960, 772701001, </w:t>
            </w:r>
            <w:r w:rsidR="006A7F41" w:rsidRPr="004F741E">
              <w:rPr>
                <w:snapToGrid/>
                <w:szCs w:val="28"/>
              </w:rPr>
              <w:br/>
            </w:r>
            <w:r w:rsidRPr="004F741E">
              <w:rPr>
                <w:snapToGrid/>
                <w:szCs w:val="28"/>
              </w:rPr>
              <w:t xml:space="preserve">ООО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СпецТрансСервис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6E1F72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186 200</w:t>
            </w:r>
            <w:r w:rsidR="00E262D1" w:rsidRPr="004F741E">
              <w:rPr>
                <w:color w:val="000000"/>
                <w:szCs w:val="28"/>
              </w:rPr>
              <w:t> </w:t>
            </w:r>
            <w:r w:rsidRPr="004F741E">
              <w:rPr>
                <w:color w:val="000000"/>
                <w:szCs w:val="28"/>
              </w:rPr>
              <w:t>000</w:t>
            </w:r>
            <w:r w:rsidR="00E262D1" w:rsidRPr="004F741E">
              <w:rPr>
                <w:color w:val="000000"/>
                <w:szCs w:val="28"/>
              </w:rPr>
              <w:t>,00</w:t>
            </w:r>
            <w:r w:rsidRPr="004F741E">
              <w:rPr>
                <w:color w:val="000000"/>
                <w:szCs w:val="28"/>
              </w:rPr>
              <w:t xml:space="preserve"> Российский рубль</w:t>
            </w:r>
          </w:p>
          <w:p w:rsidR="007E095B" w:rsidRDefault="007E095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1 900 000,00 руб.)</w:t>
            </w:r>
            <w:proofErr w:type="gramEnd"/>
          </w:p>
        </w:tc>
      </w:tr>
      <w:tr w:rsidR="006E1F72" w:rsidRPr="004F741E" w:rsidTr="004F741E">
        <w:trPr>
          <w:jc w:val="center"/>
        </w:trPr>
        <w:tc>
          <w:tcPr>
            <w:tcW w:w="1384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7706766583, 770601001, </w:t>
            </w:r>
            <w:r w:rsidR="006A7F41" w:rsidRPr="004F741E">
              <w:rPr>
                <w:snapToGrid/>
                <w:szCs w:val="28"/>
              </w:rPr>
              <w:br/>
            </w:r>
            <w:r w:rsidRPr="004F741E">
              <w:rPr>
                <w:snapToGrid/>
                <w:szCs w:val="28"/>
              </w:rPr>
              <w:t xml:space="preserve">ООО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Спецкомпани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7E095B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188 160</w:t>
            </w:r>
            <w:r w:rsidR="00E262D1" w:rsidRPr="004F741E">
              <w:rPr>
                <w:color w:val="000000"/>
                <w:szCs w:val="28"/>
              </w:rPr>
              <w:t> </w:t>
            </w:r>
            <w:r w:rsidRPr="004F741E">
              <w:rPr>
                <w:color w:val="000000"/>
                <w:szCs w:val="28"/>
              </w:rPr>
              <w:t>000</w:t>
            </w:r>
            <w:r w:rsidR="00E262D1" w:rsidRPr="004F741E">
              <w:rPr>
                <w:color w:val="000000"/>
                <w:szCs w:val="28"/>
              </w:rPr>
              <w:t>,00</w:t>
            </w:r>
            <w:r w:rsidRPr="004F741E">
              <w:rPr>
                <w:color w:val="000000"/>
                <w:szCs w:val="28"/>
              </w:rPr>
              <w:t xml:space="preserve"> Российский рубль</w:t>
            </w:r>
          </w:p>
          <w:p w:rsidR="007E095B" w:rsidRDefault="007E095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6E1F72" w:rsidRPr="004F741E" w:rsidRDefault="007E095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1 920 000,00 руб.)</w:t>
            </w:r>
            <w:r w:rsidR="006A7F41" w:rsidRPr="004F741E">
              <w:rPr>
                <w:color w:val="000000"/>
                <w:szCs w:val="28"/>
              </w:rPr>
              <w:t>;</w:t>
            </w:r>
            <w:proofErr w:type="gramEnd"/>
          </w:p>
        </w:tc>
      </w:tr>
    </w:tbl>
    <w:p w:rsidR="006E1F72" w:rsidRPr="004F741E" w:rsidRDefault="006E1F72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признать открытый конкурс по </w:t>
      </w:r>
      <w:r w:rsidR="004A5995" w:rsidRPr="004F741E">
        <w:rPr>
          <w:snapToGrid/>
          <w:szCs w:val="28"/>
        </w:rPr>
        <w:t>Лоту № 1</w:t>
      </w:r>
      <w:r w:rsidR="006A7F41" w:rsidRPr="004F741E">
        <w:rPr>
          <w:snapToGrid/>
          <w:szCs w:val="28"/>
        </w:rPr>
        <w:t xml:space="preserve"> состоявшимся;</w:t>
      </w:r>
    </w:p>
    <w:p w:rsidR="004A5995" w:rsidRDefault="004A5995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1.3. признать победителем открытого конкурса </w:t>
      </w:r>
      <w:r w:rsidR="00227EC0" w:rsidRPr="004F741E">
        <w:rPr>
          <w:snapToGrid/>
          <w:szCs w:val="28"/>
        </w:rPr>
        <w:t xml:space="preserve">по Лоту № 1 </w:t>
      </w:r>
      <w:r w:rsidR="00227EC0" w:rsidRPr="004F741E">
        <w:rPr>
          <w:snapToGrid/>
          <w:szCs w:val="28"/>
        </w:rPr>
        <w:br/>
        <w:t xml:space="preserve">ООО </w:t>
      </w:r>
      <w:r w:rsidR="00114E36">
        <w:rPr>
          <w:snapToGrid/>
          <w:szCs w:val="28"/>
        </w:rPr>
        <w:t>«</w:t>
      </w:r>
      <w:r w:rsidR="00227EC0" w:rsidRPr="004F741E">
        <w:rPr>
          <w:snapToGrid/>
          <w:szCs w:val="28"/>
        </w:rPr>
        <w:t>СпецТрансСервис</w:t>
      </w:r>
      <w:r w:rsidR="00114E36">
        <w:rPr>
          <w:snapToGrid/>
          <w:szCs w:val="28"/>
        </w:rPr>
        <w:t>»</w:t>
      </w:r>
      <w:r w:rsidR="00227EC0" w:rsidRPr="004F741E">
        <w:rPr>
          <w:snapToGrid/>
          <w:szCs w:val="28"/>
        </w:rPr>
        <w:t xml:space="preserve"> и принять решение о заключении с ним договора </w:t>
      </w:r>
      <w:r w:rsidR="006A7F41" w:rsidRPr="004F741E">
        <w:rPr>
          <w:szCs w:val="28"/>
        </w:rPr>
        <w:t xml:space="preserve">на поставку новых, не находившихся в эксплуатации железнодорожных </w:t>
      </w:r>
      <w:r w:rsidR="00094ED2">
        <w:rPr>
          <w:szCs w:val="28"/>
        </w:rPr>
        <w:br/>
      </w:r>
      <w:r w:rsidR="006A7F41" w:rsidRPr="004F741E">
        <w:rPr>
          <w:szCs w:val="28"/>
        </w:rPr>
        <w:t>80-футовых вагонов-платформ на условиях, установленных документацией о закупке и заявкой участника</w:t>
      </w:r>
      <w:r w:rsidR="00227EC0" w:rsidRPr="004F741E">
        <w:rPr>
          <w:snapToGrid/>
          <w:szCs w:val="28"/>
        </w:rPr>
        <w:t>.</w:t>
      </w:r>
    </w:p>
    <w:p w:rsidR="00982CB4" w:rsidRDefault="00982CB4" w:rsidP="00716576">
      <w:pPr>
        <w:jc w:val="both"/>
        <w:rPr>
          <w:snapToGrid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7E095B">
        <w:trPr>
          <w:jc w:val="center"/>
        </w:trPr>
        <w:tc>
          <w:tcPr>
            <w:tcW w:w="9639" w:type="dxa"/>
            <w:gridSpan w:val="2"/>
          </w:tcPr>
          <w:p w:rsidR="00227EC0" w:rsidRPr="004F741E" w:rsidRDefault="00227EC0" w:rsidP="00227EC0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2</w:t>
            </w:r>
          </w:p>
        </w:tc>
      </w:tr>
      <w:tr w:rsidR="00227EC0" w:rsidRPr="004F741E" w:rsidTr="007E095B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27EC0" w:rsidRPr="004F741E" w:rsidRDefault="00227EC0" w:rsidP="00227EC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Платформа 80 футовая для перевозки двух 40-футовых контейнеров в количестве 99 единиц</w:t>
            </w:r>
          </w:p>
        </w:tc>
      </w:tr>
      <w:tr w:rsidR="00227EC0" w:rsidRPr="004F741E" w:rsidTr="007E095B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227EC0" w:rsidRPr="004F741E" w:rsidRDefault="00227EC0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207 900 000,00 Российский рубль</w:t>
            </w:r>
          </w:p>
        </w:tc>
      </w:tr>
    </w:tbl>
    <w:p w:rsidR="00982CB4" w:rsidRDefault="00982CB4" w:rsidP="00227EC0">
      <w:pPr>
        <w:jc w:val="both"/>
        <w:rPr>
          <w:snapToGrid/>
          <w:szCs w:val="28"/>
        </w:rPr>
      </w:pPr>
    </w:p>
    <w:p w:rsidR="00227EC0" w:rsidRPr="004F741E" w:rsidRDefault="00227EC0" w:rsidP="00227EC0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227EC0" w:rsidRPr="004F741E" w:rsidRDefault="00E262D1" w:rsidP="00227EC0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2</w:t>
      </w:r>
      <w:r w:rsidR="00227EC0" w:rsidRPr="004F741E">
        <w:rPr>
          <w:snapToGrid/>
          <w:szCs w:val="28"/>
        </w:rPr>
        <w:t xml:space="preserve">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227EC0" w:rsidRPr="004F741E" w:rsidTr="004F741E">
        <w:trPr>
          <w:jc w:val="center"/>
        </w:trPr>
        <w:tc>
          <w:tcPr>
            <w:tcW w:w="1384" w:type="dxa"/>
          </w:tcPr>
          <w:p w:rsidR="00227EC0" w:rsidRPr="004F741E" w:rsidRDefault="00227EC0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227EC0" w:rsidRPr="004F741E" w:rsidRDefault="00227EC0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227EC0" w:rsidRPr="004F741E" w:rsidRDefault="00227EC0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227EC0" w:rsidRPr="004F741E" w:rsidRDefault="00227EC0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A7F41" w:rsidRPr="004F741E" w:rsidTr="004F741E">
        <w:trPr>
          <w:jc w:val="center"/>
        </w:trPr>
        <w:tc>
          <w:tcPr>
            <w:tcW w:w="1384" w:type="dxa"/>
            <w:vAlign w:val="center"/>
          </w:tcPr>
          <w:p w:rsidR="006A7F41" w:rsidRPr="004F741E" w:rsidRDefault="006A7F41" w:rsidP="006A7F4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E262D1" w:rsidRPr="004F741E" w:rsidRDefault="006A7F41" w:rsidP="006A7F4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7706766583, 770601001, </w:t>
            </w:r>
          </w:p>
          <w:p w:rsidR="006A7F41" w:rsidRPr="004F741E" w:rsidRDefault="006A7F41" w:rsidP="006A7F4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lastRenderedPageBreak/>
              <w:t xml:space="preserve">ООО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Спецкомпани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6A7F41" w:rsidRDefault="006A7F41" w:rsidP="006A7F4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lastRenderedPageBreak/>
              <w:t>186 200</w:t>
            </w:r>
            <w:r w:rsidR="00E262D1" w:rsidRPr="004F741E">
              <w:rPr>
                <w:color w:val="000000"/>
                <w:szCs w:val="28"/>
              </w:rPr>
              <w:t> </w:t>
            </w:r>
            <w:r w:rsidRPr="004F741E">
              <w:rPr>
                <w:color w:val="000000"/>
                <w:szCs w:val="28"/>
              </w:rPr>
              <w:t>000</w:t>
            </w:r>
            <w:r w:rsidR="00E262D1" w:rsidRPr="004F741E">
              <w:rPr>
                <w:color w:val="000000"/>
                <w:szCs w:val="28"/>
              </w:rPr>
              <w:t>,00</w:t>
            </w:r>
            <w:r w:rsidRPr="004F741E">
              <w:rPr>
                <w:color w:val="000000"/>
                <w:szCs w:val="28"/>
              </w:rPr>
              <w:t xml:space="preserve"> </w:t>
            </w:r>
            <w:r w:rsidRPr="004F741E">
              <w:rPr>
                <w:color w:val="000000"/>
                <w:szCs w:val="28"/>
              </w:rPr>
              <w:lastRenderedPageBreak/>
              <w:t>Российский рубль</w:t>
            </w:r>
          </w:p>
          <w:p w:rsidR="007E095B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1 920 000,00 руб.)</w:t>
            </w:r>
            <w:proofErr w:type="gramEnd"/>
          </w:p>
        </w:tc>
      </w:tr>
    </w:tbl>
    <w:p w:rsidR="006A7F41" w:rsidRPr="004F741E" w:rsidRDefault="00E262D1" w:rsidP="004F741E">
      <w:pPr>
        <w:jc w:val="both"/>
        <w:rPr>
          <w:snapToGrid/>
          <w:szCs w:val="28"/>
        </w:rPr>
      </w:pPr>
      <w:r w:rsidRPr="004F741E">
        <w:rPr>
          <w:szCs w:val="28"/>
        </w:rPr>
        <w:lastRenderedPageBreak/>
        <w:t>2</w:t>
      </w:r>
      <w:r w:rsidR="006A7F41" w:rsidRPr="004F741E">
        <w:rPr>
          <w:szCs w:val="28"/>
        </w:rPr>
        <w:t xml:space="preserve">.2. </w:t>
      </w:r>
      <w:r w:rsidR="006A7F41" w:rsidRPr="004F741E">
        <w:rPr>
          <w:snapToGrid/>
          <w:szCs w:val="28"/>
        </w:rPr>
        <w:t xml:space="preserve">признать открытый конкурс по Лоту № 2 не состоявшимся на основании подпункта 2 пункта 140 Положения о закупках </w:t>
      </w:r>
      <w:r w:rsidR="006A7F41" w:rsidRPr="004F741E">
        <w:rPr>
          <w:szCs w:val="28"/>
        </w:rPr>
        <w:t>(на участие в конкурсе подана одна конкурсная заявка)</w:t>
      </w:r>
      <w:r w:rsidR="006A7F41" w:rsidRPr="004F741E">
        <w:rPr>
          <w:snapToGrid/>
          <w:szCs w:val="28"/>
        </w:rPr>
        <w:t>;</w:t>
      </w:r>
    </w:p>
    <w:p w:rsidR="006A7F41" w:rsidRPr="004F741E" w:rsidRDefault="00E262D1" w:rsidP="004F741E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2</w:t>
      </w:r>
      <w:r w:rsidR="006A7F41" w:rsidRPr="004F741E">
        <w:rPr>
          <w:snapToGrid/>
          <w:szCs w:val="28"/>
        </w:rPr>
        <w:t xml:space="preserve">.3. в соответствии с пунктом 141 и подпунктом 4 пункта 318 Положения </w:t>
      </w:r>
      <w:r w:rsidRPr="004F741E">
        <w:rPr>
          <w:snapToGrid/>
          <w:szCs w:val="28"/>
        </w:rPr>
        <w:t xml:space="preserve">о закупках </w:t>
      </w:r>
      <w:r w:rsidRPr="004F741E">
        <w:rPr>
          <w:szCs w:val="28"/>
        </w:rPr>
        <w:t xml:space="preserve">(размещение Заказа у единственного поставщика (исполнителя, </w:t>
      </w:r>
      <w:r w:rsidR="00632A97" w:rsidRPr="004F741E">
        <w:rPr>
          <w:szCs w:val="28"/>
        </w:rPr>
        <w:t>подрядчика))</w:t>
      </w:r>
      <w:r w:rsidRPr="004F741E">
        <w:rPr>
          <w:szCs w:val="28"/>
        </w:rPr>
        <w:t xml:space="preserve"> </w:t>
      </w:r>
      <w:r w:rsidR="006A7F41" w:rsidRPr="004F741E">
        <w:rPr>
          <w:szCs w:val="28"/>
        </w:rPr>
        <w:t xml:space="preserve">принять решение о заключении с </w:t>
      </w:r>
      <w:r w:rsidRPr="004F741E">
        <w:rPr>
          <w:szCs w:val="28"/>
        </w:rPr>
        <w:br/>
      </w:r>
      <w:r w:rsidR="006A7F41" w:rsidRPr="004F741E">
        <w:rPr>
          <w:szCs w:val="28"/>
        </w:rPr>
        <w:t xml:space="preserve">ООО </w:t>
      </w:r>
      <w:r w:rsidR="00114E36">
        <w:rPr>
          <w:szCs w:val="28"/>
        </w:rPr>
        <w:t>«</w:t>
      </w:r>
      <w:r w:rsidR="006A7F41" w:rsidRPr="004F741E">
        <w:rPr>
          <w:szCs w:val="28"/>
        </w:rPr>
        <w:t>Спецкомпани</w:t>
      </w:r>
      <w:r w:rsidR="00114E36">
        <w:rPr>
          <w:szCs w:val="28"/>
        </w:rPr>
        <w:t>»</w:t>
      </w:r>
      <w:r w:rsidR="006A7F41" w:rsidRPr="004F741E">
        <w:rPr>
          <w:szCs w:val="28"/>
        </w:rPr>
        <w:t xml:space="preserve"> </w:t>
      </w:r>
      <w:r w:rsidRPr="004F741E">
        <w:rPr>
          <w:szCs w:val="28"/>
        </w:rPr>
        <w:t>договора на поставку новых, не находившихся в эксплуатации железнодорожных 80-футовых вагонов-платформ на условиях, установленных документацией о закупке и заявкой участника</w:t>
      </w:r>
      <w:r w:rsidR="00AC6DE7" w:rsidRPr="004F741E">
        <w:rPr>
          <w:szCs w:val="28"/>
        </w:rPr>
        <w:t>.</w:t>
      </w:r>
      <w:r w:rsidRPr="004F741E">
        <w:rPr>
          <w:szCs w:val="28"/>
        </w:rPr>
        <w:t xml:space="preserve"> </w:t>
      </w:r>
    </w:p>
    <w:p w:rsidR="00982CB4" w:rsidRPr="004F741E" w:rsidRDefault="00982CB4" w:rsidP="00716576">
      <w:pPr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E262D1" w:rsidRPr="004F741E" w:rsidTr="004F741E">
        <w:trPr>
          <w:jc w:val="center"/>
        </w:trPr>
        <w:tc>
          <w:tcPr>
            <w:tcW w:w="9571" w:type="dxa"/>
            <w:gridSpan w:val="2"/>
          </w:tcPr>
          <w:p w:rsidR="00E262D1" w:rsidRPr="004F741E" w:rsidRDefault="00E262D1" w:rsidP="00E262D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3</w:t>
            </w:r>
          </w:p>
        </w:tc>
      </w:tr>
      <w:tr w:rsidR="00E262D1" w:rsidRPr="004F741E" w:rsidTr="004F741E">
        <w:trPr>
          <w:jc w:val="center"/>
        </w:trPr>
        <w:tc>
          <w:tcPr>
            <w:tcW w:w="4793" w:type="dxa"/>
            <w:vAlign w:val="center"/>
          </w:tcPr>
          <w:p w:rsidR="00E262D1" w:rsidRPr="004F741E" w:rsidRDefault="00E262D1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E262D1" w:rsidRPr="004F741E" w:rsidRDefault="00E262D1" w:rsidP="00E262D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Платформа 80 футовая для перевозки двух 40-футовых контейнеров в количестве 100 единиц</w:t>
            </w:r>
          </w:p>
        </w:tc>
      </w:tr>
      <w:tr w:rsidR="00E262D1" w:rsidRPr="004F741E" w:rsidTr="004F741E">
        <w:trPr>
          <w:jc w:val="center"/>
        </w:trPr>
        <w:tc>
          <w:tcPr>
            <w:tcW w:w="4793" w:type="dxa"/>
            <w:vAlign w:val="center"/>
          </w:tcPr>
          <w:p w:rsidR="00E262D1" w:rsidRPr="004F741E" w:rsidRDefault="00E262D1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E262D1" w:rsidRPr="004F741E" w:rsidRDefault="00E262D1" w:rsidP="00E262D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 xml:space="preserve">210 000 000,00 Российский рубль </w:t>
            </w:r>
          </w:p>
        </w:tc>
      </w:tr>
    </w:tbl>
    <w:p w:rsidR="00982CB4" w:rsidRDefault="00982CB4" w:rsidP="00E262D1">
      <w:pPr>
        <w:jc w:val="both"/>
        <w:rPr>
          <w:snapToGrid/>
          <w:szCs w:val="28"/>
        </w:rPr>
      </w:pPr>
    </w:p>
    <w:p w:rsidR="00E262D1" w:rsidRPr="004F741E" w:rsidRDefault="00E262D1" w:rsidP="00E262D1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E262D1" w:rsidRPr="004F741E" w:rsidRDefault="00E262D1" w:rsidP="00E262D1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3.1.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E262D1" w:rsidRPr="004F741E" w:rsidTr="00E01131">
        <w:trPr>
          <w:jc w:val="center"/>
        </w:trPr>
        <w:tc>
          <w:tcPr>
            <w:tcW w:w="1384" w:type="dxa"/>
          </w:tcPr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E262D1" w:rsidRPr="004F741E" w:rsidTr="00E01131">
        <w:trPr>
          <w:jc w:val="center"/>
        </w:trPr>
        <w:tc>
          <w:tcPr>
            <w:tcW w:w="1384" w:type="dxa"/>
            <w:vAlign w:val="center"/>
          </w:tcPr>
          <w:p w:rsidR="00E262D1" w:rsidRPr="004F741E" w:rsidRDefault="00AC6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7706766583, 770601001, </w:t>
            </w:r>
          </w:p>
          <w:p w:rsidR="00E262D1" w:rsidRPr="004F741E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ООО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Спецкомпани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E262D1" w:rsidRDefault="00E262D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192 000 000,00 Российский рубль</w:t>
            </w:r>
          </w:p>
          <w:p w:rsidR="007E095B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1 920 000,00 руб.)</w:t>
            </w:r>
            <w:proofErr w:type="gramEnd"/>
          </w:p>
        </w:tc>
      </w:tr>
    </w:tbl>
    <w:p w:rsidR="00E262D1" w:rsidRPr="004F741E" w:rsidRDefault="00E262D1" w:rsidP="00E262D1">
      <w:pPr>
        <w:jc w:val="both"/>
        <w:rPr>
          <w:snapToGrid/>
          <w:szCs w:val="28"/>
        </w:rPr>
      </w:pPr>
      <w:r w:rsidRPr="004F741E">
        <w:rPr>
          <w:szCs w:val="28"/>
        </w:rPr>
        <w:t xml:space="preserve">3.2. </w:t>
      </w:r>
      <w:r w:rsidRPr="004F741E">
        <w:rPr>
          <w:snapToGrid/>
          <w:szCs w:val="28"/>
        </w:rPr>
        <w:t xml:space="preserve">признать открытый конкурс по Лоту № </w:t>
      </w:r>
      <w:r w:rsidR="002C7C03">
        <w:rPr>
          <w:snapToGrid/>
          <w:szCs w:val="28"/>
        </w:rPr>
        <w:t>3</w:t>
      </w:r>
      <w:r w:rsidRPr="004F741E">
        <w:rPr>
          <w:snapToGrid/>
          <w:szCs w:val="28"/>
        </w:rPr>
        <w:t xml:space="preserve"> не состоявшимся на основании подпункта 2 пункта 140 Положения о закупках </w:t>
      </w:r>
      <w:r w:rsidRPr="004F741E">
        <w:rPr>
          <w:szCs w:val="28"/>
        </w:rPr>
        <w:t>(на участие в конкурсе подана одна конкурсная заявка)</w:t>
      </w:r>
      <w:r w:rsidRPr="004F741E">
        <w:rPr>
          <w:snapToGrid/>
          <w:szCs w:val="28"/>
        </w:rPr>
        <w:t>;</w:t>
      </w:r>
    </w:p>
    <w:p w:rsidR="00E262D1" w:rsidRPr="004F741E" w:rsidRDefault="00AC6DE7" w:rsidP="00E262D1">
      <w:pPr>
        <w:jc w:val="both"/>
        <w:rPr>
          <w:szCs w:val="28"/>
        </w:rPr>
      </w:pPr>
      <w:r w:rsidRPr="004F741E">
        <w:rPr>
          <w:snapToGrid/>
          <w:szCs w:val="28"/>
        </w:rPr>
        <w:t>3</w:t>
      </w:r>
      <w:r w:rsidR="00E262D1" w:rsidRPr="004F741E">
        <w:rPr>
          <w:snapToGrid/>
          <w:szCs w:val="28"/>
        </w:rPr>
        <w:t xml:space="preserve">.3. в соответствии с пунктом 141 и подпунктом 4 пункта 318 Положения о закупках </w:t>
      </w:r>
      <w:r w:rsidR="00E262D1" w:rsidRPr="004F741E">
        <w:rPr>
          <w:szCs w:val="28"/>
        </w:rPr>
        <w:t xml:space="preserve">(размещение Заказа у единственного поставщика (исполнителя, </w:t>
      </w:r>
      <w:r w:rsidR="00632A97" w:rsidRPr="004F741E">
        <w:rPr>
          <w:szCs w:val="28"/>
        </w:rPr>
        <w:t>подрядчика))</w:t>
      </w:r>
      <w:r w:rsidR="00E262D1" w:rsidRPr="004F741E">
        <w:rPr>
          <w:szCs w:val="28"/>
        </w:rPr>
        <w:t xml:space="preserve"> принять решение о заключении с </w:t>
      </w:r>
      <w:r w:rsidR="00E262D1" w:rsidRPr="004F741E">
        <w:rPr>
          <w:szCs w:val="28"/>
        </w:rPr>
        <w:br/>
        <w:t xml:space="preserve">ООО </w:t>
      </w:r>
      <w:r w:rsidR="00114E36">
        <w:rPr>
          <w:szCs w:val="28"/>
        </w:rPr>
        <w:t>«</w:t>
      </w:r>
      <w:r w:rsidR="00E262D1" w:rsidRPr="004F741E">
        <w:rPr>
          <w:szCs w:val="28"/>
        </w:rPr>
        <w:t>Спецкомпани</w:t>
      </w:r>
      <w:r w:rsidR="00114E36">
        <w:rPr>
          <w:szCs w:val="28"/>
        </w:rPr>
        <w:t>»</w:t>
      </w:r>
      <w:r w:rsidR="00E262D1" w:rsidRPr="004F741E">
        <w:rPr>
          <w:szCs w:val="28"/>
        </w:rPr>
        <w:t xml:space="preserve"> договора на поставку новых, не находившихся в эксплуатации железнодорожных 80-футовых вагонов-платформ на условиях, установленных документацией о закупке и заявкой участника</w:t>
      </w:r>
      <w:r w:rsidRPr="004F741E">
        <w:rPr>
          <w:szCs w:val="28"/>
        </w:rPr>
        <w:t>.</w:t>
      </w:r>
      <w:r w:rsidR="00E262D1" w:rsidRPr="004F741E">
        <w:rPr>
          <w:szCs w:val="28"/>
        </w:rPr>
        <w:t xml:space="preserve"> </w:t>
      </w:r>
    </w:p>
    <w:p w:rsidR="00AC6DE7" w:rsidRPr="004F741E" w:rsidRDefault="00AC6DE7" w:rsidP="00E262D1">
      <w:pPr>
        <w:jc w:val="both"/>
        <w:rPr>
          <w:snapToGrid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AC6DE7" w:rsidRPr="004F741E" w:rsidTr="00E01131">
        <w:trPr>
          <w:jc w:val="center"/>
        </w:trPr>
        <w:tc>
          <w:tcPr>
            <w:tcW w:w="9571" w:type="dxa"/>
            <w:gridSpan w:val="2"/>
          </w:tcPr>
          <w:p w:rsidR="00AC6DE7" w:rsidRPr="004F741E" w:rsidRDefault="00AC6DE7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4</w:t>
            </w:r>
          </w:p>
        </w:tc>
      </w:tr>
      <w:tr w:rsidR="00AC6DE7" w:rsidRPr="004F741E" w:rsidTr="00E01131">
        <w:trPr>
          <w:jc w:val="center"/>
        </w:trPr>
        <w:tc>
          <w:tcPr>
            <w:tcW w:w="4793" w:type="dxa"/>
            <w:vAlign w:val="center"/>
          </w:tcPr>
          <w:p w:rsidR="00AC6DE7" w:rsidRPr="004F741E" w:rsidRDefault="00AC6DE7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AC6DE7" w:rsidRPr="004F741E" w:rsidRDefault="00AC6DE7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Платформа 80 футовая для перевозки двух 40-футовых контейнеров в количестве 101 единиц</w:t>
            </w:r>
          </w:p>
        </w:tc>
      </w:tr>
      <w:tr w:rsidR="00AC6DE7" w:rsidRPr="004F741E" w:rsidTr="00E01131">
        <w:trPr>
          <w:jc w:val="center"/>
        </w:trPr>
        <w:tc>
          <w:tcPr>
            <w:tcW w:w="4793" w:type="dxa"/>
            <w:vAlign w:val="center"/>
          </w:tcPr>
          <w:p w:rsidR="00AC6DE7" w:rsidRPr="004F741E" w:rsidRDefault="00AC6DE7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AC6DE7" w:rsidRPr="004F741E" w:rsidRDefault="00AC6DE7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szCs w:val="28"/>
              </w:rPr>
              <w:t xml:space="preserve">212 100 000,00 </w:t>
            </w:r>
            <w:r w:rsidRPr="004F741E">
              <w:rPr>
                <w:color w:val="000000"/>
                <w:szCs w:val="28"/>
              </w:rPr>
              <w:t xml:space="preserve">Российский рубль </w:t>
            </w:r>
          </w:p>
        </w:tc>
      </w:tr>
    </w:tbl>
    <w:p w:rsidR="00AC6DE7" w:rsidRPr="004F741E" w:rsidRDefault="00AC6DE7" w:rsidP="00AC6DE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</w:t>
      </w:r>
      <w:r w:rsidR="00480505" w:rsidRPr="004F741E">
        <w:rPr>
          <w:snapToGrid/>
          <w:szCs w:val="28"/>
        </w:rPr>
        <w:t xml:space="preserve"> ПРГ </w:t>
      </w:r>
      <w:r w:rsidRPr="004F741E">
        <w:rPr>
          <w:snapToGrid/>
          <w:szCs w:val="28"/>
        </w:rPr>
        <w:t xml:space="preserve">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AC6DE7" w:rsidRPr="004F741E" w:rsidRDefault="00AC6DE7" w:rsidP="00AC6DE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4.1.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4703"/>
        <w:gridCol w:w="3542"/>
      </w:tblGrid>
      <w:tr w:rsidR="00AC6DE7" w:rsidRPr="004F741E" w:rsidTr="007E095B">
        <w:trPr>
          <w:jc w:val="center"/>
        </w:trPr>
        <w:tc>
          <w:tcPr>
            <w:tcW w:w="1394" w:type="dxa"/>
          </w:tcPr>
          <w:p w:rsidR="00AC6DE7" w:rsidRPr="004F741E" w:rsidRDefault="00AC6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703" w:type="dxa"/>
          </w:tcPr>
          <w:p w:rsidR="00AC6DE7" w:rsidRPr="004F741E" w:rsidRDefault="00AC6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AC6DE7" w:rsidRPr="004F741E" w:rsidRDefault="00AC6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542" w:type="dxa"/>
          </w:tcPr>
          <w:p w:rsidR="00AC6DE7" w:rsidRPr="004F741E" w:rsidRDefault="00AC6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AC6DE7" w:rsidRPr="004F741E" w:rsidTr="007E095B">
        <w:trPr>
          <w:jc w:val="center"/>
        </w:trPr>
        <w:tc>
          <w:tcPr>
            <w:tcW w:w="1394" w:type="dxa"/>
            <w:vAlign w:val="center"/>
          </w:tcPr>
          <w:p w:rsidR="00AC6DE7" w:rsidRPr="004F741E" w:rsidRDefault="00AC6DE7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4</w:t>
            </w:r>
          </w:p>
        </w:tc>
        <w:tc>
          <w:tcPr>
            <w:tcW w:w="4703" w:type="dxa"/>
            <w:vAlign w:val="center"/>
          </w:tcPr>
          <w:p w:rsidR="00AC6DE7" w:rsidRPr="004F741E" w:rsidRDefault="00AC6DE7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7706766583, 770601001, </w:t>
            </w:r>
            <w:r w:rsidRPr="004F741E">
              <w:rPr>
                <w:snapToGrid/>
                <w:szCs w:val="28"/>
              </w:rPr>
              <w:br/>
              <w:t xml:space="preserve">ООО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Спецкомпани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542" w:type="dxa"/>
            <w:vAlign w:val="center"/>
          </w:tcPr>
          <w:p w:rsidR="00AC6DE7" w:rsidRDefault="00503C75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szCs w:val="28"/>
              </w:rPr>
              <w:t>193 920 000</w:t>
            </w:r>
            <w:r w:rsidR="00AC6DE7" w:rsidRPr="004F741E">
              <w:rPr>
                <w:color w:val="000000"/>
                <w:szCs w:val="28"/>
              </w:rPr>
              <w:t>,00 Российский рубль</w:t>
            </w:r>
          </w:p>
          <w:p w:rsidR="007E095B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1 920 000,00 руб.)</w:t>
            </w:r>
            <w:proofErr w:type="gramEnd"/>
          </w:p>
        </w:tc>
      </w:tr>
      <w:tr w:rsidR="00AC6DE7" w:rsidRPr="004F741E" w:rsidTr="007E095B">
        <w:trPr>
          <w:jc w:val="center"/>
        </w:trPr>
        <w:tc>
          <w:tcPr>
            <w:tcW w:w="1394" w:type="dxa"/>
            <w:vAlign w:val="center"/>
          </w:tcPr>
          <w:p w:rsidR="00AC6DE7" w:rsidRPr="004F741E" w:rsidRDefault="00AC6DE7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7</w:t>
            </w:r>
          </w:p>
        </w:tc>
        <w:tc>
          <w:tcPr>
            <w:tcW w:w="4703" w:type="dxa"/>
            <w:vAlign w:val="center"/>
          </w:tcPr>
          <w:p w:rsidR="00AC6DE7" w:rsidRPr="004F741E" w:rsidRDefault="00AC6DE7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7713535570, 770501001, </w:t>
            </w:r>
            <w:r w:rsidRPr="004F741E">
              <w:rPr>
                <w:snapToGrid/>
                <w:szCs w:val="28"/>
              </w:rPr>
              <w:br/>
              <w:t xml:space="preserve">ЗАО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Торговый дом ТМХ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542" w:type="dxa"/>
            <w:vAlign w:val="center"/>
          </w:tcPr>
          <w:p w:rsidR="00AC6DE7" w:rsidRDefault="00503C75" w:rsidP="00AC6D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204 020 000</w:t>
            </w:r>
            <w:r w:rsidR="007E095B">
              <w:rPr>
                <w:color w:val="000000"/>
                <w:szCs w:val="28"/>
              </w:rPr>
              <w:t>,00 Российский рубль</w:t>
            </w:r>
          </w:p>
          <w:p w:rsidR="007E095B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2 020 000,00 руб.)</w:t>
            </w:r>
            <w:proofErr w:type="gramEnd"/>
          </w:p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 xml:space="preserve">(в Протоколе вскрытия заявок на участие в открытом конкурсе от 18.04.2013 № </w:t>
            </w:r>
            <w:r w:rsidR="006B2CFC" w:rsidRPr="004F741E">
              <w:rPr>
                <w:b/>
                <w:snapToGrid/>
                <w:szCs w:val="28"/>
              </w:rPr>
              <w:t>1</w:t>
            </w:r>
            <w:r w:rsidRPr="004F741E">
              <w:rPr>
                <w:b/>
                <w:snapToGrid/>
                <w:szCs w:val="28"/>
              </w:rPr>
              <w:t>/ПРГ по технической ошибке Организатора цена поставщика была указана неверно)</w:t>
            </w:r>
          </w:p>
        </w:tc>
      </w:tr>
    </w:tbl>
    <w:p w:rsidR="00AC6DE7" w:rsidRPr="004F741E" w:rsidRDefault="00503C75" w:rsidP="00AC6DE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4</w:t>
      </w:r>
      <w:r w:rsidR="00AC6DE7" w:rsidRPr="004F741E">
        <w:rPr>
          <w:snapToGrid/>
          <w:szCs w:val="28"/>
        </w:rPr>
        <w:t xml:space="preserve">.2. признать открытый конкурс по Лоту № </w:t>
      </w:r>
      <w:r w:rsidRPr="004F741E">
        <w:rPr>
          <w:snapToGrid/>
          <w:szCs w:val="28"/>
        </w:rPr>
        <w:t>4</w:t>
      </w:r>
      <w:r w:rsidR="00AC6DE7" w:rsidRPr="004F741E">
        <w:rPr>
          <w:snapToGrid/>
          <w:szCs w:val="28"/>
        </w:rPr>
        <w:t xml:space="preserve"> состоявшимся;</w:t>
      </w:r>
    </w:p>
    <w:p w:rsidR="00AC6DE7" w:rsidRPr="004F741E" w:rsidRDefault="00503C75" w:rsidP="00AC6DE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4</w:t>
      </w:r>
      <w:r w:rsidR="00AC6DE7" w:rsidRPr="004F741E">
        <w:rPr>
          <w:snapToGrid/>
          <w:szCs w:val="28"/>
        </w:rPr>
        <w:t xml:space="preserve">.3. признать победителем открытого конкурса по Лоту № </w:t>
      </w:r>
      <w:r w:rsidRPr="004F741E">
        <w:rPr>
          <w:snapToGrid/>
          <w:szCs w:val="28"/>
        </w:rPr>
        <w:t>4</w:t>
      </w:r>
      <w:r w:rsidR="00AC6DE7" w:rsidRPr="004F741E">
        <w:rPr>
          <w:snapToGrid/>
          <w:szCs w:val="28"/>
        </w:rPr>
        <w:t xml:space="preserve"> </w:t>
      </w:r>
      <w:r w:rsidR="00AC6DE7" w:rsidRPr="004F741E">
        <w:rPr>
          <w:snapToGrid/>
          <w:szCs w:val="28"/>
        </w:rPr>
        <w:br/>
      </w:r>
      <w:r w:rsidRPr="004F741E">
        <w:rPr>
          <w:snapToGrid/>
          <w:szCs w:val="28"/>
        </w:rPr>
        <w:t xml:space="preserve">ООО </w:t>
      </w:r>
      <w:r w:rsidR="00114E36">
        <w:rPr>
          <w:snapToGrid/>
          <w:szCs w:val="28"/>
        </w:rPr>
        <w:t>«</w:t>
      </w:r>
      <w:r w:rsidRPr="004F741E">
        <w:rPr>
          <w:snapToGrid/>
          <w:szCs w:val="28"/>
        </w:rPr>
        <w:t>Спецкомпани</w:t>
      </w:r>
      <w:r w:rsidR="00114E36">
        <w:rPr>
          <w:snapToGrid/>
          <w:szCs w:val="28"/>
        </w:rPr>
        <w:t>»</w:t>
      </w:r>
      <w:r w:rsidR="00CF7A98">
        <w:rPr>
          <w:snapToGrid/>
          <w:szCs w:val="28"/>
        </w:rPr>
        <w:t xml:space="preserve"> </w:t>
      </w:r>
      <w:r w:rsidR="00AC6DE7" w:rsidRPr="004F741E">
        <w:rPr>
          <w:snapToGrid/>
          <w:szCs w:val="28"/>
        </w:rPr>
        <w:t xml:space="preserve">и принять решение о заключении с ним договора </w:t>
      </w:r>
      <w:r w:rsidR="00AC6DE7" w:rsidRPr="004F741E">
        <w:rPr>
          <w:szCs w:val="28"/>
        </w:rPr>
        <w:t>на поставку новых, не находившихся в эксплуатации железнодорожных 80-футовых вагонов-платформ на условиях, установленных документацией о закупке и заявкой участника</w:t>
      </w:r>
      <w:r w:rsidR="00AC6DE7" w:rsidRPr="004F741E">
        <w:rPr>
          <w:snapToGrid/>
          <w:szCs w:val="28"/>
        </w:rPr>
        <w:t>.</w:t>
      </w:r>
    </w:p>
    <w:p w:rsidR="006E1F72" w:rsidRPr="004F741E" w:rsidRDefault="006E1F72" w:rsidP="00716576">
      <w:pPr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503C75" w:rsidRPr="004F741E" w:rsidTr="00E01131">
        <w:trPr>
          <w:jc w:val="center"/>
        </w:trPr>
        <w:tc>
          <w:tcPr>
            <w:tcW w:w="9571" w:type="dxa"/>
            <w:gridSpan w:val="2"/>
          </w:tcPr>
          <w:p w:rsidR="00503C75" w:rsidRPr="004F741E" w:rsidRDefault="00503C75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5</w:t>
            </w:r>
          </w:p>
        </w:tc>
      </w:tr>
      <w:tr w:rsidR="00503C75" w:rsidRPr="004F741E" w:rsidTr="00E01131">
        <w:trPr>
          <w:jc w:val="center"/>
        </w:trPr>
        <w:tc>
          <w:tcPr>
            <w:tcW w:w="4793" w:type="dxa"/>
            <w:vAlign w:val="center"/>
          </w:tcPr>
          <w:p w:rsidR="00503C75" w:rsidRPr="004F741E" w:rsidRDefault="00503C75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503C75" w:rsidRPr="004F741E" w:rsidRDefault="00503C75" w:rsidP="00503C75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Платформа 80 футовая для перевозки двух 40-футовых контейнеров в количестве 102 единиц</w:t>
            </w:r>
          </w:p>
        </w:tc>
      </w:tr>
      <w:tr w:rsidR="00503C75" w:rsidRPr="004F741E" w:rsidTr="00E01131">
        <w:trPr>
          <w:jc w:val="center"/>
        </w:trPr>
        <w:tc>
          <w:tcPr>
            <w:tcW w:w="4793" w:type="dxa"/>
            <w:vAlign w:val="center"/>
          </w:tcPr>
          <w:p w:rsidR="00503C75" w:rsidRPr="004F741E" w:rsidRDefault="00503C75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503C75" w:rsidRPr="004F741E" w:rsidRDefault="00503C75" w:rsidP="006B2CFC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szCs w:val="28"/>
              </w:rPr>
              <w:t xml:space="preserve">214 200 000,00 </w:t>
            </w:r>
            <w:r w:rsidRPr="004F741E">
              <w:rPr>
                <w:color w:val="000000"/>
                <w:szCs w:val="28"/>
              </w:rPr>
              <w:t xml:space="preserve">Российский рубль </w:t>
            </w:r>
          </w:p>
        </w:tc>
      </w:tr>
    </w:tbl>
    <w:p w:rsidR="00114E36" w:rsidRDefault="00114E36" w:rsidP="00503C75">
      <w:pPr>
        <w:jc w:val="both"/>
        <w:rPr>
          <w:snapToGrid/>
          <w:szCs w:val="28"/>
        </w:rPr>
      </w:pPr>
    </w:p>
    <w:p w:rsidR="00503C75" w:rsidRPr="004F741E" w:rsidRDefault="00503C75" w:rsidP="00503C75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114E36" w:rsidRDefault="00114E36" w:rsidP="00503C75">
      <w:pPr>
        <w:jc w:val="both"/>
        <w:rPr>
          <w:snapToGrid/>
          <w:szCs w:val="28"/>
        </w:rPr>
      </w:pPr>
    </w:p>
    <w:p w:rsidR="00503C75" w:rsidRPr="004F741E" w:rsidRDefault="00503C75" w:rsidP="00503C75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5.1.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503C75" w:rsidRPr="004F741E" w:rsidTr="00E01131">
        <w:trPr>
          <w:jc w:val="center"/>
        </w:trPr>
        <w:tc>
          <w:tcPr>
            <w:tcW w:w="1384" w:type="dxa"/>
          </w:tcPr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 xml:space="preserve">Номер </w:t>
            </w:r>
            <w:r w:rsidRPr="004F741E">
              <w:rPr>
                <w:bCs/>
                <w:snapToGrid/>
                <w:szCs w:val="28"/>
              </w:rPr>
              <w:lastRenderedPageBreak/>
              <w:t>заявки</w:t>
            </w:r>
          </w:p>
        </w:tc>
        <w:tc>
          <w:tcPr>
            <w:tcW w:w="4996" w:type="dxa"/>
          </w:tcPr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lastRenderedPageBreak/>
              <w:t>Сведения об организации</w:t>
            </w:r>
          </w:p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lastRenderedPageBreak/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190" w:type="dxa"/>
          </w:tcPr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lastRenderedPageBreak/>
              <w:t>Цена предложения</w:t>
            </w:r>
          </w:p>
        </w:tc>
      </w:tr>
      <w:tr w:rsidR="00503C75" w:rsidRPr="004F741E" w:rsidTr="00E01131">
        <w:trPr>
          <w:jc w:val="center"/>
        </w:trPr>
        <w:tc>
          <w:tcPr>
            <w:tcW w:w="1384" w:type="dxa"/>
            <w:vAlign w:val="center"/>
          </w:tcPr>
          <w:p w:rsidR="00503C75" w:rsidRPr="004F741E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lastRenderedPageBreak/>
              <w:t>5</w:t>
            </w:r>
          </w:p>
        </w:tc>
        <w:tc>
          <w:tcPr>
            <w:tcW w:w="4996" w:type="dxa"/>
            <w:vAlign w:val="center"/>
          </w:tcPr>
          <w:p w:rsidR="00503C75" w:rsidRPr="004F741E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7706766583, 770601001,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Спецкомпани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503C75" w:rsidRPr="004F741E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zCs w:val="28"/>
              </w:rPr>
              <w:t>195 840 000</w:t>
            </w:r>
            <w:r w:rsidRPr="004F741E">
              <w:rPr>
                <w:color w:val="000000"/>
                <w:szCs w:val="28"/>
              </w:rPr>
              <w:t>,00 Российский рубль</w:t>
            </w:r>
          </w:p>
        </w:tc>
      </w:tr>
      <w:tr w:rsidR="00503C75" w:rsidRPr="004F741E" w:rsidTr="00E01131">
        <w:trPr>
          <w:jc w:val="center"/>
        </w:trPr>
        <w:tc>
          <w:tcPr>
            <w:tcW w:w="1384" w:type="dxa"/>
            <w:vAlign w:val="center"/>
          </w:tcPr>
          <w:p w:rsidR="00503C75" w:rsidRPr="004F741E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503C75" w:rsidRPr="004F741E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 xml:space="preserve">7713535570, 770501001, ЗАО </w:t>
            </w:r>
            <w:r w:rsidR="00114E36">
              <w:rPr>
                <w:snapToGrid/>
                <w:szCs w:val="28"/>
              </w:rPr>
              <w:t>«</w:t>
            </w:r>
            <w:r w:rsidRPr="004F741E">
              <w:rPr>
                <w:snapToGrid/>
                <w:szCs w:val="28"/>
              </w:rPr>
              <w:t>Торговый дом ТМХ</w:t>
            </w:r>
            <w:r w:rsidR="00114E36">
              <w:rPr>
                <w:snapToGrid/>
                <w:szCs w:val="28"/>
              </w:rPr>
              <w:t>»</w:t>
            </w:r>
          </w:p>
        </w:tc>
        <w:tc>
          <w:tcPr>
            <w:tcW w:w="3190" w:type="dxa"/>
            <w:vAlign w:val="center"/>
          </w:tcPr>
          <w:p w:rsidR="00503C75" w:rsidRDefault="00503C75" w:rsidP="00503C7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20</w:t>
            </w:r>
            <w:r w:rsidR="00936CE8" w:rsidRPr="004F741E">
              <w:rPr>
                <w:color w:val="000000"/>
                <w:szCs w:val="28"/>
              </w:rPr>
              <w:t>6</w:t>
            </w:r>
            <w:r w:rsidRPr="004F741E">
              <w:rPr>
                <w:color w:val="000000"/>
                <w:szCs w:val="28"/>
              </w:rPr>
              <w:t xml:space="preserve"> 0</w:t>
            </w:r>
            <w:r w:rsidR="00936CE8" w:rsidRPr="004F741E">
              <w:rPr>
                <w:color w:val="000000"/>
                <w:szCs w:val="28"/>
              </w:rPr>
              <w:t>4</w:t>
            </w:r>
            <w:r w:rsidR="007E095B">
              <w:rPr>
                <w:color w:val="000000"/>
                <w:szCs w:val="28"/>
              </w:rPr>
              <w:t>0 000,00 Российский рубль</w:t>
            </w:r>
          </w:p>
          <w:p w:rsidR="007E095B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(цена за единицу:</w:t>
            </w:r>
            <w:proofErr w:type="gramEnd"/>
          </w:p>
          <w:p w:rsidR="007E095B" w:rsidRPr="004F741E" w:rsidRDefault="007E095B" w:rsidP="007E09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2 020 000,00 руб.)</w:t>
            </w:r>
            <w:proofErr w:type="gramEnd"/>
          </w:p>
          <w:p w:rsidR="00503C75" w:rsidRPr="004F741E" w:rsidRDefault="00503C75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 xml:space="preserve">(в Протоколе вскрытия заявок на участие в открытом конкурсе от 18.04.2013 № </w:t>
            </w:r>
            <w:r w:rsidR="006B2CFC" w:rsidRPr="004F741E">
              <w:rPr>
                <w:b/>
                <w:snapToGrid/>
                <w:szCs w:val="28"/>
              </w:rPr>
              <w:t>1</w:t>
            </w:r>
            <w:r w:rsidRPr="004F741E">
              <w:rPr>
                <w:b/>
                <w:snapToGrid/>
                <w:szCs w:val="28"/>
              </w:rPr>
              <w:t>/ПРГ по технической ошибке Организатора цена поставщика была указана неверно)</w:t>
            </w:r>
          </w:p>
        </w:tc>
      </w:tr>
    </w:tbl>
    <w:p w:rsidR="00503C75" w:rsidRPr="004F741E" w:rsidRDefault="00936CE8" w:rsidP="00503C75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5</w:t>
      </w:r>
      <w:r w:rsidR="00503C75" w:rsidRPr="004F741E">
        <w:rPr>
          <w:snapToGrid/>
          <w:szCs w:val="28"/>
        </w:rPr>
        <w:t xml:space="preserve">.2. признать открытый конкурс по Лоту № </w:t>
      </w:r>
      <w:r w:rsidRPr="004F741E">
        <w:rPr>
          <w:snapToGrid/>
          <w:szCs w:val="28"/>
        </w:rPr>
        <w:t>5</w:t>
      </w:r>
      <w:r w:rsidR="00503C75" w:rsidRPr="004F741E">
        <w:rPr>
          <w:snapToGrid/>
          <w:szCs w:val="28"/>
        </w:rPr>
        <w:t xml:space="preserve"> состоявшимся;</w:t>
      </w:r>
    </w:p>
    <w:p w:rsidR="00503C75" w:rsidRPr="004F741E" w:rsidRDefault="00936CE8" w:rsidP="00503C75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5</w:t>
      </w:r>
      <w:r w:rsidR="00503C75" w:rsidRPr="004F741E">
        <w:rPr>
          <w:snapToGrid/>
          <w:szCs w:val="28"/>
        </w:rPr>
        <w:t xml:space="preserve">.3. признать победителем открытого конкурса по Лоту № </w:t>
      </w:r>
      <w:r w:rsidRPr="004F741E">
        <w:rPr>
          <w:snapToGrid/>
          <w:szCs w:val="28"/>
        </w:rPr>
        <w:t>5</w:t>
      </w:r>
      <w:r w:rsidR="00503C75" w:rsidRPr="004F741E">
        <w:rPr>
          <w:snapToGrid/>
          <w:szCs w:val="28"/>
        </w:rPr>
        <w:t xml:space="preserve"> </w:t>
      </w:r>
      <w:r w:rsidR="00503C75" w:rsidRPr="004F741E">
        <w:rPr>
          <w:snapToGrid/>
          <w:szCs w:val="28"/>
        </w:rPr>
        <w:br/>
        <w:t xml:space="preserve">ООО </w:t>
      </w:r>
      <w:r w:rsidR="00114E36">
        <w:rPr>
          <w:snapToGrid/>
          <w:szCs w:val="28"/>
        </w:rPr>
        <w:t>«</w:t>
      </w:r>
      <w:r w:rsidR="00503C75" w:rsidRPr="004F741E">
        <w:rPr>
          <w:snapToGrid/>
          <w:szCs w:val="28"/>
        </w:rPr>
        <w:t>Спецкомпани</w:t>
      </w:r>
      <w:r w:rsidR="00114E36">
        <w:rPr>
          <w:snapToGrid/>
          <w:szCs w:val="28"/>
        </w:rPr>
        <w:t>»</w:t>
      </w:r>
      <w:r w:rsidR="00CF7A98">
        <w:rPr>
          <w:snapToGrid/>
          <w:szCs w:val="28"/>
        </w:rPr>
        <w:t xml:space="preserve"> </w:t>
      </w:r>
      <w:r w:rsidR="00503C75" w:rsidRPr="004F741E">
        <w:rPr>
          <w:snapToGrid/>
          <w:szCs w:val="28"/>
        </w:rPr>
        <w:t xml:space="preserve">и принять решение о заключении с ним договора </w:t>
      </w:r>
      <w:r w:rsidR="00503C75" w:rsidRPr="004F741E">
        <w:rPr>
          <w:szCs w:val="28"/>
        </w:rPr>
        <w:t>на поставку новых, не находившихся в эксплуатации железнодорожных 80-футовых вагонов-платформ на условиях, установленных документацией о закупке и заявкой участника</w:t>
      </w:r>
      <w:r w:rsidR="00503C75" w:rsidRPr="004F741E">
        <w:rPr>
          <w:snapToGrid/>
          <w:szCs w:val="28"/>
        </w:rPr>
        <w:t>.</w:t>
      </w:r>
    </w:p>
    <w:p w:rsidR="00AC6DE7" w:rsidRPr="004F741E" w:rsidRDefault="00AC6DE7" w:rsidP="00716576">
      <w:pPr>
        <w:jc w:val="both"/>
        <w:rPr>
          <w:szCs w:val="28"/>
        </w:rPr>
      </w:pPr>
    </w:p>
    <w:p w:rsidR="00936CE8" w:rsidRPr="004F741E" w:rsidRDefault="00936CE8" w:rsidP="00716576">
      <w:pPr>
        <w:jc w:val="both"/>
        <w:rPr>
          <w:szCs w:val="28"/>
        </w:rPr>
      </w:pPr>
      <w:r w:rsidRPr="004F741E">
        <w:rPr>
          <w:szCs w:val="28"/>
        </w:rPr>
        <w:t xml:space="preserve">6. </w:t>
      </w:r>
      <w:proofErr w:type="gramStart"/>
      <w:r w:rsidRPr="004F741E">
        <w:rPr>
          <w:szCs w:val="28"/>
        </w:rPr>
        <w:t>В случае согласия Конкурсной комиссии с предложениями ПРГ</w:t>
      </w:r>
      <w:r w:rsidR="00982CB4">
        <w:rPr>
          <w:szCs w:val="28"/>
        </w:rPr>
        <w:t>,</w:t>
      </w:r>
      <w:r w:rsidRPr="004F741E">
        <w:rPr>
          <w:szCs w:val="28"/>
        </w:rPr>
        <w:t xml:space="preserve"> с целью оптимизации процедуры заключения </w:t>
      </w:r>
      <w:r w:rsidR="00A17BC3" w:rsidRPr="004F741E">
        <w:rPr>
          <w:szCs w:val="28"/>
        </w:rPr>
        <w:t xml:space="preserve">договоров </w:t>
      </w:r>
      <w:r w:rsidRPr="004F741E">
        <w:rPr>
          <w:szCs w:val="28"/>
        </w:rPr>
        <w:t xml:space="preserve">по итогам открытого конкурса, учитывая, что заявленные ООО </w:t>
      </w:r>
      <w:r w:rsidR="00114E36">
        <w:rPr>
          <w:szCs w:val="28"/>
        </w:rPr>
        <w:t>«</w:t>
      </w:r>
      <w:r w:rsidRPr="004F741E">
        <w:rPr>
          <w:szCs w:val="28"/>
        </w:rPr>
        <w:t>Спецкомпани</w:t>
      </w:r>
      <w:r w:rsidR="00114E36">
        <w:rPr>
          <w:szCs w:val="28"/>
        </w:rPr>
        <w:t>»</w:t>
      </w:r>
      <w:r w:rsidRPr="004F741E">
        <w:rPr>
          <w:szCs w:val="28"/>
        </w:rPr>
        <w:t xml:space="preserve"> единичные расценки на продукцию одинаковые по </w:t>
      </w:r>
      <w:r w:rsidR="00A17BC3" w:rsidRPr="004F741E">
        <w:rPr>
          <w:szCs w:val="28"/>
        </w:rPr>
        <w:t xml:space="preserve">Лотам № 2, № 3, № 4 и № 5, </w:t>
      </w:r>
      <w:r w:rsidRPr="004F741E">
        <w:rPr>
          <w:szCs w:val="28"/>
        </w:rPr>
        <w:t xml:space="preserve">рекомендовать Конкурсной комиссии принять решение о заключении с указанным участником одного договора на поставку новых, не находившихся в эксплуатации железнодорожных 80-футовых вагонов-платформ </w:t>
      </w:r>
      <w:r w:rsidR="00A17BC3" w:rsidRPr="004F741E">
        <w:rPr>
          <w:szCs w:val="28"/>
        </w:rPr>
        <w:t>в количестве 402</w:t>
      </w:r>
      <w:proofErr w:type="gramEnd"/>
      <w:r w:rsidR="00A17BC3" w:rsidRPr="004F741E">
        <w:rPr>
          <w:szCs w:val="28"/>
        </w:rPr>
        <w:t xml:space="preserve"> единиц, что составляет сумму закупаемых по перечисленным в настоящем пункте Лотам, </w:t>
      </w:r>
      <w:r w:rsidRPr="004F741E">
        <w:rPr>
          <w:szCs w:val="28"/>
        </w:rPr>
        <w:t>на условиях, установленных документацией о закупке и заявкой участника</w:t>
      </w:r>
      <w:r w:rsidR="00A17BC3" w:rsidRPr="004F741E">
        <w:rPr>
          <w:szCs w:val="28"/>
        </w:rPr>
        <w:t>.</w:t>
      </w:r>
    </w:p>
    <w:p w:rsidR="00114E36" w:rsidRPr="00383875" w:rsidRDefault="00383875" w:rsidP="006B2CFC">
      <w:pPr>
        <w:pStyle w:val="1"/>
        <w:suppressAutoHyphens/>
        <w:ind w:firstLine="708"/>
        <w:rPr>
          <w:b/>
          <w:szCs w:val="28"/>
        </w:rPr>
      </w:pPr>
      <w:r w:rsidRPr="00383875">
        <w:rPr>
          <w:b/>
          <w:szCs w:val="28"/>
        </w:rPr>
        <w:t>……</w:t>
      </w: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3F14FB" w:rsidRPr="004F741E" w:rsidTr="00383875">
        <w:trPr>
          <w:trHeight w:val="567"/>
        </w:trPr>
        <w:tc>
          <w:tcPr>
            <w:tcW w:w="3218" w:type="dxa"/>
          </w:tcPr>
          <w:p w:rsidR="003F14FB" w:rsidRPr="004F741E" w:rsidRDefault="003F14FB" w:rsidP="003F14FB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</w:p>
        </w:tc>
      </w:tr>
      <w:tr w:rsidR="003F14FB" w:rsidRPr="004F741E" w:rsidTr="00383875">
        <w:trPr>
          <w:trHeight w:val="567"/>
        </w:trPr>
        <w:tc>
          <w:tcPr>
            <w:tcW w:w="3218" w:type="dxa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856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3F14FB" w:rsidRPr="004F741E" w:rsidRDefault="003F14FB" w:rsidP="006B2CFC">
            <w:pPr>
              <w:spacing w:after="120"/>
              <w:jc w:val="right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9462" w:type="dxa"/>
            <w:gridSpan w:val="3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3F14FB" w:rsidRPr="004F741E" w:rsidTr="00383875">
        <w:trPr>
          <w:trHeight w:val="567"/>
        </w:trPr>
        <w:tc>
          <w:tcPr>
            <w:tcW w:w="3218" w:type="dxa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3F14FB" w:rsidRPr="004F741E" w:rsidRDefault="003F14FB" w:rsidP="003F14F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23329" w:rsidRDefault="00114E3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CD55E3" w:rsidRPr="004F741E">
        <w:rPr>
          <w:b/>
          <w:szCs w:val="28"/>
        </w:rPr>
        <w:t>26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апреля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5B" w:rsidRDefault="007E095B" w:rsidP="002C7C03">
      <w:r>
        <w:separator/>
      </w:r>
    </w:p>
  </w:endnote>
  <w:endnote w:type="continuationSeparator" w:id="0">
    <w:p w:rsidR="007E095B" w:rsidRDefault="007E095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5B" w:rsidRDefault="007E095B" w:rsidP="002C7C03">
      <w:r>
        <w:separator/>
      </w:r>
    </w:p>
  </w:footnote>
  <w:footnote w:type="continuationSeparator" w:id="0">
    <w:p w:rsidR="007E095B" w:rsidRDefault="007E095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E42940">
        <w:pPr>
          <w:pStyle w:val="a9"/>
          <w:jc w:val="center"/>
        </w:pPr>
        <w:fldSimple w:instr=" PAGE   \* MERGEFORMAT ">
          <w:r w:rsidR="00383875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E64A-7229-462C-BB1F-208B031D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3</cp:revision>
  <cp:lastPrinted>2013-04-29T10:04:00Z</cp:lastPrinted>
  <dcterms:created xsi:type="dcterms:W3CDTF">2013-04-29T13:00:00Z</dcterms:created>
  <dcterms:modified xsi:type="dcterms:W3CDTF">2013-04-29T13:02:00Z</dcterms:modified>
</cp:coreProperties>
</file>