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Default="007D6548" w:rsidP="00A4055F">
      <w:pPr>
        <w:tabs>
          <w:tab w:val="left" w:pos="4962"/>
        </w:tabs>
        <w:ind w:left="4820"/>
        <w:rPr>
          <w:b/>
          <w:bCs/>
          <w:sz w:val="28"/>
          <w:szCs w:val="28"/>
        </w:rPr>
      </w:pPr>
      <w:r>
        <w:rPr>
          <w:b/>
          <w:bCs/>
          <w:sz w:val="28"/>
          <w:szCs w:val="28"/>
        </w:rPr>
        <w:t>УТВЕРЖДАЮ</w:t>
      </w:r>
      <w:r w:rsidR="00C01523">
        <w:rPr>
          <w:b/>
          <w:bCs/>
          <w:sz w:val="28"/>
          <w:szCs w:val="28"/>
        </w:rPr>
        <w:t>:</w:t>
      </w:r>
    </w:p>
    <w:p w:rsidR="007D6548" w:rsidRDefault="007D6548" w:rsidP="00A4055F">
      <w:pPr>
        <w:tabs>
          <w:tab w:val="left" w:pos="4962"/>
        </w:tabs>
        <w:ind w:left="4820"/>
        <w:rPr>
          <w:rFonts w:eastAsia="Arial Unicode MS"/>
          <w:b/>
          <w:bCs/>
          <w:sz w:val="28"/>
          <w:szCs w:val="28"/>
        </w:rPr>
      </w:pPr>
    </w:p>
    <w:p w:rsidR="00727D3C" w:rsidRPr="00727D3C" w:rsidRDefault="007D6548" w:rsidP="00A4055F">
      <w:pPr>
        <w:tabs>
          <w:tab w:val="left" w:pos="4962"/>
        </w:tabs>
        <w:ind w:left="4820"/>
        <w:rPr>
          <w:bCs/>
          <w:i/>
          <w:sz w:val="28"/>
          <w:szCs w:val="28"/>
        </w:rPr>
      </w:pPr>
      <w:r>
        <w:rPr>
          <w:b/>
          <w:bCs/>
          <w:sz w:val="28"/>
          <w:szCs w:val="28"/>
        </w:rPr>
        <w:t>Предс</w:t>
      </w:r>
      <w:r w:rsidR="00A4055F">
        <w:rPr>
          <w:b/>
          <w:bCs/>
          <w:sz w:val="28"/>
          <w:szCs w:val="28"/>
        </w:rPr>
        <w:t xml:space="preserve">едатель Конкурсной комиссии </w:t>
      </w:r>
    </w:p>
    <w:p w:rsidR="007D6548" w:rsidRDefault="00A4055F" w:rsidP="00A4055F">
      <w:pPr>
        <w:tabs>
          <w:tab w:val="left" w:pos="4962"/>
        </w:tabs>
        <w:ind w:left="4820"/>
        <w:rPr>
          <w:b/>
          <w:bCs/>
          <w:sz w:val="28"/>
          <w:szCs w:val="28"/>
        </w:rPr>
      </w:pPr>
      <w:r>
        <w:rPr>
          <w:b/>
          <w:bCs/>
          <w:sz w:val="28"/>
          <w:szCs w:val="28"/>
        </w:rPr>
        <w:t xml:space="preserve">ОАО </w:t>
      </w:r>
      <w:r w:rsidR="007D6548">
        <w:rPr>
          <w:b/>
          <w:bCs/>
          <w:sz w:val="28"/>
          <w:szCs w:val="28"/>
        </w:rPr>
        <w:t xml:space="preserve">«ТрансКонтейнер» </w:t>
      </w:r>
    </w:p>
    <w:p w:rsidR="007D6548" w:rsidRDefault="007D6548" w:rsidP="00A4055F">
      <w:pPr>
        <w:tabs>
          <w:tab w:val="left" w:pos="4962"/>
        </w:tabs>
        <w:ind w:left="4820"/>
        <w:rPr>
          <w:b/>
          <w:bCs/>
          <w:sz w:val="28"/>
          <w:szCs w:val="28"/>
        </w:rPr>
      </w:pPr>
    </w:p>
    <w:p w:rsidR="007D6548" w:rsidRDefault="00C01523" w:rsidP="00A4055F">
      <w:pPr>
        <w:tabs>
          <w:tab w:val="left" w:pos="4962"/>
        </w:tabs>
        <w:ind w:left="4820"/>
        <w:rPr>
          <w:b/>
          <w:bCs/>
          <w:sz w:val="28"/>
          <w:szCs w:val="28"/>
        </w:rPr>
      </w:pPr>
      <w:r>
        <w:rPr>
          <w:b/>
          <w:bCs/>
          <w:sz w:val="28"/>
          <w:szCs w:val="28"/>
        </w:rPr>
        <w:t xml:space="preserve">В.В. </w:t>
      </w:r>
      <w:proofErr w:type="spellStart"/>
      <w:r>
        <w:rPr>
          <w:b/>
          <w:bCs/>
          <w:sz w:val="28"/>
          <w:szCs w:val="28"/>
        </w:rPr>
        <w:t>Шекшуев</w:t>
      </w:r>
      <w:proofErr w:type="spellEnd"/>
      <w:r w:rsidR="00727D3C">
        <w:rPr>
          <w:b/>
          <w:bCs/>
          <w:sz w:val="28"/>
          <w:szCs w:val="28"/>
        </w:rPr>
        <w:t xml:space="preserve"> </w:t>
      </w:r>
    </w:p>
    <w:p w:rsidR="007D6548" w:rsidRDefault="007D6548" w:rsidP="00A4055F">
      <w:pPr>
        <w:tabs>
          <w:tab w:val="left" w:pos="4962"/>
        </w:tabs>
        <w:ind w:left="4820"/>
        <w:rPr>
          <w:rFonts w:eastAsia="Arial Unicode MS"/>
        </w:rPr>
      </w:pPr>
    </w:p>
    <w:p w:rsidR="007D6548" w:rsidRDefault="007D6548" w:rsidP="00A4055F">
      <w:pPr>
        <w:tabs>
          <w:tab w:val="left" w:pos="4962"/>
        </w:tabs>
        <w:ind w:left="4820"/>
        <w:rPr>
          <w:b/>
          <w:bCs/>
          <w:sz w:val="28"/>
        </w:rPr>
      </w:pPr>
      <w:r>
        <w:rPr>
          <w:b/>
          <w:bCs/>
          <w:sz w:val="28"/>
        </w:rPr>
        <w:t>«__»________________201</w:t>
      </w:r>
      <w:r w:rsidR="00C01523">
        <w:rPr>
          <w:b/>
          <w:bCs/>
          <w:sz w:val="28"/>
        </w:rPr>
        <w:t>3</w:t>
      </w:r>
      <w:r>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C01523" w:rsidRDefault="00C01523">
      <w:pPr>
        <w:spacing w:after="120"/>
        <w:jc w:val="center"/>
        <w:rPr>
          <w:b/>
          <w:bCs/>
          <w:sz w:val="40"/>
          <w:szCs w:val="40"/>
        </w:rPr>
      </w:pPr>
    </w:p>
    <w:p w:rsidR="00C01523" w:rsidRDefault="00C01523">
      <w:pPr>
        <w:spacing w:after="120"/>
        <w:jc w:val="center"/>
        <w:rPr>
          <w:b/>
          <w:bCs/>
          <w:sz w:val="40"/>
          <w:szCs w:val="40"/>
        </w:rPr>
      </w:pPr>
    </w:p>
    <w:p w:rsidR="00C01523" w:rsidRDefault="00C01523">
      <w:pPr>
        <w:spacing w:after="120"/>
        <w:jc w:val="center"/>
        <w:rPr>
          <w:b/>
          <w:bCs/>
          <w:sz w:val="40"/>
          <w:szCs w:val="40"/>
        </w:rPr>
      </w:pPr>
    </w:p>
    <w:p w:rsidR="00C01523" w:rsidRDefault="00C01523">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C01523" w:rsidRDefault="00C01523">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847F77" w:rsidRDefault="00B4382C">
      <w:pPr>
        <w:pStyle w:val="2"/>
        <w:tabs>
          <w:tab w:val="clear" w:pos="576"/>
          <w:tab w:val="num" w:pos="0"/>
        </w:tabs>
        <w:spacing w:before="0" w:after="0"/>
        <w:ind w:left="0" w:firstLine="709"/>
        <w:rPr>
          <w:rFonts w:cs="Times New Roman"/>
          <w:i w:val="0"/>
          <w:iCs w:val="0"/>
        </w:rPr>
      </w:pPr>
      <w:r>
        <w:rPr>
          <w:rFonts w:cs="Times New Roman"/>
          <w:i w:val="0"/>
          <w:iCs w:val="0"/>
        </w:rPr>
        <w:t>1.</w:t>
      </w:r>
      <w:r w:rsidR="00E347BF">
        <w:rPr>
          <w:rFonts w:cs="Times New Roman"/>
          <w:i w:val="0"/>
          <w:iCs w:val="0"/>
        </w:rPr>
        <w:t>1.</w:t>
      </w:r>
      <w:r w:rsidR="00D13A15">
        <w:rPr>
          <w:rFonts w:cs="Times New Roman"/>
          <w:i w:val="0"/>
          <w:iCs w:val="0"/>
        </w:rPr>
        <w:tab/>
      </w:r>
      <w:r w:rsidR="007D6548">
        <w:rPr>
          <w:rFonts w:cs="Times New Roman"/>
          <w:i w:val="0"/>
          <w:iCs w:val="0"/>
        </w:rPr>
        <w:t>Общие положения</w:t>
      </w:r>
    </w:p>
    <w:p w:rsidR="007D6548" w:rsidRDefault="007D6548"/>
    <w:p w:rsidR="00847F77" w:rsidRPr="0046319B" w:rsidRDefault="007D6548">
      <w:pPr>
        <w:pStyle w:val="18"/>
        <w:numPr>
          <w:ilvl w:val="2"/>
          <w:numId w:val="42"/>
        </w:numPr>
        <w:ind w:left="0" w:firstLine="709"/>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Pr="00D32FFA">
        <w:rPr>
          <w:szCs w:val="28"/>
        </w:rPr>
        <w:t xml:space="preserve"> с</w:t>
      </w:r>
      <w:r w:rsidR="001E6E80" w:rsidRPr="00D32FFA">
        <w:rPr>
          <w:szCs w:val="28"/>
        </w:rPr>
        <w:t xml:space="preserve">пособом запроса предложений </w:t>
      </w:r>
      <w:r w:rsidRPr="00D32FFA">
        <w:rPr>
          <w:szCs w:val="28"/>
        </w:rPr>
        <w:t>(далее</w:t>
      </w:r>
      <w:proofErr w:type="gramEnd"/>
      <w:r w:rsidRPr="00D32FFA">
        <w:rPr>
          <w:szCs w:val="28"/>
        </w:rPr>
        <w:t xml:space="preserve"> – </w:t>
      </w:r>
      <w:proofErr w:type="gramStart"/>
      <w:r w:rsidRPr="00D32FFA">
        <w:rPr>
          <w:szCs w:val="28"/>
        </w:rPr>
        <w:t>Запрос предложений</w:t>
      </w:r>
      <w:r w:rsidRPr="0046319B">
        <w:rPr>
          <w:szCs w:val="28"/>
        </w:rPr>
        <w:t>)</w:t>
      </w:r>
      <w:r w:rsidR="0098627F" w:rsidRPr="0046319B">
        <w:rPr>
          <w:szCs w:val="28"/>
        </w:rPr>
        <w:t xml:space="preserve"> № ЗП/</w:t>
      </w:r>
      <w:r w:rsidR="0046319B" w:rsidRPr="0046319B">
        <w:rPr>
          <w:szCs w:val="28"/>
        </w:rPr>
        <w:t>003</w:t>
      </w:r>
      <w:r w:rsidR="0098627F" w:rsidRPr="0046319B">
        <w:rPr>
          <w:szCs w:val="28"/>
        </w:rPr>
        <w:t>/</w:t>
      </w:r>
      <w:r w:rsidR="0046319B" w:rsidRPr="0046319B">
        <w:rPr>
          <w:szCs w:val="28"/>
        </w:rPr>
        <w:t>ЦКПИТ</w:t>
      </w:r>
      <w:r w:rsidR="0098627F" w:rsidRPr="0046319B">
        <w:rPr>
          <w:szCs w:val="28"/>
        </w:rPr>
        <w:t>/</w:t>
      </w:r>
      <w:r w:rsidR="0046319B" w:rsidRPr="0046319B">
        <w:rPr>
          <w:szCs w:val="28"/>
        </w:rPr>
        <w:t>0035</w:t>
      </w:r>
      <w:r w:rsidRPr="0046319B">
        <w:t>.</w:t>
      </w:r>
      <w:proofErr w:type="gramEnd"/>
    </w:p>
    <w:p w:rsidR="00847F77" w:rsidRDefault="007D6548">
      <w:pPr>
        <w:pStyle w:val="18"/>
        <w:numPr>
          <w:ilvl w:val="2"/>
          <w:numId w:val="42"/>
        </w:numPr>
        <w:ind w:left="0" w:firstLine="709"/>
        <w:rPr>
          <w:szCs w:val="28"/>
        </w:rPr>
      </w:pPr>
      <w:r w:rsidRPr="0046319B">
        <w:rPr>
          <w:szCs w:val="28"/>
        </w:rPr>
        <w:t>Предметом настоящего Запроса предложений</w:t>
      </w:r>
      <w:r w:rsidRPr="00D32FFA">
        <w:rPr>
          <w:szCs w:val="28"/>
        </w:rPr>
        <w:t xml:space="preserve"> является право на заключение договора на поставку товаров, выполнение работ или оказание услуг согласно пункту 1 </w:t>
      </w:r>
      <w:r w:rsidR="008D2E20" w:rsidRPr="00D32FFA">
        <w:rPr>
          <w:szCs w:val="28"/>
        </w:rPr>
        <w:t>Информационной карты раздела 5 настоящей документации о закупке</w:t>
      </w:r>
      <w:r w:rsidR="008613BE" w:rsidRPr="00D32FFA">
        <w:rPr>
          <w:szCs w:val="28"/>
        </w:rPr>
        <w:t xml:space="preserve"> (далее – Информационная карта)</w:t>
      </w:r>
      <w:r w:rsidR="004272B0" w:rsidRPr="00D32FFA">
        <w:rPr>
          <w:szCs w:val="28"/>
        </w:rPr>
        <w:t>.</w:t>
      </w:r>
    </w:p>
    <w:p w:rsidR="00847F77" w:rsidRDefault="007B2101">
      <w:pPr>
        <w:pStyle w:val="18"/>
        <w:numPr>
          <w:ilvl w:val="2"/>
          <w:numId w:val="42"/>
        </w:numPr>
        <w:ind w:left="0" w:firstLine="709"/>
        <w:rPr>
          <w:szCs w:val="28"/>
        </w:rPr>
      </w:pPr>
      <w:r w:rsidRPr="00D32FFA">
        <w:t>Информация об О</w:t>
      </w:r>
      <w:r w:rsidR="006176F4" w:rsidRPr="00D32FFA">
        <w:t xml:space="preserve">рганизаторе </w:t>
      </w:r>
      <w:r w:rsidRPr="00D32FFA">
        <w:t xml:space="preserve">Запроса предложений </w:t>
      </w:r>
      <w:r w:rsidR="006176F4" w:rsidRPr="00D32FFA">
        <w:t>указана в</w:t>
      </w:r>
      <w:r w:rsidR="007046B2" w:rsidRPr="00D32FFA">
        <w:t xml:space="preserve"> </w:t>
      </w:r>
      <w:r w:rsidR="006176F4" w:rsidRPr="00D32FFA">
        <w:t>пункте</w:t>
      </w:r>
      <w:r w:rsidR="00593786" w:rsidRPr="00D32FFA">
        <w:t xml:space="preserve"> 2</w:t>
      </w:r>
      <w:r w:rsidR="00593786" w:rsidRPr="00D32FFA">
        <w:rPr>
          <w:szCs w:val="28"/>
        </w:rPr>
        <w:t xml:space="preserve"> Информационной карты</w:t>
      </w:r>
      <w:r w:rsidR="00670FD8" w:rsidRPr="00D32FFA">
        <w:t>.</w:t>
      </w:r>
    </w:p>
    <w:p w:rsidR="00847F77" w:rsidRDefault="0019760E">
      <w:pPr>
        <w:pStyle w:val="18"/>
        <w:numPr>
          <w:ilvl w:val="2"/>
          <w:numId w:val="42"/>
        </w:numPr>
        <w:ind w:left="0" w:firstLine="709"/>
        <w:rPr>
          <w:szCs w:val="28"/>
        </w:rPr>
      </w:pPr>
      <w:r w:rsidRPr="00D32FFA">
        <w:rPr>
          <w:szCs w:val="28"/>
        </w:rPr>
        <w:lastRenderedPageBreak/>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847F77" w:rsidRDefault="00991BDD">
      <w:pPr>
        <w:pStyle w:val="18"/>
        <w:numPr>
          <w:ilvl w:val="2"/>
          <w:numId w:val="42"/>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w:t>
      </w:r>
      <w:proofErr w:type="gramStart"/>
      <w:r w:rsidR="008613BE" w:rsidRPr="00D32FFA">
        <w:t>протоколы, оформляемые в ходе проведения Запроса предложений и иная информация о Запросе предложений публикуется</w:t>
      </w:r>
      <w:proofErr w:type="gramEnd"/>
      <w:r w:rsidR="008613BE" w:rsidRPr="00D32FFA">
        <w:t xml:space="preserve">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847F77" w:rsidRDefault="00627696">
      <w:pPr>
        <w:pStyle w:val="18"/>
        <w:numPr>
          <w:ilvl w:val="2"/>
          <w:numId w:val="42"/>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и объем товара, работ и услуг, сроки поставки товара, выполнения работ или оказания услуг, количество лотов, </w:t>
      </w:r>
      <w:r w:rsidR="002D5869" w:rsidRPr="00D32FFA">
        <w:rPr>
          <w:szCs w:val="28"/>
        </w:rPr>
        <w:t xml:space="preserve">порядок </w:t>
      </w:r>
      <w:r w:rsidRPr="00D32FFA">
        <w:rPr>
          <w:szCs w:val="28"/>
        </w:rPr>
        <w:t>направлени</w:t>
      </w:r>
      <w:r w:rsidR="002D5869" w:rsidRPr="00D32FFA">
        <w:rPr>
          <w:szCs w:val="28"/>
        </w:rPr>
        <w:t>я</w:t>
      </w:r>
      <w:r w:rsidRPr="00D32FFA">
        <w:rPr>
          <w:szCs w:val="28"/>
        </w:rPr>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proofErr w:type="gramEnd"/>
      <w:r w:rsidR="00C3633B" w:rsidRPr="00D32FFA">
        <w:t xml:space="preserve"> </w:t>
      </w:r>
      <w:proofErr w:type="gramStart"/>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roofErr w:type="gramEnd"/>
    </w:p>
    <w:p w:rsidR="00847F77" w:rsidRDefault="002C7848">
      <w:pPr>
        <w:pStyle w:val="18"/>
        <w:numPr>
          <w:ilvl w:val="2"/>
          <w:numId w:val="42"/>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847F77" w:rsidRDefault="000236C9">
      <w:pPr>
        <w:pStyle w:val="18"/>
        <w:numPr>
          <w:ilvl w:val="2"/>
          <w:numId w:val="42"/>
        </w:numPr>
        <w:ind w:left="0" w:firstLine="709"/>
      </w:pPr>
      <w:r w:rsidRPr="00D32FFA">
        <w:t xml:space="preserve">Дата </w:t>
      </w:r>
      <w:r w:rsidR="00F34B34" w:rsidRPr="00D32FFA">
        <w:t xml:space="preserve">рассмотрения и сопоставления </w:t>
      </w:r>
      <w:r w:rsidR="00627696" w:rsidRPr="00D32FFA">
        <w:t>с комплект</w:t>
      </w:r>
      <w:r w:rsidR="00F34B34" w:rsidRPr="00D32FFA">
        <w:t>а</w:t>
      </w:r>
      <w:r w:rsidR="007D6548" w:rsidRPr="00D32FFA">
        <w:t xml:space="preserve"> </w:t>
      </w:r>
      <w:r w:rsidR="00627696" w:rsidRPr="00D32FFA">
        <w:t>документов и</w:t>
      </w:r>
      <w:r w:rsidR="007D6548" w:rsidRPr="00D32FFA">
        <w:t xml:space="preserve"> предложен</w:t>
      </w:r>
      <w:r w:rsidR="00E35BF3" w:rsidRPr="00D32FFA">
        <w:t>и</w:t>
      </w:r>
      <w:r w:rsidR="00F34B34" w:rsidRPr="00D32FFA">
        <w:t>й</w:t>
      </w:r>
      <w:r w:rsidR="00E35BF3" w:rsidRPr="00D32FFA">
        <w:t xml:space="preserve"> претендентов 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847F77" w:rsidRDefault="00E35BF3">
      <w:pPr>
        <w:pStyle w:val="18"/>
        <w:numPr>
          <w:ilvl w:val="2"/>
          <w:numId w:val="42"/>
        </w:numPr>
        <w:ind w:left="0" w:firstLine="709"/>
      </w:pPr>
      <w:proofErr w:type="gramStart"/>
      <w:r w:rsidRPr="00D32FFA">
        <w:t>Претендентом на участие в З</w:t>
      </w:r>
      <w:r w:rsidR="007D6548" w:rsidRPr="00D32FFA">
        <w:t>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847F77" w:rsidRDefault="007D6548">
      <w:pPr>
        <w:pStyle w:val="18"/>
        <w:numPr>
          <w:ilvl w:val="2"/>
          <w:numId w:val="42"/>
        </w:numPr>
        <w:ind w:left="0" w:firstLine="709"/>
      </w:pPr>
      <w:r w:rsidRPr="00D32FFA">
        <w:t xml:space="preserve">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w:t>
      </w:r>
      <w:r w:rsidR="000236C9" w:rsidRPr="00D32FFA">
        <w:t>требованиям.</w:t>
      </w:r>
    </w:p>
    <w:p w:rsidR="00847F77" w:rsidRDefault="007D6548">
      <w:pPr>
        <w:pStyle w:val="18"/>
        <w:numPr>
          <w:ilvl w:val="2"/>
          <w:numId w:val="42"/>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pPr>
        <w:pStyle w:val="Default"/>
        <w:spacing w:after="47"/>
        <w:ind w:firstLine="709"/>
        <w:jc w:val="both"/>
        <w:rPr>
          <w:sz w:val="28"/>
          <w:szCs w:val="28"/>
        </w:rPr>
      </w:pPr>
      <w:r w:rsidRPr="00D32FFA">
        <w:rPr>
          <w:sz w:val="28"/>
          <w:szCs w:val="28"/>
        </w:rPr>
        <w:t xml:space="preserve">- в необходимых случаях </w:t>
      </w:r>
      <w:r w:rsidR="000236C9" w:rsidRPr="00D32FFA">
        <w:rPr>
          <w:sz w:val="28"/>
          <w:szCs w:val="28"/>
        </w:rPr>
        <w:t xml:space="preserve">при проведении закупки в электронном виде </w:t>
      </w:r>
      <w:r w:rsidRPr="00D32FFA">
        <w:rPr>
          <w:sz w:val="28"/>
          <w:szCs w:val="28"/>
        </w:rPr>
        <w:t xml:space="preserve">быть зарегистрированным на электронной торговой площадке, в том числе </w:t>
      </w:r>
      <w:r w:rsidRPr="00D32FFA">
        <w:rPr>
          <w:sz w:val="28"/>
          <w:szCs w:val="28"/>
        </w:rPr>
        <w:lastRenderedPageBreak/>
        <w:t>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электронной торговой площадке.</w:t>
      </w:r>
    </w:p>
    <w:p w:rsidR="00847F77" w:rsidRDefault="007D6548">
      <w:pPr>
        <w:pStyle w:val="18"/>
        <w:numPr>
          <w:ilvl w:val="2"/>
          <w:numId w:val="42"/>
        </w:numPr>
        <w:ind w:left="0" w:firstLine="709"/>
        <w:rPr>
          <w:szCs w:val="28"/>
        </w:rPr>
      </w:pPr>
      <w:r w:rsidRPr="00D32FFA">
        <w:t>Заявки рассматриваются как обязательства претендентов. ОАО</w:t>
      </w:r>
      <w:r w:rsidR="00C01523">
        <w:t> </w:t>
      </w:r>
      <w:r w:rsidRPr="00D32FFA">
        <w:t xml:space="preserve">«ТрансКонтейнер» вправе требовать от победителя (победителей) Запроса предложений заключения договора на условиях, предложенных в его Заявке. </w:t>
      </w:r>
      <w:r w:rsidRPr="00D32FFA">
        <w:rPr>
          <w:szCs w:val="28"/>
        </w:rPr>
        <w:t xml:space="preserve">Для всех претендентов на участие в Запросе предложений устанавливаются единые требования. </w:t>
      </w:r>
    </w:p>
    <w:p w:rsidR="00847F77" w:rsidRDefault="003E2C12">
      <w:pPr>
        <w:pStyle w:val="18"/>
        <w:numPr>
          <w:ilvl w:val="2"/>
          <w:numId w:val="42"/>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847F77" w:rsidRDefault="007D6548">
      <w:pPr>
        <w:pStyle w:val="18"/>
        <w:numPr>
          <w:ilvl w:val="2"/>
          <w:numId w:val="42"/>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847F77" w:rsidRDefault="007D6548">
      <w:pPr>
        <w:pStyle w:val="18"/>
        <w:numPr>
          <w:ilvl w:val="2"/>
          <w:numId w:val="42"/>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847F77" w:rsidRDefault="007D6548">
      <w:pPr>
        <w:pStyle w:val="18"/>
        <w:numPr>
          <w:ilvl w:val="2"/>
          <w:numId w:val="42"/>
        </w:numPr>
        <w:ind w:left="0" w:firstLine="709"/>
      </w:pPr>
      <w:r w:rsidRPr="00D32FFA">
        <w:t>Документы, представленные претендентами в составе Заявок, возврату не подлежат.</w:t>
      </w:r>
    </w:p>
    <w:p w:rsidR="00847F77" w:rsidRDefault="00A62751">
      <w:pPr>
        <w:pStyle w:val="18"/>
        <w:widowControl w:val="0"/>
        <w:numPr>
          <w:ilvl w:val="2"/>
          <w:numId w:val="42"/>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847F77" w:rsidRDefault="007D6548">
      <w:pPr>
        <w:pStyle w:val="18"/>
        <w:widowControl w:val="0"/>
        <w:numPr>
          <w:ilvl w:val="2"/>
          <w:numId w:val="42"/>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Запроса предложений.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847F77" w:rsidRDefault="007D6548">
      <w:pPr>
        <w:pStyle w:val="18"/>
        <w:widowControl w:val="0"/>
        <w:numPr>
          <w:ilvl w:val="2"/>
          <w:numId w:val="42"/>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рабочих дней с даты их подписания.</w:t>
      </w:r>
    </w:p>
    <w:p w:rsidR="00847F77" w:rsidRDefault="007D6548">
      <w:pPr>
        <w:pStyle w:val="18"/>
        <w:widowControl w:val="0"/>
        <w:numPr>
          <w:ilvl w:val="2"/>
          <w:numId w:val="42"/>
        </w:numPr>
        <w:ind w:left="0" w:firstLine="709"/>
      </w:pPr>
      <w:proofErr w:type="gramStart"/>
      <w:r w:rsidRPr="00D32FFA">
        <w:rPr>
          <w:szCs w:val="28"/>
        </w:rPr>
        <w:t>В случае проведения Запроса предложений в электронной форме претендент на участие в Запросе предложений долж</w:t>
      </w:r>
      <w:r w:rsidR="00B4382C" w:rsidRPr="00D32FFA">
        <w:rPr>
          <w:szCs w:val="28"/>
        </w:rPr>
        <w:t>ен в срок</w:t>
      </w:r>
      <w:proofErr w:type="gramEnd"/>
      <w:r w:rsidR="00B4382C" w:rsidRPr="00D32FFA">
        <w:rPr>
          <w:szCs w:val="28"/>
        </w:rPr>
        <w:t>, указанный в пункте 6</w:t>
      </w:r>
      <w:r w:rsidR="00C51709" w:rsidRPr="00D32FFA">
        <w:rPr>
          <w:szCs w:val="28"/>
        </w:rPr>
        <w:t xml:space="preserve"> Информационной карты</w:t>
      </w:r>
      <w:r w:rsidRPr="00D32FFA">
        <w:rPr>
          <w:szCs w:val="28"/>
        </w:rPr>
        <w:t>, подать Заявку на участие в Запросе предложений в форме электронного документа через электронную торговую площадку</w:t>
      </w:r>
      <w:r w:rsidR="00444F6A" w:rsidRPr="00D32FFA">
        <w:rPr>
          <w:szCs w:val="28"/>
        </w:rPr>
        <w:t xml:space="preserve"> (пункт 4 Информационной карты)</w:t>
      </w:r>
      <w:r w:rsidRPr="00D32FFA">
        <w:rPr>
          <w:szCs w:val="28"/>
        </w:rPr>
        <w:t xml:space="preserve"> в порядке, предусмотренном регламентом работы данной электронной площадк</w:t>
      </w:r>
      <w:r w:rsidR="00444F6A" w:rsidRPr="00D32FFA">
        <w:rPr>
          <w:szCs w:val="28"/>
        </w:rPr>
        <w:t>и</w:t>
      </w:r>
      <w:r w:rsidRPr="00D32FFA">
        <w:rPr>
          <w:szCs w:val="28"/>
        </w:rPr>
        <w:t>. Правила регистрации претендента на участие в Запросе предложений на электронной торговой площадке, аккредитация Претендента на участие в Запросе предложений на электронной торговой площадке, правила проведения процедур Запроса предложений (в том числе подачи Заявки) определяются регламентом работы и инструкциями электронной торговой площадки.</w:t>
      </w:r>
    </w:p>
    <w:p w:rsidR="00847F77" w:rsidRDefault="007D6548">
      <w:pPr>
        <w:pStyle w:val="18"/>
        <w:widowControl w:val="0"/>
        <w:numPr>
          <w:ilvl w:val="2"/>
          <w:numId w:val="42"/>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847F77" w:rsidRDefault="007D6548">
      <w:pPr>
        <w:pStyle w:val="18"/>
        <w:widowControl w:val="0"/>
        <w:numPr>
          <w:ilvl w:val="2"/>
          <w:numId w:val="42"/>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847F77" w:rsidRDefault="00C51709">
      <w:pPr>
        <w:pStyle w:val="18"/>
        <w:widowControl w:val="0"/>
        <w:numPr>
          <w:ilvl w:val="2"/>
          <w:numId w:val="42"/>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8"/>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847F77" w:rsidRDefault="00C51709">
      <w:pPr>
        <w:pStyle w:val="18"/>
        <w:widowControl w:val="0"/>
        <w:numPr>
          <w:ilvl w:val="2"/>
          <w:numId w:val="42"/>
        </w:numPr>
        <w:ind w:left="0" w:firstLine="709"/>
      </w:pPr>
      <w:r w:rsidRPr="00D32FFA">
        <w:t>Иностранный участник закупки вправе указать цену в рублях Российской Федерации, либо в иностранной валюте</w:t>
      </w:r>
      <w:r w:rsidR="00D65E96" w:rsidRPr="00D32FFA">
        <w:t xml:space="preserve">, как это указано </w:t>
      </w:r>
      <w:r w:rsidR="00D65E96" w:rsidRPr="00D32FFA">
        <w:rPr>
          <w:szCs w:val="28"/>
        </w:rPr>
        <w:t xml:space="preserve"> в пункте </w:t>
      </w:r>
      <w:r w:rsidR="00257F85" w:rsidRPr="00D32FFA">
        <w:rPr>
          <w:szCs w:val="28"/>
        </w:rPr>
        <w:t>1</w:t>
      </w:r>
      <w:r w:rsidR="004C2235" w:rsidRPr="00D32FFA">
        <w:rPr>
          <w:szCs w:val="28"/>
        </w:rPr>
        <w:t>6</w:t>
      </w:r>
      <w:r w:rsidR="00D65E96" w:rsidRPr="00D32FFA">
        <w:rPr>
          <w:szCs w:val="28"/>
        </w:rPr>
        <w:t xml:space="preserve"> Информационной карты.</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847F77" w:rsidRDefault="00C51709">
      <w:pPr>
        <w:pStyle w:val="18"/>
        <w:widowControl w:val="0"/>
        <w:numPr>
          <w:ilvl w:val="2"/>
          <w:numId w:val="42"/>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указанных в пункте 18 Информационной карты</w:t>
      </w:r>
      <w:r w:rsidRPr="00D32FFA">
        <w:t>.</w:t>
      </w:r>
    </w:p>
    <w:p w:rsidR="007D6548" w:rsidRPr="00D32FFA" w:rsidRDefault="007D6548">
      <w:pPr>
        <w:pStyle w:val="18"/>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2.</w:t>
      </w:r>
      <w:r w:rsidR="00D13A15">
        <w:rPr>
          <w:rFonts w:eastAsia="MS Mincho" w:cs="Times New Roman"/>
          <w:i w:val="0"/>
          <w:iCs w:val="0"/>
        </w:rPr>
        <w:tab/>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847F77" w:rsidRDefault="005058F1">
      <w:pPr>
        <w:numPr>
          <w:ilvl w:val="2"/>
          <w:numId w:val="4"/>
        </w:numPr>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Pr="00D32FFA">
        <w:rPr>
          <w:rFonts w:eastAsia="MS Mincho"/>
          <w:sz w:val="28"/>
          <w:szCs w:val="28"/>
        </w:rPr>
        <w:t xml:space="preserve">составляет 10 и более </w:t>
      </w:r>
      <w:r w:rsidR="00727D3C" w:rsidRPr="00D32FFA">
        <w:rPr>
          <w:rFonts w:eastAsia="MS Mincho"/>
          <w:sz w:val="28"/>
          <w:szCs w:val="28"/>
        </w:rPr>
        <w:t xml:space="preserve">календарных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 подписанных уполномоченным представителем претендента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847F77" w:rsidRDefault="00E347BF">
      <w:pPr>
        <w:pStyle w:val="2"/>
        <w:numPr>
          <w:ilvl w:val="0"/>
          <w:numId w:val="0"/>
        </w:numPr>
        <w:spacing w:before="0" w:after="0"/>
        <w:ind w:firstLine="70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3.</w:t>
      </w:r>
      <w:r w:rsidR="00D13A15">
        <w:rPr>
          <w:rFonts w:eastAsia="MS Mincho" w:cs="Times New Roman"/>
          <w:i w:val="0"/>
          <w:iCs w:val="0"/>
        </w:rPr>
        <w:tab/>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847F77" w:rsidRDefault="009561C2">
      <w:pPr>
        <w:pStyle w:val="aff6"/>
        <w:numPr>
          <w:ilvl w:val="2"/>
          <w:numId w:val="43"/>
        </w:numPr>
        <w:ind w:left="0" w:firstLine="709"/>
        <w:jc w:val="both"/>
        <w:rPr>
          <w:sz w:val="28"/>
          <w:szCs w:val="28"/>
        </w:rPr>
      </w:pPr>
      <w:r w:rsidRPr="009561C2">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9561C2">
        <w:rPr>
          <w:sz w:val="28"/>
          <w:szCs w:val="28"/>
        </w:rPr>
        <w:t>дополнения</w:t>
      </w:r>
      <w:proofErr w:type="gramEnd"/>
      <w:r w:rsidRPr="009561C2">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Pr="00D32FFA">
        <w:rPr>
          <w:sz w:val="28"/>
          <w:szCs w:val="28"/>
        </w:rPr>
        <w:t>в течение 3 (трех) календарных дней со дня принятия решения о внесении изменений.</w:t>
      </w:r>
    </w:p>
    <w:p w:rsidR="00E81704" w:rsidRPr="00D32FFA" w:rsidRDefault="00E81704" w:rsidP="00E81704">
      <w:pPr>
        <w:pStyle w:val="af9"/>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календарных дней.</w:t>
      </w:r>
    </w:p>
    <w:p w:rsidR="00E81704" w:rsidRPr="00D32FFA" w:rsidRDefault="00E81704" w:rsidP="00E81704">
      <w:pPr>
        <w:pStyle w:val="af9"/>
        <w:rPr>
          <w:sz w:val="28"/>
          <w:szCs w:val="28"/>
        </w:rPr>
      </w:pPr>
      <w:r w:rsidRPr="00D32FFA">
        <w:rPr>
          <w:sz w:val="28"/>
          <w:szCs w:val="28"/>
        </w:rPr>
        <w:t>Организатор не вправе вносить изменения, касающиеся замены предмета закупки.</w:t>
      </w:r>
    </w:p>
    <w:p w:rsidR="00847F77" w:rsidRDefault="009561C2">
      <w:pPr>
        <w:pStyle w:val="aff6"/>
        <w:numPr>
          <w:ilvl w:val="2"/>
          <w:numId w:val="43"/>
        </w:numPr>
        <w:ind w:left="0" w:firstLine="709"/>
        <w:jc w:val="both"/>
        <w:rPr>
          <w:sz w:val="28"/>
          <w:szCs w:val="28"/>
        </w:rPr>
      </w:pPr>
      <w:proofErr w:type="gramStart"/>
      <w:r w:rsidRPr="009561C2">
        <w:rPr>
          <w:sz w:val="28"/>
          <w:szCs w:val="28"/>
        </w:rPr>
        <w:t xml:space="preserve">Заказчик не берет на себя обязательства по уведомлению претендентов и участников Запроса предложений о дополнениях, изменениях, разъяснениях в настоящую документацию, а также по уведомлению 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Pr="009561C2">
        <w:rPr>
          <w:rFonts w:eastAsia="MS Mincho"/>
          <w:sz w:val="28"/>
          <w:szCs w:val="28"/>
        </w:rPr>
        <w:t>в СМИ</w:t>
      </w:r>
      <w:r w:rsidRPr="009561C2">
        <w:rPr>
          <w:sz w:val="28"/>
          <w:szCs w:val="28"/>
        </w:rPr>
        <w:t>.</w:t>
      </w:r>
      <w:proofErr w:type="gramEnd"/>
    </w:p>
    <w:p w:rsidR="00847F77" w:rsidRDefault="009561C2">
      <w:pPr>
        <w:pStyle w:val="aff6"/>
        <w:numPr>
          <w:ilvl w:val="2"/>
          <w:numId w:val="43"/>
        </w:numPr>
        <w:ind w:left="0" w:firstLine="709"/>
        <w:jc w:val="both"/>
        <w:rPr>
          <w:sz w:val="28"/>
          <w:szCs w:val="28"/>
        </w:rPr>
      </w:pPr>
      <w:r w:rsidRPr="009561C2">
        <w:rPr>
          <w:sz w:val="28"/>
          <w:szCs w:val="28"/>
        </w:rPr>
        <w:t xml:space="preserve">Заказчик вправе принять решение </w:t>
      </w:r>
      <w:proofErr w:type="gramStart"/>
      <w:r w:rsidRPr="009561C2">
        <w:rPr>
          <w:sz w:val="28"/>
          <w:szCs w:val="28"/>
        </w:rPr>
        <w:t>о продлении срока окончания подачи Заявок на участие в Запросе предложений в любое время до даты</w:t>
      </w:r>
      <w:proofErr w:type="gramEnd"/>
      <w:r w:rsidRPr="009561C2">
        <w:rPr>
          <w:sz w:val="28"/>
          <w:szCs w:val="28"/>
        </w:rPr>
        <w:t xml:space="preserve">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7D6548" w:rsidRPr="00D32FFA" w:rsidRDefault="007D6548" w:rsidP="00C6181A">
      <w:pPr>
        <w:pStyle w:val="af9"/>
        <w:rPr>
          <w:sz w:val="28"/>
          <w:szCs w:val="28"/>
        </w:rPr>
      </w:pPr>
    </w:p>
    <w:p w:rsidR="00847F77" w:rsidRDefault="007D6548">
      <w:pPr>
        <w:pStyle w:val="2"/>
        <w:numPr>
          <w:ilvl w:val="1"/>
          <w:numId w:val="43"/>
        </w:numPr>
        <w:spacing w:before="0" w:after="0"/>
        <w:ind w:left="0" w:firstLine="709"/>
        <w:jc w:val="both"/>
        <w:rPr>
          <w:rFonts w:eastAsia="MS Mincho" w:cs="Times New Roman"/>
          <w:i w:val="0"/>
          <w:iCs w:val="0"/>
        </w:rPr>
      </w:pPr>
      <w:r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847F77" w:rsidRDefault="007D6548">
      <w:pPr>
        <w:pStyle w:val="18"/>
        <w:numPr>
          <w:ilvl w:val="2"/>
          <w:numId w:val="43"/>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847F77" w:rsidRDefault="007D6548">
      <w:pPr>
        <w:pStyle w:val="18"/>
        <w:numPr>
          <w:ilvl w:val="2"/>
          <w:numId w:val="43"/>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8"/>
        <w:ind w:left="709" w:firstLine="0"/>
        <w:rPr>
          <w:szCs w:val="24"/>
        </w:rPr>
      </w:pPr>
    </w:p>
    <w:p w:rsidR="007D6548" w:rsidRPr="00D13A15" w:rsidRDefault="009561C2">
      <w:pPr>
        <w:spacing w:after="120"/>
        <w:ind w:firstLine="709"/>
        <w:jc w:val="both"/>
        <w:rPr>
          <w:b/>
          <w:sz w:val="32"/>
          <w:szCs w:val="32"/>
        </w:rPr>
      </w:pPr>
      <w:r w:rsidRPr="009561C2">
        <w:rPr>
          <w:b/>
          <w:bCs/>
          <w:sz w:val="32"/>
          <w:szCs w:val="32"/>
        </w:rPr>
        <w:t>Раздел 2. Обязательные и квалификационные требования к п</w:t>
      </w:r>
      <w:r w:rsidRPr="009561C2">
        <w:rPr>
          <w:b/>
          <w:sz w:val="32"/>
          <w:szCs w:val="32"/>
        </w:rPr>
        <w:t>ретендентам/участникам, оценка Заявок участников</w:t>
      </w:r>
    </w:p>
    <w:p w:rsidR="00847F77" w:rsidRDefault="00737675">
      <w:pPr>
        <w:pStyle w:val="2"/>
        <w:numPr>
          <w:ilvl w:val="1"/>
          <w:numId w:val="15"/>
        </w:numPr>
        <w:spacing w:before="0" w:after="0"/>
        <w:ind w:left="0" w:firstLine="709"/>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847F77" w:rsidRDefault="009561C2">
      <w:pPr>
        <w:pStyle w:val="aff6"/>
        <w:numPr>
          <w:ilvl w:val="2"/>
          <w:numId w:val="44"/>
        </w:numPr>
        <w:tabs>
          <w:tab w:val="left" w:pos="0"/>
        </w:tabs>
        <w:ind w:left="0" w:firstLine="709"/>
        <w:jc w:val="both"/>
        <w:rPr>
          <w:sz w:val="28"/>
          <w:szCs w:val="28"/>
        </w:rPr>
      </w:pPr>
      <w:r w:rsidRPr="009561C2">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847F77" w:rsidRDefault="007D6548">
      <w:pPr>
        <w:ind w:firstLine="709"/>
        <w:jc w:val="both"/>
        <w:rPr>
          <w:sz w:val="28"/>
          <w:szCs w:val="28"/>
        </w:rPr>
      </w:pPr>
      <w:r w:rsidRPr="00D32FFA">
        <w:rPr>
          <w:sz w:val="28"/>
          <w:szCs w:val="28"/>
        </w:rPr>
        <w:t>а)</w:t>
      </w:r>
      <w:r w:rsidR="009766B3">
        <w:rPr>
          <w:sz w:val="28"/>
          <w:szCs w:val="28"/>
        </w:rPr>
        <w:tab/>
      </w:r>
      <w:r w:rsidRPr="00D32FFA">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847F77" w:rsidRDefault="007D6548">
      <w:pPr>
        <w:ind w:firstLine="709"/>
        <w:jc w:val="both"/>
        <w:rPr>
          <w:sz w:val="28"/>
          <w:szCs w:val="28"/>
        </w:rPr>
      </w:pPr>
      <w:r w:rsidRPr="00D32FFA">
        <w:rPr>
          <w:sz w:val="28"/>
          <w:szCs w:val="28"/>
        </w:rPr>
        <w:t>б)</w:t>
      </w:r>
      <w:r w:rsidR="009766B3">
        <w:rPr>
          <w:sz w:val="28"/>
          <w:szCs w:val="28"/>
        </w:rPr>
        <w:tab/>
      </w:r>
      <w:r w:rsidR="009766B3">
        <w:rPr>
          <w:sz w:val="28"/>
          <w:szCs w:val="28"/>
        </w:rPr>
        <w:tab/>
      </w:r>
      <w:r w:rsidRPr="00D32FFA">
        <w:rPr>
          <w:sz w:val="28"/>
          <w:szCs w:val="28"/>
        </w:rPr>
        <w:t>не находиться в процессе ликвидации;</w:t>
      </w:r>
    </w:p>
    <w:p w:rsidR="00847F77" w:rsidRDefault="007D6548">
      <w:pPr>
        <w:ind w:firstLine="709"/>
        <w:jc w:val="both"/>
        <w:rPr>
          <w:sz w:val="28"/>
          <w:szCs w:val="28"/>
        </w:rPr>
      </w:pPr>
      <w:r w:rsidRPr="00D32FFA">
        <w:rPr>
          <w:sz w:val="28"/>
          <w:szCs w:val="28"/>
        </w:rPr>
        <w:t>в)</w:t>
      </w:r>
      <w:r w:rsidR="009766B3">
        <w:rPr>
          <w:sz w:val="28"/>
          <w:szCs w:val="28"/>
        </w:rPr>
        <w:tab/>
      </w:r>
      <w:r w:rsidRPr="00D32FFA">
        <w:rPr>
          <w:sz w:val="28"/>
          <w:szCs w:val="28"/>
        </w:rPr>
        <w:t>не быть признанным несостоятельным (банкротом);</w:t>
      </w:r>
    </w:p>
    <w:p w:rsidR="00847F77" w:rsidRDefault="007D6548">
      <w:pPr>
        <w:ind w:firstLine="709"/>
        <w:jc w:val="both"/>
        <w:rPr>
          <w:sz w:val="28"/>
          <w:szCs w:val="28"/>
        </w:rPr>
      </w:pPr>
      <w:r w:rsidRPr="00D32FFA">
        <w:rPr>
          <w:sz w:val="28"/>
          <w:szCs w:val="28"/>
        </w:rPr>
        <w:t>г)</w:t>
      </w:r>
      <w:r w:rsidR="009766B3">
        <w:rPr>
          <w:sz w:val="28"/>
          <w:szCs w:val="28"/>
        </w:rPr>
        <w:tab/>
      </w:r>
      <w:r w:rsidRPr="00D32FFA">
        <w:rPr>
          <w:sz w:val="28"/>
          <w:szCs w:val="28"/>
        </w:rPr>
        <w:t>на его имущество не должен быть наложен арест, его экономическая деятельность не должна быть приостановлена;</w:t>
      </w:r>
    </w:p>
    <w:p w:rsidR="00847F77" w:rsidRDefault="007D6548">
      <w:pPr>
        <w:ind w:firstLine="709"/>
        <w:jc w:val="both"/>
        <w:rPr>
          <w:sz w:val="28"/>
          <w:szCs w:val="28"/>
        </w:rPr>
      </w:pPr>
      <w:proofErr w:type="spellStart"/>
      <w:r w:rsidRPr="00D32FFA">
        <w:rPr>
          <w:sz w:val="28"/>
          <w:szCs w:val="28"/>
        </w:rPr>
        <w:t>д</w:t>
      </w:r>
      <w:proofErr w:type="spellEnd"/>
      <w:r w:rsidRPr="00D32FFA">
        <w:rPr>
          <w:sz w:val="28"/>
          <w:szCs w:val="28"/>
        </w:rPr>
        <w:t>)</w:t>
      </w:r>
      <w:r w:rsidR="009766B3">
        <w:rPr>
          <w:sz w:val="28"/>
          <w:szCs w:val="28"/>
        </w:rPr>
        <w:tab/>
      </w:r>
      <w:r w:rsidRPr="00D32FFA">
        <w:rPr>
          <w:sz w:val="28"/>
          <w:szCs w:val="28"/>
        </w:rPr>
        <w:t xml:space="preserve">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847F77" w:rsidRDefault="007D6548">
      <w:pPr>
        <w:ind w:firstLine="709"/>
        <w:jc w:val="both"/>
        <w:rPr>
          <w:sz w:val="28"/>
          <w:szCs w:val="28"/>
        </w:rPr>
      </w:pPr>
      <w:r w:rsidRPr="00D32FFA">
        <w:rPr>
          <w:sz w:val="28"/>
          <w:szCs w:val="28"/>
        </w:rPr>
        <w:t>е)</w:t>
      </w:r>
      <w:r w:rsidR="009766B3">
        <w:rPr>
          <w:sz w:val="28"/>
          <w:szCs w:val="28"/>
        </w:rPr>
        <w:tab/>
      </w:r>
      <w:r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847F77" w:rsidRDefault="00737675">
      <w:pPr>
        <w:pStyle w:val="af9"/>
        <w:numPr>
          <w:ilvl w:val="1"/>
          <w:numId w:val="7"/>
        </w:numPr>
        <w:tabs>
          <w:tab w:val="clear" w:pos="720"/>
          <w:tab w:val="left" w:pos="0"/>
        </w:tabs>
        <w:ind w:left="0" w:firstLine="709"/>
        <w:rPr>
          <w:b/>
          <w:sz w:val="28"/>
          <w:szCs w:val="28"/>
        </w:rPr>
      </w:pPr>
      <w:r w:rsidRPr="00D32FFA">
        <w:rPr>
          <w:b/>
          <w:sz w:val="28"/>
          <w:szCs w:val="28"/>
        </w:rPr>
        <w:t>Квалификационные требования</w:t>
      </w:r>
    </w:p>
    <w:p w:rsidR="007D6548" w:rsidRPr="00D32FFA" w:rsidRDefault="007D6548">
      <w:pPr>
        <w:pStyle w:val="af9"/>
        <w:tabs>
          <w:tab w:val="left" w:pos="1080"/>
        </w:tabs>
        <w:ind w:left="709" w:firstLine="0"/>
        <w:rPr>
          <w:b/>
          <w:sz w:val="28"/>
          <w:szCs w:val="28"/>
        </w:rPr>
      </w:pPr>
    </w:p>
    <w:p w:rsidR="00752FEB" w:rsidRPr="00D32FFA" w:rsidRDefault="00752FEB" w:rsidP="002910EA">
      <w:pPr>
        <w:pStyle w:val="af9"/>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847F77" w:rsidRDefault="00752FEB">
      <w:pPr>
        <w:pStyle w:val="af9"/>
        <w:tabs>
          <w:tab w:val="left" w:pos="0"/>
        </w:tabs>
        <w:rPr>
          <w:sz w:val="28"/>
          <w:szCs w:val="28"/>
        </w:rPr>
      </w:pPr>
      <w:r w:rsidRPr="00D32FFA">
        <w:rPr>
          <w:sz w:val="28"/>
          <w:szCs w:val="28"/>
        </w:rPr>
        <w:t>а)</w:t>
      </w:r>
      <w:r w:rsidR="009766B3">
        <w:rPr>
          <w:sz w:val="28"/>
          <w:szCs w:val="28"/>
        </w:rPr>
        <w:tab/>
      </w:r>
      <w:r w:rsidRPr="00D32FFA">
        <w:rPr>
          <w:sz w:val="28"/>
          <w:szCs w:val="28"/>
        </w:rPr>
        <w:t xml:space="preserve">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847F77" w:rsidRDefault="00752FEB">
      <w:pPr>
        <w:pStyle w:val="af9"/>
        <w:tabs>
          <w:tab w:val="left" w:pos="0"/>
        </w:tabs>
        <w:rPr>
          <w:sz w:val="28"/>
          <w:szCs w:val="28"/>
        </w:rPr>
      </w:pPr>
      <w:r w:rsidRPr="00D32FFA">
        <w:rPr>
          <w:sz w:val="28"/>
          <w:szCs w:val="28"/>
        </w:rPr>
        <w:t>б)</w:t>
      </w:r>
      <w:r w:rsidR="009766B3">
        <w:rPr>
          <w:sz w:val="28"/>
          <w:szCs w:val="28"/>
        </w:rPr>
        <w:tab/>
      </w:r>
      <w:r w:rsidRPr="00D32FFA">
        <w:rPr>
          <w:sz w:val="28"/>
          <w:szCs w:val="28"/>
        </w:rPr>
        <w:t>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847F77" w:rsidRDefault="00752FEB">
      <w:pPr>
        <w:pStyle w:val="af9"/>
        <w:tabs>
          <w:tab w:val="left" w:pos="0"/>
        </w:tabs>
        <w:rPr>
          <w:sz w:val="28"/>
          <w:szCs w:val="28"/>
        </w:rPr>
      </w:pPr>
      <w:proofErr w:type="gramStart"/>
      <w:r w:rsidRPr="00D32FFA">
        <w:rPr>
          <w:sz w:val="28"/>
          <w:szCs w:val="28"/>
        </w:rPr>
        <w:t>в)</w:t>
      </w:r>
      <w:r w:rsidR="009766B3">
        <w:rPr>
          <w:sz w:val="28"/>
          <w:szCs w:val="28"/>
        </w:rPr>
        <w:tab/>
      </w:r>
      <w:r w:rsidRPr="00D32FFA">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w:t>
      </w:r>
      <w:r w:rsidR="001174EB" w:rsidRPr="00D32FFA">
        <w:rPr>
          <w:sz w:val="28"/>
          <w:szCs w:val="28"/>
        </w:rPr>
        <w:t>ОАО «ТрансКонтейнер»;</w:t>
      </w:r>
      <w:r w:rsidRPr="00D32FFA">
        <w:rPr>
          <w:sz w:val="28"/>
          <w:szCs w:val="28"/>
        </w:rPr>
        <w:tab/>
      </w:r>
    </w:p>
    <w:p w:rsidR="00847F77" w:rsidRDefault="001174EB">
      <w:pPr>
        <w:pStyle w:val="af9"/>
        <w:tabs>
          <w:tab w:val="left" w:pos="0"/>
        </w:tabs>
        <w:rPr>
          <w:i/>
          <w:sz w:val="28"/>
          <w:szCs w:val="28"/>
        </w:rPr>
      </w:pPr>
      <w:r w:rsidRPr="00D32FFA">
        <w:rPr>
          <w:sz w:val="28"/>
          <w:szCs w:val="28"/>
        </w:rPr>
        <w:t>г)</w:t>
      </w:r>
      <w:r w:rsidR="009766B3">
        <w:rPr>
          <w:sz w:val="28"/>
          <w:szCs w:val="28"/>
        </w:rPr>
        <w:tab/>
      </w:r>
      <w:r w:rsidRPr="00D32FFA">
        <w:rPr>
          <w:sz w:val="28"/>
          <w:szCs w:val="28"/>
        </w:rPr>
        <w:t>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Запросе предложений.</w:t>
      </w:r>
    </w:p>
    <w:p w:rsidR="00997B7D" w:rsidRPr="00D32FFA" w:rsidRDefault="00997B7D">
      <w:pPr>
        <w:pStyle w:val="af9"/>
        <w:tabs>
          <w:tab w:val="left" w:pos="1080"/>
        </w:tabs>
        <w:rPr>
          <w:sz w:val="28"/>
          <w:szCs w:val="28"/>
        </w:rPr>
      </w:pPr>
    </w:p>
    <w:p w:rsidR="00847F77" w:rsidRDefault="002410DF">
      <w:pPr>
        <w:numPr>
          <w:ilvl w:val="1"/>
          <w:numId w:val="9"/>
        </w:numPr>
        <w:tabs>
          <w:tab w:val="clear" w:pos="1004"/>
          <w:tab w:val="num"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6"/>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BF6892">
      <w:pPr>
        <w:pStyle w:val="af9"/>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9"/>
        <w:numPr>
          <w:ilvl w:val="0"/>
          <w:numId w:val="5"/>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BF6892">
      <w:pPr>
        <w:pStyle w:val="af9"/>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32FFA" w:rsidRDefault="007D6548" w:rsidP="00BF6892">
      <w:pPr>
        <w:pStyle w:val="af9"/>
        <w:numPr>
          <w:ilvl w:val="0"/>
          <w:numId w:val="5"/>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должностным лицом претендента со скреплением его подписи печатью претендента;</w:t>
      </w:r>
    </w:p>
    <w:p w:rsidR="007D6548" w:rsidRPr="00D32FFA" w:rsidRDefault="004874C1" w:rsidP="00BF6892">
      <w:pPr>
        <w:pStyle w:val="af9"/>
        <w:numPr>
          <w:ilvl w:val="0"/>
          <w:numId w:val="5"/>
        </w:numPr>
        <w:tabs>
          <w:tab w:val="left" w:pos="0"/>
          <w:tab w:val="left" w:pos="1440"/>
        </w:tabs>
        <w:ind w:left="0" w:firstLine="720"/>
        <w:rPr>
          <w:sz w:val="28"/>
        </w:rPr>
      </w:pPr>
      <w:proofErr w:type="gramStart"/>
      <w:r w:rsidRPr="00D32FFA">
        <w:rPr>
          <w:sz w:val="28"/>
          <w:szCs w:val="28"/>
        </w:rPr>
        <w:t>выданную не ранее чем за 30 дней до дня размещения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D32FFA">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r w:rsidR="007D6548" w:rsidRPr="00D32FFA">
        <w:rPr>
          <w:sz w:val="28"/>
        </w:rPr>
        <w:t>;</w:t>
      </w:r>
    </w:p>
    <w:p w:rsidR="007D6548" w:rsidRPr="00D32FFA" w:rsidRDefault="007D6548" w:rsidP="00BF6892">
      <w:pPr>
        <w:pStyle w:val="af9"/>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9"/>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9"/>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9"/>
        <w:numPr>
          <w:ilvl w:val="0"/>
          <w:numId w:val="5"/>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BF6892">
      <w:pPr>
        <w:pStyle w:val="af9"/>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настоящей документации по закупке.</w:t>
      </w:r>
    </w:p>
    <w:p w:rsidR="001174EB" w:rsidRPr="00D32FFA" w:rsidRDefault="001174EB" w:rsidP="001174EB">
      <w:pPr>
        <w:pStyle w:val="af9"/>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6"/>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9"/>
        <w:tabs>
          <w:tab w:val="left" w:pos="0"/>
          <w:tab w:val="left" w:pos="1440"/>
        </w:tabs>
        <w:ind w:left="720" w:firstLine="0"/>
        <w:rPr>
          <w:sz w:val="28"/>
        </w:rPr>
      </w:pPr>
      <w:r w:rsidRPr="00D32FFA">
        <w:rPr>
          <w:sz w:val="28"/>
        </w:rPr>
        <w:t xml:space="preserve"> </w:t>
      </w:r>
    </w:p>
    <w:p w:rsidR="00847F77" w:rsidRDefault="003C30F3">
      <w:pPr>
        <w:numPr>
          <w:ilvl w:val="1"/>
          <w:numId w:val="9"/>
        </w:numPr>
        <w:tabs>
          <w:tab w:val="clear" w:pos="1004"/>
          <w:tab w:val="num"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847F77" w:rsidRDefault="007D6548">
      <w:pPr>
        <w:pStyle w:val="af9"/>
        <w:keepNext/>
        <w:numPr>
          <w:ilvl w:val="2"/>
          <w:numId w:val="10"/>
        </w:numPr>
        <w:tabs>
          <w:tab w:val="clear" w:pos="1440"/>
          <w:tab w:val="num" w:pos="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1557C" w:rsidRPr="00D32FFA" w:rsidRDefault="0001557C" w:rsidP="0001557C">
      <w:pPr>
        <w:pStyle w:val="af9"/>
        <w:keepNext/>
        <w:tabs>
          <w:tab w:val="left" w:pos="720"/>
        </w:tabs>
        <w:ind w:firstLine="0"/>
        <w:rPr>
          <w:sz w:val="28"/>
          <w:szCs w:val="28"/>
        </w:rPr>
      </w:pPr>
      <w:r w:rsidRPr="00D32FFA">
        <w:rPr>
          <w:sz w:val="28"/>
          <w:szCs w:val="28"/>
        </w:rPr>
        <w:tab/>
        <w:t xml:space="preserve">В </w:t>
      </w:r>
      <w:proofErr w:type="gramStart"/>
      <w:r w:rsidRPr="00D32FFA">
        <w:rPr>
          <w:sz w:val="28"/>
          <w:szCs w:val="28"/>
        </w:rPr>
        <w:t>случае</w:t>
      </w:r>
      <w:proofErr w:type="gramEnd"/>
      <w:r w:rsidRPr="00D32FFA">
        <w:rPr>
          <w:sz w:val="28"/>
          <w:szCs w:val="28"/>
        </w:rPr>
        <w:t xml:space="preserve"> когда период от даты размещения извещения о проведении Запроса предложений (пункт </w:t>
      </w:r>
      <w:r w:rsidR="00391D03" w:rsidRPr="00D32FFA">
        <w:rPr>
          <w:sz w:val="28"/>
          <w:szCs w:val="28"/>
        </w:rPr>
        <w:t>3</w:t>
      </w:r>
      <w:r w:rsidRPr="00D32FFA">
        <w:rPr>
          <w:sz w:val="28"/>
          <w:szCs w:val="28"/>
        </w:rPr>
        <w:t xml:space="preserve">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D32FFA">
        <w:rPr>
          <w:sz w:val="28"/>
          <w:szCs w:val="28"/>
        </w:rPr>
        <w:t xml:space="preserve"> о закупке</w:t>
      </w:r>
      <w:r w:rsidRPr="00D32FFA">
        <w:rPr>
          <w:sz w:val="28"/>
          <w:szCs w:val="28"/>
        </w:rPr>
        <w:t>.</w:t>
      </w:r>
    </w:p>
    <w:p w:rsidR="00D13938" w:rsidRPr="00D32FFA" w:rsidRDefault="0001557C" w:rsidP="00D13938">
      <w:pPr>
        <w:ind w:firstLine="540"/>
        <w:jc w:val="both"/>
        <w:rPr>
          <w:rFonts w:eastAsia="MS Mincho"/>
          <w:sz w:val="28"/>
          <w:szCs w:val="28"/>
        </w:rPr>
      </w:pPr>
      <w:r w:rsidRPr="00D32FFA">
        <w:rPr>
          <w:sz w:val="28"/>
          <w:szCs w:val="28"/>
        </w:rPr>
        <w:tab/>
      </w:r>
      <w:r w:rsidR="002C56A0" w:rsidRPr="00D32FFA">
        <w:rPr>
          <w:sz w:val="28"/>
          <w:szCs w:val="28"/>
        </w:rPr>
        <w:t>П</w:t>
      </w:r>
      <w:r w:rsidRPr="00D32FFA">
        <w:rPr>
          <w:sz w:val="28"/>
          <w:szCs w:val="28"/>
        </w:rPr>
        <w:t>олный комплект документов</w:t>
      </w:r>
      <w:r w:rsidR="002C56A0" w:rsidRPr="00D32FFA">
        <w:rPr>
          <w:sz w:val="28"/>
          <w:szCs w:val="28"/>
        </w:rPr>
        <w:t xml:space="preserve">, указанных в пункте 2.3.1 настоящей документации </w:t>
      </w:r>
      <w:r w:rsidR="0030151C" w:rsidRPr="00D32FFA">
        <w:rPr>
          <w:sz w:val="28"/>
          <w:szCs w:val="28"/>
        </w:rPr>
        <w:t>о закупке</w:t>
      </w:r>
      <w:r w:rsidRPr="00D32FFA">
        <w:rPr>
          <w:sz w:val="28"/>
          <w:szCs w:val="28"/>
        </w:rPr>
        <w:t xml:space="preserve"> </w:t>
      </w:r>
      <w:r w:rsidR="002C56A0" w:rsidRPr="00D32FFA">
        <w:rPr>
          <w:sz w:val="28"/>
          <w:szCs w:val="28"/>
        </w:rPr>
        <w:t xml:space="preserve">должен </w:t>
      </w:r>
      <w:r w:rsidR="00727D3C" w:rsidRPr="00D32FFA">
        <w:rPr>
          <w:sz w:val="28"/>
          <w:szCs w:val="28"/>
        </w:rPr>
        <w:t xml:space="preserve">быть </w:t>
      </w:r>
      <w:r w:rsidR="002C56A0" w:rsidRPr="00D32FFA">
        <w:rPr>
          <w:sz w:val="28"/>
          <w:szCs w:val="28"/>
        </w:rPr>
        <w:t>предоставлен не позднее, чем за 3 календарных дня до дня подведения итогов Запроса предложений (пункт 10 Информационной карты)</w:t>
      </w:r>
      <w:r w:rsidR="0030151C" w:rsidRPr="00D32FFA">
        <w:rPr>
          <w:sz w:val="28"/>
          <w:szCs w:val="28"/>
        </w:rPr>
        <w:t>.</w:t>
      </w:r>
      <w:r w:rsidR="002C56A0" w:rsidRPr="00D32FFA">
        <w:rPr>
          <w:sz w:val="28"/>
          <w:szCs w:val="28"/>
        </w:rPr>
        <w:t xml:space="preserve"> </w:t>
      </w:r>
    </w:p>
    <w:p w:rsidR="00847F77" w:rsidRDefault="009C211A">
      <w:pPr>
        <w:pStyle w:val="af9"/>
        <w:numPr>
          <w:ilvl w:val="2"/>
          <w:numId w:val="10"/>
        </w:numPr>
        <w:tabs>
          <w:tab w:val="clear" w:pos="1440"/>
          <w:tab w:val="num" w:pos="0"/>
        </w:tabs>
        <w:ind w:firstLine="720"/>
        <w:rPr>
          <w:sz w:val="28"/>
          <w:szCs w:val="28"/>
        </w:rPr>
      </w:pPr>
      <w:r w:rsidRPr="00D32FFA">
        <w:rPr>
          <w:sz w:val="28"/>
          <w:szCs w:val="28"/>
        </w:rPr>
        <w:t>Обеспечение Заявки на участие в Запросе предложений не предусмотрено.</w:t>
      </w:r>
    </w:p>
    <w:p w:rsidR="00847F77" w:rsidRDefault="007D6548">
      <w:pPr>
        <w:pStyle w:val="af9"/>
        <w:numPr>
          <w:ilvl w:val="2"/>
          <w:numId w:val="10"/>
        </w:numPr>
        <w:tabs>
          <w:tab w:val="clear" w:pos="1440"/>
          <w:tab w:val="num" w:pos="0"/>
        </w:tabs>
        <w:ind w:firstLine="720"/>
        <w:rPr>
          <w:sz w:val="28"/>
        </w:rPr>
      </w:pPr>
      <w:r w:rsidRPr="00D32FFA">
        <w:rPr>
          <w:sz w:val="28"/>
          <w:szCs w:val="28"/>
        </w:rPr>
        <w:t>Каждый претендент может подать только одну Заявку.</w:t>
      </w:r>
    </w:p>
    <w:p w:rsidR="00847F77" w:rsidRDefault="00FF06F2">
      <w:pPr>
        <w:pStyle w:val="af9"/>
        <w:numPr>
          <w:ilvl w:val="2"/>
          <w:numId w:val="10"/>
        </w:numPr>
        <w:tabs>
          <w:tab w:val="clear" w:pos="1440"/>
          <w:tab w:val="num" w:pos="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847F77" w:rsidRDefault="007D6548">
      <w:pPr>
        <w:pStyle w:val="af9"/>
        <w:numPr>
          <w:ilvl w:val="2"/>
          <w:numId w:val="10"/>
        </w:numPr>
        <w:tabs>
          <w:tab w:val="clear" w:pos="1440"/>
          <w:tab w:val="num" w:pos="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847F77" w:rsidRDefault="00860529">
      <w:pPr>
        <w:pStyle w:val="af9"/>
        <w:numPr>
          <w:ilvl w:val="2"/>
          <w:numId w:val="10"/>
        </w:numPr>
        <w:tabs>
          <w:tab w:val="clear" w:pos="1440"/>
          <w:tab w:val="num" w:pos="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847F77" w:rsidRDefault="00D126A9">
      <w:pPr>
        <w:pStyle w:val="af9"/>
        <w:numPr>
          <w:ilvl w:val="2"/>
          <w:numId w:val="10"/>
        </w:numPr>
        <w:tabs>
          <w:tab w:val="clear" w:pos="1440"/>
          <w:tab w:val="num" w:pos="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847F77" w:rsidRDefault="00982C6F">
      <w:pPr>
        <w:pStyle w:val="af9"/>
        <w:numPr>
          <w:ilvl w:val="2"/>
          <w:numId w:val="10"/>
        </w:numPr>
        <w:tabs>
          <w:tab w:val="clear" w:pos="1440"/>
          <w:tab w:val="num" w:pos="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847F77" w:rsidRDefault="007D6548">
      <w:pPr>
        <w:pStyle w:val="af9"/>
        <w:numPr>
          <w:ilvl w:val="2"/>
          <w:numId w:val="10"/>
        </w:numPr>
        <w:tabs>
          <w:tab w:val="clear" w:pos="1440"/>
          <w:tab w:val="num" w:pos="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847F77" w:rsidRDefault="007D6548">
      <w:pPr>
        <w:pStyle w:val="Default"/>
        <w:numPr>
          <w:ilvl w:val="2"/>
          <w:numId w:val="10"/>
        </w:numPr>
        <w:tabs>
          <w:tab w:val="clear" w:pos="1440"/>
          <w:tab w:val="num" w:pos="0"/>
        </w:tabs>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847F77" w:rsidRDefault="00B22346">
      <w:pPr>
        <w:pStyle w:val="af9"/>
        <w:numPr>
          <w:ilvl w:val="2"/>
          <w:numId w:val="10"/>
        </w:numPr>
        <w:tabs>
          <w:tab w:val="clear" w:pos="1440"/>
          <w:tab w:val="num" w:pos="0"/>
        </w:tabs>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847F77" w:rsidRDefault="003C30F3">
      <w:pPr>
        <w:pStyle w:val="2"/>
        <w:numPr>
          <w:ilvl w:val="1"/>
          <w:numId w:val="17"/>
        </w:numPr>
        <w:tabs>
          <w:tab w:val="left" w:pos="-2340"/>
          <w:tab w:val="left" w:pos="0"/>
        </w:tabs>
        <w:spacing w:before="0" w:after="0"/>
        <w:ind w:left="0" w:firstLine="709"/>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D32FFA" w:rsidRDefault="00763EDB" w:rsidP="002F1275">
      <w:pPr>
        <w:pStyle w:val="af9"/>
        <w:numPr>
          <w:ilvl w:val="2"/>
          <w:numId w:val="6"/>
        </w:numPr>
        <w:ind w:left="0" w:firstLine="720"/>
        <w:rPr>
          <w:sz w:val="28"/>
        </w:rPr>
      </w:pPr>
      <w:r w:rsidRPr="00D32FFA">
        <w:rPr>
          <w:sz w:val="28"/>
        </w:rPr>
        <w:t xml:space="preserve">Заявки представляются </w:t>
      </w:r>
      <w:r w:rsidR="00F2335B">
        <w:rPr>
          <w:sz w:val="28"/>
        </w:rPr>
        <w:t>З</w:t>
      </w:r>
      <w:r w:rsidR="00F2335B" w:rsidRPr="00493231">
        <w:rPr>
          <w:sz w:val="28"/>
        </w:rPr>
        <w:t xml:space="preserve">аявки представляются </w:t>
      </w:r>
      <w:r w:rsidR="00F2335B">
        <w:rPr>
          <w:sz w:val="28"/>
        </w:rPr>
        <w:t xml:space="preserve">ежедневно </w:t>
      </w:r>
      <w:r w:rsidR="00F2335B" w:rsidRPr="0046319B">
        <w:rPr>
          <w:sz w:val="28"/>
        </w:rPr>
        <w:t>по рабочим дням с 10 часов 00 минут по 12 часов 00 минут и с 14 часов 00 минут по 17 часов 00 минут (в пятницу и предпраздничные дни до 16 часов 00 минут)</w:t>
      </w:r>
      <w:r w:rsidR="00F2335B">
        <w:rPr>
          <w:sz w:val="28"/>
        </w:rPr>
        <w:t xml:space="preserve"> </w:t>
      </w:r>
      <w:r w:rsidRPr="00D32FFA">
        <w:rPr>
          <w:sz w:val="28"/>
        </w:rPr>
        <w:t xml:space="preserve">с </w:t>
      </w:r>
      <w:r w:rsidR="00F06C24" w:rsidRPr="00D32FFA">
        <w:rPr>
          <w:sz w:val="28"/>
        </w:rPr>
        <w:t>даты, указанной в пункте</w:t>
      </w:r>
      <w:r w:rsidR="00F2335B">
        <w:rPr>
          <w:sz w:val="28"/>
        </w:rPr>
        <w:t xml:space="preserve"> </w:t>
      </w:r>
      <w:r w:rsidR="00F06C24" w:rsidRPr="00D32FFA">
        <w:rPr>
          <w:sz w:val="28"/>
        </w:rPr>
        <w:t xml:space="preserve">3 Информационной карты до истечения срока подачи Заявок, указанного в пункте 6 </w:t>
      </w:r>
      <w:r w:rsidR="00914E3D" w:rsidRPr="00D32FFA">
        <w:rPr>
          <w:sz w:val="28"/>
          <w:szCs w:val="28"/>
        </w:rPr>
        <w:t>Информационной карты.</w:t>
      </w:r>
    </w:p>
    <w:p w:rsidR="005D64F1" w:rsidRPr="00D32FFA" w:rsidRDefault="005D64F1" w:rsidP="005D64F1">
      <w:pPr>
        <w:pStyle w:val="18"/>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Заказчика/Организатора,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9"/>
        <w:ind w:firstLine="720"/>
        <w:rPr>
          <w:sz w:val="28"/>
        </w:rPr>
      </w:pPr>
      <w:r w:rsidRPr="00D32FFA">
        <w:rPr>
          <w:sz w:val="28"/>
        </w:rPr>
        <w:t>Заявка претендента должна быть подписана уполномоченным представителем претендента.</w:t>
      </w:r>
    </w:p>
    <w:p w:rsidR="00A517C7" w:rsidRPr="00D32FFA" w:rsidRDefault="00A517C7" w:rsidP="00A517C7">
      <w:pPr>
        <w:ind w:firstLine="540"/>
        <w:jc w:val="both"/>
        <w:rPr>
          <w:sz w:val="28"/>
          <w:szCs w:val="28"/>
        </w:rPr>
      </w:pPr>
      <w:r w:rsidRPr="00D32FFA">
        <w:rPr>
          <w:sz w:val="28"/>
          <w:szCs w:val="28"/>
        </w:rPr>
        <w:t>Допускается направление подписанного претендентом предложения факсом или в скан</w:t>
      </w:r>
      <w:r w:rsidR="00C01523">
        <w:rPr>
          <w:sz w:val="28"/>
          <w:szCs w:val="28"/>
        </w:rPr>
        <w:t xml:space="preserve"> </w:t>
      </w:r>
      <w:r w:rsidRPr="00D32FFA">
        <w:rPr>
          <w:sz w:val="28"/>
          <w:szCs w:val="28"/>
        </w:rPr>
        <w:t>-</w:t>
      </w:r>
      <w:r w:rsidR="00C01523">
        <w:rPr>
          <w:sz w:val="28"/>
          <w:szCs w:val="28"/>
        </w:rPr>
        <w:t xml:space="preserve"> </w:t>
      </w:r>
      <w:r w:rsidRPr="00D32FFA">
        <w:rPr>
          <w:sz w:val="28"/>
          <w:szCs w:val="28"/>
        </w:rPr>
        <w:t xml:space="preserve">копии по электронной почте </w:t>
      </w:r>
      <w:r w:rsidR="00A2745B" w:rsidRPr="00D32FFA">
        <w:rPr>
          <w:sz w:val="28"/>
          <w:szCs w:val="28"/>
        </w:rPr>
        <w:t>контактног</w:t>
      </w:r>
      <w:proofErr w:type="gramStart"/>
      <w:r w:rsidR="00A2745B" w:rsidRPr="00D32FFA">
        <w:rPr>
          <w:sz w:val="28"/>
          <w:szCs w:val="28"/>
        </w:rPr>
        <w:t>о(</w:t>
      </w:r>
      <w:proofErr w:type="spellStart"/>
      <w:proofErr w:type="gramEnd"/>
      <w:r w:rsidR="00A2745B" w:rsidRPr="00D32FFA">
        <w:rPr>
          <w:sz w:val="28"/>
          <w:szCs w:val="28"/>
        </w:rPr>
        <w:t>ых</w:t>
      </w:r>
      <w:proofErr w:type="spellEnd"/>
      <w:r w:rsidR="00A2745B" w:rsidRPr="00D32FFA">
        <w:rPr>
          <w:sz w:val="28"/>
          <w:szCs w:val="28"/>
        </w:rPr>
        <w:t xml:space="preserve">) лица (лиц) Заказчика (пункт 2 Информационной карты) </w:t>
      </w:r>
      <w:r w:rsidRPr="00D32FFA">
        <w:rPr>
          <w:sz w:val="28"/>
          <w:szCs w:val="28"/>
        </w:rPr>
        <w:t xml:space="preserve">с обязательным последующим досылом оригинала. </w:t>
      </w:r>
    </w:p>
    <w:p w:rsidR="007D6548" w:rsidRPr="00D32FFA" w:rsidRDefault="007D6548" w:rsidP="003C30F3">
      <w:pPr>
        <w:pStyle w:val="af9"/>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3C30F3">
      <w:pPr>
        <w:pStyle w:val="af9"/>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9"/>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9"/>
        <w:ind w:left="720" w:firstLine="0"/>
        <w:rPr>
          <w:sz w:val="28"/>
        </w:rPr>
      </w:pPr>
    </w:p>
    <w:p w:rsidR="00847F77" w:rsidRDefault="00C13A71">
      <w:pPr>
        <w:pStyle w:val="2"/>
        <w:numPr>
          <w:ilvl w:val="1"/>
          <w:numId w:val="17"/>
        </w:numPr>
        <w:tabs>
          <w:tab w:val="left" w:pos="-2340"/>
          <w:tab w:val="left" w:pos="0"/>
        </w:tabs>
        <w:spacing w:before="0" w:after="0"/>
        <w:ind w:left="0" w:firstLine="709"/>
        <w:jc w:val="both"/>
        <w:rPr>
          <w:rFonts w:eastAsia="MS Mincho"/>
          <w:i w:val="0"/>
        </w:rPr>
      </w:pPr>
      <w:r w:rsidRPr="00D32FFA">
        <w:rPr>
          <w:rFonts w:eastAsia="MS Mincho"/>
          <w:i w:val="0"/>
        </w:rPr>
        <w:t>О</w:t>
      </w:r>
      <w:r w:rsidR="002F1275" w:rsidRPr="00D32FFA">
        <w:rPr>
          <w:rFonts w:eastAsia="MS Mincho"/>
          <w:i w:val="0"/>
        </w:rPr>
        <w:t>тзыв</w:t>
      </w:r>
      <w:r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9"/>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D32FFA">
        <w:rPr>
          <w:sz w:val="28"/>
        </w:rPr>
        <w:t>Заказчика/</w:t>
      </w:r>
      <w:r w:rsidRPr="00D32FFA">
        <w:rPr>
          <w:sz w:val="28"/>
        </w:rPr>
        <w:t xml:space="preserve">Организатора в установленный настоящим пунктом срок. </w:t>
      </w:r>
    </w:p>
    <w:p w:rsidR="007D6548" w:rsidRPr="00D32FFA" w:rsidRDefault="007D6548">
      <w:pPr>
        <w:ind w:firstLine="709"/>
        <w:jc w:val="both"/>
        <w:rPr>
          <w:b/>
          <w:sz w:val="28"/>
          <w:szCs w:val="28"/>
        </w:rPr>
      </w:pPr>
    </w:p>
    <w:p w:rsidR="00847F77" w:rsidRDefault="00674404">
      <w:pPr>
        <w:pStyle w:val="2"/>
        <w:numPr>
          <w:ilvl w:val="1"/>
          <w:numId w:val="17"/>
        </w:numPr>
        <w:tabs>
          <w:tab w:val="left" w:pos="-2340"/>
          <w:tab w:val="left" w:pos="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1)</w:t>
      </w:r>
      <w:r w:rsidR="009766B3">
        <w:rPr>
          <w:sz w:val="28"/>
          <w:szCs w:val="28"/>
        </w:rPr>
        <w:tab/>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9"/>
        <w:ind w:firstLine="720"/>
        <w:rPr>
          <w:sz w:val="28"/>
        </w:rPr>
      </w:pPr>
      <w:r w:rsidRPr="00D32FFA">
        <w:rPr>
          <w:sz w:val="28"/>
          <w:szCs w:val="28"/>
        </w:rPr>
        <w:t>2)</w:t>
      </w:r>
      <w:r w:rsidR="009766B3">
        <w:rPr>
          <w:sz w:val="28"/>
          <w:szCs w:val="28"/>
        </w:rPr>
        <w:tab/>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9"/>
        <w:ind w:firstLine="720"/>
        <w:rPr>
          <w:sz w:val="28"/>
        </w:rPr>
      </w:pPr>
      <w:r w:rsidRPr="00D32FFA">
        <w:rPr>
          <w:sz w:val="28"/>
        </w:rPr>
        <w:t>3)</w:t>
      </w:r>
      <w:r w:rsidR="009766B3">
        <w:rPr>
          <w:sz w:val="28"/>
        </w:rPr>
        <w:tab/>
      </w:r>
      <w:r w:rsidRPr="00D32FFA">
        <w:rPr>
          <w:sz w:val="28"/>
        </w:rPr>
        <w:t>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9"/>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9"/>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9"/>
        <w:ind w:firstLine="720"/>
        <w:rPr>
          <w:sz w:val="28"/>
        </w:rPr>
      </w:pPr>
      <w:r w:rsidRPr="00D32FFA">
        <w:rPr>
          <w:sz w:val="28"/>
        </w:rPr>
        <w:t>4)</w:t>
      </w:r>
      <w:r w:rsidR="009766B3">
        <w:rPr>
          <w:sz w:val="28"/>
        </w:rPr>
        <w:tab/>
      </w:r>
      <w:r w:rsidRPr="00D32FFA">
        <w:rPr>
          <w:sz w:val="28"/>
        </w:rPr>
        <w:t>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9"/>
        <w:ind w:firstLine="720"/>
        <w:rPr>
          <w:sz w:val="28"/>
        </w:rPr>
      </w:pPr>
      <w:r w:rsidRPr="00D32FFA">
        <w:rPr>
          <w:sz w:val="28"/>
        </w:rPr>
        <w:t>5)</w:t>
      </w:r>
      <w:r w:rsidR="009766B3">
        <w:rPr>
          <w:sz w:val="28"/>
        </w:rPr>
        <w:tab/>
      </w:r>
      <w:r w:rsidRPr="00D32FFA">
        <w:rPr>
          <w:sz w:val="28"/>
        </w:rPr>
        <w:t>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9"/>
        <w:ind w:firstLine="720"/>
        <w:rPr>
          <w:sz w:val="28"/>
        </w:rPr>
      </w:pPr>
      <w:r w:rsidRPr="00D32FFA">
        <w:rPr>
          <w:sz w:val="28"/>
        </w:rPr>
        <w:t>6)</w:t>
      </w:r>
      <w:r w:rsidR="009766B3">
        <w:rPr>
          <w:sz w:val="28"/>
        </w:rPr>
        <w:tab/>
      </w:r>
      <w:r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Запроса предложений всех п</w:t>
      </w:r>
      <w:r w:rsidRPr="00D32FFA">
        <w:rPr>
          <w:sz w:val="28"/>
          <w:szCs w:val="28"/>
        </w:rPr>
        <w:t>ретендентов, подавших Заявки, Запрос предложений признается несостоявшимся.</w:t>
      </w:r>
    </w:p>
    <w:p w:rsidR="00F41AE2" w:rsidRPr="00D32FFA" w:rsidRDefault="00F41AE2" w:rsidP="000B5302">
      <w:pPr>
        <w:pStyle w:val="Default"/>
        <w:ind w:firstLine="708"/>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w:t>
      </w:r>
      <w:r w:rsidR="009766B3">
        <w:rPr>
          <w:sz w:val="28"/>
          <w:szCs w:val="28"/>
        </w:rPr>
        <w:tab/>
      </w:r>
      <w:r w:rsidRPr="00D32FFA">
        <w:rPr>
          <w:sz w:val="28"/>
          <w:szCs w:val="28"/>
        </w:rPr>
        <w:t>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w:t>
      </w:r>
      <w:r w:rsidR="009766B3">
        <w:rPr>
          <w:sz w:val="28"/>
          <w:szCs w:val="28"/>
        </w:rPr>
        <w:tab/>
      </w:r>
      <w:r w:rsidRPr="00D32FFA">
        <w:rPr>
          <w:sz w:val="28"/>
          <w:szCs w:val="28"/>
        </w:rPr>
        <w:t>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w:t>
      </w:r>
      <w:r w:rsidR="009766B3">
        <w:rPr>
          <w:sz w:val="28"/>
          <w:szCs w:val="28"/>
        </w:rPr>
        <w:tab/>
      </w:r>
      <w:r w:rsidRPr="00D32FFA">
        <w:rPr>
          <w:sz w:val="28"/>
          <w:szCs w:val="28"/>
        </w:rPr>
        <w:t>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w:t>
      </w:r>
      <w:r w:rsidR="009766B3">
        <w:rPr>
          <w:sz w:val="28"/>
          <w:szCs w:val="28"/>
        </w:rPr>
        <w:tab/>
      </w:r>
      <w:r w:rsidRPr="00D32FFA">
        <w:rPr>
          <w:sz w:val="28"/>
          <w:szCs w:val="28"/>
        </w:rPr>
        <w:t>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рабочих дня со дня его подписания. </w:t>
      </w:r>
    </w:p>
    <w:p w:rsidR="0087611C" w:rsidRPr="00D32FFA" w:rsidRDefault="0087611C" w:rsidP="002A2796">
      <w:pPr>
        <w:pStyle w:val="af9"/>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9"/>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Pr="00D32FFA">
        <w:rPr>
          <w:sz w:val="28"/>
          <w:szCs w:val="28"/>
        </w:rPr>
        <w:t xml:space="preserve">в течение 3 (трех) рабочих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Pr="00D32FFA">
        <w:rPr>
          <w:sz w:val="28"/>
          <w:szCs w:val="28"/>
        </w:rPr>
        <w:t>переторжк</w:t>
      </w:r>
      <w:r w:rsidR="00357415" w:rsidRPr="00D32FFA">
        <w:rPr>
          <w:sz w:val="28"/>
          <w:szCs w:val="28"/>
        </w:rPr>
        <w:t>и в соответствии с пунктами 31-37</w:t>
      </w:r>
      <w:r w:rsidRPr="00D32FFA">
        <w:rPr>
          <w:sz w:val="28"/>
          <w:szCs w:val="28"/>
        </w:rPr>
        <w:t xml:space="preserve"> Положения о закупках.</w:t>
      </w:r>
      <w:r w:rsidR="00357415"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 xml:space="preserve">Запрос предложений признается состоявшимся, если участниками </w:t>
      </w:r>
      <w:r w:rsidR="00D953A5" w:rsidRPr="00D32FFA">
        <w:rPr>
          <w:sz w:val="28"/>
          <w:szCs w:val="28"/>
        </w:rPr>
        <w:t>З</w:t>
      </w:r>
      <w:r w:rsidRPr="00D32FFA">
        <w:rPr>
          <w:sz w:val="28"/>
          <w:szCs w:val="28"/>
        </w:rPr>
        <w:t>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1)</w:t>
      </w:r>
      <w:r w:rsidR="009766B3">
        <w:rPr>
          <w:sz w:val="28"/>
          <w:szCs w:val="28"/>
        </w:rPr>
        <w:tab/>
      </w:r>
      <w:r w:rsidRPr="00D32FFA">
        <w:rPr>
          <w:sz w:val="28"/>
          <w:szCs w:val="28"/>
        </w:rPr>
        <w:t>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w:t>
      </w:r>
      <w:r w:rsidR="009766B3">
        <w:rPr>
          <w:sz w:val="28"/>
          <w:szCs w:val="28"/>
        </w:rPr>
        <w:tab/>
      </w:r>
      <w:r w:rsidRPr="00D32FFA">
        <w:rPr>
          <w:sz w:val="28"/>
          <w:szCs w:val="28"/>
        </w:rPr>
        <w:t>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w:t>
      </w:r>
      <w:r w:rsidR="009766B3">
        <w:rPr>
          <w:sz w:val="28"/>
          <w:szCs w:val="28"/>
        </w:rPr>
        <w:tab/>
      </w:r>
      <w:r w:rsidRPr="00D32FFA">
        <w:rPr>
          <w:sz w:val="28"/>
          <w:szCs w:val="28"/>
        </w:rPr>
        <w:t>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w:t>
      </w:r>
      <w:r w:rsidR="009766B3">
        <w:rPr>
          <w:sz w:val="28"/>
          <w:szCs w:val="28"/>
        </w:rPr>
        <w:tab/>
      </w:r>
      <w:r w:rsidRPr="00D32FFA">
        <w:rPr>
          <w:sz w:val="28"/>
          <w:szCs w:val="28"/>
        </w:rPr>
        <w:t>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 xml:space="preserve">апрос предложений,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9"/>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7D6548" w:rsidP="0098473B">
      <w:pPr>
        <w:numPr>
          <w:ilvl w:val="0"/>
          <w:numId w:val="38"/>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не требуется.</w:t>
      </w:r>
    </w:p>
    <w:p w:rsidR="00926992" w:rsidRPr="00D32FFA" w:rsidRDefault="007D6548" w:rsidP="0098473B">
      <w:pPr>
        <w:numPr>
          <w:ilvl w:val="0"/>
          <w:numId w:val="38"/>
        </w:numPr>
        <w:ind w:left="0" w:firstLine="709"/>
        <w:jc w:val="both"/>
        <w:rPr>
          <w:sz w:val="28"/>
          <w:szCs w:val="28"/>
        </w:rPr>
      </w:pPr>
      <w:r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Pr="00D32FFA">
        <w:rPr>
          <w:sz w:val="28"/>
          <w:szCs w:val="28"/>
        </w:rPr>
        <w:t>, при необходимости, период времени</w:t>
      </w:r>
      <w:r w:rsidR="00926992" w:rsidRPr="00D32FFA">
        <w:rPr>
          <w:sz w:val="28"/>
          <w:szCs w:val="28"/>
        </w:rPr>
        <w:t xml:space="preserve"> для получения Заказчиком</w:t>
      </w:r>
      <w:r w:rsidRPr="00D32FFA">
        <w:rPr>
          <w:sz w:val="28"/>
          <w:szCs w:val="28"/>
        </w:rPr>
        <w:t xml:space="preserve"> одобрения сде</w:t>
      </w:r>
      <w:r w:rsidR="00926992" w:rsidRPr="00D32FFA">
        <w:rPr>
          <w:sz w:val="28"/>
          <w:szCs w:val="28"/>
        </w:rPr>
        <w:t>лки органами управления Заказчика</w:t>
      </w:r>
      <w:r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 </w:t>
      </w:r>
      <w:r w:rsidR="008D1FAC" w:rsidRPr="00D32FFA">
        <w:rPr>
          <w:sz w:val="28"/>
          <w:szCs w:val="28"/>
        </w:rPr>
        <w:t>З</w:t>
      </w:r>
      <w:r w:rsidRPr="00D32FFA">
        <w:rPr>
          <w:sz w:val="28"/>
          <w:szCs w:val="28"/>
        </w:rPr>
        <w:t xml:space="preserve">апроса предложений, победителю требуется получение одобрения сделки, являющейся предметом </w:t>
      </w:r>
      <w:r w:rsidR="008D1FAC" w:rsidRPr="00D32FFA">
        <w:rPr>
          <w:sz w:val="28"/>
          <w:szCs w:val="28"/>
        </w:rPr>
        <w:t>З</w:t>
      </w:r>
      <w:r w:rsidRPr="00D32FFA">
        <w:rPr>
          <w:sz w:val="28"/>
          <w:szCs w:val="28"/>
        </w:rPr>
        <w:t xml:space="preserve">апроса предложений,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98473B">
      <w:pPr>
        <w:numPr>
          <w:ilvl w:val="0"/>
          <w:numId w:val="38"/>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proofErr w:type="gramEnd"/>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370C44" w:rsidRPr="00D32FFA">
        <w:rPr>
          <w:sz w:val="28"/>
          <w:szCs w:val="28"/>
        </w:rPr>
        <w:t>2.11</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Pr="00D32FFA" w:rsidRDefault="006402DD" w:rsidP="0098473B">
      <w:pPr>
        <w:numPr>
          <w:ilvl w:val="0"/>
          <w:numId w:val="38"/>
        </w:numPr>
        <w:ind w:left="0" w:firstLine="709"/>
        <w:jc w:val="both"/>
        <w:rPr>
          <w:sz w:val="28"/>
          <w:szCs w:val="28"/>
        </w:rPr>
      </w:pPr>
      <w:proofErr w:type="gramStart"/>
      <w:r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пункте 1</w:t>
      </w:r>
      <w:r w:rsidR="00261326" w:rsidRPr="00D32FFA">
        <w:rPr>
          <w:sz w:val="28"/>
          <w:szCs w:val="28"/>
        </w:rPr>
        <w:t>7</w:t>
      </w:r>
      <w:r w:rsidRPr="00D32FFA">
        <w:rPr>
          <w:sz w:val="28"/>
          <w:szCs w:val="28"/>
        </w:rPr>
        <w:t xml:space="preserve"> Информационной карты</w:t>
      </w:r>
      <w:r w:rsidR="00261326" w:rsidRPr="00D32FFA">
        <w:rPr>
          <w:sz w:val="28"/>
          <w:szCs w:val="28"/>
        </w:rPr>
        <w:t>,</w:t>
      </w:r>
      <w:r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Pr="00D32FFA">
        <w:rPr>
          <w:sz w:val="28"/>
          <w:szCs w:val="28"/>
        </w:rPr>
        <w:t xml:space="preserve"> предусмотрено законодательством Российской Федерации.</w:t>
      </w:r>
    </w:p>
    <w:p w:rsidR="006402DD" w:rsidRPr="00D32FFA" w:rsidRDefault="006402DD" w:rsidP="0098473B">
      <w:pPr>
        <w:numPr>
          <w:ilvl w:val="0"/>
          <w:numId w:val="38"/>
        </w:numPr>
        <w:ind w:left="0"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proofErr w:type="gramStart"/>
      <w:r w:rsidRPr="00D32FFA">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D32FFA" w:rsidRDefault="00D32FFA" w:rsidP="00D32FFA">
      <w:pPr>
        <w:ind w:left="709"/>
        <w:jc w:val="both"/>
        <w:rPr>
          <w:sz w:val="28"/>
          <w:szCs w:val="28"/>
        </w:rPr>
      </w:pPr>
    </w:p>
    <w:p w:rsidR="0046319B" w:rsidRDefault="0046319B" w:rsidP="00D32FFA">
      <w:pPr>
        <w:ind w:left="709"/>
        <w:jc w:val="both"/>
        <w:rPr>
          <w:sz w:val="28"/>
          <w:szCs w:val="28"/>
        </w:rPr>
      </w:pPr>
    </w:p>
    <w:p w:rsidR="0046319B" w:rsidRDefault="0046319B" w:rsidP="00D32FFA">
      <w:pPr>
        <w:ind w:left="709"/>
        <w:jc w:val="both"/>
        <w:rPr>
          <w:sz w:val="28"/>
          <w:szCs w:val="28"/>
        </w:rPr>
      </w:pPr>
    </w:p>
    <w:p w:rsidR="0046319B" w:rsidRDefault="0046319B" w:rsidP="00D32FFA">
      <w:pPr>
        <w:ind w:left="709"/>
        <w:jc w:val="both"/>
        <w:rPr>
          <w:sz w:val="28"/>
          <w:szCs w:val="28"/>
        </w:rPr>
      </w:pPr>
    </w:p>
    <w:p w:rsidR="0046319B" w:rsidRDefault="0046319B" w:rsidP="00D32FFA">
      <w:pPr>
        <w:ind w:left="709"/>
        <w:jc w:val="both"/>
        <w:rPr>
          <w:sz w:val="28"/>
          <w:szCs w:val="28"/>
        </w:rPr>
      </w:pPr>
    </w:p>
    <w:p w:rsidR="0046319B" w:rsidRDefault="0046319B" w:rsidP="00D32FFA">
      <w:pPr>
        <w:ind w:left="709"/>
        <w:jc w:val="both"/>
        <w:rPr>
          <w:sz w:val="28"/>
          <w:szCs w:val="28"/>
        </w:rPr>
      </w:pPr>
    </w:p>
    <w:p w:rsidR="0046319B" w:rsidRDefault="0046319B" w:rsidP="00D32FFA">
      <w:pPr>
        <w:ind w:left="709"/>
        <w:jc w:val="both"/>
        <w:rPr>
          <w:sz w:val="28"/>
          <w:szCs w:val="28"/>
        </w:rPr>
      </w:pPr>
    </w:p>
    <w:p w:rsidR="0046319B" w:rsidRPr="00D32FFA" w:rsidRDefault="0046319B" w:rsidP="00D32FFA">
      <w:pPr>
        <w:ind w:left="709"/>
        <w:jc w:val="both"/>
        <w:rPr>
          <w:sz w:val="28"/>
          <w:szCs w:val="28"/>
        </w:rPr>
      </w:pPr>
    </w:p>
    <w:p w:rsidR="000954FB" w:rsidRPr="00D32FFA" w:rsidRDefault="006400A0" w:rsidP="000954FB">
      <w:pPr>
        <w:pStyle w:val="af9"/>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9"/>
        <w:rPr>
          <w:b/>
          <w:bCs/>
          <w:sz w:val="28"/>
          <w:szCs w:val="28"/>
        </w:rPr>
      </w:pPr>
    </w:p>
    <w:p w:rsidR="00847F77" w:rsidRDefault="000954FB">
      <w:pPr>
        <w:pStyle w:val="2"/>
        <w:numPr>
          <w:ilvl w:val="1"/>
          <w:numId w:val="20"/>
        </w:numPr>
        <w:tabs>
          <w:tab w:val="clear" w:pos="1260"/>
          <w:tab w:val="num" w:pos="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847F77" w:rsidRDefault="000954FB">
      <w:pPr>
        <w:pStyle w:val="af9"/>
        <w:numPr>
          <w:ilvl w:val="2"/>
          <w:numId w:val="2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контактног</w:t>
      </w:r>
      <w:proofErr w:type="gramStart"/>
      <w:r w:rsidR="00571D62" w:rsidRPr="00D32FFA">
        <w:rPr>
          <w:sz w:val="28"/>
        </w:rPr>
        <w:t>о(</w:t>
      </w:r>
      <w:proofErr w:type="spellStart"/>
      <w:proofErr w:type="gramEnd"/>
      <w:r w:rsidR="00571D62" w:rsidRPr="00D32FFA">
        <w:rPr>
          <w:sz w:val="28"/>
        </w:rPr>
        <w:t>ых</w:t>
      </w:r>
      <w:proofErr w:type="spellEnd"/>
      <w:r w:rsidR="00571D62" w:rsidRPr="00D32FFA">
        <w:rPr>
          <w:sz w:val="28"/>
        </w:rPr>
        <w:t>) лица (лиц) Заказчика (пункт 2 Информационной карты) с обязательным последующим досылом оригинала</w:t>
      </w:r>
      <w:r w:rsidR="00DC0783" w:rsidRPr="00D32FFA">
        <w:rPr>
          <w:sz w:val="28"/>
        </w:rPr>
        <w:t>.</w:t>
      </w:r>
    </w:p>
    <w:p w:rsidR="00847F77" w:rsidRDefault="009561C2">
      <w:pPr>
        <w:pStyle w:val="af9"/>
        <w:numPr>
          <w:ilvl w:val="2"/>
          <w:numId w:val="20"/>
        </w:numPr>
        <w:ind w:left="0" w:firstLine="709"/>
        <w:rPr>
          <w:sz w:val="28"/>
          <w:szCs w:val="28"/>
        </w:rPr>
      </w:pPr>
      <w:r>
        <w:rPr>
          <w:sz w:val="28"/>
        </w:rPr>
        <w:t>Письмо с Заявкой должно</w:t>
      </w:r>
      <w:r>
        <w:rPr>
          <w:sz w:val="28"/>
          <w:szCs w:val="28"/>
        </w:rPr>
        <w:t xml:space="preserve"> иметь следующую маркировку:</w:t>
      </w:r>
    </w:p>
    <w:p w:rsidR="0046319B" w:rsidRDefault="0046319B" w:rsidP="0046319B">
      <w:pPr>
        <w:pStyle w:val="af9"/>
        <w:ind w:left="709" w:firstLine="0"/>
        <w:rPr>
          <w:sz w:val="28"/>
          <w:szCs w:val="28"/>
        </w:rPr>
      </w:pPr>
    </w:p>
    <w:p w:rsidR="000954FB" w:rsidRPr="007E6DE4" w:rsidRDefault="00847F77" w:rsidP="000954FB">
      <w:pPr>
        <w:pStyle w:val="af9"/>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216;mso-width-relative:margin;mso-height-relative:margin" strokeweight="1.5pt">
            <v:textbox style="mso-next-textbox:#_x0000_s1026">
              <w:txbxContent>
                <w:p w:rsidR="002F6891" w:rsidRPr="007E6DE4" w:rsidRDefault="002F6891" w:rsidP="000954FB">
                  <w:pPr>
                    <w:jc w:val="center"/>
                    <w:rPr>
                      <w:b/>
                      <w:sz w:val="28"/>
                      <w:szCs w:val="28"/>
                    </w:rPr>
                  </w:pPr>
                  <w:r w:rsidRPr="007E6DE4">
                    <w:rPr>
                      <w:b/>
                      <w:sz w:val="28"/>
                      <w:szCs w:val="28"/>
                    </w:rPr>
                    <w:t xml:space="preserve">_____________________________________________, </w:t>
                  </w:r>
                </w:p>
                <w:p w:rsidR="002F6891" w:rsidRDefault="002F689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F6891" w:rsidRPr="007E6DE4" w:rsidRDefault="002F6891" w:rsidP="000954FB">
                  <w:pPr>
                    <w:jc w:val="center"/>
                    <w:rPr>
                      <w:b/>
                      <w:sz w:val="28"/>
                      <w:szCs w:val="28"/>
                    </w:rPr>
                  </w:pPr>
                  <w:r w:rsidRPr="007E6DE4">
                    <w:rPr>
                      <w:b/>
                      <w:sz w:val="28"/>
                      <w:szCs w:val="28"/>
                    </w:rPr>
                    <w:t>________________________________________</w:t>
                  </w:r>
                </w:p>
                <w:p w:rsidR="002F6891" w:rsidRPr="007E6DE4" w:rsidRDefault="002F6891" w:rsidP="000954FB">
                  <w:pPr>
                    <w:jc w:val="center"/>
                    <w:rPr>
                      <w:i/>
                      <w:sz w:val="20"/>
                      <w:szCs w:val="20"/>
                    </w:rPr>
                  </w:pPr>
                  <w:r w:rsidRPr="007E6DE4">
                    <w:rPr>
                      <w:i/>
                      <w:sz w:val="20"/>
                      <w:szCs w:val="20"/>
                    </w:rPr>
                    <w:t>государство регистрации претендента</w:t>
                  </w:r>
                </w:p>
                <w:p w:rsidR="002F6891" w:rsidRPr="007E6DE4" w:rsidRDefault="002F6891" w:rsidP="000954FB">
                  <w:pPr>
                    <w:jc w:val="center"/>
                    <w:rPr>
                      <w:b/>
                      <w:sz w:val="28"/>
                      <w:szCs w:val="28"/>
                    </w:rPr>
                  </w:pPr>
                  <w:r w:rsidRPr="007E6DE4">
                    <w:rPr>
                      <w:b/>
                      <w:sz w:val="28"/>
                      <w:szCs w:val="28"/>
                    </w:rPr>
                    <w:t>_____________________________</w:t>
                  </w:r>
                  <w:r>
                    <w:rPr>
                      <w:b/>
                      <w:sz w:val="28"/>
                      <w:szCs w:val="28"/>
                    </w:rPr>
                    <w:t>__________________</w:t>
                  </w:r>
                </w:p>
                <w:p w:rsidR="002F6891" w:rsidRPr="007E6DE4" w:rsidRDefault="002F6891" w:rsidP="000954FB">
                  <w:pPr>
                    <w:jc w:val="center"/>
                    <w:rPr>
                      <w:i/>
                      <w:sz w:val="20"/>
                      <w:szCs w:val="20"/>
                    </w:rPr>
                  </w:pPr>
                  <w:r w:rsidRPr="007E6DE4">
                    <w:rPr>
                      <w:i/>
                      <w:sz w:val="20"/>
                      <w:szCs w:val="20"/>
                    </w:rPr>
                    <w:t>ИНН претендента (для претендентов-резидентов Российской Федерации)</w:t>
                  </w:r>
                </w:p>
                <w:p w:rsidR="002F6891" w:rsidRDefault="002F6891" w:rsidP="000954FB">
                  <w:pPr>
                    <w:jc w:val="both"/>
                  </w:pPr>
                </w:p>
                <w:p w:rsidR="002F6891" w:rsidRDefault="002F6891" w:rsidP="000954FB">
                  <w:pPr>
                    <w:jc w:val="center"/>
                    <w:rPr>
                      <w:b/>
                    </w:rPr>
                  </w:pPr>
                  <w:r w:rsidRPr="00923E2D">
                    <w:rPr>
                      <w:b/>
                    </w:rPr>
                    <w:t xml:space="preserve">ЗАЯВКА НА УЧАСТИЕ В </w:t>
                  </w:r>
                  <w:r>
                    <w:rPr>
                      <w:b/>
                    </w:rPr>
                    <w:t>ЗАПРОСЕ ПРЕДЛОЖЕНИЙ № ЗП</w:t>
                  </w:r>
                  <w:r w:rsidRPr="00923E2D">
                    <w:rPr>
                      <w:b/>
                    </w:rPr>
                    <w:t>/___/____/____</w:t>
                  </w:r>
                </w:p>
                <w:p w:rsidR="002F6891" w:rsidRPr="00923E2D" w:rsidRDefault="002F6891" w:rsidP="000954FB">
                  <w:pPr>
                    <w:jc w:val="center"/>
                    <w:rPr>
                      <w:b/>
                    </w:rPr>
                  </w:pPr>
                </w:p>
                <w:p w:rsidR="002F6891" w:rsidRPr="00923E2D" w:rsidRDefault="002F6891" w:rsidP="000954FB">
                  <w:pPr>
                    <w:ind w:left="2124" w:firstLine="708"/>
                    <w:rPr>
                      <w:i/>
                    </w:rPr>
                  </w:pPr>
                </w:p>
              </w:txbxContent>
            </v:textbox>
          </v:shape>
        </w:pict>
      </w:r>
    </w:p>
    <w:p w:rsidR="000954FB" w:rsidRPr="00AB4ECA"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szCs w:val="28"/>
        </w:rPr>
      </w:pPr>
    </w:p>
    <w:p w:rsidR="000954FB" w:rsidRPr="00676CAF" w:rsidRDefault="00F53BD9" w:rsidP="002F345D">
      <w:pPr>
        <w:pStyle w:val="af9"/>
        <w:numPr>
          <w:ilvl w:val="2"/>
          <w:numId w:val="20"/>
        </w:numPr>
        <w:ind w:left="0" w:firstLine="709"/>
        <w:rPr>
          <w:sz w:val="28"/>
          <w:szCs w:val="28"/>
        </w:rPr>
      </w:pPr>
      <w:r>
        <w:rPr>
          <w:sz w:val="28"/>
        </w:rPr>
        <w:t xml:space="preserve">Письмо </w:t>
      </w:r>
      <w:r w:rsidR="00571D62">
        <w:rPr>
          <w:sz w:val="28"/>
        </w:rPr>
        <w:t>с Заявкой</w:t>
      </w:r>
      <w:r w:rsidR="000954FB" w:rsidRPr="004332C1">
        <w:rPr>
          <w:sz w:val="28"/>
          <w:szCs w:val="28"/>
        </w:rPr>
        <w:t xml:space="preserve"> должн</w:t>
      </w:r>
      <w:r>
        <w:rPr>
          <w:sz w:val="28"/>
          <w:szCs w:val="28"/>
        </w:rPr>
        <w:t>о</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847F77" w:rsidRDefault="000954FB">
      <w:pPr>
        <w:pStyle w:val="af9"/>
        <w:numPr>
          <w:ilvl w:val="2"/>
          <w:numId w:val="20"/>
        </w:numPr>
        <w:tabs>
          <w:tab w:val="left" w:pos="0"/>
        </w:tabs>
        <w:ind w:left="0" w:firstLine="720"/>
        <w:rPr>
          <w:rFonts w:eastAsia="Times New Roman"/>
          <w:sz w:val="28"/>
          <w:szCs w:val="28"/>
        </w:rPr>
      </w:pPr>
      <w:r w:rsidRPr="00F05F07">
        <w:rPr>
          <w:sz w:val="28"/>
          <w:szCs w:val="28"/>
        </w:rPr>
        <w:t xml:space="preserve">Документы, </w:t>
      </w:r>
      <w:r w:rsidR="00F05F07" w:rsidRPr="00F05F07">
        <w:rPr>
          <w:sz w:val="28"/>
          <w:szCs w:val="28"/>
        </w:rPr>
        <w:t>представленные в составе</w:t>
      </w:r>
      <w:r w:rsidRPr="00F05F07">
        <w:rPr>
          <w:sz w:val="28"/>
          <w:szCs w:val="28"/>
        </w:rPr>
        <w:t xml:space="preserve"> </w:t>
      </w:r>
      <w:r w:rsidR="00F53BD9">
        <w:rPr>
          <w:sz w:val="28"/>
          <w:szCs w:val="28"/>
        </w:rPr>
        <w:t>Заявки на бумажном носителе</w:t>
      </w:r>
      <w:r w:rsidRPr="00F05F07">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BF6892">
      <w:pPr>
        <w:pStyle w:val="af9"/>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9"/>
        <w:numPr>
          <w:ilvl w:val="2"/>
          <w:numId w:val="2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9"/>
        <w:rPr>
          <w:sz w:val="28"/>
        </w:rPr>
      </w:pPr>
    </w:p>
    <w:p w:rsidR="00847F77" w:rsidRDefault="000954FB">
      <w:pPr>
        <w:pStyle w:val="2"/>
        <w:numPr>
          <w:ilvl w:val="1"/>
          <w:numId w:val="20"/>
        </w:numPr>
        <w:tabs>
          <w:tab w:val="clear" w:pos="1260"/>
          <w:tab w:val="num" w:pos="0"/>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847F77" w:rsidRDefault="000954FB">
      <w:pPr>
        <w:pStyle w:val="afff2"/>
        <w:tabs>
          <w:tab w:val="clear" w:pos="-567"/>
          <w:tab w:val="clear" w:pos="-426"/>
          <w:tab w:val="left" w:pos="0"/>
        </w:tabs>
        <w:suppressAutoHyphens/>
        <w:ind w:right="0" w:firstLine="709"/>
        <w:rPr>
          <w:b w:val="0"/>
          <w:i w:val="0"/>
        </w:rPr>
      </w:pPr>
      <w:r w:rsidRPr="00BD3B27">
        <w:rPr>
          <w:b w:val="0"/>
          <w:i w:val="0"/>
        </w:rPr>
        <w:t>3.</w:t>
      </w:r>
      <w:r>
        <w:rPr>
          <w:b w:val="0"/>
          <w:i w:val="0"/>
        </w:rPr>
        <w:t>2.1.</w:t>
      </w:r>
      <w:r w:rsidR="00C4386C">
        <w:rPr>
          <w:b w:val="0"/>
          <w:i w:val="0"/>
        </w:rPr>
        <w:tab/>
      </w:r>
      <w:r>
        <w:rPr>
          <w:b w:val="0"/>
          <w:i w:val="0"/>
        </w:rPr>
        <w:t>Финансово-к</w:t>
      </w:r>
      <w:r w:rsidRPr="00BD3B27">
        <w:rPr>
          <w:b w:val="0"/>
          <w:i w:val="0"/>
        </w:rPr>
        <w:t>оммерческое предложение должно быть оформлено в соответствии с приложением № </w:t>
      </w:r>
      <w:r>
        <w:rPr>
          <w:b w:val="0"/>
          <w:i w:val="0"/>
        </w:rPr>
        <w:t>3 к настоящей документации.</w:t>
      </w:r>
    </w:p>
    <w:p w:rsidR="000954FB" w:rsidRPr="00BD3B27" w:rsidRDefault="000954FB" w:rsidP="000954FB">
      <w:pPr>
        <w:pStyle w:val="afff2"/>
        <w:suppressAutoHyphens/>
        <w:ind w:right="0" w:firstLine="709"/>
        <w:rPr>
          <w:b w:val="0"/>
          <w:i w:val="0"/>
        </w:rPr>
      </w:pPr>
      <w:r w:rsidRPr="00BD3B27">
        <w:rPr>
          <w:b w:val="0"/>
          <w:i w:val="0"/>
        </w:rPr>
        <w:t>3.</w:t>
      </w:r>
      <w:r>
        <w:rPr>
          <w:b w:val="0"/>
          <w:i w:val="0"/>
        </w:rPr>
        <w:t>2</w:t>
      </w:r>
      <w:r w:rsidRPr="00BD3B27">
        <w:rPr>
          <w:b w:val="0"/>
          <w:i w:val="0"/>
        </w:rPr>
        <w:t>.3</w:t>
      </w:r>
      <w:r>
        <w:rPr>
          <w:b w:val="0"/>
          <w:i w:val="0"/>
        </w:rPr>
        <w:t>.</w:t>
      </w:r>
      <w:r w:rsidR="00C4386C">
        <w:rPr>
          <w:b w:val="0"/>
          <w:i w:val="0"/>
        </w:rPr>
        <w:tab/>
      </w:r>
      <w:r>
        <w:rPr>
          <w:b w:val="0"/>
          <w:i w:val="0"/>
        </w:rPr>
        <w:t>Финансово-к</w:t>
      </w:r>
      <w:r w:rsidRPr="00BD3B27">
        <w:rPr>
          <w:b w:val="0"/>
          <w:i w:val="0"/>
        </w:rPr>
        <w:t>оммерческое предложение должно содержать все условия, предусмотренные настоящей документацие</w:t>
      </w:r>
      <w:r w:rsidRPr="0056578A">
        <w:rPr>
          <w:b w:val="0"/>
          <w:i w:val="0"/>
        </w:rPr>
        <w:t xml:space="preserve">й </w:t>
      </w:r>
      <w:r w:rsidRPr="00BD3B27">
        <w:rPr>
          <w:b w:val="0"/>
          <w:i w:val="0"/>
        </w:rPr>
        <w:t xml:space="preserve">и позволяющие оценить </w:t>
      </w:r>
      <w:r>
        <w:rPr>
          <w:b w:val="0"/>
          <w:i w:val="0"/>
        </w:rPr>
        <w:t xml:space="preserve">Заявку </w:t>
      </w:r>
      <w:r w:rsidRPr="00BD3B27">
        <w:rPr>
          <w:b w:val="0"/>
          <w:i w:val="0"/>
        </w:rPr>
        <w:t xml:space="preserve">претендента. Условия должны быть изложены таким образом, чтобы при рассмотрении и оценке </w:t>
      </w:r>
      <w:r>
        <w:rPr>
          <w:b w:val="0"/>
          <w:i w:val="0"/>
        </w:rPr>
        <w:t>З</w:t>
      </w:r>
      <w:r w:rsidRPr="00BD3B27">
        <w:rPr>
          <w:b w:val="0"/>
          <w:i w:val="0"/>
        </w:rPr>
        <w:t>аявок не допускал</w:t>
      </w:r>
      <w:r>
        <w:rPr>
          <w:b w:val="0"/>
          <w:i w:val="0"/>
        </w:rPr>
        <w:t>о</w:t>
      </w:r>
      <w:r w:rsidRPr="00BD3B27">
        <w:rPr>
          <w:b w:val="0"/>
          <w:i w:val="0"/>
        </w:rPr>
        <w:t xml:space="preserve">сь </w:t>
      </w:r>
      <w:r>
        <w:rPr>
          <w:b w:val="0"/>
          <w:i w:val="0"/>
        </w:rPr>
        <w:t xml:space="preserve">их </w:t>
      </w:r>
      <w:r w:rsidRPr="00BD3B27">
        <w:rPr>
          <w:b w:val="0"/>
          <w:i w:val="0"/>
        </w:rPr>
        <w:t>неоднозначн</w:t>
      </w:r>
      <w:r>
        <w:rPr>
          <w:b w:val="0"/>
          <w:i w:val="0"/>
        </w:rPr>
        <w:t>ое</w:t>
      </w:r>
      <w:r w:rsidRPr="00BD3B27">
        <w:rPr>
          <w:b w:val="0"/>
          <w:i w:val="0"/>
        </w:rPr>
        <w:t xml:space="preserve"> толковани</w:t>
      </w:r>
      <w:r>
        <w:rPr>
          <w:b w:val="0"/>
          <w:i w:val="0"/>
        </w:rPr>
        <w:t>е</w:t>
      </w:r>
      <w:r w:rsidRPr="00BD3B27">
        <w:rPr>
          <w:b w:val="0"/>
          <w:i w:val="0"/>
        </w:rPr>
        <w:t xml:space="preserve">. Все условия </w:t>
      </w:r>
      <w:r>
        <w:rPr>
          <w:b w:val="0"/>
          <w:i w:val="0"/>
        </w:rPr>
        <w:t xml:space="preserve">Заявки </w:t>
      </w:r>
      <w:r w:rsidRPr="00BD3B27">
        <w:rPr>
          <w:b w:val="0"/>
          <w:i w:val="0"/>
        </w:rPr>
        <w:t xml:space="preserve">претендента понимаются </w:t>
      </w:r>
      <w:r w:rsidR="00006894">
        <w:rPr>
          <w:b w:val="0"/>
          <w:i w:val="0"/>
        </w:rPr>
        <w:t>О</w:t>
      </w:r>
      <w:r w:rsidRPr="00714EDC">
        <w:rPr>
          <w:b w:val="0"/>
          <w:i w:val="0"/>
        </w:rPr>
        <w:t>рганизатором буквально</w:t>
      </w:r>
      <w:r w:rsidRPr="00BD3B27">
        <w:rPr>
          <w:b w:val="0"/>
          <w:i w:val="0"/>
        </w:rPr>
        <w:t>, в случае расхождений показателей изложенных цифрами и прописью, приоритет имеют написанные прописью.</w:t>
      </w:r>
    </w:p>
    <w:p w:rsidR="000954FB" w:rsidRPr="00BD3B27" w:rsidRDefault="000954FB" w:rsidP="000954FB">
      <w:pPr>
        <w:pStyle w:val="afff2"/>
        <w:suppressAutoHyphens/>
        <w:ind w:right="0" w:firstLine="709"/>
        <w:rPr>
          <w:b w:val="0"/>
          <w:i w:val="0"/>
        </w:rPr>
      </w:pPr>
      <w:r w:rsidRPr="00BD3B27">
        <w:rPr>
          <w:b w:val="0"/>
          <w:i w:val="0"/>
        </w:rPr>
        <w:t>3.</w:t>
      </w:r>
      <w:r>
        <w:rPr>
          <w:b w:val="0"/>
          <w:i w:val="0"/>
        </w:rPr>
        <w:t>2</w:t>
      </w:r>
      <w:r w:rsidRPr="00BD3B27">
        <w:rPr>
          <w:b w:val="0"/>
          <w:i w:val="0"/>
        </w:rPr>
        <w:t>.</w:t>
      </w:r>
      <w:r>
        <w:rPr>
          <w:b w:val="0"/>
          <w:i w:val="0"/>
        </w:rPr>
        <w:t>4.</w:t>
      </w:r>
      <w:r w:rsidR="00C4386C">
        <w:rPr>
          <w:b w:val="0"/>
          <w:i w:val="0"/>
        </w:rPr>
        <w:tab/>
      </w:r>
      <w:r>
        <w:rPr>
          <w:b w:val="0"/>
          <w:i w:val="0"/>
        </w:rPr>
        <w:t>Финансово-к</w:t>
      </w:r>
      <w:r w:rsidRPr="00BD3B27">
        <w:rPr>
          <w:b w:val="0"/>
          <w:i w:val="0"/>
        </w:rPr>
        <w:t xml:space="preserve">оммерческое предложение должно содержать сроки </w:t>
      </w:r>
      <w:r w:rsidRPr="00F32F3A">
        <w:rPr>
          <w:b w:val="0"/>
          <w:i w:val="0"/>
        </w:rPr>
        <w:t xml:space="preserve">выполнения работ, оказания услуг, поставки товаров </w:t>
      </w:r>
      <w:r w:rsidRPr="00BD3B27">
        <w:rPr>
          <w:b w:val="0"/>
          <w:i w:val="0"/>
        </w:rPr>
        <w:t>с момента заключения договора</w:t>
      </w:r>
      <w:r>
        <w:rPr>
          <w:b w:val="0"/>
          <w:i w:val="0"/>
        </w:rPr>
        <w:t>, порядок и условия осуществления платежей (сроки и условия рассрочки платежа и др.)</w:t>
      </w:r>
      <w:r w:rsidRPr="00BD3B27">
        <w:rPr>
          <w:b w:val="0"/>
          <w:i w:val="0"/>
        </w:rPr>
        <w:t>.</w:t>
      </w:r>
      <w:r>
        <w:rPr>
          <w:b w:val="0"/>
          <w:i w:val="0"/>
        </w:rPr>
        <w:t xml:space="preserve"> Условия осуществления платежей не могут быть хуже указанных в </w:t>
      </w:r>
      <w:r w:rsidR="00AF6ABE">
        <w:rPr>
          <w:b w:val="0"/>
          <w:i w:val="0"/>
        </w:rPr>
        <w:t xml:space="preserve">настоящей документации (Техническом задании, </w:t>
      </w:r>
      <w:r w:rsidR="006C3A69">
        <w:rPr>
          <w:b w:val="0"/>
          <w:i w:val="0"/>
        </w:rPr>
        <w:t xml:space="preserve">Информационной карте, </w:t>
      </w:r>
      <w:r>
        <w:rPr>
          <w:b w:val="0"/>
          <w:i w:val="0"/>
        </w:rPr>
        <w:t>проекте договора (приложение № 5 к настоящей документации)</w:t>
      </w:r>
      <w:r w:rsidR="00AF6ABE">
        <w:rPr>
          <w:b w:val="0"/>
          <w:i w:val="0"/>
        </w:rPr>
        <w:t>)</w:t>
      </w:r>
      <w:r>
        <w:rPr>
          <w:b w:val="0"/>
          <w:i w:val="0"/>
        </w:rPr>
        <w:t>.</w:t>
      </w:r>
    </w:p>
    <w:p w:rsidR="000954FB" w:rsidRDefault="000954FB" w:rsidP="000954FB">
      <w:pPr>
        <w:pStyle w:val="afff2"/>
        <w:suppressAutoHyphens/>
        <w:ind w:right="0" w:firstLine="709"/>
        <w:rPr>
          <w:b w:val="0"/>
          <w:i w:val="0"/>
        </w:rPr>
      </w:pPr>
      <w:r w:rsidRPr="00F32F3A">
        <w:rPr>
          <w:b w:val="0"/>
          <w:i w:val="0"/>
        </w:rPr>
        <w:t>3.2.5.</w:t>
      </w:r>
      <w:r w:rsidR="00C4386C">
        <w:rPr>
          <w:b w:val="0"/>
          <w:i w:val="0"/>
        </w:rPr>
        <w:tab/>
      </w:r>
      <w:r w:rsidRPr="00F32F3A">
        <w:rPr>
          <w:b w:val="0"/>
          <w:i w:val="0"/>
        </w:rPr>
        <w:t xml:space="preserve">Общая стоимость </w:t>
      </w:r>
      <w:r w:rsidRPr="00287924">
        <w:rPr>
          <w:b w:val="0"/>
          <w:i w:val="0"/>
        </w:rPr>
        <w:t>товаров</w:t>
      </w:r>
      <w:r>
        <w:rPr>
          <w:b w:val="0"/>
          <w:i w:val="0"/>
        </w:rPr>
        <w:t>,</w:t>
      </w:r>
      <w:r w:rsidRPr="00287924">
        <w:rPr>
          <w:b w:val="0"/>
          <w:i w:val="0"/>
        </w:rPr>
        <w:t xml:space="preserve"> работ, услуг </w:t>
      </w:r>
      <w:r w:rsidRPr="00F32F3A">
        <w:rPr>
          <w:b w:val="0"/>
          <w:i w:val="0"/>
        </w:rPr>
        <w:t xml:space="preserve">представляется в рублях, с учётом всех возможных расходов претендента, в том числе транспортных расходов, и всех видов налогов, </w:t>
      </w:r>
      <w:r>
        <w:rPr>
          <w:b w:val="0"/>
          <w:i w:val="0"/>
        </w:rPr>
        <w:t xml:space="preserve">кроме </w:t>
      </w:r>
      <w:r w:rsidRPr="00F32F3A">
        <w:rPr>
          <w:b w:val="0"/>
          <w:i w:val="0"/>
        </w:rPr>
        <w:t>НДС</w:t>
      </w:r>
      <w:r>
        <w:rPr>
          <w:b w:val="0"/>
          <w:i w:val="0"/>
        </w:rPr>
        <w:t xml:space="preserve"> (указывается отдельной строкой)</w:t>
      </w:r>
      <w:r w:rsidRPr="00F32F3A">
        <w:rPr>
          <w:b w:val="0"/>
          <w:i w:val="0"/>
        </w:rPr>
        <w:t xml:space="preserve">, </w:t>
      </w:r>
      <w:r>
        <w:rPr>
          <w:b w:val="0"/>
          <w:i w:val="0"/>
        </w:rPr>
        <w:t>за исключением случаев,</w:t>
      </w:r>
      <w:r w:rsidR="006400A0">
        <w:rPr>
          <w:b w:val="0"/>
          <w:i w:val="0"/>
        </w:rPr>
        <w:t xml:space="preserve"> предусмотренных пунктами 1.1.2</w:t>
      </w:r>
      <w:r w:rsidR="002C3FF9">
        <w:rPr>
          <w:b w:val="0"/>
          <w:i w:val="0"/>
        </w:rPr>
        <w:t>4</w:t>
      </w:r>
      <w:r w:rsidR="006400A0">
        <w:rPr>
          <w:b w:val="0"/>
          <w:i w:val="0"/>
        </w:rPr>
        <w:t xml:space="preserve"> и 1.1.2</w:t>
      </w:r>
      <w:r w:rsidR="002C3FF9">
        <w:rPr>
          <w:b w:val="0"/>
          <w:i w:val="0"/>
        </w:rPr>
        <w:t>5</w:t>
      </w:r>
      <w:r>
        <w:rPr>
          <w:b w:val="0"/>
          <w:i w:val="0"/>
        </w:rPr>
        <w:t xml:space="preserve"> настоящей документации. </w:t>
      </w:r>
    </w:p>
    <w:p w:rsidR="000954FB" w:rsidRPr="00BD3B27" w:rsidRDefault="000954FB" w:rsidP="000954FB">
      <w:pPr>
        <w:pStyle w:val="afff2"/>
        <w:suppressAutoHyphens/>
        <w:ind w:right="0" w:firstLine="709"/>
        <w:rPr>
          <w:b w:val="0"/>
          <w:i w:val="0"/>
        </w:rPr>
      </w:pPr>
      <w:r w:rsidRPr="00F32F3A">
        <w:rPr>
          <w:b w:val="0"/>
          <w:i w:val="0"/>
        </w:rPr>
        <w:t xml:space="preserve">Общая стоимость </w:t>
      </w:r>
      <w:r w:rsidRPr="00287924">
        <w:rPr>
          <w:b w:val="0"/>
          <w:i w:val="0"/>
        </w:rPr>
        <w:t>товаров</w:t>
      </w:r>
      <w:r>
        <w:rPr>
          <w:b w:val="0"/>
          <w:i w:val="0"/>
        </w:rPr>
        <w:t>,</w:t>
      </w:r>
      <w:r w:rsidRPr="00287924">
        <w:rPr>
          <w:b w:val="0"/>
          <w:i w:val="0"/>
        </w:rPr>
        <w:t xml:space="preserve"> работ, услуг</w:t>
      </w:r>
      <w:r w:rsidRPr="00F32F3A">
        <w:rPr>
          <w:b w:val="0"/>
          <w:i w:val="0"/>
        </w:rPr>
        <w:t xml:space="preserve"> не должна превышать </w:t>
      </w:r>
      <w:r>
        <w:rPr>
          <w:b w:val="0"/>
          <w:i w:val="0"/>
        </w:rPr>
        <w:t>начальную (максимальную)</w:t>
      </w:r>
      <w:r w:rsidRPr="00F32F3A">
        <w:rPr>
          <w:b w:val="0"/>
          <w:i w:val="0"/>
        </w:rPr>
        <w:t xml:space="preserve"> цену </w:t>
      </w:r>
      <w:r w:rsidRPr="00287924">
        <w:rPr>
          <w:b w:val="0"/>
          <w:i w:val="0"/>
        </w:rPr>
        <w:t>товаров</w:t>
      </w:r>
      <w:r>
        <w:rPr>
          <w:b w:val="0"/>
          <w:i w:val="0"/>
        </w:rPr>
        <w:t>,</w:t>
      </w:r>
      <w:r w:rsidRPr="00287924">
        <w:rPr>
          <w:b w:val="0"/>
          <w:i w:val="0"/>
        </w:rPr>
        <w:t xml:space="preserve"> работ, услуг</w:t>
      </w:r>
      <w:r w:rsidRPr="00F32F3A">
        <w:rPr>
          <w:b w:val="0"/>
          <w:i w:val="0"/>
        </w:rPr>
        <w:t xml:space="preserve">, определенную Заказчиком в настоящей документации. </w:t>
      </w:r>
    </w:p>
    <w:p w:rsidR="000954FB" w:rsidRDefault="000954FB" w:rsidP="000954FB">
      <w:pPr>
        <w:pStyle w:val="afff2"/>
        <w:suppressAutoHyphens/>
        <w:ind w:right="0" w:firstLine="709"/>
        <w:rPr>
          <w:b w:val="0"/>
          <w:i w:val="0"/>
        </w:rPr>
      </w:pPr>
      <w:r w:rsidRPr="00F32F3A">
        <w:rPr>
          <w:b w:val="0"/>
          <w:i w:val="0"/>
        </w:rPr>
        <w:t>В расчете стоимости претендент указывает единичные расценки по всем видам и объемам товаров</w:t>
      </w:r>
      <w:r>
        <w:rPr>
          <w:b w:val="0"/>
          <w:i w:val="0"/>
        </w:rPr>
        <w:t>,</w:t>
      </w:r>
      <w:r w:rsidRPr="00F32F3A">
        <w:rPr>
          <w:b w:val="0"/>
          <w:i w:val="0"/>
        </w:rPr>
        <w:t xml:space="preserve"> работ, услуг, указанным в </w:t>
      </w:r>
      <w:r>
        <w:rPr>
          <w:b w:val="0"/>
          <w:i w:val="0"/>
        </w:rPr>
        <w:t>Т</w:t>
      </w:r>
      <w:r w:rsidRPr="00F32F3A">
        <w:rPr>
          <w:b w:val="0"/>
          <w:i w:val="0"/>
        </w:rPr>
        <w:t>ехническо</w:t>
      </w:r>
      <w:r>
        <w:rPr>
          <w:b w:val="0"/>
          <w:i w:val="0"/>
        </w:rPr>
        <w:t>м</w:t>
      </w:r>
      <w:r w:rsidRPr="00F32F3A">
        <w:rPr>
          <w:b w:val="0"/>
          <w:i w:val="0"/>
        </w:rPr>
        <w:t xml:space="preserve"> </w:t>
      </w:r>
      <w:r>
        <w:rPr>
          <w:b w:val="0"/>
          <w:i w:val="0"/>
        </w:rPr>
        <w:t xml:space="preserve">задании (раздел </w:t>
      </w:r>
      <w:r w:rsidR="006400A0">
        <w:rPr>
          <w:b w:val="0"/>
          <w:i w:val="0"/>
        </w:rPr>
        <w:t>4</w:t>
      </w:r>
      <w:r w:rsidRPr="00702E1C">
        <w:rPr>
          <w:b w:val="0"/>
          <w:i w:val="0"/>
        </w:rPr>
        <w:t xml:space="preserve"> </w:t>
      </w:r>
      <w:r w:rsidRPr="00F32F3A">
        <w:rPr>
          <w:b w:val="0"/>
          <w:i w:val="0"/>
        </w:rPr>
        <w:t>настоящей документации</w:t>
      </w:r>
      <w:r w:rsidRPr="00702E1C">
        <w:rPr>
          <w:b w:val="0"/>
          <w:i w:val="0"/>
        </w:rPr>
        <w:t>)</w:t>
      </w:r>
      <w:r w:rsidRPr="00F32F3A">
        <w:rPr>
          <w:b w:val="0"/>
          <w:i w:val="0"/>
        </w:rPr>
        <w:t>.</w:t>
      </w:r>
    </w:p>
    <w:p w:rsidR="000954FB" w:rsidRDefault="000954FB" w:rsidP="000954FB">
      <w:pPr>
        <w:pStyle w:val="afff2"/>
        <w:suppressAutoHyphens/>
        <w:ind w:right="0" w:firstLine="709"/>
        <w:rPr>
          <w:b w:val="0"/>
          <w:i w:val="0"/>
        </w:rPr>
      </w:pPr>
      <w:r>
        <w:rPr>
          <w:b w:val="0"/>
          <w:i w:val="0"/>
        </w:rPr>
        <w:t>3.2.6.</w:t>
      </w:r>
      <w:r w:rsidR="00C4386C">
        <w:rPr>
          <w:b w:val="0"/>
          <w:i w:val="0"/>
        </w:rPr>
        <w:tab/>
      </w:r>
      <w:r w:rsidRPr="00F32F3A">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F32F3A">
        <w:rPr>
          <w:b w:val="0"/>
          <w:i w:val="0"/>
        </w:rPr>
        <w:t>более предельного</w:t>
      </w:r>
      <w:proofErr w:type="gramEnd"/>
      <w:r w:rsidRPr="00F32F3A">
        <w:rPr>
          <w:b w:val="0"/>
          <w:i w:val="0"/>
        </w:rPr>
        <w:t xml:space="preserve"> срока, определенного Заказчиком в </w:t>
      </w:r>
      <w:r>
        <w:rPr>
          <w:b w:val="0"/>
          <w:i w:val="0"/>
        </w:rPr>
        <w:t>Т</w:t>
      </w:r>
      <w:r w:rsidR="006400A0">
        <w:rPr>
          <w:b w:val="0"/>
          <w:i w:val="0"/>
        </w:rPr>
        <w:t>ехническом задании (раздел 4</w:t>
      </w:r>
      <w:r w:rsidRPr="00F32F3A">
        <w:rPr>
          <w:b w:val="0"/>
          <w:i w:val="0"/>
        </w:rPr>
        <w:t xml:space="preserve"> настоящей документации). </w:t>
      </w:r>
    </w:p>
    <w:p w:rsidR="000954FB" w:rsidRPr="00F32F3A" w:rsidRDefault="000954FB" w:rsidP="000954FB">
      <w:pPr>
        <w:pStyle w:val="afff2"/>
        <w:suppressAutoHyphens/>
        <w:ind w:right="0" w:firstLine="709"/>
        <w:rPr>
          <w:b w:val="0"/>
          <w:i w:val="0"/>
        </w:rPr>
      </w:pPr>
    </w:p>
    <w:p w:rsidR="00C4386C" w:rsidRPr="00D40301" w:rsidRDefault="006400A0" w:rsidP="00C4386C">
      <w:pPr>
        <w:jc w:val="center"/>
        <w:rPr>
          <w:rFonts w:eastAsia="MS Mincho"/>
          <w:b/>
          <w:bCs/>
          <w:sz w:val="32"/>
          <w:szCs w:val="32"/>
        </w:rPr>
      </w:pPr>
      <w:r w:rsidRPr="00D40301">
        <w:rPr>
          <w:rFonts w:eastAsia="MS Mincho"/>
          <w:b/>
          <w:bCs/>
          <w:sz w:val="32"/>
          <w:szCs w:val="32"/>
        </w:rPr>
        <w:t xml:space="preserve">Раздел </w:t>
      </w:r>
      <w:r w:rsidR="00C4386C" w:rsidRPr="00D40301">
        <w:rPr>
          <w:rFonts w:eastAsia="MS Mincho"/>
          <w:b/>
          <w:bCs/>
          <w:sz w:val="32"/>
          <w:szCs w:val="32"/>
        </w:rPr>
        <w:t>4</w:t>
      </w:r>
      <w:r w:rsidR="000954FB" w:rsidRPr="00D40301">
        <w:rPr>
          <w:rFonts w:eastAsia="MS Mincho"/>
          <w:b/>
          <w:bCs/>
          <w:sz w:val="32"/>
          <w:szCs w:val="32"/>
        </w:rPr>
        <w:t>. Техническое задание.</w:t>
      </w:r>
    </w:p>
    <w:p w:rsidR="00184294" w:rsidRDefault="00184294" w:rsidP="00C4386C">
      <w:pPr>
        <w:jc w:val="center"/>
        <w:rPr>
          <w:rFonts w:eastAsia="MS Mincho"/>
          <w:b/>
          <w:bCs/>
          <w:sz w:val="32"/>
          <w:szCs w:val="32"/>
          <w:highlight w:val="cyan"/>
        </w:rPr>
      </w:pPr>
    </w:p>
    <w:p w:rsidR="00C4386C" w:rsidRDefault="00C4386C" w:rsidP="00C4386C">
      <w:pPr>
        <w:spacing w:line="276" w:lineRule="auto"/>
        <w:ind w:firstLine="709"/>
        <w:jc w:val="both"/>
        <w:rPr>
          <w:sz w:val="28"/>
        </w:rPr>
      </w:pPr>
      <w:r w:rsidRPr="00335210">
        <w:rPr>
          <w:sz w:val="28"/>
        </w:rPr>
        <w:t xml:space="preserve">Открытое акционерное общество «Центр по перевозке грузов в контейнерах «ТрансКонтейнер» (далее – ОАО «ТрансКонтейнер») проводит запрос предложений для выбора организации на право заключения договора поставки </w:t>
      </w:r>
      <w:r>
        <w:rPr>
          <w:sz w:val="28"/>
        </w:rPr>
        <w:t>электронных комплектующи</w:t>
      </w:r>
      <w:r w:rsidR="00A41299" w:rsidRPr="00A41299">
        <w:rPr>
          <w:sz w:val="28"/>
        </w:rPr>
        <w:t>х</w:t>
      </w:r>
      <w:r w:rsidRPr="00335210">
        <w:rPr>
          <w:sz w:val="28"/>
        </w:rPr>
        <w:t xml:space="preserve"> по титулу «Компьютерная техника и электронное оборудование: Серверное оборудование и Системы хранения данных»</w:t>
      </w:r>
      <w:r w:rsidRPr="00335210" w:rsidDel="00093E23">
        <w:rPr>
          <w:sz w:val="28"/>
        </w:rPr>
        <w:t xml:space="preserve"> </w:t>
      </w:r>
      <w:r w:rsidRPr="00335210">
        <w:rPr>
          <w:sz w:val="28"/>
        </w:rPr>
        <w:t>(далее – оборудование)</w:t>
      </w:r>
      <w:r>
        <w:rPr>
          <w:sz w:val="28"/>
        </w:rPr>
        <w:t xml:space="preserve">. </w:t>
      </w:r>
    </w:p>
    <w:p w:rsidR="00C4386C" w:rsidRPr="00663E29" w:rsidRDefault="00C4386C" w:rsidP="00C4386C">
      <w:pPr>
        <w:pStyle w:val="aff6"/>
        <w:numPr>
          <w:ilvl w:val="0"/>
          <w:numId w:val="39"/>
        </w:numPr>
        <w:suppressAutoHyphens w:val="0"/>
        <w:spacing w:line="276" w:lineRule="auto"/>
        <w:ind w:left="0" w:firstLine="709"/>
        <w:contextualSpacing/>
        <w:jc w:val="both"/>
        <w:rPr>
          <w:sz w:val="28"/>
        </w:rPr>
      </w:pPr>
      <w:r w:rsidRPr="00663E29">
        <w:rPr>
          <w:sz w:val="28"/>
        </w:rPr>
        <w:t xml:space="preserve">Наименование и количество поставляемого оборудования содержится в </w:t>
      </w:r>
      <w:r>
        <w:rPr>
          <w:sz w:val="28"/>
        </w:rPr>
        <w:t>Спецификации.</w:t>
      </w:r>
    </w:p>
    <w:p w:rsidR="00C4386C" w:rsidRPr="00663E29" w:rsidRDefault="00C4386C" w:rsidP="00C4386C">
      <w:pPr>
        <w:pStyle w:val="aff6"/>
        <w:numPr>
          <w:ilvl w:val="0"/>
          <w:numId w:val="39"/>
        </w:numPr>
        <w:suppressAutoHyphens w:val="0"/>
        <w:spacing w:line="276" w:lineRule="auto"/>
        <w:ind w:left="0" w:firstLine="709"/>
        <w:contextualSpacing/>
        <w:jc w:val="both"/>
        <w:rPr>
          <w:sz w:val="28"/>
        </w:rPr>
      </w:pPr>
      <w:r w:rsidRPr="00663E29">
        <w:rPr>
          <w:sz w:val="28"/>
        </w:rPr>
        <w:t xml:space="preserve">Сроки поставки оборудования: 60 календарных дней </w:t>
      </w:r>
      <w:proofErr w:type="gramStart"/>
      <w:r w:rsidRPr="00663E29">
        <w:rPr>
          <w:sz w:val="28"/>
        </w:rPr>
        <w:t>с даты подписания</w:t>
      </w:r>
      <w:proofErr w:type="gramEnd"/>
      <w:r w:rsidRPr="00663E29">
        <w:rPr>
          <w:sz w:val="28"/>
        </w:rPr>
        <w:t xml:space="preserve"> Сторонами договора.</w:t>
      </w:r>
    </w:p>
    <w:p w:rsidR="00C4386C" w:rsidRPr="00663E29" w:rsidRDefault="00C4386C" w:rsidP="00C4386C">
      <w:pPr>
        <w:pStyle w:val="aff6"/>
        <w:numPr>
          <w:ilvl w:val="0"/>
          <w:numId w:val="39"/>
        </w:numPr>
        <w:suppressAutoHyphens w:val="0"/>
        <w:spacing w:line="276" w:lineRule="auto"/>
        <w:ind w:left="0" w:firstLine="709"/>
        <w:contextualSpacing/>
        <w:jc w:val="both"/>
        <w:rPr>
          <w:sz w:val="28"/>
        </w:rPr>
      </w:pPr>
      <w:r w:rsidRPr="00663E29">
        <w:rPr>
          <w:sz w:val="28"/>
        </w:rPr>
        <w:t>Цена оборудования включает стоимость доставки.</w:t>
      </w:r>
    </w:p>
    <w:p w:rsidR="00C4386C" w:rsidRDefault="00C4386C" w:rsidP="00C4386C">
      <w:pPr>
        <w:pStyle w:val="aff6"/>
        <w:numPr>
          <w:ilvl w:val="0"/>
          <w:numId w:val="39"/>
        </w:numPr>
        <w:suppressAutoHyphens w:val="0"/>
        <w:spacing w:line="276" w:lineRule="auto"/>
        <w:ind w:left="0" w:firstLine="709"/>
        <w:contextualSpacing/>
        <w:jc w:val="both"/>
        <w:rPr>
          <w:sz w:val="28"/>
        </w:rPr>
      </w:pPr>
      <w:r w:rsidRPr="00663E29">
        <w:rPr>
          <w:sz w:val="28"/>
        </w:rPr>
        <w:t>Поставленное оборудование должно быть установлено и запущенно инженерами компании производителя или сертифицированного поставщика и иметь поддержку сроком не менее одного года.</w:t>
      </w:r>
    </w:p>
    <w:p w:rsidR="00C4386C" w:rsidRPr="000E4AB7" w:rsidRDefault="00976A3D" w:rsidP="00C4386C">
      <w:pPr>
        <w:pStyle w:val="aff6"/>
        <w:numPr>
          <w:ilvl w:val="0"/>
          <w:numId w:val="39"/>
        </w:numPr>
        <w:suppressAutoHyphens w:val="0"/>
        <w:spacing w:line="276" w:lineRule="auto"/>
        <w:ind w:left="0" w:firstLine="709"/>
        <w:contextualSpacing/>
        <w:jc w:val="both"/>
        <w:rPr>
          <w:sz w:val="28"/>
        </w:rPr>
      </w:pPr>
      <w:r w:rsidRPr="00976A3D">
        <w:rPr>
          <w:sz w:val="28"/>
        </w:rPr>
        <w:t>На все поставляемое оборудование должна распространяться гарантия Завода</w:t>
      </w:r>
      <w:r w:rsidR="00AE549C" w:rsidRPr="00AE549C">
        <w:rPr>
          <w:sz w:val="28"/>
        </w:rPr>
        <w:t xml:space="preserve"> </w:t>
      </w:r>
      <w:r w:rsidRPr="00976A3D">
        <w:rPr>
          <w:sz w:val="28"/>
        </w:rPr>
        <w:t>-</w:t>
      </w:r>
      <w:r w:rsidR="00AE549C" w:rsidRPr="00AE549C">
        <w:rPr>
          <w:sz w:val="28"/>
        </w:rPr>
        <w:t xml:space="preserve"> </w:t>
      </w:r>
      <w:r w:rsidRPr="00976A3D">
        <w:rPr>
          <w:sz w:val="28"/>
        </w:rPr>
        <w:t>изготовителя не менее 3 лет</w:t>
      </w:r>
      <w:r w:rsidR="00AE549C" w:rsidRPr="00AE549C">
        <w:rPr>
          <w:sz w:val="28"/>
        </w:rPr>
        <w:t>.</w:t>
      </w:r>
    </w:p>
    <w:p w:rsidR="000E4AB7" w:rsidRPr="00663E29" w:rsidRDefault="000E4AB7" w:rsidP="00C4386C">
      <w:pPr>
        <w:pStyle w:val="aff6"/>
        <w:numPr>
          <w:ilvl w:val="0"/>
          <w:numId w:val="39"/>
        </w:numPr>
        <w:suppressAutoHyphens w:val="0"/>
        <w:spacing w:line="276" w:lineRule="auto"/>
        <w:ind w:left="0" w:firstLine="709"/>
        <w:contextualSpacing/>
        <w:jc w:val="both"/>
        <w:rPr>
          <w:sz w:val="28"/>
        </w:rPr>
      </w:pPr>
      <w:r w:rsidRPr="000E4AB7">
        <w:rPr>
          <w:sz w:val="28"/>
        </w:rPr>
        <w:t>В течение гарантийного периода Поставщик оборудования обеспечивает бесплатный ремонт путем замены запчастей или всего оборудования</w:t>
      </w:r>
      <w:r w:rsidR="00AE549C" w:rsidRPr="00AE549C">
        <w:rPr>
          <w:sz w:val="28"/>
        </w:rPr>
        <w:t xml:space="preserve">. </w:t>
      </w:r>
      <w:r>
        <w:rPr>
          <w:sz w:val="28"/>
        </w:rPr>
        <w:t>Все расходы по гарантийному обслуживанию несет Поставщик.</w:t>
      </w:r>
    </w:p>
    <w:p w:rsidR="00C4386C" w:rsidRDefault="00C4386C" w:rsidP="00C4386C">
      <w:pPr>
        <w:pStyle w:val="aff6"/>
        <w:numPr>
          <w:ilvl w:val="0"/>
          <w:numId w:val="39"/>
        </w:numPr>
        <w:suppressAutoHyphens w:val="0"/>
        <w:spacing w:line="276" w:lineRule="auto"/>
        <w:ind w:left="0" w:firstLine="709"/>
        <w:contextualSpacing/>
        <w:jc w:val="both"/>
        <w:rPr>
          <w:sz w:val="28"/>
        </w:rPr>
      </w:pPr>
      <w:r w:rsidRPr="00663E29">
        <w:rPr>
          <w:sz w:val="28"/>
        </w:rPr>
        <w:t xml:space="preserve">Место поставки: </w:t>
      </w:r>
      <w:proofErr w:type="gramStart"/>
      <w:r w:rsidRPr="00663E29">
        <w:rPr>
          <w:sz w:val="28"/>
        </w:rPr>
        <w:t>г</w:t>
      </w:r>
      <w:proofErr w:type="gramEnd"/>
      <w:r w:rsidRPr="00663E29">
        <w:rPr>
          <w:sz w:val="28"/>
        </w:rPr>
        <w:t>. Москва, Оружейный переулок, д. 19.</w:t>
      </w:r>
    </w:p>
    <w:p w:rsidR="00C4386C" w:rsidRDefault="00C4386C" w:rsidP="00C4386C">
      <w:pPr>
        <w:pStyle w:val="aff6"/>
        <w:numPr>
          <w:ilvl w:val="0"/>
          <w:numId w:val="39"/>
        </w:numPr>
        <w:suppressAutoHyphens w:val="0"/>
        <w:spacing w:line="276" w:lineRule="auto"/>
        <w:ind w:left="0" w:firstLine="709"/>
        <w:contextualSpacing/>
        <w:jc w:val="both"/>
        <w:rPr>
          <w:sz w:val="28"/>
        </w:rPr>
      </w:pPr>
      <w:r w:rsidRPr="00663E29">
        <w:rPr>
          <w:sz w:val="28"/>
        </w:rPr>
        <w:t>Оплата поставленного оборудования будет произведена по безналичному расчету в течени</w:t>
      </w:r>
      <w:r>
        <w:rPr>
          <w:sz w:val="28"/>
        </w:rPr>
        <w:t>е</w:t>
      </w:r>
      <w:r w:rsidRPr="00663E29">
        <w:rPr>
          <w:sz w:val="28"/>
        </w:rPr>
        <w:t xml:space="preserve"> 30 дней после получения оборудования и товарной накладной по форме ТОРГ-12, а также подписания актов выполненных работ.</w:t>
      </w:r>
    </w:p>
    <w:p w:rsidR="00184294" w:rsidRDefault="00184294" w:rsidP="00C4386C">
      <w:pPr>
        <w:pStyle w:val="aff6"/>
        <w:numPr>
          <w:ilvl w:val="0"/>
          <w:numId w:val="39"/>
        </w:numPr>
        <w:suppressAutoHyphens w:val="0"/>
        <w:spacing w:line="276" w:lineRule="auto"/>
        <w:ind w:left="0" w:firstLine="709"/>
        <w:contextualSpacing/>
        <w:jc w:val="both"/>
        <w:rPr>
          <w:sz w:val="28"/>
        </w:rPr>
      </w:pPr>
      <w:r w:rsidRPr="00184294">
        <w:rPr>
          <w:sz w:val="28"/>
        </w:rPr>
        <w:t>Все цены и суммы в предложении Поставщика должны быть конечными с учетом расходов на транспортировку, страхование, уплату таможенных пошлин, налогов и других обязательных платежей, кроме НДС (указывается отдельной строкой).</w:t>
      </w:r>
    </w:p>
    <w:p w:rsidR="0046319B" w:rsidRDefault="0046319B" w:rsidP="0046319B">
      <w:pPr>
        <w:suppressAutoHyphens w:val="0"/>
        <w:spacing w:line="276" w:lineRule="auto"/>
        <w:contextualSpacing/>
        <w:jc w:val="both"/>
        <w:rPr>
          <w:sz w:val="28"/>
        </w:rPr>
      </w:pPr>
    </w:p>
    <w:p w:rsidR="0046319B" w:rsidRDefault="0046319B" w:rsidP="0046319B">
      <w:pPr>
        <w:suppressAutoHyphens w:val="0"/>
        <w:spacing w:line="276" w:lineRule="auto"/>
        <w:contextualSpacing/>
        <w:jc w:val="both"/>
        <w:rPr>
          <w:sz w:val="28"/>
        </w:rPr>
      </w:pPr>
    </w:p>
    <w:p w:rsidR="0046319B" w:rsidRPr="0046319B" w:rsidRDefault="0046319B" w:rsidP="0046319B">
      <w:pPr>
        <w:suppressAutoHyphens w:val="0"/>
        <w:spacing w:line="276" w:lineRule="auto"/>
        <w:contextualSpacing/>
        <w:jc w:val="both"/>
        <w:rPr>
          <w:sz w:val="28"/>
        </w:rPr>
      </w:pPr>
    </w:p>
    <w:p w:rsidR="00C4386C" w:rsidRPr="00C4386C" w:rsidRDefault="00C4386C" w:rsidP="00C4386C">
      <w:pPr>
        <w:spacing w:line="360" w:lineRule="auto"/>
        <w:ind w:left="4253"/>
        <w:rPr>
          <w:b/>
          <w:kern w:val="28"/>
          <w:sz w:val="28"/>
        </w:rPr>
      </w:pPr>
      <w:r w:rsidRPr="00C4386C">
        <w:rPr>
          <w:sz w:val="28"/>
        </w:rPr>
        <w:t xml:space="preserve">Спецификация </w:t>
      </w:r>
    </w:p>
    <w:tbl>
      <w:tblPr>
        <w:tblW w:w="9652" w:type="dxa"/>
        <w:tblInd w:w="95" w:type="dxa"/>
        <w:tblLook w:val="04A0"/>
      </w:tblPr>
      <w:tblGrid>
        <w:gridCol w:w="722"/>
        <w:gridCol w:w="2417"/>
        <w:gridCol w:w="5663"/>
        <w:gridCol w:w="850"/>
      </w:tblGrid>
      <w:tr w:rsidR="00C4386C" w:rsidRPr="00D51C45" w:rsidTr="00C4386C">
        <w:trPr>
          <w:trHeight w:val="1095"/>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86C" w:rsidRPr="00D51C45" w:rsidRDefault="00C4386C" w:rsidP="00C4386C">
            <w:pPr>
              <w:jc w:val="center"/>
              <w:rPr>
                <w:b/>
                <w:bCs/>
                <w:color w:val="000000"/>
                <w:sz w:val="20"/>
                <w:szCs w:val="20"/>
                <w:lang w:eastAsia="ru-RU"/>
              </w:rPr>
            </w:pPr>
            <w:r w:rsidRPr="00D51C45">
              <w:rPr>
                <w:b/>
                <w:bCs/>
                <w:color w:val="000000"/>
                <w:sz w:val="20"/>
                <w:szCs w:val="20"/>
                <w:lang w:eastAsia="ru-RU"/>
              </w:rPr>
              <w:t>№</w:t>
            </w:r>
          </w:p>
        </w:tc>
        <w:tc>
          <w:tcPr>
            <w:tcW w:w="2417" w:type="dxa"/>
            <w:tcBorders>
              <w:top w:val="single" w:sz="4" w:space="0" w:color="auto"/>
              <w:left w:val="nil"/>
              <w:bottom w:val="single" w:sz="4" w:space="0" w:color="auto"/>
              <w:right w:val="single" w:sz="4" w:space="0" w:color="auto"/>
            </w:tcBorders>
            <w:shd w:val="clear" w:color="auto" w:fill="auto"/>
            <w:vAlign w:val="center"/>
            <w:hideMark/>
          </w:tcPr>
          <w:p w:rsidR="00C4386C" w:rsidRPr="00D51C45" w:rsidRDefault="00C4386C" w:rsidP="00C4386C">
            <w:pPr>
              <w:jc w:val="center"/>
              <w:rPr>
                <w:b/>
                <w:bCs/>
                <w:color w:val="000000"/>
                <w:sz w:val="20"/>
                <w:szCs w:val="20"/>
                <w:lang w:eastAsia="ru-RU"/>
              </w:rPr>
            </w:pPr>
            <w:proofErr w:type="spellStart"/>
            <w:r w:rsidRPr="00D51C45">
              <w:rPr>
                <w:b/>
                <w:bCs/>
                <w:color w:val="000000"/>
                <w:sz w:val="20"/>
                <w:szCs w:val="20"/>
                <w:lang w:eastAsia="ru-RU"/>
              </w:rPr>
              <w:t>Артиул</w:t>
            </w:r>
            <w:proofErr w:type="spellEnd"/>
          </w:p>
        </w:tc>
        <w:tc>
          <w:tcPr>
            <w:tcW w:w="5663" w:type="dxa"/>
            <w:tcBorders>
              <w:top w:val="single" w:sz="4" w:space="0" w:color="auto"/>
              <w:left w:val="nil"/>
              <w:bottom w:val="single" w:sz="4" w:space="0" w:color="auto"/>
              <w:right w:val="single" w:sz="4" w:space="0" w:color="auto"/>
            </w:tcBorders>
            <w:shd w:val="clear" w:color="auto" w:fill="auto"/>
            <w:vAlign w:val="center"/>
            <w:hideMark/>
          </w:tcPr>
          <w:p w:rsidR="00C4386C" w:rsidRPr="00D51C45" w:rsidRDefault="00C4386C" w:rsidP="00C4386C">
            <w:pPr>
              <w:jc w:val="center"/>
              <w:rPr>
                <w:b/>
                <w:bCs/>
                <w:color w:val="000000"/>
                <w:sz w:val="20"/>
                <w:szCs w:val="20"/>
                <w:lang w:eastAsia="ru-RU"/>
              </w:rPr>
            </w:pPr>
            <w:r w:rsidRPr="00D51C45">
              <w:rPr>
                <w:b/>
                <w:bCs/>
                <w:color w:val="000000"/>
                <w:sz w:val="20"/>
                <w:szCs w:val="20"/>
                <w:lang w:eastAsia="ru-RU"/>
              </w:rPr>
              <w:t>Наименование</w:t>
            </w:r>
            <w:r w:rsidR="00AA6335">
              <w:rPr>
                <w:b/>
                <w:bCs/>
                <w:color w:val="000000"/>
                <w:sz w:val="20"/>
                <w:szCs w:val="20"/>
                <w:lang w:eastAsia="ru-RU"/>
              </w:rPr>
              <w:t xml:space="preserve"> (или аналог)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4386C" w:rsidRPr="00D51C45" w:rsidRDefault="00C4386C" w:rsidP="00C4386C">
            <w:pPr>
              <w:jc w:val="center"/>
              <w:rPr>
                <w:b/>
                <w:bCs/>
                <w:color w:val="000000"/>
                <w:sz w:val="20"/>
                <w:szCs w:val="20"/>
                <w:lang w:eastAsia="ru-RU"/>
              </w:rPr>
            </w:pPr>
            <w:r w:rsidRPr="00D51C45">
              <w:rPr>
                <w:b/>
                <w:bCs/>
                <w:color w:val="000000"/>
                <w:sz w:val="20"/>
                <w:szCs w:val="20"/>
                <w:lang w:eastAsia="ru-RU"/>
              </w:rPr>
              <w:t>Кол-во</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000000" w:fill="BFBFBF"/>
            <w:noWrap/>
            <w:hideMark/>
          </w:tcPr>
          <w:p w:rsidR="00C4386C" w:rsidRPr="00D51C45" w:rsidRDefault="00C4386C" w:rsidP="00C4386C">
            <w:pPr>
              <w:jc w:val="center"/>
              <w:rPr>
                <w:b/>
                <w:bCs/>
                <w:color w:val="000000"/>
                <w:sz w:val="20"/>
                <w:szCs w:val="20"/>
                <w:lang w:eastAsia="ru-RU"/>
              </w:rPr>
            </w:pPr>
            <w:r w:rsidRPr="00D51C45">
              <w:rPr>
                <w:b/>
                <w:bCs/>
                <w:color w:val="000000"/>
                <w:sz w:val="20"/>
                <w:szCs w:val="20"/>
                <w:lang w:eastAsia="ru-RU"/>
              </w:rPr>
              <w:t>1</w:t>
            </w:r>
          </w:p>
        </w:tc>
        <w:tc>
          <w:tcPr>
            <w:tcW w:w="2417" w:type="dxa"/>
            <w:tcBorders>
              <w:top w:val="nil"/>
              <w:left w:val="nil"/>
              <w:bottom w:val="single" w:sz="4" w:space="0" w:color="auto"/>
              <w:right w:val="single" w:sz="4" w:space="0" w:color="auto"/>
            </w:tcBorders>
            <w:shd w:val="clear" w:color="000000" w:fill="BFBFBF"/>
            <w:noWrap/>
            <w:hideMark/>
          </w:tcPr>
          <w:p w:rsidR="00C4386C" w:rsidRPr="00D51C45" w:rsidRDefault="00C4386C" w:rsidP="00C4386C">
            <w:pPr>
              <w:rPr>
                <w:b/>
                <w:bCs/>
                <w:color w:val="000000"/>
                <w:sz w:val="20"/>
                <w:szCs w:val="20"/>
                <w:lang w:eastAsia="ru-RU"/>
              </w:rPr>
            </w:pPr>
            <w:r w:rsidRPr="00D51C45">
              <w:rPr>
                <w:b/>
                <w:bCs/>
                <w:color w:val="000000"/>
                <w:sz w:val="20"/>
                <w:szCs w:val="20"/>
                <w:lang w:eastAsia="ru-RU"/>
              </w:rPr>
              <w:t> </w:t>
            </w:r>
          </w:p>
        </w:tc>
        <w:tc>
          <w:tcPr>
            <w:tcW w:w="5663" w:type="dxa"/>
            <w:tcBorders>
              <w:top w:val="nil"/>
              <w:left w:val="nil"/>
              <w:bottom w:val="single" w:sz="4" w:space="0" w:color="auto"/>
              <w:right w:val="single" w:sz="4" w:space="0" w:color="auto"/>
            </w:tcBorders>
            <w:shd w:val="clear" w:color="000000" w:fill="BFBFBF"/>
            <w:noWrap/>
            <w:hideMark/>
          </w:tcPr>
          <w:p w:rsidR="00C4386C" w:rsidRPr="00D51C45" w:rsidRDefault="00C4386C" w:rsidP="00C4386C">
            <w:pPr>
              <w:rPr>
                <w:b/>
                <w:bCs/>
                <w:color w:val="000000"/>
                <w:sz w:val="20"/>
                <w:szCs w:val="20"/>
                <w:lang w:eastAsia="ru-RU"/>
              </w:rPr>
            </w:pPr>
            <w:r w:rsidRPr="00D51C45">
              <w:rPr>
                <w:b/>
                <w:bCs/>
                <w:color w:val="000000"/>
                <w:sz w:val="20"/>
                <w:szCs w:val="20"/>
                <w:lang w:eastAsia="ru-RU"/>
              </w:rPr>
              <w:t>Комплект модернизации СХД VSP в составе:</w:t>
            </w:r>
          </w:p>
        </w:tc>
        <w:tc>
          <w:tcPr>
            <w:tcW w:w="850" w:type="dxa"/>
            <w:tcBorders>
              <w:top w:val="nil"/>
              <w:left w:val="nil"/>
              <w:bottom w:val="single" w:sz="4" w:space="0" w:color="auto"/>
              <w:right w:val="single" w:sz="4" w:space="0" w:color="auto"/>
            </w:tcBorders>
            <w:shd w:val="clear" w:color="000000" w:fill="BFBFBF"/>
            <w:noWrap/>
            <w:hideMark/>
          </w:tcPr>
          <w:p w:rsidR="00C4386C" w:rsidRPr="00D51C45" w:rsidRDefault="00C4386C" w:rsidP="00C4386C">
            <w:pPr>
              <w:jc w:val="center"/>
              <w:rPr>
                <w:b/>
                <w:bCs/>
                <w:color w:val="000000"/>
                <w:sz w:val="20"/>
                <w:szCs w:val="20"/>
                <w:lang w:eastAsia="ru-RU"/>
              </w:rPr>
            </w:pPr>
            <w:r w:rsidRPr="00D51C45">
              <w:rPr>
                <w:b/>
                <w:bCs/>
                <w:color w:val="000000"/>
                <w:sz w:val="20"/>
                <w:szCs w:val="20"/>
                <w:lang w:eastAsia="ru-RU"/>
              </w:rPr>
              <w:t>1</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1.1</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051-100026-01.P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val="en-US" w:eastAsia="ru-RU"/>
              </w:rPr>
            </w:pPr>
            <w:r w:rsidRPr="00D51C45">
              <w:rPr>
                <w:color w:val="000000"/>
                <w:sz w:val="20"/>
                <w:szCs w:val="20"/>
                <w:lang w:eastAsia="ru-RU"/>
              </w:rPr>
              <w:t>Опция</w:t>
            </w:r>
            <w:r w:rsidRPr="00D51C45">
              <w:rPr>
                <w:color w:val="000000"/>
                <w:sz w:val="20"/>
                <w:szCs w:val="20"/>
                <w:lang w:val="en-US" w:eastAsia="ru-RU"/>
              </w:rPr>
              <w:t xml:space="preserve"> SVC Managed Services Custom (s54)</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1.2</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041-100065-01.P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val="en-US" w:eastAsia="ru-RU"/>
              </w:rPr>
            </w:pPr>
            <w:r w:rsidRPr="00D51C45">
              <w:rPr>
                <w:color w:val="000000"/>
                <w:sz w:val="20"/>
                <w:szCs w:val="20"/>
                <w:lang w:eastAsia="ru-RU"/>
              </w:rPr>
              <w:t>Опция</w:t>
            </w:r>
            <w:r w:rsidRPr="00D51C45">
              <w:rPr>
                <w:color w:val="000000"/>
                <w:sz w:val="20"/>
                <w:szCs w:val="20"/>
                <w:lang w:val="en-US" w:eastAsia="ru-RU"/>
              </w:rPr>
              <w:t xml:space="preserve"> Virtual Storage Platform Microcode Kit</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w:t>
            </w:r>
          </w:p>
        </w:tc>
      </w:tr>
      <w:tr w:rsidR="00C4386C" w:rsidRPr="00D51C45" w:rsidTr="00C4386C">
        <w:trPr>
          <w:trHeight w:val="510"/>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1.3</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041-100066-01.P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val="en-US" w:eastAsia="ru-RU"/>
              </w:rPr>
            </w:pPr>
            <w:r w:rsidRPr="00D51C45">
              <w:rPr>
                <w:color w:val="000000"/>
                <w:sz w:val="20"/>
                <w:szCs w:val="20"/>
                <w:lang w:eastAsia="ru-RU"/>
              </w:rPr>
              <w:t>Опция</w:t>
            </w:r>
            <w:r w:rsidRPr="00D51C45">
              <w:rPr>
                <w:color w:val="000000"/>
                <w:sz w:val="20"/>
                <w:szCs w:val="20"/>
                <w:lang w:val="en-US" w:eastAsia="ru-RU"/>
              </w:rPr>
              <w:t xml:space="preserve"> Virtual Storage Platform Product Documentation Library</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w:t>
            </w:r>
          </w:p>
        </w:tc>
      </w:tr>
      <w:tr w:rsidR="00C4386C" w:rsidRPr="00D51C45" w:rsidTr="00C4386C">
        <w:trPr>
          <w:trHeight w:val="510"/>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1.4</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DKC-F710I-16UFC.P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val="en-US" w:eastAsia="ru-RU"/>
              </w:rPr>
            </w:pPr>
            <w:r w:rsidRPr="00D51C45">
              <w:rPr>
                <w:color w:val="000000"/>
                <w:sz w:val="20"/>
                <w:szCs w:val="20"/>
                <w:lang w:eastAsia="ru-RU"/>
              </w:rPr>
              <w:t>Плата</w:t>
            </w:r>
            <w:r w:rsidRPr="00D51C45">
              <w:rPr>
                <w:color w:val="000000"/>
                <w:sz w:val="20"/>
                <w:szCs w:val="20"/>
                <w:lang w:val="en-US" w:eastAsia="ru-RU"/>
              </w:rPr>
              <w:t xml:space="preserve"> </w:t>
            </w:r>
            <w:r w:rsidRPr="00D51C45">
              <w:rPr>
                <w:color w:val="000000"/>
                <w:sz w:val="20"/>
                <w:szCs w:val="20"/>
                <w:lang w:eastAsia="ru-RU"/>
              </w:rPr>
              <w:t>ввода</w:t>
            </w:r>
            <w:r w:rsidRPr="00D51C45">
              <w:rPr>
                <w:color w:val="000000"/>
                <w:sz w:val="20"/>
                <w:szCs w:val="20"/>
                <w:lang w:val="en-US" w:eastAsia="ru-RU"/>
              </w:rPr>
              <w:t>-</w:t>
            </w:r>
            <w:r w:rsidRPr="00D51C45">
              <w:rPr>
                <w:color w:val="000000"/>
                <w:sz w:val="20"/>
                <w:szCs w:val="20"/>
                <w:lang w:eastAsia="ru-RU"/>
              </w:rPr>
              <w:t>вывода</w:t>
            </w:r>
            <w:r w:rsidRPr="00D51C45">
              <w:rPr>
                <w:color w:val="000000"/>
                <w:sz w:val="20"/>
                <w:szCs w:val="20"/>
                <w:lang w:val="en-US" w:eastAsia="ru-RU"/>
              </w:rPr>
              <w:t xml:space="preserve"> </w:t>
            </w:r>
            <w:proofErr w:type="spellStart"/>
            <w:r w:rsidRPr="00D51C45">
              <w:rPr>
                <w:color w:val="000000"/>
                <w:sz w:val="20"/>
                <w:szCs w:val="20"/>
                <w:lang w:val="en-US" w:eastAsia="ru-RU"/>
              </w:rPr>
              <w:t>Fibre</w:t>
            </w:r>
            <w:proofErr w:type="spellEnd"/>
            <w:r w:rsidRPr="00D51C45">
              <w:rPr>
                <w:color w:val="000000"/>
                <w:sz w:val="20"/>
                <w:szCs w:val="20"/>
                <w:lang w:val="en-US" w:eastAsia="ru-RU"/>
              </w:rPr>
              <w:t xml:space="preserve"> 16-Port HOST Adapter (8Gbps)</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1.5</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DKC-F710I-BCH.P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eastAsia="ru-RU"/>
              </w:rPr>
            </w:pPr>
            <w:r w:rsidRPr="00D51C45">
              <w:rPr>
                <w:color w:val="000000"/>
                <w:sz w:val="20"/>
                <w:szCs w:val="20"/>
                <w:lang w:eastAsia="ru-RU"/>
              </w:rPr>
              <w:t xml:space="preserve">Лицевая панель </w:t>
            </w:r>
            <w:proofErr w:type="spellStart"/>
            <w:r w:rsidRPr="00D51C45">
              <w:rPr>
                <w:color w:val="000000"/>
                <w:sz w:val="20"/>
                <w:szCs w:val="20"/>
                <w:lang w:eastAsia="ru-RU"/>
              </w:rPr>
              <w:t>Bezel</w:t>
            </w:r>
            <w:proofErr w:type="spellEnd"/>
            <w:r w:rsidRPr="00D51C45">
              <w:rPr>
                <w:color w:val="000000"/>
                <w:sz w:val="20"/>
                <w:szCs w:val="20"/>
                <w:lang w:eastAsia="ru-RU"/>
              </w:rPr>
              <w:t xml:space="preserve"> </w:t>
            </w:r>
            <w:proofErr w:type="spellStart"/>
            <w:r w:rsidRPr="00D51C45">
              <w:rPr>
                <w:color w:val="000000"/>
                <w:sz w:val="20"/>
                <w:szCs w:val="20"/>
                <w:lang w:eastAsia="ru-RU"/>
              </w:rPr>
              <w:t>Kit</w:t>
            </w:r>
            <w:proofErr w:type="spellEnd"/>
            <w:r w:rsidRPr="00D51C45">
              <w:rPr>
                <w:color w:val="000000"/>
                <w:sz w:val="20"/>
                <w:szCs w:val="20"/>
                <w:lang w:eastAsia="ru-RU"/>
              </w:rPr>
              <w:t xml:space="preserve"> - DKC</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w:t>
            </w:r>
          </w:p>
        </w:tc>
      </w:tr>
      <w:tr w:rsidR="00C4386C" w:rsidRPr="00D51C45" w:rsidTr="00C4386C">
        <w:trPr>
          <w:trHeight w:val="510"/>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1.6</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DKC-F710I-BM64.P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val="en-US" w:eastAsia="ru-RU"/>
              </w:rPr>
            </w:pPr>
            <w:r w:rsidRPr="00D51C45">
              <w:rPr>
                <w:color w:val="000000"/>
                <w:sz w:val="20"/>
                <w:szCs w:val="20"/>
                <w:lang w:eastAsia="ru-RU"/>
              </w:rPr>
              <w:t>Модуль</w:t>
            </w:r>
            <w:r w:rsidRPr="00D51C45">
              <w:rPr>
                <w:color w:val="000000"/>
                <w:sz w:val="20"/>
                <w:szCs w:val="20"/>
                <w:lang w:val="en-US" w:eastAsia="ru-RU"/>
              </w:rPr>
              <w:t xml:space="preserve"> </w:t>
            </w:r>
            <w:r w:rsidRPr="00D51C45">
              <w:rPr>
                <w:color w:val="000000"/>
                <w:sz w:val="20"/>
                <w:szCs w:val="20"/>
                <w:lang w:eastAsia="ru-RU"/>
              </w:rPr>
              <w:t>кэш</w:t>
            </w:r>
            <w:r w:rsidRPr="00D51C45">
              <w:rPr>
                <w:color w:val="000000"/>
                <w:sz w:val="20"/>
                <w:szCs w:val="20"/>
                <w:lang w:val="en-US" w:eastAsia="ru-RU"/>
              </w:rPr>
              <w:t>-</w:t>
            </w:r>
            <w:r w:rsidRPr="00D51C45">
              <w:rPr>
                <w:color w:val="000000"/>
                <w:sz w:val="20"/>
                <w:szCs w:val="20"/>
                <w:lang w:eastAsia="ru-RU"/>
              </w:rPr>
              <w:t>памяти</w:t>
            </w:r>
            <w:r w:rsidRPr="00D51C45">
              <w:rPr>
                <w:color w:val="000000"/>
                <w:sz w:val="20"/>
                <w:szCs w:val="20"/>
                <w:lang w:val="en-US" w:eastAsia="ru-RU"/>
              </w:rPr>
              <w:t xml:space="preserve"> Cache Flash Memory Module (64GB)</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1.7</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DKC-F710I-C32G.P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val="en-US" w:eastAsia="ru-RU"/>
              </w:rPr>
            </w:pPr>
            <w:r w:rsidRPr="00D51C45">
              <w:rPr>
                <w:color w:val="000000"/>
                <w:sz w:val="20"/>
                <w:szCs w:val="20"/>
                <w:lang w:eastAsia="ru-RU"/>
              </w:rPr>
              <w:t>Модуль</w:t>
            </w:r>
            <w:r w:rsidRPr="00D51C45">
              <w:rPr>
                <w:color w:val="000000"/>
                <w:sz w:val="20"/>
                <w:szCs w:val="20"/>
                <w:lang w:val="en-US" w:eastAsia="ru-RU"/>
              </w:rPr>
              <w:t xml:space="preserve"> </w:t>
            </w:r>
            <w:r w:rsidRPr="00D51C45">
              <w:rPr>
                <w:color w:val="000000"/>
                <w:sz w:val="20"/>
                <w:szCs w:val="20"/>
                <w:lang w:eastAsia="ru-RU"/>
              </w:rPr>
              <w:t>кэш</w:t>
            </w:r>
            <w:r w:rsidRPr="00D51C45">
              <w:rPr>
                <w:color w:val="000000"/>
                <w:sz w:val="20"/>
                <w:szCs w:val="20"/>
                <w:lang w:val="en-US" w:eastAsia="ru-RU"/>
              </w:rPr>
              <w:t>-</w:t>
            </w:r>
            <w:r w:rsidRPr="00D51C45">
              <w:rPr>
                <w:color w:val="000000"/>
                <w:sz w:val="20"/>
                <w:szCs w:val="20"/>
                <w:lang w:eastAsia="ru-RU"/>
              </w:rPr>
              <w:t>памяти</w:t>
            </w:r>
            <w:r w:rsidRPr="00D51C45">
              <w:rPr>
                <w:color w:val="000000"/>
                <w:sz w:val="20"/>
                <w:szCs w:val="20"/>
                <w:lang w:val="en-US" w:eastAsia="ru-RU"/>
              </w:rPr>
              <w:t xml:space="preserve"> Cache Memory Module (32GB)</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2</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1.8</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DKC-F710I-DECO.P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val="en-US" w:eastAsia="ru-RU"/>
              </w:rPr>
            </w:pPr>
            <w:r w:rsidRPr="00D51C45">
              <w:rPr>
                <w:color w:val="000000"/>
                <w:sz w:val="20"/>
                <w:szCs w:val="20"/>
                <w:lang w:eastAsia="ru-RU"/>
              </w:rPr>
              <w:t>Лицевая</w:t>
            </w:r>
            <w:r w:rsidRPr="00D51C45">
              <w:rPr>
                <w:color w:val="000000"/>
                <w:sz w:val="20"/>
                <w:szCs w:val="20"/>
                <w:lang w:val="en-US" w:eastAsia="ru-RU"/>
              </w:rPr>
              <w:t xml:space="preserve"> </w:t>
            </w:r>
            <w:r w:rsidRPr="00D51C45">
              <w:rPr>
                <w:color w:val="000000"/>
                <w:sz w:val="20"/>
                <w:szCs w:val="20"/>
                <w:lang w:eastAsia="ru-RU"/>
              </w:rPr>
              <w:t>панель</w:t>
            </w:r>
            <w:r w:rsidRPr="00D51C45">
              <w:rPr>
                <w:color w:val="000000"/>
                <w:sz w:val="20"/>
                <w:szCs w:val="20"/>
                <w:lang w:val="en-US" w:eastAsia="ru-RU"/>
              </w:rPr>
              <w:t xml:space="preserve"> Decoration Panel - HDS</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1.9</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DKC-F710I-FIHT.P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eastAsia="ru-RU"/>
              </w:rPr>
            </w:pPr>
            <w:r w:rsidRPr="00D51C45">
              <w:rPr>
                <w:color w:val="000000"/>
                <w:sz w:val="20"/>
                <w:szCs w:val="20"/>
                <w:lang w:eastAsia="ru-RU"/>
              </w:rPr>
              <w:t xml:space="preserve">Лицевая панель </w:t>
            </w:r>
            <w:proofErr w:type="spellStart"/>
            <w:r w:rsidRPr="00D51C45">
              <w:rPr>
                <w:color w:val="000000"/>
                <w:sz w:val="20"/>
                <w:szCs w:val="20"/>
                <w:lang w:eastAsia="ru-RU"/>
              </w:rPr>
              <w:t>Filler</w:t>
            </w:r>
            <w:proofErr w:type="spellEnd"/>
            <w:r w:rsidRPr="00D51C45">
              <w:rPr>
                <w:color w:val="000000"/>
                <w:sz w:val="20"/>
                <w:szCs w:val="20"/>
                <w:lang w:eastAsia="ru-RU"/>
              </w:rPr>
              <w:t xml:space="preserve"> </w:t>
            </w:r>
            <w:proofErr w:type="spellStart"/>
            <w:r w:rsidRPr="00D51C45">
              <w:rPr>
                <w:color w:val="000000"/>
                <w:sz w:val="20"/>
                <w:szCs w:val="20"/>
                <w:lang w:eastAsia="ru-RU"/>
              </w:rPr>
              <w:t>Panel</w:t>
            </w:r>
            <w:proofErr w:type="spellEnd"/>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28</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1.10</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DKC-F710I-PLEC.P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val="en-US" w:eastAsia="ru-RU"/>
              </w:rPr>
            </w:pPr>
            <w:r w:rsidRPr="00D51C45">
              <w:rPr>
                <w:color w:val="000000"/>
                <w:sz w:val="20"/>
                <w:szCs w:val="20"/>
                <w:lang w:eastAsia="ru-RU"/>
              </w:rPr>
              <w:t>Кабель</w:t>
            </w:r>
            <w:r w:rsidRPr="00D51C45">
              <w:rPr>
                <w:color w:val="000000"/>
                <w:sz w:val="20"/>
                <w:szCs w:val="20"/>
                <w:lang w:val="en-US" w:eastAsia="ru-RU"/>
              </w:rPr>
              <w:t xml:space="preserve"> </w:t>
            </w:r>
            <w:r w:rsidRPr="00D51C45">
              <w:rPr>
                <w:color w:val="000000"/>
                <w:sz w:val="20"/>
                <w:szCs w:val="20"/>
                <w:lang w:eastAsia="ru-RU"/>
              </w:rPr>
              <w:t>питания</w:t>
            </w:r>
            <w:r w:rsidRPr="00D51C45">
              <w:rPr>
                <w:color w:val="000000"/>
                <w:sz w:val="20"/>
                <w:szCs w:val="20"/>
                <w:lang w:val="en-US" w:eastAsia="ru-RU"/>
              </w:rPr>
              <w:t xml:space="preserve"> DKC Power Cord Kit (Europe)</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1.11</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DKC-F710I-SCA.P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eastAsia="ru-RU"/>
              </w:rPr>
            </w:pPr>
            <w:r w:rsidRPr="00D51C45">
              <w:rPr>
                <w:color w:val="000000"/>
                <w:sz w:val="20"/>
                <w:szCs w:val="20"/>
                <w:lang w:eastAsia="ru-RU"/>
              </w:rPr>
              <w:t xml:space="preserve">Плата управления дисками </w:t>
            </w:r>
            <w:proofErr w:type="spellStart"/>
            <w:r w:rsidRPr="00D51C45">
              <w:rPr>
                <w:color w:val="000000"/>
                <w:sz w:val="20"/>
                <w:szCs w:val="20"/>
                <w:lang w:eastAsia="ru-RU"/>
              </w:rPr>
              <w:t>Disk</w:t>
            </w:r>
            <w:proofErr w:type="spellEnd"/>
            <w:r w:rsidRPr="00D51C45">
              <w:rPr>
                <w:color w:val="000000"/>
                <w:sz w:val="20"/>
                <w:szCs w:val="20"/>
                <w:lang w:eastAsia="ru-RU"/>
              </w:rPr>
              <w:t xml:space="preserve"> </w:t>
            </w:r>
            <w:proofErr w:type="spellStart"/>
            <w:r w:rsidRPr="00D51C45">
              <w:rPr>
                <w:color w:val="000000"/>
                <w:sz w:val="20"/>
                <w:szCs w:val="20"/>
                <w:lang w:eastAsia="ru-RU"/>
              </w:rPr>
              <w:t>Adapter</w:t>
            </w:r>
            <w:proofErr w:type="spellEnd"/>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1.12</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DKC-F710I-SCOV.P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eastAsia="ru-RU"/>
              </w:rPr>
            </w:pPr>
            <w:r w:rsidRPr="00D51C45">
              <w:rPr>
                <w:color w:val="000000"/>
                <w:sz w:val="20"/>
                <w:szCs w:val="20"/>
                <w:lang w:eastAsia="ru-RU"/>
              </w:rPr>
              <w:t xml:space="preserve">Боковая панель </w:t>
            </w:r>
            <w:proofErr w:type="spellStart"/>
            <w:r w:rsidRPr="00D51C45">
              <w:rPr>
                <w:color w:val="000000"/>
                <w:sz w:val="20"/>
                <w:szCs w:val="20"/>
                <w:lang w:eastAsia="ru-RU"/>
              </w:rPr>
              <w:t>Side</w:t>
            </w:r>
            <w:proofErr w:type="spellEnd"/>
            <w:r w:rsidRPr="00D51C45">
              <w:rPr>
                <w:color w:val="000000"/>
                <w:sz w:val="20"/>
                <w:szCs w:val="20"/>
                <w:lang w:eastAsia="ru-RU"/>
              </w:rPr>
              <w:t xml:space="preserve"> </w:t>
            </w:r>
            <w:proofErr w:type="spellStart"/>
            <w:r w:rsidRPr="00D51C45">
              <w:rPr>
                <w:color w:val="000000"/>
                <w:sz w:val="20"/>
                <w:szCs w:val="20"/>
                <w:lang w:eastAsia="ru-RU"/>
              </w:rPr>
              <w:t>Cover</w:t>
            </w:r>
            <w:proofErr w:type="spellEnd"/>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1.13</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DKC710I-CBXA.P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val="en-US" w:eastAsia="ru-RU"/>
              </w:rPr>
            </w:pPr>
            <w:r w:rsidRPr="00D51C45">
              <w:rPr>
                <w:color w:val="000000"/>
                <w:sz w:val="20"/>
                <w:szCs w:val="20"/>
                <w:lang w:eastAsia="ru-RU"/>
              </w:rPr>
              <w:t>Шасси</w:t>
            </w:r>
            <w:r w:rsidRPr="00D51C45">
              <w:rPr>
                <w:color w:val="000000"/>
                <w:sz w:val="20"/>
                <w:szCs w:val="20"/>
                <w:lang w:val="en-US" w:eastAsia="ru-RU"/>
              </w:rPr>
              <w:t xml:space="preserve"> </w:t>
            </w:r>
            <w:r w:rsidRPr="00D51C45">
              <w:rPr>
                <w:color w:val="000000"/>
                <w:sz w:val="20"/>
                <w:szCs w:val="20"/>
                <w:lang w:eastAsia="ru-RU"/>
              </w:rPr>
              <w:t>контроллера</w:t>
            </w:r>
            <w:r w:rsidRPr="00D51C45">
              <w:rPr>
                <w:color w:val="000000"/>
                <w:sz w:val="20"/>
                <w:szCs w:val="20"/>
                <w:lang w:val="en-US" w:eastAsia="ru-RU"/>
              </w:rPr>
              <w:t xml:space="preserve"> Primary Controller Chassis</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w:t>
            </w:r>
          </w:p>
        </w:tc>
      </w:tr>
      <w:tr w:rsidR="00C4386C" w:rsidRPr="00D51C45" w:rsidTr="00C4386C">
        <w:trPr>
          <w:trHeight w:val="510"/>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1.14</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DTI4GL.P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val="en-US" w:eastAsia="ru-RU"/>
              </w:rPr>
            </w:pPr>
            <w:r w:rsidRPr="00D51C45">
              <w:rPr>
                <w:color w:val="000000"/>
                <w:sz w:val="20"/>
                <w:szCs w:val="20"/>
                <w:lang w:eastAsia="ru-RU"/>
              </w:rPr>
              <w:t>Модуль</w:t>
            </w:r>
            <w:r w:rsidRPr="00D51C45">
              <w:rPr>
                <w:color w:val="000000"/>
                <w:sz w:val="20"/>
                <w:szCs w:val="20"/>
                <w:lang w:val="en-US" w:eastAsia="ru-RU"/>
              </w:rPr>
              <w:t xml:space="preserve"> </w:t>
            </w:r>
            <w:proofErr w:type="spellStart"/>
            <w:r w:rsidRPr="00D51C45">
              <w:rPr>
                <w:color w:val="000000"/>
                <w:sz w:val="20"/>
                <w:szCs w:val="20"/>
                <w:lang w:eastAsia="ru-RU"/>
              </w:rPr>
              <w:t>флэш</w:t>
            </w:r>
            <w:proofErr w:type="spellEnd"/>
            <w:r w:rsidRPr="00D51C45">
              <w:rPr>
                <w:color w:val="000000"/>
                <w:sz w:val="20"/>
                <w:szCs w:val="20"/>
                <w:lang w:val="en-US" w:eastAsia="ru-RU"/>
              </w:rPr>
              <w:t>-</w:t>
            </w:r>
            <w:r w:rsidRPr="00D51C45">
              <w:rPr>
                <w:color w:val="000000"/>
                <w:sz w:val="20"/>
                <w:szCs w:val="20"/>
                <w:lang w:eastAsia="ru-RU"/>
              </w:rPr>
              <w:t>памяти</w:t>
            </w:r>
            <w:r w:rsidRPr="00D51C45">
              <w:rPr>
                <w:color w:val="000000"/>
                <w:sz w:val="20"/>
                <w:szCs w:val="20"/>
                <w:lang w:val="en-US" w:eastAsia="ru-RU"/>
              </w:rPr>
              <w:t xml:space="preserve"> 4GB USB memory stick with lanyard</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1.15</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IP0662-14.P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val="en-US" w:eastAsia="ru-RU"/>
              </w:rPr>
            </w:pPr>
            <w:r w:rsidRPr="00D51C45">
              <w:rPr>
                <w:color w:val="000000"/>
                <w:sz w:val="20"/>
                <w:szCs w:val="20"/>
                <w:lang w:eastAsia="ru-RU"/>
              </w:rPr>
              <w:t>Кабель</w:t>
            </w:r>
            <w:r w:rsidRPr="00D51C45">
              <w:rPr>
                <w:color w:val="000000"/>
                <w:sz w:val="20"/>
                <w:szCs w:val="20"/>
                <w:lang w:val="en-US" w:eastAsia="ru-RU"/>
              </w:rPr>
              <w:t xml:space="preserve"> </w:t>
            </w:r>
            <w:r w:rsidRPr="00D51C45">
              <w:rPr>
                <w:color w:val="000000"/>
                <w:sz w:val="20"/>
                <w:szCs w:val="20"/>
                <w:lang w:eastAsia="ru-RU"/>
              </w:rPr>
              <w:t>сети</w:t>
            </w:r>
            <w:r w:rsidRPr="00D51C45">
              <w:rPr>
                <w:color w:val="000000"/>
                <w:sz w:val="20"/>
                <w:szCs w:val="20"/>
                <w:lang w:val="en-US" w:eastAsia="ru-RU"/>
              </w:rPr>
              <w:t xml:space="preserve"> LAN </w:t>
            </w:r>
            <w:proofErr w:type="spellStart"/>
            <w:r w:rsidRPr="00D51C45">
              <w:rPr>
                <w:color w:val="000000"/>
                <w:sz w:val="20"/>
                <w:szCs w:val="20"/>
                <w:lang w:val="en-US" w:eastAsia="ru-RU"/>
              </w:rPr>
              <w:t>LAN</w:t>
            </w:r>
            <w:proofErr w:type="spellEnd"/>
            <w:r w:rsidRPr="00D51C45">
              <w:rPr>
                <w:color w:val="000000"/>
                <w:sz w:val="20"/>
                <w:szCs w:val="20"/>
                <w:lang w:val="en-US" w:eastAsia="ru-RU"/>
              </w:rPr>
              <w:t xml:space="preserve"> Cable 14ft</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w:t>
            </w:r>
          </w:p>
        </w:tc>
      </w:tr>
      <w:tr w:rsidR="00C4386C" w:rsidRPr="00D51C45" w:rsidTr="00C4386C">
        <w:trPr>
          <w:trHeight w:val="510"/>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1.16</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IP0665-11.P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val="en-US" w:eastAsia="ru-RU"/>
              </w:rPr>
            </w:pPr>
            <w:r w:rsidRPr="00D51C45">
              <w:rPr>
                <w:color w:val="000000"/>
                <w:sz w:val="20"/>
                <w:szCs w:val="20"/>
                <w:lang w:eastAsia="ru-RU"/>
              </w:rPr>
              <w:t>Переходник</w:t>
            </w:r>
            <w:r w:rsidRPr="00D51C45">
              <w:rPr>
                <w:color w:val="000000"/>
                <w:sz w:val="20"/>
                <w:szCs w:val="20"/>
                <w:lang w:val="en-US" w:eastAsia="ru-RU"/>
              </w:rPr>
              <w:t xml:space="preserve"> </w:t>
            </w:r>
            <w:r w:rsidRPr="00D51C45">
              <w:rPr>
                <w:color w:val="000000"/>
                <w:sz w:val="20"/>
                <w:szCs w:val="20"/>
                <w:lang w:eastAsia="ru-RU"/>
              </w:rPr>
              <w:t>разъемов</w:t>
            </w:r>
            <w:r w:rsidRPr="00D51C45">
              <w:rPr>
                <w:color w:val="000000"/>
                <w:sz w:val="20"/>
                <w:szCs w:val="20"/>
                <w:lang w:val="en-US" w:eastAsia="ru-RU"/>
              </w:rPr>
              <w:t xml:space="preserve"> RJ-11 Modular In-Line Coupler 4 Conductor</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w:t>
            </w:r>
          </w:p>
        </w:tc>
      </w:tr>
      <w:tr w:rsidR="00C4386C" w:rsidRPr="00D51C45" w:rsidTr="00C4386C">
        <w:trPr>
          <w:trHeight w:val="510"/>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1.17</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IP0665-45.P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val="en-US" w:eastAsia="ru-RU"/>
              </w:rPr>
            </w:pPr>
            <w:r w:rsidRPr="00D51C45">
              <w:rPr>
                <w:color w:val="000000"/>
                <w:sz w:val="20"/>
                <w:szCs w:val="20"/>
                <w:lang w:eastAsia="ru-RU"/>
              </w:rPr>
              <w:t>Переходник</w:t>
            </w:r>
            <w:r w:rsidRPr="00D51C45">
              <w:rPr>
                <w:color w:val="000000"/>
                <w:sz w:val="20"/>
                <w:szCs w:val="20"/>
                <w:lang w:val="en-US" w:eastAsia="ru-RU"/>
              </w:rPr>
              <w:t xml:space="preserve"> </w:t>
            </w:r>
            <w:r w:rsidRPr="00D51C45">
              <w:rPr>
                <w:color w:val="000000"/>
                <w:sz w:val="20"/>
                <w:szCs w:val="20"/>
                <w:lang w:eastAsia="ru-RU"/>
              </w:rPr>
              <w:t>разъемов</w:t>
            </w:r>
            <w:r w:rsidRPr="00D51C45">
              <w:rPr>
                <w:color w:val="000000"/>
                <w:sz w:val="20"/>
                <w:szCs w:val="20"/>
                <w:lang w:val="en-US" w:eastAsia="ru-RU"/>
              </w:rPr>
              <w:t xml:space="preserve"> RJ-45 Modular In-Line Coupler 6 Conductor</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w:t>
            </w:r>
          </w:p>
        </w:tc>
      </w:tr>
      <w:tr w:rsidR="00C4386C" w:rsidRPr="00D51C45" w:rsidTr="00C4386C">
        <w:trPr>
          <w:trHeight w:val="510"/>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1.18</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043-991843-01.P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eastAsia="ru-RU"/>
              </w:rPr>
            </w:pPr>
            <w:r w:rsidRPr="00D51C45">
              <w:rPr>
                <w:color w:val="000000"/>
                <w:sz w:val="20"/>
                <w:szCs w:val="20"/>
                <w:lang w:eastAsia="ru-RU"/>
              </w:rPr>
              <w:t>Опция</w:t>
            </w:r>
            <w:r w:rsidRPr="00D51C45">
              <w:rPr>
                <w:color w:val="000000"/>
                <w:sz w:val="20"/>
                <w:szCs w:val="20"/>
                <w:lang w:val="en-US" w:eastAsia="ru-RU"/>
              </w:rPr>
              <w:t xml:space="preserve"> SVC VSP BLF CC 1Mo - Backline Spt. </w:t>
            </w:r>
            <w:proofErr w:type="spellStart"/>
            <w:r w:rsidRPr="00D51C45">
              <w:rPr>
                <w:color w:val="000000"/>
                <w:sz w:val="20"/>
                <w:szCs w:val="20"/>
                <w:lang w:eastAsia="ru-RU"/>
              </w:rPr>
              <w:t>Inc’l</w:t>
            </w:r>
            <w:proofErr w:type="spellEnd"/>
            <w:r w:rsidRPr="00D51C45">
              <w:rPr>
                <w:color w:val="000000"/>
                <w:sz w:val="20"/>
                <w:szCs w:val="20"/>
                <w:lang w:eastAsia="ru-RU"/>
              </w:rPr>
              <w:t xml:space="preserve"> </w:t>
            </w:r>
            <w:proofErr w:type="spellStart"/>
            <w:r w:rsidRPr="00D51C45">
              <w:rPr>
                <w:color w:val="000000"/>
                <w:sz w:val="20"/>
                <w:szCs w:val="20"/>
                <w:lang w:eastAsia="ru-RU"/>
              </w:rPr>
              <w:t>Spares</w:t>
            </w:r>
            <w:proofErr w:type="spellEnd"/>
            <w:r w:rsidRPr="00D51C45">
              <w:rPr>
                <w:color w:val="000000"/>
                <w:sz w:val="20"/>
                <w:szCs w:val="20"/>
                <w:lang w:eastAsia="ru-RU"/>
              </w:rPr>
              <w:t xml:space="preserve"> - NBD</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12</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1.19</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A3CK-4343A4-50.P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eastAsia="ru-RU"/>
              </w:rPr>
            </w:pPr>
            <w:r w:rsidRPr="00D51C45">
              <w:rPr>
                <w:color w:val="000000"/>
                <w:sz w:val="20"/>
                <w:szCs w:val="20"/>
                <w:lang w:eastAsia="ru-RU"/>
              </w:rPr>
              <w:t xml:space="preserve">Распределитель </w:t>
            </w:r>
            <w:proofErr w:type="spellStart"/>
            <w:r w:rsidRPr="00D51C45">
              <w:rPr>
                <w:color w:val="000000"/>
                <w:sz w:val="20"/>
                <w:szCs w:val="20"/>
                <w:lang w:eastAsia="ru-RU"/>
              </w:rPr>
              <w:t>эл</w:t>
            </w:r>
            <w:proofErr w:type="spellEnd"/>
            <w:r w:rsidRPr="00D51C45">
              <w:rPr>
                <w:color w:val="000000"/>
                <w:sz w:val="20"/>
                <w:szCs w:val="20"/>
                <w:lang w:eastAsia="ru-RU"/>
              </w:rPr>
              <w:t xml:space="preserve">. питания PDU 32A 8 </w:t>
            </w:r>
            <w:proofErr w:type="spellStart"/>
            <w:r w:rsidRPr="00D51C45">
              <w:rPr>
                <w:color w:val="000000"/>
                <w:sz w:val="20"/>
                <w:szCs w:val="20"/>
                <w:lang w:eastAsia="ru-RU"/>
              </w:rPr>
              <w:t>outlets</w:t>
            </w:r>
            <w:proofErr w:type="spellEnd"/>
            <w:r w:rsidRPr="00D51C45">
              <w:rPr>
                <w:color w:val="000000"/>
                <w:sz w:val="20"/>
                <w:szCs w:val="20"/>
                <w:lang w:eastAsia="ru-RU"/>
              </w:rPr>
              <w:t xml:space="preserve"> MIN</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4</w:t>
            </w:r>
          </w:p>
        </w:tc>
      </w:tr>
      <w:tr w:rsidR="00C4386C" w:rsidRPr="00D51C45" w:rsidTr="00C4386C">
        <w:trPr>
          <w:trHeight w:val="510"/>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1.20</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A3CR-123294-51.P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eastAsia="ru-RU"/>
              </w:rPr>
            </w:pPr>
            <w:r w:rsidRPr="00D51C45">
              <w:rPr>
                <w:color w:val="000000"/>
                <w:sz w:val="20"/>
                <w:szCs w:val="20"/>
                <w:lang w:eastAsia="ru-RU"/>
              </w:rPr>
              <w:t xml:space="preserve">Распределитель </w:t>
            </w:r>
            <w:proofErr w:type="spellStart"/>
            <w:r w:rsidRPr="00D51C45">
              <w:rPr>
                <w:color w:val="000000"/>
                <w:sz w:val="20"/>
                <w:szCs w:val="20"/>
                <w:lang w:eastAsia="ru-RU"/>
              </w:rPr>
              <w:t>эл</w:t>
            </w:r>
            <w:proofErr w:type="spellEnd"/>
            <w:r w:rsidRPr="00D51C45">
              <w:rPr>
                <w:color w:val="000000"/>
                <w:sz w:val="20"/>
                <w:szCs w:val="20"/>
                <w:lang w:eastAsia="ru-RU"/>
              </w:rPr>
              <w:t>. питания PDU 0RU 12xC13 2xC19 1Phase 230V 32A 2P+E</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4</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1.21</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DKC-F710I-600JCM.P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val="en-US" w:eastAsia="ru-RU"/>
              </w:rPr>
            </w:pPr>
            <w:r w:rsidRPr="00D51C45">
              <w:rPr>
                <w:color w:val="000000"/>
                <w:sz w:val="20"/>
                <w:szCs w:val="20"/>
                <w:lang w:eastAsia="ru-RU"/>
              </w:rPr>
              <w:t>Жесткий</w:t>
            </w:r>
            <w:r w:rsidRPr="00D51C45">
              <w:rPr>
                <w:color w:val="000000"/>
                <w:sz w:val="20"/>
                <w:szCs w:val="20"/>
                <w:lang w:val="en-US" w:eastAsia="ru-RU"/>
              </w:rPr>
              <w:t xml:space="preserve"> </w:t>
            </w:r>
            <w:r w:rsidRPr="00D51C45">
              <w:rPr>
                <w:color w:val="000000"/>
                <w:sz w:val="20"/>
                <w:szCs w:val="20"/>
                <w:lang w:eastAsia="ru-RU"/>
              </w:rPr>
              <w:t>диск</w:t>
            </w:r>
            <w:r w:rsidRPr="00D51C45">
              <w:rPr>
                <w:color w:val="000000"/>
                <w:sz w:val="20"/>
                <w:szCs w:val="20"/>
                <w:lang w:val="en-US" w:eastAsia="ru-RU"/>
              </w:rPr>
              <w:t xml:space="preserve"> SFF 600GB Disk Drive 2.5inch</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37</w:t>
            </w:r>
          </w:p>
        </w:tc>
      </w:tr>
      <w:tr w:rsidR="00C4386C" w:rsidRPr="00D51C45" w:rsidTr="00C4386C">
        <w:trPr>
          <w:trHeight w:val="510"/>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1.22</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044-230038-01.P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val="en-US" w:eastAsia="ru-RU"/>
              </w:rPr>
            </w:pPr>
            <w:r w:rsidRPr="00D51C45">
              <w:rPr>
                <w:color w:val="000000"/>
                <w:sz w:val="20"/>
                <w:szCs w:val="20"/>
                <w:lang w:eastAsia="ru-RU"/>
              </w:rPr>
              <w:t>Оптический</w:t>
            </w:r>
            <w:r w:rsidRPr="00D51C45">
              <w:rPr>
                <w:color w:val="000000"/>
                <w:sz w:val="20"/>
                <w:szCs w:val="20"/>
                <w:lang w:val="en-US" w:eastAsia="ru-RU"/>
              </w:rPr>
              <w:t xml:space="preserve"> </w:t>
            </w:r>
            <w:r w:rsidRPr="00D51C45">
              <w:rPr>
                <w:color w:val="000000"/>
                <w:sz w:val="20"/>
                <w:szCs w:val="20"/>
                <w:lang w:eastAsia="ru-RU"/>
              </w:rPr>
              <w:t>носитель</w:t>
            </w:r>
            <w:r w:rsidRPr="00D51C45">
              <w:rPr>
                <w:color w:val="000000"/>
                <w:sz w:val="20"/>
                <w:szCs w:val="20"/>
                <w:lang w:val="en-US" w:eastAsia="ru-RU"/>
              </w:rPr>
              <w:t xml:space="preserve"> Tiered Storage Manager v7.2 Media Kit</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w:t>
            </w:r>
          </w:p>
        </w:tc>
      </w:tr>
      <w:tr w:rsidR="00C4386C" w:rsidRPr="00D51C45" w:rsidTr="00C4386C">
        <w:trPr>
          <w:trHeight w:val="510"/>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1.23</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044-230669-01.P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val="en-US" w:eastAsia="ru-RU"/>
              </w:rPr>
            </w:pPr>
            <w:r w:rsidRPr="00D51C45">
              <w:rPr>
                <w:color w:val="000000"/>
                <w:sz w:val="20"/>
                <w:szCs w:val="20"/>
                <w:lang w:eastAsia="ru-RU"/>
              </w:rPr>
              <w:t>Оптический</w:t>
            </w:r>
            <w:r w:rsidRPr="00D51C45">
              <w:rPr>
                <w:color w:val="000000"/>
                <w:sz w:val="20"/>
                <w:szCs w:val="20"/>
                <w:lang w:val="en-US" w:eastAsia="ru-RU"/>
              </w:rPr>
              <w:t xml:space="preserve"> </w:t>
            </w:r>
            <w:r w:rsidRPr="00D51C45">
              <w:rPr>
                <w:color w:val="000000"/>
                <w:sz w:val="20"/>
                <w:szCs w:val="20"/>
                <w:lang w:eastAsia="ru-RU"/>
              </w:rPr>
              <w:t>носитель</w:t>
            </w:r>
            <w:r w:rsidRPr="00D51C45">
              <w:rPr>
                <w:color w:val="000000"/>
                <w:sz w:val="20"/>
                <w:szCs w:val="20"/>
                <w:lang w:val="en-US" w:eastAsia="ru-RU"/>
              </w:rPr>
              <w:t xml:space="preserve"> Tiered Storage Manager v7.4 Media Kit</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000000" w:fill="BFBFBF"/>
            <w:noWrap/>
            <w:hideMark/>
          </w:tcPr>
          <w:p w:rsidR="00C4386C" w:rsidRPr="00D51C45" w:rsidRDefault="00C4386C" w:rsidP="00C4386C">
            <w:pPr>
              <w:jc w:val="center"/>
              <w:rPr>
                <w:b/>
                <w:bCs/>
                <w:color w:val="000000"/>
                <w:sz w:val="20"/>
                <w:szCs w:val="20"/>
                <w:lang w:eastAsia="ru-RU"/>
              </w:rPr>
            </w:pPr>
            <w:r w:rsidRPr="00D51C45">
              <w:rPr>
                <w:b/>
                <w:bCs/>
                <w:color w:val="000000"/>
                <w:sz w:val="20"/>
                <w:szCs w:val="20"/>
                <w:lang w:eastAsia="ru-RU"/>
              </w:rPr>
              <w:t>2</w:t>
            </w:r>
          </w:p>
        </w:tc>
        <w:tc>
          <w:tcPr>
            <w:tcW w:w="2417" w:type="dxa"/>
            <w:tcBorders>
              <w:top w:val="nil"/>
              <w:left w:val="nil"/>
              <w:bottom w:val="single" w:sz="4" w:space="0" w:color="auto"/>
              <w:right w:val="single" w:sz="4" w:space="0" w:color="auto"/>
            </w:tcBorders>
            <w:shd w:val="clear" w:color="000000" w:fill="BFBFBF"/>
            <w:noWrap/>
            <w:hideMark/>
          </w:tcPr>
          <w:p w:rsidR="00C4386C" w:rsidRPr="00D51C45" w:rsidRDefault="00C4386C" w:rsidP="00C4386C">
            <w:pPr>
              <w:rPr>
                <w:b/>
                <w:bCs/>
                <w:color w:val="000000"/>
                <w:sz w:val="20"/>
                <w:szCs w:val="20"/>
                <w:lang w:eastAsia="ru-RU"/>
              </w:rPr>
            </w:pPr>
            <w:r w:rsidRPr="00D51C45">
              <w:rPr>
                <w:b/>
                <w:bCs/>
                <w:color w:val="000000"/>
                <w:sz w:val="20"/>
                <w:szCs w:val="20"/>
                <w:lang w:eastAsia="ru-RU"/>
              </w:rPr>
              <w:t> </w:t>
            </w:r>
          </w:p>
        </w:tc>
        <w:tc>
          <w:tcPr>
            <w:tcW w:w="5663" w:type="dxa"/>
            <w:tcBorders>
              <w:top w:val="nil"/>
              <w:left w:val="nil"/>
              <w:bottom w:val="single" w:sz="4" w:space="0" w:color="auto"/>
              <w:right w:val="single" w:sz="4" w:space="0" w:color="auto"/>
            </w:tcBorders>
            <w:shd w:val="clear" w:color="000000" w:fill="BFBFBF"/>
            <w:noWrap/>
            <w:hideMark/>
          </w:tcPr>
          <w:p w:rsidR="00C4386C" w:rsidRPr="00D51C45" w:rsidRDefault="00C4386C" w:rsidP="00C4386C">
            <w:pPr>
              <w:rPr>
                <w:b/>
                <w:bCs/>
                <w:color w:val="000000"/>
                <w:sz w:val="20"/>
                <w:szCs w:val="20"/>
                <w:lang w:eastAsia="ru-RU"/>
              </w:rPr>
            </w:pPr>
            <w:r w:rsidRPr="00D51C45">
              <w:rPr>
                <w:b/>
                <w:bCs/>
                <w:color w:val="000000"/>
                <w:sz w:val="20"/>
                <w:szCs w:val="20"/>
                <w:lang w:eastAsia="ru-RU"/>
              </w:rPr>
              <w:t>Комплект модернизации СХД AMS в составе:</w:t>
            </w:r>
          </w:p>
        </w:tc>
        <w:tc>
          <w:tcPr>
            <w:tcW w:w="850" w:type="dxa"/>
            <w:tcBorders>
              <w:top w:val="nil"/>
              <w:left w:val="nil"/>
              <w:bottom w:val="single" w:sz="4" w:space="0" w:color="auto"/>
              <w:right w:val="single" w:sz="4" w:space="0" w:color="auto"/>
            </w:tcBorders>
            <w:shd w:val="clear" w:color="000000" w:fill="BFBFBF"/>
            <w:noWrap/>
            <w:hideMark/>
          </w:tcPr>
          <w:p w:rsidR="00C4386C" w:rsidRPr="00D51C45" w:rsidRDefault="00C4386C" w:rsidP="00C4386C">
            <w:pPr>
              <w:jc w:val="center"/>
              <w:rPr>
                <w:b/>
                <w:bCs/>
                <w:color w:val="000000"/>
                <w:sz w:val="20"/>
                <w:szCs w:val="20"/>
                <w:lang w:eastAsia="ru-RU"/>
              </w:rPr>
            </w:pPr>
            <w:r w:rsidRPr="00D51C45">
              <w:rPr>
                <w:b/>
                <w:bCs/>
                <w:color w:val="000000"/>
                <w:sz w:val="20"/>
                <w:szCs w:val="20"/>
                <w:lang w:eastAsia="ru-RU"/>
              </w:rPr>
              <w:t>1</w:t>
            </w:r>
          </w:p>
        </w:tc>
      </w:tr>
      <w:tr w:rsidR="00C4386C" w:rsidRPr="00D51C45" w:rsidTr="00C4386C">
        <w:trPr>
          <w:trHeight w:val="510"/>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2.1</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1508441-001.P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val="en-US" w:eastAsia="ru-RU"/>
              </w:rPr>
            </w:pPr>
            <w:r w:rsidRPr="00D51C45">
              <w:rPr>
                <w:color w:val="000000"/>
                <w:sz w:val="20"/>
                <w:szCs w:val="20"/>
                <w:lang w:eastAsia="ru-RU"/>
              </w:rPr>
              <w:t>Заглушка</w:t>
            </w:r>
            <w:r w:rsidRPr="00D51C45">
              <w:rPr>
                <w:color w:val="000000"/>
                <w:sz w:val="20"/>
                <w:szCs w:val="20"/>
                <w:lang w:val="en-US" w:eastAsia="ru-RU"/>
              </w:rPr>
              <w:t xml:space="preserve"> </w:t>
            </w:r>
            <w:r w:rsidRPr="00D51C45">
              <w:rPr>
                <w:color w:val="000000"/>
                <w:sz w:val="20"/>
                <w:szCs w:val="20"/>
                <w:lang w:eastAsia="ru-RU"/>
              </w:rPr>
              <w:t>отсека</w:t>
            </w:r>
            <w:r w:rsidRPr="00D51C45">
              <w:rPr>
                <w:color w:val="000000"/>
                <w:sz w:val="20"/>
                <w:szCs w:val="20"/>
                <w:lang w:val="en-US" w:eastAsia="ru-RU"/>
              </w:rPr>
              <w:t xml:space="preserve"> </w:t>
            </w:r>
            <w:r w:rsidRPr="00D51C45">
              <w:rPr>
                <w:color w:val="000000"/>
                <w:sz w:val="20"/>
                <w:szCs w:val="20"/>
                <w:lang w:eastAsia="ru-RU"/>
              </w:rPr>
              <w:t>диска</w:t>
            </w:r>
            <w:r w:rsidRPr="00D51C45">
              <w:rPr>
                <w:color w:val="000000"/>
                <w:sz w:val="20"/>
                <w:szCs w:val="20"/>
                <w:lang w:val="en-US" w:eastAsia="ru-RU"/>
              </w:rPr>
              <w:t xml:space="preserve"> Dummy drive for Modular/RAID 600</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2</w:t>
            </w:r>
          </w:p>
        </w:tc>
      </w:tr>
      <w:tr w:rsidR="00C4386C" w:rsidRPr="00D51C45" w:rsidTr="00C4386C">
        <w:trPr>
          <w:trHeight w:val="510"/>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2.2</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A34V-445-900-UNI33.P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val="en-US" w:eastAsia="ru-RU"/>
              </w:rPr>
            </w:pPr>
            <w:r w:rsidRPr="00D51C45">
              <w:rPr>
                <w:color w:val="000000"/>
                <w:sz w:val="20"/>
                <w:szCs w:val="20"/>
                <w:lang w:eastAsia="ru-RU"/>
              </w:rPr>
              <w:t>Монтажный</w:t>
            </w:r>
            <w:r w:rsidRPr="00D51C45">
              <w:rPr>
                <w:color w:val="000000"/>
                <w:sz w:val="20"/>
                <w:szCs w:val="20"/>
                <w:lang w:val="en-US" w:eastAsia="ru-RU"/>
              </w:rPr>
              <w:t xml:space="preserve"> </w:t>
            </w:r>
            <w:r w:rsidRPr="00D51C45">
              <w:rPr>
                <w:color w:val="000000"/>
                <w:sz w:val="20"/>
                <w:szCs w:val="20"/>
                <w:lang w:eastAsia="ru-RU"/>
              </w:rPr>
              <w:t>комплект</w:t>
            </w:r>
            <w:r w:rsidRPr="00D51C45">
              <w:rPr>
                <w:color w:val="000000"/>
                <w:sz w:val="20"/>
                <w:szCs w:val="20"/>
                <w:lang w:val="en-US" w:eastAsia="ru-RU"/>
              </w:rPr>
              <w:t xml:space="preserve"> Universal rail kit includes left and right rails</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2</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2.3</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DF-F800-AWE2K.P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eastAsia="ru-RU"/>
              </w:rPr>
            </w:pPr>
            <w:r w:rsidRPr="00D51C45">
              <w:rPr>
                <w:color w:val="000000"/>
                <w:sz w:val="20"/>
                <w:szCs w:val="20"/>
                <w:lang w:eastAsia="ru-RU"/>
              </w:rPr>
              <w:t>Жесткий диск AMS2000 2TB SAS 7.2K RPM HDD</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32</w:t>
            </w:r>
          </w:p>
        </w:tc>
      </w:tr>
      <w:tr w:rsidR="00C4386C" w:rsidRPr="00D51C45" w:rsidTr="00C4386C">
        <w:trPr>
          <w:trHeight w:val="510"/>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2.4</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DF-F800-RKAK.P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val="en-US" w:eastAsia="ru-RU"/>
              </w:rPr>
            </w:pPr>
            <w:r w:rsidRPr="00D51C45">
              <w:rPr>
                <w:color w:val="000000"/>
                <w:sz w:val="20"/>
                <w:szCs w:val="20"/>
                <w:lang w:eastAsia="ru-RU"/>
              </w:rPr>
              <w:t>Дисковая</w:t>
            </w:r>
            <w:r w:rsidRPr="00D51C45">
              <w:rPr>
                <w:color w:val="000000"/>
                <w:sz w:val="20"/>
                <w:szCs w:val="20"/>
                <w:lang w:val="en-US" w:eastAsia="ru-RU"/>
              </w:rPr>
              <w:t xml:space="preserve"> </w:t>
            </w:r>
            <w:r w:rsidRPr="00D51C45">
              <w:rPr>
                <w:color w:val="000000"/>
                <w:sz w:val="20"/>
                <w:szCs w:val="20"/>
                <w:lang w:eastAsia="ru-RU"/>
              </w:rPr>
              <w:t>полка</w:t>
            </w:r>
            <w:r w:rsidRPr="00D51C45">
              <w:rPr>
                <w:color w:val="000000"/>
                <w:sz w:val="20"/>
                <w:szCs w:val="20"/>
                <w:lang w:val="en-US" w:eastAsia="ru-RU"/>
              </w:rPr>
              <w:t xml:space="preserve"> Modular SAS/SATA Storage Expansion Tray</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2</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2.5</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WS-003-002.P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eastAsia="ru-RU"/>
              </w:rPr>
            </w:pPr>
            <w:r w:rsidRPr="00D51C45">
              <w:rPr>
                <w:color w:val="000000"/>
                <w:sz w:val="20"/>
                <w:szCs w:val="20"/>
                <w:lang w:eastAsia="ru-RU"/>
              </w:rPr>
              <w:t xml:space="preserve">Кабель питания J2F </w:t>
            </w:r>
            <w:proofErr w:type="spellStart"/>
            <w:r w:rsidRPr="00D51C45">
              <w:rPr>
                <w:color w:val="000000"/>
                <w:sz w:val="20"/>
                <w:szCs w:val="20"/>
                <w:lang w:eastAsia="ru-RU"/>
              </w:rPr>
              <w:t>Power</w:t>
            </w:r>
            <w:proofErr w:type="spellEnd"/>
            <w:r w:rsidRPr="00D51C45">
              <w:rPr>
                <w:color w:val="000000"/>
                <w:sz w:val="20"/>
                <w:szCs w:val="20"/>
                <w:lang w:eastAsia="ru-RU"/>
              </w:rPr>
              <w:t xml:space="preserve"> </w:t>
            </w:r>
            <w:proofErr w:type="spellStart"/>
            <w:r w:rsidRPr="00D51C45">
              <w:rPr>
                <w:color w:val="000000"/>
                <w:sz w:val="20"/>
                <w:szCs w:val="20"/>
                <w:lang w:eastAsia="ru-RU"/>
              </w:rPr>
              <w:t>Cord</w:t>
            </w:r>
            <w:proofErr w:type="spellEnd"/>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4</w:t>
            </w:r>
          </w:p>
        </w:tc>
      </w:tr>
      <w:tr w:rsidR="00C4386C" w:rsidRPr="00D51C45" w:rsidTr="00C4386C">
        <w:trPr>
          <w:trHeight w:val="510"/>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2.6</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043-991231-01.P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eastAsia="ru-RU"/>
              </w:rPr>
            </w:pPr>
            <w:r w:rsidRPr="00D51C45">
              <w:rPr>
                <w:color w:val="000000"/>
                <w:sz w:val="20"/>
                <w:szCs w:val="20"/>
                <w:lang w:eastAsia="ru-RU"/>
              </w:rPr>
              <w:t>Опция</w:t>
            </w:r>
            <w:r w:rsidRPr="00D51C45">
              <w:rPr>
                <w:color w:val="000000"/>
                <w:sz w:val="20"/>
                <w:szCs w:val="20"/>
                <w:lang w:val="en-US" w:eastAsia="ru-RU"/>
              </w:rPr>
              <w:t xml:space="preserve"> AMS2000 SVC RKAK Backline Spt. </w:t>
            </w:r>
            <w:proofErr w:type="spellStart"/>
            <w:r w:rsidRPr="00D51C45">
              <w:rPr>
                <w:color w:val="000000"/>
                <w:sz w:val="20"/>
                <w:szCs w:val="20"/>
                <w:lang w:eastAsia="ru-RU"/>
              </w:rPr>
              <w:t>Inc’l</w:t>
            </w:r>
            <w:proofErr w:type="spellEnd"/>
            <w:r w:rsidRPr="00D51C45">
              <w:rPr>
                <w:color w:val="000000"/>
                <w:sz w:val="20"/>
                <w:szCs w:val="20"/>
                <w:lang w:eastAsia="ru-RU"/>
              </w:rPr>
              <w:t xml:space="preserve"> </w:t>
            </w:r>
            <w:proofErr w:type="spellStart"/>
            <w:r w:rsidRPr="00D51C45">
              <w:rPr>
                <w:color w:val="000000"/>
                <w:sz w:val="20"/>
                <w:szCs w:val="20"/>
                <w:lang w:eastAsia="ru-RU"/>
              </w:rPr>
              <w:t>Spares</w:t>
            </w:r>
            <w:proofErr w:type="spellEnd"/>
            <w:r w:rsidRPr="00D51C45">
              <w:rPr>
                <w:color w:val="000000"/>
                <w:sz w:val="20"/>
                <w:szCs w:val="20"/>
                <w:lang w:eastAsia="ru-RU"/>
              </w:rPr>
              <w:t xml:space="preserve"> - NBD</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48</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000000" w:fill="BFBFBF"/>
            <w:noWrap/>
            <w:hideMark/>
          </w:tcPr>
          <w:p w:rsidR="00C4386C" w:rsidRPr="00D51C45" w:rsidRDefault="00C4386C" w:rsidP="00C4386C">
            <w:pPr>
              <w:jc w:val="center"/>
              <w:rPr>
                <w:b/>
                <w:bCs/>
                <w:color w:val="000000"/>
                <w:sz w:val="20"/>
                <w:szCs w:val="20"/>
                <w:lang w:eastAsia="ru-RU"/>
              </w:rPr>
            </w:pPr>
            <w:r w:rsidRPr="00D51C45">
              <w:rPr>
                <w:b/>
                <w:bCs/>
                <w:color w:val="000000"/>
                <w:sz w:val="20"/>
                <w:szCs w:val="20"/>
                <w:lang w:eastAsia="ru-RU"/>
              </w:rPr>
              <w:t>3</w:t>
            </w:r>
          </w:p>
        </w:tc>
        <w:tc>
          <w:tcPr>
            <w:tcW w:w="2417" w:type="dxa"/>
            <w:tcBorders>
              <w:top w:val="nil"/>
              <w:left w:val="nil"/>
              <w:bottom w:val="single" w:sz="4" w:space="0" w:color="auto"/>
              <w:right w:val="single" w:sz="4" w:space="0" w:color="auto"/>
            </w:tcBorders>
            <w:shd w:val="clear" w:color="000000" w:fill="BFBFBF"/>
            <w:noWrap/>
            <w:hideMark/>
          </w:tcPr>
          <w:p w:rsidR="00C4386C" w:rsidRPr="00D51C45" w:rsidRDefault="00C4386C" w:rsidP="00C4386C">
            <w:pPr>
              <w:rPr>
                <w:b/>
                <w:bCs/>
                <w:color w:val="000000"/>
                <w:sz w:val="20"/>
                <w:szCs w:val="20"/>
                <w:lang w:eastAsia="ru-RU"/>
              </w:rPr>
            </w:pPr>
            <w:r w:rsidRPr="00D51C45">
              <w:rPr>
                <w:b/>
                <w:bCs/>
                <w:color w:val="000000"/>
                <w:sz w:val="20"/>
                <w:szCs w:val="20"/>
                <w:lang w:eastAsia="ru-RU"/>
              </w:rPr>
              <w:t> </w:t>
            </w:r>
          </w:p>
        </w:tc>
        <w:tc>
          <w:tcPr>
            <w:tcW w:w="5663" w:type="dxa"/>
            <w:tcBorders>
              <w:top w:val="nil"/>
              <w:left w:val="nil"/>
              <w:bottom w:val="single" w:sz="4" w:space="0" w:color="auto"/>
              <w:right w:val="single" w:sz="4" w:space="0" w:color="auto"/>
            </w:tcBorders>
            <w:shd w:val="clear" w:color="000000" w:fill="BFBFBF"/>
            <w:noWrap/>
            <w:hideMark/>
          </w:tcPr>
          <w:p w:rsidR="00C4386C" w:rsidRPr="00D51C45" w:rsidRDefault="00C4386C" w:rsidP="00C4386C">
            <w:pPr>
              <w:rPr>
                <w:b/>
                <w:bCs/>
                <w:color w:val="000000"/>
                <w:sz w:val="20"/>
                <w:szCs w:val="20"/>
                <w:lang w:eastAsia="ru-RU"/>
              </w:rPr>
            </w:pPr>
            <w:r w:rsidRPr="00D51C45">
              <w:rPr>
                <w:b/>
                <w:bCs/>
                <w:color w:val="000000"/>
                <w:sz w:val="20"/>
                <w:szCs w:val="20"/>
                <w:lang w:eastAsia="ru-RU"/>
              </w:rPr>
              <w:t xml:space="preserve">Комплект </w:t>
            </w:r>
            <w:proofErr w:type="gramStart"/>
            <w:r w:rsidRPr="00D51C45">
              <w:rPr>
                <w:b/>
                <w:bCs/>
                <w:color w:val="000000"/>
                <w:sz w:val="20"/>
                <w:szCs w:val="20"/>
                <w:lang w:eastAsia="ru-RU"/>
              </w:rPr>
              <w:t>оптических</w:t>
            </w:r>
            <w:proofErr w:type="gramEnd"/>
            <w:r w:rsidRPr="00D51C45">
              <w:rPr>
                <w:b/>
                <w:bCs/>
                <w:color w:val="000000"/>
                <w:sz w:val="20"/>
                <w:szCs w:val="20"/>
                <w:lang w:eastAsia="ru-RU"/>
              </w:rPr>
              <w:t xml:space="preserve"> </w:t>
            </w:r>
            <w:proofErr w:type="spellStart"/>
            <w:r w:rsidRPr="00D51C45">
              <w:rPr>
                <w:b/>
                <w:bCs/>
                <w:color w:val="000000"/>
                <w:sz w:val="20"/>
                <w:szCs w:val="20"/>
                <w:lang w:eastAsia="ru-RU"/>
              </w:rPr>
              <w:t>коммутатров</w:t>
            </w:r>
            <w:proofErr w:type="spellEnd"/>
            <w:r w:rsidRPr="00D51C45">
              <w:rPr>
                <w:b/>
                <w:bCs/>
                <w:color w:val="000000"/>
                <w:sz w:val="20"/>
                <w:szCs w:val="20"/>
                <w:lang w:eastAsia="ru-RU"/>
              </w:rPr>
              <w:t>, Тип 1,  в составе:</w:t>
            </w:r>
          </w:p>
        </w:tc>
        <w:tc>
          <w:tcPr>
            <w:tcW w:w="850" w:type="dxa"/>
            <w:tcBorders>
              <w:top w:val="nil"/>
              <w:left w:val="nil"/>
              <w:bottom w:val="single" w:sz="4" w:space="0" w:color="auto"/>
              <w:right w:val="single" w:sz="4" w:space="0" w:color="auto"/>
            </w:tcBorders>
            <w:shd w:val="clear" w:color="000000" w:fill="BFBFBF"/>
            <w:noWrap/>
            <w:hideMark/>
          </w:tcPr>
          <w:p w:rsidR="00C4386C" w:rsidRPr="00D51C45" w:rsidRDefault="00C4386C" w:rsidP="00C4386C">
            <w:pPr>
              <w:jc w:val="center"/>
              <w:rPr>
                <w:b/>
                <w:bCs/>
                <w:color w:val="000000"/>
                <w:sz w:val="20"/>
                <w:szCs w:val="20"/>
                <w:lang w:eastAsia="ru-RU"/>
              </w:rPr>
            </w:pPr>
            <w:r w:rsidRPr="00D51C45">
              <w:rPr>
                <w:b/>
                <w:bCs/>
                <w:color w:val="000000"/>
                <w:sz w:val="20"/>
                <w:szCs w:val="20"/>
                <w:lang w:eastAsia="ru-RU"/>
              </w:rPr>
              <w:t>2</w:t>
            </w:r>
          </w:p>
        </w:tc>
      </w:tr>
      <w:tr w:rsidR="00C4386C" w:rsidRPr="00D51C45" w:rsidTr="00C4386C">
        <w:trPr>
          <w:trHeight w:val="510"/>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3.1</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HD-6510-48-8G-0R.P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val="en-US" w:eastAsia="ru-RU"/>
              </w:rPr>
            </w:pPr>
            <w:r w:rsidRPr="00D51C45">
              <w:rPr>
                <w:color w:val="000000"/>
                <w:sz w:val="20"/>
                <w:szCs w:val="20"/>
                <w:lang w:eastAsia="ru-RU"/>
              </w:rPr>
              <w:t>Оптический</w:t>
            </w:r>
            <w:r w:rsidRPr="00D51C45">
              <w:rPr>
                <w:color w:val="000000"/>
                <w:sz w:val="20"/>
                <w:szCs w:val="20"/>
                <w:lang w:val="en-US" w:eastAsia="ru-RU"/>
              </w:rPr>
              <w:t xml:space="preserve"> </w:t>
            </w:r>
            <w:r w:rsidRPr="00D51C45">
              <w:rPr>
                <w:color w:val="000000"/>
                <w:sz w:val="20"/>
                <w:szCs w:val="20"/>
                <w:lang w:eastAsia="ru-RU"/>
              </w:rPr>
              <w:t>коммутатор</w:t>
            </w:r>
            <w:r w:rsidRPr="00D51C45">
              <w:rPr>
                <w:color w:val="000000"/>
                <w:sz w:val="20"/>
                <w:szCs w:val="20"/>
                <w:lang w:val="en-US" w:eastAsia="ru-RU"/>
              </w:rPr>
              <w:t xml:space="preserve"> Brocade 6510, 48P, 8Gb SWL SFPs, port side exhaust, rack kit</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w:t>
            </w:r>
          </w:p>
        </w:tc>
      </w:tr>
      <w:tr w:rsidR="00C4386C" w:rsidRPr="00D51C45" w:rsidTr="00C4386C">
        <w:trPr>
          <w:trHeight w:val="510"/>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3.2</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JFLB3636005MFCI.P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eastAsia="ru-RU"/>
              </w:rPr>
            </w:pPr>
            <w:r w:rsidRPr="00D51C45">
              <w:rPr>
                <w:color w:val="000000"/>
                <w:sz w:val="20"/>
                <w:szCs w:val="20"/>
                <w:lang w:eastAsia="ru-RU"/>
              </w:rPr>
              <w:t xml:space="preserve">Оптический кабель 50/125 LC/LC  5M 2f </w:t>
            </w:r>
            <w:proofErr w:type="spellStart"/>
            <w:r w:rsidRPr="00D51C45">
              <w:rPr>
                <w:color w:val="000000"/>
                <w:sz w:val="20"/>
                <w:szCs w:val="20"/>
                <w:lang w:eastAsia="ru-RU"/>
              </w:rPr>
              <w:t>round</w:t>
            </w:r>
            <w:proofErr w:type="spellEnd"/>
            <w:r w:rsidRPr="00D51C45">
              <w:rPr>
                <w:color w:val="000000"/>
                <w:sz w:val="20"/>
                <w:szCs w:val="20"/>
                <w:lang w:eastAsia="ru-RU"/>
              </w:rPr>
              <w:t xml:space="preserve"> SB 10gig OM3 LSZH</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24</w:t>
            </w:r>
          </w:p>
        </w:tc>
      </w:tr>
      <w:tr w:rsidR="00C4386C" w:rsidRPr="00D51C45" w:rsidTr="00C4386C">
        <w:trPr>
          <w:trHeight w:val="510"/>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3.3</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301-003217-01.P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eastAsia="ru-RU"/>
              </w:rPr>
            </w:pPr>
            <w:r w:rsidRPr="00D51C45">
              <w:rPr>
                <w:color w:val="000000"/>
                <w:sz w:val="20"/>
                <w:szCs w:val="20"/>
                <w:lang w:eastAsia="ru-RU"/>
              </w:rPr>
              <w:t>Опция</w:t>
            </w:r>
            <w:r w:rsidRPr="00D51C45">
              <w:rPr>
                <w:color w:val="000000"/>
                <w:sz w:val="20"/>
                <w:szCs w:val="20"/>
                <w:lang w:val="en-US" w:eastAsia="ru-RU"/>
              </w:rPr>
              <w:t xml:space="preserve"> SVC Mo Brocade 6510 Switch - Backline Spt. </w:t>
            </w:r>
            <w:proofErr w:type="spellStart"/>
            <w:r w:rsidRPr="00D51C45">
              <w:rPr>
                <w:color w:val="000000"/>
                <w:sz w:val="20"/>
                <w:szCs w:val="20"/>
                <w:lang w:eastAsia="ru-RU"/>
              </w:rPr>
              <w:t>Inc’l</w:t>
            </w:r>
            <w:proofErr w:type="spellEnd"/>
            <w:r w:rsidRPr="00D51C45">
              <w:rPr>
                <w:color w:val="000000"/>
                <w:sz w:val="20"/>
                <w:szCs w:val="20"/>
                <w:lang w:eastAsia="ru-RU"/>
              </w:rPr>
              <w:t xml:space="preserve"> </w:t>
            </w:r>
            <w:proofErr w:type="spellStart"/>
            <w:r w:rsidRPr="00D51C45">
              <w:rPr>
                <w:color w:val="000000"/>
                <w:sz w:val="20"/>
                <w:szCs w:val="20"/>
                <w:lang w:eastAsia="ru-RU"/>
              </w:rPr>
              <w:t>Spares</w:t>
            </w:r>
            <w:proofErr w:type="spellEnd"/>
            <w:r w:rsidRPr="00D51C45">
              <w:rPr>
                <w:color w:val="000000"/>
                <w:sz w:val="20"/>
                <w:szCs w:val="20"/>
                <w:lang w:eastAsia="ru-RU"/>
              </w:rPr>
              <w:t xml:space="preserve"> - NBD</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36</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3.4</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6510SVC-SWMAINT.P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eastAsia="ru-RU"/>
              </w:rPr>
            </w:pPr>
            <w:r w:rsidRPr="00D51C45">
              <w:rPr>
                <w:color w:val="000000"/>
                <w:sz w:val="20"/>
                <w:szCs w:val="20"/>
                <w:lang w:eastAsia="ru-RU"/>
              </w:rPr>
              <w:t xml:space="preserve">Опция SVRS, </w:t>
            </w:r>
            <w:proofErr w:type="spellStart"/>
            <w:r w:rsidRPr="00D51C45">
              <w:rPr>
                <w:color w:val="000000"/>
                <w:sz w:val="20"/>
                <w:szCs w:val="20"/>
                <w:lang w:eastAsia="ru-RU"/>
              </w:rPr>
              <w:t>Brocade</w:t>
            </w:r>
            <w:proofErr w:type="spellEnd"/>
            <w:r w:rsidRPr="00D51C45">
              <w:rPr>
                <w:color w:val="000000"/>
                <w:sz w:val="20"/>
                <w:szCs w:val="20"/>
                <w:lang w:eastAsia="ru-RU"/>
              </w:rPr>
              <w:t xml:space="preserve"> 6510 </w:t>
            </w:r>
            <w:proofErr w:type="spellStart"/>
            <w:r w:rsidRPr="00D51C45">
              <w:rPr>
                <w:color w:val="000000"/>
                <w:sz w:val="20"/>
                <w:szCs w:val="20"/>
                <w:lang w:eastAsia="ru-RU"/>
              </w:rPr>
              <w:t>Maintenance</w:t>
            </w:r>
            <w:proofErr w:type="spellEnd"/>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36</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000000" w:fill="BFBFBF"/>
            <w:noWrap/>
            <w:hideMark/>
          </w:tcPr>
          <w:p w:rsidR="00C4386C" w:rsidRPr="00D51C45" w:rsidRDefault="00C4386C" w:rsidP="00C4386C">
            <w:pPr>
              <w:jc w:val="center"/>
              <w:rPr>
                <w:b/>
                <w:bCs/>
                <w:color w:val="000000"/>
                <w:sz w:val="20"/>
                <w:szCs w:val="20"/>
                <w:lang w:eastAsia="ru-RU"/>
              </w:rPr>
            </w:pPr>
            <w:r w:rsidRPr="00D51C45">
              <w:rPr>
                <w:b/>
                <w:bCs/>
                <w:color w:val="000000"/>
                <w:sz w:val="20"/>
                <w:szCs w:val="20"/>
                <w:lang w:eastAsia="ru-RU"/>
              </w:rPr>
              <w:t>4</w:t>
            </w:r>
          </w:p>
        </w:tc>
        <w:tc>
          <w:tcPr>
            <w:tcW w:w="2417" w:type="dxa"/>
            <w:tcBorders>
              <w:top w:val="nil"/>
              <w:left w:val="nil"/>
              <w:bottom w:val="single" w:sz="4" w:space="0" w:color="auto"/>
              <w:right w:val="single" w:sz="4" w:space="0" w:color="auto"/>
            </w:tcBorders>
            <w:shd w:val="clear" w:color="000000" w:fill="BFBFBF"/>
            <w:noWrap/>
            <w:hideMark/>
          </w:tcPr>
          <w:p w:rsidR="00C4386C" w:rsidRPr="00D51C45" w:rsidRDefault="00C4386C" w:rsidP="00C4386C">
            <w:pPr>
              <w:rPr>
                <w:b/>
                <w:bCs/>
                <w:color w:val="000000"/>
                <w:sz w:val="20"/>
                <w:szCs w:val="20"/>
                <w:lang w:eastAsia="ru-RU"/>
              </w:rPr>
            </w:pPr>
            <w:r w:rsidRPr="00D51C45">
              <w:rPr>
                <w:b/>
                <w:bCs/>
                <w:color w:val="000000"/>
                <w:sz w:val="20"/>
                <w:szCs w:val="20"/>
                <w:lang w:eastAsia="ru-RU"/>
              </w:rPr>
              <w:t> </w:t>
            </w:r>
          </w:p>
        </w:tc>
        <w:tc>
          <w:tcPr>
            <w:tcW w:w="5663" w:type="dxa"/>
            <w:tcBorders>
              <w:top w:val="nil"/>
              <w:left w:val="nil"/>
              <w:bottom w:val="single" w:sz="4" w:space="0" w:color="auto"/>
              <w:right w:val="single" w:sz="4" w:space="0" w:color="auto"/>
            </w:tcBorders>
            <w:shd w:val="clear" w:color="000000" w:fill="BFBFBF"/>
            <w:noWrap/>
            <w:hideMark/>
          </w:tcPr>
          <w:p w:rsidR="00C4386C" w:rsidRPr="00D51C45" w:rsidRDefault="00C4386C" w:rsidP="00C4386C">
            <w:pPr>
              <w:rPr>
                <w:b/>
                <w:bCs/>
                <w:color w:val="000000"/>
                <w:sz w:val="20"/>
                <w:szCs w:val="20"/>
                <w:lang w:eastAsia="ru-RU"/>
              </w:rPr>
            </w:pPr>
            <w:r w:rsidRPr="00D51C45">
              <w:rPr>
                <w:b/>
                <w:bCs/>
                <w:color w:val="000000"/>
                <w:sz w:val="20"/>
                <w:szCs w:val="20"/>
                <w:lang w:eastAsia="ru-RU"/>
              </w:rPr>
              <w:t xml:space="preserve">Комплект </w:t>
            </w:r>
            <w:proofErr w:type="gramStart"/>
            <w:r w:rsidRPr="00D51C45">
              <w:rPr>
                <w:b/>
                <w:bCs/>
                <w:color w:val="000000"/>
                <w:sz w:val="20"/>
                <w:szCs w:val="20"/>
                <w:lang w:eastAsia="ru-RU"/>
              </w:rPr>
              <w:t>оптических</w:t>
            </w:r>
            <w:proofErr w:type="gramEnd"/>
            <w:r w:rsidRPr="00D51C45">
              <w:rPr>
                <w:b/>
                <w:bCs/>
                <w:color w:val="000000"/>
                <w:sz w:val="20"/>
                <w:szCs w:val="20"/>
                <w:lang w:eastAsia="ru-RU"/>
              </w:rPr>
              <w:t xml:space="preserve"> </w:t>
            </w:r>
            <w:proofErr w:type="spellStart"/>
            <w:r w:rsidRPr="00D51C45">
              <w:rPr>
                <w:b/>
                <w:bCs/>
                <w:color w:val="000000"/>
                <w:sz w:val="20"/>
                <w:szCs w:val="20"/>
                <w:lang w:eastAsia="ru-RU"/>
              </w:rPr>
              <w:t>коммутатров</w:t>
            </w:r>
            <w:proofErr w:type="spellEnd"/>
            <w:r w:rsidRPr="00D51C45">
              <w:rPr>
                <w:b/>
                <w:bCs/>
                <w:color w:val="000000"/>
                <w:sz w:val="20"/>
                <w:szCs w:val="20"/>
                <w:lang w:eastAsia="ru-RU"/>
              </w:rPr>
              <w:t>, Тип 2,  в составе:</w:t>
            </w:r>
          </w:p>
        </w:tc>
        <w:tc>
          <w:tcPr>
            <w:tcW w:w="850" w:type="dxa"/>
            <w:tcBorders>
              <w:top w:val="nil"/>
              <w:left w:val="nil"/>
              <w:bottom w:val="single" w:sz="4" w:space="0" w:color="auto"/>
              <w:right w:val="single" w:sz="4" w:space="0" w:color="auto"/>
            </w:tcBorders>
            <w:shd w:val="clear" w:color="000000" w:fill="BFBFBF"/>
            <w:noWrap/>
            <w:hideMark/>
          </w:tcPr>
          <w:p w:rsidR="00C4386C" w:rsidRPr="00D51C45" w:rsidRDefault="00C4386C" w:rsidP="00C4386C">
            <w:pPr>
              <w:jc w:val="center"/>
              <w:rPr>
                <w:b/>
                <w:bCs/>
                <w:color w:val="000000"/>
                <w:sz w:val="20"/>
                <w:szCs w:val="20"/>
                <w:lang w:eastAsia="ru-RU"/>
              </w:rPr>
            </w:pPr>
            <w:r w:rsidRPr="00D51C45">
              <w:rPr>
                <w:b/>
                <w:bCs/>
                <w:color w:val="000000"/>
                <w:sz w:val="20"/>
                <w:szCs w:val="20"/>
                <w:lang w:eastAsia="ru-RU"/>
              </w:rPr>
              <w:t>4</w:t>
            </w:r>
          </w:p>
        </w:tc>
      </w:tr>
      <w:tr w:rsidR="00C4386C" w:rsidRPr="00D51C45" w:rsidTr="00C4386C">
        <w:trPr>
          <w:trHeight w:val="510"/>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4.1</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HD-7800-0001.P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eastAsia="ru-RU"/>
              </w:rPr>
            </w:pPr>
            <w:r w:rsidRPr="00D51C45">
              <w:rPr>
                <w:color w:val="000000"/>
                <w:sz w:val="20"/>
                <w:szCs w:val="20"/>
                <w:lang w:eastAsia="ru-RU"/>
              </w:rPr>
              <w:t xml:space="preserve">Оптический коммутатор SW7800, 6P, 4 8Gb SWL </w:t>
            </w:r>
            <w:proofErr w:type="spellStart"/>
            <w:r w:rsidRPr="00D51C45">
              <w:rPr>
                <w:color w:val="000000"/>
                <w:sz w:val="20"/>
                <w:szCs w:val="20"/>
                <w:lang w:eastAsia="ru-RU"/>
              </w:rPr>
              <w:t>SFPs</w:t>
            </w:r>
            <w:proofErr w:type="spellEnd"/>
            <w:r w:rsidRPr="00D51C45">
              <w:rPr>
                <w:color w:val="000000"/>
                <w:sz w:val="20"/>
                <w:szCs w:val="20"/>
                <w:lang w:eastAsia="ru-RU"/>
              </w:rPr>
              <w:t xml:space="preserve">, EGM, </w:t>
            </w:r>
            <w:proofErr w:type="spellStart"/>
            <w:r w:rsidRPr="00D51C45">
              <w:rPr>
                <w:color w:val="000000"/>
                <w:sz w:val="20"/>
                <w:szCs w:val="20"/>
                <w:lang w:eastAsia="ru-RU"/>
              </w:rPr>
              <w:t>slide</w:t>
            </w:r>
            <w:proofErr w:type="spellEnd"/>
            <w:r w:rsidRPr="00D51C45">
              <w:rPr>
                <w:color w:val="000000"/>
                <w:sz w:val="20"/>
                <w:szCs w:val="20"/>
                <w:lang w:eastAsia="ru-RU"/>
              </w:rPr>
              <w:t xml:space="preserve"> </w:t>
            </w:r>
            <w:proofErr w:type="spellStart"/>
            <w:r w:rsidRPr="00D51C45">
              <w:rPr>
                <w:color w:val="000000"/>
                <w:sz w:val="20"/>
                <w:szCs w:val="20"/>
                <w:lang w:eastAsia="ru-RU"/>
              </w:rPr>
              <w:t>rack</w:t>
            </w:r>
            <w:proofErr w:type="spellEnd"/>
            <w:r w:rsidRPr="00D51C45">
              <w:rPr>
                <w:color w:val="000000"/>
                <w:sz w:val="20"/>
                <w:szCs w:val="20"/>
                <w:lang w:eastAsia="ru-RU"/>
              </w:rPr>
              <w:t xml:space="preserve"> </w:t>
            </w:r>
            <w:proofErr w:type="spellStart"/>
            <w:r w:rsidRPr="00D51C45">
              <w:rPr>
                <w:color w:val="000000"/>
                <w:sz w:val="20"/>
                <w:szCs w:val="20"/>
                <w:lang w:eastAsia="ru-RU"/>
              </w:rPr>
              <w:t>mount</w:t>
            </w:r>
            <w:proofErr w:type="spellEnd"/>
            <w:r w:rsidRPr="00D51C45">
              <w:rPr>
                <w:color w:val="000000"/>
                <w:sz w:val="20"/>
                <w:szCs w:val="20"/>
                <w:lang w:eastAsia="ru-RU"/>
              </w:rPr>
              <w:t xml:space="preserve"> </w:t>
            </w:r>
            <w:proofErr w:type="spellStart"/>
            <w:r w:rsidRPr="00D51C45">
              <w:rPr>
                <w:color w:val="000000"/>
                <w:sz w:val="20"/>
                <w:szCs w:val="20"/>
                <w:lang w:eastAsia="ru-RU"/>
              </w:rPr>
              <w:t>kit</w:t>
            </w:r>
            <w:proofErr w:type="spellEnd"/>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w:t>
            </w:r>
          </w:p>
        </w:tc>
      </w:tr>
      <w:tr w:rsidR="00C4386C" w:rsidRPr="00D51C45" w:rsidTr="00C4386C">
        <w:trPr>
          <w:trHeight w:val="510"/>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4.2</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301-002603-01.P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eastAsia="ru-RU"/>
              </w:rPr>
            </w:pPr>
            <w:r w:rsidRPr="00D51C45">
              <w:rPr>
                <w:color w:val="000000"/>
                <w:sz w:val="20"/>
                <w:szCs w:val="20"/>
                <w:lang w:eastAsia="ru-RU"/>
              </w:rPr>
              <w:t>Опция</w:t>
            </w:r>
            <w:r w:rsidRPr="00D51C45">
              <w:rPr>
                <w:color w:val="000000"/>
                <w:sz w:val="20"/>
                <w:szCs w:val="20"/>
                <w:lang w:val="en-US" w:eastAsia="ru-RU"/>
              </w:rPr>
              <w:t xml:space="preserve"> SVC Mo SW7800 6P 4 8Gb SWL SFP EGM slide rack </w:t>
            </w:r>
            <w:proofErr w:type="spellStart"/>
            <w:r w:rsidRPr="00D51C45">
              <w:rPr>
                <w:color w:val="000000"/>
                <w:sz w:val="20"/>
                <w:szCs w:val="20"/>
                <w:lang w:val="en-US" w:eastAsia="ru-RU"/>
              </w:rPr>
              <w:t>mnt</w:t>
            </w:r>
            <w:proofErr w:type="spellEnd"/>
            <w:r w:rsidRPr="00D51C45">
              <w:rPr>
                <w:color w:val="000000"/>
                <w:sz w:val="20"/>
                <w:szCs w:val="20"/>
                <w:lang w:val="en-US" w:eastAsia="ru-RU"/>
              </w:rPr>
              <w:t xml:space="preserve"> kit - Backline Spt. </w:t>
            </w:r>
            <w:proofErr w:type="spellStart"/>
            <w:r w:rsidRPr="00D51C45">
              <w:rPr>
                <w:color w:val="000000"/>
                <w:sz w:val="20"/>
                <w:szCs w:val="20"/>
                <w:lang w:eastAsia="ru-RU"/>
              </w:rPr>
              <w:t>Inc’l</w:t>
            </w:r>
            <w:proofErr w:type="spellEnd"/>
            <w:r w:rsidRPr="00D51C45">
              <w:rPr>
                <w:color w:val="000000"/>
                <w:sz w:val="20"/>
                <w:szCs w:val="20"/>
                <w:lang w:eastAsia="ru-RU"/>
              </w:rPr>
              <w:t xml:space="preserve"> </w:t>
            </w:r>
            <w:proofErr w:type="spellStart"/>
            <w:r w:rsidRPr="00D51C45">
              <w:rPr>
                <w:color w:val="000000"/>
                <w:sz w:val="20"/>
                <w:szCs w:val="20"/>
                <w:lang w:eastAsia="ru-RU"/>
              </w:rPr>
              <w:t>Spares</w:t>
            </w:r>
            <w:proofErr w:type="spellEnd"/>
            <w:r w:rsidRPr="00D51C45">
              <w:rPr>
                <w:color w:val="000000"/>
                <w:sz w:val="20"/>
                <w:szCs w:val="20"/>
                <w:lang w:eastAsia="ru-RU"/>
              </w:rPr>
              <w:t xml:space="preserve"> - NBD</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36</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4.3</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7800SVC-SWMAINT.P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val="en-US" w:eastAsia="ru-RU"/>
              </w:rPr>
            </w:pPr>
            <w:r w:rsidRPr="00D51C45">
              <w:rPr>
                <w:color w:val="000000"/>
                <w:sz w:val="20"/>
                <w:szCs w:val="20"/>
                <w:lang w:eastAsia="ru-RU"/>
              </w:rPr>
              <w:t>Опция</w:t>
            </w:r>
            <w:r w:rsidRPr="00D51C45">
              <w:rPr>
                <w:color w:val="000000"/>
                <w:sz w:val="20"/>
                <w:szCs w:val="20"/>
                <w:lang w:val="en-US" w:eastAsia="ru-RU"/>
              </w:rPr>
              <w:t xml:space="preserve"> SVRS, 7800 Maintenance, </w:t>
            </w:r>
            <w:proofErr w:type="spellStart"/>
            <w:r w:rsidRPr="00D51C45">
              <w:rPr>
                <w:color w:val="000000"/>
                <w:sz w:val="20"/>
                <w:szCs w:val="20"/>
                <w:lang w:val="en-US" w:eastAsia="ru-RU"/>
              </w:rPr>
              <w:t>req'd</w:t>
            </w:r>
            <w:proofErr w:type="spellEnd"/>
            <w:r w:rsidRPr="00D51C45">
              <w:rPr>
                <w:color w:val="000000"/>
                <w:sz w:val="20"/>
                <w:szCs w:val="20"/>
                <w:lang w:val="en-US" w:eastAsia="ru-RU"/>
              </w:rPr>
              <w:t xml:space="preserve"> w/7800</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36</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4.4</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BR-EXTSEXF-01.P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val="en-US" w:eastAsia="ru-RU"/>
              </w:rPr>
            </w:pPr>
            <w:r w:rsidRPr="00D51C45">
              <w:rPr>
                <w:color w:val="000000"/>
                <w:sz w:val="20"/>
                <w:szCs w:val="20"/>
                <w:lang w:eastAsia="ru-RU"/>
              </w:rPr>
              <w:t>Опция</w:t>
            </w:r>
            <w:r w:rsidRPr="00D51C45">
              <w:rPr>
                <w:color w:val="000000"/>
                <w:sz w:val="20"/>
                <w:szCs w:val="20"/>
                <w:lang w:val="en-US" w:eastAsia="ru-RU"/>
              </w:rPr>
              <w:t xml:space="preserve"> EXT Extended Fabric (EF)</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4.5</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BR-EXTSIR-01.P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val="en-US" w:eastAsia="ru-RU"/>
              </w:rPr>
            </w:pPr>
            <w:r w:rsidRPr="00D51C45">
              <w:rPr>
                <w:color w:val="000000"/>
                <w:sz w:val="20"/>
                <w:szCs w:val="20"/>
                <w:lang w:eastAsia="ru-RU"/>
              </w:rPr>
              <w:t>Опция</w:t>
            </w:r>
            <w:r w:rsidRPr="00D51C45">
              <w:rPr>
                <w:color w:val="000000"/>
                <w:sz w:val="20"/>
                <w:szCs w:val="20"/>
                <w:lang w:val="en-US" w:eastAsia="ru-RU"/>
              </w:rPr>
              <w:t xml:space="preserve"> EXT S/W, Integrated Routing</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w:t>
            </w:r>
          </w:p>
        </w:tc>
      </w:tr>
      <w:tr w:rsidR="00C4386C" w:rsidRPr="00D51C45" w:rsidTr="00C4386C">
        <w:trPr>
          <w:trHeight w:val="510"/>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4.6</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EXTSIRSVC-SWMAINT.P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val="en-US" w:eastAsia="ru-RU"/>
              </w:rPr>
            </w:pPr>
            <w:r w:rsidRPr="00D51C45">
              <w:rPr>
                <w:color w:val="000000"/>
                <w:sz w:val="20"/>
                <w:szCs w:val="20"/>
                <w:lang w:eastAsia="ru-RU"/>
              </w:rPr>
              <w:t>Опция</w:t>
            </w:r>
            <w:r w:rsidRPr="00D51C45">
              <w:rPr>
                <w:color w:val="000000"/>
                <w:sz w:val="20"/>
                <w:szCs w:val="20"/>
                <w:lang w:val="en-US" w:eastAsia="ru-RU"/>
              </w:rPr>
              <w:t xml:space="preserve"> SVRS, EXT SW, Integrated Routing SW </w:t>
            </w:r>
            <w:proofErr w:type="spellStart"/>
            <w:r w:rsidRPr="00D51C45">
              <w:rPr>
                <w:color w:val="000000"/>
                <w:sz w:val="20"/>
                <w:szCs w:val="20"/>
                <w:lang w:val="en-US" w:eastAsia="ru-RU"/>
              </w:rPr>
              <w:t>Maint</w:t>
            </w:r>
            <w:proofErr w:type="spellEnd"/>
            <w:r w:rsidRPr="00D51C45">
              <w:rPr>
                <w:color w:val="000000"/>
                <w:sz w:val="20"/>
                <w:szCs w:val="20"/>
                <w:lang w:val="en-US" w:eastAsia="ru-RU"/>
              </w:rPr>
              <w:t xml:space="preserve">, </w:t>
            </w:r>
            <w:proofErr w:type="spellStart"/>
            <w:r w:rsidRPr="00D51C45">
              <w:rPr>
                <w:color w:val="000000"/>
                <w:sz w:val="20"/>
                <w:szCs w:val="20"/>
                <w:lang w:val="en-US" w:eastAsia="ru-RU"/>
              </w:rPr>
              <w:t>req'd</w:t>
            </w:r>
            <w:proofErr w:type="spellEnd"/>
            <w:r w:rsidRPr="00D51C45">
              <w:rPr>
                <w:color w:val="000000"/>
                <w:sz w:val="20"/>
                <w:szCs w:val="20"/>
                <w:lang w:val="en-US" w:eastAsia="ru-RU"/>
              </w:rPr>
              <w:t xml:space="preserve"> w/EXTSIR</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36</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000000" w:fill="BFBFBF"/>
            <w:noWrap/>
            <w:hideMark/>
          </w:tcPr>
          <w:p w:rsidR="00C4386C" w:rsidRPr="00D51C45" w:rsidRDefault="00C4386C" w:rsidP="00C4386C">
            <w:pPr>
              <w:jc w:val="center"/>
              <w:rPr>
                <w:b/>
                <w:bCs/>
                <w:color w:val="000000"/>
                <w:sz w:val="20"/>
                <w:szCs w:val="20"/>
                <w:lang w:eastAsia="ru-RU"/>
              </w:rPr>
            </w:pPr>
            <w:r w:rsidRPr="00D51C45">
              <w:rPr>
                <w:b/>
                <w:bCs/>
                <w:color w:val="000000"/>
                <w:sz w:val="20"/>
                <w:szCs w:val="20"/>
                <w:lang w:eastAsia="ru-RU"/>
              </w:rPr>
              <w:t>5</w:t>
            </w:r>
          </w:p>
        </w:tc>
        <w:tc>
          <w:tcPr>
            <w:tcW w:w="2417" w:type="dxa"/>
            <w:tcBorders>
              <w:top w:val="nil"/>
              <w:left w:val="nil"/>
              <w:bottom w:val="single" w:sz="4" w:space="0" w:color="auto"/>
              <w:right w:val="single" w:sz="4" w:space="0" w:color="auto"/>
            </w:tcBorders>
            <w:shd w:val="clear" w:color="000000" w:fill="BFBFBF"/>
            <w:noWrap/>
            <w:hideMark/>
          </w:tcPr>
          <w:p w:rsidR="00C4386C" w:rsidRPr="00D51C45" w:rsidRDefault="00C4386C" w:rsidP="00C4386C">
            <w:pPr>
              <w:rPr>
                <w:b/>
                <w:bCs/>
                <w:color w:val="000000"/>
                <w:sz w:val="20"/>
                <w:szCs w:val="20"/>
                <w:lang w:eastAsia="ru-RU"/>
              </w:rPr>
            </w:pPr>
            <w:r w:rsidRPr="00D51C45">
              <w:rPr>
                <w:b/>
                <w:bCs/>
                <w:color w:val="000000"/>
                <w:sz w:val="20"/>
                <w:szCs w:val="20"/>
                <w:lang w:eastAsia="ru-RU"/>
              </w:rPr>
              <w:t> </w:t>
            </w:r>
          </w:p>
        </w:tc>
        <w:tc>
          <w:tcPr>
            <w:tcW w:w="5663" w:type="dxa"/>
            <w:tcBorders>
              <w:top w:val="nil"/>
              <w:left w:val="nil"/>
              <w:bottom w:val="single" w:sz="4" w:space="0" w:color="auto"/>
              <w:right w:val="single" w:sz="4" w:space="0" w:color="auto"/>
            </w:tcBorders>
            <w:shd w:val="clear" w:color="000000" w:fill="BFBFBF"/>
            <w:noWrap/>
            <w:hideMark/>
          </w:tcPr>
          <w:p w:rsidR="00C4386C" w:rsidRPr="00D51C45" w:rsidRDefault="00C4386C" w:rsidP="00C4386C">
            <w:pPr>
              <w:rPr>
                <w:b/>
                <w:bCs/>
                <w:color w:val="000000"/>
                <w:sz w:val="20"/>
                <w:szCs w:val="20"/>
                <w:lang w:eastAsia="ru-RU"/>
              </w:rPr>
            </w:pPr>
            <w:r w:rsidRPr="00D51C45">
              <w:rPr>
                <w:b/>
                <w:bCs/>
                <w:color w:val="000000"/>
                <w:sz w:val="20"/>
                <w:szCs w:val="20"/>
                <w:lang w:eastAsia="ru-RU"/>
              </w:rPr>
              <w:t>Система хранения данных в составе:</w:t>
            </w:r>
          </w:p>
        </w:tc>
        <w:tc>
          <w:tcPr>
            <w:tcW w:w="850" w:type="dxa"/>
            <w:tcBorders>
              <w:top w:val="nil"/>
              <w:left w:val="nil"/>
              <w:bottom w:val="single" w:sz="4" w:space="0" w:color="auto"/>
              <w:right w:val="single" w:sz="4" w:space="0" w:color="auto"/>
            </w:tcBorders>
            <w:shd w:val="clear" w:color="000000" w:fill="BFBFBF"/>
            <w:noWrap/>
            <w:hideMark/>
          </w:tcPr>
          <w:p w:rsidR="00C4386C" w:rsidRPr="00D51C45" w:rsidRDefault="00C4386C" w:rsidP="00C4386C">
            <w:pPr>
              <w:jc w:val="center"/>
              <w:rPr>
                <w:b/>
                <w:bCs/>
                <w:color w:val="000000"/>
                <w:sz w:val="20"/>
                <w:szCs w:val="20"/>
                <w:lang w:eastAsia="ru-RU"/>
              </w:rPr>
            </w:pPr>
            <w:r w:rsidRPr="00D51C45">
              <w:rPr>
                <w:b/>
                <w:bCs/>
                <w:color w:val="000000"/>
                <w:sz w:val="20"/>
                <w:szCs w:val="20"/>
                <w:lang w:eastAsia="ru-RU"/>
              </w:rPr>
              <w:t>1</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5.1</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041-100105-01.P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val="en-US" w:eastAsia="ru-RU"/>
              </w:rPr>
            </w:pPr>
            <w:r w:rsidRPr="00D51C45">
              <w:rPr>
                <w:color w:val="000000"/>
                <w:sz w:val="20"/>
                <w:szCs w:val="20"/>
                <w:lang w:eastAsia="ru-RU"/>
              </w:rPr>
              <w:t>Опция</w:t>
            </w:r>
            <w:r w:rsidRPr="00D51C45">
              <w:rPr>
                <w:color w:val="000000"/>
                <w:sz w:val="20"/>
                <w:szCs w:val="20"/>
                <w:lang w:val="en-US" w:eastAsia="ru-RU"/>
              </w:rPr>
              <w:t xml:space="preserve"> Hitachi Unified Storage VM Microcode Kit</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w:t>
            </w:r>
          </w:p>
        </w:tc>
      </w:tr>
      <w:tr w:rsidR="00C4386C" w:rsidRPr="00D51C45" w:rsidTr="00C4386C">
        <w:trPr>
          <w:trHeight w:val="510"/>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5.2</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041-100106-01.P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val="en-US" w:eastAsia="ru-RU"/>
              </w:rPr>
            </w:pPr>
            <w:r w:rsidRPr="00D51C45">
              <w:rPr>
                <w:color w:val="000000"/>
                <w:sz w:val="20"/>
                <w:szCs w:val="20"/>
                <w:lang w:eastAsia="ru-RU"/>
              </w:rPr>
              <w:t>Опция</w:t>
            </w:r>
            <w:r w:rsidRPr="00D51C45">
              <w:rPr>
                <w:color w:val="000000"/>
                <w:sz w:val="20"/>
                <w:szCs w:val="20"/>
                <w:lang w:val="en-US" w:eastAsia="ru-RU"/>
              </w:rPr>
              <w:t xml:space="preserve"> Hitachi Unified Storage VM Product Documentation Library</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w:t>
            </w:r>
          </w:p>
        </w:tc>
      </w:tr>
      <w:tr w:rsidR="00C4386C" w:rsidRPr="00D51C45" w:rsidTr="00C4386C">
        <w:trPr>
          <w:trHeight w:val="510"/>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5.3</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A34V-445-900-UNI33.P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val="en-US" w:eastAsia="ru-RU"/>
              </w:rPr>
            </w:pPr>
            <w:r w:rsidRPr="00D51C45">
              <w:rPr>
                <w:color w:val="000000"/>
                <w:sz w:val="20"/>
                <w:szCs w:val="20"/>
                <w:lang w:eastAsia="ru-RU"/>
              </w:rPr>
              <w:t>Монтажный</w:t>
            </w:r>
            <w:r w:rsidRPr="00D51C45">
              <w:rPr>
                <w:color w:val="000000"/>
                <w:sz w:val="20"/>
                <w:szCs w:val="20"/>
                <w:lang w:val="en-US" w:eastAsia="ru-RU"/>
              </w:rPr>
              <w:t xml:space="preserve"> </w:t>
            </w:r>
            <w:r w:rsidRPr="00D51C45">
              <w:rPr>
                <w:color w:val="000000"/>
                <w:sz w:val="20"/>
                <w:szCs w:val="20"/>
                <w:lang w:eastAsia="ru-RU"/>
              </w:rPr>
              <w:t>комплект</w:t>
            </w:r>
            <w:r w:rsidRPr="00D51C45">
              <w:rPr>
                <w:color w:val="000000"/>
                <w:sz w:val="20"/>
                <w:szCs w:val="20"/>
                <w:lang w:val="en-US" w:eastAsia="ru-RU"/>
              </w:rPr>
              <w:t xml:space="preserve"> Universal rail kit includes left and right rails</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3</w:t>
            </w:r>
          </w:p>
        </w:tc>
      </w:tr>
      <w:tr w:rsidR="00C4386C" w:rsidRPr="00D51C45" w:rsidTr="00C4386C">
        <w:trPr>
          <w:trHeight w:val="510"/>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5.4</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DTI4GL.P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val="en-US" w:eastAsia="ru-RU"/>
              </w:rPr>
            </w:pPr>
            <w:r w:rsidRPr="00D51C45">
              <w:rPr>
                <w:color w:val="000000"/>
                <w:sz w:val="20"/>
                <w:szCs w:val="20"/>
                <w:lang w:eastAsia="ru-RU"/>
              </w:rPr>
              <w:t>Модуль</w:t>
            </w:r>
            <w:r w:rsidRPr="00D51C45">
              <w:rPr>
                <w:color w:val="000000"/>
                <w:sz w:val="20"/>
                <w:szCs w:val="20"/>
                <w:lang w:val="en-US" w:eastAsia="ru-RU"/>
              </w:rPr>
              <w:t xml:space="preserve"> </w:t>
            </w:r>
            <w:proofErr w:type="spellStart"/>
            <w:r w:rsidRPr="00D51C45">
              <w:rPr>
                <w:color w:val="000000"/>
                <w:sz w:val="20"/>
                <w:szCs w:val="20"/>
                <w:lang w:eastAsia="ru-RU"/>
              </w:rPr>
              <w:t>флэш</w:t>
            </w:r>
            <w:proofErr w:type="spellEnd"/>
            <w:r w:rsidRPr="00D51C45">
              <w:rPr>
                <w:color w:val="000000"/>
                <w:sz w:val="20"/>
                <w:szCs w:val="20"/>
                <w:lang w:val="en-US" w:eastAsia="ru-RU"/>
              </w:rPr>
              <w:t>-</w:t>
            </w:r>
            <w:r w:rsidRPr="00D51C45">
              <w:rPr>
                <w:color w:val="000000"/>
                <w:sz w:val="20"/>
                <w:szCs w:val="20"/>
                <w:lang w:eastAsia="ru-RU"/>
              </w:rPr>
              <w:t>памяти</w:t>
            </w:r>
            <w:r w:rsidRPr="00D51C45">
              <w:rPr>
                <w:color w:val="000000"/>
                <w:sz w:val="20"/>
                <w:szCs w:val="20"/>
                <w:lang w:val="en-US" w:eastAsia="ru-RU"/>
              </w:rPr>
              <w:t xml:space="preserve"> 4GB USB memory stick with lanyard</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w:t>
            </w:r>
          </w:p>
        </w:tc>
      </w:tr>
      <w:tr w:rsidR="00C4386C" w:rsidRPr="00D51C45" w:rsidTr="00C4386C">
        <w:trPr>
          <w:trHeight w:val="510"/>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5.5</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DW-F700-BM160.P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val="en-US" w:eastAsia="ru-RU"/>
              </w:rPr>
            </w:pPr>
            <w:r w:rsidRPr="00D51C45">
              <w:rPr>
                <w:color w:val="000000"/>
                <w:sz w:val="20"/>
                <w:szCs w:val="20"/>
                <w:lang w:eastAsia="ru-RU"/>
              </w:rPr>
              <w:t>Модуль</w:t>
            </w:r>
            <w:r w:rsidRPr="00D51C45">
              <w:rPr>
                <w:color w:val="000000"/>
                <w:sz w:val="20"/>
                <w:szCs w:val="20"/>
                <w:lang w:val="en-US" w:eastAsia="ru-RU"/>
              </w:rPr>
              <w:t xml:space="preserve"> </w:t>
            </w:r>
            <w:r w:rsidRPr="00D51C45">
              <w:rPr>
                <w:color w:val="000000"/>
                <w:sz w:val="20"/>
                <w:szCs w:val="20"/>
                <w:lang w:eastAsia="ru-RU"/>
              </w:rPr>
              <w:t>кэш</w:t>
            </w:r>
            <w:r w:rsidRPr="00D51C45">
              <w:rPr>
                <w:color w:val="000000"/>
                <w:sz w:val="20"/>
                <w:szCs w:val="20"/>
                <w:lang w:val="en-US" w:eastAsia="ru-RU"/>
              </w:rPr>
              <w:t>-</w:t>
            </w:r>
            <w:r w:rsidRPr="00D51C45">
              <w:rPr>
                <w:color w:val="000000"/>
                <w:sz w:val="20"/>
                <w:szCs w:val="20"/>
                <w:lang w:eastAsia="ru-RU"/>
              </w:rPr>
              <w:t>памяти</w:t>
            </w:r>
            <w:r w:rsidRPr="00D51C45">
              <w:rPr>
                <w:color w:val="000000"/>
                <w:sz w:val="20"/>
                <w:szCs w:val="20"/>
                <w:lang w:val="en-US" w:eastAsia="ru-RU"/>
              </w:rPr>
              <w:t xml:space="preserve"> HUS VM Cache Flash Memory Module (supports 160GB)</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5.6</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DW-F700-BS6G.P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eastAsia="ru-RU"/>
              </w:rPr>
            </w:pPr>
            <w:r w:rsidRPr="00D51C45">
              <w:rPr>
                <w:color w:val="000000"/>
                <w:sz w:val="20"/>
                <w:szCs w:val="20"/>
                <w:lang w:eastAsia="ru-RU"/>
              </w:rPr>
              <w:t xml:space="preserve">Модуль ввода-вывода HUS VM B/E I/O </w:t>
            </w:r>
            <w:proofErr w:type="spellStart"/>
            <w:r w:rsidRPr="00D51C45">
              <w:rPr>
                <w:color w:val="000000"/>
                <w:sz w:val="20"/>
                <w:szCs w:val="20"/>
                <w:lang w:eastAsia="ru-RU"/>
              </w:rPr>
              <w:t>Module</w:t>
            </w:r>
            <w:proofErr w:type="spellEnd"/>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4</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5.7</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DW-F700-DBS.P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eastAsia="ru-RU"/>
              </w:rPr>
            </w:pPr>
            <w:r w:rsidRPr="00D51C45">
              <w:rPr>
                <w:color w:val="000000"/>
                <w:sz w:val="20"/>
                <w:szCs w:val="20"/>
                <w:lang w:eastAsia="ru-RU"/>
              </w:rPr>
              <w:t xml:space="preserve">Шасси для жестких дисков HUS VM </w:t>
            </w:r>
            <w:proofErr w:type="spellStart"/>
            <w:r w:rsidRPr="00D51C45">
              <w:rPr>
                <w:color w:val="000000"/>
                <w:sz w:val="20"/>
                <w:szCs w:val="20"/>
                <w:lang w:eastAsia="ru-RU"/>
              </w:rPr>
              <w:t>Drive</w:t>
            </w:r>
            <w:proofErr w:type="spellEnd"/>
            <w:r w:rsidRPr="00D51C45">
              <w:rPr>
                <w:color w:val="000000"/>
                <w:sz w:val="20"/>
                <w:szCs w:val="20"/>
                <w:lang w:eastAsia="ru-RU"/>
              </w:rPr>
              <w:t xml:space="preserve"> </w:t>
            </w:r>
            <w:proofErr w:type="spellStart"/>
            <w:r w:rsidRPr="00D51C45">
              <w:rPr>
                <w:color w:val="000000"/>
                <w:sz w:val="20"/>
                <w:szCs w:val="20"/>
                <w:lang w:eastAsia="ru-RU"/>
              </w:rPr>
              <w:t>Box</w:t>
            </w:r>
            <w:proofErr w:type="spellEnd"/>
            <w:r w:rsidRPr="00D51C45">
              <w:rPr>
                <w:color w:val="000000"/>
                <w:sz w:val="20"/>
                <w:szCs w:val="20"/>
                <w:lang w:eastAsia="ru-RU"/>
              </w:rPr>
              <w:t xml:space="preserve"> (SFF)</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2</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5.8</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DW700-CBX.P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val="en-US" w:eastAsia="ru-RU"/>
              </w:rPr>
            </w:pPr>
            <w:r w:rsidRPr="00D51C45">
              <w:rPr>
                <w:color w:val="000000"/>
                <w:sz w:val="20"/>
                <w:szCs w:val="20"/>
                <w:lang w:eastAsia="ru-RU"/>
              </w:rPr>
              <w:t>Шасси</w:t>
            </w:r>
            <w:r w:rsidRPr="00D51C45">
              <w:rPr>
                <w:color w:val="000000"/>
                <w:sz w:val="20"/>
                <w:szCs w:val="20"/>
                <w:lang w:val="en-US" w:eastAsia="ru-RU"/>
              </w:rPr>
              <w:t xml:space="preserve"> </w:t>
            </w:r>
            <w:r w:rsidRPr="00D51C45">
              <w:rPr>
                <w:color w:val="000000"/>
                <w:sz w:val="20"/>
                <w:szCs w:val="20"/>
                <w:lang w:eastAsia="ru-RU"/>
              </w:rPr>
              <w:t>контроллера</w:t>
            </w:r>
            <w:r w:rsidRPr="00D51C45">
              <w:rPr>
                <w:color w:val="000000"/>
                <w:sz w:val="20"/>
                <w:szCs w:val="20"/>
                <w:lang w:val="en-US" w:eastAsia="ru-RU"/>
              </w:rPr>
              <w:t xml:space="preserve"> HUS VM Controller Chassis</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w:t>
            </w:r>
          </w:p>
        </w:tc>
      </w:tr>
      <w:tr w:rsidR="00C4386C" w:rsidRPr="00D51C45" w:rsidTr="00C4386C">
        <w:trPr>
          <w:trHeight w:val="510"/>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5.9</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HDW-F700-6HGSS.P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eastAsia="ru-RU"/>
              </w:rPr>
            </w:pPr>
            <w:r w:rsidRPr="00D51C45">
              <w:rPr>
                <w:color w:val="000000"/>
                <w:sz w:val="20"/>
                <w:szCs w:val="20"/>
                <w:lang w:eastAsia="ru-RU"/>
              </w:rPr>
              <w:t xml:space="preserve">Жесткий диск HUS VM 600GB SAS 10K RPM HDD SFF </w:t>
            </w:r>
            <w:proofErr w:type="spellStart"/>
            <w:r w:rsidRPr="00D51C45">
              <w:rPr>
                <w:color w:val="000000"/>
                <w:sz w:val="20"/>
                <w:szCs w:val="20"/>
                <w:lang w:eastAsia="ru-RU"/>
              </w:rPr>
              <w:t>for</w:t>
            </w:r>
            <w:proofErr w:type="spellEnd"/>
            <w:r w:rsidRPr="00D51C45">
              <w:rPr>
                <w:color w:val="000000"/>
                <w:sz w:val="20"/>
                <w:szCs w:val="20"/>
                <w:lang w:eastAsia="ru-RU"/>
              </w:rPr>
              <w:t xml:space="preserve"> CBSS/</w:t>
            </w:r>
            <w:proofErr w:type="spellStart"/>
            <w:r w:rsidRPr="00D51C45">
              <w:rPr>
                <w:color w:val="000000"/>
                <w:sz w:val="20"/>
                <w:szCs w:val="20"/>
                <w:lang w:eastAsia="ru-RU"/>
              </w:rPr>
              <w:t>DBS-Base</w:t>
            </w:r>
            <w:proofErr w:type="spellEnd"/>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48</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5.10</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HDW-F700-HF8G.P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val="en-US" w:eastAsia="ru-RU"/>
              </w:rPr>
            </w:pPr>
            <w:r w:rsidRPr="00D51C45">
              <w:rPr>
                <w:color w:val="000000"/>
                <w:sz w:val="20"/>
                <w:szCs w:val="20"/>
                <w:lang w:eastAsia="ru-RU"/>
              </w:rPr>
              <w:t>Адаптер</w:t>
            </w:r>
            <w:r w:rsidRPr="00D51C45">
              <w:rPr>
                <w:color w:val="000000"/>
                <w:sz w:val="20"/>
                <w:szCs w:val="20"/>
                <w:lang w:val="en-US" w:eastAsia="ru-RU"/>
              </w:rPr>
              <w:t xml:space="preserve"> HUS VM 4x8Gbps FC Interface Adapter</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4</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5.11</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IP0662-14.P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val="en-US" w:eastAsia="ru-RU"/>
              </w:rPr>
            </w:pPr>
            <w:r w:rsidRPr="00D51C45">
              <w:rPr>
                <w:color w:val="000000"/>
                <w:sz w:val="20"/>
                <w:szCs w:val="20"/>
                <w:lang w:eastAsia="ru-RU"/>
              </w:rPr>
              <w:t>Кабель</w:t>
            </w:r>
            <w:r w:rsidRPr="00D51C45">
              <w:rPr>
                <w:color w:val="000000"/>
                <w:sz w:val="20"/>
                <w:szCs w:val="20"/>
                <w:lang w:val="en-US" w:eastAsia="ru-RU"/>
              </w:rPr>
              <w:t xml:space="preserve"> </w:t>
            </w:r>
            <w:r w:rsidRPr="00D51C45">
              <w:rPr>
                <w:color w:val="000000"/>
                <w:sz w:val="20"/>
                <w:szCs w:val="20"/>
                <w:lang w:eastAsia="ru-RU"/>
              </w:rPr>
              <w:t>сети</w:t>
            </w:r>
            <w:r w:rsidRPr="00D51C45">
              <w:rPr>
                <w:color w:val="000000"/>
                <w:sz w:val="20"/>
                <w:szCs w:val="20"/>
                <w:lang w:val="en-US" w:eastAsia="ru-RU"/>
              </w:rPr>
              <w:t xml:space="preserve"> LAN </w:t>
            </w:r>
            <w:proofErr w:type="spellStart"/>
            <w:r w:rsidRPr="00D51C45">
              <w:rPr>
                <w:color w:val="000000"/>
                <w:sz w:val="20"/>
                <w:szCs w:val="20"/>
                <w:lang w:val="en-US" w:eastAsia="ru-RU"/>
              </w:rPr>
              <w:t>LAN</w:t>
            </w:r>
            <w:proofErr w:type="spellEnd"/>
            <w:r w:rsidRPr="00D51C45">
              <w:rPr>
                <w:color w:val="000000"/>
                <w:sz w:val="20"/>
                <w:szCs w:val="20"/>
                <w:lang w:val="en-US" w:eastAsia="ru-RU"/>
              </w:rPr>
              <w:t xml:space="preserve"> Cable 14ft</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w:t>
            </w:r>
          </w:p>
        </w:tc>
      </w:tr>
      <w:tr w:rsidR="00C4386C" w:rsidRPr="00D51C45" w:rsidTr="00C4386C">
        <w:trPr>
          <w:trHeight w:val="510"/>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5.12</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IP0665-45.P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val="en-US" w:eastAsia="ru-RU"/>
              </w:rPr>
            </w:pPr>
            <w:r w:rsidRPr="00D51C45">
              <w:rPr>
                <w:color w:val="000000"/>
                <w:sz w:val="20"/>
                <w:szCs w:val="20"/>
                <w:lang w:eastAsia="ru-RU"/>
              </w:rPr>
              <w:t>Переходник</w:t>
            </w:r>
            <w:r w:rsidRPr="00D51C45">
              <w:rPr>
                <w:color w:val="000000"/>
                <w:sz w:val="20"/>
                <w:szCs w:val="20"/>
                <w:lang w:val="en-US" w:eastAsia="ru-RU"/>
              </w:rPr>
              <w:t xml:space="preserve"> </w:t>
            </w:r>
            <w:r w:rsidRPr="00D51C45">
              <w:rPr>
                <w:color w:val="000000"/>
                <w:sz w:val="20"/>
                <w:szCs w:val="20"/>
                <w:lang w:eastAsia="ru-RU"/>
              </w:rPr>
              <w:t>разъемов</w:t>
            </w:r>
            <w:r w:rsidRPr="00D51C45">
              <w:rPr>
                <w:color w:val="000000"/>
                <w:sz w:val="20"/>
                <w:szCs w:val="20"/>
                <w:lang w:val="en-US" w:eastAsia="ru-RU"/>
              </w:rPr>
              <w:t xml:space="preserve"> RJ-45 Modular In-Line Coupler 6 Conductor</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5.13</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WS-003-002.P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eastAsia="ru-RU"/>
              </w:rPr>
            </w:pPr>
            <w:r w:rsidRPr="00D51C45">
              <w:rPr>
                <w:color w:val="000000"/>
                <w:sz w:val="20"/>
                <w:szCs w:val="20"/>
                <w:lang w:eastAsia="ru-RU"/>
              </w:rPr>
              <w:t xml:space="preserve">Кабель питания J2F </w:t>
            </w:r>
            <w:proofErr w:type="spellStart"/>
            <w:r w:rsidRPr="00D51C45">
              <w:rPr>
                <w:color w:val="000000"/>
                <w:sz w:val="20"/>
                <w:szCs w:val="20"/>
                <w:lang w:eastAsia="ru-RU"/>
              </w:rPr>
              <w:t>Power</w:t>
            </w:r>
            <w:proofErr w:type="spellEnd"/>
            <w:r w:rsidRPr="00D51C45">
              <w:rPr>
                <w:color w:val="000000"/>
                <w:sz w:val="20"/>
                <w:szCs w:val="20"/>
                <w:lang w:eastAsia="ru-RU"/>
              </w:rPr>
              <w:t xml:space="preserve"> </w:t>
            </w:r>
            <w:proofErr w:type="spellStart"/>
            <w:r w:rsidRPr="00D51C45">
              <w:rPr>
                <w:color w:val="000000"/>
                <w:sz w:val="20"/>
                <w:szCs w:val="20"/>
                <w:lang w:eastAsia="ru-RU"/>
              </w:rPr>
              <w:t>Cord</w:t>
            </w:r>
            <w:proofErr w:type="spellEnd"/>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6</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5.14</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HDW-F700-8GB.P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eastAsia="ru-RU"/>
              </w:rPr>
            </w:pPr>
            <w:r w:rsidRPr="00D51C45">
              <w:rPr>
                <w:color w:val="000000"/>
                <w:sz w:val="20"/>
                <w:szCs w:val="20"/>
                <w:lang w:eastAsia="ru-RU"/>
              </w:rPr>
              <w:t xml:space="preserve">Модуль кэш-памяти HUS VM 8GB </w:t>
            </w:r>
            <w:proofErr w:type="spellStart"/>
            <w:r w:rsidRPr="00D51C45">
              <w:rPr>
                <w:color w:val="000000"/>
                <w:sz w:val="20"/>
                <w:szCs w:val="20"/>
                <w:lang w:eastAsia="ru-RU"/>
              </w:rPr>
              <w:t>Cache</w:t>
            </w:r>
            <w:proofErr w:type="spellEnd"/>
            <w:r w:rsidRPr="00D51C45">
              <w:rPr>
                <w:color w:val="000000"/>
                <w:sz w:val="20"/>
                <w:szCs w:val="20"/>
                <w:lang w:eastAsia="ru-RU"/>
              </w:rPr>
              <w:t xml:space="preserve"> </w:t>
            </w:r>
            <w:proofErr w:type="spellStart"/>
            <w:r w:rsidRPr="00D51C45">
              <w:rPr>
                <w:color w:val="000000"/>
                <w:sz w:val="20"/>
                <w:szCs w:val="20"/>
                <w:lang w:eastAsia="ru-RU"/>
              </w:rPr>
              <w:t>Module</w:t>
            </w:r>
            <w:proofErr w:type="spellEnd"/>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8</w:t>
            </w:r>
          </w:p>
        </w:tc>
      </w:tr>
      <w:tr w:rsidR="00C4386C" w:rsidRPr="00D51C45" w:rsidTr="00C4386C">
        <w:trPr>
          <w:trHeight w:val="510"/>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5.15</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043-992345-01.P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eastAsia="ru-RU"/>
              </w:rPr>
            </w:pPr>
            <w:r w:rsidRPr="00D51C45">
              <w:rPr>
                <w:color w:val="000000"/>
                <w:sz w:val="20"/>
                <w:szCs w:val="20"/>
                <w:lang w:eastAsia="ru-RU"/>
              </w:rPr>
              <w:t>Опция</w:t>
            </w:r>
            <w:r w:rsidRPr="00D51C45">
              <w:rPr>
                <w:color w:val="000000"/>
                <w:sz w:val="20"/>
                <w:szCs w:val="20"/>
                <w:lang w:val="en-US" w:eastAsia="ru-RU"/>
              </w:rPr>
              <w:t xml:space="preserve"> SVC HUS VM DBS Backline Spt. </w:t>
            </w:r>
            <w:proofErr w:type="spellStart"/>
            <w:r w:rsidRPr="00D51C45">
              <w:rPr>
                <w:color w:val="000000"/>
                <w:sz w:val="20"/>
                <w:szCs w:val="20"/>
                <w:lang w:eastAsia="ru-RU"/>
              </w:rPr>
              <w:t>Inc’l</w:t>
            </w:r>
            <w:proofErr w:type="spellEnd"/>
            <w:r w:rsidRPr="00D51C45">
              <w:rPr>
                <w:color w:val="000000"/>
                <w:sz w:val="20"/>
                <w:szCs w:val="20"/>
                <w:lang w:eastAsia="ru-RU"/>
              </w:rPr>
              <w:t xml:space="preserve"> </w:t>
            </w:r>
            <w:proofErr w:type="spellStart"/>
            <w:r w:rsidRPr="00D51C45">
              <w:rPr>
                <w:color w:val="000000"/>
                <w:sz w:val="20"/>
                <w:szCs w:val="20"/>
                <w:lang w:eastAsia="ru-RU"/>
              </w:rPr>
              <w:t>Spares</w:t>
            </w:r>
            <w:proofErr w:type="spellEnd"/>
            <w:r w:rsidRPr="00D51C45">
              <w:rPr>
                <w:color w:val="000000"/>
                <w:sz w:val="20"/>
                <w:szCs w:val="20"/>
                <w:lang w:eastAsia="ru-RU"/>
              </w:rPr>
              <w:t xml:space="preserve"> - NBD</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72</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5.16</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043-992330-01.P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eastAsia="ru-RU"/>
              </w:rPr>
            </w:pPr>
            <w:r w:rsidRPr="00D51C45">
              <w:rPr>
                <w:color w:val="000000"/>
                <w:sz w:val="20"/>
                <w:szCs w:val="20"/>
                <w:lang w:eastAsia="ru-RU"/>
              </w:rPr>
              <w:t>Опция</w:t>
            </w:r>
            <w:r w:rsidRPr="00D51C45">
              <w:rPr>
                <w:color w:val="000000"/>
                <w:sz w:val="20"/>
                <w:szCs w:val="20"/>
                <w:lang w:val="en-US" w:eastAsia="ru-RU"/>
              </w:rPr>
              <w:t xml:space="preserve"> SVC HUS VM Backline Spt. </w:t>
            </w:r>
            <w:proofErr w:type="spellStart"/>
            <w:r w:rsidRPr="00D51C45">
              <w:rPr>
                <w:color w:val="000000"/>
                <w:sz w:val="20"/>
                <w:szCs w:val="20"/>
                <w:lang w:eastAsia="ru-RU"/>
              </w:rPr>
              <w:t>Inc’l</w:t>
            </w:r>
            <w:proofErr w:type="spellEnd"/>
            <w:r w:rsidRPr="00D51C45">
              <w:rPr>
                <w:color w:val="000000"/>
                <w:sz w:val="20"/>
                <w:szCs w:val="20"/>
                <w:lang w:eastAsia="ru-RU"/>
              </w:rPr>
              <w:t xml:space="preserve"> </w:t>
            </w:r>
            <w:proofErr w:type="spellStart"/>
            <w:r w:rsidRPr="00D51C45">
              <w:rPr>
                <w:color w:val="000000"/>
                <w:sz w:val="20"/>
                <w:szCs w:val="20"/>
                <w:lang w:eastAsia="ru-RU"/>
              </w:rPr>
              <w:t>Spares</w:t>
            </w:r>
            <w:proofErr w:type="spellEnd"/>
            <w:r w:rsidRPr="00D51C45">
              <w:rPr>
                <w:color w:val="000000"/>
                <w:sz w:val="20"/>
                <w:szCs w:val="20"/>
                <w:lang w:eastAsia="ru-RU"/>
              </w:rPr>
              <w:t xml:space="preserve"> - NBD</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36</w:t>
            </w:r>
          </w:p>
        </w:tc>
      </w:tr>
      <w:tr w:rsidR="00C4386C" w:rsidRPr="00D51C45" w:rsidTr="00C4386C">
        <w:trPr>
          <w:trHeight w:val="510"/>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5.17</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044-232001-01.P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val="en-US" w:eastAsia="ru-RU"/>
              </w:rPr>
            </w:pPr>
            <w:r w:rsidRPr="00D51C45">
              <w:rPr>
                <w:color w:val="000000"/>
                <w:sz w:val="20"/>
                <w:szCs w:val="20"/>
                <w:lang w:eastAsia="ru-RU"/>
              </w:rPr>
              <w:t>Опция</w:t>
            </w:r>
            <w:r w:rsidRPr="00D51C45">
              <w:rPr>
                <w:color w:val="000000"/>
                <w:sz w:val="20"/>
                <w:szCs w:val="20"/>
                <w:lang w:val="en-US" w:eastAsia="ru-RU"/>
              </w:rPr>
              <w:t xml:space="preserve"> HUS VM Hitachi Base Operating System Media Kit</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w:t>
            </w:r>
          </w:p>
        </w:tc>
      </w:tr>
      <w:tr w:rsidR="00C4386C" w:rsidRPr="00D51C45" w:rsidTr="00C4386C">
        <w:trPr>
          <w:trHeight w:val="510"/>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5.18</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044-232001-03.P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val="en-US" w:eastAsia="ru-RU"/>
              </w:rPr>
            </w:pPr>
            <w:r w:rsidRPr="00D51C45">
              <w:rPr>
                <w:color w:val="000000"/>
                <w:sz w:val="20"/>
                <w:szCs w:val="20"/>
                <w:lang w:eastAsia="ru-RU"/>
              </w:rPr>
              <w:t>Опция</w:t>
            </w:r>
            <w:r w:rsidRPr="00D51C45">
              <w:rPr>
                <w:color w:val="000000"/>
                <w:sz w:val="20"/>
                <w:szCs w:val="20"/>
                <w:lang w:val="en-US" w:eastAsia="ru-RU"/>
              </w:rPr>
              <w:t xml:space="preserve"> HUS VM Hitachi Base Operating System Base License (20TB)</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w:t>
            </w:r>
          </w:p>
        </w:tc>
      </w:tr>
      <w:tr w:rsidR="00C4386C" w:rsidRPr="00D51C45" w:rsidTr="00C4386C">
        <w:trPr>
          <w:trHeight w:val="510"/>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5.19</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305-232001-03.P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val="en-US" w:eastAsia="ru-RU"/>
              </w:rPr>
            </w:pPr>
            <w:r w:rsidRPr="00D51C45">
              <w:rPr>
                <w:color w:val="000000"/>
                <w:sz w:val="20"/>
                <w:szCs w:val="20"/>
                <w:lang w:eastAsia="ru-RU"/>
              </w:rPr>
              <w:t>Опция</w:t>
            </w:r>
            <w:r w:rsidRPr="00D51C45">
              <w:rPr>
                <w:color w:val="000000"/>
                <w:sz w:val="20"/>
                <w:szCs w:val="20"/>
                <w:lang w:val="en-US" w:eastAsia="ru-RU"/>
              </w:rPr>
              <w:t xml:space="preserve"> SVC Mo HUS VM Hitachi BOS Base </w:t>
            </w:r>
            <w:proofErr w:type="spellStart"/>
            <w:r w:rsidRPr="00D51C45">
              <w:rPr>
                <w:color w:val="000000"/>
                <w:sz w:val="20"/>
                <w:szCs w:val="20"/>
                <w:lang w:val="en-US" w:eastAsia="ru-RU"/>
              </w:rPr>
              <w:t>Lic</w:t>
            </w:r>
            <w:proofErr w:type="spellEnd"/>
            <w:r w:rsidRPr="00D51C45">
              <w:rPr>
                <w:color w:val="000000"/>
                <w:sz w:val="20"/>
                <w:szCs w:val="20"/>
                <w:lang w:val="en-US" w:eastAsia="ru-RU"/>
              </w:rPr>
              <w:t xml:space="preserve"> (20TB) - SW Backline </w:t>
            </w:r>
            <w:proofErr w:type="spellStart"/>
            <w:r w:rsidRPr="00D51C45">
              <w:rPr>
                <w:color w:val="000000"/>
                <w:sz w:val="20"/>
                <w:szCs w:val="20"/>
                <w:lang w:val="en-US" w:eastAsia="ru-RU"/>
              </w:rPr>
              <w:t>Sppt</w:t>
            </w:r>
            <w:proofErr w:type="spellEnd"/>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36</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000000" w:fill="BFBFBF"/>
            <w:noWrap/>
            <w:hideMark/>
          </w:tcPr>
          <w:p w:rsidR="00C4386C" w:rsidRPr="00D51C45" w:rsidRDefault="00C4386C" w:rsidP="00C4386C">
            <w:pPr>
              <w:jc w:val="center"/>
              <w:rPr>
                <w:b/>
                <w:bCs/>
                <w:color w:val="000000"/>
                <w:sz w:val="20"/>
                <w:szCs w:val="20"/>
                <w:lang w:eastAsia="ru-RU"/>
              </w:rPr>
            </w:pPr>
            <w:r w:rsidRPr="00D51C45">
              <w:rPr>
                <w:b/>
                <w:bCs/>
                <w:color w:val="000000"/>
                <w:sz w:val="20"/>
                <w:szCs w:val="20"/>
                <w:lang w:eastAsia="ru-RU"/>
              </w:rPr>
              <w:t>6</w:t>
            </w:r>
          </w:p>
        </w:tc>
        <w:tc>
          <w:tcPr>
            <w:tcW w:w="2417" w:type="dxa"/>
            <w:tcBorders>
              <w:top w:val="nil"/>
              <w:left w:val="nil"/>
              <w:bottom w:val="single" w:sz="4" w:space="0" w:color="auto"/>
              <w:right w:val="single" w:sz="4" w:space="0" w:color="auto"/>
            </w:tcBorders>
            <w:shd w:val="clear" w:color="000000" w:fill="BFBFBF"/>
            <w:noWrap/>
            <w:hideMark/>
          </w:tcPr>
          <w:p w:rsidR="00C4386C" w:rsidRPr="00D51C45" w:rsidRDefault="00C4386C" w:rsidP="00C4386C">
            <w:pPr>
              <w:rPr>
                <w:b/>
                <w:bCs/>
                <w:color w:val="000000"/>
                <w:sz w:val="20"/>
                <w:szCs w:val="20"/>
                <w:lang w:eastAsia="ru-RU"/>
              </w:rPr>
            </w:pPr>
            <w:r w:rsidRPr="00D51C45">
              <w:rPr>
                <w:b/>
                <w:bCs/>
                <w:color w:val="000000"/>
                <w:sz w:val="20"/>
                <w:szCs w:val="20"/>
                <w:lang w:eastAsia="ru-RU"/>
              </w:rPr>
              <w:t> </w:t>
            </w:r>
          </w:p>
        </w:tc>
        <w:tc>
          <w:tcPr>
            <w:tcW w:w="5663" w:type="dxa"/>
            <w:tcBorders>
              <w:top w:val="nil"/>
              <w:left w:val="nil"/>
              <w:bottom w:val="single" w:sz="4" w:space="0" w:color="auto"/>
              <w:right w:val="single" w:sz="4" w:space="0" w:color="auto"/>
            </w:tcBorders>
            <w:shd w:val="clear" w:color="000000" w:fill="BFBFBF"/>
            <w:noWrap/>
            <w:hideMark/>
          </w:tcPr>
          <w:p w:rsidR="00C4386C" w:rsidRPr="00D51C45" w:rsidRDefault="00C4386C" w:rsidP="00C4386C">
            <w:pPr>
              <w:rPr>
                <w:b/>
                <w:bCs/>
                <w:color w:val="000000"/>
                <w:sz w:val="20"/>
                <w:szCs w:val="20"/>
                <w:lang w:eastAsia="ru-RU"/>
              </w:rPr>
            </w:pPr>
            <w:r w:rsidRPr="00D51C45">
              <w:rPr>
                <w:b/>
                <w:bCs/>
                <w:color w:val="000000"/>
                <w:sz w:val="20"/>
                <w:szCs w:val="20"/>
                <w:lang w:eastAsia="ru-RU"/>
              </w:rPr>
              <w:t>Шасси серверов модульных в составе:</w:t>
            </w:r>
          </w:p>
        </w:tc>
        <w:tc>
          <w:tcPr>
            <w:tcW w:w="850" w:type="dxa"/>
            <w:tcBorders>
              <w:top w:val="nil"/>
              <w:left w:val="nil"/>
              <w:bottom w:val="single" w:sz="4" w:space="0" w:color="auto"/>
              <w:right w:val="single" w:sz="4" w:space="0" w:color="auto"/>
            </w:tcBorders>
            <w:shd w:val="clear" w:color="000000" w:fill="BFBFBF"/>
            <w:noWrap/>
            <w:hideMark/>
          </w:tcPr>
          <w:p w:rsidR="00C4386C" w:rsidRPr="00D51C45" w:rsidRDefault="00C4386C" w:rsidP="00C4386C">
            <w:pPr>
              <w:jc w:val="center"/>
              <w:rPr>
                <w:b/>
                <w:bCs/>
                <w:color w:val="000000"/>
                <w:sz w:val="20"/>
                <w:szCs w:val="20"/>
                <w:lang w:eastAsia="ru-RU"/>
              </w:rPr>
            </w:pPr>
            <w:r w:rsidRPr="00D51C45">
              <w:rPr>
                <w:b/>
                <w:bCs/>
                <w:color w:val="000000"/>
                <w:sz w:val="20"/>
                <w:szCs w:val="20"/>
                <w:lang w:eastAsia="ru-RU"/>
              </w:rPr>
              <w:t>2</w:t>
            </w:r>
          </w:p>
        </w:tc>
      </w:tr>
      <w:tr w:rsidR="00C4386C" w:rsidRPr="00D51C45" w:rsidTr="00C4386C">
        <w:trPr>
          <w:trHeight w:val="765"/>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6.1</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014-100115-01.P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eastAsia="ru-RU"/>
              </w:rPr>
            </w:pPr>
            <w:r w:rsidRPr="00D51C45">
              <w:rPr>
                <w:color w:val="000000"/>
                <w:sz w:val="20"/>
                <w:szCs w:val="20"/>
                <w:lang w:eastAsia="ru-RU"/>
              </w:rPr>
              <w:t xml:space="preserve">Комплект документации на оптическом носителе </w:t>
            </w:r>
            <w:proofErr w:type="spellStart"/>
            <w:r w:rsidRPr="00D51C45">
              <w:rPr>
                <w:color w:val="000000"/>
                <w:sz w:val="20"/>
                <w:szCs w:val="20"/>
                <w:lang w:eastAsia="ru-RU"/>
              </w:rPr>
              <w:t>Compute</w:t>
            </w:r>
            <w:proofErr w:type="spellEnd"/>
            <w:r w:rsidRPr="00D51C45">
              <w:rPr>
                <w:color w:val="000000"/>
                <w:sz w:val="20"/>
                <w:szCs w:val="20"/>
                <w:lang w:eastAsia="ru-RU"/>
              </w:rPr>
              <w:t xml:space="preserve"> </w:t>
            </w:r>
            <w:proofErr w:type="spellStart"/>
            <w:r w:rsidRPr="00D51C45">
              <w:rPr>
                <w:color w:val="000000"/>
                <w:sz w:val="20"/>
                <w:szCs w:val="20"/>
                <w:lang w:eastAsia="ru-RU"/>
              </w:rPr>
              <w:t>Blade</w:t>
            </w:r>
            <w:proofErr w:type="spellEnd"/>
            <w:r w:rsidRPr="00D51C45">
              <w:rPr>
                <w:color w:val="000000"/>
                <w:sz w:val="20"/>
                <w:szCs w:val="20"/>
                <w:lang w:eastAsia="ru-RU"/>
              </w:rPr>
              <w:t xml:space="preserve"> 500 </w:t>
            </w:r>
            <w:proofErr w:type="spellStart"/>
            <w:r w:rsidRPr="00D51C45">
              <w:rPr>
                <w:color w:val="000000"/>
                <w:sz w:val="20"/>
                <w:szCs w:val="20"/>
                <w:lang w:eastAsia="ru-RU"/>
              </w:rPr>
              <w:t>Product</w:t>
            </w:r>
            <w:proofErr w:type="spellEnd"/>
            <w:r w:rsidRPr="00D51C45">
              <w:rPr>
                <w:color w:val="000000"/>
                <w:sz w:val="20"/>
                <w:szCs w:val="20"/>
                <w:lang w:eastAsia="ru-RU"/>
              </w:rPr>
              <w:t xml:space="preserve"> </w:t>
            </w:r>
            <w:proofErr w:type="spellStart"/>
            <w:r w:rsidRPr="00D51C45">
              <w:rPr>
                <w:color w:val="000000"/>
                <w:sz w:val="20"/>
                <w:szCs w:val="20"/>
                <w:lang w:eastAsia="ru-RU"/>
              </w:rPr>
              <w:t>Document</w:t>
            </w:r>
            <w:proofErr w:type="spellEnd"/>
            <w:r w:rsidRPr="00D51C45">
              <w:rPr>
                <w:color w:val="000000"/>
                <w:sz w:val="20"/>
                <w:szCs w:val="20"/>
                <w:lang w:eastAsia="ru-RU"/>
              </w:rPr>
              <w:t xml:space="preserve"> </w:t>
            </w:r>
            <w:proofErr w:type="spellStart"/>
            <w:r w:rsidRPr="00D51C45">
              <w:rPr>
                <w:color w:val="000000"/>
                <w:sz w:val="20"/>
                <w:szCs w:val="20"/>
                <w:lang w:eastAsia="ru-RU"/>
              </w:rPr>
              <w:t>Library</w:t>
            </w:r>
            <w:proofErr w:type="spellEnd"/>
            <w:r w:rsidRPr="00D51C45">
              <w:rPr>
                <w:color w:val="000000"/>
                <w:sz w:val="20"/>
                <w:szCs w:val="20"/>
                <w:lang w:eastAsia="ru-RU"/>
              </w:rPr>
              <w:t xml:space="preserve"> (PDL) CD-ROM</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6.2</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GG-BE3SHL1X1-Y.P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eastAsia="ru-RU"/>
              </w:rPr>
            </w:pPr>
            <w:r w:rsidRPr="00D51C45">
              <w:rPr>
                <w:color w:val="000000"/>
                <w:sz w:val="20"/>
                <w:szCs w:val="20"/>
                <w:lang w:eastAsia="ru-RU"/>
              </w:rPr>
              <w:t xml:space="preserve">Разделительная полка </w:t>
            </w:r>
            <w:proofErr w:type="spellStart"/>
            <w:r w:rsidRPr="00D51C45">
              <w:rPr>
                <w:color w:val="000000"/>
                <w:sz w:val="20"/>
                <w:szCs w:val="20"/>
                <w:lang w:eastAsia="ru-RU"/>
              </w:rPr>
              <w:t>Shelf</w:t>
            </w:r>
            <w:proofErr w:type="spellEnd"/>
            <w:r w:rsidRPr="00D51C45">
              <w:rPr>
                <w:color w:val="000000"/>
                <w:sz w:val="20"/>
                <w:szCs w:val="20"/>
                <w:lang w:eastAsia="ru-RU"/>
              </w:rPr>
              <w:t xml:space="preserve"> </w:t>
            </w:r>
            <w:proofErr w:type="spellStart"/>
            <w:r w:rsidRPr="00D51C45">
              <w:rPr>
                <w:color w:val="000000"/>
                <w:sz w:val="20"/>
                <w:szCs w:val="20"/>
                <w:lang w:eastAsia="ru-RU"/>
              </w:rPr>
              <w:t>for</w:t>
            </w:r>
            <w:proofErr w:type="spellEnd"/>
            <w:r w:rsidRPr="00D51C45">
              <w:rPr>
                <w:color w:val="000000"/>
                <w:sz w:val="20"/>
                <w:szCs w:val="20"/>
                <w:lang w:eastAsia="ru-RU"/>
              </w:rPr>
              <w:t xml:space="preserve"> </w:t>
            </w:r>
            <w:proofErr w:type="spellStart"/>
            <w:r w:rsidRPr="00D51C45">
              <w:rPr>
                <w:color w:val="000000"/>
                <w:sz w:val="20"/>
                <w:szCs w:val="20"/>
                <w:lang w:eastAsia="ru-RU"/>
              </w:rPr>
              <w:t>halfwide</w:t>
            </w:r>
            <w:proofErr w:type="spellEnd"/>
            <w:r w:rsidRPr="00D51C45">
              <w:rPr>
                <w:color w:val="000000"/>
                <w:sz w:val="20"/>
                <w:szCs w:val="20"/>
                <w:lang w:eastAsia="ru-RU"/>
              </w:rPr>
              <w:t xml:space="preserve"> </w:t>
            </w:r>
            <w:proofErr w:type="spellStart"/>
            <w:r w:rsidRPr="00D51C45">
              <w:rPr>
                <w:color w:val="000000"/>
                <w:sz w:val="20"/>
                <w:szCs w:val="20"/>
                <w:lang w:eastAsia="ru-RU"/>
              </w:rPr>
              <w:t>blade</w:t>
            </w:r>
            <w:proofErr w:type="spellEnd"/>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2</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6.3</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GG-BE3SVP1X1-Y.P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eastAsia="ru-RU"/>
              </w:rPr>
            </w:pPr>
            <w:r w:rsidRPr="00D51C45">
              <w:rPr>
                <w:color w:val="000000"/>
                <w:sz w:val="20"/>
                <w:szCs w:val="20"/>
                <w:lang w:eastAsia="ru-RU"/>
              </w:rPr>
              <w:t xml:space="preserve">Модуль управления </w:t>
            </w:r>
            <w:proofErr w:type="spellStart"/>
            <w:r w:rsidRPr="00D51C45">
              <w:rPr>
                <w:color w:val="000000"/>
                <w:sz w:val="20"/>
                <w:szCs w:val="20"/>
                <w:lang w:eastAsia="ru-RU"/>
              </w:rPr>
              <w:t>Management</w:t>
            </w:r>
            <w:proofErr w:type="spellEnd"/>
            <w:r w:rsidRPr="00D51C45">
              <w:rPr>
                <w:color w:val="000000"/>
                <w:sz w:val="20"/>
                <w:szCs w:val="20"/>
                <w:lang w:eastAsia="ru-RU"/>
              </w:rPr>
              <w:t xml:space="preserve"> </w:t>
            </w:r>
            <w:proofErr w:type="spellStart"/>
            <w:r w:rsidRPr="00D51C45">
              <w:rPr>
                <w:color w:val="000000"/>
                <w:sz w:val="20"/>
                <w:szCs w:val="20"/>
                <w:lang w:eastAsia="ru-RU"/>
              </w:rPr>
              <w:t>module</w:t>
            </w:r>
            <w:proofErr w:type="spellEnd"/>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6.4</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GG-BP3PWS1X1-Y.P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val="en-US" w:eastAsia="ru-RU"/>
              </w:rPr>
            </w:pPr>
            <w:r w:rsidRPr="00D51C45">
              <w:rPr>
                <w:color w:val="000000"/>
                <w:sz w:val="20"/>
                <w:szCs w:val="20"/>
                <w:lang w:eastAsia="ru-RU"/>
              </w:rPr>
              <w:t>Блок</w:t>
            </w:r>
            <w:r w:rsidRPr="00D51C45">
              <w:rPr>
                <w:color w:val="000000"/>
                <w:sz w:val="20"/>
                <w:szCs w:val="20"/>
                <w:lang w:val="en-US" w:eastAsia="ru-RU"/>
              </w:rPr>
              <w:t xml:space="preserve"> </w:t>
            </w:r>
            <w:r w:rsidRPr="00D51C45">
              <w:rPr>
                <w:color w:val="000000"/>
                <w:sz w:val="20"/>
                <w:szCs w:val="20"/>
                <w:lang w:eastAsia="ru-RU"/>
              </w:rPr>
              <w:t>питания</w:t>
            </w:r>
            <w:r w:rsidRPr="00D51C45">
              <w:rPr>
                <w:color w:val="000000"/>
                <w:sz w:val="20"/>
                <w:szCs w:val="20"/>
                <w:lang w:val="en-US" w:eastAsia="ru-RU"/>
              </w:rPr>
              <w:t xml:space="preserve"> Power supply module (PSM)</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3</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6.5</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GG-DT3LCD1X1-Y.P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val="en-US" w:eastAsia="ru-RU"/>
              </w:rPr>
            </w:pPr>
            <w:r w:rsidRPr="00D51C45">
              <w:rPr>
                <w:color w:val="000000"/>
                <w:sz w:val="20"/>
                <w:szCs w:val="20"/>
                <w:lang w:eastAsia="ru-RU"/>
              </w:rPr>
              <w:t>Сенсорная</w:t>
            </w:r>
            <w:r w:rsidRPr="00D51C45">
              <w:rPr>
                <w:color w:val="000000"/>
                <w:sz w:val="20"/>
                <w:szCs w:val="20"/>
                <w:lang w:val="en-US" w:eastAsia="ru-RU"/>
              </w:rPr>
              <w:t xml:space="preserve"> </w:t>
            </w:r>
            <w:r w:rsidRPr="00D51C45">
              <w:rPr>
                <w:color w:val="000000"/>
                <w:sz w:val="20"/>
                <w:szCs w:val="20"/>
                <w:lang w:eastAsia="ru-RU"/>
              </w:rPr>
              <w:t>консоль</w:t>
            </w:r>
            <w:r w:rsidRPr="00D51C45">
              <w:rPr>
                <w:color w:val="000000"/>
                <w:sz w:val="20"/>
                <w:szCs w:val="20"/>
                <w:lang w:val="en-US" w:eastAsia="ru-RU"/>
              </w:rPr>
              <w:t xml:space="preserve"> LCD touch console</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6.6</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GG-RE3A1NBX1-Y.P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eastAsia="ru-RU"/>
              </w:rPr>
            </w:pPr>
            <w:r w:rsidRPr="00D51C45">
              <w:rPr>
                <w:color w:val="000000"/>
                <w:sz w:val="20"/>
                <w:szCs w:val="20"/>
                <w:lang w:eastAsia="ru-RU"/>
              </w:rPr>
              <w:t xml:space="preserve">Шасси для серверов CB 500 CB 500 </w:t>
            </w:r>
            <w:proofErr w:type="spellStart"/>
            <w:r w:rsidRPr="00D51C45">
              <w:rPr>
                <w:color w:val="000000"/>
                <w:sz w:val="20"/>
                <w:szCs w:val="20"/>
                <w:lang w:eastAsia="ru-RU"/>
              </w:rPr>
              <w:t>Chassis</w:t>
            </w:r>
            <w:proofErr w:type="spellEnd"/>
            <w:r w:rsidRPr="00D51C45">
              <w:rPr>
                <w:color w:val="000000"/>
                <w:sz w:val="20"/>
                <w:szCs w:val="20"/>
                <w:lang w:eastAsia="ru-RU"/>
              </w:rPr>
              <w:t xml:space="preserve"> </w:t>
            </w:r>
            <w:proofErr w:type="spellStart"/>
            <w:r w:rsidRPr="00D51C45">
              <w:rPr>
                <w:color w:val="000000"/>
                <w:sz w:val="20"/>
                <w:szCs w:val="20"/>
                <w:lang w:eastAsia="ru-RU"/>
              </w:rPr>
              <w:t>Type</w:t>
            </w:r>
            <w:proofErr w:type="spellEnd"/>
            <w:r w:rsidRPr="00D51C45">
              <w:rPr>
                <w:color w:val="000000"/>
                <w:sz w:val="20"/>
                <w:szCs w:val="20"/>
                <w:lang w:eastAsia="ru-RU"/>
              </w:rPr>
              <w:t xml:space="preserve"> A1</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w:t>
            </w:r>
          </w:p>
        </w:tc>
      </w:tr>
      <w:tr w:rsidR="00C4386C" w:rsidRPr="00D51C45" w:rsidTr="00C4386C">
        <w:trPr>
          <w:trHeight w:val="510"/>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6.7</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PDU-063315F10.P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eastAsia="ru-RU"/>
              </w:rPr>
            </w:pPr>
            <w:r w:rsidRPr="00D51C45">
              <w:rPr>
                <w:color w:val="000000"/>
                <w:sz w:val="20"/>
                <w:szCs w:val="20"/>
                <w:lang w:eastAsia="ru-RU"/>
              </w:rPr>
              <w:t xml:space="preserve">Распределитель электропитания 1RU 6 </w:t>
            </w:r>
            <w:proofErr w:type="spellStart"/>
            <w:r w:rsidRPr="00D51C45">
              <w:rPr>
                <w:color w:val="000000"/>
                <w:sz w:val="20"/>
                <w:szCs w:val="20"/>
                <w:lang w:eastAsia="ru-RU"/>
              </w:rPr>
              <w:t>outlet</w:t>
            </w:r>
            <w:proofErr w:type="spellEnd"/>
            <w:r w:rsidRPr="00D51C45">
              <w:rPr>
                <w:color w:val="000000"/>
                <w:sz w:val="20"/>
                <w:szCs w:val="20"/>
                <w:lang w:eastAsia="ru-RU"/>
              </w:rPr>
              <w:t xml:space="preserve"> </w:t>
            </w:r>
            <w:proofErr w:type="spellStart"/>
            <w:r w:rsidRPr="00D51C45">
              <w:rPr>
                <w:color w:val="000000"/>
                <w:sz w:val="20"/>
                <w:szCs w:val="20"/>
                <w:lang w:eastAsia="ru-RU"/>
              </w:rPr>
              <w:t>Single</w:t>
            </w:r>
            <w:proofErr w:type="spellEnd"/>
            <w:r w:rsidRPr="00D51C45">
              <w:rPr>
                <w:color w:val="000000"/>
                <w:sz w:val="20"/>
                <w:szCs w:val="20"/>
                <w:lang w:eastAsia="ru-RU"/>
              </w:rPr>
              <w:t xml:space="preserve"> </w:t>
            </w:r>
            <w:proofErr w:type="spellStart"/>
            <w:r w:rsidRPr="00D51C45">
              <w:rPr>
                <w:color w:val="000000"/>
                <w:sz w:val="20"/>
                <w:szCs w:val="20"/>
                <w:lang w:eastAsia="ru-RU"/>
              </w:rPr>
              <w:t>Phase</w:t>
            </w:r>
            <w:proofErr w:type="spellEnd"/>
            <w:r w:rsidRPr="00D51C45">
              <w:rPr>
                <w:color w:val="000000"/>
                <w:sz w:val="20"/>
                <w:szCs w:val="20"/>
                <w:lang w:eastAsia="ru-RU"/>
              </w:rPr>
              <w:t xml:space="preserve"> 230V 32A IEC 60309P </w:t>
            </w:r>
            <w:proofErr w:type="spellStart"/>
            <w:r w:rsidRPr="00D51C45">
              <w:rPr>
                <w:color w:val="000000"/>
                <w:sz w:val="20"/>
                <w:szCs w:val="20"/>
                <w:lang w:eastAsia="ru-RU"/>
              </w:rPr>
              <w:t>to</w:t>
            </w:r>
            <w:proofErr w:type="spellEnd"/>
            <w:r w:rsidRPr="00D51C45">
              <w:rPr>
                <w:color w:val="000000"/>
                <w:sz w:val="20"/>
                <w:szCs w:val="20"/>
                <w:lang w:eastAsia="ru-RU"/>
              </w:rPr>
              <w:t xml:space="preserve"> IEC C19</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2</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6.8</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GV-BE2LSW1X1-Y.P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eastAsia="ru-RU"/>
              </w:rPr>
            </w:pPr>
            <w:r w:rsidRPr="00D51C45">
              <w:rPr>
                <w:color w:val="000000"/>
                <w:sz w:val="20"/>
                <w:szCs w:val="20"/>
                <w:lang w:eastAsia="ru-RU"/>
              </w:rPr>
              <w:t xml:space="preserve">Сетевой коммутатор 1Gb LAN </w:t>
            </w:r>
            <w:proofErr w:type="spellStart"/>
            <w:r w:rsidRPr="00D51C45">
              <w:rPr>
                <w:color w:val="000000"/>
                <w:sz w:val="20"/>
                <w:szCs w:val="20"/>
                <w:lang w:eastAsia="ru-RU"/>
              </w:rPr>
              <w:t>Switch</w:t>
            </w:r>
            <w:proofErr w:type="spellEnd"/>
            <w:r w:rsidRPr="00D51C45">
              <w:rPr>
                <w:color w:val="000000"/>
                <w:sz w:val="20"/>
                <w:szCs w:val="20"/>
                <w:lang w:eastAsia="ru-RU"/>
              </w:rPr>
              <w:t xml:space="preserve"> </w:t>
            </w:r>
            <w:proofErr w:type="spellStart"/>
            <w:r w:rsidRPr="00D51C45">
              <w:rPr>
                <w:color w:val="000000"/>
                <w:sz w:val="20"/>
                <w:szCs w:val="20"/>
                <w:lang w:eastAsia="ru-RU"/>
              </w:rPr>
              <w:t>module</w:t>
            </w:r>
            <w:proofErr w:type="spellEnd"/>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2</w:t>
            </w:r>
          </w:p>
        </w:tc>
      </w:tr>
      <w:tr w:rsidR="00C4386C" w:rsidRPr="00D51C45" w:rsidTr="00C4386C">
        <w:trPr>
          <w:trHeight w:val="510"/>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6.9</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GV-BE2FSW1X1-Y.P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val="en-US" w:eastAsia="ru-RU"/>
              </w:rPr>
            </w:pPr>
            <w:r w:rsidRPr="00D51C45">
              <w:rPr>
                <w:color w:val="000000"/>
                <w:sz w:val="20"/>
                <w:szCs w:val="20"/>
                <w:lang w:eastAsia="ru-RU"/>
              </w:rPr>
              <w:t>Оптический</w:t>
            </w:r>
            <w:r w:rsidRPr="00D51C45">
              <w:rPr>
                <w:color w:val="000000"/>
                <w:sz w:val="20"/>
                <w:szCs w:val="20"/>
                <w:lang w:val="en-US" w:eastAsia="ru-RU"/>
              </w:rPr>
              <w:t xml:space="preserve"> </w:t>
            </w:r>
            <w:r w:rsidRPr="00D51C45">
              <w:rPr>
                <w:color w:val="000000"/>
                <w:sz w:val="20"/>
                <w:szCs w:val="20"/>
                <w:lang w:eastAsia="ru-RU"/>
              </w:rPr>
              <w:t>коммутатор</w:t>
            </w:r>
            <w:r w:rsidRPr="00D51C45">
              <w:rPr>
                <w:color w:val="000000"/>
                <w:sz w:val="20"/>
                <w:szCs w:val="20"/>
                <w:lang w:val="en-US" w:eastAsia="ru-RU"/>
              </w:rPr>
              <w:t xml:space="preserve"> 8Gb </w:t>
            </w:r>
            <w:proofErr w:type="spellStart"/>
            <w:r w:rsidRPr="00D51C45">
              <w:rPr>
                <w:color w:val="000000"/>
                <w:sz w:val="20"/>
                <w:szCs w:val="20"/>
                <w:lang w:val="en-US" w:eastAsia="ru-RU"/>
              </w:rPr>
              <w:t>Fibre</w:t>
            </w:r>
            <w:proofErr w:type="spellEnd"/>
            <w:r w:rsidRPr="00D51C45">
              <w:rPr>
                <w:color w:val="000000"/>
                <w:sz w:val="20"/>
                <w:szCs w:val="20"/>
                <w:lang w:val="en-US" w:eastAsia="ru-RU"/>
              </w:rPr>
              <w:t xml:space="preserve"> Channel Switch module</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2</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6.10</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GV-BE2SFP1X1-Y.P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eastAsia="ru-RU"/>
              </w:rPr>
            </w:pPr>
            <w:r w:rsidRPr="00D51C45">
              <w:rPr>
                <w:color w:val="000000"/>
                <w:sz w:val="20"/>
                <w:szCs w:val="20"/>
                <w:lang w:eastAsia="ru-RU"/>
              </w:rPr>
              <w:t xml:space="preserve">Оптический порт 8Gb FC SFP+, SR </w:t>
            </w:r>
            <w:proofErr w:type="spellStart"/>
            <w:r w:rsidRPr="00D51C45">
              <w:rPr>
                <w:color w:val="000000"/>
                <w:sz w:val="20"/>
                <w:szCs w:val="20"/>
                <w:lang w:eastAsia="ru-RU"/>
              </w:rPr>
              <w:t>for</w:t>
            </w:r>
            <w:proofErr w:type="spellEnd"/>
            <w:r w:rsidRPr="00D51C45">
              <w:rPr>
                <w:color w:val="000000"/>
                <w:sz w:val="20"/>
                <w:szCs w:val="20"/>
                <w:lang w:eastAsia="ru-RU"/>
              </w:rPr>
              <w:t xml:space="preserve"> FC </w:t>
            </w:r>
            <w:proofErr w:type="spellStart"/>
            <w:r w:rsidRPr="00D51C45">
              <w:rPr>
                <w:color w:val="000000"/>
                <w:sz w:val="20"/>
                <w:szCs w:val="20"/>
                <w:lang w:eastAsia="ru-RU"/>
              </w:rPr>
              <w:t>Switch</w:t>
            </w:r>
            <w:proofErr w:type="spellEnd"/>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12</w:t>
            </w:r>
          </w:p>
        </w:tc>
      </w:tr>
      <w:tr w:rsidR="00C4386C" w:rsidRPr="00D51C45" w:rsidTr="00C4386C">
        <w:trPr>
          <w:trHeight w:val="510"/>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6.11</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GV-MC2USB1X1-Y.P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val="en-US" w:eastAsia="ru-RU"/>
              </w:rPr>
            </w:pPr>
            <w:r w:rsidRPr="00D51C45">
              <w:rPr>
                <w:color w:val="000000"/>
                <w:sz w:val="20"/>
                <w:szCs w:val="20"/>
                <w:lang w:eastAsia="ru-RU"/>
              </w:rPr>
              <w:t>Модуль</w:t>
            </w:r>
            <w:r w:rsidRPr="00D51C45">
              <w:rPr>
                <w:color w:val="000000"/>
                <w:sz w:val="20"/>
                <w:szCs w:val="20"/>
                <w:lang w:val="en-US" w:eastAsia="ru-RU"/>
              </w:rPr>
              <w:t xml:space="preserve"> </w:t>
            </w:r>
            <w:proofErr w:type="spellStart"/>
            <w:r w:rsidRPr="00D51C45">
              <w:rPr>
                <w:color w:val="000000"/>
                <w:sz w:val="20"/>
                <w:szCs w:val="20"/>
                <w:lang w:eastAsia="ru-RU"/>
              </w:rPr>
              <w:t>флэш</w:t>
            </w:r>
            <w:proofErr w:type="spellEnd"/>
            <w:r w:rsidRPr="00D51C45">
              <w:rPr>
                <w:color w:val="000000"/>
                <w:sz w:val="20"/>
                <w:szCs w:val="20"/>
                <w:lang w:val="en-US" w:eastAsia="ru-RU"/>
              </w:rPr>
              <w:t>-</w:t>
            </w:r>
            <w:r w:rsidRPr="00D51C45">
              <w:rPr>
                <w:color w:val="000000"/>
                <w:sz w:val="20"/>
                <w:szCs w:val="20"/>
                <w:lang w:eastAsia="ru-RU"/>
              </w:rPr>
              <w:t>памяти</w:t>
            </w:r>
            <w:r w:rsidRPr="00D51C45">
              <w:rPr>
                <w:color w:val="000000"/>
                <w:sz w:val="20"/>
                <w:szCs w:val="20"/>
                <w:lang w:val="en-US" w:eastAsia="ru-RU"/>
              </w:rPr>
              <w:t xml:space="preserve"> USB Memory (for </w:t>
            </w:r>
            <w:proofErr w:type="spellStart"/>
            <w:r w:rsidRPr="00D51C45">
              <w:rPr>
                <w:color w:val="000000"/>
                <w:sz w:val="20"/>
                <w:szCs w:val="20"/>
                <w:lang w:val="en-US" w:eastAsia="ru-RU"/>
              </w:rPr>
              <w:t>Fibre</w:t>
            </w:r>
            <w:proofErr w:type="spellEnd"/>
            <w:r w:rsidRPr="00D51C45">
              <w:rPr>
                <w:color w:val="000000"/>
                <w:sz w:val="20"/>
                <w:szCs w:val="20"/>
                <w:lang w:val="en-US" w:eastAsia="ru-RU"/>
              </w:rPr>
              <w:t xml:space="preserve"> Channel switch module)</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2</w:t>
            </w:r>
          </w:p>
        </w:tc>
      </w:tr>
      <w:tr w:rsidR="00C4386C" w:rsidRPr="00D51C45" w:rsidTr="00C4386C">
        <w:trPr>
          <w:trHeight w:val="510"/>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6.12</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043-992129-01.P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val="en-US" w:eastAsia="ru-RU"/>
              </w:rPr>
            </w:pPr>
            <w:r w:rsidRPr="00D51C45">
              <w:rPr>
                <w:color w:val="000000"/>
                <w:sz w:val="20"/>
                <w:szCs w:val="20"/>
                <w:lang w:eastAsia="ru-RU"/>
              </w:rPr>
              <w:t>Опция</w:t>
            </w:r>
            <w:r w:rsidRPr="00D51C45">
              <w:rPr>
                <w:color w:val="000000"/>
                <w:sz w:val="20"/>
                <w:szCs w:val="20"/>
                <w:lang w:val="en-US" w:eastAsia="ru-RU"/>
              </w:rPr>
              <w:t xml:space="preserve"> SVC Mo Compute Blade 500 Chassis Backline Support Including Spares</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36</w:t>
            </w:r>
          </w:p>
        </w:tc>
      </w:tr>
      <w:tr w:rsidR="00C4386C" w:rsidRPr="00D51C45" w:rsidTr="00C4386C">
        <w:trPr>
          <w:trHeight w:val="510"/>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6.13</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043-992140-01.P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val="en-US" w:eastAsia="ru-RU"/>
              </w:rPr>
            </w:pPr>
            <w:r w:rsidRPr="00D51C45">
              <w:rPr>
                <w:color w:val="000000"/>
                <w:sz w:val="20"/>
                <w:szCs w:val="20"/>
                <w:lang w:eastAsia="ru-RU"/>
              </w:rPr>
              <w:t>Опция</w:t>
            </w:r>
            <w:r w:rsidRPr="00D51C45">
              <w:rPr>
                <w:color w:val="000000"/>
                <w:sz w:val="20"/>
                <w:szCs w:val="20"/>
                <w:lang w:val="en-US" w:eastAsia="ru-RU"/>
              </w:rPr>
              <w:t xml:space="preserve"> SVC Mo Compute Blade 500 Blade Backline Support Including Spares</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216</w:t>
            </w:r>
          </w:p>
        </w:tc>
      </w:tr>
      <w:tr w:rsidR="00C4386C" w:rsidRPr="00D51C45" w:rsidTr="00C4386C">
        <w:trPr>
          <w:trHeight w:val="510"/>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6.14</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044-230300-03.P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val="en-US" w:eastAsia="ru-RU"/>
              </w:rPr>
            </w:pPr>
            <w:r w:rsidRPr="00D51C45">
              <w:rPr>
                <w:color w:val="000000"/>
                <w:sz w:val="20"/>
                <w:szCs w:val="20"/>
                <w:lang w:eastAsia="ru-RU"/>
              </w:rPr>
              <w:t>Опция</w:t>
            </w:r>
            <w:r w:rsidRPr="00D51C45">
              <w:rPr>
                <w:color w:val="000000"/>
                <w:sz w:val="20"/>
                <w:szCs w:val="20"/>
                <w:lang w:val="en-US" w:eastAsia="ru-RU"/>
              </w:rPr>
              <w:t xml:space="preserve"> Hitachi Compute Systems Manager HDS Server </w:t>
            </w:r>
            <w:proofErr w:type="spellStart"/>
            <w:r w:rsidRPr="00D51C45">
              <w:rPr>
                <w:color w:val="000000"/>
                <w:sz w:val="20"/>
                <w:szCs w:val="20"/>
                <w:lang w:val="en-US" w:eastAsia="ru-RU"/>
              </w:rPr>
              <w:t>Lic</w:t>
            </w:r>
            <w:proofErr w:type="spellEnd"/>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6.15</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044-230674-01.P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val="en-US" w:eastAsia="ru-RU"/>
              </w:rPr>
            </w:pPr>
            <w:r w:rsidRPr="00D51C45">
              <w:rPr>
                <w:color w:val="000000"/>
                <w:sz w:val="20"/>
                <w:szCs w:val="20"/>
                <w:lang w:eastAsia="ru-RU"/>
              </w:rPr>
              <w:t>Опция</w:t>
            </w:r>
            <w:r w:rsidRPr="00D51C45">
              <w:rPr>
                <w:color w:val="000000"/>
                <w:sz w:val="20"/>
                <w:szCs w:val="20"/>
                <w:lang w:val="en-US" w:eastAsia="ru-RU"/>
              </w:rPr>
              <w:t xml:space="preserve"> </w:t>
            </w:r>
            <w:proofErr w:type="spellStart"/>
            <w:r w:rsidRPr="00D51C45">
              <w:rPr>
                <w:color w:val="000000"/>
                <w:sz w:val="20"/>
                <w:szCs w:val="20"/>
                <w:lang w:val="en-US" w:eastAsia="ru-RU"/>
              </w:rPr>
              <w:t>Compute</w:t>
            </w:r>
            <w:proofErr w:type="spellEnd"/>
            <w:r w:rsidRPr="00D51C45">
              <w:rPr>
                <w:color w:val="000000"/>
                <w:sz w:val="20"/>
                <w:szCs w:val="20"/>
                <w:lang w:val="en-US" w:eastAsia="ru-RU"/>
              </w:rPr>
              <w:t xml:space="preserve"> Systems Manager v7.4 Media Kit</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000000" w:fill="BFBFBF"/>
            <w:noWrap/>
            <w:hideMark/>
          </w:tcPr>
          <w:p w:rsidR="00C4386C" w:rsidRPr="00D51C45" w:rsidRDefault="00C4386C" w:rsidP="00C4386C">
            <w:pPr>
              <w:jc w:val="center"/>
              <w:rPr>
                <w:b/>
                <w:bCs/>
                <w:color w:val="000000"/>
                <w:sz w:val="20"/>
                <w:szCs w:val="20"/>
                <w:lang w:eastAsia="ru-RU"/>
              </w:rPr>
            </w:pPr>
            <w:r w:rsidRPr="00D51C45">
              <w:rPr>
                <w:b/>
                <w:bCs/>
                <w:color w:val="000000"/>
                <w:sz w:val="20"/>
                <w:szCs w:val="20"/>
                <w:lang w:eastAsia="ru-RU"/>
              </w:rPr>
              <w:t>7</w:t>
            </w:r>
          </w:p>
        </w:tc>
        <w:tc>
          <w:tcPr>
            <w:tcW w:w="2417" w:type="dxa"/>
            <w:tcBorders>
              <w:top w:val="nil"/>
              <w:left w:val="nil"/>
              <w:bottom w:val="single" w:sz="4" w:space="0" w:color="auto"/>
              <w:right w:val="single" w:sz="4" w:space="0" w:color="auto"/>
            </w:tcBorders>
            <w:shd w:val="clear" w:color="000000" w:fill="BFBFBF"/>
            <w:noWrap/>
            <w:hideMark/>
          </w:tcPr>
          <w:p w:rsidR="00C4386C" w:rsidRPr="00D51C45" w:rsidRDefault="00C4386C" w:rsidP="00C4386C">
            <w:pPr>
              <w:rPr>
                <w:b/>
                <w:bCs/>
                <w:color w:val="000000"/>
                <w:sz w:val="20"/>
                <w:szCs w:val="20"/>
                <w:lang w:eastAsia="ru-RU"/>
              </w:rPr>
            </w:pPr>
            <w:r w:rsidRPr="00D51C45">
              <w:rPr>
                <w:b/>
                <w:bCs/>
                <w:color w:val="000000"/>
                <w:sz w:val="20"/>
                <w:szCs w:val="20"/>
                <w:lang w:eastAsia="ru-RU"/>
              </w:rPr>
              <w:t> </w:t>
            </w:r>
          </w:p>
        </w:tc>
        <w:tc>
          <w:tcPr>
            <w:tcW w:w="5663" w:type="dxa"/>
            <w:tcBorders>
              <w:top w:val="nil"/>
              <w:left w:val="nil"/>
              <w:bottom w:val="single" w:sz="4" w:space="0" w:color="auto"/>
              <w:right w:val="single" w:sz="4" w:space="0" w:color="auto"/>
            </w:tcBorders>
            <w:shd w:val="clear" w:color="000000" w:fill="BFBFBF"/>
            <w:noWrap/>
            <w:hideMark/>
          </w:tcPr>
          <w:p w:rsidR="00C4386C" w:rsidRPr="00D51C45" w:rsidRDefault="00C4386C" w:rsidP="00C4386C">
            <w:pPr>
              <w:rPr>
                <w:b/>
                <w:bCs/>
                <w:color w:val="000000"/>
                <w:sz w:val="20"/>
                <w:szCs w:val="20"/>
                <w:lang w:eastAsia="ru-RU"/>
              </w:rPr>
            </w:pPr>
            <w:r w:rsidRPr="00D51C45">
              <w:rPr>
                <w:b/>
                <w:bCs/>
                <w:color w:val="000000"/>
                <w:sz w:val="20"/>
                <w:szCs w:val="20"/>
                <w:lang w:eastAsia="ru-RU"/>
              </w:rPr>
              <w:t>Сервер модульный 540A в составе:</w:t>
            </w:r>
          </w:p>
        </w:tc>
        <w:tc>
          <w:tcPr>
            <w:tcW w:w="850" w:type="dxa"/>
            <w:tcBorders>
              <w:top w:val="nil"/>
              <w:left w:val="nil"/>
              <w:bottom w:val="single" w:sz="4" w:space="0" w:color="auto"/>
              <w:right w:val="single" w:sz="4" w:space="0" w:color="auto"/>
            </w:tcBorders>
            <w:shd w:val="clear" w:color="000000" w:fill="BFBFBF"/>
            <w:noWrap/>
            <w:hideMark/>
          </w:tcPr>
          <w:p w:rsidR="00C4386C" w:rsidRPr="00D51C45" w:rsidRDefault="00C4386C" w:rsidP="00C4386C">
            <w:pPr>
              <w:jc w:val="center"/>
              <w:rPr>
                <w:b/>
                <w:bCs/>
                <w:color w:val="000000"/>
                <w:sz w:val="20"/>
                <w:szCs w:val="20"/>
                <w:lang w:eastAsia="ru-RU"/>
              </w:rPr>
            </w:pPr>
            <w:r w:rsidRPr="00D51C45">
              <w:rPr>
                <w:b/>
                <w:bCs/>
                <w:color w:val="000000"/>
                <w:sz w:val="20"/>
                <w:szCs w:val="20"/>
                <w:lang w:eastAsia="ru-RU"/>
              </w:rPr>
              <w:t>4</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7.1</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GG-EC32702X1-Y.P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eastAsia="ru-RU"/>
              </w:rPr>
            </w:pPr>
            <w:r w:rsidRPr="00D51C45">
              <w:rPr>
                <w:color w:val="000000"/>
                <w:sz w:val="20"/>
                <w:szCs w:val="20"/>
                <w:lang w:eastAsia="ru-RU"/>
              </w:rPr>
              <w:t>Процессор E5-4650 2.7GHz 8C 20M QPI8.0GT/</w:t>
            </w:r>
            <w:proofErr w:type="spellStart"/>
            <w:r w:rsidRPr="00D51C45">
              <w:rPr>
                <w:color w:val="000000"/>
                <w:sz w:val="20"/>
                <w:szCs w:val="20"/>
                <w:lang w:eastAsia="ru-RU"/>
              </w:rPr>
              <w:t>s</w:t>
            </w:r>
            <w:proofErr w:type="spellEnd"/>
            <w:r w:rsidRPr="00D51C45">
              <w:rPr>
                <w:color w:val="000000"/>
                <w:sz w:val="20"/>
                <w:szCs w:val="20"/>
                <w:lang w:eastAsia="ru-RU"/>
              </w:rPr>
              <w:t xml:space="preserve"> 130W</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4</w:t>
            </w:r>
          </w:p>
        </w:tc>
      </w:tr>
      <w:tr w:rsidR="00C4386C" w:rsidRPr="00D51C45" w:rsidTr="00C4386C">
        <w:trPr>
          <w:trHeight w:val="510"/>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7.2</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GG-EC3HSK5X1-Y.P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val="en-US" w:eastAsia="ru-RU"/>
              </w:rPr>
            </w:pPr>
            <w:r w:rsidRPr="00D51C45">
              <w:rPr>
                <w:color w:val="000000"/>
                <w:sz w:val="20"/>
                <w:szCs w:val="20"/>
                <w:lang w:eastAsia="ru-RU"/>
              </w:rPr>
              <w:t>Радиатор</w:t>
            </w:r>
            <w:r w:rsidRPr="00D51C45">
              <w:rPr>
                <w:color w:val="000000"/>
                <w:sz w:val="20"/>
                <w:szCs w:val="20"/>
                <w:lang w:val="en-US" w:eastAsia="ru-RU"/>
              </w:rPr>
              <w:t xml:space="preserve"> </w:t>
            </w:r>
            <w:r w:rsidRPr="00D51C45">
              <w:rPr>
                <w:color w:val="000000"/>
                <w:sz w:val="20"/>
                <w:szCs w:val="20"/>
                <w:lang w:eastAsia="ru-RU"/>
              </w:rPr>
              <w:t>охлаждения</w:t>
            </w:r>
            <w:r w:rsidRPr="00D51C45">
              <w:rPr>
                <w:color w:val="000000"/>
                <w:sz w:val="20"/>
                <w:szCs w:val="20"/>
                <w:lang w:val="en-US" w:eastAsia="ru-RU"/>
              </w:rPr>
              <w:t xml:space="preserve"> Heat sink for 540A 1st/2nd processor</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2</w:t>
            </w:r>
          </w:p>
        </w:tc>
      </w:tr>
      <w:tr w:rsidR="00C4386C" w:rsidRPr="00D51C45" w:rsidTr="00C4386C">
        <w:trPr>
          <w:trHeight w:val="510"/>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7.3</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GG-EC3HSK6X1-Y.P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val="en-US" w:eastAsia="ru-RU"/>
              </w:rPr>
            </w:pPr>
            <w:r w:rsidRPr="00D51C45">
              <w:rPr>
                <w:color w:val="000000"/>
                <w:sz w:val="20"/>
                <w:szCs w:val="20"/>
                <w:lang w:eastAsia="ru-RU"/>
              </w:rPr>
              <w:t>Радиатор</w:t>
            </w:r>
            <w:r w:rsidRPr="00D51C45">
              <w:rPr>
                <w:color w:val="000000"/>
                <w:sz w:val="20"/>
                <w:szCs w:val="20"/>
                <w:lang w:val="en-US" w:eastAsia="ru-RU"/>
              </w:rPr>
              <w:t xml:space="preserve"> </w:t>
            </w:r>
            <w:r w:rsidRPr="00D51C45">
              <w:rPr>
                <w:color w:val="000000"/>
                <w:sz w:val="20"/>
                <w:szCs w:val="20"/>
                <w:lang w:eastAsia="ru-RU"/>
              </w:rPr>
              <w:t>охлаждения</w:t>
            </w:r>
            <w:r w:rsidRPr="00D51C45">
              <w:rPr>
                <w:color w:val="000000"/>
                <w:sz w:val="20"/>
                <w:szCs w:val="20"/>
                <w:lang w:val="en-US" w:eastAsia="ru-RU"/>
              </w:rPr>
              <w:t xml:space="preserve"> Heat sink for 540A 3rd/4th processor</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2</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7.4</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GG-MJ316G1X1-Y.P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eastAsia="ru-RU"/>
              </w:rPr>
            </w:pPr>
            <w:r w:rsidRPr="00D51C45">
              <w:rPr>
                <w:color w:val="000000"/>
                <w:sz w:val="20"/>
                <w:szCs w:val="20"/>
                <w:lang w:eastAsia="ru-RU"/>
              </w:rPr>
              <w:t xml:space="preserve">Модуль оперативной памяти 16GB </w:t>
            </w:r>
            <w:proofErr w:type="spellStart"/>
            <w:r w:rsidRPr="00D51C45">
              <w:rPr>
                <w:color w:val="000000"/>
                <w:sz w:val="20"/>
                <w:szCs w:val="20"/>
                <w:lang w:eastAsia="ru-RU"/>
              </w:rPr>
              <w:t>memory</w:t>
            </w:r>
            <w:proofErr w:type="spellEnd"/>
            <w:r w:rsidRPr="00D51C45">
              <w:rPr>
                <w:color w:val="000000"/>
                <w:sz w:val="20"/>
                <w:szCs w:val="20"/>
                <w:lang w:eastAsia="ru-RU"/>
              </w:rPr>
              <w:t>, 2R, 1333</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16</w:t>
            </w:r>
          </w:p>
        </w:tc>
      </w:tr>
      <w:tr w:rsidR="00C4386C" w:rsidRPr="00D51C45" w:rsidTr="00C4386C">
        <w:trPr>
          <w:trHeight w:val="510"/>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7.5</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GG-MJ3DMM1X1-Y.P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eastAsia="ru-RU"/>
              </w:rPr>
            </w:pPr>
            <w:r w:rsidRPr="00D51C45">
              <w:rPr>
                <w:color w:val="000000"/>
                <w:sz w:val="20"/>
                <w:szCs w:val="20"/>
                <w:lang w:eastAsia="ru-RU"/>
              </w:rPr>
              <w:t xml:space="preserve">Заглушка для оперативной памяти </w:t>
            </w:r>
            <w:proofErr w:type="spellStart"/>
            <w:r w:rsidRPr="00D51C45">
              <w:rPr>
                <w:color w:val="000000"/>
                <w:sz w:val="20"/>
                <w:szCs w:val="20"/>
                <w:lang w:eastAsia="ru-RU"/>
              </w:rPr>
              <w:t>Dummy</w:t>
            </w:r>
            <w:proofErr w:type="spellEnd"/>
            <w:r w:rsidRPr="00D51C45">
              <w:rPr>
                <w:color w:val="000000"/>
                <w:sz w:val="20"/>
                <w:szCs w:val="20"/>
                <w:lang w:eastAsia="ru-RU"/>
              </w:rPr>
              <w:t xml:space="preserve"> </w:t>
            </w:r>
            <w:proofErr w:type="spellStart"/>
            <w:r w:rsidRPr="00D51C45">
              <w:rPr>
                <w:color w:val="000000"/>
                <w:sz w:val="20"/>
                <w:szCs w:val="20"/>
                <w:lang w:eastAsia="ru-RU"/>
              </w:rPr>
              <w:t>Memory</w:t>
            </w:r>
            <w:proofErr w:type="spellEnd"/>
            <w:r w:rsidRPr="00D51C45">
              <w:rPr>
                <w:color w:val="000000"/>
                <w:sz w:val="20"/>
                <w:szCs w:val="20"/>
                <w:lang w:eastAsia="ru-RU"/>
              </w:rPr>
              <w:t xml:space="preserve"> </w:t>
            </w:r>
            <w:proofErr w:type="spellStart"/>
            <w:r w:rsidRPr="00D51C45">
              <w:rPr>
                <w:color w:val="000000"/>
                <w:sz w:val="20"/>
                <w:szCs w:val="20"/>
                <w:lang w:eastAsia="ru-RU"/>
              </w:rPr>
              <w:t>module</w:t>
            </w:r>
            <w:proofErr w:type="spellEnd"/>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32</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7.6</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GG-UH33001X1-Y.P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eastAsia="ru-RU"/>
              </w:rPr>
            </w:pPr>
            <w:r w:rsidRPr="00D51C45">
              <w:rPr>
                <w:color w:val="000000"/>
                <w:sz w:val="20"/>
                <w:szCs w:val="20"/>
                <w:lang w:eastAsia="ru-RU"/>
              </w:rPr>
              <w:t xml:space="preserve">Жесткий диск SAS HDD, 300GB, 10K </w:t>
            </w:r>
            <w:proofErr w:type="spellStart"/>
            <w:r w:rsidRPr="00D51C45">
              <w:rPr>
                <w:color w:val="000000"/>
                <w:sz w:val="20"/>
                <w:szCs w:val="20"/>
                <w:lang w:eastAsia="ru-RU"/>
              </w:rPr>
              <w:t>rpm</w:t>
            </w:r>
            <w:proofErr w:type="spellEnd"/>
            <w:r w:rsidRPr="00D51C45">
              <w:rPr>
                <w:color w:val="000000"/>
                <w:sz w:val="20"/>
                <w:szCs w:val="20"/>
                <w:lang w:eastAsia="ru-RU"/>
              </w:rPr>
              <w:t xml:space="preserve">, 2.5 </w:t>
            </w:r>
            <w:proofErr w:type="spellStart"/>
            <w:r w:rsidRPr="00D51C45">
              <w:rPr>
                <w:color w:val="000000"/>
                <w:sz w:val="20"/>
                <w:szCs w:val="20"/>
                <w:lang w:eastAsia="ru-RU"/>
              </w:rPr>
              <w:t>inch</w:t>
            </w:r>
            <w:proofErr w:type="spellEnd"/>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2</w:t>
            </w:r>
          </w:p>
        </w:tc>
      </w:tr>
      <w:tr w:rsidR="00C4386C" w:rsidRPr="00D51C45" w:rsidTr="00C4386C">
        <w:trPr>
          <w:trHeight w:val="510"/>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7.7</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GG-UH3HDK3X1-Y.P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eastAsia="ru-RU"/>
              </w:rPr>
            </w:pPr>
            <w:r w:rsidRPr="00D51C45">
              <w:rPr>
                <w:color w:val="000000"/>
                <w:sz w:val="20"/>
                <w:szCs w:val="20"/>
                <w:lang w:eastAsia="ru-RU"/>
              </w:rPr>
              <w:t xml:space="preserve">Набор для установки жестких дисков SAS HDD </w:t>
            </w:r>
            <w:proofErr w:type="spellStart"/>
            <w:r w:rsidRPr="00D51C45">
              <w:rPr>
                <w:color w:val="000000"/>
                <w:sz w:val="20"/>
                <w:szCs w:val="20"/>
                <w:lang w:eastAsia="ru-RU"/>
              </w:rPr>
              <w:t>kit</w:t>
            </w:r>
            <w:proofErr w:type="spellEnd"/>
            <w:r w:rsidRPr="00D51C45">
              <w:rPr>
                <w:color w:val="000000"/>
                <w:sz w:val="20"/>
                <w:szCs w:val="20"/>
                <w:lang w:eastAsia="ru-RU"/>
              </w:rPr>
              <w:t xml:space="preserve"> </w:t>
            </w:r>
            <w:proofErr w:type="spellStart"/>
            <w:r w:rsidRPr="00D51C45">
              <w:rPr>
                <w:color w:val="000000"/>
                <w:sz w:val="20"/>
                <w:szCs w:val="20"/>
                <w:lang w:eastAsia="ru-RU"/>
              </w:rPr>
              <w:t>for</w:t>
            </w:r>
            <w:proofErr w:type="spellEnd"/>
            <w:r w:rsidRPr="00D51C45">
              <w:rPr>
                <w:color w:val="000000"/>
                <w:sz w:val="20"/>
                <w:szCs w:val="20"/>
                <w:lang w:eastAsia="ru-RU"/>
              </w:rPr>
              <w:t xml:space="preserve"> 540A</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2</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7.8</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GGAGD0A1-TNNX14Y.P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eastAsia="ru-RU"/>
              </w:rPr>
            </w:pPr>
            <w:r w:rsidRPr="00D51C45">
              <w:rPr>
                <w:color w:val="000000"/>
                <w:sz w:val="20"/>
                <w:szCs w:val="20"/>
                <w:lang w:eastAsia="ru-RU"/>
              </w:rPr>
              <w:t xml:space="preserve">Сервер модульный 540A A1 </w:t>
            </w:r>
            <w:proofErr w:type="spellStart"/>
            <w:r w:rsidRPr="00D51C45">
              <w:rPr>
                <w:color w:val="000000"/>
                <w:sz w:val="20"/>
                <w:szCs w:val="20"/>
                <w:lang w:eastAsia="ru-RU"/>
              </w:rPr>
              <w:t>Blade</w:t>
            </w:r>
            <w:proofErr w:type="spellEnd"/>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7.9</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GG-CN3M1G2X1-Y.P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eastAsia="ru-RU"/>
              </w:rPr>
            </w:pPr>
            <w:r w:rsidRPr="00D51C45">
              <w:rPr>
                <w:color w:val="000000"/>
                <w:sz w:val="20"/>
                <w:szCs w:val="20"/>
                <w:lang w:eastAsia="ru-RU"/>
              </w:rPr>
              <w:t xml:space="preserve">Сетевой адаптер 1Gb 4p LAN </w:t>
            </w:r>
            <w:proofErr w:type="spellStart"/>
            <w:r w:rsidRPr="00D51C45">
              <w:rPr>
                <w:color w:val="000000"/>
                <w:sz w:val="20"/>
                <w:szCs w:val="20"/>
                <w:lang w:eastAsia="ru-RU"/>
              </w:rPr>
              <w:t>mezzanine</w:t>
            </w:r>
            <w:proofErr w:type="spellEnd"/>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2</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7.10</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GG-CC3M8G1X1-Y.P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eastAsia="ru-RU"/>
              </w:rPr>
            </w:pPr>
            <w:r w:rsidRPr="00D51C45">
              <w:rPr>
                <w:color w:val="000000"/>
                <w:sz w:val="20"/>
                <w:szCs w:val="20"/>
                <w:lang w:eastAsia="ru-RU"/>
              </w:rPr>
              <w:t xml:space="preserve">Оптический адаптер </w:t>
            </w:r>
            <w:proofErr w:type="spellStart"/>
            <w:r w:rsidRPr="00D51C45">
              <w:rPr>
                <w:color w:val="000000"/>
                <w:sz w:val="20"/>
                <w:szCs w:val="20"/>
                <w:lang w:eastAsia="ru-RU"/>
              </w:rPr>
              <w:t>Emulex</w:t>
            </w:r>
            <w:proofErr w:type="spellEnd"/>
            <w:r w:rsidRPr="00D51C45">
              <w:rPr>
                <w:color w:val="000000"/>
                <w:sz w:val="20"/>
                <w:szCs w:val="20"/>
                <w:lang w:eastAsia="ru-RU"/>
              </w:rPr>
              <w:t xml:space="preserve"> 8Gb 2p FC </w:t>
            </w:r>
            <w:proofErr w:type="spellStart"/>
            <w:r w:rsidRPr="00D51C45">
              <w:rPr>
                <w:color w:val="000000"/>
                <w:sz w:val="20"/>
                <w:szCs w:val="20"/>
                <w:lang w:eastAsia="ru-RU"/>
              </w:rPr>
              <w:t>mezzanine</w:t>
            </w:r>
            <w:proofErr w:type="spellEnd"/>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000000" w:fill="BFBFBF"/>
            <w:noWrap/>
            <w:hideMark/>
          </w:tcPr>
          <w:p w:rsidR="00C4386C" w:rsidRPr="00D51C45" w:rsidRDefault="00C4386C" w:rsidP="00C4386C">
            <w:pPr>
              <w:jc w:val="center"/>
              <w:rPr>
                <w:b/>
                <w:bCs/>
                <w:color w:val="000000"/>
                <w:sz w:val="20"/>
                <w:szCs w:val="20"/>
                <w:lang w:eastAsia="ru-RU"/>
              </w:rPr>
            </w:pPr>
            <w:r w:rsidRPr="00D51C45">
              <w:rPr>
                <w:b/>
                <w:bCs/>
                <w:color w:val="000000"/>
                <w:sz w:val="20"/>
                <w:szCs w:val="20"/>
                <w:lang w:eastAsia="ru-RU"/>
              </w:rPr>
              <w:t>8</w:t>
            </w:r>
          </w:p>
        </w:tc>
        <w:tc>
          <w:tcPr>
            <w:tcW w:w="2417" w:type="dxa"/>
            <w:tcBorders>
              <w:top w:val="nil"/>
              <w:left w:val="nil"/>
              <w:bottom w:val="single" w:sz="4" w:space="0" w:color="auto"/>
              <w:right w:val="single" w:sz="4" w:space="0" w:color="auto"/>
            </w:tcBorders>
            <w:shd w:val="clear" w:color="000000" w:fill="BFBFBF"/>
            <w:noWrap/>
            <w:hideMark/>
          </w:tcPr>
          <w:p w:rsidR="00C4386C" w:rsidRDefault="00C4386C" w:rsidP="00C4386C">
            <w:pPr>
              <w:rPr>
                <w:b/>
                <w:bCs/>
                <w:color w:val="000000"/>
                <w:sz w:val="20"/>
                <w:szCs w:val="20"/>
                <w:lang w:eastAsia="ru-RU"/>
              </w:rPr>
            </w:pPr>
            <w:r w:rsidRPr="00D51C45">
              <w:rPr>
                <w:b/>
                <w:bCs/>
                <w:color w:val="000000"/>
                <w:sz w:val="20"/>
                <w:szCs w:val="20"/>
                <w:lang w:eastAsia="ru-RU"/>
              </w:rPr>
              <w:t> </w:t>
            </w:r>
          </w:p>
          <w:p w:rsidR="00C4386C" w:rsidRPr="00D51C45" w:rsidRDefault="00C4386C" w:rsidP="00C4386C">
            <w:pPr>
              <w:ind w:firstLine="708"/>
              <w:rPr>
                <w:sz w:val="20"/>
                <w:szCs w:val="20"/>
                <w:lang w:eastAsia="ru-RU"/>
              </w:rPr>
            </w:pPr>
          </w:p>
        </w:tc>
        <w:tc>
          <w:tcPr>
            <w:tcW w:w="5663" w:type="dxa"/>
            <w:tcBorders>
              <w:top w:val="nil"/>
              <w:left w:val="nil"/>
              <w:bottom w:val="single" w:sz="4" w:space="0" w:color="auto"/>
              <w:right w:val="single" w:sz="4" w:space="0" w:color="auto"/>
            </w:tcBorders>
            <w:shd w:val="clear" w:color="000000" w:fill="BFBFBF"/>
            <w:noWrap/>
            <w:hideMark/>
          </w:tcPr>
          <w:p w:rsidR="00C4386C" w:rsidRPr="00D51C45" w:rsidRDefault="00C4386C" w:rsidP="00C4386C">
            <w:pPr>
              <w:rPr>
                <w:b/>
                <w:bCs/>
                <w:color w:val="000000"/>
                <w:sz w:val="20"/>
                <w:szCs w:val="20"/>
                <w:lang w:eastAsia="ru-RU"/>
              </w:rPr>
            </w:pPr>
            <w:r w:rsidRPr="00D51C45">
              <w:rPr>
                <w:b/>
                <w:bCs/>
                <w:color w:val="000000"/>
                <w:sz w:val="20"/>
                <w:szCs w:val="20"/>
                <w:lang w:eastAsia="ru-RU"/>
              </w:rPr>
              <w:t>Сервер модульный 520H в составе:</w:t>
            </w:r>
          </w:p>
        </w:tc>
        <w:tc>
          <w:tcPr>
            <w:tcW w:w="850" w:type="dxa"/>
            <w:tcBorders>
              <w:top w:val="nil"/>
              <w:left w:val="nil"/>
              <w:bottom w:val="single" w:sz="4" w:space="0" w:color="auto"/>
              <w:right w:val="single" w:sz="4" w:space="0" w:color="auto"/>
            </w:tcBorders>
            <w:shd w:val="clear" w:color="000000" w:fill="BFBFBF"/>
            <w:noWrap/>
            <w:hideMark/>
          </w:tcPr>
          <w:p w:rsidR="00C4386C" w:rsidRPr="00D51C45" w:rsidRDefault="00C4386C" w:rsidP="00C4386C">
            <w:pPr>
              <w:jc w:val="center"/>
              <w:rPr>
                <w:b/>
                <w:bCs/>
                <w:color w:val="000000"/>
                <w:sz w:val="20"/>
                <w:szCs w:val="20"/>
                <w:lang w:eastAsia="ru-RU"/>
              </w:rPr>
            </w:pPr>
            <w:r w:rsidRPr="00D51C45">
              <w:rPr>
                <w:b/>
                <w:bCs/>
                <w:color w:val="000000"/>
                <w:sz w:val="20"/>
                <w:szCs w:val="20"/>
                <w:lang w:eastAsia="ru-RU"/>
              </w:rPr>
              <w:t>8</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8.1</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GG-EC32501X1-Y.P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eastAsia="ru-RU"/>
              </w:rPr>
            </w:pPr>
            <w:r w:rsidRPr="00D51C45">
              <w:rPr>
                <w:color w:val="000000"/>
                <w:sz w:val="20"/>
                <w:szCs w:val="20"/>
                <w:lang w:eastAsia="ru-RU"/>
              </w:rPr>
              <w:t xml:space="preserve">Процессор </w:t>
            </w:r>
            <w:proofErr w:type="spellStart"/>
            <w:r w:rsidRPr="00D51C45">
              <w:rPr>
                <w:color w:val="000000"/>
                <w:sz w:val="20"/>
                <w:szCs w:val="20"/>
                <w:lang w:eastAsia="ru-RU"/>
              </w:rPr>
              <w:t>Processor</w:t>
            </w:r>
            <w:proofErr w:type="spellEnd"/>
            <w:r w:rsidRPr="00D51C45">
              <w:rPr>
                <w:color w:val="000000"/>
                <w:sz w:val="20"/>
                <w:szCs w:val="20"/>
                <w:lang w:eastAsia="ru-RU"/>
              </w:rPr>
              <w:t xml:space="preserve"> </w:t>
            </w:r>
            <w:proofErr w:type="spellStart"/>
            <w:r w:rsidRPr="00D51C45">
              <w:rPr>
                <w:color w:val="000000"/>
                <w:sz w:val="20"/>
                <w:szCs w:val="20"/>
                <w:lang w:eastAsia="ru-RU"/>
              </w:rPr>
              <w:t>Xeon</w:t>
            </w:r>
            <w:proofErr w:type="spellEnd"/>
            <w:r w:rsidRPr="00D51C45">
              <w:rPr>
                <w:color w:val="000000"/>
                <w:sz w:val="20"/>
                <w:szCs w:val="20"/>
                <w:lang w:eastAsia="ru-RU"/>
              </w:rPr>
              <w:t xml:space="preserve"> E5-2640</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2</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8.2</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GG-EC3HSK1X1-Y.P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val="en-US" w:eastAsia="ru-RU"/>
              </w:rPr>
            </w:pPr>
            <w:r w:rsidRPr="00D51C45">
              <w:rPr>
                <w:color w:val="000000"/>
                <w:sz w:val="20"/>
                <w:szCs w:val="20"/>
                <w:lang w:eastAsia="ru-RU"/>
              </w:rPr>
              <w:t>Радиатор</w:t>
            </w:r>
            <w:r w:rsidRPr="00D51C45">
              <w:rPr>
                <w:color w:val="000000"/>
                <w:sz w:val="20"/>
                <w:szCs w:val="20"/>
                <w:lang w:val="en-US" w:eastAsia="ru-RU"/>
              </w:rPr>
              <w:t xml:space="preserve"> </w:t>
            </w:r>
            <w:r w:rsidRPr="00D51C45">
              <w:rPr>
                <w:color w:val="000000"/>
                <w:sz w:val="20"/>
                <w:szCs w:val="20"/>
                <w:lang w:eastAsia="ru-RU"/>
              </w:rPr>
              <w:t>охлаждения</w:t>
            </w:r>
            <w:r w:rsidRPr="00D51C45">
              <w:rPr>
                <w:color w:val="000000"/>
                <w:sz w:val="20"/>
                <w:szCs w:val="20"/>
                <w:lang w:val="en-US" w:eastAsia="ru-RU"/>
              </w:rPr>
              <w:t xml:space="preserve"> Heat sink for 520H 1st</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8.3</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GG-EC3HSK2X1-Y.P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val="en-US" w:eastAsia="ru-RU"/>
              </w:rPr>
            </w:pPr>
            <w:r w:rsidRPr="00D51C45">
              <w:rPr>
                <w:color w:val="000000"/>
                <w:sz w:val="20"/>
                <w:szCs w:val="20"/>
                <w:lang w:eastAsia="ru-RU"/>
              </w:rPr>
              <w:t>Радиатор</w:t>
            </w:r>
            <w:r w:rsidRPr="00D51C45">
              <w:rPr>
                <w:color w:val="000000"/>
                <w:sz w:val="20"/>
                <w:szCs w:val="20"/>
                <w:lang w:val="en-US" w:eastAsia="ru-RU"/>
              </w:rPr>
              <w:t xml:space="preserve"> </w:t>
            </w:r>
            <w:r w:rsidRPr="00D51C45">
              <w:rPr>
                <w:color w:val="000000"/>
                <w:sz w:val="20"/>
                <w:szCs w:val="20"/>
                <w:lang w:eastAsia="ru-RU"/>
              </w:rPr>
              <w:t>охлаждения</w:t>
            </w:r>
            <w:r w:rsidRPr="00D51C45">
              <w:rPr>
                <w:color w:val="000000"/>
                <w:sz w:val="20"/>
                <w:szCs w:val="20"/>
                <w:lang w:val="en-US" w:eastAsia="ru-RU"/>
              </w:rPr>
              <w:t xml:space="preserve"> Heat sink for 520H 2nd</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8.4</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GG-MJ316G1X1-Y.P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eastAsia="ru-RU"/>
              </w:rPr>
            </w:pPr>
            <w:r w:rsidRPr="00D51C45">
              <w:rPr>
                <w:color w:val="000000"/>
                <w:sz w:val="20"/>
                <w:szCs w:val="20"/>
                <w:lang w:eastAsia="ru-RU"/>
              </w:rPr>
              <w:t xml:space="preserve">Модуль оперативной памяти 16GB </w:t>
            </w:r>
            <w:proofErr w:type="spellStart"/>
            <w:r w:rsidRPr="00D51C45">
              <w:rPr>
                <w:color w:val="000000"/>
                <w:sz w:val="20"/>
                <w:szCs w:val="20"/>
                <w:lang w:eastAsia="ru-RU"/>
              </w:rPr>
              <w:t>memory</w:t>
            </w:r>
            <w:proofErr w:type="spellEnd"/>
            <w:r w:rsidRPr="00D51C45">
              <w:rPr>
                <w:color w:val="000000"/>
                <w:sz w:val="20"/>
                <w:szCs w:val="20"/>
                <w:lang w:eastAsia="ru-RU"/>
              </w:rPr>
              <w:t>, 2R, 1333</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8</w:t>
            </w:r>
          </w:p>
        </w:tc>
      </w:tr>
      <w:tr w:rsidR="00C4386C" w:rsidRPr="00D51C45" w:rsidTr="00C4386C">
        <w:trPr>
          <w:trHeight w:val="510"/>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8.5</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GG-MJ3DMM1X1-Y.P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eastAsia="ru-RU"/>
              </w:rPr>
            </w:pPr>
            <w:r w:rsidRPr="00D51C45">
              <w:rPr>
                <w:color w:val="000000"/>
                <w:sz w:val="20"/>
                <w:szCs w:val="20"/>
                <w:lang w:eastAsia="ru-RU"/>
              </w:rPr>
              <w:t xml:space="preserve">Заглушка для оперативной памяти </w:t>
            </w:r>
            <w:proofErr w:type="spellStart"/>
            <w:r w:rsidRPr="00D51C45">
              <w:rPr>
                <w:color w:val="000000"/>
                <w:sz w:val="20"/>
                <w:szCs w:val="20"/>
                <w:lang w:eastAsia="ru-RU"/>
              </w:rPr>
              <w:t>Dummy</w:t>
            </w:r>
            <w:proofErr w:type="spellEnd"/>
            <w:r w:rsidRPr="00D51C45">
              <w:rPr>
                <w:color w:val="000000"/>
                <w:sz w:val="20"/>
                <w:szCs w:val="20"/>
                <w:lang w:eastAsia="ru-RU"/>
              </w:rPr>
              <w:t xml:space="preserve"> </w:t>
            </w:r>
            <w:proofErr w:type="spellStart"/>
            <w:r w:rsidRPr="00D51C45">
              <w:rPr>
                <w:color w:val="000000"/>
                <w:sz w:val="20"/>
                <w:szCs w:val="20"/>
                <w:lang w:eastAsia="ru-RU"/>
              </w:rPr>
              <w:t>Memory</w:t>
            </w:r>
            <w:proofErr w:type="spellEnd"/>
            <w:r w:rsidRPr="00D51C45">
              <w:rPr>
                <w:color w:val="000000"/>
                <w:sz w:val="20"/>
                <w:szCs w:val="20"/>
                <w:lang w:eastAsia="ru-RU"/>
              </w:rPr>
              <w:t xml:space="preserve"> </w:t>
            </w:r>
            <w:proofErr w:type="spellStart"/>
            <w:r w:rsidRPr="00D51C45">
              <w:rPr>
                <w:color w:val="000000"/>
                <w:sz w:val="20"/>
                <w:szCs w:val="20"/>
                <w:lang w:eastAsia="ru-RU"/>
              </w:rPr>
              <w:t>module</w:t>
            </w:r>
            <w:proofErr w:type="spellEnd"/>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16</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8.6</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GG-UH33001X1-Y.P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eastAsia="ru-RU"/>
              </w:rPr>
            </w:pPr>
            <w:r w:rsidRPr="00D51C45">
              <w:rPr>
                <w:color w:val="000000"/>
                <w:sz w:val="20"/>
                <w:szCs w:val="20"/>
                <w:lang w:eastAsia="ru-RU"/>
              </w:rPr>
              <w:t xml:space="preserve">Жесткий диск SAS HDD, 300GB, 10K </w:t>
            </w:r>
            <w:proofErr w:type="spellStart"/>
            <w:r w:rsidRPr="00D51C45">
              <w:rPr>
                <w:color w:val="000000"/>
                <w:sz w:val="20"/>
                <w:szCs w:val="20"/>
                <w:lang w:eastAsia="ru-RU"/>
              </w:rPr>
              <w:t>rpm</w:t>
            </w:r>
            <w:proofErr w:type="spellEnd"/>
            <w:r w:rsidRPr="00D51C45">
              <w:rPr>
                <w:color w:val="000000"/>
                <w:sz w:val="20"/>
                <w:szCs w:val="20"/>
                <w:lang w:eastAsia="ru-RU"/>
              </w:rPr>
              <w:t xml:space="preserve">, 2.5 </w:t>
            </w:r>
            <w:proofErr w:type="spellStart"/>
            <w:r w:rsidRPr="00D51C45">
              <w:rPr>
                <w:color w:val="000000"/>
                <w:sz w:val="20"/>
                <w:szCs w:val="20"/>
                <w:lang w:eastAsia="ru-RU"/>
              </w:rPr>
              <w:t>inch</w:t>
            </w:r>
            <w:proofErr w:type="spellEnd"/>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2</w:t>
            </w:r>
          </w:p>
        </w:tc>
      </w:tr>
      <w:tr w:rsidR="00C4386C" w:rsidRPr="00D51C45" w:rsidTr="00C4386C">
        <w:trPr>
          <w:trHeight w:val="510"/>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8.7</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GG-UH3HDK1X1-Y.P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eastAsia="ru-RU"/>
              </w:rPr>
            </w:pPr>
            <w:r w:rsidRPr="00D51C45">
              <w:rPr>
                <w:color w:val="000000"/>
                <w:sz w:val="20"/>
                <w:szCs w:val="20"/>
                <w:lang w:eastAsia="ru-RU"/>
              </w:rPr>
              <w:t xml:space="preserve">Набор для установки жестких дисков SAS HDD </w:t>
            </w:r>
            <w:proofErr w:type="spellStart"/>
            <w:r w:rsidRPr="00D51C45">
              <w:rPr>
                <w:color w:val="000000"/>
                <w:sz w:val="20"/>
                <w:szCs w:val="20"/>
                <w:lang w:eastAsia="ru-RU"/>
              </w:rPr>
              <w:t>kit</w:t>
            </w:r>
            <w:proofErr w:type="spellEnd"/>
            <w:r w:rsidRPr="00D51C45">
              <w:rPr>
                <w:color w:val="000000"/>
                <w:sz w:val="20"/>
                <w:szCs w:val="20"/>
                <w:lang w:eastAsia="ru-RU"/>
              </w:rPr>
              <w:t xml:space="preserve"> </w:t>
            </w:r>
            <w:proofErr w:type="spellStart"/>
            <w:r w:rsidRPr="00D51C45">
              <w:rPr>
                <w:color w:val="000000"/>
                <w:sz w:val="20"/>
                <w:szCs w:val="20"/>
                <w:lang w:eastAsia="ru-RU"/>
              </w:rPr>
              <w:t>for</w:t>
            </w:r>
            <w:proofErr w:type="spellEnd"/>
            <w:r w:rsidRPr="00D51C45">
              <w:rPr>
                <w:color w:val="000000"/>
                <w:sz w:val="20"/>
                <w:szCs w:val="20"/>
                <w:lang w:eastAsia="ru-RU"/>
              </w:rPr>
              <w:t xml:space="preserve"> 520A,520H</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8.8</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GGAGC0A1-TNNX14Y.P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eastAsia="ru-RU"/>
              </w:rPr>
            </w:pPr>
            <w:r w:rsidRPr="00D51C45">
              <w:rPr>
                <w:color w:val="000000"/>
                <w:sz w:val="20"/>
                <w:szCs w:val="20"/>
                <w:lang w:eastAsia="ru-RU"/>
              </w:rPr>
              <w:t xml:space="preserve">Сервер модульный 520H A1 </w:t>
            </w:r>
            <w:proofErr w:type="spellStart"/>
            <w:r w:rsidRPr="00D51C45">
              <w:rPr>
                <w:color w:val="000000"/>
                <w:sz w:val="20"/>
                <w:szCs w:val="20"/>
                <w:lang w:eastAsia="ru-RU"/>
              </w:rPr>
              <w:t>Blade</w:t>
            </w:r>
            <w:proofErr w:type="spellEnd"/>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8.9</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GG-CN3M1G2X1-Y.P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eastAsia="ru-RU"/>
              </w:rPr>
            </w:pPr>
            <w:r w:rsidRPr="00D51C45">
              <w:rPr>
                <w:color w:val="000000"/>
                <w:sz w:val="20"/>
                <w:szCs w:val="20"/>
                <w:lang w:eastAsia="ru-RU"/>
              </w:rPr>
              <w:t xml:space="preserve">Сетевой адаптер 1Gb 4p LAN </w:t>
            </w:r>
            <w:proofErr w:type="spellStart"/>
            <w:r w:rsidRPr="00D51C45">
              <w:rPr>
                <w:color w:val="000000"/>
                <w:sz w:val="20"/>
                <w:szCs w:val="20"/>
                <w:lang w:eastAsia="ru-RU"/>
              </w:rPr>
              <w:t>mezzanine</w:t>
            </w:r>
            <w:proofErr w:type="spellEnd"/>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8.10</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GG-CC3M8G1X1-Y.P</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eastAsia="ru-RU"/>
              </w:rPr>
            </w:pPr>
            <w:r w:rsidRPr="00D51C45">
              <w:rPr>
                <w:color w:val="000000"/>
                <w:sz w:val="20"/>
                <w:szCs w:val="20"/>
                <w:lang w:eastAsia="ru-RU"/>
              </w:rPr>
              <w:t xml:space="preserve">Оптический адаптер </w:t>
            </w:r>
            <w:proofErr w:type="spellStart"/>
            <w:r w:rsidRPr="00D51C45">
              <w:rPr>
                <w:color w:val="000000"/>
                <w:sz w:val="20"/>
                <w:szCs w:val="20"/>
                <w:lang w:eastAsia="ru-RU"/>
              </w:rPr>
              <w:t>Emulex</w:t>
            </w:r>
            <w:proofErr w:type="spellEnd"/>
            <w:r w:rsidRPr="00D51C45">
              <w:rPr>
                <w:color w:val="000000"/>
                <w:sz w:val="20"/>
                <w:szCs w:val="20"/>
                <w:lang w:eastAsia="ru-RU"/>
              </w:rPr>
              <w:t xml:space="preserve"> 8Gb 2p FC </w:t>
            </w:r>
            <w:proofErr w:type="spellStart"/>
            <w:r w:rsidRPr="00D51C45">
              <w:rPr>
                <w:color w:val="000000"/>
                <w:sz w:val="20"/>
                <w:szCs w:val="20"/>
                <w:lang w:eastAsia="ru-RU"/>
              </w:rPr>
              <w:t>mezzanine</w:t>
            </w:r>
            <w:proofErr w:type="spellEnd"/>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000000" w:fill="BFBFBF"/>
            <w:noWrap/>
            <w:hideMark/>
          </w:tcPr>
          <w:p w:rsidR="00C4386C" w:rsidRPr="00D51C45" w:rsidRDefault="00C4386C" w:rsidP="00C4386C">
            <w:pPr>
              <w:jc w:val="center"/>
              <w:rPr>
                <w:b/>
                <w:bCs/>
                <w:color w:val="000000"/>
                <w:sz w:val="20"/>
                <w:szCs w:val="20"/>
                <w:lang w:eastAsia="ru-RU"/>
              </w:rPr>
            </w:pPr>
            <w:r w:rsidRPr="00D51C45">
              <w:rPr>
                <w:b/>
                <w:bCs/>
                <w:color w:val="000000"/>
                <w:sz w:val="20"/>
                <w:szCs w:val="20"/>
                <w:lang w:eastAsia="ru-RU"/>
              </w:rPr>
              <w:t>9</w:t>
            </w:r>
          </w:p>
        </w:tc>
        <w:tc>
          <w:tcPr>
            <w:tcW w:w="2417" w:type="dxa"/>
            <w:tcBorders>
              <w:top w:val="nil"/>
              <w:left w:val="nil"/>
              <w:bottom w:val="single" w:sz="4" w:space="0" w:color="auto"/>
              <w:right w:val="single" w:sz="4" w:space="0" w:color="auto"/>
            </w:tcBorders>
            <w:shd w:val="clear" w:color="000000" w:fill="BFBFBF"/>
            <w:noWrap/>
            <w:hideMark/>
          </w:tcPr>
          <w:p w:rsidR="00C4386C" w:rsidRPr="00D51C45" w:rsidRDefault="00C4386C" w:rsidP="00C4386C">
            <w:pPr>
              <w:rPr>
                <w:b/>
                <w:bCs/>
                <w:color w:val="000000"/>
                <w:sz w:val="20"/>
                <w:szCs w:val="20"/>
                <w:lang w:eastAsia="ru-RU"/>
              </w:rPr>
            </w:pPr>
            <w:r w:rsidRPr="00D51C45">
              <w:rPr>
                <w:b/>
                <w:bCs/>
                <w:color w:val="000000"/>
                <w:sz w:val="20"/>
                <w:szCs w:val="20"/>
                <w:lang w:eastAsia="ru-RU"/>
              </w:rPr>
              <w:t> </w:t>
            </w:r>
          </w:p>
        </w:tc>
        <w:tc>
          <w:tcPr>
            <w:tcW w:w="5663" w:type="dxa"/>
            <w:tcBorders>
              <w:top w:val="nil"/>
              <w:left w:val="nil"/>
              <w:bottom w:val="single" w:sz="4" w:space="0" w:color="auto"/>
              <w:right w:val="single" w:sz="4" w:space="0" w:color="auto"/>
            </w:tcBorders>
            <w:shd w:val="clear" w:color="000000" w:fill="BFBFBF"/>
            <w:noWrap/>
            <w:hideMark/>
          </w:tcPr>
          <w:p w:rsidR="00C4386C" w:rsidRPr="00D51C45" w:rsidRDefault="00C4386C" w:rsidP="00C4386C">
            <w:pPr>
              <w:rPr>
                <w:b/>
                <w:bCs/>
                <w:color w:val="000000"/>
                <w:sz w:val="20"/>
                <w:szCs w:val="20"/>
                <w:lang w:eastAsia="ru-RU"/>
              </w:rPr>
            </w:pPr>
            <w:r w:rsidRPr="00D51C45">
              <w:rPr>
                <w:b/>
                <w:bCs/>
                <w:color w:val="000000"/>
                <w:sz w:val="20"/>
                <w:szCs w:val="20"/>
                <w:lang w:eastAsia="ru-RU"/>
              </w:rPr>
              <w:t>Сервер модульный BL460 G8 в составе:</w:t>
            </w:r>
          </w:p>
        </w:tc>
        <w:tc>
          <w:tcPr>
            <w:tcW w:w="850" w:type="dxa"/>
            <w:tcBorders>
              <w:top w:val="nil"/>
              <w:left w:val="nil"/>
              <w:bottom w:val="single" w:sz="4" w:space="0" w:color="auto"/>
              <w:right w:val="single" w:sz="4" w:space="0" w:color="auto"/>
            </w:tcBorders>
            <w:shd w:val="clear" w:color="000000" w:fill="BFBFBF"/>
            <w:noWrap/>
            <w:hideMark/>
          </w:tcPr>
          <w:p w:rsidR="00C4386C" w:rsidRPr="00D51C45" w:rsidRDefault="00C4386C" w:rsidP="00C4386C">
            <w:pPr>
              <w:jc w:val="center"/>
              <w:rPr>
                <w:b/>
                <w:bCs/>
                <w:color w:val="000000"/>
                <w:sz w:val="20"/>
                <w:szCs w:val="20"/>
                <w:lang w:eastAsia="ru-RU"/>
              </w:rPr>
            </w:pPr>
            <w:r w:rsidRPr="00D51C45">
              <w:rPr>
                <w:b/>
                <w:bCs/>
                <w:color w:val="000000"/>
                <w:sz w:val="20"/>
                <w:szCs w:val="20"/>
                <w:lang w:eastAsia="ru-RU"/>
              </w:rPr>
              <w:t>12</w:t>
            </w:r>
          </w:p>
        </w:tc>
      </w:tr>
      <w:tr w:rsidR="00C4386C" w:rsidRPr="00D51C45" w:rsidTr="00C4386C">
        <w:trPr>
          <w:trHeight w:val="510"/>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9.1</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666157-B21</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eastAsia="ru-RU"/>
              </w:rPr>
            </w:pPr>
            <w:r w:rsidRPr="00D51C45">
              <w:rPr>
                <w:color w:val="000000"/>
                <w:sz w:val="20"/>
                <w:szCs w:val="20"/>
                <w:lang w:eastAsia="ru-RU"/>
              </w:rPr>
              <w:t xml:space="preserve">Сервер модульный HP BL460c Gen8 E5-2670 2P 64GB </w:t>
            </w:r>
            <w:proofErr w:type="spellStart"/>
            <w:r w:rsidRPr="00D51C45">
              <w:rPr>
                <w:color w:val="000000"/>
                <w:sz w:val="20"/>
                <w:szCs w:val="20"/>
                <w:lang w:eastAsia="ru-RU"/>
              </w:rPr>
              <w:t>Svr</w:t>
            </w:r>
            <w:proofErr w:type="spellEnd"/>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9.2</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672631-B21</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eastAsia="ru-RU"/>
              </w:rPr>
            </w:pPr>
            <w:r w:rsidRPr="00D51C45">
              <w:rPr>
                <w:color w:val="000000"/>
                <w:sz w:val="20"/>
                <w:szCs w:val="20"/>
                <w:lang w:eastAsia="ru-RU"/>
              </w:rPr>
              <w:t xml:space="preserve">Оперативная память HP 16GB 2Rx4 PC3-12800R-11 </w:t>
            </w:r>
            <w:proofErr w:type="spellStart"/>
            <w:r w:rsidRPr="00D51C45">
              <w:rPr>
                <w:color w:val="000000"/>
                <w:sz w:val="20"/>
                <w:szCs w:val="20"/>
                <w:lang w:eastAsia="ru-RU"/>
              </w:rPr>
              <w:t>Kit</w:t>
            </w:r>
            <w:proofErr w:type="spellEnd"/>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8</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9.3</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652605-B21</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val="en-US" w:eastAsia="ru-RU"/>
              </w:rPr>
            </w:pPr>
            <w:r w:rsidRPr="00D51C45">
              <w:rPr>
                <w:color w:val="000000"/>
                <w:sz w:val="20"/>
                <w:szCs w:val="20"/>
                <w:lang w:eastAsia="ru-RU"/>
              </w:rPr>
              <w:t>Жесткий</w:t>
            </w:r>
            <w:r w:rsidRPr="00D51C45">
              <w:rPr>
                <w:color w:val="000000"/>
                <w:sz w:val="20"/>
                <w:szCs w:val="20"/>
                <w:lang w:val="en-US" w:eastAsia="ru-RU"/>
              </w:rPr>
              <w:t xml:space="preserve"> </w:t>
            </w:r>
            <w:r w:rsidRPr="00D51C45">
              <w:rPr>
                <w:color w:val="000000"/>
                <w:sz w:val="20"/>
                <w:szCs w:val="20"/>
                <w:lang w:eastAsia="ru-RU"/>
              </w:rPr>
              <w:t>диск</w:t>
            </w:r>
            <w:r w:rsidRPr="00D51C45">
              <w:rPr>
                <w:color w:val="000000"/>
                <w:sz w:val="20"/>
                <w:szCs w:val="20"/>
                <w:lang w:val="en-US" w:eastAsia="ru-RU"/>
              </w:rPr>
              <w:t xml:space="preserve"> HP 146GB 6G SAS 15K 2.5in SC ENT HDD</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2</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9.4</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651281-B21</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eastAsia="ru-RU"/>
              </w:rPr>
            </w:pPr>
            <w:r w:rsidRPr="00D51C45">
              <w:rPr>
                <w:color w:val="000000"/>
                <w:sz w:val="20"/>
                <w:szCs w:val="20"/>
                <w:lang w:eastAsia="ru-RU"/>
              </w:rPr>
              <w:t>Оптический адаптер HP QMH2572 8Gb FC HBA</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w:t>
            </w:r>
          </w:p>
        </w:tc>
      </w:tr>
      <w:tr w:rsidR="00C4386C" w:rsidRPr="00D51C45" w:rsidTr="00C4386C">
        <w:trPr>
          <w:trHeight w:val="510"/>
        </w:trPr>
        <w:tc>
          <w:tcPr>
            <w:tcW w:w="722" w:type="dxa"/>
            <w:tcBorders>
              <w:top w:val="nil"/>
              <w:left w:val="single" w:sz="4" w:space="0" w:color="auto"/>
              <w:bottom w:val="single" w:sz="4" w:space="0" w:color="auto"/>
              <w:right w:val="single" w:sz="4" w:space="0" w:color="auto"/>
            </w:tcBorders>
            <w:shd w:val="clear" w:color="000000" w:fill="BFBFBF"/>
            <w:noWrap/>
            <w:hideMark/>
          </w:tcPr>
          <w:p w:rsidR="00C4386C" w:rsidRPr="00D51C45" w:rsidRDefault="00C4386C" w:rsidP="00C4386C">
            <w:pPr>
              <w:jc w:val="center"/>
              <w:rPr>
                <w:b/>
                <w:bCs/>
                <w:color w:val="000000"/>
                <w:sz w:val="20"/>
                <w:szCs w:val="20"/>
                <w:lang w:eastAsia="ru-RU"/>
              </w:rPr>
            </w:pPr>
            <w:r w:rsidRPr="00D51C45">
              <w:rPr>
                <w:b/>
                <w:bCs/>
                <w:color w:val="000000"/>
                <w:sz w:val="20"/>
                <w:szCs w:val="20"/>
                <w:lang w:eastAsia="ru-RU"/>
              </w:rPr>
              <w:t>10</w:t>
            </w:r>
          </w:p>
        </w:tc>
        <w:tc>
          <w:tcPr>
            <w:tcW w:w="2417" w:type="dxa"/>
            <w:tcBorders>
              <w:top w:val="nil"/>
              <w:left w:val="nil"/>
              <w:bottom w:val="single" w:sz="4" w:space="0" w:color="auto"/>
              <w:right w:val="single" w:sz="4" w:space="0" w:color="auto"/>
            </w:tcBorders>
            <w:shd w:val="clear" w:color="000000" w:fill="BFBFBF"/>
            <w:noWrap/>
            <w:hideMark/>
          </w:tcPr>
          <w:p w:rsidR="00C4386C" w:rsidRPr="00D51C45" w:rsidRDefault="00C4386C" w:rsidP="00C4386C">
            <w:pPr>
              <w:rPr>
                <w:b/>
                <w:bCs/>
                <w:color w:val="000000"/>
                <w:sz w:val="20"/>
                <w:szCs w:val="20"/>
                <w:lang w:eastAsia="ru-RU"/>
              </w:rPr>
            </w:pPr>
            <w:r w:rsidRPr="00D51C45">
              <w:rPr>
                <w:b/>
                <w:bCs/>
                <w:color w:val="000000"/>
                <w:sz w:val="20"/>
                <w:szCs w:val="20"/>
                <w:lang w:eastAsia="ru-RU"/>
              </w:rPr>
              <w:t> </w:t>
            </w:r>
          </w:p>
        </w:tc>
        <w:tc>
          <w:tcPr>
            <w:tcW w:w="5663" w:type="dxa"/>
            <w:tcBorders>
              <w:top w:val="nil"/>
              <w:left w:val="nil"/>
              <w:bottom w:val="single" w:sz="4" w:space="0" w:color="auto"/>
              <w:right w:val="single" w:sz="4" w:space="0" w:color="auto"/>
            </w:tcBorders>
            <w:shd w:val="clear" w:color="000000" w:fill="BFBFBF"/>
            <w:hideMark/>
          </w:tcPr>
          <w:p w:rsidR="00C4386C" w:rsidRPr="00D51C45" w:rsidRDefault="00C4386C" w:rsidP="00C4386C">
            <w:pPr>
              <w:rPr>
                <w:b/>
                <w:bCs/>
                <w:color w:val="000000"/>
                <w:sz w:val="20"/>
                <w:szCs w:val="20"/>
                <w:lang w:eastAsia="ru-RU"/>
              </w:rPr>
            </w:pPr>
            <w:r w:rsidRPr="00D51C45">
              <w:rPr>
                <w:b/>
                <w:bCs/>
                <w:color w:val="000000"/>
                <w:sz w:val="20"/>
                <w:szCs w:val="20"/>
                <w:lang w:eastAsia="ru-RU"/>
              </w:rPr>
              <w:t>Комплект оборудования для модернизации серверов HP BL 680  G7</w:t>
            </w:r>
          </w:p>
        </w:tc>
        <w:tc>
          <w:tcPr>
            <w:tcW w:w="850" w:type="dxa"/>
            <w:tcBorders>
              <w:top w:val="nil"/>
              <w:left w:val="nil"/>
              <w:bottom w:val="single" w:sz="4" w:space="0" w:color="auto"/>
              <w:right w:val="single" w:sz="4" w:space="0" w:color="auto"/>
            </w:tcBorders>
            <w:shd w:val="clear" w:color="000000" w:fill="BFBFBF"/>
            <w:noWrap/>
            <w:hideMark/>
          </w:tcPr>
          <w:p w:rsidR="00C4386C" w:rsidRPr="00D51C45" w:rsidRDefault="00C4386C" w:rsidP="00C4386C">
            <w:pPr>
              <w:jc w:val="center"/>
              <w:rPr>
                <w:b/>
                <w:bCs/>
                <w:color w:val="000000"/>
                <w:sz w:val="20"/>
                <w:szCs w:val="20"/>
                <w:lang w:eastAsia="ru-RU"/>
              </w:rPr>
            </w:pPr>
            <w:r w:rsidRPr="00D51C45">
              <w:rPr>
                <w:b/>
                <w:bCs/>
                <w:color w:val="000000"/>
                <w:sz w:val="20"/>
                <w:szCs w:val="20"/>
                <w:lang w:eastAsia="ru-RU"/>
              </w:rPr>
              <w:t> </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10.1</w:t>
            </w:r>
          </w:p>
        </w:tc>
        <w:tc>
          <w:tcPr>
            <w:tcW w:w="2417" w:type="dxa"/>
            <w:tcBorders>
              <w:top w:val="nil"/>
              <w:left w:val="nil"/>
              <w:bottom w:val="single" w:sz="4" w:space="0" w:color="auto"/>
              <w:right w:val="single" w:sz="4" w:space="0" w:color="auto"/>
            </w:tcBorders>
            <w:shd w:val="clear" w:color="000000" w:fill="FFFFFF"/>
            <w:noWrap/>
            <w:hideMark/>
          </w:tcPr>
          <w:p w:rsidR="00C4386C" w:rsidRPr="00D51C45" w:rsidRDefault="00C4386C" w:rsidP="00C4386C">
            <w:pPr>
              <w:rPr>
                <w:color w:val="000000"/>
                <w:sz w:val="20"/>
                <w:szCs w:val="20"/>
                <w:lang w:eastAsia="ru-RU"/>
              </w:rPr>
            </w:pPr>
            <w:r w:rsidRPr="00D51C45">
              <w:rPr>
                <w:color w:val="000000"/>
                <w:sz w:val="20"/>
                <w:szCs w:val="20"/>
                <w:lang w:eastAsia="ru-RU"/>
              </w:rPr>
              <w:t>610098-001</w:t>
            </w:r>
          </w:p>
        </w:tc>
        <w:tc>
          <w:tcPr>
            <w:tcW w:w="5663" w:type="dxa"/>
            <w:tcBorders>
              <w:top w:val="nil"/>
              <w:left w:val="nil"/>
              <w:bottom w:val="single" w:sz="4" w:space="0" w:color="auto"/>
              <w:right w:val="single" w:sz="4" w:space="0" w:color="auto"/>
            </w:tcBorders>
            <w:shd w:val="clear" w:color="000000" w:fill="FFFFFF"/>
            <w:noWrap/>
            <w:hideMark/>
          </w:tcPr>
          <w:p w:rsidR="00C4386C" w:rsidRPr="00D51C45" w:rsidRDefault="00C4386C" w:rsidP="00C4386C">
            <w:pPr>
              <w:rPr>
                <w:color w:val="000000"/>
                <w:sz w:val="20"/>
                <w:szCs w:val="20"/>
                <w:lang w:eastAsia="ru-RU"/>
              </w:rPr>
            </w:pPr>
            <w:r w:rsidRPr="00D51C45">
              <w:rPr>
                <w:color w:val="000000"/>
                <w:sz w:val="20"/>
                <w:szCs w:val="20"/>
                <w:lang w:eastAsia="ru-RU"/>
              </w:rPr>
              <w:t xml:space="preserve">Радиатор охлаждения </w:t>
            </w:r>
            <w:proofErr w:type="spellStart"/>
            <w:r w:rsidRPr="00D51C45">
              <w:rPr>
                <w:color w:val="000000"/>
                <w:sz w:val="20"/>
                <w:szCs w:val="20"/>
                <w:lang w:eastAsia="ru-RU"/>
              </w:rPr>
              <w:t>Heatsink</w:t>
            </w:r>
            <w:proofErr w:type="spellEnd"/>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4</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10.2</w:t>
            </w:r>
          </w:p>
        </w:tc>
        <w:tc>
          <w:tcPr>
            <w:tcW w:w="2417" w:type="dxa"/>
            <w:tcBorders>
              <w:top w:val="nil"/>
              <w:left w:val="nil"/>
              <w:bottom w:val="single" w:sz="4" w:space="0" w:color="auto"/>
              <w:right w:val="single" w:sz="4" w:space="0" w:color="auto"/>
            </w:tcBorders>
            <w:shd w:val="clear" w:color="000000" w:fill="FFFFFF"/>
            <w:noWrap/>
            <w:hideMark/>
          </w:tcPr>
          <w:p w:rsidR="00C4386C" w:rsidRPr="00D51C45" w:rsidRDefault="00C4386C" w:rsidP="00C4386C">
            <w:pPr>
              <w:rPr>
                <w:color w:val="000000"/>
                <w:sz w:val="20"/>
                <w:szCs w:val="20"/>
                <w:lang w:eastAsia="ru-RU"/>
              </w:rPr>
            </w:pPr>
            <w:r w:rsidRPr="00D51C45">
              <w:rPr>
                <w:color w:val="000000"/>
                <w:sz w:val="20"/>
                <w:szCs w:val="20"/>
                <w:lang w:eastAsia="ru-RU"/>
              </w:rPr>
              <w:t>594894-001</w:t>
            </w:r>
          </w:p>
        </w:tc>
        <w:tc>
          <w:tcPr>
            <w:tcW w:w="5663" w:type="dxa"/>
            <w:tcBorders>
              <w:top w:val="nil"/>
              <w:left w:val="nil"/>
              <w:bottom w:val="single" w:sz="4" w:space="0" w:color="auto"/>
              <w:right w:val="single" w:sz="4" w:space="0" w:color="auto"/>
            </w:tcBorders>
            <w:shd w:val="clear" w:color="000000" w:fill="FFFFFF"/>
            <w:noWrap/>
            <w:hideMark/>
          </w:tcPr>
          <w:p w:rsidR="00C4386C" w:rsidRPr="00D51C45" w:rsidRDefault="00C4386C" w:rsidP="00C4386C">
            <w:pPr>
              <w:rPr>
                <w:color w:val="000000"/>
                <w:sz w:val="20"/>
                <w:szCs w:val="20"/>
                <w:lang w:val="en-US" w:eastAsia="ru-RU"/>
              </w:rPr>
            </w:pPr>
            <w:r w:rsidRPr="00D51C45">
              <w:rPr>
                <w:color w:val="000000"/>
                <w:sz w:val="20"/>
                <w:szCs w:val="20"/>
                <w:lang w:eastAsia="ru-RU"/>
              </w:rPr>
              <w:t>Процессор</w:t>
            </w:r>
            <w:r w:rsidRPr="00D51C45">
              <w:rPr>
                <w:color w:val="000000"/>
                <w:sz w:val="20"/>
                <w:szCs w:val="20"/>
                <w:lang w:val="en-US" w:eastAsia="ru-RU"/>
              </w:rPr>
              <w:t xml:space="preserve"> Intel Xeon X7550 eight core processor - 2.00GHz (</w:t>
            </w:r>
            <w:proofErr w:type="spellStart"/>
            <w:r w:rsidRPr="00D51C45">
              <w:rPr>
                <w:color w:val="000000"/>
                <w:sz w:val="20"/>
                <w:szCs w:val="20"/>
                <w:lang w:val="en-US" w:eastAsia="ru-RU"/>
              </w:rPr>
              <w:t>Beckton</w:t>
            </w:r>
            <w:proofErr w:type="spellEnd"/>
            <w:r w:rsidRPr="00D51C45">
              <w:rPr>
                <w:color w:val="000000"/>
                <w:sz w:val="20"/>
                <w:szCs w:val="20"/>
                <w:lang w:val="en-US" w:eastAsia="ru-RU"/>
              </w:rPr>
              <w:t xml:space="preserve">, 2GB Level-2 cache (256KB per core), LGA 1567 socket, 130W TDP)  </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4</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10.3</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500666-B21</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eastAsia="ru-RU"/>
              </w:rPr>
            </w:pPr>
            <w:r w:rsidRPr="00D51C45">
              <w:rPr>
                <w:color w:val="000000"/>
                <w:sz w:val="20"/>
                <w:szCs w:val="20"/>
                <w:lang w:eastAsia="ru-RU"/>
              </w:rPr>
              <w:t xml:space="preserve">Оперативная память HP 16GB 4Rx4 PC3-8500R-7 </w:t>
            </w:r>
            <w:proofErr w:type="spellStart"/>
            <w:r w:rsidRPr="00D51C45">
              <w:rPr>
                <w:color w:val="000000"/>
                <w:sz w:val="20"/>
                <w:szCs w:val="20"/>
                <w:lang w:eastAsia="ru-RU"/>
              </w:rPr>
              <w:t>Kit</w:t>
            </w:r>
            <w:proofErr w:type="spellEnd"/>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96</w:t>
            </w:r>
          </w:p>
        </w:tc>
      </w:tr>
      <w:tr w:rsidR="00C4386C" w:rsidRPr="00D51C45" w:rsidTr="00C4386C">
        <w:trPr>
          <w:trHeight w:val="255"/>
        </w:trPr>
        <w:tc>
          <w:tcPr>
            <w:tcW w:w="722" w:type="dxa"/>
            <w:tcBorders>
              <w:top w:val="nil"/>
              <w:left w:val="single" w:sz="4" w:space="0" w:color="auto"/>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10.4</w:t>
            </w:r>
          </w:p>
        </w:tc>
        <w:tc>
          <w:tcPr>
            <w:tcW w:w="2417"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rPr>
                <w:color w:val="000000"/>
                <w:sz w:val="20"/>
                <w:szCs w:val="20"/>
                <w:lang w:eastAsia="ru-RU"/>
              </w:rPr>
            </w:pPr>
            <w:r w:rsidRPr="00D51C45">
              <w:rPr>
                <w:color w:val="000000"/>
                <w:sz w:val="20"/>
                <w:szCs w:val="20"/>
                <w:lang w:eastAsia="ru-RU"/>
              </w:rPr>
              <w:t>652605-B21</w:t>
            </w:r>
          </w:p>
        </w:tc>
        <w:tc>
          <w:tcPr>
            <w:tcW w:w="5663" w:type="dxa"/>
            <w:tcBorders>
              <w:top w:val="nil"/>
              <w:left w:val="nil"/>
              <w:bottom w:val="single" w:sz="4" w:space="0" w:color="auto"/>
              <w:right w:val="single" w:sz="4" w:space="0" w:color="auto"/>
            </w:tcBorders>
            <w:shd w:val="clear" w:color="auto" w:fill="auto"/>
            <w:hideMark/>
          </w:tcPr>
          <w:p w:rsidR="00C4386C" w:rsidRPr="00D51C45" w:rsidRDefault="00C4386C" w:rsidP="00C4386C">
            <w:pPr>
              <w:rPr>
                <w:color w:val="000000"/>
                <w:sz w:val="20"/>
                <w:szCs w:val="20"/>
                <w:lang w:val="en-US" w:eastAsia="ru-RU"/>
              </w:rPr>
            </w:pPr>
            <w:r w:rsidRPr="00D51C45">
              <w:rPr>
                <w:color w:val="000000"/>
                <w:sz w:val="20"/>
                <w:szCs w:val="20"/>
                <w:lang w:eastAsia="ru-RU"/>
              </w:rPr>
              <w:t>Жесткий</w:t>
            </w:r>
            <w:r w:rsidRPr="00D51C45">
              <w:rPr>
                <w:color w:val="000000"/>
                <w:sz w:val="20"/>
                <w:szCs w:val="20"/>
                <w:lang w:val="en-US" w:eastAsia="ru-RU"/>
              </w:rPr>
              <w:t xml:space="preserve"> </w:t>
            </w:r>
            <w:r w:rsidRPr="00D51C45">
              <w:rPr>
                <w:color w:val="000000"/>
                <w:sz w:val="20"/>
                <w:szCs w:val="20"/>
                <w:lang w:eastAsia="ru-RU"/>
              </w:rPr>
              <w:t>диск</w:t>
            </w:r>
            <w:r w:rsidRPr="00D51C45">
              <w:rPr>
                <w:color w:val="000000"/>
                <w:sz w:val="20"/>
                <w:szCs w:val="20"/>
                <w:lang w:val="en-US" w:eastAsia="ru-RU"/>
              </w:rPr>
              <w:t xml:space="preserve"> HP 146GB 6G SAS 15K 2.5in SC ENT HDD</w:t>
            </w:r>
          </w:p>
        </w:tc>
        <w:tc>
          <w:tcPr>
            <w:tcW w:w="850" w:type="dxa"/>
            <w:tcBorders>
              <w:top w:val="nil"/>
              <w:left w:val="nil"/>
              <w:bottom w:val="single" w:sz="4" w:space="0" w:color="auto"/>
              <w:right w:val="single" w:sz="4" w:space="0" w:color="auto"/>
            </w:tcBorders>
            <w:shd w:val="clear" w:color="auto" w:fill="auto"/>
            <w:noWrap/>
            <w:hideMark/>
          </w:tcPr>
          <w:p w:rsidR="00C4386C" w:rsidRPr="00D51C45" w:rsidRDefault="00C4386C" w:rsidP="00C4386C">
            <w:pPr>
              <w:jc w:val="center"/>
              <w:rPr>
                <w:color w:val="000000"/>
                <w:sz w:val="20"/>
                <w:szCs w:val="20"/>
                <w:lang w:eastAsia="ru-RU"/>
              </w:rPr>
            </w:pPr>
            <w:r w:rsidRPr="00D51C45">
              <w:rPr>
                <w:color w:val="000000"/>
                <w:sz w:val="20"/>
                <w:szCs w:val="20"/>
                <w:lang w:eastAsia="ru-RU"/>
              </w:rPr>
              <w:t>32</w:t>
            </w:r>
          </w:p>
        </w:tc>
      </w:tr>
    </w:tbl>
    <w:p w:rsidR="00C4386C" w:rsidRDefault="00C4386C" w:rsidP="00C4386C">
      <w:pPr>
        <w:jc w:val="center"/>
        <w:rPr>
          <w:rFonts w:eastAsia="MS Mincho"/>
          <w:b/>
          <w:bCs/>
          <w:sz w:val="32"/>
          <w:szCs w:val="32"/>
          <w:highlight w:val="cyan"/>
        </w:rPr>
      </w:pPr>
    </w:p>
    <w:p w:rsidR="002E18D3" w:rsidRPr="006400A0" w:rsidRDefault="000954FB" w:rsidP="006400A0">
      <w:pPr>
        <w:spacing w:after="200" w:line="276" w:lineRule="auto"/>
        <w:ind w:firstLine="708"/>
        <w:rPr>
          <w:b/>
          <w:sz w:val="32"/>
          <w:szCs w:val="32"/>
        </w:rPr>
      </w:pPr>
      <w:r>
        <w:rPr>
          <w:rFonts w:eastAsia="MS Mincho"/>
          <w:szCs w:val="28"/>
        </w:rPr>
        <w:br w:type="page"/>
      </w:r>
      <w:r w:rsidR="002E18D3" w:rsidRPr="006400A0">
        <w:rPr>
          <w:b/>
          <w:sz w:val="32"/>
          <w:szCs w:val="32"/>
        </w:rPr>
        <w:t xml:space="preserve">Раздел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8"/>
        <w:ind w:firstLine="0"/>
        <w:rPr>
          <w:sz w:val="23"/>
          <w:szCs w:val="23"/>
        </w:rPr>
      </w:pPr>
      <w:r>
        <w:rPr>
          <w:sz w:val="23"/>
          <w:szCs w:val="23"/>
        </w:rPr>
        <w:t xml:space="preserve">Следующие условия проведения </w:t>
      </w:r>
      <w:r w:rsidR="007C51E1">
        <w:rPr>
          <w:sz w:val="23"/>
          <w:szCs w:val="23"/>
        </w:rPr>
        <w:t>З</w:t>
      </w:r>
      <w:r>
        <w:rPr>
          <w:sz w:val="23"/>
          <w:szCs w:val="23"/>
        </w:rPr>
        <w:t xml:space="preserve">апроса предложений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r w:rsidR="00A26820">
        <w:rPr>
          <w:sz w:val="23"/>
          <w:szCs w:val="23"/>
        </w:rPr>
        <w:t xml:space="preserve"> (приглашения участия </w:t>
      </w:r>
      <w:r w:rsidR="007C51E1">
        <w:rPr>
          <w:sz w:val="23"/>
          <w:szCs w:val="23"/>
        </w:rPr>
        <w:t>в З</w:t>
      </w:r>
      <w:r w:rsidR="00A26820">
        <w:rPr>
          <w:sz w:val="23"/>
          <w:szCs w:val="23"/>
        </w:rPr>
        <w:t>апросе предложений)</w:t>
      </w:r>
      <w:r w:rsidR="00EF779C">
        <w:rPr>
          <w:sz w:val="23"/>
          <w:szCs w:val="23"/>
        </w:rPr>
        <w:t>.</w:t>
      </w:r>
    </w:p>
    <w:p w:rsidR="002E18D3" w:rsidRDefault="002E18D3" w:rsidP="002E18D3">
      <w:pPr>
        <w:pStyle w:val="18"/>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8"/>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FE5A48">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8"/>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2E18D3" w:rsidRPr="00F86FAA" w:rsidRDefault="00B4382C" w:rsidP="0046319B">
            <w:pPr>
              <w:pStyle w:val="18"/>
              <w:ind w:firstLine="0"/>
              <w:rPr>
                <w:b/>
                <w:sz w:val="24"/>
                <w:szCs w:val="24"/>
              </w:rPr>
            </w:pPr>
            <w:r w:rsidRPr="00F86FAA">
              <w:rPr>
                <w:sz w:val="24"/>
                <w:szCs w:val="24"/>
              </w:rPr>
              <w:t xml:space="preserve">Запрос предложений </w:t>
            </w:r>
            <w:r w:rsidRPr="0046319B">
              <w:rPr>
                <w:sz w:val="24"/>
                <w:szCs w:val="24"/>
              </w:rPr>
              <w:t xml:space="preserve">№ </w:t>
            </w:r>
            <w:r w:rsidR="004272B0" w:rsidRPr="0046319B">
              <w:rPr>
                <w:sz w:val="24"/>
                <w:szCs w:val="24"/>
              </w:rPr>
              <w:t>ЗП</w:t>
            </w:r>
            <w:r w:rsidRPr="0046319B">
              <w:rPr>
                <w:sz w:val="24"/>
                <w:szCs w:val="24"/>
              </w:rPr>
              <w:t>/</w:t>
            </w:r>
            <w:r w:rsidR="0046319B" w:rsidRPr="0046319B">
              <w:rPr>
                <w:sz w:val="24"/>
                <w:szCs w:val="24"/>
              </w:rPr>
              <w:t>003</w:t>
            </w:r>
            <w:r w:rsidRPr="0046319B">
              <w:rPr>
                <w:sz w:val="24"/>
                <w:szCs w:val="24"/>
              </w:rPr>
              <w:t>/</w:t>
            </w:r>
            <w:r w:rsidR="0046319B" w:rsidRPr="0046319B">
              <w:rPr>
                <w:sz w:val="24"/>
                <w:szCs w:val="24"/>
              </w:rPr>
              <w:t>ЦКПИТ</w:t>
            </w:r>
            <w:r w:rsidRPr="0046319B">
              <w:rPr>
                <w:sz w:val="24"/>
                <w:szCs w:val="24"/>
              </w:rPr>
              <w:t>/</w:t>
            </w:r>
            <w:r w:rsidR="0046319B" w:rsidRPr="0046319B">
              <w:rPr>
                <w:sz w:val="24"/>
                <w:szCs w:val="24"/>
              </w:rPr>
              <w:t>0035</w:t>
            </w:r>
            <w:r w:rsidRPr="00F86FAA">
              <w:rPr>
                <w:sz w:val="24"/>
                <w:szCs w:val="24"/>
              </w:rPr>
              <w:t xml:space="preserve"> на право заключения</w:t>
            </w:r>
            <w:r w:rsidR="00B077D7">
              <w:rPr>
                <w:sz w:val="24"/>
                <w:szCs w:val="24"/>
              </w:rPr>
              <w:t xml:space="preserve"> договора</w:t>
            </w:r>
            <w:r w:rsidRPr="00F86FAA">
              <w:rPr>
                <w:sz w:val="24"/>
                <w:szCs w:val="24"/>
              </w:rPr>
              <w:t xml:space="preserve"> </w:t>
            </w:r>
            <w:r w:rsidR="00B077D7" w:rsidRPr="00B077D7">
              <w:rPr>
                <w:sz w:val="24"/>
                <w:szCs w:val="24"/>
              </w:rPr>
              <w:t>по</w:t>
            </w:r>
            <w:r w:rsidR="00B077D7">
              <w:rPr>
                <w:sz w:val="24"/>
                <w:szCs w:val="24"/>
              </w:rPr>
              <w:t>ставки электронных комплектующи</w:t>
            </w:r>
            <w:r w:rsidR="00B077D7" w:rsidRPr="00B077D7">
              <w:rPr>
                <w:sz w:val="24"/>
                <w:szCs w:val="24"/>
              </w:rPr>
              <w:t>х по титулу «Компьютерная техника и электронное оборудование: Серверное оборудование и Системы хранения данных» (далее – оборудование)</w:t>
            </w:r>
            <w:r w:rsidR="00B077D7">
              <w:rPr>
                <w:sz w:val="24"/>
                <w:szCs w:val="24"/>
              </w:rPr>
              <w:t xml:space="preserve"> </w:t>
            </w:r>
            <w:r w:rsidR="002C3FF9" w:rsidRPr="008A73E4">
              <w:rPr>
                <w:i/>
                <w:sz w:val="24"/>
                <w:szCs w:val="24"/>
              </w:rPr>
              <w:t xml:space="preserve">во </w:t>
            </w:r>
            <w:r w:rsidR="002C3FF9" w:rsidRPr="008A73E4">
              <w:rPr>
                <w:i/>
                <w:sz w:val="24"/>
                <w:szCs w:val="24"/>
                <w:lang w:val="en-US"/>
              </w:rPr>
              <w:t>II</w:t>
            </w:r>
            <w:r w:rsidR="002C3FF9" w:rsidRPr="008A73E4">
              <w:rPr>
                <w:i/>
                <w:sz w:val="24"/>
                <w:szCs w:val="24"/>
              </w:rPr>
              <w:t xml:space="preserve"> квартале </w:t>
            </w:r>
            <w:r w:rsidRPr="008A73E4">
              <w:rPr>
                <w:i/>
                <w:sz w:val="24"/>
                <w:szCs w:val="24"/>
              </w:rPr>
              <w:t>201</w:t>
            </w:r>
            <w:r w:rsidR="002C3FF9" w:rsidRPr="008A73E4">
              <w:rPr>
                <w:i/>
                <w:sz w:val="24"/>
                <w:szCs w:val="24"/>
              </w:rPr>
              <w:t>3</w:t>
            </w:r>
            <w:r w:rsidRPr="008A73E4">
              <w:rPr>
                <w:i/>
                <w:sz w:val="24"/>
                <w:szCs w:val="24"/>
              </w:rPr>
              <w:t xml:space="preserve"> год</w:t>
            </w:r>
            <w:r w:rsidR="008A73E4" w:rsidRPr="008A73E4">
              <w:rPr>
                <w:i/>
                <w:sz w:val="24"/>
                <w:szCs w:val="24"/>
              </w:rPr>
              <w:t>а.</w:t>
            </w:r>
            <w:r w:rsidR="002C3FF9" w:rsidRPr="008A73E4">
              <w:rPr>
                <w:i/>
                <w:sz w:val="24"/>
                <w:szCs w:val="24"/>
              </w:rPr>
              <w:t xml:space="preserve"> </w:t>
            </w:r>
          </w:p>
        </w:tc>
      </w:tr>
      <w:tr w:rsidR="00EF2E59" w:rsidRPr="00F86FAA" w:rsidTr="00EF779C">
        <w:tc>
          <w:tcPr>
            <w:tcW w:w="534" w:type="dxa"/>
          </w:tcPr>
          <w:p w:rsidR="00EF2E59" w:rsidRPr="00F86FAA" w:rsidRDefault="00EF2E59" w:rsidP="00804946">
            <w:pPr>
              <w:pStyle w:val="18"/>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C80BCB" w:rsidRPr="00F86FAA" w:rsidRDefault="00723E5E" w:rsidP="00EF2E59">
            <w:pPr>
              <w:pStyle w:val="18"/>
              <w:ind w:firstLine="0"/>
              <w:rPr>
                <w:sz w:val="24"/>
                <w:szCs w:val="24"/>
              </w:rPr>
            </w:pPr>
            <w:r w:rsidRPr="00F86FAA">
              <w:rPr>
                <w:sz w:val="24"/>
                <w:szCs w:val="24"/>
              </w:rPr>
              <w:t>Организатором является ОАО «ТрансКонтейнер». Функции Организатора выполняет</w:t>
            </w:r>
            <w:r w:rsidR="008614B4" w:rsidRPr="00F86FAA">
              <w:rPr>
                <w:sz w:val="24"/>
                <w:szCs w:val="24"/>
              </w:rPr>
              <w:t>:</w:t>
            </w:r>
            <w:r w:rsidRPr="00F86FAA">
              <w:rPr>
                <w:sz w:val="24"/>
                <w:szCs w:val="24"/>
              </w:rPr>
              <w:t xml:space="preserve"> </w:t>
            </w:r>
            <w:r w:rsidR="00670FD8" w:rsidRPr="00F86FAA">
              <w:rPr>
                <w:sz w:val="24"/>
                <w:szCs w:val="24"/>
              </w:rPr>
              <w:t>Постоянная рабочая группа Конкурсной комиссии аппарата управления ОАО</w:t>
            </w:r>
            <w:r w:rsidR="008A73E4">
              <w:rPr>
                <w:sz w:val="24"/>
                <w:szCs w:val="24"/>
              </w:rPr>
              <w:t> </w:t>
            </w:r>
            <w:r w:rsidR="00670FD8" w:rsidRPr="00F86FAA">
              <w:rPr>
                <w:sz w:val="24"/>
                <w:szCs w:val="24"/>
              </w:rPr>
              <w:t>«ТрансКонтейнер»</w:t>
            </w:r>
            <w:r w:rsidR="00C80BCB" w:rsidRPr="00F86FAA">
              <w:rPr>
                <w:sz w:val="24"/>
                <w:szCs w:val="24"/>
              </w:rPr>
              <w:t>.</w:t>
            </w:r>
          </w:p>
          <w:p w:rsidR="00C80BCB" w:rsidRPr="00F86FAA" w:rsidRDefault="00C80BCB" w:rsidP="00EF2E59">
            <w:pPr>
              <w:pStyle w:val="18"/>
              <w:ind w:firstLine="0"/>
              <w:rPr>
                <w:sz w:val="24"/>
                <w:szCs w:val="24"/>
              </w:rPr>
            </w:pPr>
            <w:r w:rsidRPr="00F86FAA">
              <w:rPr>
                <w:sz w:val="24"/>
                <w:szCs w:val="24"/>
              </w:rPr>
              <w:t>А</w:t>
            </w:r>
            <w:r w:rsidR="00EF2E59" w:rsidRPr="00F86FAA">
              <w:rPr>
                <w:sz w:val="24"/>
                <w:szCs w:val="24"/>
              </w:rPr>
              <w:t>дрес: 125047, Москва, Оружейный переулок, д.19</w:t>
            </w:r>
            <w:r w:rsidRPr="00F86FAA">
              <w:rPr>
                <w:sz w:val="24"/>
                <w:szCs w:val="24"/>
              </w:rPr>
              <w:t>.</w:t>
            </w:r>
            <w:r w:rsidR="00EF2E59" w:rsidRPr="00F86FAA">
              <w:rPr>
                <w:sz w:val="24"/>
                <w:szCs w:val="24"/>
              </w:rPr>
              <w:t xml:space="preserve"> </w:t>
            </w:r>
          </w:p>
          <w:p w:rsidR="00670FD8" w:rsidRPr="006F68A5" w:rsidRDefault="00EF2E59" w:rsidP="00B077D7">
            <w:pPr>
              <w:pStyle w:val="18"/>
              <w:ind w:firstLine="0"/>
              <w:rPr>
                <w:sz w:val="24"/>
                <w:szCs w:val="24"/>
              </w:rPr>
            </w:pPr>
            <w:r w:rsidRPr="00F86FAA">
              <w:rPr>
                <w:sz w:val="24"/>
                <w:szCs w:val="24"/>
              </w:rPr>
              <w:t>Контактно</w:t>
            </w:r>
            <w:proofErr w:type="gramStart"/>
            <w:r w:rsidRPr="00F86FAA">
              <w:rPr>
                <w:sz w:val="24"/>
                <w:szCs w:val="24"/>
              </w:rPr>
              <w:t>е(</w:t>
            </w:r>
            <w:proofErr w:type="spellStart"/>
            <w:proofErr w:type="gramEnd"/>
            <w:r w:rsidRPr="00F86FAA">
              <w:rPr>
                <w:sz w:val="24"/>
                <w:szCs w:val="24"/>
              </w:rPr>
              <w:t>ые</w:t>
            </w:r>
            <w:proofErr w:type="spellEnd"/>
            <w:r w:rsidRPr="00F86FAA">
              <w:rPr>
                <w:sz w:val="24"/>
                <w:szCs w:val="24"/>
              </w:rPr>
              <w:t>) лицо(а)</w:t>
            </w:r>
            <w:r w:rsidR="00521F95">
              <w:rPr>
                <w:sz w:val="24"/>
                <w:szCs w:val="24"/>
              </w:rPr>
              <w:t xml:space="preserve"> Заказчика</w:t>
            </w:r>
            <w:r w:rsidR="00C80BCB" w:rsidRPr="00F86FAA">
              <w:rPr>
                <w:sz w:val="24"/>
                <w:szCs w:val="24"/>
              </w:rPr>
              <w:t>:</w:t>
            </w:r>
            <w:r w:rsidR="00F91DD5" w:rsidRPr="00F91DD5">
              <w:rPr>
                <w:sz w:val="24"/>
                <w:szCs w:val="24"/>
              </w:rPr>
              <w:t xml:space="preserve"> </w:t>
            </w:r>
            <w:proofErr w:type="spellStart"/>
            <w:r w:rsidR="009561C2" w:rsidRPr="009561C2">
              <w:rPr>
                <w:sz w:val="24"/>
                <w:szCs w:val="24"/>
              </w:rPr>
              <w:t>Полковниченко</w:t>
            </w:r>
            <w:proofErr w:type="spellEnd"/>
            <w:r w:rsidR="009561C2" w:rsidRPr="009561C2">
              <w:rPr>
                <w:sz w:val="24"/>
                <w:szCs w:val="24"/>
              </w:rPr>
              <w:t xml:space="preserve"> Вячеслав </w:t>
            </w:r>
            <w:proofErr w:type="spellStart"/>
            <w:r w:rsidR="009561C2" w:rsidRPr="009561C2">
              <w:rPr>
                <w:sz w:val="24"/>
                <w:szCs w:val="24"/>
              </w:rPr>
              <w:t>Вячеславовович</w:t>
            </w:r>
            <w:proofErr w:type="spellEnd"/>
            <w:r w:rsidRPr="006F68A5">
              <w:rPr>
                <w:sz w:val="24"/>
                <w:szCs w:val="24"/>
              </w:rPr>
              <w:t>, тел.</w:t>
            </w:r>
            <w:r w:rsidR="00B129CC" w:rsidRPr="006F68A5">
              <w:rPr>
                <w:sz w:val="24"/>
                <w:szCs w:val="24"/>
              </w:rPr>
              <w:t>/факс</w:t>
            </w:r>
            <w:r w:rsidRPr="006F68A5">
              <w:rPr>
                <w:sz w:val="24"/>
                <w:szCs w:val="24"/>
              </w:rPr>
              <w:t xml:space="preserve"> </w:t>
            </w:r>
            <w:r w:rsidR="00B077D7" w:rsidRPr="006F68A5">
              <w:rPr>
                <w:sz w:val="24"/>
                <w:szCs w:val="24"/>
              </w:rPr>
              <w:t>(495) 788-17-17</w:t>
            </w:r>
            <w:r w:rsidR="00AD416A" w:rsidRPr="006F68A5">
              <w:rPr>
                <w:sz w:val="24"/>
                <w:szCs w:val="24"/>
              </w:rPr>
              <w:t xml:space="preserve"> (1702)</w:t>
            </w:r>
            <w:r w:rsidR="009561C2" w:rsidRPr="009561C2">
              <w:rPr>
                <w:sz w:val="24"/>
                <w:szCs w:val="24"/>
              </w:rPr>
              <w:t xml:space="preserve">, </w:t>
            </w:r>
            <w:r w:rsidRPr="006F68A5">
              <w:rPr>
                <w:sz w:val="24"/>
                <w:szCs w:val="24"/>
              </w:rPr>
              <w:t xml:space="preserve">электронный адрес </w:t>
            </w:r>
            <w:r w:rsidR="009561C2" w:rsidRPr="009561C2">
              <w:rPr>
                <w:sz w:val="24"/>
                <w:szCs w:val="24"/>
              </w:rPr>
              <w:t>polkvv</w:t>
            </w:r>
            <w:r w:rsidR="00A41299" w:rsidRPr="006F68A5">
              <w:rPr>
                <w:sz w:val="24"/>
                <w:szCs w:val="24"/>
              </w:rPr>
              <w:t>@trcont.ru</w:t>
            </w:r>
            <w:r w:rsidR="00F91DD5" w:rsidRPr="006F68A5">
              <w:rPr>
                <w:sz w:val="24"/>
                <w:szCs w:val="24"/>
              </w:rPr>
              <w:t>;</w:t>
            </w:r>
          </w:p>
          <w:p w:rsidR="00A41299" w:rsidRPr="00A41299" w:rsidRDefault="00B077D7" w:rsidP="00B077D7">
            <w:pPr>
              <w:pStyle w:val="18"/>
              <w:ind w:firstLine="0"/>
              <w:rPr>
                <w:sz w:val="24"/>
                <w:szCs w:val="24"/>
              </w:rPr>
            </w:pPr>
            <w:r w:rsidRPr="006F68A5">
              <w:rPr>
                <w:sz w:val="24"/>
                <w:szCs w:val="24"/>
              </w:rPr>
              <w:t>Кирьянов Андрей Сергеевич</w:t>
            </w:r>
            <w:r w:rsidR="00AD416A" w:rsidRPr="006F68A5">
              <w:rPr>
                <w:sz w:val="24"/>
                <w:szCs w:val="24"/>
              </w:rPr>
              <w:t>,</w:t>
            </w:r>
            <w:r w:rsidRPr="006F68A5">
              <w:rPr>
                <w:sz w:val="24"/>
                <w:szCs w:val="24"/>
              </w:rPr>
              <w:t xml:space="preserve"> тел./факс (495) 788-17-17</w:t>
            </w:r>
            <w:r w:rsidR="00AD416A" w:rsidRPr="006F68A5">
              <w:rPr>
                <w:sz w:val="24"/>
                <w:szCs w:val="24"/>
              </w:rPr>
              <w:t xml:space="preserve"> (1704)</w:t>
            </w:r>
            <w:r w:rsidR="00A41299" w:rsidRPr="006F68A5">
              <w:rPr>
                <w:sz w:val="24"/>
                <w:szCs w:val="24"/>
              </w:rPr>
              <w:t xml:space="preserve"> электронный адрес </w:t>
            </w:r>
            <w:r w:rsidR="009561C2" w:rsidRPr="009561C2">
              <w:rPr>
                <w:sz w:val="24"/>
                <w:szCs w:val="24"/>
              </w:rPr>
              <w:t>kiryanovas</w:t>
            </w:r>
            <w:r w:rsidR="00A41299" w:rsidRPr="006F68A5">
              <w:rPr>
                <w:sz w:val="24"/>
                <w:szCs w:val="24"/>
              </w:rPr>
              <w:t>@trcont.ru</w:t>
            </w:r>
          </w:p>
        </w:tc>
      </w:tr>
      <w:tr w:rsidR="000A679F" w:rsidRPr="00F86FAA" w:rsidTr="00EF779C">
        <w:tc>
          <w:tcPr>
            <w:tcW w:w="534" w:type="dxa"/>
          </w:tcPr>
          <w:p w:rsidR="000A679F" w:rsidRPr="00F86FAA" w:rsidRDefault="00690B2B" w:rsidP="00736D40">
            <w:pPr>
              <w:pStyle w:val="18"/>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tcPr>
          <w:p w:rsidR="000A679F" w:rsidRPr="00F86FAA" w:rsidRDefault="00FA3C13" w:rsidP="0046319B">
            <w:pPr>
              <w:pStyle w:val="18"/>
              <w:ind w:firstLine="0"/>
              <w:rPr>
                <w:b/>
                <w:sz w:val="24"/>
                <w:szCs w:val="24"/>
              </w:rPr>
            </w:pPr>
            <w:r w:rsidRPr="0046319B">
              <w:rPr>
                <w:sz w:val="24"/>
                <w:szCs w:val="24"/>
              </w:rPr>
              <w:t xml:space="preserve">«  </w:t>
            </w:r>
            <w:r w:rsidR="0046319B" w:rsidRPr="0046319B">
              <w:rPr>
                <w:sz w:val="24"/>
                <w:szCs w:val="24"/>
              </w:rPr>
              <w:t>30</w:t>
            </w:r>
            <w:r w:rsidRPr="0046319B">
              <w:rPr>
                <w:sz w:val="24"/>
                <w:szCs w:val="24"/>
              </w:rPr>
              <w:t xml:space="preserve"> »  </w:t>
            </w:r>
            <w:r w:rsidR="0046319B" w:rsidRPr="0046319B">
              <w:rPr>
                <w:sz w:val="24"/>
                <w:szCs w:val="24"/>
              </w:rPr>
              <w:t>апреля</w:t>
            </w:r>
            <w:r w:rsidR="005171A2" w:rsidRPr="0046319B">
              <w:rPr>
                <w:sz w:val="24"/>
                <w:szCs w:val="24"/>
              </w:rPr>
              <w:t xml:space="preserve">  2013</w:t>
            </w:r>
            <w:r w:rsidRPr="0046319B">
              <w:rPr>
                <w:sz w:val="24"/>
                <w:szCs w:val="24"/>
              </w:rPr>
              <w:t xml:space="preserve"> г.</w:t>
            </w:r>
          </w:p>
        </w:tc>
      </w:tr>
      <w:tr w:rsidR="00FA3C13" w:rsidRPr="00F86FAA" w:rsidTr="00EF779C">
        <w:tc>
          <w:tcPr>
            <w:tcW w:w="534" w:type="dxa"/>
          </w:tcPr>
          <w:p w:rsidR="00FA3C13" w:rsidRPr="00F86FAA" w:rsidRDefault="00B02654" w:rsidP="00736D40">
            <w:pPr>
              <w:pStyle w:val="18"/>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w:t>
            </w:r>
            <w:proofErr w:type="gramStart"/>
            <w:r w:rsidR="00FA3C13" w:rsidRPr="00F86FAA">
              <w:rPr>
                <w:b/>
                <w:color w:val="auto"/>
              </w:rPr>
              <w:t>обеспечени</w:t>
            </w:r>
            <w:r>
              <w:rPr>
                <w:b/>
                <w:color w:val="auto"/>
              </w:rPr>
              <w:t xml:space="preserve">я </w:t>
            </w:r>
            <w:r w:rsidR="00FA3C13" w:rsidRPr="00F86FAA">
              <w:rPr>
                <w:b/>
                <w:color w:val="auto"/>
              </w:rPr>
              <w:t>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C61887">
            <w:pPr>
              <w:pStyle w:val="18"/>
              <w:ind w:firstLine="0"/>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 которых предусмотрена настоящим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 на сайте </w:t>
            </w:r>
            <w:r w:rsidR="008C1BC9">
              <w:rPr>
                <w:sz w:val="24"/>
                <w:szCs w:val="24"/>
              </w:rPr>
              <w:br/>
            </w:r>
            <w:r w:rsidRPr="00C61887">
              <w:rPr>
                <w:sz w:val="24"/>
                <w:szCs w:val="24"/>
              </w:rPr>
              <w:t>ОАО «ТрансКонтейнер» (http://www.trcont.ru</w:t>
            </w:r>
            <w:proofErr w:type="gramEnd"/>
            <w:r w:rsidRPr="00C61887">
              <w:rPr>
                <w:sz w:val="24"/>
                <w:szCs w:val="24"/>
              </w:rPr>
              <w:t>) и, в предусмотренных законодательством Российской Федерации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2" w:history="1">
              <w:r w:rsidR="008C1BC9" w:rsidRPr="00232D92">
                <w:rPr>
                  <w:rStyle w:val="a7"/>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C61887" w:rsidRPr="00C61887" w:rsidRDefault="00C61887" w:rsidP="00C61887">
            <w:pPr>
              <w:pStyle w:val="18"/>
              <w:rPr>
                <w:sz w:val="24"/>
                <w:szCs w:val="24"/>
              </w:rPr>
            </w:pPr>
            <w:proofErr w:type="gramStart"/>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p w:rsidR="005834BA" w:rsidRPr="008C1BC9" w:rsidRDefault="00C61887" w:rsidP="00184294">
            <w:pPr>
              <w:pStyle w:val="18"/>
              <w:rPr>
                <w:i/>
                <w:sz w:val="24"/>
                <w:szCs w:val="24"/>
              </w:rPr>
            </w:pPr>
            <w:r w:rsidRPr="00C61887">
              <w:rPr>
                <w:sz w:val="24"/>
                <w:szCs w:val="24"/>
              </w:rPr>
              <w:t>В случае</w:t>
            </w:r>
            <w:proofErr w:type="gramStart"/>
            <w:r w:rsidRPr="00C61887">
              <w:rPr>
                <w:sz w:val="24"/>
                <w:szCs w:val="24"/>
              </w:rPr>
              <w:t>,</w:t>
            </w:r>
            <w:proofErr w:type="gramEnd"/>
            <w:r w:rsidRPr="00C61887">
              <w:rPr>
                <w:sz w:val="24"/>
                <w:szCs w:val="24"/>
              </w:rPr>
              <w:t xml:space="preserve"> если цена </w:t>
            </w:r>
            <w:r w:rsidR="008C1BC9">
              <w:rPr>
                <w:sz w:val="24"/>
                <w:szCs w:val="24"/>
              </w:rPr>
              <w:t>договора, заключение которого является предметом настоящего Запроса предложений</w:t>
            </w:r>
            <w:r w:rsidRPr="00C61887">
              <w:rPr>
                <w:sz w:val="24"/>
                <w:szCs w:val="24"/>
              </w:rPr>
              <w:t xml:space="preserve"> превышает 50 млн. рублей без учета НДС в год, извещение о проведении </w:t>
            </w:r>
            <w:r w:rsidR="008C1BC9">
              <w:rPr>
                <w:sz w:val="24"/>
                <w:szCs w:val="24"/>
              </w:rPr>
              <w:t>Запроса</w:t>
            </w:r>
            <w:r w:rsidRPr="00C61887">
              <w:rPr>
                <w:sz w:val="24"/>
                <w:szCs w:val="24"/>
              </w:rPr>
              <w:t xml:space="preserve"> </w:t>
            </w:r>
            <w:r w:rsidR="008C1BC9">
              <w:rPr>
                <w:sz w:val="24"/>
                <w:szCs w:val="24"/>
              </w:rPr>
              <w:t xml:space="preserve">предложений </w:t>
            </w:r>
            <w:r w:rsidRPr="00C61887">
              <w:rPr>
                <w:sz w:val="24"/>
                <w:szCs w:val="24"/>
              </w:rPr>
              <w:t>и изменения к извещению дополнительно публикуются в газете «Гудок».</w:t>
            </w:r>
          </w:p>
        </w:tc>
      </w:tr>
      <w:tr w:rsidR="00C3633B" w:rsidRPr="00F86FAA" w:rsidTr="00EF779C">
        <w:tc>
          <w:tcPr>
            <w:tcW w:w="534" w:type="dxa"/>
          </w:tcPr>
          <w:p w:rsidR="00C3633B" w:rsidRPr="00F86FAA" w:rsidRDefault="00B02654" w:rsidP="00804946">
            <w:pPr>
              <w:pStyle w:val="18"/>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8B3DF8" w:rsidP="00A41299">
            <w:pPr>
              <w:pStyle w:val="18"/>
              <w:ind w:firstLine="0"/>
              <w:rPr>
                <w:i/>
                <w:sz w:val="24"/>
                <w:szCs w:val="24"/>
              </w:rPr>
            </w:pPr>
            <w:proofErr w:type="gramStart"/>
            <w:r w:rsidRPr="00F86FAA">
              <w:rPr>
                <w:i/>
                <w:sz w:val="24"/>
                <w:szCs w:val="24"/>
              </w:rPr>
              <w:t xml:space="preserve">Начальная (максимальная) цена договора составляет </w:t>
            </w:r>
            <w:r w:rsidR="00A41299">
              <w:rPr>
                <w:i/>
                <w:sz w:val="24"/>
                <w:szCs w:val="24"/>
              </w:rPr>
              <w:t>37</w:t>
            </w:r>
            <w:r w:rsidR="00BC1FF2">
              <w:rPr>
                <w:i/>
                <w:sz w:val="24"/>
                <w:szCs w:val="24"/>
              </w:rPr>
              <w:t> </w:t>
            </w:r>
            <w:r w:rsidR="00A41299">
              <w:rPr>
                <w:i/>
                <w:sz w:val="24"/>
                <w:szCs w:val="24"/>
              </w:rPr>
              <w:t>730</w:t>
            </w:r>
            <w:r w:rsidR="00BC1FF2">
              <w:rPr>
                <w:i/>
                <w:sz w:val="24"/>
                <w:szCs w:val="24"/>
              </w:rPr>
              <w:t> </w:t>
            </w:r>
            <w:r w:rsidR="00A41299">
              <w:rPr>
                <w:i/>
                <w:sz w:val="24"/>
                <w:szCs w:val="24"/>
              </w:rPr>
              <w:t>000</w:t>
            </w:r>
            <w:r>
              <w:rPr>
                <w:i/>
                <w:sz w:val="24"/>
                <w:szCs w:val="24"/>
              </w:rPr>
              <w:t xml:space="preserve"> рублей с учетом всех налогов (</w:t>
            </w:r>
            <w:r w:rsidRPr="00F86FAA">
              <w:rPr>
                <w:i/>
                <w:sz w:val="24"/>
                <w:szCs w:val="24"/>
              </w:rPr>
              <w:t>кроме НДС</w:t>
            </w:r>
            <w:r>
              <w:rPr>
                <w:i/>
                <w:sz w:val="24"/>
                <w:szCs w:val="24"/>
              </w:rPr>
              <w:t>)</w:t>
            </w:r>
            <w:r w:rsidRPr="00F86FAA">
              <w:rPr>
                <w:i/>
                <w:sz w:val="24"/>
                <w:szCs w:val="24"/>
              </w:rPr>
              <w:t>,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 подрядчика, связанные с выполнением работ, оказания услуг</w:t>
            </w:r>
            <w:proofErr w:type="gramEnd"/>
          </w:p>
        </w:tc>
      </w:tr>
      <w:tr w:rsidR="009E64D8" w:rsidRPr="00F86FAA" w:rsidTr="00EF779C">
        <w:tc>
          <w:tcPr>
            <w:tcW w:w="534" w:type="dxa"/>
          </w:tcPr>
          <w:p w:rsidR="009E64D8" w:rsidRPr="00F86FAA" w:rsidRDefault="009E64D8" w:rsidP="00804946">
            <w:pPr>
              <w:pStyle w:val="18"/>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722AFD" w:rsidP="0046319B">
            <w:pPr>
              <w:pStyle w:val="18"/>
              <w:ind w:firstLine="0"/>
              <w:rPr>
                <w:b/>
                <w:sz w:val="24"/>
                <w:szCs w:val="24"/>
              </w:rPr>
            </w:pPr>
            <w:proofErr w:type="gramStart"/>
            <w:r w:rsidRPr="008B3DF8">
              <w:rPr>
                <w:sz w:val="24"/>
                <w:szCs w:val="24"/>
              </w:rPr>
              <w:t xml:space="preserve">Заявки принимаются по рабочим дням </w:t>
            </w:r>
            <w:r w:rsidR="00B66B26" w:rsidRPr="00B66B26">
              <w:rPr>
                <w:sz w:val="24"/>
                <w:szCs w:val="24"/>
              </w:rPr>
              <w:t>с 10 часов 00 минут по 12 часов 00 минут и с 14 часов 00 минут по 17 часов 00 минут (в пятницу и предпраздничные дни до 16 часов 00 минут)</w:t>
            </w:r>
            <w:r w:rsidR="008B3DF8">
              <w:t xml:space="preserve"> </w:t>
            </w:r>
            <w:r w:rsidRPr="008C1BC9">
              <w:rPr>
                <w:sz w:val="24"/>
                <w:szCs w:val="24"/>
              </w:rPr>
              <w:t xml:space="preserve"> местного времени </w:t>
            </w:r>
            <w:r w:rsidR="008C1BC9" w:rsidRPr="008C1BC9">
              <w:rPr>
                <w:sz w:val="24"/>
                <w:szCs w:val="24"/>
              </w:rPr>
              <w:t xml:space="preserve">с даты, указанной в </w:t>
            </w:r>
            <w:r w:rsidR="008C1BC9" w:rsidRPr="00D40301">
              <w:rPr>
                <w:sz w:val="24"/>
                <w:szCs w:val="24"/>
              </w:rPr>
              <w:t>пункте 3 Информационной карты</w:t>
            </w:r>
            <w:r w:rsidRPr="008C1BC9">
              <w:rPr>
                <w:sz w:val="24"/>
                <w:szCs w:val="24"/>
              </w:rPr>
              <w:t xml:space="preserve"> по</w:t>
            </w:r>
            <w:r w:rsidR="009E64D8" w:rsidRPr="008C1BC9">
              <w:rPr>
                <w:sz w:val="24"/>
                <w:szCs w:val="24"/>
              </w:rPr>
              <w:t xml:space="preserve"> </w:t>
            </w:r>
            <w:r w:rsidRPr="0046319B">
              <w:rPr>
                <w:sz w:val="24"/>
                <w:szCs w:val="24"/>
              </w:rPr>
              <w:t xml:space="preserve">« </w:t>
            </w:r>
            <w:r w:rsidR="0046319B" w:rsidRPr="0046319B">
              <w:rPr>
                <w:sz w:val="24"/>
                <w:szCs w:val="24"/>
              </w:rPr>
              <w:t xml:space="preserve">17 </w:t>
            </w:r>
            <w:r w:rsidRPr="0046319B">
              <w:rPr>
                <w:sz w:val="24"/>
                <w:szCs w:val="24"/>
              </w:rPr>
              <w:t xml:space="preserve">» </w:t>
            </w:r>
            <w:r w:rsidR="0046319B" w:rsidRPr="0046319B">
              <w:rPr>
                <w:sz w:val="24"/>
                <w:szCs w:val="24"/>
              </w:rPr>
              <w:t xml:space="preserve">мая </w:t>
            </w:r>
            <w:r w:rsidRPr="0046319B">
              <w:rPr>
                <w:sz w:val="24"/>
                <w:szCs w:val="24"/>
              </w:rPr>
              <w:t>201</w:t>
            </w:r>
            <w:r w:rsidR="0046319B" w:rsidRPr="0046319B">
              <w:rPr>
                <w:sz w:val="24"/>
                <w:szCs w:val="24"/>
              </w:rPr>
              <w:t>3</w:t>
            </w:r>
            <w:r w:rsidRPr="0046319B">
              <w:rPr>
                <w:sz w:val="24"/>
                <w:szCs w:val="24"/>
              </w:rPr>
              <w:t xml:space="preserve"> г.</w:t>
            </w:r>
            <w:r w:rsidRPr="008C1BC9">
              <w:rPr>
                <w:sz w:val="24"/>
                <w:szCs w:val="24"/>
              </w:rPr>
              <w:t xml:space="preserve"> по адресу</w:t>
            </w:r>
            <w:r w:rsidR="00D6739A" w:rsidRPr="008C1BC9">
              <w:rPr>
                <w:sz w:val="24"/>
                <w:szCs w:val="24"/>
              </w:rPr>
              <w:t>, указанному в пункте 2 настоящей Информационной карты.</w:t>
            </w:r>
            <w:r w:rsidR="009E64D8" w:rsidRPr="008C1BC9">
              <w:rPr>
                <w:sz w:val="24"/>
                <w:szCs w:val="24"/>
              </w:rPr>
              <w:t xml:space="preserve"> </w:t>
            </w:r>
            <w:proofErr w:type="gramEnd"/>
          </w:p>
        </w:tc>
      </w:tr>
      <w:tr w:rsidR="000A679F" w:rsidRPr="00F86FAA" w:rsidTr="00EF779C">
        <w:tc>
          <w:tcPr>
            <w:tcW w:w="534" w:type="dxa"/>
          </w:tcPr>
          <w:p w:rsidR="000A679F" w:rsidRPr="00F86FAA" w:rsidRDefault="00B02654" w:rsidP="00736D40">
            <w:pPr>
              <w:pStyle w:val="18"/>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B22A2D">
            <w:pPr>
              <w:pStyle w:val="18"/>
              <w:ind w:firstLine="0"/>
              <w:rPr>
                <w:i/>
                <w:sz w:val="24"/>
                <w:szCs w:val="24"/>
              </w:rPr>
            </w:pPr>
            <w:r w:rsidRPr="003D2759">
              <w:rPr>
                <w:sz w:val="24"/>
                <w:szCs w:val="24"/>
              </w:rPr>
              <w:t xml:space="preserve">Заявка должна действовать не менее </w:t>
            </w:r>
            <w:r w:rsidR="00B22A2D">
              <w:rPr>
                <w:sz w:val="24"/>
                <w:szCs w:val="24"/>
              </w:rPr>
              <w:t>60</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8"/>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46319B" w:rsidRDefault="00C15C57" w:rsidP="0046319B">
            <w:pPr>
              <w:pStyle w:val="18"/>
              <w:ind w:firstLine="0"/>
              <w:rPr>
                <w:sz w:val="24"/>
                <w:szCs w:val="24"/>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46319B">
              <w:rPr>
                <w:sz w:val="24"/>
                <w:szCs w:val="24"/>
              </w:rPr>
              <w:t>«</w:t>
            </w:r>
            <w:r w:rsidR="0046319B" w:rsidRPr="0046319B">
              <w:rPr>
                <w:sz w:val="24"/>
                <w:szCs w:val="24"/>
              </w:rPr>
              <w:t>20</w:t>
            </w:r>
            <w:r w:rsidR="005171A2" w:rsidRPr="0046319B">
              <w:rPr>
                <w:sz w:val="24"/>
                <w:szCs w:val="24"/>
              </w:rPr>
              <w:t xml:space="preserve">»  </w:t>
            </w:r>
            <w:r w:rsidR="0046319B" w:rsidRPr="0046319B">
              <w:rPr>
                <w:sz w:val="24"/>
                <w:szCs w:val="24"/>
              </w:rPr>
              <w:t>мая</w:t>
            </w:r>
            <w:r w:rsidR="005171A2" w:rsidRPr="0046319B">
              <w:rPr>
                <w:sz w:val="24"/>
                <w:szCs w:val="24"/>
              </w:rPr>
              <w:t xml:space="preserve"> 2013</w:t>
            </w:r>
            <w:r w:rsidR="00F86FAA" w:rsidRPr="0046319B">
              <w:rPr>
                <w:sz w:val="24"/>
                <w:szCs w:val="24"/>
              </w:rPr>
              <w:t xml:space="preserve"> г. в </w:t>
            </w:r>
            <w:r w:rsidR="0046319B" w:rsidRPr="0046319B">
              <w:rPr>
                <w:sz w:val="24"/>
                <w:szCs w:val="24"/>
              </w:rPr>
              <w:t>16</w:t>
            </w:r>
            <w:r w:rsidR="00F86FAA" w:rsidRPr="0046319B">
              <w:rPr>
                <w:sz w:val="24"/>
                <w:szCs w:val="24"/>
              </w:rPr>
              <w:t xml:space="preserve"> часов </w:t>
            </w:r>
            <w:r w:rsidR="0046319B" w:rsidRPr="0046319B">
              <w:rPr>
                <w:sz w:val="24"/>
                <w:szCs w:val="24"/>
              </w:rPr>
              <w:t>00</w:t>
            </w:r>
            <w:r w:rsidR="00F86FAA" w:rsidRPr="0046319B">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8"/>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9830CC" w:rsidRPr="002F6891" w:rsidRDefault="009830CC" w:rsidP="003E4F6C">
            <w:pPr>
              <w:pStyle w:val="18"/>
              <w:ind w:firstLine="0"/>
              <w:rPr>
                <w:sz w:val="24"/>
                <w:szCs w:val="24"/>
              </w:rPr>
            </w:pPr>
            <w:r w:rsidRPr="009830CC">
              <w:rPr>
                <w:sz w:val="24"/>
                <w:szCs w:val="24"/>
              </w:rPr>
              <w:t xml:space="preserve">Решение об итогах </w:t>
            </w:r>
            <w:r w:rsidR="00783AD5">
              <w:rPr>
                <w:sz w:val="24"/>
                <w:szCs w:val="24"/>
              </w:rPr>
              <w:t>Запроса предложений</w:t>
            </w:r>
            <w:r w:rsidRPr="009830CC">
              <w:rPr>
                <w:sz w:val="24"/>
                <w:szCs w:val="24"/>
              </w:rPr>
              <w:t xml:space="preserve"> принимается Конкурсной комиссией </w:t>
            </w:r>
            <w:r w:rsidR="0046319B">
              <w:rPr>
                <w:sz w:val="24"/>
                <w:szCs w:val="24"/>
              </w:rPr>
              <w:t xml:space="preserve">аппарата управления </w:t>
            </w:r>
            <w:r w:rsidRPr="0046319B">
              <w:rPr>
                <w:sz w:val="24"/>
                <w:szCs w:val="24"/>
              </w:rPr>
              <w:t>ОАО</w:t>
            </w:r>
            <w:r w:rsidRPr="00D40301">
              <w:rPr>
                <w:i/>
                <w:sz w:val="24"/>
                <w:szCs w:val="24"/>
              </w:rPr>
              <w:t xml:space="preserve"> </w:t>
            </w:r>
            <w:r w:rsidRPr="003E4F6C">
              <w:rPr>
                <w:sz w:val="24"/>
                <w:szCs w:val="24"/>
              </w:rPr>
              <w:t>«</w:t>
            </w:r>
            <w:proofErr w:type="spellStart"/>
            <w:r w:rsidRPr="003E4F6C">
              <w:rPr>
                <w:sz w:val="24"/>
                <w:szCs w:val="24"/>
              </w:rPr>
              <w:t>ТрансКонтейнер</w:t>
            </w:r>
            <w:proofErr w:type="spellEnd"/>
            <w:r w:rsidRPr="003E4F6C">
              <w:rPr>
                <w:sz w:val="24"/>
                <w:szCs w:val="24"/>
              </w:rPr>
              <w:t>»</w:t>
            </w:r>
            <w:r w:rsidR="00BC1FF2">
              <w:rPr>
                <w:i/>
                <w:sz w:val="24"/>
                <w:szCs w:val="24"/>
              </w:rPr>
              <w:t xml:space="preserve">, </w:t>
            </w:r>
            <w:r w:rsidR="002F6891" w:rsidRPr="00F86FAA">
              <w:rPr>
                <w:sz w:val="24"/>
                <w:szCs w:val="24"/>
              </w:rPr>
              <w:t xml:space="preserve">Адрес: 125047, Москва, Оружейный переулок, д.19. </w:t>
            </w:r>
          </w:p>
        </w:tc>
      </w:tr>
      <w:tr w:rsidR="003E2C12" w:rsidRPr="00F86FAA" w:rsidTr="00EF779C">
        <w:tc>
          <w:tcPr>
            <w:tcW w:w="534" w:type="dxa"/>
          </w:tcPr>
          <w:p w:rsidR="003E2C12" w:rsidRPr="00F86FAA" w:rsidRDefault="009830CC" w:rsidP="00804946">
            <w:pPr>
              <w:pStyle w:val="18"/>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2F6891">
            <w:pPr>
              <w:pStyle w:val="18"/>
              <w:ind w:firstLine="0"/>
              <w:rPr>
                <w:sz w:val="24"/>
                <w:szCs w:val="24"/>
                <w:highlight w:val="cyan"/>
              </w:rPr>
            </w:pPr>
            <w:r w:rsidRPr="00D40301">
              <w:rPr>
                <w:sz w:val="24"/>
                <w:szCs w:val="24"/>
              </w:rPr>
              <w:t xml:space="preserve">Подведение итогов состоится </w:t>
            </w:r>
            <w:r w:rsidRPr="002F6891">
              <w:rPr>
                <w:sz w:val="24"/>
                <w:szCs w:val="24"/>
              </w:rPr>
              <w:t xml:space="preserve">« </w:t>
            </w:r>
            <w:r w:rsidR="002F6891" w:rsidRPr="002F6891">
              <w:rPr>
                <w:sz w:val="24"/>
                <w:szCs w:val="24"/>
              </w:rPr>
              <w:t>24</w:t>
            </w:r>
            <w:r w:rsidR="005171A2" w:rsidRPr="002F6891">
              <w:rPr>
                <w:sz w:val="24"/>
                <w:szCs w:val="24"/>
              </w:rPr>
              <w:t xml:space="preserve"> »  </w:t>
            </w:r>
            <w:r w:rsidR="002F6891" w:rsidRPr="002F6891">
              <w:rPr>
                <w:sz w:val="24"/>
                <w:szCs w:val="24"/>
              </w:rPr>
              <w:t>мая</w:t>
            </w:r>
            <w:r w:rsidR="005171A2" w:rsidRPr="002F6891">
              <w:rPr>
                <w:sz w:val="24"/>
                <w:szCs w:val="24"/>
              </w:rPr>
              <w:t xml:space="preserve">  2013</w:t>
            </w:r>
            <w:r w:rsidRPr="002F6891">
              <w:rPr>
                <w:sz w:val="24"/>
                <w:szCs w:val="24"/>
              </w:rPr>
              <w:t xml:space="preserve"> г. в </w:t>
            </w:r>
            <w:r w:rsidR="002F6891" w:rsidRPr="002F6891">
              <w:rPr>
                <w:sz w:val="24"/>
                <w:szCs w:val="24"/>
              </w:rPr>
              <w:t>14</w:t>
            </w:r>
            <w:r w:rsidRPr="002F6891">
              <w:rPr>
                <w:sz w:val="24"/>
                <w:szCs w:val="24"/>
              </w:rPr>
              <w:t xml:space="preserve"> часов </w:t>
            </w:r>
            <w:r w:rsidR="002F6891" w:rsidRPr="002F6891">
              <w:rPr>
                <w:sz w:val="24"/>
                <w:szCs w:val="24"/>
              </w:rPr>
              <w:t>00</w:t>
            </w:r>
            <w:r w:rsidRPr="002F6891">
              <w:rPr>
                <w:sz w:val="24"/>
                <w:szCs w:val="24"/>
              </w:rPr>
              <w:t xml:space="preserve"> минут местного времени 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8"/>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706B6F" w:rsidP="003A21E6">
            <w:pPr>
              <w:pStyle w:val="18"/>
              <w:ind w:firstLine="0"/>
              <w:rPr>
                <w:sz w:val="24"/>
                <w:szCs w:val="24"/>
              </w:rPr>
            </w:pPr>
            <w:r w:rsidRPr="001F2145">
              <w:rPr>
                <w:sz w:val="24"/>
                <w:szCs w:val="24"/>
              </w:rPr>
              <w:t>Оплата производится</w:t>
            </w:r>
            <w:r>
              <w:rPr>
                <w:i/>
                <w:sz w:val="24"/>
                <w:szCs w:val="24"/>
              </w:rPr>
              <w:t xml:space="preserve"> </w:t>
            </w:r>
            <w:proofErr w:type="gramStart"/>
            <w:r w:rsidRPr="001F2145">
              <w:rPr>
                <w:sz w:val="24"/>
                <w:szCs w:val="24"/>
              </w:rPr>
              <w:t xml:space="preserve">согласно </w:t>
            </w:r>
            <w:r>
              <w:rPr>
                <w:sz w:val="24"/>
                <w:szCs w:val="24"/>
              </w:rPr>
              <w:t>раздела</w:t>
            </w:r>
            <w:proofErr w:type="gramEnd"/>
            <w:r>
              <w:rPr>
                <w:sz w:val="24"/>
                <w:szCs w:val="24"/>
              </w:rPr>
              <w:t xml:space="preserve"> 4 «</w:t>
            </w:r>
            <w:r w:rsidRPr="001F2145">
              <w:rPr>
                <w:sz w:val="24"/>
                <w:szCs w:val="24"/>
              </w:rPr>
              <w:t>Техничес</w:t>
            </w:r>
            <w:r>
              <w:rPr>
                <w:sz w:val="24"/>
                <w:szCs w:val="24"/>
              </w:rPr>
              <w:t>кое задание».</w:t>
            </w:r>
          </w:p>
        </w:tc>
      </w:tr>
      <w:tr w:rsidR="007D6548" w:rsidRPr="00F86FAA" w:rsidTr="00EF779C">
        <w:tc>
          <w:tcPr>
            <w:tcW w:w="534" w:type="dxa"/>
          </w:tcPr>
          <w:p w:rsidR="007D6548" w:rsidRPr="00F86FAA" w:rsidRDefault="009830CC" w:rsidP="00804946">
            <w:pPr>
              <w:pStyle w:val="18"/>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3A21E6" w:rsidP="003A21E6">
            <w:pPr>
              <w:pStyle w:val="18"/>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8"/>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00706B6F" w:rsidRPr="00F86FAA">
              <w:rPr>
                <w:b/>
                <w:color w:val="auto"/>
              </w:rPr>
              <w:t>поставки товара</w:t>
            </w:r>
            <w:r w:rsidR="00706B6F">
              <w:rPr>
                <w:b/>
                <w:color w:val="auto"/>
              </w:rPr>
              <w:t>,</w:t>
            </w:r>
            <w:r w:rsidR="00706B6F" w:rsidRPr="00F86FAA">
              <w:rPr>
                <w:b/>
                <w:color w:val="auto"/>
              </w:rPr>
              <w:t xml:space="preserve"> </w:t>
            </w:r>
            <w:r w:rsidRPr="00F86FAA">
              <w:rPr>
                <w:b/>
                <w:color w:val="auto"/>
              </w:rPr>
              <w:t>выполнения работ</w:t>
            </w:r>
            <w:r w:rsidR="00BC1FF2">
              <w:rPr>
                <w:b/>
                <w:color w:val="auto"/>
              </w:rPr>
              <w:t>:</w:t>
            </w:r>
            <w:r w:rsidR="0030657F" w:rsidRPr="001F2145">
              <w:t xml:space="preserve"> </w:t>
            </w:r>
            <w:r w:rsidR="00BC1FF2">
              <w:t>60 дней</w:t>
            </w:r>
          </w:p>
          <w:p w:rsidR="007D6548" w:rsidRPr="0030657F" w:rsidRDefault="00174FFE" w:rsidP="00F91DD5">
            <w:pPr>
              <w:pStyle w:val="Default"/>
              <w:jc w:val="both"/>
              <w:rPr>
                <w:color w:val="auto"/>
              </w:rPr>
            </w:pPr>
            <w:r w:rsidRPr="00F86FAA">
              <w:rPr>
                <w:b/>
                <w:bCs/>
                <w:color w:val="auto"/>
              </w:rPr>
              <w:t xml:space="preserve">Место </w:t>
            </w:r>
            <w:r w:rsidR="0030657F" w:rsidRPr="00F86FAA">
              <w:rPr>
                <w:b/>
                <w:color w:val="auto"/>
              </w:rPr>
              <w:t>поставки товара</w:t>
            </w:r>
            <w:r w:rsidR="0030657F">
              <w:rPr>
                <w:b/>
                <w:color w:val="auto"/>
              </w:rPr>
              <w:t>,</w:t>
            </w:r>
            <w:r w:rsidR="00F91DD5" w:rsidRPr="00F91DD5">
              <w:rPr>
                <w:b/>
                <w:color w:val="auto"/>
              </w:rPr>
              <w:t xml:space="preserve"> </w:t>
            </w:r>
            <w:r w:rsidR="00E14F30" w:rsidRPr="00F86FAA">
              <w:rPr>
                <w:b/>
                <w:color w:val="auto"/>
              </w:rPr>
              <w:t>выполнения работ</w:t>
            </w:r>
            <w:r w:rsidR="00BC1FF2" w:rsidRPr="00BC1FF2">
              <w:rPr>
                <w:b/>
                <w:color w:val="auto"/>
              </w:rPr>
              <w:t>:</w:t>
            </w:r>
            <w:r w:rsidR="0030657F" w:rsidRPr="001F2145">
              <w:t xml:space="preserve"> </w:t>
            </w:r>
            <w:r w:rsidR="002F6891" w:rsidRPr="00F86FAA">
              <w:t>125047, Москва, Оружейный переулок, д.19.</w:t>
            </w:r>
          </w:p>
        </w:tc>
      </w:tr>
      <w:tr w:rsidR="007D6548" w:rsidRPr="00F86FAA" w:rsidTr="00EF779C">
        <w:tc>
          <w:tcPr>
            <w:tcW w:w="534" w:type="dxa"/>
          </w:tcPr>
          <w:p w:rsidR="007D6548" w:rsidRPr="00F86FAA" w:rsidRDefault="00357415" w:rsidP="009830CC">
            <w:pPr>
              <w:pStyle w:val="18"/>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2F6891" w:rsidP="00E14F30">
            <w:pPr>
              <w:pStyle w:val="18"/>
              <w:ind w:firstLine="0"/>
              <w:rPr>
                <w:sz w:val="24"/>
                <w:szCs w:val="24"/>
              </w:rPr>
            </w:pPr>
            <w:proofErr w:type="gramStart"/>
            <w:r>
              <w:rPr>
                <w:sz w:val="24"/>
                <w:szCs w:val="24"/>
              </w:rPr>
              <w:t>С</w:t>
            </w:r>
            <w:r w:rsidR="0030657F" w:rsidRPr="001F2145">
              <w:rPr>
                <w:sz w:val="24"/>
                <w:szCs w:val="24"/>
              </w:rPr>
              <w:t xml:space="preserve">огласно </w:t>
            </w:r>
            <w:r w:rsidR="0030657F">
              <w:rPr>
                <w:sz w:val="24"/>
                <w:szCs w:val="24"/>
              </w:rPr>
              <w:t>раздела</w:t>
            </w:r>
            <w:proofErr w:type="gramEnd"/>
            <w:r w:rsidR="0030657F">
              <w:rPr>
                <w:sz w:val="24"/>
                <w:szCs w:val="24"/>
              </w:rPr>
              <w:t xml:space="preserve"> 4 «</w:t>
            </w:r>
            <w:r w:rsidR="0030657F" w:rsidRPr="001F2145">
              <w:rPr>
                <w:sz w:val="24"/>
                <w:szCs w:val="24"/>
              </w:rPr>
              <w:t>Техничес</w:t>
            </w:r>
            <w:r w:rsidR="0030657F">
              <w:rPr>
                <w:sz w:val="24"/>
                <w:szCs w:val="24"/>
              </w:rPr>
              <w:t>кое задание».</w:t>
            </w:r>
          </w:p>
        </w:tc>
      </w:tr>
      <w:tr w:rsidR="007D6548" w:rsidRPr="00F86FAA" w:rsidTr="00EF779C">
        <w:tc>
          <w:tcPr>
            <w:tcW w:w="534" w:type="dxa"/>
          </w:tcPr>
          <w:p w:rsidR="007D6548" w:rsidRPr="00F86FAA" w:rsidRDefault="00357415" w:rsidP="009830CC">
            <w:pPr>
              <w:pStyle w:val="18"/>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30657F">
            <w:pPr>
              <w:pStyle w:val="afe"/>
              <w:jc w:val="both"/>
              <w:rPr>
                <w:sz w:val="24"/>
                <w:szCs w:val="24"/>
              </w:rPr>
            </w:pPr>
            <w:r w:rsidRPr="00F86FAA">
              <w:rPr>
                <w:sz w:val="24"/>
                <w:szCs w:val="24"/>
              </w:rPr>
              <w:t xml:space="preserve">Русский язык. Вся переписка, связанная с проведением </w:t>
            </w:r>
            <w:r w:rsidR="007C51E1">
              <w:rPr>
                <w:sz w:val="24"/>
                <w:szCs w:val="24"/>
              </w:rPr>
              <w:t>З</w:t>
            </w:r>
            <w:r w:rsidR="000954FB" w:rsidRPr="00F86FAA">
              <w:rPr>
                <w:sz w:val="24"/>
                <w:szCs w:val="24"/>
              </w:rPr>
              <w:t>апроса  предложений</w:t>
            </w:r>
            <w:r w:rsidRPr="00F86FAA">
              <w:rPr>
                <w:sz w:val="24"/>
                <w:szCs w:val="24"/>
              </w:rPr>
              <w:t>, ведется на русском</w:t>
            </w:r>
            <w:r w:rsidR="0030657F">
              <w:rPr>
                <w:sz w:val="24"/>
                <w:szCs w:val="24"/>
              </w:rPr>
              <w:t xml:space="preserve"> языке.</w:t>
            </w:r>
          </w:p>
        </w:tc>
      </w:tr>
      <w:tr w:rsidR="007D6548" w:rsidRPr="00F86FAA" w:rsidTr="00EF779C">
        <w:tc>
          <w:tcPr>
            <w:tcW w:w="534" w:type="dxa"/>
          </w:tcPr>
          <w:p w:rsidR="007D6548" w:rsidRPr="00F86FAA" w:rsidRDefault="00357415" w:rsidP="009830CC">
            <w:pPr>
              <w:pStyle w:val="18"/>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tcPr>
          <w:p w:rsidR="007D6548" w:rsidRPr="002F6891" w:rsidRDefault="0030657F" w:rsidP="00804946">
            <w:pPr>
              <w:pStyle w:val="18"/>
              <w:ind w:firstLine="0"/>
              <w:rPr>
                <w:sz w:val="24"/>
                <w:szCs w:val="24"/>
                <w:highlight w:val="yellow"/>
              </w:rPr>
            </w:pPr>
            <w:proofErr w:type="spellStart"/>
            <w:r w:rsidRPr="0030657F">
              <w:rPr>
                <w:sz w:val="24"/>
                <w:szCs w:val="24"/>
                <w:lang w:val="en-US"/>
              </w:rPr>
              <w:t>Рубл</w:t>
            </w:r>
            <w:proofErr w:type="spellEnd"/>
            <w:r w:rsidR="002F6891">
              <w:rPr>
                <w:sz w:val="24"/>
                <w:szCs w:val="24"/>
              </w:rPr>
              <w:t>и</w:t>
            </w:r>
          </w:p>
        </w:tc>
      </w:tr>
      <w:tr w:rsidR="007D6548" w:rsidRPr="00F86FAA" w:rsidTr="00EF779C">
        <w:tc>
          <w:tcPr>
            <w:tcW w:w="534" w:type="dxa"/>
          </w:tcPr>
          <w:p w:rsidR="007D6548" w:rsidRPr="00F86FAA" w:rsidRDefault="00357415" w:rsidP="009830CC">
            <w:pPr>
              <w:pStyle w:val="18"/>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30657F" w:rsidRPr="001E6511" w:rsidRDefault="0030657F" w:rsidP="002F6891">
            <w:pPr>
              <w:ind w:firstLine="34"/>
              <w:rPr>
                <w:i/>
              </w:rPr>
            </w:pPr>
            <w:r w:rsidRPr="002F6891">
              <w:t>Согласно</w:t>
            </w:r>
            <w:r w:rsidR="001174EB" w:rsidRPr="002F6891">
              <w:t xml:space="preserve"> п</w:t>
            </w:r>
            <w:r w:rsidRPr="002F6891">
              <w:t>.п.</w:t>
            </w:r>
            <w:r w:rsidR="001174EB" w:rsidRPr="002F6891">
              <w:t xml:space="preserve"> 2.1</w:t>
            </w:r>
            <w:r w:rsidR="000557B3" w:rsidRPr="002F6891">
              <w:t xml:space="preserve"> и</w:t>
            </w:r>
            <w:r w:rsidR="001174EB" w:rsidRPr="002F6891">
              <w:t xml:space="preserve"> 2.2 настоящей документации </w:t>
            </w:r>
          </w:p>
          <w:p w:rsidR="007D6548" w:rsidRPr="00F86FAA" w:rsidRDefault="007D6548" w:rsidP="002F6891">
            <w:pPr>
              <w:pStyle w:val="af9"/>
              <w:tabs>
                <w:tab w:val="left" w:pos="1418"/>
              </w:tabs>
              <w:ind w:firstLine="34"/>
              <w:jc w:val="left"/>
              <w:rPr>
                <w:i/>
              </w:rPr>
            </w:pPr>
          </w:p>
        </w:tc>
      </w:tr>
      <w:tr w:rsidR="00835CB1" w:rsidRPr="00F86FAA" w:rsidTr="00EF779C">
        <w:tc>
          <w:tcPr>
            <w:tcW w:w="534" w:type="dxa"/>
          </w:tcPr>
          <w:p w:rsidR="00835CB1" w:rsidRPr="00F86FAA" w:rsidRDefault="00835CB1" w:rsidP="009830CC">
            <w:pPr>
              <w:pStyle w:val="18"/>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933DD7" w:rsidRDefault="00281447" w:rsidP="002F6891">
            <w:pPr>
              <w:pStyle w:val="af9"/>
              <w:ind w:firstLine="34"/>
              <w:jc w:val="left"/>
              <w:rPr>
                <w:sz w:val="24"/>
                <w:highlight w:val="yellow"/>
              </w:rPr>
            </w:pPr>
            <w:r w:rsidRPr="00933DD7">
              <w:rPr>
                <w:sz w:val="24"/>
              </w:rPr>
              <w:t>Особенности не предусмотрены</w:t>
            </w:r>
            <w:r w:rsidR="00933DD7">
              <w:rPr>
                <w:sz w:val="24"/>
              </w:rPr>
              <w:t>.</w:t>
            </w:r>
          </w:p>
        </w:tc>
      </w:tr>
      <w:tr w:rsidR="007D6548" w:rsidRPr="00F86FAA" w:rsidTr="00EF779C">
        <w:tc>
          <w:tcPr>
            <w:tcW w:w="534" w:type="dxa"/>
          </w:tcPr>
          <w:p w:rsidR="007D6548" w:rsidRPr="00F86FAA" w:rsidRDefault="00357415" w:rsidP="009830CC">
            <w:pPr>
              <w:pStyle w:val="18"/>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p w:rsidR="00736D40" w:rsidRPr="00DF69CD" w:rsidRDefault="00736D40" w:rsidP="00736D40">
            <w:pPr>
              <w:pStyle w:val="af9"/>
              <w:rPr>
                <w:i/>
                <w:sz w:val="24"/>
                <w:highlight w:val="cyan"/>
              </w:rPr>
            </w:pPr>
            <w:r w:rsidRPr="0030657F">
              <w:rPr>
                <w:i/>
                <w:sz w:val="24"/>
              </w:rPr>
              <w:t>1) цена договора или единицы продукции;</w:t>
            </w:r>
          </w:p>
          <w:p w:rsidR="00933DD7" w:rsidRPr="003B1F1A" w:rsidRDefault="00736D40" w:rsidP="00933DD7">
            <w:pPr>
              <w:pStyle w:val="af9"/>
              <w:rPr>
                <w:i/>
                <w:sz w:val="24"/>
              </w:rPr>
            </w:pPr>
            <w:r w:rsidRPr="003B1F1A">
              <w:rPr>
                <w:i/>
                <w:sz w:val="24"/>
              </w:rPr>
              <w:t>2</w:t>
            </w:r>
            <w:r w:rsidR="00933DD7" w:rsidRPr="003B1F1A">
              <w:rPr>
                <w:i/>
                <w:sz w:val="24"/>
              </w:rPr>
              <w:t>) условия и порядок оплаты товаров, работ, услуг (наличие предоплаты (аванса), его размер, условия изменения цены договора и/или единицы продукции и т.п.;</w:t>
            </w:r>
          </w:p>
          <w:p w:rsidR="00736D40" w:rsidRPr="00D40301" w:rsidRDefault="00736D40" w:rsidP="00736D40">
            <w:pPr>
              <w:pStyle w:val="af9"/>
              <w:rPr>
                <w:i/>
                <w:sz w:val="24"/>
              </w:rPr>
            </w:pPr>
            <w:r w:rsidRPr="00D40301">
              <w:rPr>
                <w:i/>
                <w:sz w:val="24"/>
              </w:rPr>
              <w:t>3) функциональные или качественные характеристики (потребительские свойства) товаров, работ, услуг с учетом их взаимозаменяемости;</w:t>
            </w:r>
          </w:p>
          <w:p w:rsidR="00736D40" w:rsidRPr="00D40301" w:rsidRDefault="00736D40" w:rsidP="00736D40">
            <w:pPr>
              <w:pStyle w:val="af9"/>
              <w:rPr>
                <w:i/>
                <w:sz w:val="24"/>
              </w:rPr>
            </w:pPr>
            <w:proofErr w:type="gramStart"/>
            <w:r w:rsidRPr="00D40301">
              <w:rPr>
                <w:i/>
                <w:sz w:val="24"/>
              </w:rPr>
              <w:t>4) деловая репутация);</w:t>
            </w:r>
            <w:proofErr w:type="gramEnd"/>
          </w:p>
          <w:p w:rsidR="00736D40" w:rsidRPr="00D40301" w:rsidRDefault="00736D40" w:rsidP="0030657F">
            <w:pPr>
              <w:pStyle w:val="af9"/>
              <w:rPr>
                <w:i/>
                <w:sz w:val="24"/>
              </w:rPr>
            </w:pPr>
            <w:r w:rsidRPr="00D40301">
              <w:rPr>
                <w:i/>
                <w:sz w:val="24"/>
              </w:rPr>
              <w:t>5) опыт участника;</w:t>
            </w:r>
          </w:p>
          <w:p w:rsidR="00736D40" w:rsidRPr="00D40301" w:rsidRDefault="00B22A2D" w:rsidP="00736D40">
            <w:pPr>
              <w:pStyle w:val="af9"/>
              <w:rPr>
                <w:i/>
                <w:sz w:val="24"/>
              </w:rPr>
            </w:pPr>
            <w:r w:rsidRPr="00D40301">
              <w:rPr>
                <w:i/>
                <w:sz w:val="24"/>
              </w:rPr>
              <w:t>6</w:t>
            </w:r>
            <w:r w:rsidR="00736D40" w:rsidRPr="00D40301">
              <w:rPr>
                <w:i/>
                <w:sz w:val="24"/>
              </w:rPr>
              <w:t>) срок выполнения работ, поставки товаров;</w:t>
            </w:r>
          </w:p>
          <w:p w:rsidR="00736D40" w:rsidRPr="00D40301" w:rsidRDefault="00B22A2D" w:rsidP="00736D40">
            <w:pPr>
              <w:pStyle w:val="af9"/>
              <w:rPr>
                <w:i/>
                <w:sz w:val="24"/>
              </w:rPr>
            </w:pPr>
            <w:r w:rsidRPr="00D40301">
              <w:rPr>
                <w:i/>
                <w:sz w:val="24"/>
              </w:rPr>
              <w:t>7</w:t>
            </w:r>
            <w:r w:rsidR="00736D40" w:rsidRPr="00D40301">
              <w:rPr>
                <w:i/>
                <w:sz w:val="24"/>
              </w:rPr>
              <w:t>) качество работ, услуг, товаров;</w:t>
            </w:r>
          </w:p>
          <w:p w:rsidR="00736D40" w:rsidRPr="00D40301" w:rsidRDefault="00B22A2D" w:rsidP="00736D40">
            <w:pPr>
              <w:pStyle w:val="af9"/>
              <w:rPr>
                <w:i/>
                <w:sz w:val="24"/>
              </w:rPr>
            </w:pPr>
            <w:r w:rsidRPr="00D40301">
              <w:rPr>
                <w:i/>
                <w:sz w:val="24"/>
              </w:rPr>
              <w:t>8</w:t>
            </w:r>
            <w:r w:rsidR="00736D40" w:rsidRPr="00D40301">
              <w:rPr>
                <w:i/>
                <w:sz w:val="24"/>
              </w:rPr>
              <w:t>) срок предоставлени</w:t>
            </w:r>
            <w:r w:rsidR="000A3D07" w:rsidRPr="00D40301">
              <w:rPr>
                <w:i/>
                <w:sz w:val="24"/>
              </w:rPr>
              <w:t>я гарантии качества работ</w:t>
            </w:r>
            <w:r w:rsidR="00736D40" w:rsidRPr="00D40301">
              <w:rPr>
                <w:i/>
                <w:sz w:val="24"/>
              </w:rPr>
              <w:t>, товаров;</w:t>
            </w:r>
          </w:p>
          <w:p w:rsidR="00736D40" w:rsidRPr="00D40301" w:rsidRDefault="00B22A2D" w:rsidP="00736D40">
            <w:pPr>
              <w:pStyle w:val="af9"/>
              <w:rPr>
                <w:i/>
                <w:sz w:val="24"/>
              </w:rPr>
            </w:pPr>
            <w:r w:rsidRPr="00D40301">
              <w:rPr>
                <w:i/>
                <w:sz w:val="24"/>
              </w:rPr>
              <w:t>9</w:t>
            </w:r>
            <w:r w:rsidR="00736D40" w:rsidRPr="00D40301">
              <w:rPr>
                <w:i/>
                <w:sz w:val="24"/>
              </w:rPr>
              <w:t>) объем предоставления</w:t>
            </w:r>
            <w:r w:rsidR="000A3D07" w:rsidRPr="00D40301">
              <w:rPr>
                <w:i/>
                <w:sz w:val="24"/>
              </w:rPr>
              <w:t xml:space="preserve"> гарантии качества работ,</w:t>
            </w:r>
            <w:r w:rsidR="00736D40" w:rsidRPr="00D40301">
              <w:rPr>
                <w:i/>
                <w:sz w:val="24"/>
              </w:rPr>
              <w:t xml:space="preserve"> товаров.</w:t>
            </w:r>
          </w:p>
          <w:p w:rsidR="007D6548" w:rsidRPr="00F86FAA" w:rsidRDefault="00736D40" w:rsidP="00B22A2D">
            <w:pPr>
              <w:pStyle w:val="af9"/>
              <w:rPr>
                <w:b/>
                <w:i/>
                <w:sz w:val="24"/>
              </w:rPr>
            </w:pPr>
            <w:r w:rsidRPr="00D40301">
              <w:rPr>
                <w:i/>
                <w:sz w:val="24"/>
              </w:rPr>
              <w:t>1</w:t>
            </w:r>
            <w:r w:rsidR="00B22A2D" w:rsidRPr="00D40301">
              <w:rPr>
                <w:i/>
                <w:sz w:val="24"/>
              </w:rPr>
              <w:t>0</w:t>
            </w:r>
            <w:r w:rsidRPr="00D40301">
              <w:rPr>
                <w:i/>
                <w:sz w:val="24"/>
              </w:rPr>
              <w:t>) наличие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w:t>
            </w:r>
            <w:r w:rsidR="000A3D07" w:rsidRPr="00D40301">
              <w:rPr>
                <w:i/>
                <w:sz w:val="24"/>
              </w:rPr>
              <w:t xml:space="preserve"> </w:t>
            </w:r>
            <w:r w:rsidRPr="00D40301">
              <w:rPr>
                <w:i/>
                <w:sz w:val="24"/>
              </w:rPr>
              <w:t>ОАО «ТрансКонтейнер»</w:t>
            </w:r>
            <w:r w:rsidR="001F2F0D" w:rsidRPr="00D40301">
              <w:rPr>
                <w:sz w:val="24"/>
              </w:rPr>
              <w:t>.</w:t>
            </w:r>
          </w:p>
        </w:tc>
      </w:tr>
      <w:tr w:rsidR="00736D40" w:rsidRPr="00F86FAA" w:rsidTr="00D40301">
        <w:tc>
          <w:tcPr>
            <w:tcW w:w="534" w:type="dxa"/>
          </w:tcPr>
          <w:p w:rsidR="00736D40" w:rsidRPr="00F86FAA" w:rsidRDefault="00835CB1" w:rsidP="009830CC">
            <w:pPr>
              <w:pStyle w:val="18"/>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shd w:val="clear" w:color="auto" w:fill="auto"/>
          </w:tcPr>
          <w:p w:rsidR="007341C2" w:rsidRPr="00D40301" w:rsidRDefault="007341C2" w:rsidP="007341C2">
            <w:pPr>
              <w:pStyle w:val="-3"/>
              <w:numPr>
                <w:ilvl w:val="2"/>
                <w:numId w:val="0"/>
              </w:numPr>
              <w:tabs>
                <w:tab w:val="num" w:pos="1985"/>
              </w:tabs>
              <w:suppressAutoHyphens/>
              <w:ind w:firstLine="709"/>
              <w:rPr>
                <w:i/>
                <w:sz w:val="24"/>
              </w:rPr>
            </w:pPr>
            <w:r w:rsidRPr="00D40301">
              <w:rPr>
                <w:i/>
                <w:sz w:val="24"/>
              </w:rPr>
              <w:t xml:space="preserve">Победитель вправе направить </w:t>
            </w:r>
            <w:r w:rsidR="00DB6989" w:rsidRPr="00D40301">
              <w:rPr>
                <w:i/>
                <w:sz w:val="24"/>
              </w:rPr>
              <w:t xml:space="preserve">Заказчику </w:t>
            </w:r>
            <w:r w:rsidRPr="00D40301">
              <w:rPr>
                <w:i/>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DF69CD" w:rsidRDefault="007341C2" w:rsidP="007341C2">
            <w:pPr>
              <w:pStyle w:val="-3"/>
              <w:numPr>
                <w:ilvl w:val="2"/>
                <w:numId w:val="0"/>
              </w:numPr>
              <w:tabs>
                <w:tab w:val="num" w:pos="1985"/>
              </w:tabs>
              <w:suppressAutoHyphens/>
              <w:ind w:firstLine="709"/>
              <w:rPr>
                <w:i/>
                <w:sz w:val="24"/>
                <w:highlight w:val="cyan"/>
              </w:rPr>
            </w:pPr>
            <w:r w:rsidRPr="00D40301">
              <w:rPr>
                <w:i/>
                <w:sz w:val="24"/>
              </w:rPr>
              <w:t xml:space="preserve">Указанные предложения должны быть получены </w:t>
            </w:r>
            <w:r w:rsidR="00DB6989" w:rsidRPr="00D40301">
              <w:rPr>
                <w:i/>
                <w:sz w:val="24"/>
              </w:rPr>
              <w:t>Заказчиком</w:t>
            </w:r>
            <w:r w:rsidRPr="00D40301">
              <w:rPr>
                <w:i/>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w:t>
            </w:r>
            <w:r w:rsidRPr="00DF69CD">
              <w:rPr>
                <w:i/>
                <w:sz w:val="24"/>
                <w:highlight w:val="cyan"/>
              </w:rPr>
              <w:t xml:space="preserve">  </w:t>
            </w:r>
          </w:p>
          <w:p w:rsidR="007341C2" w:rsidRPr="00DF69CD" w:rsidRDefault="007341C2" w:rsidP="007341C2">
            <w:pPr>
              <w:pStyle w:val="-3"/>
              <w:numPr>
                <w:ilvl w:val="2"/>
                <w:numId w:val="0"/>
              </w:numPr>
              <w:tabs>
                <w:tab w:val="num" w:pos="1985"/>
              </w:tabs>
              <w:suppressAutoHyphens/>
              <w:ind w:firstLine="709"/>
              <w:rPr>
                <w:i/>
                <w:sz w:val="24"/>
                <w:highlight w:val="cyan"/>
              </w:rPr>
            </w:pPr>
            <w:r w:rsidRPr="00D40301">
              <w:rPr>
                <w:i/>
                <w:sz w:val="24"/>
              </w:rPr>
              <w:t>Изменения могут касаться только положений договора, которые не были одним из оценочных критериев для выбора побе</w:t>
            </w:r>
            <w:r w:rsidR="00493AB2" w:rsidRPr="00D40301">
              <w:rPr>
                <w:i/>
                <w:sz w:val="24"/>
              </w:rPr>
              <w:t>дителя, указанных в пункте 1</w:t>
            </w:r>
            <w:r w:rsidR="00DF69CD" w:rsidRPr="00D40301">
              <w:rPr>
                <w:i/>
                <w:sz w:val="24"/>
              </w:rPr>
              <w:t>9</w:t>
            </w:r>
            <w:r w:rsidR="00493AB2" w:rsidRPr="00D40301">
              <w:rPr>
                <w:i/>
                <w:sz w:val="24"/>
              </w:rPr>
              <w:t xml:space="preserve"> Информационной карты</w:t>
            </w:r>
            <w:r w:rsidRPr="00D40301">
              <w:rPr>
                <w:i/>
                <w:sz w:val="24"/>
              </w:rPr>
              <w:t xml:space="preserve"> настоящей документации</w:t>
            </w:r>
            <w:r w:rsidR="00493AB2" w:rsidRPr="00D40301">
              <w:rPr>
                <w:i/>
                <w:sz w:val="24"/>
              </w:rPr>
              <w:t xml:space="preserve"> о закупке</w:t>
            </w:r>
            <w:r w:rsidRPr="00D40301">
              <w:rPr>
                <w:i/>
                <w:sz w:val="24"/>
              </w:rPr>
              <w:t>.</w:t>
            </w:r>
          </w:p>
          <w:p w:rsidR="007341C2" w:rsidRPr="00D40301" w:rsidRDefault="007341C2" w:rsidP="007341C2">
            <w:pPr>
              <w:pStyle w:val="-3"/>
              <w:numPr>
                <w:ilvl w:val="2"/>
                <w:numId w:val="0"/>
              </w:numPr>
              <w:tabs>
                <w:tab w:val="num" w:pos="1985"/>
              </w:tabs>
              <w:suppressAutoHyphens/>
              <w:ind w:firstLine="709"/>
              <w:rPr>
                <w:i/>
                <w:sz w:val="24"/>
              </w:rPr>
            </w:pPr>
            <w:r w:rsidRPr="00D40301">
              <w:rPr>
                <w:i/>
                <w:sz w:val="24"/>
              </w:rPr>
              <w:t xml:space="preserve">Внесение изменений в договор по предложениям победителя является правом </w:t>
            </w:r>
            <w:r w:rsidR="00DF69CD" w:rsidRPr="00D40301">
              <w:rPr>
                <w:i/>
                <w:sz w:val="24"/>
              </w:rPr>
              <w:t>Заказчика</w:t>
            </w:r>
            <w:r w:rsidRPr="00D40301">
              <w:rPr>
                <w:i/>
                <w:sz w:val="24"/>
              </w:rPr>
              <w:t xml:space="preserve"> и осуществляется по усмотрению</w:t>
            </w:r>
            <w:r w:rsidR="00933DD7">
              <w:rPr>
                <w:i/>
                <w:sz w:val="24"/>
              </w:rPr>
              <w:t xml:space="preserve"> </w:t>
            </w:r>
            <w:r w:rsidR="00DF69CD" w:rsidRPr="00D40301">
              <w:rPr>
                <w:i/>
                <w:sz w:val="24"/>
              </w:rPr>
              <w:t>Заказчика</w:t>
            </w:r>
            <w:r w:rsidRPr="00D40301">
              <w:rPr>
                <w:i/>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D40301">
              <w:rPr>
                <w:i/>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D40301">
              <w:rPr>
                <w:i/>
                <w:sz w:val="24"/>
              </w:rPr>
              <w:t xml:space="preserve"> </w:t>
            </w:r>
            <w:r w:rsidR="00DF69CD" w:rsidRPr="00D40301">
              <w:rPr>
                <w:i/>
                <w:sz w:val="24"/>
              </w:rPr>
              <w:t>Заказчиком</w:t>
            </w:r>
            <w:r w:rsidRPr="00D40301">
              <w:rPr>
                <w:i/>
                <w:sz w:val="24"/>
              </w:rPr>
              <w:t>.</w:t>
            </w:r>
          </w:p>
        </w:tc>
      </w:tr>
      <w:tr w:rsidR="007D6548" w:rsidRPr="00F86FAA" w:rsidTr="00EF779C">
        <w:tc>
          <w:tcPr>
            <w:tcW w:w="534" w:type="dxa"/>
          </w:tcPr>
          <w:p w:rsidR="007D6548" w:rsidRPr="00F86FAA" w:rsidRDefault="009830CC" w:rsidP="00835CB1">
            <w:pPr>
              <w:pStyle w:val="18"/>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3B1F1A" w:rsidP="00B22A2D">
            <w:pPr>
              <w:pStyle w:val="18"/>
              <w:ind w:firstLine="0"/>
              <w:rPr>
                <w:sz w:val="24"/>
                <w:szCs w:val="24"/>
              </w:rPr>
            </w:pPr>
            <w:r>
              <w:rPr>
                <w:i/>
                <w:sz w:val="24"/>
                <w:szCs w:val="24"/>
              </w:rPr>
              <w:t>П</w:t>
            </w:r>
            <w:r w:rsidR="005F2D24" w:rsidRPr="00F86FAA">
              <w:rPr>
                <w:i/>
                <w:sz w:val="24"/>
                <w:szCs w:val="24"/>
              </w:rPr>
              <w:t>ривле</w:t>
            </w:r>
            <w:r w:rsidR="00B22A2D">
              <w:rPr>
                <w:i/>
                <w:sz w:val="24"/>
                <w:szCs w:val="24"/>
              </w:rPr>
              <w:t>чение субподрядчиков допускается</w:t>
            </w:r>
            <w:r w:rsidR="00E90BB5" w:rsidRPr="00F86FAA">
              <w:rPr>
                <w:i/>
                <w:sz w:val="24"/>
                <w:szCs w:val="24"/>
              </w:rPr>
              <w:t>.</w:t>
            </w:r>
          </w:p>
        </w:tc>
      </w:tr>
      <w:tr w:rsidR="00DF6AE3" w:rsidRPr="00F86FAA" w:rsidTr="00EF779C">
        <w:tc>
          <w:tcPr>
            <w:tcW w:w="534" w:type="dxa"/>
          </w:tcPr>
          <w:p w:rsidR="00DF6AE3" w:rsidRPr="00F86FAA" w:rsidRDefault="00A856EA" w:rsidP="0051006B">
            <w:pPr>
              <w:pStyle w:val="18"/>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8"/>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8"/>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8"/>
              <w:ind w:firstLine="0"/>
              <w:rPr>
                <w:sz w:val="24"/>
                <w:szCs w:val="24"/>
              </w:rPr>
            </w:pPr>
            <w:r w:rsidRPr="00F86FAA">
              <w:rPr>
                <w:sz w:val="24"/>
                <w:szCs w:val="24"/>
              </w:rPr>
              <w:t>Не предусмотрено</w:t>
            </w:r>
          </w:p>
        </w:tc>
      </w:tr>
    </w:tbl>
    <w:p w:rsidR="00DF02D7" w:rsidRDefault="00DF02D7">
      <w:pPr>
        <w:suppressAutoHyphens w:val="0"/>
        <w:rPr>
          <w:rFonts w:eastAsia="MS Mincho"/>
          <w:szCs w:val="28"/>
          <w:lang w:val="en-US"/>
        </w:rPr>
      </w:pPr>
    </w:p>
    <w:p w:rsidR="00DF02D7" w:rsidRDefault="00DF02D7" w:rsidP="00DF02D7">
      <w:pPr>
        <w:pStyle w:val="32"/>
        <w:suppressAutoHyphens/>
        <w:spacing w:after="0"/>
        <w:rPr>
          <w:sz w:val="28"/>
          <w:szCs w:val="28"/>
        </w:rPr>
      </w:pPr>
      <w:r>
        <w:rPr>
          <w:sz w:val="28"/>
          <w:szCs w:val="28"/>
        </w:rPr>
        <w:br w:type="page"/>
      </w:r>
    </w:p>
    <w:p w:rsidR="00DF02D7" w:rsidRDefault="00DF02D7">
      <w:pPr>
        <w:suppressAutoHyphens w:val="0"/>
        <w:rPr>
          <w:rFonts w:eastAsia="MS Mincho"/>
          <w:szCs w:val="28"/>
          <w:lang w:val="en-US"/>
        </w:rPr>
      </w:pPr>
    </w:p>
    <w:p w:rsidR="00773B7F" w:rsidRPr="00773B7F" w:rsidRDefault="00773B7F" w:rsidP="00773B7F">
      <w:pPr>
        <w:suppressAutoHyphens w:val="0"/>
        <w:jc w:val="right"/>
        <w:rPr>
          <w:rFonts w:eastAsia="MS Mincho"/>
          <w:sz w:val="28"/>
          <w:szCs w:val="28"/>
        </w:rPr>
      </w:pPr>
      <w:r w:rsidRPr="00773B7F">
        <w:rPr>
          <w:rFonts w:eastAsia="MS Mincho"/>
          <w:sz w:val="28"/>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8"/>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8"/>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8"/>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8"/>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c"/>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BF6892">
      <w:pPr>
        <w:pStyle w:val="afc"/>
        <w:numPr>
          <w:ilvl w:val="0"/>
          <w:numId w:val="23"/>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proofErr w:type="gramStart"/>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roofErr w:type="gramEnd"/>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w:t>
      </w:r>
      <w:r w:rsidR="00AF5173">
        <w:rPr>
          <w:sz w:val="28"/>
          <w:szCs w:val="28"/>
        </w:rPr>
        <w:t> </w:t>
      </w:r>
      <w:r w:rsidRPr="008B08F6">
        <w:rPr>
          <w:sz w:val="28"/>
          <w:szCs w:val="28"/>
        </w:rPr>
        <w:t>«ТрансКонтейнер»;</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w:t>
      </w:r>
      <w:r w:rsidR="00AF5173">
        <w:rPr>
          <w:rFonts w:eastAsia="Times New Roman"/>
          <w:sz w:val="28"/>
        </w:rPr>
        <w:t> </w:t>
      </w:r>
      <w:r>
        <w:rPr>
          <w:rFonts w:eastAsia="Times New Roman"/>
          <w:sz w:val="28"/>
        </w:rPr>
        <w:t>«ТрансКонтейнер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8"/>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8"/>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F02D7" w:rsidRPr="00C9034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DF02D7" w:rsidRPr="00C90343" w:rsidRDefault="00DF02D7" w:rsidP="000954FB">
      <w:pPr>
        <w:pStyle w:val="32"/>
        <w:suppressAutoHyphens/>
        <w:spacing w:after="0"/>
        <w:rPr>
          <w:sz w:val="28"/>
          <w:szCs w:val="28"/>
        </w:rPr>
      </w:pPr>
    </w:p>
    <w:p w:rsidR="00DF02D7" w:rsidRPr="00C90343" w:rsidRDefault="00DF02D7" w:rsidP="000954FB">
      <w:pPr>
        <w:pStyle w:val="32"/>
        <w:suppressAutoHyphens/>
        <w:spacing w:after="0"/>
        <w:rPr>
          <w:sz w:val="28"/>
          <w:szCs w:val="28"/>
        </w:rPr>
      </w:pPr>
    </w:p>
    <w:p w:rsidR="00DF02D7" w:rsidRPr="00C90343" w:rsidRDefault="00DF02D7" w:rsidP="000954FB">
      <w:pPr>
        <w:pStyle w:val="32"/>
        <w:suppressAutoHyphens/>
        <w:spacing w:after="0"/>
        <w:rPr>
          <w:sz w:val="28"/>
          <w:szCs w:val="28"/>
        </w:rPr>
      </w:pPr>
    </w:p>
    <w:p w:rsidR="00E14CA3" w:rsidRDefault="000954FB" w:rsidP="000954FB">
      <w:pPr>
        <w:pStyle w:val="32"/>
        <w:suppressAutoHyphens/>
        <w:spacing w:after="0"/>
        <w:rPr>
          <w:sz w:val="28"/>
          <w:szCs w:val="28"/>
        </w:rPr>
      </w:pP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9"/>
        <w:jc w:val="center"/>
        <w:rPr>
          <w:b/>
          <w:sz w:val="28"/>
          <w:szCs w:val="28"/>
        </w:rPr>
      </w:pPr>
    </w:p>
    <w:p w:rsidR="000954FB" w:rsidRDefault="000954FB" w:rsidP="000954FB">
      <w:pPr>
        <w:pStyle w:val="af9"/>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9"/>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9"/>
        <w:jc w:val="center"/>
        <w:rPr>
          <w:sz w:val="28"/>
          <w:szCs w:val="28"/>
        </w:rPr>
      </w:pPr>
    </w:p>
    <w:p w:rsidR="00847F77" w:rsidRDefault="000954FB">
      <w:pPr>
        <w:pStyle w:val="af9"/>
        <w:numPr>
          <w:ilvl w:val="0"/>
          <w:numId w:val="45"/>
        </w:numPr>
        <w:ind w:left="0" w:firstLine="709"/>
        <w:rPr>
          <w:sz w:val="28"/>
          <w:szCs w:val="28"/>
        </w:rPr>
      </w:pP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0954FB">
      <w:pPr>
        <w:pStyle w:val="af9"/>
        <w:ind w:firstLine="0"/>
        <w:rPr>
          <w:sz w:val="28"/>
          <w:szCs w:val="28"/>
        </w:rPr>
      </w:pPr>
      <w:r w:rsidRPr="007415F9">
        <w:rPr>
          <w:sz w:val="28"/>
          <w:szCs w:val="28"/>
        </w:rPr>
        <w:tab/>
      </w:r>
    </w:p>
    <w:p w:rsidR="000954FB" w:rsidRDefault="000954FB" w:rsidP="007753E9">
      <w:pPr>
        <w:pStyle w:val="af9"/>
        <w:ind w:firstLine="567"/>
        <w:rPr>
          <w:sz w:val="28"/>
          <w:szCs w:val="28"/>
        </w:rPr>
      </w:pPr>
      <w:r w:rsidRPr="007415F9">
        <w:rPr>
          <w:sz w:val="28"/>
          <w:szCs w:val="28"/>
        </w:rPr>
        <w:t>Юридический адрес ________________________________________</w:t>
      </w:r>
    </w:p>
    <w:p w:rsidR="000954FB" w:rsidRDefault="000954FB" w:rsidP="007753E9">
      <w:pPr>
        <w:pStyle w:val="af9"/>
        <w:ind w:firstLine="567"/>
        <w:rPr>
          <w:sz w:val="28"/>
          <w:szCs w:val="28"/>
        </w:rPr>
      </w:pPr>
      <w:r w:rsidRPr="007415F9">
        <w:rPr>
          <w:sz w:val="28"/>
          <w:szCs w:val="28"/>
        </w:rPr>
        <w:t>Почтовый адрес ___________________________________________</w:t>
      </w:r>
    </w:p>
    <w:p w:rsidR="000954FB" w:rsidRDefault="000954FB" w:rsidP="007753E9">
      <w:pPr>
        <w:pStyle w:val="af9"/>
        <w:ind w:firstLine="567"/>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7753E9">
      <w:pPr>
        <w:pStyle w:val="af9"/>
        <w:ind w:firstLine="567"/>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7753E9">
      <w:pPr>
        <w:pStyle w:val="af9"/>
        <w:ind w:firstLine="567"/>
        <w:rPr>
          <w:sz w:val="28"/>
          <w:szCs w:val="28"/>
        </w:rPr>
      </w:pPr>
      <w:r w:rsidRPr="007415F9">
        <w:rPr>
          <w:sz w:val="28"/>
          <w:szCs w:val="28"/>
        </w:rPr>
        <w:t>Адрес электронной почты __________________@_______________</w:t>
      </w:r>
    </w:p>
    <w:p w:rsidR="000954FB" w:rsidRDefault="000954FB" w:rsidP="007753E9">
      <w:pPr>
        <w:pStyle w:val="af9"/>
        <w:ind w:firstLine="567"/>
        <w:rPr>
          <w:sz w:val="28"/>
          <w:szCs w:val="28"/>
        </w:rPr>
      </w:pPr>
      <w:r w:rsidRPr="007415F9">
        <w:rPr>
          <w:sz w:val="28"/>
          <w:szCs w:val="28"/>
        </w:rPr>
        <w:t>Зарегистрированный адрес офиса _____________________________</w:t>
      </w:r>
    </w:p>
    <w:p w:rsidR="000954FB" w:rsidRPr="007415F9" w:rsidRDefault="000954FB" w:rsidP="007753E9">
      <w:pPr>
        <w:pStyle w:val="af9"/>
        <w:ind w:firstLine="567"/>
        <w:rPr>
          <w:sz w:val="28"/>
          <w:szCs w:val="28"/>
        </w:rPr>
      </w:pPr>
    </w:p>
    <w:p w:rsidR="00847F77" w:rsidRDefault="000954FB">
      <w:pPr>
        <w:pStyle w:val="af9"/>
        <w:tabs>
          <w:tab w:val="left" w:pos="0"/>
        </w:tabs>
        <w:rPr>
          <w:sz w:val="28"/>
          <w:szCs w:val="28"/>
        </w:rPr>
      </w:pPr>
      <w:r w:rsidRPr="007415F9">
        <w:rPr>
          <w:sz w:val="28"/>
          <w:szCs w:val="28"/>
        </w:rPr>
        <w:t>2.</w:t>
      </w:r>
      <w:r w:rsidR="007753E9">
        <w:rPr>
          <w:sz w:val="28"/>
          <w:szCs w:val="28"/>
        </w:rPr>
        <w:tab/>
      </w:r>
      <w:r w:rsidRPr="007415F9">
        <w:rPr>
          <w:sz w:val="28"/>
          <w:szCs w:val="28"/>
        </w:rPr>
        <w:t>Руководитель</w:t>
      </w:r>
    </w:p>
    <w:p w:rsidR="000954FB" w:rsidRPr="007415F9" w:rsidRDefault="000954FB" w:rsidP="000954FB">
      <w:pPr>
        <w:pStyle w:val="af9"/>
        <w:tabs>
          <w:tab w:val="left" w:pos="1080"/>
        </w:tabs>
        <w:ind w:firstLine="0"/>
        <w:rPr>
          <w:sz w:val="28"/>
          <w:szCs w:val="28"/>
        </w:rPr>
      </w:pPr>
    </w:p>
    <w:p w:rsidR="00847F77" w:rsidRDefault="000954FB">
      <w:pPr>
        <w:pStyle w:val="af9"/>
        <w:numPr>
          <w:ilvl w:val="0"/>
          <w:numId w:val="45"/>
        </w:numPr>
        <w:tabs>
          <w:tab w:val="left" w:pos="0"/>
        </w:tabs>
        <w:ind w:left="0" w:firstLine="709"/>
        <w:rPr>
          <w:sz w:val="28"/>
          <w:szCs w:val="28"/>
        </w:rPr>
      </w:pPr>
      <w:r w:rsidRPr="007415F9">
        <w:rPr>
          <w:sz w:val="28"/>
          <w:szCs w:val="28"/>
        </w:rPr>
        <w:t>Банковские реквизиты</w:t>
      </w:r>
    </w:p>
    <w:p w:rsidR="000954FB" w:rsidRPr="007415F9" w:rsidRDefault="000954FB" w:rsidP="000954FB">
      <w:pPr>
        <w:pStyle w:val="af9"/>
        <w:tabs>
          <w:tab w:val="left" w:pos="1080"/>
        </w:tabs>
        <w:ind w:firstLine="0"/>
        <w:rPr>
          <w:sz w:val="28"/>
          <w:szCs w:val="28"/>
        </w:rPr>
      </w:pPr>
    </w:p>
    <w:p w:rsidR="00847F77" w:rsidRDefault="000954FB">
      <w:pPr>
        <w:pStyle w:val="af9"/>
        <w:tabs>
          <w:tab w:val="left" w:pos="0"/>
        </w:tabs>
        <w:rPr>
          <w:sz w:val="28"/>
          <w:szCs w:val="28"/>
        </w:rPr>
      </w:pPr>
      <w:r w:rsidRPr="007415F9">
        <w:rPr>
          <w:sz w:val="28"/>
          <w:szCs w:val="28"/>
        </w:rPr>
        <w:t>4.</w:t>
      </w:r>
      <w:r w:rsidR="007753E9">
        <w:rPr>
          <w:sz w:val="28"/>
          <w:szCs w:val="28"/>
        </w:rPr>
        <w:tab/>
      </w:r>
      <w:r w:rsidRPr="007415F9">
        <w:rPr>
          <w:sz w:val="28"/>
          <w:szCs w:val="28"/>
        </w:rPr>
        <w:t>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9"/>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9"/>
        <w:jc w:val="center"/>
        <w:rPr>
          <w:b/>
          <w:sz w:val="28"/>
          <w:szCs w:val="28"/>
        </w:rPr>
      </w:pPr>
      <w:r w:rsidRPr="000802B7">
        <w:rPr>
          <w:b/>
          <w:sz w:val="28"/>
          <w:szCs w:val="28"/>
        </w:rPr>
        <w:t>СВЕДЕНИЯ О ПРЕТЕНДЕНТЕ (для физических лиц)</w:t>
      </w:r>
    </w:p>
    <w:p w:rsidR="000954FB" w:rsidRPr="000802B7" w:rsidRDefault="000954FB" w:rsidP="000954FB">
      <w:pPr>
        <w:pStyle w:val="af9"/>
        <w:jc w:val="center"/>
        <w:rPr>
          <w:b/>
          <w:sz w:val="28"/>
          <w:szCs w:val="28"/>
        </w:rPr>
      </w:pPr>
    </w:p>
    <w:p w:rsidR="000954FB" w:rsidRPr="000802B7" w:rsidRDefault="000954FB" w:rsidP="000954FB">
      <w:pPr>
        <w:pStyle w:val="af9"/>
        <w:jc w:val="center"/>
        <w:rPr>
          <w:b/>
          <w:sz w:val="28"/>
          <w:szCs w:val="28"/>
        </w:rPr>
      </w:pPr>
    </w:p>
    <w:p w:rsidR="000954FB" w:rsidRDefault="000954FB" w:rsidP="00BF6892">
      <w:pPr>
        <w:pStyle w:val="af9"/>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9"/>
        <w:ind w:left="709" w:firstLine="0"/>
        <w:jc w:val="left"/>
        <w:rPr>
          <w:sz w:val="28"/>
          <w:szCs w:val="28"/>
        </w:rPr>
      </w:pPr>
    </w:p>
    <w:p w:rsidR="000954FB" w:rsidRDefault="000954FB" w:rsidP="00BF6892">
      <w:pPr>
        <w:pStyle w:val="af9"/>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9"/>
        <w:ind w:firstLine="0"/>
        <w:jc w:val="left"/>
        <w:rPr>
          <w:sz w:val="28"/>
          <w:szCs w:val="28"/>
        </w:rPr>
      </w:pPr>
    </w:p>
    <w:p w:rsidR="000954FB" w:rsidRDefault="000954FB" w:rsidP="00BF6892">
      <w:pPr>
        <w:pStyle w:val="af9"/>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9"/>
        <w:ind w:firstLine="0"/>
        <w:jc w:val="left"/>
        <w:rPr>
          <w:sz w:val="28"/>
          <w:szCs w:val="28"/>
        </w:rPr>
      </w:pPr>
    </w:p>
    <w:p w:rsidR="000954FB" w:rsidRDefault="000954FB" w:rsidP="00BF6892">
      <w:pPr>
        <w:pStyle w:val="af9"/>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9"/>
        <w:ind w:left="709" w:firstLine="0"/>
        <w:jc w:val="left"/>
        <w:rPr>
          <w:sz w:val="28"/>
          <w:szCs w:val="28"/>
        </w:rPr>
      </w:pPr>
    </w:p>
    <w:p w:rsidR="000954FB" w:rsidRDefault="000954FB" w:rsidP="00BF6892">
      <w:pPr>
        <w:pStyle w:val="af9"/>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9"/>
        <w:ind w:firstLine="0"/>
        <w:jc w:val="left"/>
        <w:rPr>
          <w:sz w:val="28"/>
          <w:szCs w:val="28"/>
        </w:rPr>
      </w:pPr>
    </w:p>
    <w:p w:rsidR="000954FB" w:rsidRDefault="000954FB" w:rsidP="00BF6892">
      <w:pPr>
        <w:pStyle w:val="af9"/>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9"/>
        <w:ind w:firstLine="0"/>
        <w:jc w:val="left"/>
        <w:rPr>
          <w:sz w:val="28"/>
          <w:szCs w:val="28"/>
        </w:rPr>
      </w:pPr>
    </w:p>
    <w:p w:rsidR="000954FB" w:rsidRDefault="000954FB" w:rsidP="00BF6892">
      <w:pPr>
        <w:pStyle w:val="af9"/>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9"/>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8D67F8">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0954FB"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Наименование </w:t>
            </w:r>
            <w:r>
              <w:t xml:space="preserve">товаров, </w:t>
            </w:r>
            <w:r w:rsidRPr="00384CDC">
              <w:t>работ</w:t>
            </w:r>
            <w:r>
              <w:t>, услуг</w:t>
            </w:r>
          </w:p>
          <w:p w:rsidR="000954FB" w:rsidRPr="00384CDC" w:rsidRDefault="000954F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Срок выполнения работ</w:t>
            </w:r>
            <w:r>
              <w:t>,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0954FB" w:rsidRPr="00384CDC" w:rsidRDefault="000954FB" w:rsidP="00BF6892">
            <w:pPr>
              <w:jc w:val="center"/>
            </w:pPr>
            <w:proofErr w:type="spellStart"/>
            <w:proofErr w:type="gramStart"/>
            <w:r w:rsidRPr="00384CDC">
              <w:t>Гарантий</w:t>
            </w:r>
            <w:r>
              <w:t>-</w:t>
            </w:r>
            <w:r w:rsidRPr="00384CDC">
              <w:t>ный</w:t>
            </w:r>
            <w:proofErr w:type="spellEnd"/>
            <w:proofErr w:type="gramEnd"/>
            <w:r w:rsidRPr="00384CDC">
              <w:t xml:space="preserve"> срок</w:t>
            </w:r>
          </w:p>
          <w:p w:rsidR="000954FB" w:rsidRPr="00384CDC" w:rsidRDefault="000954FB" w:rsidP="00BF6892">
            <w:pPr>
              <w:jc w:val="center"/>
            </w:pPr>
          </w:p>
        </w:tc>
      </w:tr>
      <w:tr w:rsidR="000954FB"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0954FB" w:rsidRPr="000379F8" w:rsidRDefault="000954FB" w:rsidP="000954FB">
      <w:pPr>
        <w:ind w:firstLine="567"/>
        <w:jc w:val="both"/>
        <w:rPr>
          <w:color w:val="BFBFBF"/>
          <w:sz w:val="28"/>
          <w:szCs w:val="28"/>
        </w:rPr>
      </w:pPr>
    </w:p>
    <w:p w:rsidR="000954FB" w:rsidRDefault="000954FB" w:rsidP="000954FB">
      <w:pPr>
        <w:pStyle w:val="afc"/>
        <w:jc w:val="both"/>
        <w:rPr>
          <w:szCs w:val="28"/>
        </w:rPr>
      </w:pPr>
      <w:r w:rsidRPr="00205668">
        <w:rPr>
          <w:szCs w:val="28"/>
        </w:rPr>
        <w:t>1.</w:t>
      </w:r>
      <w:r w:rsidR="007753E9">
        <w:rPr>
          <w:szCs w:val="28"/>
        </w:rPr>
        <w:tab/>
      </w:r>
      <w:proofErr w:type="gramStart"/>
      <w:r w:rsidRPr="00205668">
        <w:rPr>
          <w:szCs w:val="28"/>
        </w:rPr>
        <w:t xml:space="preserve">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roofErr w:type="gramEnd"/>
    </w:p>
    <w:p w:rsidR="000954FB" w:rsidRDefault="000954FB" w:rsidP="000954FB">
      <w:pPr>
        <w:pStyle w:val="afc"/>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c"/>
        <w:jc w:val="center"/>
      </w:pPr>
      <w:r>
        <w:rPr>
          <w:szCs w:val="28"/>
        </w:rPr>
        <w:t>2.</w:t>
      </w:r>
      <w:r w:rsidR="007753E9">
        <w:rPr>
          <w:szCs w:val="28"/>
        </w:rPr>
        <w:tab/>
      </w:r>
      <w:r>
        <w:rPr>
          <w:szCs w:val="28"/>
        </w:rPr>
        <w:t xml:space="preserve">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c"/>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c"/>
        <w:jc w:val="both"/>
        <w:rPr>
          <w:szCs w:val="28"/>
        </w:rPr>
      </w:pPr>
      <w:r>
        <w:rPr>
          <w:szCs w:val="28"/>
        </w:rPr>
        <w:t>3.</w:t>
      </w:r>
      <w:r w:rsidR="007753E9">
        <w:rPr>
          <w:szCs w:val="28"/>
        </w:rPr>
        <w:tab/>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sidR="00613848">
        <w:rPr>
          <w:i/>
          <w:sz w:val="24"/>
          <w:szCs w:val="24"/>
        </w:rPr>
        <w:t>рассмотрения</w:t>
      </w:r>
      <w:proofErr w:type="gramEnd"/>
      <w:r w:rsidR="00613848">
        <w:rPr>
          <w:i/>
          <w:sz w:val="24"/>
          <w:szCs w:val="24"/>
        </w:rPr>
        <w:t xml:space="preserve">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c"/>
        <w:jc w:val="both"/>
        <w:rPr>
          <w:szCs w:val="28"/>
        </w:rPr>
      </w:pPr>
      <w:r>
        <w:rPr>
          <w:szCs w:val="28"/>
        </w:rPr>
        <w:t>4</w:t>
      </w:r>
      <w:r w:rsidRPr="00205668">
        <w:rPr>
          <w:szCs w:val="28"/>
        </w:rPr>
        <w:t>.</w:t>
      </w:r>
      <w:r w:rsidR="007753E9">
        <w:rPr>
          <w:szCs w:val="28"/>
        </w:rPr>
        <w:tab/>
      </w:r>
      <w:r w:rsidRPr="00205668">
        <w:rPr>
          <w:szCs w:val="28"/>
        </w:rPr>
        <w:t xml:space="preserve">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c"/>
        <w:jc w:val="both"/>
        <w:rPr>
          <w:szCs w:val="28"/>
        </w:rPr>
      </w:pPr>
      <w:r>
        <w:rPr>
          <w:szCs w:val="28"/>
        </w:rPr>
        <w:t>5</w:t>
      </w:r>
      <w:r w:rsidRPr="00205668">
        <w:rPr>
          <w:szCs w:val="28"/>
        </w:rPr>
        <w:t>.</w:t>
      </w:r>
      <w:r w:rsidR="007753E9">
        <w:rPr>
          <w:szCs w:val="28"/>
        </w:rPr>
        <w:tab/>
      </w:r>
      <w:r w:rsidRPr="00205668">
        <w:rPr>
          <w:szCs w:val="28"/>
        </w:rPr>
        <w:t xml:space="preserve">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c"/>
        <w:jc w:val="both"/>
        <w:rPr>
          <w:szCs w:val="28"/>
        </w:rPr>
      </w:pPr>
      <w:r>
        <w:rPr>
          <w:szCs w:val="28"/>
        </w:rPr>
        <w:t>6</w:t>
      </w:r>
      <w:r w:rsidRPr="00205668">
        <w:rPr>
          <w:szCs w:val="28"/>
        </w:rPr>
        <w:t>.</w:t>
      </w:r>
      <w:r w:rsidR="007753E9">
        <w:rPr>
          <w:szCs w:val="28"/>
        </w:rPr>
        <w:tab/>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c"/>
        <w:jc w:val="both"/>
        <w:rPr>
          <w:szCs w:val="28"/>
        </w:rPr>
      </w:pPr>
      <w:r>
        <w:rPr>
          <w:szCs w:val="28"/>
        </w:rPr>
        <w:t>7</w:t>
      </w:r>
      <w:r w:rsidRPr="00205668">
        <w:rPr>
          <w:szCs w:val="28"/>
        </w:rPr>
        <w:t>.</w:t>
      </w:r>
      <w:r w:rsidR="007753E9">
        <w:rPr>
          <w:szCs w:val="28"/>
        </w:rPr>
        <w:tab/>
      </w:r>
      <w:r w:rsidRPr="00205668">
        <w:rPr>
          <w:szCs w:val="28"/>
        </w:rPr>
        <w:t xml:space="preserve">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205668" w:rsidRDefault="000954FB" w:rsidP="000954FB">
      <w:pPr>
        <w:pStyle w:val="af9"/>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9"/>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9"/>
        <w:ind w:firstLine="0"/>
        <w:jc w:val="right"/>
        <w:rPr>
          <w:sz w:val="28"/>
          <w:szCs w:val="28"/>
        </w:rPr>
      </w:pPr>
      <w:r w:rsidRPr="00C97E49">
        <w:rPr>
          <w:sz w:val="28"/>
          <w:szCs w:val="28"/>
        </w:rPr>
        <w:t>Приложение № 4</w:t>
      </w:r>
    </w:p>
    <w:p w:rsidR="000954FB" w:rsidRDefault="000954FB" w:rsidP="000954FB">
      <w:pPr>
        <w:pStyle w:val="af9"/>
        <w:ind w:firstLine="0"/>
        <w:jc w:val="right"/>
        <w:rPr>
          <w:sz w:val="28"/>
          <w:szCs w:val="28"/>
        </w:rPr>
      </w:pPr>
      <w:r w:rsidRPr="00C97E49">
        <w:rPr>
          <w:sz w:val="28"/>
          <w:szCs w:val="28"/>
        </w:rPr>
        <w:t>к документации о закупке</w:t>
      </w:r>
    </w:p>
    <w:p w:rsidR="000954FB" w:rsidRPr="00C97E49" w:rsidRDefault="000954FB" w:rsidP="000954FB">
      <w:pPr>
        <w:pStyle w:val="af9"/>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C51E1">
        <w:rPr>
          <w:b/>
          <w:bCs/>
          <w:sz w:val="28"/>
          <w:szCs w:val="28"/>
        </w:rPr>
        <w:t>З</w:t>
      </w:r>
      <w:r>
        <w:rPr>
          <w:b/>
          <w:bCs/>
          <w:sz w:val="28"/>
          <w:szCs w:val="28"/>
        </w:rPr>
        <w:t>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C90343" w:rsidRDefault="000954FB" w:rsidP="000954FB">
      <w:pPr>
        <w:rPr>
          <w:rFonts w:eastAsia="MS Mincho"/>
          <w:sz w:val="28"/>
          <w:szCs w:val="28"/>
        </w:rPr>
      </w:pPr>
    </w:p>
    <w:p w:rsidR="00DF02D7" w:rsidRDefault="00DF02D7" w:rsidP="00DF02D7">
      <w:pPr>
        <w:pStyle w:val="32"/>
        <w:suppressAutoHyphens/>
        <w:spacing w:after="0"/>
        <w:rPr>
          <w:sz w:val="28"/>
          <w:szCs w:val="28"/>
        </w:rPr>
      </w:pPr>
      <w:r>
        <w:rPr>
          <w:sz w:val="28"/>
          <w:szCs w:val="28"/>
        </w:rPr>
        <w:br w:type="page"/>
      </w:r>
    </w:p>
    <w:p w:rsidR="00DF02D7" w:rsidRPr="00C90343" w:rsidRDefault="00DF02D7" w:rsidP="00DF02D7">
      <w:pPr>
        <w:pStyle w:val="af9"/>
        <w:ind w:firstLine="0"/>
        <w:jc w:val="right"/>
        <w:rPr>
          <w:sz w:val="28"/>
          <w:szCs w:val="28"/>
        </w:rPr>
      </w:pPr>
      <w:r w:rsidRPr="00C97E49">
        <w:rPr>
          <w:sz w:val="28"/>
          <w:szCs w:val="28"/>
        </w:rPr>
        <w:t xml:space="preserve">Приложение № </w:t>
      </w:r>
      <w:r w:rsidR="00773B7F" w:rsidRPr="00773B7F">
        <w:rPr>
          <w:sz w:val="28"/>
          <w:szCs w:val="28"/>
        </w:rPr>
        <w:t>5</w:t>
      </w:r>
    </w:p>
    <w:p w:rsidR="00DF02D7" w:rsidRDefault="00DF02D7" w:rsidP="00DF02D7">
      <w:pPr>
        <w:pStyle w:val="af9"/>
        <w:ind w:firstLine="0"/>
        <w:jc w:val="right"/>
        <w:rPr>
          <w:sz w:val="28"/>
          <w:szCs w:val="28"/>
        </w:rPr>
      </w:pPr>
      <w:r w:rsidRPr="00C97E49">
        <w:rPr>
          <w:sz w:val="28"/>
          <w:szCs w:val="28"/>
        </w:rPr>
        <w:t>к документации о закупке</w:t>
      </w:r>
    </w:p>
    <w:p w:rsidR="00C90343" w:rsidRPr="00191B93" w:rsidRDefault="00C90343" w:rsidP="00C90343">
      <w:pPr>
        <w:pStyle w:val="ConsTitle"/>
        <w:widowControl/>
        <w:tabs>
          <w:tab w:val="left" w:pos="0"/>
        </w:tabs>
        <w:ind w:firstLine="709"/>
        <w:jc w:val="center"/>
        <w:rPr>
          <w:rFonts w:ascii="Times New Roman" w:hAnsi="Times New Roman"/>
          <w:sz w:val="28"/>
        </w:rPr>
      </w:pPr>
    </w:p>
    <w:p w:rsidR="00C90343" w:rsidRPr="00191B93" w:rsidRDefault="00C90343" w:rsidP="00C90343">
      <w:pPr>
        <w:pStyle w:val="ConsTitle"/>
        <w:widowControl/>
        <w:tabs>
          <w:tab w:val="left" w:pos="0"/>
        </w:tabs>
        <w:ind w:firstLine="709"/>
        <w:jc w:val="center"/>
        <w:rPr>
          <w:rFonts w:ascii="Times New Roman" w:hAnsi="Times New Roman"/>
          <w:sz w:val="28"/>
        </w:rPr>
      </w:pPr>
    </w:p>
    <w:p w:rsidR="00C90343" w:rsidRDefault="00C90343" w:rsidP="00C90343">
      <w:pPr>
        <w:pStyle w:val="ConsTitle"/>
        <w:widowControl/>
        <w:tabs>
          <w:tab w:val="left" w:pos="0"/>
        </w:tabs>
        <w:ind w:firstLine="709"/>
        <w:jc w:val="center"/>
        <w:rPr>
          <w:rFonts w:ascii="Times New Roman" w:hAnsi="Times New Roman"/>
          <w:sz w:val="28"/>
        </w:rPr>
      </w:pPr>
      <w:r w:rsidRPr="00B938EC">
        <w:rPr>
          <w:rFonts w:ascii="Times New Roman" w:hAnsi="Times New Roman"/>
          <w:sz w:val="28"/>
        </w:rPr>
        <w:t>Договор поставки №ТКд-</w:t>
      </w:r>
      <w:r>
        <w:rPr>
          <w:rFonts w:ascii="Times New Roman" w:hAnsi="Times New Roman"/>
          <w:sz w:val="28"/>
        </w:rPr>
        <w:t>1</w:t>
      </w:r>
      <w:r w:rsidRPr="00322CE2">
        <w:rPr>
          <w:rFonts w:ascii="Times New Roman" w:hAnsi="Times New Roman"/>
          <w:sz w:val="28"/>
        </w:rPr>
        <w:t>3</w:t>
      </w:r>
      <w:r>
        <w:rPr>
          <w:rFonts w:ascii="Times New Roman" w:hAnsi="Times New Roman"/>
          <w:sz w:val="28"/>
        </w:rPr>
        <w:t>/</w:t>
      </w:r>
      <w:r w:rsidRPr="00B938EC">
        <w:rPr>
          <w:rFonts w:ascii="Times New Roman" w:hAnsi="Times New Roman"/>
          <w:sz w:val="28"/>
        </w:rPr>
        <w:t>____</w:t>
      </w:r>
      <w:r>
        <w:rPr>
          <w:rFonts w:ascii="Times New Roman" w:hAnsi="Times New Roman"/>
          <w:sz w:val="28"/>
        </w:rPr>
        <w:t>/</w:t>
      </w:r>
      <w:r w:rsidRPr="00B938EC">
        <w:rPr>
          <w:rFonts w:ascii="Times New Roman" w:hAnsi="Times New Roman"/>
          <w:sz w:val="28"/>
        </w:rPr>
        <w:t>_______</w:t>
      </w:r>
    </w:p>
    <w:p w:rsidR="00C90343" w:rsidRPr="00E071E7" w:rsidRDefault="00C90343" w:rsidP="00C90343">
      <w:pPr>
        <w:pStyle w:val="ConsNonformat"/>
        <w:widowControl/>
        <w:jc w:val="both"/>
        <w:rPr>
          <w:rFonts w:ascii="Times New Roman" w:hAnsi="Times New Roman"/>
          <w:sz w:val="28"/>
          <w:szCs w:val="28"/>
        </w:rPr>
      </w:pPr>
    </w:p>
    <w:p w:rsidR="00C90343" w:rsidRPr="00B938EC" w:rsidRDefault="00C90343" w:rsidP="00C90343">
      <w:pPr>
        <w:pStyle w:val="ConsNonformat"/>
        <w:widowControl/>
        <w:jc w:val="both"/>
        <w:rPr>
          <w:rFonts w:ascii="Times New Roman" w:hAnsi="Times New Roman"/>
          <w:sz w:val="28"/>
        </w:rPr>
      </w:pPr>
      <w:r w:rsidRPr="00B938EC">
        <w:rPr>
          <w:rFonts w:ascii="Times New Roman" w:hAnsi="Times New Roman"/>
          <w:sz w:val="28"/>
        </w:rPr>
        <w:t>г. Москва                                                                          «___» _________ 201</w:t>
      </w:r>
      <w:r w:rsidRPr="00322CE2">
        <w:rPr>
          <w:rFonts w:ascii="Times New Roman" w:hAnsi="Times New Roman"/>
          <w:sz w:val="28"/>
        </w:rPr>
        <w:t>3</w:t>
      </w:r>
      <w:r w:rsidRPr="00B938EC">
        <w:rPr>
          <w:rFonts w:ascii="Times New Roman" w:hAnsi="Times New Roman"/>
          <w:sz w:val="28"/>
        </w:rPr>
        <w:t xml:space="preserve"> г.</w:t>
      </w:r>
    </w:p>
    <w:p w:rsidR="00C90343" w:rsidRPr="00E071E7" w:rsidRDefault="00C90343" w:rsidP="00C90343">
      <w:pPr>
        <w:pStyle w:val="ConsNonformat"/>
        <w:widowControl/>
        <w:jc w:val="both"/>
        <w:rPr>
          <w:rFonts w:ascii="Times New Roman" w:hAnsi="Times New Roman"/>
          <w:sz w:val="28"/>
          <w:szCs w:val="28"/>
        </w:rPr>
      </w:pPr>
    </w:p>
    <w:p w:rsidR="00C90343" w:rsidRDefault="00C90343" w:rsidP="00C90343">
      <w:pPr>
        <w:pStyle w:val="ConsNonformat"/>
        <w:widowControl/>
        <w:ind w:firstLine="709"/>
        <w:jc w:val="both"/>
        <w:rPr>
          <w:rFonts w:ascii="Times New Roman" w:hAnsi="Times New Roman"/>
          <w:sz w:val="28"/>
        </w:rPr>
      </w:pPr>
      <w:proofErr w:type="gramStart"/>
      <w:r w:rsidRPr="00B938EC">
        <w:rPr>
          <w:rFonts w:ascii="Times New Roman" w:hAnsi="Times New Roman"/>
          <w:sz w:val="28"/>
        </w:rPr>
        <w:t>Открытое акционерное общество «Центр по перевозке грузов в контейнерах «</w:t>
      </w:r>
      <w:proofErr w:type="spellStart"/>
      <w:r w:rsidRPr="00B938EC">
        <w:rPr>
          <w:rFonts w:ascii="Times New Roman" w:hAnsi="Times New Roman"/>
          <w:sz w:val="28"/>
        </w:rPr>
        <w:t>ТрансКонтейнер</w:t>
      </w:r>
      <w:proofErr w:type="spellEnd"/>
      <w:r w:rsidRPr="00B938EC">
        <w:rPr>
          <w:rFonts w:ascii="Times New Roman" w:hAnsi="Times New Roman"/>
          <w:sz w:val="28"/>
        </w:rPr>
        <w:t>» (ОАО «</w:t>
      </w:r>
      <w:proofErr w:type="spellStart"/>
      <w:r w:rsidRPr="00B938EC">
        <w:rPr>
          <w:rFonts w:ascii="Times New Roman" w:hAnsi="Times New Roman"/>
          <w:sz w:val="28"/>
        </w:rPr>
        <w:t>ТрансКонтейнер</w:t>
      </w:r>
      <w:proofErr w:type="spellEnd"/>
      <w:r w:rsidRPr="00B938EC">
        <w:rPr>
          <w:rFonts w:ascii="Times New Roman" w:hAnsi="Times New Roman"/>
          <w:sz w:val="28"/>
        </w:rPr>
        <w:t>»), именуемое в дальнейшем «Покупатель», в лице Генерального директора Баскакова Петра Васильевича, действующего на основании Устава, с одной стороны, и</w:t>
      </w:r>
      <w:r w:rsidRPr="00F16D06">
        <w:rPr>
          <w:rFonts w:ascii="Times New Roman" w:hAnsi="Times New Roman"/>
          <w:sz w:val="28"/>
        </w:rPr>
        <w:t xml:space="preserve"> </w:t>
      </w:r>
      <w:r w:rsidRPr="00322CE2">
        <w:rPr>
          <w:rFonts w:ascii="Times New Roman" w:hAnsi="Times New Roman"/>
          <w:sz w:val="28"/>
        </w:rPr>
        <w:t>____________________________________________</w:t>
      </w:r>
      <w:r w:rsidRPr="00B938EC">
        <w:rPr>
          <w:rFonts w:ascii="Times New Roman" w:hAnsi="Times New Roman"/>
          <w:sz w:val="28"/>
        </w:rPr>
        <w:t xml:space="preserve">, именуемое в дальнейшем «Поставщик», в </w:t>
      </w:r>
      <w:proofErr w:type="spellStart"/>
      <w:r w:rsidRPr="00B938EC">
        <w:rPr>
          <w:rFonts w:ascii="Times New Roman" w:hAnsi="Times New Roman"/>
          <w:sz w:val="28"/>
        </w:rPr>
        <w:t>лице</w:t>
      </w:r>
      <w:r w:rsidRPr="00322CE2">
        <w:rPr>
          <w:rFonts w:ascii="Times New Roman" w:hAnsi="Times New Roman"/>
          <w:sz w:val="28"/>
        </w:rPr>
        <w:t>_________________________________________</w:t>
      </w:r>
      <w:proofErr w:type="spellEnd"/>
      <w:r w:rsidRPr="00B938EC">
        <w:rPr>
          <w:rFonts w:ascii="Times New Roman" w:hAnsi="Times New Roman"/>
          <w:sz w:val="28"/>
        </w:rPr>
        <w:t xml:space="preserve">, действующего на основании </w:t>
      </w:r>
      <w:r w:rsidRPr="00322CE2">
        <w:rPr>
          <w:rFonts w:ascii="Times New Roman" w:hAnsi="Times New Roman"/>
          <w:sz w:val="28"/>
        </w:rPr>
        <w:t>_____________</w:t>
      </w:r>
      <w:r w:rsidRPr="00B938EC">
        <w:rPr>
          <w:rFonts w:ascii="Times New Roman" w:hAnsi="Times New Roman"/>
          <w:sz w:val="28"/>
        </w:rPr>
        <w:t>, с другой стороны, далее именуемые «Стороны», заключили настоящий Договор о нижеследующем:</w:t>
      </w:r>
      <w:proofErr w:type="gramEnd"/>
    </w:p>
    <w:p w:rsidR="00C90343" w:rsidRPr="00E071E7" w:rsidRDefault="00C90343" w:rsidP="00C90343">
      <w:pPr>
        <w:pStyle w:val="ConsNonformat"/>
        <w:widowControl/>
        <w:jc w:val="both"/>
        <w:rPr>
          <w:rFonts w:ascii="Times New Roman" w:hAnsi="Times New Roman"/>
          <w:sz w:val="28"/>
          <w:szCs w:val="28"/>
        </w:rPr>
      </w:pPr>
    </w:p>
    <w:p w:rsidR="00C90343" w:rsidRDefault="00C90343" w:rsidP="00C90343">
      <w:pPr>
        <w:pStyle w:val="ConsNonformat"/>
        <w:widowControl/>
        <w:numPr>
          <w:ilvl w:val="0"/>
          <w:numId w:val="40"/>
        </w:numPr>
        <w:ind w:left="0" w:firstLine="0"/>
        <w:jc w:val="center"/>
        <w:rPr>
          <w:rFonts w:ascii="Times New Roman" w:hAnsi="Times New Roman"/>
          <w:b/>
          <w:sz w:val="28"/>
        </w:rPr>
      </w:pPr>
      <w:r w:rsidRPr="00B938EC">
        <w:rPr>
          <w:rFonts w:ascii="Times New Roman" w:hAnsi="Times New Roman"/>
          <w:b/>
          <w:sz w:val="28"/>
        </w:rPr>
        <w:t>Предмет Договора</w:t>
      </w:r>
    </w:p>
    <w:p w:rsidR="00C90343" w:rsidRPr="00E071E7" w:rsidRDefault="00C90343" w:rsidP="00C90343">
      <w:pPr>
        <w:pStyle w:val="ConsNormal"/>
        <w:widowControl/>
        <w:ind w:firstLine="0"/>
        <w:jc w:val="both"/>
        <w:rPr>
          <w:rFonts w:ascii="Times New Roman" w:hAnsi="Times New Roman"/>
          <w:sz w:val="28"/>
          <w:szCs w:val="28"/>
        </w:rPr>
      </w:pPr>
    </w:p>
    <w:p w:rsidR="00C90343" w:rsidRDefault="00C90343" w:rsidP="00C90343">
      <w:pPr>
        <w:pStyle w:val="ConsNormal"/>
        <w:widowControl/>
        <w:numPr>
          <w:ilvl w:val="1"/>
          <w:numId w:val="40"/>
        </w:numPr>
        <w:suppressAutoHyphens w:val="0"/>
        <w:autoSpaceDE/>
        <w:ind w:left="0" w:firstLine="709"/>
        <w:jc w:val="both"/>
        <w:rPr>
          <w:rFonts w:ascii="Times New Roman" w:hAnsi="Times New Roman"/>
          <w:sz w:val="28"/>
        </w:rPr>
      </w:pPr>
      <w:r w:rsidRPr="00B938EC">
        <w:rPr>
          <w:rFonts w:ascii="Times New Roman" w:hAnsi="Times New Roman"/>
          <w:sz w:val="28"/>
        </w:rPr>
        <w:t>Поставщик обязуется поставить</w:t>
      </w:r>
      <w:r>
        <w:rPr>
          <w:rFonts w:ascii="Times New Roman" w:hAnsi="Times New Roman"/>
          <w:sz w:val="28"/>
        </w:rPr>
        <w:t xml:space="preserve"> оборудование (далее – Товар)</w:t>
      </w:r>
      <w:r w:rsidRPr="00B938EC">
        <w:rPr>
          <w:rFonts w:ascii="Times New Roman" w:hAnsi="Times New Roman"/>
          <w:sz w:val="28"/>
        </w:rPr>
        <w:t xml:space="preserve"> и выполнить работы по инсталляции </w:t>
      </w:r>
      <w:r>
        <w:rPr>
          <w:rFonts w:ascii="Times New Roman" w:hAnsi="Times New Roman"/>
          <w:sz w:val="28"/>
        </w:rPr>
        <w:t xml:space="preserve">поставленного Товара (далее – </w:t>
      </w:r>
      <w:r w:rsidRPr="00680D97">
        <w:rPr>
          <w:rFonts w:ascii="Times New Roman" w:hAnsi="Times New Roman"/>
          <w:sz w:val="28"/>
        </w:rPr>
        <w:t>Р</w:t>
      </w:r>
      <w:r>
        <w:rPr>
          <w:rFonts w:ascii="Times New Roman" w:hAnsi="Times New Roman"/>
          <w:sz w:val="28"/>
        </w:rPr>
        <w:t>аботы)</w:t>
      </w:r>
      <w:r w:rsidRPr="00B938EC">
        <w:rPr>
          <w:rFonts w:ascii="Times New Roman" w:hAnsi="Times New Roman"/>
          <w:sz w:val="28"/>
        </w:rPr>
        <w:t xml:space="preserve">, а Покупатель принять и оплатить </w:t>
      </w:r>
      <w:r>
        <w:rPr>
          <w:rFonts w:ascii="Times New Roman" w:hAnsi="Times New Roman"/>
          <w:sz w:val="28"/>
        </w:rPr>
        <w:t xml:space="preserve">поставленный Товар </w:t>
      </w:r>
      <w:r w:rsidRPr="00B938EC">
        <w:rPr>
          <w:rFonts w:ascii="Times New Roman" w:hAnsi="Times New Roman"/>
          <w:sz w:val="28"/>
        </w:rPr>
        <w:t xml:space="preserve">и выполненные </w:t>
      </w:r>
      <w:r>
        <w:rPr>
          <w:rFonts w:ascii="Times New Roman" w:hAnsi="Times New Roman"/>
          <w:sz w:val="28"/>
        </w:rPr>
        <w:t>Р</w:t>
      </w:r>
      <w:r w:rsidRPr="00B938EC">
        <w:rPr>
          <w:rFonts w:ascii="Times New Roman" w:hAnsi="Times New Roman"/>
          <w:sz w:val="28"/>
        </w:rPr>
        <w:t>аботы</w:t>
      </w:r>
      <w:r>
        <w:rPr>
          <w:rFonts w:ascii="Times New Roman" w:hAnsi="Times New Roman"/>
          <w:sz w:val="28"/>
        </w:rPr>
        <w:t>.</w:t>
      </w:r>
    </w:p>
    <w:p w:rsidR="00C90343" w:rsidRDefault="00C90343" w:rsidP="00C90343">
      <w:pPr>
        <w:pStyle w:val="ConsNormal"/>
        <w:widowControl/>
        <w:numPr>
          <w:ilvl w:val="1"/>
          <w:numId w:val="40"/>
        </w:numPr>
        <w:suppressAutoHyphens w:val="0"/>
        <w:autoSpaceDE/>
        <w:ind w:left="0" w:firstLine="709"/>
        <w:jc w:val="both"/>
        <w:rPr>
          <w:rFonts w:ascii="Times New Roman" w:hAnsi="Times New Roman"/>
          <w:sz w:val="28"/>
        </w:rPr>
      </w:pPr>
      <w:r w:rsidRPr="00B938EC">
        <w:rPr>
          <w:rFonts w:ascii="Times New Roman" w:hAnsi="Times New Roman"/>
          <w:sz w:val="28"/>
        </w:rPr>
        <w:t>Количество и номенклатура Товара определяются в Спецификации (Приложение № 1), являющейся неотъемлемой частью настоящего Договора.</w:t>
      </w:r>
    </w:p>
    <w:p w:rsidR="00C90343" w:rsidRPr="00B938EC" w:rsidRDefault="00C90343" w:rsidP="00C90343">
      <w:pPr>
        <w:pStyle w:val="ConsNormal"/>
        <w:widowControl/>
        <w:ind w:firstLine="709"/>
        <w:jc w:val="both"/>
        <w:rPr>
          <w:rFonts w:ascii="Times New Roman" w:hAnsi="Times New Roman"/>
          <w:sz w:val="28"/>
        </w:rPr>
      </w:pPr>
      <w:r w:rsidRPr="00B938EC">
        <w:rPr>
          <w:rFonts w:ascii="Times New Roman" w:hAnsi="Times New Roman"/>
          <w:sz w:val="28"/>
        </w:rPr>
        <w:t>1.3.</w:t>
      </w:r>
      <w:r>
        <w:rPr>
          <w:rFonts w:ascii="Times New Roman" w:hAnsi="Times New Roman"/>
          <w:sz w:val="28"/>
        </w:rPr>
        <w:tab/>
      </w:r>
      <w:r w:rsidRPr="00B938EC">
        <w:rPr>
          <w:rFonts w:ascii="Times New Roman" w:hAnsi="Times New Roman"/>
          <w:sz w:val="28"/>
        </w:rPr>
        <w:t xml:space="preserve">Срок поставки Товара составляет </w:t>
      </w:r>
      <w:r w:rsidRPr="00322CE2">
        <w:rPr>
          <w:rFonts w:ascii="Times New Roman" w:hAnsi="Times New Roman"/>
          <w:sz w:val="28"/>
        </w:rPr>
        <w:t>60 календарных дней</w:t>
      </w:r>
      <w:r w:rsidRPr="00B938EC">
        <w:rPr>
          <w:rFonts w:ascii="Times New Roman" w:hAnsi="Times New Roman"/>
          <w:sz w:val="28"/>
        </w:rPr>
        <w:t xml:space="preserve"> </w:t>
      </w:r>
      <w:proofErr w:type="gramStart"/>
      <w:r w:rsidRPr="00B938EC">
        <w:rPr>
          <w:rFonts w:ascii="Times New Roman" w:hAnsi="Times New Roman"/>
          <w:sz w:val="28"/>
        </w:rPr>
        <w:t>с даты подписания</w:t>
      </w:r>
      <w:proofErr w:type="gramEnd"/>
      <w:r w:rsidRPr="00B938EC">
        <w:rPr>
          <w:rFonts w:ascii="Times New Roman" w:hAnsi="Times New Roman"/>
          <w:sz w:val="28"/>
        </w:rPr>
        <w:t xml:space="preserve"> настоящего Договора.</w:t>
      </w:r>
    </w:p>
    <w:p w:rsidR="00C90343" w:rsidRPr="00B938EC" w:rsidRDefault="00C90343" w:rsidP="00C90343">
      <w:pPr>
        <w:pStyle w:val="ConsNormal"/>
        <w:widowControl/>
        <w:ind w:firstLine="709"/>
        <w:jc w:val="both"/>
        <w:rPr>
          <w:rFonts w:ascii="Times New Roman" w:hAnsi="Times New Roman"/>
          <w:i/>
          <w:iCs/>
        </w:rPr>
      </w:pPr>
      <w:r w:rsidRPr="00B938EC">
        <w:rPr>
          <w:rFonts w:ascii="Times New Roman" w:hAnsi="Times New Roman"/>
          <w:sz w:val="28"/>
        </w:rPr>
        <w:t>1.4.</w:t>
      </w:r>
      <w:r>
        <w:rPr>
          <w:rFonts w:ascii="Times New Roman" w:hAnsi="Times New Roman"/>
          <w:sz w:val="28"/>
        </w:rPr>
        <w:tab/>
      </w:r>
      <w:r w:rsidRPr="00B938EC">
        <w:rPr>
          <w:rFonts w:ascii="Times New Roman" w:hAnsi="Times New Roman"/>
          <w:sz w:val="28"/>
        </w:rPr>
        <w:t xml:space="preserve">Поставка Товара осуществляется по адресу: </w:t>
      </w:r>
      <w:proofErr w:type="gramStart"/>
      <w:r w:rsidRPr="00B938EC">
        <w:rPr>
          <w:rFonts w:ascii="Times New Roman" w:hAnsi="Times New Roman"/>
          <w:sz w:val="28"/>
        </w:rPr>
        <w:t>г</w:t>
      </w:r>
      <w:proofErr w:type="gramEnd"/>
      <w:r w:rsidRPr="00B938EC">
        <w:rPr>
          <w:rFonts w:ascii="Times New Roman" w:hAnsi="Times New Roman"/>
          <w:sz w:val="28"/>
        </w:rPr>
        <w:t>. Москва, Оружейный переулок, д. 19.</w:t>
      </w:r>
    </w:p>
    <w:p w:rsidR="00C90343" w:rsidRPr="00B938EC" w:rsidRDefault="00C90343" w:rsidP="00C90343">
      <w:pPr>
        <w:pStyle w:val="ConsNormal"/>
        <w:widowControl/>
        <w:ind w:firstLine="0"/>
        <w:rPr>
          <w:rFonts w:ascii="Times New Roman" w:hAnsi="Times New Roman"/>
          <w:b/>
          <w:sz w:val="28"/>
        </w:rPr>
      </w:pPr>
    </w:p>
    <w:p w:rsidR="00C90343" w:rsidRDefault="00C90343" w:rsidP="00C90343">
      <w:pPr>
        <w:pStyle w:val="ConsNormal"/>
        <w:widowControl/>
        <w:numPr>
          <w:ilvl w:val="0"/>
          <w:numId w:val="40"/>
        </w:numPr>
        <w:suppressAutoHyphens w:val="0"/>
        <w:autoSpaceDE/>
        <w:ind w:left="0" w:firstLine="0"/>
        <w:jc w:val="center"/>
        <w:rPr>
          <w:rFonts w:ascii="Times New Roman" w:hAnsi="Times New Roman"/>
          <w:b/>
          <w:sz w:val="28"/>
        </w:rPr>
      </w:pPr>
      <w:r w:rsidRPr="00B938EC">
        <w:rPr>
          <w:rFonts w:ascii="Times New Roman" w:hAnsi="Times New Roman"/>
          <w:b/>
          <w:sz w:val="28"/>
        </w:rPr>
        <w:t>Цена Договора и порядок оплаты</w:t>
      </w:r>
    </w:p>
    <w:p w:rsidR="00C90343" w:rsidRDefault="00C90343" w:rsidP="00C90343">
      <w:pPr>
        <w:pStyle w:val="ConsNormal"/>
        <w:widowControl/>
        <w:ind w:firstLine="0"/>
        <w:rPr>
          <w:rFonts w:ascii="Times New Roman" w:hAnsi="Times New Roman"/>
          <w:b/>
          <w:sz w:val="28"/>
        </w:rPr>
      </w:pPr>
    </w:p>
    <w:p w:rsidR="00C90343" w:rsidRPr="00B938EC" w:rsidRDefault="00C90343" w:rsidP="00C90343">
      <w:pPr>
        <w:pStyle w:val="ConsNormal"/>
        <w:widowControl/>
        <w:ind w:firstLine="709"/>
        <w:jc w:val="both"/>
        <w:rPr>
          <w:rFonts w:ascii="Times New Roman" w:hAnsi="Times New Roman"/>
          <w:i/>
          <w:iCs/>
          <w:sz w:val="28"/>
        </w:rPr>
      </w:pPr>
      <w:r w:rsidRPr="00B938EC">
        <w:rPr>
          <w:rFonts w:ascii="Times New Roman" w:hAnsi="Times New Roman"/>
          <w:sz w:val="28"/>
        </w:rPr>
        <w:t>2.1.</w:t>
      </w:r>
      <w:r>
        <w:rPr>
          <w:rFonts w:ascii="Times New Roman" w:hAnsi="Times New Roman"/>
          <w:sz w:val="28"/>
        </w:rPr>
        <w:tab/>
      </w:r>
      <w:r w:rsidRPr="00B938EC">
        <w:rPr>
          <w:rFonts w:ascii="Times New Roman" w:hAnsi="Times New Roman"/>
          <w:sz w:val="28"/>
        </w:rPr>
        <w:t xml:space="preserve">Общая цена настоящего Договора в соответствии с Протоколом согласования договорной цены (Приложение №2), являющимся неотъемлемой частью настоящего Договора, составляет </w:t>
      </w:r>
      <w:r>
        <w:rPr>
          <w:rFonts w:ascii="Times New Roman" w:hAnsi="Times New Roman"/>
          <w:sz w:val="28"/>
        </w:rPr>
        <w:t>00 000 000</w:t>
      </w:r>
      <w:r w:rsidRPr="00B938EC">
        <w:rPr>
          <w:rFonts w:ascii="Times New Roman" w:hAnsi="Times New Roman"/>
          <w:sz w:val="28"/>
        </w:rPr>
        <w:t>,00 (</w:t>
      </w:r>
      <w:r>
        <w:rPr>
          <w:rFonts w:ascii="Times New Roman" w:hAnsi="Times New Roman"/>
          <w:sz w:val="28"/>
        </w:rPr>
        <w:t>______________</w:t>
      </w:r>
      <w:r w:rsidRPr="00B938EC">
        <w:rPr>
          <w:rFonts w:ascii="Times New Roman" w:hAnsi="Times New Roman"/>
          <w:sz w:val="28"/>
        </w:rPr>
        <w:t xml:space="preserve"> миллионов </w:t>
      </w:r>
      <w:r>
        <w:rPr>
          <w:rFonts w:ascii="Times New Roman" w:hAnsi="Times New Roman"/>
          <w:sz w:val="28"/>
        </w:rPr>
        <w:t>______________</w:t>
      </w:r>
      <w:r w:rsidRPr="00B938EC">
        <w:rPr>
          <w:rFonts w:ascii="Times New Roman" w:hAnsi="Times New Roman"/>
          <w:sz w:val="28"/>
        </w:rPr>
        <w:t xml:space="preserve"> тысяч </w:t>
      </w:r>
      <w:r>
        <w:rPr>
          <w:rFonts w:ascii="Times New Roman" w:hAnsi="Times New Roman"/>
          <w:sz w:val="28"/>
        </w:rPr>
        <w:t>___________</w:t>
      </w:r>
      <w:r w:rsidRPr="00B938EC">
        <w:rPr>
          <w:rFonts w:ascii="Times New Roman" w:hAnsi="Times New Roman"/>
          <w:sz w:val="28"/>
        </w:rPr>
        <w:t xml:space="preserve">) рублей 00 копеек, в т.ч. НДС 18% - </w:t>
      </w:r>
      <w:r>
        <w:rPr>
          <w:rFonts w:ascii="Times New Roman" w:hAnsi="Times New Roman"/>
          <w:sz w:val="28"/>
        </w:rPr>
        <w:t>0</w:t>
      </w:r>
      <w:r w:rsidRPr="00B938EC">
        <w:rPr>
          <w:rFonts w:ascii="Times New Roman" w:hAnsi="Times New Roman"/>
          <w:sz w:val="28"/>
        </w:rPr>
        <w:t xml:space="preserve"> </w:t>
      </w:r>
      <w:r>
        <w:rPr>
          <w:rFonts w:ascii="Times New Roman" w:hAnsi="Times New Roman"/>
          <w:sz w:val="28"/>
        </w:rPr>
        <w:t>000</w:t>
      </w:r>
      <w:r w:rsidRPr="00B938EC">
        <w:rPr>
          <w:rFonts w:ascii="Times New Roman" w:hAnsi="Times New Roman"/>
          <w:sz w:val="28"/>
        </w:rPr>
        <w:t xml:space="preserve"> </w:t>
      </w:r>
      <w:r>
        <w:rPr>
          <w:rFonts w:ascii="Times New Roman" w:hAnsi="Times New Roman"/>
          <w:sz w:val="28"/>
        </w:rPr>
        <w:t>000</w:t>
      </w:r>
      <w:r w:rsidRPr="00B938EC">
        <w:rPr>
          <w:rFonts w:ascii="Times New Roman" w:hAnsi="Times New Roman"/>
          <w:sz w:val="28"/>
        </w:rPr>
        <w:t>,</w:t>
      </w:r>
      <w:r>
        <w:rPr>
          <w:rFonts w:ascii="Times New Roman" w:hAnsi="Times New Roman"/>
          <w:sz w:val="28"/>
        </w:rPr>
        <w:t>00</w:t>
      </w:r>
      <w:r w:rsidRPr="00B938EC">
        <w:rPr>
          <w:rFonts w:ascii="Times New Roman" w:hAnsi="Times New Roman"/>
          <w:sz w:val="28"/>
        </w:rPr>
        <w:t xml:space="preserve"> (</w:t>
      </w:r>
      <w:r>
        <w:rPr>
          <w:rFonts w:ascii="Times New Roman" w:hAnsi="Times New Roman"/>
          <w:sz w:val="28"/>
        </w:rPr>
        <w:t>_______</w:t>
      </w:r>
      <w:r w:rsidRPr="00B938EC">
        <w:rPr>
          <w:rFonts w:ascii="Times New Roman" w:hAnsi="Times New Roman"/>
          <w:sz w:val="28"/>
        </w:rPr>
        <w:t xml:space="preserve"> миллион</w:t>
      </w:r>
      <w:r>
        <w:rPr>
          <w:rFonts w:ascii="Times New Roman" w:hAnsi="Times New Roman"/>
          <w:sz w:val="28"/>
        </w:rPr>
        <w:t>ов</w:t>
      </w:r>
      <w:r w:rsidRPr="00B938EC">
        <w:rPr>
          <w:rFonts w:ascii="Times New Roman" w:hAnsi="Times New Roman"/>
          <w:sz w:val="28"/>
        </w:rPr>
        <w:t xml:space="preserve">  </w:t>
      </w:r>
      <w:proofErr w:type="spellStart"/>
      <w:r>
        <w:rPr>
          <w:rFonts w:ascii="Times New Roman" w:hAnsi="Times New Roman"/>
          <w:sz w:val="28"/>
        </w:rPr>
        <w:t>__________</w:t>
      </w:r>
      <w:r w:rsidRPr="00B938EC">
        <w:rPr>
          <w:rFonts w:ascii="Times New Roman" w:hAnsi="Times New Roman"/>
          <w:sz w:val="28"/>
        </w:rPr>
        <w:t>тысяч</w:t>
      </w:r>
      <w:proofErr w:type="spellEnd"/>
      <w:r w:rsidRPr="00B938EC">
        <w:rPr>
          <w:rFonts w:ascii="Times New Roman" w:hAnsi="Times New Roman"/>
          <w:sz w:val="28"/>
        </w:rPr>
        <w:t xml:space="preserve"> </w:t>
      </w:r>
      <w:r>
        <w:rPr>
          <w:rFonts w:ascii="Times New Roman" w:hAnsi="Times New Roman"/>
          <w:sz w:val="28"/>
        </w:rPr>
        <w:t>__________________</w:t>
      </w:r>
      <w:r w:rsidRPr="00B938EC">
        <w:rPr>
          <w:rFonts w:ascii="Times New Roman" w:hAnsi="Times New Roman"/>
          <w:sz w:val="28"/>
        </w:rPr>
        <w:t xml:space="preserve">) рублей </w:t>
      </w:r>
      <w:r>
        <w:rPr>
          <w:rFonts w:ascii="Times New Roman" w:hAnsi="Times New Roman"/>
          <w:sz w:val="28"/>
        </w:rPr>
        <w:t xml:space="preserve">00 </w:t>
      </w:r>
      <w:r w:rsidRPr="00B938EC">
        <w:rPr>
          <w:rFonts w:ascii="Times New Roman" w:hAnsi="Times New Roman"/>
          <w:sz w:val="28"/>
        </w:rPr>
        <w:t>копеек.</w:t>
      </w:r>
    </w:p>
    <w:p w:rsidR="00C90343" w:rsidRDefault="00C90343" w:rsidP="00C90343">
      <w:pPr>
        <w:ind w:firstLine="708"/>
        <w:jc w:val="both"/>
      </w:pPr>
      <w:r w:rsidRPr="00B938EC">
        <w:rPr>
          <w:sz w:val="28"/>
        </w:rPr>
        <w:t>2.2.</w:t>
      </w:r>
      <w:r>
        <w:rPr>
          <w:sz w:val="28"/>
        </w:rPr>
        <w:tab/>
      </w:r>
      <w:r w:rsidRPr="00B938EC">
        <w:rPr>
          <w:sz w:val="28"/>
        </w:rPr>
        <w:t xml:space="preserve">Оплата производится Покупателем в размере 100% (Сто) процентов стоимости Товара </w:t>
      </w:r>
      <w:r>
        <w:rPr>
          <w:sz w:val="28"/>
        </w:rPr>
        <w:t>и Работ</w:t>
      </w:r>
      <w:r w:rsidRPr="00B938EC">
        <w:rPr>
          <w:sz w:val="28"/>
        </w:rPr>
        <w:t xml:space="preserve"> в течение 30 (Тридцати) календарных дней после подписания Сторонами</w:t>
      </w:r>
      <w:r w:rsidRPr="002E1FEB">
        <w:rPr>
          <w:sz w:val="28"/>
        </w:rPr>
        <w:t xml:space="preserve"> </w:t>
      </w:r>
      <w:r w:rsidRPr="00B938EC">
        <w:rPr>
          <w:sz w:val="28"/>
        </w:rPr>
        <w:t>товарной накладной (унифицированная форма № ТОРГ – 12)</w:t>
      </w:r>
      <w:r w:rsidRPr="002E1FEB">
        <w:rPr>
          <w:sz w:val="28"/>
        </w:rPr>
        <w:t xml:space="preserve"> и</w:t>
      </w:r>
      <w:r w:rsidRPr="00B938EC">
        <w:rPr>
          <w:sz w:val="28"/>
        </w:rPr>
        <w:t xml:space="preserve"> </w:t>
      </w:r>
      <w:r>
        <w:rPr>
          <w:sz w:val="28"/>
        </w:rPr>
        <w:t>Акта выполненных работ, на основании счета Поставщика</w:t>
      </w:r>
      <w:r w:rsidRPr="00B938EC">
        <w:rPr>
          <w:sz w:val="28"/>
        </w:rPr>
        <w:t>.</w:t>
      </w:r>
      <w:r w:rsidRPr="00B938EC">
        <w:t xml:space="preserve"> </w:t>
      </w:r>
    </w:p>
    <w:p w:rsidR="00C90343" w:rsidRPr="00B938EC" w:rsidRDefault="00C90343" w:rsidP="00C90343">
      <w:pPr>
        <w:ind w:firstLine="709"/>
        <w:jc w:val="both"/>
        <w:rPr>
          <w:sz w:val="28"/>
        </w:rPr>
      </w:pPr>
      <w:r w:rsidRPr="00B938EC">
        <w:rPr>
          <w:sz w:val="28"/>
        </w:rPr>
        <w:t>2.</w:t>
      </w:r>
      <w:r>
        <w:rPr>
          <w:sz w:val="28"/>
        </w:rPr>
        <w:t>3</w:t>
      </w:r>
      <w:r w:rsidRPr="00B938EC">
        <w:rPr>
          <w:sz w:val="28"/>
        </w:rPr>
        <w:t>.</w:t>
      </w:r>
      <w:r>
        <w:rPr>
          <w:sz w:val="28"/>
        </w:rPr>
        <w:tab/>
      </w:r>
      <w:r w:rsidRPr="00B938EC">
        <w:rPr>
          <w:sz w:val="28"/>
        </w:rPr>
        <w:t>Расходы Поставщика по доставк</w:t>
      </w:r>
      <w:r>
        <w:rPr>
          <w:sz w:val="28"/>
        </w:rPr>
        <w:t>е Товара</w:t>
      </w:r>
      <w:r w:rsidRPr="00B938EC">
        <w:rPr>
          <w:sz w:val="28"/>
        </w:rPr>
        <w:t xml:space="preserve">, </w:t>
      </w:r>
      <w:r>
        <w:rPr>
          <w:sz w:val="28"/>
        </w:rPr>
        <w:t xml:space="preserve">а также стоимость работ </w:t>
      </w:r>
      <w:r w:rsidRPr="00B938EC">
        <w:rPr>
          <w:sz w:val="28"/>
        </w:rPr>
        <w:t>включаются в цену настоящего Договора.</w:t>
      </w:r>
    </w:p>
    <w:p w:rsidR="00C90343" w:rsidRDefault="00C90343" w:rsidP="00C90343">
      <w:pPr>
        <w:pStyle w:val="ConsNormal"/>
        <w:widowControl/>
        <w:ind w:firstLine="0"/>
        <w:rPr>
          <w:rFonts w:ascii="Times New Roman" w:hAnsi="Times New Roman"/>
          <w:b/>
          <w:sz w:val="28"/>
        </w:rPr>
      </w:pPr>
    </w:p>
    <w:p w:rsidR="00C90343" w:rsidRPr="00B938EC" w:rsidRDefault="00C90343" w:rsidP="00C90343">
      <w:pPr>
        <w:pStyle w:val="ConsNormal"/>
        <w:widowControl/>
        <w:ind w:firstLine="0"/>
        <w:jc w:val="center"/>
        <w:rPr>
          <w:rFonts w:ascii="Times New Roman" w:hAnsi="Times New Roman"/>
          <w:b/>
          <w:sz w:val="28"/>
        </w:rPr>
      </w:pPr>
      <w:r w:rsidRPr="00B938EC">
        <w:rPr>
          <w:rFonts w:ascii="Times New Roman" w:hAnsi="Times New Roman"/>
          <w:b/>
          <w:sz w:val="28"/>
        </w:rPr>
        <w:t>3.</w:t>
      </w:r>
      <w:r>
        <w:rPr>
          <w:rFonts w:ascii="Times New Roman" w:hAnsi="Times New Roman"/>
          <w:b/>
          <w:sz w:val="28"/>
        </w:rPr>
        <w:tab/>
      </w:r>
      <w:r w:rsidRPr="00B938EC">
        <w:rPr>
          <w:rFonts w:ascii="Times New Roman" w:hAnsi="Times New Roman"/>
          <w:b/>
          <w:sz w:val="28"/>
        </w:rPr>
        <w:t>Обязанности Сторон</w:t>
      </w:r>
    </w:p>
    <w:p w:rsidR="00C90343" w:rsidRPr="00B938EC" w:rsidRDefault="00C90343" w:rsidP="00C90343">
      <w:pPr>
        <w:pStyle w:val="ConsNormal"/>
        <w:widowControl/>
        <w:ind w:firstLine="0"/>
        <w:rPr>
          <w:rFonts w:ascii="Times New Roman" w:hAnsi="Times New Roman"/>
          <w:b/>
          <w:sz w:val="28"/>
        </w:rPr>
      </w:pPr>
    </w:p>
    <w:p w:rsidR="00C90343" w:rsidRPr="00B938EC" w:rsidRDefault="00C90343" w:rsidP="00C90343">
      <w:pPr>
        <w:pStyle w:val="ConsNormal"/>
        <w:widowControl/>
        <w:ind w:firstLine="709"/>
        <w:rPr>
          <w:rFonts w:ascii="Times New Roman" w:hAnsi="Times New Roman"/>
          <w:bCs/>
          <w:sz w:val="28"/>
        </w:rPr>
      </w:pPr>
      <w:r w:rsidRPr="00B938EC">
        <w:rPr>
          <w:rFonts w:ascii="Times New Roman" w:hAnsi="Times New Roman"/>
          <w:bCs/>
          <w:sz w:val="28"/>
        </w:rPr>
        <w:t>3.1.</w:t>
      </w:r>
      <w:r>
        <w:rPr>
          <w:rFonts w:ascii="Times New Roman" w:hAnsi="Times New Roman"/>
          <w:bCs/>
          <w:sz w:val="28"/>
        </w:rPr>
        <w:tab/>
      </w:r>
      <w:r w:rsidRPr="00B938EC">
        <w:rPr>
          <w:rFonts w:ascii="Times New Roman" w:hAnsi="Times New Roman"/>
          <w:bCs/>
          <w:sz w:val="28"/>
        </w:rPr>
        <w:t>Поставщик обязан:</w:t>
      </w:r>
    </w:p>
    <w:p w:rsidR="00C90343" w:rsidRPr="00B938EC" w:rsidRDefault="00C90343" w:rsidP="00C90343">
      <w:pPr>
        <w:pStyle w:val="ConsNormal"/>
        <w:widowControl/>
        <w:ind w:firstLine="709"/>
        <w:jc w:val="both"/>
        <w:rPr>
          <w:rFonts w:ascii="Times New Roman" w:hAnsi="Times New Roman"/>
          <w:bCs/>
          <w:sz w:val="28"/>
        </w:rPr>
      </w:pPr>
      <w:r w:rsidRPr="00B938EC">
        <w:rPr>
          <w:rFonts w:ascii="Times New Roman" w:hAnsi="Times New Roman"/>
          <w:bCs/>
          <w:sz w:val="28"/>
        </w:rPr>
        <w:t>3.1.1.</w:t>
      </w:r>
      <w:r>
        <w:rPr>
          <w:rFonts w:ascii="Times New Roman" w:hAnsi="Times New Roman"/>
          <w:bCs/>
          <w:sz w:val="28"/>
        </w:rPr>
        <w:tab/>
      </w:r>
      <w:r w:rsidRPr="00B938EC">
        <w:rPr>
          <w:rFonts w:ascii="Times New Roman" w:hAnsi="Times New Roman"/>
          <w:bCs/>
          <w:sz w:val="28"/>
        </w:rPr>
        <w:t>Осуществлять поставку Товара в количестве</w:t>
      </w:r>
      <w:r>
        <w:rPr>
          <w:rFonts w:ascii="Times New Roman" w:hAnsi="Times New Roman"/>
          <w:bCs/>
          <w:sz w:val="28"/>
        </w:rPr>
        <w:t>,</w:t>
      </w:r>
      <w:r w:rsidRPr="00B938EC">
        <w:rPr>
          <w:rFonts w:ascii="Times New Roman" w:hAnsi="Times New Roman"/>
          <w:bCs/>
          <w:sz w:val="28"/>
        </w:rPr>
        <w:t xml:space="preserve"> сроки</w:t>
      </w:r>
      <w:r>
        <w:rPr>
          <w:rFonts w:ascii="Times New Roman" w:hAnsi="Times New Roman"/>
          <w:bCs/>
          <w:sz w:val="28"/>
        </w:rPr>
        <w:t>, а также выполнить работы</w:t>
      </w:r>
      <w:r w:rsidRPr="00B938EC">
        <w:rPr>
          <w:rFonts w:ascii="Times New Roman" w:hAnsi="Times New Roman"/>
          <w:bCs/>
          <w:sz w:val="28"/>
        </w:rPr>
        <w:t xml:space="preserve"> </w:t>
      </w:r>
      <w:r>
        <w:rPr>
          <w:rFonts w:ascii="Times New Roman" w:hAnsi="Times New Roman"/>
          <w:bCs/>
          <w:sz w:val="28"/>
        </w:rPr>
        <w:t>в соответствии с условиями</w:t>
      </w:r>
      <w:r w:rsidRPr="00B938EC">
        <w:rPr>
          <w:rFonts w:ascii="Times New Roman" w:hAnsi="Times New Roman"/>
          <w:bCs/>
          <w:sz w:val="28"/>
        </w:rPr>
        <w:t xml:space="preserve"> настоящ</w:t>
      </w:r>
      <w:r>
        <w:rPr>
          <w:rFonts w:ascii="Times New Roman" w:hAnsi="Times New Roman"/>
          <w:bCs/>
          <w:sz w:val="28"/>
        </w:rPr>
        <w:t>его</w:t>
      </w:r>
      <w:r w:rsidRPr="00B938EC">
        <w:rPr>
          <w:rFonts w:ascii="Times New Roman" w:hAnsi="Times New Roman"/>
          <w:bCs/>
          <w:sz w:val="28"/>
        </w:rPr>
        <w:t xml:space="preserve"> Договор</w:t>
      </w:r>
      <w:r>
        <w:rPr>
          <w:rFonts w:ascii="Times New Roman" w:hAnsi="Times New Roman"/>
          <w:bCs/>
          <w:sz w:val="28"/>
        </w:rPr>
        <w:t>а</w:t>
      </w:r>
      <w:r w:rsidRPr="00B938EC">
        <w:rPr>
          <w:rFonts w:ascii="Times New Roman" w:hAnsi="Times New Roman"/>
          <w:bCs/>
          <w:sz w:val="28"/>
        </w:rPr>
        <w:t>.</w:t>
      </w:r>
    </w:p>
    <w:p w:rsidR="00C90343" w:rsidRPr="00B938EC" w:rsidRDefault="00C90343" w:rsidP="00C90343">
      <w:pPr>
        <w:pStyle w:val="ConsNormal"/>
        <w:widowControl/>
        <w:ind w:firstLine="709"/>
        <w:jc w:val="both"/>
        <w:rPr>
          <w:rFonts w:ascii="Times New Roman" w:hAnsi="Times New Roman"/>
          <w:bCs/>
          <w:sz w:val="28"/>
        </w:rPr>
      </w:pPr>
      <w:r w:rsidRPr="00B938EC">
        <w:rPr>
          <w:rFonts w:ascii="Times New Roman" w:hAnsi="Times New Roman"/>
          <w:bCs/>
          <w:sz w:val="28"/>
        </w:rPr>
        <w:t>3.1.2.</w:t>
      </w:r>
      <w:r>
        <w:rPr>
          <w:rFonts w:ascii="Times New Roman" w:hAnsi="Times New Roman"/>
          <w:bCs/>
          <w:sz w:val="28"/>
        </w:rPr>
        <w:tab/>
      </w:r>
      <w:r w:rsidRPr="00B938EC">
        <w:rPr>
          <w:rFonts w:ascii="Times New Roman" w:hAnsi="Times New Roman"/>
          <w:bCs/>
          <w:sz w:val="28"/>
        </w:rPr>
        <w:t>П</w:t>
      </w:r>
      <w:r>
        <w:rPr>
          <w:rFonts w:ascii="Times New Roman" w:hAnsi="Times New Roman"/>
          <w:bCs/>
          <w:sz w:val="28"/>
        </w:rPr>
        <w:t>е</w:t>
      </w:r>
      <w:r w:rsidRPr="00B938EC">
        <w:rPr>
          <w:rFonts w:ascii="Times New Roman" w:hAnsi="Times New Roman"/>
          <w:bCs/>
          <w:sz w:val="28"/>
        </w:rPr>
        <w:t>редать на Товар</w:t>
      </w:r>
      <w:r>
        <w:rPr>
          <w:rFonts w:ascii="Times New Roman" w:hAnsi="Times New Roman"/>
          <w:bCs/>
          <w:sz w:val="28"/>
        </w:rPr>
        <w:t xml:space="preserve"> по акту</w:t>
      </w:r>
      <w:r w:rsidRPr="00B938EC">
        <w:rPr>
          <w:rFonts w:ascii="Times New Roman" w:hAnsi="Times New Roman"/>
          <w:bCs/>
          <w:sz w:val="28"/>
        </w:rPr>
        <w:t xml:space="preserve"> техническую документацию, паспорт с инструкцией по эксплуатации и заверенную копию сертификата качества (сертификата соответствия), если ее наличие предусмотрено производителем оборудования.</w:t>
      </w:r>
    </w:p>
    <w:p w:rsidR="00C90343" w:rsidRPr="00B938EC" w:rsidRDefault="00C90343" w:rsidP="00C90343">
      <w:pPr>
        <w:pStyle w:val="ConsNormal"/>
        <w:widowControl/>
        <w:ind w:firstLine="709"/>
        <w:jc w:val="both"/>
        <w:rPr>
          <w:rFonts w:ascii="Times New Roman" w:hAnsi="Times New Roman"/>
          <w:bCs/>
          <w:sz w:val="28"/>
        </w:rPr>
      </w:pPr>
      <w:r w:rsidRPr="00B938EC">
        <w:rPr>
          <w:rFonts w:ascii="Times New Roman" w:hAnsi="Times New Roman"/>
          <w:bCs/>
          <w:sz w:val="28"/>
        </w:rPr>
        <w:t>3.1.3.</w:t>
      </w:r>
      <w:r>
        <w:rPr>
          <w:rFonts w:ascii="Times New Roman" w:hAnsi="Times New Roman"/>
          <w:bCs/>
          <w:sz w:val="28"/>
        </w:rPr>
        <w:tab/>
      </w:r>
      <w:r w:rsidRPr="00B938EC">
        <w:rPr>
          <w:rFonts w:ascii="Times New Roman" w:hAnsi="Times New Roman"/>
          <w:bCs/>
          <w:sz w:val="28"/>
        </w:rPr>
        <w:t xml:space="preserve">Предоставить срок гарантии нормального функционирования Товара в течение </w:t>
      </w:r>
      <w:r w:rsidR="00191B93" w:rsidRPr="00191B93">
        <w:rPr>
          <w:rFonts w:ascii="Times New Roman" w:hAnsi="Times New Roman"/>
          <w:bCs/>
          <w:sz w:val="28"/>
        </w:rPr>
        <w:t>36</w:t>
      </w:r>
      <w:r w:rsidRPr="00B938EC">
        <w:rPr>
          <w:rFonts w:ascii="Times New Roman" w:hAnsi="Times New Roman"/>
          <w:bCs/>
          <w:sz w:val="28"/>
        </w:rPr>
        <w:t xml:space="preserve"> месяцев, </w:t>
      </w:r>
      <w:proofErr w:type="gramStart"/>
      <w:r w:rsidRPr="00B938EC">
        <w:rPr>
          <w:rFonts w:ascii="Times New Roman" w:hAnsi="Times New Roman"/>
          <w:bCs/>
          <w:sz w:val="28"/>
        </w:rPr>
        <w:t>с даты подписания</w:t>
      </w:r>
      <w:proofErr w:type="gramEnd"/>
      <w:r w:rsidRPr="00B938EC">
        <w:rPr>
          <w:rFonts w:ascii="Times New Roman" w:hAnsi="Times New Roman"/>
          <w:bCs/>
          <w:sz w:val="28"/>
        </w:rPr>
        <w:t xml:space="preserve"> товарной накладной (унифицированная форма № ТОРГ-12).</w:t>
      </w:r>
    </w:p>
    <w:p w:rsidR="00C90343" w:rsidRPr="00B938EC" w:rsidRDefault="00C90343" w:rsidP="00C90343">
      <w:pPr>
        <w:pStyle w:val="ConsNormal"/>
        <w:widowControl/>
        <w:ind w:firstLine="709"/>
        <w:jc w:val="both"/>
        <w:rPr>
          <w:rFonts w:ascii="Times New Roman" w:hAnsi="Times New Roman"/>
          <w:bCs/>
          <w:sz w:val="28"/>
        </w:rPr>
      </w:pPr>
      <w:r w:rsidRPr="00B938EC">
        <w:rPr>
          <w:rFonts w:ascii="Times New Roman" w:hAnsi="Times New Roman"/>
          <w:bCs/>
          <w:sz w:val="28"/>
        </w:rPr>
        <w:t>3.1.4.</w:t>
      </w:r>
      <w:r>
        <w:rPr>
          <w:rFonts w:ascii="Times New Roman" w:hAnsi="Times New Roman"/>
          <w:bCs/>
          <w:sz w:val="28"/>
        </w:rPr>
        <w:tab/>
      </w:r>
      <w:r w:rsidRPr="00B938EC">
        <w:rPr>
          <w:rFonts w:ascii="Times New Roman" w:hAnsi="Times New Roman"/>
          <w:bCs/>
          <w:sz w:val="28"/>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C90343" w:rsidRDefault="00C90343" w:rsidP="00C90343">
      <w:pPr>
        <w:pStyle w:val="afc"/>
        <w:tabs>
          <w:tab w:val="left" w:pos="0"/>
        </w:tabs>
      </w:pPr>
      <w:r w:rsidRPr="00B938EC">
        <w:rPr>
          <w:bCs/>
        </w:rPr>
        <w:t>3.1.5.</w:t>
      </w:r>
      <w:r>
        <w:rPr>
          <w:bCs/>
        </w:rPr>
        <w:tab/>
      </w:r>
      <w:r w:rsidRPr="00B938EC">
        <w:t xml:space="preserve">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 </w:t>
      </w:r>
    </w:p>
    <w:p w:rsidR="00C90343" w:rsidRDefault="00C90343" w:rsidP="00C90343">
      <w:pPr>
        <w:pStyle w:val="ConsNormal"/>
        <w:widowControl/>
        <w:ind w:firstLine="709"/>
        <w:jc w:val="both"/>
        <w:rPr>
          <w:rFonts w:ascii="Times New Roman" w:hAnsi="Times New Roman"/>
          <w:bCs/>
          <w:sz w:val="28"/>
        </w:rPr>
      </w:pPr>
      <w:r w:rsidRPr="00B938EC">
        <w:rPr>
          <w:rFonts w:ascii="Times New Roman" w:hAnsi="Times New Roman"/>
          <w:bCs/>
          <w:sz w:val="28"/>
        </w:rPr>
        <w:t>3.1.6.</w:t>
      </w:r>
      <w:r>
        <w:rPr>
          <w:rFonts w:ascii="Times New Roman" w:hAnsi="Times New Roman"/>
          <w:bCs/>
          <w:sz w:val="28"/>
        </w:rPr>
        <w:tab/>
      </w:r>
      <w:r w:rsidRPr="00B938EC">
        <w:rPr>
          <w:rFonts w:ascii="Times New Roman" w:hAnsi="Times New Roman"/>
          <w:bCs/>
          <w:sz w:val="28"/>
        </w:rPr>
        <w:t xml:space="preserve">Выполнить </w:t>
      </w:r>
      <w:r>
        <w:rPr>
          <w:rFonts w:ascii="Times New Roman" w:hAnsi="Times New Roman"/>
          <w:bCs/>
          <w:sz w:val="28"/>
        </w:rPr>
        <w:t>Работы</w:t>
      </w:r>
      <w:r w:rsidRPr="00B938EC">
        <w:rPr>
          <w:rFonts w:ascii="Times New Roman" w:hAnsi="Times New Roman"/>
          <w:bCs/>
          <w:sz w:val="28"/>
        </w:rPr>
        <w:t xml:space="preserve"> в течени</w:t>
      </w:r>
      <w:r>
        <w:rPr>
          <w:rFonts w:ascii="Times New Roman" w:hAnsi="Times New Roman"/>
          <w:bCs/>
          <w:sz w:val="28"/>
        </w:rPr>
        <w:t>е</w:t>
      </w:r>
      <w:r w:rsidRPr="00B938EC">
        <w:rPr>
          <w:rFonts w:ascii="Times New Roman" w:hAnsi="Times New Roman"/>
          <w:bCs/>
          <w:sz w:val="28"/>
        </w:rPr>
        <w:t xml:space="preserve"> 7</w:t>
      </w:r>
      <w:r>
        <w:rPr>
          <w:rFonts w:ascii="Times New Roman" w:hAnsi="Times New Roman"/>
          <w:bCs/>
          <w:sz w:val="28"/>
        </w:rPr>
        <w:t xml:space="preserve"> </w:t>
      </w:r>
      <w:r w:rsidRPr="00B938EC">
        <w:rPr>
          <w:rFonts w:ascii="Times New Roman" w:hAnsi="Times New Roman"/>
          <w:bCs/>
          <w:sz w:val="28"/>
        </w:rPr>
        <w:t xml:space="preserve">(Семи) рабочих дней </w:t>
      </w:r>
      <w:proofErr w:type="gramStart"/>
      <w:r w:rsidRPr="00B938EC">
        <w:rPr>
          <w:rFonts w:ascii="Times New Roman" w:hAnsi="Times New Roman"/>
          <w:bCs/>
          <w:sz w:val="28"/>
        </w:rPr>
        <w:t>с даты подписания</w:t>
      </w:r>
      <w:proofErr w:type="gramEnd"/>
      <w:r w:rsidRPr="00B938EC">
        <w:rPr>
          <w:rFonts w:ascii="Times New Roman" w:hAnsi="Times New Roman"/>
          <w:bCs/>
          <w:sz w:val="28"/>
        </w:rPr>
        <w:t xml:space="preserve"> товарной накладной (унифицированная форма № ТОРГ-12)</w:t>
      </w:r>
      <w:r>
        <w:rPr>
          <w:rFonts w:ascii="Times New Roman" w:hAnsi="Times New Roman"/>
          <w:bCs/>
          <w:sz w:val="28"/>
        </w:rPr>
        <w:t>.</w:t>
      </w:r>
    </w:p>
    <w:p w:rsidR="00C90343" w:rsidRPr="00B938EC" w:rsidRDefault="00C90343" w:rsidP="00C90343">
      <w:pPr>
        <w:pStyle w:val="ConsNormal"/>
        <w:widowControl/>
        <w:ind w:firstLine="709"/>
        <w:jc w:val="both"/>
        <w:rPr>
          <w:rFonts w:ascii="Times New Roman" w:hAnsi="Times New Roman"/>
          <w:bCs/>
          <w:sz w:val="28"/>
        </w:rPr>
      </w:pPr>
      <w:r w:rsidRPr="00B938EC">
        <w:rPr>
          <w:rFonts w:ascii="Times New Roman" w:hAnsi="Times New Roman"/>
          <w:bCs/>
          <w:sz w:val="28"/>
        </w:rPr>
        <w:t>3.2.</w:t>
      </w:r>
      <w:r>
        <w:rPr>
          <w:rFonts w:ascii="Times New Roman" w:hAnsi="Times New Roman"/>
          <w:bCs/>
          <w:sz w:val="28"/>
        </w:rPr>
        <w:tab/>
      </w:r>
      <w:r w:rsidRPr="00B938EC">
        <w:rPr>
          <w:rFonts w:ascii="Times New Roman" w:hAnsi="Times New Roman"/>
          <w:bCs/>
          <w:sz w:val="28"/>
        </w:rPr>
        <w:t>Покупатель обязан:</w:t>
      </w:r>
    </w:p>
    <w:p w:rsidR="00C90343" w:rsidRPr="00B938EC" w:rsidRDefault="00C90343" w:rsidP="00C90343">
      <w:pPr>
        <w:pStyle w:val="ConsNormal"/>
        <w:widowControl/>
        <w:ind w:firstLine="709"/>
        <w:jc w:val="both"/>
        <w:rPr>
          <w:rFonts w:ascii="Times New Roman" w:hAnsi="Times New Roman"/>
          <w:bCs/>
          <w:sz w:val="28"/>
        </w:rPr>
      </w:pPr>
      <w:r w:rsidRPr="00B938EC">
        <w:rPr>
          <w:rFonts w:ascii="Times New Roman" w:hAnsi="Times New Roman"/>
          <w:bCs/>
          <w:sz w:val="28"/>
        </w:rPr>
        <w:t>3.2.1.</w:t>
      </w:r>
      <w:r>
        <w:rPr>
          <w:rFonts w:ascii="Times New Roman" w:hAnsi="Times New Roman"/>
          <w:bCs/>
          <w:sz w:val="28"/>
        </w:rPr>
        <w:tab/>
      </w:r>
      <w:r w:rsidRPr="00B938EC">
        <w:rPr>
          <w:rFonts w:ascii="Times New Roman" w:hAnsi="Times New Roman"/>
          <w:bCs/>
          <w:sz w:val="28"/>
        </w:rPr>
        <w:t xml:space="preserve">Оплатить Товар </w:t>
      </w:r>
      <w:r>
        <w:rPr>
          <w:rFonts w:ascii="Times New Roman" w:hAnsi="Times New Roman"/>
          <w:bCs/>
          <w:sz w:val="28"/>
        </w:rPr>
        <w:t xml:space="preserve">и Работы </w:t>
      </w:r>
      <w:r w:rsidRPr="00B938EC">
        <w:rPr>
          <w:rFonts w:ascii="Times New Roman" w:hAnsi="Times New Roman"/>
          <w:bCs/>
          <w:sz w:val="28"/>
        </w:rPr>
        <w:t>в размерах и в сроки, установленные настоящим Договором.</w:t>
      </w:r>
    </w:p>
    <w:p w:rsidR="00C90343" w:rsidRPr="00B938EC" w:rsidRDefault="00C90343" w:rsidP="00C90343">
      <w:pPr>
        <w:pStyle w:val="ConsNormal"/>
        <w:widowControl/>
        <w:ind w:firstLine="709"/>
        <w:jc w:val="both"/>
        <w:rPr>
          <w:rFonts w:ascii="Times New Roman" w:hAnsi="Times New Roman"/>
          <w:bCs/>
          <w:sz w:val="28"/>
        </w:rPr>
      </w:pPr>
      <w:r w:rsidRPr="00B938EC">
        <w:rPr>
          <w:rFonts w:ascii="Times New Roman" w:hAnsi="Times New Roman"/>
          <w:bCs/>
          <w:sz w:val="28"/>
        </w:rPr>
        <w:t>3.2.2.</w:t>
      </w:r>
      <w:r>
        <w:rPr>
          <w:rFonts w:ascii="Times New Roman" w:hAnsi="Times New Roman"/>
          <w:bCs/>
          <w:sz w:val="28"/>
        </w:rPr>
        <w:tab/>
      </w:r>
      <w:r w:rsidRPr="00B938EC">
        <w:rPr>
          <w:rFonts w:ascii="Times New Roman" w:hAnsi="Times New Roman"/>
          <w:bCs/>
          <w:sz w:val="28"/>
        </w:rPr>
        <w:t xml:space="preserve">Осуществлять проверку при приемке Товара по количеству, качеству и комплектности. </w:t>
      </w:r>
    </w:p>
    <w:p w:rsidR="00C90343" w:rsidRPr="00B938EC" w:rsidRDefault="00C90343" w:rsidP="00C90343">
      <w:pPr>
        <w:pStyle w:val="ConsNormal"/>
        <w:widowControl/>
        <w:ind w:firstLine="709"/>
        <w:jc w:val="both"/>
        <w:rPr>
          <w:rFonts w:ascii="Times New Roman" w:hAnsi="Times New Roman"/>
          <w:bCs/>
          <w:sz w:val="28"/>
        </w:rPr>
      </w:pPr>
      <w:r w:rsidRPr="00B938EC">
        <w:rPr>
          <w:rFonts w:ascii="Times New Roman" w:hAnsi="Times New Roman"/>
          <w:bCs/>
          <w:sz w:val="28"/>
        </w:rPr>
        <w:t>3.2.3.</w:t>
      </w:r>
      <w:r>
        <w:rPr>
          <w:rFonts w:ascii="Times New Roman" w:hAnsi="Times New Roman"/>
          <w:bCs/>
          <w:sz w:val="28"/>
        </w:rPr>
        <w:tab/>
      </w:r>
      <w:r w:rsidRPr="00B938EC">
        <w:rPr>
          <w:rFonts w:ascii="Times New Roman" w:hAnsi="Times New Roman"/>
          <w:bCs/>
          <w:sz w:val="28"/>
        </w:rPr>
        <w:t>Произвести необходимые подготовительные работы по организации размещения Товара у Получателя.</w:t>
      </w:r>
    </w:p>
    <w:p w:rsidR="00C90343" w:rsidRPr="00E071E7" w:rsidRDefault="00C90343" w:rsidP="00C90343">
      <w:pPr>
        <w:pStyle w:val="ConsNormal"/>
        <w:widowControl/>
        <w:ind w:firstLine="0"/>
        <w:rPr>
          <w:rFonts w:ascii="Times New Roman" w:hAnsi="Times New Roman"/>
          <w:b/>
          <w:sz w:val="28"/>
          <w:szCs w:val="28"/>
        </w:rPr>
      </w:pPr>
    </w:p>
    <w:p w:rsidR="00C90343" w:rsidRDefault="00C90343" w:rsidP="00C90343">
      <w:pPr>
        <w:pStyle w:val="ConsNormal"/>
        <w:widowControl/>
        <w:numPr>
          <w:ilvl w:val="0"/>
          <w:numId w:val="40"/>
        </w:numPr>
        <w:suppressAutoHyphens w:val="0"/>
        <w:autoSpaceDE/>
        <w:ind w:left="0" w:firstLine="0"/>
        <w:jc w:val="center"/>
        <w:rPr>
          <w:rFonts w:ascii="Times New Roman" w:hAnsi="Times New Roman"/>
          <w:b/>
          <w:sz w:val="28"/>
        </w:rPr>
      </w:pPr>
      <w:r w:rsidRPr="00B938EC">
        <w:rPr>
          <w:rFonts w:ascii="Times New Roman" w:hAnsi="Times New Roman"/>
          <w:b/>
          <w:sz w:val="28"/>
        </w:rPr>
        <w:t>Условия поставки</w:t>
      </w:r>
    </w:p>
    <w:p w:rsidR="00C90343" w:rsidRPr="00E071E7" w:rsidRDefault="00C90343" w:rsidP="00C90343">
      <w:pPr>
        <w:pStyle w:val="ConsNormal"/>
        <w:widowControl/>
        <w:ind w:firstLine="0"/>
        <w:rPr>
          <w:rFonts w:ascii="Times New Roman" w:hAnsi="Times New Roman"/>
          <w:b/>
          <w:sz w:val="28"/>
          <w:szCs w:val="28"/>
        </w:rPr>
      </w:pPr>
    </w:p>
    <w:p w:rsidR="00C90343" w:rsidRPr="00B938EC" w:rsidRDefault="00C90343" w:rsidP="00C90343">
      <w:pPr>
        <w:pStyle w:val="ConsNormal"/>
        <w:widowControl/>
        <w:ind w:firstLine="709"/>
        <w:jc w:val="both"/>
        <w:rPr>
          <w:rFonts w:ascii="Times New Roman" w:hAnsi="Times New Roman"/>
          <w:sz w:val="28"/>
        </w:rPr>
      </w:pPr>
      <w:r w:rsidRPr="00B938EC">
        <w:rPr>
          <w:rFonts w:ascii="Times New Roman" w:hAnsi="Times New Roman"/>
          <w:sz w:val="28"/>
        </w:rPr>
        <w:t>4.1.</w:t>
      </w:r>
      <w:r>
        <w:rPr>
          <w:rFonts w:ascii="Times New Roman" w:hAnsi="Times New Roman"/>
          <w:sz w:val="28"/>
        </w:rPr>
        <w:tab/>
      </w:r>
      <w:r w:rsidRPr="00B938EC">
        <w:rPr>
          <w:rFonts w:ascii="Times New Roman" w:hAnsi="Times New Roman"/>
          <w:sz w:val="28"/>
        </w:rPr>
        <w:t>Доставка Товара Покупателю производится Поставщиком путем его отгрузки автомобильным транспортом.</w:t>
      </w:r>
    </w:p>
    <w:p w:rsidR="00C90343" w:rsidRDefault="00C90343" w:rsidP="00C90343">
      <w:pPr>
        <w:pStyle w:val="ConsNormal"/>
        <w:widowControl/>
        <w:ind w:firstLine="709"/>
        <w:jc w:val="both"/>
        <w:rPr>
          <w:rFonts w:ascii="Times New Roman" w:hAnsi="Times New Roman"/>
          <w:sz w:val="28"/>
        </w:rPr>
      </w:pPr>
      <w:r w:rsidRPr="00B938EC">
        <w:rPr>
          <w:rFonts w:ascii="Times New Roman" w:hAnsi="Times New Roman"/>
          <w:sz w:val="28"/>
        </w:rPr>
        <w:t>4.2.</w:t>
      </w:r>
      <w:r>
        <w:rPr>
          <w:rFonts w:ascii="Times New Roman" w:hAnsi="Times New Roman"/>
          <w:sz w:val="28"/>
        </w:rPr>
        <w:tab/>
      </w:r>
      <w:r w:rsidRPr="00B938EC">
        <w:rPr>
          <w:rFonts w:ascii="Times New Roman" w:hAnsi="Times New Roman"/>
          <w:sz w:val="28"/>
        </w:rPr>
        <w:t>Поставщик заблаговременно за 15 (Пятнадцать) календарных дней до предполагаемой даты поставки, уведомляет Покупателя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Покупателем.</w:t>
      </w:r>
    </w:p>
    <w:p w:rsidR="00C90343" w:rsidRPr="00B938EC" w:rsidRDefault="00C90343" w:rsidP="00C90343">
      <w:pPr>
        <w:pStyle w:val="ConsNormal"/>
        <w:widowControl/>
        <w:ind w:firstLine="709"/>
        <w:jc w:val="both"/>
        <w:rPr>
          <w:rFonts w:ascii="Times New Roman" w:hAnsi="Times New Roman"/>
          <w:sz w:val="28"/>
        </w:rPr>
      </w:pPr>
      <w:r w:rsidRPr="00B938EC">
        <w:rPr>
          <w:rFonts w:ascii="Times New Roman" w:hAnsi="Times New Roman"/>
          <w:sz w:val="28"/>
        </w:rPr>
        <w:t>4.3.</w:t>
      </w:r>
      <w:r>
        <w:rPr>
          <w:rFonts w:ascii="Times New Roman" w:hAnsi="Times New Roman"/>
          <w:sz w:val="28"/>
        </w:rPr>
        <w:tab/>
      </w:r>
      <w:r w:rsidRPr="00B938EC">
        <w:rPr>
          <w:rFonts w:ascii="Times New Roman" w:hAnsi="Times New Roman"/>
          <w:sz w:val="28"/>
        </w:rPr>
        <w:t xml:space="preserve">Одновременно с передачей Товара Стороны подписывают товарную накладную (унифицированная форма № ТОРГ-12). </w:t>
      </w:r>
    </w:p>
    <w:p w:rsidR="00C90343" w:rsidRPr="00B938EC" w:rsidRDefault="00C90343" w:rsidP="00C90343">
      <w:pPr>
        <w:pStyle w:val="ConsNormal"/>
        <w:widowControl/>
        <w:ind w:firstLine="709"/>
        <w:jc w:val="both"/>
        <w:rPr>
          <w:rFonts w:ascii="Times New Roman" w:hAnsi="Times New Roman"/>
          <w:sz w:val="28"/>
        </w:rPr>
      </w:pPr>
      <w:r w:rsidRPr="00B938EC">
        <w:rPr>
          <w:rFonts w:ascii="Times New Roman" w:hAnsi="Times New Roman"/>
          <w:sz w:val="28"/>
        </w:rPr>
        <w:t>4.4.</w:t>
      </w:r>
      <w:r>
        <w:rPr>
          <w:rFonts w:ascii="Times New Roman" w:hAnsi="Times New Roman"/>
          <w:sz w:val="28"/>
        </w:rPr>
        <w:tab/>
      </w:r>
      <w:r w:rsidRPr="00B938EC">
        <w:rPr>
          <w:rFonts w:ascii="Times New Roman" w:hAnsi="Times New Roman"/>
          <w:sz w:val="28"/>
        </w:rPr>
        <w:t xml:space="preserve">Приемка Товара и выполнение </w:t>
      </w:r>
      <w:r>
        <w:rPr>
          <w:rFonts w:ascii="Times New Roman" w:hAnsi="Times New Roman"/>
          <w:sz w:val="28"/>
        </w:rPr>
        <w:t>Р</w:t>
      </w:r>
      <w:r w:rsidRPr="00B938EC">
        <w:rPr>
          <w:rFonts w:ascii="Times New Roman" w:hAnsi="Times New Roman"/>
          <w:sz w:val="28"/>
        </w:rPr>
        <w:t>абот осуществляется в месте нахождения Покупателя.</w:t>
      </w:r>
    </w:p>
    <w:p w:rsidR="00C90343" w:rsidRPr="00B938EC" w:rsidRDefault="00C90343" w:rsidP="00C90343">
      <w:pPr>
        <w:pStyle w:val="ConsNormal"/>
        <w:widowControl/>
        <w:ind w:firstLine="709"/>
        <w:jc w:val="both"/>
        <w:rPr>
          <w:rFonts w:ascii="Times New Roman" w:hAnsi="Times New Roman"/>
          <w:sz w:val="28"/>
        </w:rPr>
      </w:pPr>
      <w:r w:rsidRPr="00B938EC">
        <w:rPr>
          <w:rFonts w:ascii="Times New Roman" w:hAnsi="Times New Roman"/>
          <w:sz w:val="28"/>
        </w:rPr>
        <w:t>4.</w:t>
      </w:r>
      <w:r>
        <w:rPr>
          <w:rFonts w:ascii="Times New Roman" w:hAnsi="Times New Roman"/>
          <w:sz w:val="28"/>
        </w:rPr>
        <w:t>5</w:t>
      </w:r>
      <w:r w:rsidRPr="00B938EC">
        <w:rPr>
          <w:rFonts w:ascii="Times New Roman" w:hAnsi="Times New Roman"/>
          <w:sz w:val="28"/>
        </w:rPr>
        <w:t>.</w:t>
      </w:r>
      <w:r>
        <w:rPr>
          <w:rFonts w:ascii="Times New Roman" w:hAnsi="Times New Roman"/>
          <w:sz w:val="28"/>
        </w:rPr>
        <w:tab/>
      </w:r>
      <w:r w:rsidRPr="00B938EC">
        <w:rPr>
          <w:rFonts w:ascii="Times New Roman" w:hAnsi="Times New Roman"/>
          <w:sz w:val="28"/>
        </w:rPr>
        <w:t xml:space="preserve">В случае выявления в ходе осуществления приемки Товара, работ несоответствия условиям настоящего Договора или мотивированного отказа Покупателя от приемки Товара, </w:t>
      </w:r>
      <w:r>
        <w:rPr>
          <w:rFonts w:ascii="Times New Roman" w:hAnsi="Times New Roman"/>
          <w:sz w:val="28"/>
        </w:rPr>
        <w:t>выполненных Р</w:t>
      </w:r>
      <w:r w:rsidRPr="00B938EC">
        <w:rPr>
          <w:rFonts w:ascii="Times New Roman" w:hAnsi="Times New Roman"/>
          <w:sz w:val="28"/>
        </w:rPr>
        <w:t xml:space="preserve">абот, Сторонами составляется акт с перечнем недостатков и со сроками их устранения за счет Поставщика </w:t>
      </w:r>
    </w:p>
    <w:p w:rsidR="00C90343" w:rsidRPr="00B938EC" w:rsidRDefault="00C90343" w:rsidP="00C90343">
      <w:pPr>
        <w:pStyle w:val="ConsNormal"/>
        <w:ind w:firstLine="709"/>
        <w:jc w:val="both"/>
        <w:rPr>
          <w:rFonts w:ascii="Times New Roman" w:hAnsi="Times New Roman"/>
          <w:sz w:val="28"/>
        </w:rPr>
      </w:pPr>
      <w:r w:rsidRPr="00B938EC">
        <w:rPr>
          <w:rFonts w:ascii="Times New Roman" w:hAnsi="Times New Roman"/>
          <w:sz w:val="28"/>
        </w:rPr>
        <w:t>4.</w:t>
      </w:r>
      <w:r>
        <w:rPr>
          <w:rFonts w:ascii="Times New Roman" w:hAnsi="Times New Roman"/>
          <w:sz w:val="28"/>
        </w:rPr>
        <w:t>6</w:t>
      </w:r>
      <w:r w:rsidRPr="00B938EC">
        <w:rPr>
          <w:rFonts w:ascii="Times New Roman" w:hAnsi="Times New Roman"/>
          <w:sz w:val="28"/>
        </w:rPr>
        <w:t>.</w:t>
      </w:r>
      <w:r>
        <w:rPr>
          <w:rFonts w:ascii="Times New Roman" w:hAnsi="Times New Roman"/>
          <w:sz w:val="28"/>
        </w:rPr>
        <w:tab/>
      </w:r>
      <w:r w:rsidRPr="00B938EC">
        <w:rPr>
          <w:rFonts w:ascii="Times New Roman" w:hAnsi="Times New Roman"/>
          <w:sz w:val="28"/>
        </w:rPr>
        <w:t xml:space="preserve">Датой поставки Товара считается дата подписания Сторонами товарной накладной (унифицированная форма № ТОРГ-12). </w:t>
      </w:r>
    </w:p>
    <w:p w:rsidR="00C90343" w:rsidRDefault="00C90343" w:rsidP="00C90343">
      <w:pPr>
        <w:pStyle w:val="ConsNormal"/>
        <w:ind w:firstLine="0"/>
        <w:jc w:val="both"/>
        <w:rPr>
          <w:rFonts w:ascii="Times New Roman" w:hAnsi="Times New Roman"/>
          <w:b/>
          <w:sz w:val="28"/>
        </w:rPr>
      </w:pPr>
    </w:p>
    <w:p w:rsidR="00C90343" w:rsidRDefault="00C90343" w:rsidP="00C90343">
      <w:pPr>
        <w:pStyle w:val="ConsNormal"/>
        <w:ind w:firstLine="0"/>
        <w:jc w:val="center"/>
        <w:rPr>
          <w:rFonts w:ascii="Times New Roman" w:hAnsi="Times New Roman"/>
          <w:b/>
          <w:sz w:val="28"/>
        </w:rPr>
      </w:pPr>
      <w:r w:rsidRPr="00B938EC">
        <w:rPr>
          <w:rFonts w:ascii="Times New Roman" w:hAnsi="Times New Roman"/>
          <w:b/>
          <w:sz w:val="28"/>
        </w:rPr>
        <w:t>5.</w:t>
      </w:r>
      <w:r>
        <w:rPr>
          <w:rFonts w:ascii="Times New Roman" w:hAnsi="Times New Roman"/>
          <w:b/>
          <w:sz w:val="28"/>
        </w:rPr>
        <w:tab/>
      </w:r>
      <w:r w:rsidRPr="00B938EC">
        <w:rPr>
          <w:rFonts w:ascii="Times New Roman" w:hAnsi="Times New Roman"/>
          <w:b/>
          <w:sz w:val="28"/>
        </w:rPr>
        <w:t>Комплектность, качество и гарантии</w:t>
      </w:r>
    </w:p>
    <w:p w:rsidR="00C90343" w:rsidRDefault="00C90343" w:rsidP="00C90343">
      <w:pPr>
        <w:pStyle w:val="ConsNormal"/>
        <w:ind w:firstLine="0"/>
        <w:rPr>
          <w:rFonts w:ascii="Times New Roman" w:hAnsi="Times New Roman"/>
          <w:b/>
          <w:sz w:val="28"/>
        </w:rPr>
      </w:pPr>
    </w:p>
    <w:p w:rsidR="00C90343" w:rsidRPr="00B938EC" w:rsidRDefault="00C90343" w:rsidP="00C90343">
      <w:pPr>
        <w:pStyle w:val="ConsNormal"/>
        <w:ind w:firstLine="709"/>
        <w:jc w:val="both"/>
        <w:rPr>
          <w:rFonts w:ascii="Times New Roman" w:hAnsi="Times New Roman"/>
          <w:i/>
          <w:sz w:val="22"/>
        </w:rPr>
      </w:pPr>
      <w:r w:rsidRPr="00B938EC">
        <w:rPr>
          <w:rFonts w:ascii="Times New Roman" w:hAnsi="Times New Roman"/>
          <w:sz w:val="28"/>
        </w:rPr>
        <w:t>5.1.</w:t>
      </w:r>
      <w:r>
        <w:rPr>
          <w:rFonts w:ascii="Times New Roman" w:hAnsi="Times New Roman"/>
          <w:sz w:val="28"/>
        </w:rPr>
        <w:tab/>
      </w:r>
      <w:r w:rsidRPr="00B938EC">
        <w:rPr>
          <w:rFonts w:ascii="Times New Roman" w:hAnsi="Times New Roman"/>
          <w:sz w:val="28"/>
        </w:rPr>
        <w:t>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C90343" w:rsidRPr="00B938EC" w:rsidRDefault="00C90343" w:rsidP="00C90343">
      <w:pPr>
        <w:pStyle w:val="ConsNormal"/>
        <w:ind w:firstLine="709"/>
        <w:jc w:val="both"/>
        <w:rPr>
          <w:rFonts w:ascii="Times New Roman" w:hAnsi="Times New Roman"/>
          <w:sz w:val="28"/>
        </w:rPr>
      </w:pPr>
      <w:r w:rsidRPr="00B938EC">
        <w:rPr>
          <w:rFonts w:ascii="Times New Roman" w:hAnsi="Times New Roman"/>
          <w:sz w:val="28"/>
        </w:rPr>
        <w:t>5.2.</w:t>
      </w:r>
      <w:r>
        <w:rPr>
          <w:rFonts w:ascii="Times New Roman" w:hAnsi="Times New Roman"/>
          <w:sz w:val="28"/>
        </w:rPr>
        <w:tab/>
      </w:r>
      <w:r w:rsidRPr="00B938EC">
        <w:rPr>
          <w:rFonts w:ascii="Times New Roman" w:hAnsi="Times New Roman"/>
          <w:sz w:val="28"/>
        </w:rPr>
        <w:t>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w:t>
      </w:r>
      <w:r>
        <w:rPr>
          <w:rFonts w:ascii="Times New Roman" w:hAnsi="Times New Roman"/>
          <w:sz w:val="28"/>
        </w:rPr>
        <w:t xml:space="preserve"> </w:t>
      </w:r>
      <w:r w:rsidRPr="00B938EC">
        <w:rPr>
          <w:rFonts w:ascii="Times New Roman" w:hAnsi="Times New Roman"/>
          <w:sz w:val="28"/>
        </w:rPr>
        <w:t>Товара. Покупатель направляет Поставщику уведомление о необходимости проведения гарантийного ремонта Товара по почте, факсимильным сообщением или иным способом.</w:t>
      </w:r>
    </w:p>
    <w:p w:rsidR="00C90343" w:rsidRPr="00B938EC" w:rsidRDefault="00C90343" w:rsidP="00C90343">
      <w:pPr>
        <w:pStyle w:val="ConsNormal"/>
        <w:ind w:firstLine="709"/>
        <w:jc w:val="both"/>
        <w:rPr>
          <w:rFonts w:ascii="Times New Roman" w:hAnsi="Times New Roman"/>
          <w:sz w:val="28"/>
        </w:rPr>
      </w:pPr>
      <w:r w:rsidRPr="00B938EC">
        <w:rPr>
          <w:rFonts w:ascii="Times New Roman" w:hAnsi="Times New Roman"/>
          <w:sz w:val="28"/>
        </w:rPr>
        <w:t>5.3.</w:t>
      </w:r>
      <w:r>
        <w:rPr>
          <w:rFonts w:ascii="Times New Roman" w:hAnsi="Times New Roman"/>
          <w:sz w:val="28"/>
        </w:rPr>
        <w:tab/>
      </w:r>
      <w:r w:rsidRPr="00B938EC">
        <w:rPr>
          <w:rFonts w:ascii="Times New Roman" w:hAnsi="Times New Roman"/>
          <w:sz w:val="28"/>
        </w:rPr>
        <w:t xml:space="preserve">Поставщик обязан провести гарантийный ремонт Товара в течение 40 (Сорока) календарных дней </w:t>
      </w:r>
      <w:proofErr w:type="gramStart"/>
      <w:r w:rsidRPr="00B938EC">
        <w:rPr>
          <w:rFonts w:ascii="Times New Roman" w:hAnsi="Times New Roman"/>
          <w:sz w:val="28"/>
        </w:rPr>
        <w:t>с даты получения</w:t>
      </w:r>
      <w:proofErr w:type="gramEnd"/>
      <w:r w:rsidRPr="00B938EC">
        <w:rPr>
          <w:rFonts w:ascii="Times New Roman" w:hAnsi="Times New Roman"/>
          <w:sz w:val="28"/>
        </w:rPr>
        <w:t xml:space="preserve"> уведомления Покупателя</w:t>
      </w:r>
      <w:r>
        <w:rPr>
          <w:rFonts w:ascii="Times New Roman" w:hAnsi="Times New Roman"/>
          <w:sz w:val="28"/>
        </w:rPr>
        <w:t xml:space="preserve"> о неисправности</w:t>
      </w:r>
      <w:r w:rsidRPr="00B938EC">
        <w:rPr>
          <w:rFonts w:ascii="Times New Roman" w:hAnsi="Times New Roman"/>
          <w:sz w:val="28"/>
        </w:rPr>
        <w:t>.</w:t>
      </w:r>
    </w:p>
    <w:p w:rsidR="00C90343" w:rsidRPr="00B938EC" w:rsidRDefault="00C90343" w:rsidP="00C90343">
      <w:pPr>
        <w:pStyle w:val="ConsNormal"/>
        <w:ind w:firstLine="709"/>
        <w:jc w:val="both"/>
        <w:rPr>
          <w:rFonts w:ascii="Times New Roman" w:hAnsi="Times New Roman"/>
          <w:sz w:val="28"/>
        </w:rPr>
      </w:pPr>
      <w:r w:rsidRPr="00B938EC">
        <w:rPr>
          <w:rFonts w:ascii="Times New Roman" w:hAnsi="Times New Roman"/>
          <w:sz w:val="28"/>
        </w:rPr>
        <w:t>5.4.</w:t>
      </w:r>
      <w:r>
        <w:rPr>
          <w:rFonts w:ascii="Times New Roman" w:hAnsi="Times New Roman"/>
          <w:sz w:val="28"/>
        </w:rPr>
        <w:tab/>
      </w:r>
      <w:r w:rsidRPr="00B938EC">
        <w:rPr>
          <w:rFonts w:ascii="Times New Roman" w:hAnsi="Times New Roman"/>
          <w:sz w:val="28"/>
        </w:rPr>
        <w:t>Транспортные расходы Поставщика, связанные с проведением гарантийного ремонта, Покупателем не возмещаются.</w:t>
      </w:r>
    </w:p>
    <w:p w:rsidR="00C90343" w:rsidRPr="00B938EC" w:rsidRDefault="00C90343" w:rsidP="00C90343">
      <w:pPr>
        <w:pStyle w:val="ConsNormal"/>
        <w:ind w:firstLine="0"/>
        <w:jc w:val="both"/>
        <w:rPr>
          <w:rFonts w:ascii="Times New Roman" w:hAnsi="Times New Roman"/>
          <w:sz w:val="28"/>
        </w:rPr>
      </w:pPr>
    </w:p>
    <w:p w:rsidR="00C90343" w:rsidRPr="00B938EC" w:rsidRDefault="00C90343" w:rsidP="00C90343">
      <w:pPr>
        <w:pStyle w:val="ConsNormal"/>
        <w:ind w:firstLine="0"/>
        <w:jc w:val="center"/>
        <w:rPr>
          <w:rFonts w:ascii="Times New Roman" w:hAnsi="Times New Roman"/>
          <w:b/>
          <w:sz w:val="28"/>
        </w:rPr>
      </w:pPr>
      <w:r w:rsidRPr="00B938EC">
        <w:rPr>
          <w:rFonts w:ascii="Times New Roman" w:hAnsi="Times New Roman"/>
          <w:b/>
          <w:sz w:val="28"/>
        </w:rPr>
        <w:t>6.</w:t>
      </w:r>
      <w:r>
        <w:rPr>
          <w:rFonts w:ascii="Times New Roman" w:hAnsi="Times New Roman"/>
          <w:b/>
          <w:sz w:val="28"/>
        </w:rPr>
        <w:tab/>
      </w:r>
      <w:r w:rsidRPr="00B938EC">
        <w:rPr>
          <w:rFonts w:ascii="Times New Roman" w:hAnsi="Times New Roman"/>
          <w:b/>
          <w:sz w:val="28"/>
        </w:rPr>
        <w:t xml:space="preserve">Упаковка и маркировка </w:t>
      </w:r>
    </w:p>
    <w:p w:rsidR="00C90343" w:rsidRDefault="00C90343" w:rsidP="00C90343">
      <w:pPr>
        <w:pStyle w:val="ConsNormal"/>
        <w:ind w:firstLine="0"/>
        <w:rPr>
          <w:rFonts w:ascii="Times New Roman" w:hAnsi="Times New Roman"/>
          <w:b/>
          <w:sz w:val="28"/>
        </w:rPr>
      </w:pPr>
    </w:p>
    <w:p w:rsidR="00C90343" w:rsidRPr="00B938EC" w:rsidRDefault="00C90343" w:rsidP="00C90343">
      <w:pPr>
        <w:pStyle w:val="ConsNormal"/>
        <w:ind w:firstLine="709"/>
        <w:jc w:val="both"/>
        <w:rPr>
          <w:rFonts w:ascii="Times New Roman" w:hAnsi="Times New Roman"/>
          <w:iCs/>
        </w:rPr>
      </w:pPr>
      <w:r w:rsidRPr="00B938EC">
        <w:rPr>
          <w:rFonts w:ascii="Times New Roman" w:hAnsi="Times New Roman"/>
          <w:sz w:val="28"/>
        </w:rPr>
        <w:t>6.1.</w:t>
      </w:r>
      <w:r>
        <w:rPr>
          <w:rFonts w:ascii="Times New Roman" w:hAnsi="Times New Roman"/>
          <w:sz w:val="28"/>
        </w:rPr>
        <w:tab/>
      </w:r>
      <w:r w:rsidRPr="00B938EC">
        <w:rPr>
          <w:rFonts w:ascii="Times New Roman" w:hAnsi="Times New Roman"/>
          <w:sz w:val="28"/>
        </w:rPr>
        <w:t xml:space="preserve">Поставщик обязуется поставить Товар в упаковке, позволяющей обеспечить сохранность Товара от повреждений при его отгрузке, перевозке и хранении. </w:t>
      </w:r>
    </w:p>
    <w:p w:rsidR="00C90343" w:rsidRPr="00B938EC" w:rsidRDefault="00C90343" w:rsidP="00C90343">
      <w:pPr>
        <w:pStyle w:val="ConsNormal"/>
        <w:ind w:firstLine="0"/>
        <w:jc w:val="both"/>
        <w:rPr>
          <w:rFonts w:ascii="Times New Roman" w:hAnsi="Times New Roman"/>
          <w:b/>
          <w:sz w:val="28"/>
        </w:rPr>
      </w:pPr>
    </w:p>
    <w:p w:rsidR="00C90343" w:rsidRDefault="00C90343" w:rsidP="00C90343">
      <w:pPr>
        <w:pStyle w:val="ConsNormal"/>
        <w:tabs>
          <w:tab w:val="left" w:pos="0"/>
        </w:tabs>
        <w:ind w:firstLine="0"/>
        <w:jc w:val="center"/>
        <w:rPr>
          <w:rFonts w:ascii="Times New Roman" w:hAnsi="Times New Roman"/>
          <w:b/>
          <w:sz w:val="28"/>
        </w:rPr>
      </w:pPr>
      <w:r w:rsidRPr="00B938EC">
        <w:rPr>
          <w:rFonts w:ascii="Times New Roman" w:hAnsi="Times New Roman"/>
          <w:b/>
          <w:sz w:val="28"/>
        </w:rPr>
        <w:t>7.</w:t>
      </w:r>
      <w:r>
        <w:rPr>
          <w:rFonts w:ascii="Times New Roman" w:hAnsi="Times New Roman"/>
          <w:b/>
          <w:sz w:val="28"/>
        </w:rPr>
        <w:tab/>
      </w:r>
      <w:r w:rsidRPr="00B938EC">
        <w:rPr>
          <w:rFonts w:ascii="Times New Roman" w:hAnsi="Times New Roman"/>
          <w:b/>
          <w:sz w:val="28"/>
        </w:rPr>
        <w:t>Переход права собственности</w:t>
      </w:r>
    </w:p>
    <w:p w:rsidR="00C90343" w:rsidRDefault="00C90343" w:rsidP="00C90343">
      <w:pPr>
        <w:pStyle w:val="ConsNormal"/>
        <w:tabs>
          <w:tab w:val="left" w:pos="3735"/>
        </w:tabs>
        <w:ind w:firstLine="0"/>
        <w:rPr>
          <w:rFonts w:ascii="Times New Roman" w:hAnsi="Times New Roman"/>
          <w:b/>
          <w:sz w:val="28"/>
        </w:rPr>
      </w:pPr>
    </w:p>
    <w:p w:rsidR="00C90343" w:rsidRPr="00B938EC" w:rsidRDefault="00C90343" w:rsidP="00C90343">
      <w:pPr>
        <w:pStyle w:val="ConsNormal"/>
        <w:ind w:firstLine="709"/>
        <w:jc w:val="both"/>
        <w:rPr>
          <w:rFonts w:ascii="Times New Roman" w:hAnsi="Times New Roman"/>
          <w:bCs/>
          <w:sz w:val="28"/>
        </w:rPr>
      </w:pPr>
      <w:r w:rsidRPr="00B938EC">
        <w:rPr>
          <w:rFonts w:ascii="Times New Roman" w:hAnsi="Times New Roman"/>
          <w:bCs/>
          <w:sz w:val="28"/>
        </w:rPr>
        <w:t>7.1.</w:t>
      </w:r>
      <w:r w:rsidRPr="00B938EC">
        <w:rPr>
          <w:rFonts w:ascii="Times New Roman" w:hAnsi="Times New Roman"/>
          <w:bCs/>
          <w:sz w:val="28"/>
        </w:rPr>
        <w:tab/>
        <w:t xml:space="preserve">Право собственности, а также риск случайной гибели или порчи Товара переходят от Поставщика к Покупателю </w:t>
      </w:r>
      <w:proofErr w:type="gramStart"/>
      <w:r w:rsidRPr="00B938EC">
        <w:rPr>
          <w:rFonts w:ascii="Times New Roman" w:hAnsi="Times New Roman"/>
          <w:bCs/>
          <w:sz w:val="28"/>
        </w:rPr>
        <w:t>с даты приемки</w:t>
      </w:r>
      <w:proofErr w:type="gramEnd"/>
      <w:r w:rsidRPr="00B938EC">
        <w:rPr>
          <w:rFonts w:ascii="Times New Roman" w:hAnsi="Times New Roman"/>
          <w:bCs/>
          <w:sz w:val="28"/>
        </w:rPr>
        <w:t xml:space="preserve"> Товара Покупателем и подписания Сторонами товарной накладной (унифицированная форма № ТОРГ-12)</w:t>
      </w:r>
      <w:r>
        <w:rPr>
          <w:rFonts w:ascii="Times New Roman" w:hAnsi="Times New Roman"/>
          <w:bCs/>
          <w:sz w:val="28"/>
        </w:rPr>
        <w:t xml:space="preserve"> и Акта выполненных работ</w:t>
      </w:r>
      <w:r w:rsidRPr="00B938EC">
        <w:rPr>
          <w:rFonts w:ascii="Times New Roman" w:hAnsi="Times New Roman"/>
          <w:bCs/>
          <w:sz w:val="28"/>
        </w:rPr>
        <w:t>.</w:t>
      </w:r>
    </w:p>
    <w:p w:rsidR="00C90343" w:rsidRDefault="00C90343" w:rsidP="00C90343">
      <w:pPr>
        <w:pStyle w:val="ConsNormal"/>
        <w:ind w:firstLine="0"/>
        <w:jc w:val="both"/>
        <w:rPr>
          <w:rFonts w:ascii="Times New Roman" w:hAnsi="Times New Roman"/>
          <w:b/>
          <w:sz w:val="28"/>
        </w:rPr>
      </w:pPr>
    </w:p>
    <w:p w:rsidR="00C90343" w:rsidRPr="00B938EC" w:rsidRDefault="00C90343" w:rsidP="00C90343">
      <w:pPr>
        <w:pStyle w:val="ConsNormal"/>
        <w:ind w:firstLine="0"/>
        <w:jc w:val="center"/>
        <w:rPr>
          <w:rFonts w:ascii="Times New Roman" w:hAnsi="Times New Roman"/>
          <w:b/>
          <w:sz w:val="28"/>
        </w:rPr>
      </w:pPr>
      <w:r w:rsidRPr="00B938EC">
        <w:rPr>
          <w:rFonts w:ascii="Times New Roman" w:hAnsi="Times New Roman"/>
          <w:b/>
          <w:sz w:val="28"/>
        </w:rPr>
        <w:t>8.</w:t>
      </w:r>
      <w:r>
        <w:rPr>
          <w:rFonts w:ascii="Times New Roman" w:hAnsi="Times New Roman"/>
          <w:b/>
          <w:sz w:val="28"/>
        </w:rPr>
        <w:tab/>
      </w:r>
      <w:r w:rsidRPr="00B938EC">
        <w:rPr>
          <w:rFonts w:ascii="Times New Roman" w:hAnsi="Times New Roman"/>
          <w:b/>
          <w:sz w:val="28"/>
        </w:rPr>
        <w:t>Ответственность Сторон</w:t>
      </w:r>
    </w:p>
    <w:p w:rsidR="00C90343" w:rsidRPr="00B938EC" w:rsidRDefault="00C90343" w:rsidP="00C90343">
      <w:pPr>
        <w:pStyle w:val="ConsNormal"/>
        <w:ind w:firstLine="0"/>
        <w:rPr>
          <w:rFonts w:ascii="Times New Roman" w:hAnsi="Times New Roman"/>
          <w:b/>
          <w:sz w:val="28"/>
        </w:rPr>
      </w:pPr>
    </w:p>
    <w:p w:rsidR="00C90343" w:rsidRPr="00B938EC" w:rsidRDefault="00C90343" w:rsidP="00C90343">
      <w:pPr>
        <w:pStyle w:val="ConsNormal"/>
        <w:ind w:firstLine="709"/>
        <w:jc w:val="both"/>
        <w:rPr>
          <w:rFonts w:ascii="Times New Roman" w:hAnsi="Times New Roman"/>
          <w:sz w:val="28"/>
        </w:rPr>
      </w:pPr>
      <w:r w:rsidRPr="00B938EC">
        <w:rPr>
          <w:rFonts w:ascii="Times New Roman" w:hAnsi="Times New Roman"/>
          <w:sz w:val="28"/>
        </w:rPr>
        <w:t>8.1.</w:t>
      </w:r>
      <w:r>
        <w:rPr>
          <w:rFonts w:ascii="Times New Roman" w:hAnsi="Times New Roman"/>
          <w:sz w:val="28"/>
        </w:rPr>
        <w:tab/>
      </w:r>
      <w:r w:rsidRPr="00B938EC">
        <w:rPr>
          <w:rFonts w:ascii="Times New Roman" w:hAnsi="Times New Roman"/>
          <w:sz w:val="28"/>
        </w:rPr>
        <w:t xml:space="preserve">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w:t>
      </w:r>
    </w:p>
    <w:p w:rsidR="00C90343" w:rsidRPr="00B938EC" w:rsidRDefault="00C90343" w:rsidP="00C90343">
      <w:pPr>
        <w:pStyle w:val="ConsNormal"/>
        <w:ind w:firstLine="709"/>
        <w:jc w:val="both"/>
        <w:rPr>
          <w:rFonts w:ascii="Times New Roman" w:hAnsi="Times New Roman"/>
          <w:sz w:val="28"/>
        </w:rPr>
      </w:pPr>
      <w:r w:rsidRPr="00B938EC">
        <w:rPr>
          <w:rFonts w:ascii="Times New Roman" w:hAnsi="Times New Roman"/>
          <w:sz w:val="28"/>
        </w:rPr>
        <w:t>8.2.</w:t>
      </w:r>
      <w:r w:rsidRPr="00B938EC">
        <w:rPr>
          <w:rFonts w:ascii="Times New Roman" w:hAnsi="Times New Roman"/>
          <w:sz w:val="28"/>
        </w:rPr>
        <w:tab/>
        <w:t>В случае несоблюдения Покупателем сроков оплаты Товара, указанного в настоящем Договоре, Покупатель обязан уплатить Поставщику пеню в размере 0,01% (Ноль целых одна сотая) процента от неуплаченной в срок суммы за каждый банковский день просрочки, но не более 5 (Пяти) процентов от цены Товара.</w:t>
      </w:r>
    </w:p>
    <w:p w:rsidR="00C90343" w:rsidRPr="00B938EC" w:rsidRDefault="00C90343" w:rsidP="00C90343">
      <w:pPr>
        <w:pStyle w:val="ConsNormal"/>
        <w:ind w:firstLine="709"/>
        <w:jc w:val="both"/>
        <w:rPr>
          <w:rFonts w:ascii="Times New Roman" w:hAnsi="Times New Roman"/>
          <w:sz w:val="28"/>
        </w:rPr>
      </w:pPr>
      <w:r w:rsidRPr="00B938EC">
        <w:rPr>
          <w:rFonts w:ascii="Times New Roman" w:hAnsi="Times New Roman"/>
          <w:sz w:val="28"/>
        </w:rPr>
        <w:t>8.3.</w:t>
      </w:r>
      <w:r w:rsidRPr="00B938EC">
        <w:rPr>
          <w:rFonts w:ascii="Times New Roman" w:hAnsi="Times New Roman"/>
          <w:sz w:val="28"/>
        </w:rPr>
        <w:tab/>
        <w:t>В случае несоблюдения сроков поставки Товара Покупателю, Поставщик выплачивает Покупателю пеню в размере 0,01% (Ноль целых одна сотая) процента от цены несвоевременно переданного Товара за каждый день просрочки, но не более 5 (Пяти) процентов от цены Товара.</w:t>
      </w:r>
    </w:p>
    <w:p w:rsidR="00C90343" w:rsidRDefault="00C90343" w:rsidP="00C90343">
      <w:pPr>
        <w:pStyle w:val="ConsNormal"/>
        <w:ind w:firstLine="0"/>
        <w:jc w:val="both"/>
        <w:rPr>
          <w:rFonts w:ascii="Times New Roman" w:hAnsi="Times New Roman"/>
          <w:sz w:val="28"/>
        </w:rPr>
      </w:pPr>
    </w:p>
    <w:p w:rsidR="00C90343" w:rsidRPr="00B938EC" w:rsidRDefault="00C90343" w:rsidP="00C90343">
      <w:pPr>
        <w:pStyle w:val="ConsNormal"/>
        <w:ind w:firstLine="0"/>
        <w:jc w:val="center"/>
        <w:rPr>
          <w:rFonts w:ascii="Times New Roman" w:hAnsi="Times New Roman"/>
          <w:b/>
          <w:sz w:val="28"/>
        </w:rPr>
      </w:pPr>
      <w:r w:rsidRPr="00B938EC">
        <w:rPr>
          <w:rFonts w:ascii="Times New Roman" w:hAnsi="Times New Roman"/>
          <w:b/>
          <w:sz w:val="28"/>
        </w:rPr>
        <w:t>9.</w:t>
      </w:r>
      <w:r>
        <w:rPr>
          <w:rFonts w:ascii="Times New Roman" w:hAnsi="Times New Roman"/>
          <w:b/>
          <w:sz w:val="28"/>
        </w:rPr>
        <w:tab/>
      </w:r>
      <w:r w:rsidRPr="00B938EC">
        <w:rPr>
          <w:rFonts w:ascii="Times New Roman" w:hAnsi="Times New Roman"/>
          <w:b/>
          <w:sz w:val="28"/>
        </w:rPr>
        <w:t>Обстоятельства непреодолимой силы</w:t>
      </w:r>
    </w:p>
    <w:p w:rsidR="00C90343" w:rsidRDefault="00C90343" w:rsidP="00C90343">
      <w:pPr>
        <w:pStyle w:val="ConsNormal"/>
        <w:ind w:firstLine="0"/>
        <w:rPr>
          <w:rFonts w:ascii="Times New Roman" w:hAnsi="Times New Roman"/>
          <w:b/>
          <w:sz w:val="28"/>
        </w:rPr>
      </w:pPr>
    </w:p>
    <w:p w:rsidR="00C90343" w:rsidRDefault="00C90343" w:rsidP="00C90343">
      <w:pPr>
        <w:pStyle w:val="ConsNormal"/>
        <w:ind w:firstLine="709"/>
        <w:jc w:val="both"/>
        <w:rPr>
          <w:rFonts w:ascii="Times New Roman" w:hAnsi="Times New Roman"/>
          <w:sz w:val="28"/>
        </w:rPr>
      </w:pPr>
      <w:r w:rsidRPr="00B938EC">
        <w:rPr>
          <w:rFonts w:ascii="Times New Roman" w:hAnsi="Times New Roman"/>
          <w:sz w:val="28"/>
        </w:rPr>
        <w:t>9.1.</w:t>
      </w:r>
      <w:r>
        <w:rPr>
          <w:rFonts w:ascii="Times New Roman" w:hAnsi="Times New Roman"/>
          <w:sz w:val="28"/>
        </w:rPr>
        <w:tab/>
      </w:r>
      <w:proofErr w:type="gramStart"/>
      <w:r w:rsidRPr="00B938EC">
        <w:rPr>
          <w:rFonts w:ascii="Times New Roman" w:hAnsi="Times New Roman"/>
          <w:sz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w:t>
      </w:r>
      <w:r>
        <w:rPr>
          <w:rFonts w:ascii="Times New Roman" w:hAnsi="Times New Roman"/>
          <w:sz w:val="28"/>
        </w:rPr>
        <w:t xml:space="preserve"> запретительных </w:t>
      </w:r>
      <w:r w:rsidRPr="00B938EC">
        <w:rPr>
          <w:rFonts w:ascii="Times New Roman" w:hAnsi="Times New Roman"/>
          <w:sz w:val="28"/>
        </w:rPr>
        <w:t>актов государственных органов.</w:t>
      </w:r>
      <w:proofErr w:type="gramEnd"/>
    </w:p>
    <w:p w:rsidR="00C90343" w:rsidRPr="00B938EC" w:rsidRDefault="00C90343" w:rsidP="00C90343">
      <w:pPr>
        <w:pStyle w:val="ConsNormal"/>
        <w:ind w:firstLine="709"/>
        <w:jc w:val="both"/>
        <w:rPr>
          <w:rFonts w:ascii="Times New Roman" w:hAnsi="Times New Roman"/>
          <w:sz w:val="28"/>
        </w:rPr>
      </w:pPr>
      <w:r>
        <w:rPr>
          <w:rFonts w:ascii="Times New Roman" w:hAnsi="Times New Roman"/>
          <w:sz w:val="28"/>
        </w:rPr>
        <w:t>9.2</w:t>
      </w:r>
      <w:r>
        <w:rPr>
          <w:rFonts w:ascii="Times New Roman" w:hAnsi="Times New Roman"/>
          <w:sz w:val="28"/>
        </w:rPr>
        <w:tab/>
      </w:r>
      <w:r w:rsidRPr="00B938EC">
        <w:rPr>
          <w:rFonts w:ascii="Times New Roman" w:hAnsi="Times New Roman"/>
          <w:sz w:val="28"/>
        </w:rPr>
        <w:t xml:space="preserve">Свидетельство, выданное </w:t>
      </w:r>
      <w:proofErr w:type="spellStart"/>
      <w:r w:rsidRPr="00B938EC">
        <w:rPr>
          <w:rFonts w:ascii="Times New Roman" w:hAnsi="Times New Roman"/>
          <w:sz w:val="28"/>
        </w:rPr>
        <w:t>торгово</w:t>
      </w:r>
      <w:proofErr w:type="spellEnd"/>
      <w:r>
        <w:rPr>
          <w:rFonts w:ascii="Times New Roman" w:hAnsi="Times New Roman"/>
          <w:sz w:val="28"/>
        </w:rPr>
        <w:t xml:space="preserve"> </w:t>
      </w:r>
      <w:r w:rsidRPr="00B938EC">
        <w:rPr>
          <w:rFonts w:ascii="Times New Roman" w:hAnsi="Times New Roman"/>
          <w:sz w:val="28"/>
        </w:rPr>
        <w:t>- 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90343" w:rsidRDefault="00C90343" w:rsidP="00C90343">
      <w:pPr>
        <w:pStyle w:val="ConsNormal"/>
        <w:ind w:firstLine="709"/>
        <w:jc w:val="both"/>
        <w:rPr>
          <w:rFonts w:ascii="Times New Roman" w:hAnsi="Times New Roman"/>
          <w:sz w:val="28"/>
        </w:rPr>
      </w:pPr>
      <w:r w:rsidRPr="00B938EC">
        <w:rPr>
          <w:rFonts w:ascii="Times New Roman" w:hAnsi="Times New Roman"/>
          <w:sz w:val="28"/>
        </w:rPr>
        <w:t>9.</w:t>
      </w:r>
      <w:r>
        <w:rPr>
          <w:rFonts w:ascii="Times New Roman" w:hAnsi="Times New Roman"/>
          <w:sz w:val="28"/>
        </w:rPr>
        <w:t>3</w:t>
      </w:r>
      <w:r w:rsidRPr="00B938EC">
        <w:rPr>
          <w:rFonts w:ascii="Times New Roman" w:hAnsi="Times New Roman"/>
          <w:sz w:val="28"/>
        </w:rPr>
        <w:t>.</w:t>
      </w:r>
      <w:r>
        <w:rPr>
          <w:rFonts w:ascii="Times New Roman" w:hAnsi="Times New Roman"/>
          <w:sz w:val="28"/>
        </w:rPr>
        <w:tab/>
      </w:r>
      <w:r w:rsidRPr="00B938EC">
        <w:rPr>
          <w:rFonts w:ascii="Times New Roman" w:hAnsi="Times New Roman"/>
          <w:sz w:val="28"/>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90343" w:rsidRPr="00B938EC" w:rsidRDefault="00C90343" w:rsidP="00C90343">
      <w:pPr>
        <w:pStyle w:val="ConsNormal"/>
        <w:ind w:firstLine="709"/>
        <w:jc w:val="both"/>
        <w:rPr>
          <w:rFonts w:ascii="Times New Roman" w:hAnsi="Times New Roman"/>
          <w:sz w:val="28"/>
        </w:rPr>
      </w:pPr>
      <w:r w:rsidRPr="00B938EC">
        <w:rPr>
          <w:rFonts w:ascii="Times New Roman" w:hAnsi="Times New Roman"/>
          <w:sz w:val="28"/>
        </w:rPr>
        <w:t>9.</w:t>
      </w:r>
      <w:r>
        <w:rPr>
          <w:rFonts w:ascii="Times New Roman" w:hAnsi="Times New Roman"/>
          <w:sz w:val="28"/>
        </w:rPr>
        <w:t>4</w:t>
      </w:r>
      <w:r w:rsidRPr="00B938EC">
        <w:rPr>
          <w:rFonts w:ascii="Times New Roman" w:hAnsi="Times New Roman"/>
          <w:sz w:val="28"/>
        </w:rPr>
        <w:t>.</w:t>
      </w:r>
      <w:r>
        <w:rPr>
          <w:rFonts w:ascii="Times New Roman" w:hAnsi="Times New Roman"/>
          <w:sz w:val="28"/>
        </w:rPr>
        <w:tab/>
      </w:r>
      <w:r w:rsidRPr="00B938EC">
        <w:rPr>
          <w:rFonts w:ascii="Times New Roman" w:hAnsi="Times New Roman"/>
          <w:sz w:val="28"/>
        </w:rPr>
        <w:t xml:space="preserve">Если обстоятельства непреодолимой силы действуют на протяжении 3 (трех) последовательных месяцев, настоящий </w:t>
      </w:r>
      <w:proofErr w:type="gramStart"/>
      <w:r w:rsidRPr="00B938EC">
        <w:rPr>
          <w:rFonts w:ascii="Times New Roman" w:hAnsi="Times New Roman"/>
          <w:sz w:val="28"/>
        </w:rPr>
        <w:t>Договор</w:t>
      </w:r>
      <w:proofErr w:type="gramEnd"/>
      <w:r w:rsidRPr="00B938EC">
        <w:rPr>
          <w:rFonts w:ascii="Times New Roman" w:hAnsi="Times New Roman"/>
          <w:sz w:val="28"/>
        </w:rPr>
        <w:t xml:space="preserve"> может быть расторгнут по соглашению Сторон, либо в порядке, установленном пунктом 11.3 настоящего Договора.</w:t>
      </w:r>
    </w:p>
    <w:p w:rsidR="00C90343" w:rsidRPr="00E071E7" w:rsidRDefault="00C90343" w:rsidP="00C90343">
      <w:pPr>
        <w:pStyle w:val="ConsNormal"/>
        <w:ind w:firstLine="0"/>
        <w:rPr>
          <w:rFonts w:ascii="Times New Roman" w:hAnsi="Times New Roman"/>
          <w:b/>
          <w:sz w:val="28"/>
          <w:szCs w:val="28"/>
        </w:rPr>
      </w:pPr>
    </w:p>
    <w:p w:rsidR="00C90343" w:rsidRPr="00B938EC" w:rsidRDefault="00C90343" w:rsidP="00C90343">
      <w:pPr>
        <w:pStyle w:val="ConsNormal"/>
        <w:ind w:firstLine="0"/>
        <w:jc w:val="center"/>
        <w:rPr>
          <w:rFonts w:ascii="Times New Roman" w:hAnsi="Times New Roman"/>
          <w:b/>
          <w:sz w:val="28"/>
        </w:rPr>
      </w:pPr>
      <w:r w:rsidRPr="00B938EC">
        <w:rPr>
          <w:rFonts w:ascii="Times New Roman" w:hAnsi="Times New Roman"/>
          <w:b/>
          <w:sz w:val="28"/>
        </w:rPr>
        <w:t>10.</w:t>
      </w:r>
      <w:r>
        <w:rPr>
          <w:rFonts w:ascii="Times New Roman" w:hAnsi="Times New Roman"/>
          <w:b/>
          <w:sz w:val="28"/>
        </w:rPr>
        <w:tab/>
      </w:r>
      <w:r w:rsidRPr="00B938EC">
        <w:rPr>
          <w:rFonts w:ascii="Times New Roman" w:hAnsi="Times New Roman"/>
          <w:b/>
          <w:sz w:val="28"/>
        </w:rPr>
        <w:t>Разрешение споров</w:t>
      </w:r>
    </w:p>
    <w:p w:rsidR="00C90343" w:rsidRPr="00E071E7" w:rsidRDefault="00C90343" w:rsidP="00C90343">
      <w:pPr>
        <w:pStyle w:val="ConsNormal"/>
        <w:ind w:firstLine="0"/>
        <w:rPr>
          <w:rFonts w:ascii="Times New Roman" w:hAnsi="Times New Roman"/>
          <w:b/>
          <w:sz w:val="28"/>
          <w:szCs w:val="28"/>
        </w:rPr>
      </w:pPr>
    </w:p>
    <w:p w:rsidR="00C90343" w:rsidRPr="00B938EC" w:rsidRDefault="00C90343" w:rsidP="00C90343">
      <w:pPr>
        <w:pStyle w:val="ConsNormal"/>
        <w:ind w:firstLine="709"/>
        <w:jc w:val="both"/>
        <w:rPr>
          <w:rFonts w:ascii="Times New Roman" w:hAnsi="Times New Roman"/>
          <w:sz w:val="28"/>
        </w:rPr>
      </w:pPr>
      <w:r w:rsidRPr="00B938EC">
        <w:rPr>
          <w:rFonts w:ascii="Times New Roman" w:hAnsi="Times New Roman"/>
          <w:sz w:val="28"/>
        </w:rPr>
        <w:t>10.1.</w:t>
      </w:r>
      <w:r>
        <w:rPr>
          <w:rFonts w:ascii="Times New Roman" w:hAnsi="Times New Roman"/>
          <w:sz w:val="28"/>
        </w:rPr>
        <w:tab/>
      </w:r>
      <w:r w:rsidRPr="00B938EC">
        <w:rPr>
          <w:rFonts w:ascii="Times New Roman" w:hAnsi="Times New Roman"/>
          <w:sz w:val="28"/>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90343" w:rsidRPr="00B938EC" w:rsidRDefault="00C90343" w:rsidP="00C90343">
      <w:pPr>
        <w:pStyle w:val="ConsNormal"/>
        <w:ind w:firstLine="709"/>
        <w:jc w:val="both"/>
        <w:rPr>
          <w:rFonts w:ascii="Times New Roman" w:hAnsi="Times New Roman"/>
          <w:sz w:val="28"/>
        </w:rPr>
      </w:pPr>
      <w:r w:rsidRPr="00B938EC">
        <w:rPr>
          <w:rFonts w:ascii="Times New Roman" w:hAnsi="Times New Roman"/>
          <w:sz w:val="28"/>
        </w:rPr>
        <w:t>10.2.</w:t>
      </w:r>
      <w:r>
        <w:rPr>
          <w:rFonts w:ascii="Times New Roman" w:hAnsi="Times New Roman"/>
          <w:sz w:val="28"/>
        </w:rPr>
        <w:tab/>
      </w:r>
      <w:r w:rsidRPr="00B938EC">
        <w:rPr>
          <w:rFonts w:ascii="Times New Roman" w:hAnsi="Times New Roman"/>
          <w:sz w:val="28"/>
        </w:rPr>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938EC">
        <w:rPr>
          <w:rFonts w:ascii="Times New Roman" w:hAnsi="Times New Roman"/>
          <w:sz w:val="28"/>
        </w:rPr>
        <w:t>с даты получения</w:t>
      </w:r>
      <w:proofErr w:type="gramEnd"/>
      <w:r w:rsidRPr="00B938EC">
        <w:rPr>
          <w:rFonts w:ascii="Times New Roman" w:hAnsi="Times New Roman"/>
          <w:sz w:val="28"/>
        </w:rPr>
        <w:t xml:space="preserve"> претензии.</w:t>
      </w:r>
    </w:p>
    <w:p w:rsidR="00C90343" w:rsidRPr="00B938EC" w:rsidRDefault="00C90343" w:rsidP="00C90343">
      <w:pPr>
        <w:pStyle w:val="ConsNormal"/>
        <w:ind w:firstLine="709"/>
        <w:jc w:val="both"/>
        <w:rPr>
          <w:rFonts w:ascii="Times New Roman" w:hAnsi="Times New Roman"/>
          <w:sz w:val="28"/>
        </w:rPr>
      </w:pPr>
      <w:r w:rsidRPr="00B938EC">
        <w:rPr>
          <w:rFonts w:ascii="Times New Roman" w:hAnsi="Times New Roman"/>
          <w:sz w:val="28"/>
        </w:rPr>
        <w:t>10.3.</w:t>
      </w:r>
      <w:r>
        <w:rPr>
          <w:rFonts w:ascii="Times New Roman" w:hAnsi="Times New Roman"/>
          <w:sz w:val="28"/>
        </w:rPr>
        <w:tab/>
      </w:r>
      <w:r w:rsidRPr="00B938EC">
        <w:rPr>
          <w:rFonts w:ascii="Times New Roman" w:hAnsi="Times New Roman"/>
          <w:sz w:val="28"/>
        </w:rPr>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proofErr w:type="gramStart"/>
      <w:r w:rsidRPr="00B938EC">
        <w:rPr>
          <w:rFonts w:ascii="Times New Roman" w:hAnsi="Times New Roman"/>
          <w:sz w:val="28"/>
        </w:rPr>
        <w:t>г</w:t>
      </w:r>
      <w:proofErr w:type="gramEnd"/>
      <w:r w:rsidRPr="00B938EC">
        <w:rPr>
          <w:rFonts w:ascii="Times New Roman" w:hAnsi="Times New Roman"/>
          <w:sz w:val="28"/>
        </w:rPr>
        <w:t>. Москвы.</w:t>
      </w:r>
    </w:p>
    <w:p w:rsidR="00C90343" w:rsidRDefault="00C90343" w:rsidP="00C90343">
      <w:pPr>
        <w:pStyle w:val="ConsNormal"/>
        <w:ind w:firstLine="0"/>
        <w:jc w:val="both"/>
        <w:rPr>
          <w:rFonts w:ascii="Times New Roman" w:hAnsi="Times New Roman"/>
          <w:sz w:val="28"/>
        </w:rPr>
      </w:pPr>
    </w:p>
    <w:p w:rsidR="00C90343" w:rsidRPr="00B938EC" w:rsidRDefault="00C90343" w:rsidP="00C90343">
      <w:pPr>
        <w:pStyle w:val="ConsNormal"/>
        <w:ind w:firstLine="0"/>
        <w:jc w:val="center"/>
        <w:rPr>
          <w:rFonts w:ascii="Times New Roman" w:hAnsi="Times New Roman"/>
          <w:b/>
          <w:sz w:val="28"/>
        </w:rPr>
      </w:pPr>
      <w:r w:rsidRPr="00B938EC">
        <w:rPr>
          <w:rFonts w:ascii="Times New Roman" w:hAnsi="Times New Roman"/>
          <w:b/>
          <w:sz w:val="28"/>
        </w:rPr>
        <w:t>11.</w:t>
      </w:r>
      <w:r>
        <w:rPr>
          <w:rFonts w:ascii="Times New Roman" w:hAnsi="Times New Roman"/>
          <w:b/>
          <w:sz w:val="28"/>
        </w:rPr>
        <w:tab/>
      </w:r>
      <w:r w:rsidRPr="00B938EC">
        <w:rPr>
          <w:rFonts w:ascii="Times New Roman" w:hAnsi="Times New Roman"/>
          <w:b/>
          <w:sz w:val="28"/>
        </w:rPr>
        <w:t>Порядок внесения</w:t>
      </w:r>
      <w:r>
        <w:rPr>
          <w:rFonts w:ascii="Times New Roman" w:hAnsi="Times New Roman"/>
          <w:b/>
          <w:sz w:val="28"/>
        </w:rPr>
        <w:t xml:space="preserve"> </w:t>
      </w:r>
      <w:r w:rsidRPr="00B938EC">
        <w:rPr>
          <w:rFonts w:ascii="Times New Roman" w:hAnsi="Times New Roman"/>
          <w:b/>
          <w:sz w:val="28"/>
        </w:rPr>
        <w:t>изменений, дополнений в Договор и его расторжения</w:t>
      </w:r>
    </w:p>
    <w:p w:rsidR="00C90343" w:rsidRDefault="00C90343" w:rsidP="00C90343">
      <w:pPr>
        <w:pStyle w:val="ConsNormal"/>
        <w:ind w:firstLine="0"/>
        <w:jc w:val="both"/>
        <w:rPr>
          <w:rFonts w:ascii="Times New Roman" w:hAnsi="Times New Roman"/>
          <w:sz w:val="28"/>
        </w:rPr>
      </w:pPr>
    </w:p>
    <w:p w:rsidR="00C90343" w:rsidRPr="00B938EC" w:rsidRDefault="00C90343" w:rsidP="00C90343">
      <w:pPr>
        <w:pStyle w:val="ConsNormal"/>
        <w:ind w:firstLine="709"/>
        <w:jc w:val="both"/>
        <w:rPr>
          <w:rFonts w:ascii="Times New Roman" w:hAnsi="Times New Roman"/>
          <w:sz w:val="28"/>
        </w:rPr>
      </w:pPr>
      <w:r w:rsidRPr="00B938EC">
        <w:rPr>
          <w:rFonts w:ascii="Times New Roman" w:hAnsi="Times New Roman"/>
          <w:sz w:val="28"/>
        </w:rPr>
        <w:t>11.1.</w:t>
      </w:r>
      <w:r>
        <w:rPr>
          <w:rFonts w:ascii="Times New Roman" w:hAnsi="Times New Roman"/>
          <w:sz w:val="28"/>
        </w:rPr>
        <w:tab/>
      </w:r>
      <w:r w:rsidRPr="00B938EC">
        <w:rPr>
          <w:rFonts w:ascii="Times New Roman" w:hAnsi="Times New Roman"/>
          <w:sz w:val="28"/>
        </w:rPr>
        <w:t>В настоящий Договор Сторонами могут быть внесены изменения и дополнения, которые оформляются дополнительными соглашениями к</w:t>
      </w:r>
      <w:r w:rsidRPr="00B938EC">
        <w:rPr>
          <w:rFonts w:ascii="Times New Roman" w:hAnsi="Times New Roman"/>
          <w:sz w:val="28"/>
        </w:rPr>
        <w:br/>
        <w:t xml:space="preserve"> настоящему Договору.</w:t>
      </w:r>
    </w:p>
    <w:p w:rsidR="00C90343" w:rsidRPr="00B938EC" w:rsidRDefault="00C90343" w:rsidP="00C90343">
      <w:pPr>
        <w:pStyle w:val="ConsNormal"/>
        <w:ind w:firstLine="709"/>
        <w:jc w:val="both"/>
        <w:rPr>
          <w:rFonts w:ascii="Times New Roman" w:hAnsi="Times New Roman"/>
          <w:sz w:val="28"/>
        </w:rPr>
      </w:pPr>
      <w:r w:rsidRPr="00B938EC">
        <w:rPr>
          <w:rFonts w:ascii="Times New Roman" w:hAnsi="Times New Roman"/>
          <w:sz w:val="28"/>
        </w:rPr>
        <w:t>11.2.</w:t>
      </w:r>
      <w:r>
        <w:rPr>
          <w:rFonts w:ascii="Times New Roman" w:hAnsi="Times New Roman"/>
          <w:sz w:val="28"/>
        </w:rPr>
        <w:tab/>
      </w:r>
      <w:r w:rsidRPr="00B938EC">
        <w:rPr>
          <w:rFonts w:ascii="Times New Roman" w:hAnsi="Times New Roman"/>
          <w:sz w:val="28"/>
        </w:rPr>
        <w:t xml:space="preserve">Настоящий Договор </w:t>
      </w:r>
      <w:proofErr w:type="gramStart"/>
      <w:r w:rsidRPr="00B938EC">
        <w:rPr>
          <w:rFonts w:ascii="Times New Roman" w:hAnsi="Times New Roman"/>
          <w:sz w:val="28"/>
        </w:rPr>
        <w:t>может быть досрочно расторгнут</w:t>
      </w:r>
      <w:proofErr w:type="gramEnd"/>
      <w:r w:rsidRPr="00B938EC">
        <w:rPr>
          <w:rFonts w:ascii="Times New Roman" w:hAnsi="Times New Roman"/>
          <w:sz w:val="28"/>
        </w:rPr>
        <w:t xml:space="preserve"> по основаниям, предусмотренным законодательством Российской Федерации и настоящим Договором.</w:t>
      </w:r>
    </w:p>
    <w:p w:rsidR="00C90343" w:rsidRPr="00B938EC" w:rsidRDefault="00C90343" w:rsidP="00C90343">
      <w:pPr>
        <w:pStyle w:val="ConsNormal"/>
        <w:ind w:firstLine="709"/>
        <w:jc w:val="both"/>
        <w:rPr>
          <w:rFonts w:ascii="Times New Roman" w:hAnsi="Times New Roman"/>
          <w:sz w:val="28"/>
        </w:rPr>
      </w:pPr>
      <w:r w:rsidRPr="00B938EC">
        <w:rPr>
          <w:rFonts w:ascii="Times New Roman" w:hAnsi="Times New Roman"/>
          <w:sz w:val="28"/>
        </w:rPr>
        <w:t>11.3.</w:t>
      </w:r>
      <w:r>
        <w:rPr>
          <w:rFonts w:ascii="Times New Roman" w:hAnsi="Times New Roman"/>
          <w:sz w:val="28"/>
        </w:rPr>
        <w:tab/>
      </w:r>
      <w:r w:rsidRPr="00B938EC">
        <w:rPr>
          <w:rFonts w:ascii="Times New Roman" w:hAnsi="Times New Roman"/>
          <w:sz w:val="28"/>
        </w:rPr>
        <w:t xml:space="preserve">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B938EC">
        <w:rPr>
          <w:rFonts w:ascii="Times New Roman" w:hAnsi="Times New Roman"/>
          <w:sz w:val="28"/>
        </w:rPr>
        <w:t>позднее</w:t>
      </w:r>
      <w:proofErr w:type="gramEnd"/>
      <w:r w:rsidRPr="00B938EC">
        <w:rPr>
          <w:rFonts w:ascii="Times New Roman" w:hAnsi="Times New Roman"/>
          <w:sz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 </w:t>
      </w:r>
    </w:p>
    <w:p w:rsidR="00C90343" w:rsidRPr="00B938EC" w:rsidRDefault="00C90343" w:rsidP="00C90343">
      <w:pPr>
        <w:pStyle w:val="ConsNormal"/>
        <w:ind w:right="-341" w:firstLine="0"/>
        <w:jc w:val="both"/>
        <w:rPr>
          <w:rFonts w:ascii="Times New Roman" w:hAnsi="Times New Roman"/>
          <w:sz w:val="28"/>
        </w:rPr>
      </w:pPr>
    </w:p>
    <w:p w:rsidR="00C90343" w:rsidRPr="00B938EC" w:rsidRDefault="00C90343" w:rsidP="00C90343">
      <w:pPr>
        <w:pStyle w:val="ConsNormal"/>
        <w:ind w:firstLine="0"/>
        <w:jc w:val="center"/>
        <w:rPr>
          <w:rFonts w:ascii="Times New Roman" w:hAnsi="Times New Roman"/>
          <w:b/>
          <w:sz w:val="28"/>
        </w:rPr>
      </w:pPr>
      <w:r w:rsidRPr="00B938EC">
        <w:rPr>
          <w:rFonts w:ascii="Times New Roman" w:hAnsi="Times New Roman"/>
          <w:b/>
          <w:sz w:val="28"/>
        </w:rPr>
        <w:t>12.</w:t>
      </w:r>
      <w:r>
        <w:rPr>
          <w:rFonts w:ascii="Times New Roman" w:hAnsi="Times New Roman"/>
          <w:b/>
          <w:sz w:val="28"/>
        </w:rPr>
        <w:tab/>
      </w:r>
      <w:r w:rsidRPr="00B938EC">
        <w:rPr>
          <w:rFonts w:ascii="Times New Roman" w:hAnsi="Times New Roman"/>
          <w:b/>
          <w:sz w:val="28"/>
        </w:rPr>
        <w:t>Срок действия Договора</w:t>
      </w:r>
    </w:p>
    <w:p w:rsidR="00C90343" w:rsidRPr="00B938EC" w:rsidRDefault="00C90343" w:rsidP="00C90343">
      <w:pPr>
        <w:pStyle w:val="ConsNormal"/>
        <w:ind w:firstLine="0"/>
        <w:jc w:val="both"/>
        <w:rPr>
          <w:rFonts w:ascii="Times New Roman" w:hAnsi="Times New Roman"/>
          <w:b/>
          <w:sz w:val="28"/>
        </w:rPr>
      </w:pPr>
    </w:p>
    <w:p w:rsidR="00C90343" w:rsidRDefault="00C90343" w:rsidP="00C90343">
      <w:pPr>
        <w:pStyle w:val="ConsNormal"/>
        <w:ind w:firstLine="709"/>
        <w:jc w:val="both"/>
        <w:rPr>
          <w:rFonts w:ascii="Times New Roman" w:hAnsi="Times New Roman"/>
          <w:sz w:val="28"/>
        </w:rPr>
      </w:pPr>
      <w:r w:rsidRPr="00B938EC">
        <w:rPr>
          <w:rFonts w:ascii="Times New Roman" w:hAnsi="Times New Roman"/>
          <w:sz w:val="28"/>
        </w:rPr>
        <w:t>12.1.</w:t>
      </w:r>
      <w:r>
        <w:rPr>
          <w:rFonts w:ascii="Times New Roman" w:hAnsi="Times New Roman"/>
          <w:sz w:val="28"/>
        </w:rPr>
        <w:tab/>
      </w:r>
      <w:r w:rsidRPr="00B938EC">
        <w:rPr>
          <w:rFonts w:ascii="Times New Roman" w:hAnsi="Times New Roman"/>
          <w:sz w:val="28"/>
        </w:rPr>
        <w:t>Настоящий Договор вступает в силу с даты его подписания Сторонами и действует до момента полного исполнения обязатель</w:t>
      </w:r>
      <w:proofErr w:type="gramStart"/>
      <w:r w:rsidRPr="00B938EC">
        <w:rPr>
          <w:rFonts w:ascii="Times New Roman" w:hAnsi="Times New Roman"/>
          <w:sz w:val="28"/>
        </w:rPr>
        <w:t>ств Ст</w:t>
      </w:r>
      <w:proofErr w:type="gramEnd"/>
      <w:r w:rsidRPr="00B938EC">
        <w:rPr>
          <w:rFonts w:ascii="Times New Roman" w:hAnsi="Times New Roman"/>
          <w:sz w:val="28"/>
        </w:rPr>
        <w:t xml:space="preserve">оронами. </w:t>
      </w:r>
    </w:p>
    <w:p w:rsidR="00C90343" w:rsidRDefault="00C90343" w:rsidP="00C90343">
      <w:pPr>
        <w:pStyle w:val="ConsNormal"/>
        <w:ind w:firstLine="0"/>
        <w:jc w:val="both"/>
        <w:rPr>
          <w:rFonts w:ascii="Times New Roman" w:hAnsi="Times New Roman"/>
          <w:b/>
          <w:sz w:val="28"/>
        </w:rPr>
      </w:pPr>
    </w:p>
    <w:p w:rsidR="00C90343" w:rsidRPr="00B938EC" w:rsidRDefault="00C90343" w:rsidP="00C90343">
      <w:pPr>
        <w:pStyle w:val="ConsNormal"/>
        <w:ind w:firstLine="0"/>
        <w:jc w:val="center"/>
        <w:rPr>
          <w:rFonts w:ascii="Times New Roman" w:hAnsi="Times New Roman"/>
          <w:b/>
          <w:sz w:val="28"/>
        </w:rPr>
      </w:pPr>
      <w:r w:rsidRPr="00B938EC">
        <w:rPr>
          <w:rFonts w:ascii="Times New Roman" w:hAnsi="Times New Roman"/>
          <w:b/>
          <w:sz w:val="28"/>
        </w:rPr>
        <w:t>13.</w:t>
      </w:r>
      <w:r>
        <w:rPr>
          <w:rFonts w:ascii="Times New Roman" w:hAnsi="Times New Roman"/>
          <w:b/>
          <w:sz w:val="28"/>
        </w:rPr>
        <w:tab/>
      </w:r>
      <w:r w:rsidRPr="00B938EC">
        <w:rPr>
          <w:rFonts w:ascii="Times New Roman" w:hAnsi="Times New Roman"/>
          <w:b/>
          <w:sz w:val="28"/>
        </w:rPr>
        <w:t>Прочие условия</w:t>
      </w:r>
    </w:p>
    <w:p w:rsidR="00C90343" w:rsidRDefault="00C90343" w:rsidP="00C90343">
      <w:pPr>
        <w:pStyle w:val="ConsNormal"/>
        <w:ind w:firstLine="0"/>
        <w:rPr>
          <w:rFonts w:ascii="Times New Roman" w:hAnsi="Times New Roman"/>
          <w:sz w:val="28"/>
        </w:rPr>
      </w:pPr>
    </w:p>
    <w:p w:rsidR="00C90343" w:rsidRPr="00B938EC" w:rsidRDefault="00C90343" w:rsidP="00C90343">
      <w:pPr>
        <w:pStyle w:val="ConsNormal"/>
        <w:ind w:firstLine="709"/>
        <w:jc w:val="both"/>
        <w:rPr>
          <w:rFonts w:ascii="Times New Roman" w:hAnsi="Times New Roman"/>
          <w:sz w:val="28"/>
        </w:rPr>
      </w:pPr>
      <w:r w:rsidRPr="00B938EC">
        <w:rPr>
          <w:rFonts w:ascii="Times New Roman" w:hAnsi="Times New Roman"/>
          <w:sz w:val="28"/>
        </w:rPr>
        <w:t>13.1.</w:t>
      </w:r>
      <w:r>
        <w:rPr>
          <w:rFonts w:ascii="Times New Roman" w:hAnsi="Times New Roman"/>
          <w:sz w:val="28"/>
        </w:rPr>
        <w:tab/>
      </w:r>
      <w:r w:rsidRPr="00B938EC">
        <w:rPr>
          <w:rFonts w:ascii="Times New Roman" w:hAnsi="Times New Roman"/>
          <w:sz w:val="28"/>
        </w:rPr>
        <w:t>Поставщик не вправе полностью или частично уступать свои права по настоящему Договору третьим лицам.</w:t>
      </w:r>
    </w:p>
    <w:p w:rsidR="00C90343" w:rsidRPr="00B938EC" w:rsidRDefault="00C90343" w:rsidP="00C90343">
      <w:pPr>
        <w:pStyle w:val="ConsNormal"/>
        <w:ind w:firstLine="709"/>
        <w:jc w:val="both"/>
        <w:rPr>
          <w:rFonts w:ascii="Times New Roman" w:hAnsi="Times New Roman"/>
          <w:sz w:val="28"/>
        </w:rPr>
      </w:pPr>
      <w:r w:rsidRPr="00B938EC">
        <w:rPr>
          <w:rFonts w:ascii="Times New Roman" w:hAnsi="Times New Roman"/>
          <w:sz w:val="28"/>
        </w:rPr>
        <w:t>13.2.</w:t>
      </w:r>
      <w:r>
        <w:rPr>
          <w:rFonts w:ascii="Times New Roman" w:hAnsi="Times New Roman"/>
          <w:sz w:val="28"/>
        </w:rPr>
        <w:tab/>
      </w:r>
      <w:r w:rsidRPr="00B938EC">
        <w:rPr>
          <w:rFonts w:ascii="Times New Roman" w:hAnsi="Times New Roman"/>
          <w:sz w:val="28"/>
        </w:rPr>
        <w:t xml:space="preserve">В </w:t>
      </w:r>
      <w:proofErr w:type="gramStart"/>
      <w:r w:rsidRPr="00B938EC">
        <w:rPr>
          <w:rFonts w:ascii="Times New Roman" w:hAnsi="Times New Roman"/>
          <w:sz w:val="28"/>
        </w:rPr>
        <w:t>случае</w:t>
      </w:r>
      <w:proofErr w:type="gramEnd"/>
      <w:r w:rsidRPr="00B938EC">
        <w:rPr>
          <w:rFonts w:ascii="Times New Roman" w:hAnsi="Times New Roman"/>
          <w:sz w:val="28"/>
        </w:rPr>
        <w:t xml:space="preserve"> изменения у </w:t>
      </w:r>
      <w:proofErr w:type="gramStart"/>
      <w:r w:rsidRPr="00B938EC">
        <w:rPr>
          <w:rFonts w:ascii="Times New Roman" w:hAnsi="Times New Roman"/>
          <w:sz w:val="28"/>
        </w:rPr>
        <w:t>какой</w:t>
      </w:r>
      <w:proofErr w:type="gramEnd"/>
      <w:r>
        <w:rPr>
          <w:rFonts w:ascii="Times New Roman" w:hAnsi="Times New Roman"/>
          <w:sz w:val="28"/>
        </w:rPr>
        <w:t xml:space="preserve"> </w:t>
      </w:r>
      <w:r w:rsidRPr="00B938EC">
        <w:rPr>
          <w:rFonts w:ascii="Times New Roman" w:hAnsi="Times New Roman"/>
          <w:sz w:val="28"/>
        </w:rPr>
        <w:t>-</w:t>
      </w:r>
      <w:r>
        <w:rPr>
          <w:rFonts w:ascii="Times New Roman" w:hAnsi="Times New Roman"/>
          <w:sz w:val="28"/>
        </w:rPr>
        <w:t xml:space="preserve"> </w:t>
      </w:r>
      <w:r w:rsidRPr="00B938EC">
        <w:rPr>
          <w:rFonts w:ascii="Times New Roman" w:hAnsi="Times New Roman"/>
          <w:sz w:val="28"/>
        </w:rPr>
        <w:t>либо из Сторон юридического статуса, адреса и банковских реквизитов, она обязана в течение 5 (пяти) календарных дней со дня возникновения изменений известить об этом другую Сторону.</w:t>
      </w:r>
    </w:p>
    <w:p w:rsidR="00C90343" w:rsidRPr="00B938EC" w:rsidRDefault="00C90343" w:rsidP="00C90343">
      <w:pPr>
        <w:pStyle w:val="ConsNormal"/>
        <w:ind w:firstLine="709"/>
        <w:jc w:val="both"/>
        <w:rPr>
          <w:rFonts w:ascii="Times New Roman" w:hAnsi="Times New Roman"/>
          <w:sz w:val="28"/>
        </w:rPr>
      </w:pPr>
      <w:r w:rsidRPr="00B938EC">
        <w:rPr>
          <w:rFonts w:ascii="Times New Roman" w:hAnsi="Times New Roman"/>
          <w:sz w:val="28"/>
        </w:rPr>
        <w:t>13.3.</w:t>
      </w:r>
      <w:r>
        <w:rPr>
          <w:rFonts w:ascii="Times New Roman" w:hAnsi="Times New Roman"/>
          <w:sz w:val="28"/>
        </w:rPr>
        <w:tab/>
      </w:r>
      <w:r w:rsidRPr="00B938EC">
        <w:rPr>
          <w:rFonts w:ascii="Times New Roman" w:hAnsi="Times New Roman"/>
          <w:sz w:val="28"/>
        </w:rPr>
        <w:t>Все приложения к настоящему Договору являются его неотъемлемыми частями.</w:t>
      </w:r>
    </w:p>
    <w:p w:rsidR="00C90343" w:rsidRPr="00B938EC" w:rsidRDefault="00C90343" w:rsidP="00C90343">
      <w:pPr>
        <w:pStyle w:val="ConsNormal"/>
        <w:ind w:firstLine="709"/>
        <w:jc w:val="both"/>
        <w:rPr>
          <w:rFonts w:ascii="Times New Roman" w:hAnsi="Times New Roman"/>
          <w:sz w:val="28"/>
        </w:rPr>
      </w:pPr>
      <w:r w:rsidRPr="00B938EC">
        <w:rPr>
          <w:rFonts w:ascii="Times New Roman" w:hAnsi="Times New Roman"/>
          <w:sz w:val="28"/>
        </w:rPr>
        <w:t>13.4.</w:t>
      </w:r>
      <w:r>
        <w:rPr>
          <w:rFonts w:ascii="Times New Roman" w:hAnsi="Times New Roman"/>
          <w:sz w:val="28"/>
        </w:rPr>
        <w:tab/>
      </w:r>
      <w:r w:rsidRPr="00B938EC">
        <w:rPr>
          <w:rFonts w:ascii="Times New Roman" w:hAnsi="Times New Roman"/>
          <w:sz w:val="28"/>
        </w:rPr>
        <w:t>Все вопросы</w:t>
      </w:r>
      <w:r>
        <w:rPr>
          <w:rFonts w:ascii="Times New Roman" w:hAnsi="Times New Roman"/>
          <w:sz w:val="28"/>
        </w:rPr>
        <w:t>,</w:t>
      </w:r>
      <w:r w:rsidRPr="00B938EC">
        <w:rPr>
          <w:rFonts w:ascii="Times New Roman" w:hAnsi="Times New Roman"/>
          <w:sz w:val="28"/>
        </w:rPr>
        <w:t xml:space="preserve"> не предусмотренные настоящим Договором, регулируются законодательством Российской Федерации. </w:t>
      </w:r>
    </w:p>
    <w:p w:rsidR="00C90343" w:rsidRPr="00B938EC" w:rsidRDefault="00C90343" w:rsidP="00C90343">
      <w:pPr>
        <w:pStyle w:val="ConsNormal"/>
        <w:ind w:firstLine="709"/>
        <w:jc w:val="both"/>
        <w:rPr>
          <w:rFonts w:ascii="Times New Roman" w:hAnsi="Times New Roman"/>
          <w:sz w:val="28"/>
        </w:rPr>
      </w:pPr>
      <w:r w:rsidRPr="00B938EC">
        <w:rPr>
          <w:rFonts w:ascii="Times New Roman" w:hAnsi="Times New Roman"/>
          <w:sz w:val="28"/>
        </w:rPr>
        <w:t>13.5.</w:t>
      </w:r>
      <w:r>
        <w:rPr>
          <w:rFonts w:ascii="Times New Roman" w:hAnsi="Times New Roman"/>
          <w:sz w:val="28"/>
        </w:rPr>
        <w:tab/>
      </w:r>
      <w:r w:rsidRPr="00B938EC">
        <w:rPr>
          <w:rFonts w:ascii="Times New Roman" w:hAnsi="Times New Roman"/>
          <w:sz w:val="28"/>
        </w:rPr>
        <w:t>Настоящий Договор составлен в двух экземплярах, имеющих одинаковую силу, по одному для каждой из Сторон.</w:t>
      </w:r>
    </w:p>
    <w:p w:rsidR="00C90343" w:rsidRPr="00B938EC" w:rsidRDefault="00C90343" w:rsidP="00C90343">
      <w:pPr>
        <w:pStyle w:val="ConsNormal"/>
        <w:ind w:firstLine="709"/>
        <w:jc w:val="both"/>
        <w:rPr>
          <w:rFonts w:ascii="Times New Roman" w:hAnsi="Times New Roman"/>
          <w:sz w:val="28"/>
        </w:rPr>
      </w:pPr>
      <w:r w:rsidRPr="00B938EC">
        <w:rPr>
          <w:rFonts w:ascii="Times New Roman" w:hAnsi="Times New Roman"/>
          <w:sz w:val="28"/>
        </w:rPr>
        <w:t>13.6.</w:t>
      </w:r>
      <w:r>
        <w:rPr>
          <w:rFonts w:ascii="Times New Roman" w:hAnsi="Times New Roman"/>
          <w:sz w:val="28"/>
        </w:rPr>
        <w:tab/>
      </w:r>
      <w:r w:rsidRPr="00B938EC">
        <w:rPr>
          <w:rFonts w:ascii="Times New Roman" w:hAnsi="Times New Roman"/>
          <w:sz w:val="28"/>
        </w:rPr>
        <w:t>К настоящему Договору прилагаются:</w:t>
      </w:r>
    </w:p>
    <w:p w:rsidR="00C90343" w:rsidRPr="00B938EC" w:rsidRDefault="00C90343" w:rsidP="00C90343">
      <w:pPr>
        <w:pStyle w:val="ConsNormal"/>
        <w:ind w:firstLine="709"/>
        <w:jc w:val="both"/>
        <w:rPr>
          <w:rFonts w:ascii="Times New Roman" w:hAnsi="Times New Roman"/>
          <w:sz w:val="28"/>
        </w:rPr>
      </w:pPr>
      <w:r w:rsidRPr="00B938EC">
        <w:rPr>
          <w:rFonts w:ascii="Times New Roman" w:hAnsi="Times New Roman"/>
          <w:sz w:val="28"/>
        </w:rPr>
        <w:t>13.6.1.</w:t>
      </w:r>
      <w:r>
        <w:rPr>
          <w:rFonts w:ascii="Times New Roman" w:hAnsi="Times New Roman"/>
          <w:sz w:val="28"/>
        </w:rPr>
        <w:tab/>
      </w:r>
      <w:r w:rsidRPr="00B938EC">
        <w:rPr>
          <w:rFonts w:ascii="Times New Roman" w:hAnsi="Times New Roman"/>
          <w:sz w:val="28"/>
        </w:rPr>
        <w:t>Спецификация (приложение № 1);</w:t>
      </w:r>
    </w:p>
    <w:p w:rsidR="00C90343" w:rsidRPr="00B938EC" w:rsidRDefault="00C90343" w:rsidP="00C90343">
      <w:pPr>
        <w:pStyle w:val="ConsNormal"/>
        <w:ind w:firstLine="709"/>
        <w:jc w:val="both"/>
        <w:rPr>
          <w:rFonts w:ascii="Times New Roman" w:hAnsi="Times New Roman"/>
          <w:sz w:val="28"/>
        </w:rPr>
      </w:pPr>
      <w:r w:rsidRPr="00B938EC">
        <w:rPr>
          <w:rFonts w:ascii="Times New Roman" w:hAnsi="Times New Roman"/>
          <w:sz w:val="28"/>
        </w:rPr>
        <w:t>13.6.2.</w:t>
      </w:r>
      <w:r>
        <w:rPr>
          <w:rFonts w:ascii="Times New Roman" w:hAnsi="Times New Roman"/>
          <w:sz w:val="28"/>
        </w:rPr>
        <w:tab/>
      </w:r>
      <w:r w:rsidRPr="00B938EC">
        <w:rPr>
          <w:rFonts w:ascii="Times New Roman" w:hAnsi="Times New Roman"/>
          <w:sz w:val="28"/>
        </w:rPr>
        <w:t>Протокол согласования договорной цены (приложение №</w:t>
      </w:r>
      <w:r>
        <w:rPr>
          <w:rFonts w:ascii="Times New Roman" w:hAnsi="Times New Roman"/>
          <w:sz w:val="28"/>
        </w:rPr>
        <w:t> </w:t>
      </w:r>
      <w:r w:rsidRPr="00B938EC">
        <w:rPr>
          <w:rFonts w:ascii="Times New Roman" w:hAnsi="Times New Roman"/>
          <w:sz w:val="28"/>
        </w:rPr>
        <w:t>2)</w:t>
      </w:r>
      <w:r>
        <w:rPr>
          <w:rFonts w:ascii="Times New Roman" w:hAnsi="Times New Roman"/>
          <w:sz w:val="28"/>
        </w:rPr>
        <w:t>.</w:t>
      </w:r>
    </w:p>
    <w:p w:rsidR="00C90343" w:rsidRDefault="00C90343" w:rsidP="00C90343">
      <w:pPr>
        <w:pStyle w:val="ConsNormal"/>
        <w:ind w:firstLine="0"/>
        <w:rPr>
          <w:rFonts w:ascii="Times New Roman" w:hAnsi="Times New Roman"/>
          <w:b/>
          <w:sz w:val="28"/>
        </w:rPr>
      </w:pPr>
    </w:p>
    <w:p w:rsidR="00C90343" w:rsidRPr="00B938EC" w:rsidRDefault="00C90343" w:rsidP="00C90343">
      <w:pPr>
        <w:pStyle w:val="ConsNormal"/>
        <w:ind w:firstLine="0"/>
        <w:jc w:val="center"/>
        <w:rPr>
          <w:rFonts w:ascii="Times New Roman" w:hAnsi="Times New Roman"/>
          <w:b/>
          <w:sz w:val="28"/>
        </w:rPr>
      </w:pPr>
      <w:r w:rsidRPr="00B938EC">
        <w:rPr>
          <w:rFonts w:ascii="Times New Roman" w:hAnsi="Times New Roman"/>
          <w:b/>
          <w:sz w:val="28"/>
        </w:rPr>
        <w:t>14.</w:t>
      </w:r>
      <w:r>
        <w:rPr>
          <w:rFonts w:ascii="Times New Roman" w:hAnsi="Times New Roman"/>
          <w:b/>
          <w:sz w:val="28"/>
        </w:rPr>
        <w:tab/>
      </w:r>
      <w:r w:rsidRPr="00B938EC">
        <w:rPr>
          <w:rFonts w:ascii="Times New Roman" w:hAnsi="Times New Roman"/>
          <w:b/>
          <w:sz w:val="28"/>
        </w:rPr>
        <w:t>Юридические адреса и платежные реквизиты Сторон</w:t>
      </w:r>
    </w:p>
    <w:p w:rsidR="00C90343" w:rsidRPr="00B938EC" w:rsidRDefault="00C90343" w:rsidP="00C90343">
      <w:pPr>
        <w:pStyle w:val="ConsNormal"/>
        <w:ind w:firstLine="0"/>
        <w:rPr>
          <w:rFonts w:ascii="Times New Roman" w:hAnsi="Times New Roman"/>
          <w:b/>
          <w:sz w:val="28"/>
        </w:rPr>
      </w:pPr>
    </w:p>
    <w:p w:rsidR="00C90343" w:rsidRPr="0037080C" w:rsidRDefault="00C90343" w:rsidP="00C90343">
      <w:pPr>
        <w:jc w:val="both"/>
        <w:rPr>
          <w:rFonts w:eastAsia="Calibri"/>
          <w:b/>
          <w:sz w:val="28"/>
          <w:lang w:eastAsia="en-US"/>
        </w:rPr>
      </w:pPr>
      <w:r w:rsidRPr="0037080C">
        <w:rPr>
          <w:rFonts w:eastAsia="Calibri"/>
          <w:b/>
          <w:sz w:val="28"/>
          <w:lang w:eastAsia="en-US"/>
        </w:rPr>
        <w:t xml:space="preserve">Покупатель: </w:t>
      </w:r>
    </w:p>
    <w:p w:rsidR="00C90343" w:rsidRPr="0037080C" w:rsidRDefault="00C90343" w:rsidP="00C90343">
      <w:pPr>
        <w:jc w:val="both"/>
        <w:rPr>
          <w:rFonts w:eastAsia="Calibri"/>
          <w:sz w:val="28"/>
          <w:lang w:eastAsia="en-US"/>
        </w:rPr>
      </w:pPr>
      <w:r w:rsidRPr="0037080C">
        <w:rPr>
          <w:rFonts w:eastAsia="Calibri"/>
          <w:sz w:val="28"/>
          <w:lang w:eastAsia="en-US"/>
        </w:rPr>
        <w:t>Открытое акционерное общество «Центр по перевозке грузов в контейнерах</w:t>
      </w:r>
    </w:p>
    <w:p w:rsidR="00C90343" w:rsidRPr="0037080C" w:rsidRDefault="00C90343" w:rsidP="00C90343">
      <w:pPr>
        <w:jc w:val="both"/>
        <w:rPr>
          <w:rFonts w:eastAsia="Calibri"/>
          <w:sz w:val="28"/>
          <w:lang w:eastAsia="en-US"/>
        </w:rPr>
      </w:pPr>
      <w:r w:rsidRPr="0037080C">
        <w:rPr>
          <w:rFonts w:eastAsia="Calibri"/>
          <w:sz w:val="28"/>
          <w:lang w:eastAsia="en-US"/>
        </w:rPr>
        <w:t>«</w:t>
      </w:r>
      <w:proofErr w:type="spellStart"/>
      <w:r w:rsidRPr="0037080C">
        <w:rPr>
          <w:rFonts w:eastAsia="Calibri"/>
          <w:sz w:val="28"/>
          <w:lang w:eastAsia="en-US"/>
        </w:rPr>
        <w:t>ТрансКонтейнер</w:t>
      </w:r>
      <w:proofErr w:type="spellEnd"/>
      <w:r w:rsidRPr="0037080C">
        <w:rPr>
          <w:rFonts w:eastAsia="Calibri"/>
          <w:sz w:val="28"/>
          <w:lang w:eastAsia="en-US"/>
        </w:rPr>
        <w:t>»</w:t>
      </w:r>
    </w:p>
    <w:p w:rsidR="00C90343" w:rsidRPr="0037080C" w:rsidRDefault="00C90343" w:rsidP="00C90343">
      <w:pPr>
        <w:jc w:val="both"/>
        <w:rPr>
          <w:rFonts w:eastAsia="Calibri"/>
          <w:sz w:val="28"/>
          <w:lang w:eastAsia="en-US"/>
        </w:rPr>
      </w:pPr>
      <w:r w:rsidRPr="0037080C">
        <w:rPr>
          <w:rFonts w:eastAsia="Calibri"/>
          <w:sz w:val="28"/>
          <w:lang w:eastAsia="en-US"/>
        </w:rPr>
        <w:t xml:space="preserve">Место нахождения: Российская Федерация, 107228, г. Москва, ул. </w:t>
      </w:r>
      <w:proofErr w:type="spellStart"/>
      <w:r w:rsidRPr="0037080C">
        <w:rPr>
          <w:rFonts w:eastAsia="Calibri"/>
          <w:sz w:val="28"/>
          <w:lang w:eastAsia="en-US"/>
        </w:rPr>
        <w:t>Новорязанская</w:t>
      </w:r>
      <w:proofErr w:type="spellEnd"/>
      <w:r w:rsidRPr="0037080C">
        <w:rPr>
          <w:rFonts w:eastAsia="Calibri"/>
          <w:sz w:val="28"/>
          <w:lang w:eastAsia="en-US"/>
        </w:rPr>
        <w:t xml:space="preserve">, д. 12 </w:t>
      </w:r>
    </w:p>
    <w:p w:rsidR="00C90343" w:rsidRPr="0037080C" w:rsidRDefault="00C90343" w:rsidP="00C90343">
      <w:pPr>
        <w:jc w:val="both"/>
        <w:rPr>
          <w:rFonts w:eastAsia="Calibri"/>
          <w:sz w:val="28"/>
          <w:lang w:eastAsia="en-US"/>
        </w:rPr>
      </w:pPr>
      <w:r w:rsidRPr="0037080C">
        <w:rPr>
          <w:rFonts w:eastAsia="Calibri"/>
          <w:sz w:val="28"/>
          <w:lang w:eastAsia="en-US"/>
        </w:rPr>
        <w:t xml:space="preserve">Почтовый адрес: 107174, г. Москва, ул. </w:t>
      </w:r>
      <w:proofErr w:type="spellStart"/>
      <w:r w:rsidRPr="0037080C">
        <w:rPr>
          <w:rFonts w:eastAsia="Calibri"/>
          <w:sz w:val="28"/>
          <w:lang w:eastAsia="en-US"/>
        </w:rPr>
        <w:t>Каланчевская</w:t>
      </w:r>
      <w:proofErr w:type="spellEnd"/>
      <w:r w:rsidRPr="0037080C">
        <w:rPr>
          <w:rFonts w:eastAsia="Calibri"/>
          <w:sz w:val="28"/>
          <w:lang w:eastAsia="en-US"/>
        </w:rPr>
        <w:t xml:space="preserve">, д.6/2 </w:t>
      </w:r>
    </w:p>
    <w:p w:rsidR="00C90343" w:rsidRPr="0037080C" w:rsidRDefault="00C90343" w:rsidP="00C90343">
      <w:pPr>
        <w:jc w:val="both"/>
        <w:rPr>
          <w:rFonts w:eastAsia="Calibri"/>
          <w:sz w:val="28"/>
          <w:lang w:eastAsia="en-US"/>
        </w:rPr>
      </w:pPr>
      <w:r w:rsidRPr="0037080C">
        <w:rPr>
          <w:rFonts w:eastAsia="Calibri"/>
          <w:sz w:val="28"/>
          <w:lang w:eastAsia="en-US"/>
        </w:rPr>
        <w:t>ИНН 7708591995, ОКПО 94421386, КПП 997650001</w:t>
      </w:r>
    </w:p>
    <w:p w:rsidR="00C90343" w:rsidRPr="0037080C" w:rsidRDefault="00C90343" w:rsidP="00C90343">
      <w:pPr>
        <w:jc w:val="both"/>
        <w:rPr>
          <w:rFonts w:eastAsia="Calibri"/>
          <w:sz w:val="28"/>
          <w:lang w:eastAsia="en-US"/>
        </w:rPr>
      </w:pPr>
      <w:proofErr w:type="spellStart"/>
      <w:proofErr w:type="gramStart"/>
      <w:r w:rsidRPr="0037080C">
        <w:rPr>
          <w:rFonts w:eastAsia="Calibri"/>
          <w:sz w:val="28"/>
          <w:lang w:eastAsia="en-US"/>
        </w:rPr>
        <w:t>р</w:t>
      </w:r>
      <w:proofErr w:type="spellEnd"/>
      <w:proofErr w:type="gramEnd"/>
      <w:r w:rsidRPr="0037080C">
        <w:rPr>
          <w:rFonts w:eastAsia="Calibri"/>
          <w:sz w:val="28"/>
          <w:lang w:eastAsia="en-US"/>
        </w:rPr>
        <w:t>/с 40702810900000007269 в ОАО «</w:t>
      </w:r>
      <w:proofErr w:type="spellStart"/>
      <w:r w:rsidRPr="0037080C">
        <w:rPr>
          <w:rFonts w:eastAsia="Calibri"/>
          <w:sz w:val="28"/>
          <w:lang w:eastAsia="en-US"/>
        </w:rPr>
        <w:t>ТрансКредитБанк</w:t>
      </w:r>
      <w:proofErr w:type="spellEnd"/>
      <w:r w:rsidRPr="0037080C">
        <w:rPr>
          <w:rFonts w:eastAsia="Calibri"/>
          <w:sz w:val="28"/>
          <w:lang w:eastAsia="en-US"/>
        </w:rPr>
        <w:t xml:space="preserve">»  Москва </w:t>
      </w:r>
    </w:p>
    <w:p w:rsidR="00C90343" w:rsidRPr="0037080C" w:rsidRDefault="00C90343" w:rsidP="00C90343">
      <w:pPr>
        <w:jc w:val="both"/>
        <w:rPr>
          <w:rFonts w:eastAsia="Calibri"/>
          <w:sz w:val="28"/>
          <w:lang w:eastAsia="en-US"/>
        </w:rPr>
      </w:pPr>
      <w:r w:rsidRPr="0037080C">
        <w:rPr>
          <w:rFonts w:eastAsia="Calibri"/>
          <w:sz w:val="28"/>
          <w:lang w:eastAsia="en-US"/>
        </w:rPr>
        <w:t xml:space="preserve">к/с 30101810600000000562 </w:t>
      </w:r>
    </w:p>
    <w:p w:rsidR="00C90343" w:rsidRPr="0037080C" w:rsidRDefault="00C90343" w:rsidP="00C90343">
      <w:pPr>
        <w:jc w:val="both"/>
        <w:rPr>
          <w:rFonts w:eastAsia="Calibri"/>
          <w:sz w:val="28"/>
          <w:lang w:eastAsia="en-US"/>
        </w:rPr>
      </w:pPr>
      <w:r w:rsidRPr="0037080C">
        <w:rPr>
          <w:rFonts w:eastAsia="Calibri"/>
          <w:sz w:val="28"/>
          <w:lang w:eastAsia="en-US"/>
        </w:rPr>
        <w:t>БИК 044525562</w:t>
      </w:r>
    </w:p>
    <w:p w:rsidR="00C90343" w:rsidRPr="0037080C" w:rsidRDefault="00C90343" w:rsidP="00C90343">
      <w:pPr>
        <w:jc w:val="both"/>
        <w:rPr>
          <w:rFonts w:eastAsia="Calibri"/>
          <w:sz w:val="28"/>
          <w:lang w:eastAsia="en-US"/>
        </w:rPr>
      </w:pPr>
      <w:r w:rsidRPr="0037080C">
        <w:rPr>
          <w:rFonts w:eastAsia="Calibri"/>
          <w:sz w:val="28"/>
          <w:lang w:eastAsia="en-US"/>
        </w:rPr>
        <w:t>тел. (499) 262-85-06, факс (499) 262-75-78</w:t>
      </w:r>
    </w:p>
    <w:p w:rsidR="00C90343" w:rsidRPr="00CE7907" w:rsidRDefault="00C90343" w:rsidP="00C90343">
      <w:pPr>
        <w:jc w:val="both"/>
        <w:rPr>
          <w:rFonts w:eastAsia="Calibri"/>
          <w:sz w:val="28"/>
          <w:lang w:val="en-US" w:eastAsia="en-US"/>
        </w:rPr>
      </w:pPr>
      <w:r w:rsidRPr="0037080C">
        <w:rPr>
          <w:rFonts w:eastAsia="Calibri"/>
          <w:sz w:val="28"/>
          <w:lang w:val="en-US" w:eastAsia="en-US"/>
        </w:rPr>
        <w:t>E</w:t>
      </w:r>
      <w:r w:rsidRPr="00CE7907">
        <w:rPr>
          <w:rFonts w:eastAsia="Calibri"/>
          <w:sz w:val="28"/>
          <w:lang w:val="en-US" w:eastAsia="en-US"/>
        </w:rPr>
        <w:t>-</w:t>
      </w:r>
      <w:r w:rsidRPr="0037080C">
        <w:rPr>
          <w:rFonts w:eastAsia="Calibri"/>
          <w:sz w:val="28"/>
          <w:lang w:val="en-US" w:eastAsia="en-US"/>
        </w:rPr>
        <w:t>mail</w:t>
      </w:r>
      <w:r w:rsidRPr="00CE7907">
        <w:rPr>
          <w:rFonts w:eastAsia="Calibri"/>
          <w:sz w:val="28"/>
          <w:lang w:val="en-US" w:eastAsia="en-US"/>
        </w:rPr>
        <w:t xml:space="preserve">: </w:t>
      </w:r>
      <w:r w:rsidRPr="0037080C">
        <w:rPr>
          <w:rFonts w:eastAsia="Calibri"/>
          <w:sz w:val="28"/>
          <w:lang w:val="en-US" w:eastAsia="en-US"/>
        </w:rPr>
        <w:t>trcont</w:t>
      </w:r>
      <w:r w:rsidRPr="00CE7907">
        <w:rPr>
          <w:rFonts w:eastAsia="Calibri"/>
          <w:sz w:val="28"/>
          <w:lang w:val="en-US" w:eastAsia="en-US"/>
        </w:rPr>
        <w:t>@</w:t>
      </w:r>
      <w:r w:rsidRPr="0037080C">
        <w:rPr>
          <w:rFonts w:eastAsia="Calibri"/>
          <w:sz w:val="28"/>
          <w:lang w:val="en-US" w:eastAsia="en-US"/>
        </w:rPr>
        <w:t>trcont</w:t>
      </w:r>
      <w:r w:rsidRPr="00CE7907">
        <w:rPr>
          <w:rFonts w:eastAsia="Calibri"/>
          <w:sz w:val="28"/>
          <w:lang w:val="en-US" w:eastAsia="en-US"/>
        </w:rPr>
        <w:t>.</w:t>
      </w:r>
      <w:r w:rsidRPr="0037080C">
        <w:rPr>
          <w:rFonts w:eastAsia="Calibri"/>
          <w:sz w:val="28"/>
          <w:lang w:val="en-US" w:eastAsia="en-US"/>
        </w:rPr>
        <w:t>ru</w:t>
      </w:r>
    </w:p>
    <w:p w:rsidR="00C90343" w:rsidRPr="00CE7907" w:rsidRDefault="00C90343" w:rsidP="00C90343">
      <w:pPr>
        <w:jc w:val="both"/>
        <w:rPr>
          <w:rFonts w:eastAsia="Calibri"/>
          <w:sz w:val="28"/>
          <w:lang w:val="en-US" w:eastAsia="en-US"/>
        </w:rPr>
      </w:pPr>
    </w:p>
    <w:p w:rsidR="00C90343" w:rsidRPr="00CE7907" w:rsidRDefault="00C90343" w:rsidP="00C90343">
      <w:pPr>
        <w:jc w:val="both"/>
        <w:rPr>
          <w:rFonts w:eastAsia="Calibri"/>
          <w:b/>
          <w:sz w:val="28"/>
          <w:lang w:val="en-US" w:eastAsia="en-US"/>
        </w:rPr>
      </w:pPr>
      <w:r w:rsidRPr="0037080C">
        <w:rPr>
          <w:rFonts w:eastAsia="Calibri"/>
          <w:b/>
          <w:sz w:val="28"/>
          <w:lang w:eastAsia="en-US"/>
        </w:rPr>
        <w:t>Поставщик</w:t>
      </w:r>
      <w:r w:rsidRPr="00CE7907">
        <w:rPr>
          <w:rFonts w:eastAsia="Calibri"/>
          <w:b/>
          <w:sz w:val="28"/>
          <w:lang w:val="en-US" w:eastAsia="en-US"/>
        </w:rPr>
        <w:t>:</w:t>
      </w:r>
    </w:p>
    <w:p w:rsidR="00C90343" w:rsidRPr="0037080C" w:rsidRDefault="00C90343" w:rsidP="00C90343">
      <w:pPr>
        <w:jc w:val="both"/>
        <w:rPr>
          <w:rFonts w:eastAsia="Calibri"/>
          <w:sz w:val="28"/>
          <w:lang w:eastAsia="en-US"/>
        </w:rPr>
      </w:pPr>
      <w:r>
        <w:rPr>
          <w:rFonts w:eastAsia="Calibri"/>
          <w:sz w:val="28"/>
          <w:lang w:eastAsia="en-US"/>
        </w:rPr>
        <w:t>____</w:t>
      </w:r>
      <w:r w:rsidRPr="0037080C">
        <w:rPr>
          <w:rFonts w:eastAsia="Calibri"/>
          <w:sz w:val="28"/>
          <w:lang w:eastAsia="en-US"/>
        </w:rPr>
        <w:t xml:space="preserve"> «</w:t>
      </w:r>
      <w:r>
        <w:rPr>
          <w:rFonts w:eastAsia="Calibri"/>
          <w:sz w:val="28"/>
          <w:lang w:eastAsia="en-US"/>
        </w:rPr>
        <w:t>__________</w:t>
      </w:r>
      <w:r w:rsidRPr="0037080C">
        <w:rPr>
          <w:rFonts w:eastAsia="Calibri"/>
          <w:sz w:val="28"/>
          <w:lang w:eastAsia="en-US"/>
        </w:rPr>
        <w:t>»</w:t>
      </w:r>
    </w:p>
    <w:p w:rsidR="00C90343" w:rsidRPr="0037080C" w:rsidRDefault="00C90343" w:rsidP="00C90343">
      <w:pPr>
        <w:jc w:val="both"/>
        <w:rPr>
          <w:rFonts w:eastAsia="Calibri"/>
          <w:sz w:val="28"/>
          <w:lang w:eastAsia="en-US"/>
        </w:rPr>
      </w:pPr>
      <w:r w:rsidRPr="0037080C">
        <w:rPr>
          <w:rFonts w:eastAsia="Calibri"/>
          <w:sz w:val="28"/>
          <w:lang w:eastAsia="en-US"/>
        </w:rPr>
        <w:t xml:space="preserve">Юридический адрес: Российская Федерация, </w:t>
      </w:r>
      <w:r>
        <w:rPr>
          <w:rFonts w:eastAsia="Calibri"/>
          <w:sz w:val="28"/>
          <w:lang w:eastAsia="en-US"/>
        </w:rPr>
        <w:t>__________________________________________</w:t>
      </w:r>
    </w:p>
    <w:p w:rsidR="00C90343" w:rsidRPr="0037080C" w:rsidRDefault="00C90343" w:rsidP="00C90343">
      <w:pPr>
        <w:jc w:val="both"/>
        <w:rPr>
          <w:rFonts w:eastAsia="Calibri"/>
          <w:sz w:val="28"/>
          <w:lang w:eastAsia="en-US"/>
        </w:rPr>
      </w:pPr>
      <w:r w:rsidRPr="0037080C">
        <w:rPr>
          <w:rFonts w:eastAsia="Calibri"/>
          <w:sz w:val="28"/>
          <w:lang w:eastAsia="en-US"/>
        </w:rPr>
        <w:t xml:space="preserve">Почтовый адрес: </w:t>
      </w:r>
      <w:r>
        <w:rPr>
          <w:rFonts w:eastAsia="Calibri"/>
          <w:sz w:val="28"/>
          <w:lang w:eastAsia="en-US"/>
        </w:rPr>
        <w:t>___________________________________________________</w:t>
      </w:r>
    </w:p>
    <w:p w:rsidR="00C90343" w:rsidRPr="0037080C" w:rsidRDefault="00C90343" w:rsidP="00C90343">
      <w:pPr>
        <w:jc w:val="both"/>
        <w:rPr>
          <w:rFonts w:eastAsia="Calibri"/>
          <w:sz w:val="28"/>
          <w:lang w:eastAsia="en-US"/>
        </w:rPr>
      </w:pPr>
      <w:r w:rsidRPr="0037080C">
        <w:rPr>
          <w:rFonts w:eastAsia="Calibri"/>
          <w:sz w:val="28"/>
          <w:lang w:eastAsia="en-US"/>
        </w:rPr>
        <w:t xml:space="preserve">ИНН/КПП </w:t>
      </w:r>
    </w:p>
    <w:p w:rsidR="00C90343" w:rsidRPr="0037080C" w:rsidRDefault="00C90343" w:rsidP="00C90343">
      <w:pPr>
        <w:spacing w:line="276" w:lineRule="auto"/>
        <w:jc w:val="both"/>
        <w:rPr>
          <w:rFonts w:eastAsia="Calibri"/>
          <w:sz w:val="28"/>
          <w:lang w:eastAsia="en-US"/>
        </w:rPr>
      </w:pPr>
      <w:proofErr w:type="spellStart"/>
      <w:proofErr w:type="gramStart"/>
      <w:r w:rsidRPr="0037080C">
        <w:rPr>
          <w:rFonts w:eastAsia="Calibri"/>
          <w:sz w:val="28"/>
          <w:lang w:eastAsia="en-US"/>
        </w:rPr>
        <w:t>р</w:t>
      </w:r>
      <w:proofErr w:type="spellEnd"/>
      <w:proofErr w:type="gramEnd"/>
      <w:r w:rsidRPr="0037080C">
        <w:rPr>
          <w:rFonts w:eastAsia="Calibri"/>
          <w:sz w:val="28"/>
          <w:lang w:eastAsia="en-US"/>
        </w:rPr>
        <w:t xml:space="preserve">/с </w:t>
      </w:r>
      <w:r>
        <w:rPr>
          <w:rFonts w:eastAsia="Calibri"/>
          <w:sz w:val="28"/>
          <w:lang w:eastAsia="en-US"/>
        </w:rPr>
        <w:t>000000000000000000</w:t>
      </w:r>
      <w:r w:rsidRPr="0037080C">
        <w:rPr>
          <w:rFonts w:eastAsia="Calibri"/>
          <w:sz w:val="28"/>
          <w:lang w:eastAsia="en-US"/>
        </w:rPr>
        <w:t xml:space="preserve"> ОАО «банк», г. Москва</w:t>
      </w:r>
    </w:p>
    <w:p w:rsidR="00C90343" w:rsidRPr="0037080C" w:rsidRDefault="00C90343" w:rsidP="00C90343">
      <w:pPr>
        <w:spacing w:line="276" w:lineRule="auto"/>
        <w:jc w:val="both"/>
        <w:rPr>
          <w:rFonts w:eastAsia="Calibri"/>
          <w:sz w:val="28"/>
          <w:lang w:eastAsia="en-US"/>
        </w:rPr>
      </w:pPr>
      <w:r w:rsidRPr="0037080C">
        <w:rPr>
          <w:rFonts w:eastAsia="Calibri"/>
          <w:sz w:val="28"/>
          <w:lang w:eastAsia="en-US"/>
        </w:rPr>
        <w:t xml:space="preserve">к/с </w:t>
      </w:r>
      <w:r>
        <w:rPr>
          <w:rFonts w:eastAsia="Calibri"/>
          <w:sz w:val="28"/>
          <w:lang w:eastAsia="en-US"/>
        </w:rPr>
        <w:t>0000000000000000000</w:t>
      </w:r>
    </w:p>
    <w:p w:rsidR="00C90343" w:rsidRPr="0037080C" w:rsidRDefault="00C90343" w:rsidP="00C90343">
      <w:pPr>
        <w:jc w:val="both"/>
        <w:rPr>
          <w:rFonts w:eastAsia="Calibri"/>
          <w:sz w:val="28"/>
          <w:lang w:eastAsia="en-US"/>
        </w:rPr>
      </w:pPr>
      <w:r w:rsidRPr="0037080C">
        <w:rPr>
          <w:rFonts w:eastAsia="Calibri"/>
          <w:sz w:val="28"/>
          <w:lang w:eastAsia="en-US"/>
        </w:rPr>
        <w:t xml:space="preserve">БИК </w:t>
      </w:r>
      <w:r>
        <w:rPr>
          <w:rFonts w:eastAsia="Calibri"/>
          <w:sz w:val="28"/>
          <w:lang w:eastAsia="en-US"/>
        </w:rPr>
        <w:t>000000000000</w:t>
      </w:r>
    </w:p>
    <w:p w:rsidR="00C90343" w:rsidRPr="0037080C" w:rsidRDefault="00C90343" w:rsidP="00C90343">
      <w:pPr>
        <w:jc w:val="both"/>
        <w:rPr>
          <w:rFonts w:eastAsia="Calibri"/>
          <w:sz w:val="28"/>
          <w:lang w:eastAsia="en-US"/>
        </w:rPr>
      </w:pPr>
      <w:r w:rsidRPr="0037080C">
        <w:rPr>
          <w:rFonts w:eastAsia="Calibri"/>
          <w:sz w:val="28"/>
          <w:lang w:eastAsia="en-US"/>
        </w:rPr>
        <w:t xml:space="preserve">ОГРН </w:t>
      </w:r>
      <w:r>
        <w:rPr>
          <w:rFonts w:eastAsia="Calibri"/>
          <w:sz w:val="28"/>
          <w:lang w:eastAsia="en-US"/>
        </w:rPr>
        <w:t>000000000000</w:t>
      </w:r>
    </w:p>
    <w:p w:rsidR="00C90343" w:rsidRPr="0037080C" w:rsidRDefault="00C90343" w:rsidP="00C90343">
      <w:pPr>
        <w:jc w:val="both"/>
        <w:rPr>
          <w:rFonts w:eastAsia="Calibri"/>
          <w:sz w:val="28"/>
          <w:lang w:eastAsia="en-US"/>
        </w:rPr>
      </w:pPr>
      <w:r w:rsidRPr="0037080C">
        <w:rPr>
          <w:rFonts w:eastAsia="Calibri"/>
          <w:sz w:val="28"/>
          <w:lang w:eastAsia="en-US"/>
        </w:rPr>
        <w:t>Тел.:</w:t>
      </w:r>
      <w:r>
        <w:rPr>
          <w:rFonts w:eastAsia="Calibri"/>
          <w:sz w:val="28"/>
          <w:lang w:eastAsia="en-US"/>
        </w:rPr>
        <w:t xml:space="preserve"> +7(000) 000-0000</w:t>
      </w:r>
      <w:r w:rsidRPr="0037080C">
        <w:rPr>
          <w:rFonts w:eastAsia="Calibri"/>
          <w:sz w:val="28"/>
          <w:lang w:eastAsia="en-US"/>
        </w:rPr>
        <w:t>, факс +7 (</w:t>
      </w:r>
      <w:r>
        <w:rPr>
          <w:rFonts w:eastAsia="Calibri"/>
          <w:sz w:val="28"/>
          <w:lang w:eastAsia="en-US"/>
        </w:rPr>
        <w:t>000</w:t>
      </w:r>
      <w:r w:rsidRPr="0037080C">
        <w:rPr>
          <w:rFonts w:eastAsia="Calibri"/>
          <w:sz w:val="28"/>
          <w:lang w:eastAsia="en-US"/>
        </w:rPr>
        <w:t xml:space="preserve">) </w:t>
      </w:r>
      <w:r>
        <w:rPr>
          <w:rFonts w:eastAsia="Calibri"/>
          <w:sz w:val="28"/>
          <w:lang w:eastAsia="en-US"/>
        </w:rPr>
        <w:t>000</w:t>
      </w:r>
      <w:r w:rsidRPr="0037080C">
        <w:rPr>
          <w:rFonts w:eastAsia="Calibri"/>
          <w:sz w:val="28"/>
          <w:lang w:eastAsia="en-US"/>
        </w:rPr>
        <w:t>-</w:t>
      </w:r>
      <w:r>
        <w:rPr>
          <w:rFonts w:eastAsia="Calibri"/>
          <w:sz w:val="28"/>
          <w:lang w:eastAsia="en-US"/>
        </w:rPr>
        <w:t>0000</w:t>
      </w:r>
    </w:p>
    <w:p w:rsidR="00C90343" w:rsidRPr="00B12884" w:rsidRDefault="00C90343" w:rsidP="00C90343">
      <w:pPr>
        <w:pStyle w:val="af9"/>
        <w:ind w:right="-5"/>
        <w:rPr>
          <w:sz w:val="32"/>
        </w:rPr>
      </w:pPr>
      <w:r w:rsidRPr="00151C73">
        <w:rPr>
          <w:rFonts w:eastAsia="Calibri"/>
          <w:lang w:val="en-US" w:eastAsia="en-US"/>
        </w:rPr>
        <w:t>E</w:t>
      </w:r>
      <w:r w:rsidRPr="008F29AA">
        <w:rPr>
          <w:rFonts w:eastAsia="Calibri"/>
          <w:lang w:eastAsia="en-US"/>
        </w:rPr>
        <w:t>-</w:t>
      </w:r>
      <w:r w:rsidRPr="00151C73">
        <w:rPr>
          <w:rFonts w:eastAsia="Calibri"/>
          <w:lang w:val="en-US" w:eastAsia="en-US"/>
        </w:rPr>
        <w:t>mail</w:t>
      </w:r>
      <w:r w:rsidRPr="008F29AA">
        <w:rPr>
          <w:rFonts w:eastAsia="Calibri"/>
          <w:lang w:eastAsia="en-US"/>
        </w:rPr>
        <w:t xml:space="preserve">: </w:t>
      </w:r>
      <w:r>
        <w:rPr>
          <w:rFonts w:eastAsia="Calibri"/>
          <w:lang w:eastAsia="en-US"/>
        </w:rPr>
        <w:t>______</w:t>
      </w:r>
      <w:r w:rsidRPr="008F29AA">
        <w:rPr>
          <w:rFonts w:eastAsia="Calibri"/>
          <w:lang w:eastAsia="en-US"/>
        </w:rPr>
        <w:t>@</w:t>
      </w:r>
      <w:r>
        <w:rPr>
          <w:rFonts w:eastAsia="Calibri"/>
          <w:lang w:eastAsia="en-US"/>
        </w:rPr>
        <w:t>____________</w:t>
      </w:r>
    </w:p>
    <w:p w:rsidR="00C90343" w:rsidRPr="008F29AA" w:rsidRDefault="00C90343" w:rsidP="00C90343">
      <w:pPr>
        <w:jc w:val="both"/>
      </w:pPr>
      <w:r w:rsidRPr="008F29AA">
        <w:t xml:space="preserve">          </w:t>
      </w:r>
    </w:p>
    <w:p w:rsidR="00C90343" w:rsidRPr="008F29AA" w:rsidRDefault="00C90343" w:rsidP="00C90343">
      <w:pPr>
        <w:jc w:val="both"/>
        <w:rPr>
          <w:b/>
        </w:rPr>
      </w:pPr>
    </w:p>
    <w:p w:rsidR="00C90343" w:rsidRPr="00151C73" w:rsidRDefault="00C90343" w:rsidP="00C90343">
      <w:pPr>
        <w:jc w:val="both"/>
        <w:rPr>
          <w:sz w:val="28"/>
        </w:rPr>
      </w:pPr>
      <w:r w:rsidRPr="00151C73">
        <w:rPr>
          <w:b/>
          <w:sz w:val="28"/>
        </w:rPr>
        <w:t>Покупатель:</w:t>
      </w:r>
      <w:r w:rsidRPr="00151C73">
        <w:rPr>
          <w:b/>
          <w:sz w:val="28"/>
        </w:rPr>
        <w:tab/>
      </w:r>
      <w:r w:rsidRPr="00151C73">
        <w:rPr>
          <w:sz w:val="28"/>
        </w:rPr>
        <w:tab/>
      </w:r>
      <w:r w:rsidRPr="00151C73">
        <w:rPr>
          <w:sz w:val="28"/>
        </w:rPr>
        <w:tab/>
      </w:r>
      <w:r w:rsidRPr="00151C73">
        <w:rPr>
          <w:sz w:val="28"/>
        </w:rPr>
        <w:tab/>
      </w:r>
      <w:r>
        <w:rPr>
          <w:sz w:val="28"/>
        </w:rPr>
        <w:tab/>
      </w:r>
      <w:r w:rsidRPr="00151C73">
        <w:rPr>
          <w:b/>
          <w:sz w:val="28"/>
        </w:rPr>
        <w:t>Поставщик:</w:t>
      </w:r>
    </w:p>
    <w:p w:rsidR="00C90343" w:rsidRPr="00151C73" w:rsidRDefault="00C90343" w:rsidP="00C90343">
      <w:pPr>
        <w:jc w:val="both"/>
        <w:rPr>
          <w:sz w:val="28"/>
        </w:rPr>
      </w:pPr>
    </w:p>
    <w:p w:rsidR="00C90343" w:rsidRPr="00151C73" w:rsidRDefault="00C90343" w:rsidP="00C90343">
      <w:pPr>
        <w:jc w:val="both"/>
        <w:rPr>
          <w:sz w:val="28"/>
        </w:rPr>
      </w:pPr>
      <w:r w:rsidRPr="00151C73">
        <w:rPr>
          <w:sz w:val="28"/>
        </w:rPr>
        <w:t>______</w:t>
      </w:r>
      <w:r>
        <w:rPr>
          <w:sz w:val="28"/>
        </w:rPr>
        <w:t>__________ П.В. Баскаков</w:t>
      </w:r>
      <w:r>
        <w:rPr>
          <w:sz w:val="28"/>
        </w:rPr>
        <w:tab/>
      </w:r>
      <w:r>
        <w:rPr>
          <w:sz w:val="28"/>
        </w:rPr>
        <w:tab/>
      </w:r>
      <w:r w:rsidRPr="00151C73">
        <w:rPr>
          <w:sz w:val="28"/>
        </w:rPr>
        <w:t>__________________</w:t>
      </w:r>
    </w:p>
    <w:p w:rsidR="00C90343" w:rsidRPr="00151C73" w:rsidRDefault="00C90343" w:rsidP="00C90343">
      <w:pPr>
        <w:pStyle w:val="ConsNormal"/>
        <w:ind w:firstLine="0"/>
        <w:rPr>
          <w:rFonts w:ascii="Times New Roman" w:hAnsi="Times New Roman"/>
          <w:sz w:val="22"/>
        </w:rPr>
      </w:pPr>
    </w:p>
    <w:p w:rsidR="00C90343" w:rsidRPr="00B938EC" w:rsidRDefault="00C90343" w:rsidP="00C90343">
      <w:pPr>
        <w:pStyle w:val="ConsNormal"/>
        <w:ind w:firstLine="0"/>
        <w:rPr>
          <w:rFonts w:ascii="Times New Roman" w:hAnsi="Times New Roman"/>
        </w:rPr>
      </w:pPr>
    </w:p>
    <w:p w:rsidR="00C90343" w:rsidRPr="00B938EC" w:rsidRDefault="00C90343" w:rsidP="00C90343">
      <w:pPr>
        <w:ind w:right="-427"/>
        <w:jc w:val="right"/>
        <w:rPr>
          <w:snapToGrid w:val="0"/>
          <w:sz w:val="28"/>
          <w:szCs w:val="20"/>
        </w:rPr>
      </w:pPr>
      <w:r w:rsidRPr="00B938EC">
        <w:br w:type="page"/>
      </w:r>
      <w:r w:rsidRPr="00B938EC">
        <w:rPr>
          <w:snapToGrid w:val="0"/>
          <w:sz w:val="28"/>
          <w:szCs w:val="20"/>
        </w:rPr>
        <w:t>Приложение №1</w:t>
      </w:r>
    </w:p>
    <w:p w:rsidR="00C90343" w:rsidRPr="00B938EC" w:rsidRDefault="00C90343" w:rsidP="00C90343">
      <w:pPr>
        <w:ind w:right="-427"/>
        <w:jc w:val="right"/>
        <w:rPr>
          <w:snapToGrid w:val="0"/>
          <w:sz w:val="28"/>
          <w:szCs w:val="20"/>
        </w:rPr>
      </w:pPr>
      <w:r w:rsidRPr="00B938EC">
        <w:rPr>
          <w:snapToGrid w:val="0"/>
          <w:sz w:val="28"/>
          <w:szCs w:val="20"/>
        </w:rPr>
        <w:t>к Договору поставки № ТКд-</w:t>
      </w:r>
      <w:r>
        <w:rPr>
          <w:snapToGrid w:val="0"/>
          <w:sz w:val="28"/>
          <w:szCs w:val="20"/>
        </w:rPr>
        <w:t>13/___/_____</w:t>
      </w:r>
    </w:p>
    <w:p w:rsidR="00C90343" w:rsidRPr="00B938EC" w:rsidRDefault="00C90343" w:rsidP="00C90343">
      <w:pPr>
        <w:ind w:right="-427"/>
        <w:jc w:val="right"/>
      </w:pPr>
      <w:r w:rsidRPr="00B938EC">
        <w:rPr>
          <w:snapToGrid w:val="0"/>
          <w:sz w:val="28"/>
          <w:szCs w:val="20"/>
        </w:rPr>
        <w:t xml:space="preserve">от </w:t>
      </w:r>
      <w:r>
        <w:rPr>
          <w:snapToGrid w:val="0"/>
          <w:sz w:val="28"/>
          <w:szCs w:val="20"/>
        </w:rPr>
        <w:t>«</w:t>
      </w:r>
      <w:r w:rsidRPr="00B938EC">
        <w:rPr>
          <w:snapToGrid w:val="0"/>
          <w:sz w:val="28"/>
          <w:szCs w:val="20"/>
        </w:rPr>
        <w:t>____</w:t>
      </w:r>
      <w:r>
        <w:rPr>
          <w:snapToGrid w:val="0"/>
          <w:sz w:val="28"/>
          <w:szCs w:val="20"/>
        </w:rPr>
        <w:t>»</w:t>
      </w:r>
      <w:r w:rsidRPr="00B938EC">
        <w:rPr>
          <w:snapToGrid w:val="0"/>
          <w:sz w:val="28"/>
          <w:szCs w:val="20"/>
        </w:rPr>
        <w:t xml:space="preserve"> __________ 201</w:t>
      </w:r>
      <w:r>
        <w:rPr>
          <w:snapToGrid w:val="0"/>
          <w:sz w:val="28"/>
          <w:szCs w:val="20"/>
        </w:rPr>
        <w:t>3</w:t>
      </w:r>
      <w:r w:rsidRPr="00B938EC">
        <w:rPr>
          <w:snapToGrid w:val="0"/>
          <w:sz w:val="28"/>
          <w:szCs w:val="20"/>
        </w:rPr>
        <w:t>г</w:t>
      </w:r>
      <w:r w:rsidRPr="00B938EC">
        <w:t>.</w:t>
      </w:r>
    </w:p>
    <w:p w:rsidR="00C90343" w:rsidRPr="00B938EC" w:rsidRDefault="00C90343" w:rsidP="00C90343">
      <w:pPr>
        <w:jc w:val="right"/>
      </w:pPr>
    </w:p>
    <w:p w:rsidR="00C90343" w:rsidRPr="00B938EC" w:rsidRDefault="00C90343" w:rsidP="00C90343">
      <w:pPr>
        <w:jc w:val="center"/>
        <w:rPr>
          <w:b/>
        </w:rPr>
      </w:pPr>
      <w:r w:rsidRPr="00B938EC">
        <w:rPr>
          <w:b/>
        </w:rPr>
        <w:t>Спецификация</w:t>
      </w:r>
    </w:p>
    <w:p w:rsidR="00C90343" w:rsidRPr="00B938EC" w:rsidRDefault="00C90343" w:rsidP="00C90343">
      <w:pPr>
        <w:jc w:val="both"/>
        <w:rPr>
          <w:b/>
        </w:rPr>
      </w:pPr>
    </w:p>
    <w:tbl>
      <w:tblPr>
        <w:tblW w:w="10348" w:type="dxa"/>
        <w:tblInd w:w="-459" w:type="dxa"/>
        <w:tblLayout w:type="fixed"/>
        <w:tblLook w:val="04A0"/>
      </w:tblPr>
      <w:tblGrid>
        <w:gridCol w:w="568"/>
        <w:gridCol w:w="1559"/>
        <w:gridCol w:w="4394"/>
        <w:gridCol w:w="851"/>
        <w:gridCol w:w="1417"/>
        <w:gridCol w:w="1559"/>
      </w:tblGrid>
      <w:tr w:rsidR="00C90343" w:rsidRPr="00B938EC" w:rsidTr="00191B93">
        <w:trPr>
          <w:trHeight w:val="550"/>
        </w:trPr>
        <w:tc>
          <w:tcPr>
            <w:tcW w:w="568" w:type="dxa"/>
            <w:tcBorders>
              <w:top w:val="single" w:sz="8" w:space="0" w:color="auto"/>
              <w:left w:val="single" w:sz="8" w:space="0" w:color="auto"/>
              <w:bottom w:val="single" w:sz="8" w:space="0" w:color="auto"/>
              <w:right w:val="nil"/>
            </w:tcBorders>
            <w:shd w:val="clear" w:color="auto" w:fill="D9D9D9"/>
            <w:vAlign w:val="center"/>
            <w:hideMark/>
          </w:tcPr>
          <w:p w:rsidR="00C90343" w:rsidRPr="00B938EC" w:rsidRDefault="00C90343" w:rsidP="00191B93">
            <w:pPr>
              <w:jc w:val="center"/>
              <w:rPr>
                <w:b/>
                <w:bCs/>
              </w:rPr>
            </w:pPr>
            <w:r w:rsidRPr="00B938EC">
              <w:rPr>
                <w:b/>
                <w:bCs/>
              </w:rPr>
              <w:t>№</w:t>
            </w:r>
          </w:p>
        </w:tc>
        <w:tc>
          <w:tcPr>
            <w:tcW w:w="1559"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C90343" w:rsidRPr="00B938EC" w:rsidRDefault="00C90343" w:rsidP="00191B93">
            <w:pPr>
              <w:jc w:val="center"/>
              <w:rPr>
                <w:b/>
                <w:bCs/>
              </w:rPr>
            </w:pPr>
            <w:r>
              <w:rPr>
                <w:b/>
                <w:bCs/>
              </w:rPr>
              <w:t>Артикул</w:t>
            </w:r>
          </w:p>
        </w:tc>
        <w:tc>
          <w:tcPr>
            <w:tcW w:w="4394" w:type="dxa"/>
            <w:tcBorders>
              <w:top w:val="single" w:sz="8" w:space="0" w:color="auto"/>
              <w:left w:val="nil"/>
              <w:bottom w:val="single" w:sz="8" w:space="0" w:color="auto"/>
              <w:right w:val="single" w:sz="8" w:space="0" w:color="auto"/>
            </w:tcBorders>
            <w:shd w:val="clear" w:color="auto" w:fill="D9D9D9"/>
            <w:vAlign w:val="center"/>
            <w:hideMark/>
          </w:tcPr>
          <w:p w:rsidR="00C90343" w:rsidRPr="00B938EC" w:rsidRDefault="00C90343" w:rsidP="00191B93">
            <w:pPr>
              <w:ind w:left="33"/>
              <w:jc w:val="center"/>
              <w:rPr>
                <w:b/>
                <w:bCs/>
              </w:rPr>
            </w:pPr>
            <w:r w:rsidRPr="00B938EC">
              <w:rPr>
                <w:b/>
                <w:bCs/>
              </w:rPr>
              <w:t>Наименование</w:t>
            </w:r>
          </w:p>
        </w:tc>
        <w:tc>
          <w:tcPr>
            <w:tcW w:w="851" w:type="dxa"/>
            <w:tcBorders>
              <w:top w:val="single" w:sz="8" w:space="0" w:color="auto"/>
              <w:left w:val="nil"/>
              <w:bottom w:val="single" w:sz="8" w:space="0" w:color="auto"/>
              <w:right w:val="nil"/>
            </w:tcBorders>
            <w:shd w:val="clear" w:color="auto" w:fill="D9D9D9"/>
            <w:vAlign w:val="center"/>
            <w:hideMark/>
          </w:tcPr>
          <w:p w:rsidR="00C90343" w:rsidRPr="00B938EC" w:rsidRDefault="00C90343" w:rsidP="00191B93">
            <w:pPr>
              <w:jc w:val="center"/>
              <w:rPr>
                <w:b/>
                <w:bCs/>
              </w:rPr>
            </w:pPr>
            <w:r w:rsidRPr="00B938EC">
              <w:rPr>
                <w:b/>
                <w:bCs/>
              </w:rPr>
              <w:t>Кол-во</w:t>
            </w: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C90343" w:rsidRPr="00B938EC" w:rsidRDefault="00C90343" w:rsidP="00191B93">
            <w:pPr>
              <w:jc w:val="center"/>
              <w:rPr>
                <w:b/>
                <w:bCs/>
              </w:rPr>
            </w:pPr>
            <w:r w:rsidRPr="00B938EC">
              <w:rPr>
                <w:b/>
                <w:bCs/>
              </w:rPr>
              <w:t xml:space="preserve">Цена, </w:t>
            </w:r>
            <w:proofErr w:type="spellStart"/>
            <w:r w:rsidRPr="00B938EC">
              <w:rPr>
                <w:b/>
                <w:bCs/>
              </w:rPr>
              <w:t>вкл</w:t>
            </w:r>
            <w:proofErr w:type="spellEnd"/>
            <w:r w:rsidRPr="00B938EC">
              <w:rPr>
                <w:b/>
                <w:bCs/>
              </w:rPr>
              <w:t>. НДС, руб.</w:t>
            </w:r>
          </w:p>
        </w:tc>
        <w:tc>
          <w:tcPr>
            <w:tcW w:w="1559" w:type="dxa"/>
            <w:tcBorders>
              <w:top w:val="single" w:sz="8" w:space="0" w:color="auto"/>
              <w:left w:val="nil"/>
              <w:bottom w:val="single" w:sz="8" w:space="0" w:color="auto"/>
              <w:right w:val="single" w:sz="8" w:space="0" w:color="auto"/>
            </w:tcBorders>
            <w:shd w:val="clear" w:color="auto" w:fill="D9D9D9"/>
            <w:vAlign w:val="center"/>
            <w:hideMark/>
          </w:tcPr>
          <w:p w:rsidR="00C90343" w:rsidRPr="00B938EC" w:rsidRDefault="00C90343" w:rsidP="00191B93">
            <w:pPr>
              <w:jc w:val="center"/>
              <w:rPr>
                <w:b/>
                <w:bCs/>
              </w:rPr>
            </w:pPr>
            <w:r w:rsidRPr="00B938EC">
              <w:rPr>
                <w:b/>
                <w:bCs/>
              </w:rPr>
              <w:t xml:space="preserve">Сумма, </w:t>
            </w:r>
            <w:proofErr w:type="spellStart"/>
            <w:r w:rsidRPr="00B938EC">
              <w:rPr>
                <w:b/>
                <w:bCs/>
              </w:rPr>
              <w:t>вкл</w:t>
            </w:r>
            <w:proofErr w:type="spellEnd"/>
            <w:r w:rsidRPr="00B938EC">
              <w:rPr>
                <w:b/>
                <w:bCs/>
              </w:rPr>
              <w:t>. НДС, руб.</w:t>
            </w:r>
          </w:p>
        </w:tc>
      </w:tr>
      <w:tr w:rsidR="00C90343" w:rsidRPr="00B938EC" w:rsidTr="00191B93">
        <w:trPr>
          <w:trHeight w:val="50"/>
        </w:trPr>
        <w:tc>
          <w:tcPr>
            <w:tcW w:w="568" w:type="dxa"/>
            <w:tcBorders>
              <w:top w:val="nil"/>
              <w:left w:val="single" w:sz="8" w:space="0" w:color="auto"/>
              <w:bottom w:val="single" w:sz="4" w:space="0" w:color="auto"/>
              <w:right w:val="single" w:sz="4" w:space="0" w:color="auto"/>
            </w:tcBorders>
            <w:shd w:val="clear" w:color="auto" w:fill="auto"/>
            <w:vAlign w:val="center"/>
          </w:tcPr>
          <w:p w:rsidR="00C90343" w:rsidRPr="00B25EEF" w:rsidRDefault="00C90343" w:rsidP="00191B93">
            <w:pPr>
              <w:jc w:val="center"/>
              <w:rPr>
                <w:szCs w:val="22"/>
              </w:rPr>
            </w:pPr>
          </w:p>
        </w:tc>
        <w:tc>
          <w:tcPr>
            <w:tcW w:w="1559" w:type="dxa"/>
            <w:tcBorders>
              <w:top w:val="nil"/>
              <w:left w:val="nil"/>
              <w:bottom w:val="single" w:sz="4" w:space="0" w:color="auto"/>
              <w:right w:val="single" w:sz="4" w:space="0" w:color="auto"/>
            </w:tcBorders>
            <w:shd w:val="clear" w:color="auto" w:fill="auto"/>
            <w:noWrap/>
            <w:vAlign w:val="center"/>
          </w:tcPr>
          <w:p w:rsidR="00C90343" w:rsidRPr="00B25EEF" w:rsidRDefault="00C90343" w:rsidP="00191B93">
            <w:pPr>
              <w:rPr>
                <w:szCs w:val="22"/>
              </w:rPr>
            </w:pPr>
          </w:p>
        </w:tc>
        <w:tc>
          <w:tcPr>
            <w:tcW w:w="4394" w:type="dxa"/>
            <w:tcBorders>
              <w:top w:val="nil"/>
              <w:left w:val="nil"/>
              <w:bottom w:val="single" w:sz="4" w:space="0" w:color="auto"/>
              <w:right w:val="single" w:sz="4" w:space="0" w:color="auto"/>
            </w:tcBorders>
            <w:shd w:val="clear" w:color="auto" w:fill="auto"/>
            <w:vAlign w:val="center"/>
          </w:tcPr>
          <w:p w:rsidR="00C90343" w:rsidRPr="00B25EEF" w:rsidRDefault="00C90343" w:rsidP="00191B93">
            <w:pPr>
              <w:rPr>
                <w:szCs w:val="22"/>
                <w:lang w:val="en-US"/>
              </w:rPr>
            </w:pPr>
          </w:p>
        </w:tc>
        <w:tc>
          <w:tcPr>
            <w:tcW w:w="851" w:type="dxa"/>
            <w:tcBorders>
              <w:top w:val="nil"/>
              <w:left w:val="nil"/>
              <w:bottom w:val="single" w:sz="4" w:space="0" w:color="auto"/>
              <w:right w:val="single" w:sz="4" w:space="0" w:color="auto"/>
            </w:tcBorders>
            <w:shd w:val="clear" w:color="auto" w:fill="auto"/>
            <w:vAlign w:val="center"/>
          </w:tcPr>
          <w:p w:rsidR="00C90343" w:rsidRPr="00B25EEF" w:rsidRDefault="00C90343" w:rsidP="00191B93">
            <w:pPr>
              <w:jc w:val="center"/>
              <w:rPr>
                <w:szCs w:val="22"/>
              </w:rPr>
            </w:pPr>
          </w:p>
        </w:tc>
        <w:tc>
          <w:tcPr>
            <w:tcW w:w="1417" w:type="dxa"/>
            <w:tcBorders>
              <w:top w:val="nil"/>
              <w:left w:val="nil"/>
              <w:bottom w:val="single" w:sz="4" w:space="0" w:color="auto"/>
              <w:right w:val="single" w:sz="4" w:space="0" w:color="auto"/>
            </w:tcBorders>
            <w:shd w:val="clear" w:color="auto" w:fill="auto"/>
            <w:noWrap/>
            <w:vAlign w:val="center"/>
          </w:tcPr>
          <w:p w:rsidR="00C90343" w:rsidRPr="00B25EEF" w:rsidRDefault="00C90343" w:rsidP="00191B93">
            <w:pPr>
              <w:jc w:val="right"/>
              <w:rPr>
                <w:szCs w:val="22"/>
              </w:rPr>
            </w:pPr>
          </w:p>
        </w:tc>
        <w:tc>
          <w:tcPr>
            <w:tcW w:w="1559" w:type="dxa"/>
            <w:tcBorders>
              <w:top w:val="nil"/>
              <w:left w:val="nil"/>
              <w:bottom w:val="single" w:sz="4" w:space="0" w:color="auto"/>
              <w:right w:val="single" w:sz="8" w:space="0" w:color="auto"/>
            </w:tcBorders>
            <w:shd w:val="clear" w:color="auto" w:fill="auto"/>
            <w:noWrap/>
            <w:vAlign w:val="center"/>
          </w:tcPr>
          <w:p w:rsidR="00C90343" w:rsidRPr="00B25EEF" w:rsidRDefault="00C90343" w:rsidP="00191B93">
            <w:pPr>
              <w:jc w:val="right"/>
              <w:rPr>
                <w:szCs w:val="22"/>
              </w:rPr>
            </w:pPr>
          </w:p>
        </w:tc>
      </w:tr>
      <w:tr w:rsidR="00C90343" w:rsidRPr="00B938EC" w:rsidTr="00191B93">
        <w:trPr>
          <w:trHeight w:val="143"/>
        </w:trPr>
        <w:tc>
          <w:tcPr>
            <w:tcW w:w="568" w:type="dxa"/>
            <w:tcBorders>
              <w:top w:val="nil"/>
              <w:left w:val="single" w:sz="8" w:space="0" w:color="auto"/>
              <w:bottom w:val="single" w:sz="4" w:space="0" w:color="auto"/>
              <w:right w:val="single" w:sz="4" w:space="0" w:color="auto"/>
            </w:tcBorders>
            <w:shd w:val="clear" w:color="auto" w:fill="auto"/>
            <w:vAlign w:val="center"/>
          </w:tcPr>
          <w:p w:rsidR="00C90343" w:rsidRPr="00B25EEF" w:rsidRDefault="00C90343" w:rsidP="00191B93">
            <w:pPr>
              <w:jc w:val="center"/>
              <w:rPr>
                <w:szCs w:val="22"/>
              </w:rPr>
            </w:pPr>
          </w:p>
        </w:tc>
        <w:tc>
          <w:tcPr>
            <w:tcW w:w="1559" w:type="dxa"/>
            <w:tcBorders>
              <w:top w:val="nil"/>
              <w:left w:val="nil"/>
              <w:bottom w:val="single" w:sz="4" w:space="0" w:color="auto"/>
              <w:right w:val="single" w:sz="4" w:space="0" w:color="auto"/>
            </w:tcBorders>
            <w:shd w:val="clear" w:color="auto" w:fill="auto"/>
            <w:noWrap/>
            <w:vAlign w:val="center"/>
          </w:tcPr>
          <w:p w:rsidR="00C90343" w:rsidRPr="00B25EEF" w:rsidRDefault="00C90343" w:rsidP="00191B93">
            <w:pPr>
              <w:rPr>
                <w:szCs w:val="22"/>
              </w:rPr>
            </w:pPr>
          </w:p>
        </w:tc>
        <w:tc>
          <w:tcPr>
            <w:tcW w:w="4394" w:type="dxa"/>
            <w:tcBorders>
              <w:top w:val="nil"/>
              <w:left w:val="nil"/>
              <w:bottom w:val="single" w:sz="4" w:space="0" w:color="auto"/>
              <w:right w:val="single" w:sz="4" w:space="0" w:color="auto"/>
            </w:tcBorders>
            <w:shd w:val="clear" w:color="auto" w:fill="auto"/>
            <w:vAlign w:val="center"/>
          </w:tcPr>
          <w:p w:rsidR="00C90343" w:rsidRPr="00B25EEF" w:rsidRDefault="00C90343" w:rsidP="00191B93">
            <w:pPr>
              <w:rPr>
                <w:szCs w:val="22"/>
                <w:lang w:val="en-US"/>
              </w:rPr>
            </w:pPr>
          </w:p>
        </w:tc>
        <w:tc>
          <w:tcPr>
            <w:tcW w:w="851" w:type="dxa"/>
            <w:tcBorders>
              <w:top w:val="nil"/>
              <w:left w:val="nil"/>
              <w:bottom w:val="single" w:sz="4" w:space="0" w:color="auto"/>
              <w:right w:val="single" w:sz="4" w:space="0" w:color="auto"/>
            </w:tcBorders>
            <w:shd w:val="clear" w:color="auto" w:fill="auto"/>
            <w:vAlign w:val="center"/>
          </w:tcPr>
          <w:p w:rsidR="00C90343" w:rsidRPr="00B25EEF" w:rsidRDefault="00C90343" w:rsidP="00191B93">
            <w:pPr>
              <w:jc w:val="center"/>
              <w:rPr>
                <w:szCs w:val="22"/>
              </w:rPr>
            </w:pPr>
          </w:p>
        </w:tc>
        <w:tc>
          <w:tcPr>
            <w:tcW w:w="1417" w:type="dxa"/>
            <w:tcBorders>
              <w:top w:val="nil"/>
              <w:left w:val="nil"/>
              <w:bottom w:val="single" w:sz="4" w:space="0" w:color="auto"/>
              <w:right w:val="single" w:sz="4" w:space="0" w:color="auto"/>
            </w:tcBorders>
            <w:shd w:val="clear" w:color="auto" w:fill="auto"/>
            <w:noWrap/>
            <w:vAlign w:val="center"/>
          </w:tcPr>
          <w:p w:rsidR="00C90343" w:rsidRPr="00B25EEF" w:rsidRDefault="00C90343" w:rsidP="00191B93">
            <w:pPr>
              <w:jc w:val="right"/>
              <w:rPr>
                <w:szCs w:val="22"/>
              </w:rPr>
            </w:pPr>
          </w:p>
        </w:tc>
        <w:tc>
          <w:tcPr>
            <w:tcW w:w="1559" w:type="dxa"/>
            <w:tcBorders>
              <w:top w:val="nil"/>
              <w:left w:val="nil"/>
              <w:bottom w:val="single" w:sz="4" w:space="0" w:color="auto"/>
              <w:right w:val="single" w:sz="8" w:space="0" w:color="auto"/>
            </w:tcBorders>
            <w:shd w:val="clear" w:color="auto" w:fill="auto"/>
            <w:noWrap/>
            <w:vAlign w:val="center"/>
          </w:tcPr>
          <w:p w:rsidR="00C90343" w:rsidRPr="00B25EEF" w:rsidRDefault="00C90343" w:rsidP="00191B93">
            <w:pPr>
              <w:jc w:val="right"/>
              <w:rPr>
                <w:szCs w:val="22"/>
              </w:rPr>
            </w:pPr>
          </w:p>
        </w:tc>
      </w:tr>
      <w:tr w:rsidR="00C90343" w:rsidRPr="00B938EC" w:rsidTr="00191B93">
        <w:trPr>
          <w:trHeight w:val="281"/>
        </w:trPr>
        <w:tc>
          <w:tcPr>
            <w:tcW w:w="568" w:type="dxa"/>
            <w:tcBorders>
              <w:top w:val="nil"/>
              <w:left w:val="single" w:sz="8" w:space="0" w:color="auto"/>
              <w:bottom w:val="single" w:sz="4" w:space="0" w:color="auto"/>
              <w:right w:val="single" w:sz="4" w:space="0" w:color="auto"/>
            </w:tcBorders>
            <w:shd w:val="clear" w:color="auto" w:fill="auto"/>
            <w:vAlign w:val="center"/>
          </w:tcPr>
          <w:p w:rsidR="00C90343" w:rsidRPr="00B25EEF" w:rsidRDefault="00C90343" w:rsidP="00191B93">
            <w:pPr>
              <w:jc w:val="center"/>
              <w:rPr>
                <w:szCs w:val="22"/>
              </w:rPr>
            </w:pPr>
          </w:p>
        </w:tc>
        <w:tc>
          <w:tcPr>
            <w:tcW w:w="1559" w:type="dxa"/>
            <w:tcBorders>
              <w:top w:val="nil"/>
              <w:left w:val="nil"/>
              <w:bottom w:val="single" w:sz="4" w:space="0" w:color="auto"/>
              <w:right w:val="single" w:sz="4" w:space="0" w:color="auto"/>
            </w:tcBorders>
            <w:shd w:val="clear" w:color="auto" w:fill="auto"/>
            <w:noWrap/>
            <w:vAlign w:val="center"/>
          </w:tcPr>
          <w:p w:rsidR="00C90343" w:rsidRPr="00B25EEF" w:rsidRDefault="00C90343" w:rsidP="00191B93">
            <w:pPr>
              <w:rPr>
                <w:szCs w:val="22"/>
              </w:rPr>
            </w:pPr>
          </w:p>
        </w:tc>
        <w:tc>
          <w:tcPr>
            <w:tcW w:w="4394" w:type="dxa"/>
            <w:tcBorders>
              <w:top w:val="nil"/>
              <w:left w:val="nil"/>
              <w:bottom w:val="single" w:sz="4" w:space="0" w:color="auto"/>
              <w:right w:val="single" w:sz="4" w:space="0" w:color="auto"/>
            </w:tcBorders>
            <w:shd w:val="clear" w:color="auto" w:fill="auto"/>
            <w:vAlign w:val="center"/>
          </w:tcPr>
          <w:p w:rsidR="00C90343" w:rsidRPr="00B25EEF" w:rsidRDefault="00C90343" w:rsidP="00191B93">
            <w:pPr>
              <w:rPr>
                <w:szCs w:val="22"/>
                <w:lang w:val="en-US"/>
              </w:rPr>
            </w:pPr>
          </w:p>
        </w:tc>
        <w:tc>
          <w:tcPr>
            <w:tcW w:w="851" w:type="dxa"/>
            <w:tcBorders>
              <w:top w:val="nil"/>
              <w:left w:val="nil"/>
              <w:bottom w:val="single" w:sz="4" w:space="0" w:color="auto"/>
              <w:right w:val="single" w:sz="4" w:space="0" w:color="auto"/>
            </w:tcBorders>
            <w:shd w:val="clear" w:color="auto" w:fill="auto"/>
            <w:vAlign w:val="center"/>
          </w:tcPr>
          <w:p w:rsidR="00C90343" w:rsidRPr="00B25EEF" w:rsidRDefault="00C90343" w:rsidP="00191B93">
            <w:pPr>
              <w:jc w:val="center"/>
              <w:rPr>
                <w:szCs w:val="22"/>
              </w:rPr>
            </w:pPr>
          </w:p>
        </w:tc>
        <w:tc>
          <w:tcPr>
            <w:tcW w:w="1417" w:type="dxa"/>
            <w:tcBorders>
              <w:top w:val="nil"/>
              <w:left w:val="nil"/>
              <w:bottom w:val="single" w:sz="4" w:space="0" w:color="auto"/>
              <w:right w:val="single" w:sz="4" w:space="0" w:color="auto"/>
            </w:tcBorders>
            <w:shd w:val="clear" w:color="auto" w:fill="auto"/>
            <w:noWrap/>
            <w:vAlign w:val="center"/>
          </w:tcPr>
          <w:p w:rsidR="00C90343" w:rsidRPr="00B25EEF" w:rsidRDefault="00C90343" w:rsidP="00191B93">
            <w:pPr>
              <w:jc w:val="right"/>
              <w:rPr>
                <w:szCs w:val="22"/>
              </w:rPr>
            </w:pPr>
          </w:p>
        </w:tc>
        <w:tc>
          <w:tcPr>
            <w:tcW w:w="1559" w:type="dxa"/>
            <w:tcBorders>
              <w:top w:val="nil"/>
              <w:left w:val="nil"/>
              <w:bottom w:val="single" w:sz="4" w:space="0" w:color="auto"/>
              <w:right w:val="single" w:sz="8" w:space="0" w:color="auto"/>
            </w:tcBorders>
            <w:shd w:val="clear" w:color="auto" w:fill="auto"/>
            <w:noWrap/>
            <w:vAlign w:val="center"/>
          </w:tcPr>
          <w:p w:rsidR="00C90343" w:rsidRPr="00B25EEF" w:rsidRDefault="00C90343" w:rsidP="00191B93">
            <w:pPr>
              <w:jc w:val="right"/>
              <w:rPr>
                <w:szCs w:val="22"/>
              </w:rPr>
            </w:pPr>
          </w:p>
        </w:tc>
      </w:tr>
      <w:tr w:rsidR="00C90343" w:rsidRPr="00B938EC" w:rsidTr="00191B93">
        <w:trPr>
          <w:trHeight w:val="60"/>
        </w:trPr>
        <w:tc>
          <w:tcPr>
            <w:tcW w:w="568" w:type="dxa"/>
            <w:tcBorders>
              <w:top w:val="nil"/>
              <w:left w:val="single" w:sz="8" w:space="0" w:color="auto"/>
              <w:bottom w:val="single" w:sz="4" w:space="0" w:color="auto"/>
              <w:right w:val="single" w:sz="4" w:space="0" w:color="auto"/>
            </w:tcBorders>
            <w:shd w:val="clear" w:color="auto" w:fill="auto"/>
            <w:vAlign w:val="center"/>
          </w:tcPr>
          <w:p w:rsidR="00C90343" w:rsidRPr="00B25EEF" w:rsidRDefault="00C90343" w:rsidP="00191B93">
            <w:pPr>
              <w:jc w:val="center"/>
              <w:rPr>
                <w:szCs w:val="22"/>
              </w:rPr>
            </w:pPr>
          </w:p>
        </w:tc>
        <w:tc>
          <w:tcPr>
            <w:tcW w:w="1559" w:type="dxa"/>
            <w:tcBorders>
              <w:top w:val="nil"/>
              <w:left w:val="nil"/>
              <w:bottom w:val="single" w:sz="4" w:space="0" w:color="auto"/>
              <w:right w:val="single" w:sz="4" w:space="0" w:color="auto"/>
            </w:tcBorders>
            <w:shd w:val="clear" w:color="auto" w:fill="auto"/>
            <w:noWrap/>
            <w:vAlign w:val="center"/>
          </w:tcPr>
          <w:p w:rsidR="00C90343" w:rsidRPr="00B25EEF" w:rsidRDefault="00C90343" w:rsidP="00191B93">
            <w:pPr>
              <w:rPr>
                <w:szCs w:val="22"/>
              </w:rPr>
            </w:pPr>
          </w:p>
        </w:tc>
        <w:tc>
          <w:tcPr>
            <w:tcW w:w="4394" w:type="dxa"/>
            <w:tcBorders>
              <w:top w:val="nil"/>
              <w:left w:val="nil"/>
              <w:bottom w:val="single" w:sz="4" w:space="0" w:color="auto"/>
              <w:right w:val="single" w:sz="4" w:space="0" w:color="auto"/>
            </w:tcBorders>
            <w:shd w:val="clear" w:color="auto" w:fill="auto"/>
            <w:vAlign w:val="center"/>
          </w:tcPr>
          <w:p w:rsidR="00C90343" w:rsidRPr="00B25EEF" w:rsidRDefault="00C90343" w:rsidP="00191B93">
            <w:pPr>
              <w:rPr>
                <w:szCs w:val="22"/>
              </w:rPr>
            </w:pPr>
          </w:p>
        </w:tc>
        <w:tc>
          <w:tcPr>
            <w:tcW w:w="851" w:type="dxa"/>
            <w:tcBorders>
              <w:top w:val="nil"/>
              <w:left w:val="nil"/>
              <w:bottom w:val="single" w:sz="4" w:space="0" w:color="auto"/>
              <w:right w:val="single" w:sz="4" w:space="0" w:color="auto"/>
            </w:tcBorders>
            <w:shd w:val="clear" w:color="auto" w:fill="auto"/>
            <w:vAlign w:val="center"/>
          </w:tcPr>
          <w:p w:rsidR="00C90343" w:rsidRPr="00B25EEF" w:rsidRDefault="00C90343" w:rsidP="00191B93">
            <w:pPr>
              <w:jc w:val="center"/>
              <w:rPr>
                <w:szCs w:val="22"/>
              </w:rPr>
            </w:pPr>
          </w:p>
        </w:tc>
        <w:tc>
          <w:tcPr>
            <w:tcW w:w="1417" w:type="dxa"/>
            <w:tcBorders>
              <w:top w:val="nil"/>
              <w:left w:val="nil"/>
              <w:bottom w:val="single" w:sz="4" w:space="0" w:color="auto"/>
              <w:right w:val="single" w:sz="4" w:space="0" w:color="auto"/>
            </w:tcBorders>
            <w:shd w:val="clear" w:color="auto" w:fill="auto"/>
            <w:noWrap/>
            <w:vAlign w:val="center"/>
          </w:tcPr>
          <w:p w:rsidR="00C90343" w:rsidRPr="00B25EEF" w:rsidRDefault="00C90343" w:rsidP="00191B93">
            <w:pPr>
              <w:jc w:val="right"/>
              <w:rPr>
                <w:szCs w:val="22"/>
              </w:rPr>
            </w:pPr>
          </w:p>
        </w:tc>
        <w:tc>
          <w:tcPr>
            <w:tcW w:w="1559" w:type="dxa"/>
            <w:tcBorders>
              <w:top w:val="nil"/>
              <w:left w:val="nil"/>
              <w:bottom w:val="single" w:sz="4" w:space="0" w:color="auto"/>
              <w:right w:val="single" w:sz="8" w:space="0" w:color="auto"/>
            </w:tcBorders>
            <w:shd w:val="clear" w:color="auto" w:fill="auto"/>
            <w:noWrap/>
            <w:vAlign w:val="center"/>
          </w:tcPr>
          <w:p w:rsidR="00C90343" w:rsidRPr="00B25EEF" w:rsidRDefault="00C90343" w:rsidP="00191B93">
            <w:pPr>
              <w:jc w:val="right"/>
              <w:rPr>
                <w:szCs w:val="22"/>
              </w:rPr>
            </w:pPr>
          </w:p>
        </w:tc>
      </w:tr>
      <w:tr w:rsidR="00C90343" w:rsidRPr="00B938EC" w:rsidTr="00191B93">
        <w:trPr>
          <w:trHeight w:val="60"/>
        </w:trPr>
        <w:tc>
          <w:tcPr>
            <w:tcW w:w="568" w:type="dxa"/>
            <w:tcBorders>
              <w:top w:val="nil"/>
              <w:left w:val="single" w:sz="8" w:space="0" w:color="auto"/>
              <w:bottom w:val="single" w:sz="4" w:space="0" w:color="auto"/>
              <w:right w:val="single" w:sz="4" w:space="0" w:color="auto"/>
            </w:tcBorders>
            <w:shd w:val="clear" w:color="auto" w:fill="auto"/>
            <w:vAlign w:val="center"/>
          </w:tcPr>
          <w:p w:rsidR="00C90343" w:rsidRPr="00B25EEF" w:rsidRDefault="00C90343" w:rsidP="00191B93">
            <w:pPr>
              <w:jc w:val="center"/>
              <w:rPr>
                <w:szCs w:val="22"/>
              </w:rPr>
            </w:pPr>
          </w:p>
        </w:tc>
        <w:tc>
          <w:tcPr>
            <w:tcW w:w="1559" w:type="dxa"/>
            <w:tcBorders>
              <w:top w:val="nil"/>
              <w:left w:val="nil"/>
              <w:bottom w:val="single" w:sz="4" w:space="0" w:color="auto"/>
              <w:right w:val="single" w:sz="4" w:space="0" w:color="auto"/>
            </w:tcBorders>
            <w:shd w:val="clear" w:color="auto" w:fill="auto"/>
            <w:noWrap/>
            <w:vAlign w:val="center"/>
          </w:tcPr>
          <w:p w:rsidR="00C90343" w:rsidRPr="00B25EEF" w:rsidRDefault="00C90343" w:rsidP="00191B93">
            <w:pPr>
              <w:rPr>
                <w:szCs w:val="22"/>
              </w:rPr>
            </w:pPr>
          </w:p>
        </w:tc>
        <w:tc>
          <w:tcPr>
            <w:tcW w:w="4394" w:type="dxa"/>
            <w:tcBorders>
              <w:top w:val="nil"/>
              <w:left w:val="nil"/>
              <w:bottom w:val="single" w:sz="4" w:space="0" w:color="auto"/>
              <w:right w:val="single" w:sz="4" w:space="0" w:color="auto"/>
            </w:tcBorders>
            <w:shd w:val="clear" w:color="auto" w:fill="auto"/>
            <w:vAlign w:val="center"/>
          </w:tcPr>
          <w:p w:rsidR="00C90343" w:rsidRPr="00B25EEF" w:rsidRDefault="00C90343" w:rsidP="00191B93">
            <w:pPr>
              <w:rPr>
                <w:szCs w:val="22"/>
                <w:lang w:val="en-US"/>
              </w:rPr>
            </w:pPr>
          </w:p>
        </w:tc>
        <w:tc>
          <w:tcPr>
            <w:tcW w:w="851" w:type="dxa"/>
            <w:tcBorders>
              <w:top w:val="nil"/>
              <w:left w:val="nil"/>
              <w:bottom w:val="single" w:sz="4" w:space="0" w:color="auto"/>
              <w:right w:val="single" w:sz="4" w:space="0" w:color="auto"/>
            </w:tcBorders>
            <w:shd w:val="clear" w:color="auto" w:fill="auto"/>
            <w:vAlign w:val="center"/>
          </w:tcPr>
          <w:p w:rsidR="00C90343" w:rsidRPr="00B25EEF" w:rsidRDefault="00C90343" w:rsidP="00191B93">
            <w:pPr>
              <w:jc w:val="center"/>
              <w:rPr>
                <w:szCs w:val="22"/>
              </w:rPr>
            </w:pPr>
          </w:p>
        </w:tc>
        <w:tc>
          <w:tcPr>
            <w:tcW w:w="1417" w:type="dxa"/>
            <w:tcBorders>
              <w:top w:val="nil"/>
              <w:left w:val="nil"/>
              <w:bottom w:val="single" w:sz="4" w:space="0" w:color="auto"/>
              <w:right w:val="single" w:sz="4" w:space="0" w:color="auto"/>
            </w:tcBorders>
            <w:shd w:val="clear" w:color="auto" w:fill="auto"/>
            <w:noWrap/>
            <w:vAlign w:val="center"/>
          </w:tcPr>
          <w:p w:rsidR="00C90343" w:rsidRPr="00B25EEF" w:rsidRDefault="00C90343" w:rsidP="00191B93">
            <w:pPr>
              <w:jc w:val="right"/>
              <w:rPr>
                <w:szCs w:val="22"/>
              </w:rPr>
            </w:pPr>
          </w:p>
        </w:tc>
        <w:tc>
          <w:tcPr>
            <w:tcW w:w="1559" w:type="dxa"/>
            <w:tcBorders>
              <w:top w:val="nil"/>
              <w:left w:val="nil"/>
              <w:bottom w:val="single" w:sz="4" w:space="0" w:color="auto"/>
              <w:right w:val="single" w:sz="8" w:space="0" w:color="auto"/>
            </w:tcBorders>
            <w:shd w:val="clear" w:color="auto" w:fill="auto"/>
            <w:noWrap/>
            <w:vAlign w:val="center"/>
          </w:tcPr>
          <w:p w:rsidR="00C90343" w:rsidRPr="00B25EEF" w:rsidRDefault="00C90343" w:rsidP="00191B93">
            <w:pPr>
              <w:jc w:val="right"/>
              <w:rPr>
                <w:szCs w:val="22"/>
              </w:rPr>
            </w:pPr>
          </w:p>
        </w:tc>
      </w:tr>
      <w:tr w:rsidR="00C90343" w:rsidRPr="00B938EC" w:rsidTr="00191B93">
        <w:trPr>
          <w:trHeight w:val="60"/>
        </w:trPr>
        <w:tc>
          <w:tcPr>
            <w:tcW w:w="568" w:type="dxa"/>
            <w:tcBorders>
              <w:top w:val="nil"/>
              <w:left w:val="single" w:sz="8" w:space="0" w:color="auto"/>
              <w:bottom w:val="single" w:sz="4" w:space="0" w:color="auto"/>
              <w:right w:val="single" w:sz="4" w:space="0" w:color="auto"/>
            </w:tcBorders>
            <w:shd w:val="clear" w:color="auto" w:fill="auto"/>
            <w:vAlign w:val="center"/>
          </w:tcPr>
          <w:p w:rsidR="00C90343" w:rsidRPr="00B25EEF" w:rsidRDefault="00C90343" w:rsidP="00191B93">
            <w:pPr>
              <w:jc w:val="center"/>
              <w:rPr>
                <w:szCs w:val="22"/>
              </w:rPr>
            </w:pPr>
          </w:p>
        </w:tc>
        <w:tc>
          <w:tcPr>
            <w:tcW w:w="1559" w:type="dxa"/>
            <w:tcBorders>
              <w:top w:val="nil"/>
              <w:left w:val="nil"/>
              <w:bottom w:val="single" w:sz="4" w:space="0" w:color="auto"/>
              <w:right w:val="single" w:sz="4" w:space="0" w:color="auto"/>
            </w:tcBorders>
            <w:shd w:val="clear" w:color="auto" w:fill="auto"/>
            <w:noWrap/>
            <w:vAlign w:val="center"/>
          </w:tcPr>
          <w:p w:rsidR="00C90343" w:rsidRPr="00B25EEF" w:rsidRDefault="00C90343" w:rsidP="00191B93">
            <w:pPr>
              <w:rPr>
                <w:szCs w:val="22"/>
              </w:rPr>
            </w:pPr>
          </w:p>
        </w:tc>
        <w:tc>
          <w:tcPr>
            <w:tcW w:w="4394" w:type="dxa"/>
            <w:tcBorders>
              <w:top w:val="nil"/>
              <w:left w:val="nil"/>
              <w:bottom w:val="single" w:sz="4" w:space="0" w:color="auto"/>
              <w:right w:val="single" w:sz="4" w:space="0" w:color="auto"/>
            </w:tcBorders>
            <w:shd w:val="clear" w:color="auto" w:fill="auto"/>
            <w:vAlign w:val="center"/>
          </w:tcPr>
          <w:p w:rsidR="00C90343" w:rsidRPr="00B25EEF" w:rsidRDefault="00C90343" w:rsidP="00191B93">
            <w:pPr>
              <w:rPr>
                <w:szCs w:val="22"/>
              </w:rPr>
            </w:pPr>
          </w:p>
        </w:tc>
        <w:tc>
          <w:tcPr>
            <w:tcW w:w="851" w:type="dxa"/>
            <w:tcBorders>
              <w:top w:val="nil"/>
              <w:left w:val="nil"/>
              <w:bottom w:val="single" w:sz="4" w:space="0" w:color="auto"/>
              <w:right w:val="single" w:sz="4" w:space="0" w:color="auto"/>
            </w:tcBorders>
            <w:shd w:val="clear" w:color="auto" w:fill="auto"/>
            <w:vAlign w:val="center"/>
          </w:tcPr>
          <w:p w:rsidR="00C90343" w:rsidRPr="00B25EEF" w:rsidRDefault="00C90343" w:rsidP="00191B93">
            <w:pPr>
              <w:jc w:val="center"/>
              <w:rPr>
                <w:szCs w:val="22"/>
              </w:rPr>
            </w:pPr>
          </w:p>
        </w:tc>
        <w:tc>
          <w:tcPr>
            <w:tcW w:w="1417" w:type="dxa"/>
            <w:tcBorders>
              <w:top w:val="nil"/>
              <w:left w:val="nil"/>
              <w:bottom w:val="single" w:sz="4" w:space="0" w:color="auto"/>
              <w:right w:val="single" w:sz="4" w:space="0" w:color="auto"/>
            </w:tcBorders>
            <w:shd w:val="clear" w:color="auto" w:fill="auto"/>
            <w:noWrap/>
            <w:vAlign w:val="center"/>
          </w:tcPr>
          <w:p w:rsidR="00C90343" w:rsidRPr="00B25EEF" w:rsidRDefault="00C90343" w:rsidP="00191B93">
            <w:pPr>
              <w:jc w:val="right"/>
              <w:rPr>
                <w:szCs w:val="22"/>
              </w:rPr>
            </w:pPr>
          </w:p>
        </w:tc>
        <w:tc>
          <w:tcPr>
            <w:tcW w:w="1559" w:type="dxa"/>
            <w:tcBorders>
              <w:top w:val="nil"/>
              <w:left w:val="nil"/>
              <w:bottom w:val="single" w:sz="4" w:space="0" w:color="auto"/>
              <w:right w:val="single" w:sz="8" w:space="0" w:color="auto"/>
            </w:tcBorders>
            <w:shd w:val="clear" w:color="auto" w:fill="auto"/>
            <w:noWrap/>
            <w:vAlign w:val="center"/>
          </w:tcPr>
          <w:p w:rsidR="00C90343" w:rsidRPr="00B25EEF" w:rsidRDefault="00C90343" w:rsidP="00191B93">
            <w:pPr>
              <w:jc w:val="right"/>
              <w:rPr>
                <w:szCs w:val="22"/>
              </w:rPr>
            </w:pPr>
          </w:p>
        </w:tc>
      </w:tr>
      <w:tr w:rsidR="00C90343" w:rsidRPr="00B938EC" w:rsidTr="00191B93">
        <w:trPr>
          <w:trHeight w:val="60"/>
        </w:trPr>
        <w:tc>
          <w:tcPr>
            <w:tcW w:w="568" w:type="dxa"/>
            <w:tcBorders>
              <w:top w:val="nil"/>
              <w:left w:val="single" w:sz="8" w:space="0" w:color="auto"/>
              <w:bottom w:val="single" w:sz="4" w:space="0" w:color="auto"/>
              <w:right w:val="single" w:sz="4" w:space="0" w:color="auto"/>
            </w:tcBorders>
            <w:shd w:val="clear" w:color="auto" w:fill="auto"/>
            <w:vAlign w:val="center"/>
          </w:tcPr>
          <w:p w:rsidR="00C90343" w:rsidRPr="00B25EEF" w:rsidRDefault="00C90343" w:rsidP="00191B93">
            <w:pPr>
              <w:jc w:val="center"/>
              <w:rPr>
                <w:szCs w:val="22"/>
              </w:rPr>
            </w:pPr>
          </w:p>
        </w:tc>
        <w:tc>
          <w:tcPr>
            <w:tcW w:w="1559" w:type="dxa"/>
            <w:tcBorders>
              <w:top w:val="nil"/>
              <w:left w:val="nil"/>
              <w:bottom w:val="single" w:sz="4" w:space="0" w:color="auto"/>
              <w:right w:val="single" w:sz="4" w:space="0" w:color="auto"/>
            </w:tcBorders>
            <w:shd w:val="clear" w:color="auto" w:fill="auto"/>
            <w:noWrap/>
            <w:vAlign w:val="center"/>
          </w:tcPr>
          <w:p w:rsidR="00C90343" w:rsidRPr="00B25EEF" w:rsidRDefault="00C90343" w:rsidP="00191B93">
            <w:pPr>
              <w:rPr>
                <w:szCs w:val="22"/>
              </w:rPr>
            </w:pPr>
          </w:p>
        </w:tc>
        <w:tc>
          <w:tcPr>
            <w:tcW w:w="4394" w:type="dxa"/>
            <w:tcBorders>
              <w:top w:val="nil"/>
              <w:left w:val="nil"/>
              <w:bottom w:val="single" w:sz="4" w:space="0" w:color="auto"/>
              <w:right w:val="single" w:sz="4" w:space="0" w:color="auto"/>
            </w:tcBorders>
            <w:shd w:val="clear" w:color="auto" w:fill="auto"/>
            <w:vAlign w:val="center"/>
          </w:tcPr>
          <w:p w:rsidR="00C90343" w:rsidRPr="00B25EEF" w:rsidRDefault="00C90343" w:rsidP="00191B93">
            <w:pPr>
              <w:rPr>
                <w:szCs w:val="22"/>
                <w:lang w:val="en-US"/>
              </w:rPr>
            </w:pPr>
          </w:p>
        </w:tc>
        <w:tc>
          <w:tcPr>
            <w:tcW w:w="851" w:type="dxa"/>
            <w:tcBorders>
              <w:top w:val="nil"/>
              <w:left w:val="nil"/>
              <w:bottom w:val="single" w:sz="4" w:space="0" w:color="auto"/>
              <w:right w:val="single" w:sz="4" w:space="0" w:color="auto"/>
            </w:tcBorders>
            <w:shd w:val="clear" w:color="auto" w:fill="auto"/>
            <w:vAlign w:val="center"/>
          </w:tcPr>
          <w:p w:rsidR="00C90343" w:rsidRPr="00B25EEF" w:rsidRDefault="00C90343" w:rsidP="00191B93">
            <w:pPr>
              <w:jc w:val="center"/>
              <w:rPr>
                <w:szCs w:val="22"/>
              </w:rPr>
            </w:pPr>
          </w:p>
        </w:tc>
        <w:tc>
          <w:tcPr>
            <w:tcW w:w="1417" w:type="dxa"/>
            <w:tcBorders>
              <w:top w:val="nil"/>
              <w:left w:val="nil"/>
              <w:bottom w:val="single" w:sz="4" w:space="0" w:color="auto"/>
              <w:right w:val="single" w:sz="4" w:space="0" w:color="auto"/>
            </w:tcBorders>
            <w:shd w:val="clear" w:color="auto" w:fill="auto"/>
            <w:noWrap/>
            <w:vAlign w:val="center"/>
          </w:tcPr>
          <w:p w:rsidR="00C90343" w:rsidRPr="00B25EEF" w:rsidRDefault="00C90343" w:rsidP="00191B93">
            <w:pPr>
              <w:jc w:val="right"/>
              <w:rPr>
                <w:szCs w:val="22"/>
              </w:rPr>
            </w:pPr>
          </w:p>
        </w:tc>
        <w:tc>
          <w:tcPr>
            <w:tcW w:w="1559" w:type="dxa"/>
            <w:tcBorders>
              <w:top w:val="nil"/>
              <w:left w:val="nil"/>
              <w:bottom w:val="single" w:sz="4" w:space="0" w:color="auto"/>
              <w:right w:val="single" w:sz="8" w:space="0" w:color="auto"/>
            </w:tcBorders>
            <w:shd w:val="clear" w:color="auto" w:fill="auto"/>
            <w:noWrap/>
            <w:vAlign w:val="center"/>
          </w:tcPr>
          <w:p w:rsidR="00C90343" w:rsidRPr="00B25EEF" w:rsidRDefault="00C90343" w:rsidP="00191B93">
            <w:pPr>
              <w:jc w:val="right"/>
              <w:rPr>
                <w:szCs w:val="22"/>
              </w:rPr>
            </w:pPr>
          </w:p>
        </w:tc>
      </w:tr>
      <w:tr w:rsidR="00C90343" w:rsidRPr="00B938EC" w:rsidTr="00191B93">
        <w:trPr>
          <w:trHeight w:val="60"/>
        </w:trPr>
        <w:tc>
          <w:tcPr>
            <w:tcW w:w="568" w:type="dxa"/>
            <w:tcBorders>
              <w:top w:val="nil"/>
              <w:left w:val="single" w:sz="8" w:space="0" w:color="auto"/>
              <w:bottom w:val="single" w:sz="4" w:space="0" w:color="auto"/>
              <w:right w:val="single" w:sz="4" w:space="0" w:color="auto"/>
            </w:tcBorders>
            <w:shd w:val="clear" w:color="auto" w:fill="auto"/>
            <w:vAlign w:val="center"/>
          </w:tcPr>
          <w:p w:rsidR="00C90343" w:rsidRPr="00B25EEF" w:rsidRDefault="00C90343" w:rsidP="00191B93">
            <w:pPr>
              <w:jc w:val="center"/>
              <w:rPr>
                <w:szCs w:val="22"/>
              </w:rPr>
            </w:pPr>
          </w:p>
        </w:tc>
        <w:tc>
          <w:tcPr>
            <w:tcW w:w="1559" w:type="dxa"/>
            <w:tcBorders>
              <w:top w:val="nil"/>
              <w:left w:val="nil"/>
              <w:bottom w:val="single" w:sz="4" w:space="0" w:color="auto"/>
              <w:right w:val="single" w:sz="4" w:space="0" w:color="auto"/>
            </w:tcBorders>
            <w:shd w:val="clear" w:color="auto" w:fill="auto"/>
            <w:noWrap/>
            <w:vAlign w:val="center"/>
          </w:tcPr>
          <w:p w:rsidR="00C90343" w:rsidRPr="00B25EEF" w:rsidRDefault="00C90343" w:rsidP="00191B93">
            <w:pPr>
              <w:rPr>
                <w:szCs w:val="22"/>
              </w:rPr>
            </w:pPr>
          </w:p>
        </w:tc>
        <w:tc>
          <w:tcPr>
            <w:tcW w:w="4394" w:type="dxa"/>
            <w:tcBorders>
              <w:top w:val="nil"/>
              <w:left w:val="nil"/>
              <w:bottom w:val="single" w:sz="4" w:space="0" w:color="auto"/>
              <w:right w:val="single" w:sz="4" w:space="0" w:color="auto"/>
            </w:tcBorders>
            <w:shd w:val="clear" w:color="auto" w:fill="auto"/>
            <w:vAlign w:val="center"/>
          </w:tcPr>
          <w:p w:rsidR="00C90343" w:rsidRPr="00B25EEF" w:rsidRDefault="00C90343" w:rsidP="00191B93">
            <w:pPr>
              <w:rPr>
                <w:szCs w:val="22"/>
                <w:lang w:val="en-US"/>
              </w:rPr>
            </w:pPr>
          </w:p>
        </w:tc>
        <w:tc>
          <w:tcPr>
            <w:tcW w:w="851" w:type="dxa"/>
            <w:tcBorders>
              <w:top w:val="nil"/>
              <w:left w:val="nil"/>
              <w:bottom w:val="single" w:sz="4" w:space="0" w:color="auto"/>
              <w:right w:val="single" w:sz="4" w:space="0" w:color="auto"/>
            </w:tcBorders>
            <w:shd w:val="clear" w:color="auto" w:fill="auto"/>
            <w:vAlign w:val="center"/>
          </w:tcPr>
          <w:p w:rsidR="00C90343" w:rsidRPr="00B25EEF" w:rsidRDefault="00C90343" w:rsidP="00191B93">
            <w:pPr>
              <w:jc w:val="center"/>
              <w:rPr>
                <w:szCs w:val="22"/>
              </w:rPr>
            </w:pPr>
          </w:p>
        </w:tc>
        <w:tc>
          <w:tcPr>
            <w:tcW w:w="1417" w:type="dxa"/>
            <w:tcBorders>
              <w:top w:val="nil"/>
              <w:left w:val="nil"/>
              <w:bottom w:val="single" w:sz="4" w:space="0" w:color="auto"/>
              <w:right w:val="single" w:sz="4" w:space="0" w:color="auto"/>
            </w:tcBorders>
            <w:shd w:val="clear" w:color="auto" w:fill="auto"/>
            <w:noWrap/>
            <w:vAlign w:val="center"/>
          </w:tcPr>
          <w:p w:rsidR="00C90343" w:rsidRPr="00B25EEF" w:rsidRDefault="00C90343" w:rsidP="00191B93">
            <w:pPr>
              <w:jc w:val="right"/>
              <w:rPr>
                <w:szCs w:val="22"/>
              </w:rPr>
            </w:pPr>
          </w:p>
        </w:tc>
        <w:tc>
          <w:tcPr>
            <w:tcW w:w="1559" w:type="dxa"/>
            <w:tcBorders>
              <w:top w:val="nil"/>
              <w:left w:val="nil"/>
              <w:bottom w:val="single" w:sz="4" w:space="0" w:color="auto"/>
              <w:right w:val="single" w:sz="8" w:space="0" w:color="auto"/>
            </w:tcBorders>
            <w:shd w:val="clear" w:color="auto" w:fill="auto"/>
            <w:noWrap/>
            <w:vAlign w:val="center"/>
          </w:tcPr>
          <w:p w:rsidR="00C90343" w:rsidRPr="00B25EEF" w:rsidRDefault="00C90343" w:rsidP="00191B93">
            <w:pPr>
              <w:jc w:val="right"/>
              <w:rPr>
                <w:szCs w:val="22"/>
              </w:rPr>
            </w:pPr>
          </w:p>
        </w:tc>
      </w:tr>
      <w:tr w:rsidR="00C90343" w:rsidRPr="00B938EC" w:rsidTr="00191B93">
        <w:trPr>
          <w:trHeight w:val="60"/>
        </w:trPr>
        <w:tc>
          <w:tcPr>
            <w:tcW w:w="568" w:type="dxa"/>
            <w:tcBorders>
              <w:top w:val="nil"/>
              <w:left w:val="single" w:sz="8" w:space="0" w:color="auto"/>
              <w:bottom w:val="single" w:sz="4" w:space="0" w:color="auto"/>
              <w:right w:val="single" w:sz="4" w:space="0" w:color="auto"/>
            </w:tcBorders>
            <w:shd w:val="clear" w:color="auto" w:fill="auto"/>
            <w:vAlign w:val="center"/>
          </w:tcPr>
          <w:p w:rsidR="00C90343" w:rsidRPr="00B25EEF" w:rsidRDefault="00C90343" w:rsidP="00191B93">
            <w:pPr>
              <w:jc w:val="center"/>
              <w:rPr>
                <w:szCs w:val="22"/>
              </w:rPr>
            </w:pPr>
          </w:p>
        </w:tc>
        <w:tc>
          <w:tcPr>
            <w:tcW w:w="1559" w:type="dxa"/>
            <w:tcBorders>
              <w:top w:val="nil"/>
              <w:left w:val="nil"/>
              <w:bottom w:val="single" w:sz="4" w:space="0" w:color="auto"/>
              <w:right w:val="single" w:sz="4" w:space="0" w:color="auto"/>
            </w:tcBorders>
            <w:shd w:val="clear" w:color="auto" w:fill="auto"/>
            <w:noWrap/>
            <w:vAlign w:val="center"/>
          </w:tcPr>
          <w:p w:rsidR="00C90343" w:rsidRPr="00B25EEF" w:rsidRDefault="00C90343" w:rsidP="00191B93">
            <w:pPr>
              <w:rPr>
                <w:szCs w:val="22"/>
              </w:rPr>
            </w:pPr>
          </w:p>
        </w:tc>
        <w:tc>
          <w:tcPr>
            <w:tcW w:w="4394" w:type="dxa"/>
            <w:tcBorders>
              <w:top w:val="nil"/>
              <w:left w:val="nil"/>
              <w:bottom w:val="single" w:sz="4" w:space="0" w:color="auto"/>
              <w:right w:val="single" w:sz="4" w:space="0" w:color="auto"/>
            </w:tcBorders>
            <w:shd w:val="clear" w:color="auto" w:fill="auto"/>
            <w:vAlign w:val="center"/>
          </w:tcPr>
          <w:p w:rsidR="00C90343" w:rsidRPr="00B25EEF" w:rsidRDefault="00C90343" w:rsidP="00191B93">
            <w:pPr>
              <w:rPr>
                <w:szCs w:val="22"/>
                <w:lang w:val="en-US"/>
              </w:rPr>
            </w:pPr>
          </w:p>
        </w:tc>
        <w:tc>
          <w:tcPr>
            <w:tcW w:w="851" w:type="dxa"/>
            <w:tcBorders>
              <w:top w:val="nil"/>
              <w:left w:val="nil"/>
              <w:bottom w:val="single" w:sz="4" w:space="0" w:color="auto"/>
              <w:right w:val="single" w:sz="4" w:space="0" w:color="auto"/>
            </w:tcBorders>
            <w:shd w:val="clear" w:color="auto" w:fill="auto"/>
            <w:vAlign w:val="center"/>
          </w:tcPr>
          <w:p w:rsidR="00C90343" w:rsidRPr="00B25EEF" w:rsidRDefault="00C90343" w:rsidP="00191B93">
            <w:pPr>
              <w:jc w:val="center"/>
              <w:rPr>
                <w:szCs w:val="22"/>
              </w:rPr>
            </w:pPr>
          </w:p>
        </w:tc>
        <w:tc>
          <w:tcPr>
            <w:tcW w:w="1417" w:type="dxa"/>
            <w:tcBorders>
              <w:top w:val="nil"/>
              <w:left w:val="nil"/>
              <w:bottom w:val="single" w:sz="4" w:space="0" w:color="auto"/>
              <w:right w:val="single" w:sz="4" w:space="0" w:color="auto"/>
            </w:tcBorders>
            <w:shd w:val="clear" w:color="auto" w:fill="auto"/>
            <w:noWrap/>
            <w:vAlign w:val="center"/>
          </w:tcPr>
          <w:p w:rsidR="00C90343" w:rsidRPr="00B25EEF" w:rsidRDefault="00C90343" w:rsidP="00191B93">
            <w:pPr>
              <w:jc w:val="right"/>
              <w:rPr>
                <w:szCs w:val="22"/>
              </w:rPr>
            </w:pPr>
          </w:p>
        </w:tc>
        <w:tc>
          <w:tcPr>
            <w:tcW w:w="1559" w:type="dxa"/>
            <w:tcBorders>
              <w:top w:val="nil"/>
              <w:left w:val="nil"/>
              <w:bottom w:val="single" w:sz="4" w:space="0" w:color="auto"/>
              <w:right w:val="single" w:sz="8" w:space="0" w:color="auto"/>
            </w:tcBorders>
            <w:shd w:val="clear" w:color="auto" w:fill="auto"/>
            <w:noWrap/>
            <w:vAlign w:val="center"/>
          </w:tcPr>
          <w:p w:rsidR="00C90343" w:rsidRPr="00B25EEF" w:rsidRDefault="00C90343" w:rsidP="00191B93">
            <w:pPr>
              <w:jc w:val="right"/>
              <w:rPr>
                <w:szCs w:val="22"/>
              </w:rPr>
            </w:pPr>
          </w:p>
        </w:tc>
      </w:tr>
      <w:tr w:rsidR="00C90343" w:rsidRPr="00B938EC" w:rsidTr="00191B93">
        <w:trPr>
          <w:trHeight w:val="60"/>
        </w:trPr>
        <w:tc>
          <w:tcPr>
            <w:tcW w:w="568" w:type="dxa"/>
            <w:tcBorders>
              <w:top w:val="nil"/>
              <w:left w:val="single" w:sz="8" w:space="0" w:color="auto"/>
              <w:bottom w:val="single" w:sz="4" w:space="0" w:color="auto"/>
              <w:right w:val="single" w:sz="4" w:space="0" w:color="auto"/>
            </w:tcBorders>
            <w:shd w:val="clear" w:color="auto" w:fill="auto"/>
            <w:vAlign w:val="center"/>
          </w:tcPr>
          <w:p w:rsidR="00C90343" w:rsidRPr="00B25EEF" w:rsidRDefault="00C90343" w:rsidP="00191B93">
            <w:pPr>
              <w:jc w:val="center"/>
              <w:rPr>
                <w:szCs w:val="22"/>
              </w:rPr>
            </w:pPr>
          </w:p>
        </w:tc>
        <w:tc>
          <w:tcPr>
            <w:tcW w:w="1559" w:type="dxa"/>
            <w:tcBorders>
              <w:top w:val="nil"/>
              <w:left w:val="nil"/>
              <w:bottom w:val="single" w:sz="4" w:space="0" w:color="auto"/>
              <w:right w:val="single" w:sz="4" w:space="0" w:color="auto"/>
            </w:tcBorders>
            <w:shd w:val="clear" w:color="auto" w:fill="auto"/>
            <w:noWrap/>
            <w:vAlign w:val="center"/>
          </w:tcPr>
          <w:p w:rsidR="00C90343" w:rsidRPr="00B25EEF" w:rsidRDefault="00C90343" w:rsidP="00191B93">
            <w:pPr>
              <w:rPr>
                <w:szCs w:val="22"/>
              </w:rPr>
            </w:pPr>
          </w:p>
        </w:tc>
        <w:tc>
          <w:tcPr>
            <w:tcW w:w="4394" w:type="dxa"/>
            <w:tcBorders>
              <w:top w:val="nil"/>
              <w:left w:val="nil"/>
              <w:bottom w:val="single" w:sz="4" w:space="0" w:color="auto"/>
              <w:right w:val="single" w:sz="4" w:space="0" w:color="auto"/>
            </w:tcBorders>
            <w:shd w:val="clear" w:color="auto" w:fill="auto"/>
            <w:vAlign w:val="center"/>
          </w:tcPr>
          <w:p w:rsidR="00C90343" w:rsidRPr="00B25EEF" w:rsidRDefault="00C90343" w:rsidP="00191B93">
            <w:pPr>
              <w:rPr>
                <w:szCs w:val="22"/>
                <w:lang w:val="en-US"/>
              </w:rPr>
            </w:pPr>
          </w:p>
        </w:tc>
        <w:tc>
          <w:tcPr>
            <w:tcW w:w="851" w:type="dxa"/>
            <w:tcBorders>
              <w:top w:val="nil"/>
              <w:left w:val="nil"/>
              <w:bottom w:val="single" w:sz="4" w:space="0" w:color="auto"/>
              <w:right w:val="single" w:sz="4" w:space="0" w:color="auto"/>
            </w:tcBorders>
            <w:shd w:val="clear" w:color="auto" w:fill="auto"/>
            <w:vAlign w:val="center"/>
          </w:tcPr>
          <w:p w:rsidR="00C90343" w:rsidRPr="00B25EEF" w:rsidRDefault="00C90343" w:rsidP="00191B93">
            <w:pPr>
              <w:jc w:val="center"/>
              <w:rPr>
                <w:szCs w:val="22"/>
              </w:rPr>
            </w:pPr>
          </w:p>
        </w:tc>
        <w:tc>
          <w:tcPr>
            <w:tcW w:w="1417" w:type="dxa"/>
            <w:tcBorders>
              <w:top w:val="nil"/>
              <w:left w:val="nil"/>
              <w:bottom w:val="single" w:sz="4" w:space="0" w:color="auto"/>
              <w:right w:val="single" w:sz="4" w:space="0" w:color="auto"/>
            </w:tcBorders>
            <w:shd w:val="clear" w:color="auto" w:fill="auto"/>
            <w:noWrap/>
            <w:vAlign w:val="center"/>
          </w:tcPr>
          <w:p w:rsidR="00C90343" w:rsidRPr="00B25EEF" w:rsidRDefault="00C90343" w:rsidP="00191B93">
            <w:pPr>
              <w:jc w:val="right"/>
              <w:rPr>
                <w:szCs w:val="22"/>
              </w:rPr>
            </w:pPr>
          </w:p>
        </w:tc>
        <w:tc>
          <w:tcPr>
            <w:tcW w:w="1559" w:type="dxa"/>
            <w:tcBorders>
              <w:top w:val="nil"/>
              <w:left w:val="nil"/>
              <w:bottom w:val="single" w:sz="4" w:space="0" w:color="auto"/>
              <w:right w:val="single" w:sz="8" w:space="0" w:color="auto"/>
            </w:tcBorders>
            <w:shd w:val="clear" w:color="auto" w:fill="auto"/>
            <w:noWrap/>
            <w:vAlign w:val="center"/>
          </w:tcPr>
          <w:p w:rsidR="00C90343" w:rsidRPr="00B25EEF" w:rsidRDefault="00C90343" w:rsidP="00191B93">
            <w:pPr>
              <w:jc w:val="right"/>
              <w:rPr>
                <w:szCs w:val="22"/>
              </w:rPr>
            </w:pPr>
          </w:p>
        </w:tc>
      </w:tr>
      <w:tr w:rsidR="00C90343" w:rsidRPr="00B938EC" w:rsidTr="00191B93">
        <w:trPr>
          <w:trHeight w:val="60"/>
        </w:trPr>
        <w:tc>
          <w:tcPr>
            <w:tcW w:w="568" w:type="dxa"/>
            <w:tcBorders>
              <w:top w:val="nil"/>
              <w:left w:val="single" w:sz="8" w:space="0" w:color="auto"/>
              <w:bottom w:val="single" w:sz="4" w:space="0" w:color="auto"/>
              <w:right w:val="single" w:sz="4" w:space="0" w:color="auto"/>
            </w:tcBorders>
            <w:shd w:val="clear" w:color="auto" w:fill="auto"/>
            <w:vAlign w:val="center"/>
          </w:tcPr>
          <w:p w:rsidR="00C90343" w:rsidRPr="00B25EEF" w:rsidRDefault="00C90343" w:rsidP="00191B93">
            <w:pPr>
              <w:jc w:val="center"/>
              <w:rPr>
                <w:szCs w:val="22"/>
              </w:rPr>
            </w:pPr>
          </w:p>
        </w:tc>
        <w:tc>
          <w:tcPr>
            <w:tcW w:w="1559" w:type="dxa"/>
            <w:tcBorders>
              <w:top w:val="nil"/>
              <w:left w:val="nil"/>
              <w:bottom w:val="single" w:sz="4" w:space="0" w:color="auto"/>
              <w:right w:val="single" w:sz="4" w:space="0" w:color="auto"/>
            </w:tcBorders>
            <w:shd w:val="clear" w:color="auto" w:fill="auto"/>
            <w:noWrap/>
            <w:vAlign w:val="center"/>
          </w:tcPr>
          <w:p w:rsidR="00C90343" w:rsidRPr="00B25EEF" w:rsidRDefault="00C90343" w:rsidP="00191B93">
            <w:pPr>
              <w:rPr>
                <w:szCs w:val="22"/>
              </w:rPr>
            </w:pPr>
          </w:p>
        </w:tc>
        <w:tc>
          <w:tcPr>
            <w:tcW w:w="4394" w:type="dxa"/>
            <w:tcBorders>
              <w:top w:val="nil"/>
              <w:left w:val="nil"/>
              <w:bottom w:val="single" w:sz="4" w:space="0" w:color="auto"/>
              <w:right w:val="single" w:sz="4" w:space="0" w:color="auto"/>
            </w:tcBorders>
            <w:shd w:val="clear" w:color="auto" w:fill="auto"/>
            <w:vAlign w:val="center"/>
          </w:tcPr>
          <w:p w:rsidR="00C90343" w:rsidRPr="00B25EEF" w:rsidRDefault="00C90343" w:rsidP="00191B93">
            <w:pPr>
              <w:rPr>
                <w:szCs w:val="22"/>
                <w:lang w:val="en-US"/>
              </w:rPr>
            </w:pPr>
          </w:p>
        </w:tc>
        <w:tc>
          <w:tcPr>
            <w:tcW w:w="851" w:type="dxa"/>
            <w:tcBorders>
              <w:top w:val="nil"/>
              <w:left w:val="nil"/>
              <w:bottom w:val="single" w:sz="4" w:space="0" w:color="auto"/>
              <w:right w:val="single" w:sz="4" w:space="0" w:color="auto"/>
            </w:tcBorders>
            <w:shd w:val="clear" w:color="auto" w:fill="auto"/>
            <w:vAlign w:val="center"/>
          </w:tcPr>
          <w:p w:rsidR="00C90343" w:rsidRPr="00B25EEF" w:rsidRDefault="00C90343" w:rsidP="00191B93">
            <w:pPr>
              <w:jc w:val="center"/>
              <w:rPr>
                <w:szCs w:val="22"/>
              </w:rPr>
            </w:pPr>
          </w:p>
        </w:tc>
        <w:tc>
          <w:tcPr>
            <w:tcW w:w="1417" w:type="dxa"/>
            <w:tcBorders>
              <w:top w:val="nil"/>
              <w:left w:val="nil"/>
              <w:bottom w:val="single" w:sz="4" w:space="0" w:color="auto"/>
              <w:right w:val="single" w:sz="4" w:space="0" w:color="auto"/>
            </w:tcBorders>
            <w:shd w:val="clear" w:color="auto" w:fill="auto"/>
            <w:noWrap/>
            <w:vAlign w:val="center"/>
          </w:tcPr>
          <w:p w:rsidR="00C90343" w:rsidRPr="00B25EEF" w:rsidRDefault="00C90343" w:rsidP="00191B93">
            <w:pPr>
              <w:jc w:val="right"/>
              <w:rPr>
                <w:szCs w:val="22"/>
              </w:rPr>
            </w:pPr>
          </w:p>
        </w:tc>
        <w:tc>
          <w:tcPr>
            <w:tcW w:w="1559" w:type="dxa"/>
            <w:tcBorders>
              <w:top w:val="nil"/>
              <w:left w:val="nil"/>
              <w:bottom w:val="single" w:sz="4" w:space="0" w:color="auto"/>
              <w:right w:val="single" w:sz="8" w:space="0" w:color="auto"/>
            </w:tcBorders>
            <w:shd w:val="clear" w:color="auto" w:fill="auto"/>
            <w:noWrap/>
            <w:vAlign w:val="center"/>
          </w:tcPr>
          <w:p w:rsidR="00C90343" w:rsidRPr="00B25EEF" w:rsidRDefault="00C90343" w:rsidP="00191B93">
            <w:pPr>
              <w:jc w:val="right"/>
              <w:rPr>
                <w:szCs w:val="22"/>
              </w:rPr>
            </w:pPr>
          </w:p>
        </w:tc>
      </w:tr>
      <w:tr w:rsidR="00C90343" w:rsidRPr="00B938EC" w:rsidTr="00191B93">
        <w:trPr>
          <w:trHeight w:val="60"/>
        </w:trPr>
        <w:tc>
          <w:tcPr>
            <w:tcW w:w="568" w:type="dxa"/>
            <w:tcBorders>
              <w:top w:val="nil"/>
              <w:left w:val="single" w:sz="8" w:space="0" w:color="auto"/>
              <w:bottom w:val="single" w:sz="4" w:space="0" w:color="auto"/>
              <w:right w:val="single" w:sz="4" w:space="0" w:color="auto"/>
            </w:tcBorders>
            <w:shd w:val="clear" w:color="auto" w:fill="auto"/>
            <w:vAlign w:val="center"/>
          </w:tcPr>
          <w:p w:rsidR="00C90343" w:rsidRPr="00B25EEF" w:rsidRDefault="00C90343" w:rsidP="00191B93">
            <w:pPr>
              <w:jc w:val="center"/>
              <w:rPr>
                <w:szCs w:val="22"/>
              </w:rPr>
            </w:pPr>
          </w:p>
        </w:tc>
        <w:tc>
          <w:tcPr>
            <w:tcW w:w="1559" w:type="dxa"/>
            <w:tcBorders>
              <w:top w:val="nil"/>
              <w:left w:val="nil"/>
              <w:bottom w:val="single" w:sz="4" w:space="0" w:color="auto"/>
              <w:right w:val="single" w:sz="4" w:space="0" w:color="auto"/>
            </w:tcBorders>
            <w:shd w:val="clear" w:color="auto" w:fill="auto"/>
            <w:noWrap/>
            <w:vAlign w:val="center"/>
          </w:tcPr>
          <w:p w:rsidR="00C90343" w:rsidRPr="00B25EEF" w:rsidRDefault="00C90343" w:rsidP="00191B93">
            <w:pPr>
              <w:rPr>
                <w:szCs w:val="22"/>
              </w:rPr>
            </w:pPr>
          </w:p>
        </w:tc>
        <w:tc>
          <w:tcPr>
            <w:tcW w:w="4394" w:type="dxa"/>
            <w:tcBorders>
              <w:top w:val="nil"/>
              <w:left w:val="nil"/>
              <w:bottom w:val="single" w:sz="4" w:space="0" w:color="auto"/>
              <w:right w:val="single" w:sz="4" w:space="0" w:color="auto"/>
            </w:tcBorders>
            <w:shd w:val="clear" w:color="auto" w:fill="auto"/>
            <w:vAlign w:val="center"/>
          </w:tcPr>
          <w:p w:rsidR="00C90343" w:rsidRPr="00B25EEF" w:rsidRDefault="00C90343" w:rsidP="00191B93">
            <w:pPr>
              <w:rPr>
                <w:szCs w:val="22"/>
                <w:lang w:val="en-US"/>
              </w:rPr>
            </w:pPr>
          </w:p>
        </w:tc>
        <w:tc>
          <w:tcPr>
            <w:tcW w:w="851" w:type="dxa"/>
            <w:tcBorders>
              <w:top w:val="nil"/>
              <w:left w:val="nil"/>
              <w:bottom w:val="single" w:sz="4" w:space="0" w:color="auto"/>
              <w:right w:val="single" w:sz="4" w:space="0" w:color="auto"/>
            </w:tcBorders>
            <w:shd w:val="clear" w:color="auto" w:fill="auto"/>
            <w:vAlign w:val="center"/>
          </w:tcPr>
          <w:p w:rsidR="00C90343" w:rsidRPr="00B25EEF" w:rsidRDefault="00C90343" w:rsidP="00191B93">
            <w:pPr>
              <w:jc w:val="center"/>
              <w:rPr>
                <w:szCs w:val="22"/>
              </w:rPr>
            </w:pPr>
          </w:p>
        </w:tc>
        <w:tc>
          <w:tcPr>
            <w:tcW w:w="1417" w:type="dxa"/>
            <w:tcBorders>
              <w:top w:val="nil"/>
              <w:left w:val="nil"/>
              <w:bottom w:val="single" w:sz="4" w:space="0" w:color="auto"/>
              <w:right w:val="single" w:sz="4" w:space="0" w:color="auto"/>
            </w:tcBorders>
            <w:shd w:val="clear" w:color="auto" w:fill="auto"/>
            <w:noWrap/>
            <w:vAlign w:val="center"/>
          </w:tcPr>
          <w:p w:rsidR="00C90343" w:rsidRPr="00B25EEF" w:rsidRDefault="00C90343" w:rsidP="00191B93">
            <w:pPr>
              <w:jc w:val="right"/>
              <w:rPr>
                <w:szCs w:val="22"/>
              </w:rPr>
            </w:pPr>
          </w:p>
        </w:tc>
        <w:tc>
          <w:tcPr>
            <w:tcW w:w="1559" w:type="dxa"/>
            <w:tcBorders>
              <w:top w:val="nil"/>
              <w:left w:val="nil"/>
              <w:bottom w:val="single" w:sz="4" w:space="0" w:color="auto"/>
              <w:right w:val="single" w:sz="8" w:space="0" w:color="auto"/>
            </w:tcBorders>
            <w:shd w:val="clear" w:color="auto" w:fill="auto"/>
            <w:noWrap/>
            <w:vAlign w:val="center"/>
          </w:tcPr>
          <w:p w:rsidR="00C90343" w:rsidRPr="00B25EEF" w:rsidRDefault="00C90343" w:rsidP="00191B93">
            <w:pPr>
              <w:jc w:val="right"/>
              <w:rPr>
                <w:szCs w:val="22"/>
              </w:rPr>
            </w:pPr>
          </w:p>
        </w:tc>
      </w:tr>
      <w:tr w:rsidR="00C90343" w:rsidRPr="00B938EC" w:rsidTr="00191B93">
        <w:trPr>
          <w:trHeight w:val="60"/>
        </w:trPr>
        <w:tc>
          <w:tcPr>
            <w:tcW w:w="568" w:type="dxa"/>
            <w:tcBorders>
              <w:top w:val="nil"/>
              <w:left w:val="single" w:sz="8" w:space="0" w:color="auto"/>
              <w:bottom w:val="single" w:sz="4" w:space="0" w:color="auto"/>
              <w:right w:val="single" w:sz="4" w:space="0" w:color="auto"/>
            </w:tcBorders>
            <w:shd w:val="clear" w:color="auto" w:fill="auto"/>
            <w:vAlign w:val="center"/>
          </w:tcPr>
          <w:p w:rsidR="00C90343" w:rsidRPr="00B25EEF" w:rsidRDefault="00C90343" w:rsidP="00191B93">
            <w:pPr>
              <w:jc w:val="center"/>
              <w:rPr>
                <w:szCs w:val="22"/>
              </w:rPr>
            </w:pPr>
          </w:p>
        </w:tc>
        <w:tc>
          <w:tcPr>
            <w:tcW w:w="1559" w:type="dxa"/>
            <w:tcBorders>
              <w:top w:val="nil"/>
              <w:left w:val="nil"/>
              <w:bottom w:val="single" w:sz="4" w:space="0" w:color="auto"/>
              <w:right w:val="single" w:sz="4" w:space="0" w:color="auto"/>
            </w:tcBorders>
            <w:shd w:val="clear" w:color="auto" w:fill="auto"/>
            <w:noWrap/>
            <w:vAlign w:val="center"/>
          </w:tcPr>
          <w:p w:rsidR="00C90343" w:rsidRPr="00B25EEF" w:rsidRDefault="00C90343" w:rsidP="00191B93">
            <w:pPr>
              <w:rPr>
                <w:szCs w:val="22"/>
              </w:rPr>
            </w:pPr>
          </w:p>
        </w:tc>
        <w:tc>
          <w:tcPr>
            <w:tcW w:w="4394" w:type="dxa"/>
            <w:tcBorders>
              <w:top w:val="nil"/>
              <w:left w:val="nil"/>
              <w:bottom w:val="single" w:sz="4" w:space="0" w:color="auto"/>
              <w:right w:val="single" w:sz="4" w:space="0" w:color="auto"/>
            </w:tcBorders>
            <w:shd w:val="clear" w:color="auto" w:fill="auto"/>
            <w:vAlign w:val="center"/>
          </w:tcPr>
          <w:p w:rsidR="00C90343" w:rsidRPr="00B25EEF" w:rsidRDefault="00C90343" w:rsidP="00191B93">
            <w:pPr>
              <w:rPr>
                <w:szCs w:val="22"/>
                <w:lang w:val="en-US"/>
              </w:rPr>
            </w:pPr>
          </w:p>
        </w:tc>
        <w:tc>
          <w:tcPr>
            <w:tcW w:w="851" w:type="dxa"/>
            <w:tcBorders>
              <w:top w:val="nil"/>
              <w:left w:val="nil"/>
              <w:bottom w:val="single" w:sz="4" w:space="0" w:color="auto"/>
              <w:right w:val="single" w:sz="4" w:space="0" w:color="auto"/>
            </w:tcBorders>
            <w:shd w:val="clear" w:color="auto" w:fill="auto"/>
            <w:vAlign w:val="center"/>
          </w:tcPr>
          <w:p w:rsidR="00C90343" w:rsidRPr="00B25EEF" w:rsidRDefault="00C90343" w:rsidP="00191B93">
            <w:pPr>
              <w:jc w:val="center"/>
              <w:rPr>
                <w:szCs w:val="22"/>
              </w:rPr>
            </w:pPr>
          </w:p>
        </w:tc>
        <w:tc>
          <w:tcPr>
            <w:tcW w:w="1417" w:type="dxa"/>
            <w:tcBorders>
              <w:top w:val="nil"/>
              <w:left w:val="nil"/>
              <w:bottom w:val="single" w:sz="4" w:space="0" w:color="auto"/>
              <w:right w:val="single" w:sz="4" w:space="0" w:color="auto"/>
            </w:tcBorders>
            <w:shd w:val="clear" w:color="auto" w:fill="auto"/>
            <w:noWrap/>
            <w:vAlign w:val="center"/>
          </w:tcPr>
          <w:p w:rsidR="00C90343" w:rsidRPr="00B25EEF" w:rsidRDefault="00C90343" w:rsidP="00191B93">
            <w:pPr>
              <w:jc w:val="right"/>
              <w:rPr>
                <w:szCs w:val="22"/>
              </w:rPr>
            </w:pPr>
          </w:p>
        </w:tc>
        <w:tc>
          <w:tcPr>
            <w:tcW w:w="1559" w:type="dxa"/>
            <w:tcBorders>
              <w:top w:val="nil"/>
              <w:left w:val="nil"/>
              <w:bottom w:val="single" w:sz="4" w:space="0" w:color="auto"/>
              <w:right w:val="single" w:sz="8" w:space="0" w:color="auto"/>
            </w:tcBorders>
            <w:shd w:val="clear" w:color="auto" w:fill="auto"/>
            <w:noWrap/>
            <w:vAlign w:val="center"/>
          </w:tcPr>
          <w:p w:rsidR="00C90343" w:rsidRPr="00B25EEF" w:rsidRDefault="00C90343" w:rsidP="00191B93">
            <w:pPr>
              <w:jc w:val="right"/>
              <w:rPr>
                <w:szCs w:val="22"/>
              </w:rPr>
            </w:pPr>
          </w:p>
        </w:tc>
      </w:tr>
      <w:tr w:rsidR="00C90343" w:rsidRPr="00B938EC" w:rsidTr="00191B93">
        <w:trPr>
          <w:trHeight w:val="174"/>
        </w:trPr>
        <w:tc>
          <w:tcPr>
            <w:tcW w:w="568" w:type="dxa"/>
            <w:tcBorders>
              <w:top w:val="nil"/>
              <w:left w:val="single" w:sz="8" w:space="0" w:color="auto"/>
              <w:bottom w:val="single" w:sz="4" w:space="0" w:color="auto"/>
              <w:right w:val="single" w:sz="4" w:space="0" w:color="auto"/>
            </w:tcBorders>
            <w:shd w:val="clear" w:color="auto" w:fill="auto"/>
            <w:vAlign w:val="center"/>
          </w:tcPr>
          <w:p w:rsidR="00C90343" w:rsidRPr="00B25EEF" w:rsidRDefault="00C90343" w:rsidP="00191B93">
            <w:pPr>
              <w:jc w:val="center"/>
              <w:rPr>
                <w:szCs w:val="22"/>
              </w:rPr>
            </w:pPr>
          </w:p>
        </w:tc>
        <w:tc>
          <w:tcPr>
            <w:tcW w:w="1559" w:type="dxa"/>
            <w:tcBorders>
              <w:top w:val="nil"/>
              <w:left w:val="nil"/>
              <w:bottom w:val="single" w:sz="4" w:space="0" w:color="auto"/>
              <w:right w:val="single" w:sz="4" w:space="0" w:color="auto"/>
            </w:tcBorders>
            <w:shd w:val="clear" w:color="auto" w:fill="auto"/>
            <w:noWrap/>
            <w:vAlign w:val="center"/>
          </w:tcPr>
          <w:p w:rsidR="00C90343" w:rsidRPr="00B25EEF" w:rsidRDefault="00C90343" w:rsidP="00191B93">
            <w:pPr>
              <w:rPr>
                <w:szCs w:val="22"/>
              </w:rPr>
            </w:pPr>
          </w:p>
        </w:tc>
        <w:tc>
          <w:tcPr>
            <w:tcW w:w="4394" w:type="dxa"/>
            <w:tcBorders>
              <w:top w:val="nil"/>
              <w:left w:val="nil"/>
              <w:bottom w:val="single" w:sz="4" w:space="0" w:color="auto"/>
              <w:right w:val="single" w:sz="4" w:space="0" w:color="auto"/>
            </w:tcBorders>
            <w:shd w:val="clear" w:color="auto" w:fill="auto"/>
            <w:vAlign w:val="center"/>
          </w:tcPr>
          <w:p w:rsidR="00C90343" w:rsidRPr="00B25EEF" w:rsidRDefault="00C90343" w:rsidP="00191B93">
            <w:pPr>
              <w:rPr>
                <w:szCs w:val="22"/>
                <w:lang w:val="en-US"/>
              </w:rPr>
            </w:pPr>
          </w:p>
        </w:tc>
        <w:tc>
          <w:tcPr>
            <w:tcW w:w="851" w:type="dxa"/>
            <w:tcBorders>
              <w:top w:val="nil"/>
              <w:left w:val="nil"/>
              <w:bottom w:val="single" w:sz="4" w:space="0" w:color="auto"/>
              <w:right w:val="single" w:sz="4" w:space="0" w:color="auto"/>
            </w:tcBorders>
            <w:shd w:val="clear" w:color="auto" w:fill="auto"/>
            <w:vAlign w:val="center"/>
          </w:tcPr>
          <w:p w:rsidR="00C90343" w:rsidRPr="00B25EEF" w:rsidRDefault="00C90343" w:rsidP="00191B93">
            <w:pPr>
              <w:jc w:val="center"/>
              <w:rPr>
                <w:szCs w:val="22"/>
              </w:rPr>
            </w:pPr>
          </w:p>
        </w:tc>
        <w:tc>
          <w:tcPr>
            <w:tcW w:w="1417" w:type="dxa"/>
            <w:tcBorders>
              <w:top w:val="nil"/>
              <w:left w:val="nil"/>
              <w:bottom w:val="single" w:sz="4" w:space="0" w:color="auto"/>
              <w:right w:val="single" w:sz="4" w:space="0" w:color="auto"/>
            </w:tcBorders>
            <w:shd w:val="clear" w:color="auto" w:fill="auto"/>
            <w:noWrap/>
            <w:vAlign w:val="center"/>
          </w:tcPr>
          <w:p w:rsidR="00C90343" w:rsidRPr="00B25EEF" w:rsidRDefault="00C90343" w:rsidP="00191B93">
            <w:pPr>
              <w:jc w:val="right"/>
              <w:rPr>
                <w:szCs w:val="22"/>
              </w:rPr>
            </w:pPr>
          </w:p>
        </w:tc>
        <w:tc>
          <w:tcPr>
            <w:tcW w:w="1559" w:type="dxa"/>
            <w:tcBorders>
              <w:top w:val="nil"/>
              <w:left w:val="nil"/>
              <w:bottom w:val="single" w:sz="4" w:space="0" w:color="auto"/>
              <w:right w:val="single" w:sz="8" w:space="0" w:color="auto"/>
            </w:tcBorders>
            <w:shd w:val="clear" w:color="auto" w:fill="auto"/>
            <w:noWrap/>
            <w:vAlign w:val="center"/>
          </w:tcPr>
          <w:p w:rsidR="00C90343" w:rsidRPr="00B25EEF" w:rsidRDefault="00C90343" w:rsidP="00191B93">
            <w:pPr>
              <w:jc w:val="right"/>
              <w:rPr>
                <w:szCs w:val="22"/>
              </w:rPr>
            </w:pPr>
          </w:p>
        </w:tc>
      </w:tr>
      <w:tr w:rsidR="00C90343" w:rsidRPr="00B938EC" w:rsidTr="00191B93">
        <w:trPr>
          <w:trHeight w:val="207"/>
        </w:trPr>
        <w:tc>
          <w:tcPr>
            <w:tcW w:w="568" w:type="dxa"/>
            <w:tcBorders>
              <w:top w:val="nil"/>
              <w:left w:val="single" w:sz="8" w:space="0" w:color="auto"/>
              <w:bottom w:val="single" w:sz="4" w:space="0" w:color="auto"/>
              <w:right w:val="single" w:sz="4" w:space="0" w:color="auto"/>
            </w:tcBorders>
            <w:shd w:val="clear" w:color="auto" w:fill="auto"/>
            <w:vAlign w:val="center"/>
          </w:tcPr>
          <w:p w:rsidR="00C90343" w:rsidRPr="00B25EEF" w:rsidRDefault="00C90343" w:rsidP="00191B93">
            <w:pPr>
              <w:jc w:val="center"/>
              <w:rPr>
                <w:szCs w:val="22"/>
              </w:rPr>
            </w:pPr>
          </w:p>
        </w:tc>
        <w:tc>
          <w:tcPr>
            <w:tcW w:w="1559" w:type="dxa"/>
            <w:tcBorders>
              <w:top w:val="nil"/>
              <w:left w:val="nil"/>
              <w:bottom w:val="single" w:sz="4" w:space="0" w:color="auto"/>
              <w:right w:val="single" w:sz="4" w:space="0" w:color="auto"/>
            </w:tcBorders>
            <w:shd w:val="clear" w:color="auto" w:fill="auto"/>
            <w:noWrap/>
            <w:vAlign w:val="center"/>
          </w:tcPr>
          <w:p w:rsidR="00C90343" w:rsidRPr="00B25EEF" w:rsidRDefault="00C90343" w:rsidP="00191B93">
            <w:pPr>
              <w:rPr>
                <w:szCs w:val="22"/>
              </w:rPr>
            </w:pPr>
          </w:p>
        </w:tc>
        <w:tc>
          <w:tcPr>
            <w:tcW w:w="4394" w:type="dxa"/>
            <w:tcBorders>
              <w:top w:val="nil"/>
              <w:left w:val="nil"/>
              <w:bottom w:val="single" w:sz="4" w:space="0" w:color="auto"/>
              <w:right w:val="single" w:sz="4" w:space="0" w:color="auto"/>
            </w:tcBorders>
            <w:shd w:val="clear" w:color="auto" w:fill="auto"/>
            <w:vAlign w:val="center"/>
          </w:tcPr>
          <w:p w:rsidR="00C90343" w:rsidRPr="00B25EEF" w:rsidRDefault="00C90343" w:rsidP="00191B93">
            <w:pPr>
              <w:rPr>
                <w:szCs w:val="22"/>
                <w:lang w:val="en-US"/>
              </w:rPr>
            </w:pPr>
          </w:p>
        </w:tc>
        <w:tc>
          <w:tcPr>
            <w:tcW w:w="851" w:type="dxa"/>
            <w:tcBorders>
              <w:top w:val="nil"/>
              <w:left w:val="nil"/>
              <w:bottom w:val="single" w:sz="4" w:space="0" w:color="auto"/>
              <w:right w:val="single" w:sz="4" w:space="0" w:color="auto"/>
            </w:tcBorders>
            <w:shd w:val="clear" w:color="auto" w:fill="auto"/>
            <w:vAlign w:val="center"/>
          </w:tcPr>
          <w:p w:rsidR="00C90343" w:rsidRPr="00B25EEF" w:rsidRDefault="00C90343" w:rsidP="00191B93">
            <w:pPr>
              <w:jc w:val="center"/>
              <w:rPr>
                <w:szCs w:val="22"/>
              </w:rPr>
            </w:pPr>
          </w:p>
        </w:tc>
        <w:tc>
          <w:tcPr>
            <w:tcW w:w="1417" w:type="dxa"/>
            <w:tcBorders>
              <w:top w:val="nil"/>
              <w:left w:val="nil"/>
              <w:bottom w:val="single" w:sz="4" w:space="0" w:color="auto"/>
              <w:right w:val="single" w:sz="4" w:space="0" w:color="auto"/>
            </w:tcBorders>
            <w:shd w:val="clear" w:color="auto" w:fill="auto"/>
            <w:noWrap/>
            <w:vAlign w:val="center"/>
          </w:tcPr>
          <w:p w:rsidR="00C90343" w:rsidRPr="00B25EEF" w:rsidRDefault="00C90343" w:rsidP="00191B93">
            <w:pPr>
              <w:jc w:val="right"/>
              <w:rPr>
                <w:szCs w:val="22"/>
              </w:rPr>
            </w:pPr>
          </w:p>
        </w:tc>
        <w:tc>
          <w:tcPr>
            <w:tcW w:w="1559" w:type="dxa"/>
            <w:tcBorders>
              <w:top w:val="nil"/>
              <w:left w:val="nil"/>
              <w:bottom w:val="single" w:sz="4" w:space="0" w:color="auto"/>
              <w:right w:val="single" w:sz="8" w:space="0" w:color="auto"/>
            </w:tcBorders>
            <w:shd w:val="clear" w:color="auto" w:fill="auto"/>
            <w:noWrap/>
            <w:vAlign w:val="center"/>
          </w:tcPr>
          <w:p w:rsidR="00C90343" w:rsidRPr="00B25EEF" w:rsidRDefault="00C90343" w:rsidP="00191B93">
            <w:pPr>
              <w:jc w:val="right"/>
              <w:rPr>
                <w:szCs w:val="22"/>
              </w:rPr>
            </w:pPr>
          </w:p>
        </w:tc>
      </w:tr>
      <w:tr w:rsidR="00C90343" w:rsidRPr="00B938EC" w:rsidTr="00191B93">
        <w:trPr>
          <w:trHeight w:val="110"/>
        </w:trPr>
        <w:tc>
          <w:tcPr>
            <w:tcW w:w="568" w:type="dxa"/>
            <w:tcBorders>
              <w:top w:val="nil"/>
              <w:left w:val="single" w:sz="8" w:space="0" w:color="auto"/>
              <w:bottom w:val="single" w:sz="4" w:space="0" w:color="auto"/>
              <w:right w:val="single" w:sz="4" w:space="0" w:color="auto"/>
            </w:tcBorders>
            <w:shd w:val="clear" w:color="auto" w:fill="auto"/>
            <w:vAlign w:val="center"/>
          </w:tcPr>
          <w:p w:rsidR="00C90343" w:rsidRPr="00B25EEF" w:rsidRDefault="00C90343" w:rsidP="00191B93">
            <w:pPr>
              <w:jc w:val="center"/>
              <w:rPr>
                <w:szCs w:val="22"/>
              </w:rPr>
            </w:pPr>
          </w:p>
        </w:tc>
        <w:tc>
          <w:tcPr>
            <w:tcW w:w="1559" w:type="dxa"/>
            <w:tcBorders>
              <w:top w:val="nil"/>
              <w:left w:val="nil"/>
              <w:bottom w:val="single" w:sz="4" w:space="0" w:color="auto"/>
              <w:right w:val="single" w:sz="4" w:space="0" w:color="auto"/>
            </w:tcBorders>
            <w:shd w:val="clear" w:color="auto" w:fill="auto"/>
            <w:noWrap/>
            <w:vAlign w:val="center"/>
          </w:tcPr>
          <w:p w:rsidR="00C90343" w:rsidRPr="00B25EEF" w:rsidRDefault="00C90343" w:rsidP="00191B93">
            <w:pPr>
              <w:rPr>
                <w:szCs w:val="22"/>
              </w:rPr>
            </w:pPr>
          </w:p>
        </w:tc>
        <w:tc>
          <w:tcPr>
            <w:tcW w:w="4394" w:type="dxa"/>
            <w:tcBorders>
              <w:top w:val="nil"/>
              <w:left w:val="nil"/>
              <w:bottom w:val="single" w:sz="4" w:space="0" w:color="auto"/>
              <w:right w:val="single" w:sz="4" w:space="0" w:color="auto"/>
            </w:tcBorders>
            <w:shd w:val="clear" w:color="auto" w:fill="auto"/>
            <w:vAlign w:val="center"/>
          </w:tcPr>
          <w:p w:rsidR="00C90343" w:rsidRPr="00B25EEF" w:rsidRDefault="00C90343" w:rsidP="00191B93">
            <w:pPr>
              <w:rPr>
                <w:szCs w:val="22"/>
                <w:lang w:val="en-US"/>
              </w:rPr>
            </w:pPr>
          </w:p>
        </w:tc>
        <w:tc>
          <w:tcPr>
            <w:tcW w:w="851" w:type="dxa"/>
            <w:tcBorders>
              <w:top w:val="nil"/>
              <w:left w:val="nil"/>
              <w:bottom w:val="single" w:sz="4" w:space="0" w:color="auto"/>
              <w:right w:val="single" w:sz="4" w:space="0" w:color="auto"/>
            </w:tcBorders>
            <w:shd w:val="clear" w:color="auto" w:fill="auto"/>
            <w:vAlign w:val="center"/>
          </w:tcPr>
          <w:p w:rsidR="00C90343" w:rsidRPr="00B25EEF" w:rsidRDefault="00C90343" w:rsidP="00191B93">
            <w:pPr>
              <w:jc w:val="center"/>
              <w:rPr>
                <w:szCs w:val="22"/>
              </w:rPr>
            </w:pPr>
          </w:p>
        </w:tc>
        <w:tc>
          <w:tcPr>
            <w:tcW w:w="1417" w:type="dxa"/>
            <w:tcBorders>
              <w:top w:val="nil"/>
              <w:left w:val="nil"/>
              <w:bottom w:val="single" w:sz="4" w:space="0" w:color="auto"/>
              <w:right w:val="single" w:sz="4" w:space="0" w:color="auto"/>
            </w:tcBorders>
            <w:shd w:val="clear" w:color="auto" w:fill="auto"/>
            <w:noWrap/>
            <w:vAlign w:val="center"/>
          </w:tcPr>
          <w:p w:rsidR="00C90343" w:rsidRPr="00B25EEF" w:rsidRDefault="00C90343" w:rsidP="00191B93">
            <w:pPr>
              <w:jc w:val="right"/>
              <w:rPr>
                <w:szCs w:val="22"/>
              </w:rPr>
            </w:pPr>
          </w:p>
        </w:tc>
        <w:tc>
          <w:tcPr>
            <w:tcW w:w="1559" w:type="dxa"/>
            <w:tcBorders>
              <w:top w:val="nil"/>
              <w:left w:val="nil"/>
              <w:bottom w:val="single" w:sz="4" w:space="0" w:color="auto"/>
              <w:right w:val="single" w:sz="8" w:space="0" w:color="auto"/>
            </w:tcBorders>
            <w:shd w:val="clear" w:color="auto" w:fill="auto"/>
            <w:noWrap/>
            <w:vAlign w:val="center"/>
          </w:tcPr>
          <w:p w:rsidR="00C90343" w:rsidRPr="00B25EEF" w:rsidRDefault="00C90343" w:rsidP="00191B93">
            <w:pPr>
              <w:jc w:val="right"/>
              <w:rPr>
                <w:szCs w:val="22"/>
              </w:rPr>
            </w:pPr>
          </w:p>
        </w:tc>
      </w:tr>
      <w:tr w:rsidR="00C90343" w:rsidRPr="00B938EC" w:rsidTr="00191B93">
        <w:trPr>
          <w:trHeight w:val="157"/>
        </w:trPr>
        <w:tc>
          <w:tcPr>
            <w:tcW w:w="568" w:type="dxa"/>
            <w:tcBorders>
              <w:top w:val="nil"/>
              <w:left w:val="single" w:sz="8" w:space="0" w:color="auto"/>
              <w:bottom w:val="single" w:sz="4" w:space="0" w:color="auto"/>
              <w:right w:val="single" w:sz="4" w:space="0" w:color="auto"/>
            </w:tcBorders>
            <w:shd w:val="clear" w:color="auto" w:fill="auto"/>
            <w:vAlign w:val="center"/>
          </w:tcPr>
          <w:p w:rsidR="00C90343" w:rsidRPr="00B25EEF" w:rsidRDefault="00C90343" w:rsidP="00191B93">
            <w:pPr>
              <w:jc w:val="center"/>
              <w:rPr>
                <w:szCs w:val="22"/>
              </w:rPr>
            </w:pPr>
          </w:p>
        </w:tc>
        <w:tc>
          <w:tcPr>
            <w:tcW w:w="1559" w:type="dxa"/>
            <w:tcBorders>
              <w:top w:val="nil"/>
              <w:left w:val="nil"/>
              <w:bottom w:val="single" w:sz="4" w:space="0" w:color="auto"/>
              <w:right w:val="single" w:sz="4" w:space="0" w:color="auto"/>
            </w:tcBorders>
            <w:shd w:val="clear" w:color="auto" w:fill="auto"/>
            <w:noWrap/>
            <w:vAlign w:val="center"/>
          </w:tcPr>
          <w:p w:rsidR="00C90343" w:rsidRPr="00B25EEF" w:rsidRDefault="00C90343" w:rsidP="00191B93">
            <w:pPr>
              <w:rPr>
                <w:szCs w:val="22"/>
              </w:rPr>
            </w:pPr>
          </w:p>
        </w:tc>
        <w:tc>
          <w:tcPr>
            <w:tcW w:w="4394" w:type="dxa"/>
            <w:tcBorders>
              <w:top w:val="nil"/>
              <w:left w:val="nil"/>
              <w:bottom w:val="single" w:sz="4" w:space="0" w:color="auto"/>
              <w:right w:val="single" w:sz="4" w:space="0" w:color="auto"/>
            </w:tcBorders>
            <w:shd w:val="clear" w:color="auto" w:fill="auto"/>
            <w:vAlign w:val="center"/>
          </w:tcPr>
          <w:p w:rsidR="00C90343" w:rsidRPr="00B25EEF" w:rsidRDefault="00C90343" w:rsidP="00191B93">
            <w:pPr>
              <w:rPr>
                <w:szCs w:val="22"/>
                <w:lang w:val="en-US"/>
              </w:rPr>
            </w:pPr>
          </w:p>
        </w:tc>
        <w:tc>
          <w:tcPr>
            <w:tcW w:w="851" w:type="dxa"/>
            <w:tcBorders>
              <w:top w:val="nil"/>
              <w:left w:val="nil"/>
              <w:bottom w:val="single" w:sz="4" w:space="0" w:color="auto"/>
              <w:right w:val="single" w:sz="4" w:space="0" w:color="auto"/>
            </w:tcBorders>
            <w:shd w:val="clear" w:color="auto" w:fill="auto"/>
            <w:vAlign w:val="center"/>
          </w:tcPr>
          <w:p w:rsidR="00C90343" w:rsidRPr="00B25EEF" w:rsidRDefault="00C90343" w:rsidP="00191B93">
            <w:pPr>
              <w:jc w:val="center"/>
              <w:rPr>
                <w:szCs w:val="22"/>
              </w:rPr>
            </w:pPr>
          </w:p>
        </w:tc>
        <w:tc>
          <w:tcPr>
            <w:tcW w:w="1417" w:type="dxa"/>
            <w:tcBorders>
              <w:top w:val="nil"/>
              <w:left w:val="nil"/>
              <w:bottom w:val="single" w:sz="4" w:space="0" w:color="auto"/>
              <w:right w:val="single" w:sz="4" w:space="0" w:color="auto"/>
            </w:tcBorders>
            <w:shd w:val="clear" w:color="auto" w:fill="auto"/>
            <w:noWrap/>
            <w:vAlign w:val="center"/>
          </w:tcPr>
          <w:p w:rsidR="00C90343" w:rsidRPr="00B25EEF" w:rsidRDefault="00C90343" w:rsidP="00191B93">
            <w:pPr>
              <w:jc w:val="right"/>
              <w:rPr>
                <w:szCs w:val="22"/>
              </w:rPr>
            </w:pPr>
          </w:p>
        </w:tc>
        <w:tc>
          <w:tcPr>
            <w:tcW w:w="1559" w:type="dxa"/>
            <w:tcBorders>
              <w:top w:val="nil"/>
              <w:left w:val="nil"/>
              <w:bottom w:val="single" w:sz="4" w:space="0" w:color="auto"/>
              <w:right w:val="single" w:sz="8" w:space="0" w:color="auto"/>
            </w:tcBorders>
            <w:shd w:val="clear" w:color="auto" w:fill="auto"/>
            <w:noWrap/>
            <w:vAlign w:val="center"/>
          </w:tcPr>
          <w:p w:rsidR="00C90343" w:rsidRPr="00B25EEF" w:rsidRDefault="00C90343" w:rsidP="00191B93">
            <w:pPr>
              <w:jc w:val="right"/>
              <w:rPr>
                <w:szCs w:val="22"/>
              </w:rPr>
            </w:pPr>
          </w:p>
        </w:tc>
      </w:tr>
      <w:tr w:rsidR="00C90343" w:rsidRPr="00B938EC" w:rsidTr="00191B93">
        <w:trPr>
          <w:trHeight w:val="60"/>
        </w:trPr>
        <w:tc>
          <w:tcPr>
            <w:tcW w:w="568" w:type="dxa"/>
            <w:tcBorders>
              <w:top w:val="nil"/>
              <w:left w:val="single" w:sz="8" w:space="0" w:color="auto"/>
              <w:bottom w:val="single" w:sz="4" w:space="0" w:color="auto"/>
              <w:right w:val="single" w:sz="4" w:space="0" w:color="auto"/>
            </w:tcBorders>
            <w:shd w:val="clear" w:color="auto" w:fill="auto"/>
            <w:vAlign w:val="center"/>
          </w:tcPr>
          <w:p w:rsidR="00C90343" w:rsidRPr="00B25EEF" w:rsidRDefault="00C90343" w:rsidP="00191B93">
            <w:pPr>
              <w:jc w:val="center"/>
              <w:rPr>
                <w:szCs w:val="22"/>
              </w:rPr>
            </w:pPr>
          </w:p>
        </w:tc>
        <w:tc>
          <w:tcPr>
            <w:tcW w:w="1559" w:type="dxa"/>
            <w:tcBorders>
              <w:top w:val="nil"/>
              <w:left w:val="nil"/>
              <w:bottom w:val="single" w:sz="4" w:space="0" w:color="auto"/>
              <w:right w:val="single" w:sz="4" w:space="0" w:color="auto"/>
            </w:tcBorders>
            <w:shd w:val="clear" w:color="auto" w:fill="auto"/>
            <w:noWrap/>
            <w:vAlign w:val="center"/>
          </w:tcPr>
          <w:p w:rsidR="00C90343" w:rsidRPr="00B25EEF" w:rsidRDefault="00C90343" w:rsidP="00191B93">
            <w:pPr>
              <w:rPr>
                <w:szCs w:val="22"/>
              </w:rPr>
            </w:pPr>
          </w:p>
        </w:tc>
        <w:tc>
          <w:tcPr>
            <w:tcW w:w="4394" w:type="dxa"/>
            <w:tcBorders>
              <w:top w:val="nil"/>
              <w:left w:val="nil"/>
              <w:bottom w:val="single" w:sz="4" w:space="0" w:color="auto"/>
              <w:right w:val="single" w:sz="4" w:space="0" w:color="auto"/>
            </w:tcBorders>
            <w:shd w:val="clear" w:color="auto" w:fill="auto"/>
            <w:vAlign w:val="center"/>
          </w:tcPr>
          <w:p w:rsidR="00C90343" w:rsidRPr="00B25EEF" w:rsidRDefault="00C90343" w:rsidP="00191B93">
            <w:pPr>
              <w:rPr>
                <w:szCs w:val="22"/>
                <w:lang w:val="en-US"/>
              </w:rPr>
            </w:pPr>
          </w:p>
        </w:tc>
        <w:tc>
          <w:tcPr>
            <w:tcW w:w="851" w:type="dxa"/>
            <w:tcBorders>
              <w:top w:val="nil"/>
              <w:left w:val="nil"/>
              <w:bottom w:val="single" w:sz="4" w:space="0" w:color="auto"/>
              <w:right w:val="single" w:sz="4" w:space="0" w:color="auto"/>
            </w:tcBorders>
            <w:shd w:val="clear" w:color="auto" w:fill="auto"/>
            <w:vAlign w:val="center"/>
          </w:tcPr>
          <w:p w:rsidR="00C90343" w:rsidRPr="00B25EEF" w:rsidRDefault="00C90343" w:rsidP="00191B93">
            <w:pPr>
              <w:jc w:val="center"/>
              <w:rPr>
                <w:szCs w:val="22"/>
              </w:rPr>
            </w:pPr>
          </w:p>
        </w:tc>
        <w:tc>
          <w:tcPr>
            <w:tcW w:w="1417" w:type="dxa"/>
            <w:tcBorders>
              <w:top w:val="nil"/>
              <w:left w:val="nil"/>
              <w:bottom w:val="single" w:sz="4" w:space="0" w:color="auto"/>
              <w:right w:val="single" w:sz="4" w:space="0" w:color="auto"/>
            </w:tcBorders>
            <w:shd w:val="clear" w:color="auto" w:fill="auto"/>
            <w:noWrap/>
            <w:vAlign w:val="center"/>
          </w:tcPr>
          <w:p w:rsidR="00C90343" w:rsidRPr="00B25EEF" w:rsidRDefault="00C90343" w:rsidP="00191B93">
            <w:pPr>
              <w:jc w:val="right"/>
              <w:rPr>
                <w:szCs w:val="22"/>
              </w:rPr>
            </w:pPr>
          </w:p>
        </w:tc>
        <w:tc>
          <w:tcPr>
            <w:tcW w:w="1559" w:type="dxa"/>
            <w:tcBorders>
              <w:top w:val="nil"/>
              <w:left w:val="nil"/>
              <w:bottom w:val="single" w:sz="4" w:space="0" w:color="auto"/>
              <w:right w:val="single" w:sz="8" w:space="0" w:color="auto"/>
            </w:tcBorders>
            <w:shd w:val="clear" w:color="auto" w:fill="auto"/>
            <w:noWrap/>
            <w:vAlign w:val="center"/>
          </w:tcPr>
          <w:p w:rsidR="00C90343" w:rsidRPr="00B25EEF" w:rsidRDefault="00C90343" w:rsidP="00191B93">
            <w:pPr>
              <w:jc w:val="right"/>
              <w:rPr>
                <w:szCs w:val="22"/>
              </w:rPr>
            </w:pPr>
          </w:p>
        </w:tc>
      </w:tr>
      <w:tr w:rsidR="00C90343" w:rsidRPr="00B938EC" w:rsidTr="00191B93">
        <w:trPr>
          <w:trHeight w:val="106"/>
        </w:trPr>
        <w:tc>
          <w:tcPr>
            <w:tcW w:w="568" w:type="dxa"/>
            <w:tcBorders>
              <w:top w:val="nil"/>
              <w:left w:val="single" w:sz="8" w:space="0" w:color="auto"/>
              <w:bottom w:val="single" w:sz="4" w:space="0" w:color="auto"/>
              <w:right w:val="single" w:sz="4" w:space="0" w:color="auto"/>
            </w:tcBorders>
            <w:shd w:val="clear" w:color="auto" w:fill="auto"/>
            <w:vAlign w:val="center"/>
          </w:tcPr>
          <w:p w:rsidR="00C90343" w:rsidRPr="00B25EEF" w:rsidRDefault="00C90343" w:rsidP="00191B93">
            <w:pPr>
              <w:jc w:val="center"/>
              <w:rPr>
                <w:szCs w:val="22"/>
              </w:rPr>
            </w:pPr>
          </w:p>
        </w:tc>
        <w:tc>
          <w:tcPr>
            <w:tcW w:w="1559" w:type="dxa"/>
            <w:tcBorders>
              <w:top w:val="nil"/>
              <w:left w:val="nil"/>
              <w:bottom w:val="single" w:sz="4" w:space="0" w:color="auto"/>
              <w:right w:val="single" w:sz="4" w:space="0" w:color="auto"/>
            </w:tcBorders>
            <w:shd w:val="clear" w:color="auto" w:fill="auto"/>
            <w:noWrap/>
            <w:vAlign w:val="center"/>
          </w:tcPr>
          <w:p w:rsidR="00C90343" w:rsidRPr="00B25EEF" w:rsidRDefault="00C90343" w:rsidP="00191B93">
            <w:pPr>
              <w:rPr>
                <w:szCs w:val="22"/>
              </w:rPr>
            </w:pPr>
          </w:p>
        </w:tc>
        <w:tc>
          <w:tcPr>
            <w:tcW w:w="4394" w:type="dxa"/>
            <w:tcBorders>
              <w:top w:val="nil"/>
              <w:left w:val="nil"/>
              <w:bottom w:val="single" w:sz="4" w:space="0" w:color="auto"/>
              <w:right w:val="single" w:sz="4" w:space="0" w:color="auto"/>
            </w:tcBorders>
            <w:shd w:val="clear" w:color="auto" w:fill="auto"/>
            <w:vAlign w:val="center"/>
          </w:tcPr>
          <w:p w:rsidR="00C90343" w:rsidRPr="00B25EEF" w:rsidRDefault="00C90343" w:rsidP="00191B93">
            <w:pPr>
              <w:rPr>
                <w:szCs w:val="22"/>
                <w:lang w:val="en-US"/>
              </w:rPr>
            </w:pPr>
          </w:p>
        </w:tc>
        <w:tc>
          <w:tcPr>
            <w:tcW w:w="851" w:type="dxa"/>
            <w:tcBorders>
              <w:top w:val="nil"/>
              <w:left w:val="nil"/>
              <w:bottom w:val="single" w:sz="4" w:space="0" w:color="auto"/>
              <w:right w:val="single" w:sz="4" w:space="0" w:color="auto"/>
            </w:tcBorders>
            <w:shd w:val="clear" w:color="auto" w:fill="auto"/>
            <w:vAlign w:val="center"/>
          </w:tcPr>
          <w:p w:rsidR="00C90343" w:rsidRPr="00B25EEF" w:rsidRDefault="00C90343" w:rsidP="00191B93">
            <w:pPr>
              <w:jc w:val="center"/>
              <w:rPr>
                <w:szCs w:val="22"/>
              </w:rPr>
            </w:pPr>
          </w:p>
        </w:tc>
        <w:tc>
          <w:tcPr>
            <w:tcW w:w="1417" w:type="dxa"/>
            <w:tcBorders>
              <w:top w:val="nil"/>
              <w:left w:val="nil"/>
              <w:bottom w:val="single" w:sz="4" w:space="0" w:color="auto"/>
              <w:right w:val="single" w:sz="4" w:space="0" w:color="auto"/>
            </w:tcBorders>
            <w:shd w:val="clear" w:color="auto" w:fill="auto"/>
            <w:noWrap/>
            <w:vAlign w:val="center"/>
          </w:tcPr>
          <w:p w:rsidR="00C90343" w:rsidRPr="00B25EEF" w:rsidRDefault="00C90343" w:rsidP="00191B93">
            <w:pPr>
              <w:jc w:val="right"/>
              <w:rPr>
                <w:szCs w:val="22"/>
              </w:rPr>
            </w:pPr>
          </w:p>
        </w:tc>
        <w:tc>
          <w:tcPr>
            <w:tcW w:w="1559" w:type="dxa"/>
            <w:tcBorders>
              <w:top w:val="nil"/>
              <w:left w:val="nil"/>
              <w:bottom w:val="single" w:sz="4" w:space="0" w:color="auto"/>
              <w:right w:val="single" w:sz="8" w:space="0" w:color="auto"/>
            </w:tcBorders>
            <w:shd w:val="clear" w:color="auto" w:fill="auto"/>
            <w:noWrap/>
            <w:vAlign w:val="center"/>
          </w:tcPr>
          <w:p w:rsidR="00C90343" w:rsidRPr="00B25EEF" w:rsidRDefault="00C90343" w:rsidP="00191B93">
            <w:pPr>
              <w:jc w:val="right"/>
              <w:rPr>
                <w:szCs w:val="22"/>
              </w:rPr>
            </w:pPr>
          </w:p>
        </w:tc>
      </w:tr>
      <w:tr w:rsidR="00C90343" w:rsidRPr="00B938EC" w:rsidTr="00191B93">
        <w:trPr>
          <w:trHeight w:val="10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90343" w:rsidRPr="00B25EEF" w:rsidRDefault="00C90343" w:rsidP="00191B93">
            <w:pPr>
              <w:jc w:val="center"/>
              <w:rPr>
                <w:szCs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90343" w:rsidRPr="00B25EEF" w:rsidRDefault="00C90343" w:rsidP="00191B93">
            <w:pPr>
              <w:rPr>
                <w:szCs w:val="22"/>
              </w:rPr>
            </w:pPr>
          </w:p>
        </w:tc>
        <w:tc>
          <w:tcPr>
            <w:tcW w:w="4394" w:type="dxa"/>
            <w:tcBorders>
              <w:top w:val="single" w:sz="4" w:space="0" w:color="auto"/>
              <w:left w:val="nil"/>
              <w:bottom w:val="single" w:sz="4" w:space="0" w:color="auto"/>
              <w:right w:val="single" w:sz="4" w:space="0" w:color="auto"/>
            </w:tcBorders>
            <w:shd w:val="clear" w:color="auto" w:fill="auto"/>
            <w:vAlign w:val="center"/>
          </w:tcPr>
          <w:p w:rsidR="00C90343" w:rsidRPr="00B25EEF" w:rsidRDefault="00C90343" w:rsidP="00191B93">
            <w:pPr>
              <w:rPr>
                <w:szCs w:val="22"/>
                <w:lang w:val="en-US"/>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90343" w:rsidRPr="00B25EEF" w:rsidRDefault="00C90343" w:rsidP="00191B93">
            <w:pPr>
              <w:jc w:val="center"/>
              <w:rPr>
                <w:szCs w:val="22"/>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90343" w:rsidRPr="00B25EEF" w:rsidRDefault="00C90343" w:rsidP="00191B93">
            <w:pPr>
              <w:jc w:val="right"/>
              <w:rPr>
                <w:szCs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90343" w:rsidRPr="00B25EEF" w:rsidRDefault="00C90343" w:rsidP="00191B93">
            <w:pPr>
              <w:jc w:val="right"/>
              <w:rPr>
                <w:szCs w:val="22"/>
              </w:rPr>
            </w:pPr>
          </w:p>
        </w:tc>
      </w:tr>
      <w:tr w:rsidR="00C90343" w:rsidRPr="00B938EC" w:rsidTr="00191B93">
        <w:trPr>
          <w:trHeight w:val="10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90343" w:rsidRPr="00B25EEF" w:rsidRDefault="00C90343" w:rsidP="00191B93">
            <w:pPr>
              <w:jc w:val="center"/>
              <w:rPr>
                <w:szCs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90343" w:rsidRPr="00B25EEF" w:rsidRDefault="00C90343" w:rsidP="00191B93">
            <w:pPr>
              <w:rPr>
                <w:szCs w:val="22"/>
              </w:rPr>
            </w:pPr>
          </w:p>
        </w:tc>
        <w:tc>
          <w:tcPr>
            <w:tcW w:w="4394" w:type="dxa"/>
            <w:tcBorders>
              <w:top w:val="single" w:sz="4" w:space="0" w:color="auto"/>
              <w:left w:val="nil"/>
              <w:bottom w:val="single" w:sz="4" w:space="0" w:color="auto"/>
              <w:right w:val="single" w:sz="4" w:space="0" w:color="auto"/>
            </w:tcBorders>
            <w:shd w:val="clear" w:color="auto" w:fill="auto"/>
            <w:vAlign w:val="center"/>
          </w:tcPr>
          <w:p w:rsidR="00C90343" w:rsidRPr="00B25EEF" w:rsidRDefault="00C90343" w:rsidP="00191B93">
            <w:pPr>
              <w:rPr>
                <w:szCs w:val="22"/>
                <w:lang w:val="en-US"/>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90343" w:rsidRPr="00B25EEF" w:rsidRDefault="00C90343" w:rsidP="00191B93">
            <w:pPr>
              <w:jc w:val="center"/>
              <w:rPr>
                <w:szCs w:val="22"/>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90343" w:rsidRPr="00B25EEF" w:rsidRDefault="00C90343" w:rsidP="00191B93">
            <w:pPr>
              <w:jc w:val="right"/>
              <w:rPr>
                <w:szCs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90343" w:rsidRPr="00B25EEF" w:rsidRDefault="00C90343" w:rsidP="00191B93">
            <w:pPr>
              <w:jc w:val="right"/>
              <w:rPr>
                <w:szCs w:val="22"/>
              </w:rPr>
            </w:pPr>
          </w:p>
        </w:tc>
      </w:tr>
      <w:tr w:rsidR="00C90343" w:rsidRPr="00B938EC" w:rsidTr="00191B93">
        <w:trPr>
          <w:trHeight w:val="10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90343" w:rsidRPr="00B25EEF" w:rsidRDefault="00C90343" w:rsidP="00191B93">
            <w:pPr>
              <w:jc w:val="center"/>
              <w:rPr>
                <w:szCs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90343" w:rsidRPr="00B25EEF" w:rsidRDefault="00C90343" w:rsidP="00191B93">
            <w:pPr>
              <w:rPr>
                <w:szCs w:val="22"/>
              </w:rPr>
            </w:pPr>
          </w:p>
        </w:tc>
        <w:tc>
          <w:tcPr>
            <w:tcW w:w="4394" w:type="dxa"/>
            <w:tcBorders>
              <w:top w:val="single" w:sz="4" w:space="0" w:color="auto"/>
              <w:left w:val="nil"/>
              <w:bottom w:val="single" w:sz="4" w:space="0" w:color="auto"/>
              <w:right w:val="single" w:sz="4" w:space="0" w:color="auto"/>
            </w:tcBorders>
            <w:shd w:val="clear" w:color="auto" w:fill="auto"/>
            <w:vAlign w:val="center"/>
          </w:tcPr>
          <w:p w:rsidR="00C90343" w:rsidRPr="00B25EEF" w:rsidRDefault="00C90343" w:rsidP="00191B93">
            <w:pPr>
              <w:rPr>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90343" w:rsidRPr="00B25EEF" w:rsidRDefault="00C90343" w:rsidP="00191B93">
            <w:pPr>
              <w:jc w:val="center"/>
              <w:rPr>
                <w:szCs w:val="22"/>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90343" w:rsidRPr="00B25EEF" w:rsidRDefault="00C90343" w:rsidP="00191B93">
            <w:pPr>
              <w:jc w:val="right"/>
              <w:rPr>
                <w:szCs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90343" w:rsidRPr="00B25EEF" w:rsidRDefault="00C90343" w:rsidP="00191B93">
            <w:pPr>
              <w:jc w:val="right"/>
              <w:rPr>
                <w:szCs w:val="22"/>
              </w:rPr>
            </w:pPr>
          </w:p>
        </w:tc>
      </w:tr>
      <w:tr w:rsidR="00C90343" w:rsidRPr="00B938EC" w:rsidTr="00191B93">
        <w:trPr>
          <w:trHeight w:val="10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90343" w:rsidRPr="00B25EEF" w:rsidRDefault="00C90343" w:rsidP="00191B93">
            <w:pPr>
              <w:jc w:val="center"/>
              <w:rPr>
                <w:szCs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90343" w:rsidRPr="00B25EEF" w:rsidRDefault="00C90343" w:rsidP="00191B93">
            <w:pPr>
              <w:rPr>
                <w:szCs w:val="22"/>
              </w:rPr>
            </w:pPr>
          </w:p>
        </w:tc>
        <w:tc>
          <w:tcPr>
            <w:tcW w:w="4394" w:type="dxa"/>
            <w:tcBorders>
              <w:top w:val="single" w:sz="4" w:space="0" w:color="auto"/>
              <w:left w:val="nil"/>
              <w:bottom w:val="single" w:sz="4" w:space="0" w:color="auto"/>
              <w:right w:val="single" w:sz="4" w:space="0" w:color="auto"/>
            </w:tcBorders>
            <w:shd w:val="clear" w:color="auto" w:fill="auto"/>
            <w:vAlign w:val="center"/>
          </w:tcPr>
          <w:p w:rsidR="00C90343" w:rsidRPr="00B25EEF" w:rsidRDefault="00C90343" w:rsidP="00191B93">
            <w:pPr>
              <w:rPr>
                <w:szCs w:val="22"/>
                <w:lang w:val="en-US"/>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90343" w:rsidRPr="00B25EEF" w:rsidRDefault="00C90343" w:rsidP="00191B93">
            <w:pPr>
              <w:jc w:val="center"/>
              <w:rPr>
                <w:szCs w:val="22"/>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90343" w:rsidRPr="00B25EEF" w:rsidRDefault="00C90343" w:rsidP="00191B93">
            <w:pPr>
              <w:jc w:val="right"/>
              <w:rPr>
                <w:szCs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90343" w:rsidRPr="00B25EEF" w:rsidRDefault="00C90343" w:rsidP="00191B93">
            <w:pPr>
              <w:jc w:val="right"/>
              <w:rPr>
                <w:szCs w:val="22"/>
              </w:rPr>
            </w:pPr>
          </w:p>
        </w:tc>
      </w:tr>
      <w:tr w:rsidR="00C90343" w:rsidRPr="00B938EC" w:rsidTr="00191B93">
        <w:trPr>
          <w:trHeight w:val="10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90343" w:rsidRPr="00B25EEF" w:rsidRDefault="00C90343" w:rsidP="00191B93">
            <w:pPr>
              <w:jc w:val="center"/>
              <w:rPr>
                <w:szCs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90343" w:rsidRPr="00B25EEF" w:rsidRDefault="00C90343" w:rsidP="00191B93">
            <w:pPr>
              <w:rPr>
                <w:szCs w:val="22"/>
              </w:rPr>
            </w:pPr>
          </w:p>
        </w:tc>
        <w:tc>
          <w:tcPr>
            <w:tcW w:w="4394" w:type="dxa"/>
            <w:tcBorders>
              <w:top w:val="single" w:sz="4" w:space="0" w:color="auto"/>
              <w:left w:val="nil"/>
              <w:bottom w:val="single" w:sz="4" w:space="0" w:color="auto"/>
              <w:right w:val="single" w:sz="4" w:space="0" w:color="auto"/>
            </w:tcBorders>
            <w:shd w:val="clear" w:color="auto" w:fill="auto"/>
            <w:vAlign w:val="center"/>
          </w:tcPr>
          <w:p w:rsidR="00C90343" w:rsidRPr="00B25EEF" w:rsidRDefault="00C90343" w:rsidP="00191B93">
            <w:pPr>
              <w:rPr>
                <w:szCs w:val="22"/>
                <w:lang w:val="en-US"/>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90343" w:rsidRPr="00B25EEF" w:rsidRDefault="00C90343" w:rsidP="00191B93">
            <w:pPr>
              <w:jc w:val="center"/>
              <w:rPr>
                <w:szCs w:val="22"/>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90343" w:rsidRPr="00B25EEF" w:rsidRDefault="00C90343" w:rsidP="00191B93">
            <w:pPr>
              <w:jc w:val="right"/>
              <w:rPr>
                <w:szCs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90343" w:rsidRPr="00B25EEF" w:rsidRDefault="00C90343" w:rsidP="00191B93">
            <w:pPr>
              <w:jc w:val="right"/>
              <w:rPr>
                <w:szCs w:val="22"/>
              </w:rPr>
            </w:pPr>
          </w:p>
        </w:tc>
      </w:tr>
    </w:tbl>
    <w:p w:rsidR="00C90343" w:rsidRPr="00B938EC" w:rsidRDefault="00C90343" w:rsidP="00C90343">
      <w:pPr>
        <w:ind w:left="3540"/>
        <w:jc w:val="center"/>
        <w:rPr>
          <w:b/>
        </w:rPr>
      </w:pPr>
      <w:r w:rsidRPr="00B938EC">
        <w:rPr>
          <w:b/>
        </w:rPr>
        <w:t xml:space="preserve"> </w:t>
      </w:r>
    </w:p>
    <w:p w:rsidR="00C90343" w:rsidRDefault="00C90343" w:rsidP="00C90343">
      <w:pPr>
        <w:ind w:left="3540" w:right="-427"/>
        <w:jc w:val="right"/>
        <w:rPr>
          <w:b/>
        </w:rPr>
      </w:pPr>
      <w:r w:rsidRPr="00B938EC">
        <w:rPr>
          <w:b/>
        </w:rPr>
        <w:t xml:space="preserve">ИТОГО, </w:t>
      </w:r>
      <w:proofErr w:type="spellStart"/>
      <w:r w:rsidRPr="00B938EC">
        <w:rPr>
          <w:b/>
        </w:rPr>
        <w:t>вкл</w:t>
      </w:r>
      <w:proofErr w:type="spellEnd"/>
      <w:r w:rsidRPr="00B938EC">
        <w:rPr>
          <w:b/>
        </w:rPr>
        <w:t>. НДС, руб.:</w:t>
      </w:r>
      <w:r>
        <w:rPr>
          <w:b/>
        </w:rPr>
        <w:t xml:space="preserve"> 00</w:t>
      </w:r>
      <w:r w:rsidRPr="00B938EC">
        <w:rPr>
          <w:b/>
        </w:rPr>
        <w:t> </w:t>
      </w:r>
      <w:r>
        <w:rPr>
          <w:b/>
        </w:rPr>
        <w:t>000</w:t>
      </w:r>
      <w:r w:rsidRPr="00B938EC">
        <w:rPr>
          <w:b/>
        </w:rPr>
        <w:t xml:space="preserve"> </w:t>
      </w:r>
      <w:r>
        <w:rPr>
          <w:b/>
        </w:rPr>
        <w:t>000</w:t>
      </w:r>
      <w:r w:rsidRPr="00B938EC">
        <w:rPr>
          <w:b/>
        </w:rPr>
        <w:t xml:space="preserve">, 00 руб. </w:t>
      </w:r>
    </w:p>
    <w:p w:rsidR="00C90343" w:rsidRDefault="00C90343" w:rsidP="00C90343">
      <w:pPr>
        <w:ind w:left="3540"/>
        <w:jc w:val="right"/>
        <w:rPr>
          <w:b/>
        </w:rPr>
      </w:pPr>
    </w:p>
    <w:p w:rsidR="00C90343" w:rsidRDefault="00C90343" w:rsidP="00C90343">
      <w:pPr>
        <w:ind w:left="-567" w:right="-427" w:firstLine="709"/>
        <w:jc w:val="both"/>
      </w:pPr>
      <w:r w:rsidRPr="00D44766">
        <w:t xml:space="preserve">Общая </w:t>
      </w:r>
      <w:r>
        <w:t>стоимость</w:t>
      </w:r>
      <w:r w:rsidRPr="00D44766">
        <w:t xml:space="preserve"> оборудования составляет </w:t>
      </w:r>
      <w:r>
        <w:rPr>
          <w:b/>
        </w:rPr>
        <w:t>00</w:t>
      </w:r>
      <w:r w:rsidRPr="00D44766">
        <w:rPr>
          <w:b/>
        </w:rPr>
        <w:t xml:space="preserve"> </w:t>
      </w:r>
      <w:r>
        <w:rPr>
          <w:b/>
        </w:rPr>
        <w:t>000</w:t>
      </w:r>
      <w:r w:rsidRPr="00D44766">
        <w:rPr>
          <w:b/>
        </w:rPr>
        <w:t xml:space="preserve"> </w:t>
      </w:r>
      <w:r>
        <w:rPr>
          <w:b/>
        </w:rPr>
        <w:t>000</w:t>
      </w:r>
      <w:r w:rsidRPr="00D44766">
        <w:rPr>
          <w:b/>
        </w:rPr>
        <w:t>,00</w:t>
      </w:r>
      <w:r w:rsidRPr="00D44766">
        <w:t xml:space="preserve"> (</w:t>
      </w:r>
      <w:r>
        <w:t>_____________</w:t>
      </w:r>
      <w:r w:rsidRPr="00D44766">
        <w:t xml:space="preserve"> миллионов </w:t>
      </w:r>
      <w:r>
        <w:t>______________</w:t>
      </w:r>
      <w:r w:rsidRPr="00D44766">
        <w:t xml:space="preserve"> тысяч </w:t>
      </w:r>
      <w:r>
        <w:t>_____________</w:t>
      </w:r>
      <w:r w:rsidRPr="00D44766">
        <w:t xml:space="preserve">) рублей 00 копеек, в т.ч. НДС 18% - </w:t>
      </w:r>
      <w:r>
        <w:t>0</w:t>
      </w:r>
      <w:r w:rsidRPr="00D44766">
        <w:t xml:space="preserve"> </w:t>
      </w:r>
      <w:r>
        <w:t>000</w:t>
      </w:r>
      <w:r w:rsidRPr="00D44766">
        <w:t xml:space="preserve"> </w:t>
      </w:r>
      <w:r>
        <w:t>000</w:t>
      </w:r>
      <w:r w:rsidRPr="00D44766">
        <w:t>,</w:t>
      </w:r>
      <w:r>
        <w:t>00</w:t>
      </w:r>
      <w:r w:rsidRPr="00D44766">
        <w:t xml:space="preserve"> (</w:t>
      </w:r>
      <w:proofErr w:type="spellStart"/>
      <w:r>
        <w:t>_______________</w:t>
      </w:r>
      <w:r w:rsidRPr="00D44766">
        <w:t>миллион</w:t>
      </w:r>
      <w:r>
        <w:t>ов</w:t>
      </w:r>
      <w:proofErr w:type="spellEnd"/>
      <w:r w:rsidRPr="00D44766">
        <w:t xml:space="preserve"> </w:t>
      </w:r>
      <w:r>
        <w:t>____________</w:t>
      </w:r>
      <w:r w:rsidRPr="00D44766">
        <w:t xml:space="preserve"> тысяч </w:t>
      </w:r>
      <w:r>
        <w:t>____________</w:t>
      </w:r>
      <w:r w:rsidRPr="00D44766">
        <w:t xml:space="preserve">) рублей </w:t>
      </w:r>
      <w:r>
        <w:t>00</w:t>
      </w:r>
      <w:r w:rsidRPr="00D44766">
        <w:t xml:space="preserve"> копеек. </w:t>
      </w:r>
    </w:p>
    <w:p w:rsidR="00C90343" w:rsidRPr="00B938EC" w:rsidRDefault="00C90343" w:rsidP="00C90343">
      <w:pPr>
        <w:ind w:left="3540"/>
        <w:jc w:val="right"/>
        <w:rPr>
          <w:b/>
        </w:rPr>
      </w:pPr>
    </w:p>
    <w:p w:rsidR="00C90343" w:rsidRDefault="00C90343" w:rsidP="00C90343">
      <w:pPr>
        <w:jc w:val="both"/>
        <w:rPr>
          <w:b/>
        </w:rPr>
      </w:pPr>
    </w:p>
    <w:p w:rsidR="00C90343" w:rsidRDefault="00C90343" w:rsidP="00C90343">
      <w:pPr>
        <w:ind w:left="-567"/>
        <w:jc w:val="both"/>
        <w:rPr>
          <w:sz w:val="28"/>
        </w:rPr>
      </w:pPr>
      <w:r w:rsidRPr="00151C73">
        <w:rPr>
          <w:b/>
          <w:sz w:val="28"/>
        </w:rPr>
        <w:t>Покупатель:</w:t>
      </w:r>
      <w:r w:rsidRPr="00151C73">
        <w:rPr>
          <w:b/>
          <w:sz w:val="28"/>
        </w:rPr>
        <w:tab/>
      </w:r>
      <w:r w:rsidRPr="00151C73">
        <w:rPr>
          <w:sz w:val="28"/>
        </w:rPr>
        <w:tab/>
      </w:r>
      <w:r w:rsidRPr="00151C73">
        <w:rPr>
          <w:sz w:val="28"/>
        </w:rPr>
        <w:tab/>
      </w:r>
      <w:r w:rsidRPr="00151C73">
        <w:rPr>
          <w:sz w:val="28"/>
        </w:rPr>
        <w:tab/>
      </w:r>
      <w:r>
        <w:rPr>
          <w:sz w:val="28"/>
        </w:rPr>
        <w:tab/>
      </w:r>
      <w:r>
        <w:rPr>
          <w:sz w:val="28"/>
        </w:rPr>
        <w:tab/>
      </w:r>
      <w:r w:rsidRPr="00151C73">
        <w:rPr>
          <w:b/>
          <w:sz w:val="28"/>
        </w:rPr>
        <w:t>Поставщик:</w:t>
      </w:r>
    </w:p>
    <w:p w:rsidR="00C90343" w:rsidRPr="00151C73" w:rsidRDefault="00C90343" w:rsidP="00C90343">
      <w:pPr>
        <w:jc w:val="both"/>
        <w:rPr>
          <w:sz w:val="28"/>
        </w:rPr>
      </w:pPr>
    </w:p>
    <w:p w:rsidR="00C90343" w:rsidRDefault="00C90343" w:rsidP="00C90343">
      <w:pPr>
        <w:ind w:left="-567" w:right="-427"/>
        <w:jc w:val="both"/>
        <w:rPr>
          <w:sz w:val="28"/>
        </w:rPr>
      </w:pPr>
      <w:r w:rsidRPr="00151C73">
        <w:rPr>
          <w:sz w:val="28"/>
        </w:rPr>
        <w:t>______</w:t>
      </w:r>
      <w:r>
        <w:rPr>
          <w:sz w:val="28"/>
        </w:rPr>
        <w:t>__________ П.В. Баскаков</w:t>
      </w:r>
      <w:r>
        <w:rPr>
          <w:sz w:val="28"/>
        </w:rPr>
        <w:tab/>
      </w:r>
      <w:r>
        <w:rPr>
          <w:sz w:val="28"/>
        </w:rPr>
        <w:tab/>
      </w:r>
      <w:r>
        <w:rPr>
          <w:sz w:val="28"/>
        </w:rPr>
        <w:tab/>
      </w:r>
      <w:r w:rsidRPr="00151C73">
        <w:rPr>
          <w:sz w:val="28"/>
        </w:rPr>
        <w:t>__</w:t>
      </w:r>
      <w:r>
        <w:rPr>
          <w:sz w:val="28"/>
        </w:rPr>
        <w:t>___</w:t>
      </w:r>
      <w:r w:rsidRPr="00151C73">
        <w:rPr>
          <w:sz w:val="28"/>
        </w:rPr>
        <w:t>________________</w:t>
      </w:r>
    </w:p>
    <w:p w:rsidR="00C90343" w:rsidRDefault="00C90343" w:rsidP="00C90343">
      <w:pPr>
        <w:pStyle w:val="ConsNormal"/>
        <w:ind w:firstLine="0"/>
        <w:rPr>
          <w:rFonts w:ascii="Times New Roman" w:hAnsi="Times New Roman"/>
        </w:rPr>
      </w:pPr>
    </w:p>
    <w:p w:rsidR="00C90343" w:rsidRDefault="00C90343" w:rsidP="00C90343">
      <w:pPr>
        <w:pStyle w:val="ConsNormal"/>
        <w:ind w:firstLine="0"/>
        <w:rPr>
          <w:rFonts w:ascii="Times New Roman" w:hAnsi="Times New Roman"/>
        </w:rPr>
      </w:pPr>
    </w:p>
    <w:p w:rsidR="00C90343" w:rsidRPr="00B25EEF" w:rsidRDefault="00C90343" w:rsidP="00C90343">
      <w:pPr>
        <w:ind w:right="-427"/>
        <w:jc w:val="right"/>
        <w:rPr>
          <w:snapToGrid w:val="0"/>
          <w:sz w:val="28"/>
          <w:szCs w:val="20"/>
        </w:rPr>
      </w:pPr>
      <w:r>
        <w:br w:type="page"/>
      </w:r>
      <w:r w:rsidRPr="00B25EEF">
        <w:rPr>
          <w:snapToGrid w:val="0"/>
          <w:sz w:val="28"/>
          <w:szCs w:val="20"/>
        </w:rPr>
        <w:t>Приложение № 2</w:t>
      </w:r>
    </w:p>
    <w:p w:rsidR="00C90343" w:rsidRPr="00B25EEF" w:rsidRDefault="00C90343" w:rsidP="00C90343">
      <w:pPr>
        <w:ind w:right="-427"/>
        <w:jc w:val="right"/>
        <w:rPr>
          <w:snapToGrid w:val="0"/>
          <w:sz w:val="28"/>
          <w:szCs w:val="20"/>
        </w:rPr>
      </w:pPr>
      <w:r w:rsidRPr="00B25EEF">
        <w:rPr>
          <w:snapToGrid w:val="0"/>
          <w:sz w:val="28"/>
          <w:szCs w:val="20"/>
        </w:rPr>
        <w:t>к Договору поставки № ТКд-</w:t>
      </w:r>
      <w:r>
        <w:rPr>
          <w:snapToGrid w:val="0"/>
          <w:sz w:val="28"/>
          <w:szCs w:val="20"/>
        </w:rPr>
        <w:t>13/______/_______</w:t>
      </w:r>
    </w:p>
    <w:p w:rsidR="00C90343" w:rsidRPr="00B25EEF" w:rsidRDefault="00C90343" w:rsidP="00C90343">
      <w:pPr>
        <w:ind w:right="-427"/>
        <w:jc w:val="right"/>
        <w:rPr>
          <w:snapToGrid w:val="0"/>
          <w:sz w:val="28"/>
          <w:szCs w:val="20"/>
        </w:rPr>
      </w:pPr>
      <w:r w:rsidRPr="00B25EEF">
        <w:rPr>
          <w:snapToGrid w:val="0"/>
          <w:sz w:val="28"/>
          <w:szCs w:val="20"/>
        </w:rPr>
        <w:t>от «___» _______ 20</w:t>
      </w:r>
      <w:r>
        <w:rPr>
          <w:snapToGrid w:val="0"/>
          <w:sz w:val="28"/>
          <w:szCs w:val="20"/>
        </w:rPr>
        <w:t>13</w:t>
      </w:r>
      <w:r w:rsidRPr="00B25EEF">
        <w:rPr>
          <w:snapToGrid w:val="0"/>
          <w:sz w:val="28"/>
          <w:szCs w:val="20"/>
        </w:rPr>
        <w:t xml:space="preserve"> г.</w:t>
      </w:r>
    </w:p>
    <w:p w:rsidR="00C90343" w:rsidRPr="00B25EEF" w:rsidRDefault="00C90343" w:rsidP="00C90343">
      <w:pPr>
        <w:spacing w:after="200" w:line="360" w:lineRule="auto"/>
        <w:jc w:val="both"/>
        <w:rPr>
          <w:rFonts w:eastAsia="Calibri"/>
          <w:lang w:eastAsia="en-US"/>
        </w:rPr>
      </w:pPr>
    </w:p>
    <w:p w:rsidR="00C90343" w:rsidRPr="00B25EEF" w:rsidRDefault="00C90343" w:rsidP="00C90343">
      <w:pPr>
        <w:spacing w:after="200" w:line="276" w:lineRule="auto"/>
        <w:jc w:val="both"/>
        <w:rPr>
          <w:rFonts w:eastAsia="Calibri"/>
          <w:lang w:eastAsia="en-US"/>
        </w:rPr>
      </w:pPr>
    </w:p>
    <w:p w:rsidR="00C90343" w:rsidRPr="00B25EEF" w:rsidRDefault="00C90343" w:rsidP="00C90343">
      <w:pPr>
        <w:spacing w:after="200" w:line="276" w:lineRule="auto"/>
        <w:jc w:val="both"/>
        <w:rPr>
          <w:rFonts w:eastAsia="Calibri"/>
          <w:lang w:eastAsia="en-US"/>
        </w:rPr>
      </w:pPr>
    </w:p>
    <w:p w:rsidR="00C90343" w:rsidRPr="00B25EEF" w:rsidRDefault="00C90343" w:rsidP="00C90343">
      <w:pPr>
        <w:spacing w:line="276" w:lineRule="auto"/>
        <w:jc w:val="center"/>
        <w:rPr>
          <w:rFonts w:eastAsia="Calibri"/>
          <w:b/>
          <w:sz w:val="28"/>
          <w:lang w:eastAsia="en-US"/>
        </w:rPr>
      </w:pPr>
      <w:r w:rsidRPr="00B25EEF">
        <w:rPr>
          <w:rFonts w:eastAsia="Calibri"/>
          <w:b/>
          <w:sz w:val="28"/>
          <w:lang w:eastAsia="en-US"/>
        </w:rPr>
        <w:t>ПРОТОКОЛ</w:t>
      </w:r>
    </w:p>
    <w:p w:rsidR="00C90343" w:rsidRPr="00B25EEF" w:rsidRDefault="00C90343" w:rsidP="00C90343">
      <w:pPr>
        <w:spacing w:line="276" w:lineRule="auto"/>
        <w:jc w:val="center"/>
        <w:rPr>
          <w:snapToGrid w:val="0"/>
          <w:sz w:val="28"/>
          <w:szCs w:val="20"/>
        </w:rPr>
      </w:pPr>
      <w:r w:rsidRPr="00B25EEF">
        <w:rPr>
          <w:snapToGrid w:val="0"/>
          <w:sz w:val="28"/>
          <w:szCs w:val="20"/>
        </w:rPr>
        <w:t>согласования договорной цены</w:t>
      </w:r>
    </w:p>
    <w:p w:rsidR="00C90343" w:rsidRPr="00B25EEF" w:rsidRDefault="00C90343" w:rsidP="00C90343">
      <w:pPr>
        <w:spacing w:after="200" w:line="276" w:lineRule="auto"/>
        <w:contextualSpacing/>
        <w:jc w:val="both"/>
        <w:rPr>
          <w:snapToGrid w:val="0"/>
          <w:sz w:val="28"/>
          <w:szCs w:val="20"/>
        </w:rPr>
      </w:pPr>
    </w:p>
    <w:p w:rsidR="00C90343" w:rsidRPr="00B25EEF" w:rsidRDefault="00C90343" w:rsidP="00C90343">
      <w:pPr>
        <w:spacing w:after="200" w:line="276" w:lineRule="auto"/>
        <w:ind w:firstLine="709"/>
        <w:contextualSpacing/>
        <w:jc w:val="both"/>
        <w:rPr>
          <w:snapToGrid w:val="0"/>
          <w:sz w:val="28"/>
          <w:szCs w:val="20"/>
        </w:rPr>
      </w:pPr>
      <w:proofErr w:type="gramStart"/>
      <w:r w:rsidRPr="00B25EEF">
        <w:rPr>
          <w:snapToGrid w:val="0"/>
          <w:sz w:val="28"/>
          <w:szCs w:val="20"/>
        </w:rPr>
        <w:t xml:space="preserve">Мы, нижеподписавшиеся, </w:t>
      </w:r>
      <w:r>
        <w:rPr>
          <w:snapToGrid w:val="0"/>
          <w:sz w:val="28"/>
          <w:szCs w:val="20"/>
        </w:rPr>
        <w:t>О</w:t>
      </w:r>
      <w:r w:rsidRPr="00B25EEF">
        <w:rPr>
          <w:snapToGrid w:val="0"/>
          <w:sz w:val="28"/>
          <w:szCs w:val="20"/>
        </w:rPr>
        <w:t>ткрытое акционерное общество «Центр по перевозке грузов в контейнерах «</w:t>
      </w:r>
      <w:proofErr w:type="spellStart"/>
      <w:r w:rsidRPr="00B25EEF">
        <w:rPr>
          <w:snapToGrid w:val="0"/>
          <w:sz w:val="28"/>
          <w:szCs w:val="20"/>
        </w:rPr>
        <w:t>ТрансКонтейнер</w:t>
      </w:r>
      <w:proofErr w:type="spellEnd"/>
      <w:r w:rsidRPr="00B25EEF">
        <w:rPr>
          <w:snapToGrid w:val="0"/>
          <w:sz w:val="28"/>
          <w:szCs w:val="20"/>
        </w:rPr>
        <w:t>», именуемое в дальнейшем «Покупатель», в лице Генерального директора Баскакова Петра Васильевича, действующего на основании Устава, с одной стороны, и</w:t>
      </w:r>
      <w:r>
        <w:rPr>
          <w:snapToGrid w:val="0"/>
          <w:sz w:val="28"/>
          <w:szCs w:val="20"/>
        </w:rPr>
        <w:t xml:space="preserve"> __________________</w:t>
      </w:r>
      <w:r w:rsidRPr="00B25EEF">
        <w:rPr>
          <w:snapToGrid w:val="0"/>
          <w:sz w:val="28"/>
          <w:szCs w:val="20"/>
        </w:rPr>
        <w:t xml:space="preserve">, именуемое в дальнейшем «Поставщик», в лице </w:t>
      </w:r>
      <w:r>
        <w:rPr>
          <w:snapToGrid w:val="0"/>
          <w:sz w:val="28"/>
          <w:szCs w:val="20"/>
        </w:rPr>
        <w:t>__________________</w:t>
      </w:r>
      <w:r w:rsidRPr="00B25EEF">
        <w:rPr>
          <w:snapToGrid w:val="0"/>
          <w:sz w:val="28"/>
          <w:szCs w:val="20"/>
        </w:rPr>
        <w:t xml:space="preserve">, действующего на основании </w:t>
      </w:r>
      <w:r>
        <w:rPr>
          <w:snapToGrid w:val="0"/>
          <w:sz w:val="28"/>
          <w:szCs w:val="20"/>
        </w:rPr>
        <w:t>_____________</w:t>
      </w:r>
      <w:r w:rsidRPr="00B25EEF">
        <w:rPr>
          <w:snapToGrid w:val="0"/>
          <w:sz w:val="28"/>
          <w:szCs w:val="20"/>
        </w:rPr>
        <w:t xml:space="preserve">, с другой стороны, удостоверяем, что Сторонами достигнуто соглашение о величине договорной цены по настоящему Договору в размере </w:t>
      </w:r>
      <w:r>
        <w:rPr>
          <w:snapToGrid w:val="0"/>
          <w:sz w:val="28"/>
          <w:szCs w:val="20"/>
        </w:rPr>
        <w:t>00</w:t>
      </w:r>
      <w:r w:rsidRPr="00B25EEF">
        <w:rPr>
          <w:snapToGrid w:val="0"/>
          <w:sz w:val="28"/>
          <w:szCs w:val="20"/>
        </w:rPr>
        <w:t> </w:t>
      </w:r>
      <w:r>
        <w:rPr>
          <w:snapToGrid w:val="0"/>
          <w:sz w:val="28"/>
          <w:szCs w:val="20"/>
        </w:rPr>
        <w:t>000</w:t>
      </w:r>
      <w:r w:rsidRPr="00B25EEF">
        <w:rPr>
          <w:snapToGrid w:val="0"/>
          <w:sz w:val="28"/>
          <w:szCs w:val="20"/>
        </w:rPr>
        <w:t xml:space="preserve"> </w:t>
      </w:r>
      <w:r>
        <w:rPr>
          <w:snapToGrid w:val="0"/>
          <w:sz w:val="28"/>
          <w:szCs w:val="20"/>
        </w:rPr>
        <w:t>000</w:t>
      </w:r>
      <w:r w:rsidRPr="00B25EEF">
        <w:rPr>
          <w:snapToGrid w:val="0"/>
          <w:sz w:val="28"/>
          <w:szCs w:val="20"/>
        </w:rPr>
        <w:t>,00</w:t>
      </w:r>
      <w:proofErr w:type="gramEnd"/>
      <w:r w:rsidRPr="00B25EEF">
        <w:rPr>
          <w:snapToGrid w:val="0"/>
          <w:sz w:val="28"/>
          <w:szCs w:val="20"/>
        </w:rPr>
        <w:t xml:space="preserve"> (</w:t>
      </w:r>
      <w:r>
        <w:rPr>
          <w:snapToGrid w:val="0"/>
          <w:sz w:val="28"/>
          <w:szCs w:val="20"/>
        </w:rPr>
        <w:t>________________</w:t>
      </w:r>
      <w:r w:rsidRPr="00B25EEF">
        <w:rPr>
          <w:snapToGrid w:val="0"/>
          <w:sz w:val="28"/>
          <w:szCs w:val="20"/>
        </w:rPr>
        <w:t xml:space="preserve"> миллионов </w:t>
      </w:r>
      <w:r>
        <w:rPr>
          <w:snapToGrid w:val="0"/>
          <w:sz w:val="28"/>
          <w:szCs w:val="20"/>
        </w:rPr>
        <w:t>_____________</w:t>
      </w:r>
      <w:r w:rsidRPr="00B25EEF">
        <w:rPr>
          <w:snapToGrid w:val="0"/>
          <w:sz w:val="28"/>
          <w:szCs w:val="20"/>
        </w:rPr>
        <w:t xml:space="preserve"> тысяч </w:t>
      </w:r>
      <w:r>
        <w:rPr>
          <w:snapToGrid w:val="0"/>
          <w:sz w:val="28"/>
          <w:szCs w:val="20"/>
        </w:rPr>
        <w:t>____________</w:t>
      </w:r>
      <w:r w:rsidRPr="00B25EEF">
        <w:rPr>
          <w:snapToGrid w:val="0"/>
          <w:sz w:val="28"/>
          <w:szCs w:val="20"/>
        </w:rPr>
        <w:t xml:space="preserve">) рублей 00 копеек, в т.ч. НДС 18% - </w:t>
      </w:r>
      <w:r>
        <w:rPr>
          <w:snapToGrid w:val="0"/>
          <w:sz w:val="28"/>
          <w:szCs w:val="20"/>
        </w:rPr>
        <w:t>00</w:t>
      </w:r>
      <w:r w:rsidRPr="00B25EEF">
        <w:rPr>
          <w:snapToGrid w:val="0"/>
          <w:sz w:val="28"/>
          <w:szCs w:val="20"/>
        </w:rPr>
        <w:t> </w:t>
      </w:r>
      <w:r>
        <w:rPr>
          <w:snapToGrid w:val="0"/>
          <w:sz w:val="28"/>
          <w:szCs w:val="20"/>
        </w:rPr>
        <w:t>000</w:t>
      </w:r>
      <w:r w:rsidRPr="00B25EEF">
        <w:rPr>
          <w:snapToGrid w:val="0"/>
          <w:sz w:val="28"/>
          <w:szCs w:val="20"/>
        </w:rPr>
        <w:t> </w:t>
      </w:r>
      <w:r>
        <w:rPr>
          <w:snapToGrid w:val="0"/>
          <w:sz w:val="28"/>
          <w:szCs w:val="20"/>
        </w:rPr>
        <w:t>000</w:t>
      </w:r>
      <w:r w:rsidRPr="00B25EEF">
        <w:rPr>
          <w:snapToGrid w:val="0"/>
          <w:sz w:val="28"/>
          <w:szCs w:val="20"/>
        </w:rPr>
        <w:t>,</w:t>
      </w:r>
      <w:r>
        <w:rPr>
          <w:snapToGrid w:val="0"/>
          <w:sz w:val="28"/>
          <w:szCs w:val="20"/>
        </w:rPr>
        <w:t>00</w:t>
      </w:r>
      <w:r w:rsidRPr="00B25EEF">
        <w:rPr>
          <w:snapToGrid w:val="0"/>
          <w:sz w:val="28"/>
          <w:szCs w:val="20"/>
        </w:rPr>
        <w:t xml:space="preserve"> (</w:t>
      </w:r>
      <w:r>
        <w:rPr>
          <w:snapToGrid w:val="0"/>
          <w:sz w:val="28"/>
          <w:szCs w:val="20"/>
        </w:rPr>
        <w:t>_________</w:t>
      </w:r>
      <w:r w:rsidRPr="00B25EEF">
        <w:rPr>
          <w:snapToGrid w:val="0"/>
          <w:sz w:val="28"/>
          <w:szCs w:val="20"/>
        </w:rPr>
        <w:t xml:space="preserve"> миллион</w:t>
      </w:r>
      <w:r>
        <w:rPr>
          <w:snapToGrid w:val="0"/>
          <w:sz w:val="28"/>
          <w:szCs w:val="20"/>
        </w:rPr>
        <w:t>ов</w:t>
      </w:r>
      <w:r w:rsidRPr="00B25EEF">
        <w:rPr>
          <w:snapToGrid w:val="0"/>
          <w:sz w:val="28"/>
          <w:szCs w:val="20"/>
        </w:rPr>
        <w:t xml:space="preserve"> </w:t>
      </w:r>
      <w:r>
        <w:rPr>
          <w:snapToGrid w:val="0"/>
          <w:sz w:val="28"/>
          <w:szCs w:val="20"/>
        </w:rPr>
        <w:t>____________</w:t>
      </w:r>
      <w:r w:rsidRPr="00B25EEF">
        <w:rPr>
          <w:snapToGrid w:val="0"/>
          <w:sz w:val="28"/>
          <w:szCs w:val="20"/>
        </w:rPr>
        <w:t xml:space="preserve"> тысяч </w:t>
      </w:r>
      <w:r>
        <w:rPr>
          <w:snapToGrid w:val="0"/>
          <w:sz w:val="28"/>
          <w:szCs w:val="20"/>
        </w:rPr>
        <w:t>_____________</w:t>
      </w:r>
      <w:r w:rsidRPr="00B25EEF">
        <w:rPr>
          <w:snapToGrid w:val="0"/>
          <w:sz w:val="28"/>
          <w:szCs w:val="20"/>
        </w:rPr>
        <w:t xml:space="preserve">) рублей </w:t>
      </w:r>
      <w:r>
        <w:rPr>
          <w:snapToGrid w:val="0"/>
          <w:sz w:val="28"/>
          <w:szCs w:val="20"/>
        </w:rPr>
        <w:t>00</w:t>
      </w:r>
      <w:r w:rsidRPr="00B25EEF">
        <w:rPr>
          <w:snapToGrid w:val="0"/>
          <w:sz w:val="28"/>
          <w:szCs w:val="20"/>
        </w:rPr>
        <w:t xml:space="preserve"> копеек.</w:t>
      </w:r>
    </w:p>
    <w:p w:rsidR="00C90343" w:rsidRPr="00B25EEF" w:rsidRDefault="00C90343" w:rsidP="00C90343">
      <w:pPr>
        <w:spacing w:after="200" w:line="276" w:lineRule="auto"/>
        <w:contextualSpacing/>
        <w:jc w:val="both"/>
        <w:rPr>
          <w:rFonts w:eastAsia="Calibri"/>
          <w:lang w:eastAsia="en-US"/>
        </w:rPr>
      </w:pPr>
    </w:p>
    <w:p w:rsidR="00C90343" w:rsidRPr="00B25EEF" w:rsidRDefault="00C90343" w:rsidP="00C90343">
      <w:pPr>
        <w:spacing w:after="200" w:line="276" w:lineRule="auto"/>
        <w:jc w:val="both"/>
        <w:rPr>
          <w:rFonts w:eastAsia="Calibri"/>
          <w:lang w:eastAsia="en-US"/>
        </w:rPr>
      </w:pPr>
    </w:p>
    <w:p w:rsidR="00C90343" w:rsidRPr="00151C73" w:rsidRDefault="00C90343" w:rsidP="00C90343">
      <w:pPr>
        <w:jc w:val="both"/>
        <w:rPr>
          <w:sz w:val="28"/>
        </w:rPr>
      </w:pPr>
      <w:r w:rsidRPr="00151C73">
        <w:rPr>
          <w:b/>
          <w:sz w:val="28"/>
        </w:rPr>
        <w:t>Покупатель:</w:t>
      </w:r>
      <w:r w:rsidRPr="00151C73">
        <w:rPr>
          <w:b/>
          <w:sz w:val="28"/>
        </w:rPr>
        <w:tab/>
      </w:r>
      <w:r w:rsidRPr="00151C73">
        <w:rPr>
          <w:sz w:val="28"/>
        </w:rPr>
        <w:tab/>
      </w:r>
      <w:r w:rsidRPr="00151C73">
        <w:rPr>
          <w:sz w:val="28"/>
        </w:rPr>
        <w:tab/>
      </w:r>
      <w:r w:rsidRPr="00151C73">
        <w:rPr>
          <w:sz w:val="28"/>
        </w:rPr>
        <w:tab/>
      </w:r>
      <w:r>
        <w:rPr>
          <w:sz w:val="28"/>
        </w:rPr>
        <w:tab/>
      </w:r>
      <w:r w:rsidRPr="00151C73">
        <w:rPr>
          <w:b/>
          <w:sz w:val="28"/>
        </w:rPr>
        <w:t>Поставщик:</w:t>
      </w:r>
    </w:p>
    <w:p w:rsidR="00C90343" w:rsidRPr="00151C73" w:rsidRDefault="00C90343" w:rsidP="00C90343">
      <w:pPr>
        <w:jc w:val="both"/>
        <w:rPr>
          <w:sz w:val="28"/>
        </w:rPr>
      </w:pPr>
    </w:p>
    <w:p w:rsidR="00C90343" w:rsidRPr="00151C73" w:rsidRDefault="00C90343" w:rsidP="00C90343">
      <w:pPr>
        <w:jc w:val="both"/>
        <w:rPr>
          <w:sz w:val="28"/>
        </w:rPr>
      </w:pPr>
      <w:r w:rsidRPr="00151C73">
        <w:rPr>
          <w:sz w:val="28"/>
        </w:rPr>
        <w:t>______</w:t>
      </w:r>
      <w:r>
        <w:rPr>
          <w:sz w:val="28"/>
        </w:rPr>
        <w:t>__________ П.В. Баскаков</w:t>
      </w:r>
      <w:r>
        <w:rPr>
          <w:sz w:val="28"/>
        </w:rPr>
        <w:tab/>
      </w:r>
      <w:r>
        <w:rPr>
          <w:sz w:val="28"/>
        </w:rPr>
        <w:tab/>
      </w:r>
      <w:r w:rsidRPr="00151C73">
        <w:rPr>
          <w:sz w:val="28"/>
        </w:rPr>
        <w:t>__________________</w:t>
      </w:r>
    </w:p>
    <w:p w:rsidR="00DF02D7" w:rsidRPr="00C90343" w:rsidRDefault="00DF02D7" w:rsidP="000954FB">
      <w:pPr>
        <w:rPr>
          <w:rFonts w:eastAsia="MS Mincho"/>
          <w:sz w:val="28"/>
          <w:szCs w:val="28"/>
        </w:rPr>
      </w:pPr>
    </w:p>
    <w:sectPr w:rsidR="00DF02D7" w:rsidRPr="00C90343" w:rsidSect="007C51E1">
      <w:headerReference w:type="default" r:id="rId13"/>
      <w:footerReference w:type="even" r:id="rId14"/>
      <w:footerReference w:type="default" r:id="rId15"/>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891" w:rsidRDefault="002F6891">
      <w:r>
        <w:separator/>
      </w:r>
    </w:p>
  </w:endnote>
  <w:endnote w:type="continuationSeparator" w:id="0">
    <w:p w:rsidR="002F6891" w:rsidRDefault="002F6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891" w:rsidRDefault="002F6891"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2F6891" w:rsidRDefault="002F6891"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891" w:rsidRDefault="002F6891">
    <w:pPr>
      <w:pStyle w:val="afd"/>
      <w:jc w:val="center"/>
    </w:pPr>
  </w:p>
  <w:p w:rsidR="002F6891" w:rsidRDefault="002F6891"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891" w:rsidRDefault="002F6891">
      <w:r>
        <w:separator/>
      </w:r>
    </w:p>
  </w:footnote>
  <w:footnote w:type="continuationSeparator" w:id="0">
    <w:p w:rsidR="002F6891" w:rsidRDefault="002F6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891" w:rsidRDefault="002F6891">
    <w:pPr>
      <w:pStyle w:val="afb"/>
      <w:jc w:val="center"/>
    </w:pPr>
    <w:fldSimple w:instr=" PAGE   \* MERGEFORMAT ">
      <w:r w:rsidR="003B1F1A">
        <w:rPr>
          <w:noProof/>
        </w:rPr>
        <w:t>24</w:t>
      </w:r>
    </w:fldSimple>
  </w:p>
  <w:p w:rsidR="002F6891" w:rsidRDefault="002F6891">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EB40DB7"/>
    <w:multiLevelType w:val="hybridMultilevel"/>
    <w:tmpl w:val="BA062BE4"/>
    <w:lvl w:ilvl="0" w:tplc="A8CADD34">
      <w:start w:val="1"/>
      <w:numFmt w:val="decimal"/>
      <w:lvlText w:val="%1."/>
      <w:lvlJc w:val="left"/>
      <w:pPr>
        <w:ind w:left="4613"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FA5C8F"/>
    <w:multiLevelType w:val="multilevel"/>
    <w:tmpl w:val="841EEA62"/>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A4F4C"/>
    <w:multiLevelType w:val="hybridMultilevel"/>
    <w:tmpl w:val="9BD4B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044C54"/>
    <w:multiLevelType w:val="multilevel"/>
    <w:tmpl w:val="99E21546"/>
    <w:lvl w:ilvl="0">
      <w:start w:val="1"/>
      <w:numFmt w:val="decimal"/>
      <w:lvlText w:val="%1."/>
      <w:lvlJc w:val="left"/>
      <w:pPr>
        <w:ind w:left="675" w:hanging="675"/>
      </w:pPr>
      <w:rPr>
        <w:rFonts w:hint="default"/>
      </w:rPr>
    </w:lvl>
    <w:lvl w:ilvl="1">
      <w:start w:val="1"/>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570" w:hanging="180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53A46FD4"/>
    <w:multiLevelType w:val="multilevel"/>
    <w:tmpl w:val="D4BA7984"/>
    <w:lvl w:ilvl="0">
      <w:start w:val="1"/>
      <w:numFmt w:val="decimal"/>
      <w:lvlText w:val="%1."/>
      <w:lvlJc w:val="left"/>
      <w:pPr>
        <w:ind w:left="675" w:hanging="675"/>
      </w:pPr>
      <w:rPr>
        <w:rFonts w:hint="default"/>
      </w:rPr>
    </w:lvl>
    <w:lvl w:ilvl="1">
      <w:start w:val="3"/>
      <w:numFmt w:val="decimal"/>
      <w:lvlText w:val="%1.%2."/>
      <w:lvlJc w:val="left"/>
      <w:pPr>
        <w:ind w:left="1314" w:hanging="720"/>
      </w:pPr>
      <w:rPr>
        <w:rFonts w:hint="default"/>
      </w:rPr>
    </w:lvl>
    <w:lvl w:ilvl="2">
      <w:start w:val="1"/>
      <w:numFmt w:val="decimal"/>
      <w:lvlText w:val="%1.%2.%3."/>
      <w:lvlJc w:val="left"/>
      <w:pPr>
        <w:ind w:left="1908" w:hanging="720"/>
      </w:pPr>
      <w:rPr>
        <w:rFonts w:hint="default"/>
      </w:rPr>
    </w:lvl>
    <w:lvl w:ilvl="3">
      <w:start w:val="1"/>
      <w:numFmt w:val="decimal"/>
      <w:lvlText w:val="%1.%2.%3.%4."/>
      <w:lvlJc w:val="left"/>
      <w:pPr>
        <w:ind w:left="2862" w:hanging="108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410" w:hanging="1440"/>
      </w:pPr>
      <w:rPr>
        <w:rFonts w:hint="default"/>
      </w:rPr>
    </w:lvl>
    <w:lvl w:ilvl="6">
      <w:start w:val="1"/>
      <w:numFmt w:val="decimal"/>
      <w:lvlText w:val="%1.%2.%3.%4.%5.%6.%7."/>
      <w:lvlJc w:val="left"/>
      <w:pPr>
        <w:ind w:left="5364" w:hanging="1800"/>
      </w:pPr>
      <w:rPr>
        <w:rFonts w:hint="default"/>
      </w:rPr>
    </w:lvl>
    <w:lvl w:ilvl="7">
      <w:start w:val="1"/>
      <w:numFmt w:val="decimal"/>
      <w:lvlText w:val="%1.%2.%3.%4.%5.%6.%7.%8."/>
      <w:lvlJc w:val="left"/>
      <w:pPr>
        <w:ind w:left="5958" w:hanging="1800"/>
      </w:pPr>
      <w:rPr>
        <w:rFonts w:hint="default"/>
      </w:rPr>
    </w:lvl>
    <w:lvl w:ilvl="8">
      <w:start w:val="1"/>
      <w:numFmt w:val="decimal"/>
      <w:lvlText w:val="%1.%2.%3.%4.%5.%6.%7.%8.%9."/>
      <w:lvlJc w:val="left"/>
      <w:pPr>
        <w:ind w:left="6912" w:hanging="2160"/>
      </w:pPr>
      <w:rPr>
        <w:rFonts w:hint="default"/>
      </w:r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4">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7904871"/>
    <w:multiLevelType w:val="multilevel"/>
    <w:tmpl w:val="D6CAA84A"/>
    <w:lvl w:ilvl="0">
      <w:start w:val="1"/>
      <w:numFmt w:val="decimal"/>
      <w:lvlText w:val="%1"/>
      <w:lvlJc w:val="left"/>
      <w:pPr>
        <w:ind w:left="600" w:hanging="600"/>
      </w:pPr>
      <w:rPr>
        <w:rFonts w:hint="default"/>
      </w:rPr>
    </w:lvl>
    <w:lvl w:ilvl="1">
      <w:start w:val="1"/>
      <w:numFmt w:val="decimal"/>
      <w:lvlText w:val="%1.%2"/>
      <w:lvlJc w:val="left"/>
      <w:pPr>
        <w:ind w:left="1192" w:hanging="600"/>
      </w:pPr>
      <w:rPr>
        <w:rFonts w:hint="default"/>
      </w:rPr>
    </w:lvl>
    <w:lvl w:ilvl="2">
      <w:start w:val="1"/>
      <w:numFmt w:val="decimal"/>
      <w:lvlText w:val="%1.%2.%3"/>
      <w:lvlJc w:val="left"/>
      <w:pPr>
        <w:ind w:left="1904" w:hanging="720"/>
      </w:pPr>
      <w:rPr>
        <w:rFonts w:hint="default"/>
      </w:rPr>
    </w:lvl>
    <w:lvl w:ilvl="3">
      <w:start w:val="1"/>
      <w:numFmt w:val="decimal"/>
      <w:lvlText w:val="%1.%2.%3.%4"/>
      <w:lvlJc w:val="left"/>
      <w:pPr>
        <w:ind w:left="2856" w:hanging="1080"/>
      </w:pPr>
      <w:rPr>
        <w:rFonts w:hint="default"/>
      </w:rPr>
    </w:lvl>
    <w:lvl w:ilvl="4">
      <w:start w:val="1"/>
      <w:numFmt w:val="decimal"/>
      <w:lvlText w:val="%1.%2.%3.%4.%5"/>
      <w:lvlJc w:val="left"/>
      <w:pPr>
        <w:ind w:left="3448" w:hanging="1080"/>
      </w:pPr>
      <w:rPr>
        <w:rFonts w:hint="default"/>
      </w:rPr>
    </w:lvl>
    <w:lvl w:ilvl="5">
      <w:start w:val="1"/>
      <w:numFmt w:val="decimal"/>
      <w:lvlText w:val="%1.%2.%3.%4.%5.%6"/>
      <w:lvlJc w:val="left"/>
      <w:pPr>
        <w:ind w:left="4400" w:hanging="1440"/>
      </w:pPr>
      <w:rPr>
        <w:rFonts w:hint="default"/>
      </w:rPr>
    </w:lvl>
    <w:lvl w:ilvl="6">
      <w:start w:val="1"/>
      <w:numFmt w:val="decimal"/>
      <w:lvlText w:val="%1.%2.%3.%4.%5.%6.%7"/>
      <w:lvlJc w:val="left"/>
      <w:pPr>
        <w:ind w:left="4992" w:hanging="1440"/>
      </w:pPr>
      <w:rPr>
        <w:rFonts w:hint="default"/>
      </w:rPr>
    </w:lvl>
    <w:lvl w:ilvl="7">
      <w:start w:val="1"/>
      <w:numFmt w:val="decimal"/>
      <w:lvlText w:val="%1.%2.%3.%4.%5.%6.%7.%8"/>
      <w:lvlJc w:val="left"/>
      <w:pPr>
        <w:ind w:left="5944" w:hanging="1800"/>
      </w:pPr>
      <w:rPr>
        <w:rFonts w:hint="default"/>
      </w:rPr>
    </w:lvl>
    <w:lvl w:ilvl="8">
      <w:start w:val="1"/>
      <w:numFmt w:val="decimal"/>
      <w:lvlText w:val="%1.%2.%3.%4.%5.%6.%7.%8.%9"/>
      <w:lvlJc w:val="left"/>
      <w:pPr>
        <w:ind w:left="6896" w:hanging="2160"/>
      </w:pPr>
      <w:rPr>
        <w:rFonts w:hint="default"/>
      </w:rPr>
    </w:lvl>
  </w:abstractNum>
  <w:abstractNum w:abstractNumId="48">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63C3303"/>
    <w:multiLevelType w:val="multilevel"/>
    <w:tmpl w:val="874ACA5C"/>
    <w:lvl w:ilvl="0">
      <w:start w:val="2"/>
      <w:numFmt w:val="decimal"/>
      <w:lvlText w:val="%1."/>
      <w:lvlJc w:val="left"/>
      <w:pPr>
        <w:ind w:left="675" w:hanging="675"/>
      </w:pPr>
      <w:rPr>
        <w:rFonts w:hint="default"/>
      </w:rPr>
    </w:lvl>
    <w:lvl w:ilvl="1">
      <w:start w:val="1"/>
      <w:numFmt w:val="decimal"/>
      <w:lvlText w:val="%1.%2."/>
      <w:lvlJc w:val="left"/>
      <w:pPr>
        <w:ind w:left="1314" w:hanging="720"/>
      </w:pPr>
      <w:rPr>
        <w:rFonts w:hint="default"/>
      </w:rPr>
    </w:lvl>
    <w:lvl w:ilvl="2">
      <w:start w:val="1"/>
      <w:numFmt w:val="decimal"/>
      <w:lvlText w:val="%1.%2.%3."/>
      <w:lvlJc w:val="left"/>
      <w:pPr>
        <w:ind w:left="1908" w:hanging="720"/>
      </w:pPr>
      <w:rPr>
        <w:rFonts w:hint="default"/>
      </w:rPr>
    </w:lvl>
    <w:lvl w:ilvl="3">
      <w:start w:val="1"/>
      <w:numFmt w:val="decimal"/>
      <w:lvlText w:val="%1.%2.%3.%4."/>
      <w:lvlJc w:val="left"/>
      <w:pPr>
        <w:ind w:left="2862" w:hanging="108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410" w:hanging="1440"/>
      </w:pPr>
      <w:rPr>
        <w:rFonts w:hint="default"/>
      </w:rPr>
    </w:lvl>
    <w:lvl w:ilvl="6">
      <w:start w:val="1"/>
      <w:numFmt w:val="decimal"/>
      <w:lvlText w:val="%1.%2.%3.%4.%5.%6.%7."/>
      <w:lvlJc w:val="left"/>
      <w:pPr>
        <w:ind w:left="5364" w:hanging="1800"/>
      </w:pPr>
      <w:rPr>
        <w:rFonts w:hint="default"/>
      </w:rPr>
    </w:lvl>
    <w:lvl w:ilvl="7">
      <w:start w:val="1"/>
      <w:numFmt w:val="decimal"/>
      <w:lvlText w:val="%1.%2.%3.%4.%5.%6.%7.%8."/>
      <w:lvlJc w:val="left"/>
      <w:pPr>
        <w:ind w:left="5958" w:hanging="1800"/>
      </w:pPr>
      <w:rPr>
        <w:rFonts w:hint="default"/>
      </w:rPr>
    </w:lvl>
    <w:lvl w:ilvl="8">
      <w:start w:val="1"/>
      <w:numFmt w:val="decimal"/>
      <w:lvlText w:val="%1.%2.%3.%4.%5.%6.%7.%8.%9."/>
      <w:lvlJc w:val="left"/>
      <w:pPr>
        <w:ind w:left="6912" w:hanging="2160"/>
      </w:pPr>
      <w:rPr>
        <w:rFonts w:hint="default"/>
      </w:rPr>
    </w:lvl>
  </w:abstractNum>
  <w:abstractNum w:abstractNumId="54">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3"/>
  </w:num>
  <w:num w:numId="14">
    <w:abstractNumId w:val="52"/>
  </w:num>
  <w:num w:numId="15">
    <w:abstractNumId w:val="25"/>
  </w:num>
  <w:num w:numId="16">
    <w:abstractNumId w:val="41"/>
  </w:num>
  <w:num w:numId="17">
    <w:abstractNumId w:val="37"/>
  </w:num>
  <w:num w:numId="18">
    <w:abstractNumId w:val="39"/>
  </w:num>
  <w:num w:numId="19">
    <w:abstractNumId w:val="51"/>
  </w:num>
  <w:num w:numId="20">
    <w:abstractNumId w:val="23"/>
  </w:num>
  <w:num w:numId="21">
    <w:abstractNumId w:val="29"/>
  </w:num>
  <w:num w:numId="22">
    <w:abstractNumId w:val="54"/>
  </w:num>
  <w:num w:numId="23">
    <w:abstractNumId w:val="34"/>
  </w:num>
  <w:num w:numId="24">
    <w:abstractNumId w:val="45"/>
  </w:num>
  <w:num w:numId="25">
    <w:abstractNumId w:val="36"/>
  </w:num>
  <w:num w:numId="26">
    <w:abstractNumId w:val="46"/>
  </w:num>
  <w:num w:numId="27">
    <w:abstractNumId w:val="24"/>
  </w:num>
  <w:num w:numId="28">
    <w:abstractNumId w:val="50"/>
  </w:num>
  <w:num w:numId="29">
    <w:abstractNumId w:val="48"/>
  </w:num>
  <w:num w:numId="30">
    <w:abstractNumId w:val="49"/>
  </w:num>
  <w:num w:numId="31">
    <w:abstractNumId w:val="44"/>
  </w:num>
  <w:num w:numId="32">
    <w:abstractNumId w:val="27"/>
  </w:num>
  <w:num w:numId="33">
    <w:abstractNumId w:val="30"/>
  </w:num>
  <w:num w:numId="34">
    <w:abstractNumId w:val="55"/>
  </w:num>
  <w:num w:numId="35">
    <w:abstractNumId w:val="31"/>
  </w:num>
  <w:num w:numId="36">
    <w:abstractNumId w:val="33"/>
  </w:num>
  <w:num w:numId="37">
    <w:abstractNumId w:val="42"/>
  </w:num>
  <w:num w:numId="38">
    <w:abstractNumId w:val="35"/>
  </w:num>
  <w:num w:numId="39">
    <w:abstractNumId w:val="26"/>
  </w:num>
  <w:num w:numId="40">
    <w:abstractNumId w:val="28"/>
  </w:num>
  <w:num w:numId="41">
    <w:abstractNumId w:val="47"/>
  </w:num>
  <w:num w:numId="42">
    <w:abstractNumId w:val="38"/>
  </w:num>
  <w:num w:numId="43">
    <w:abstractNumId w:val="40"/>
  </w:num>
  <w:num w:numId="44">
    <w:abstractNumId w:val="53"/>
  </w:num>
  <w:num w:numId="45">
    <w:abstractNumId w:val="3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4F48"/>
    <w:rsid w:val="000058BC"/>
    <w:rsid w:val="00006894"/>
    <w:rsid w:val="00010BE3"/>
    <w:rsid w:val="00014C0B"/>
    <w:rsid w:val="0001557C"/>
    <w:rsid w:val="000224FB"/>
    <w:rsid w:val="000236C9"/>
    <w:rsid w:val="000374AB"/>
    <w:rsid w:val="000454C8"/>
    <w:rsid w:val="0005366B"/>
    <w:rsid w:val="000557B3"/>
    <w:rsid w:val="000728C1"/>
    <w:rsid w:val="00076F66"/>
    <w:rsid w:val="00083039"/>
    <w:rsid w:val="000846BC"/>
    <w:rsid w:val="000954FB"/>
    <w:rsid w:val="000978CE"/>
    <w:rsid w:val="000A2B5E"/>
    <w:rsid w:val="000A2D97"/>
    <w:rsid w:val="000A3B81"/>
    <w:rsid w:val="000A3D07"/>
    <w:rsid w:val="000A679F"/>
    <w:rsid w:val="000B5302"/>
    <w:rsid w:val="000C7CAF"/>
    <w:rsid w:val="000E4AB7"/>
    <w:rsid w:val="000E5BB8"/>
    <w:rsid w:val="000F1048"/>
    <w:rsid w:val="00116BFD"/>
    <w:rsid w:val="001174EB"/>
    <w:rsid w:val="00120404"/>
    <w:rsid w:val="001242D3"/>
    <w:rsid w:val="00164D0C"/>
    <w:rsid w:val="0016528F"/>
    <w:rsid w:val="00171FEC"/>
    <w:rsid w:val="001749AE"/>
    <w:rsid w:val="00174FFE"/>
    <w:rsid w:val="00175830"/>
    <w:rsid w:val="00175A7B"/>
    <w:rsid w:val="00184294"/>
    <w:rsid w:val="00191B93"/>
    <w:rsid w:val="0019760E"/>
    <w:rsid w:val="001A544E"/>
    <w:rsid w:val="001B150C"/>
    <w:rsid w:val="001B5653"/>
    <w:rsid w:val="001C08FD"/>
    <w:rsid w:val="001C75ED"/>
    <w:rsid w:val="001E3E36"/>
    <w:rsid w:val="001E6511"/>
    <w:rsid w:val="001E68EB"/>
    <w:rsid w:val="001E6E80"/>
    <w:rsid w:val="001F2F0D"/>
    <w:rsid w:val="001F32B2"/>
    <w:rsid w:val="00214105"/>
    <w:rsid w:val="00216C08"/>
    <w:rsid w:val="00221BE8"/>
    <w:rsid w:val="002326E3"/>
    <w:rsid w:val="002376E6"/>
    <w:rsid w:val="002378E3"/>
    <w:rsid w:val="00237EE7"/>
    <w:rsid w:val="00240081"/>
    <w:rsid w:val="002410DF"/>
    <w:rsid w:val="00242738"/>
    <w:rsid w:val="00243F0F"/>
    <w:rsid w:val="00257F85"/>
    <w:rsid w:val="00261326"/>
    <w:rsid w:val="00265B2B"/>
    <w:rsid w:val="00267AAB"/>
    <w:rsid w:val="00270DE5"/>
    <w:rsid w:val="00281447"/>
    <w:rsid w:val="0028168C"/>
    <w:rsid w:val="00282B03"/>
    <w:rsid w:val="002910EA"/>
    <w:rsid w:val="00291899"/>
    <w:rsid w:val="002A1180"/>
    <w:rsid w:val="002A2796"/>
    <w:rsid w:val="002A71D9"/>
    <w:rsid w:val="002B6325"/>
    <w:rsid w:val="002C3FF9"/>
    <w:rsid w:val="002C56A0"/>
    <w:rsid w:val="002C7848"/>
    <w:rsid w:val="002D5869"/>
    <w:rsid w:val="002E18D3"/>
    <w:rsid w:val="002E3DBF"/>
    <w:rsid w:val="002F1275"/>
    <w:rsid w:val="002F345D"/>
    <w:rsid w:val="002F40DE"/>
    <w:rsid w:val="002F6891"/>
    <w:rsid w:val="002F6A6B"/>
    <w:rsid w:val="0030151C"/>
    <w:rsid w:val="0030657F"/>
    <w:rsid w:val="00311A92"/>
    <w:rsid w:val="00335079"/>
    <w:rsid w:val="00335F0B"/>
    <w:rsid w:val="003571CE"/>
    <w:rsid w:val="00357415"/>
    <w:rsid w:val="0036291B"/>
    <w:rsid w:val="0036494A"/>
    <w:rsid w:val="003657D7"/>
    <w:rsid w:val="00370C44"/>
    <w:rsid w:val="00386F7E"/>
    <w:rsid w:val="00391D03"/>
    <w:rsid w:val="00396490"/>
    <w:rsid w:val="003A0695"/>
    <w:rsid w:val="003A21E6"/>
    <w:rsid w:val="003B1F1A"/>
    <w:rsid w:val="003C30F3"/>
    <w:rsid w:val="003D2759"/>
    <w:rsid w:val="003E2C12"/>
    <w:rsid w:val="003E4F6C"/>
    <w:rsid w:val="003F31F2"/>
    <w:rsid w:val="00410B56"/>
    <w:rsid w:val="004224C0"/>
    <w:rsid w:val="004272B0"/>
    <w:rsid w:val="00435A9A"/>
    <w:rsid w:val="00443169"/>
    <w:rsid w:val="00444F6A"/>
    <w:rsid w:val="00454ECC"/>
    <w:rsid w:val="0046319B"/>
    <w:rsid w:val="004634C8"/>
    <w:rsid w:val="004745C7"/>
    <w:rsid w:val="004774A6"/>
    <w:rsid w:val="0047759E"/>
    <w:rsid w:val="004808B9"/>
    <w:rsid w:val="004874C1"/>
    <w:rsid w:val="00493AB2"/>
    <w:rsid w:val="004C0A7F"/>
    <w:rsid w:val="004C2235"/>
    <w:rsid w:val="004C7528"/>
    <w:rsid w:val="004D4FA2"/>
    <w:rsid w:val="004D6625"/>
    <w:rsid w:val="004E3757"/>
    <w:rsid w:val="005058F1"/>
    <w:rsid w:val="0051006B"/>
    <w:rsid w:val="00511914"/>
    <w:rsid w:val="005171A2"/>
    <w:rsid w:val="00521353"/>
    <w:rsid w:val="00521F95"/>
    <w:rsid w:val="0052390C"/>
    <w:rsid w:val="005242ED"/>
    <w:rsid w:val="00527AB7"/>
    <w:rsid w:val="00534697"/>
    <w:rsid w:val="005373EF"/>
    <w:rsid w:val="005508EC"/>
    <w:rsid w:val="00551655"/>
    <w:rsid w:val="005716FC"/>
    <w:rsid w:val="00571D62"/>
    <w:rsid w:val="005834BA"/>
    <w:rsid w:val="00593786"/>
    <w:rsid w:val="005A0E3B"/>
    <w:rsid w:val="005A6CE9"/>
    <w:rsid w:val="005D64F1"/>
    <w:rsid w:val="005D6803"/>
    <w:rsid w:val="005E0B21"/>
    <w:rsid w:val="005F2D24"/>
    <w:rsid w:val="005F5726"/>
    <w:rsid w:val="00613848"/>
    <w:rsid w:val="006176F4"/>
    <w:rsid w:val="00627696"/>
    <w:rsid w:val="00633831"/>
    <w:rsid w:val="006371EE"/>
    <w:rsid w:val="006400A0"/>
    <w:rsid w:val="006402DD"/>
    <w:rsid w:val="0065657D"/>
    <w:rsid w:val="00664449"/>
    <w:rsid w:val="00670FD8"/>
    <w:rsid w:val="00674404"/>
    <w:rsid w:val="00690B2B"/>
    <w:rsid w:val="006A1CB3"/>
    <w:rsid w:val="006B3895"/>
    <w:rsid w:val="006C3A69"/>
    <w:rsid w:val="006C4984"/>
    <w:rsid w:val="006C7DC1"/>
    <w:rsid w:val="006D150B"/>
    <w:rsid w:val="006D3659"/>
    <w:rsid w:val="006E08A0"/>
    <w:rsid w:val="006E4289"/>
    <w:rsid w:val="006E67B8"/>
    <w:rsid w:val="006E7589"/>
    <w:rsid w:val="006F1466"/>
    <w:rsid w:val="006F3F9D"/>
    <w:rsid w:val="006F4522"/>
    <w:rsid w:val="006F68A5"/>
    <w:rsid w:val="007046B2"/>
    <w:rsid w:val="00706B6F"/>
    <w:rsid w:val="0072064C"/>
    <w:rsid w:val="00722AFD"/>
    <w:rsid w:val="007234F4"/>
    <w:rsid w:val="00723E5E"/>
    <w:rsid w:val="00727B51"/>
    <w:rsid w:val="00727D3C"/>
    <w:rsid w:val="00730FED"/>
    <w:rsid w:val="00733ADD"/>
    <w:rsid w:val="00734160"/>
    <w:rsid w:val="007341C2"/>
    <w:rsid w:val="00736D40"/>
    <w:rsid w:val="00737675"/>
    <w:rsid w:val="0074072A"/>
    <w:rsid w:val="00752221"/>
    <w:rsid w:val="00752FEB"/>
    <w:rsid w:val="00754AD8"/>
    <w:rsid w:val="00763EDB"/>
    <w:rsid w:val="00765DAB"/>
    <w:rsid w:val="00773B7F"/>
    <w:rsid w:val="007753E9"/>
    <w:rsid w:val="007768E4"/>
    <w:rsid w:val="00782E92"/>
    <w:rsid w:val="00783AD5"/>
    <w:rsid w:val="00791462"/>
    <w:rsid w:val="007A6FD8"/>
    <w:rsid w:val="007B2101"/>
    <w:rsid w:val="007B26E8"/>
    <w:rsid w:val="007B36CE"/>
    <w:rsid w:val="007B4040"/>
    <w:rsid w:val="007C1052"/>
    <w:rsid w:val="007C51E1"/>
    <w:rsid w:val="007D50EE"/>
    <w:rsid w:val="007D6548"/>
    <w:rsid w:val="007E25B7"/>
    <w:rsid w:val="007E34AB"/>
    <w:rsid w:val="007E48BC"/>
    <w:rsid w:val="007E4C00"/>
    <w:rsid w:val="008035D3"/>
    <w:rsid w:val="00804946"/>
    <w:rsid w:val="00806AAF"/>
    <w:rsid w:val="008075B1"/>
    <w:rsid w:val="00812285"/>
    <w:rsid w:val="00834551"/>
    <w:rsid w:val="00835CB1"/>
    <w:rsid w:val="00837423"/>
    <w:rsid w:val="00847F77"/>
    <w:rsid w:val="00860529"/>
    <w:rsid w:val="008613BE"/>
    <w:rsid w:val="008614B4"/>
    <w:rsid w:val="00861B45"/>
    <w:rsid w:val="00861D29"/>
    <w:rsid w:val="0086287A"/>
    <w:rsid w:val="00871748"/>
    <w:rsid w:val="0087611C"/>
    <w:rsid w:val="008825E9"/>
    <w:rsid w:val="0089720B"/>
    <w:rsid w:val="008A66CB"/>
    <w:rsid w:val="008A73E4"/>
    <w:rsid w:val="008B3DF8"/>
    <w:rsid w:val="008B7A42"/>
    <w:rsid w:val="008C1BC9"/>
    <w:rsid w:val="008D1FAC"/>
    <w:rsid w:val="008D2E20"/>
    <w:rsid w:val="008D67F8"/>
    <w:rsid w:val="008E5FFE"/>
    <w:rsid w:val="008E60E5"/>
    <w:rsid w:val="009068D2"/>
    <w:rsid w:val="00914E3D"/>
    <w:rsid w:val="00920884"/>
    <w:rsid w:val="0092359B"/>
    <w:rsid w:val="00926992"/>
    <w:rsid w:val="0093234E"/>
    <w:rsid w:val="00933DD7"/>
    <w:rsid w:val="009425BC"/>
    <w:rsid w:val="00945B21"/>
    <w:rsid w:val="009561C2"/>
    <w:rsid w:val="00956252"/>
    <w:rsid w:val="00960F11"/>
    <w:rsid w:val="009660FA"/>
    <w:rsid w:val="009766B3"/>
    <w:rsid w:val="00976A3D"/>
    <w:rsid w:val="00982C6F"/>
    <w:rsid w:val="009830CC"/>
    <w:rsid w:val="0098473B"/>
    <w:rsid w:val="0098627F"/>
    <w:rsid w:val="00991BDD"/>
    <w:rsid w:val="00991DEB"/>
    <w:rsid w:val="00997B7D"/>
    <w:rsid w:val="009A7C6C"/>
    <w:rsid w:val="009B0A27"/>
    <w:rsid w:val="009C15AA"/>
    <w:rsid w:val="009C211A"/>
    <w:rsid w:val="009D3A40"/>
    <w:rsid w:val="009E64D8"/>
    <w:rsid w:val="00A153F5"/>
    <w:rsid w:val="00A161F5"/>
    <w:rsid w:val="00A23026"/>
    <w:rsid w:val="00A2358C"/>
    <w:rsid w:val="00A26820"/>
    <w:rsid w:val="00A2745B"/>
    <w:rsid w:val="00A33235"/>
    <w:rsid w:val="00A34231"/>
    <w:rsid w:val="00A4055F"/>
    <w:rsid w:val="00A41299"/>
    <w:rsid w:val="00A517C7"/>
    <w:rsid w:val="00A543C0"/>
    <w:rsid w:val="00A62751"/>
    <w:rsid w:val="00A63E9E"/>
    <w:rsid w:val="00A647EF"/>
    <w:rsid w:val="00A6781A"/>
    <w:rsid w:val="00A856EA"/>
    <w:rsid w:val="00A876EA"/>
    <w:rsid w:val="00A977F6"/>
    <w:rsid w:val="00AA4048"/>
    <w:rsid w:val="00AA4A21"/>
    <w:rsid w:val="00AA6335"/>
    <w:rsid w:val="00AB0224"/>
    <w:rsid w:val="00AB066A"/>
    <w:rsid w:val="00AB67FE"/>
    <w:rsid w:val="00AB727D"/>
    <w:rsid w:val="00AC2828"/>
    <w:rsid w:val="00AD18C4"/>
    <w:rsid w:val="00AD416A"/>
    <w:rsid w:val="00AE2756"/>
    <w:rsid w:val="00AE549C"/>
    <w:rsid w:val="00AF5173"/>
    <w:rsid w:val="00AF6ABE"/>
    <w:rsid w:val="00B02654"/>
    <w:rsid w:val="00B077D7"/>
    <w:rsid w:val="00B129CC"/>
    <w:rsid w:val="00B22346"/>
    <w:rsid w:val="00B22A2D"/>
    <w:rsid w:val="00B24553"/>
    <w:rsid w:val="00B346F5"/>
    <w:rsid w:val="00B4382C"/>
    <w:rsid w:val="00B4765F"/>
    <w:rsid w:val="00B5040A"/>
    <w:rsid w:val="00B51C2D"/>
    <w:rsid w:val="00B52CCB"/>
    <w:rsid w:val="00B55C29"/>
    <w:rsid w:val="00B55FE0"/>
    <w:rsid w:val="00B66B26"/>
    <w:rsid w:val="00B7520F"/>
    <w:rsid w:val="00B924BD"/>
    <w:rsid w:val="00B938CD"/>
    <w:rsid w:val="00BB21E3"/>
    <w:rsid w:val="00BB3C30"/>
    <w:rsid w:val="00BC1922"/>
    <w:rsid w:val="00BC1FF2"/>
    <w:rsid w:val="00BD59BC"/>
    <w:rsid w:val="00BD5B44"/>
    <w:rsid w:val="00BE06D9"/>
    <w:rsid w:val="00BF5C0A"/>
    <w:rsid w:val="00BF6892"/>
    <w:rsid w:val="00C01523"/>
    <w:rsid w:val="00C065E9"/>
    <w:rsid w:val="00C13A71"/>
    <w:rsid w:val="00C159C6"/>
    <w:rsid w:val="00C15C57"/>
    <w:rsid w:val="00C264D5"/>
    <w:rsid w:val="00C318D3"/>
    <w:rsid w:val="00C3191F"/>
    <w:rsid w:val="00C324AA"/>
    <w:rsid w:val="00C3633B"/>
    <w:rsid w:val="00C4386C"/>
    <w:rsid w:val="00C51709"/>
    <w:rsid w:val="00C53FE9"/>
    <w:rsid w:val="00C5583D"/>
    <w:rsid w:val="00C576D0"/>
    <w:rsid w:val="00C60714"/>
    <w:rsid w:val="00C6181A"/>
    <w:rsid w:val="00C61887"/>
    <w:rsid w:val="00C802A0"/>
    <w:rsid w:val="00C80BCB"/>
    <w:rsid w:val="00C872F8"/>
    <w:rsid w:val="00C90343"/>
    <w:rsid w:val="00CB5E99"/>
    <w:rsid w:val="00CE7EB4"/>
    <w:rsid w:val="00D01C16"/>
    <w:rsid w:val="00D11463"/>
    <w:rsid w:val="00D11ED5"/>
    <w:rsid w:val="00D126A9"/>
    <w:rsid w:val="00D13938"/>
    <w:rsid w:val="00D13A15"/>
    <w:rsid w:val="00D17BAC"/>
    <w:rsid w:val="00D32FFA"/>
    <w:rsid w:val="00D40301"/>
    <w:rsid w:val="00D4516A"/>
    <w:rsid w:val="00D57C3F"/>
    <w:rsid w:val="00D64EB5"/>
    <w:rsid w:val="00D65E96"/>
    <w:rsid w:val="00D6739A"/>
    <w:rsid w:val="00D703B6"/>
    <w:rsid w:val="00D7766E"/>
    <w:rsid w:val="00D86EFD"/>
    <w:rsid w:val="00D953A5"/>
    <w:rsid w:val="00DB6989"/>
    <w:rsid w:val="00DC0783"/>
    <w:rsid w:val="00DC427E"/>
    <w:rsid w:val="00DC58D5"/>
    <w:rsid w:val="00DC5977"/>
    <w:rsid w:val="00DC5D58"/>
    <w:rsid w:val="00DC6D82"/>
    <w:rsid w:val="00DD1DA5"/>
    <w:rsid w:val="00DD4105"/>
    <w:rsid w:val="00DD75A6"/>
    <w:rsid w:val="00DD7B26"/>
    <w:rsid w:val="00DE3BCD"/>
    <w:rsid w:val="00DF02D7"/>
    <w:rsid w:val="00DF69CD"/>
    <w:rsid w:val="00DF6AE3"/>
    <w:rsid w:val="00E071E7"/>
    <w:rsid w:val="00E11B6E"/>
    <w:rsid w:val="00E14CA3"/>
    <w:rsid w:val="00E14F30"/>
    <w:rsid w:val="00E15467"/>
    <w:rsid w:val="00E1780F"/>
    <w:rsid w:val="00E24379"/>
    <w:rsid w:val="00E347BF"/>
    <w:rsid w:val="00E35BF3"/>
    <w:rsid w:val="00E3769D"/>
    <w:rsid w:val="00E409C9"/>
    <w:rsid w:val="00E7210E"/>
    <w:rsid w:val="00E751DF"/>
    <w:rsid w:val="00E7590F"/>
    <w:rsid w:val="00E80FEF"/>
    <w:rsid w:val="00E81704"/>
    <w:rsid w:val="00E845C6"/>
    <w:rsid w:val="00E90BB5"/>
    <w:rsid w:val="00E92117"/>
    <w:rsid w:val="00EC35CE"/>
    <w:rsid w:val="00EC4BDA"/>
    <w:rsid w:val="00ED7B3B"/>
    <w:rsid w:val="00EE3988"/>
    <w:rsid w:val="00EF278C"/>
    <w:rsid w:val="00EF2E59"/>
    <w:rsid w:val="00EF779C"/>
    <w:rsid w:val="00F04862"/>
    <w:rsid w:val="00F05F07"/>
    <w:rsid w:val="00F06C24"/>
    <w:rsid w:val="00F101B7"/>
    <w:rsid w:val="00F2152A"/>
    <w:rsid w:val="00F2335B"/>
    <w:rsid w:val="00F23E06"/>
    <w:rsid w:val="00F253AD"/>
    <w:rsid w:val="00F31C55"/>
    <w:rsid w:val="00F34B34"/>
    <w:rsid w:val="00F3754B"/>
    <w:rsid w:val="00F4187B"/>
    <w:rsid w:val="00F41AE2"/>
    <w:rsid w:val="00F43070"/>
    <w:rsid w:val="00F52EDC"/>
    <w:rsid w:val="00F53BD9"/>
    <w:rsid w:val="00F65CDB"/>
    <w:rsid w:val="00F75159"/>
    <w:rsid w:val="00F76448"/>
    <w:rsid w:val="00F77D26"/>
    <w:rsid w:val="00F83107"/>
    <w:rsid w:val="00F86FAA"/>
    <w:rsid w:val="00F91DD5"/>
    <w:rsid w:val="00F97E18"/>
    <w:rsid w:val="00FA08FB"/>
    <w:rsid w:val="00FA3C13"/>
    <w:rsid w:val="00FA40D7"/>
    <w:rsid w:val="00FA44EB"/>
    <w:rsid w:val="00FA6A0D"/>
    <w:rsid w:val="00FB2D06"/>
    <w:rsid w:val="00FB34CC"/>
    <w:rsid w:val="00FB3EF7"/>
    <w:rsid w:val="00FC63B6"/>
    <w:rsid w:val="00FD49D2"/>
    <w:rsid w:val="00FE353C"/>
    <w:rsid w:val="00FE5A48"/>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11"/>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1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basedOn w:val="a"/>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6">
    <w:name w:val="Название1"/>
    <w:basedOn w:val="a"/>
    <w:rsid w:val="00F76448"/>
    <w:pPr>
      <w:suppressLineNumbers/>
      <w:spacing w:before="120" w:after="120"/>
    </w:pPr>
    <w:rPr>
      <w:rFonts w:cs="Mangal"/>
      <w:i/>
      <w:iCs/>
    </w:rPr>
  </w:style>
  <w:style w:type="paragraph" w:customStyle="1" w:styleId="17">
    <w:name w:val="Указатель1"/>
    <w:basedOn w:val="a"/>
    <w:rsid w:val="00F76448"/>
    <w:pPr>
      <w:suppressLineNumbers/>
    </w:pPr>
    <w:rPr>
      <w:rFonts w:cs="Mangal"/>
    </w:rPr>
  </w:style>
  <w:style w:type="paragraph" w:customStyle="1" w:styleId="18">
    <w:name w:val="Обычный1"/>
    <w:rsid w:val="00F76448"/>
    <w:pPr>
      <w:suppressAutoHyphens/>
      <w:ind w:firstLine="720"/>
      <w:jc w:val="both"/>
    </w:pPr>
    <w:rPr>
      <w:rFonts w:eastAsia="Arial"/>
      <w:sz w:val="28"/>
      <w:lang w:eastAsia="ar-SA"/>
    </w:rPr>
  </w:style>
  <w:style w:type="paragraph" w:customStyle="1" w:styleId="19">
    <w:name w:val="Текст1"/>
    <w:basedOn w:val="18"/>
    <w:rsid w:val="00F76448"/>
    <w:pPr>
      <w:ind w:firstLine="0"/>
      <w:jc w:val="left"/>
    </w:pPr>
    <w:rPr>
      <w:sz w:val="26"/>
    </w:rPr>
  </w:style>
  <w:style w:type="paragraph" w:customStyle="1" w:styleId="111">
    <w:name w:val="Заголовок 11"/>
    <w:basedOn w:val="18"/>
    <w:next w:val="18"/>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a">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b">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c">
    <w:name w:val="Схема документа1"/>
    <w:basedOn w:val="a"/>
    <w:rsid w:val="00F76448"/>
    <w:pPr>
      <w:shd w:val="clear" w:color="auto" w:fill="000080"/>
    </w:pPr>
    <w:rPr>
      <w:rFonts w:ascii="Tahoma" w:hAnsi="Tahoma"/>
      <w:sz w:val="20"/>
      <w:szCs w:val="20"/>
    </w:rPr>
  </w:style>
  <w:style w:type="paragraph" w:styleId="aff4">
    <w:name w:val="annotation subject"/>
    <w:basedOn w:val="1b"/>
    <w:next w:val="1b"/>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d">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e">
    <w:name w:val="Название объекта1"/>
    <w:basedOn w:val="a"/>
    <w:next w:val="a"/>
    <w:rsid w:val="00F76448"/>
    <w:pPr>
      <w:ind w:left="-1797"/>
      <w:jc w:val="right"/>
    </w:pPr>
    <w:rPr>
      <w:szCs w:val="20"/>
    </w:rPr>
  </w:style>
  <w:style w:type="paragraph" w:customStyle="1" w:styleId="1f">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rsid w:val="00F76448"/>
    <w:pPr>
      <w:suppressAutoHyphens/>
    </w:pPr>
    <w:rPr>
      <w:rFonts w:eastAsia="Arial"/>
      <w:sz w:val="24"/>
      <w:lang w:eastAsia="ar-SA"/>
    </w:rPr>
  </w:style>
  <w:style w:type="paragraph" w:customStyle="1" w:styleId="1f1">
    <w:name w:val="Абзац списка1"/>
    <w:basedOn w:val="a"/>
    <w:rsid w:val="00F76448"/>
    <w:pPr>
      <w:ind w:left="720"/>
    </w:pPr>
    <w:rPr>
      <w:rFonts w:eastAsia="Calibri"/>
    </w:rPr>
  </w:style>
  <w:style w:type="paragraph" w:customStyle="1" w:styleId="1f2">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3"/>
    <w:semiHidden/>
    <w:unhideWhenUsed/>
    <w:rsid w:val="009C211A"/>
    <w:rPr>
      <w:sz w:val="20"/>
      <w:szCs w:val="20"/>
    </w:rPr>
  </w:style>
  <w:style w:type="character" w:customStyle="1" w:styleId="1f3">
    <w:name w:val="Текст примечания Знак1"/>
    <w:basedOn w:val="a0"/>
    <w:link w:val="afff0"/>
    <w:uiPriority w:val="99"/>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0954FB"/>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paragraph" w:customStyle="1" w:styleId="ConsTitle">
    <w:name w:val="ConsTitle"/>
    <w:rsid w:val="00C90343"/>
    <w:pPr>
      <w:widowControl w:val="0"/>
    </w:pPr>
    <w:rPr>
      <w:rFonts w:ascii="Arial" w:hAnsi="Arial"/>
      <w:b/>
      <w:snapToGrid w:val="0"/>
      <w:sz w:val="16"/>
    </w:rPr>
  </w:style>
  <w:style w:type="paragraph" w:customStyle="1" w:styleId="ConsNonformat">
    <w:name w:val="ConsNonformat"/>
    <w:rsid w:val="00C90343"/>
    <w:pPr>
      <w:widowControl w:val="0"/>
    </w:pPr>
    <w:rPr>
      <w:rFonts w:ascii="Courier New" w:hAnsi="Courier New"/>
      <w:snapToGrid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2064178-78A4-4F2C-BE37-3B57C22E3D89}">
  <ds:schemaRefs>
    <ds:schemaRef ds:uri="http://schemas.openxmlformats.org/officeDocument/2006/bibliography"/>
  </ds:schemaRefs>
</ds:datastoreItem>
</file>

<file path=customXml/itemProps5.xml><?xml version="1.0" encoding="utf-8"?>
<ds:datastoreItem xmlns:ds="http://schemas.openxmlformats.org/officeDocument/2006/customXml" ds:itemID="{A2B5BCA9-FDFC-47F3-8E1D-7A18DDC29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43</Pages>
  <Words>12361</Words>
  <Characters>70459</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82655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RedkinaEA</cp:lastModifiedBy>
  <cp:revision>5</cp:revision>
  <cp:lastPrinted>2013-04-02T17:10:00Z</cp:lastPrinted>
  <dcterms:created xsi:type="dcterms:W3CDTF">2013-04-26T09:09:00Z</dcterms:created>
  <dcterms:modified xsi:type="dcterms:W3CDTF">2013-04-30T06:56:00Z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