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E2737B" w:rsidRDefault="00B412D5" w:rsidP="000C6F74">
      <w:pPr>
        <w:suppressAutoHyphens/>
        <w:ind w:left="4962"/>
        <w:jc w:val="both"/>
        <w:rPr>
          <w:b/>
          <w:bCs/>
          <w:sz w:val="28"/>
          <w:szCs w:val="28"/>
        </w:rPr>
      </w:pPr>
      <w:bookmarkStart w:id="0" w:name="_Toc515863122"/>
      <w:bookmarkStart w:id="1" w:name="_Toc34648348"/>
      <w:r w:rsidRPr="00E2737B">
        <w:rPr>
          <w:b/>
          <w:bCs/>
          <w:sz w:val="28"/>
          <w:szCs w:val="28"/>
        </w:rPr>
        <w:t>УТВЕРЖДАЮ</w:t>
      </w:r>
    </w:p>
    <w:p w:rsidR="00B412D5" w:rsidRPr="00E2737B" w:rsidRDefault="00B412D5" w:rsidP="009759DE">
      <w:pPr>
        <w:tabs>
          <w:tab w:val="left" w:pos="5103"/>
        </w:tabs>
        <w:suppressAutoHyphens/>
        <w:ind w:left="4962"/>
        <w:jc w:val="both"/>
        <w:rPr>
          <w:rFonts w:eastAsia="Arial Unicode MS"/>
          <w:b/>
          <w:bCs/>
          <w:sz w:val="28"/>
          <w:szCs w:val="28"/>
        </w:rPr>
      </w:pPr>
    </w:p>
    <w:p w:rsidR="009759DE" w:rsidRPr="00E2737B" w:rsidRDefault="00B412D5" w:rsidP="009759DE">
      <w:pPr>
        <w:tabs>
          <w:tab w:val="left" w:pos="5103"/>
        </w:tabs>
        <w:suppressAutoHyphens/>
        <w:ind w:left="4962"/>
        <w:jc w:val="both"/>
        <w:rPr>
          <w:b/>
          <w:bCs/>
          <w:sz w:val="28"/>
          <w:szCs w:val="28"/>
        </w:rPr>
      </w:pPr>
      <w:r w:rsidRPr="00E2737B">
        <w:rPr>
          <w:b/>
          <w:bCs/>
          <w:sz w:val="28"/>
          <w:szCs w:val="28"/>
        </w:rPr>
        <w:t xml:space="preserve">Председатель Конкурсной комиссии </w:t>
      </w:r>
    </w:p>
    <w:p w:rsidR="00B412D5" w:rsidRPr="00E2737B" w:rsidRDefault="00096E6B" w:rsidP="009759DE">
      <w:pPr>
        <w:tabs>
          <w:tab w:val="left" w:pos="5103"/>
        </w:tabs>
        <w:suppressAutoHyphens/>
        <w:ind w:left="4962"/>
        <w:jc w:val="both"/>
        <w:rPr>
          <w:b/>
          <w:bCs/>
          <w:sz w:val="28"/>
          <w:szCs w:val="28"/>
        </w:rPr>
      </w:pPr>
      <w:r w:rsidRPr="00E2737B">
        <w:rPr>
          <w:b/>
          <w:bCs/>
          <w:sz w:val="28"/>
          <w:szCs w:val="28"/>
        </w:rPr>
        <w:t xml:space="preserve">филиала </w:t>
      </w:r>
      <w:r w:rsidR="00B412D5" w:rsidRPr="00E2737B">
        <w:rPr>
          <w:b/>
          <w:bCs/>
          <w:sz w:val="28"/>
          <w:szCs w:val="28"/>
        </w:rPr>
        <w:t xml:space="preserve">ОАО «ТрансКонтейнер» </w:t>
      </w:r>
      <w:r w:rsidRPr="00E2737B">
        <w:rPr>
          <w:b/>
          <w:bCs/>
          <w:sz w:val="28"/>
          <w:szCs w:val="28"/>
        </w:rPr>
        <w:t>На Свердловской железной дороге</w:t>
      </w:r>
    </w:p>
    <w:p w:rsidR="00B412D5" w:rsidRPr="00E2737B" w:rsidRDefault="00B412D5" w:rsidP="009759DE">
      <w:pPr>
        <w:tabs>
          <w:tab w:val="left" w:pos="5103"/>
        </w:tabs>
        <w:suppressAutoHyphens/>
        <w:ind w:left="4962"/>
        <w:jc w:val="both"/>
        <w:rPr>
          <w:b/>
          <w:bCs/>
          <w:sz w:val="28"/>
          <w:szCs w:val="28"/>
        </w:rPr>
      </w:pPr>
    </w:p>
    <w:p w:rsidR="00B412D5" w:rsidRPr="00E2737B" w:rsidRDefault="00096E6B" w:rsidP="009759DE">
      <w:pPr>
        <w:tabs>
          <w:tab w:val="left" w:pos="5103"/>
        </w:tabs>
        <w:suppressAutoHyphens/>
        <w:ind w:left="4962"/>
        <w:jc w:val="both"/>
        <w:rPr>
          <w:b/>
          <w:bCs/>
          <w:sz w:val="28"/>
          <w:szCs w:val="28"/>
        </w:rPr>
      </w:pPr>
      <w:r w:rsidRPr="00E2737B">
        <w:rPr>
          <w:b/>
          <w:bCs/>
          <w:sz w:val="28"/>
          <w:szCs w:val="28"/>
        </w:rPr>
        <w:t>___________________С.Ю. Васильев</w:t>
      </w:r>
    </w:p>
    <w:p w:rsidR="00B412D5" w:rsidRPr="00E2737B" w:rsidRDefault="00B412D5" w:rsidP="009759DE">
      <w:pPr>
        <w:tabs>
          <w:tab w:val="left" w:pos="5103"/>
        </w:tabs>
        <w:suppressAutoHyphens/>
        <w:ind w:left="4962"/>
        <w:jc w:val="both"/>
        <w:rPr>
          <w:rFonts w:eastAsia="Arial Unicode MS"/>
        </w:rPr>
      </w:pPr>
    </w:p>
    <w:p w:rsidR="00B412D5" w:rsidRPr="00E2737B" w:rsidRDefault="00B412D5" w:rsidP="009759DE">
      <w:pPr>
        <w:tabs>
          <w:tab w:val="left" w:pos="5103"/>
        </w:tabs>
        <w:suppressAutoHyphens/>
        <w:ind w:left="4962"/>
        <w:jc w:val="both"/>
        <w:rPr>
          <w:b/>
          <w:bCs/>
          <w:sz w:val="28"/>
        </w:rPr>
      </w:pPr>
      <w:r w:rsidRPr="00E2737B">
        <w:rPr>
          <w:b/>
          <w:bCs/>
          <w:sz w:val="28"/>
        </w:rPr>
        <w:t>«__»________________201_г.</w:t>
      </w:r>
    </w:p>
    <w:p w:rsidR="00B412D5" w:rsidRPr="00E2737B" w:rsidRDefault="00B412D5" w:rsidP="007415F9">
      <w:pPr>
        <w:suppressAutoHyphens/>
        <w:ind w:firstLine="709"/>
        <w:rPr>
          <w:b/>
          <w:bCs/>
          <w:spacing w:val="20"/>
          <w:sz w:val="28"/>
          <w:szCs w:val="28"/>
        </w:rPr>
      </w:pPr>
    </w:p>
    <w:p w:rsidR="00B412D5" w:rsidRPr="00E2737B" w:rsidRDefault="00B412D5" w:rsidP="007415F9">
      <w:pPr>
        <w:suppressAutoHyphens/>
        <w:jc w:val="center"/>
        <w:rPr>
          <w:b/>
          <w:bCs/>
          <w:sz w:val="40"/>
          <w:szCs w:val="40"/>
        </w:rPr>
      </w:pPr>
    </w:p>
    <w:p w:rsidR="00B412D5" w:rsidRPr="00E2737B" w:rsidRDefault="00B412D5" w:rsidP="007415F9">
      <w:pPr>
        <w:suppressAutoHyphens/>
        <w:jc w:val="center"/>
        <w:rPr>
          <w:b/>
          <w:bCs/>
          <w:sz w:val="40"/>
          <w:szCs w:val="40"/>
        </w:rPr>
      </w:pPr>
    </w:p>
    <w:p w:rsidR="008365EB" w:rsidRPr="00E2737B" w:rsidRDefault="008365EB" w:rsidP="007415F9">
      <w:pPr>
        <w:suppressAutoHyphens/>
        <w:jc w:val="center"/>
        <w:rPr>
          <w:b/>
          <w:bCs/>
          <w:sz w:val="40"/>
          <w:szCs w:val="40"/>
        </w:rPr>
      </w:pPr>
    </w:p>
    <w:p w:rsidR="00B412D5" w:rsidRPr="00E2737B" w:rsidRDefault="00B412D5" w:rsidP="007415F9">
      <w:pPr>
        <w:suppressAutoHyphens/>
        <w:jc w:val="center"/>
        <w:rPr>
          <w:b/>
          <w:bCs/>
          <w:sz w:val="40"/>
          <w:szCs w:val="40"/>
        </w:rPr>
      </w:pPr>
      <w:r w:rsidRPr="00E2737B">
        <w:rPr>
          <w:b/>
          <w:bCs/>
          <w:sz w:val="40"/>
          <w:szCs w:val="40"/>
        </w:rPr>
        <w:t>ДОКУМЕНТАЦИЯ О ЗАКУПКЕ</w:t>
      </w:r>
    </w:p>
    <w:p w:rsidR="00B412D5" w:rsidRPr="00E2737B" w:rsidRDefault="00B412D5" w:rsidP="007415F9">
      <w:pPr>
        <w:suppressAutoHyphens/>
        <w:ind w:firstLine="709"/>
        <w:jc w:val="center"/>
        <w:rPr>
          <w:b/>
          <w:bCs/>
          <w:sz w:val="32"/>
          <w:szCs w:val="32"/>
        </w:rPr>
      </w:pPr>
    </w:p>
    <w:p w:rsidR="008365EB" w:rsidRPr="00E2737B" w:rsidRDefault="008365EB" w:rsidP="007415F9">
      <w:pPr>
        <w:suppressAutoHyphens/>
        <w:ind w:firstLine="709"/>
        <w:jc w:val="center"/>
        <w:rPr>
          <w:b/>
          <w:bCs/>
          <w:sz w:val="32"/>
          <w:szCs w:val="32"/>
        </w:rPr>
      </w:pPr>
    </w:p>
    <w:p w:rsidR="008365EB" w:rsidRPr="00E2737B" w:rsidRDefault="008365EB" w:rsidP="007415F9">
      <w:pPr>
        <w:suppressAutoHyphens/>
        <w:ind w:firstLine="709"/>
        <w:jc w:val="center"/>
        <w:rPr>
          <w:b/>
          <w:bCs/>
          <w:sz w:val="32"/>
          <w:szCs w:val="32"/>
        </w:rPr>
      </w:pPr>
    </w:p>
    <w:p w:rsidR="00B412D5" w:rsidRPr="00E2737B" w:rsidRDefault="00B412D5" w:rsidP="008A1ABD">
      <w:pPr>
        <w:pStyle w:val="a3"/>
        <w:suppressAutoHyphens/>
        <w:ind w:firstLine="0"/>
        <w:jc w:val="center"/>
        <w:rPr>
          <w:b/>
          <w:bCs/>
          <w:sz w:val="32"/>
          <w:szCs w:val="32"/>
        </w:rPr>
      </w:pPr>
      <w:r w:rsidRPr="00E2737B">
        <w:rPr>
          <w:b/>
          <w:bCs/>
          <w:sz w:val="32"/>
          <w:szCs w:val="32"/>
        </w:rPr>
        <w:t>Раздел I. Общие положения</w:t>
      </w:r>
    </w:p>
    <w:p w:rsidR="008365EB" w:rsidRPr="00E2737B" w:rsidRDefault="008365EB" w:rsidP="007415F9">
      <w:pPr>
        <w:suppressAutoHyphens/>
        <w:ind w:firstLine="709"/>
        <w:jc w:val="center"/>
        <w:rPr>
          <w:b/>
          <w:bCs/>
          <w:sz w:val="32"/>
          <w:szCs w:val="32"/>
        </w:rPr>
      </w:pPr>
    </w:p>
    <w:p w:rsidR="00B412D5" w:rsidRPr="00E2737B" w:rsidRDefault="00B412D5" w:rsidP="007415F9">
      <w:pPr>
        <w:suppressAutoHyphens/>
        <w:ind w:firstLine="709"/>
        <w:jc w:val="center"/>
        <w:rPr>
          <w:b/>
          <w:bCs/>
          <w:sz w:val="32"/>
          <w:szCs w:val="32"/>
        </w:rPr>
      </w:pPr>
    </w:p>
    <w:p w:rsidR="00B412D5" w:rsidRPr="00E2737B"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E2737B">
        <w:rPr>
          <w:rFonts w:cs="Times New Roman"/>
          <w:i w:val="0"/>
          <w:iCs w:val="0"/>
        </w:rPr>
        <w:t>Основные положения</w:t>
      </w:r>
    </w:p>
    <w:p w:rsidR="00B412D5" w:rsidRPr="00E2737B" w:rsidRDefault="00B412D5" w:rsidP="008365EB">
      <w:pPr>
        <w:suppressAutoHyphens/>
        <w:ind w:firstLine="709"/>
        <w:jc w:val="both"/>
      </w:pPr>
    </w:p>
    <w:p w:rsidR="00510970" w:rsidRPr="00E2737B" w:rsidRDefault="00866E7F" w:rsidP="00510970">
      <w:pPr>
        <w:pStyle w:val="12"/>
        <w:suppressAutoHyphens/>
      </w:pPr>
      <w:proofErr w:type="gramStart"/>
      <w:r w:rsidRPr="00E2737B">
        <w:t>1.1.1</w:t>
      </w:r>
      <w:r w:rsidRPr="00E2737B">
        <w:rPr>
          <w:b/>
        </w:rPr>
        <w:t>.</w:t>
      </w:r>
      <w:r w:rsidR="00B412D5" w:rsidRPr="00E2737B">
        <w:rPr>
          <w:b/>
        </w:rPr>
        <w:t xml:space="preserve">Открытое акционерное общество «Центр по перевозке грузов в контейнерах «ТрансКонтейнер» (ОАО «ТрансКонтейнер») </w:t>
      </w:r>
      <w:r w:rsidR="008C4194" w:rsidRPr="00E2737B">
        <w:rPr>
          <w:b/>
        </w:rPr>
        <w:t>в лице филиала ОАО «Трансконтейнер на Свердловской железной дороге</w:t>
      </w:r>
      <w:r w:rsidR="00B412D5" w:rsidRPr="00E2737B">
        <w:rPr>
          <w:b/>
        </w:rPr>
        <w:t xml:space="preserve"> </w:t>
      </w:r>
      <w:r w:rsidR="00B412D5" w:rsidRPr="00E2737B">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proofErr w:type="gramEnd"/>
      <w:r w:rsidR="00B412D5" w:rsidRPr="00E2737B">
        <w:t>»</w:t>
      </w:r>
      <w:r w:rsidR="007424AA" w:rsidRPr="00E2737B">
        <w:t xml:space="preserve">, </w:t>
      </w:r>
      <w:proofErr w:type="gramStart"/>
      <w:r w:rsidR="007424AA" w:rsidRPr="00E2737B">
        <w:t>утвержденным решением Совета директоров ОАО «ТрансКонтейнер» от 20 февраля 2013</w:t>
      </w:r>
      <w:r w:rsidR="00B412D5" w:rsidRPr="00E2737B">
        <w:t xml:space="preserve"> </w:t>
      </w:r>
      <w:r w:rsidR="007424AA" w:rsidRPr="00E2737B">
        <w:t xml:space="preserve">г. (протокол № 8) </w:t>
      </w:r>
      <w:r w:rsidR="00B412D5" w:rsidRPr="00E2737B">
        <w:t xml:space="preserve">(далее – Положение о закупке),  проводит открытый конкурс </w:t>
      </w:r>
      <w:r w:rsidR="00666C9B" w:rsidRPr="00E2737B">
        <w:br/>
      </w:r>
      <w:r w:rsidR="00B412D5" w:rsidRPr="00E2737B">
        <w:t>№ ОК/</w:t>
      </w:r>
      <w:r w:rsidR="00B53565" w:rsidRPr="00E2737B">
        <w:t>006</w:t>
      </w:r>
      <w:r w:rsidR="00B412D5" w:rsidRPr="00E2737B">
        <w:t>/</w:t>
      </w:r>
      <w:r w:rsidR="00B53565" w:rsidRPr="00E2737B">
        <w:t>СВЕРД</w:t>
      </w:r>
      <w:r w:rsidR="00B412D5" w:rsidRPr="00E2737B">
        <w:t>/</w:t>
      </w:r>
      <w:r w:rsidR="00B53565" w:rsidRPr="00E2737B">
        <w:t>0006</w:t>
      </w:r>
      <w:r w:rsidR="00B412D5" w:rsidRPr="00E2737B">
        <w:t xml:space="preserve">  (далее – открытый конкурс)</w:t>
      </w:r>
      <w:r w:rsidR="00B412D5" w:rsidRPr="00E2737B">
        <w:rPr>
          <w:szCs w:val="28"/>
        </w:rPr>
        <w:t xml:space="preserve"> </w:t>
      </w:r>
      <w:r w:rsidR="00510970" w:rsidRPr="00E2737B">
        <w:rPr>
          <w:szCs w:val="28"/>
        </w:rPr>
        <w:t xml:space="preserve">на право заключения договора </w:t>
      </w:r>
      <w:r w:rsidR="00510970" w:rsidRPr="00E2737B">
        <w:t xml:space="preserve"> </w:t>
      </w:r>
      <w:r w:rsidR="000640DC" w:rsidRPr="00E2737B">
        <w:t xml:space="preserve">на оказание услуг по заправке автотранспорта </w:t>
      </w:r>
      <w:r w:rsidR="00114FAF" w:rsidRPr="00E2737B">
        <w:t xml:space="preserve">топливом </w:t>
      </w:r>
      <w:r w:rsidR="000640DC" w:rsidRPr="00E2737B">
        <w:t xml:space="preserve">по смарт-картам </w:t>
      </w:r>
      <w:r w:rsidR="00114FAF" w:rsidRPr="00E2737B">
        <w:t>для</w:t>
      </w:r>
      <w:r w:rsidR="00510970" w:rsidRPr="00E2737B">
        <w:t xml:space="preserve"> нужд филиала ОАО «Транс</w:t>
      </w:r>
      <w:r w:rsidR="00011EC3" w:rsidRPr="00E2737B">
        <w:t>К</w:t>
      </w:r>
      <w:r w:rsidR="00510970" w:rsidRPr="00E2737B">
        <w:t>онтейнер» на Свердловской железной дороге в  2013 году - 1 квартале 2014 года.</w:t>
      </w:r>
      <w:proofErr w:type="gramEnd"/>
    </w:p>
    <w:p w:rsidR="00B412D5" w:rsidRPr="00A44826" w:rsidRDefault="00B412D5" w:rsidP="00866E7F">
      <w:pPr>
        <w:pStyle w:val="12"/>
        <w:numPr>
          <w:ilvl w:val="2"/>
          <w:numId w:val="43"/>
        </w:numPr>
        <w:suppressAutoHyphens/>
        <w:ind w:left="0" w:firstLine="709"/>
      </w:pPr>
      <w:r w:rsidRPr="00E2737B">
        <w:t xml:space="preserve">Начальная (максимальная) цена договора составляет </w:t>
      </w:r>
      <w:r w:rsidR="00CB7483" w:rsidRPr="00A44826">
        <w:rPr>
          <w:b/>
        </w:rPr>
        <w:t xml:space="preserve">6 813 </w:t>
      </w:r>
      <w:r w:rsidR="00A44826" w:rsidRPr="00A44826">
        <w:rPr>
          <w:b/>
        </w:rPr>
        <w:t>559</w:t>
      </w:r>
      <w:r w:rsidR="0036525F" w:rsidRPr="00A44826">
        <w:rPr>
          <w:b/>
        </w:rPr>
        <w:t xml:space="preserve"> </w:t>
      </w:r>
      <w:r w:rsidR="009606D0" w:rsidRPr="00A44826">
        <w:t xml:space="preserve"> </w:t>
      </w:r>
      <w:r w:rsidRPr="00A44826">
        <w:t xml:space="preserve">рублей с учетом всех </w:t>
      </w:r>
      <w:r w:rsidR="00E62C4B" w:rsidRPr="00A44826">
        <w:t xml:space="preserve">расходов поставщика и </w:t>
      </w:r>
      <w:r w:rsidRPr="00A44826">
        <w:t xml:space="preserve">налогов, </w:t>
      </w:r>
      <w:r w:rsidR="009606D0" w:rsidRPr="00A44826">
        <w:t>кроме НДС</w:t>
      </w:r>
      <w:r w:rsidRPr="00A44826">
        <w:t>.</w:t>
      </w:r>
    </w:p>
    <w:p w:rsidR="00B412D5" w:rsidRPr="00E2737B" w:rsidRDefault="00B412D5" w:rsidP="00866E7F">
      <w:pPr>
        <w:pStyle w:val="12"/>
        <w:widowControl w:val="0"/>
        <w:numPr>
          <w:ilvl w:val="2"/>
          <w:numId w:val="43"/>
        </w:numPr>
        <w:suppressAutoHyphens/>
        <w:ind w:left="0" w:firstLine="709"/>
      </w:pPr>
      <w:r w:rsidRPr="00E2737B">
        <w:t>Требования к  работам, услугам, товару и прочие условия закупки, в том числе место и сроки выполнения работ, оказания услуг, поставки</w:t>
      </w:r>
      <w:r w:rsidR="00760952" w:rsidRPr="00E2737B">
        <w:t xml:space="preserve"> товара</w:t>
      </w:r>
      <w:r w:rsidRPr="00E2737B">
        <w:t xml:space="preserve">, установлены в техническом задании (раздел </w:t>
      </w:r>
      <w:r w:rsidRPr="00E2737B">
        <w:rPr>
          <w:lang w:val="en-US"/>
        </w:rPr>
        <w:t>IV</w:t>
      </w:r>
      <w:r w:rsidRPr="00E2737B">
        <w:t xml:space="preserve"> настоящей документации).</w:t>
      </w:r>
    </w:p>
    <w:p w:rsidR="00C3055C" w:rsidRPr="00E2737B" w:rsidRDefault="00B412D5" w:rsidP="00866E7F">
      <w:pPr>
        <w:pStyle w:val="12"/>
        <w:numPr>
          <w:ilvl w:val="2"/>
          <w:numId w:val="43"/>
        </w:numPr>
        <w:suppressAutoHyphens/>
        <w:ind w:left="0" w:firstLine="709"/>
      </w:pPr>
      <w:r w:rsidRPr="00E2737B">
        <w:lastRenderedPageBreak/>
        <w:t xml:space="preserve">Вскрытие конвертов с заявками претендентов на участие в открытом конкурсе (далее – Заявки) состоится </w:t>
      </w:r>
      <w:proofErr w:type="gramStart"/>
      <w:r w:rsidR="00C3055C" w:rsidRPr="00E2737B">
        <w:t>состоится</w:t>
      </w:r>
      <w:proofErr w:type="gramEnd"/>
      <w:r w:rsidR="00C3055C" w:rsidRPr="00E2737B">
        <w:t xml:space="preserve"> в </w:t>
      </w:r>
      <w:r w:rsidR="00A74733">
        <w:t>16</w:t>
      </w:r>
      <w:r w:rsidR="00C3055C" w:rsidRPr="00E2737B">
        <w:t xml:space="preserve"> часов 00 минут м</w:t>
      </w:r>
      <w:r w:rsidR="00A74733">
        <w:t>естного</w:t>
      </w:r>
      <w:r w:rsidR="00C3055C" w:rsidRPr="00E2737B">
        <w:t xml:space="preserve"> времени «</w:t>
      </w:r>
      <w:r w:rsidR="00A74733">
        <w:t>29</w:t>
      </w:r>
      <w:r w:rsidR="00C3055C" w:rsidRPr="00E2737B">
        <w:t xml:space="preserve">» </w:t>
      </w:r>
      <w:r w:rsidR="00A74733">
        <w:t>мая</w:t>
      </w:r>
      <w:r w:rsidR="00C3055C" w:rsidRPr="00E2737B">
        <w:t xml:space="preserve"> 2013 года. </w:t>
      </w:r>
    </w:p>
    <w:p w:rsidR="008E4014" w:rsidRPr="00E2737B" w:rsidRDefault="00B412D5" w:rsidP="00866E7F">
      <w:pPr>
        <w:pStyle w:val="12"/>
        <w:numPr>
          <w:ilvl w:val="2"/>
          <w:numId w:val="43"/>
        </w:numPr>
        <w:suppressAutoHyphens/>
        <w:ind w:left="0" w:firstLine="709"/>
      </w:pPr>
      <w:r w:rsidRPr="00E2737B">
        <w:t xml:space="preserve">Организатором открытого конкурса является </w:t>
      </w:r>
      <w:r w:rsidR="000C6F74" w:rsidRPr="00E2737B">
        <w:br/>
      </w:r>
      <w:r w:rsidRPr="00E2737B">
        <w:t xml:space="preserve">ОАО «ТрансКонтейнер». Функции Организатора выполняет Постоянная рабочая группа Конкурсной комиссии </w:t>
      </w:r>
      <w:r w:rsidR="000C6F74" w:rsidRPr="00E2737B">
        <w:br/>
      </w:r>
      <w:r w:rsidR="008E4014" w:rsidRPr="00E2737B">
        <w:t xml:space="preserve">филиала </w:t>
      </w:r>
      <w:r w:rsidRPr="00E2737B">
        <w:t>ОАО «ТрансКонтейнер»</w:t>
      </w:r>
      <w:r w:rsidR="008E4014" w:rsidRPr="00E2737B">
        <w:t xml:space="preserve"> на Свердловской железной дороге</w:t>
      </w:r>
      <w:r w:rsidRPr="00E2737B">
        <w:t xml:space="preserve">. Адрес: </w:t>
      </w:r>
      <w:r w:rsidR="008E4014" w:rsidRPr="00E2737B">
        <w:t>620027</w:t>
      </w:r>
      <w:r w:rsidRPr="00E2737B">
        <w:t xml:space="preserve">, </w:t>
      </w:r>
      <w:r w:rsidR="008E4014" w:rsidRPr="00E2737B">
        <w:t>Екатеринбург</w:t>
      </w:r>
      <w:r w:rsidRPr="00E2737B">
        <w:t xml:space="preserve">, </w:t>
      </w:r>
      <w:r w:rsidR="008E4014" w:rsidRPr="00E2737B">
        <w:t>Николая Никонова</w:t>
      </w:r>
      <w:r w:rsidRPr="00E2737B">
        <w:t xml:space="preserve">, д. </w:t>
      </w:r>
      <w:r w:rsidR="008E4014" w:rsidRPr="00E2737B">
        <w:t>8</w:t>
      </w:r>
      <w:r w:rsidRPr="00E2737B">
        <w:t xml:space="preserve">, </w:t>
      </w:r>
      <w:r w:rsidR="00C3055C" w:rsidRPr="00E2737B">
        <w:t>Контактное лицо</w:t>
      </w:r>
      <w:r w:rsidRPr="00E2737B">
        <w:t xml:space="preserve"> </w:t>
      </w:r>
      <w:r w:rsidR="008E4014" w:rsidRPr="00E2737B">
        <w:t>Чернов Евгений Владимирович, тел. (343) 380-12-21, адрес электронной почты  EVChernov</w:t>
      </w:r>
      <w:hyperlink r:id="rId8" w:history="1">
        <w:r w:rsidR="008E4014" w:rsidRPr="00E2737B">
          <w:rPr>
            <w:rStyle w:val="af0"/>
          </w:rPr>
          <w:t>@trcont.ru</w:t>
        </w:r>
      </w:hyperlink>
      <w:r w:rsidR="008E4014" w:rsidRPr="00E2737B">
        <w:t>.</w:t>
      </w:r>
    </w:p>
    <w:p w:rsidR="00B412D5" w:rsidRPr="00E2737B" w:rsidRDefault="00866E7F" w:rsidP="00866E7F">
      <w:pPr>
        <w:pStyle w:val="12"/>
        <w:suppressAutoHyphens/>
        <w:ind w:firstLine="0"/>
      </w:pPr>
      <w:r w:rsidRPr="00E2737B">
        <w:t xml:space="preserve">       </w:t>
      </w:r>
      <w:r w:rsidR="0036525F" w:rsidRPr="00E2737B">
        <w:t>Представитель Заказчика, ответственный</w:t>
      </w:r>
      <w:r w:rsidR="00B412D5" w:rsidRPr="00E2737B">
        <w:t xml:space="preserve"> за проведение открытого конкурса</w:t>
      </w:r>
      <w:r w:rsidR="00C3055C" w:rsidRPr="00E2737B">
        <w:t xml:space="preserve"> ведущий инженер</w:t>
      </w:r>
      <w:r w:rsidR="00B412D5" w:rsidRPr="00E2737B">
        <w:t xml:space="preserve"> </w:t>
      </w:r>
      <w:r w:rsidR="0036525F" w:rsidRPr="00E2737B">
        <w:t>Чернов Евгений Владимирович</w:t>
      </w:r>
      <w:r w:rsidR="00B412D5" w:rsidRPr="00E2737B">
        <w:t>, тел.</w:t>
      </w:r>
      <w:r w:rsidR="0036525F" w:rsidRPr="00E2737B">
        <w:t xml:space="preserve"> (343) 380-12-21</w:t>
      </w:r>
      <w:r w:rsidR="00B412D5" w:rsidRPr="00E2737B">
        <w:t xml:space="preserve">, адрес электронной почты </w:t>
      </w:r>
      <w:r w:rsidR="0036525F" w:rsidRPr="00E2737B">
        <w:t xml:space="preserve"> EVChernov</w:t>
      </w:r>
      <w:hyperlink r:id="rId9" w:history="1">
        <w:r w:rsidR="00B412D5" w:rsidRPr="00E2737B">
          <w:rPr>
            <w:rStyle w:val="af0"/>
          </w:rPr>
          <w:t>@trcont.ru</w:t>
        </w:r>
      </w:hyperlink>
      <w:r w:rsidR="00B412D5" w:rsidRPr="00E2737B">
        <w:t>.</w:t>
      </w:r>
    </w:p>
    <w:p w:rsidR="00B412D5" w:rsidRPr="00E2737B" w:rsidRDefault="00B412D5" w:rsidP="008365EB">
      <w:pPr>
        <w:pStyle w:val="12"/>
        <w:suppressAutoHyphens/>
        <w:ind w:firstLine="709"/>
      </w:pPr>
      <w:r w:rsidRPr="00E2737B">
        <w:t>Решение об итогах открытого конкурса принимается Конкурсной комиссией</w:t>
      </w:r>
      <w:r w:rsidR="00096E6B" w:rsidRPr="00E2737B">
        <w:t xml:space="preserve"> филиал ОАО «ТрансКонтейнер» на Свердловской железной дороге (далее – Конкурсная комиссия). </w:t>
      </w:r>
      <w:r w:rsidRPr="00E2737B">
        <w:t xml:space="preserve"> Конкурсной комиссией может быть принято решение о признании победителями открытого конкурса двух и более участников.</w:t>
      </w:r>
    </w:p>
    <w:p w:rsidR="00B412D5" w:rsidRPr="00E2737B" w:rsidRDefault="00B412D5" w:rsidP="00866E7F">
      <w:pPr>
        <w:pStyle w:val="12"/>
        <w:numPr>
          <w:ilvl w:val="2"/>
          <w:numId w:val="44"/>
        </w:numPr>
        <w:suppressAutoHyphens/>
        <w:ind w:left="0" w:firstLine="709"/>
      </w:pPr>
      <w:proofErr w:type="gramStart"/>
      <w:r w:rsidRPr="00E2737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2737B">
        <w:t xml:space="preserve"> закупки, которые получили в установленном порядке всю необходимую документацию.  </w:t>
      </w:r>
    </w:p>
    <w:p w:rsidR="00B412D5" w:rsidRPr="00E2737B" w:rsidRDefault="00B412D5" w:rsidP="00866E7F">
      <w:pPr>
        <w:pStyle w:val="12"/>
        <w:numPr>
          <w:ilvl w:val="2"/>
          <w:numId w:val="44"/>
        </w:numPr>
        <w:suppressAutoHyphens/>
        <w:ind w:left="0" w:firstLine="709"/>
      </w:pPr>
      <w:r w:rsidRPr="00E2737B">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E2737B" w:rsidRDefault="00B412D5" w:rsidP="00866E7F">
      <w:pPr>
        <w:pStyle w:val="12"/>
        <w:numPr>
          <w:ilvl w:val="2"/>
          <w:numId w:val="44"/>
        </w:numPr>
        <w:suppressAutoHyphens/>
        <w:ind w:left="0" w:firstLine="709"/>
      </w:pPr>
      <w:r w:rsidRPr="00E2737B">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B412D5" w:rsidRPr="00E2737B" w:rsidRDefault="00B412D5" w:rsidP="00866E7F">
      <w:pPr>
        <w:pStyle w:val="12"/>
        <w:numPr>
          <w:ilvl w:val="2"/>
          <w:numId w:val="44"/>
        </w:numPr>
        <w:suppressAutoHyphens/>
        <w:ind w:left="0" w:firstLine="709"/>
      </w:pPr>
      <w:r w:rsidRPr="00E2737B">
        <w:t>Документы, представленные претендентами в составе Заявок, возврату не подлежат.</w:t>
      </w:r>
    </w:p>
    <w:p w:rsidR="00B412D5" w:rsidRPr="00E2737B" w:rsidRDefault="00B412D5" w:rsidP="00866E7F">
      <w:pPr>
        <w:pStyle w:val="12"/>
        <w:numPr>
          <w:ilvl w:val="2"/>
          <w:numId w:val="44"/>
        </w:numPr>
        <w:suppressAutoHyphens/>
        <w:ind w:left="0" w:firstLine="709"/>
      </w:pPr>
      <w:r w:rsidRPr="00E2737B">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E2737B" w:rsidRDefault="00B412D5" w:rsidP="00866E7F">
      <w:pPr>
        <w:pStyle w:val="12"/>
        <w:numPr>
          <w:ilvl w:val="2"/>
          <w:numId w:val="44"/>
        </w:numPr>
        <w:suppressAutoHyphens/>
        <w:ind w:left="0" w:firstLine="709"/>
      </w:pPr>
      <w:r w:rsidRPr="00E2737B">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w:t>
      </w:r>
      <w:r w:rsidRPr="00E2737B">
        <w:lastRenderedPageBreak/>
        <w:t>нести никакой ответственности перед любыми физическими и юридическими лицами, которым такое действие может принести убытки.</w:t>
      </w:r>
    </w:p>
    <w:p w:rsidR="00B412D5" w:rsidRPr="00E2737B" w:rsidRDefault="00B412D5" w:rsidP="00866E7F">
      <w:pPr>
        <w:pStyle w:val="12"/>
        <w:widowControl w:val="0"/>
        <w:numPr>
          <w:ilvl w:val="2"/>
          <w:numId w:val="44"/>
        </w:numPr>
        <w:suppressAutoHyphens/>
        <w:ind w:left="0" w:firstLine="709"/>
        <w:rPr>
          <w:b/>
        </w:rPr>
      </w:pPr>
      <w:bookmarkStart w:id="2" w:name="_Toc34648346"/>
      <w:proofErr w:type="gramStart"/>
      <w:r w:rsidRPr="00E2737B">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E2737B">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E2737B">
        <w:rPr>
          <w:szCs w:val="28"/>
        </w:rPr>
        <w:t>.</w:t>
      </w:r>
      <w:proofErr w:type="gramStart"/>
      <w:r w:rsidRPr="00E2737B">
        <w:rPr>
          <w:szCs w:val="28"/>
        </w:rPr>
        <w:t xml:space="preserve">ru) (далее - официальный сайт). </w:t>
      </w:r>
      <w:proofErr w:type="gramEnd"/>
    </w:p>
    <w:p w:rsidR="00B412D5" w:rsidRPr="00E2737B" w:rsidRDefault="00B412D5" w:rsidP="008365EB">
      <w:pPr>
        <w:pStyle w:val="12"/>
        <w:widowControl w:val="0"/>
        <w:suppressAutoHyphens/>
        <w:ind w:firstLine="709"/>
        <w:rPr>
          <w:szCs w:val="28"/>
          <w:highlight w:val="yellow"/>
        </w:rPr>
      </w:pPr>
      <w:proofErr w:type="gramStart"/>
      <w:r w:rsidRPr="00E2737B">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2737B">
        <w:rPr>
          <w:szCs w:val="28"/>
        </w:rPr>
        <w:t xml:space="preserve"> считается размещенной в установленном порядке.</w:t>
      </w:r>
      <w:r w:rsidRPr="00E2737B">
        <w:rPr>
          <w:szCs w:val="28"/>
          <w:highlight w:val="yellow"/>
        </w:rPr>
        <w:t xml:space="preserve"> </w:t>
      </w:r>
    </w:p>
    <w:p w:rsidR="00B412D5" w:rsidRPr="00E2737B" w:rsidRDefault="00B412D5" w:rsidP="00866E7F">
      <w:pPr>
        <w:pStyle w:val="12"/>
        <w:widowControl w:val="0"/>
        <w:numPr>
          <w:ilvl w:val="2"/>
          <w:numId w:val="44"/>
        </w:numPr>
        <w:suppressAutoHyphens/>
        <w:ind w:left="0" w:firstLine="709"/>
        <w:rPr>
          <w:szCs w:val="28"/>
        </w:rPr>
      </w:pPr>
      <w:r w:rsidRPr="00E2737B">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E2737B" w:rsidRDefault="00B412D5" w:rsidP="00866E7F">
      <w:pPr>
        <w:pStyle w:val="12"/>
        <w:widowControl w:val="0"/>
        <w:numPr>
          <w:ilvl w:val="2"/>
          <w:numId w:val="44"/>
        </w:numPr>
        <w:suppressAutoHyphens/>
        <w:ind w:left="0" w:firstLine="709"/>
        <w:rPr>
          <w:szCs w:val="28"/>
        </w:rPr>
      </w:pPr>
      <w:proofErr w:type="gramStart"/>
      <w:r w:rsidRPr="00E2737B">
        <w:rPr>
          <w:szCs w:val="28"/>
        </w:rPr>
        <w:t>Конфиденциальная информация, ставшая известной сторонам при проведении открытого конкурса не может</w:t>
      </w:r>
      <w:proofErr w:type="gramEnd"/>
      <w:r w:rsidRPr="00E2737B">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E2737B" w:rsidRDefault="00B412D5" w:rsidP="00866E7F">
      <w:pPr>
        <w:pStyle w:val="12"/>
        <w:widowControl w:val="0"/>
        <w:numPr>
          <w:ilvl w:val="2"/>
          <w:numId w:val="44"/>
        </w:numPr>
        <w:suppressAutoHyphens/>
        <w:ind w:left="0" w:firstLine="709"/>
      </w:pPr>
      <w:r w:rsidRPr="00E2737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E2737B" w:rsidRDefault="00B412D5" w:rsidP="00866E7F">
      <w:pPr>
        <w:pStyle w:val="12"/>
        <w:widowControl w:val="0"/>
        <w:numPr>
          <w:ilvl w:val="2"/>
          <w:numId w:val="44"/>
        </w:numPr>
        <w:suppressAutoHyphens/>
        <w:ind w:left="0" w:firstLine="709"/>
      </w:pPr>
      <w:r w:rsidRPr="00E2737B">
        <w:t>Настоящая документация разработана в соответствии с Положением о закупках</w:t>
      </w:r>
      <w:r w:rsidR="00666C9B" w:rsidRPr="00E2737B">
        <w:t xml:space="preserve">, </w:t>
      </w:r>
      <w:r w:rsidRPr="00E2737B">
        <w:t>размещен</w:t>
      </w:r>
      <w:r w:rsidR="00666C9B" w:rsidRPr="00E2737B">
        <w:t>н</w:t>
      </w:r>
      <w:r w:rsidRPr="00E2737B">
        <w:t>о</w:t>
      </w:r>
      <w:r w:rsidR="00666C9B" w:rsidRPr="00E2737B">
        <w:t>м</w:t>
      </w:r>
      <w:r w:rsidRPr="00E2737B">
        <w:t xml:space="preserve"> на официальном сайте и сайте ОАО «ТрансКонтейнер». </w:t>
      </w:r>
    </w:p>
    <w:p w:rsidR="00B412D5" w:rsidRPr="00E2737B" w:rsidRDefault="00B412D5" w:rsidP="008365EB">
      <w:pPr>
        <w:pStyle w:val="12"/>
        <w:widowControl w:val="0"/>
        <w:suppressAutoHyphens/>
        <w:ind w:firstLine="709"/>
      </w:pPr>
      <w:r w:rsidRPr="00E2737B">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E2737B" w:rsidRDefault="00B412D5" w:rsidP="00866E7F">
      <w:pPr>
        <w:pStyle w:val="12"/>
        <w:widowControl w:val="0"/>
        <w:numPr>
          <w:ilvl w:val="2"/>
          <w:numId w:val="44"/>
        </w:numPr>
        <w:suppressAutoHyphens/>
        <w:ind w:left="0" w:firstLine="709"/>
      </w:pPr>
      <w:r w:rsidRPr="00E2737B">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E2737B" w:rsidRDefault="00B412D5" w:rsidP="008365EB">
      <w:pPr>
        <w:pStyle w:val="12"/>
        <w:widowControl w:val="0"/>
        <w:suppressAutoHyphens/>
        <w:ind w:firstLine="709"/>
      </w:pPr>
      <w:r w:rsidRPr="00E2737B">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E2737B" w:rsidRDefault="00B412D5" w:rsidP="00866E7F">
      <w:pPr>
        <w:pStyle w:val="12"/>
        <w:widowControl w:val="0"/>
        <w:numPr>
          <w:ilvl w:val="2"/>
          <w:numId w:val="44"/>
        </w:numPr>
        <w:suppressAutoHyphens/>
        <w:ind w:left="0" w:firstLine="709"/>
      </w:pPr>
      <w:r w:rsidRPr="00E2737B">
        <w:lastRenderedPageBreak/>
        <w:t>Иностранный участник закупки вправе указать цену в рублях Российской Федерации, либо в</w:t>
      </w:r>
      <w:r w:rsidR="00666C9B" w:rsidRPr="00E2737B">
        <w:t>:</w:t>
      </w:r>
      <w:r w:rsidR="002C6C9E" w:rsidRPr="00E2737B">
        <w:t xml:space="preserve"> долларах США</w:t>
      </w:r>
      <w:r w:rsidR="00666C9B" w:rsidRPr="00E2737B">
        <w:t>.</w:t>
      </w:r>
      <w:r w:rsidRPr="00E2737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E2737B" w:rsidRDefault="00B412D5" w:rsidP="00866E7F">
      <w:pPr>
        <w:pStyle w:val="12"/>
        <w:widowControl w:val="0"/>
        <w:numPr>
          <w:ilvl w:val="2"/>
          <w:numId w:val="44"/>
        </w:numPr>
        <w:suppressAutoHyphens/>
        <w:ind w:left="0" w:firstLine="709"/>
      </w:pPr>
      <w:r w:rsidRPr="00E2737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E2737B" w:rsidRDefault="00B412D5" w:rsidP="008365EB">
      <w:pPr>
        <w:pStyle w:val="-3"/>
        <w:numPr>
          <w:ilvl w:val="2"/>
          <w:numId w:val="0"/>
        </w:numPr>
        <w:tabs>
          <w:tab w:val="num" w:pos="1985"/>
        </w:tabs>
        <w:suppressAutoHyphens/>
        <w:ind w:firstLine="709"/>
      </w:pPr>
      <w:r w:rsidRPr="00E2737B">
        <w:t xml:space="preserve"> </w:t>
      </w:r>
    </w:p>
    <w:p w:rsidR="00B412D5" w:rsidRPr="00E2737B" w:rsidRDefault="00B412D5" w:rsidP="00866E7F">
      <w:pPr>
        <w:pStyle w:val="2"/>
        <w:numPr>
          <w:ilvl w:val="1"/>
          <w:numId w:val="44"/>
        </w:numPr>
        <w:suppressAutoHyphens/>
        <w:spacing w:before="0" w:after="0"/>
        <w:ind w:left="0" w:firstLine="709"/>
        <w:jc w:val="both"/>
        <w:rPr>
          <w:rFonts w:eastAsia="MS Mincho" w:cs="Times New Roman"/>
          <w:i w:val="0"/>
          <w:iCs w:val="0"/>
        </w:rPr>
      </w:pPr>
      <w:r w:rsidRPr="00E2737B">
        <w:rPr>
          <w:rFonts w:eastAsia="MS Mincho" w:cs="Times New Roman"/>
          <w:i w:val="0"/>
          <w:iCs w:val="0"/>
        </w:rPr>
        <w:t xml:space="preserve">Разъяснения положений документации </w:t>
      </w:r>
      <w:bookmarkEnd w:id="2"/>
    </w:p>
    <w:p w:rsidR="00B412D5" w:rsidRPr="00E2737B" w:rsidRDefault="00B412D5" w:rsidP="008365EB">
      <w:pPr>
        <w:suppressAutoHyphens/>
        <w:ind w:firstLine="709"/>
        <w:jc w:val="both"/>
        <w:rPr>
          <w:rFonts w:eastAsia="MS Mincho"/>
        </w:rPr>
      </w:pP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w:t>
      </w:r>
      <w:r w:rsidR="001305E1" w:rsidRPr="00E2737B">
        <w:rPr>
          <w:rFonts w:eastAsia="MS Mincho"/>
          <w:sz w:val="28"/>
          <w:szCs w:val="28"/>
        </w:rPr>
        <w:t>я</w:t>
      </w:r>
      <w:r w:rsidRPr="00E2737B">
        <w:rPr>
          <w:rFonts w:eastAsia="MS Mincho"/>
          <w:sz w:val="28"/>
          <w:szCs w:val="28"/>
        </w:rPr>
        <w:t xml:space="preserve"> Заказчика, ответственн</w:t>
      </w:r>
      <w:r w:rsidR="001305E1" w:rsidRPr="00E2737B">
        <w:rPr>
          <w:rFonts w:eastAsia="MS Mincho"/>
          <w:sz w:val="28"/>
          <w:szCs w:val="28"/>
        </w:rPr>
        <w:t>ого</w:t>
      </w:r>
      <w:r w:rsidRPr="00E2737B">
        <w:rPr>
          <w:rFonts w:eastAsia="MS Mincho"/>
          <w:sz w:val="28"/>
          <w:szCs w:val="28"/>
        </w:rPr>
        <w:t xml:space="preserve"> за проведение открытого конкурса, указанном</w:t>
      </w:r>
      <w:proofErr w:type="gramStart"/>
      <w:r w:rsidRPr="00E2737B">
        <w:rPr>
          <w:rFonts w:eastAsia="MS Mincho"/>
          <w:sz w:val="28"/>
          <w:szCs w:val="28"/>
        </w:rPr>
        <w:t>у(</w:t>
      </w:r>
      <w:proofErr w:type="gramEnd"/>
      <w:r w:rsidRPr="00E2737B">
        <w:rPr>
          <w:rFonts w:eastAsia="MS Mincho"/>
          <w:sz w:val="28"/>
          <w:szCs w:val="28"/>
        </w:rPr>
        <w:t xml:space="preserve">ым) в пункте 1.1.5 настоящей документации. </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Разъяснения предоставляются в течение 5 (пяти) календарных дней со дня поступления запроса.</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 xml:space="preserve">Организатор обязан </w:t>
      </w:r>
      <w:proofErr w:type="gramStart"/>
      <w:r w:rsidRPr="00E2737B">
        <w:rPr>
          <w:rFonts w:eastAsia="MS Mincho"/>
          <w:sz w:val="28"/>
          <w:szCs w:val="28"/>
        </w:rPr>
        <w:t>разместить разъяснения</w:t>
      </w:r>
      <w:proofErr w:type="gramEnd"/>
      <w:r w:rsidRPr="00E2737B">
        <w:rPr>
          <w:rFonts w:eastAsia="MS Mincho"/>
          <w:sz w:val="28"/>
          <w:szCs w:val="28"/>
        </w:rPr>
        <w:t xml:space="preserve"> на сайте </w:t>
      </w:r>
      <w:r w:rsidR="001305E1" w:rsidRPr="00E2737B">
        <w:rPr>
          <w:rFonts w:eastAsia="MS Mincho"/>
          <w:sz w:val="28"/>
          <w:szCs w:val="28"/>
        </w:rPr>
        <w:br/>
      </w:r>
      <w:r w:rsidRPr="00E2737B">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E2737B" w:rsidRDefault="008365EB" w:rsidP="008365EB">
      <w:pPr>
        <w:suppressAutoHyphens/>
        <w:ind w:firstLine="709"/>
        <w:jc w:val="both"/>
        <w:rPr>
          <w:rFonts w:eastAsia="MS Mincho"/>
          <w:sz w:val="28"/>
          <w:szCs w:val="28"/>
        </w:rPr>
      </w:pPr>
    </w:p>
    <w:p w:rsidR="00B412D5" w:rsidRPr="00E2737B" w:rsidRDefault="00B412D5" w:rsidP="008365EB">
      <w:pPr>
        <w:suppressAutoHyphens/>
        <w:ind w:firstLine="709"/>
        <w:jc w:val="both"/>
        <w:rPr>
          <w:rFonts w:eastAsia="MS Mincho"/>
          <w:sz w:val="28"/>
          <w:szCs w:val="28"/>
        </w:rPr>
      </w:pPr>
    </w:p>
    <w:p w:rsidR="00B412D5" w:rsidRPr="00E2737B" w:rsidRDefault="00B412D5" w:rsidP="00866E7F">
      <w:pPr>
        <w:pStyle w:val="2"/>
        <w:numPr>
          <w:ilvl w:val="1"/>
          <w:numId w:val="45"/>
        </w:numPr>
        <w:suppressAutoHyphens/>
        <w:spacing w:before="0" w:after="0"/>
        <w:ind w:left="0" w:firstLine="709"/>
        <w:jc w:val="both"/>
        <w:rPr>
          <w:rFonts w:eastAsia="MS Mincho" w:cs="Times New Roman"/>
          <w:i w:val="0"/>
          <w:iCs w:val="0"/>
        </w:rPr>
      </w:pPr>
      <w:bookmarkStart w:id="3" w:name="_Toc515863121"/>
      <w:bookmarkStart w:id="4" w:name="_Toc34648347"/>
      <w:r w:rsidRPr="00E2737B">
        <w:rPr>
          <w:rFonts w:eastAsia="MS Mincho" w:cs="Times New Roman"/>
          <w:i w:val="0"/>
          <w:iCs w:val="0"/>
        </w:rPr>
        <w:t xml:space="preserve">Внесение изменений и дополнений в документацию </w:t>
      </w:r>
      <w:bookmarkEnd w:id="3"/>
      <w:bookmarkEnd w:id="4"/>
    </w:p>
    <w:p w:rsidR="00B412D5" w:rsidRPr="00E2737B" w:rsidRDefault="00B412D5" w:rsidP="008365EB">
      <w:pPr>
        <w:suppressAutoHyphens/>
        <w:ind w:firstLine="709"/>
        <w:jc w:val="both"/>
        <w:rPr>
          <w:rFonts w:eastAsia="MS Mincho"/>
        </w:rPr>
      </w:pPr>
    </w:p>
    <w:p w:rsidR="00B412D5" w:rsidRPr="00E2737B" w:rsidRDefault="00B412D5" w:rsidP="00866E7F">
      <w:pPr>
        <w:pStyle w:val="a3"/>
        <w:numPr>
          <w:ilvl w:val="2"/>
          <w:numId w:val="45"/>
        </w:numPr>
        <w:suppressAutoHyphens/>
        <w:ind w:left="0" w:firstLine="709"/>
        <w:rPr>
          <w:sz w:val="28"/>
        </w:rPr>
      </w:pPr>
      <w:r w:rsidRPr="00E2737B">
        <w:rPr>
          <w:sz w:val="28"/>
        </w:rPr>
        <w:t xml:space="preserve">В любое время, но не </w:t>
      </w:r>
      <w:r w:rsidRPr="00E2737B">
        <w:rPr>
          <w:sz w:val="28"/>
          <w:szCs w:val="28"/>
        </w:rPr>
        <w:t xml:space="preserve">позднее, чем </w:t>
      </w:r>
      <w:r w:rsidRPr="00E2737B">
        <w:rPr>
          <w:sz w:val="28"/>
        </w:rPr>
        <w:t xml:space="preserve">за 5 (пять) календарных дней </w:t>
      </w:r>
      <w:r w:rsidRPr="00E2737B">
        <w:rPr>
          <w:sz w:val="28"/>
          <w:szCs w:val="28"/>
        </w:rPr>
        <w:t xml:space="preserve">до дня окончания срока подачи Заявок, в том числе по </w:t>
      </w:r>
      <w:r w:rsidRPr="00E2737B">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E2737B" w:rsidRDefault="00B412D5" w:rsidP="008365EB">
      <w:pPr>
        <w:pStyle w:val="a3"/>
        <w:numPr>
          <w:ilvl w:val="2"/>
          <w:numId w:val="11"/>
        </w:numPr>
        <w:suppressAutoHyphens/>
        <w:ind w:left="0" w:firstLine="709"/>
        <w:rPr>
          <w:sz w:val="28"/>
        </w:rPr>
      </w:pPr>
      <w:r w:rsidRPr="00E2737B">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E2737B">
        <w:rPr>
          <w:sz w:val="28"/>
        </w:rPr>
        <w:br/>
      </w:r>
      <w:r w:rsidRPr="00E2737B">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E2737B" w:rsidRDefault="00B412D5" w:rsidP="008365EB">
      <w:pPr>
        <w:pStyle w:val="a3"/>
        <w:numPr>
          <w:ilvl w:val="2"/>
          <w:numId w:val="11"/>
        </w:numPr>
        <w:suppressAutoHyphens/>
        <w:ind w:left="0" w:firstLine="709"/>
        <w:rPr>
          <w:sz w:val="28"/>
        </w:rPr>
      </w:pPr>
      <w:r w:rsidRPr="00E2737B">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E2737B" w:rsidRDefault="00B412D5" w:rsidP="008365EB">
      <w:pPr>
        <w:pStyle w:val="a3"/>
        <w:numPr>
          <w:ilvl w:val="2"/>
          <w:numId w:val="11"/>
        </w:numPr>
        <w:suppressAutoHyphens/>
        <w:ind w:left="0" w:firstLine="709"/>
        <w:rPr>
          <w:sz w:val="28"/>
        </w:rPr>
      </w:pPr>
      <w:r w:rsidRPr="00E2737B">
        <w:rPr>
          <w:sz w:val="28"/>
        </w:rPr>
        <w:t>Организатор не вправе вносить изменения, касающиеся замены предмета закупки.</w:t>
      </w:r>
    </w:p>
    <w:p w:rsidR="00B412D5" w:rsidRPr="00E2737B" w:rsidRDefault="00B412D5" w:rsidP="008365EB">
      <w:pPr>
        <w:pStyle w:val="a3"/>
        <w:numPr>
          <w:ilvl w:val="2"/>
          <w:numId w:val="11"/>
        </w:numPr>
        <w:suppressAutoHyphens/>
        <w:ind w:left="0" w:firstLine="709"/>
        <w:rPr>
          <w:sz w:val="28"/>
          <w:szCs w:val="28"/>
        </w:rPr>
      </w:pPr>
      <w:proofErr w:type="gramStart"/>
      <w:r w:rsidRPr="00E2737B">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E2737B">
        <w:rPr>
          <w:sz w:val="28"/>
          <w:szCs w:val="28"/>
        </w:rPr>
        <w:t>при условии их надлежащего размещения на сайте ОАО «ТрансКонтейнер</w:t>
      </w:r>
      <w:proofErr w:type="gramEnd"/>
      <w:r w:rsidRPr="00E2737B">
        <w:rPr>
          <w:sz w:val="28"/>
          <w:szCs w:val="28"/>
        </w:rPr>
        <w:t>» и на официальном сайте.</w:t>
      </w:r>
    </w:p>
    <w:p w:rsidR="008365EB" w:rsidRPr="00E2737B" w:rsidRDefault="008365EB" w:rsidP="008365EB">
      <w:pPr>
        <w:pStyle w:val="a3"/>
        <w:suppressAutoHyphens/>
        <w:rPr>
          <w:sz w:val="28"/>
          <w:szCs w:val="28"/>
        </w:rPr>
      </w:pPr>
    </w:p>
    <w:p w:rsidR="008365EB" w:rsidRPr="00E2737B" w:rsidRDefault="008365EB" w:rsidP="008365EB">
      <w:pPr>
        <w:pStyle w:val="a3"/>
        <w:suppressAutoHyphens/>
        <w:rPr>
          <w:sz w:val="28"/>
          <w:szCs w:val="28"/>
        </w:rPr>
      </w:pPr>
    </w:p>
    <w:p w:rsidR="00B412D5" w:rsidRPr="00E2737B"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E2737B">
        <w:rPr>
          <w:rFonts w:eastAsia="MS Mincho" w:cs="Times New Roman"/>
          <w:i w:val="0"/>
          <w:iCs w:val="0"/>
        </w:rPr>
        <w:t xml:space="preserve">Заявка </w:t>
      </w:r>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Заявка должна состоять из документов, требуемых в соответствии с условиями настоящей документации.</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Обеспечения Заявки не требуется.</w:t>
      </w:r>
    </w:p>
    <w:p w:rsidR="00B412D5" w:rsidRPr="00E2737B" w:rsidRDefault="00B412D5" w:rsidP="008365EB">
      <w:pPr>
        <w:pStyle w:val="a3"/>
        <w:numPr>
          <w:ilvl w:val="2"/>
          <w:numId w:val="5"/>
        </w:numPr>
        <w:tabs>
          <w:tab w:val="clear" w:pos="1440"/>
          <w:tab w:val="num" w:pos="720"/>
          <w:tab w:val="num" w:pos="900"/>
        </w:tabs>
        <w:suppressAutoHyphens/>
        <w:ind w:firstLine="709"/>
        <w:rPr>
          <w:sz w:val="28"/>
          <w:szCs w:val="28"/>
        </w:rPr>
      </w:pPr>
      <w:r w:rsidRPr="00E2737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E2737B" w:rsidRDefault="00B412D5" w:rsidP="008365EB">
      <w:pPr>
        <w:pStyle w:val="a3"/>
        <w:numPr>
          <w:ilvl w:val="2"/>
          <w:numId w:val="5"/>
        </w:numPr>
        <w:tabs>
          <w:tab w:val="clear" w:pos="1440"/>
          <w:tab w:val="num" w:pos="720"/>
          <w:tab w:val="num" w:pos="900"/>
        </w:tabs>
        <w:suppressAutoHyphens/>
        <w:ind w:firstLine="709"/>
        <w:rPr>
          <w:sz w:val="28"/>
          <w:szCs w:val="28"/>
        </w:rPr>
      </w:pPr>
      <w:r w:rsidRPr="00E2737B">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должна действовать </w:t>
      </w:r>
      <w:r w:rsidR="001C5575" w:rsidRPr="00E2737B">
        <w:rPr>
          <w:sz w:val="28"/>
          <w:szCs w:val="28"/>
        </w:rPr>
        <w:t xml:space="preserve">не менее </w:t>
      </w:r>
      <w:r w:rsidRPr="00E2737B">
        <w:rPr>
          <w:sz w:val="28"/>
          <w:szCs w:val="28"/>
        </w:rPr>
        <w:t xml:space="preserve">60 календарных дней </w:t>
      </w:r>
      <w:proofErr w:type="gramStart"/>
      <w:r w:rsidRPr="00E2737B">
        <w:rPr>
          <w:sz w:val="28"/>
          <w:szCs w:val="28"/>
        </w:rPr>
        <w:t>с даты вскрытия</w:t>
      </w:r>
      <w:proofErr w:type="gramEnd"/>
      <w:r w:rsidRPr="00E2737B">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оформляется в соответствии с разделом III настоящей документации. </w:t>
      </w:r>
      <w:r w:rsidRPr="00E2737B">
        <w:rPr>
          <w:sz w:val="28"/>
        </w:rPr>
        <w:t>Заявка претендента, не соответствующая требованиям настоящей документации, отклоняется.</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E2737B" w:rsidRDefault="00B412D5" w:rsidP="008365EB">
      <w:pPr>
        <w:pStyle w:val="a3"/>
        <w:tabs>
          <w:tab w:val="num" w:pos="1440"/>
        </w:tabs>
        <w:suppressAutoHyphens/>
        <w:rPr>
          <w:sz w:val="28"/>
          <w:szCs w:val="28"/>
        </w:rPr>
      </w:pPr>
    </w:p>
    <w:p w:rsidR="00B412D5" w:rsidRPr="00E2737B"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E2737B">
        <w:rPr>
          <w:rFonts w:eastAsia="MS Mincho" w:cs="Times New Roman"/>
          <w:i w:val="0"/>
          <w:iCs w:val="0"/>
        </w:rPr>
        <w:t xml:space="preserve">Срок и порядок подачи Заявок </w:t>
      </w:r>
      <w:bookmarkEnd w:id="5"/>
      <w:bookmarkEnd w:id="6"/>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15"/>
        </w:numPr>
        <w:suppressAutoHyphens/>
        <w:ind w:left="0" w:firstLine="709"/>
        <w:rPr>
          <w:sz w:val="28"/>
        </w:rPr>
      </w:pPr>
      <w:r w:rsidRPr="00E2737B">
        <w:rPr>
          <w:sz w:val="28"/>
        </w:rPr>
        <w:t xml:space="preserve">Заявки представляются с момента размещения на сайте </w:t>
      </w:r>
      <w:r w:rsidR="00D77E46" w:rsidRPr="00E2737B">
        <w:rPr>
          <w:sz w:val="28"/>
        </w:rPr>
        <w:br/>
      </w:r>
      <w:r w:rsidRPr="00E2737B">
        <w:rPr>
          <w:sz w:val="28"/>
        </w:rPr>
        <w:t xml:space="preserve">ОАО «ТрансКонтейнер» и на официальном сайте </w:t>
      </w:r>
      <w:r w:rsidRPr="00E2737B">
        <w:rPr>
          <w:sz w:val="28"/>
          <w:szCs w:val="28"/>
        </w:rPr>
        <w:t>извещения о проведении открытого конкурса, и</w:t>
      </w:r>
      <w:r w:rsidRPr="00E2737B">
        <w:rPr>
          <w:sz w:val="28"/>
        </w:rPr>
        <w:t xml:space="preserve"> не позднее </w:t>
      </w:r>
      <w:r w:rsidR="00D77E46" w:rsidRPr="00E2737B">
        <w:rPr>
          <w:sz w:val="28"/>
        </w:rPr>
        <w:t>16</w:t>
      </w:r>
      <w:r w:rsidRPr="00E2737B">
        <w:rPr>
          <w:sz w:val="28"/>
        </w:rPr>
        <w:t xml:space="preserve"> часов </w:t>
      </w:r>
      <w:r w:rsidR="00D77E46" w:rsidRPr="00E2737B">
        <w:rPr>
          <w:sz w:val="28"/>
        </w:rPr>
        <w:t>00</w:t>
      </w:r>
      <w:r w:rsidRPr="00E2737B">
        <w:rPr>
          <w:sz w:val="28"/>
        </w:rPr>
        <w:t xml:space="preserve"> минут м</w:t>
      </w:r>
      <w:r w:rsidR="00A74733">
        <w:rPr>
          <w:sz w:val="28"/>
        </w:rPr>
        <w:t>естного</w:t>
      </w:r>
      <w:r w:rsidRPr="00E2737B">
        <w:rPr>
          <w:sz w:val="28"/>
        </w:rPr>
        <w:t xml:space="preserve"> времени </w:t>
      </w:r>
      <w:r w:rsidR="00D77E46" w:rsidRPr="00E2737B">
        <w:rPr>
          <w:sz w:val="28"/>
        </w:rPr>
        <w:br/>
      </w:r>
      <w:r w:rsidRPr="00E2737B">
        <w:rPr>
          <w:sz w:val="28"/>
        </w:rPr>
        <w:t>«</w:t>
      </w:r>
      <w:r w:rsidR="00A74733">
        <w:rPr>
          <w:sz w:val="28"/>
        </w:rPr>
        <w:t>2</w:t>
      </w:r>
      <w:r w:rsidR="008A7F69">
        <w:rPr>
          <w:sz w:val="28"/>
        </w:rPr>
        <w:t>8</w:t>
      </w:r>
      <w:r w:rsidRPr="00E2737B">
        <w:rPr>
          <w:sz w:val="28"/>
        </w:rPr>
        <w:t xml:space="preserve">» </w:t>
      </w:r>
      <w:r w:rsidR="00A74733">
        <w:rPr>
          <w:sz w:val="28"/>
        </w:rPr>
        <w:t>мая</w:t>
      </w:r>
      <w:r w:rsidRPr="00E2737B">
        <w:rPr>
          <w:sz w:val="28"/>
        </w:rPr>
        <w:t xml:space="preserve"> 20</w:t>
      </w:r>
      <w:r w:rsidR="006D6A51" w:rsidRPr="00E2737B">
        <w:rPr>
          <w:sz w:val="28"/>
        </w:rPr>
        <w:t>1</w:t>
      </w:r>
      <w:r w:rsidR="00A74733">
        <w:rPr>
          <w:sz w:val="28"/>
        </w:rPr>
        <w:t>3</w:t>
      </w:r>
      <w:r w:rsidR="006D6A51" w:rsidRPr="00E2737B">
        <w:rPr>
          <w:sz w:val="28"/>
        </w:rPr>
        <w:t xml:space="preserve"> г., по адресу: </w:t>
      </w:r>
      <w:r w:rsidR="006D6A51" w:rsidRPr="00E2737B">
        <w:t xml:space="preserve">Екатеринбург, Николая Никонова, д. 8, </w:t>
      </w:r>
      <w:r w:rsidRPr="00E2737B">
        <w:rPr>
          <w:sz w:val="28"/>
        </w:rPr>
        <w:t xml:space="preserve">кабинет № </w:t>
      </w:r>
      <w:r w:rsidR="006D6A51" w:rsidRPr="00E2737B">
        <w:rPr>
          <w:sz w:val="28"/>
        </w:rPr>
        <w:t>8</w:t>
      </w:r>
      <w:r w:rsidRPr="00E2737B">
        <w:rPr>
          <w:sz w:val="28"/>
        </w:rPr>
        <w:t xml:space="preserve"> </w:t>
      </w:r>
    </w:p>
    <w:p w:rsidR="00B412D5" w:rsidRPr="00E2737B" w:rsidRDefault="00B412D5" w:rsidP="008365EB">
      <w:pPr>
        <w:pStyle w:val="a3"/>
        <w:numPr>
          <w:ilvl w:val="2"/>
          <w:numId w:val="15"/>
        </w:numPr>
        <w:suppressAutoHyphens/>
        <w:ind w:left="0" w:firstLine="709"/>
        <w:rPr>
          <w:sz w:val="28"/>
        </w:rPr>
      </w:pPr>
      <w:r w:rsidRPr="00E2737B">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E2737B">
        <w:rPr>
          <w:sz w:val="28"/>
        </w:rPr>
        <w:t>у</w:t>
      </w:r>
      <w:r w:rsidR="00D77E46" w:rsidRPr="00E2737B">
        <w:rPr>
          <w:sz w:val="28"/>
        </w:rPr>
        <w:t>(</w:t>
      </w:r>
      <w:proofErr w:type="gramEnd"/>
      <w:r w:rsidR="00D77E46" w:rsidRPr="00E2737B">
        <w:rPr>
          <w:sz w:val="28"/>
        </w:rPr>
        <w:t>ам)</w:t>
      </w:r>
      <w:r w:rsidRPr="00E2737B">
        <w:rPr>
          <w:sz w:val="28"/>
        </w:rPr>
        <w:t xml:space="preserve"> электронной почты </w:t>
      </w:r>
      <w:r w:rsidR="00D77E46" w:rsidRPr="00E2737B">
        <w:rPr>
          <w:sz w:val="28"/>
        </w:rPr>
        <w:t xml:space="preserve">контактного(ых) лица (лиц) </w:t>
      </w:r>
      <w:r w:rsidRPr="00E2737B">
        <w:rPr>
          <w:sz w:val="28"/>
        </w:rPr>
        <w:t>Организатора открытого конкурса, указанн</w:t>
      </w:r>
      <w:r w:rsidR="00D77E46" w:rsidRPr="00E2737B">
        <w:rPr>
          <w:sz w:val="28"/>
        </w:rPr>
        <w:t>ому(ым)</w:t>
      </w:r>
      <w:r w:rsidRPr="00E2737B">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E2737B" w:rsidRDefault="00B412D5" w:rsidP="008365EB">
      <w:pPr>
        <w:pStyle w:val="a3"/>
        <w:suppressAutoHyphens/>
        <w:rPr>
          <w:sz w:val="28"/>
        </w:rPr>
      </w:pPr>
      <w:r w:rsidRPr="00E2737B">
        <w:rPr>
          <w:sz w:val="28"/>
        </w:rPr>
        <w:t>Заявка претендента должна быть подписана уполномоченным представителем претендента.</w:t>
      </w:r>
    </w:p>
    <w:p w:rsidR="00B412D5" w:rsidRPr="00E2737B" w:rsidRDefault="00B412D5" w:rsidP="008365EB">
      <w:pPr>
        <w:pStyle w:val="a3"/>
        <w:numPr>
          <w:ilvl w:val="2"/>
          <w:numId w:val="15"/>
        </w:numPr>
        <w:suppressAutoHyphens/>
        <w:ind w:left="0" w:firstLine="709"/>
        <w:rPr>
          <w:sz w:val="28"/>
        </w:rPr>
      </w:pPr>
      <w:proofErr w:type="gramStart"/>
      <w:r w:rsidRPr="00E2737B">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B412D5" w:rsidRPr="00E2737B" w:rsidRDefault="00B412D5" w:rsidP="008365EB">
      <w:pPr>
        <w:pStyle w:val="a3"/>
        <w:numPr>
          <w:ilvl w:val="2"/>
          <w:numId w:val="15"/>
        </w:numPr>
        <w:suppressAutoHyphens/>
        <w:ind w:left="0" w:firstLine="709"/>
        <w:rPr>
          <w:b/>
          <w:sz w:val="28"/>
        </w:rPr>
      </w:pPr>
      <w:r w:rsidRPr="00E2737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E2737B" w:rsidRDefault="00B412D5" w:rsidP="008365EB">
      <w:pPr>
        <w:pStyle w:val="a3"/>
        <w:numPr>
          <w:ilvl w:val="2"/>
          <w:numId w:val="15"/>
        </w:numPr>
        <w:suppressAutoHyphens/>
        <w:ind w:left="0" w:firstLine="709"/>
        <w:rPr>
          <w:sz w:val="28"/>
        </w:rPr>
      </w:pPr>
      <w:r w:rsidRPr="00E2737B">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E2737B" w:rsidRDefault="00B412D5" w:rsidP="008365EB">
      <w:pPr>
        <w:pStyle w:val="a3"/>
        <w:numPr>
          <w:ilvl w:val="2"/>
          <w:numId w:val="15"/>
        </w:numPr>
        <w:suppressAutoHyphens/>
        <w:ind w:left="0" w:firstLine="709"/>
        <w:rPr>
          <w:sz w:val="28"/>
        </w:rPr>
      </w:pPr>
      <w:r w:rsidRPr="00E2737B">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E2737B" w:rsidRDefault="008365EB" w:rsidP="008365EB">
      <w:pPr>
        <w:pStyle w:val="a3"/>
        <w:suppressAutoHyphens/>
        <w:rPr>
          <w:sz w:val="28"/>
        </w:rPr>
      </w:pPr>
    </w:p>
    <w:p w:rsidR="009759DE" w:rsidRPr="00E2737B" w:rsidRDefault="009759DE" w:rsidP="008365EB">
      <w:pPr>
        <w:pStyle w:val="a3"/>
        <w:suppressAutoHyphens/>
        <w:rPr>
          <w:sz w:val="28"/>
        </w:rPr>
      </w:pPr>
    </w:p>
    <w:p w:rsidR="00B412D5" w:rsidRPr="00E2737B"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E2737B">
        <w:rPr>
          <w:rFonts w:eastAsia="MS Mincho" w:cs="Times New Roman"/>
          <w:i w:val="0"/>
          <w:iCs w:val="0"/>
        </w:rPr>
        <w:t>Изменение Заявок и их отзыв</w:t>
      </w:r>
      <w:bookmarkEnd w:id="10"/>
      <w:bookmarkEnd w:id="11"/>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7"/>
        </w:numPr>
        <w:tabs>
          <w:tab w:val="clear" w:pos="1440"/>
          <w:tab w:val="num" w:pos="720"/>
        </w:tabs>
        <w:suppressAutoHyphens/>
        <w:ind w:left="0" w:firstLine="709"/>
        <w:rPr>
          <w:sz w:val="28"/>
        </w:rPr>
      </w:pPr>
      <w:r w:rsidRPr="00E2737B">
        <w:rPr>
          <w:sz w:val="28"/>
          <w:szCs w:val="28"/>
        </w:rPr>
        <w:t xml:space="preserve">Претенденты вправе изменить или отозвать свою </w:t>
      </w:r>
      <w:r w:rsidR="00D77E46" w:rsidRPr="00E2737B">
        <w:rPr>
          <w:sz w:val="28"/>
          <w:szCs w:val="28"/>
        </w:rPr>
        <w:t>З</w:t>
      </w:r>
      <w:r w:rsidRPr="00E2737B">
        <w:rPr>
          <w:sz w:val="28"/>
          <w:szCs w:val="28"/>
        </w:rPr>
        <w:t>аявку в любой момент, но не менее</w:t>
      </w:r>
      <w:proofErr w:type="gramStart"/>
      <w:r w:rsidRPr="00E2737B">
        <w:rPr>
          <w:sz w:val="28"/>
          <w:szCs w:val="28"/>
        </w:rPr>
        <w:t>,</w:t>
      </w:r>
      <w:proofErr w:type="gramEnd"/>
      <w:r w:rsidRPr="00E2737B">
        <w:rPr>
          <w:sz w:val="28"/>
          <w:szCs w:val="28"/>
        </w:rPr>
        <w:t xml:space="preserve"> чем за 24 часа до окончания срока подачи </w:t>
      </w:r>
      <w:r w:rsidR="00D77E46" w:rsidRPr="00E2737B">
        <w:rPr>
          <w:sz w:val="28"/>
          <w:szCs w:val="28"/>
        </w:rPr>
        <w:t>З</w:t>
      </w:r>
      <w:r w:rsidRPr="00E2737B">
        <w:rPr>
          <w:sz w:val="28"/>
          <w:szCs w:val="28"/>
        </w:rPr>
        <w:t>аявок</w:t>
      </w:r>
      <w:r w:rsidR="00D77E46" w:rsidRPr="00E2737B">
        <w:rPr>
          <w:sz w:val="28"/>
          <w:szCs w:val="28"/>
        </w:rPr>
        <w:t>, установленного пунктом 1.5.1 настоящей документ</w:t>
      </w:r>
      <w:r w:rsidR="00204E62" w:rsidRPr="00E2737B">
        <w:rPr>
          <w:sz w:val="28"/>
          <w:szCs w:val="28"/>
        </w:rPr>
        <w:t>а</w:t>
      </w:r>
      <w:r w:rsidR="00D77E46" w:rsidRPr="00E2737B">
        <w:rPr>
          <w:sz w:val="28"/>
          <w:szCs w:val="28"/>
        </w:rPr>
        <w:t>ции)</w:t>
      </w:r>
      <w:r w:rsidRPr="00E2737B">
        <w:rPr>
          <w:sz w:val="28"/>
          <w:szCs w:val="28"/>
        </w:rPr>
        <w:t>.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E2737B" w:rsidRDefault="00B412D5" w:rsidP="008365EB">
      <w:pPr>
        <w:pStyle w:val="a3"/>
        <w:numPr>
          <w:ilvl w:val="2"/>
          <w:numId w:val="7"/>
        </w:numPr>
        <w:tabs>
          <w:tab w:val="clear" w:pos="1440"/>
          <w:tab w:val="num" w:pos="720"/>
        </w:tabs>
        <w:suppressAutoHyphens/>
        <w:ind w:left="0" w:firstLine="709"/>
        <w:rPr>
          <w:sz w:val="28"/>
          <w:szCs w:val="28"/>
        </w:rPr>
      </w:pPr>
      <w:r w:rsidRPr="00E2737B">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E2737B" w:rsidRDefault="00B412D5" w:rsidP="008365EB">
      <w:pPr>
        <w:pStyle w:val="a3"/>
        <w:numPr>
          <w:ilvl w:val="2"/>
          <w:numId w:val="7"/>
        </w:numPr>
        <w:tabs>
          <w:tab w:val="clear" w:pos="1440"/>
          <w:tab w:val="num" w:pos="720"/>
        </w:tabs>
        <w:suppressAutoHyphens/>
        <w:ind w:left="0" w:firstLine="709"/>
        <w:rPr>
          <w:sz w:val="28"/>
        </w:rPr>
      </w:pPr>
      <w:r w:rsidRPr="00E2737B">
        <w:rPr>
          <w:sz w:val="28"/>
        </w:rPr>
        <w:t>Никакие изменения не могут быть внесены в Заявку после окончания срока подачи Заявок</w:t>
      </w:r>
      <w:r w:rsidR="000C63D5" w:rsidRPr="00E2737B">
        <w:rPr>
          <w:sz w:val="28"/>
        </w:rPr>
        <w:t>, за исключением случаев, предусмотренных пунктами 1.4.5 и 2.8.8 настоящей документации</w:t>
      </w:r>
      <w:r w:rsidRPr="00E2737B">
        <w:rPr>
          <w:sz w:val="28"/>
        </w:rPr>
        <w:t>.</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E2737B">
        <w:rPr>
          <w:rFonts w:eastAsia="MS Mincho" w:cs="Times New Roman"/>
          <w:i w:val="0"/>
          <w:iCs w:val="0"/>
        </w:rPr>
        <w:t xml:space="preserve">Недобросовестные действия </w:t>
      </w:r>
      <w:bookmarkEnd w:id="12"/>
      <w:r w:rsidRPr="00E2737B">
        <w:rPr>
          <w:rFonts w:eastAsia="MS Mincho" w:cs="Times New Roman"/>
          <w:i w:val="0"/>
          <w:iCs w:val="0"/>
        </w:rPr>
        <w:t>претендента/участника</w:t>
      </w:r>
    </w:p>
    <w:p w:rsidR="00B412D5" w:rsidRPr="00E2737B" w:rsidRDefault="00B412D5" w:rsidP="008365EB">
      <w:pPr>
        <w:suppressAutoHyphens/>
        <w:ind w:firstLine="709"/>
        <w:jc w:val="both"/>
        <w:rPr>
          <w:rFonts w:eastAsia="MS Mincho"/>
        </w:rPr>
      </w:pPr>
    </w:p>
    <w:p w:rsidR="00B412D5" w:rsidRPr="00E2737B" w:rsidRDefault="00B412D5" w:rsidP="008365EB">
      <w:pPr>
        <w:pStyle w:val="12"/>
        <w:numPr>
          <w:ilvl w:val="2"/>
          <w:numId w:val="7"/>
        </w:numPr>
        <w:suppressAutoHyphens/>
        <w:ind w:left="0" w:firstLine="709"/>
        <w:rPr>
          <w:szCs w:val="24"/>
        </w:rPr>
      </w:pPr>
      <w:proofErr w:type="gramStart"/>
      <w:r w:rsidRPr="00E2737B">
        <w:rPr>
          <w:szCs w:val="24"/>
        </w:rPr>
        <w:t xml:space="preserve">К </w:t>
      </w:r>
      <w:r w:rsidRPr="00E2737B">
        <w:rPr>
          <w:rFonts w:eastAsia="MS Mincho"/>
        </w:rPr>
        <w:t xml:space="preserve">недобросовестным действиям </w:t>
      </w:r>
      <w:r w:rsidRPr="00E2737B">
        <w:rPr>
          <w:rFonts w:eastAsia="MS Mincho"/>
          <w:iCs/>
        </w:rPr>
        <w:t xml:space="preserve">претендента/участника </w:t>
      </w:r>
      <w:r w:rsidRPr="00E2737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E2737B">
        <w:rPr>
          <w:szCs w:val="24"/>
        </w:rPr>
        <w:t xml:space="preserve"> Заказчиком/Организатором.</w:t>
      </w:r>
    </w:p>
    <w:p w:rsidR="00B412D5" w:rsidRPr="00E2737B" w:rsidRDefault="00B412D5" w:rsidP="008365EB">
      <w:pPr>
        <w:pStyle w:val="12"/>
        <w:numPr>
          <w:ilvl w:val="2"/>
          <w:numId w:val="7"/>
        </w:numPr>
        <w:suppressAutoHyphens/>
        <w:ind w:left="0" w:firstLine="709"/>
        <w:rPr>
          <w:szCs w:val="24"/>
        </w:rPr>
      </w:pPr>
      <w:r w:rsidRPr="00E2737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E2737B" w:rsidRDefault="00B412D5" w:rsidP="008365EB">
      <w:pPr>
        <w:pStyle w:val="12"/>
        <w:suppressAutoHyphens/>
        <w:ind w:firstLine="709"/>
        <w:rPr>
          <w:szCs w:val="24"/>
        </w:rPr>
      </w:pPr>
    </w:p>
    <w:p w:rsidR="00B412D5" w:rsidRPr="00E2737B" w:rsidRDefault="00B412D5" w:rsidP="008365EB">
      <w:pPr>
        <w:pStyle w:val="a3"/>
        <w:suppressAutoHyphens/>
        <w:rPr>
          <w:sz w:val="28"/>
          <w:szCs w:val="28"/>
        </w:rPr>
      </w:pPr>
    </w:p>
    <w:p w:rsidR="00B412D5" w:rsidRPr="00E2737B" w:rsidRDefault="00B412D5" w:rsidP="008A1ABD">
      <w:pPr>
        <w:pStyle w:val="a3"/>
        <w:suppressAutoHyphens/>
        <w:ind w:firstLine="0"/>
        <w:jc w:val="center"/>
        <w:rPr>
          <w:b/>
          <w:bCs/>
          <w:sz w:val="32"/>
          <w:szCs w:val="32"/>
        </w:rPr>
      </w:pPr>
      <w:bookmarkStart w:id="13" w:name="_Toc515863133"/>
      <w:bookmarkStart w:id="14" w:name="_Toc34648356"/>
      <w:r w:rsidRPr="00E2737B">
        <w:rPr>
          <w:b/>
          <w:bCs/>
          <w:sz w:val="32"/>
          <w:szCs w:val="32"/>
        </w:rPr>
        <w:t>Раздел II. Обязательные и квалификационные</w:t>
      </w:r>
      <w:r w:rsidR="008A1ABD" w:rsidRPr="00E2737B">
        <w:rPr>
          <w:b/>
          <w:bCs/>
          <w:sz w:val="32"/>
          <w:szCs w:val="32"/>
        </w:rPr>
        <w:t xml:space="preserve"> </w:t>
      </w:r>
      <w:r w:rsidRPr="00E2737B">
        <w:rPr>
          <w:b/>
          <w:bCs/>
          <w:sz w:val="32"/>
          <w:szCs w:val="32"/>
        </w:rPr>
        <w:t xml:space="preserve">требования к </w:t>
      </w:r>
      <w:bookmarkEnd w:id="13"/>
      <w:bookmarkEnd w:id="14"/>
      <w:r w:rsidRPr="00E2737B">
        <w:rPr>
          <w:b/>
          <w:bCs/>
          <w:sz w:val="32"/>
          <w:szCs w:val="32"/>
        </w:rPr>
        <w:t>претендентам/участникам, оценка Заявок участников</w:t>
      </w:r>
    </w:p>
    <w:p w:rsidR="008365EB" w:rsidRPr="00E2737B" w:rsidRDefault="008365EB" w:rsidP="008365EB">
      <w:pPr>
        <w:suppressAutoHyphens/>
        <w:ind w:firstLine="709"/>
        <w:jc w:val="both"/>
        <w:rPr>
          <w:b/>
          <w:sz w:val="28"/>
          <w:szCs w:val="28"/>
        </w:rPr>
      </w:pPr>
    </w:p>
    <w:p w:rsidR="000F2C93" w:rsidRPr="00E2737B" w:rsidRDefault="000F2C93" w:rsidP="008365EB">
      <w:pPr>
        <w:suppressAutoHyphens/>
        <w:ind w:firstLine="709"/>
        <w:jc w:val="both"/>
        <w:rPr>
          <w:b/>
          <w:sz w:val="28"/>
          <w:szCs w:val="28"/>
        </w:rPr>
      </w:pPr>
    </w:p>
    <w:p w:rsidR="00B412D5" w:rsidRPr="00E2737B"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E2737B">
        <w:rPr>
          <w:rFonts w:cs="Times New Roman"/>
          <w:i w:val="0"/>
        </w:rPr>
        <w:t>Обязательные требования:</w:t>
      </w:r>
    </w:p>
    <w:p w:rsidR="00B412D5" w:rsidRPr="00E2737B" w:rsidRDefault="00B412D5" w:rsidP="008365EB">
      <w:pPr>
        <w:suppressAutoHyphens/>
        <w:ind w:firstLine="709"/>
        <w:jc w:val="both"/>
      </w:pPr>
    </w:p>
    <w:p w:rsidR="00B412D5" w:rsidRPr="00E2737B" w:rsidRDefault="00B412D5" w:rsidP="008365EB">
      <w:pPr>
        <w:tabs>
          <w:tab w:val="left" w:pos="1080"/>
        </w:tabs>
        <w:suppressAutoHyphens/>
        <w:ind w:firstLine="709"/>
        <w:jc w:val="both"/>
        <w:rPr>
          <w:sz w:val="28"/>
          <w:szCs w:val="28"/>
        </w:rPr>
      </w:pPr>
      <w:r w:rsidRPr="00E273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E2737B" w:rsidRDefault="00B412D5" w:rsidP="008365EB">
      <w:pPr>
        <w:tabs>
          <w:tab w:val="left" w:pos="1080"/>
        </w:tabs>
        <w:suppressAutoHyphens/>
        <w:ind w:firstLine="709"/>
        <w:jc w:val="both"/>
        <w:rPr>
          <w:sz w:val="28"/>
          <w:szCs w:val="28"/>
        </w:rPr>
      </w:pPr>
      <w:r w:rsidRPr="00E2737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E2737B" w:rsidRDefault="00B412D5" w:rsidP="008365EB">
      <w:pPr>
        <w:tabs>
          <w:tab w:val="left" w:pos="1080"/>
        </w:tabs>
        <w:suppressAutoHyphens/>
        <w:ind w:firstLine="709"/>
        <w:jc w:val="both"/>
        <w:rPr>
          <w:sz w:val="28"/>
          <w:szCs w:val="28"/>
        </w:rPr>
      </w:pPr>
      <w:r w:rsidRPr="00E2737B">
        <w:rPr>
          <w:sz w:val="28"/>
          <w:szCs w:val="28"/>
        </w:rPr>
        <w:t>не находиться в процессе ликвидации;</w:t>
      </w:r>
    </w:p>
    <w:p w:rsidR="00B412D5" w:rsidRPr="00E2737B" w:rsidRDefault="00B412D5" w:rsidP="008365EB">
      <w:pPr>
        <w:tabs>
          <w:tab w:val="left" w:pos="1080"/>
        </w:tabs>
        <w:suppressAutoHyphens/>
        <w:ind w:firstLine="709"/>
        <w:jc w:val="both"/>
        <w:rPr>
          <w:sz w:val="28"/>
          <w:szCs w:val="28"/>
        </w:rPr>
      </w:pPr>
      <w:r w:rsidRPr="00E2737B">
        <w:rPr>
          <w:sz w:val="28"/>
          <w:szCs w:val="28"/>
        </w:rPr>
        <w:t>не быть признанным несостоятельным (банкротом);</w:t>
      </w:r>
    </w:p>
    <w:p w:rsidR="00B412D5" w:rsidRPr="00E2737B" w:rsidRDefault="00B412D5" w:rsidP="008365EB">
      <w:pPr>
        <w:tabs>
          <w:tab w:val="left" w:pos="1080"/>
        </w:tabs>
        <w:suppressAutoHyphens/>
        <w:ind w:firstLine="709"/>
        <w:jc w:val="both"/>
        <w:rPr>
          <w:sz w:val="28"/>
          <w:szCs w:val="28"/>
        </w:rPr>
      </w:pPr>
      <w:r w:rsidRPr="00E2737B">
        <w:rPr>
          <w:sz w:val="28"/>
          <w:szCs w:val="28"/>
        </w:rPr>
        <w:t>на его имущество не должен быть наложен арест, его экономическая деятельность не должна быть приостановлена;</w:t>
      </w:r>
    </w:p>
    <w:p w:rsidR="00B412D5" w:rsidRPr="00E2737B" w:rsidRDefault="00B412D5" w:rsidP="008365EB">
      <w:pPr>
        <w:tabs>
          <w:tab w:val="left" w:pos="1080"/>
        </w:tabs>
        <w:suppressAutoHyphens/>
        <w:ind w:firstLine="709"/>
        <w:jc w:val="both"/>
        <w:rPr>
          <w:sz w:val="28"/>
          <w:szCs w:val="28"/>
        </w:rPr>
      </w:pPr>
      <w:r w:rsidRPr="00E2737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E2737B" w:rsidRDefault="008365EB" w:rsidP="008365EB">
      <w:pPr>
        <w:suppressAutoHyphens/>
        <w:ind w:firstLine="709"/>
        <w:jc w:val="both"/>
        <w:rPr>
          <w:sz w:val="28"/>
          <w:szCs w:val="28"/>
        </w:rPr>
      </w:pPr>
    </w:p>
    <w:p w:rsidR="00B412D5" w:rsidRPr="00E2737B" w:rsidRDefault="00B412D5" w:rsidP="008365EB">
      <w:pPr>
        <w:pStyle w:val="a3"/>
        <w:tabs>
          <w:tab w:val="left" w:pos="1080"/>
        </w:tabs>
        <w:suppressAutoHyphens/>
        <w:rPr>
          <w:sz w:val="28"/>
          <w:szCs w:val="28"/>
        </w:rPr>
      </w:pPr>
    </w:p>
    <w:p w:rsidR="00B412D5" w:rsidRPr="00E2737B" w:rsidRDefault="00B412D5" w:rsidP="008365EB">
      <w:pPr>
        <w:pStyle w:val="a3"/>
        <w:numPr>
          <w:ilvl w:val="1"/>
          <w:numId w:val="2"/>
        </w:numPr>
        <w:tabs>
          <w:tab w:val="left" w:pos="1080"/>
        </w:tabs>
        <w:suppressAutoHyphens/>
        <w:ind w:left="0" w:firstLine="709"/>
        <w:rPr>
          <w:b/>
          <w:sz w:val="28"/>
          <w:szCs w:val="28"/>
        </w:rPr>
      </w:pPr>
      <w:r w:rsidRPr="00E2737B">
        <w:rPr>
          <w:b/>
          <w:sz w:val="28"/>
          <w:szCs w:val="28"/>
        </w:rPr>
        <w:t>Квалификационные требования:</w:t>
      </w:r>
    </w:p>
    <w:p w:rsidR="00B412D5" w:rsidRPr="00E2737B" w:rsidRDefault="00B412D5" w:rsidP="008365EB">
      <w:pPr>
        <w:pStyle w:val="a3"/>
        <w:tabs>
          <w:tab w:val="left" w:pos="1080"/>
        </w:tabs>
        <w:suppressAutoHyphens/>
        <w:rPr>
          <w:b/>
          <w:sz w:val="28"/>
          <w:szCs w:val="28"/>
        </w:rPr>
      </w:pPr>
    </w:p>
    <w:p w:rsidR="00B412D5" w:rsidRPr="00E2737B" w:rsidRDefault="00B412D5" w:rsidP="008365EB">
      <w:pPr>
        <w:pStyle w:val="a3"/>
        <w:tabs>
          <w:tab w:val="left" w:pos="1080"/>
        </w:tabs>
        <w:suppressAutoHyphens/>
        <w:rPr>
          <w:sz w:val="28"/>
          <w:szCs w:val="28"/>
        </w:rPr>
      </w:pPr>
      <w:r w:rsidRPr="00E273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E2737B" w:rsidRDefault="00B412D5" w:rsidP="008365EB">
      <w:pPr>
        <w:pStyle w:val="a3"/>
        <w:tabs>
          <w:tab w:val="left" w:pos="1080"/>
        </w:tabs>
        <w:suppressAutoHyphens/>
        <w:rPr>
          <w:sz w:val="28"/>
          <w:szCs w:val="28"/>
        </w:rPr>
      </w:pPr>
      <w:r w:rsidRPr="00E2737B">
        <w:rPr>
          <w:sz w:val="28"/>
          <w:szCs w:val="28"/>
        </w:rPr>
        <w:t xml:space="preserve">а) претендент должен быть правомочен заключать и исполнять договор, </w:t>
      </w:r>
      <w:proofErr w:type="gramStart"/>
      <w:r w:rsidRPr="00E2737B">
        <w:rPr>
          <w:sz w:val="28"/>
          <w:szCs w:val="28"/>
        </w:rPr>
        <w:t>право</w:t>
      </w:r>
      <w:proofErr w:type="gramEnd"/>
      <w:r w:rsidRPr="00E2737B">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E2737B">
        <w:t xml:space="preserve"> </w:t>
      </w:r>
    </w:p>
    <w:p w:rsidR="00B412D5" w:rsidRPr="00E2737B" w:rsidRDefault="00B412D5" w:rsidP="008365EB">
      <w:pPr>
        <w:pStyle w:val="a3"/>
        <w:tabs>
          <w:tab w:val="left" w:pos="1080"/>
        </w:tabs>
        <w:suppressAutoHyphens/>
        <w:rPr>
          <w:sz w:val="28"/>
          <w:szCs w:val="28"/>
        </w:rPr>
      </w:pPr>
      <w:r w:rsidRPr="00E2737B">
        <w:rPr>
          <w:sz w:val="28"/>
          <w:szCs w:val="28"/>
        </w:rPr>
        <w:t>б) обладать квалификацией, необходимой для поставки товаров, выполнения работ, оказания услуг, являющихся предметом закупки</w:t>
      </w:r>
      <w:r w:rsidR="00114FAF" w:rsidRPr="00E2737B">
        <w:rPr>
          <w:sz w:val="28"/>
          <w:szCs w:val="28"/>
        </w:rPr>
        <w:t xml:space="preserve">. Должен иметь договорные отношения с автозаправочными станциями (АЗС), либо арендовать АЗС, либо иметь их в собственности, расположенные территориально в районах, </w:t>
      </w:r>
      <w:proofErr w:type="gramStart"/>
      <w:r w:rsidR="00114FAF" w:rsidRPr="00E2737B">
        <w:rPr>
          <w:sz w:val="28"/>
          <w:szCs w:val="28"/>
        </w:rPr>
        <w:t>согласно</w:t>
      </w:r>
      <w:proofErr w:type="gramEnd"/>
      <w:r w:rsidR="00114FAF" w:rsidRPr="00E2737B">
        <w:rPr>
          <w:sz w:val="28"/>
          <w:szCs w:val="28"/>
        </w:rPr>
        <w:t xml:space="preserve"> технического задания. В </w:t>
      </w:r>
      <w:r w:rsidRPr="00E2737B">
        <w:rPr>
          <w:sz w:val="28"/>
          <w:szCs w:val="28"/>
        </w:rPr>
        <w:t xml:space="preserve">том числе обладать производственными мощностями, профессиональной и технической квалификацией, трудовыми и финансовыми ресурсами, оборудованием и </w:t>
      </w:r>
      <w:r w:rsidR="00114FAF" w:rsidRPr="00E2737B">
        <w:rPr>
          <w:sz w:val="28"/>
          <w:szCs w:val="28"/>
        </w:rPr>
        <w:t>другими материальными ресурсами</w:t>
      </w:r>
      <w:r w:rsidRPr="00E2737B">
        <w:rPr>
          <w:sz w:val="28"/>
          <w:szCs w:val="28"/>
        </w:rPr>
        <w:t>;</w:t>
      </w:r>
    </w:p>
    <w:p w:rsidR="00B412D5" w:rsidRPr="00E2737B" w:rsidRDefault="00B412D5" w:rsidP="008365EB">
      <w:pPr>
        <w:pStyle w:val="a3"/>
        <w:tabs>
          <w:tab w:val="left" w:pos="1080"/>
        </w:tabs>
        <w:suppressAutoHyphens/>
        <w:rPr>
          <w:sz w:val="28"/>
          <w:szCs w:val="28"/>
        </w:rPr>
      </w:pPr>
      <w:r w:rsidRPr="00E2737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E2737B">
        <w:rPr>
          <w:sz w:val="28"/>
          <w:szCs w:val="28"/>
        </w:rPr>
        <w:t>»(</w:t>
      </w:r>
      <w:proofErr w:type="gramEnd"/>
      <w:r w:rsidRPr="00E2737B">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E2737B" w:rsidRDefault="00B412D5" w:rsidP="008365EB">
      <w:pPr>
        <w:pStyle w:val="a3"/>
        <w:tabs>
          <w:tab w:val="left" w:pos="1080"/>
        </w:tabs>
        <w:suppressAutoHyphens/>
        <w:rPr>
          <w:sz w:val="28"/>
          <w:szCs w:val="28"/>
        </w:rPr>
      </w:pPr>
      <w:r w:rsidRPr="00E2737B">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E2737B">
        <w:rPr>
          <w:sz w:val="28"/>
          <w:szCs w:val="28"/>
        </w:rPr>
        <w:tab/>
      </w:r>
    </w:p>
    <w:p w:rsidR="00B412D5" w:rsidRPr="00E2737B" w:rsidRDefault="00114FAF" w:rsidP="008365EB">
      <w:pPr>
        <w:pStyle w:val="a3"/>
        <w:tabs>
          <w:tab w:val="left" w:pos="1080"/>
        </w:tabs>
        <w:suppressAutoHyphens/>
        <w:rPr>
          <w:sz w:val="28"/>
          <w:szCs w:val="28"/>
        </w:rPr>
      </w:pPr>
      <w:r w:rsidRPr="00E2737B">
        <w:rPr>
          <w:sz w:val="28"/>
          <w:szCs w:val="28"/>
        </w:rPr>
        <w:t>д)</w:t>
      </w:r>
      <w:r w:rsidRPr="00E2737B">
        <w:rPr>
          <w:iCs/>
          <w:sz w:val="28"/>
          <w:szCs w:val="28"/>
        </w:rPr>
        <w:t xml:space="preserve"> претендент должен иметь опыт оказания услуг по предмету Конкурса, стоимость которых составляет не менее 20 (двадцати) процентов начальной (максимальной) цены договора, установленной в настоящей конкурсной документации.</w:t>
      </w:r>
    </w:p>
    <w:p w:rsidR="008365EB" w:rsidRPr="00E2737B" w:rsidRDefault="008365EB" w:rsidP="008365EB">
      <w:pPr>
        <w:pStyle w:val="a3"/>
        <w:tabs>
          <w:tab w:val="left" w:pos="1080"/>
        </w:tabs>
        <w:suppressAutoHyphens/>
        <w:rPr>
          <w:sz w:val="28"/>
          <w:szCs w:val="28"/>
        </w:rPr>
      </w:pPr>
    </w:p>
    <w:p w:rsidR="00B412D5" w:rsidRPr="00E2737B" w:rsidRDefault="00B412D5" w:rsidP="008365EB">
      <w:pPr>
        <w:numPr>
          <w:ilvl w:val="1"/>
          <w:numId w:val="8"/>
        </w:numPr>
        <w:tabs>
          <w:tab w:val="clear" w:pos="1004"/>
          <w:tab w:val="num" w:pos="0"/>
        </w:tabs>
        <w:suppressAutoHyphens/>
        <w:ind w:left="0" w:firstLine="709"/>
        <w:jc w:val="both"/>
        <w:rPr>
          <w:rFonts w:eastAsia="MS Mincho"/>
          <w:b/>
          <w:sz w:val="28"/>
          <w:szCs w:val="28"/>
        </w:rPr>
      </w:pPr>
      <w:r w:rsidRPr="00E2737B">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E2737B" w:rsidRDefault="00B412D5" w:rsidP="008365EB">
      <w:pPr>
        <w:suppressAutoHyphens/>
        <w:ind w:firstLine="709"/>
        <w:jc w:val="both"/>
        <w:rPr>
          <w:rFonts w:eastAsia="MS Mincho"/>
          <w:b/>
          <w:sz w:val="28"/>
          <w:szCs w:val="28"/>
        </w:rPr>
      </w:pP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опись представленных документов, заверенную подписью и печатью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 xml:space="preserve">надлежащим образом оформленные приложения </w:t>
      </w:r>
      <w:r w:rsidR="001B64BE" w:rsidRPr="00E2737B">
        <w:rPr>
          <w:sz w:val="28"/>
          <w:szCs w:val="28"/>
        </w:rPr>
        <w:t>к настоящей документации: №</w:t>
      </w:r>
      <w:r w:rsidRPr="00E2737B">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E2737B">
        <w:rPr>
          <w:sz w:val="28"/>
          <w:szCs w:val="28"/>
        </w:rPr>
        <w:t>Т</w:t>
      </w:r>
      <w:r w:rsidRPr="00E2737B">
        <w:rPr>
          <w:sz w:val="28"/>
          <w:szCs w:val="28"/>
        </w:rPr>
        <w:t>ехническим заданием</w:t>
      </w:r>
      <w:r w:rsidR="001B64BE" w:rsidRPr="00E2737B">
        <w:rPr>
          <w:sz w:val="28"/>
          <w:szCs w:val="28"/>
        </w:rPr>
        <w:t xml:space="preserve"> (раздел </w:t>
      </w:r>
      <w:r w:rsidR="001B64BE" w:rsidRPr="00E2737B">
        <w:rPr>
          <w:sz w:val="28"/>
          <w:szCs w:val="28"/>
          <w:lang w:val="en-US"/>
        </w:rPr>
        <w:t>IV</w:t>
      </w:r>
      <w:r w:rsidRPr="00E2737B">
        <w:rPr>
          <w:sz w:val="28"/>
          <w:szCs w:val="28"/>
        </w:rPr>
        <w:t>);</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2737B">
        <w:rPr>
          <w:sz w:val="28"/>
          <w:szCs w:val="28"/>
        </w:rPr>
        <w:t>заверение документов</w:t>
      </w:r>
      <w:proofErr w:type="gramEnd"/>
      <w:r w:rsidRPr="00E2737B">
        <w:rPr>
          <w:sz w:val="28"/>
          <w:szCs w:val="28"/>
        </w:rPr>
        <w:t xml:space="preserve"> должностным лицом претендента со скреплением его подписи печатью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proofErr w:type="gramStart"/>
      <w:r w:rsidRPr="00E2737B">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E2737B">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E2737B" w:rsidRDefault="00B412D5" w:rsidP="008365EB">
      <w:pPr>
        <w:pStyle w:val="a3"/>
        <w:numPr>
          <w:ilvl w:val="0"/>
          <w:numId w:val="9"/>
        </w:numPr>
        <w:tabs>
          <w:tab w:val="num" w:pos="720"/>
          <w:tab w:val="left" w:pos="1440"/>
        </w:tabs>
        <w:suppressAutoHyphens/>
        <w:ind w:left="0" w:firstLine="709"/>
        <w:rPr>
          <w:sz w:val="28"/>
        </w:rPr>
      </w:pPr>
      <w:r w:rsidRPr="00E2737B">
        <w:rPr>
          <w:sz w:val="28"/>
          <w:szCs w:val="28"/>
        </w:rPr>
        <w:t>копию договора простого товарищества (копию догов</w:t>
      </w:r>
      <w:r w:rsidRPr="00E2737B">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E2737B" w:rsidRDefault="00B412D5" w:rsidP="008365EB">
      <w:pPr>
        <w:pStyle w:val="a3"/>
        <w:numPr>
          <w:ilvl w:val="0"/>
          <w:numId w:val="9"/>
        </w:numPr>
        <w:tabs>
          <w:tab w:val="num" w:pos="1440"/>
        </w:tabs>
        <w:suppressAutoHyphens/>
        <w:ind w:left="0" w:firstLine="709"/>
        <w:rPr>
          <w:sz w:val="28"/>
        </w:rPr>
      </w:pPr>
      <w:r w:rsidRPr="00E2737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2737B">
        <w:rPr>
          <w:sz w:val="28"/>
          <w:szCs w:val="28"/>
        </w:rPr>
        <w:t>ретендентом</w:t>
      </w:r>
      <w:r w:rsidRPr="00E2737B">
        <w:rPr>
          <w:sz w:val="28"/>
        </w:rPr>
        <w:t>);</w:t>
      </w:r>
    </w:p>
    <w:p w:rsidR="00B412D5" w:rsidRPr="00E2737B" w:rsidRDefault="00B412D5" w:rsidP="008365EB">
      <w:pPr>
        <w:pStyle w:val="a3"/>
        <w:numPr>
          <w:ilvl w:val="0"/>
          <w:numId w:val="9"/>
        </w:numPr>
        <w:tabs>
          <w:tab w:val="num" w:pos="1440"/>
        </w:tabs>
        <w:suppressAutoHyphens/>
        <w:ind w:left="0" w:firstLine="709"/>
        <w:rPr>
          <w:sz w:val="28"/>
          <w:szCs w:val="28"/>
        </w:rPr>
      </w:pPr>
      <w:r w:rsidRPr="00E2737B">
        <w:rPr>
          <w:sz w:val="28"/>
          <w:szCs w:val="28"/>
        </w:rPr>
        <w:t xml:space="preserve">доверенность на работника, подписавшего Заявку, на право принимать обязательства от имени </w:t>
      </w:r>
      <w:r w:rsidRPr="00E2737B">
        <w:rPr>
          <w:sz w:val="28"/>
        </w:rPr>
        <w:t>п</w:t>
      </w:r>
      <w:r w:rsidRPr="00E2737B">
        <w:rPr>
          <w:sz w:val="28"/>
          <w:szCs w:val="28"/>
        </w:rPr>
        <w:t>ретендента, в случае отсутствия полномочий по уставу (оригинал либо заверенная копия).</w:t>
      </w:r>
    </w:p>
    <w:p w:rsidR="008365EB" w:rsidRPr="00E2737B" w:rsidRDefault="008365EB" w:rsidP="008365EB">
      <w:pPr>
        <w:pStyle w:val="a3"/>
        <w:tabs>
          <w:tab w:val="num" w:pos="1440"/>
        </w:tabs>
        <w:suppressAutoHyphens/>
        <w:rPr>
          <w:sz w:val="28"/>
          <w:szCs w:val="28"/>
        </w:rPr>
      </w:pPr>
    </w:p>
    <w:p w:rsidR="00B412D5" w:rsidRPr="00E2737B" w:rsidRDefault="00B412D5" w:rsidP="008365EB">
      <w:pPr>
        <w:pStyle w:val="a3"/>
        <w:suppressAutoHyphens/>
        <w:rPr>
          <w:sz w:val="28"/>
          <w:szCs w:val="28"/>
        </w:rPr>
      </w:pPr>
    </w:p>
    <w:p w:rsidR="00B412D5" w:rsidRPr="00E2737B" w:rsidRDefault="00B412D5" w:rsidP="008365EB">
      <w:pPr>
        <w:pStyle w:val="a3"/>
        <w:numPr>
          <w:ilvl w:val="1"/>
          <w:numId w:val="8"/>
        </w:numPr>
        <w:tabs>
          <w:tab w:val="clear" w:pos="1004"/>
          <w:tab w:val="num" w:pos="720"/>
          <w:tab w:val="num" w:pos="1320"/>
        </w:tabs>
        <w:suppressAutoHyphens/>
        <w:ind w:left="0" w:firstLine="709"/>
        <w:rPr>
          <w:b/>
          <w:sz w:val="28"/>
          <w:szCs w:val="28"/>
        </w:rPr>
      </w:pPr>
      <w:r w:rsidRPr="00E2737B">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E2737B" w:rsidRDefault="00B412D5" w:rsidP="008365EB">
      <w:pPr>
        <w:pStyle w:val="a3"/>
        <w:tabs>
          <w:tab w:val="num" w:pos="1320"/>
        </w:tabs>
        <w:suppressAutoHyphens/>
        <w:rPr>
          <w:b/>
          <w:sz w:val="28"/>
          <w:szCs w:val="28"/>
        </w:rPr>
      </w:pPr>
    </w:p>
    <w:p w:rsidR="00B412D5" w:rsidRPr="00E2737B" w:rsidRDefault="00B412D5" w:rsidP="008365EB">
      <w:pPr>
        <w:pStyle w:val="a3"/>
        <w:tabs>
          <w:tab w:val="left" w:pos="1418"/>
        </w:tabs>
        <w:suppressAutoHyphens/>
        <w:rPr>
          <w:b/>
          <w:sz w:val="28"/>
        </w:rPr>
      </w:pPr>
      <w:r w:rsidRPr="00E2737B">
        <w:rPr>
          <w:b/>
          <w:sz w:val="28"/>
        </w:rPr>
        <w:t>1) В подтверждение наличия разрешительных документов:</w:t>
      </w:r>
    </w:p>
    <w:p w:rsidR="00B412D5" w:rsidRPr="00E2737B" w:rsidRDefault="00B412D5" w:rsidP="008365EB">
      <w:pPr>
        <w:pStyle w:val="a3"/>
        <w:tabs>
          <w:tab w:val="left" w:pos="1418"/>
        </w:tabs>
        <w:suppressAutoHyphens/>
        <w:rPr>
          <w:sz w:val="28"/>
        </w:rPr>
      </w:pPr>
      <w:r w:rsidRPr="00E2737B">
        <w:rPr>
          <w:sz w:val="28"/>
        </w:rPr>
        <w:t xml:space="preserve">- </w:t>
      </w:r>
      <w:r w:rsidRPr="00E2737B">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E2737B">
        <w:rPr>
          <w:sz w:val="28"/>
          <w:szCs w:val="28"/>
        </w:rPr>
        <w:t xml:space="preserve"> </w:t>
      </w:r>
      <w:r w:rsidRPr="00E2737B">
        <w:rPr>
          <w:sz w:val="28"/>
          <w:szCs w:val="28"/>
        </w:rPr>
        <w:t>(нотариально заверенные копии).</w:t>
      </w:r>
    </w:p>
    <w:p w:rsidR="00B412D5" w:rsidRPr="00E2737B" w:rsidRDefault="00B412D5" w:rsidP="008365EB">
      <w:pPr>
        <w:pStyle w:val="a3"/>
        <w:tabs>
          <w:tab w:val="left" w:pos="1418"/>
        </w:tabs>
        <w:suppressAutoHyphens/>
        <w:rPr>
          <w:b/>
          <w:sz w:val="28"/>
        </w:rPr>
      </w:pPr>
      <w:r w:rsidRPr="00E2737B">
        <w:rPr>
          <w:b/>
          <w:sz w:val="28"/>
        </w:rPr>
        <w:t>2) В подтверждение опыта выполнения работ, оказания услуг, поставки товаров и т.д.:</w:t>
      </w:r>
    </w:p>
    <w:p w:rsidR="00B412D5" w:rsidRPr="00E2737B" w:rsidRDefault="00B412D5" w:rsidP="008365EB">
      <w:pPr>
        <w:pStyle w:val="a3"/>
        <w:tabs>
          <w:tab w:val="left" w:pos="1418"/>
        </w:tabs>
        <w:suppressAutoHyphens/>
        <w:rPr>
          <w:sz w:val="28"/>
        </w:rPr>
      </w:pPr>
      <w:r w:rsidRPr="00E2737B">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00A9769D" w:rsidRPr="00E2737B">
        <w:t xml:space="preserve"> </w:t>
      </w:r>
      <w:r w:rsidR="00A9769D" w:rsidRPr="005E7E55">
        <w:rPr>
          <w:sz w:val="28"/>
        </w:rPr>
        <w:t>Копии</w:t>
      </w:r>
      <w:r w:rsidR="00114FAF" w:rsidRPr="005E7E55">
        <w:rPr>
          <w:sz w:val="28"/>
        </w:rPr>
        <w:t xml:space="preserve">, заверенные подписью и печатью, </w:t>
      </w:r>
      <w:r w:rsidR="00A9769D" w:rsidRPr="005E7E55">
        <w:rPr>
          <w:sz w:val="28"/>
        </w:rPr>
        <w:t xml:space="preserve"> договоров на </w:t>
      </w:r>
      <w:r w:rsidR="00114FAF" w:rsidRPr="005E7E55">
        <w:rPr>
          <w:sz w:val="28"/>
        </w:rPr>
        <w:t>оказание услуг, аналогичных предмету конкурса.</w:t>
      </w:r>
    </w:p>
    <w:p w:rsidR="00114FAF" w:rsidRPr="00E2737B" w:rsidRDefault="002B50E5" w:rsidP="0064042F">
      <w:pPr>
        <w:pStyle w:val="a3"/>
        <w:suppressAutoHyphens/>
        <w:rPr>
          <w:b/>
          <w:sz w:val="28"/>
        </w:rPr>
      </w:pPr>
      <w:r w:rsidRPr="00E2737B">
        <w:rPr>
          <w:b/>
          <w:sz w:val="28"/>
        </w:rPr>
        <w:t xml:space="preserve">3) </w:t>
      </w:r>
      <w:r w:rsidR="00114FAF" w:rsidRPr="00E2737B">
        <w:rPr>
          <w:b/>
          <w:sz w:val="28"/>
        </w:rPr>
        <w:t>В подтверждение наличия производственных мощностей, ресурсов:</w:t>
      </w:r>
    </w:p>
    <w:p w:rsidR="00114FAF" w:rsidRPr="00E2737B" w:rsidRDefault="00114FAF" w:rsidP="00114FAF">
      <w:pPr>
        <w:pStyle w:val="a3"/>
        <w:tabs>
          <w:tab w:val="num" w:pos="1080"/>
        </w:tabs>
        <w:suppressAutoHyphens/>
        <w:ind w:firstLine="720"/>
        <w:rPr>
          <w:sz w:val="28"/>
          <w:szCs w:val="28"/>
        </w:rPr>
      </w:pPr>
      <w:r w:rsidRPr="00E2737B">
        <w:rPr>
          <w:sz w:val="28"/>
          <w:szCs w:val="28"/>
        </w:rPr>
        <w:t>- справка о наличии автозаправочных станций (АЗС) с указанием их фактического места нахождения, видов отпускаемого топлива (в свободной форме, подписанная руководителем и заверенная печатью претендента);</w:t>
      </w:r>
    </w:p>
    <w:p w:rsidR="00114FAF" w:rsidRPr="00E2737B" w:rsidRDefault="00114FAF" w:rsidP="00114FAF">
      <w:pPr>
        <w:pStyle w:val="a3"/>
        <w:tabs>
          <w:tab w:val="num" w:pos="1080"/>
        </w:tabs>
        <w:suppressAutoHyphens/>
        <w:ind w:firstLine="720"/>
        <w:rPr>
          <w:sz w:val="28"/>
          <w:szCs w:val="28"/>
        </w:rPr>
      </w:pPr>
      <w:r w:rsidRPr="00E2737B">
        <w:rPr>
          <w:sz w:val="28"/>
          <w:szCs w:val="28"/>
        </w:rPr>
        <w:t>- документы, подтверждающие наличие у претендента (АЗС) (копии договоров аренды, иных договоров, свидетельств о праве собственности, иных правоустанавливающих документов).</w:t>
      </w:r>
    </w:p>
    <w:p w:rsidR="00B412D5" w:rsidRPr="00E2737B" w:rsidRDefault="00B412D5" w:rsidP="008365EB">
      <w:pPr>
        <w:pStyle w:val="a3"/>
        <w:tabs>
          <w:tab w:val="num" w:pos="2160"/>
        </w:tabs>
        <w:suppressAutoHyphens/>
        <w:rPr>
          <w:b/>
          <w:sz w:val="28"/>
          <w:szCs w:val="28"/>
        </w:rPr>
      </w:pPr>
    </w:p>
    <w:p w:rsidR="00B412D5" w:rsidRPr="00E2737B" w:rsidRDefault="00B412D5" w:rsidP="008365EB">
      <w:pPr>
        <w:pStyle w:val="a3"/>
        <w:numPr>
          <w:ilvl w:val="1"/>
          <w:numId w:val="8"/>
        </w:numPr>
        <w:tabs>
          <w:tab w:val="clear" w:pos="1004"/>
          <w:tab w:val="num" w:pos="720"/>
          <w:tab w:val="num" w:pos="1320"/>
        </w:tabs>
        <w:suppressAutoHyphens/>
        <w:ind w:left="0" w:firstLine="709"/>
        <w:rPr>
          <w:b/>
          <w:sz w:val="28"/>
          <w:szCs w:val="28"/>
        </w:rPr>
      </w:pPr>
      <w:r w:rsidRPr="00E2737B">
        <w:rPr>
          <w:b/>
          <w:sz w:val="28"/>
          <w:szCs w:val="28"/>
        </w:rPr>
        <w:t xml:space="preserve">Вскрытие Заявок </w:t>
      </w:r>
    </w:p>
    <w:p w:rsidR="00B412D5" w:rsidRPr="00E2737B" w:rsidRDefault="00B412D5" w:rsidP="008365EB">
      <w:pPr>
        <w:suppressAutoHyphens/>
        <w:ind w:firstLine="709"/>
        <w:jc w:val="both"/>
        <w:rPr>
          <w:b/>
          <w:sz w:val="28"/>
          <w:szCs w:val="28"/>
        </w:rPr>
      </w:pPr>
    </w:p>
    <w:p w:rsidR="00B412D5" w:rsidRPr="00E2737B" w:rsidRDefault="00B412D5" w:rsidP="008365EB">
      <w:pPr>
        <w:suppressAutoHyphens/>
        <w:ind w:firstLine="709"/>
        <w:jc w:val="both"/>
        <w:rPr>
          <w:sz w:val="28"/>
          <w:szCs w:val="28"/>
        </w:rPr>
      </w:pPr>
      <w:r w:rsidRPr="00E2737B">
        <w:rPr>
          <w:sz w:val="28"/>
          <w:szCs w:val="28"/>
        </w:rPr>
        <w:t>2.5.1.</w:t>
      </w:r>
      <w:r w:rsidRPr="00E2737B">
        <w:rPr>
          <w:sz w:val="28"/>
          <w:szCs w:val="28"/>
        </w:rPr>
        <w:tab/>
        <w:t xml:space="preserve">По окончании срока подачи </w:t>
      </w:r>
      <w:proofErr w:type="gramStart"/>
      <w:r w:rsidRPr="00E2737B">
        <w:rPr>
          <w:sz w:val="28"/>
          <w:szCs w:val="28"/>
        </w:rPr>
        <w:t>Заявок</w:t>
      </w:r>
      <w:proofErr w:type="gramEnd"/>
      <w:r w:rsidRPr="00E2737B">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E2737B" w:rsidRDefault="00B412D5" w:rsidP="008365EB">
      <w:pPr>
        <w:suppressAutoHyphens/>
        <w:ind w:firstLine="709"/>
        <w:jc w:val="both"/>
        <w:rPr>
          <w:sz w:val="28"/>
          <w:szCs w:val="28"/>
        </w:rPr>
      </w:pPr>
      <w:r w:rsidRPr="00E2737B">
        <w:rPr>
          <w:sz w:val="28"/>
          <w:szCs w:val="28"/>
        </w:rPr>
        <w:t>Организатор может проводить ауди</w:t>
      </w:r>
      <w:proofErr w:type="gramStart"/>
      <w:r w:rsidRPr="00E2737B">
        <w:rPr>
          <w:sz w:val="28"/>
          <w:szCs w:val="28"/>
        </w:rPr>
        <w:t>о-</w:t>
      </w:r>
      <w:proofErr w:type="gramEnd"/>
      <w:r w:rsidRPr="00E2737B">
        <w:rPr>
          <w:sz w:val="28"/>
          <w:szCs w:val="28"/>
        </w:rPr>
        <w:t xml:space="preserve"> и/или видеозапись процедуры вскрытия конвертов.</w:t>
      </w:r>
    </w:p>
    <w:p w:rsidR="00B412D5" w:rsidRPr="00E2737B" w:rsidRDefault="00B412D5" w:rsidP="008365EB">
      <w:pPr>
        <w:suppressAutoHyphens/>
        <w:ind w:firstLine="709"/>
        <w:jc w:val="both"/>
        <w:rPr>
          <w:sz w:val="28"/>
          <w:szCs w:val="28"/>
        </w:rPr>
      </w:pPr>
      <w:r w:rsidRPr="00E2737B">
        <w:rPr>
          <w:sz w:val="28"/>
          <w:szCs w:val="28"/>
        </w:rPr>
        <w:t>2.5.2.</w:t>
      </w:r>
      <w:r w:rsidRPr="00E2737B">
        <w:rPr>
          <w:sz w:val="28"/>
          <w:szCs w:val="28"/>
        </w:rPr>
        <w:tab/>
        <w:t>При вскрытии конвертов с Заявками объявляются:</w:t>
      </w:r>
    </w:p>
    <w:p w:rsidR="00B412D5" w:rsidRPr="00E2737B" w:rsidRDefault="00B412D5" w:rsidP="008365EB">
      <w:pPr>
        <w:suppressAutoHyphens/>
        <w:ind w:firstLine="709"/>
        <w:jc w:val="both"/>
        <w:rPr>
          <w:sz w:val="28"/>
          <w:szCs w:val="28"/>
        </w:rPr>
      </w:pPr>
      <w:r w:rsidRPr="00E2737B">
        <w:rPr>
          <w:sz w:val="28"/>
          <w:szCs w:val="28"/>
        </w:rPr>
        <w:t>наименование претендента;</w:t>
      </w:r>
    </w:p>
    <w:p w:rsidR="00B412D5" w:rsidRPr="00E2737B" w:rsidRDefault="00B412D5" w:rsidP="008365EB">
      <w:pPr>
        <w:suppressAutoHyphens/>
        <w:ind w:firstLine="709"/>
        <w:jc w:val="both"/>
        <w:rPr>
          <w:sz w:val="28"/>
          <w:szCs w:val="28"/>
        </w:rPr>
      </w:pPr>
      <w:r w:rsidRPr="00E2737B">
        <w:rPr>
          <w:sz w:val="28"/>
          <w:szCs w:val="28"/>
        </w:rPr>
        <w:t>сведения о наличии документов, перечень которых указан в настоящей документации;</w:t>
      </w:r>
    </w:p>
    <w:p w:rsidR="00B412D5" w:rsidRPr="00E2737B" w:rsidRDefault="00B412D5" w:rsidP="008365EB">
      <w:pPr>
        <w:suppressAutoHyphens/>
        <w:ind w:firstLine="709"/>
        <w:jc w:val="both"/>
        <w:rPr>
          <w:sz w:val="28"/>
          <w:szCs w:val="28"/>
        </w:rPr>
      </w:pPr>
      <w:r w:rsidRPr="00E2737B">
        <w:rPr>
          <w:sz w:val="28"/>
          <w:szCs w:val="28"/>
        </w:rPr>
        <w:t>иная информация.</w:t>
      </w:r>
    </w:p>
    <w:p w:rsidR="00B412D5" w:rsidRPr="00E2737B" w:rsidRDefault="00B412D5" w:rsidP="008365EB">
      <w:pPr>
        <w:suppressAutoHyphens/>
        <w:ind w:firstLine="709"/>
        <w:jc w:val="both"/>
        <w:rPr>
          <w:sz w:val="28"/>
          <w:szCs w:val="28"/>
        </w:rPr>
      </w:pPr>
      <w:r w:rsidRPr="00E2737B">
        <w:rPr>
          <w:sz w:val="28"/>
          <w:szCs w:val="28"/>
        </w:rPr>
        <w:t xml:space="preserve">2.5.3. По итогам вскрытия конвертов формируется протокол, который подлежит опубликованию </w:t>
      </w:r>
      <w:r w:rsidRPr="00E2737B">
        <w:rPr>
          <w:sz w:val="28"/>
        </w:rPr>
        <w:t>на сайте ОАО «ТрансКонтейнер» и на официальном сайте</w:t>
      </w:r>
      <w:r w:rsidRPr="00E2737B">
        <w:rPr>
          <w:sz w:val="28"/>
          <w:szCs w:val="28"/>
        </w:rPr>
        <w:t xml:space="preserve"> не позднее 3 дней </w:t>
      </w:r>
      <w:proofErr w:type="gramStart"/>
      <w:r w:rsidRPr="00E2737B">
        <w:rPr>
          <w:sz w:val="28"/>
          <w:szCs w:val="28"/>
        </w:rPr>
        <w:t>с даты</w:t>
      </w:r>
      <w:proofErr w:type="gramEnd"/>
      <w:r w:rsidRPr="00E2737B">
        <w:rPr>
          <w:sz w:val="28"/>
          <w:szCs w:val="28"/>
        </w:rPr>
        <w:t xml:space="preserve"> его подписания представителями Организатора, присутствовавшими при вскрытии конвертов с Заявками.</w:t>
      </w:r>
    </w:p>
    <w:p w:rsidR="008365EB" w:rsidRPr="00E2737B" w:rsidRDefault="008365EB" w:rsidP="008365EB">
      <w:pPr>
        <w:suppressAutoHyphens/>
        <w:ind w:firstLine="709"/>
        <w:jc w:val="both"/>
        <w:rPr>
          <w:sz w:val="28"/>
          <w:szCs w:val="28"/>
        </w:rPr>
      </w:pPr>
    </w:p>
    <w:p w:rsidR="00B412D5" w:rsidRPr="00E2737B" w:rsidRDefault="00B412D5" w:rsidP="008365EB">
      <w:pPr>
        <w:suppressAutoHyphens/>
        <w:ind w:firstLine="709"/>
        <w:jc w:val="both"/>
      </w:pPr>
    </w:p>
    <w:p w:rsidR="00B412D5" w:rsidRPr="00E2737B"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E2737B">
        <w:rPr>
          <w:b/>
          <w:sz w:val="28"/>
          <w:szCs w:val="28"/>
        </w:rPr>
        <w:t>Рассмотрение Заявок и изучение квалификации претендентов Организатором</w:t>
      </w:r>
    </w:p>
    <w:p w:rsidR="00B412D5" w:rsidRPr="00E2737B" w:rsidRDefault="00B412D5" w:rsidP="008A1ABD">
      <w:pPr>
        <w:pStyle w:val="a3"/>
        <w:widowControl w:val="0"/>
        <w:tabs>
          <w:tab w:val="num" w:pos="1320"/>
        </w:tabs>
        <w:suppressAutoHyphens/>
        <w:rPr>
          <w:b/>
          <w:sz w:val="28"/>
          <w:szCs w:val="28"/>
        </w:rPr>
      </w:pPr>
    </w:p>
    <w:p w:rsidR="00B412D5" w:rsidRPr="00E2737B" w:rsidRDefault="00B412D5" w:rsidP="008A1ABD">
      <w:pPr>
        <w:pStyle w:val="a3"/>
        <w:widowControl w:val="0"/>
        <w:suppressAutoHyphens/>
        <w:rPr>
          <w:sz w:val="28"/>
          <w:szCs w:val="28"/>
        </w:rPr>
      </w:pPr>
      <w:bookmarkStart w:id="18" w:name="_Toc34648360"/>
      <w:bookmarkEnd w:id="15"/>
      <w:bookmarkEnd w:id="16"/>
      <w:bookmarkEnd w:id="17"/>
      <w:r w:rsidRPr="00E2737B">
        <w:rPr>
          <w:sz w:val="28"/>
          <w:szCs w:val="28"/>
        </w:rPr>
        <w:t xml:space="preserve">2.6.1. Рассмотрение Заявок </w:t>
      </w:r>
      <w:r w:rsidR="00C3055C" w:rsidRPr="00E2737B">
        <w:rPr>
          <w:sz w:val="28"/>
          <w:szCs w:val="28"/>
        </w:rPr>
        <w:t xml:space="preserve">состоится в </w:t>
      </w:r>
      <w:r w:rsidR="00A74733">
        <w:rPr>
          <w:sz w:val="28"/>
          <w:szCs w:val="28"/>
        </w:rPr>
        <w:t>16</w:t>
      </w:r>
      <w:r w:rsidR="00C3055C" w:rsidRPr="00E2737B">
        <w:rPr>
          <w:sz w:val="28"/>
          <w:szCs w:val="28"/>
        </w:rPr>
        <w:t xml:space="preserve"> часов </w:t>
      </w:r>
      <w:r w:rsidR="00A74733">
        <w:rPr>
          <w:sz w:val="28"/>
          <w:szCs w:val="28"/>
        </w:rPr>
        <w:t>00</w:t>
      </w:r>
      <w:r w:rsidR="00C3055C" w:rsidRPr="00E2737B">
        <w:rPr>
          <w:sz w:val="28"/>
          <w:szCs w:val="28"/>
        </w:rPr>
        <w:t xml:space="preserve"> минут м</w:t>
      </w:r>
      <w:r w:rsidR="00A74733">
        <w:rPr>
          <w:sz w:val="28"/>
          <w:szCs w:val="28"/>
        </w:rPr>
        <w:t>естного</w:t>
      </w:r>
      <w:r w:rsidR="00C3055C" w:rsidRPr="00E2737B">
        <w:rPr>
          <w:sz w:val="28"/>
          <w:szCs w:val="28"/>
        </w:rPr>
        <w:t xml:space="preserve"> времени «</w:t>
      </w:r>
      <w:r w:rsidR="00A74733">
        <w:rPr>
          <w:sz w:val="28"/>
          <w:szCs w:val="28"/>
        </w:rPr>
        <w:t>3</w:t>
      </w:r>
      <w:r w:rsidR="00C3055C" w:rsidRPr="00E2737B">
        <w:rPr>
          <w:sz w:val="28"/>
          <w:szCs w:val="28"/>
        </w:rPr>
        <w:t xml:space="preserve">» </w:t>
      </w:r>
      <w:r w:rsidR="00A74733">
        <w:rPr>
          <w:sz w:val="28"/>
          <w:szCs w:val="28"/>
        </w:rPr>
        <w:t>июня</w:t>
      </w:r>
      <w:r w:rsidR="00C3055C" w:rsidRPr="00E2737B">
        <w:rPr>
          <w:sz w:val="28"/>
          <w:szCs w:val="28"/>
        </w:rPr>
        <w:t xml:space="preserve"> 2013 года.</w:t>
      </w:r>
    </w:p>
    <w:p w:rsidR="00B412D5" w:rsidRPr="00E2737B" w:rsidRDefault="00B412D5" w:rsidP="008365EB">
      <w:pPr>
        <w:pStyle w:val="a3"/>
        <w:suppressAutoHyphens/>
        <w:rPr>
          <w:sz w:val="28"/>
          <w:szCs w:val="28"/>
        </w:rPr>
      </w:pPr>
      <w:r w:rsidRPr="00E2737B">
        <w:rPr>
          <w:sz w:val="28"/>
          <w:szCs w:val="28"/>
        </w:rPr>
        <w:t>2.6.2. Информация о ходе рассмотрения Заявок не подлежит разглашению.</w:t>
      </w:r>
    </w:p>
    <w:p w:rsidR="00B412D5" w:rsidRPr="00E2737B" w:rsidRDefault="00B412D5" w:rsidP="008365EB">
      <w:pPr>
        <w:pStyle w:val="a3"/>
        <w:suppressAutoHyphens/>
        <w:rPr>
          <w:sz w:val="28"/>
          <w:szCs w:val="28"/>
        </w:rPr>
      </w:pPr>
      <w:r w:rsidRPr="00E2737B">
        <w:rPr>
          <w:sz w:val="28"/>
        </w:rPr>
        <w:t>Претенденты и их представители не вправе участвовать в рассмотрении Заявок и изучении квалификации претендентов.</w:t>
      </w:r>
    </w:p>
    <w:p w:rsidR="00B412D5" w:rsidRPr="00E2737B" w:rsidRDefault="00B412D5" w:rsidP="008365EB">
      <w:pPr>
        <w:pStyle w:val="a3"/>
        <w:suppressAutoHyphens/>
        <w:rPr>
          <w:sz w:val="28"/>
        </w:rPr>
      </w:pPr>
      <w:r w:rsidRPr="00E2737B">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E2737B" w:rsidRDefault="00B412D5" w:rsidP="008365EB">
      <w:pPr>
        <w:pStyle w:val="a3"/>
        <w:suppressAutoHyphens/>
        <w:rPr>
          <w:sz w:val="28"/>
        </w:rPr>
      </w:pPr>
      <w:r w:rsidRPr="00E2737B">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E2737B">
        <w:rPr>
          <w:sz w:val="28"/>
        </w:rPr>
        <w:t xml:space="preserve"> методикой оценки Заявок, разработанной и утвержденной Заказчиком.</w:t>
      </w:r>
    </w:p>
    <w:p w:rsidR="00B412D5" w:rsidRPr="00E2737B" w:rsidRDefault="00B412D5" w:rsidP="008365EB">
      <w:pPr>
        <w:pStyle w:val="a3"/>
        <w:suppressAutoHyphens/>
        <w:rPr>
          <w:sz w:val="28"/>
        </w:rPr>
      </w:pPr>
      <w:r w:rsidRPr="00E2737B">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E2737B" w:rsidRDefault="00B412D5" w:rsidP="008365EB">
      <w:pPr>
        <w:pStyle w:val="a3"/>
        <w:suppressAutoHyphens/>
        <w:rPr>
          <w:sz w:val="28"/>
        </w:rPr>
      </w:pPr>
      <w:r w:rsidRPr="00E2737B">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E2737B">
        <w:rPr>
          <w:sz w:val="28"/>
        </w:rPr>
        <w:t>с даты направления</w:t>
      </w:r>
      <w:proofErr w:type="gramEnd"/>
      <w:r w:rsidRPr="00E2737B">
        <w:rPr>
          <w:sz w:val="28"/>
        </w:rPr>
        <w:t xml:space="preserve"> запроса без указания наименования претендента/участника.</w:t>
      </w:r>
    </w:p>
    <w:p w:rsidR="00B412D5" w:rsidRPr="00E2737B" w:rsidRDefault="00B412D5" w:rsidP="008365EB">
      <w:pPr>
        <w:pStyle w:val="a3"/>
        <w:suppressAutoHyphens/>
        <w:rPr>
          <w:sz w:val="28"/>
        </w:rPr>
      </w:pPr>
      <w:r w:rsidRPr="00E2737B">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E2737B" w:rsidRDefault="00B412D5" w:rsidP="008365EB">
      <w:pPr>
        <w:pStyle w:val="a3"/>
        <w:suppressAutoHyphens/>
        <w:rPr>
          <w:sz w:val="28"/>
        </w:rPr>
      </w:pPr>
      <w:r w:rsidRPr="00E2737B">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E2737B" w:rsidRDefault="00B412D5" w:rsidP="008365EB">
      <w:pPr>
        <w:pStyle w:val="a3"/>
        <w:suppressAutoHyphens/>
        <w:rPr>
          <w:sz w:val="28"/>
        </w:rPr>
      </w:pPr>
      <w:r w:rsidRPr="00E2737B">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E2737B" w:rsidRDefault="00B412D5" w:rsidP="008365EB">
      <w:pPr>
        <w:pStyle w:val="a3"/>
        <w:suppressAutoHyphens/>
        <w:rPr>
          <w:sz w:val="28"/>
        </w:rPr>
      </w:pPr>
      <w:r w:rsidRPr="00E2737B">
        <w:rPr>
          <w:sz w:val="28"/>
        </w:rPr>
        <w:t>2.6.7. Претендент не допускается к участию в открытом конкурсе в случае:</w:t>
      </w:r>
    </w:p>
    <w:p w:rsidR="00B412D5" w:rsidRPr="00E2737B" w:rsidRDefault="00B412D5" w:rsidP="008365EB">
      <w:pPr>
        <w:pStyle w:val="a3"/>
        <w:suppressAutoHyphens/>
        <w:rPr>
          <w:sz w:val="28"/>
        </w:rPr>
      </w:pPr>
      <w:r w:rsidRPr="00E2737B">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E2737B">
        <w:rPr>
          <w:sz w:val="28"/>
        </w:rPr>
        <w:t xml:space="preserve">товарах, </w:t>
      </w:r>
      <w:r w:rsidRPr="00E2737B">
        <w:rPr>
          <w:sz w:val="28"/>
        </w:rPr>
        <w:t>на закупку которых размещается Заказ;</w:t>
      </w:r>
    </w:p>
    <w:p w:rsidR="00B412D5" w:rsidRPr="00E2737B" w:rsidRDefault="00B412D5" w:rsidP="008365EB">
      <w:pPr>
        <w:pStyle w:val="a3"/>
        <w:suppressAutoHyphens/>
        <w:rPr>
          <w:sz w:val="28"/>
        </w:rPr>
      </w:pPr>
      <w:r w:rsidRPr="00E2737B">
        <w:rPr>
          <w:sz w:val="28"/>
        </w:rPr>
        <w:t>2) несоответствия претендента предусмотренным настоящей документацией обязательным и квалификационным требованиям;</w:t>
      </w:r>
    </w:p>
    <w:p w:rsidR="00B412D5" w:rsidRPr="00E2737B" w:rsidRDefault="00B412D5" w:rsidP="008365EB">
      <w:pPr>
        <w:pStyle w:val="a3"/>
        <w:suppressAutoHyphens/>
        <w:rPr>
          <w:sz w:val="28"/>
        </w:rPr>
      </w:pPr>
      <w:r w:rsidRPr="00E2737B">
        <w:rPr>
          <w:sz w:val="28"/>
        </w:rPr>
        <w:t xml:space="preserve">3) несоответствия Заявки требованиям </w:t>
      </w:r>
      <w:r w:rsidR="00764A78" w:rsidRPr="00E2737B">
        <w:rPr>
          <w:sz w:val="28"/>
        </w:rPr>
        <w:t xml:space="preserve">настоящей </w:t>
      </w:r>
      <w:r w:rsidRPr="00E2737B">
        <w:rPr>
          <w:sz w:val="28"/>
        </w:rPr>
        <w:t>документации, в том числе если:</w:t>
      </w:r>
    </w:p>
    <w:p w:rsidR="00B412D5" w:rsidRPr="00E2737B" w:rsidRDefault="00B412D5" w:rsidP="008365EB">
      <w:pPr>
        <w:pStyle w:val="a3"/>
        <w:suppressAutoHyphens/>
        <w:rPr>
          <w:sz w:val="28"/>
        </w:rPr>
      </w:pPr>
      <w:r w:rsidRPr="00E2737B">
        <w:rPr>
          <w:sz w:val="28"/>
        </w:rPr>
        <w:t xml:space="preserve">Заявка не соответствует форме, установленной </w:t>
      </w:r>
      <w:r w:rsidR="00764A78" w:rsidRPr="00E2737B">
        <w:rPr>
          <w:sz w:val="28"/>
        </w:rPr>
        <w:t xml:space="preserve">настоящей </w:t>
      </w:r>
      <w:r w:rsidRPr="00E2737B">
        <w:rPr>
          <w:sz w:val="28"/>
        </w:rPr>
        <w:t>документацией;</w:t>
      </w:r>
    </w:p>
    <w:p w:rsidR="00B412D5" w:rsidRPr="00E2737B" w:rsidRDefault="00B412D5" w:rsidP="008365EB">
      <w:pPr>
        <w:pStyle w:val="a3"/>
        <w:suppressAutoHyphens/>
        <w:rPr>
          <w:sz w:val="28"/>
        </w:rPr>
      </w:pPr>
      <w:r w:rsidRPr="00E2737B">
        <w:rPr>
          <w:sz w:val="28"/>
        </w:rPr>
        <w:t xml:space="preserve">документы не подписаны должным образом (в соответствии с требованиями </w:t>
      </w:r>
      <w:r w:rsidR="00764A78" w:rsidRPr="00E2737B">
        <w:rPr>
          <w:sz w:val="28"/>
        </w:rPr>
        <w:t>настоящей</w:t>
      </w:r>
      <w:r w:rsidRPr="00E2737B">
        <w:rPr>
          <w:sz w:val="28"/>
        </w:rPr>
        <w:t xml:space="preserve"> документации);</w:t>
      </w:r>
    </w:p>
    <w:p w:rsidR="00B412D5" w:rsidRPr="00E2737B" w:rsidRDefault="00B412D5" w:rsidP="008365EB">
      <w:pPr>
        <w:pStyle w:val="a3"/>
        <w:suppressAutoHyphens/>
        <w:rPr>
          <w:sz w:val="28"/>
        </w:rPr>
      </w:pPr>
      <w:r w:rsidRPr="00E2737B">
        <w:rPr>
          <w:sz w:val="28"/>
        </w:rPr>
        <w:t>4) если предложение о цене договора превышает начальну</w:t>
      </w:r>
      <w:r w:rsidR="00A9769D" w:rsidRPr="00E2737B">
        <w:rPr>
          <w:sz w:val="28"/>
        </w:rPr>
        <w:t>ю (максимальную) цену договора</w:t>
      </w:r>
      <w:r w:rsidRPr="00E2737B">
        <w:rPr>
          <w:sz w:val="28"/>
        </w:rPr>
        <w:t>;</w:t>
      </w:r>
    </w:p>
    <w:p w:rsidR="00B412D5" w:rsidRPr="00E2737B" w:rsidRDefault="00B412D5" w:rsidP="008365EB">
      <w:pPr>
        <w:pStyle w:val="a3"/>
        <w:suppressAutoHyphens/>
        <w:rPr>
          <w:sz w:val="28"/>
        </w:rPr>
      </w:pPr>
      <w:r w:rsidRPr="00E2737B">
        <w:rPr>
          <w:sz w:val="28"/>
        </w:rPr>
        <w:t>5) отказа претендента от продления срока действ</w:t>
      </w:r>
      <w:r w:rsidR="00764A78" w:rsidRPr="00E2737B">
        <w:rPr>
          <w:sz w:val="28"/>
        </w:rPr>
        <w:t>ия З</w:t>
      </w:r>
      <w:r w:rsidRPr="00E2737B">
        <w:rPr>
          <w:sz w:val="28"/>
        </w:rPr>
        <w:t>аявки (если такой запрос претендентам направлялся);</w:t>
      </w:r>
    </w:p>
    <w:p w:rsidR="00B412D5" w:rsidRPr="00E2737B" w:rsidRDefault="00B412D5" w:rsidP="008365EB">
      <w:pPr>
        <w:pStyle w:val="a3"/>
        <w:suppressAutoHyphens/>
        <w:rPr>
          <w:sz w:val="28"/>
        </w:rPr>
      </w:pPr>
      <w:r w:rsidRPr="00E2737B">
        <w:rPr>
          <w:sz w:val="28"/>
        </w:rPr>
        <w:t>6) в иных случаях, установленных Положением о закупках и настоящей документацией.</w:t>
      </w:r>
    </w:p>
    <w:p w:rsidR="00B412D5" w:rsidRPr="00E2737B" w:rsidRDefault="00B412D5" w:rsidP="008365EB">
      <w:pPr>
        <w:pStyle w:val="a3"/>
        <w:suppressAutoHyphens/>
        <w:rPr>
          <w:sz w:val="28"/>
          <w:szCs w:val="28"/>
        </w:rPr>
      </w:pPr>
      <w:r w:rsidRPr="00E2737B">
        <w:rPr>
          <w:sz w:val="28"/>
          <w:szCs w:val="28"/>
        </w:rPr>
        <w:t xml:space="preserve">Претендент может быть не допущен к </w:t>
      </w:r>
      <w:r w:rsidRPr="00E2737B">
        <w:rPr>
          <w:sz w:val="28"/>
        </w:rPr>
        <w:t>участию в открытом конкурсе также в случае</w:t>
      </w:r>
      <w:r w:rsidRPr="00E2737B">
        <w:rPr>
          <w:sz w:val="28"/>
          <w:szCs w:val="28"/>
        </w:rPr>
        <w:t xml:space="preserve"> наличия у него просроченной задолженности по ранее заключенным договорам с ОАО «ТрансКонтейнер».</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13"/>
        </w:numPr>
        <w:suppressAutoHyphens/>
        <w:spacing w:before="0" w:after="0"/>
        <w:ind w:left="0" w:firstLine="709"/>
        <w:jc w:val="both"/>
        <w:rPr>
          <w:rFonts w:eastAsia="MS Mincho"/>
          <w:i w:val="0"/>
        </w:rPr>
      </w:pPr>
      <w:r w:rsidRPr="00E2737B">
        <w:rPr>
          <w:rFonts w:eastAsia="MS Mincho"/>
          <w:i w:val="0"/>
        </w:rPr>
        <w:t>Порядок оценки и сопоставления Заявок участников Организатором</w:t>
      </w:r>
    </w:p>
    <w:p w:rsidR="00B412D5" w:rsidRPr="00E2737B" w:rsidRDefault="00B412D5" w:rsidP="008365EB">
      <w:pPr>
        <w:suppressAutoHyphens/>
        <w:ind w:firstLine="709"/>
        <w:jc w:val="both"/>
        <w:rPr>
          <w:rFonts w:eastAsia="MS Mincho"/>
        </w:rPr>
      </w:pPr>
    </w:p>
    <w:p w:rsidR="00B412D5" w:rsidRPr="00E2737B" w:rsidRDefault="00B412D5" w:rsidP="008365EB">
      <w:pPr>
        <w:pStyle w:val="a3"/>
        <w:suppressAutoHyphens/>
        <w:rPr>
          <w:sz w:val="28"/>
        </w:rPr>
      </w:pPr>
      <w:r w:rsidRPr="00E2737B">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E2737B">
        <w:rPr>
          <w:sz w:val="28"/>
        </w:rPr>
        <w:t xml:space="preserve">и утвержденной </w:t>
      </w:r>
      <w:r w:rsidRPr="00E2737B">
        <w:rPr>
          <w:sz w:val="28"/>
        </w:rPr>
        <w:t xml:space="preserve">Заказчиком. </w:t>
      </w:r>
    </w:p>
    <w:p w:rsidR="00B412D5" w:rsidRPr="00E2737B" w:rsidRDefault="00B412D5" w:rsidP="008365EB">
      <w:pPr>
        <w:pStyle w:val="a3"/>
        <w:suppressAutoHyphens/>
        <w:rPr>
          <w:sz w:val="28"/>
        </w:rPr>
      </w:pPr>
      <w:r w:rsidRPr="00E2737B">
        <w:rPr>
          <w:sz w:val="28"/>
        </w:rPr>
        <w:t>2.7.2. При сопоставлении Заявок и определении победителя открытого конкурса оцениваются:</w:t>
      </w:r>
    </w:p>
    <w:p w:rsidR="00B412D5" w:rsidRPr="00E2737B" w:rsidRDefault="00B412D5" w:rsidP="008365EB">
      <w:pPr>
        <w:pStyle w:val="a3"/>
        <w:suppressAutoHyphens/>
        <w:rPr>
          <w:sz w:val="28"/>
          <w:szCs w:val="28"/>
        </w:rPr>
      </w:pPr>
      <w:r w:rsidRPr="00E2737B">
        <w:rPr>
          <w:sz w:val="28"/>
          <w:szCs w:val="28"/>
        </w:rPr>
        <w:t xml:space="preserve">1) </w:t>
      </w:r>
      <w:r w:rsidR="002B0839" w:rsidRPr="00E2737B">
        <w:rPr>
          <w:sz w:val="28"/>
          <w:szCs w:val="28"/>
        </w:rPr>
        <w:t>Цена договора. При оценке заявок по критерию «цена договора» сопоставляются предложения участников по цене без учета НДС;</w:t>
      </w:r>
    </w:p>
    <w:p w:rsidR="0075486D" w:rsidRPr="00E2737B" w:rsidRDefault="007A241D" w:rsidP="00216909">
      <w:pPr>
        <w:pStyle w:val="a3"/>
        <w:suppressAutoHyphens/>
        <w:rPr>
          <w:sz w:val="28"/>
        </w:rPr>
      </w:pPr>
      <w:r w:rsidRPr="00E2737B">
        <w:rPr>
          <w:sz w:val="28"/>
          <w:szCs w:val="28"/>
        </w:rPr>
        <w:t>2</w:t>
      </w:r>
      <w:r w:rsidR="0075486D" w:rsidRPr="00E2737B">
        <w:rPr>
          <w:sz w:val="28"/>
        </w:rPr>
        <w:t>)</w:t>
      </w:r>
      <w:r w:rsidR="00114FAF" w:rsidRPr="00E2737B">
        <w:rPr>
          <w:sz w:val="28"/>
        </w:rPr>
        <w:t xml:space="preserve"> </w:t>
      </w:r>
      <w:r w:rsidR="0075486D" w:rsidRPr="00E2737B">
        <w:rPr>
          <w:sz w:val="28"/>
        </w:rPr>
        <w:t>качественные характеристики  продукции (соответствие</w:t>
      </w:r>
      <w:r w:rsidR="00AF1755" w:rsidRPr="00E2737B">
        <w:rPr>
          <w:sz w:val="28"/>
        </w:rPr>
        <w:t xml:space="preserve"> </w:t>
      </w:r>
      <w:r w:rsidR="0075486D" w:rsidRPr="00E2737B">
        <w:rPr>
          <w:sz w:val="28"/>
        </w:rPr>
        <w:t>требованиям ГОСТ)</w:t>
      </w:r>
    </w:p>
    <w:p w:rsidR="007A241D" w:rsidRPr="00E2737B" w:rsidRDefault="007A241D" w:rsidP="00216909">
      <w:pPr>
        <w:pStyle w:val="a3"/>
        <w:suppressAutoHyphens/>
        <w:rPr>
          <w:sz w:val="28"/>
        </w:rPr>
      </w:pPr>
      <w:r w:rsidRPr="00E2737B">
        <w:rPr>
          <w:sz w:val="28"/>
        </w:rPr>
        <w:t>3</w:t>
      </w:r>
      <w:r w:rsidR="00B412D5" w:rsidRPr="00E2737B">
        <w:rPr>
          <w:sz w:val="28"/>
        </w:rPr>
        <w:t>) ква</w:t>
      </w:r>
      <w:r w:rsidR="00114FAF" w:rsidRPr="00E2737B">
        <w:rPr>
          <w:sz w:val="28"/>
        </w:rPr>
        <w:t>лификация участника (</w:t>
      </w:r>
      <w:r w:rsidR="00B412D5" w:rsidRPr="00E2737B">
        <w:rPr>
          <w:sz w:val="28"/>
        </w:rPr>
        <w:t>наличие производственных мощност</w:t>
      </w:r>
      <w:r w:rsidR="00CB7483" w:rsidRPr="00E2737B">
        <w:rPr>
          <w:sz w:val="28"/>
        </w:rPr>
        <w:t>ей</w:t>
      </w:r>
      <w:r w:rsidRPr="00E2737B">
        <w:rPr>
          <w:sz w:val="28"/>
        </w:rPr>
        <w:t>)</w:t>
      </w:r>
      <w:r w:rsidR="00B412D5" w:rsidRPr="00E2737B">
        <w:rPr>
          <w:sz w:val="28"/>
        </w:rPr>
        <w:t xml:space="preserve"> </w:t>
      </w:r>
    </w:p>
    <w:p w:rsidR="00B412D5" w:rsidRPr="00E2737B" w:rsidRDefault="007A241D" w:rsidP="00216909">
      <w:pPr>
        <w:pStyle w:val="a3"/>
        <w:suppressAutoHyphens/>
        <w:rPr>
          <w:sz w:val="28"/>
        </w:rPr>
      </w:pPr>
      <w:r w:rsidRPr="00E2737B">
        <w:rPr>
          <w:sz w:val="28"/>
        </w:rPr>
        <w:t>4</w:t>
      </w:r>
      <w:r w:rsidR="00B412D5" w:rsidRPr="00E2737B">
        <w:rPr>
          <w:sz w:val="28"/>
        </w:rPr>
        <w:t>) опыт участника;</w:t>
      </w:r>
    </w:p>
    <w:p w:rsidR="00B412D5" w:rsidRPr="00E2737B" w:rsidRDefault="007A241D" w:rsidP="00216909">
      <w:pPr>
        <w:pStyle w:val="a3"/>
        <w:suppressAutoHyphens/>
        <w:rPr>
          <w:sz w:val="28"/>
        </w:rPr>
      </w:pPr>
      <w:r w:rsidRPr="00E2737B">
        <w:rPr>
          <w:sz w:val="28"/>
        </w:rPr>
        <w:t>5</w:t>
      </w:r>
      <w:r w:rsidR="00B412D5" w:rsidRPr="00E2737B">
        <w:rPr>
          <w:sz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E2737B">
        <w:rPr>
          <w:sz w:val="28"/>
        </w:rPr>
        <w:br/>
      </w:r>
      <w:r w:rsidR="00B412D5" w:rsidRPr="00E2737B">
        <w:rPr>
          <w:sz w:val="28"/>
        </w:rPr>
        <w:t>ОАО «ТрансКонтейнер»;</w:t>
      </w:r>
    </w:p>
    <w:p w:rsidR="00B412D5" w:rsidRPr="00E2737B" w:rsidRDefault="00B412D5" w:rsidP="008365EB">
      <w:pPr>
        <w:pStyle w:val="a3"/>
        <w:suppressAutoHyphens/>
        <w:rPr>
          <w:sz w:val="28"/>
        </w:rPr>
      </w:pPr>
      <w:r w:rsidRPr="00E2737B">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E2737B" w:rsidRDefault="00B412D5" w:rsidP="008365EB">
      <w:pPr>
        <w:pStyle w:val="a3"/>
        <w:suppressAutoHyphens/>
        <w:rPr>
          <w:sz w:val="28"/>
        </w:rPr>
      </w:pPr>
      <w:r w:rsidRPr="00E2737B">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E2737B" w:rsidRDefault="00B412D5" w:rsidP="008365EB">
      <w:pPr>
        <w:pStyle w:val="a3"/>
        <w:suppressAutoHyphens/>
        <w:rPr>
          <w:sz w:val="28"/>
        </w:rPr>
      </w:pPr>
      <w:r w:rsidRPr="00E2737B">
        <w:rPr>
          <w:sz w:val="28"/>
        </w:rPr>
        <w:t>2.7.5. Заявке, содержащей наилучшие условия, присваивается наибольшее количество баллов.</w:t>
      </w:r>
    </w:p>
    <w:p w:rsidR="00B412D5" w:rsidRPr="00E2737B" w:rsidRDefault="00B412D5" w:rsidP="008365EB">
      <w:pPr>
        <w:pStyle w:val="a3"/>
        <w:suppressAutoHyphens/>
        <w:rPr>
          <w:sz w:val="28"/>
        </w:rPr>
      </w:pPr>
      <w:r w:rsidRPr="00E2737B">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E2737B" w:rsidRDefault="00B412D5" w:rsidP="008365EB">
      <w:pPr>
        <w:pStyle w:val="a3"/>
        <w:suppressAutoHyphens/>
        <w:rPr>
          <w:sz w:val="28"/>
        </w:rPr>
      </w:pPr>
      <w:r w:rsidRPr="00E2737B">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E2737B" w:rsidRDefault="00B412D5" w:rsidP="008365EB">
      <w:pPr>
        <w:pStyle w:val="a3"/>
        <w:suppressAutoHyphens/>
        <w:rPr>
          <w:sz w:val="28"/>
        </w:rPr>
      </w:pPr>
      <w:r w:rsidRPr="00E2737B">
        <w:rPr>
          <w:sz w:val="28"/>
        </w:rPr>
        <w:t>2.7.8. Участники или их представители не могут участвовать в оценке и сопоставлении Заявок.</w:t>
      </w:r>
    </w:p>
    <w:p w:rsidR="00B412D5" w:rsidRPr="00E2737B" w:rsidRDefault="00B412D5" w:rsidP="008365EB">
      <w:pPr>
        <w:pStyle w:val="a3"/>
        <w:suppressAutoHyphens/>
        <w:rPr>
          <w:sz w:val="28"/>
          <w:szCs w:val="28"/>
        </w:rPr>
      </w:pPr>
      <w:r w:rsidRPr="00E2737B">
        <w:rPr>
          <w:sz w:val="28"/>
          <w:szCs w:val="28"/>
        </w:rPr>
        <w:t xml:space="preserve">2.7.9. По итогам </w:t>
      </w:r>
      <w:r w:rsidR="00C9732B" w:rsidRPr="00E2737B">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E2737B">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E2737B" w:rsidRDefault="00B412D5" w:rsidP="008365EB">
      <w:pPr>
        <w:pStyle w:val="a3"/>
        <w:suppressAutoHyphens/>
        <w:rPr>
          <w:sz w:val="28"/>
          <w:szCs w:val="28"/>
        </w:rPr>
      </w:pPr>
      <w:r w:rsidRPr="00E2737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E2737B" w:rsidRDefault="00487ED7" w:rsidP="008365EB">
      <w:pPr>
        <w:pStyle w:val="a3"/>
        <w:suppressAutoHyphens/>
        <w:rPr>
          <w:sz w:val="28"/>
          <w:szCs w:val="28"/>
        </w:rPr>
      </w:pPr>
      <w:r w:rsidRPr="00E2737B">
        <w:rPr>
          <w:sz w:val="28"/>
          <w:szCs w:val="28"/>
        </w:rPr>
        <w:t>2</w:t>
      </w:r>
      <w:r w:rsidR="00B412D5" w:rsidRPr="00E2737B">
        <w:rPr>
          <w:sz w:val="28"/>
          <w:szCs w:val="28"/>
        </w:rPr>
        <w:t>) принятое Организатором решение;</w:t>
      </w:r>
    </w:p>
    <w:p w:rsidR="00B412D5" w:rsidRPr="00E2737B" w:rsidRDefault="00487ED7" w:rsidP="008365EB">
      <w:pPr>
        <w:pStyle w:val="a3"/>
        <w:suppressAutoHyphens/>
        <w:rPr>
          <w:sz w:val="28"/>
          <w:szCs w:val="28"/>
        </w:rPr>
      </w:pPr>
      <w:r w:rsidRPr="00E2737B">
        <w:rPr>
          <w:sz w:val="28"/>
          <w:szCs w:val="28"/>
        </w:rPr>
        <w:t>3</w:t>
      </w:r>
      <w:r w:rsidR="00B412D5" w:rsidRPr="00E2737B">
        <w:rPr>
          <w:sz w:val="28"/>
          <w:szCs w:val="28"/>
        </w:rPr>
        <w:t>) предложения для рассмотрения Конкурсной комиссией;</w:t>
      </w:r>
    </w:p>
    <w:p w:rsidR="00B412D5" w:rsidRPr="00E2737B" w:rsidRDefault="00487ED7" w:rsidP="008365EB">
      <w:pPr>
        <w:pStyle w:val="a3"/>
        <w:suppressAutoHyphens/>
        <w:rPr>
          <w:sz w:val="28"/>
          <w:szCs w:val="28"/>
        </w:rPr>
      </w:pPr>
      <w:r w:rsidRPr="00E2737B">
        <w:rPr>
          <w:sz w:val="28"/>
          <w:szCs w:val="28"/>
        </w:rPr>
        <w:t>4</w:t>
      </w:r>
      <w:r w:rsidR="00B412D5" w:rsidRPr="00E2737B">
        <w:rPr>
          <w:sz w:val="28"/>
          <w:szCs w:val="28"/>
        </w:rPr>
        <w:t>) иная информация при необходимости.</w:t>
      </w:r>
    </w:p>
    <w:p w:rsidR="00B412D5" w:rsidRPr="00E2737B" w:rsidRDefault="00B412D5" w:rsidP="008365EB">
      <w:pPr>
        <w:pStyle w:val="a3"/>
        <w:suppressAutoHyphens/>
        <w:rPr>
          <w:sz w:val="28"/>
          <w:szCs w:val="28"/>
        </w:rPr>
      </w:pPr>
      <w:r w:rsidRPr="00E2737B">
        <w:rPr>
          <w:sz w:val="28"/>
          <w:szCs w:val="28"/>
        </w:rPr>
        <w:t xml:space="preserve">Протокол размещается на официальном сайте и на сайте </w:t>
      </w:r>
      <w:r w:rsidR="00487ED7" w:rsidRPr="00E2737B">
        <w:rPr>
          <w:sz w:val="28"/>
          <w:szCs w:val="28"/>
        </w:rPr>
        <w:br/>
      </w:r>
      <w:r w:rsidRPr="00E2737B">
        <w:rPr>
          <w:sz w:val="28"/>
          <w:szCs w:val="28"/>
        </w:rPr>
        <w:t>ОАО «ТрансКонтейнер» не позднее чем через три рабочих дня со дня его подписания.</w:t>
      </w:r>
    </w:p>
    <w:p w:rsidR="008365EB" w:rsidRPr="00E2737B" w:rsidRDefault="008365EB" w:rsidP="008365EB">
      <w:pPr>
        <w:pStyle w:val="a3"/>
        <w:suppressAutoHyphens/>
        <w:rPr>
          <w:sz w:val="28"/>
          <w:szCs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13"/>
        </w:numPr>
        <w:suppressAutoHyphens/>
        <w:spacing w:before="0" w:after="0"/>
        <w:ind w:left="0" w:firstLine="709"/>
        <w:jc w:val="both"/>
        <w:rPr>
          <w:rFonts w:eastAsia="MS Mincho"/>
          <w:i w:val="0"/>
        </w:rPr>
      </w:pPr>
      <w:r w:rsidRPr="00E2737B">
        <w:rPr>
          <w:rFonts w:eastAsia="MS Mincho"/>
          <w:i w:val="0"/>
        </w:rPr>
        <w:t>Подведение итогов открытого конкурса</w:t>
      </w:r>
    </w:p>
    <w:p w:rsidR="00B412D5" w:rsidRPr="00E2737B" w:rsidRDefault="00B412D5" w:rsidP="008365EB">
      <w:pPr>
        <w:pStyle w:val="a3"/>
        <w:suppressAutoHyphens/>
        <w:rPr>
          <w:b/>
          <w:sz w:val="28"/>
        </w:rPr>
      </w:pPr>
    </w:p>
    <w:p w:rsidR="00B412D5" w:rsidRPr="00E2737B" w:rsidRDefault="00B412D5" w:rsidP="008365EB">
      <w:pPr>
        <w:pStyle w:val="a3"/>
        <w:suppressAutoHyphens/>
        <w:rPr>
          <w:sz w:val="28"/>
        </w:rPr>
      </w:pPr>
      <w:r w:rsidRPr="00E2737B">
        <w:rPr>
          <w:sz w:val="28"/>
        </w:rPr>
        <w:t>2.8.1. После рассмотрения Заявок, изучения квалификации претендентов Организатором Заявки, а также иные документы, необходимые для подведения итогов открытого конкурса, передаются в Конкурсную комиссию.</w:t>
      </w:r>
    </w:p>
    <w:p w:rsidR="00B412D5" w:rsidRPr="00E2737B" w:rsidRDefault="00B412D5" w:rsidP="008365EB">
      <w:pPr>
        <w:pStyle w:val="a3"/>
        <w:suppressAutoHyphens/>
        <w:rPr>
          <w:sz w:val="28"/>
        </w:rPr>
      </w:pPr>
      <w:r w:rsidRPr="00E2737B">
        <w:rPr>
          <w:sz w:val="28"/>
        </w:rPr>
        <w:t xml:space="preserve">2.8.2. Подведение итогов открытого конкурса </w:t>
      </w:r>
      <w:r w:rsidR="00B53565" w:rsidRPr="00E2737B">
        <w:rPr>
          <w:sz w:val="28"/>
        </w:rPr>
        <w:t xml:space="preserve"> проводится Конкурсной комиссией.  Подведение итогов </w:t>
      </w:r>
      <w:r w:rsidR="00992C26" w:rsidRPr="00E2737B">
        <w:rPr>
          <w:sz w:val="28"/>
        </w:rPr>
        <w:t xml:space="preserve">состоится в </w:t>
      </w:r>
      <w:r w:rsidR="00A74733">
        <w:rPr>
          <w:sz w:val="28"/>
        </w:rPr>
        <w:t>14</w:t>
      </w:r>
      <w:r w:rsidR="00992C26" w:rsidRPr="00E2737B">
        <w:rPr>
          <w:sz w:val="28"/>
        </w:rPr>
        <w:t xml:space="preserve"> часов 00 минут московского времени «</w:t>
      </w:r>
      <w:r w:rsidR="00A74733">
        <w:rPr>
          <w:sz w:val="28"/>
        </w:rPr>
        <w:t>13</w:t>
      </w:r>
      <w:r w:rsidR="00992C26" w:rsidRPr="00E2737B">
        <w:rPr>
          <w:sz w:val="28"/>
        </w:rPr>
        <w:t xml:space="preserve">» </w:t>
      </w:r>
      <w:r w:rsidR="00A74733">
        <w:rPr>
          <w:sz w:val="28"/>
        </w:rPr>
        <w:t>июня</w:t>
      </w:r>
      <w:r w:rsidR="00992C26" w:rsidRPr="00E2737B">
        <w:rPr>
          <w:sz w:val="28"/>
        </w:rPr>
        <w:t xml:space="preserve"> 2013 года</w:t>
      </w:r>
      <w:r w:rsidR="00B86EA6" w:rsidRPr="00E2737B">
        <w:rPr>
          <w:sz w:val="28"/>
        </w:rPr>
        <w:t xml:space="preserve"> по </w:t>
      </w:r>
      <w:r w:rsidR="00992C26" w:rsidRPr="00E2737B">
        <w:rPr>
          <w:sz w:val="28"/>
        </w:rPr>
        <w:t xml:space="preserve"> </w:t>
      </w:r>
      <w:r w:rsidR="00B86EA6" w:rsidRPr="00E2737B">
        <w:rPr>
          <w:sz w:val="28"/>
        </w:rPr>
        <w:t xml:space="preserve">адресу: </w:t>
      </w:r>
      <w:proofErr w:type="gramStart"/>
      <w:r w:rsidR="00B86EA6" w:rsidRPr="00E2737B">
        <w:rPr>
          <w:sz w:val="28"/>
        </w:rPr>
        <w:t>г</w:t>
      </w:r>
      <w:proofErr w:type="gramEnd"/>
      <w:r w:rsidR="00B86EA6" w:rsidRPr="00E2737B">
        <w:rPr>
          <w:sz w:val="28"/>
        </w:rPr>
        <w:t xml:space="preserve">. </w:t>
      </w:r>
      <w:r w:rsidR="00A74733">
        <w:rPr>
          <w:sz w:val="28"/>
        </w:rPr>
        <w:t>Москва</w:t>
      </w:r>
      <w:r w:rsidR="00B86EA6" w:rsidRPr="00E2737B">
        <w:rPr>
          <w:sz w:val="28"/>
        </w:rPr>
        <w:t xml:space="preserve"> ул. </w:t>
      </w:r>
      <w:r w:rsidR="00A74733">
        <w:rPr>
          <w:sz w:val="28"/>
        </w:rPr>
        <w:t>Оружейный переулок</w:t>
      </w:r>
      <w:r w:rsidR="00B86EA6" w:rsidRPr="00E2737B">
        <w:rPr>
          <w:sz w:val="28"/>
        </w:rPr>
        <w:t xml:space="preserve"> д.</w:t>
      </w:r>
      <w:r w:rsidR="00A74733">
        <w:rPr>
          <w:sz w:val="28"/>
        </w:rPr>
        <w:t>19</w:t>
      </w:r>
    </w:p>
    <w:p w:rsidR="00B412D5" w:rsidRPr="00E2737B" w:rsidRDefault="00B412D5" w:rsidP="008365EB">
      <w:pPr>
        <w:pStyle w:val="a3"/>
        <w:suppressAutoHyphens/>
        <w:rPr>
          <w:sz w:val="28"/>
        </w:rPr>
      </w:pPr>
      <w:r w:rsidRPr="00E2737B">
        <w:rPr>
          <w:sz w:val="28"/>
        </w:rPr>
        <w:t>2.8.3. Участники или их представители не могут присутствовать на заседании Конкурсной комиссии.</w:t>
      </w:r>
    </w:p>
    <w:p w:rsidR="00B412D5" w:rsidRPr="00E2737B" w:rsidRDefault="00B412D5" w:rsidP="008365EB">
      <w:pPr>
        <w:pStyle w:val="a3"/>
        <w:suppressAutoHyphens/>
        <w:rPr>
          <w:sz w:val="28"/>
        </w:rPr>
      </w:pPr>
      <w:r w:rsidRPr="00E2737B">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E2737B" w:rsidRDefault="00B412D5" w:rsidP="008365EB">
      <w:pPr>
        <w:pStyle w:val="a3"/>
        <w:suppressAutoHyphens/>
        <w:rPr>
          <w:sz w:val="28"/>
        </w:rPr>
      </w:pPr>
      <w:r w:rsidRPr="00E2737B">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E2737B" w:rsidRDefault="00B412D5" w:rsidP="008365EB">
      <w:pPr>
        <w:pStyle w:val="a3"/>
        <w:suppressAutoHyphens/>
        <w:rPr>
          <w:sz w:val="28"/>
        </w:rPr>
      </w:pPr>
      <w:r w:rsidRPr="00E2737B">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E2737B">
        <w:rPr>
          <w:sz w:val="28"/>
        </w:rPr>
        <w:t>с даты подписания</w:t>
      </w:r>
      <w:proofErr w:type="gramEnd"/>
      <w:r w:rsidRPr="00E2737B">
        <w:rPr>
          <w:sz w:val="28"/>
        </w:rPr>
        <w:t xml:space="preserve"> протокола.</w:t>
      </w:r>
    </w:p>
    <w:p w:rsidR="00B412D5" w:rsidRPr="00E2737B" w:rsidRDefault="00B412D5" w:rsidP="008365EB">
      <w:pPr>
        <w:pStyle w:val="a3"/>
        <w:suppressAutoHyphens/>
        <w:rPr>
          <w:sz w:val="28"/>
        </w:rPr>
      </w:pPr>
      <w:r w:rsidRPr="00E2737B">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E2737B" w:rsidRDefault="00B412D5" w:rsidP="008365EB">
      <w:pPr>
        <w:pStyle w:val="a3"/>
        <w:suppressAutoHyphens/>
        <w:rPr>
          <w:sz w:val="28"/>
          <w:szCs w:val="28"/>
        </w:rPr>
      </w:pPr>
      <w:r w:rsidRPr="00E2737B">
        <w:rPr>
          <w:sz w:val="28"/>
        </w:rPr>
        <w:t xml:space="preserve">2.8.7. </w:t>
      </w:r>
      <w:proofErr w:type="gramStart"/>
      <w:r w:rsidRPr="00E2737B">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E2737B">
        <w:rPr>
          <w:sz w:val="28"/>
          <w:szCs w:val="28"/>
        </w:rPr>
        <w:t xml:space="preserve"> </w:t>
      </w:r>
      <w:proofErr w:type="gramEnd"/>
    </w:p>
    <w:p w:rsidR="00B412D5" w:rsidRPr="00E2737B" w:rsidRDefault="00B412D5" w:rsidP="008365EB">
      <w:pPr>
        <w:pStyle w:val="a3"/>
        <w:suppressAutoHyphens/>
        <w:rPr>
          <w:sz w:val="28"/>
          <w:szCs w:val="28"/>
        </w:rPr>
      </w:pPr>
      <w:r w:rsidRPr="00E2737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E2737B" w:rsidRDefault="00B412D5" w:rsidP="008365EB">
      <w:pPr>
        <w:pStyle w:val="a3"/>
        <w:suppressAutoHyphens/>
        <w:rPr>
          <w:sz w:val="28"/>
          <w:szCs w:val="28"/>
        </w:rPr>
      </w:pPr>
      <w:r w:rsidRPr="00E2737B">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B412D5" w:rsidRPr="00E2737B" w:rsidRDefault="00B412D5" w:rsidP="008365EB">
      <w:pPr>
        <w:pStyle w:val="a3"/>
        <w:suppressAutoHyphens/>
        <w:rPr>
          <w:sz w:val="28"/>
          <w:szCs w:val="28"/>
        </w:rPr>
      </w:pPr>
      <w:r w:rsidRPr="00E2737B">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E2737B" w:rsidRDefault="00B412D5" w:rsidP="008365EB">
      <w:pPr>
        <w:pStyle w:val="a3"/>
        <w:tabs>
          <w:tab w:val="left" w:pos="1680"/>
        </w:tabs>
        <w:suppressAutoHyphens/>
        <w:rPr>
          <w:sz w:val="28"/>
          <w:szCs w:val="28"/>
        </w:rPr>
      </w:pPr>
      <w:r w:rsidRPr="00E2737B">
        <w:rPr>
          <w:sz w:val="28"/>
          <w:szCs w:val="28"/>
        </w:rPr>
        <w:t>2.8.10. Открытый конкурс признается несостоявшимся, если:</w:t>
      </w:r>
    </w:p>
    <w:p w:rsidR="00B412D5" w:rsidRPr="00E2737B" w:rsidRDefault="00B412D5" w:rsidP="008365EB">
      <w:pPr>
        <w:suppressAutoHyphens/>
        <w:ind w:firstLine="709"/>
        <w:jc w:val="both"/>
        <w:rPr>
          <w:sz w:val="28"/>
          <w:szCs w:val="28"/>
        </w:rPr>
      </w:pPr>
      <w:r w:rsidRPr="00E2737B">
        <w:rPr>
          <w:sz w:val="28"/>
          <w:szCs w:val="28"/>
        </w:rPr>
        <w:t>1) на участие в конкурсе не подана ни одна Заявка;</w:t>
      </w:r>
    </w:p>
    <w:p w:rsidR="00B412D5" w:rsidRPr="00E2737B" w:rsidRDefault="00B412D5" w:rsidP="008365EB">
      <w:pPr>
        <w:suppressAutoHyphens/>
        <w:ind w:firstLine="709"/>
        <w:jc w:val="both"/>
        <w:rPr>
          <w:sz w:val="28"/>
          <w:szCs w:val="28"/>
        </w:rPr>
      </w:pPr>
      <w:r w:rsidRPr="00E2737B">
        <w:rPr>
          <w:sz w:val="28"/>
          <w:szCs w:val="28"/>
        </w:rPr>
        <w:t>2) на участие в конкурсе подана одна Заявка;</w:t>
      </w:r>
    </w:p>
    <w:p w:rsidR="00B412D5" w:rsidRPr="00E2737B" w:rsidRDefault="002652EF" w:rsidP="008365EB">
      <w:pPr>
        <w:suppressAutoHyphens/>
        <w:ind w:firstLine="709"/>
        <w:jc w:val="both"/>
        <w:rPr>
          <w:sz w:val="28"/>
          <w:szCs w:val="28"/>
        </w:rPr>
      </w:pPr>
      <w:r w:rsidRPr="00E2737B">
        <w:rPr>
          <w:sz w:val="28"/>
          <w:szCs w:val="28"/>
        </w:rPr>
        <w:t>3) по итогам рассмотрения З</w:t>
      </w:r>
      <w:r w:rsidR="00B412D5" w:rsidRPr="00E2737B">
        <w:rPr>
          <w:sz w:val="28"/>
          <w:szCs w:val="28"/>
        </w:rPr>
        <w:t>аявок к участию в конкурсе допущен один участник;</w:t>
      </w:r>
    </w:p>
    <w:p w:rsidR="00B412D5" w:rsidRPr="00E2737B" w:rsidRDefault="00B412D5" w:rsidP="008365EB">
      <w:pPr>
        <w:suppressAutoHyphens/>
        <w:ind w:firstLine="709"/>
        <w:jc w:val="both"/>
        <w:rPr>
          <w:sz w:val="28"/>
          <w:szCs w:val="28"/>
        </w:rPr>
      </w:pPr>
      <w:r w:rsidRPr="00E2737B">
        <w:rPr>
          <w:sz w:val="28"/>
          <w:szCs w:val="28"/>
        </w:rPr>
        <w:t>4) ни один из претендентов не признан участником.</w:t>
      </w:r>
    </w:p>
    <w:p w:rsidR="00B412D5" w:rsidRPr="00E2737B" w:rsidRDefault="00B412D5" w:rsidP="008365EB">
      <w:pPr>
        <w:suppressAutoHyphens/>
        <w:ind w:firstLine="709"/>
        <w:jc w:val="both"/>
        <w:rPr>
          <w:sz w:val="28"/>
          <w:szCs w:val="28"/>
        </w:rPr>
      </w:pPr>
      <w:r w:rsidRPr="00E2737B">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E2737B" w:rsidRDefault="008365EB" w:rsidP="008365EB">
      <w:pPr>
        <w:suppressAutoHyphens/>
        <w:ind w:firstLine="709"/>
        <w:jc w:val="both"/>
        <w:rPr>
          <w:sz w:val="28"/>
          <w:szCs w:val="28"/>
        </w:rPr>
      </w:pPr>
    </w:p>
    <w:p w:rsidR="00B412D5" w:rsidRPr="00E2737B" w:rsidRDefault="00B412D5" w:rsidP="008365EB">
      <w:pPr>
        <w:suppressAutoHyphens/>
        <w:ind w:firstLine="709"/>
        <w:jc w:val="both"/>
        <w:rPr>
          <w:sz w:val="28"/>
          <w:szCs w:val="28"/>
        </w:rPr>
      </w:pPr>
    </w:p>
    <w:p w:rsidR="00B412D5" w:rsidRPr="00E2737B" w:rsidRDefault="00B412D5" w:rsidP="008365EB">
      <w:pPr>
        <w:pStyle w:val="2"/>
        <w:numPr>
          <w:ilvl w:val="1"/>
          <w:numId w:val="13"/>
        </w:numPr>
        <w:suppressAutoHyphens/>
        <w:spacing w:before="0" w:after="0"/>
        <w:ind w:left="0" w:firstLine="709"/>
        <w:jc w:val="both"/>
        <w:rPr>
          <w:i w:val="0"/>
        </w:rPr>
      </w:pPr>
      <w:r w:rsidRPr="00E2737B">
        <w:rPr>
          <w:i w:val="0"/>
        </w:rPr>
        <w:t>Особенности проведения открытого конкурса</w:t>
      </w:r>
    </w:p>
    <w:p w:rsidR="00B412D5" w:rsidRPr="00E2737B" w:rsidRDefault="00B412D5" w:rsidP="008365EB">
      <w:pPr>
        <w:suppressAutoHyphens/>
        <w:ind w:firstLine="709"/>
        <w:jc w:val="both"/>
        <w:rPr>
          <w:sz w:val="28"/>
          <w:szCs w:val="28"/>
        </w:rPr>
      </w:pPr>
    </w:p>
    <w:p w:rsidR="00B412D5" w:rsidRPr="00E2737B" w:rsidRDefault="00B412D5" w:rsidP="008365EB">
      <w:pPr>
        <w:suppressAutoHyphens/>
        <w:ind w:firstLine="709"/>
        <w:jc w:val="both"/>
        <w:rPr>
          <w:sz w:val="28"/>
          <w:szCs w:val="28"/>
        </w:rPr>
      </w:pPr>
    </w:p>
    <w:p w:rsidR="00B412D5" w:rsidRPr="004814EB" w:rsidRDefault="00B412D5" w:rsidP="004814EB">
      <w:pPr>
        <w:pStyle w:val="a3"/>
        <w:suppressAutoHyphens/>
        <w:rPr>
          <w:sz w:val="28"/>
          <w:szCs w:val="28"/>
        </w:rPr>
      </w:pPr>
      <w:r w:rsidRPr="00E2737B">
        <w:rPr>
          <w:rFonts w:eastAsia="Times New Roman"/>
          <w:sz w:val="28"/>
          <w:szCs w:val="28"/>
        </w:rPr>
        <w:t>2.9.1.</w:t>
      </w:r>
      <w:r w:rsidR="004814EB">
        <w:rPr>
          <w:rFonts w:eastAsia="Times New Roman"/>
          <w:sz w:val="28"/>
          <w:szCs w:val="28"/>
        </w:rPr>
        <w:t xml:space="preserve"> </w:t>
      </w:r>
      <w:proofErr w:type="gramStart"/>
      <w:r w:rsidR="00F62929" w:rsidRPr="004814EB">
        <w:rPr>
          <w:sz w:val="28"/>
          <w:szCs w:val="28"/>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в случаях, когда увеличение цены договоров вытекает из обоснованного и документально подтвержденного роста расходов поставщика продукции,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 (п. 56.1.</w:t>
      </w:r>
      <w:proofErr w:type="gramEnd"/>
      <w:r w:rsidR="00F62929" w:rsidRPr="004814EB">
        <w:rPr>
          <w:sz w:val="28"/>
          <w:szCs w:val="28"/>
        </w:rPr>
        <w:t xml:space="preserve"> </w:t>
      </w:r>
      <w:proofErr w:type="gramStart"/>
      <w:r w:rsidR="00F62929" w:rsidRPr="004814EB">
        <w:rPr>
          <w:sz w:val="28"/>
          <w:szCs w:val="28"/>
        </w:rPr>
        <w:t>«Положения о порядке размещения заказов на закупку товаров, выполнение работ, оказание услуг для нужд ОАО «</w:t>
      </w:r>
      <w:proofErr w:type="spellStart"/>
      <w:r w:rsidR="00F62929" w:rsidRPr="004814EB">
        <w:rPr>
          <w:sz w:val="28"/>
          <w:szCs w:val="28"/>
        </w:rPr>
        <w:t>ТрансКонтейнер</w:t>
      </w:r>
      <w:proofErr w:type="spellEnd"/>
      <w:r w:rsidR="00F62929" w:rsidRPr="004814EB">
        <w:rPr>
          <w:sz w:val="28"/>
          <w:szCs w:val="28"/>
        </w:rPr>
        <w:t>», утвержденного 20.02.2013г.)</w:t>
      </w:r>
      <w:proofErr w:type="gramEnd"/>
    </w:p>
    <w:p w:rsidR="00B412D5" w:rsidRPr="00E2737B" w:rsidRDefault="00EC796D" w:rsidP="00EC796D">
      <w:pPr>
        <w:pStyle w:val="a3"/>
        <w:suppressAutoHyphens/>
        <w:rPr>
          <w:rFonts w:eastAsia="Times New Roman"/>
          <w:sz w:val="28"/>
          <w:szCs w:val="28"/>
        </w:rPr>
      </w:pPr>
      <w:r w:rsidRPr="00E2737B">
        <w:rPr>
          <w:rFonts w:eastAsia="Times New Roman"/>
          <w:sz w:val="28"/>
          <w:szCs w:val="28"/>
        </w:rPr>
        <w:t xml:space="preserve">Цена договора </w:t>
      </w:r>
      <w:r w:rsidR="00B412D5" w:rsidRPr="00E2737B">
        <w:rPr>
          <w:rFonts w:eastAsia="Times New Roman"/>
          <w:sz w:val="28"/>
          <w:szCs w:val="28"/>
        </w:rPr>
        <w:t>за счет увеличения количества закупаемой продукции</w:t>
      </w:r>
      <w:r w:rsidRPr="00E2737B">
        <w:rPr>
          <w:rFonts w:eastAsia="Times New Roman"/>
          <w:sz w:val="28"/>
          <w:szCs w:val="28"/>
        </w:rPr>
        <w:t xml:space="preserve"> может быть увеличена без проведения дополнительных конкурсных процедур не более чем на 10%. </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E2737B">
        <w:rPr>
          <w:szCs w:val="28"/>
        </w:rPr>
        <w:t xml:space="preserve"> (приложение № 5)</w:t>
      </w:r>
      <w:r w:rsidRPr="00E2737B">
        <w:rPr>
          <w:szCs w:val="28"/>
        </w:rPr>
        <w:t xml:space="preserve">, до момента </w:t>
      </w:r>
      <w:r w:rsidR="002652EF" w:rsidRPr="00E2737B">
        <w:rPr>
          <w:szCs w:val="28"/>
        </w:rPr>
        <w:t xml:space="preserve">его </w:t>
      </w:r>
      <w:r w:rsidRPr="00E2737B">
        <w:rPr>
          <w:szCs w:val="28"/>
        </w:rPr>
        <w:t xml:space="preserve">подписания победителем. </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Указанные предложения должны быть получены Обществом в двухсуточный срок с момента </w:t>
      </w:r>
      <w:r w:rsidR="002652EF" w:rsidRPr="00E2737B">
        <w:rPr>
          <w:szCs w:val="28"/>
        </w:rPr>
        <w:t>получения</w:t>
      </w:r>
      <w:r w:rsidRPr="00E2737B">
        <w:rPr>
          <w:szCs w:val="28"/>
        </w:rPr>
        <w:t xml:space="preserve"> участник</w:t>
      </w:r>
      <w:r w:rsidR="002652EF" w:rsidRPr="00E2737B">
        <w:rPr>
          <w:szCs w:val="28"/>
        </w:rPr>
        <w:t>ом, признанного по итогам конкурса победителем, соответствующего уведомления от Заказчика</w:t>
      </w:r>
      <w:r w:rsidRPr="00E2737B">
        <w:rPr>
          <w:szCs w:val="28"/>
        </w:rPr>
        <w:t xml:space="preserve">.  </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Изменения могут касаться только положений договора, которые не были одним из оценочных критериев для выбора </w:t>
      </w:r>
      <w:r w:rsidR="002652EF" w:rsidRPr="00E2737B">
        <w:rPr>
          <w:szCs w:val="28"/>
        </w:rPr>
        <w:t>победителя, указанных в пункте 2.7.2 настоящей документации</w:t>
      </w:r>
      <w:r w:rsidRPr="00E2737B">
        <w:rPr>
          <w:szCs w:val="28"/>
        </w:rPr>
        <w:t>.</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Победитель не имеет права отказаться от заключения договора, если его предложения </w:t>
      </w:r>
      <w:r w:rsidR="002652EF" w:rsidRPr="00E2737B">
        <w:rPr>
          <w:szCs w:val="28"/>
        </w:rPr>
        <w:t xml:space="preserve">по внесению в договор изменений </w:t>
      </w:r>
      <w:r w:rsidRPr="00E2737B">
        <w:rPr>
          <w:szCs w:val="28"/>
        </w:rPr>
        <w:t>не были согласованы Обществом.</w:t>
      </w:r>
    </w:p>
    <w:p w:rsidR="00B412D5" w:rsidRPr="00E2737B" w:rsidRDefault="00B412D5" w:rsidP="008365EB">
      <w:pPr>
        <w:suppressAutoHyphens/>
        <w:ind w:firstLine="709"/>
        <w:jc w:val="both"/>
        <w:rPr>
          <w:sz w:val="28"/>
          <w:szCs w:val="28"/>
        </w:rPr>
      </w:pPr>
    </w:p>
    <w:p w:rsidR="00B412D5" w:rsidRPr="00E2737B" w:rsidRDefault="00B412D5" w:rsidP="008365EB">
      <w:pPr>
        <w:suppressAutoHyphens/>
        <w:ind w:firstLine="709"/>
        <w:jc w:val="both"/>
        <w:rPr>
          <w:sz w:val="28"/>
          <w:szCs w:val="28"/>
        </w:rPr>
      </w:pPr>
    </w:p>
    <w:p w:rsidR="00B412D5" w:rsidRPr="00E2737B"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E2737B">
        <w:rPr>
          <w:i w:val="0"/>
        </w:rPr>
        <w:t>Заключение договора</w:t>
      </w:r>
      <w:bookmarkEnd w:id="19"/>
      <w:bookmarkEnd w:id="20"/>
    </w:p>
    <w:p w:rsidR="00B412D5" w:rsidRPr="00E2737B" w:rsidRDefault="00B412D5" w:rsidP="008365EB">
      <w:pPr>
        <w:suppressAutoHyphens/>
        <w:ind w:firstLine="709"/>
        <w:jc w:val="both"/>
        <w:rPr>
          <w:rFonts w:eastAsia="MS Mincho"/>
        </w:rPr>
      </w:pPr>
    </w:p>
    <w:p w:rsidR="00B412D5" w:rsidRPr="00E2737B" w:rsidRDefault="00B412D5" w:rsidP="008365EB">
      <w:pPr>
        <w:pStyle w:val="31"/>
        <w:numPr>
          <w:ilvl w:val="2"/>
          <w:numId w:val="13"/>
        </w:numPr>
        <w:suppressAutoHyphens/>
        <w:spacing w:before="0"/>
        <w:ind w:left="0" w:firstLine="709"/>
        <w:jc w:val="both"/>
      </w:pPr>
      <w:r w:rsidRPr="00E2737B">
        <w:t>Обеспечения исполнения договора не требуется.</w:t>
      </w:r>
    </w:p>
    <w:p w:rsidR="00B412D5" w:rsidRPr="00E2737B" w:rsidRDefault="00B412D5" w:rsidP="008365EB">
      <w:pPr>
        <w:pStyle w:val="31"/>
        <w:numPr>
          <w:ilvl w:val="2"/>
          <w:numId w:val="13"/>
        </w:numPr>
        <w:suppressAutoHyphens/>
        <w:spacing w:before="0"/>
        <w:ind w:left="0" w:firstLine="709"/>
        <w:jc w:val="both"/>
      </w:pPr>
      <w:proofErr w:type="gramStart"/>
      <w:r w:rsidRPr="00E2737B">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E2737B">
        <w:br/>
      </w:r>
      <w:r w:rsidRPr="00E2737B">
        <w:t>ОАО «ТрансКонтейнер» протокола (выписки из протокола) Конкурсной комиссии и, при необходимости</w:t>
      </w:r>
      <w:proofErr w:type="gramEnd"/>
      <w:r w:rsidRPr="00E2737B">
        <w:t>, учитывающего период времени для получения Обществом одобрения сделки органами управления Общества.</w:t>
      </w:r>
    </w:p>
    <w:p w:rsidR="00B412D5" w:rsidRPr="00E2737B" w:rsidRDefault="00B412D5" w:rsidP="008365EB">
      <w:pPr>
        <w:pStyle w:val="31"/>
        <w:numPr>
          <w:ilvl w:val="2"/>
          <w:numId w:val="13"/>
        </w:numPr>
        <w:suppressAutoHyphens/>
        <w:spacing w:before="0"/>
        <w:ind w:left="0" w:firstLine="709"/>
        <w:jc w:val="both"/>
      </w:pPr>
      <w:r w:rsidRPr="00E2737B">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E2737B" w:rsidRDefault="00B412D5" w:rsidP="008365EB">
      <w:pPr>
        <w:pStyle w:val="31"/>
        <w:suppressAutoHyphens/>
        <w:spacing w:before="0"/>
        <w:ind w:left="0" w:firstLine="709"/>
        <w:jc w:val="both"/>
      </w:pPr>
      <w:r w:rsidRPr="00E2737B">
        <w:t>При этом</w:t>
      </w:r>
      <w:proofErr w:type="gramStart"/>
      <w:r w:rsidRPr="00E2737B">
        <w:t>,</w:t>
      </w:r>
      <w:proofErr w:type="gramEnd"/>
      <w:r w:rsidRPr="00E2737B">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E2737B" w:rsidRDefault="00B412D5" w:rsidP="008365EB">
      <w:pPr>
        <w:pStyle w:val="31"/>
        <w:suppressAutoHyphens/>
        <w:spacing w:before="0"/>
        <w:ind w:left="0" w:firstLine="709"/>
        <w:jc w:val="both"/>
      </w:pPr>
      <w:r w:rsidRPr="00E2737B">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E2737B" w:rsidRDefault="00B412D5" w:rsidP="008365EB">
      <w:pPr>
        <w:pStyle w:val="31"/>
        <w:numPr>
          <w:ilvl w:val="2"/>
          <w:numId w:val="13"/>
        </w:numPr>
        <w:suppressAutoHyphens/>
        <w:spacing w:before="0"/>
        <w:ind w:left="0" w:firstLine="709"/>
        <w:jc w:val="both"/>
      </w:pPr>
      <w:r w:rsidRPr="00E2737B">
        <w:t xml:space="preserve">Договор заключается в соответствии с законодательством Российской Федерации по форме, </w:t>
      </w:r>
      <w:r w:rsidR="009759DE" w:rsidRPr="00E2737B">
        <w:t>приведенной в приложении № 5</w:t>
      </w:r>
      <w:r w:rsidRPr="00E2737B">
        <w:t xml:space="preserve"> к настоящей документации.</w:t>
      </w:r>
    </w:p>
    <w:p w:rsidR="00B412D5" w:rsidRPr="00E2737B" w:rsidRDefault="00B412D5" w:rsidP="008365EB">
      <w:pPr>
        <w:pStyle w:val="31"/>
        <w:suppressAutoHyphens/>
        <w:spacing w:before="0"/>
        <w:ind w:left="0" w:firstLine="709"/>
        <w:jc w:val="both"/>
      </w:pPr>
      <w:proofErr w:type="gramStart"/>
      <w:r w:rsidRPr="00E2737B">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E2737B" w:rsidRDefault="00B412D5" w:rsidP="008365EB">
      <w:pPr>
        <w:pStyle w:val="31"/>
        <w:numPr>
          <w:ilvl w:val="2"/>
          <w:numId w:val="13"/>
        </w:numPr>
        <w:suppressAutoHyphens/>
        <w:spacing w:before="0"/>
        <w:ind w:left="0" w:firstLine="709"/>
        <w:jc w:val="both"/>
      </w:pPr>
      <w:proofErr w:type="gramStart"/>
      <w:r w:rsidRPr="00E2737B">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E2737B">
        <w:t xml:space="preserve"> по требованию ОАО «ТрансКонтейнер». </w:t>
      </w:r>
    </w:p>
    <w:p w:rsidR="00B412D5" w:rsidRPr="00E2737B" w:rsidRDefault="00B412D5" w:rsidP="008365EB">
      <w:pPr>
        <w:pStyle w:val="31"/>
        <w:suppressAutoHyphens/>
        <w:spacing w:before="0"/>
        <w:ind w:left="0" w:firstLine="709"/>
        <w:jc w:val="both"/>
      </w:pPr>
      <w:r w:rsidRPr="00E2737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E2737B" w:rsidRDefault="00B412D5" w:rsidP="008365EB">
      <w:pPr>
        <w:pStyle w:val="31"/>
        <w:numPr>
          <w:ilvl w:val="2"/>
          <w:numId w:val="13"/>
        </w:numPr>
        <w:suppressAutoHyphens/>
        <w:spacing w:before="0"/>
        <w:ind w:left="0" w:firstLine="709"/>
        <w:jc w:val="both"/>
      </w:pPr>
      <w:r w:rsidRPr="00E2737B">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E2737B">
        <w:t>пунктом</w:t>
      </w:r>
      <w:r w:rsidRPr="00E2737B">
        <w:t xml:space="preserve"> 2.9 настоящей документации.</w:t>
      </w:r>
    </w:p>
    <w:p w:rsidR="00B412D5" w:rsidRPr="00E2737B" w:rsidRDefault="00B412D5" w:rsidP="008365EB">
      <w:pPr>
        <w:pStyle w:val="a3"/>
        <w:tabs>
          <w:tab w:val="left" w:pos="720"/>
          <w:tab w:val="left" w:pos="1200"/>
        </w:tabs>
        <w:suppressAutoHyphens/>
        <w:rPr>
          <w:sz w:val="28"/>
          <w:szCs w:val="28"/>
        </w:rPr>
      </w:pPr>
      <w:r w:rsidRPr="00E2737B">
        <w:rPr>
          <w:sz w:val="28"/>
          <w:szCs w:val="28"/>
        </w:rPr>
        <w:t xml:space="preserve">  </w:t>
      </w:r>
    </w:p>
    <w:p w:rsidR="00B412D5" w:rsidRPr="00E2737B" w:rsidRDefault="00B412D5" w:rsidP="008365EB">
      <w:pPr>
        <w:pStyle w:val="a3"/>
        <w:tabs>
          <w:tab w:val="num" w:pos="1428"/>
        </w:tabs>
        <w:suppressAutoHyphens/>
        <w:rPr>
          <w:sz w:val="28"/>
        </w:rPr>
      </w:pPr>
    </w:p>
    <w:p w:rsidR="00B412D5" w:rsidRPr="00E2737B" w:rsidRDefault="00B412D5" w:rsidP="008A1ABD">
      <w:pPr>
        <w:pStyle w:val="a3"/>
        <w:suppressAutoHyphens/>
        <w:ind w:firstLine="0"/>
        <w:jc w:val="center"/>
        <w:rPr>
          <w:b/>
          <w:bCs/>
          <w:sz w:val="32"/>
          <w:szCs w:val="32"/>
        </w:rPr>
      </w:pPr>
      <w:r w:rsidRPr="00E2737B">
        <w:rPr>
          <w:b/>
          <w:bCs/>
          <w:sz w:val="32"/>
          <w:szCs w:val="32"/>
        </w:rPr>
        <w:t xml:space="preserve">Раздел III. Порядок оформления </w:t>
      </w:r>
      <w:bookmarkEnd w:id="18"/>
      <w:r w:rsidRPr="00E2737B">
        <w:rPr>
          <w:b/>
          <w:bCs/>
          <w:sz w:val="32"/>
          <w:szCs w:val="32"/>
        </w:rPr>
        <w:t>Заявок</w:t>
      </w:r>
    </w:p>
    <w:p w:rsidR="008365EB" w:rsidRPr="00E2737B" w:rsidRDefault="008365EB" w:rsidP="008365EB">
      <w:pPr>
        <w:pStyle w:val="a3"/>
        <w:suppressAutoHyphens/>
        <w:rPr>
          <w:b/>
          <w:bCs/>
          <w:sz w:val="28"/>
          <w:szCs w:val="28"/>
        </w:rPr>
      </w:pPr>
    </w:p>
    <w:p w:rsidR="00B412D5" w:rsidRPr="00E2737B" w:rsidRDefault="00B412D5" w:rsidP="008365EB">
      <w:pPr>
        <w:pStyle w:val="a3"/>
        <w:suppressAutoHyphens/>
        <w:rPr>
          <w:b/>
          <w:bCs/>
          <w:sz w:val="28"/>
          <w:szCs w:val="28"/>
        </w:rPr>
      </w:pPr>
    </w:p>
    <w:p w:rsidR="00B412D5" w:rsidRPr="00E2737B"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E2737B">
        <w:rPr>
          <w:rFonts w:eastAsia="MS Mincho"/>
          <w:i w:val="0"/>
        </w:rPr>
        <w:t>О</w:t>
      </w:r>
      <w:bookmarkEnd w:id="21"/>
      <w:bookmarkEnd w:id="22"/>
      <w:r w:rsidRPr="00E2737B">
        <w:rPr>
          <w:rFonts w:eastAsia="MS Mincho"/>
          <w:i w:val="0"/>
        </w:rPr>
        <w:t xml:space="preserve">формление Заявки </w:t>
      </w:r>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3"/>
        </w:numPr>
        <w:suppressAutoHyphens/>
        <w:ind w:left="0" w:firstLine="709"/>
        <w:rPr>
          <w:sz w:val="28"/>
        </w:rPr>
      </w:pPr>
      <w:r w:rsidRPr="00E2737B">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 xml:space="preserve"> Общий конверт должен иметь следующую маркировку:</w:t>
      </w:r>
    </w:p>
    <w:p w:rsidR="008365EB" w:rsidRPr="00E2737B" w:rsidRDefault="008365EB" w:rsidP="008365EB">
      <w:pPr>
        <w:pStyle w:val="a3"/>
        <w:suppressAutoHyphens/>
        <w:rPr>
          <w:sz w:val="28"/>
          <w:szCs w:val="28"/>
        </w:rPr>
      </w:pPr>
    </w:p>
    <w:p w:rsidR="008365EB" w:rsidRPr="00E2737B" w:rsidRDefault="008365EB" w:rsidP="008365EB">
      <w:pPr>
        <w:pStyle w:val="a3"/>
        <w:suppressAutoHyphens/>
        <w:rPr>
          <w:sz w:val="28"/>
          <w:szCs w:val="28"/>
        </w:rPr>
      </w:pPr>
    </w:p>
    <w:p w:rsidR="00B412D5" w:rsidRPr="00E2737B" w:rsidRDefault="00D37765"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A74733" w:rsidRPr="007E6DE4" w:rsidRDefault="00A74733" w:rsidP="00B412D5">
                  <w:pPr>
                    <w:jc w:val="center"/>
                    <w:rPr>
                      <w:b/>
                      <w:sz w:val="28"/>
                      <w:szCs w:val="28"/>
                    </w:rPr>
                  </w:pPr>
                  <w:r w:rsidRPr="007E6DE4">
                    <w:rPr>
                      <w:b/>
                      <w:sz w:val="28"/>
                      <w:szCs w:val="28"/>
                    </w:rPr>
                    <w:t xml:space="preserve">_____________________________________________, </w:t>
                  </w:r>
                </w:p>
                <w:p w:rsidR="00A74733" w:rsidRDefault="00A7473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A74733" w:rsidRPr="007E6DE4" w:rsidRDefault="00A74733" w:rsidP="00B412D5">
                  <w:pPr>
                    <w:jc w:val="center"/>
                    <w:rPr>
                      <w:b/>
                      <w:sz w:val="28"/>
                      <w:szCs w:val="28"/>
                    </w:rPr>
                  </w:pPr>
                  <w:r w:rsidRPr="007E6DE4">
                    <w:rPr>
                      <w:b/>
                      <w:sz w:val="28"/>
                      <w:szCs w:val="28"/>
                    </w:rPr>
                    <w:t>________________________________________</w:t>
                  </w:r>
                </w:p>
                <w:p w:rsidR="00A74733" w:rsidRPr="007E6DE4" w:rsidRDefault="00A74733" w:rsidP="00B412D5">
                  <w:pPr>
                    <w:jc w:val="center"/>
                    <w:rPr>
                      <w:i/>
                      <w:sz w:val="20"/>
                      <w:szCs w:val="20"/>
                    </w:rPr>
                  </w:pPr>
                  <w:r w:rsidRPr="007E6DE4">
                    <w:rPr>
                      <w:i/>
                      <w:sz w:val="20"/>
                      <w:szCs w:val="20"/>
                    </w:rPr>
                    <w:t>государство регистрации претендента</w:t>
                  </w:r>
                </w:p>
                <w:p w:rsidR="00A74733" w:rsidRPr="007E6DE4" w:rsidRDefault="00A74733" w:rsidP="00B412D5">
                  <w:pPr>
                    <w:jc w:val="center"/>
                    <w:rPr>
                      <w:b/>
                      <w:sz w:val="28"/>
                      <w:szCs w:val="28"/>
                    </w:rPr>
                  </w:pPr>
                  <w:r w:rsidRPr="007E6DE4">
                    <w:rPr>
                      <w:b/>
                      <w:sz w:val="28"/>
                      <w:szCs w:val="28"/>
                    </w:rPr>
                    <w:t>_____________________________</w:t>
                  </w:r>
                  <w:r>
                    <w:rPr>
                      <w:b/>
                      <w:sz w:val="28"/>
                      <w:szCs w:val="28"/>
                    </w:rPr>
                    <w:t>__________________</w:t>
                  </w:r>
                </w:p>
                <w:p w:rsidR="00A74733" w:rsidRPr="007E6DE4" w:rsidRDefault="00A74733" w:rsidP="00B412D5">
                  <w:pPr>
                    <w:jc w:val="center"/>
                    <w:rPr>
                      <w:i/>
                      <w:sz w:val="20"/>
                      <w:szCs w:val="20"/>
                    </w:rPr>
                  </w:pPr>
                  <w:r w:rsidRPr="007E6DE4">
                    <w:rPr>
                      <w:i/>
                      <w:sz w:val="20"/>
                      <w:szCs w:val="20"/>
                    </w:rPr>
                    <w:t>ИНН претендента (для претендентов-резидентов Российской Федерации)</w:t>
                  </w:r>
                </w:p>
                <w:p w:rsidR="00A74733" w:rsidRDefault="00A74733" w:rsidP="00B412D5">
                  <w:pPr>
                    <w:jc w:val="both"/>
                  </w:pPr>
                </w:p>
                <w:p w:rsidR="00A74733" w:rsidRDefault="00A74733" w:rsidP="00B412D5">
                  <w:pPr>
                    <w:jc w:val="center"/>
                    <w:rPr>
                      <w:b/>
                    </w:rPr>
                  </w:pPr>
                  <w:r w:rsidRPr="00923E2D">
                    <w:rPr>
                      <w:b/>
                    </w:rPr>
                    <w:t>ЗАЯВКА НА УЧАСТИЕ В ОТКРЫТОМ КОНКУРСЕ № ОК/___/____/____</w:t>
                  </w:r>
                </w:p>
                <w:p w:rsidR="00A74733" w:rsidRPr="003A53F8" w:rsidRDefault="00A74733" w:rsidP="00521EAB">
                  <w:pPr>
                    <w:jc w:val="center"/>
                    <w:rPr>
                      <w:b/>
                    </w:rPr>
                  </w:pPr>
                  <w:r w:rsidRPr="003A53F8">
                    <w:rPr>
                      <w:b/>
                    </w:rPr>
                    <w:t xml:space="preserve">(лот № _________) </w:t>
                  </w:r>
                </w:p>
                <w:p w:rsidR="00A74733" w:rsidRPr="00521EAB" w:rsidRDefault="00A74733" w:rsidP="00521EAB">
                  <w:pPr>
                    <w:jc w:val="center"/>
                    <w:rPr>
                      <w:i/>
                    </w:rPr>
                  </w:pPr>
                  <w:r w:rsidRPr="003A53F8">
                    <w:rPr>
                      <w:i/>
                    </w:rPr>
                    <w:t>(указывается, если предусмотрены лоты)</w:t>
                  </w:r>
                </w:p>
                <w:p w:rsidR="00A74733" w:rsidRPr="00923E2D" w:rsidRDefault="00A74733" w:rsidP="00B412D5">
                  <w:pPr>
                    <w:jc w:val="center"/>
                    <w:rPr>
                      <w:b/>
                    </w:rPr>
                  </w:pPr>
                </w:p>
                <w:p w:rsidR="00A74733" w:rsidRPr="00923E2D" w:rsidRDefault="00A74733" w:rsidP="00B412D5">
                  <w:pPr>
                    <w:ind w:left="2124" w:firstLine="708"/>
                    <w:rPr>
                      <w:i/>
                    </w:rPr>
                  </w:pPr>
                </w:p>
              </w:txbxContent>
            </v:textbox>
          </v:shape>
        </w:pict>
      </w: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szCs w:val="28"/>
        </w:rPr>
      </w:pPr>
    </w:p>
    <w:p w:rsidR="008365EB" w:rsidRPr="00E2737B" w:rsidRDefault="008365EB" w:rsidP="007415F9">
      <w:pPr>
        <w:pStyle w:val="a3"/>
        <w:suppressAutoHyphens/>
        <w:rPr>
          <w:sz w:val="28"/>
          <w:szCs w:val="28"/>
        </w:rPr>
      </w:pPr>
    </w:p>
    <w:p w:rsidR="008365EB" w:rsidRPr="00E2737B" w:rsidRDefault="008365EB" w:rsidP="007415F9">
      <w:pPr>
        <w:pStyle w:val="a3"/>
        <w:suppressAutoHyphens/>
        <w:rPr>
          <w:sz w:val="28"/>
          <w:szCs w:val="28"/>
        </w:rPr>
      </w:pPr>
    </w:p>
    <w:p w:rsidR="00B412D5" w:rsidRPr="00E2737B" w:rsidRDefault="00B412D5" w:rsidP="007415F9">
      <w:pPr>
        <w:pStyle w:val="a3"/>
        <w:numPr>
          <w:ilvl w:val="2"/>
          <w:numId w:val="3"/>
        </w:numPr>
        <w:suppressAutoHyphens/>
        <w:ind w:left="0" w:firstLine="709"/>
        <w:rPr>
          <w:sz w:val="28"/>
          <w:szCs w:val="28"/>
        </w:rPr>
      </w:pPr>
      <w:r w:rsidRPr="00E2737B">
        <w:rPr>
          <w:sz w:val="28"/>
          <w:szCs w:val="28"/>
        </w:rPr>
        <w:t>Конверты «А» и «Б» должны иметь следующую маркировку:</w:t>
      </w:r>
    </w:p>
    <w:p w:rsidR="008365EB" w:rsidRPr="00E2737B" w:rsidRDefault="008365EB" w:rsidP="008365EB">
      <w:pPr>
        <w:pStyle w:val="a3"/>
        <w:suppressAutoHyphens/>
        <w:ind w:left="709" w:firstLine="0"/>
        <w:rPr>
          <w:sz w:val="28"/>
          <w:szCs w:val="28"/>
        </w:rPr>
      </w:pPr>
    </w:p>
    <w:p w:rsidR="00B412D5" w:rsidRPr="00E2737B" w:rsidRDefault="00D37765"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A74733" w:rsidRPr="007E6DE4" w:rsidRDefault="00A74733" w:rsidP="00B412D5">
                  <w:pPr>
                    <w:jc w:val="center"/>
                    <w:rPr>
                      <w:b/>
                      <w:sz w:val="28"/>
                      <w:szCs w:val="28"/>
                    </w:rPr>
                  </w:pPr>
                  <w:r w:rsidRPr="007E6DE4">
                    <w:rPr>
                      <w:b/>
                      <w:sz w:val="28"/>
                      <w:szCs w:val="28"/>
                    </w:rPr>
                    <w:t xml:space="preserve">_____________________________________________, </w:t>
                  </w:r>
                </w:p>
                <w:p w:rsidR="00A74733" w:rsidRDefault="00A7473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A74733" w:rsidRPr="007E6DE4" w:rsidRDefault="00A74733" w:rsidP="00B412D5">
                  <w:pPr>
                    <w:jc w:val="center"/>
                    <w:rPr>
                      <w:b/>
                      <w:sz w:val="28"/>
                      <w:szCs w:val="28"/>
                    </w:rPr>
                  </w:pPr>
                  <w:r w:rsidRPr="007E6DE4">
                    <w:rPr>
                      <w:b/>
                      <w:sz w:val="28"/>
                      <w:szCs w:val="28"/>
                    </w:rPr>
                    <w:t>________________________________________</w:t>
                  </w:r>
                </w:p>
                <w:p w:rsidR="00A74733" w:rsidRPr="007E6DE4" w:rsidRDefault="00A74733" w:rsidP="00B412D5">
                  <w:pPr>
                    <w:jc w:val="center"/>
                    <w:rPr>
                      <w:i/>
                      <w:sz w:val="20"/>
                      <w:szCs w:val="20"/>
                    </w:rPr>
                  </w:pPr>
                  <w:r w:rsidRPr="007E6DE4">
                    <w:rPr>
                      <w:i/>
                      <w:sz w:val="20"/>
                      <w:szCs w:val="20"/>
                    </w:rPr>
                    <w:t>государство регистрации претендента</w:t>
                  </w:r>
                </w:p>
                <w:p w:rsidR="00A74733" w:rsidRPr="007E6DE4" w:rsidRDefault="00A74733" w:rsidP="00B412D5">
                  <w:pPr>
                    <w:jc w:val="center"/>
                    <w:rPr>
                      <w:b/>
                      <w:sz w:val="28"/>
                      <w:szCs w:val="28"/>
                    </w:rPr>
                  </w:pPr>
                  <w:r w:rsidRPr="007E6DE4">
                    <w:rPr>
                      <w:b/>
                      <w:sz w:val="28"/>
                      <w:szCs w:val="28"/>
                    </w:rPr>
                    <w:t>_____________________________</w:t>
                  </w:r>
                  <w:r>
                    <w:rPr>
                      <w:b/>
                      <w:sz w:val="28"/>
                      <w:szCs w:val="28"/>
                    </w:rPr>
                    <w:t>__________________</w:t>
                  </w:r>
                </w:p>
                <w:p w:rsidR="00A74733" w:rsidRPr="007E6DE4" w:rsidRDefault="00A74733" w:rsidP="00B412D5">
                  <w:pPr>
                    <w:jc w:val="center"/>
                    <w:rPr>
                      <w:i/>
                      <w:sz w:val="20"/>
                      <w:szCs w:val="20"/>
                    </w:rPr>
                  </w:pPr>
                  <w:r w:rsidRPr="007E6DE4">
                    <w:rPr>
                      <w:i/>
                      <w:sz w:val="20"/>
                      <w:szCs w:val="20"/>
                    </w:rPr>
                    <w:t>ИНН претендента (для претендентов-резидентов Российской Федерации)</w:t>
                  </w:r>
                </w:p>
                <w:p w:rsidR="00A74733" w:rsidRDefault="00A74733" w:rsidP="00B412D5">
                  <w:pPr>
                    <w:jc w:val="both"/>
                  </w:pPr>
                </w:p>
                <w:p w:rsidR="00A74733" w:rsidRDefault="00A74733" w:rsidP="00B412D5">
                  <w:pPr>
                    <w:jc w:val="center"/>
                    <w:rPr>
                      <w:b/>
                    </w:rPr>
                  </w:pPr>
                  <w:r w:rsidRPr="00923E2D">
                    <w:rPr>
                      <w:b/>
                    </w:rPr>
                    <w:t>ЗАЯВКА НА УЧАСТИЕ В ОТКРЫТОМ КОНКУРСЕ № ОК/___/____/____</w:t>
                  </w:r>
                </w:p>
                <w:p w:rsidR="00A74733" w:rsidRPr="003A53F8" w:rsidRDefault="00A74733" w:rsidP="00521EAB">
                  <w:pPr>
                    <w:jc w:val="center"/>
                    <w:rPr>
                      <w:b/>
                    </w:rPr>
                  </w:pPr>
                  <w:r w:rsidRPr="003A53F8">
                    <w:rPr>
                      <w:b/>
                    </w:rPr>
                    <w:t xml:space="preserve">(лот № _________) </w:t>
                  </w:r>
                </w:p>
                <w:p w:rsidR="00A74733" w:rsidRPr="00521EAB" w:rsidRDefault="00A74733" w:rsidP="00521EAB">
                  <w:pPr>
                    <w:jc w:val="center"/>
                    <w:rPr>
                      <w:i/>
                    </w:rPr>
                  </w:pPr>
                  <w:r w:rsidRPr="003A53F8">
                    <w:rPr>
                      <w:i/>
                    </w:rPr>
                    <w:t>(указывается, если предусмотрены лоты)</w:t>
                  </w:r>
                </w:p>
                <w:p w:rsidR="00A74733" w:rsidRDefault="00A74733" w:rsidP="00B412D5">
                  <w:pPr>
                    <w:jc w:val="center"/>
                    <w:rPr>
                      <w:b/>
                    </w:rPr>
                  </w:pPr>
                </w:p>
                <w:p w:rsidR="00A74733" w:rsidRPr="007E6DE4" w:rsidRDefault="00A74733"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A74733" w:rsidRDefault="00A74733" w:rsidP="00B412D5">
                  <w:pPr>
                    <w:jc w:val="center"/>
                  </w:pPr>
                </w:p>
              </w:txbxContent>
            </v:textbox>
          </v:shape>
        </w:pict>
      </w: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rPr>
      </w:pPr>
    </w:p>
    <w:p w:rsidR="00B412D5" w:rsidRPr="00E2737B" w:rsidRDefault="00B412D5" w:rsidP="005E7E55">
      <w:pPr>
        <w:pStyle w:val="a3"/>
        <w:suppressAutoHyphens/>
        <w:ind w:firstLine="0"/>
        <w:rPr>
          <w:sz w:val="28"/>
        </w:rPr>
      </w:pPr>
    </w:p>
    <w:p w:rsidR="00B412D5" w:rsidRPr="00E2737B" w:rsidRDefault="00B412D5" w:rsidP="008365EB">
      <w:pPr>
        <w:pStyle w:val="a3"/>
        <w:numPr>
          <w:ilvl w:val="2"/>
          <w:numId w:val="3"/>
        </w:numPr>
        <w:suppressAutoHyphens/>
        <w:ind w:left="0" w:firstLine="709"/>
        <w:rPr>
          <w:sz w:val="28"/>
        </w:rPr>
      </w:pPr>
      <w:r w:rsidRPr="00E2737B">
        <w:rPr>
          <w:sz w:val="28"/>
          <w:szCs w:val="28"/>
        </w:rPr>
        <w:t>Конверт «А» должен содержать:</w:t>
      </w:r>
    </w:p>
    <w:p w:rsidR="00B412D5" w:rsidRPr="00E2737B" w:rsidRDefault="00B412D5" w:rsidP="008365EB">
      <w:pPr>
        <w:pStyle w:val="a3"/>
        <w:numPr>
          <w:ilvl w:val="0"/>
          <w:numId w:val="22"/>
        </w:numPr>
        <w:tabs>
          <w:tab w:val="num" w:pos="1440"/>
        </w:tabs>
        <w:suppressAutoHyphens/>
        <w:ind w:left="0" w:firstLine="709"/>
        <w:rPr>
          <w:sz w:val="28"/>
          <w:szCs w:val="28"/>
        </w:rPr>
      </w:pPr>
      <w:r w:rsidRPr="00E2737B">
        <w:rPr>
          <w:sz w:val="28"/>
          <w:szCs w:val="28"/>
        </w:rPr>
        <w:t>опись представленных документов, заверенную подписью и печатью претендента;</w:t>
      </w:r>
    </w:p>
    <w:p w:rsidR="00B412D5" w:rsidRPr="00E2737B" w:rsidRDefault="00B412D5" w:rsidP="008365EB">
      <w:pPr>
        <w:pStyle w:val="a3"/>
        <w:numPr>
          <w:ilvl w:val="0"/>
          <w:numId w:val="22"/>
        </w:numPr>
        <w:tabs>
          <w:tab w:val="clear" w:pos="720"/>
          <w:tab w:val="num" w:pos="0"/>
          <w:tab w:val="num" w:pos="1440"/>
        </w:tabs>
        <w:suppressAutoHyphens/>
        <w:ind w:left="0" w:firstLine="709"/>
        <w:rPr>
          <w:sz w:val="28"/>
          <w:szCs w:val="28"/>
        </w:rPr>
      </w:pPr>
      <w:r w:rsidRPr="00E2737B">
        <w:rPr>
          <w:sz w:val="28"/>
          <w:szCs w:val="28"/>
        </w:rPr>
        <w:t>сведения о претенденте по форме приложения № 2 к настоящей документации;</w:t>
      </w:r>
    </w:p>
    <w:p w:rsidR="00B412D5" w:rsidRPr="00E2737B" w:rsidRDefault="00B412D5" w:rsidP="008365EB">
      <w:pPr>
        <w:pStyle w:val="a3"/>
        <w:numPr>
          <w:ilvl w:val="0"/>
          <w:numId w:val="22"/>
        </w:numPr>
        <w:suppressAutoHyphens/>
        <w:ind w:left="0" w:firstLine="709"/>
        <w:rPr>
          <w:sz w:val="28"/>
          <w:szCs w:val="28"/>
        </w:rPr>
      </w:pPr>
      <w:r w:rsidRPr="00E2737B">
        <w:rPr>
          <w:sz w:val="28"/>
          <w:szCs w:val="28"/>
        </w:rPr>
        <w:t>другие документы, перечисленные в пункт</w:t>
      </w:r>
      <w:r w:rsidR="009759DE" w:rsidRPr="00E2737B">
        <w:rPr>
          <w:sz w:val="28"/>
          <w:szCs w:val="28"/>
        </w:rPr>
        <w:t>ах</w:t>
      </w:r>
      <w:r w:rsidRPr="00E2737B">
        <w:rPr>
          <w:sz w:val="28"/>
          <w:szCs w:val="28"/>
        </w:rPr>
        <w:t xml:space="preserve"> 2.3 </w:t>
      </w:r>
      <w:r w:rsidR="009759DE" w:rsidRPr="00E2737B">
        <w:rPr>
          <w:sz w:val="28"/>
          <w:szCs w:val="28"/>
        </w:rPr>
        <w:t xml:space="preserve">и 2.4 </w:t>
      </w:r>
      <w:r w:rsidRPr="00E2737B">
        <w:rPr>
          <w:sz w:val="28"/>
          <w:szCs w:val="28"/>
        </w:rPr>
        <w:t>настоящей документации</w:t>
      </w:r>
      <w:r w:rsidR="000F2C93" w:rsidRPr="00E2737B">
        <w:rPr>
          <w:sz w:val="28"/>
          <w:szCs w:val="28"/>
        </w:rPr>
        <w:t>, кроме приложени</w:t>
      </w:r>
      <w:r w:rsidR="00A42A76" w:rsidRPr="00E2737B">
        <w:rPr>
          <w:sz w:val="28"/>
          <w:szCs w:val="28"/>
        </w:rPr>
        <w:t xml:space="preserve">я </w:t>
      </w:r>
      <w:r w:rsidR="00E10899" w:rsidRPr="00E2737B">
        <w:rPr>
          <w:sz w:val="28"/>
          <w:szCs w:val="28"/>
        </w:rPr>
        <w:t>№ 3 (Финансово-коммерческое предложение</w:t>
      </w:r>
      <w:r w:rsidR="00E10899" w:rsidRPr="00E2737B">
        <w:rPr>
          <w:bCs/>
          <w:sz w:val="28"/>
          <w:szCs w:val="28"/>
        </w:rPr>
        <w:t xml:space="preserve">, подготовленное в соответствии с </w:t>
      </w:r>
      <w:r w:rsidR="00521EAB" w:rsidRPr="00E2737B">
        <w:rPr>
          <w:bCs/>
          <w:sz w:val="28"/>
          <w:szCs w:val="28"/>
        </w:rPr>
        <w:t>Т</w:t>
      </w:r>
      <w:r w:rsidR="00E10899" w:rsidRPr="00E2737B">
        <w:rPr>
          <w:bCs/>
          <w:sz w:val="28"/>
          <w:szCs w:val="28"/>
        </w:rPr>
        <w:t>ехническим заданием</w:t>
      </w:r>
      <w:r w:rsidR="00E10899" w:rsidRPr="00E2737B">
        <w:rPr>
          <w:sz w:val="28"/>
          <w:szCs w:val="28"/>
        </w:rPr>
        <w:t>) к настоящей документации</w:t>
      </w:r>
      <w:r w:rsidRPr="00E2737B">
        <w:rPr>
          <w:sz w:val="28"/>
          <w:szCs w:val="28"/>
        </w:rPr>
        <w:t>.</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Конверт «Б» должен содержать:</w:t>
      </w:r>
    </w:p>
    <w:p w:rsidR="00B412D5" w:rsidRPr="00E2737B" w:rsidRDefault="00B412D5" w:rsidP="008365EB">
      <w:pPr>
        <w:pStyle w:val="a3"/>
        <w:numPr>
          <w:ilvl w:val="0"/>
          <w:numId w:val="23"/>
        </w:numPr>
        <w:suppressAutoHyphens/>
        <w:ind w:left="0" w:firstLine="709"/>
        <w:rPr>
          <w:sz w:val="28"/>
          <w:szCs w:val="28"/>
        </w:rPr>
      </w:pPr>
      <w:r w:rsidRPr="00E2737B">
        <w:rPr>
          <w:sz w:val="28"/>
          <w:szCs w:val="28"/>
        </w:rPr>
        <w:t>опись представленных документов;</w:t>
      </w:r>
    </w:p>
    <w:p w:rsidR="00B412D5" w:rsidRPr="00E2737B" w:rsidRDefault="00B412D5" w:rsidP="008365EB">
      <w:pPr>
        <w:pStyle w:val="a3"/>
        <w:numPr>
          <w:ilvl w:val="0"/>
          <w:numId w:val="23"/>
        </w:numPr>
        <w:suppressAutoHyphens/>
        <w:ind w:left="0" w:firstLine="709"/>
        <w:rPr>
          <w:sz w:val="28"/>
          <w:szCs w:val="28"/>
        </w:rPr>
      </w:pPr>
      <w:r w:rsidRPr="00E2737B">
        <w:rPr>
          <w:sz w:val="28"/>
          <w:szCs w:val="28"/>
        </w:rPr>
        <w:t>надлежащим образом оформленн</w:t>
      </w:r>
      <w:r w:rsidR="00A42A76" w:rsidRPr="00E2737B">
        <w:rPr>
          <w:sz w:val="28"/>
          <w:szCs w:val="28"/>
        </w:rPr>
        <w:t>ое</w:t>
      </w:r>
      <w:r w:rsidRPr="00E2737B">
        <w:rPr>
          <w:sz w:val="28"/>
          <w:szCs w:val="28"/>
        </w:rPr>
        <w:t xml:space="preserve"> приложени</w:t>
      </w:r>
      <w:r w:rsidR="00A42A76" w:rsidRPr="00E2737B">
        <w:rPr>
          <w:sz w:val="28"/>
          <w:szCs w:val="28"/>
        </w:rPr>
        <w:t>е</w:t>
      </w:r>
      <w:r w:rsidRPr="00E2737B">
        <w:rPr>
          <w:sz w:val="28"/>
          <w:szCs w:val="28"/>
        </w:rPr>
        <w:t xml:space="preserve"> № 3 (Финансово-коммерческое предложение</w:t>
      </w:r>
      <w:r w:rsidRPr="00E2737B">
        <w:rPr>
          <w:bCs/>
          <w:sz w:val="28"/>
          <w:szCs w:val="28"/>
        </w:rPr>
        <w:t xml:space="preserve">, подготовленное в соответствии с </w:t>
      </w:r>
      <w:r w:rsidR="00A42A76" w:rsidRPr="00E2737B">
        <w:rPr>
          <w:bCs/>
          <w:sz w:val="28"/>
          <w:szCs w:val="28"/>
        </w:rPr>
        <w:t>Т</w:t>
      </w:r>
      <w:r w:rsidRPr="00E2737B">
        <w:rPr>
          <w:bCs/>
          <w:sz w:val="28"/>
          <w:szCs w:val="28"/>
        </w:rPr>
        <w:t>ехническим заданием</w:t>
      </w:r>
      <w:r w:rsidRPr="00E2737B">
        <w:rPr>
          <w:sz w:val="28"/>
          <w:szCs w:val="28"/>
        </w:rPr>
        <w:t>) к настоящей документации;</w:t>
      </w:r>
    </w:p>
    <w:p w:rsidR="00B412D5" w:rsidRPr="00E2737B" w:rsidRDefault="00B412D5" w:rsidP="008365EB">
      <w:pPr>
        <w:pStyle w:val="a3"/>
        <w:suppressAutoHyphens/>
        <w:rPr>
          <w:sz w:val="28"/>
          <w:szCs w:val="28"/>
        </w:rPr>
      </w:pPr>
      <w:r w:rsidRPr="00E2737B">
        <w:rPr>
          <w:sz w:val="28"/>
          <w:szCs w:val="28"/>
        </w:rPr>
        <w:t xml:space="preserve">3) документальные подтверждения соответствия требованиям </w:t>
      </w:r>
      <w:r w:rsidR="00A42A76" w:rsidRPr="00E2737B">
        <w:rPr>
          <w:sz w:val="28"/>
          <w:szCs w:val="28"/>
        </w:rPr>
        <w:t>Т</w:t>
      </w:r>
      <w:r w:rsidRPr="00E2737B">
        <w:rPr>
          <w:sz w:val="28"/>
          <w:szCs w:val="28"/>
        </w:rPr>
        <w:t>ехнического задания;</w:t>
      </w:r>
    </w:p>
    <w:p w:rsidR="00B412D5" w:rsidRPr="00E2737B" w:rsidRDefault="00B412D5" w:rsidP="008365EB">
      <w:pPr>
        <w:pStyle w:val="a3"/>
        <w:suppressAutoHyphens/>
        <w:rPr>
          <w:sz w:val="28"/>
          <w:szCs w:val="28"/>
        </w:rPr>
      </w:pPr>
      <w:r w:rsidRPr="00E2737B">
        <w:rPr>
          <w:sz w:val="28"/>
          <w:szCs w:val="28"/>
        </w:rPr>
        <w:t>4) документальные подтверждения соответствия квалификационным требованиям (пункт 2.4 настоящей документации).</w:t>
      </w:r>
    </w:p>
    <w:p w:rsidR="00B412D5" w:rsidRPr="00E2737B" w:rsidRDefault="00B412D5" w:rsidP="008365EB">
      <w:pPr>
        <w:pStyle w:val="a3"/>
        <w:numPr>
          <w:ilvl w:val="2"/>
          <w:numId w:val="3"/>
        </w:numPr>
        <w:suppressAutoHyphens/>
        <w:ind w:left="0" w:firstLine="709"/>
        <w:rPr>
          <w:sz w:val="28"/>
        </w:rPr>
      </w:pPr>
      <w:r w:rsidRPr="00E2737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2737B">
        <w:rPr>
          <w:sz w:val="28"/>
        </w:rPr>
        <w:t xml:space="preserve"> Все листы Заявки </w:t>
      </w:r>
      <w:r w:rsidRPr="00E2737B">
        <w:rPr>
          <w:sz w:val="28"/>
          <w:szCs w:val="28"/>
        </w:rPr>
        <w:t>должны быть пронумерованы.</w:t>
      </w:r>
    </w:p>
    <w:p w:rsidR="00B412D5" w:rsidRPr="00E2737B" w:rsidRDefault="00B412D5" w:rsidP="008365EB">
      <w:pPr>
        <w:pStyle w:val="a3"/>
        <w:numPr>
          <w:ilvl w:val="2"/>
          <w:numId w:val="3"/>
        </w:numPr>
        <w:suppressAutoHyphens/>
        <w:ind w:left="0" w:firstLine="709"/>
        <w:rPr>
          <w:sz w:val="28"/>
        </w:rPr>
      </w:pPr>
      <w:r w:rsidRPr="00E2737B">
        <w:rPr>
          <w:sz w:val="28"/>
        </w:rPr>
        <w:t>Заявка</w:t>
      </w:r>
      <w:r w:rsidRPr="00E2737B">
        <w:rPr>
          <w:bCs/>
          <w:sz w:val="28"/>
        </w:rPr>
        <w:t xml:space="preserve"> </w:t>
      </w:r>
      <w:r w:rsidRPr="00E2737B">
        <w:rPr>
          <w:sz w:val="28"/>
        </w:rPr>
        <w:t>должна быть подписана лицом, имеющим право подписи документов от имени п</w:t>
      </w:r>
      <w:r w:rsidRPr="00E2737B">
        <w:rPr>
          <w:sz w:val="28"/>
          <w:szCs w:val="28"/>
        </w:rPr>
        <w:t>ретендента</w:t>
      </w:r>
      <w:r w:rsidRPr="00E2737B">
        <w:rPr>
          <w:sz w:val="28"/>
        </w:rPr>
        <w:t>. Все страницы З</w:t>
      </w:r>
      <w:r w:rsidRPr="00E2737B">
        <w:rPr>
          <w:sz w:val="28"/>
          <w:szCs w:val="28"/>
        </w:rPr>
        <w:t>аявки</w:t>
      </w:r>
      <w:r w:rsidRPr="00E2737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E2737B" w:rsidRDefault="00B412D5" w:rsidP="008365EB">
      <w:pPr>
        <w:pStyle w:val="a3"/>
        <w:numPr>
          <w:ilvl w:val="2"/>
          <w:numId w:val="3"/>
        </w:numPr>
        <w:suppressAutoHyphens/>
        <w:ind w:left="0" w:firstLine="709"/>
        <w:rPr>
          <w:sz w:val="28"/>
        </w:rPr>
      </w:pPr>
      <w:r w:rsidRPr="00E2737B">
        <w:rPr>
          <w:sz w:val="28"/>
        </w:rPr>
        <w:t>Все рукописные исправления, сделанные в З</w:t>
      </w:r>
      <w:r w:rsidRPr="00E2737B">
        <w:rPr>
          <w:sz w:val="28"/>
          <w:szCs w:val="28"/>
        </w:rPr>
        <w:t>аявке</w:t>
      </w:r>
      <w:r w:rsidRPr="00E2737B">
        <w:rPr>
          <w:sz w:val="28"/>
        </w:rPr>
        <w:t>, должны быть завизированы лицом, подписавшим Заявку.</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В случае если маркировка конверта не соответствует требованиям настоящей документации, конвер</w:t>
      </w:r>
      <w:proofErr w:type="gramStart"/>
      <w:r w:rsidRPr="00E2737B">
        <w:rPr>
          <w:sz w:val="28"/>
          <w:szCs w:val="28"/>
        </w:rPr>
        <w:t>т(</w:t>
      </w:r>
      <w:proofErr w:type="gramEnd"/>
      <w:r w:rsidRPr="00E2737B">
        <w:rPr>
          <w:sz w:val="28"/>
          <w:szCs w:val="28"/>
        </w:rPr>
        <w:t>ы) не запечатан(ы), Заявка не принимается Организатором.</w:t>
      </w:r>
    </w:p>
    <w:p w:rsidR="00B412D5" w:rsidRPr="00E2737B" w:rsidRDefault="00B412D5" w:rsidP="008365EB">
      <w:pPr>
        <w:pStyle w:val="a3"/>
        <w:numPr>
          <w:ilvl w:val="2"/>
          <w:numId w:val="3"/>
        </w:numPr>
        <w:suppressAutoHyphens/>
        <w:ind w:left="0" w:firstLine="709"/>
        <w:rPr>
          <w:sz w:val="28"/>
        </w:rPr>
      </w:pPr>
      <w:r w:rsidRPr="00E2737B">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E2737B">
        <w:t>.</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sidRPr="00E2737B">
        <w:rPr>
          <w:rFonts w:cs="Times New Roman"/>
          <w:i w:val="0"/>
          <w:iCs w:val="0"/>
        </w:rPr>
        <w:t>Финансово-коммерческое предложение</w:t>
      </w:r>
    </w:p>
    <w:p w:rsidR="00B412D5" w:rsidRPr="00E2737B" w:rsidRDefault="00B412D5" w:rsidP="008365EB">
      <w:pPr>
        <w:suppressAutoHyphens/>
        <w:ind w:firstLine="709"/>
      </w:pPr>
    </w:p>
    <w:p w:rsidR="00B412D5" w:rsidRPr="00E2737B" w:rsidRDefault="00B412D5" w:rsidP="008365EB">
      <w:pPr>
        <w:pStyle w:val="a9"/>
        <w:suppressAutoHyphens/>
        <w:ind w:right="0" w:firstLine="709"/>
        <w:rPr>
          <w:b w:val="0"/>
          <w:i w:val="0"/>
        </w:rPr>
      </w:pPr>
      <w:r w:rsidRPr="00E2737B">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B412D5" w:rsidRPr="00E2737B" w:rsidRDefault="00B412D5" w:rsidP="008365EB">
      <w:pPr>
        <w:pStyle w:val="a9"/>
        <w:suppressAutoHyphens/>
        <w:ind w:right="0" w:firstLine="709"/>
        <w:rPr>
          <w:b w:val="0"/>
          <w:i w:val="0"/>
        </w:rPr>
      </w:pPr>
      <w:r w:rsidRPr="00E2737B">
        <w:rPr>
          <w:b w:val="0"/>
          <w:i w:val="0"/>
        </w:rPr>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E2737B" w:rsidRDefault="00B412D5" w:rsidP="008365EB">
      <w:pPr>
        <w:pStyle w:val="a9"/>
        <w:suppressAutoHyphens/>
        <w:ind w:right="0" w:firstLine="709"/>
        <w:rPr>
          <w:b w:val="0"/>
          <w:i w:val="0"/>
        </w:rPr>
      </w:pPr>
      <w:r w:rsidRPr="00E2737B">
        <w:rPr>
          <w:b w:val="0"/>
          <w:i w:val="0"/>
        </w:rPr>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E2737B">
        <w:rPr>
          <w:b w:val="0"/>
          <w:i w:val="0"/>
        </w:rPr>
        <w:t xml:space="preserve">порядок и </w:t>
      </w:r>
      <w:r w:rsidRPr="00E2737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E2737B">
        <w:rPr>
          <w:b w:val="0"/>
          <w:i w:val="0"/>
        </w:rPr>
        <w:t>5</w:t>
      </w:r>
      <w:r w:rsidRPr="00E2737B">
        <w:rPr>
          <w:b w:val="0"/>
          <w:i w:val="0"/>
        </w:rPr>
        <w:t xml:space="preserve"> к настоящей документации).</w:t>
      </w:r>
    </w:p>
    <w:p w:rsidR="00B412D5" w:rsidRPr="00E2737B" w:rsidRDefault="00B412D5" w:rsidP="008365EB">
      <w:pPr>
        <w:pStyle w:val="a9"/>
        <w:suppressAutoHyphens/>
        <w:ind w:right="0" w:firstLine="709"/>
        <w:rPr>
          <w:b w:val="0"/>
          <w:i w:val="0"/>
        </w:rPr>
      </w:pPr>
      <w:r w:rsidRPr="00E2737B">
        <w:rPr>
          <w:b w:val="0"/>
          <w:i w:val="0"/>
        </w:rPr>
        <w:t xml:space="preserve">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E2737B">
        <w:rPr>
          <w:b w:val="0"/>
          <w:i w:val="0"/>
        </w:rPr>
        <w:t xml:space="preserve">кроме </w:t>
      </w:r>
      <w:r w:rsidRPr="00E2737B">
        <w:rPr>
          <w:b w:val="0"/>
          <w:i w:val="0"/>
        </w:rPr>
        <w:t>НДС</w:t>
      </w:r>
      <w:r w:rsidR="00702E1C" w:rsidRPr="00E2737B">
        <w:rPr>
          <w:b w:val="0"/>
          <w:i w:val="0"/>
        </w:rPr>
        <w:t xml:space="preserve"> (указывается отдельной строкой)</w:t>
      </w:r>
      <w:r w:rsidRPr="00E2737B">
        <w:rPr>
          <w:b w:val="0"/>
          <w:i w:val="0"/>
        </w:rPr>
        <w:t>, за исключением случаев, предусмотренных пунктами 1.1.1</w:t>
      </w:r>
      <w:r w:rsidR="00702E1C" w:rsidRPr="00E2737B">
        <w:rPr>
          <w:b w:val="0"/>
          <w:i w:val="0"/>
        </w:rPr>
        <w:t>7</w:t>
      </w:r>
      <w:r w:rsidRPr="00E2737B">
        <w:rPr>
          <w:b w:val="0"/>
          <w:i w:val="0"/>
        </w:rPr>
        <w:t xml:space="preserve"> и 1.1.1</w:t>
      </w:r>
      <w:r w:rsidR="00702E1C" w:rsidRPr="00E2737B">
        <w:rPr>
          <w:b w:val="0"/>
          <w:i w:val="0"/>
        </w:rPr>
        <w:t>8</w:t>
      </w:r>
      <w:r w:rsidRPr="00E2737B">
        <w:rPr>
          <w:b w:val="0"/>
          <w:i w:val="0"/>
        </w:rPr>
        <w:t xml:space="preserve"> настоящей документации. </w:t>
      </w:r>
    </w:p>
    <w:p w:rsidR="00B412D5" w:rsidRPr="00E2737B" w:rsidRDefault="00B412D5" w:rsidP="008365EB">
      <w:pPr>
        <w:pStyle w:val="a9"/>
        <w:suppressAutoHyphens/>
        <w:ind w:right="0" w:firstLine="709"/>
        <w:rPr>
          <w:b w:val="0"/>
          <w:i w:val="0"/>
        </w:rPr>
      </w:pPr>
      <w:r w:rsidRPr="00E2737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E2737B" w:rsidRDefault="00B412D5" w:rsidP="008365EB">
      <w:pPr>
        <w:pStyle w:val="a9"/>
        <w:suppressAutoHyphens/>
        <w:ind w:right="0" w:firstLine="709"/>
        <w:rPr>
          <w:b w:val="0"/>
          <w:i w:val="0"/>
        </w:rPr>
      </w:pPr>
      <w:r w:rsidRPr="00E2737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E2737B">
        <w:rPr>
          <w:b w:val="0"/>
          <w:i w:val="0"/>
        </w:rPr>
        <w:t>Т</w:t>
      </w:r>
      <w:r w:rsidRPr="00E2737B">
        <w:rPr>
          <w:b w:val="0"/>
          <w:i w:val="0"/>
        </w:rPr>
        <w:t>ехническо</w:t>
      </w:r>
      <w:r w:rsidR="00702E1C" w:rsidRPr="00E2737B">
        <w:rPr>
          <w:b w:val="0"/>
          <w:i w:val="0"/>
        </w:rPr>
        <w:t>м</w:t>
      </w:r>
      <w:r w:rsidRPr="00E2737B">
        <w:rPr>
          <w:b w:val="0"/>
          <w:i w:val="0"/>
        </w:rPr>
        <w:t xml:space="preserve"> </w:t>
      </w:r>
      <w:r w:rsidR="00702E1C" w:rsidRPr="00E2737B">
        <w:rPr>
          <w:b w:val="0"/>
          <w:i w:val="0"/>
        </w:rPr>
        <w:t xml:space="preserve">задании (раздел </w:t>
      </w:r>
      <w:r w:rsidR="00702E1C" w:rsidRPr="00E2737B">
        <w:rPr>
          <w:b w:val="0"/>
          <w:i w:val="0"/>
          <w:lang w:val="en-US"/>
        </w:rPr>
        <w:t>IV</w:t>
      </w:r>
      <w:r w:rsidR="00702E1C" w:rsidRPr="00E2737B">
        <w:rPr>
          <w:b w:val="0"/>
          <w:i w:val="0"/>
        </w:rPr>
        <w:t xml:space="preserve"> </w:t>
      </w:r>
      <w:r w:rsidRPr="00E2737B">
        <w:rPr>
          <w:b w:val="0"/>
          <w:i w:val="0"/>
        </w:rPr>
        <w:t>настоящей документации</w:t>
      </w:r>
      <w:r w:rsidR="00702E1C" w:rsidRPr="00E2737B">
        <w:rPr>
          <w:b w:val="0"/>
          <w:i w:val="0"/>
        </w:rPr>
        <w:t>)</w:t>
      </w:r>
      <w:r w:rsidRPr="00E2737B">
        <w:rPr>
          <w:b w:val="0"/>
          <w:i w:val="0"/>
        </w:rPr>
        <w:t>.</w:t>
      </w:r>
    </w:p>
    <w:p w:rsidR="00B412D5" w:rsidRPr="00E2737B" w:rsidRDefault="00B412D5" w:rsidP="008365EB">
      <w:pPr>
        <w:pStyle w:val="a9"/>
        <w:suppressAutoHyphens/>
        <w:ind w:right="0" w:firstLine="709"/>
        <w:rPr>
          <w:b w:val="0"/>
          <w:i w:val="0"/>
        </w:rPr>
      </w:pPr>
      <w:r w:rsidRPr="00E2737B">
        <w:rPr>
          <w:b w:val="0"/>
          <w:i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E2737B">
        <w:rPr>
          <w:b w:val="0"/>
          <w:i w:val="0"/>
        </w:rPr>
        <w:t>более предельного</w:t>
      </w:r>
      <w:proofErr w:type="gramEnd"/>
      <w:r w:rsidRPr="00E2737B">
        <w:rPr>
          <w:b w:val="0"/>
          <w:i w:val="0"/>
        </w:rPr>
        <w:t xml:space="preserve"> срока, определенного Заказчиком в </w:t>
      </w:r>
      <w:r w:rsidR="007137D9" w:rsidRPr="00E2737B">
        <w:rPr>
          <w:b w:val="0"/>
          <w:i w:val="0"/>
        </w:rPr>
        <w:t>Т</w:t>
      </w:r>
      <w:r w:rsidRPr="00E2737B">
        <w:rPr>
          <w:b w:val="0"/>
          <w:i w:val="0"/>
        </w:rPr>
        <w:t xml:space="preserve">ехническом задании (раздел IV настоящей документации). </w:t>
      </w:r>
    </w:p>
    <w:p w:rsidR="00B412D5" w:rsidRPr="00E2737B" w:rsidRDefault="00B412D5" w:rsidP="007415F9">
      <w:pPr>
        <w:pStyle w:val="a9"/>
        <w:suppressAutoHyphens/>
        <w:ind w:right="0" w:firstLine="709"/>
        <w:rPr>
          <w:b w:val="0"/>
          <w:i w:val="0"/>
        </w:rPr>
      </w:pPr>
    </w:p>
    <w:p w:rsidR="00B412D5" w:rsidRPr="00E2737B" w:rsidRDefault="00B412D5" w:rsidP="007415F9">
      <w:pPr>
        <w:pStyle w:val="a9"/>
        <w:suppressAutoHyphens/>
        <w:ind w:right="0"/>
        <w:rPr>
          <w:i w:val="0"/>
        </w:rPr>
      </w:pPr>
    </w:p>
    <w:p w:rsidR="00B412D5" w:rsidRPr="00E2737B" w:rsidRDefault="00B412D5" w:rsidP="007415F9">
      <w:pPr>
        <w:pStyle w:val="a9"/>
        <w:suppressAutoHyphens/>
        <w:ind w:right="0"/>
        <w:rPr>
          <w:i w:val="0"/>
        </w:rPr>
      </w:pPr>
    </w:p>
    <w:bookmarkEnd w:id="0"/>
    <w:bookmarkEnd w:id="1"/>
    <w:bookmarkEnd w:id="7"/>
    <w:bookmarkEnd w:id="8"/>
    <w:bookmarkEnd w:id="9"/>
    <w:p w:rsidR="003A53F8" w:rsidRPr="00E2737B" w:rsidRDefault="00B412D5" w:rsidP="00A653B9">
      <w:pPr>
        <w:pStyle w:val="12"/>
        <w:suppressAutoHyphens/>
        <w:jc w:val="center"/>
        <w:rPr>
          <w:rFonts w:eastAsia="MS Mincho"/>
          <w:b/>
          <w:bCs/>
          <w:sz w:val="32"/>
          <w:szCs w:val="32"/>
        </w:rPr>
      </w:pPr>
      <w:r w:rsidRPr="00E2737B">
        <w:rPr>
          <w:rFonts w:eastAsia="MS Mincho"/>
          <w:b/>
          <w:bCs/>
          <w:sz w:val="32"/>
          <w:szCs w:val="32"/>
        </w:rPr>
        <w:t>Раздел IV Техническое задание</w:t>
      </w:r>
    </w:p>
    <w:p w:rsidR="00A653B9" w:rsidRPr="00E2737B" w:rsidRDefault="00A653B9" w:rsidP="00A653B9">
      <w:pPr>
        <w:pStyle w:val="12"/>
        <w:suppressAutoHyphens/>
        <w:jc w:val="center"/>
        <w:rPr>
          <w:b/>
        </w:rPr>
      </w:pPr>
      <w:r w:rsidRPr="00E2737B">
        <w:rPr>
          <w:b/>
        </w:rPr>
        <w:t>на оказание услуг по заправке автотранспорта топливом по смарт-картам для нужд филиала ОАО «ТрансКонтейнер» на Свердловской железной дороге в  2013 году - 1 квартале 2014 года.</w:t>
      </w:r>
    </w:p>
    <w:p w:rsidR="00A653B9" w:rsidRPr="00E2737B" w:rsidRDefault="00A653B9" w:rsidP="008365EB">
      <w:pPr>
        <w:suppressAutoHyphens/>
        <w:ind w:firstLine="709"/>
        <w:jc w:val="both"/>
        <w:rPr>
          <w:b/>
          <w:sz w:val="28"/>
          <w:szCs w:val="28"/>
          <w:highlight w:val="cyan"/>
        </w:rPr>
      </w:pPr>
    </w:p>
    <w:p w:rsidR="00A653B9" w:rsidRPr="00E2737B" w:rsidRDefault="00A653B9" w:rsidP="00A653B9">
      <w:pPr>
        <w:numPr>
          <w:ilvl w:val="2"/>
          <w:numId w:val="34"/>
        </w:numPr>
        <w:ind w:left="0" w:firstLine="709"/>
        <w:rPr>
          <w:rFonts w:eastAsia="MS Mincho"/>
          <w:bCs/>
          <w:sz w:val="28"/>
          <w:szCs w:val="28"/>
        </w:rPr>
      </w:pPr>
      <w:r w:rsidRPr="00E2737B">
        <w:rPr>
          <w:rFonts w:eastAsia="MS Mincho"/>
          <w:b/>
          <w:bCs/>
          <w:sz w:val="28"/>
          <w:szCs w:val="28"/>
        </w:rPr>
        <w:t>Общие положения</w:t>
      </w:r>
    </w:p>
    <w:p w:rsidR="00D26658" w:rsidRDefault="00A653B9" w:rsidP="00A653B9">
      <w:pPr>
        <w:ind w:firstLine="709"/>
        <w:jc w:val="both"/>
        <w:rPr>
          <w:sz w:val="28"/>
          <w:szCs w:val="28"/>
        </w:rPr>
      </w:pPr>
      <w:r w:rsidRPr="00E2737B">
        <w:rPr>
          <w:sz w:val="28"/>
          <w:szCs w:val="28"/>
        </w:rPr>
        <w:t>Предметом открытого конкурса является право заключения договора на оказание услуг по заправке автотранспорта топливо</w:t>
      </w:r>
      <w:r w:rsidR="00971A48" w:rsidRPr="00E2737B">
        <w:rPr>
          <w:sz w:val="28"/>
          <w:szCs w:val="28"/>
        </w:rPr>
        <w:t xml:space="preserve">м по смарт-картам </w:t>
      </w:r>
      <w:r w:rsidRPr="00E2737B">
        <w:rPr>
          <w:sz w:val="28"/>
          <w:szCs w:val="28"/>
        </w:rPr>
        <w:t xml:space="preserve"> для нужд филиала ОАО «ТрансКонтейнер» на Свердловской железной дороге в  2013 году - 1 квартале 2014 года.</w:t>
      </w:r>
    </w:p>
    <w:p w:rsidR="00A653B9" w:rsidRPr="00E2737B" w:rsidRDefault="00CB7483" w:rsidP="00A653B9">
      <w:pPr>
        <w:ind w:firstLine="709"/>
        <w:jc w:val="both"/>
        <w:rPr>
          <w:color w:val="000000"/>
          <w:sz w:val="28"/>
          <w:szCs w:val="28"/>
        </w:rPr>
      </w:pPr>
      <w:r w:rsidRPr="00E2737B">
        <w:rPr>
          <w:sz w:val="28"/>
          <w:szCs w:val="28"/>
        </w:rPr>
        <w:t xml:space="preserve"> </w:t>
      </w:r>
      <w:r w:rsidR="00A653B9" w:rsidRPr="00E2737B">
        <w:rPr>
          <w:sz w:val="28"/>
          <w:szCs w:val="28"/>
        </w:rPr>
        <w:t>Объем услуг по</w:t>
      </w:r>
      <w:r w:rsidR="00A653B9" w:rsidRPr="00E2737B">
        <w:rPr>
          <w:color w:val="000000"/>
          <w:sz w:val="28"/>
          <w:szCs w:val="28"/>
        </w:rPr>
        <w:t xml:space="preserve"> настоящему Конкурсу является одним лотом, который является единым и неделимым. Услуги по данному Конкурсу не могут быть оказаны частично или выборочно.</w:t>
      </w:r>
    </w:p>
    <w:p w:rsidR="00A653B9" w:rsidRPr="00E2737B" w:rsidRDefault="00A653B9" w:rsidP="00A653B9">
      <w:pPr>
        <w:ind w:firstLine="709"/>
        <w:jc w:val="both"/>
        <w:rPr>
          <w:color w:val="000000"/>
          <w:sz w:val="28"/>
          <w:szCs w:val="28"/>
        </w:rPr>
      </w:pPr>
    </w:p>
    <w:p w:rsidR="00A653B9" w:rsidRPr="005E7E55" w:rsidRDefault="00A653B9" w:rsidP="00A653B9">
      <w:pPr>
        <w:numPr>
          <w:ilvl w:val="2"/>
          <w:numId w:val="34"/>
        </w:numPr>
        <w:ind w:left="0" w:firstLine="709"/>
        <w:jc w:val="both"/>
        <w:rPr>
          <w:rFonts w:eastAsia="MS Mincho"/>
          <w:bCs/>
          <w:sz w:val="28"/>
          <w:szCs w:val="28"/>
        </w:rPr>
      </w:pPr>
      <w:proofErr w:type="gramStart"/>
      <w:r w:rsidRPr="005E7E55">
        <w:rPr>
          <w:rFonts w:eastAsia="MS Mincho"/>
          <w:bCs/>
          <w:sz w:val="28"/>
          <w:szCs w:val="28"/>
        </w:rPr>
        <w:t xml:space="preserve">Начальная (максимальная) цена договора составляет  </w:t>
      </w:r>
      <w:r w:rsidR="005E7E55" w:rsidRPr="005E7E55">
        <w:rPr>
          <w:b/>
          <w:color w:val="000000"/>
          <w:sz w:val="28"/>
          <w:szCs w:val="28"/>
        </w:rPr>
        <w:t>8 039 999,62</w:t>
      </w:r>
      <w:r w:rsidR="005E7E55" w:rsidRPr="005E7E55">
        <w:rPr>
          <w:rFonts w:eastAsia="MS Mincho"/>
          <w:b/>
          <w:bCs/>
          <w:sz w:val="28"/>
          <w:szCs w:val="28"/>
        </w:rPr>
        <w:t xml:space="preserve"> </w:t>
      </w:r>
      <w:r w:rsidRPr="005E7E55">
        <w:rPr>
          <w:rFonts w:eastAsia="MS Mincho"/>
          <w:b/>
          <w:bCs/>
          <w:sz w:val="28"/>
          <w:szCs w:val="28"/>
        </w:rPr>
        <w:t>(</w:t>
      </w:r>
      <w:r w:rsidR="00971A48" w:rsidRPr="005E7E55">
        <w:rPr>
          <w:rFonts w:eastAsia="MS Mincho"/>
          <w:b/>
          <w:bCs/>
          <w:sz w:val="28"/>
          <w:szCs w:val="28"/>
        </w:rPr>
        <w:t>восемь</w:t>
      </w:r>
      <w:r w:rsidRPr="005E7E55">
        <w:rPr>
          <w:rFonts w:eastAsia="MS Mincho"/>
          <w:b/>
          <w:bCs/>
          <w:sz w:val="28"/>
          <w:szCs w:val="28"/>
        </w:rPr>
        <w:t xml:space="preserve"> миллионов </w:t>
      </w:r>
      <w:r w:rsidR="00971A48" w:rsidRPr="005E7E55">
        <w:rPr>
          <w:rFonts w:eastAsia="MS Mincho"/>
          <w:b/>
          <w:bCs/>
          <w:sz w:val="28"/>
          <w:szCs w:val="28"/>
        </w:rPr>
        <w:t>тридцать девять</w:t>
      </w:r>
      <w:r w:rsidRPr="005E7E55">
        <w:rPr>
          <w:rFonts w:eastAsia="MS Mincho"/>
          <w:b/>
          <w:bCs/>
          <w:sz w:val="28"/>
          <w:szCs w:val="28"/>
        </w:rPr>
        <w:t xml:space="preserve"> тысяч </w:t>
      </w:r>
      <w:r w:rsidR="005E7E55" w:rsidRPr="005E7E55">
        <w:rPr>
          <w:rFonts w:eastAsia="MS Mincho"/>
          <w:b/>
          <w:bCs/>
          <w:sz w:val="28"/>
          <w:szCs w:val="28"/>
        </w:rPr>
        <w:t>девятьсот</w:t>
      </w:r>
      <w:r w:rsidR="00971A48" w:rsidRPr="005E7E55">
        <w:rPr>
          <w:rFonts w:eastAsia="MS Mincho"/>
          <w:b/>
          <w:bCs/>
          <w:sz w:val="28"/>
          <w:szCs w:val="28"/>
        </w:rPr>
        <w:t xml:space="preserve"> </w:t>
      </w:r>
      <w:r w:rsidR="005E7E55" w:rsidRPr="005E7E55">
        <w:rPr>
          <w:rFonts w:eastAsia="MS Mincho"/>
          <w:b/>
          <w:bCs/>
          <w:sz w:val="28"/>
          <w:szCs w:val="28"/>
        </w:rPr>
        <w:t>девяносто девять</w:t>
      </w:r>
      <w:r w:rsidRPr="005E7E55">
        <w:rPr>
          <w:rFonts w:eastAsia="MS Mincho"/>
          <w:b/>
          <w:bCs/>
          <w:sz w:val="28"/>
          <w:szCs w:val="28"/>
        </w:rPr>
        <w:t>) рубл</w:t>
      </w:r>
      <w:r w:rsidR="00971A48" w:rsidRPr="005E7E55">
        <w:rPr>
          <w:rFonts w:eastAsia="MS Mincho"/>
          <w:b/>
          <w:bCs/>
          <w:sz w:val="28"/>
          <w:szCs w:val="28"/>
        </w:rPr>
        <w:t>ей</w:t>
      </w:r>
      <w:r w:rsidRPr="005E7E55">
        <w:rPr>
          <w:rFonts w:eastAsia="MS Mincho"/>
          <w:b/>
          <w:bCs/>
          <w:sz w:val="28"/>
          <w:szCs w:val="28"/>
        </w:rPr>
        <w:t xml:space="preserve"> </w:t>
      </w:r>
      <w:r w:rsidR="005E7E55" w:rsidRPr="005E7E55">
        <w:rPr>
          <w:rFonts w:eastAsia="MS Mincho"/>
          <w:b/>
          <w:bCs/>
          <w:sz w:val="28"/>
          <w:szCs w:val="28"/>
        </w:rPr>
        <w:t>62</w:t>
      </w:r>
      <w:r w:rsidR="00971A48" w:rsidRPr="005E7E55">
        <w:rPr>
          <w:rFonts w:eastAsia="MS Mincho"/>
          <w:b/>
          <w:bCs/>
          <w:sz w:val="28"/>
          <w:szCs w:val="28"/>
        </w:rPr>
        <w:t xml:space="preserve"> копеек</w:t>
      </w:r>
      <w:r w:rsidRPr="005E7E55">
        <w:rPr>
          <w:rFonts w:eastAsia="MS Mincho"/>
          <w:bCs/>
          <w:sz w:val="28"/>
          <w:szCs w:val="28"/>
        </w:rPr>
        <w:t xml:space="preserve"> с учетом стоимости всего объема автомобильного топлива, стоимости топливных карт (смарт-карт),  а также с учетом НДС, всех видов налогов, сборов, материалов и затрат, связанных с их доставкой, командировочных расходов, а также всех расходов претендента связанных с исполнением договора, заключаемого по результатам</w:t>
      </w:r>
      <w:proofErr w:type="gramEnd"/>
      <w:r w:rsidRPr="005E7E55">
        <w:rPr>
          <w:rFonts w:eastAsia="MS Mincho"/>
          <w:bCs/>
          <w:sz w:val="28"/>
          <w:szCs w:val="28"/>
        </w:rPr>
        <w:t xml:space="preserve"> настоящего открытого </w:t>
      </w:r>
      <w:r w:rsidR="00971A48" w:rsidRPr="005E7E55">
        <w:rPr>
          <w:rFonts w:eastAsia="MS Mincho"/>
          <w:bCs/>
          <w:sz w:val="28"/>
          <w:szCs w:val="28"/>
        </w:rPr>
        <w:t>конкурса</w:t>
      </w:r>
      <w:r w:rsidRPr="005E7E55">
        <w:rPr>
          <w:rFonts w:eastAsia="MS Mincho"/>
          <w:bCs/>
          <w:sz w:val="28"/>
          <w:szCs w:val="28"/>
        </w:rPr>
        <w:t>.</w:t>
      </w:r>
    </w:p>
    <w:p w:rsidR="00A653B9" w:rsidRPr="005E7E55" w:rsidRDefault="00971A48" w:rsidP="00971A48">
      <w:pPr>
        <w:numPr>
          <w:ilvl w:val="2"/>
          <w:numId w:val="34"/>
        </w:numPr>
        <w:ind w:left="0" w:firstLine="709"/>
        <w:jc w:val="both"/>
        <w:rPr>
          <w:rFonts w:eastAsia="MS Mincho"/>
          <w:bCs/>
          <w:sz w:val="28"/>
          <w:szCs w:val="28"/>
        </w:rPr>
      </w:pPr>
      <w:proofErr w:type="gramStart"/>
      <w:r w:rsidRPr="005E7E55">
        <w:rPr>
          <w:rFonts w:eastAsia="MS Mincho"/>
          <w:bCs/>
          <w:sz w:val="28"/>
          <w:szCs w:val="28"/>
        </w:rPr>
        <w:t xml:space="preserve">Начальная (максимальная) цена договора с учетом стоимости всего объема автомобильного топлива, стоимости топливных карт (смарт-карт),  а также с учетом всех видов налогов, сборов, материалов и затрат, связанных с их доставкой, командировочных расходов, а также всех расходов претендента связанных с исполнением договора, заключаемого по результатам настоящего открытого конкурса  без  НДС составляет  </w:t>
      </w:r>
      <w:r w:rsidRPr="005E7E55">
        <w:rPr>
          <w:rFonts w:eastAsia="MS Mincho"/>
          <w:b/>
          <w:bCs/>
          <w:sz w:val="28"/>
          <w:szCs w:val="28"/>
        </w:rPr>
        <w:t>6 813</w:t>
      </w:r>
      <w:r w:rsidR="00CB7483" w:rsidRPr="005E7E55">
        <w:rPr>
          <w:rFonts w:eastAsia="MS Mincho"/>
          <w:b/>
          <w:bCs/>
          <w:sz w:val="28"/>
          <w:szCs w:val="28"/>
        </w:rPr>
        <w:t> </w:t>
      </w:r>
      <w:r w:rsidR="005E7E55" w:rsidRPr="005E7E55">
        <w:rPr>
          <w:rFonts w:eastAsia="MS Mincho"/>
          <w:b/>
          <w:bCs/>
          <w:sz w:val="28"/>
          <w:szCs w:val="28"/>
        </w:rPr>
        <w:t>559</w:t>
      </w:r>
      <w:r w:rsidRPr="005E7E55">
        <w:rPr>
          <w:rFonts w:eastAsia="MS Mincho"/>
          <w:b/>
          <w:bCs/>
          <w:sz w:val="28"/>
          <w:szCs w:val="28"/>
        </w:rPr>
        <w:t xml:space="preserve"> (шесть миллионов восемьсот тринадцать тысяч </w:t>
      </w:r>
      <w:r w:rsidR="005E7E55" w:rsidRPr="005E7E55">
        <w:rPr>
          <w:rFonts w:eastAsia="MS Mincho"/>
          <w:b/>
          <w:bCs/>
          <w:sz w:val="28"/>
          <w:szCs w:val="28"/>
        </w:rPr>
        <w:t>пятьсот пятьдесят</w:t>
      </w:r>
      <w:proofErr w:type="gramEnd"/>
      <w:r w:rsidR="00CB7483" w:rsidRPr="005E7E55">
        <w:rPr>
          <w:rFonts w:eastAsia="MS Mincho"/>
          <w:b/>
          <w:bCs/>
          <w:sz w:val="28"/>
          <w:szCs w:val="28"/>
        </w:rPr>
        <w:t xml:space="preserve"> девять</w:t>
      </w:r>
      <w:r w:rsidRPr="005E7E55">
        <w:rPr>
          <w:rFonts w:eastAsia="MS Mincho"/>
          <w:b/>
          <w:bCs/>
          <w:sz w:val="28"/>
          <w:szCs w:val="28"/>
        </w:rPr>
        <w:t>) рубл</w:t>
      </w:r>
      <w:r w:rsidR="00CB7483" w:rsidRPr="005E7E55">
        <w:rPr>
          <w:rFonts w:eastAsia="MS Mincho"/>
          <w:b/>
          <w:bCs/>
          <w:sz w:val="28"/>
          <w:szCs w:val="28"/>
        </w:rPr>
        <w:t>ей</w:t>
      </w:r>
      <w:r w:rsidR="005E7E55" w:rsidRPr="005E7E55">
        <w:rPr>
          <w:rFonts w:eastAsia="MS Mincho"/>
          <w:b/>
          <w:bCs/>
          <w:sz w:val="28"/>
          <w:szCs w:val="28"/>
        </w:rPr>
        <w:t>.</w:t>
      </w:r>
    </w:p>
    <w:p w:rsidR="00A653B9" w:rsidRPr="00E2737B" w:rsidRDefault="00A653B9" w:rsidP="00A653B9">
      <w:pPr>
        <w:ind w:firstLine="709"/>
        <w:jc w:val="both"/>
        <w:rPr>
          <w:sz w:val="28"/>
          <w:szCs w:val="28"/>
        </w:rPr>
      </w:pPr>
    </w:p>
    <w:p w:rsidR="00A653B9" w:rsidRPr="00E2737B" w:rsidRDefault="00A653B9" w:rsidP="00A653B9">
      <w:pPr>
        <w:numPr>
          <w:ilvl w:val="2"/>
          <w:numId w:val="34"/>
        </w:numPr>
        <w:ind w:left="0" w:firstLine="709"/>
        <w:jc w:val="both"/>
        <w:rPr>
          <w:sz w:val="28"/>
          <w:szCs w:val="28"/>
        </w:rPr>
      </w:pPr>
      <w:r w:rsidRPr="00E2737B">
        <w:rPr>
          <w:rFonts w:eastAsia="MS Mincho"/>
          <w:b/>
          <w:bCs/>
          <w:sz w:val="28"/>
          <w:szCs w:val="28"/>
        </w:rPr>
        <w:t xml:space="preserve">Условия и порядок оплаты: </w:t>
      </w:r>
    </w:p>
    <w:p w:rsidR="00166E94" w:rsidRPr="00E2737B" w:rsidRDefault="004A001B" w:rsidP="004A001B">
      <w:pPr>
        <w:pStyle w:val="afff2"/>
        <w:spacing w:after="40"/>
        <w:ind w:right="-1"/>
        <w:rPr>
          <w:rFonts w:ascii="Times New Roman" w:hAnsi="Times New Roman" w:cs="Times New Roman"/>
          <w:sz w:val="28"/>
          <w:szCs w:val="28"/>
        </w:rPr>
      </w:pPr>
      <w:r w:rsidRPr="00E2737B">
        <w:rPr>
          <w:rFonts w:ascii="Times New Roman" w:eastAsia="MS Mincho" w:hAnsi="Times New Roman" w:cs="Times New Roman"/>
          <w:bCs/>
          <w:sz w:val="28"/>
          <w:szCs w:val="28"/>
        </w:rPr>
        <w:t xml:space="preserve">       </w:t>
      </w:r>
      <w:r w:rsidR="00A653B9" w:rsidRPr="00E2737B">
        <w:rPr>
          <w:sz w:val="28"/>
          <w:szCs w:val="28"/>
        </w:rPr>
        <w:t xml:space="preserve"> </w:t>
      </w:r>
      <w:r w:rsidR="00A653B9" w:rsidRPr="00E2737B">
        <w:rPr>
          <w:rFonts w:ascii="Times New Roman" w:hAnsi="Times New Roman" w:cs="Times New Roman"/>
          <w:sz w:val="28"/>
          <w:szCs w:val="28"/>
        </w:rPr>
        <w:t xml:space="preserve">Заказчик получает автомобильное топливо (Бензин АИ-92, АИ-95, дизельное топливо ЕВРО 4) по ценам на АЗС, действующим непосредственно в момент передачи автомобильного топлива Заказчику. </w:t>
      </w:r>
      <w:r w:rsidR="00166E94" w:rsidRPr="007B1886">
        <w:rPr>
          <w:rFonts w:ascii="Times New Roman" w:hAnsi="Times New Roman" w:cs="Times New Roman"/>
          <w:sz w:val="28"/>
          <w:szCs w:val="28"/>
        </w:rPr>
        <w:t>Если цена литра топлива на момент заправки ниже цены, определенной договором, то расчеты осуществляются по стоимости розничной цены топлива, установленной на АЗС в момент заправки.</w:t>
      </w:r>
    </w:p>
    <w:p w:rsidR="00A653B9" w:rsidRPr="003462FA" w:rsidRDefault="00071196" w:rsidP="003462FA">
      <w:pPr>
        <w:pStyle w:val="afff2"/>
        <w:spacing w:after="40"/>
        <w:ind w:right="-1" w:firstLine="720"/>
        <w:rPr>
          <w:rFonts w:ascii="Times New Roman" w:hAnsi="Times New Roman" w:cs="Times New Roman"/>
          <w:sz w:val="28"/>
          <w:szCs w:val="28"/>
        </w:rPr>
      </w:pPr>
      <w:r>
        <w:rPr>
          <w:rFonts w:ascii="Times New Roman" w:hAnsi="Times New Roman" w:cs="Times New Roman"/>
          <w:sz w:val="28"/>
          <w:szCs w:val="28"/>
        </w:rPr>
        <w:t>Исполнитель</w:t>
      </w:r>
      <w:r w:rsidR="00166E94" w:rsidRPr="00E2737B">
        <w:rPr>
          <w:rFonts w:ascii="Times New Roman" w:hAnsi="Times New Roman" w:cs="Times New Roman"/>
          <w:sz w:val="28"/>
          <w:szCs w:val="28"/>
        </w:rPr>
        <w:t xml:space="preserve"> имеет право исполнить свои обязательства по настоящему договору за счет собственных денежных средств, но в пределах суммы среднемесячного расходования денежных средств. В таком случае </w:t>
      </w:r>
      <w:r>
        <w:rPr>
          <w:rFonts w:ascii="Times New Roman" w:hAnsi="Times New Roman" w:cs="Times New Roman"/>
          <w:sz w:val="28"/>
          <w:szCs w:val="28"/>
        </w:rPr>
        <w:t>Заказчик</w:t>
      </w:r>
      <w:r w:rsidR="00166E94" w:rsidRPr="00E2737B">
        <w:rPr>
          <w:rFonts w:ascii="Times New Roman" w:hAnsi="Times New Roman" w:cs="Times New Roman"/>
          <w:sz w:val="28"/>
          <w:szCs w:val="28"/>
        </w:rPr>
        <w:t xml:space="preserve"> возмещает </w:t>
      </w:r>
      <w:r>
        <w:rPr>
          <w:rFonts w:ascii="Times New Roman" w:hAnsi="Times New Roman" w:cs="Times New Roman"/>
          <w:sz w:val="28"/>
          <w:szCs w:val="28"/>
        </w:rPr>
        <w:t>Исполнителю</w:t>
      </w:r>
      <w:r w:rsidR="00166E94" w:rsidRPr="00E2737B">
        <w:rPr>
          <w:rFonts w:ascii="Times New Roman" w:hAnsi="Times New Roman" w:cs="Times New Roman"/>
          <w:sz w:val="28"/>
          <w:szCs w:val="28"/>
        </w:rPr>
        <w:t xml:space="preserve"> израсходованные последним на исполнение своих обязанностей по договору денежные средства в полном объеме при оплате очередного аванса.</w:t>
      </w:r>
    </w:p>
    <w:p w:rsidR="00A653B9" w:rsidRPr="00E2737B" w:rsidRDefault="003462FA" w:rsidP="003462FA">
      <w:pPr>
        <w:jc w:val="both"/>
        <w:rPr>
          <w:sz w:val="28"/>
          <w:szCs w:val="28"/>
        </w:rPr>
      </w:pPr>
      <w:r>
        <w:rPr>
          <w:rFonts w:eastAsia="MS Mincho"/>
          <w:bCs/>
          <w:sz w:val="28"/>
          <w:szCs w:val="28"/>
        </w:rPr>
        <w:t xml:space="preserve">          </w:t>
      </w:r>
      <w:r w:rsidR="00A653B9" w:rsidRPr="00E2737B">
        <w:rPr>
          <w:rFonts w:eastAsia="MS Mincho"/>
          <w:bCs/>
          <w:sz w:val="28"/>
          <w:szCs w:val="28"/>
        </w:rPr>
        <w:t>Р</w:t>
      </w:r>
      <w:r w:rsidR="00A653B9" w:rsidRPr="00E2737B">
        <w:rPr>
          <w:sz w:val="28"/>
          <w:szCs w:val="28"/>
        </w:rPr>
        <w:t xml:space="preserve">асчеты по договору производятся в рублях РФ. Заказчик производит </w:t>
      </w:r>
      <w:r w:rsidR="00A653B9" w:rsidRPr="005E7E55">
        <w:rPr>
          <w:sz w:val="28"/>
          <w:szCs w:val="28"/>
        </w:rPr>
        <w:t>предварительную оплату предполагаемых к заправке нефтепродуктов (далее Аванс) в размере до 100 % ежемесячного</w:t>
      </w:r>
      <w:r w:rsidR="00A653B9" w:rsidRPr="00E2737B">
        <w:rPr>
          <w:sz w:val="28"/>
          <w:szCs w:val="28"/>
        </w:rPr>
        <w:t xml:space="preserve"> объема оплаты в течение первых  10 -ти календарных дней каждого текущего месяца на основании счетов, выставляемых Исполнителем. </w:t>
      </w:r>
    </w:p>
    <w:p w:rsidR="00A653B9" w:rsidRPr="00E2737B" w:rsidRDefault="00A653B9" w:rsidP="00A653B9">
      <w:pPr>
        <w:ind w:left="720" w:right="20"/>
        <w:jc w:val="both"/>
        <w:rPr>
          <w:sz w:val="28"/>
          <w:szCs w:val="28"/>
        </w:rPr>
      </w:pPr>
    </w:p>
    <w:p w:rsidR="00A653B9" w:rsidRPr="00E2737B" w:rsidRDefault="00A653B9" w:rsidP="00A653B9">
      <w:pPr>
        <w:numPr>
          <w:ilvl w:val="2"/>
          <w:numId w:val="34"/>
        </w:numPr>
        <w:ind w:left="0" w:firstLine="709"/>
        <w:jc w:val="both"/>
        <w:rPr>
          <w:rFonts w:eastAsia="MS Mincho"/>
          <w:bCs/>
          <w:sz w:val="28"/>
          <w:szCs w:val="28"/>
        </w:rPr>
      </w:pPr>
      <w:r w:rsidRPr="00E2737B">
        <w:rPr>
          <w:rFonts w:eastAsia="MS Mincho"/>
          <w:b/>
          <w:bCs/>
          <w:sz w:val="28"/>
          <w:szCs w:val="28"/>
        </w:rPr>
        <w:t>Период и срок оказания услуг:</w:t>
      </w:r>
      <w:r w:rsidRPr="00E2737B">
        <w:rPr>
          <w:rFonts w:eastAsia="MS Mincho"/>
          <w:bCs/>
          <w:sz w:val="28"/>
          <w:szCs w:val="28"/>
        </w:rPr>
        <w:t xml:space="preserve"> с момента подписания договора до 31.03.2014 г</w:t>
      </w:r>
      <w:proofErr w:type="gramStart"/>
      <w:r w:rsidR="001A5C2E">
        <w:rPr>
          <w:rFonts w:eastAsia="MS Mincho"/>
          <w:bCs/>
          <w:sz w:val="28"/>
          <w:szCs w:val="28"/>
        </w:rPr>
        <w:t xml:space="preserve"> </w:t>
      </w:r>
      <w:r w:rsidRPr="00E2737B">
        <w:rPr>
          <w:rFonts w:eastAsia="MS Mincho"/>
          <w:bCs/>
          <w:sz w:val="28"/>
          <w:szCs w:val="28"/>
        </w:rPr>
        <w:t>.</w:t>
      </w:r>
      <w:proofErr w:type="gramEnd"/>
    </w:p>
    <w:p w:rsidR="00A653B9" w:rsidRPr="00E2737B" w:rsidRDefault="00A653B9" w:rsidP="00A653B9">
      <w:pPr>
        <w:ind w:left="720" w:right="20"/>
        <w:jc w:val="both"/>
        <w:rPr>
          <w:sz w:val="28"/>
          <w:szCs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 xml:space="preserve">Место выполнения оказания услуг: </w:t>
      </w:r>
      <w:r w:rsidRPr="00E2737B">
        <w:rPr>
          <w:rFonts w:eastAsia="MS Mincho"/>
          <w:bCs/>
          <w:sz w:val="28"/>
          <w:szCs w:val="28"/>
        </w:rPr>
        <w:t>Свердловская область, Пермский край, Тюменская область,</w:t>
      </w:r>
      <w:r w:rsidR="0021501C" w:rsidRPr="00E2737B">
        <w:rPr>
          <w:rFonts w:eastAsia="MS Mincho"/>
          <w:bCs/>
          <w:sz w:val="28"/>
          <w:szCs w:val="28"/>
        </w:rPr>
        <w:t xml:space="preserve"> Республика Башкорстан, Челябинская область, Курганская область, Курская область, Удмуртская Республика.</w:t>
      </w:r>
    </w:p>
    <w:p w:rsidR="00A653B9" w:rsidRPr="00E2737B" w:rsidRDefault="00A653B9" w:rsidP="00A653B9">
      <w:pPr>
        <w:jc w:val="both"/>
        <w:rPr>
          <w:sz w:val="28"/>
          <w:szCs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 xml:space="preserve">Наименование, виды, </w:t>
      </w:r>
      <w:r w:rsidR="00412B60">
        <w:rPr>
          <w:rFonts w:eastAsia="MS Mincho"/>
          <w:b/>
          <w:bCs/>
          <w:sz w:val="28"/>
          <w:szCs w:val="28"/>
        </w:rPr>
        <w:t>объем</w:t>
      </w:r>
      <w:r w:rsidRPr="00E2737B">
        <w:rPr>
          <w:rFonts w:eastAsia="MS Mincho"/>
          <w:b/>
          <w:bCs/>
          <w:sz w:val="28"/>
          <w:szCs w:val="28"/>
        </w:rPr>
        <w:t xml:space="preserve"> автомобильного топлива:</w:t>
      </w:r>
    </w:p>
    <w:p w:rsidR="00A653B9" w:rsidRPr="00E2737B" w:rsidRDefault="00A653B9" w:rsidP="00A653B9">
      <w:pPr>
        <w:ind w:left="720" w:right="20"/>
        <w:jc w:val="both"/>
        <w:rPr>
          <w:sz w:val="28"/>
        </w:rPr>
      </w:pPr>
    </w:p>
    <w:p w:rsidR="00A653B9" w:rsidRPr="00E2737B" w:rsidRDefault="00A653B9" w:rsidP="00A653B9">
      <w:pPr>
        <w:ind w:right="20"/>
        <w:jc w:val="both"/>
        <w:rPr>
          <w:sz w:val="28"/>
        </w:rPr>
      </w:pPr>
    </w:p>
    <w:tbl>
      <w:tblPr>
        <w:tblW w:w="9699" w:type="dxa"/>
        <w:tblInd w:w="95" w:type="dxa"/>
        <w:tblLayout w:type="fixed"/>
        <w:tblLook w:val="04A0"/>
      </w:tblPr>
      <w:tblGrid>
        <w:gridCol w:w="601"/>
        <w:gridCol w:w="1474"/>
        <w:gridCol w:w="1716"/>
        <w:gridCol w:w="696"/>
        <w:gridCol w:w="1763"/>
        <w:gridCol w:w="1701"/>
        <w:gridCol w:w="1748"/>
      </w:tblGrid>
      <w:tr w:rsidR="00A86168" w:rsidRPr="007B07FF" w:rsidTr="009D63CF">
        <w:trPr>
          <w:trHeight w:val="322"/>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6168" w:rsidRPr="007B07FF" w:rsidRDefault="00A86168">
            <w:pPr>
              <w:jc w:val="center"/>
              <w:rPr>
                <w:color w:val="000000"/>
                <w:sz w:val="28"/>
                <w:szCs w:val="28"/>
              </w:rPr>
            </w:pPr>
            <w:r w:rsidRPr="007B07FF">
              <w:rPr>
                <w:color w:val="000000"/>
                <w:sz w:val="28"/>
                <w:szCs w:val="28"/>
              </w:rPr>
              <w:t xml:space="preserve">№ </w:t>
            </w:r>
            <w:proofErr w:type="spellStart"/>
            <w:proofErr w:type="gramStart"/>
            <w:r w:rsidRPr="007B07FF">
              <w:rPr>
                <w:color w:val="000000"/>
                <w:sz w:val="28"/>
                <w:szCs w:val="28"/>
              </w:rPr>
              <w:t>п</w:t>
            </w:r>
            <w:proofErr w:type="spellEnd"/>
            <w:proofErr w:type="gramEnd"/>
            <w:r w:rsidRPr="007B07FF">
              <w:rPr>
                <w:color w:val="000000"/>
                <w:sz w:val="28"/>
                <w:szCs w:val="28"/>
              </w:rPr>
              <w:t>/</w:t>
            </w:r>
            <w:proofErr w:type="spellStart"/>
            <w:r w:rsidRPr="007B07FF">
              <w:rPr>
                <w:color w:val="000000"/>
                <w:sz w:val="28"/>
                <w:szCs w:val="28"/>
              </w:rPr>
              <w:t>п</w:t>
            </w:r>
            <w:proofErr w:type="spellEnd"/>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6168" w:rsidRPr="007B07FF" w:rsidRDefault="00A86168">
            <w:pPr>
              <w:jc w:val="center"/>
              <w:rPr>
                <w:color w:val="000000"/>
                <w:sz w:val="28"/>
                <w:szCs w:val="28"/>
              </w:rPr>
            </w:pPr>
            <w:r w:rsidRPr="007B07FF">
              <w:rPr>
                <w:color w:val="000000"/>
                <w:sz w:val="28"/>
                <w:szCs w:val="28"/>
              </w:rPr>
              <w:t>Вид топлива</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6168" w:rsidRPr="007B07FF" w:rsidRDefault="00A86168">
            <w:pPr>
              <w:jc w:val="center"/>
              <w:rPr>
                <w:color w:val="000000"/>
                <w:sz w:val="28"/>
                <w:szCs w:val="28"/>
              </w:rPr>
            </w:pPr>
            <w:r w:rsidRPr="007B07FF">
              <w:rPr>
                <w:color w:val="000000"/>
                <w:sz w:val="28"/>
                <w:szCs w:val="28"/>
              </w:rPr>
              <w:t>Марка/класс</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6168" w:rsidRPr="007B07FF" w:rsidRDefault="00A86168">
            <w:pPr>
              <w:jc w:val="center"/>
              <w:rPr>
                <w:color w:val="000000"/>
                <w:sz w:val="28"/>
                <w:szCs w:val="28"/>
              </w:rPr>
            </w:pPr>
            <w:r w:rsidRPr="007B07FF">
              <w:rPr>
                <w:color w:val="000000"/>
                <w:sz w:val="28"/>
                <w:szCs w:val="28"/>
              </w:rPr>
              <w:t>ЕИ</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6168" w:rsidRPr="007B07FF" w:rsidRDefault="009D63CF" w:rsidP="009D63CF">
            <w:pPr>
              <w:jc w:val="center"/>
              <w:rPr>
                <w:color w:val="000000"/>
                <w:sz w:val="28"/>
                <w:szCs w:val="28"/>
              </w:rPr>
            </w:pPr>
            <w:r>
              <w:rPr>
                <w:color w:val="000000"/>
                <w:sz w:val="28"/>
                <w:szCs w:val="28"/>
              </w:rPr>
              <w:t>Минимальный о</w:t>
            </w:r>
            <w:r w:rsidR="00A86168" w:rsidRPr="007B07FF">
              <w:rPr>
                <w:color w:val="000000"/>
                <w:sz w:val="28"/>
                <w:szCs w:val="28"/>
              </w:rPr>
              <w:t>бъем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6168" w:rsidRPr="007B07FF" w:rsidRDefault="00A86168">
            <w:pPr>
              <w:jc w:val="center"/>
              <w:rPr>
                <w:color w:val="000000"/>
                <w:sz w:val="28"/>
                <w:szCs w:val="28"/>
              </w:rPr>
            </w:pPr>
            <w:r w:rsidRPr="007B07FF">
              <w:rPr>
                <w:color w:val="000000"/>
                <w:sz w:val="28"/>
                <w:szCs w:val="28"/>
              </w:rPr>
              <w:t>Предельная сумма без НДС (18%), руб.</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6168" w:rsidRPr="007B07FF" w:rsidRDefault="00A86168">
            <w:pPr>
              <w:jc w:val="center"/>
              <w:rPr>
                <w:color w:val="000000"/>
                <w:sz w:val="28"/>
                <w:szCs w:val="28"/>
              </w:rPr>
            </w:pPr>
            <w:r w:rsidRPr="007B07FF">
              <w:rPr>
                <w:color w:val="000000"/>
                <w:sz w:val="28"/>
                <w:szCs w:val="28"/>
              </w:rPr>
              <w:t>Предельная сумма с НДС (18%), руб.</w:t>
            </w:r>
          </w:p>
        </w:tc>
      </w:tr>
      <w:tr w:rsidR="00A86168" w:rsidRPr="007B07FF" w:rsidTr="009D63CF">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A86168" w:rsidRPr="007B07FF" w:rsidRDefault="00A86168">
            <w:pPr>
              <w:rPr>
                <w:color w:val="000000"/>
                <w:sz w:val="28"/>
                <w:szCs w:val="2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86168" w:rsidRPr="007B07FF" w:rsidRDefault="00A86168">
            <w:pPr>
              <w:rPr>
                <w:color w:val="000000"/>
                <w:sz w:val="28"/>
                <w:szCs w:val="28"/>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86168" w:rsidRPr="007B07FF" w:rsidRDefault="00A86168">
            <w:pPr>
              <w:rPr>
                <w:color w:val="000000"/>
                <w:sz w:val="28"/>
                <w:szCs w:val="28"/>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86168" w:rsidRPr="007B07FF" w:rsidRDefault="00A86168">
            <w:pPr>
              <w:rPr>
                <w:color w:val="000000"/>
                <w:sz w:val="28"/>
                <w:szCs w:val="28"/>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A86168" w:rsidRPr="007B07FF" w:rsidRDefault="00A86168">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6168" w:rsidRPr="007B07FF" w:rsidRDefault="00A86168">
            <w:pPr>
              <w:rPr>
                <w:color w:val="000000"/>
                <w:sz w:val="28"/>
                <w:szCs w:val="2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86168" w:rsidRPr="007B07FF" w:rsidRDefault="00A86168">
            <w:pPr>
              <w:rPr>
                <w:color w:val="000000"/>
                <w:sz w:val="28"/>
                <w:szCs w:val="28"/>
              </w:rPr>
            </w:pPr>
          </w:p>
        </w:tc>
      </w:tr>
      <w:tr w:rsidR="007B07FF" w:rsidRPr="007B07FF" w:rsidTr="009D63CF">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7B07FF" w:rsidRPr="007B07FF" w:rsidRDefault="007B07FF">
            <w:pPr>
              <w:jc w:val="center"/>
              <w:rPr>
                <w:color w:val="000000"/>
                <w:sz w:val="28"/>
                <w:szCs w:val="28"/>
              </w:rPr>
            </w:pPr>
            <w:r w:rsidRPr="007B07FF">
              <w:rPr>
                <w:color w:val="000000"/>
                <w:sz w:val="28"/>
                <w:szCs w:val="28"/>
              </w:rPr>
              <w:t>1</w:t>
            </w:r>
          </w:p>
        </w:tc>
        <w:tc>
          <w:tcPr>
            <w:tcW w:w="1474" w:type="dxa"/>
            <w:tcBorders>
              <w:top w:val="nil"/>
              <w:left w:val="nil"/>
              <w:bottom w:val="single" w:sz="4" w:space="0" w:color="auto"/>
              <w:right w:val="single" w:sz="4" w:space="0" w:color="auto"/>
            </w:tcBorders>
            <w:shd w:val="clear" w:color="auto" w:fill="auto"/>
            <w:vAlign w:val="bottom"/>
            <w:hideMark/>
          </w:tcPr>
          <w:p w:rsidR="007B07FF" w:rsidRPr="007B07FF" w:rsidRDefault="007B07FF">
            <w:pPr>
              <w:rPr>
                <w:color w:val="000000"/>
                <w:sz w:val="28"/>
                <w:szCs w:val="28"/>
              </w:rPr>
            </w:pPr>
            <w:r w:rsidRPr="007B07FF">
              <w:rPr>
                <w:color w:val="000000"/>
                <w:sz w:val="28"/>
                <w:szCs w:val="28"/>
              </w:rPr>
              <w:t xml:space="preserve">Дизельное топливо </w:t>
            </w:r>
          </w:p>
        </w:tc>
        <w:tc>
          <w:tcPr>
            <w:tcW w:w="1716" w:type="dxa"/>
            <w:tcBorders>
              <w:top w:val="nil"/>
              <w:left w:val="nil"/>
              <w:bottom w:val="single" w:sz="4" w:space="0" w:color="auto"/>
              <w:right w:val="single" w:sz="4" w:space="0" w:color="auto"/>
            </w:tcBorders>
            <w:shd w:val="clear" w:color="000000" w:fill="FFFFFF"/>
            <w:noWrap/>
            <w:vAlign w:val="bottom"/>
            <w:hideMark/>
          </w:tcPr>
          <w:p w:rsidR="007B07FF" w:rsidRPr="007B07FF" w:rsidRDefault="007B07FF">
            <w:pPr>
              <w:rPr>
                <w:color w:val="000000"/>
                <w:sz w:val="28"/>
                <w:szCs w:val="28"/>
              </w:rPr>
            </w:pPr>
            <w:r w:rsidRPr="007B07FF">
              <w:rPr>
                <w:color w:val="000000"/>
                <w:sz w:val="28"/>
                <w:szCs w:val="28"/>
              </w:rPr>
              <w:t>-/ЕВРО 4</w:t>
            </w:r>
          </w:p>
        </w:tc>
        <w:tc>
          <w:tcPr>
            <w:tcW w:w="696" w:type="dxa"/>
            <w:tcBorders>
              <w:top w:val="nil"/>
              <w:left w:val="nil"/>
              <w:bottom w:val="single" w:sz="4" w:space="0" w:color="auto"/>
              <w:right w:val="single" w:sz="4" w:space="0" w:color="auto"/>
            </w:tcBorders>
            <w:shd w:val="clear" w:color="000000" w:fill="FFFFFF"/>
            <w:noWrap/>
            <w:vAlign w:val="bottom"/>
            <w:hideMark/>
          </w:tcPr>
          <w:p w:rsidR="007B07FF" w:rsidRPr="007B07FF" w:rsidRDefault="007B07FF">
            <w:pPr>
              <w:jc w:val="center"/>
              <w:rPr>
                <w:color w:val="000000"/>
                <w:sz w:val="28"/>
                <w:szCs w:val="28"/>
              </w:rPr>
            </w:pPr>
            <w:r w:rsidRPr="007B07FF">
              <w:rPr>
                <w:color w:val="000000"/>
                <w:sz w:val="28"/>
                <w:szCs w:val="28"/>
              </w:rPr>
              <w:t>Л.</w:t>
            </w:r>
          </w:p>
        </w:tc>
        <w:tc>
          <w:tcPr>
            <w:tcW w:w="1763" w:type="dxa"/>
            <w:vMerge w:val="restart"/>
            <w:tcBorders>
              <w:top w:val="nil"/>
              <w:left w:val="nil"/>
              <w:right w:val="single" w:sz="4" w:space="0" w:color="auto"/>
            </w:tcBorders>
            <w:shd w:val="clear" w:color="000000" w:fill="FFFFFF"/>
            <w:noWrap/>
            <w:vAlign w:val="center"/>
            <w:hideMark/>
          </w:tcPr>
          <w:p w:rsidR="007B07FF" w:rsidRPr="007B07FF" w:rsidRDefault="007B07FF" w:rsidP="007B07FF">
            <w:pPr>
              <w:jc w:val="center"/>
              <w:rPr>
                <w:color w:val="000000"/>
                <w:sz w:val="28"/>
                <w:szCs w:val="28"/>
              </w:rPr>
            </w:pPr>
            <w:r w:rsidRPr="007B07FF">
              <w:rPr>
                <w:color w:val="000000"/>
                <w:sz w:val="28"/>
                <w:szCs w:val="28"/>
              </w:rPr>
              <w:t>230 000</w:t>
            </w:r>
          </w:p>
        </w:tc>
        <w:tc>
          <w:tcPr>
            <w:tcW w:w="1701" w:type="dxa"/>
            <w:vMerge w:val="restart"/>
            <w:tcBorders>
              <w:top w:val="nil"/>
              <w:left w:val="nil"/>
              <w:right w:val="single" w:sz="4" w:space="0" w:color="auto"/>
            </w:tcBorders>
            <w:shd w:val="clear" w:color="000000" w:fill="FFFFFF"/>
            <w:vAlign w:val="center"/>
            <w:hideMark/>
          </w:tcPr>
          <w:p w:rsidR="007B07FF" w:rsidRPr="007B07FF" w:rsidRDefault="007B07FF" w:rsidP="007B07FF">
            <w:pPr>
              <w:jc w:val="center"/>
              <w:rPr>
                <w:color w:val="000000"/>
                <w:sz w:val="28"/>
                <w:szCs w:val="28"/>
              </w:rPr>
            </w:pPr>
            <w:r w:rsidRPr="007B07FF">
              <w:rPr>
                <w:color w:val="000000"/>
                <w:sz w:val="28"/>
                <w:szCs w:val="28"/>
              </w:rPr>
              <w:t>6 813 559</w:t>
            </w:r>
          </w:p>
        </w:tc>
        <w:tc>
          <w:tcPr>
            <w:tcW w:w="1748" w:type="dxa"/>
            <w:vMerge w:val="restart"/>
            <w:tcBorders>
              <w:top w:val="nil"/>
              <w:left w:val="nil"/>
              <w:right w:val="single" w:sz="4" w:space="0" w:color="auto"/>
            </w:tcBorders>
            <w:shd w:val="clear" w:color="000000" w:fill="FFFFFF"/>
            <w:vAlign w:val="center"/>
            <w:hideMark/>
          </w:tcPr>
          <w:p w:rsidR="007B07FF" w:rsidRPr="007B07FF" w:rsidRDefault="007B07FF" w:rsidP="007B07FF">
            <w:pPr>
              <w:jc w:val="center"/>
              <w:rPr>
                <w:color w:val="000000"/>
                <w:sz w:val="28"/>
                <w:szCs w:val="28"/>
              </w:rPr>
            </w:pPr>
            <w:r w:rsidRPr="007B07FF">
              <w:rPr>
                <w:color w:val="000000"/>
                <w:sz w:val="28"/>
                <w:szCs w:val="28"/>
              </w:rPr>
              <w:t>8 039 999,62</w:t>
            </w:r>
          </w:p>
        </w:tc>
      </w:tr>
      <w:tr w:rsidR="007B07FF" w:rsidRPr="007B07FF" w:rsidTr="009D63CF">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7B07FF" w:rsidRPr="007B07FF" w:rsidRDefault="007B07FF">
            <w:pPr>
              <w:jc w:val="center"/>
              <w:rPr>
                <w:color w:val="000000"/>
                <w:sz w:val="28"/>
                <w:szCs w:val="28"/>
              </w:rPr>
            </w:pPr>
            <w:r w:rsidRPr="007B07FF">
              <w:rPr>
                <w:color w:val="000000"/>
                <w:sz w:val="28"/>
                <w:szCs w:val="28"/>
              </w:rPr>
              <w:t>2</w:t>
            </w:r>
          </w:p>
        </w:tc>
        <w:tc>
          <w:tcPr>
            <w:tcW w:w="1474" w:type="dxa"/>
            <w:tcBorders>
              <w:top w:val="nil"/>
              <w:left w:val="nil"/>
              <w:bottom w:val="single" w:sz="4" w:space="0" w:color="auto"/>
              <w:right w:val="single" w:sz="4" w:space="0" w:color="auto"/>
            </w:tcBorders>
            <w:shd w:val="clear" w:color="auto" w:fill="auto"/>
            <w:vAlign w:val="bottom"/>
            <w:hideMark/>
          </w:tcPr>
          <w:p w:rsidR="007B07FF" w:rsidRPr="007B07FF" w:rsidRDefault="007B07FF">
            <w:pPr>
              <w:rPr>
                <w:color w:val="000000"/>
                <w:sz w:val="28"/>
                <w:szCs w:val="28"/>
              </w:rPr>
            </w:pPr>
            <w:r w:rsidRPr="007B07FF">
              <w:rPr>
                <w:color w:val="000000"/>
                <w:sz w:val="28"/>
                <w:szCs w:val="28"/>
              </w:rPr>
              <w:t xml:space="preserve">Бензин </w:t>
            </w:r>
          </w:p>
        </w:tc>
        <w:tc>
          <w:tcPr>
            <w:tcW w:w="1716" w:type="dxa"/>
            <w:tcBorders>
              <w:top w:val="nil"/>
              <w:left w:val="nil"/>
              <w:bottom w:val="single" w:sz="4" w:space="0" w:color="auto"/>
              <w:right w:val="single" w:sz="4" w:space="0" w:color="auto"/>
            </w:tcBorders>
            <w:shd w:val="clear" w:color="000000" w:fill="FFFFFF"/>
            <w:noWrap/>
            <w:vAlign w:val="bottom"/>
            <w:hideMark/>
          </w:tcPr>
          <w:p w:rsidR="007B07FF" w:rsidRPr="007B07FF" w:rsidRDefault="007B07FF">
            <w:pPr>
              <w:rPr>
                <w:color w:val="000000"/>
                <w:sz w:val="28"/>
                <w:szCs w:val="28"/>
              </w:rPr>
            </w:pPr>
            <w:r w:rsidRPr="007B07FF">
              <w:rPr>
                <w:color w:val="000000"/>
                <w:sz w:val="28"/>
                <w:szCs w:val="28"/>
              </w:rPr>
              <w:t>АИ-92/</w:t>
            </w:r>
          </w:p>
        </w:tc>
        <w:tc>
          <w:tcPr>
            <w:tcW w:w="696" w:type="dxa"/>
            <w:tcBorders>
              <w:top w:val="nil"/>
              <w:left w:val="nil"/>
              <w:bottom w:val="single" w:sz="4" w:space="0" w:color="auto"/>
              <w:right w:val="single" w:sz="4" w:space="0" w:color="auto"/>
            </w:tcBorders>
            <w:shd w:val="clear" w:color="000000" w:fill="FFFFFF"/>
            <w:noWrap/>
            <w:vAlign w:val="bottom"/>
            <w:hideMark/>
          </w:tcPr>
          <w:p w:rsidR="007B07FF" w:rsidRPr="007B07FF" w:rsidRDefault="007B07FF">
            <w:pPr>
              <w:jc w:val="center"/>
              <w:rPr>
                <w:color w:val="000000"/>
                <w:sz w:val="28"/>
                <w:szCs w:val="28"/>
              </w:rPr>
            </w:pPr>
            <w:r w:rsidRPr="007B07FF">
              <w:rPr>
                <w:color w:val="000000"/>
                <w:sz w:val="28"/>
                <w:szCs w:val="28"/>
              </w:rPr>
              <w:t>Л.</w:t>
            </w:r>
          </w:p>
        </w:tc>
        <w:tc>
          <w:tcPr>
            <w:tcW w:w="1763" w:type="dxa"/>
            <w:vMerge/>
            <w:tcBorders>
              <w:left w:val="nil"/>
              <w:right w:val="single" w:sz="4" w:space="0" w:color="auto"/>
            </w:tcBorders>
            <w:shd w:val="clear" w:color="000000" w:fill="FFFFFF"/>
            <w:noWrap/>
            <w:vAlign w:val="bottom"/>
            <w:hideMark/>
          </w:tcPr>
          <w:p w:rsidR="007B07FF" w:rsidRPr="007B07FF" w:rsidRDefault="007B07FF" w:rsidP="007B07FF">
            <w:pPr>
              <w:rPr>
                <w:color w:val="000000"/>
                <w:sz w:val="28"/>
                <w:szCs w:val="28"/>
              </w:rPr>
            </w:pPr>
          </w:p>
        </w:tc>
        <w:tc>
          <w:tcPr>
            <w:tcW w:w="1701" w:type="dxa"/>
            <w:vMerge/>
            <w:tcBorders>
              <w:left w:val="nil"/>
              <w:right w:val="single" w:sz="4" w:space="0" w:color="auto"/>
            </w:tcBorders>
            <w:shd w:val="clear" w:color="000000" w:fill="FFFFFF"/>
            <w:vAlign w:val="bottom"/>
            <w:hideMark/>
          </w:tcPr>
          <w:p w:rsidR="007B07FF" w:rsidRPr="007B07FF" w:rsidRDefault="007B07FF">
            <w:pPr>
              <w:jc w:val="center"/>
              <w:rPr>
                <w:color w:val="000000"/>
                <w:sz w:val="28"/>
                <w:szCs w:val="28"/>
              </w:rPr>
            </w:pPr>
          </w:p>
        </w:tc>
        <w:tc>
          <w:tcPr>
            <w:tcW w:w="1748" w:type="dxa"/>
            <w:vMerge/>
            <w:tcBorders>
              <w:left w:val="nil"/>
              <w:right w:val="single" w:sz="4" w:space="0" w:color="auto"/>
            </w:tcBorders>
            <w:shd w:val="clear" w:color="000000" w:fill="FFFFFF"/>
            <w:vAlign w:val="bottom"/>
            <w:hideMark/>
          </w:tcPr>
          <w:p w:rsidR="007B07FF" w:rsidRPr="007B07FF" w:rsidRDefault="007B07FF">
            <w:pPr>
              <w:jc w:val="center"/>
              <w:rPr>
                <w:color w:val="000000"/>
                <w:sz w:val="28"/>
                <w:szCs w:val="28"/>
              </w:rPr>
            </w:pPr>
          </w:p>
        </w:tc>
      </w:tr>
      <w:tr w:rsidR="007B07FF" w:rsidRPr="007B07FF" w:rsidTr="009D63CF">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7B07FF" w:rsidRPr="007B07FF" w:rsidRDefault="007B07FF">
            <w:pPr>
              <w:jc w:val="center"/>
              <w:rPr>
                <w:color w:val="000000"/>
                <w:sz w:val="28"/>
                <w:szCs w:val="28"/>
              </w:rPr>
            </w:pPr>
            <w:r w:rsidRPr="007B07FF">
              <w:rPr>
                <w:color w:val="000000"/>
                <w:sz w:val="28"/>
                <w:szCs w:val="28"/>
              </w:rPr>
              <w:t>3</w:t>
            </w:r>
          </w:p>
        </w:tc>
        <w:tc>
          <w:tcPr>
            <w:tcW w:w="1474" w:type="dxa"/>
            <w:tcBorders>
              <w:top w:val="nil"/>
              <w:left w:val="nil"/>
              <w:bottom w:val="single" w:sz="4" w:space="0" w:color="auto"/>
              <w:right w:val="single" w:sz="4" w:space="0" w:color="auto"/>
            </w:tcBorders>
            <w:shd w:val="clear" w:color="auto" w:fill="auto"/>
            <w:vAlign w:val="bottom"/>
            <w:hideMark/>
          </w:tcPr>
          <w:p w:rsidR="007B07FF" w:rsidRPr="007B07FF" w:rsidRDefault="007B07FF">
            <w:pPr>
              <w:rPr>
                <w:color w:val="000000"/>
                <w:sz w:val="28"/>
                <w:szCs w:val="28"/>
              </w:rPr>
            </w:pPr>
            <w:r w:rsidRPr="007B07FF">
              <w:rPr>
                <w:color w:val="000000"/>
                <w:sz w:val="28"/>
                <w:szCs w:val="28"/>
              </w:rPr>
              <w:t xml:space="preserve">Бензин </w:t>
            </w:r>
          </w:p>
        </w:tc>
        <w:tc>
          <w:tcPr>
            <w:tcW w:w="1716" w:type="dxa"/>
            <w:tcBorders>
              <w:top w:val="nil"/>
              <w:left w:val="nil"/>
              <w:bottom w:val="single" w:sz="4" w:space="0" w:color="auto"/>
              <w:right w:val="single" w:sz="4" w:space="0" w:color="auto"/>
            </w:tcBorders>
            <w:shd w:val="clear" w:color="000000" w:fill="FFFFFF"/>
            <w:noWrap/>
            <w:vAlign w:val="bottom"/>
            <w:hideMark/>
          </w:tcPr>
          <w:p w:rsidR="007B07FF" w:rsidRPr="007B07FF" w:rsidRDefault="007B07FF">
            <w:pPr>
              <w:rPr>
                <w:color w:val="000000"/>
                <w:sz w:val="28"/>
                <w:szCs w:val="28"/>
              </w:rPr>
            </w:pPr>
            <w:r w:rsidRPr="007B07FF">
              <w:rPr>
                <w:color w:val="000000"/>
                <w:sz w:val="28"/>
                <w:szCs w:val="28"/>
              </w:rPr>
              <w:t>АИ-95/</w:t>
            </w:r>
          </w:p>
        </w:tc>
        <w:tc>
          <w:tcPr>
            <w:tcW w:w="696" w:type="dxa"/>
            <w:tcBorders>
              <w:top w:val="nil"/>
              <w:left w:val="nil"/>
              <w:bottom w:val="single" w:sz="4" w:space="0" w:color="auto"/>
              <w:right w:val="single" w:sz="4" w:space="0" w:color="auto"/>
            </w:tcBorders>
            <w:shd w:val="clear" w:color="000000" w:fill="FFFFFF"/>
            <w:noWrap/>
            <w:vAlign w:val="bottom"/>
            <w:hideMark/>
          </w:tcPr>
          <w:p w:rsidR="007B07FF" w:rsidRPr="007B07FF" w:rsidRDefault="007B07FF">
            <w:pPr>
              <w:jc w:val="center"/>
              <w:rPr>
                <w:color w:val="000000"/>
                <w:sz w:val="28"/>
                <w:szCs w:val="28"/>
              </w:rPr>
            </w:pPr>
            <w:r w:rsidRPr="007B07FF">
              <w:rPr>
                <w:color w:val="000000"/>
                <w:sz w:val="28"/>
                <w:szCs w:val="28"/>
              </w:rPr>
              <w:t>Л.</w:t>
            </w:r>
          </w:p>
        </w:tc>
        <w:tc>
          <w:tcPr>
            <w:tcW w:w="1763" w:type="dxa"/>
            <w:vMerge/>
            <w:tcBorders>
              <w:left w:val="nil"/>
              <w:bottom w:val="single" w:sz="4" w:space="0" w:color="auto"/>
              <w:right w:val="single" w:sz="4" w:space="0" w:color="auto"/>
            </w:tcBorders>
            <w:shd w:val="clear" w:color="000000" w:fill="FFFFFF"/>
            <w:noWrap/>
            <w:vAlign w:val="bottom"/>
            <w:hideMark/>
          </w:tcPr>
          <w:p w:rsidR="007B07FF" w:rsidRPr="007B07FF" w:rsidRDefault="007B07FF" w:rsidP="007B07FF">
            <w:pPr>
              <w:rPr>
                <w:color w:val="000000"/>
                <w:sz w:val="28"/>
                <w:szCs w:val="28"/>
              </w:rPr>
            </w:pPr>
          </w:p>
        </w:tc>
        <w:tc>
          <w:tcPr>
            <w:tcW w:w="1701" w:type="dxa"/>
            <w:vMerge/>
            <w:tcBorders>
              <w:left w:val="nil"/>
              <w:bottom w:val="single" w:sz="4" w:space="0" w:color="auto"/>
              <w:right w:val="single" w:sz="4" w:space="0" w:color="auto"/>
            </w:tcBorders>
            <w:shd w:val="clear" w:color="000000" w:fill="FFFFFF"/>
            <w:vAlign w:val="bottom"/>
            <w:hideMark/>
          </w:tcPr>
          <w:p w:rsidR="007B07FF" w:rsidRPr="007B07FF" w:rsidRDefault="007B07FF">
            <w:pPr>
              <w:jc w:val="center"/>
              <w:rPr>
                <w:color w:val="000000"/>
                <w:sz w:val="28"/>
                <w:szCs w:val="28"/>
              </w:rPr>
            </w:pPr>
          </w:p>
        </w:tc>
        <w:tc>
          <w:tcPr>
            <w:tcW w:w="1748" w:type="dxa"/>
            <w:vMerge/>
            <w:tcBorders>
              <w:left w:val="nil"/>
              <w:bottom w:val="single" w:sz="4" w:space="0" w:color="auto"/>
              <w:right w:val="single" w:sz="4" w:space="0" w:color="auto"/>
            </w:tcBorders>
            <w:shd w:val="clear" w:color="000000" w:fill="FFFFFF"/>
            <w:vAlign w:val="bottom"/>
            <w:hideMark/>
          </w:tcPr>
          <w:p w:rsidR="007B07FF" w:rsidRPr="007B07FF" w:rsidRDefault="007B07FF">
            <w:pPr>
              <w:jc w:val="center"/>
              <w:rPr>
                <w:color w:val="000000"/>
                <w:sz w:val="28"/>
                <w:szCs w:val="28"/>
              </w:rPr>
            </w:pPr>
          </w:p>
        </w:tc>
      </w:tr>
    </w:tbl>
    <w:p w:rsidR="00A653B9" w:rsidRPr="007B07FF" w:rsidRDefault="00A653B9" w:rsidP="00A653B9">
      <w:pPr>
        <w:ind w:right="20"/>
        <w:jc w:val="both"/>
        <w:rPr>
          <w:sz w:val="28"/>
          <w:szCs w:val="28"/>
        </w:rPr>
      </w:pPr>
    </w:p>
    <w:p w:rsidR="00A653B9" w:rsidRPr="00E2737B" w:rsidRDefault="00A653B9" w:rsidP="00A653B9">
      <w:pPr>
        <w:ind w:left="720" w:right="20"/>
        <w:jc w:val="both"/>
        <w:rPr>
          <w:sz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Другие требования к предмету закупки:</w:t>
      </w:r>
    </w:p>
    <w:p w:rsidR="00A653B9" w:rsidRPr="00E2737B" w:rsidRDefault="00A653B9" w:rsidP="00A653B9">
      <w:pPr>
        <w:ind w:left="709"/>
        <w:jc w:val="both"/>
        <w:rPr>
          <w:rFonts w:eastAsia="MS Mincho"/>
          <w:b/>
          <w:bCs/>
          <w:sz w:val="28"/>
          <w:szCs w:val="28"/>
        </w:rPr>
      </w:pPr>
    </w:p>
    <w:p w:rsidR="00A653B9" w:rsidRPr="00E2737B" w:rsidRDefault="00A653B9" w:rsidP="00A653B9">
      <w:pPr>
        <w:ind w:firstLine="720"/>
        <w:jc w:val="both"/>
        <w:rPr>
          <w:b/>
          <w:sz w:val="28"/>
          <w:szCs w:val="28"/>
        </w:rPr>
      </w:pPr>
      <w:r w:rsidRPr="00E2737B">
        <w:rPr>
          <w:b/>
          <w:sz w:val="28"/>
          <w:szCs w:val="28"/>
        </w:rPr>
        <w:t>4.</w:t>
      </w:r>
      <w:r w:rsidR="00971A48" w:rsidRPr="00E2737B">
        <w:rPr>
          <w:b/>
          <w:sz w:val="28"/>
          <w:szCs w:val="28"/>
        </w:rPr>
        <w:t>8</w:t>
      </w:r>
      <w:r w:rsidRPr="00E2737B">
        <w:rPr>
          <w:b/>
          <w:sz w:val="28"/>
          <w:szCs w:val="28"/>
        </w:rPr>
        <w:t>.1. Требования к техническим характеристикам, функциональным и качественным характеристикам автомобильного топлива, его безопасности.</w:t>
      </w:r>
    </w:p>
    <w:p w:rsidR="00823C89" w:rsidRPr="00E2737B" w:rsidRDefault="00A653B9" w:rsidP="00823C89">
      <w:pPr>
        <w:jc w:val="both"/>
        <w:rPr>
          <w:szCs w:val="28"/>
        </w:rPr>
      </w:pPr>
      <w:r w:rsidRPr="00E2737B">
        <w:rPr>
          <w:sz w:val="28"/>
          <w:szCs w:val="28"/>
        </w:rPr>
        <w:tab/>
        <w:t>Автомобильное топливо (</w:t>
      </w:r>
      <w:r w:rsidR="001D1EDA" w:rsidRPr="00E2737B">
        <w:rPr>
          <w:sz w:val="28"/>
          <w:szCs w:val="28"/>
        </w:rPr>
        <w:t>Бензин АИ-92, АИ-95, дизельное топливо ЕВРО 4</w:t>
      </w:r>
      <w:r w:rsidRPr="00E2737B">
        <w:rPr>
          <w:sz w:val="28"/>
          <w:szCs w:val="28"/>
        </w:rPr>
        <w:t xml:space="preserve">) должно соответствовать </w:t>
      </w:r>
      <w:r w:rsidR="008D42E0" w:rsidRPr="00E2737B">
        <w:rPr>
          <w:bCs/>
          <w:sz w:val="28"/>
          <w:szCs w:val="28"/>
        </w:rPr>
        <w:t>требованиям</w:t>
      </w:r>
      <w:r w:rsidR="001D1EDA" w:rsidRPr="00E2737B">
        <w:rPr>
          <w:bCs/>
          <w:sz w:val="28"/>
          <w:szCs w:val="28"/>
        </w:rPr>
        <w:t xml:space="preserve"> ГОСТ</w:t>
      </w:r>
      <w:r w:rsidR="008D42E0" w:rsidRPr="00E2737B">
        <w:rPr>
          <w:bCs/>
          <w:sz w:val="28"/>
          <w:szCs w:val="28"/>
        </w:rPr>
        <w:t xml:space="preserve"> Р52368-2005 </w:t>
      </w:r>
      <w:r w:rsidR="001D1EDA"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001D1EDA" w:rsidRPr="00E2737B">
        <w:rPr>
          <w:szCs w:val="28"/>
        </w:rPr>
        <w:t xml:space="preserve"> </w:t>
      </w:r>
    </w:p>
    <w:p w:rsidR="00823C89" w:rsidRPr="00E2737B" w:rsidRDefault="00823C89" w:rsidP="00823C89">
      <w:pPr>
        <w:jc w:val="both"/>
        <w:rPr>
          <w:bCs/>
          <w:sz w:val="28"/>
          <w:szCs w:val="28"/>
        </w:rPr>
      </w:pPr>
      <w:r w:rsidRPr="00E2737B">
        <w:rPr>
          <w:szCs w:val="28"/>
        </w:rPr>
        <w:t xml:space="preserve">           </w:t>
      </w:r>
      <w:r w:rsidRPr="00E2737B">
        <w:rPr>
          <w:bCs/>
          <w:sz w:val="28"/>
          <w:szCs w:val="28"/>
        </w:rPr>
        <w:t>Поставка летнего и зимнего дизельного топлива производиться с учетом  зимнего периода с 1 ноября по 15  апреля.</w:t>
      </w:r>
    </w:p>
    <w:p w:rsidR="00A653B9" w:rsidRPr="00E2737B" w:rsidRDefault="00A653B9" w:rsidP="00A653B9">
      <w:pPr>
        <w:widowControl w:val="0"/>
        <w:autoSpaceDE w:val="0"/>
        <w:autoSpaceDN w:val="0"/>
        <w:adjustRightInd w:val="0"/>
        <w:ind w:left="57" w:firstLine="651"/>
        <w:jc w:val="both"/>
        <w:rPr>
          <w:sz w:val="28"/>
          <w:szCs w:val="28"/>
        </w:rPr>
      </w:pPr>
    </w:p>
    <w:p w:rsidR="00A653B9" w:rsidRPr="00E2737B" w:rsidRDefault="00A653B9" w:rsidP="00A653B9">
      <w:pPr>
        <w:pStyle w:val="24"/>
        <w:autoSpaceDN w:val="0"/>
        <w:snapToGrid w:val="0"/>
        <w:outlineLvl w:val="0"/>
        <w:rPr>
          <w:b/>
          <w:szCs w:val="28"/>
        </w:rPr>
      </w:pPr>
      <w:r w:rsidRPr="00E2737B">
        <w:rPr>
          <w:b/>
          <w:szCs w:val="28"/>
        </w:rPr>
        <w:t>4.</w:t>
      </w:r>
      <w:r w:rsidR="00971A48" w:rsidRPr="00E2737B">
        <w:rPr>
          <w:b/>
          <w:szCs w:val="28"/>
        </w:rPr>
        <w:t>8</w:t>
      </w:r>
      <w:r w:rsidRPr="00E2737B">
        <w:rPr>
          <w:b/>
          <w:szCs w:val="28"/>
        </w:rPr>
        <w:t>.2. Требования к техническим и функциональным характеристикам (потребительским свойствам) смарт-карт на отпуск автомобильного топлива.</w:t>
      </w:r>
    </w:p>
    <w:p w:rsidR="00A653B9" w:rsidRPr="00E2737B" w:rsidRDefault="00A653B9" w:rsidP="00A653B9">
      <w:pPr>
        <w:pStyle w:val="a7"/>
        <w:ind w:firstLine="709"/>
        <w:jc w:val="both"/>
      </w:pPr>
      <w:r w:rsidRPr="00E2737B">
        <w:t>Смарт-карты являются средством получения автомобильного топлива (Бензина АИ-92, АИ-</w:t>
      </w:r>
      <w:r w:rsidR="001D1EDA" w:rsidRPr="00E2737B">
        <w:t>95</w:t>
      </w:r>
      <w:r w:rsidRPr="00E2737B">
        <w:t xml:space="preserve">, </w:t>
      </w:r>
      <w:r w:rsidR="00CB7483" w:rsidRPr="00E2737B">
        <w:rPr>
          <w:szCs w:val="28"/>
        </w:rPr>
        <w:t>дизельное топливо ЕВРО 4</w:t>
      </w:r>
      <w:r w:rsidRPr="00E2737B">
        <w:t>) через систему АЗС.</w:t>
      </w:r>
    </w:p>
    <w:p w:rsidR="00A653B9" w:rsidRPr="00A32E72" w:rsidRDefault="00A653B9" w:rsidP="00A32E72">
      <w:pPr>
        <w:ind w:firstLine="708"/>
        <w:jc w:val="both"/>
        <w:rPr>
          <w:sz w:val="28"/>
          <w:szCs w:val="28"/>
        </w:rPr>
      </w:pPr>
      <w:r w:rsidRPr="00E2737B">
        <w:rPr>
          <w:sz w:val="28"/>
          <w:szCs w:val="28"/>
        </w:rPr>
        <w:t xml:space="preserve">Автомобильное топливо (Бензин АИ-92, </w:t>
      </w:r>
      <w:r w:rsidR="001D1EDA" w:rsidRPr="00E2737B">
        <w:rPr>
          <w:sz w:val="28"/>
          <w:szCs w:val="28"/>
        </w:rPr>
        <w:t>АИ-92,  дизельное топливо ЕВРО 4</w:t>
      </w:r>
      <w:r w:rsidRPr="00E2737B">
        <w:rPr>
          <w:sz w:val="28"/>
          <w:szCs w:val="28"/>
        </w:rPr>
        <w:t>)  по смарт-картам должно отпускаться через систему автозаправочных станций (АЗС)</w:t>
      </w:r>
      <w:r w:rsidR="00971A48" w:rsidRPr="00E2737B">
        <w:rPr>
          <w:sz w:val="28"/>
          <w:szCs w:val="28"/>
        </w:rPr>
        <w:t xml:space="preserve"> в следующих регионах</w:t>
      </w:r>
      <w:r w:rsidRPr="00E2737B">
        <w:rPr>
          <w:sz w:val="28"/>
          <w:szCs w:val="28"/>
        </w:rPr>
        <w:t>:</w:t>
      </w:r>
    </w:p>
    <w:p w:rsidR="001D1EDA" w:rsidRPr="00E2737B" w:rsidRDefault="003945B7" w:rsidP="001D1EDA">
      <w:pPr>
        <w:ind w:firstLine="708"/>
        <w:jc w:val="both"/>
        <w:rPr>
          <w:sz w:val="28"/>
          <w:szCs w:val="28"/>
        </w:rPr>
      </w:pPr>
      <w:r w:rsidRPr="00E2737B">
        <w:rPr>
          <w:sz w:val="28"/>
          <w:szCs w:val="28"/>
        </w:rPr>
        <w:t xml:space="preserve">- </w:t>
      </w:r>
      <w:r w:rsidR="001D1EDA" w:rsidRPr="00E2737B">
        <w:rPr>
          <w:sz w:val="28"/>
          <w:szCs w:val="28"/>
        </w:rPr>
        <w:t>Свердловская обл</w:t>
      </w:r>
      <w:r w:rsidR="00FA148C" w:rsidRPr="00E2737B">
        <w:rPr>
          <w:sz w:val="28"/>
          <w:szCs w:val="28"/>
        </w:rPr>
        <w:t>асть</w:t>
      </w:r>
      <w:r w:rsidR="00A653B9" w:rsidRPr="00E2737B">
        <w:rPr>
          <w:sz w:val="28"/>
          <w:szCs w:val="28"/>
        </w:rPr>
        <w:t xml:space="preserve">: </w:t>
      </w:r>
      <w:r w:rsidR="001D1EDA" w:rsidRPr="00E2737B">
        <w:rPr>
          <w:sz w:val="28"/>
          <w:szCs w:val="28"/>
        </w:rPr>
        <w:t xml:space="preserve">не менее </w:t>
      </w:r>
      <w:r w:rsidR="00D840B1" w:rsidRPr="00E2737B">
        <w:rPr>
          <w:sz w:val="28"/>
          <w:szCs w:val="28"/>
        </w:rPr>
        <w:t>5</w:t>
      </w:r>
      <w:r w:rsidR="001D1EDA" w:rsidRPr="00E2737B">
        <w:rPr>
          <w:sz w:val="28"/>
          <w:szCs w:val="28"/>
        </w:rPr>
        <w:t>0 (</w:t>
      </w:r>
      <w:r w:rsidR="0064042F" w:rsidRPr="00E2737B">
        <w:rPr>
          <w:sz w:val="28"/>
          <w:szCs w:val="28"/>
        </w:rPr>
        <w:t>пятидесяти</w:t>
      </w:r>
      <w:r w:rsidR="001D1EDA" w:rsidRPr="00E2737B">
        <w:rPr>
          <w:sz w:val="28"/>
          <w:szCs w:val="28"/>
        </w:rPr>
        <w:t xml:space="preserve">) АЗС, из них в </w:t>
      </w:r>
      <w:proofErr w:type="gramStart"/>
      <w:r w:rsidR="001D1EDA" w:rsidRPr="00E2737B">
        <w:rPr>
          <w:sz w:val="28"/>
          <w:szCs w:val="28"/>
        </w:rPr>
        <w:t>г</w:t>
      </w:r>
      <w:proofErr w:type="gramEnd"/>
      <w:r w:rsidR="001D1EDA" w:rsidRPr="00E2737B">
        <w:rPr>
          <w:sz w:val="28"/>
          <w:szCs w:val="28"/>
        </w:rPr>
        <w:t xml:space="preserve">. Екатеринбург не менее </w:t>
      </w:r>
      <w:r w:rsidR="00D840B1" w:rsidRPr="00E2737B">
        <w:rPr>
          <w:sz w:val="28"/>
          <w:szCs w:val="28"/>
        </w:rPr>
        <w:t>15</w:t>
      </w:r>
      <w:r w:rsidR="001D1EDA" w:rsidRPr="00E2737B">
        <w:rPr>
          <w:sz w:val="28"/>
          <w:szCs w:val="28"/>
        </w:rPr>
        <w:t xml:space="preserve"> (</w:t>
      </w:r>
      <w:r w:rsidR="0064042F" w:rsidRPr="00E2737B">
        <w:rPr>
          <w:sz w:val="28"/>
          <w:szCs w:val="28"/>
        </w:rPr>
        <w:t>пятнадцати</w:t>
      </w:r>
      <w:r w:rsidR="001D1EDA" w:rsidRPr="00E2737B">
        <w:rPr>
          <w:sz w:val="28"/>
          <w:szCs w:val="28"/>
        </w:rPr>
        <w:t>) АЗС;</w:t>
      </w:r>
      <w:r w:rsidR="00EB4DAA" w:rsidRPr="00E2737B">
        <w:rPr>
          <w:sz w:val="28"/>
          <w:szCs w:val="28"/>
        </w:rPr>
        <w:t xml:space="preserve"> </w:t>
      </w:r>
    </w:p>
    <w:p w:rsidR="003945B7" w:rsidRPr="00E2737B" w:rsidRDefault="001D1EDA" w:rsidP="003945B7">
      <w:pPr>
        <w:ind w:firstLine="708"/>
        <w:jc w:val="both"/>
        <w:rPr>
          <w:sz w:val="28"/>
          <w:szCs w:val="28"/>
        </w:rPr>
      </w:pPr>
      <w:r w:rsidRPr="00E2737B">
        <w:rPr>
          <w:sz w:val="28"/>
          <w:szCs w:val="28"/>
        </w:rPr>
        <w:t xml:space="preserve"> </w:t>
      </w:r>
      <w:r w:rsidR="003945B7" w:rsidRPr="00E2737B">
        <w:rPr>
          <w:sz w:val="28"/>
          <w:szCs w:val="28"/>
        </w:rPr>
        <w:t xml:space="preserve">- Пермский край не менее </w:t>
      </w:r>
      <w:r w:rsidR="00EB4DAA" w:rsidRPr="00E2737B">
        <w:rPr>
          <w:sz w:val="28"/>
          <w:szCs w:val="28"/>
        </w:rPr>
        <w:t>15</w:t>
      </w:r>
      <w:r w:rsidR="003945B7" w:rsidRPr="00E2737B">
        <w:rPr>
          <w:sz w:val="28"/>
          <w:szCs w:val="28"/>
        </w:rPr>
        <w:t xml:space="preserve"> (</w:t>
      </w:r>
      <w:r w:rsidR="00EB4DAA" w:rsidRPr="00E2737B">
        <w:rPr>
          <w:sz w:val="28"/>
          <w:szCs w:val="28"/>
        </w:rPr>
        <w:t>пятна</w:t>
      </w:r>
      <w:r w:rsidR="003945B7" w:rsidRPr="00E2737B">
        <w:rPr>
          <w:sz w:val="28"/>
          <w:szCs w:val="28"/>
        </w:rPr>
        <w:t>дцати) АЗС;</w:t>
      </w:r>
    </w:p>
    <w:p w:rsidR="003945B7" w:rsidRPr="00E2737B" w:rsidRDefault="00236A48" w:rsidP="00F33B23">
      <w:pPr>
        <w:ind w:firstLine="708"/>
        <w:jc w:val="both"/>
        <w:rPr>
          <w:sz w:val="28"/>
          <w:szCs w:val="28"/>
        </w:rPr>
      </w:pPr>
      <w:r w:rsidRPr="00E2737B">
        <w:rPr>
          <w:sz w:val="28"/>
          <w:szCs w:val="28"/>
        </w:rPr>
        <w:t xml:space="preserve"> -</w:t>
      </w:r>
      <w:r w:rsidR="003945B7" w:rsidRPr="00E2737B">
        <w:rPr>
          <w:sz w:val="28"/>
          <w:szCs w:val="28"/>
        </w:rPr>
        <w:t xml:space="preserve">Тюменская область не менее </w:t>
      </w:r>
      <w:r w:rsidR="00D840B1" w:rsidRPr="00E2737B">
        <w:rPr>
          <w:sz w:val="28"/>
          <w:szCs w:val="28"/>
        </w:rPr>
        <w:t>5</w:t>
      </w:r>
      <w:r w:rsidR="003945B7" w:rsidRPr="00E2737B">
        <w:rPr>
          <w:sz w:val="28"/>
          <w:szCs w:val="28"/>
        </w:rPr>
        <w:t>0 (</w:t>
      </w:r>
      <w:r w:rsidR="0064042F" w:rsidRPr="00E2737B">
        <w:rPr>
          <w:sz w:val="28"/>
          <w:szCs w:val="28"/>
        </w:rPr>
        <w:t>пятидесяти</w:t>
      </w:r>
      <w:r w:rsidR="003945B7" w:rsidRPr="00E2737B">
        <w:rPr>
          <w:sz w:val="28"/>
          <w:szCs w:val="28"/>
        </w:rPr>
        <w:t>) АЗС</w:t>
      </w:r>
      <w:r w:rsidR="00EB4DAA" w:rsidRPr="00E2737B">
        <w:rPr>
          <w:sz w:val="28"/>
          <w:szCs w:val="28"/>
        </w:rPr>
        <w:t>,</w:t>
      </w:r>
      <w:r w:rsidR="00D840B1" w:rsidRPr="00E2737B">
        <w:rPr>
          <w:sz w:val="28"/>
          <w:szCs w:val="28"/>
        </w:rPr>
        <w:t xml:space="preserve"> из них </w:t>
      </w:r>
      <w:r w:rsidR="00EB4DAA" w:rsidRPr="00E2737B">
        <w:rPr>
          <w:sz w:val="28"/>
          <w:szCs w:val="28"/>
        </w:rPr>
        <w:t>в Нижневартовске не менее 5 (пяти) АЗС</w:t>
      </w:r>
      <w:proofErr w:type="gramStart"/>
      <w:r w:rsidR="00EB4DAA" w:rsidRPr="00E2737B">
        <w:rPr>
          <w:sz w:val="28"/>
          <w:szCs w:val="28"/>
        </w:rPr>
        <w:t xml:space="preserve"> </w:t>
      </w:r>
      <w:r w:rsidR="003945B7" w:rsidRPr="00E2737B">
        <w:rPr>
          <w:sz w:val="28"/>
          <w:szCs w:val="28"/>
        </w:rPr>
        <w:t>;</w:t>
      </w:r>
      <w:proofErr w:type="gramEnd"/>
    </w:p>
    <w:p w:rsidR="003945B7" w:rsidRPr="00E2737B" w:rsidRDefault="003945B7" w:rsidP="00F33B23">
      <w:pPr>
        <w:ind w:firstLine="708"/>
        <w:jc w:val="both"/>
        <w:rPr>
          <w:sz w:val="28"/>
          <w:szCs w:val="28"/>
        </w:rPr>
      </w:pPr>
      <w:r w:rsidRPr="00E2737B">
        <w:rPr>
          <w:sz w:val="28"/>
          <w:szCs w:val="28"/>
        </w:rPr>
        <w:t xml:space="preserve">- Республика Башкорстан не менее </w:t>
      </w:r>
      <w:r w:rsidR="00EB4DAA" w:rsidRPr="00E2737B">
        <w:rPr>
          <w:sz w:val="28"/>
          <w:szCs w:val="28"/>
        </w:rPr>
        <w:t>1</w:t>
      </w:r>
      <w:r w:rsidRPr="00E2737B">
        <w:rPr>
          <w:sz w:val="28"/>
          <w:szCs w:val="28"/>
        </w:rPr>
        <w:t>0 (</w:t>
      </w:r>
      <w:r w:rsidR="00EB4DAA" w:rsidRPr="00E2737B">
        <w:rPr>
          <w:sz w:val="28"/>
          <w:szCs w:val="28"/>
        </w:rPr>
        <w:t>десяти</w:t>
      </w:r>
      <w:r w:rsidRPr="00E2737B">
        <w:rPr>
          <w:sz w:val="28"/>
          <w:szCs w:val="28"/>
        </w:rPr>
        <w:t>) АЗС;</w:t>
      </w:r>
    </w:p>
    <w:p w:rsidR="003945B7" w:rsidRPr="00E2737B" w:rsidRDefault="003945B7" w:rsidP="00F33B23">
      <w:pPr>
        <w:ind w:firstLine="708"/>
        <w:jc w:val="both"/>
        <w:rPr>
          <w:sz w:val="28"/>
          <w:szCs w:val="28"/>
        </w:rPr>
      </w:pPr>
      <w:r w:rsidRPr="00E2737B">
        <w:rPr>
          <w:sz w:val="28"/>
          <w:szCs w:val="28"/>
        </w:rPr>
        <w:t xml:space="preserve">- Челябинская область не менее </w:t>
      </w:r>
      <w:r w:rsidR="00D840B1" w:rsidRPr="00E2737B">
        <w:rPr>
          <w:sz w:val="28"/>
          <w:szCs w:val="28"/>
        </w:rPr>
        <w:t>5</w:t>
      </w:r>
      <w:r w:rsidRPr="00E2737B">
        <w:rPr>
          <w:sz w:val="28"/>
          <w:szCs w:val="28"/>
        </w:rPr>
        <w:t>0 (</w:t>
      </w:r>
      <w:r w:rsidR="0064042F" w:rsidRPr="00E2737B">
        <w:rPr>
          <w:sz w:val="28"/>
          <w:szCs w:val="28"/>
        </w:rPr>
        <w:t>пяти</w:t>
      </w:r>
      <w:r w:rsidR="00EB4DAA" w:rsidRPr="00E2737B">
        <w:rPr>
          <w:sz w:val="28"/>
          <w:szCs w:val="28"/>
        </w:rPr>
        <w:t>десяти</w:t>
      </w:r>
      <w:r w:rsidRPr="00E2737B">
        <w:rPr>
          <w:sz w:val="28"/>
          <w:szCs w:val="28"/>
        </w:rPr>
        <w:t>) АЗС;</w:t>
      </w:r>
    </w:p>
    <w:p w:rsidR="003945B7" w:rsidRPr="00E2737B" w:rsidRDefault="003945B7" w:rsidP="00F33B23">
      <w:pPr>
        <w:ind w:firstLine="708"/>
        <w:jc w:val="both"/>
        <w:rPr>
          <w:sz w:val="28"/>
          <w:szCs w:val="28"/>
        </w:rPr>
      </w:pPr>
      <w:r w:rsidRPr="00E2737B">
        <w:rPr>
          <w:sz w:val="28"/>
          <w:szCs w:val="28"/>
        </w:rPr>
        <w:t xml:space="preserve">-  Курганская область не менее </w:t>
      </w:r>
      <w:r w:rsidR="00EB4DAA" w:rsidRPr="00E2737B">
        <w:rPr>
          <w:sz w:val="28"/>
          <w:szCs w:val="28"/>
        </w:rPr>
        <w:t>15</w:t>
      </w:r>
      <w:r w:rsidRPr="00E2737B">
        <w:rPr>
          <w:sz w:val="28"/>
          <w:szCs w:val="28"/>
        </w:rPr>
        <w:t xml:space="preserve"> (</w:t>
      </w:r>
      <w:r w:rsidR="00EB4DAA" w:rsidRPr="00E2737B">
        <w:rPr>
          <w:sz w:val="28"/>
          <w:szCs w:val="28"/>
        </w:rPr>
        <w:t>пятнадцати</w:t>
      </w:r>
      <w:r w:rsidRPr="00E2737B">
        <w:rPr>
          <w:sz w:val="28"/>
          <w:szCs w:val="28"/>
        </w:rPr>
        <w:t>) АЗС;</w:t>
      </w:r>
    </w:p>
    <w:p w:rsidR="003945B7" w:rsidRPr="00E2737B" w:rsidRDefault="003945B7" w:rsidP="00F33B23">
      <w:pPr>
        <w:ind w:firstLine="708"/>
        <w:jc w:val="both"/>
        <w:rPr>
          <w:sz w:val="28"/>
          <w:szCs w:val="28"/>
        </w:rPr>
      </w:pPr>
      <w:r w:rsidRPr="00E2737B">
        <w:rPr>
          <w:sz w:val="28"/>
          <w:szCs w:val="28"/>
        </w:rPr>
        <w:t xml:space="preserve"> - Кировская область не менее </w:t>
      </w:r>
      <w:r w:rsidR="00D840B1" w:rsidRPr="00E2737B">
        <w:rPr>
          <w:sz w:val="28"/>
          <w:szCs w:val="28"/>
        </w:rPr>
        <w:t>15</w:t>
      </w:r>
      <w:r w:rsidRPr="00E2737B">
        <w:rPr>
          <w:sz w:val="28"/>
          <w:szCs w:val="28"/>
        </w:rPr>
        <w:t xml:space="preserve"> (</w:t>
      </w:r>
      <w:r w:rsidR="0064042F" w:rsidRPr="00E2737B">
        <w:rPr>
          <w:sz w:val="28"/>
          <w:szCs w:val="28"/>
        </w:rPr>
        <w:t>пятнадцати</w:t>
      </w:r>
      <w:r w:rsidRPr="00E2737B">
        <w:rPr>
          <w:sz w:val="28"/>
          <w:szCs w:val="28"/>
        </w:rPr>
        <w:t>) АЗС;</w:t>
      </w:r>
    </w:p>
    <w:p w:rsidR="003945B7" w:rsidRPr="00E2737B" w:rsidRDefault="003945B7" w:rsidP="003945B7">
      <w:pPr>
        <w:ind w:firstLine="708"/>
        <w:jc w:val="both"/>
        <w:rPr>
          <w:sz w:val="28"/>
          <w:szCs w:val="28"/>
        </w:rPr>
      </w:pPr>
      <w:r w:rsidRPr="00E2737B">
        <w:rPr>
          <w:sz w:val="28"/>
          <w:szCs w:val="28"/>
        </w:rPr>
        <w:t xml:space="preserve">- Удмуртская Республика не менее </w:t>
      </w:r>
      <w:r w:rsidR="00EB4DAA" w:rsidRPr="00E2737B">
        <w:rPr>
          <w:sz w:val="28"/>
          <w:szCs w:val="28"/>
        </w:rPr>
        <w:t>10</w:t>
      </w:r>
      <w:r w:rsidRPr="00E2737B">
        <w:rPr>
          <w:sz w:val="28"/>
          <w:szCs w:val="28"/>
        </w:rPr>
        <w:t xml:space="preserve"> (д</w:t>
      </w:r>
      <w:r w:rsidR="00EB4DAA" w:rsidRPr="00E2737B">
        <w:rPr>
          <w:sz w:val="28"/>
          <w:szCs w:val="28"/>
        </w:rPr>
        <w:t>есяти</w:t>
      </w:r>
      <w:r w:rsidRPr="00E2737B">
        <w:rPr>
          <w:sz w:val="28"/>
          <w:szCs w:val="28"/>
        </w:rPr>
        <w:t>) АЗС;</w:t>
      </w:r>
    </w:p>
    <w:p w:rsidR="00A653B9" w:rsidRPr="00F216FF" w:rsidRDefault="00A653B9" w:rsidP="00A32E72">
      <w:pPr>
        <w:jc w:val="both"/>
        <w:rPr>
          <w:color w:val="FF0000"/>
          <w:sz w:val="28"/>
          <w:szCs w:val="28"/>
        </w:rPr>
      </w:pPr>
    </w:p>
    <w:p w:rsidR="001D1EDA" w:rsidRPr="00A32E72" w:rsidRDefault="00A653B9" w:rsidP="00A628E4">
      <w:pPr>
        <w:tabs>
          <w:tab w:val="left" w:pos="142"/>
        </w:tabs>
        <w:ind w:firstLine="720"/>
        <w:jc w:val="both"/>
        <w:rPr>
          <w:sz w:val="28"/>
          <w:szCs w:val="28"/>
        </w:rPr>
      </w:pPr>
      <w:r w:rsidRPr="00E2737B">
        <w:rPr>
          <w:sz w:val="28"/>
          <w:szCs w:val="28"/>
        </w:rPr>
        <w:t>Заказчик получает  отчетную документацию о</w:t>
      </w:r>
      <w:r w:rsidR="00071196">
        <w:rPr>
          <w:sz w:val="28"/>
          <w:szCs w:val="28"/>
        </w:rPr>
        <w:t>б</w:t>
      </w:r>
      <w:r w:rsidRPr="00E2737B">
        <w:rPr>
          <w:sz w:val="28"/>
          <w:szCs w:val="28"/>
        </w:rPr>
        <w:t xml:space="preserve"> отпущенном ему Исполнителе</w:t>
      </w:r>
      <w:r w:rsidR="001D1EDA" w:rsidRPr="00E2737B">
        <w:rPr>
          <w:sz w:val="28"/>
          <w:szCs w:val="28"/>
        </w:rPr>
        <w:t xml:space="preserve">м автомобильном топливе </w:t>
      </w:r>
      <w:r w:rsidRPr="00E2737B">
        <w:rPr>
          <w:sz w:val="28"/>
          <w:szCs w:val="28"/>
        </w:rPr>
        <w:t>за прошедший календарный месяц, остатке денежных средств Заказчика или его задолженности Исполнителю, а также платежные документы (счет, счет-фактура, товарная накладная, Акт сдачи-приемки автомобильного топлива и Акта сверки взаиморасчетов отпущенного автомобильного топлива за отчетный период (месяц).  Обязательства Исполнителя перед Заказчиком по исполнению настоящего Договора будут считаться исполненными с момента полной выборки Заказчиком</w:t>
      </w:r>
      <w:r w:rsidR="001D1EDA" w:rsidRPr="00E2737B">
        <w:rPr>
          <w:sz w:val="28"/>
          <w:szCs w:val="28"/>
        </w:rPr>
        <w:t xml:space="preserve"> лимита автомобильного топлива</w:t>
      </w:r>
      <w:r w:rsidRPr="00E2737B">
        <w:rPr>
          <w:sz w:val="28"/>
          <w:szCs w:val="28"/>
        </w:rPr>
        <w:t>, указанного на смарт-картах и равному в совокупности Цене Договора, переданных Исполнителем во исполнение своих обязательств по настоящему Договору, за исключением случая, когда неполная выборка лимита автомобильного топлива (Бензина АИ-92, ДТ)  по смарт-картам произошла не по вине Исполнителя.</w:t>
      </w:r>
    </w:p>
    <w:p w:rsidR="001D1EDA" w:rsidRPr="00E2737B" w:rsidRDefault="00971A48" w:rsidP="001D1EDA">
      <w:pPr>
        <w:tabs>
          <w:tab w:val="num" w:pos="1070"/>
        </w:tabs>
        <w:jc w:val="both"/>
        <w:rPr>
          <w:sz w:val="28"/>
          <w:szCs w:val="28"/>
        </w:rPr>
      </w:pPr>
      <w:r w:rsidRPr="00E2737B">
        <w:rPr>
          <w:sz w:val="28"/>
          <w:szCs w:val="28"/>
        </w:rPr>
        <w:t xml:space="preserve">         </w:t>
      </w:r>
      <w:r w:rsidR="00A628E4">
        <w:rPr>
          <w:sz w:val="28"/>
          <w:szCs w:val="28"/>
        </w:rPr>
        <w:t xml:space="preserve"> </w:t>
      </w:r>
      <w:r w:rsidR="001D1EDA" w:rsidRPr="00E2737B">
        <w:rPr>
          <w:sz w:val="28"/>
          <w:szCs w:val="28"/>
        </w:rPr>
        <w:t>В конкурсной заявке должны быть изложены условия, соответствующие требованиям технического задания, либо более выгодные;</w:t>
      </w:r>
    </w:p>
    <w:p w:rsidR="001D1EDA" w:rsidRPr="00E2737B" w:rsidRDefault="001D1EDA" w:rsidP="00F216FF">
      <w:pPr>
        <w:jc w:val="both"/>
        <w:rPr>
          <w:rFonts w:eastAsia="Calibri"/>
          <w:sz w:val="28"/>
          <w:szCs w:val="28"/>
        </w:rPr>
      </w:pPr>
      <w:r w:rsidRPr="00E2737B">
        <w:rPr>
          <w:sz w:val="28"/>
          <w:szCs w:val="28"/>
        </w:rPr>
        <w:t xml:space="preserve"> </w:t>
      </w:r>
      <w:r w:rsidR="00971A48" w:rsidRPr="00E2737B">
        <w:rPr>
          <w:sz w:val="28"/>
          <w:szCs w:val="28"/>
        </w:rPr>
        <w:t xml:space="preserve">        </w:t>
      </w:r>
      <w:r w:rsidR="00A628E4">
        <w:rPr>
          <w:sz w:val="28"/>
          <w:szCs w:val="28"/>
        </w:rPr>
        <w:t xml:space="preserve"> </w:t>
      </w:r>
      <w:r w:rsidRPr="00E2737B">
        <w:rPr>
          <w:rFonts w:eastAsia="Calibri"/>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D939E6" w:rsidRPr="00E2737B" w:rsidRDefault="00D939E6" w:rsidP="007415F9">
      <w:pPr>
        <w:pStyle w:val="12"/>
        <w:suppressAutoHyphens/>
        <w:ind w:firstLine="0"/>
        <w:jc w:val="right"/>
        <w:rPr>
          <w:rFonts w:eastAsia="MS Mincho"/>
          <w:szCs w:val="28"/>
        </w:rPr>
      </w:pPr>
    </w:p>
    <w:p w:rsidR="00D939E6" w:rsidRPr="00E2737B" w:rsidRDefault="00D939E6" w:rsidP="007415F9">
      <w:pPr>
        <w:pStyle w:val="12"/>
        <w:suppressAutoHyphens/>
        <w:ind w:firstLine="0"/>
        <w:jc w:val="right"/>
        <w:rPr>
          <w:rFonts w:eastAsia="MS Mincho"/>
          <w:szCs w:val="28"/>
        </w:rPr>
      </w:pPr>
    </w:p>
    <w:p w:rsidR="00AB41CD" w:rsidRPr="00E2737B" w:rsidRDefault="00AB41CD"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F42A01" w:rsidRDefault="00F42A01" w:rsidP="00971A48">
      <w:pPr>
        <w:pStyle w:val="12"/>
        <w:suppressAutoHyphens/>
        <w:ind w:firstLine="0"/>
        <w:rPr>
          <w:rFonts w:eastAsia="MS Mincho"/>
          <w:szCs w:val="28"/>
        </w:rPr>
      </w:pPr>
    </w:p>
    <w:p w:rsidR="00A628E4" w:rsidRDefault="00A628E4"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Default="003462FA" w:rsidP="00971A48">
      <w:pPr>
        <w:pStyle w:val="12"/>
        <w:suppressAutoHyphens/>
        <w:ind w:firstLine="0"/>
        <w:rPr>
          <w:rFonts w:eastAsia="MS Mincho"/>
          <w:szCs w:val="28"/>
        </w:rPr>
      </w:pPr>
    </w:p>
    <w:p w:rsidR="003462FA" w:rsidRPr="00E2737B" w:rsidRDefault="003462FA" w:rsidP="00971A48">
      <w:pPr>
        <w:pStyle w:val="12"/>
        <w:suppressAutoHyphens/>
        <w:ind w:firstLine="0"/>
        <w:rPr>
          <w:rFonts w:eastAsia="MS Mincho"/>
          <w:szCs w:val="28"/>
        </w:rPr>
      </w:pPr>
    </w:p>
    <w:p w:rsidR="00971A48" w:rsidRPr="00E2737B" w:rsidRDefault="00971A48" w:rsidP="00971A48">
      <w:pPr>
        <w:pStyle w:val="12"/>
        <w:suppressAutoHyphens/>
        <w:ind w:firstLine="0"/>
        <w:rPr>
          <w:rFonts w:eastAsia="MS Mincho"/>
          <w:szCs w:val="28"/>
        </w:rPr>
      </w:pPr>
    </w:p>
    <w:p w:rsidR="008335F6" w:rsidRPr="00E2737B" w:rsidRDefault="008335F6" w:rsidP="008335F6">
      <w:pPr>
        <w:pStyle w:val="12"/>
        <w:suppressAutoHyphens/>
        <w:ind w:firstLine="0"/>
        <w:jc w:val="right"/>
        <w:rPr>
          <w:rFonts w:eastAsia="MS Mincho"/>
          <w:szCs w:val="28"/>
        </w:rPr>
      </w:pPr>
      <w:r w:rsidRPr="00E2737B">
        <w:rPr>
          <w:rFonts w:eastAsia="MS Mincho"/>
          <w:szCs w:val="28"/>
        </w:rPr>
        <w:t>Приложение № 1</w:t>
      </w:r>
    </w:p>
    <w:p w:rsidR="008335F6" w:rsidRPr="00E2737B" w:rsidRDefault="008335F6" w:rsidP="008335F6">
      <w:pPr>
        <w:suppressAutoHyphens/>
        <w:ind w:firstLine="425"/>
        <w:jc w:val="right"/>
        <w:rPr>
          <w:sz w:val="28"/>
          <w:szCs w:val="28"/>
        </w:rPr>
      </w:pPr>
      <w:r w:rsidRPr="00E2737B">
        <w:rPr>
          <w:sz w:val="28"/>
          <w:szCs w:val="28"/>
        </w:rPr>
        <w:t>к документации о закупке</w:t>
      </w:r>
    </w:p>
    <w:p w:rsidR="008335F6" w:rsidRPr="00E2737B" w:rsidRDefault="008335F6" w:rsidP="008335F6">
      <w:pPr>
        <w:suppressAutoHyphens/>
        <w:ind w:firstLine="425"/>
        <w:jc w:val="right"/>
        <w:rPr>
          <w:sz w:val="28"/>
          <w:szCs w:val="28"/>
        </w:rPr>
      </w:pPr>
    </w:p>
    <w:p w:rsidR="008335F6" w:rsidRPr="00E2737B" w:rsidRDefault="008335F6" w:rsidP="008335F6">
      <w:pPr>
        <w:suppressAutoHyphens/>
        <w:ind w:firstLine="425"/>
        <w:jc w:val="right"/>
        <w:rPr>
          <w:sz w:val="28"/>
          <w:szCs w:val="28"/>
        </w:rPr>
      </w:pPr>
    </w:p>
    <w:p w:rsidR="008335F6" w:rsidRPr="00E2737B" w:rsidRDefault="008335F6" w:rsidP="008335F6">
      <w:pPr>
        <w:suppressAutoHyphens/>
        <w:jc w:val="center"/>
        <w:rPr>
          <w:b/>
          <w:sz w:val="28"/>
          <w:szCs w:val="28"/>
        </w:rPr>
      </w:pPr>
      <w:r w:rsidRPr="00E2737B">
        <w:rPr>
          <w:b/>
          <w:sz w:val="28"/>
          <w:szCs w:val="28"/>
        </w:rPr>
        <w:t>На бланке претендента</w:t>
      </w:r>
    </w:p>
    <w:p w:rsidR="008335F6" w:rsidRPr="00E2737B" w:rsidRDefault="008335F6" w:rsidP="008335F6">
      <w:pPr>
        <w:pStyle w:val="2"/>
        <w:suppressAutoHyphens/>
        <w:spacing w:before="0" w:after="0"/>
        <w:jc w:val="center"/>
        <w:rPr>
          <w:rFonts w:cs="Times New Roman"/>
          <w:i w:val="0"/>
        </w:rPr>
      </w:pPr>
      <w:r w:rsidRPr="00E2737B">
        <w:rPr>
          <w:rFonts w:cs="Times New Roman"/>
          <w:i w:val="0"/>
          <w:iCs w:val="0"/>
        </w:rPr>
        <w:t xml:space="preserve">ЗАЯВКА </w:t>
      </w:r>
      <w:r w:rsidRPr="00E2737B">
        <w:rPr>
          <w:rFonts w:cs="Times New Roman"/>
          <w:i w:val="0"/>
        </w:rPr>
        <w:t xml:space="preserve">______________ </w:t>
      </w:r>
      <w:r w:rsidRPr="00E2737B">
        <w:rPr>
          <w:rFonts w:cs="Times New Roman"/>
          <w:b w:val="0"/>
          <w:i w:val="0"/>
        </w:rPr>
        <w:t>(наименование претендента)</w:t>
      </w:r>
      <w:r w:rsidRPr="00E2737B">
        <w:rPr>
          <w:rFonts w:cs="Times New Roman"/>
          <w:i w:val="0"/>
        </w:rPr>
        <w:t xml:space="preserve"> </w:t>
      </w:r>
    </w:p>
    <w:p w:rsidR="008335F6" w:rsidRPr="00E2737B" w:rsidRDefault="008335F6" w:rsidP="008335F6">
      <w:pPr>
        <w:pStyle w:val="2"/>
        <w:suppressAutoHyphens/>
        <w:spacing w:before="0" w:after="0"/>
        <w:jc w:val="center"/>
        <w:rPr>
          <w:rFonts w:cs="Times New Roman"/>
          <w:i w:val="0"/>
        </w:rPr>
      </w:pPr>
      <w:r w:rsidRPr="00E2737B">
        <w:rPr>
          <w:rFonts w:cs="Times New Roman"/>
          <w:i w:val="0"/>
        </w:rPr>
        <w:t xml:space="preserve">НА УЧАСТИЕ В ОТКРЫТОМ КОНКУРСЕ № ОК/___/___/____ </w:t>
      </w:r>
    </w:p>
    <w:p w:rsidR="008335F6" w:rsidRPr="00E2737B" w:rsidRDefault="008335F6" w:rsidP="008335F6"/>
    <w:p w:rsidR="008335F6" w:rsidRPr="00E2737B" w:rsidRDefault="008335F6" w:rsidP="008335F6">
      <w:pPr>
        <w:pStyle w:val="a7"/>
        <w:suppressAutoHyphens/>
        <w:jc w:val="both"/>
        <w:rPr>
          <w:szCs w:val="28"/>
        </w:rPr>
      </w:pPr>
      <w:r w:rsidRPr="00E2737B">
        <w:t xml:space="preserve">Будучи </w:t>
      </w:r>
      <w:proofErr w:type="gramStart"/>
      <w:r w:rsidRPr="00E2737B">
        <w:t>уполномоченным</w:t>
      </w:r>
      <w:proofErr w:type="gramEnd"/>
      <w:r w:rsidRPr="00E2737B">
        <w:t xml:space="preserve"> представлять и действовать от имени ________________ (</w:t>
      </w:r>
      <w:r w:rsidRPr="00E2737B">
        <w:rPr>
          <w:bCs/>
          <w:iCs/>
        </w:rPr>
        <w:t>наименование претендента или, в случае участия нескольких лиц на стороне одного участника, наименования таких лиц</w:t>
      </w:r>
      <w:r w:rsidRPr="00E2737B">
        <w:t>)</w:t>
      </w:r>
      <w:r w:rsidRPr="00E2737B">
        <w:rPr>
          <w:szCs w:val="28"/>
        </w:rPr>
        <w:t xml:space="preserve">, а также полностью изучив всю документацию о закупке, я, нижеподписавшийся, настоящим подаю заявку на участие в открытом конкурсе (далее – Заявка) № </w:t>
      </w:r>
      <w:r w:rsidRPr="00E2737B">
        <w:rPr>
          <w:szCs w:val="28"/>
          <w:u w:val="single"/>
        </w:rPr>
        <w:t xml:space="preserve">ОК/___/___/____ </w:t>
      </w:r>
      <w:r w:rsidRPr="00E2737B">
        <w:rPr>
          <w:szCs w:val="28"/>
        </w:rPr>
        <w:t xml:space="preserve"> (далее – открытый конкурс) на право заключения договора на ____________ (выполнение работ по ______, оказание услуг по_____, на поставку товаров _______ - переписать из предмета конкурса) </w:t>
      </w:r>
      <w:r w:rsidRPr="00E2737B">
        <w:t>в 2013 году.</w:t>
      </w:r>
    </w:p>
    <w:p w:rsidR="008335F6" w:rsidRPr="00E2737B" w:rsidRDefault="008335F6" w:rsidP="008335F6">
      <w:pPr>
        <w:pStyle w:val="12"/>
        <w:suppressAutoHyphens/>
        <w:rPr>
          <w:szCs w:val="28"/>
        </w:rPr>
      </w:pPr>
      <w:r w:rsidRPr="00E2737B">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335F6" w:rsidRPr="00E2737B" w:rsidRDefault="008335F6" w:rsidP="008335F6">
      <w:pPr>
        <w:pStyle w:val="12"/>
        <w:suppressAutoHyphens/>
        <w:ind w:firstLine="708"/>
        <w:rPr>
          <w:szCs w:val="28"/>
        </w:rPr>
      </w:pPr>
      <w:r w:rsidRPr="00E273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335F6" w:rsidRPr="00E2737B" w:rsidRDefault="008335F6" w:rsidP="008335F6">
      <w:pPr>
        <w:pStyle w:val="12"/>
        <w:suppressAutoHyphens/>
        <w:ind w:firstLine="708"/>
        <w:rPr>
          <w:szCs w:val="28"/>
        </w:rPr>
      </w:pPr>
      <w:r w:rsidRPr="00E2737B">
        <w:rPr>
          <w:szCs w:val="28"/>
        </w:rPr>
        <w:t>Настоящим подтверждается, что _________(наименование претендента) ознакомилос</w:t>
      </w:r>
      <w:proofErr w:type="gramStart"/>
      <w:r w:rsidRPr="00E2737B">
        <w:rPr>
          <w:szCs w:val="28"/>
        </w:rPr>
        <w:t>ь(</w:t>
      </w:r>
      <w:proofErr w:type="gramEnd"/>
      <w:r w:rsidRPr="00E2737B">
        <w:rPr>
          <w:szCs w:val="28"/>
        </w:rPr>
        <w:t>ся) с условиями документации о закупке, с ними согласно(ен) и возражений не имеет.</w:t>
      </w:r>
    </w:p>
    <w:p w:rsidR="008335F6" w:rsidRPr="00E2737B" w:rsidRDefault="008335F6" w:rsidP="008335F6">
      <w:pPr>
        <w:pStyle w:val="12"/>
        <w:suppressAutoHyphens/>
        <w:ind w:firstLine="709"/>
        <w:rPr>
          <w:szCs w:val="28"/>
        </w:rPr>
      </w:pPr>
      <w:r w:rsidRPr="00E2737B">
        <w:rPr>
          <w:szCs w:val="28"/>
        </w:rPr>
        <w:t>В частности, _______ (наименование претендента), подавая настоящую Заявку, согласн</w:t>
      </w:r>
      <w:proofErr w:type="gramStart"/>
      <w:r w:rsidRPr="00E2737B">
        <w:rPr>
          <w:szCs w:val="28"/>
        </w:rPr>
        <w:t>о(</w:t>
      </w:r>
      <w:proofErr w:type="gramEnd"/>
      <w:r w:rsidRPr="00E2737B">
        <w:rPr>
          <w:szCs w:val="28"/>
        </w:rPr>
        <w:t>ен) с тем, что:</w:t>
      </w:r>
    </w:p>
    <w:p w:rsidR="008335F6" w:rsidRPr="00E2737B" w:rsidRDefault="008335F6" w:rsidP="008335F6">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E2737B">
        <w:rPr>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открытый конкурс может быть прекращен в любой момент до подведения его итогов без объяснения причин.</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 xml:space="preserve">Победителем может быть признан участник, предложивший не самую низкую цену. </w:t>
      </w:r>
    </w:p>
    <w:p w:rsidR="008335F6" w:rsidRPr="00E2737B" w:rsidRDefault="008335F6" w:rsidP="008335F6">
      <w:pPr>
        <w:suppressAutoHyphens/>
        <w:ind w:firstLine="553"/>
        <w:jc w:val="both"/>
        <w:rPr>
          <w:sz w:val="28"/>
          <w:szCs w:val="20"/>
        </w:rPr>
      </w:pPr>
      <w:r w:rsidRPr="00E2737B">
        <w:rPr>
          <w:sz w:val="28"/>
          <w:szCs w:val="20"/>
        </w:rPr>
        <w:t>В случае признания _________ (наименование претендента) победителем мы обязуемся:</w:t>
      </w:r>
    </w:p>
    <w:p w:rsidR="008335F6" w:rsidRPr="00E2737B" w:rsidRDefault="008335F6" w:rsidP="008335F6">
      <w:pPr>
        <w:numPr>
          <w:ilvl w:val="0"/>
          <w:numId w:val="12"/>
        </w:numPr>
        <w:tabs>
          <w:tab w:val="left" w:pos="1418"/>
        </w:tabs>
        <w:suppressAutoHyphens/>
        <w:ind w:left="0" w:firstLine="709"/>
        <w:jc w:val="both"/>
        <w:rPr>
          <w:sz w:val="28"/>
          <w:szCs w:val="20"/>
        </w:rPr>
      </w:pPr>
      <w:r w:rsidRPr="00E2737B">
        <w:rPr>
          <w:sz w:val="28"/>
          <w:szCs w:val="20"/>
        </w:rPr>
        <w:t xml:space="preserve">Придерживаться положений нашей Заявки в течение _______(указать срок, но не </w:t>
      </w:r>
      <w:proofErr w:type="gramStart"/>
      <w:r w:rsidRPr="00E2737B">
        <w:rPr>
          <w:sz w:val="28"/>
          <w:szCs w:val="20"/>
        </w:rPr>
        <w:t>менее указанного</w:t>
      </w:r>
      <w:proofErr w:type="gramEnd"/>
      <w:r w:rsidRPr="00E2737B">
        <w:rPr>
          <w:sz w:val="28"/>
          <w:szCs w:val="20"/>
        </w:rPr>
        <w:t xml:space="preserve"> в пункте 1.4.5 документации о закупке) дней с даты, установленной как день вскрытия Заявок. Заявка будет оставаться для нас обязательной до истечения указанного периода.</w:t>
      </w:r>
    </w:p>
    <w:p w:rsidR="008335F6" w:rsidRPr="00E2737B" w:rsidRDefault="008335F6" w:rsidP="008335F6">
      <w:pPr>
        <w:numPr>
          <w:ilvl w:val="0"/>
          <w:numId w:val="12"/>
        </w:numPr>
        <w:tabs>
          <w:tab w:val="left" w:pos="1418"/>
        </w:tabs>
        <w:suppressAutoHyphens/>
        <w:ind w:left="0" w:firstLine="709"/>
        <w:jc w:val="both"/>
        <w:rPr>
          <w:sz w:val="28"/>
          <w:szCs w:val="20"/>
        </w:rPr>
      </w:pPr>
      <w:r w:rsidRPr="00E2737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(наименование претендента) предупрежде</w:t>
      </w:r>
      <w:proofErr w:type="gramStart"/>
      <w:r w:rsidRPr="00E2737B">
        <w:rPr>
          <w:sz w:val="28"/>
          <w:szCs w:val="20"/>
        </w:rPr>
        <w:t>н(</w:t>
      </w:r>
      <w:proofErr w:type="gramEnd"/>
      <w:r w:rsidRPr="00E2737B">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8335F6" w:rsidRPr="00E2737B" w:rsidRDefault="008335F6" w:rsidP="008335F6">
      <w:pPr>
        <w:numPr>
          <w:ilvl w:val="0"/>
          <w:numId w:val="12"/>
        </w:numPr>
        <w:tabs>
          <w:tab w:val="left" w:pos="1418"/>
        </w:tabs>
        <w:suppressAutoHyphens/>
        <w:ind w:left="0" w:firstLine="714"/>
        <w:jc w:val="both"/>
        <w:rPr>
          <w:sz w:val="28"/>
          <w:szCs w:val="20"/>
        </w:rPr>
      </w:pPr>
      <w:r w:rsidRPr="00E2737B">
        <w:rPr>
          <w:sz w:val="28"/>
          <w:szCs w:val="20"/>
        </w:rPr>
        <w:t>Подписать догово</w:t>
      </w:r>
      <w:proofErr w:type="gramStart"/>
      <w:r w:rsidRPr="00E2737B">
        <w:rPr>
          <w:sz w:val="28"/>
          <w:szCs w:val="20"/>
        </w:rPr>
        <w:t>р(</w:t>
      </w:r>
      <w:proofErr w:type="gramEnd"/>
      <w:r w:rsidRPr="00E2737B">
        <w:rPr>
          <w:sz w:val="28"/>
          <w:szCs w:val="20"/>
        </w:rPr>
        <w:t>ы) на условиях настоящей Заявки на участие в открытом конкурсе и на условиях, объявленных в документации о закупке.</w:t>
      </w:r>
    </w:p>
    <w:p w:rsidR="008335F6" w:rsidRPr="00E2737B" w:rsidRDefault="008335F6" w:rsidP="008335F6">
      <w:pPr>
        <w:numPr>
          <w:ilvl w:val="0"/>
          <w:numId w:val="12"/>
        </w:numPr>
        <w:tabs>
          <w:tab w:val="left" w:pos="1418"/>
        </w:tabs>
        <w:suppressAutoHyphens/>
        <w:ind w:left="0" w:firstLine="714"/>
        <w:jc w:val="both"/>
        <w:rPr>
          <w:sz w:val="28"/>
          <w:szCs w:val="20"/>
        </w:rPr>
      </w:pPr>
      <w:r w:rsidRPr="00E2737B">
        <w:rPr>
          <w:sz w:val="28"/>
          <w:szCs w:val="20"/>
        </w:rPr>
        <w:t>Исполнять обязанности, предусмотренные заключенным договором строго в соответствии с требованиями такого договора.</w:t>
      </w:r>
    </w:p>
    <w:p w:rsidR="008335F6" w:rsidRPr="00E2737B" w:rsidRDefault="008335F6" w:rsidP="008335F6">
      <w:pPr>
        <w:numPr>
          <w:ilvl w:val="0"/>
          <w:numId w:val="12"/>
        </w:numPr>
        <w:suppressAutoHyphens/>
        <w:ind w:left="0" w:firstLine="714"/>
        <w:jc w:val="both"/>
        <w:rPr>
          <w:sz w:val="28"/>
          <w:szCs w:val="20"/>
        </w:rPr>
      </w:pPr>
      <w:r w:rsidRPr="00E2737B">
        <w:rPr>
          <w:sz w:val="28"/>
          <w:szCs w:val="20"/>
        </w:rPr>
        <w:t>Не вносить в договор изменения, не предусмотренные условиями документации о закупке.</w:t>
      </w:r>
    </w:p>
    <w:p w:rsidR="008335F6" w:rsidRPr="00E2737B" w:rsidRDefault="008335F6" w:rsidP="008335F6">
      <w:pPr>
        <w:pStyle w:val="a3"/>
        <w:suppressAutoHyphens/>
        <w:ind w:firstLine="553"/>
        <w:rPr>
          <w:rFonts w:eastAsia="Times New Roman"/>
          <w:sz w:val="28"/>
        </w:rPr>
      </w:pPr>
      <w:r w:rsidRPr="00E2737B">
        <w:rPr>
          <w:rFonts w:eastAsia="Times New Roman"/>
          <w:sz w:val="28"/>
        </w:rPr>
        <w:t>Настоящим подтверждаем, что:</w:t>
      </w:r>
    </w:p>
    <w:p w:rsidR="008335F6" w:rsidRPr="00E2737B" w:rsidRDefault="008335F6" w:rsidP="008335F6">
      <w:pPr>
        <w:pStyle w:val="a3"/>
        <w:suppressAutoHyphens/>
        <w:ind w:firstLine="553"/>
        <w:rPr>
          <w:rFonts w:eastAsia="Times New Roman"/>
          <w:sz w:val="28"/>
        </w:rPr>
      </w:pPr>
      <w:proofErr w:type="gramStart"/>
      <w:r w:rsidRPr="00E2737B">
        <w:rPr>
          <w:rFonts w:eastAsia="Times New Roman"/>
          <w:sz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roofErr w:type="gramEnd"/>
    </w:p>
    <w:p w:rsidR="008335F6" w:rsidRPr="00E2737B" w:rsidRDefault="008335F6" w:rsidP="008335F6">
      <w:pPr>
        <w:pStyle w:val="a3"/>
        <w:suppressAutoHyphens/>
        <w:ind w:firstLine="553"/>
        <w:rPr>
          <w:rFonts w:eastAsia="Times New Roman"/>
          <w:sz w:val="28"/>
        </w:rPr>
      </w:pPr>
      <w:r w:rsidRPr="00E2737B">
        <w:rPr>
          <w:rFonts w:eastAsia="Times New Roman"/>
          <w:sz w:val="28"/>
        </w:rPr>
        <w:t>- ________(наименование претендента) не находится в процессе ликвидации;</w:t>
      </w:r>
    </w:p>
    <w:p w:rsidR="008335F6" w:rsidRPr="00E2737B" w:rsidRDefault="008335F6" w:rsidP="008335F6">
      <w:pPr>
        <w:pStyle w:val="a3"/>
        <w:suppressAutoHyphens/>
        <w:ind w:firstLine="553"/>
        <w:rPr>
          <w:rFonts w:eastAsia="Times New Roman"/>
          <w:sz w:val="28"/>
        </w:rPr>
      </w:pPr>
      <w:r w:rsidRPr="00E2737B">
        <w:rPr>
          <w:rFonts w:eastAsia="Times New Roman"/>
          <w:sz w:val="28"/>
        </w:rPr>
        <w:t xml:space="preserve">- ________(наименование претендента) не </w:t>
      </w:r>
      <w:proofErr w:type="gramStart"/>
      <w:r w:rsidRPr="00E2737B">
        <w:rPr>
          <w:rFonts w:eastAsia="Times New Roman"/>
          <w:sz w:val="28"/>
        </w:rPr>
        <w:t>признан</w:t>
      </w:r>
      <w:proofErr w:type="gramEnd"/>
      <w:r w:rsidRPr="00E2737B">
        <w:rPr>
          <w:rFonts w:eastAsia="Times New Roman"/>
          <w:sz w:val="28"/>
        </w:rPr>
        <w:t xml:space="preserve"> несостоятельным (банкротом);</w:t>
      </w:r>
    </w:p>
    <w:p w:rsidR="008335F6" w:rsidRPr="00E2737B" w:rsidRDefault="008335F6" w:rsidP="008335F6">
      <w:pPr>
        <w:pStyle w:val="a3"/>
        <w:suppressAutoHyphens/>
        <w:ind w:firstLine="553"/>
        <w:rPr>
          <w:rFonts w:eastAsia="Times New Roman"/>
          <w:sz w:val="28"/>
        </w:rPr>
      </w:pPr>
      <w:r w:rsidRPr="00E2737B">
        <w:rPr>
          <w:rFonts w:eastAsia="Times New Roman"/>
          <w:sz w:val="28"/>
        </w:rPr>
        <w:t>- на имущество ________ (наименование претендента) не наложен арест, экономическая деятельность не приостановлена;</w:t>
      </w:r>
    </w:p>
    <w:p w:rsidR="008335F6" w:rsidRPr="00E2737B" w:rsidRDefault="008335F6" w:rsidP="008335F6">
      <w:pPr>
        <w:pStyle w:val="a3"/>
        <w:suppressAutoHyphens/>
        <w:rPr>
          <w:sz w:val="28"/>
          <w:szCs w:val="28"/>
        </w:rPr>
      </w:pPr>
      <w:r w:rsidRPr="00E2737B">
        <w:rPr>
          <w:rFonts w:eastAsia="Times New Roman"/>
          <w:sz w:val="28"/>
        </w:rPr>
        <w:t xml:space="preserve">- у _______ (наименование претендента) отсутствует задолженность </w:t>
      </w:r>
      <w:r w:rsidRPr="00E2737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8335F6" w:rsidRPr="00E2737B" w:rsidRDefault="008335F6" w:rsidP="008335F6">
      <w:pPr>
        <w:pStyle w:val="a3"/>
        <w:suppressAutoHyphens/>
        <w:ind w:firstLine="553"/>
        <w:rPr>
          <w:sz w:val="28"/>
          <w:szCs w:val="28"/>
        </w:rPr>
      </w:pPr>
      <w:r w:rsidRPr="00E2737B">
        <w:rPr>
          <w:rFonts w:eastAsia="Times New Roman"/>
          <w:sz w:val="28"/>
        </w:rPr>
        <w:t xml:space="preserve">- ________(наименование претендента) </w:t>
      </w:r>
      <w:r w:rsidRPr="00E2737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35F6" w:rsidRPr="00E2737B" w:rsidRDefault="008335F6" w:rsidP="008335F6">
      <w:pPr>
        <w:pStyle w:val="a3"/>
        <w:suppressAutoHyphens/>
        <w:ind w:firstLine="553"/>
        <w:rPr>
          <w:rFonts w:eastAsia="Times New Roman"/>
          <w:sz w:val="28"/>
        </w:rPr>
      </w:pPr>
      <w:r w:rsidRPr="00E2737B">
        <w:rPr>
          <w:sz w:val="28"/>
          <w:szCs w:val="28"/>
        </w:rPr>
        <w:t xml:space="preserve">-  </w:t>
      </w:r>
      <w:r w:rsidRPr="00E2737B">
        <w:rPr>
          <w:rFonts w:eastAsia="Times New Roman"/>
          <w:sz w:val="28"/>
        </w:rPr>
        <w:t xml:space="preserve">________(наименование претендента) не </w:t>
      </w:r>
      <w:proofErr w:type="gramStart"/>
      <w:r w:rsidRPr="00E2737B">
        <w:rPr>
          <w:rFonts w:eastAsia="Times New Roman"/>
          <w:sz w:val="28"/>
        </w:rPr>
        <w:t>имеет и не</w:t>
      </w:r>
      <w:proofErr w:type="gramEnd"/>
      <w:r w:rsidRPr="00E2737B">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8335F6" w:rsidRPr="00E2737B" w:rsidRDefault="008335F6" w:rsidP="008335F6">
      <w:pPr>
        <w:pStyle w:val="a3"/>
        <w:suppressAutoHyphens/>
        <w:ind w:firstLine="553"/>
        <w:rPr>
          <w:rFonts w:eastAsia="Times New Roman"/>
          <w:sz w:val="28"/>
        </w:rPr>
      </w:pPr>
      <w:r w:rsidRPr="00E2737B">
        <w:rPr>
          <w:sz w:val="28"/>
          <w:szCs w:val="28"/>
        </w:rPr>
        <w:t xml:space="preserve">-  </w:t>
      </w:r>
      <w:r w:rsidRPr="00E2737B">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8335F6" w:rsidRPr="00E2737B" w:rsidRDefault="008335F6" w:rsidP="008335F6">
      <w:pPr>
        <w:pStyle w:val="a3"/>
        <w:suppressAutoHyphens/>
        <w:ind w:firstLine="553"/>
        <w:rPr>
          <w:rFonts w:eastAsia="Times New Roman"/>
          <w:sz w:val="28"/>
        </w:rPr>
      </w:pPr>
      <w:r w:rsidRPr="00E2737B">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8335F6" w:rsidRPr="00E2737B" w:rsidRDefault="008335F6" w:rsidP="008335F6">
      <w:pPr>
        <w:pStyle w:val="12"/>
        <w:suppressAutoHyphens/>
        <w:ind w:firstLine="709"/>
      </w:pPr>
      <w:proofErr w:type="gramStart"/>
      <w:r w:rsidRPr="00E2737B">
        <w:t>Нижеподписавшийся</w:t>
      </w:r>
      <w:proofErr w:type="gramEnd"/>
      <w:r w:rsidRPr="00E2737B">
        <w:t xml:space="preserve"> удостоверяет, что сделанные заявления и сведения, представленные в настоящей Заявке, являются полными, точными и верными.</w:t>
      </w:r>
    </w:p>
    <w:p w:rsidR="008335F6" w:rsidRPr="00E2737B" w:rsidRDefault="008335F6" w:rsidP="008335F6">
      <w:pPr>
        <w:pStyle w:val="12"/>
        <w:suppressAutoHyphens/>
        <w:ind w:firstLine="708"/>
      </w:pPr>
      <w:r w:rsidRPr="00E2737B">
        <w:t>В подтверждение этого прилагаем все необходимые документы.</w:t>
      </w:r>
    </w:p>
    <w:p w:rsidR="008335F6" w:rsidRPr="00E2737B" w:rsidRDefault="008335F6" w:rsidP="008335F6">
      <w:pPr>
        <w:pStyle w:val="3"/>
        <w:suppressAutoHyphens/>
        <w:spacing w:before="0" w:after="0"/>
        <w:rPr>
          <w:rFonts w:ascii="Times New Roman" w:hAnsi="Times New Roman"/>
          <w:sz w:val="28"/>
          <w:szCs w:val="28"/>
        </w:rPr>
      </w:pPr>
    </w:p>
    <w:p w:rsidR="008335F6" w:rsidRPr="00E2737B" w:rsidRDefault="008335F6" w:rsidP="008335F6">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35F6" w:rsidRPr="00E2737B" w:rsidRDefault="008335F6" w:rsidP="008335F6">
      <w:pPr>
        <w:tabs>
          <w:tab w:val="left" w:pos="8640"/>
        </w:tabs>
        <w:suppressAutoHyphens/>
        <w:jc w:val="center"/>
      </w:pPr>
      <w:r w:rsidRPr="00E2737B">
        <w:t>(наименование претендента)</w:t>
      </w:r>
    </w:p>
    <w:p w:rsidR="008335F6" w:rsidRPr="00E2737B" w:rsidRDefault="008335F6" w:rsidP="008335F6">
      <w:pPr>
        <w:pStyle w:val="33"/>
        <w:suppressAutoHyphens/>
        <w:spacing w:after="0"/>
        <w:rPr>
          <w:sz w:val="28"/>
          <w:szCs w:val="28"/>
        </w:rPr>
      </w:pPr>
      <w:r w:rsidRPr="00E2737B">
        <w:rPr>
          <w:sz w:val="28"/>
          <w:szCs w:val="28"/>
        </w:rPr>
        <w:t>____________________________________________________________________</w:t>
      </w:r>
    </w:p>
    <w:p w:rsidR="008335F6" w:rsidRPr="00E2737B" w:rsidRDefault="008335F6" w:rsidP="008335F6">
      <w:pPr>
        <w:suppressAutoHyphens/>
      </w:pPr>
      <w:r w:rsidRPr="00E2737B">
        <w:t xml:space="preserve">       Печать</w:t>
      </w:r>
      <w:r w:rsidRPr="00E2737B">
        <w:tab/>
      </w:r>
      <w:r w:rsidRPr="00E2737B">
        <w:tab/>
      </w:r>
      <w:r w:rsidRPr="00E2737B">
        <w:tab/>
        <w:t>(должность, подпись, ФИО)</w:t>
      </w:r>
    </w:p>
    <w:p w:rsidR="008335F6" w:rsidRPr="00E2737B" w:rsidRDefault="008335F6" w:rsidP="008335F6">
      <w:pPr>
        <w:pStyle w:val="33"/>
        <w:suppressAutoHyphens/>
        <w:spacing w:after="0"/>
        <w:rPr>
          <w:sz w:val="28"/>
          <w:szCs w:val="28"/>
        </w:rPr>
      </w:pPr>
      <w:r w:rsidRPr="00E2737B">
        <w:rPr>
          <w:sz w:val="28"/>
          <w:szCs w:val="28"/>
        </w:rPr>
        <w:t>"____" _________ 201__ г.</w:t>
      </w:r>
      <w:r w:rsidRPr="00E2737B">
        <w:rPr>
          <w:sz w:val="28"/>
          <w:szCs w:val="28"/>
        </w:rPr>
        <w:br w:type="page"/>
      </w:r>
    </w:p>
    <w:p w:rsidR="007415F9" w:rsidRPr="00E2737B" w:rsidRDefault="007415F9" w:rsidP="007415F9">
      <w:pPr>
        <w:pStyle w:val="33"/>
        <w:suppressAutoHyphens/>
        <w:spacing w:after="0"/>
        <w:jc w:val="right"/>
        <w:rPr>
          <w:sz w:val="28"/>
          <w:szCs w:val="28"/>
        </w:rPr>
      </w:pPr>
      <w:r w:rsidRPr="00E2737B">
        <w:rPr>
          <w:rFonts w:eastAsia="MS Mincho"/>
          <w:sz w:val="28"/>
          <w:szCs w:val="28"/>
        </w:rPr>
        <w:t>Приложение № 2</w:t>
      </w:r>
    </w:p>
    <w:p w:rsidR="007415F9" w:rsidRPr="00E2737B" w:rsidRDefault="007415F9" w:rsidP="007415F9">
      <w:pPr>
        <w:suppressAutoHyphens/>
        <w:ind w:firstLine="425"/>
        <w:jc w:val="right"/>
        <w:rPr>
          <w:sz w:val="28"/>
          <w:szCs w:val="28"/>
        </w:rPr>
      </w:pPr>
      <w:r w:rsidRPr="00E2737B">
        <w:rPr>
          <w:sz w:val="28"/>
          <w:szCs w:val="28"/>
        </w:rPr>
        <w:t>к документации о закупке</w:t>
      </w:r>
    </w:p>
    <w:p w:rsidR="007415F9" w:rsidRPr="00E2737B" w:rsidRDefault="007415F9" w:rsidP="007415F9">
      <w:pPr>
        <w:pStyle w:val="a3"/>
        <w:suppressAutoHyphens/>
        <w:jc w:val="center"/>
        <w:rPr>
          <w:b/>
          <w:sz w:val="28"/>
          <w:szCs w:val="28"/>
        </w:rPr>
      </w:pPr>
    </w:p>
    <w:p w:rsidR="007415F9" w:rsidRPr="00E2737B" w:rsidRDefault="007415F9" w:rsidP="007415F9">
      <w:pPr>
        <w:pStyle w:val="a3"/>
        <w:suppressAutoHyphens/>
        <w:jc w:val="center"/>
        <w:rPr>
          <w:b/>
          <w:sz w:val="28"/>
          <w:szCs w:val="28"/>
        </w:rPr>
      </w:pPr>
    </w:p>
    <w:p w:rsidR="00B412D5" w:rsidRPr="00E2737B" w:rsidRDefault="00B412D5" w:rsidP="007415F9">
      <w:pPr>
        <w:pStyle w:val="a3"/>
        <w:suppressAutoHyphens/>
        <w:jc w:val="center"/>
        <w:rPr>
          <w:b/>
          <w:sz w:val="28"/>
          <w:szCs w:val="28"/>
        </w:rPr>
      </w:pPr>
      <w:r w:rsidRPr="00E2737B">
        <w:rPr>
          <w:b/>
          <w:sz w:val="28"/>
          <w:szCs w:val="28"/>
        </w:rPr>
        <w:t>СВЕДЕНИЯ О ПРЕТЕНДЕНТЕ (для юридических лиц)</w:t>
      </w:r>
    </w:p>
    <w:p w:rsidR="00B412D5" w:rsidRPr="00E2737B" w:rsidRDefault="00B412D5" w:rsidP="007415F9">
      <w:pPr>
        <w:pStyle w:val="a3"/>
        <w:suppressAutoHyphens/>
        <w:jc w:val="center"/>
        <w:rPr>
          <w:sz w:val="28"/>
          <w:szCs w:val="28"/>
        </w:rPr>
      </w:pPr>
      <w:r w:rsidRPr="00E2737B">
        <w:rPr>
          <w:sz w:val="28"/>
          <w:szCs w:val="28"/>
        </w:rPr>
        <w:t>(в случае</w:t>
      </w:r>
      <w:proofErr w:type="gramStart"/>
      <w:r w:rsidRPr="00E2737B">
        <w:rPr>
          <w:sz w:val="28"/>
          <w:szCs w:val="28"/>
        </w:rPr>
        <w:t>,</w:t>
      </w:r>
      <w:proofErr w:type="gramEnd"/>
      <w:r w:rsidRPr="00E2737B">
        <w:rPr>
          <w:sz w:val="28"/>
          <w:szCs w:val="28"/>
        </w:rPr>
        <w:t xml:space="preserve"> если на стороне одного претендента участвует несколько лиц, сведения предоставляются на каждое лицо)</w:t>
      </w:r>
    </w:p>
    <w:p w:rsidR="007415F9" w:rsidRPr="00E2737B" w:rsidRDefault="007415F9" w:rsidP="007415F9">
      <w:pPr>
        <w:pStyle w:val="a3"/>
        <w:suppressAutoHyphens/>
        <w:jc w:val="center"/>
        <w:rPr>
          <w:sz w:val="28"/>
          <w:szCs w:val="28"/>
        </w:rPr>
      </w:pPr>
    </w:p>
    <w:p w:rsidR="00B412D5" w:rsidRPr="00E2737B" w:rsidRDefault="00B412D5" w:rsidP="007415F9">
      <w:pPr>
        <w:pStyle w:val="a3"/>
        <w:suppressAutoHyphens/>
        <w:ind w:firstLine="0"/>
        <w:rPr>
          <w:sz w:val="28"/>
          <w:szCs w:val="28"/>
        </w:rPr>
      </w:pPr>
      <w:r w:rsidRPr="00E2737B">
        <w:rPr>
          <w:sz w:val="28"/>
          <w:szCs w:val="28"/>
        </w:rPr>
        <w:t xml:space="preserve">1. </w:t>
      </w:r>
      <w:r w:rsidR="008F1253" w:rsidRPr="00E2737B">
        <w:rPr>
          <w:sz w:val="28"/>
          <w:szCs w:val="28"/>
        </w:rPr>
        <w:t>Полное и сокращенное н</w:t>
      </w:r>
      <w:r w:rsidRPr="00E2737B">
        <w:rPr>
          <w:sz w:val="28"/>
          <w:szCs w:val="28"/>
        </w:rPr>
        <w:t>аименование претендента (если менялось в течение последних 5 лет, указать, когда и привести прежнее название)</w:t>
      </w:r>
    </w:p>
    <w:p w:rsidR="007415F9" w:rsidRPr="00E2737B" w:rsidRDefault="00B412D5" w:rsidP="007415F9">
      <w:pPr>
        <w:pStyle w:val="a3"/>
        <w:suppressAutoHyphens/>
        <w:ind w:firstLine="0"/>
        <w:rPr>
          <w:sz w:val="28"/>
          <w:szCs w:val="28"/>
        </w:rPr>
      </w:pPr>
      <w:r w:rsidRPr="00E2737B">
        <w:rPr>
          <w:sz w:val="28"/>
          <w:szCs w:val="28"/>
        </w:rPr>
        <w:tab/>
      </w:r>
    </w:p>
    <w:p w:rsidR="00B412D5" w:rsidRPr="00E2737B" w:rsidRDefault="00B412D5" w:rsidP="007415F9">
      <w:pPr>
        <w:pStyle w:val="a3"/>
        <w:suppressAutoHyphens/>
        <w:ind w:firstLine="696"/>
        <w:rPr>
          <w:sz w:val="28"/>
          <w:szCs w:val="28"/>
        </w:rPr>
      </w:pPr>
      <w:r w:rsidRPr="00E2737B">
        <w:rPr>
          <w:sz w:val="28"/>
          <w:szCs w:val="28"/>
        </w:rPr>
        <w:t>Юридический адрес ________________________________________</w:t>
      </w:r>
    </w:p>
    <w:p w:rsidR="007415F9" w:rsidRPr="00E2737B" w:rsidRDefault="007415F9" w:rsidP="007415F9">
      <w:pPr>
        <w:pStyle w:val="a3"/>
        <w:suppressAutoHyphens/>
        <w:ind w:firstLine="696"/>
        <w:rPr>
          <w:sz w:val="28"/>
          <w:szCs w:val="28"/>
        </w:rPr>
      </w:pPr>
    </w:p>
    <w:p w:rsidR="00B412D5" w:rsidRPr="00E2737B" w:rsidRDefault="00B412D5" w:rsidP="007415F9">
      <w:pPr>
        <w:pStyle w:val="a3"/>
        <w:suppressAutoHyphens/>
        <w:ind w:firstLine="696"/>
        <w:rPr>
          <w:sz w:val="28"/>
          <w:szCs w:val="28"/>
        </w:rPr>
      </w:pPr>
      <w:r w:rsidRPr="00E2737B">
        <w:rPr>
          <w:sz w:val="28"/>
          <w:szCs w:val="28"/>
        </w:rPr>
        <w:t>Почтовый адрес ___________________________________________</w:t>
      </w:r>
    </w:p>
    <w:p w:rsidR="007415F9" w:rsidRPr="00E2737B" w:rsidRDefault="007415F9" w:rsidP="007415F9">
      <w:pPr>
        <w:pStyle w:val="a3"/>
        <w:suppressAutoHyphens/>
        <w:ind w:firstLine="696"/>
        <w:rPr>
          <w:sz w:val="28"/>
          <w:szCs w:val="28"/>
        </w:rPr>
      </w:pPr>
    </w:p>
    <w:p w:rsidR="00B412D5" w:rsidRPr="00E2737B" w:rsidRDefault="00B412D5" w:rsidP="007415F9">
      <w:pPr>
        <w:pStyle w:val="a3"/>
        <w:suppressAutoHyphens/>
        <w:ind w:firstLine="0"/>
        <w:rPr>
          <w:sz w:val="28"/>
          <w:szCs w:val="28"/>
        </w:rPr>
      </w:pPr>
      <w:r w:rsidRPr="00E2737B">
        <w:rPr>
          <w:sz w:val="28"/>
          <w:szCs w:val="28"/>
        </w:rPr>
        <w:tab/>
        <w:t>Телефон</w:t>
      </w:r>
      <w:proofErr w:type="gramStart"/>
      <w:r w:rsidRPr="00E2737B">
        <w:rPr>
          <w:sz w:val="28"/>
          <w:szCs w:val="28"/>
        </w:rPr>
        <w:t xml:space="preserve"> (______) __________________________________________</w:t>
      </w:r>
      <w:proofErr w:type="gramEnd"/>
    </w:p>
    <w:p w:rsidR="007415F9" w:rsidRPr="00E2737B" w:rsidRDefault="007415F9" w:rsidP="007415F9">
      <w:pPr>
        <w:pStyle w:val="a3"/>
        <w:suppressAutoHyphens/>
        <w:ind w:firstLine="0"/>
        <w:rPr>
          <w:sz w:val="28"/>
          <w:szCs w:val="28"/>
        </w:rPr>
      </w:pPr>
    </w:p>
    <w:p w:rsidR="00B412D5" w:rsidRPr="00E2737B" w:rsidRDefault="00B412D5" w:rsidP="007415F9">
      <w:pPr>
        <w:pStyle w:val="a3"/>
        <w:suppressAutoHyphens/>
        <w:ind w:firstLine="698"/>
        <w:rPr>
          <w:sz w:val="28"/>
          <w:szCs w:val="28"/>
        </w:rPr>
      </w:pPr>
      <w:r w:rsidRPr="00E2737B">
        <w:rPr>
          <w:sz w:val="28"/>
          <w:szCs w:val="28"/>
        </w:rPr>
        <w:t>Факс</w:t>
      </w:r>
      <w:proofErr w:type="gramStart"/>
      <w:r w:rsidRPr="00E2737B">
        <w:rPr>
          <w:sz w:val="28"/>
          <w:szCs w:val="28"/>
        </w:rPr>
        <w:t xml:space="preserve"> (______) _____________________________________________</w:t>
      </w:r>
      <w:proofErr w:type="gramEnd"/>
    </w:p>
    <w:p w:rsidR="007415F9" w:rsidRPr="00E2737B" w:rsidRDefault="007415F9" w:rsidP="007415F9">
      <w:pPr>
        <w:pStyle w:val="a3"/>
        <w:suppressAutoHyphens/>
        <w:ind w:firstLine="698"/>
        <w:rPr>
          <w:sz w:val="28"/>
          <w:szCs w:val="28"/>
        </w:rPr>
      </w:pPr>
    </w:p>
    <w:p w:rsidR="00B412D5" w:rsidRPr="00E2737B" w:rsidRDefault="00B412D5" w:rsidP="007415F9">
      <w:pPr>
        <w:pStyle w:val="a3"/>
        <w:suppressAutoHyphens/>
        <w:ind w:firstLine="698"/>
        <w:rPr>
          <w:sz w:val="28"/>
          <w:szCs w:val="28"/>
        </w:rPr>
      </w:pPr>
      <w:r w:rsidRPr="00E2737B">
        <w:rPr>
          <w:sz w:val="28"/>
          <w:szCs w:val="28"/>
        </w:rPr>
        <w:t>Адрес электронной почты __________________@_______________</w:t>
      </w:r>
    </w:p>
    <w:p w:rsidR="007415F9" w:rsidRPr="00E2737B" w:rsidRDefault="007415F9" w:rsidP="007415F9">
      <w:pPr>
        <w:pStyle w:val="a3"/>
        <w:suppressAutoHyphens/>
        <w:ind w:firstLine="698"/>
        <w:rPr>
          <w:sz w:val="28"/>
          <w:szCs w:val="28"/>
        </w:rPr>
      </w:pPr>
    </w:p>
    <w:p w:rsidR="00B412D5" w:rsidRPr="00E2737B" w:rsidRDefault="00B412D5" w:rsidP="007415F9">
      <w:pPr>
        <w:pStyle w:val="a3"/>
        <w:suppressAutoHyphens/>
        <w:ind w:firstLine="0"/>
        <w:rPr>
          <w:sz w:val="28"/>
          <w:szCs w:val="28"/>
        </w:rPr>
      </w:pPr>
      <w:r w:rsidRPr="00E2737B">
        <w:rPr>
          <w:sz w:val="28"/>
          <w:szCs w:val="28"/>
        </w:rPr>
        <w:tab/>
        <w:t>Зарегистрированный адрес офиса _____________________________</w:t>
      </w:r>
    </w:p>
    <w:p w:rsidR="007415F9" w:rsidRPr="00E2737B" w:rsidRDefault="007415F9" w:rsidP="007415F9">
      <w:pPr>
        <w:pStyle w:val="a3"/>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2. Руководитель</w:t>
      </w:r>
    </w:p>
    <w:p w:rsidR="007415F9" w:rsidRPr="00E2737B" w:rsidRDefault="007415F9" w:rsidP="007415F9">
      <w:pPr>
        <w:pStyle w:val="a3"/>
        <w:tabs>
          <w:tab w:val="left" w:pos="1080"/>
        </w:tabs>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3. Банковские реквизиты</w:t>
      </w:r>
    </w:p>
    <w:p w:rsidR="007415F9" w:rsidRPr="00E2737B" w:rsidRDefault="007415F9" w:rsidP="007415F9">
      <w:pPr>
        <w:pStyle w:val="a3"/>
        <w:tabs>
          <w:tab w:val="left" w:pos="1080"/>
        </w:tabs>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4. Название и адрес филиалов и дочерних предприятий</w:t>
      </w:r>
    </w:p>
    <w:p w:rsidR="007415F9" w:rsidRPr="00E2737B" w:rsidRDefault="007415F9" w:rsidP="007415F9">
      <w:pPr>
        <w:tabs>
          <w:tab w:val="left" w:pos="9639"/>
        </w:tabs>
        <w:suppressAutoHyphens/>
        <w:ind w:firstLine="539"/>
        <w:rPr>
          <w:b/>
          <w:sz w:val="28"/>
          <w:szCs w:val="28"/>
        </w:rPr>
      </w:pPr>
    </w:p>
    <w:p w:rsidR="00B412D5" w:rsidRPr="00E2737B" w:rsidRDefault="00B412D5" w:rsidP="007415F9">
      <w:pPr>
        <w:tabs>
          <w:tab w:val="left" w:pos="9639"/>
        </w:tabs>
        <w:suppressAutoHyphens/>
        <w:ind w:firstLine="539"/>
        <w:rPr>
          <w:b/>
          <w:sz w:val="28"/>
          <w:szCs w:val="28"/>
        </w:rPr>
      </w:pPr>
      <w:r w:rsidRPr="00E2737B">
        <w:rPr>
          <w:b/>
          <w:sz w:val="28"/>
          <w:szCs w:val="28"/>
        </w:rPr>
        <w:t>Контактные лица</w:t>
      </w:r>
    </w:p>
    <w:p w:rsidR="007415F9" w:rsidRPr="00E2737B" w:rsidRDefault="007415F9" w:rsidP="007415F9">
      <w:pPr>
        <w:suppressAutoHyphens/>
        <w:ind w:firstLine="540"/>
        <w:jc w:val="both"/>
        <w:rPr>
          <w:sz w:val="28"/>
          <w:szCs w:val="28"/>
        </w:rPr>
      </w:pPr>
    </w:p>
    <w:p w:rsidR="00B412D5" w:rsidRPr="00E2737B" w:rsidRDefault="00B412D5" w:rsidP="007415F9">
      <w:pPr>
        <w:suppressAutoHyphens/>
        <w:ind w:firstLine="540"/>
        <w:jc w:val="both"/>
        <w:rPr>
          <w:sz w:val="28"/>
          <w:szCs w:val="28"/>
        </w:rPr>
      </w:pPr>
      <w:r w:rsidRPr="00E2737B">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общим вопросам и вопросам управления</w:t>
      </w:r>
      <w:r w:rsidR="007415F9" w:rsidRPr="00E2737B">
        <w:rPr>
          <w:sz w:val="28"/>
          <w:szCs w:val="28"/>
          <w:u w:val="single"/>
        </w:rPr>
        <w:t xml:space="preserve">: </w:t>
      </w:r>
      <w:r w:rsidR="007415F9" w:rsidRPr="00E2737B">
        <w:rPr>
          <w:sz w:val="28"/>
          <w:szCs w:val="28"/>
        </w:rPr>
        <w:t>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кадровым вопросам</w:t>
      </w:r>
      <w:r w:rsidR="007415F9" w:rsidRPr="00E2737B">
        <w:rPr>
          <w:sz w:val="28"/>
          <w:szCs w:val="28"/>
          <w:u w:val="single"/>
        </w:rPr>
        <w:t xml:space="preserve">: </w:t>
      </w:r>
      <w:r w:rsidR="007415F9" w:rsidRPr="00E2737B">
        <w:rPr>
          <w:sz w:val="28"/>
          <w:szCs w:val="28"/>
        </w:rPr>
        <w:t>________________________________________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техническим вопросам</w:t>
      </w:r>
      <w:r w:rsidR="007415F9" w:rsidRPr="00E2737B">
        <w:rPr>
          <w:sz w:val="28"/>
          <w:szCs w:val="28"/>
          <w:u w:val="single"/>
        </w:rPr>
        <w:t xml:space="preserve">: </w:t>
      </w:r>
      <w:r w:rsidR="007415F9" w:rsidRPr="00E2737B">
        <w:rPr>
          <w:sz w:val="28"/>
          <w:szCs w:val="28"/>
        </w:rPr>
        <w:t>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финансовым вопросам</w:t>
      </w:r>
      <w:r w:rsidR="007415F9" w:rsidRPr="00E2737B">
        <w:rPr>
          <w:sz w:val="28"/>
          <w:szCs w:val="28"/>
          <w:u w:val="single"/>
        </w:rPr>
        <w:t xml:space="preserve">: </w:t>
      </w:r>
      <w:r w:rsidR="007415F9" w:rsidRPr="00E2737B">
        <w:rPr>
          <w:sz w:val="28"/>
          <w:szCs w:val="28"/>
        </w:rPr>
        <w:t>______________________________________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B412D5" w:rsidRPr="00E2737B" w:rsidRDefault="00B412D5" w:rsidP="007415F9">
      <w:pPr>
        <w:pStyle w:val="a3"/>
        <w:suppressAutoHyphens/>
        <w:rPr>
          <w:rFonts w:eastAsia="Times New Roman"/>
          <w:spacing w:val="-13"/>
          <w:sz w:val="28"/>
          <w:szCs w:val="28"/>
        </w:rPr>
      </w:pPr>
    </w:p>
    <w:p w:rsidR="007415F9" w:rsidRPr="00E2737B" w:rsidRDefault="007415F9" w:rsidP="007415F9">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E2737B" w:rsidRDefault="007415F9" w:rsidP="007415F9">
      <w:pPr>
        <w:tabs>
          <w:tab w:val="left" w:pos="8640"/>
        </w:tabs>
        <w:suppressAutoHyphens/>
        <w:jc w:val="center"/>
      </w:pPr>
      <w:r w:rsidRPr="00E2737B">
        <w:t>(наименование претендента)</w:t>
      </w:r>
    </w:p>
    <w:p w:rsidR="007415F9" w:rsidRPr="00E2737B" w:rsidRDefault="007415F9" w:rsidP="007415F9">
      <w:pPr>
        <w:pStyle w:val="33"/>
        <w:suppressAutoHyphens/>
        <w:spacing w:after="0"/>
        <w:rPr>
          <w:sz w:val="28"/>
          <w:szCs w:val="28"/>
        </w:rPr>
      </w:pPr>
      <w:r w:rsidRPr="00E2737B">
        <w:rPr>
          <w:sz w:val="28"/>
          <w:szCs w:val="28"/>
        </w:rPr>
        <w:t>____________________________________________________________________</w:t>
      </w:r>
    </w:p>
    <w:p w:rsidR="007415F9" w:rsidRPr="00E2737B" w:rsidRDefault="007415F9" w:rsidP="007415F9">
      <w:pPr>
        <w:suppressAutoHyphens/>
      </w:pPr>
      <w:r w:rsidRPr="00E2737B">
        <w:t xml:space="preserve">       Печать</w:t>
      </w:r>
      <w:r w:rsidRPr="00E2737B">
        <w:tab/>
      </w:r>
      <w:r w:rsidRPr="00E2737B">
        <w:tab/>
      </w:r>
      <w:r w:rsidRPr="00E2737B">
        <w:tab/>
        <w:t>(должность, подпись, ФИО)</w:t>
      </w:r>
    </w:p>
    <w:p w:rsidR="00B412D5" w:rsidRPr="00E2737B" w:rsidRDefault="007415F9" w:rsidP="008F1253">
      <w:pPr>
        <w:pStyle w:val="33"/>
        <w:suppressAutoHyphens/>
        <w:spacing w:after="0"/>
        <w:rPr>
          <w:b/>
          <w:sz w:val="28"/>
          <w:szCs w:val="28"/>
        </w:rPr>
      </w:pPr>
      <w:r w:rsidRPr="00E2737B">
        <w:rPr>
          <w:sz w:val="28"/>
          <w:szCs w:val="28"/>
        </w:rPr>
        <w:t>"____" _________ 201__ г.</w:t>
      </w:r>
      <w:r w:rsidR="00B412D5" w:rsidRPr="00E2737B">
        <w:rPr>
          <w:b/>
          <w:sz w:val="28"/>
          <w:szCs w:val="28"/>
        </w:rPr>
        <w:br w:type="page"/>
      </w:r>
    </w:p>
    <w:p w:rsidR="00B412D5" w:rsidRPr="00E2737B" w:rsidRDefault="00B412D5" w:rsidP="007415F9">
      <w:pPr>
        <w:pStyle w:val="a3"/>
        <w:suppressAutoHyphens/>
        <w:jc w:val="center"/>
        <w:rPr>
          <w:b/>
          <w:sz w:val="28"/>
          <w:szCs w:val="28"/>
        </w:rPr>
      </w:pPr>
      <w:r w:rsidRPr="00E2737B">
        <w:rPr>
          <w:b/>
          <w:sz w:val="28"/>
          <w:szCs w:val="28"/>
        </w:rPr>
        <w:t>СВЕДЕНИЯ О ПРЕТЕНДЕНТЕ (для физических лиц)</w:t>
      </w:r>
    </w:p>
    <w:p w:rsidR="008F1253" w:rsidRPr="00E2737B" w:rsidRDefault="008F1253" w:rsidP="007415F9">
      <w:pPr>
        <w:pStyle w:val="a3"/>
        <w:suppressAutoHyphens/>
        <w:jc w:val="center"/>
        <w:rPr>
          <w:b/>
          <w:sz w:val="28"/>
          <w:szCs w:val="28"/>
        </w:rPr>
      </w:pPr>
    </w:p>
    <w:p w:rsidR="00B412D5" w:rsidRPr="00E2737B" w:rsidRDefault="00B412D5" w:rsidP="007415F9">
      <w:pPr>
        <w:pStyle w:val="a3"/>
        <w:suppressAutoHyphens/>
        <w:jc w:val="center"/>
        <w:rPr>
          <w:b/>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Фамилия, имя, отчество _______________</w:t>
      </w:r>
      <w:r w:rsidR="008F1253" w:rsidRPr="00E2737B">
        <w:rPr>
          <w:sz w:val="28"/>
          <w:szCs w:val="28"/>
        </w:rPr>
        <w:t>___</w:t>
      </w:r>
      <w:r w:rsidRPr="00E2737B">
        <w:rPr>
          <w:sz w:val="28"/>
          <w:szCs w:val="28"/>
        </w:rPr>
        <w:t>_________________</w:t>
      </w:r>
    </w:p>
    <w:p w:rsidR="008F1253" w:rsidRPr="00E2737B" w:rsidRDefault="008F1253" w:rsidP="008F1253">
      <w:pPr>
        <w:pStyle w:val="a3"/>
        <w:suppressAutoHyphens/>
        <w:ind w:left="709"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 xml:space="preserve">Паспортные данные </w:t>
      </w:r>
      <w:r w:rsidR="008F1253" w:rsidRPr="00E2737B">
        <w:rPr>
          <w:sz w:val="28"/>
          <w:szCs w:val="28"/>
        </w:rPr>
        <w:t>______</w:t>
      </w:r>
      <w:r w:rsidRPr="00E2737B">
        <w:rPr>
          <w:sz w:val="28"/>
          <w:szCs w:val="28"/>
        </w:rPr>
        <w:t>________</w:t>
      </w:r>
      <w:r w:rsidR="008F1253" w:rsidRPr="00E2737B">
        <w:rPr>
          <w:sz w:val="28"/>
          <w:szCs w:val="28"/>
        </w:rPr>
        <w:t>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Место жительства</w:t>
      </w:r>
      <w:r w:rsidR="008F1253" w:rsidRPr="00E2737B">
        <w:rPr>
          <w:sz w:val="28"/>
          <w:szCs w:val="28"/>
        </w:rPr>
        <w:t xml:space="preserve"> _</w:t>
      </w:r>
      <w:r w:rsidRPr="00E2737B">
        <w:rPr>
          <w:sz w:val="28"/>
          <w:szCs w:val="28"/>
        </w:rPr>
        <w:t>_______________________________________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Телефон</w:t>
      </w:r>
      <w:proofErr w:type="gramStart"/>
      <w:r w:rsidRPr="00E2737B">
        <w:rPr>
          <w:sz w:val="28"/>
          <w:szCs w:val="28"/>
        </w:rPr>
        <w:t xml:space="preserve"> (______) _________________________________</w:t>
      </w:r>
      <w:r w:rsidR="008F1253" w:rsidRPr="00E2737B">
        <w:rPr>
          <w:sz w:val="28"/>
          <w:szCs w:val="28"/>
        </w:rPr>
        <w:t>___</w:t>
      </w:r>
      <w:r w:rsidRPr="00E2737B">
        <w:rPr>
          <w:sz w:val="28"/>
          <w:szCs w:val="28"/>
        </w:rPr>
        <w:t>____</w:t>
      </w:r>
      <w:proofErr w:type="gramEnd"/>
    </w:p>
    <w:p w:rsidR="008F1253" w:rsidRPr="00E2737B" w:rsidRDefault="008F1253" w:rsidP="008F1253">
      <w:pPr>
        <w:pStyle w:val="a3"/>
        <w:suppressAutoHyphens/>
        <w:ind w:left="709"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Факс</w:t>
      </w:r>
      <w:proofErr w:type="gramStart"/>
      <w:r w:rsidRPr="00E2737B">
        <w:rPr>
          <w:sz w:val="28"/>
          <w:szCs w:val="28"/>
        </w:rPr>
        <w:t xml:space="preserve"> (______) ___________________________________________</w:t>
      </w:r>
      <w:proofErr w:type="gramEnd"/>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Адрес электронной почты __________________@_____________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Банковские реквизиты_______________________________________</w:t>
      </w:r>
    </w:p>
    <w:p w:rsidR="00B412D5" w:rsidRPr="00E2737B" w:rsidRDefault="00B412D5" w:rsidP="007415F9">
      <w:pPr>
        <w:pStyle w:val="a3"/>
        <w:suppressAutoHyphens/>
        <w:ind w:firstLine="0"/>
        <w:jc w:val="left"/>
        <w:rPr>
          <w:sz w:val="28"/>
          <w:szCs w:val="28"/>
        </w:rPr>
      </w:pPr>
    </w:p>
    <w:p w:rsidR="008F1253" w:rsidRPr="00E2737B" w:rsidRDefault="008F1253" w:rsidP="008F1253">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E2737B" w:rsidRDefault="008F1253" w:rsidP="008F1253">
      <w:pPr>
        <w:tabs>
          <w:tab w:val="left" w:pos="8640"/>
        </w:tabs>
        <w:suppressAutoHyphens/>
        <w:jc w:val="center"/>
      </w:pPr>
      <w:r w:rsidRPr="00E2737B">
        <w:t>(наименование претендента)</w:t>
      </w:r>
    </w:p>
    <w:p w:rsidR="008F1253" w:rsidRPr="00E2737B" w:rsidRDefault="008F1253" w:rsidP="008F1253">
      <w:pPr>
        <w:pStyle w:val="33"/>
        <w:suppressAutoHyphens/>
        <w:spacing w:after="0"/>
        <w:rPr>
          <w:sz w:val="28"/>
          <w:szCs w:val="28"/>
        </w:rPr>
      </w:pPr>
      <w:r w:rsidRPr="00E2737B">
        <w:rPr>
          <w:sz w:val="28"/>
          <w:szCs w:val="28"/>
        </w:rPr>
        <w:t>____________________________________________________________________</w:t>
      </w:r>
    </w:p>
    <w:p w:rsidR="008F1253" w:rsidRPr="00E2737B" w:rsidRDefault="008F1253" w:rsidP="008F1253">
      <w:pPr>
        <w:suppressAutoHyphens/>
      </w:pPr>
      <w:r w:rsidRPr="00E2737B">
        <w:t xml:space="preserve">       Печать</w:t>
      </w:r>
      <w:r w:rsidRPr="00E2737B">
        <w:tab/>
      </w:r>
      <w:r w:rsidRPr="00E2737B">
        <w:tab/>
      </w:r>
      <w:r w:rsidRPr="00E2737B">
        <w:tab/>
        <w:t>(должность, подпись, ФИО)</w:t>
      </w:r>
    </w:p>
    <w:p w:rsidR="008F1253" w:rsidRPr="00E2737B" w:rsidRDefault="008F1253" w:rsidP="008F1253">
      <w:pPr>
        <w:pStyle w:val="33"/>
        <w:suppressAutoHyphens/>
        <w:spacing w:after="0"/>
        <w:rPr>
          <w:sz w:val="28"/>
          <w:szCs w:val="28"/>
        </w:rPr>
      </w:pPr>
      <w:r w:rsidRPr="00E2737B">
        <w:rPr>
          <w:sz w:val="28"/>
          <w:szCs w:val="28"/>
        </w:rPr>
        <w:t>"____" _________ 201__ г.</w:t>
      </w:r>
    </w:p>
    <w:p w:rsidR="008F1253" w:rsidRPr="00E2737B" w:rsidRDefault="008F1253">
      <w:pPr>
        <w:spacing w:after="200" w:line="276" w:lineRule="auto"/>
        <w:rPr>
          <w:sz w:val="28"/>
          <w:szCs w:val="28"/>
        </w:rPr>
      </w:pPr>
      <w:r w:rsidRPr="00E2737B">
        <w:rPr>
          <w:sz w:val="28"/>
          <w:szCs w:val="28"/>
        </w:rPr>
        <w:br w:type="page"/>
      </w:r>
    </w:p>
    <w:p w:rsidR="00C97E49" w:rsidRPr="00E2737B" w:rsidRDefault="000C6F74" w:rsidP="008F1253">
      <w:pPr>
        <w:pStyle w:val="2"/>
        <w:suppressAutoHyphens/>
        <w:spacing w:before="0" w:after="0"/>
        <w:jc w:val="right"/>
        <w:rPr>
          <w:b w:val="0"/>
          <w:bCs w:val="0"/>
          <w:i w:val="0"/>
          <w:iCs w:val="0"/>
        </w:rPr>
      </w:pPr>
      <w:r w:rsidRPr="00E2737B">
        <w:rPr>
          <w:b w:val="0"/>
          <w:bCs w:val="0"/>
          <w:i w:val="0"/>
          <w:iCs w:val="0"/>
        </w:rPr>
        <w:t>П</w:t>
      </w:r>
      <w:r w:rsidR="00C97E49" w:rsidRPr="00E2737B">
        <w:rPr>
          <w:b w:val="0"/>
          <w:bCs w:val="0"/>
          <w:i w:val="0"/>
          <w:iCs w:val="0"/>
        </w:rPr>
        <w:t>риложение № 3</w:t>
      </w:r>
    </w:p>
    <w:p w:rsidR="00B412D5" w:rsidRPr="00E2737B" w:rsidRDefault="00C97E49" w:rsidP="008F1253">
      <w:pPr>
        <w:suppressAutoHyphens/>
        <w:jc w:val="right"/>
        <w:rPr>
          <w:sz w:val="28"/>
          <w:szCs w:val="28"/>
        </w:rPr>
      </w:pPr>
      <w:r w:rsidRPr="00E2737B">
        <w:rPr>
          <w:bCs/>
          <w:iCs/>
          <w:sz w:val="28"/>
          <w:szCs w:val="28"/>
        </w:rPr>
        <w:t>к документации о закупке</w:t>
      </w:r>
    </w:p>
    <w:p w:rsidR="008F1253" w:rsidRPr="00E2737B" w:rsidRDefault="008F1253" w:rsidP="007415F9">
      <w:pPr>
        <w:pStyle w:val="3"/>
        <w:suppressAutoHyphens/>
        <w:spacing w:before="0" w:after="0"/>
        <w:jc w:val="center"/>
        <w:rPr>
          <w:rFonts w:ascii="Times New Roman" w:hAnsi="Times New Roman"/>
          <w:b w:val="0"/>
          <w:bCs w:val="0"/>
          <w:sz w:val="28"/>
          <w:szCs w:val="28"/>
        </w:rPr>
      </w:pPr>
    </w:p>
    <w:p w:rsidR="008F1253" w:rsidRPr="00E2737B" w:rsidRDefault="008F1253" w:rsidP="007415F9">
      <w:pPr>
        <w:pStyle w:val="3"/>
        <w:suppressAutoHyphens/>
        <w:spacing w:before="0" w:after="0"/>
        <w:jc w:val="center"/>
        <w:rPr>
          <w:rFonts w:ascii="Times New Roman" w:hAnsi="Times New Roman"/>
          <w:b w:val="0"/>
          <w:bCs w:val="0"/>
          <w:sz w:val="28"/>
          <w:szCs w:val="28"/>
        </w:rPr>
      </w:pPr>
    </w:p>
    <w:p w:rsidR="00B412D5" w:rsidRPr="00E2737B" w:rsidRDefault="00B412D5" w:rsidP="007415F9">
      <w:pPr>
        <w:pStyle w:val="3"/>
        <w:suppressAutoHyphens/>
        <w:spacing w:before="0" w:after="0"/>
        <w:jc w:val="center"/>
        <w:rPr>
          <w:rFonts w:ascii="Times New Roman" w:hAnsi="Times New Roman"/>
          <w:bCs w:val="0"/>
          <w:sz w:val="28"/>
          <w:szCs w:val="28"/>
        </w:rPr>
      </w:pPr>
      <w:r w:rsidRPr="00E2737B">
        <w:rPr>
          <w:rFonts w:ascii="Times New Roman" w:hAnsi="Times New Roman"/>
          <w:bCs w:val="0"/>
          <w:sz w:val="28"/>
          <w:szCs w:val="28"/>
        </w:rPr>
        <w:t>Финансово-коммерческое предложение</w:t>
      </w:r>
    </w:p>
    <w:p w:rsidR="00B412D5" w:rsidRPr="00E2737B" w:rsidRDefault="00B412D5" w:rsidP="007415F9">
      <w:pPr>
        <w:suppressAutoHyphens/>
      </w:pPr>
    </w:p>
    <w:p w:rsidR="00B412D5" w:rsidRPr="00E2737B" w:rsidRDefault="00B412D5" w:rsidP="007415F9">
      <w:pPr>
        <w:suppressAutoHyphens/>
        <w:rPr>
          <w:sz w:val="28"/>
          <w:szCs w:val="28"/>
        </w:rPr>
      </w:pPr>
      <w:r w:rsidRPr="00E2737B">
        <w:rPr>
          <w:sz w:val="28"/>
          <w:szCs w:val="28"/>
        </w:rPr>
        <w:t xml:space="preserve"> «____» ___________ 201_ г.                                  Открытый конкурс №_____</w:t>
      </w:r>
      <w:r w:rsidR="008F1253" w:rsidRPr="00E2737B">
        <w:rPr>
          <w:sz w:val="28"/>
          <w:szCs w:val="28"/>
        </w:rPr>
        <w:t>__</w:t>
      </w:r>
      <w:r w:rsidRPr="00E2737B">
        <w:rPr>
          <w:sz w:val="28"/>
          <w:szCs w:val="28"/>
        </w:rPr>
        <w:t xml:space="preserve">_  </w:t>
      </w:r>
    </w:p>
    <w:p w:rsidR="008F1253" w:rsidRPr="00E2737B" w:rsidRDefault="008F1253" w:rsidP="008F1253">
      <w:pPr>
        <w:suppressAutoHyphens/>
        <w:jc w:val="right"/>
        <w:rPr>
          <w:sz w:val="28"/>
          <w:szCs w:val="28"/>
        </w:rPr>
      </w:pP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t xml:space="preserve">  (лот № _________________)</w:t>
      </w:r>
    </w:p>
    <w:p w:rsidR="00B412D5" w:rsidRPr="00E2737B" w:rsidRDefault="008F1253" w:rsidP="008F1253">
      <w:pPr>
        <w:suppressAutoHyphens/>
        <w:jc w:val="right"/>
        <w:rPr>
          <w:bCs/>
        </w:rPr>
      </w:pPr>
      <w:r w:rsidRPr="00E2737B">
        <w:rPr>
          <w:bCs/>
        </w:rPr>
        <w:t>Указывается  при необходимости</w:t>
      </w:r>
    </w:p>
    <w:p w:rsidR="00B412D5" w:rsidRPr="00E2737B" w:rsidRDefault="00B412D5" w:rsidP="007415F9">
      <w:pPr>
        <w:suppressAutoHyphens/>
      </w:pPr>
    </w:p>
    <w:p w:rsidR="00B412D5" w:rsidRPr="00E2737B" w:rsidRDefault="00B412D5" w:rsidP="007415F9">
      <w:pPr>
        <w:suppressAutoHyphens/>
        <w:rPr>
          <w:sz w:val="28"/>
          <w:szCs w:val="28"/>
        </w:rPr>
      </w:pPr>
      <w:r w:rsidRPr="00E2737B">
        <w:rPr>
          <w:sz w:val="28"/>
          <w:szCs w:val="28"/>
        </w:rPr>
        <w:t>_________________________________________________________</w:t>
      </w:r>
      <w:r w:rsidR="003E7259" w:rsidRPr="00E2737B">
        <w:rPr>
          <w:sz w:val="28"/>
          <w:szCs w:val="28"/>
        </w:rPr>
        <w:t>__</w:t>
      </w:r>
      <w:r w:rsidRPr="00E2737B">
        <w:rPr>
          <w:sz w:val="28"/>
          <w:szCs w:val="28"/>
        </w:rPr>
        <w:t>_________</w:t>
      </w:r>
    </w:p>
    <w:p w:rsidR="00B412D5" w:rsidRPr="00E2737B" w:rsidRDefault="00B412D5" w:rsidP="003E7259">
      <w:pPr>
        <w:suppressAutoHyphens/>
        <w:ind w:firstLine="3"/>
        <w:jc w:val="center"/>
        <w:rPr>
          <w:bCs/>
        </w:rPr>
      </w:pPr>
      <w:r w:rsidRPr="00E2737B">
        <w:rPr>
          <w:bCs/>
        </w:rPr>
        <w:t>(Полное наименование п</w:t>
      </w:r>
      <w:r w:rsidRPr="00E2737B">
        <w:t>ретендента</w:t>
      </w:r>
      <w:r w:rsidRPr="00E2737B">
        <w:rPr>
          <w:bCs/>
        </w:rPr>
        <w:t>)</w:t>
      </w:r>
    </w:p>
    <w:p w:rsidR="00B412D5" w:rsidRPr="00E2737B" w:rsidRDefault="00B412D5"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E2737B"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 xml:space="preserve">№ </w:t>
            </w:r>
            <w:proofErr w:type="gramStart"/>
            <w:r w:rsidRPr="00E2737B">
              <w:t>п</w:t>
            </w:r>
            <w:proofErr w:type="gramEnd"/>
            <w:r w:rsidRPr="00E2737B">
              <w:t>/п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Наименование товаров</w:t>
            </w:r>
            <w:r w:rsidR="008F1253" w:rsidRPr="00E2737B">
              <w:t>,</w:t>
            </w:r>
            <w:r w:rsidRPr="00E2737B">
              <w:t xml:space="preserve"> работ, услуг</w:t>
            </w:r>
          </w:p>
          <w:p w:rsidR="00B412D5" w:rsidRPr="00E2737B"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3E7259">
            <w:pPr>
              <w:suppressAutoHyphens/>
              <w:jc w:val="center"/>
            </w:pPr>
            <w:r w:rsidRPr="00E2737B">
              <w:t>Цена за единицу работ, услуг</w:t>
            </w:r>
            <w:r w:rsidR="003E7259" w:rsidRPr="00E2737B">
              <w:t>,</w:t>
            </w:r>
            <w:r w:rsidRPr="00E2737B">
              <w:t xml:space="preserve"> </w:t>
            </w:r>
            <w:r w:rsidR="003E7259" w:rsidRPr="00E2737B">
              <w:t xml:space="preserve">товара </w:t>
            </w:r>
            <w:r w:rsidRPr="00E2737B">
              <w:t xml:space="preserve">в руб., </w:t>
            </w:r>
            <w:r w:rsidR="008F1253" w:rsidRPr="00E2737B">
              <w:t xml:space="preserve">без </w:t>
            </w:r>
            <w:r w:rsidRPr="00E2737B">
              <w:t>учет</w:t>
            </w:r>
            <w:r w:rsidR="008F1253" w:rsidRPr="00E2737B">
              <w:t>а</w:t>
            </w:r>
            <w:r w:rsidRPr="00E2737B">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8F1253">
            <w:pPr>
              <w:suppressAutoHyphens/>
              <w:jc w:val="center"/>
            </w:pPr>
            <w:r w:rsidRPr="00E2737B">
              <w:t xml:space="preserve">Цена за весь закупаемый объем товаров, работ, услуг в руб., </w:t>
            </w:r>
            <w:r w:rsidR="008F1253" w:rsidRPr="00E2737B">
              <w:t xml:space="preserve">без </w:t>
            </w:r>
            <w:r w:rsidRPr="00E2737B">
              <w:t>учет</w:t>
            </w:r>
            <w:r w:rsidR="008F1253" w:rsidRPr="00E2737B">
              <w:t>а</w:t>
            </w:r>
            <w:r w:rsidRPr="00E2737B">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E2737B" w:rsidRDefault="008F1253" w:rsidP="008F1253">
            <w:pPr>
              <w:suppressAutoHyphens/>
              <w:jc w:val="center"/>
            </w:pPr>
            <w:r w:rsidRPr="00E2737B">
              <w:t>Условия и п</w:t>
            </w:r>
            <w:r w:rsidR="00B412D5" w:rsidRPr="00E2737B">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3E7259">
            <w:pPr>
              <w:suppressAutoHyphens/>
              <w:jc w:val="center"/>
            </w:pPr>
            <w:r w:rsidRPr="00E2737B">
              <w:t xml:space="preserve">Срок выполнения работ, </w:t>
            </w:r>
            <w:r w:rsidR="003E7259" w:rsidRPr="00E2737B">
              <w:t xml:space="preserve">оказания услуг, </w:t>
            </w:r>
            <w:r w:rsidRPr="00E2737B">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E2737B" w:rsidRDefault="000C024E" w:rsidP="007415F9">
            <w:pPr>
              <w:suppressAutoHyphens/>
              <w:jc w:val="center"/>
            </w:pPr>
            <w:r w:rsidRPr="00E2737B">
              <w:t>Гарантийный срок</w:t>
            </w:r>
          </w:p>
          <w:p w:rsidR="00B412D5" w:rsidRPr="00E2737B" w:rsidRDefault="00B412D5" w:rsidP="007415F9">
            <w:pPr>
              <w:suppressAutoHyphens/>
              <w:jc w:val="center"/>
            </w:pPr>
          </w:p>
        </w:tc>
      </w:tr>
      <w:tr w:rsidR="00B412D5" w:rsidRPr="00E2737B"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1</w:t>
            </w:r>
          </w:p>
        </w:tc>
        <w:tc>
          <w:tcPr>
            <w:tcW w:w="584"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r w:rsidRPr="00E2737B">
              <w:t>2</w:t>
            </w: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3</w:t>
            </w: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r w:rsidRPr="00E2737B">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5</w:t>
            </w: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7</w:t>
            </w:r>
          </w:p>
        </w:tc>
        <w:tc>
          <w:tcPr>
            <w:tcW w:w="753" w:type="pct"/>
            <w:tcBorders>
              <w:top w:val="single" w:sz="4" w:space="0" w:color="auto"/>
              <w:left w:val="nil"/>
              <w:bottom w:val="single" w:sz="4" w:space="0" w:color="auto"/>
              <w:right w:val="single" w:sz="4" w:space="0" w:color="auto"/>
            </w:tcBorders>
            <w:noWrap/>
            <w:vAlign w:val="bottom"/>
          </w:tcPr>
          <w:p w:rsidR="00B412D5" w:rsidRPr="00E2737B" w:rsidRDefault="00B412D5" w:rsidP="007415F9">
            <w:pPr>
              <w:suppressAutoHyphens/>
              <w:jc w:val="center"/>
            </w:pPr>
            <w:r w:rsidRPr="00E2737B">
              <w:t>8</w:t>
            </w:r>
          </w:p>
        </w:tc>
      </w:tr>
      <w:tr w:rsidR="00B412D5" w:rsidRPr="00E2737B"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p>
        </w:tc>
      </w:tr>
      <w:tr w:rsidR="00B412D5" w:rsidRPr="00E2737B"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right"/>
            </w:pPr>
            <w:r w:rsidRPr="00E2737B">
              <w:t>Итого:</w:t>
            </w: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E273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E2737B" w:rsidRDefault="00B412D5" w:rsidP="007415F9">
            <w:pPr>
              <w:suppressAutoHyphens/>
              <w:jc w:val="center"/>
            </w:pPr>
            <w:r w:rsidRPr="00E2737B">
              <w:t>-</w:t>
            </w:r>
          </w:p>
        </w:tc>
        <w:tc>
          <w:tcPr>
            <w:tcW w:w="753" w:type="pct"/>
            <w:tcBorders>
              <w:top w:val="nil"/>
              <w:left w:val="nil"/>
              <w:bottom w:val="single" w:sz="4" w:space="0" w:color="auto"/>
              <w:right w:val="single" w:sz="4" w:space="0" w:color="auto"/>
            </w:tcBorders>
            <w:noWrap/>
            <w:vAlign w:val="center"/>
          </w:tcPr>
          <w:p w:rsidR="00B412D5" w:rsidRPr="00E2737B" w:rsidRDefault="00B412D5" w:rsidP="007415F9">
            <w:pPr>
              <w:suppressAutoHyphens/>
              <w:jc w:val="center"/>
            </w:pPr>
            <w:r w:rsidRPr="00E2737B">
              <w:t>-</w:t>
            </w:r>
          </w:p>
        </w:tc>
      </w:tr>
    </w:tbl>
    <w:p w:rsidR="00B412D5" w:rsidRPr="00E2737B" w:rsidRDefault="00B412D5" w:rsidP="007415F9">
      <w:pPr>
        <w:suppressAutoHyphens/>
        <w:ind w:firstLine="567"/>
        <w:jc w:val="both"/>
        <w:rPr>
          <w:color w:val="BFBFBF"/>
          <w:sz w:val="28"/>
          <w:szCs w:val="28"/>
        </w:rPr>
      </w:pPr>
    </w:p>
    <w:p w:rsidR="00B412D5" w:rsidRPr="00E2737B" w:rsidRDefault="00B412D5" w:rsidP="007415F9">
      <w:pPr>
        <w:pStyle w:val="a7"/>
        <w:suppressAutoHyphens/>
        <w:jc w:val="both"/>
        <w:rPr>
          <w:szCs w:val="28"/>
        </w:rPr>
      </w:pPr>
      <w:r w:rsidRPr="00E2737B">
        <w:rPr>
          <w:szCs w:val="28"/>
        </w:rPr>
        <w:t xml:space="preserve">1. </w:t>
      </w:r>
      <w:proofErr w:type="gramStart"/>
      <w:r w:rsidRPr="00E2737B">
        <w:rPr>
          <w:szCs w:val="28"/>
        </w:rPr>
        <w:t xml:space="preserve">Цена </w:t>
      </w:r>
      <w:r w:rsidR="00721D0D" w:rsidRPr="00E2737B">
        <w:rPr>
          <w:szCs w:val="28"/>
        </w:rPr>
        <w:t xml:space="preserve">__________ </w:t>
      </w:r>
      <w:r w:rsidR="00721D0D" w:rsidRPr="00E2737B">
        <w:rPr>
          <w:sz w:val="24"/>
          <w:szCs w:val="24"/>
        </w:rPr>
        <w:t>(</w:t>
      </w:r>
      <w:r w:rsidRPr="00E2737B">
        <w:rPr>
          <w:sz w:val="24"/>
          <w:szCs w:val="24"/>
        </w:rPr>
        <w:t xml:space="preserve">работ, услуг, </w:t>
      </w:r>
      <w:r w:rsidR="003E7259" w:rsidRPr="00E2737B">
        <w:rPr>
          <w:sz w:val="24"/>
          <w:szCs w:val="24"/>
        </w:rPr>
        <w:t>товаров</w:t>
      </w:r>
      <w:r w:rsidR="00721D0D" w:rsidRPr="00E2737B">
        <w:rPr>
          <w:sz w:val="24"/>
          <w:szCs w:val="24"/>
        </w:rPr>
        <w:t>)</w:t>
      </w:r>
      <w:r w:rsidR="003E7259" w:rsidRPr="00E2737B">
        <w:rPr>
          <w:sz w:val="24"/>
          <w:szCs w:val="24"/>
        </w:rPr>
        <w:t>,</w:t>
      </w:r>
      <w:r w:rsidR="003E7259" w:rsidRPr="00E2737B">
        <w:rPr>
          <w:szCs w:val="28"/>
        </w:rPr>
        <w:t xml:space="preserve"> </w:t>
      </w:r>
      <w:r w:rsidRPr="00E2737B">
        <w:rPr>
          <w:szCs w:val="28"/>
        </w:rPr>
        <w:t xml:space="preserve">указанная в </w:t>
      </w:r>
      <w:r w:rsidR="00721D0D" w:rsidRPr="00E2737B">
        <w:rPr>
          <w:szCs w:val="28"/>
        </w:rPr>
        <w:t xml:space="preserve">настоящем </w:t>
      </w:r>
      <w:r w:rsidRPr="00E2737B">
        <w:rPr>
          <w:szCs w:val="28"/>
        </w:rPr>
        <w:t>финансово-коммерческом предложении, учитывает стоимость всех налогов</w:t>
      </w:r>
      <w:r w:rsidR="003E7259" w:rsidRPr="00E2737B">
        <w:rPr>
          <w:szCs w:val="28"/>
        </w:rPr>
        <w:t xml:space="preserve"> (кроме НДС)</w:t>
      </w:r>
      <w:r w:rsidRPr="00E2737B">
        <w:rPr>
          <w:szCs w:val="28"/>
        </w:rPr>
        <w:t xml:space="preserve">, материалов, изделий и расходов, связанных с их доставкой, а также иные расходы, связанные с </w:t>
      </w:r>
      <w:r w:rsidR="00721D0D" w:rsidRPr="00E2737B">
        <w:rPr>
          <w:szCs w:val="28"/>
        </w:rPr>
        <w:t xml:space="preserve">_____________ </w:t>
      </w:r>
      <w:r w:rsidR="00721D0D" w:rsidRPr="00E2737B">
        <w:rPr>
          <w:sz w:val="24"/>
          <w:szCs w:val="24"/>
        </w:rPr>
        <w:t>(</w:t>
      </w:r>
      <w:r w:rsidRPr="00E2737B">
        <w:rPr>
          <w:sz w:val="24"/>
          <w:szCs w:val="24"/>
        </w:rPr>
        <w:t>выполнением работ, оказанием услуг</w:t>
      </w:r>
      <w:r w:rsidR="00721D0D" w:rsidRPr="00E2737B">
        <w:rPr>
          <w:sz w:val="24"/>
          <w:szCs w:val="24"/>
        </w:rPr>
        <w:t>,</w:t>
      </w:r>
      <w:r w:rsidRPr="00E2737B">
        <w:rPr>
          <w:sz w:val="24"/>
          <w:szCs w:val="24"/>
        </w:rPr>
        <w:t xml:space="preserve"> поставкой товаров</w:t>
      </w:r>
      <w:r w:rsidR="00721D0D" w:rsidRPr="00E2737B">
        <w:rPr>
          <w:sz w:val="24"/>
          <w:szCs w:val="24"/>
        </w:rPr>
        <w:t>)</w:t>
      </w:r>
      <w:r w:rsidRPr="00E2737B">
        <w:rPr>
          <w:sz w:val="24"/>
          <w:szCs w:val="24"/>
        </w:rPr>
        <w:t>.</w:t>
      </w:r>
      <w:proofErr w:type="gramEnd"/>
    </w:p>
    <w:p w:rsidR="003E7259" w:rsidRPr="00E2737B" w:rsidRDefault="00721D0D" w:rsidP="007415F9">
      <w:pPr>
        <w:pStyle w:val="a7"/>
        <w:suppressAutoHyphens/>
        <w:jc w:val="both"/>
        <w:rPr>
          <w:szCs w:val="28"/>
        </w:rPr>
      </w:pPr>
      <w:r w:rsidRPr="00E2737B">
        <w:rPr>
          <w:szCs w:val="28"/>
        </w:rPr>
        <w:t>__________</w:t>
      </w:r>
      <w:r w:rsidRPr="00E2737B">
        <w:rPr>
          <w:sz w:val="24"/>
          <w:szCs w:val="24"/>
        </w:rPr>
        <w:t xml:space="preserve"> (В</w:t>
      </w:r>
      <w:r w:rsidR="003E7259" w:rsidRPr="00E2737B">
        <w:rPr>
          <w:sz w:val="24"/>
          <w:szCs w:val="24"/>
        </w:rPr>
        <w:t>ыполнение работ, оказание услуг, поставка товаров</w:t>
      </w:r>
      <w:r w:rsidRPr="00E2737B">
        <w:rPr>
          <w:sz w:val="24"/>
          <w:szCs w:val="24"/>
        </w:rPr>
        <w:t>)</w:t>
      </w:r>
      <w:r w:rsidR="003E7259" w:rsidRPr="00E2737B">
        <w:rPr>
          <w:szCs w:val="28"/>
        </w:rPr>
        <w:t xml:space="preserve"> облагается НДС по ставке ____%</w:t>
      </w:r>
      <w:r w:rsidR="007137D9" w:rsidRPr="00E2737B">
        <w:rPr>
          <w:szCs w:val="28"/>
        </w:rPr>
        <w:t xml:space="preserve">, размер которого </w:t>
      </w:r>
      <w:proofErr w:type="gramStart"/>
      <w:r w:rsidR="007137D9" w:rsidRPr="00E2737B">
        <w:rPr>
          <w:szCs w:val="28"/>
        </w:rPr>
        <w:t>составляет</w:t>
      </w:r>
      <w:r w:rsidR="003E7259" w:rsidRPr="00E2737B">
        <w:rPr>
          <w:szCs w:val="28"/>
        </w:rPr>
        <w:t xml:space="preserve"> </w:t>
      </w:r>
      <w:r w:rsidR="007137D9" w:rsidRPr="00E2737B">
        <w:rPr>
          <w:szCs w:val="28"/>
        </w:rPr>
        <w:t>________</w:t>
      </w:r>
      <w:r w:rsidR="003E7259" w:rsidRPr="00E2737B">
        <w:rPr>
          <w:szCs w:val="28"/>
        </w:rPr>
        <w:t>/ НДС не облагается</w:t>
      </w:r>
      <w:proofErr w:type="gramEnd"/>
      <w:r w:rsidRPr="00E2737B">
        <w:rPr>
          <w:szCs w:val="28"/>
        </w:rPr>
        <w:t xml:space="preserve"> </w:t>
      </w:r>
      <w:r w:rsidRPr="00E2737B">
        <w:rPr>
          <w:sz w:val="24"/>
          <w:szCs w:val="24"/>
        </w:rPr>
        <w:t>(указать необходимое)</w:t>
      </w:r>
      <w:r w:rsidR="003E7259" w:rsidRPr="00E2737B">
        <w:rPr>
          <w:szCs w:val="28"/>
        </w:rPr>
        <w:t>.</w:t>
      </w:r>
    </w:p>
    <w:p w:rsidR="00721D0D" w:rsidRPr="00E2737B" w:rsidRDefault="00B412D5" w:rsidP="00721D0D">
      <w:pPr>
        <w:pStyle w:val="a7"/>
        <w:suppressAutoHyphens/>
        <w:jc w:val="center"/>
      </w:pPr>
      <w:r w:rsidRPr="00E2737B">
        <w:rPr>
          <w:szCs w:val="28"/>
        </w:rPr>
        <w:t xml:space="preserve">2. Дополнительные условия </w:t>
      </w:r>
      <w:r w:rsidRPr="00E2737B">
        <w:t xml:space="preserve">выполнения работ, </w:t>
      </w:r>
      <w:r w:rsidR="00721D0D" w:rsidRPr="00E2737B">
        <w:t xml:space="preserve">оказания услуг, </w:t>
      </w:r>
      <w:r w:rsidRPr="00E2737B">
        <w:t>поставки товаров</w:t>
      </w:r>
      <w:r w:rsidR="00721D0D" w:rsidRPr="00E2737B">
        <w:t xml:space="preserve"> </w:t>
      </w:r>
      <w:r w:rsidRPr="00E2737B">
        <w:t>_______________________________</w:t>
      </w:r>
      <w:r w:rsidR="00721D0D" w:rsidRPr="00E2737B">
        <w:t>______________________</w:t>
      </w:r>
      <w:r w:rsidRPr="00E2737B">
        <w:t xml:space="preserve">__ </w:t>
      </w:r>
    </w:p>
    <w:p w:rsidR="00B412D5" w:rsidRPr="00E2737B" w:rsidRDefault="00B412D5" w:rsidP="00721D0D">
      <w:pPr>
        <w:pStyle w:val="a7"/>
        <w:suppressAutoHyphens/>
        <w:jc w:val="center"/>
        <w:rPr>
          <w:sz w:val="24"/>
          <w:szCs w:val="24"/>
        </w:rPr>
      </w:pPr>
      <w:r w:rsidRPr="00E2737B">
        <w:rPr>
          <w:sz w:val="24"/>
          <w:szCs w:val="24"/>
        </w:rPr>
        <w:t>(заполняется претендентом при необходимости).</w:t>
      </w:r>
    </w:p>
    <w:p w:rsidR="00B412D5" w:rsidRPr="00E2737B" w:rsidRDefault="00B412D5" w:rsidP="007415F9">
      <w:pPr>
        <w:pStyle w:val="a7"/>
        <w:suppressAutoHyphens/>
        <w:jc w:val="both"/>
        <w:rPr>
          <w:szCs w:val="28"/>
        </w:rPr>
      </w:pPr>
      <w:r w:rsidRPr="00E2737B">
        <w:rPr>
          <w:szCs w:val="28"/>
        </w:rPr>
        <w:t xml:space="preserve">3. Срок действия настоящего финансово-коммерческого предложения составляет _______________ </w:t>
      </w:r>
      <w:r w:rsidRPr="00E2737B">
        <w:rPr>
          <w:sz w:val="24"/>
          <w:szCs w:val="24"/>
        </w:rPr>
        <w:t xml:space="preserve">(указывается дата не менее 60 (шестьдесят) календарных дней </w:t>
      </w:r>
      <w:proofErr w:type="gramStart"/>
      <w:r w:rsidRPr="00E2737B">
        <w:rPr>
          <w:sz w:val="24"/>
          <w:szCs w:val="24"/>
        </w:rPr>
        <w:t>с даты вскрытия</w:t>
      </w:r>
      <w:proofErr w:type="gramEnd"/>
      <w:r w:rsidRPr="00E2737B">
        <w:rPr>
          <w:sz w:val="24"/>
          <w:szCs w:val="24"/>
        </w:rPr>
        <w:t xml:space="preserve"> конвертов с </w:t>
      </w:r>
      <w:r w:rsidR="00721D0D" w:rsidRPr="00E2737B">
        <w:rPr>
          <w:sz w:val="24"/>
          <w:szCs w:val="24"/>
        </w:rPr>
        <w:t>З</w:t>
      </w:r>
      <w:r w:rsidRPr="00E2737B">
        <w:rPr>
          <w:sz w:val="24"/>
          <w:szCs w:val="24"/>
        </w:rPr>
        <w:t>аявками</w:t>
      </w:r>
      <w:r w:rsidR="00721D0D" w:rsidRPr="00E2737B">
        <w:rPr>
          <w:sz w:val="24"/>
          <w:szCs w:val="24"/>
        </w:rPr>
        <w:t>)</w:t>
      </w:r>
      <w:r w:rsidRPr="00E2737B">
        <w:rPr>
          <w:sz w:val="24"/>
          <w:szCs w:val="24"/>
        </w:rPr>
        <w:t>.</w:t>
      </w:r>
    </w:p>
    <w:p w:rsidR="00B412D5" w:rsidRPr="00E2737B" w:rsidRDefault="00B412D5" w:rsidP="007415F9">
      <w:pPr>
        <w:pStyle w:val="a7"/>
        <w:suppressAutoHyphens/>
        <w:jc w:val="both"/>
        <w:rPr>
          <w:szCs w:val="28"/>
        </w:rPr>
      </w:pPr>
      <w:r w:rsidRPr="00E2737B">
        <w:rPr>
          <w:szCs w:val="28"/>
        </w:rPr>
        <w:t xml:space="preserve">4. Если наши предложения, изложенные выше, будут приняты, мы берем на себя обязательство ____________ </w:t>
      </w:r>
      <w:r w:rsidRPr="00E2737B">
        <w:rPr>
          <w:sz w:val="24"/>
          <w:szCs w:val="24"/>
        </w:rPr>
        <w:t>(выполнить работы, оказать услуги, поставить товар.)</w:t>
      </w:r>
      <w:r w:rsidRPr="00E2737B">
        <w:rPr>
          <w:szCs w:val="28"/>
        </w:rPr>
        <w:t xml:space="preserve"> в соответствии с требованиями документации о закупке и согласно нашим предложениям. </w:t>
      </w:r>
    </w:p>
    <w:p w:rsidR="00B412D5" w:rsidRPr="00E2737B" w:rsidRDefault="00B412D5" w:rsidP="007415F9">
      <w:pPr>
        <w:pStyle w:val="a7"/>
        <w:suppressAutoHyphens/>
        <w:jc w:val="both"/>
        <w:rPr>
          <w:szCs w:val="28"/>
        </w:rPr>
      </w:pPr>
      <w:r w:rsidRPr="00E2737B">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E2737B">
        <w:rPr>
          <w:szCs w:val="28"/>
        </w:rPr>
        <w:t>к</w:t>
      </w:r>
      <w:r w:rsidRPr="00E2737B">
        <w:rPr>
          <w:szCs w:val="28"/>
        </w:rPr>
        <w:t>онкурсе и на условиях настоящего финансово-коммерческого предложения.</w:t>
      </w:r>
    </w:p>
    <w:p w:rsidR="00B412D5" w:rsidRPr="00E2737B" w:rsidRDefault="00B412D5" w:rsidP="007415F9">
      <w:pPr>
        <w:pStyle w:val="a7"/>
        <w:suppressAutoHyphens/>
        <w:jc w:val="both"/>
        <w:rPr>
          <w:szCs w:val="28"/>
        </w:rPr>
      </w:pPr>
      <w:r w:rsidRPr="00E2737B">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E2737B">
        <w:rPr>
          <w:szCs w:val="28"/>
        </w:rPr>
        <w:t>к</w:t>
      </w:r>
      <w:r w:rsidRPr="00E2737B">
        <w:rPr>
          <w:szCs w:val="28"/>
        </w:rPr>
        <w:t xml:space="preserve">онкурса, а так же при нашем отказе приступить к переговорам о подписании нами договора в сроки, указанные в </w:t>
      </w:r>
      <w:r w:rsidR="00F215FA" w:rsidRPr="00E2737B">
        <w:rPr>
          <w:szCs w:val="28"/>
        </w:rPr>
        <w:t>уведомлении заказчика, указанном в пункте 144 Положения о закупках</w:t>
      </w:r>
      <w:r w:rsidRPr="00E2737B">
        <w:rPr>
          <w:szCs w:val="28"/>
        </w:rPr>
        <w:t xml:space="preserve">, победителем будет признан другой </w:t>
      </w:r>
      <w:r w:rsidR="00F215FA" w:rsidRPr="00E2737B">
        <w:rPr>
          <w:szCs w:val="28"/>
        </w:rPr>
        <w:t>у</w:t>
      </w:r>
      <w:r w:rsidRPr="00E2737B">
        <w:rPr>
          <w:szCs w:val="28"/>
        </w:rPr>
        <w:t>частник.</w:t>
      </w:r>
    </w:p>
    <w:p w:rsidR="00B412D5" w:rsidRPr="00E2737B" w:rsidRDefault="00B412D5" w:rsidP="007415F9">
      <w:pPr>
        <w:pStyle w:val="a7"/>
        <w:suppressAutoHyphens/>
        <w:jc w:val="both"/>
        <w:rPr>
          <w:szCs w:val="28"/>
        </w:rPr>
      </w:pPr>
      <w:r w:rsidRPr="00E2737B">
        <w:rPr>
          <w:szCs w:val="28"/>
        </w:rPr>
        <w:t xml:space="preserve">7. Мы объявляем, что до подписания договора, настоящее предложение и Ваше </w:t>
      </w:r>
      <w:r w:rsidR="00F215FA" w:rsidRPr="00E2737B">
        <w:rPr>
          <w:szCs w:val="28"/>
        </w:rPr>
        <w:t>уведомление</w:t>
      </w:r>
      <w:r w:rsidRPr="00E2737B">
        <w:rPr>
          <w:szCs w:val="28"/>
        </w:rPr>
        <w:t xml:space="preserve"> о нашей победе будут считаться имеющими силу договора между нами.</w:t>
      </w:r>
    </w:p>
    <w:p w:rsidR="00B412D5" w:rsidRPr="00E2737B" w:rsidRDefault="00B412D5" w:rsidP="00725B4E">
      <w:pPr>
        <w:pStyle w:val="a7"/>
        <w:suppressAutoHyphens/>
        <w:jc w:val="both"/>
        <w:rPr>
          <w:szCs w:val="28"/>
        </w:rPr>
      </w:pPr>
      <w:r w:rsidRPr="00E2737B">
        <w:rPr>
          <w:szCs w:val="28"/>
        </w:rPr>
        <w:t> </w:t>
      </w:r>
    </w:p>
    <w:p w:rsidR="00F215FA" w:rsidRPr="00E2737B" w:rsidRDefault="00F215FA" w:rsidP="007415F9">
      <w:pPr>
        <w:pStyle w:val="a3"/>
        <w:suppressAutoHyphens/>
        <w:ind w:firstLine="0"/>
        <w:jc w:val="left"/>
        <w:rPr>
          <w:rFonts w:eastAsia="Times New Roman"/>
          <w:sz w:val="28"/>
          <w:szCs w:val="28"/>
        </w:rPr>
      </w:pPr>
    </w:p>
    <w:p w:rsidR="00F215FA" w:rsidRPr="00E2737B" w:rsidRDefault="00F215FA" w:rsidP="00F215FA">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E2737B" w:rsidRDefault="00F215FA" w:rsidP="00F215FA">
      <w:pPr>
        <w:tabs>
          <w:tab w:val="left" w:pos="8640"/>
        </w:tabs>
        <w:suppressAutoHyphens/>
        <w:jc w:val="center"/>
      </w:pPr>
      <w:r w:rsidRPr="00E2737B">
        <w:t>(наименование претендента)</w:t>
      </w:r>
    </w:p>
    <w:p w:rsidR="00F215FA" w:rsidRPr="00E2737B" w:rsidRDefault="00F215FA" w:rsidP="00F215FA">
      <w:pPr>
        <w:pStyle w:val="33"/>
        <w:suppressAutoHyphens/>
        <w:spacing w:after="0"/>
        <w:rPr>
          <w:sz w:val="28"/>
          <w:szCs w:val="28"/>
        </w:rPr>
      </w:pPr>
      <w:r w:rsidRPr="00E2737B">
        <w:rPr>
          <w:sz w:val="28"/>
          <w:szCs w:val="28"/>
        </w:rPr>
        <w:t>____________________________________________________________________</w:t>
      </w:r>
    </w:p>
    <w:p w:rsidR="00F215FA" w:rsidRPr="00E2737B" w:rsidRDefault="00F215FA" w:rsidP="00F215FA">
      <w:pPr>
        <w:suppressAutoHyphens/>
      </w:pPr>
      <w:r w:rsidRPr="00E2737B">
        <w:t xml:space="preserve">       Печать</w:t>
      </w:r>
      <w:r w:rsidRPr="00E2737B">
        <w:tab/>
      </w:r>
      <w:r w:rsidRPr="00E2737B">
        <w:tab/>
      </w:r>
      <w:r w:rsidRPr="00E2737B">
        <w:tab/>
        <w:t>(должность, подпись, ФИО)</w:t>
      </w:r>
    </w:p>
    <w:p w:rsidR="00F215FA" w:rsidRPr="00E2737B" w:rsidRDefault="00F215FA" w:rsidP="00F215FA">
      <w:pPr>
        <w:pStyle w:val="33"/>
        <w:suppressAutoHyphens/>
        <w:spacing w:after="0"/>
        <w:rPr>
          <w:sz w:val="28"/>
          <w:szCs w:val="28"/>
        </w:rPr>
      </w:pPr>
      <w:r w:rsidRPr="00E2737B">
        <w:rPr>
          <w:sz w:val="28"/>
          <w:szCs w:val="28"/>
        </w:rPr>
        <w:t>"____" _________ 201__ г.</w:t>
      </w:r>
    </w:p>
    <w:p w:rsidR="00B412D5" w:rsidRPr="00E2737B" w:rsidRDefault="00B412D5" w:rsidP="007415F9">
      <w:pPr>
        <w:pStyle w:val="a3"/>
        <w:suppressAutoHyphens/>
        <w:jc w:val="left"/>
        <w:rPr>
          <w:rFonts w:eastAsia="Times New Roman"/>
          <w:sz w:val="28"/>
          <w:szCs w:val="28"/>
        </w:rPr>
      </w:pPr>
    </w:p>
    <w:p w:rsidR="00C97E49" w:rsidRPr="00E2737B" w:rsidRDefault="00C97E49" w:rsidP="007415F9">
      <w:pPr>
        <w:rPr>
          <w:rFonts w:eastAsia="MS Mincho"/>
          <w:sz w:val="28"/>
          <w:szCs w:val="28"/>
        </w:rPr>
      </w:pPr>
      <w:r w:rsidRPr="00E2737B">
        <w:rPr>
          <w:sz w:val="28"/>
          <w:szCs w:val="28"/>
        </w:rPr>
        <w:br w:type="page"/>
      </w:r>
    </w:p>
    <w:p w:rsidR="00B412D5" w:rsidRPr="00E2737B" w:rsidRDefault="00B412D5" w:rsidP="00F215FA">
      <w:pPr>
        <w:pStyle w:val="a3"/>
        <w:suppressAutoHyphens/>
        <w:ind w:firstLine="0"/>
        <w:jc w:val="right"/>
        <w:rPr>
          <w:sz w:val="28"/>
          <w:szCs w:val="28"/>
        </w:rPr>
      </w:pPr>
      <w:r w:rsidRPr="00E2737B">
        <w:rPr>
          <w:sz w:val="28"/>
          <w:szCs w:val="28"/>
        </w:rPr>
        <w:t>Приложение № 4</w:t>
      </w:r>
    </w:p>
    <w:p w:rsidR="00B412D5" w:rsidRPr="00E2737B" w:rsidRDefault="00B412D5" w:rsidP="00F215FA">
      <w:pPr>
        <w:pStyle w:val="a3"/>
        <w:suppressAutoHyphens/>
        <w:ind w:firstLine="0"/>
        <w:jc w:val="right"/>
        <w:rPr>
          <w:sz w:val="28"/>
          <w:szCs w:val="28"/>
        </w:rPr>
      </w:pPr>
      <w:r w:rsidRPr="00E2737B">
        <w:rPr>
          <w:sz w:val="28"/>
          <w:szCs w:val="28"/>
        </w:rPr>
        <w:t>к документации о закупке</w:t>
      </w:r>
    </w:p>
    <w:p w:rsidR="00C97E49" w:rsidRPr="00E2737B" w:rsidRDefault="00C97E49" w:rsidP="007415F9">
      <w:pPr>
        <w:pStyle w:val="a3"/>
        <w:suppressAutoHyphens/>
        <w:ind w:firstLine="0"/>
        <w:jc w:val="left"/>
        <w:rPr>
          <w:sz w:val="28"/>
          <w:szCs w:val="28"/>
        </w:rPr>
      </w:pPr>
    </w:p>
    <w:p w:rsidR="00B412D5" w:rsidRPr="00E2737B" w:rsidRDefault="00B412D5" w:rsidP="007415F9">
      <w:pPr>
        <w:suppressAutoHyphens/>
        <w:jc w:val="center"/>
        <w:rPr>
          <w:b/>
          <w:bCs/>
          <w:sz w:val="28"/>
          <w:szCs w:val="28"/>
        </w:rPr>
      </w:pPr>
      <w:r w:rsidRPr="00E2737B">
        <w:rPr>
          <w:b/>
          <w:bCs/>
          <w:sz w:val="28"/>
          <w:szCs w:val="28"/>
        </w:rPr>
        <w:t xml:space="preserve">Сведения об опыте выполнения работ, оказания услуг, поставки товаров по предмету </w:t>
      </w:r>
      <w:r w:rsidR="00C97E49" w:rsidRPr="00E2737B">
        <w:rPr>
          <w:b/>
          <w:bCs/>
          <w:sz w:val="28"/>
          <w:szCs w:val="28"/>
        </w:rPr>
        <w:t xml:space="preserve">открытого </w:t>
      </w:r>
      <w:r w:rsidRPr="00E2737B">
        <w:rPr>
          <w:b/>
          <w:bCs/>
          <w:sz w:val="28"/>
          <w:szCs w:val="28"/>
        </w:rPr>
        <w:t>конкурса №</w:t>
      </w:r>
      <w:r w:rsidR="00C97E49" w:rsidRPr="00E2737B">
        <w:rPr>
          <w:b/>
          <w:bCs/>
          <w:sz w:val="28"/>
          <w:szCs w:val="28"/>
        </w:rPr>
        <w:t xml:space="preserve"> </w:t>
      </w:r>
      <w:r w:rsidRPr="00E2737B">
        <w:rPr>
          <w:b/>
          <w:bCs/>
          <w:sz w:val="28"/>
          <w:szCs w:val="28"/>
        </w:rPr>
        <w:t>___________</w:t>
      </w:r>
      <w:r w:rsidR="00C97E49" w:rsidRPr="00E2737B">
        <w:rPr>
          <w:b/>
          <w:bCs/>
          <w:sz w:val="28"/>
          <w:szCs w:val="28"/>
        </w:rPr>
        <w:t xml:space="preserve">, </w:t>
      </w:r>
      <w:r w:rsidRPr="00E2737B">
        <w:rPr>
          <w:b/>
          <w:bCs/>
          <w:sz w:val="28"/>
          <w:szCs w:val="28"/>
        </w:rPr>
        <w:t>выполненных, оказанных, поставленных __________________</w:t>
      </w:r>
      <w:r w:rsidR="00C97E49" w:rsidRPr="00E2737B">
        <w:rPr>
          <w:b/>
          <w:bCs/>
          <w:sz w:val="28"/>
          <w:szCs w:val="28"/>
        </w:rPr>
        <w:t>____________________</w:t>
      </w:r>
      <w:r w:rsidRPr="00E2737B">
        <w:rPr>
          <w:b/>
          <w:bCs/>
          <w:sz w:val="28"/>
          <w:szCs w:val="28"/>
        </w:rPr>
        <w:t>______.</w:t>
      </w:r>
    </w:p>
    <w:p w:rsidR="00B412D5" w:rsidRPr="00E2737B" w:rsidRDefault="00B412D5" w:rsidP="007415F9">
      <w:pPr>
        <w:suppressAutoHyphens/>
        <w:jc w:val="center"/>
      </w:pPr>
      <w:r w:rsidRPr="00E2737B">
        <w:t xml:space="preserve">                                             </w:t>
      </w:r>
      <w:r w:rsidR="00C97E49" w:rsidRPr="00E2737B">
        <w:t xml:space="preserve">              </w:t>
      </w:r>
      <w:r w:rsidRPr="00E2737B">
        <w:t>(наименование претендента)</w:t>
      </w:r>
    </w:p>
    <w:p w:rsidR="00C97E49" w:rsidRPr="00E2737B" w:rsidRDefault="00C97E49" w:rsidP="007415F9">
      <w:pPr>
        <w:suppressAutoHyphens/>
        <w:jc w:val="center"/>
      </w:pPr>
    </w:p>
    <w:p w:rsidR="00C97E49" w:rsidRPr="00E2737B"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E2737B"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E2737B" w:rsidRDefault="00C97E49" w:rsidP="007415F9">
            <w:pPr>
              <w:suppressAutoHyphens/>
              <w:jc w:val="center"/>
            </w:pPr>
            <w:r w:rsidRPr="00E2737B">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E2737B" w:rsidRDefault="00C97E49" w:rsidP="007415F9">
            <w:pPr>
              <w:suppressAutoHyphens/>
              <w:jc w:val="center"/>
            </w:pPr>
            <w:r w:rsidRPr="00E2737B">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E2737B" w:rsidRDefault="00C97E49" w:rsidP="007415F9">
            <w:pPr>
              <w:suppressAutoHyphens/>
              <w:jc w:val="center"/>
            </w:pPr>
            <w:r w:rsidRPr="00E2737B">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E2737B" w:rsidRDefault="00C97E49" w:rsidP="007415F9">
            <w:pPr>
              <w:suppressAutoHyphens/>
              <w:jc w:val="center"/>
            </w:pPr>
            <w:r w:rsidRPr="00E2737B">
              <w:t xml:space="preserve">Наименование Заказчика                        </w:t>
            </w:r>
          </w:p>
        </w:tc>
      </w:tr>
      <w:tr w:rsidR="00C97E49" w:rsidRPr="00E2737B" w:rsidTr="00C97E49">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E273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r>
      <w:tr w:rsidR="00C97E49" w:rsidRPr="00E2737B" w:rsidTr="00C97E49">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E273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r>
      <w:tr w:rsidR="00C97E49" w:rsidRPr="00E2737B"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E273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E2737B" w:rsidRDefault="00C97E49" w:rsidP="007415F9">
            <w:pPr>
              <w:suppressAutoHyphens/>
            </w:pPr>
          </w:p>
        </w:tc>
      </w:tr>
    </w:tbl>
    <w:p w:rsidR="00B412D5" w:rsidRPr="00E2737B" w:rsidRDefault="00B412D5" w:rsidP="007415F9">
      <w:pPr>
        <w:suppressAutoHyphens/>
      </w:pPr>
    </w:p>
    <w:p w:rsidR="00B412D5" w:rsidRPr="00E2737B" w:rsidRDefault="00B412D5" w:rsidP="007415F9">
      <w:pPr>
        <w:suppressAutoHyphens/>
      </w:pPr>
    </w:p>
    <w:p w:rsidR="00F215FA" w:rsidRPr="00E2737B" w:rsidRDefault="00F215FA" w:rsidP="00F215FA">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E2737B" w:rsidRDefault="00F215FA" w:rsidP="00F215FA">
      <w:pPr>
        <w:tabs>
          <w:tab w:val="left" w:pos="8640"/>
        </w:tabs>
        <w:suppressAutoHyphens/>
        <w:jc w:val="center"/>
      </w:pPr>
      <w:r w:rsidRPr="00E2737B">
        <w:t>(наименование претендента)</w:t>
      </w:r>
    </w:p>
    <w:p w:rsidR="00F215FA" w:rsidRPr="00E2737B" w:rsidRDefault="00F215FA" w:rsidP="00F215FA">
      <w:pPr>
        <w:pStyle w:val="33"/>
        <w:suppressAutoHyphens/>
        <w:spacing w:after="0"/>
        <w:rPr>
          <w:sz w:val="28"/>
          <w:szCs w:val="28"/>
        </w:rPr>
      </w:pPr>
      <w:r w:rsidRPr="00E2737B">
        <w:rPr>
          <w:sz w:val="28"/>
          <w:szCs w:val="28"/>
        </w:rPr>
        <w:t>____________________________________________________________________</w:t>
      </w:r>
    </w:p>
    <w:p w:rsidR="00F215FA" w:rsidRPr="00E2737B" w:rsidRDefault="00F215FA" w:rsidP="00F215FA">
      <w:pPr>
        <w:suppressAutoHyphens/>
      </w:pPr>
      <w:r w:rsidRPr="00E2737B">
        <w:t xml:space="preserve">       Печать</w:t>
      </w:r>
      <w:r w:rsidRPr="00E2737B">
        <w:tab/>
      </w:r>
      <w:r w:rsidRPr="00E2737B">
        <w:tab/>
      </w:r>
      <w:r w:rsidRPr="00E2737B">
        <w:tab/>
        <w:t>(должность, подпись, ФИО)</w:t>
      </w:r>
    </w:p>
    <w:p w:rsidR="00F215FA" w:rsidRPr="00E2737B" w:rsidRDefault="00F215FA" w:rsidP="00F215FA">
      <w:pPr>
        <w:pStyle w:val="33"/>
        <w:suppressAutoHyphens/>
        <w:spacing w:after="0"/>
        <w:rPr>
          <w:sz w:val="28"/>
          <w:szCs w:val="28"/>
        </w:rPr>
      </w:pPr>
      <w:r w:rsidRPr="00E2737B">
        <w:rPr>
          <w:sz w:val="28"/>
          <w:szCs w:val="28"/>
        </w:rPr>
        <w:t>"____" _________ 201__ г.</w:t>
      </w:r>
    </w:p>
    <w:p w:rsidR="007415F9" w:rsidRPr="00E2737B" w:rsidRDefault="007415F9" w:rsidP="007415F9">
      <w:pPr>
        <w:rPr>
          <w:rFonts w:eastAsia="MS Mincho"/>
          <w:sz w:val="28"/>
          <w:szCs w:val="28"/>
        </w:rPr>
      </w:pPr>
      <w:r w:rsidRPr="00E2737B">
        <w:rPr>
          <w:sz w:val="28"/>
          <w:szCs w:val="28"/>
        </w:rPr>
        <w:br w:type="page"/>
      </w:r>
    </w:p>
    <w:p w:rsidR="008C78A7" w:rsidRPr="00E2737B" w:rsidRDefault="00424BAE" w:rsidP="008C78A7">
      <w:pPr>
        <w:pStyle w:val="af5"/>
        <w:spacing w:before="0" w:after="0"/>
        <w:ind w:left="3969"/>
        <w:jc w:val="right"/>
        <w:rPr>
          <w:rFonts w:ascii="Times New Roman" w:hAnsi="Times New Roman" w:cs="Times New Roman"/>
          <w:b w:val="0"/>
          <w:sz w:val="28"/>
          <w:szCs w:val="28"/>
        </w:rPr>
      </w:pPr>
      <w:r w:rsidRPr="00E2737B">
        <w:rPr>
          <w:rFonts w:ascii="Times New Roman" w:hAnsi="Times New Roman" w:cs="Times New Roman"/>
          <w:b w:val="0"/>
          <w:sz w:val="28"/>
          <w:szCs w:val="28"/>
        </w:rPr>
        <w:t xml:space="preserve">Приложение №5 </w:t>
      </w:r>
    </w:p>
    <w:p w:rsidR="00424BAE" w:rsidRPr="00E2737B" w:rsidRDefault="00424BAE" w:rsidP="008C78A7">
      <w:pPr>
        <w:pStyle w:val="af5"/>
        <w:spacing w:before="0" w:after="0"/>
        <w:ind w:left="3969"/>
        <w:jc w:val="right"/>
        <w:rPr>
          <w:rFonts w:ascii="Times New Roman" w:hAnsi="Times New Roman" w:cs="Times New Roman"/>
          <w:b w:val="0"/>
          <w:sz w:val="28"/>
          <w:szCs w:val="28"/>
        </w:rPr>
      </w:pPr>
      <w:r w:rsidRPr="00E2737B">
        <w:rPr>
          <w:rFonts w:ascii="Times New Roman" w:hAnsi="Times New Roman" w:cs="Times New Roman"/>
          <w:b w:val="0"/>
          <w:sz w:val="28"/>
          <w:szCs w:val="28"/>
        </w:rPr>
        <w:t>к документации о закупке</w:t>
      </w:r>
    </w:p>
    <w:p w:rsidR="00424BAE" w:rsidRPr="00E2737B" w:rsidRDefault="00424BAE" w:rsidP="00424BAE">
      <w:pPr>
        <w:ind w:firstLine="851"/>
        <w:jc w:val="center"/>
        <w:rPr>
          <w:b/>
          <w:bCs/>
        </w:rPr>
      </w:pPr>
    </w:p>
    <w:p w:rsidR="00424BAE" w:rsidRPr="00E2737B" w:rsidRDefault="00424BAE" w:rsidP="00424BAE">
      <w:pPr>
        <w:ind w:firstLine="851"/>
        <w:jc w:val="center"/>
        <w:rPr>
          <w:b/>
          <w:bCs/>
          <w:sz w:val="28"/>
          <w:szCs w:val="28"/>
        </w:rPr>
      </w:pPr>
      <w:r w:rsidRPr="00E2737B">
        <w:rPr>
          <w:b/>
          <w:bCs/>
          <w:sz w:val="28"/>
          <w:szCs w:val="28"/>
        </w:rPr>
        <w:t>Договор  №</w:t>
      </w:r>
      <w:r w:rsidR="00D840B1" w:rsidRPr="00E2737B">
        <w:rPr>
          <w:b/>
          <w:bCs/>
          <w:sz w:val="28"/>
          <w:szCs w:val="28"/>
        </w:rPr>
        <w:t>___</w:t>
      </w:r>
      <w:r w:rsidRPr="00E2737B">
        <w:rPr>
          <w:b/>
          <w:bCs/>
          <w:sz w:val="28"/>
          <w:szCs w:val="28"/>
        </w:rPr>
        <w:t>/</w:t>
      </w:r>
      <w:r w:rsidR="00D840B1" w:rsidRPr="00E2737B">
        <w:rPr>
          <w:b/>
          <w:bCs/>
          <w:sz w:val="28"/>
          <w:szCs w:val="28"/>
        </w:rPr>
        <w:t>_</w:t>
      </w:r>
      <w:r w:rsidRPr="00E2737B">
        <w:rPr>
          <w:b/>
          <w:bCs/>
          <w:sz w:val="28"/>
          <w:szCs w:val="28"/>
        </w:rPr>
        <w:t>_/__/__</w:t>
      </w:r>
    </w:p>
    <w:p w:rsidR="00424BAE" w:rsidRPr="00E2737B" w:rsidRDefault="00424BAE" w:rsidP="00424BAE">
      <w:pPr>
        <w:ind w:firstLine="851"/>
        <w:jc w:val="center"/>
        <w:rPr>
          <w:sz w:val="28"/>
          <w:szCs w:val="28"/>
        </w:rPr>
      </w:pPr>
      <w:r w:rsidRPr="00E2737B">
        <w:rPr>
          <w:b/>
          <w:bCs/>
          <w:sz w:val="28"/>
          <w:szCs w:val="28"/>
        </w:rPr>
        <w:t>на оказание услуг</w:t>
      </w:r>
    </w:p>
    <w:p w:rsidR="00424BAE" w:rsidRPr="00E2737B" w:rsidRDefault="00424BAE" w:rsidP="00424BAE">
      <w:pPr>
        <w:jc w:val="both"/>
        <w:rPr>
          <w:sz w:val="28"/>
          <w:szCs w:val="28"/>
        </w:rPr>
      </w:pPr>
      <w:r w:rsidRPr="00E2737B">
        <w:rPr>
          <w:sz w:val="28"/>
          <w:szCs w:val="28"/>
        </w:rPr>
        <w:t>г.</w:t>
      </w:r>
      <w:r w:rsidR="00D840B1" w:rsidRPr="00E2737B">
        <w:rPr>
          <w:sz w:val="28"/>
          <w:szCs w:val="28"/>
        </w:rPr>
        <w:t>_________</w:t>
      </w:r>
      <w:r w:rsidR="0089266F" w:rsidRPr="00E2737B">
        <w:rPr>
          <w:sz w:val="28"/>
          <w:szCs w:val="28"/>
        </w:rPr>
        <w:t xml:space="preserve">             </w:t>
      </w:r>
      <w:r w:rsidRPr="00E2737B">
        <w:rPr>
          <w:sz w:val="28"/>
          <w:szCs w:val="28"/>
        </w:rPr>
        <w:t xml:space="preserve">                                                                     «__»_______ ____ </w:t>
      </w:r>
      <w:proofErr w:type="gramStart"/>
      <w:r w:rsidRPr="00E2737B">
        <w:rPr>
          <w:sz w:val="28"/>
          <w:szCs w:val="28"/>
        </w:rPr>
        <w:t>г</w:t>
      </w:r>
      <w:proofErr w:type="gramEnd"/>
      <w:r w:rsidRPr="00E2737B">
        <w:rPr>
          <w:sz w:val="28"/>
          <w:szCs w:val="28"/>
        </w:rPr>
        <w:t>.</w:t>
      </w:r>
    </w:p>
    <w:p w:rsidR="00424BAE" w:rsidRPr="00E2737B" w:rsidRDefault="00424BAE" w:rsidP="00424BAE">
      <w:pPr>
        <w:ind w:firstLine="851"/>
        <w:jc w:val="both"/>
        <w:rPr>
          <w:sz w:val="28"/>
          <w:szCs w:val="28"/>
        </w:rPr>
      </w:pPr>
    </w:p>
    <w:p w:rsidR="00424BAE" w:rsidRPr="00E2737B" w:rsidRDefault="00424BAE" w:rsidP="00424BAE">
      <w:pPr>
        <w:ind w:firstLine="851"/>
        <w:jc w:val="both"/>
        <w:rPr>
          <w:sz w:val="28"/>
          <w:szCs w:val="28"/>
        </w:rPr>
      </w:pPr>
      <w:r w:rsidRPr="00E2737B">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E2737B">
        <w:rPr>
          <w:iCs/>
          <w:sz w:val="28"/>
          <w:szCs w:val="28"/>
        </w:rPr>
        <w:t xml:space="preserve">                         </w:t>
      </w:r>
      <w:r w:rsidRPr="00E2737B">
        <w:rPr>
          <w:iCs/>
          <w:sz w:val="28"/>
          <w:szCs w:val="28"/>
          <w:vertAlign w:val="superscript"/>
        </w:rPr>
        <w:t>(должность, Ф.И.О. – полностью)</w:t>
      </w:r>
    </w:p>
    <w:p w:rsidR="00424BAE" w:rsidRPr="00E2737B" w:rsidRDefault="00424BAE" w:rsidP="00424BAE">
      <w:pPr>
        <w:jc w:val="both"/>
        <w:rPr>
          <w:sz w:val="28"/>
          <w:szCs w:val="28"/>
        </w:rPr>
      </w:pPr>
      <w:r w:rsidRPr="00E2737B">
        <w:rPr>
          <w:sz w:val="28"/>
          <w:szCs w:val="28"/>
        </w:rPr>
        <w:t>______________________________________</w:t>
      </w:r>
      <w:r w:rsidRPr="00E2737B">
        <w:rPr>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E2737B">
        <w:rPr>
          <w:iCs/>
          <w:sz w:val="28"/>
          <w:szCs w:val="28"/>
          <w:vertAlign w:val="superscript"/>
        </w:rPr>
        <w:t>от</w:t>
      </w:r>
      <w:proofErr w:type="gramEnd"/>
      <w:r w:rsidRPr="00E2737B">
        <w:rPr>
          <w:iCs/>
          <w:sz w:val="28"/>
          <w:szCs w:val="28"/>
          <w:vertAlign w:val="superscript"/>
        </w:rPr>
        <w:t xml:space="preserve"> __________  № ____)</w:t>
      </w:r>
    </w:p>
    <w:p w:rsidR="00424BAE" w:rsidRPr="00E2737B" w:rsidRDefault="00424BAE" w:rsidP="00424BAE">
      <w:pPr>
        <w:jc w:val="both"/>
        <w:rPr>
          <w:sz w:val="28"/>
          <w:szCs w:val="28"/>
        </w:rPr>
      </w:pPr>
      <w:r w:rsidRPr="00E2737B">
        <w:rPr>
          <w:sz w:val="28"/>
          <w:szCs w:val="28"/>
        </w:rPr>
        <w:t>с одной стороны, и _________________________________________________</w:t>
      </w:r>
      <w:r w:rsidRPr="00E2737B">
        <w:rPr>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24BAE" w:rsidRPr="00E2737B" w:rsidRDefault="00424BAE" w:rsidP="00424BAE">
      <w:pPr>
        <w:jc w:val="both"/>
        <w:rPr>
          <w:sz w:val="28"/>
          <w:szCs w:val="28"/>
          <w:vertAlign w:val="superscript"/>
        </w:rPr>
      </w:pPr>
      <w:r w:rsidRPr="00E2737B">
        <w:rPr>
          <w:sz w:val="28"/>
          <w:szCs w:val="28"/>
        </w:rPr>
        <w:t xml:space="preserve">именуемое в дальнейшем «Исполнитель», в лице __________________________________, </w:t>
      </w:r>
    </w:p>
    <w:p w:rsidR="00424BAE" w:rsidRPr="00E2737B" w:rsidRDefault="00424BAE" w:rsidP="00424BAE">
      <w:pPr>
        <w:ind w:firstLine="851"/>
        <w:jc w:val="both"/>
        <w:rPr>
          <w:sz w:val="28"/>
          <w:szCs w:val="28"/>
        </w:rPr>
      </w:pPr>
      <w:r w:rsidRPr="00E2737B">
        <w:rPr>
          <w:sz w:val="28"/>
          <w:szCs w:val="28"/>
          <w:vertAlign w:val="superscript"/>
        </w:rPr>
        <w:t xml:space="preserve">                                                                                                                        (должность, Ф.И.О. - полностью)</w:t>
      </w:r>
    </w:p>
    <w:p w:rsidR="00424BAE" w:rsidRPr="00E2737B" w:rsidRDefault="00424BAE" w:rsidP="00424BAE">
      <w:pPr>
        <w:jc w:val="both"/>
        <w:rPr>
          <w:sz w:val="28"/>
          <w:szCs w:val="28"/>
        </w:rPr>
      </w:pPr>
      <w:r w:rsidRPr="00E2737B">
        <w:rPr>
          <w:sz w:val="28"/>
          <w:szCs w:val="28"/>
        </w:rPr>
        <w:t>действующего на основании______________________________________</w:t>
      </w:r>
      <w:r w:rsidRPr="00E2737B">
        <w:rPr>
          <w:sz w:val="28"/>
          <w:szCs w:val="28"/>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E2737B">
        <w:rPr>
          <w:sz w:val="28"/>
          <w:szCs w:val="28"/>
          <w:vertAlign w:val="superscript"/>
        </w:rPr>
        <w:t>от</w:t>
      </w:r>
      <w:proofErr w:type="gramEnd"/>
      <w:r w:rsidRPr="00E2737B">
        <w:rPr>
          <w:sz w:val="28"/>
          <w:szCs w:val="28"/>
          <w:vertAlign w:val="superscript"/>
        </w:rPr>
        <w:t xml:space="preserve"> «__»_______№ __ и т.д.)</w:t>
      </w:r>
    </w:p>
    <w:p w:rsidR="00424BAE" w:rsidRPr="00E2737B" w:rsidRDefault="00424BAE" w:rsidP="00424BAE">
      <w:pPr>
        <w:ind w:firstLine="851"/>
        <w:jc w:val="both"/>
        <w:rPr>
          <w:sz w:val="28"/>
          <w:szCs w:val="28"/>
        </w:rPr>
      </w:pPr>
      <w:r w:rsidRPr="00E2737B">
        <w:rPr>
          <w:sz w:val="28"/>
          <w:szCs w:val="28"/>
        </w:rPr>
        <w:t>с другой стороны, именуемые в дальнейшем «Стороны», заключили настоящий договор на оказание услуг (далее – «Договор») о нижеследующем:</w:t>
      </w:r>
    </w:p>
    <w:p w:rsidR="00424BAE" w:rsidRPr="00E2737B" w:rsidRDefault="00424BAE" w:rsidP="007A221E">
      <w:pPr>
        <w:tabs>
          <w:tab w:val="left" w:pos="0"/>
        </w:tabs>
        <w:jc w:val="both"/>
        <w:rPr>
          <w:sz w:val="28"/>
          <w:szCs w:val="28"/>
        </w:rPr>
      </w:pPr>
    </w:p>
    <w:p w:rsidR="00424BAE" w:rsidRPr="00E2737B" w:rsidRDefault="00424BAE" w:rsidP="00424BAE">
      <w:pPr>
        <w:ind w:firstLine="851"/>
        <w:jc w:val="center"/>
        <w:rPr>
          <w:sz w:val="28"/>
          <w:szCs w:val="28"/>
        </w:rPr>
      </w:pPr>
      <w:r w:rsidRPr="00E2737B">
        <w:rPr>
          <w:b/>
          <w:sz w:val="28"/>
          <w:szCs w:val="28"/>
        </w:rPr>
        <w:t>1. Предмет Договора</w:t>
      </w:r>
    </w:p>
    <w:p w:rsidR="00424BAE" w:rsidRPr="00E2737B" w:rsidRDefault="00424BAE" w:rsidP="00424BAE">
      <w:pPr>
        <w:numPr>
          <w:ilvl w:val="1"/>
          <w:numId w:val="41"/>
        </w:numPr>
        <w:tabs>
          <w:tab w:val="left" w:pos="0"/>
          <w:tab w:val="left" w:pos="360"/>
        </w:tabs>
        <w:suppressAutoHyphens/>
        <w:ind w:left="0" w:firstLine="851"/>
        <w:jc w:val="both"/>
        <w:rPr>
          <w:sz w:val="28"/>
          <w:szCs w:val="28"/>
        </w:rPr>
      </w:pPr>
      <w:r w:rsidRPr="00E2737B">
        <w:rPr>
          <w:sz w:val="28"/>
          <w:szCs w:val="28"/>
        </w:rPr>
        <w:t xml:space="preserve">Заказчик поручает и обязуется оплатить, а Исполнитель  принимает  на  себя  обязательства по оказанию услуг по  </w:t>
      </w:r>
      <w:r w:rsidR="003251AD" w:rsidRPr="00E2737B">
        <w:rPr>
          <w:sz w:val="28"/>
          <w:szCs w:val="28"/>
        </w:rPr>
        <w:t xml:space="preserve">заправке автотранспорта топливом по смарт-картам </w:t>
      </w:r>
      <w:r w:rsidRPr="00E2737B">
        <w:rPr>
          <w:sz w:val="28"/>
          <w:szCs w:val="28"/>
        </w:rPr>
        <w:t>(далее - Услуги).</w:t>
      </w:r>
    </w:p>
    <w:p w:rsidR="00424BAE" w:rsidRPr="00E2737B" w:rsidRDefault="00424BAE" w:rsidP="00195ACC">
      <w:pPr>
        <w:pStyle w:val="a7"/>
        <w:ind w:firstLine="851"/>
        <w:jc w:val="both"/>
        <w:rPr>
          <w:szCs w:val="28"/>
        </w:rPr>
      </w:pPr>
      <w:r w:rsidRPr="00E2737B">
        <w:rPr>
          <w:szCs w:val="28"/>
        </w:rPr>
        <w:t>1.2. Содержание и требования к Услугам изложены в  Техническом задании (приложение № 1), являющемся  неотъемлемой частью настоящего Договора.</w:t>
      </w:r>
    </w:p>
    <w:p w:rsidR="00424BAE" w:rsidRPr="00E2737B" w:rsidRDefault="00424BAE" w:rsidP="00195ACC">
      <w:pPr>
        <w:pStyle w:val="a7"/>
        <w:ind w:firstLine="851"/>
        <w:jc w:val="both"/>
        <w:rPr>
          <w:b/>
          <w:szCs w:val="28"/>
        </w:rPr>
      </w:pPr>
      <w:r w:rsidRPr="00E2737B">
        <w:rPr>
          <w:szCs w:val="28"/>
        </w:rPr>
        <w:t xml:space="preserve">1.3. Срок начала оказания Услуг по настоящему Договору </w:t>
      </w:r>
      <w:r w:rsidR="00005C11">
        <w:rPr>
          <w:szCs w:val="28"/>
        </w:rPr>
        <w:t>–</w:t>
      </w:r>
      <w:r w:rsidRPr="00E2737B">
        <w:rPr>
          <w:szCs w:val="28"/>
        </w:rPr>
        <w:t xml:space="preserve"> </w:t>
      </w:r>
      <w:r w:rsidR="00005C11">
        <w:rPr>
          <w:szCs w:val="28"/>
        </w:rPr>
        <w:t>с момента заключения договора</w:t>
      </w:r>
      <w:r w:rsidRPr="00E2737B">
        <w:rPr>
          <w:szCs w:val="28"/>
        </w:rPr>
        <w:t xml:space="preserve">. Срок окончания оказания Услуг по настоящему Договору -  </w:t>
      </w:r>
      <w:r w:rsidR="00005C11">
        <w:rPr>
          <w:szCs w:val="28"/>
        </w:rPr>
        <w:t>31.03.2014 год</w:t>
      </w:r>
      <w:r w:rsidRPr="00E2737B">
        <w:rPr>
          <w:szCs w:val="28"/>
        </w:rPr>
        <w:t xml:space="preserve">. </w:t>
      </w:r>
    </w:p>
    <w:p w:rsidR="00424BAE" w:rsidRPr="00E2737B" w:rsidRDefault="00424BAE" w:rsidP="00424BAE">
      <w:pPr>
        <w:ind w:firstLine="851"/>
        <w:rPr>
          <w:b/>
          <w:sz w:val="28"/>
          <w:szCs w:val="28"/>
        </w:rPr>
      </w:pPr>
    </w:p>
    <w:p w:rsidR="00424BAE" w:rsidRPr="00E2737B" w:rsidRDefault="00424BAE" w:rsidP="00424BAE">
      <w:pPr>
        <w:ind w:firstLine="851"/>
        <w:jc w:val="center"/>
        <w:rPr>
          <w:b/>
          <w:sz w:val="28"/>
          <w:szCs w:val="28"/>
        </w:rPr>
      </w:pPr>
      <w:r w:rsidRPr="00E2737B">
        <w:rPr>
          <w:b/>
          <w:sz w:val="28"/>
          <w:szCs w:val="28"/>
        </w:rPr>
        <w:t>2. Цена Услуг и порядок оплаты</w:t>
      </w:r>
    </w:p>
    <w:p w:rsidR="00424BAE" w:rsidRPr="00005C11" w:rsidRDefault="00424BAE" w:rsidP="00005C11">
      <w:pPr>
        <w:ind w:firstLine="851"/>
        <w:jc w:val="both"/>
        <w:rPr>
          <w:sz w:val="28"/>
          <w:szCs w:val="28"/>
        </w:rPr>
      </w:pPr>
      <w:r w:rsidRPr="00E2737B">
        <w:rPr>
          <w:sz w:val="28"/>
          <w:szCs w:val="28"/>
        </w:rPr>
        <w:t xml:space="preserve">2.1. За оказанные по настоящему Договору Услуги Заказчик, в соответствии с Протоколом согласования договорной цены (приложение № </w:t>
      </w:r>
      <w:r w:rsidR="007A221E">
        <w:rPr>
          <w:sz w:val="28"/>
          <w:szCs w:val="28"/>
        </w:rPr>
        <w:t>2</w:t>
      </w:r>
      <w:r w:rsidRPr="00E2737B">
        <w:rPr>
          <w:sz w:val="28"/>
          <w:szCs w:val="28"/>
        </w:rPr>
        <w:t>), являющимся неотъемлемой частью настоящего Договора,  обязуется оплатить  Исполнителю</w:t>
      </w:r>
      <w:proofErr w:type="gramStart"/>
      <w:r w:rsidRPr="00E2737B">
        <w:rPr>
          <w:sz w:val="28"/>
          <w:szCs w:val="28"/>
        </w:rPr>
        <w:t xml:space="preserve"> ________(______________________________________)    </w:t>
      </w:r>
      <w:proofErr w:type="gramEnd"/>
      <w:r w:rsidRPr="00E2737B">
        <w:rPr>
          <w:sz w:val="28"/>
          <w:szCs w:val="28"/>
        </w:rPr>
        <w:t xml:space="preserve">рублей ___ копеек, </w:t>
      </w:r>
      <w:r w:rsidR="00005C11" w:rsidRPr="00005C11">
        <w:rPr>
          <w:sz w:val="28"/>
          <w:szCs w:val="28"/>
        </w:rPr>
        <w:t>в   том   числе  НДС</w:t>
      </w:r>
      <w:r w:rsidR="00005C11" w:rsidRPr="00005C11">
        <w:rPr>
          <w:sz w:val="28"/>
          <w:szCs w:val="28"/>
        </w:rPr>
        <w:footnoteReference w:id="2"/>
      </w:r>
      <w:r w:rsidR="00005C11" w:rsidRPr="00005C11">
        <w:rPr>
          <w:sz w:val="28"/>
          <w:szCs w:val="28"/>
        </w:rPr>
        <w:t> – 18%  _______  (___________________________)   рублей</w:t>
      </w:r>
    </w:p>
    <w:p w:rsidR="00424BAE" w:rsidRPr="00E2737B" w:rsidRDefault="00424BAE" w:rsidP="00424BAE">
      <w:pPr>
        <w:pStyle w:val="a7"/>
        <w:ind w:firstLine="851"/>
        <w:rPr>
          <w:szCs w:val="28"/>
        </w:rPr>
      </w:pPr>
    </w:p>
    <w:p w:rsidR="00424BAE" w:rsidRPr="00E2737B" w:rsidRDefault="00424BAE" w:rsidP="00424BAE">
      <w:pPr>
        <w:pStyle w:val="afff2"/>
        <w:spacing w:after="40"/>
        <w:ind w:right="-1"/>
        <w:rPr>
          <w:rFonts w:ascii="Times New Roman" w:hAnsi="Times New Roman" w:cs="Times New Roman"/>
          <w:sz w:val="28"/>
          <w:szCs w:val="28"/>
          <w:lang w:eastAsia="ar-SA"/>
        </w:rPr>
      </w:pPr>
      <w:r w:rsidRPr="00E2737B">
        <w:rPr>
          <w:rFonts w:ascii="Times New Roman" w:hAnsi="Times New Roman" w:cs="Times New Roman"/>
          <w:sz w:val="28"/>
          <w:szCs w:val="28"/>
        </w:rPr>
        <w:t xml:space="preserve">          </w:t>
      </w:r>
      <w:r w:rsidRPr="00E2737B">
        <w:rPr>
          <w:rFonts w:ascii="Times New Roman" w:hAnsi="Times New Roman" w:cs="Times New Roman"/>
          <w:sz w:val="28"/>
          <w:szCs w:val="28"/>
          <w:lang w:eastAsia="ar-SA"/>
        </w:rPr>
        <w:t>2.2. Расчеты по настоящему договору производятся в рублях РФ. Цена поставляемого Товара соответствует розничной цене на АЗС на день выборки Товара. Розничная цена Товара на АЗС на каждый день фиксируется Поставщиком в учетном терминале, установленном на АЗС и на чеке, выдаваемом АЗС Держателю карты при выборке Товара. Если цена литра топлива на момент заправки ниже цены, определенной договором, то расчеты осуществляются по стоимости розничной цены топлива, установленной на АЗС в момент заправки.</w:t>
      </w:r>
    </w:p>
    <w:p w:rsidR="00005C11" w:rsidRDefault="00424BAE" w:rsidP="00424BAE">
      <w:pPr>
        <w:pStyle w:val="afff2"/>
        <w:spacing w:after="40"/>
        <w:ind w:right="-1"/>
        <w:rPr>
          <w:rFonts w:ascii="Times New Roman" w:hAnsi="Times New Roman" w:cs="Times New Roman"/>
          <w:sz w:val="28"/>
          <w:szCs w:val="28"/>
        </w:rPr>
      </w:pPr>
      <w:r w:rsidRPr="00E2737B">
        <w:rPr>
          <w:rFonts w:ascii="Times New Roman" w:hAnsi="Times New Roman" w:cs="Times New Roman"/>
          <w:sz w:val="28"/>
          <w:szCs w:val="28"/>
          <w:lang w:eastAsia="ar-SA"/>
        </w:rPr>
        <w:t xml:space="preserve">         2.3. Заказчик производит предварительную оплату предполагаемых к заправке нефтепродуктов (далее Аванс) в размере до 100% ежемесячного объема оплаты в течение первых 1</w:t>
      </w:r>
      <w:r w:rsidR="00BB1A87" w:rsidRPr="00E2737B">
        <w:rPr>
          <w:rFonts w:ascii="Times New Roman" w:hAnsi="Times New Roman" w:cs="Times New Roman"/>
          <w:sz w:val="28"/>
          <w:szCs w:val="28"/>
          <w:lang w:eastAsia="ar-SA"/>
        </w:rPr>
        <w:t>0</w:t>
      </w:r>
      <w:r w:rsidRPr="00E2737B">
        <w:rPr>
          <w:rFonts w:ascii="Times New Roman" w:hAnsi="Times New Roman" w:cs="Times New Roman"/>
          <w:sz w:val="28"/>
          <w:szCs w:val="28"/>
          <w:lang w:eastAsia="ar-SA"/>
        </w:rPr>
        <w:t>-ти календарных дней каждого текущего месяца на основании счетов, выставляемых Исполнителем. Окончательная оплата Услуг и возмещение расходов Исполнителя производится в течение 30 (тридцати) календарных дней со дня получения Заказчиком счета-фактуры и подписанной Исполнителем Товарной накладной.</w:t>
      </w:r>
      <w:r w:rsidRPr="00E2737B">
        <w:rPr>
          <w:rFonts w:ascii="Times New Roman" w:hAnsi="Times New Roman" w:cs="Times New Roman"/>
          <w:sz w:val="28"/>
          <w:szCs w:val="28"/>
        </w:rPr>
        <w:t xml:space="preserve"> </w:t>
      </w:r>
    </w:p>
    <w:p w:rsidR="00424BAE" w:rsidRDefault="00005C11" w:rsidP="00424BAE">
      <w:pPr>
        <w:pStyle w:val="afff2"/>
        <w:spacing w:after="40"/>
        <w:ind w:right="-1"/>
        <w:rPr>
          <w:rFonts w:ascii="Times New Roman" w:hAnsi="Times New Roman" w:cs="Times New Roman"/>
          <w:sz w:val="28"/>
          <w:szCs w:val="28"/>
          <w:lang w:eastAsia="ar-SA"/>
        </w:rPr>
      </w:pPr>
      <w:r>
        <w:rPr>
          <w:rFonts w:ascii="Times New Roman" w:hAnsi="Times New Roman" w:cs="Times New Roman"/>
          <w:sz w:val="28"/>
          <w:szCs w:val="28"/>
        </w:rPr>
        <w:t xml:space="preserve">        </w:t>
      </w:r>
      <w:r w:rsidR="00424BAE" w:rsidRPr="00E2737B">
        <w:rPr>
          <w:rFonts w:ascii="Times New Roman" w:hAnsi="Times New Roman" w:cs="Times New Roman"/>
          <w:sz w:val="28"/>
          <w:szCs w:val="28"/>
          <w:lang w:eastAsia="ar-SA"/>
        </w:rPr>
        <w:t xml:space="preserve">2.4. Исполнитель имеет право исполнить свои обязательства по настоящему договору за счет собственных денежных средств, но в пределах суммы договора. В таком случае Заказчик обязан возместить Исполнителю израсходованные последним </w:t>
      </w:r>
      <w:proofErr w:type="gramStart"/>
      <w:r w:rsidR="00424BAE" w:rsidRPr="00E2737B">
        <w:rPr>
          <w:rFonts w:ascii="Times New Roman" w:hAnsi="Times New Roman" w:cs="Times New Roman"/>
          <w:sz w:val="28"/>
          <w:szCs w:val="28"/>
          <w:lang w:eastAsia="ar-SA"/>
        </w:rPr>
        <w:t>на исполнение своих обязанностей по договору денежные средства в полном объеме в течение трех банковских дней с момента</w:t>
      </w:r>
      <w:proofErr w:type="gramEnd"/>
      <w:r w:rsidR="00424BAE" w:rsidRPr="00E2737B">
        <w:rPr>
          <w:rFonts w:ascii="Times New Roman" w:hAnsi="Times New Roman" w:cs="Times New Roman"/>
          <w:sz w:val="28"/>
          <w:szCs w:val="28"/>
          <w:lang w:eastAsia="ar-SA"/>
        </w:rPr>
        <w:t xml:space="preserve"> получения письменного требования Исполнителя.</w:t>
      </w:r>
    </w:p>
    <w:p w:rsidR="00424BAE" w:rsidRPr="00C0087C" w:rsidRDefault="00C0087C" w:rsidP="00C0087C">
      <w:pPr>
        <w:pStyle w:val="afff2"/>
        <w:spacing w:after="40"/>
        <w:ind w:right="-1"/>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24BAE" w:rsidRPr="00E2737B" w:rsidRDefault="00424BAE" w:rsidP="00424BAE">
      <w:pPr>
        <w:pStyle w:val="a7"/>
        <w:ind w:firstLine="0"/>
        <w:jc w:val="center"/>
        <w:rPr>
          <w:szCs w:val="28"/>
        </w:rPr>
      </w:pPr>
      <w:r w:rsidRPr="00E2737B">
        <w:rPr>
          <w:b/>
          <w:szCs w:val="28"/>
        </w:rPr>
        <w:t>3. Порядок сдачи и приемки Услуг</w:t>
      </w:r>
    </w:p>
    <w:p w:rsidR="00424BAE" w:rsidRPr="00E2737B" w:rsidRDefault="00424BAE" w:rsidP="00424BAE">
      <w:pPr>
        <w:ind w:firstLine="851"/>
        <w:jc w:val="both"/>
        <w:rPr>
          <w:sz w:val="28"/>
          <w:szCs w:val="28"/>
        </w:rPr>
      </w:pPr>
      <w:r w:rsidRPr="00E2737B">
        <w:rPr>
          <w:sz w:val="28"/>
          <w:szCs w:val="28"/>
        </w:rPr>
        <w:t>3.1. По завершении  оказания Услуг</w:t>
      </w:r>
      <w:r w:rsidRPr="00E2737B">
        <w:rPr>
          <w:iCs/>
          <w:sz w:val="28"/>
          <w:szCs w:val="28"/>
        </w:rPr>
        <w:t xml:space="preserve"> </w:t>
      </w:r>
      <w:r w:rsidRPr="00E2737B">
        <w:rPr>
          <w:sz w:val="28"/>
          <w:szCs w:val="28"/>
        </w:rPr>
        <w:t>Исполнитель в течение 5 (пяти) календарных дней представляет Заказчику счет-фактуру</w:t>
      </w:r>
      <w:r w:rsidRPr="00E2737B">
        <w:rPr>
          <w:rStyle w:val="afff3"/>
          <w:sz w:val="28"/>
          <w:szCs w:val="28"/>
        </w:rPr>
        <w:footnoteReference w:id="3"/>
      </w:r>
      <w:r w:rsidRPr="00E2737B">
        <w:rPr>
          <w:sz w:val="28"/>
          <w:szCs w:val="28"/>
        </w:rPr>
        <w:t xml:space="preserve"> и акт сдачи-приемки оказанных Услуг. </w:t>
      </w:r>
    </w:p>
    <w:p w:rsidR="00424BAE" w:rsidRPr="00E2737B" w:rsidRDefault="00424BAE" w:rsidP="00424BAE">
      <w:pPr>
        <w:jc w:val="both"/>
        <w:rPr>
          <w:sz w:val="28"/>
          <w:szCs w:val="28"/>
        </w:rPr>
      </w:pPr>
      <w:r w:rsidRPr="00E2737B">
        <w:rPr>
          <w:sz w:val="28"/>
          <w:szCs w:val="28"/>
        </w:rPr>
        <w:t xml:space="preserve">(либо «до 5 (пятого) числа календарного месяца, следующего </w:t>
      </w:r>
      <w:proofErr w:type="gramStart"/>
      <w:r w:rsidRPr="00E2737B">
        <w:rPr>
          <w:sz w:val="28"/>
          <w:szCs w:val="28"/>
        </w:rPr>
        <w:t>за</w:t>
      </w:r>
      <w:proofErr w:type="gramEnd"/>
      <w:r w:rsidRPr="00E2737B">
        <w:rPr>
          <w:sz w:val="28"/>
          <w:szCs w:val="28"/>
        </w:rPr>
        <w:t xml:space="preserve"> </w:t>
      </w:r>
      <w:proofErr w:type="gramStart"/>
      <w:r w:rsidRPr="00E2737B">
        <w:rPr>
          <w:sz w:val="28"/>
          <w:szCs w:val="28"/>
        </w:rPr>
        <w:t>отчетным</w:t>
      </w:r>
      <w:proofErr w:type="gramEnd"/>
      <w:r w:rsidRPr="00E2737B">
        <w:rPr>
          <w:sz w:val="28"/>
          <w:szCs w:val="28"/>
        </w:rPr>
        <w:t>, Исполнитель представляет Заказчику акт сдачи-приемки оказанных Услуг»)</w:t>
      </w:r>
    </w:p>
    <w:p w:rsidR="00424BAE" w:rsidRPr="00E2737B" w:rsidRDefault="00424BAE" w:rsidP="00424BAE">
      <w:pPr>
        <w:pStyle w:val="210"/>
        <w:ind w:firstLine="851"/>
        <w:rPr>
          <w:sz w:val="28"/>
          <w:szCs w:val="28"/>
        </w:rPr>
      </w:pPr>
      <w:r w:rsidRPr="00E2737B">
        <w:rPr>
          <w:sz w:val="28"/>
          <w:szCs w:val="28"/>
        </w:rPr>
        <w:t>3.2. Заказчик в течение</w:t>
      </w:r>
      <w:proofErr w:type="gramStart"/>
      <w:r w:rsidRPr="00E2737B">
        <w:rPr>
          <w:sz w:val="28"/>
          <w:szCs w:val="28"/>
        </w:rPr>
        <w:t xml:space="preserve"> __ (___________) </w:t>
      </w:r>
      <w:proofErr w:type="gramEnd"/>
      <w:r w:rsidRPr="00E2737B">
        <w:rPr>
          <w:sz w:val="28"/>
          <w:szCs w:val="28"/>
        </w:rPr>
        <w:t xml:space="preserve">календарных дней с даты получения акта сдачи-приемки оказанных Услуг </w:t>
      </w:r>
      <w:r w:rsidRPr="00E2737B">
        <w:rPr>
          <w:iCs/>
          <w:sz w:val="28"/>
          <w:szCs w:val="28"/>
        </w:rPr>
        <w:t xml:space="preserve">(этапа Услуг) </w:t>
      </w:r>
      <w:r w:rsidRPr="00E2737B">
        <w:rPr>
          <w:sz w:val="28"/>
          <w:szCs w:val="28"/>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24BAE" w:rsidRPr="00E2737B" w:rsidRDefault="00424BAE" w:rsidP="00424BAE">
      <w:pPr>
        <w:pStyle w:val="43"/>
        <w:ind w:firstLine="851"/>
        <w:jc w:val="both"/>
        <w:rPr>
          <w:b/>
          <w:sz w:val="28"/>
          <w:szCs w:val="28"/>
        </w:rPr>
      </w:pPr>
      <w:r w:rsidRPr="00E2737B">
        <w:rPr>
          <w:sz w:val="28"/>
          <w:szCs w:val="28"/>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24BAE" w:rsidRPr="00E2737B" w:rsidRDefault="00424BAE" w:rsidP="00424BAE">
      <w:pPr>
        <w:pStyle w:val="a7"/>
        <w:ind w:firstLine="851"/>
        <w:jc w:val="center"/>
        <w:rPr>
          <w:b/>
          <w:szCs w:val="28"/>
        </w:rPr>
      </w:pPr>
    </w:p>
    <w:p w:rsidR="00424BAE" w:rsidRPr="00E2737B" w:rsidRDefault="00424BAE" w:rsidP="00424BAE">
      <w:pPr>
        <w:pStyle w:val="a7"/>
        <w:ind w:firstLine="851"/>
        <w:jc w:val="center"/>
        <w:rPr>
          <w:szCs w:val="28"/>
        </w:rPr>
      </w:pPr>
      <w:r w:rsidRPr="00E2737B">
        <w:rPr>
          <w:b/>
          <w:szCs w:val="28"/>
        </w:rPr>
        <w:t>4. Обязанности Сторон</w:t>
      </w:r>
    </w:p>
    <w:p w:rsidR="00424BAE" w:rsidRPr="00E2737B" w:rsidRDefault="00424BAE" w:rsidP="00424BAE">
      <w:pPr>
        <w:pStyle w:val="a7"/>
        <w:ind w:firstLine="851"/>
        <w:rPr>
          <w:szCs w:val="28"/>
        </w:rPr>
      </w:pPr>
      <w:r w:rsidRPr="00E2737B">
        <w:rPr>
          <w:szCs w:val="28"/>
        </w:rPr>
        <w:t>4.1. Исполнитель обязан:</w:t>
      </w:r>
    </w:p>
    <w:p w:rsidR="00424BAE" w:rsidRPr="00E2737B" w:rsidRDefault="00424BAE" w:rsidP="00424BAE">
      <w:pPr>
        <w:pStyle w:val="a7"/>
        <w:ind w:firstLine="851"/>
        <w:rPr>
          <w:szCs w:val="28"/>
        </w:rPr>
      </w:pPr>
      <w:r w:rsidRPr="00E2737B">
        <w:rPr>
          <w:szCs w:val="28"/>
        </w:rPr>
        <w:t xml:space="preserve">4.1.1. Оказать Услуги в соответствии с требованиями настоящего Договора. </w:t>
      </w:r>
    </w:p>
    <w:p w:rsidR="00424BAE" w:rsidRPr="00E2737B" w:rsidRDefault="00424BAE" w:rsidP="00424BAE">
      <w:pPr>
        <w:pStyle w:val="a7"/>
        <w:ind w:firstLine="851"/>
        <w:rPr>
          <w:szCs w:val="28"/>
        </w:rPr>
      </w:pPr>
      <w:r w:rsidRPr="00E2737B">
        <w:rPr>
          <w:szCs w:val="28"/>
        </w:rPr>
        <w:t xml:space="preserve">4.1.2. Незамедлительно информировать Заказчика в случае </w:t>
      </w:r>
      <w:proofErr w:type="gramStart"/>
      <w:r w:rsidRPr="00E2737B">
        <w:rPr>
          <w:szCs w:val="28"/>
        </w:rPr>
        <w:t>выявления  нецелесообразности продолжения оказания Услуг</w:t>
      </w:r>
      <w:proofErr w:type="gramEnd"/>
      <w:r w:rsidRPr="00E2737B">
        <w:rPr>
          <w:szCs w:val="28"/>
        </w:rPr>
        <w:t>.</w:t>
      </w:r>
    </w:p>
    <w:p w:rsidR="00424BAE" w:rsidRPr="00E2737B" w:rsidRDefault="00424BAE" w:rsidP="00424BAE">
      <w:pPr>
        <w:pStyle w:val="a7"/>
        <w:tabs>
          <w:tab w:val="left" w:pos="1560"/>
        </w:tabs>
        <w:ind w:firstLine="851"/>
        <w:rPr>
          <w:szCs w:val="28"/>
        </w:rPr>
      </w:pPr>
      <w:r w:rsidRPr="00E2737B">
        <w:rPr>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24BAE" w:rsidRPr="00E2737B" w:rsidRDefault="00424BAE" w:rsidP="00424BAE">
      <w:pPr>
        <w:pStyle w:val="a7"/>
        <w:ind w:firstLine="851"/>
        <w:rPr>
          <w:szCs w:val="28"/>
        </w:rPr>
      </w:pPr>
      <w:r w:rsidRPr="00E2737B">
        <w:rPr>
          <w:szCs w:val="28"/>
        </w:rPr>
        <w:t>4.2. Заказчик обязан:</w:t>
      </w:r>
    </w:p>
    <w:p w:rsidR="00424BAE" w:rsidRPr="00E2737B" w:rsidRDefault="00424BAE" w:rsidP="00424BAE">
      <w:pPr>
        <w:pStyle w:val="a7"/>
        <w:ind w:firstLine="851"/>
        <w:rPr>
          <w:szCs w:val="28"/>
        </w:rPr>
      </w:pPr>
      <w:r w:rsidRPr="00E2737B">
        <w:rPr>
          <w:szCs w:val="28"/>
        </w:rPr>
        <w:t>4.2.1. Передавать Исполнителю необходимую для оказания Услуг информацию и документацию.</w:t>
      </w:r>
    </w:p>
    <w:p w:rsidR="00424BAE" w:rsidRPr="00E2737B" w:rsidRDefault="00424BAE" w:rsidP="00424BAE">
      <w:pPr>
        <w:pStyle w:val="a7"/>
        <w:ind w:firstLine="851"/>
        <w:rPr>
          <w:szCs w:val="28"/>
        </w:rPr>
      </w:pPr>
      <w:r w:rsidRPr="00E2737B">
        <w:rPr>
          <w:szCs w:val="28"/>
        </w:rPr>
        <w:t>4.2.2. Оплатить Услуги в установленный срок в соответствии с условиями настоящего Договора.</w:t>
      </w:r>
    </w:p>
    <w:p w:rsidR="00424BAE" w:rsidRPr="00E2737B" w:rsidRDefault="00424BAE" w:rsidP="00424BAE">
      <w:pPr>
        <w:pStyle w:val="43"/>
        <w:ind w:firstLine="851"/>
        <w:jc w:val="both"/>
        <w:rPr>
          <w:b/>
          <w:sz w:val="28"/>
          <w:szCs w:val="28"/>
        </w:rPr>
      </w:pPr>
      <w:r w:rsidRPr="00E2737B">
        <w:rPr>
          <w:sz w:val="28"/>
          <w:szCs w:val="28"/>
        </w:rPr>
        <w:t xml:space="preserve">4.2.3. Оплатить фактически произведенные </w:t>
      </w:r>
      <w:proofErr w:type="gramStart"/>
      <w:r w:rsidRPr="00E2737B">
        <w:rPr>
          <w:sz w:val="28"/>
          <w:szCs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E2737B">
        <w:rPr>
          <w:sz w:val="28"/>
          <w:szCs w:val="28"/>
        </w:rPr>
        <w:t xml:space="preserve"> досрочного расторжения настоящего Договора по инициативе Заказчика.</w:t>
      </w:r>
    </w:p>
    <w:p w:rsidR="00424BAE" w:rsidRPr="00E2737B" w:rsidRDefault="00424BAE" w:rsidP="00424BAE">
      <w:pPr>
        <w:rPr>
          <w:b/>
          <w:sz w:val="28"/>
          <w:szCs w:val="28"/>
        </w:rPr>
      </w:pPr>
    </w:p>
    <w:p w:rsidR="00424BAE" w:rsidRPr="00E2737B" w:rsidRDefault="00424BAE" w:rsidP="00424BAE">
      <w:pPr>
        <w:ind w:firstLine="851"/>
        <w:jc w:val="center"/>
        <w:rPr>
          <w:sz w:val="28"/>
          <w:szCs w:val="28"/>
        </w:rPr>
      </w:pPr>
      <w:r w:rsidRPr="00E2737B">
        <w:rPr>
          <w:b/>
          <w:sz w:val="28"/>
          <w:szCs w:val="28"/>
        </w:rPr>
        <w:t>5. Ответственность Сторон</w:t>
      </w:r>
    </w:p>
    <w:p w:rsidR="00424BAE" w:rsidRPr="00E2737B" w:rsidRDefault="00424BAE" w:rsidP="00424BAE">
      <w:pPr>
        <w:pStyle w:val="ConsNormal"/>
        <w:ind w:firstLine="0"/>
        <w:jc w:val="both"/>
        <w:rPr>
          <w:rFonts w:ascii="Times New Roman" w:hAnsi="Times New Roman" w:cs="Times New Roman"/>
          <w:sz w:val="28"/>
          <w:szCs w:val="28"/>
        </w:rPr>
      </w:pPr>
      <w:r w:rsidRPr="00E2737B">
        <w:rPr>
          <w:rFonts w:ascii="Times New Roman" w:hAnsi="Times New Roman" w:cs="Times New Roman"/>
          <w:sz w:val="28"/>
          <w:szCs w:val="28"/>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24BAE" w:rsidRPr="00E2737B" w:rsidRDefault="00424BAE" w:rsidP="00424BAE">
      <w:pPr>
        <w:pStyle w:val="ConsNormal"/>
        <w:ind w:firstLine="0"/>
        <w:rPr>
          <w:rFonts w:ascii="Times New Roman" w:hAnsi="Times New Roman" w:cs="Times New Roman"/>
          <w:b/>
          <w:sz w:val="28"/>
          <w:szCs w:val="28"/>
        </w:rPr>
      </w:pPr>
    </w:p>
    <w:p w:rsidR="00424BAE" w:rsidRPr="00E2737B" w:rsidRDefault="00424BAE" w:rsidP="00424BAE">
      <w:pPr>
        <w:pStyle w:val="ConsNormal"/>
        <w:ind w:firstLine="851"/>
        <w:jc w:val="center"/>
        <w:rPr>
          <w:rFonts w:ascii="Times New Roman" w:hAnsi="Times New Roman" w:cs="Times New Roman"/>
          <w:sz w:val="28"/>
          <w:szCs w:val="28"/>
        </w:rPr>
      </w:pPr>
      <w:r w:rsidRPr="00E2737B">
        <w:rPr>
          <w:rFonts w:ascii="Times New Roman" w:hAnsi="Times New Roman" w:cs="Times New Roman"/>
          <w:b/>
          <w:sz w:val="28"/>
          <w:szCs w:val="28"/>
        </w:rPr>
        <w:t>6. Обстоятельства непреодолимой силы</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 xml:space="preserve">6.1.   </w:t>
      </w:r>
      <w:proofErr w:type="gramStart"/>
      <w:r w:rsidRPr="00E2737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4BAE" w:rsidRPr="00E2737B" w:rsidRDefault="00424BAE" w:rsidP="00424BAE">
      <w:pPr>
        <w:pStyle w:val="ConsNormal"/>
        <w:ind w:firstLine="851"/>
        <w:jc w:val="both"/>
        <w:rPr>
          <w:rFonts w:ascii="Times New Roman" w:hAnsi="Times New Roman" w:cs="Times New Roman"/>
          <w:iCs/>
          <w:sz w:val="28"/>
          <w:szCs w:val="28"/>
        </w:rPr>
      </w:pPr>
      <w:r w:rsidRPr="00E2737B">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E2737B">
        <w:rPr>
          <w:rFonts w:ascii="Times New Roman" w:hAnsi="Times New Roman" w:cs="Times New Roman"/>
          <w:sz w:val="28"/>
          <w:szCs w:val="28"/>
        </w:rPr>
        <w:t>Договор</w:t>
      </w:r>
      <w:proofErr w:type="gramEnd"/>
      <w:r w:rsidRPr="00E2737B">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424BAE" w:rsidRPr="00E2737B" w:rsidRDefault="00424BAE" w:rsidP="00424BAE">
      <w:pPr>
        <w:pStyle w:val="ConsNormal"/>
        <w:ind w:firstLine="851"/>
        <w:rPr>
          <w:rFonts w:ascii="Times New Roman" w:hAnsi="Times New Roman" w:cs="Times New Roman"/>
          <w:iCs/>
          <w:sz w:val="28"/>
          <w:szCs w:val="28"/>
        </w:rPr>
      </w:pPr>
    </w:p>
    <w:p w:rsidR="00424BAE" w:rsidRPr="00E2737B" w:rsidRDefault="00424BAE" w:rsidP="00424BAE">
      <w:pPr>
        <w:pStyle w:val="ConsNormal"/>
        <w:ind w:firstLine="851"/>
        <w:jc w:val="center"/>
        <w:rPr>
          <w:rFonts w:ascii="Times New Roman" w:hAnsi="Times New Roman" w:cs="Times New Roman"/>
          <w:sz w:val="28"/>
          <w:szCs w:val="28"/>
        </w:rPr>
      </w:pPr>
      <w:r w:rsidRPr="00E2737B">
        <w:rPr>
          <w:rFonts w:ascii="Times New Roman" w:hAnsi="Times New Roman" w:cs="Times New Roman"/>
          <w:b/>
          <w:sz w:val="28"/>
          <w:szCs w:val="28"/>
        </w:rPr>
        <w:t>7. Разрешение споров</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2737B">
        <w:rPr>
          <w:rFonts w:ascii="Times New Roman" w:hAnsi="Times New Roman" w:cs="Times New Roman"/>
          <w:sz w:val="28"/>
          <w:szCs w:val="28"/>
        </w:rPr>
        <w:t>с даты получения</w:t>
      </w:r>
      <w:proofErr w:type="gramEnd"/>
      <w:r w:rsidRPr="00E2737B">
        <w:rPr>
          <w:rFonts w:ascii="Times New Roman" w:hAnsi="Times New Roman" w:cs="Times New Roman"/>
          <w:sz w:val="28"/>
          <w:szCs w:val="28"/>
        </w:rPr>
        <w:t xml:space="preserve"> претензии.</w:t>
      </w:r>
    </w:p>
    <w:p w:rsidR="00424BAE" w:rsidRPr="00E2737B" w:rsidRDefault="00424BAE" w:rsidP="00424BAE">
      <w:pPr>
        <w:pStyle w:val="ConsNormal"/>
        <w:ind w:firstLine="851"/>
        <w:jc w:val="both"/>
        <w:rPr>
          <w:rFonts w:ascii="Times New Roman" w:hAnsi="Times New Roman" w:cs="Times New Roman"/>
          <w:b/>
          <w:sz w:val="28"/>
          <w:szCs w:val="28"/>
        </w:rPr>
      </w:pPr>
      <w:r w:rsidRPr="00E2737B">
        <w:rPr>
          <w:rFonts w:ascii="Times New Roman" w:hAnsi="Times New Roman" w:cs="Times New Roman"/>
          <w:sz w:val="28"/>
          <w:szCs w:val="28"/>
        </w:rPr>
        <w:t>7.3. В случае</w:t>
      </w:r>
      <w:proofErr w:type="gramStart"/>
      <w:r w:rsidRPr="00E2737B">
        <w:rPr>
          <w:rFonts w:ascii="Times New Roman" w:hAnsi="Times New Roman" w:cs="Times New Roman"/>
          <w:sz w:val="28"/>
          <w:szCs w:val="28"/>
        </w:rPr>
        <w:t>,</w:t>
      </w:r>
      <w:proofErr w:type="gramEnd"/>
      <w:r w:rsidRPr="00E2737B">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соответствии с законодательством Российской Федерации.</w:t>
      </w:r>
    </w:p>
    <w:p w:rsidR="00424BAE" w:rsidRPr="00E2737B" w:rsidRDefault="00424BAE" w:rsidP="00424BAE">
      <w:pPr>
        <w:pStyle w:val="ConsNormal"/>
        <w:ind w:firstLine="851"/>
        <w:jc w:val="both"/>
        <w:rPr>
          <w:rFonts w:ascii="Times New Roman" w:hAnsi="Times New Roman" w:cs="Times New Roman"/>
          <w:b/>
          <w:sz w:val="28"/>
          <w:szCs w:val="28"/>
        </w:rPr>
      </w:pPr>
    </w:p>
    <w:p w:rsidR="00424BAE" w:rsidRPr="00E2737B" w:rsidRDefault="00424BAE" w:rsidP="00424BAE">
      <w:pPr>
        <w:pStyle w:val="ConsNormal"/>
        <w:ind w:firstLine="851"/>
        <w:jc w:val="center"/>
        <w:rPr>
          <w:rFonts w:ascii="Times New Roman" w:hAnsi="Times New Roman" w:cs="Times New Roman"/>
          <w:b/>
          <w:sz w:val="28"/>
          <w:szCs w:val="28"/>
        </w:rPr>
      </w:pPr>
      <w:r w:rsidRPr="00E2737B">
        <w:rPr>
          <w:rFonts w:ascii="Times New Roman" w:hAnsi="Times New Roman" w:cs="Times New Roman"/>
          <w:b/>
          <w:sz w:val="28"/>
          <w:szCs w:val="28"/>
        </w:rPr>
        <w:t>8. Порядок внесения</w:t>
      </w:r>
    </w:p>
    <w:p w:rsidR="00424BAE" w:rsidRPr="00E2737B" w:rsidRDefault="00424BAE" w:rsidP="00424BAE">
      <w:pPr>
        <w:pStyle w:val="ConsNormal"/>
        <w:ind w:firstLine="851"/>
        <w:jc w:val="center"/>
        <w:rPr>
          <w:rFonts w:ascii="Times New Roman" w:hAnsi="Times New Roman" w:cs="Times New Roman"/>
          <w:sz w:val="28"/>
          <w:szCs w:val="28"/>
        </w:rPr>
      </w:pPr>
      <w:r w:rsidRPr="00E2737B">
        <w:rPr>
          <w:rFonts w:ascii="Times New Roman" w:hAnsi="Times New Roman" w:cs="Times New Roman"/>
          <w:b/>
          <w:sz w:val="28"/>
          <w:szCs w:val="28"/>
        </w:rPr>
        <w:t>изменений, дополнений в Договор и его расторжения</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 xml:space="preserve">8.2. Настоящий Договор может </w:t>
      </w:r>
      <w:proofErr w:type="gramStart"/>
      <w:r w:rsidRPr="00E2737B">
        <w:rPr>
          <w:rFonts w:ascii="Times New Roman" w:hAnsi="Times New Roman" w:cs="Times New Roman"/>
          <w:sz w:val="28"/>
          <w:szCs w:val="28"/>
        </w:rPr>
        <w:t>быть</w:t>
      </w:r>
      <w:proofErr w:type="gramEnd"/>
      <w:r w:rsidRPr="00E2737B">
        <w:rPr>
          <w:rFonts w:ascii="Times New Roman" w:hAnsi="Times New Roman" w:cs="Times New Roman"/>
          <w:sz w:val="28"/>
          <w:szCs w:val="28"/>
        </w:rPr>
        <w:t xml:space="preserve"> досрочно расторгнут Заказчиком по основаниям, предусмотренным законодательством Российской Федерации и настоящим Договором. </w:t>
      </w:r>
    </w:p>
    <w:p w:rsidR="00424BAE" w:rsidRPr="00E2737B" w:rsidRDefault="00424BAE" w:rsidP="00424BAE">
      <w:pPr>
        <w:pStyle w:val="ConsNormal"/>
        <w:ind w:firstLine="851"/>
        <w:jc w:val="both"/>
        <w:rPr>
          <w:rFonts w:ascii="Times New Roman" w:hAnsi="Times New Roman" w:cs="Times New Roman"/>
          <w:b/>
          <w:sz w:val="28"/>
          <w:szCs w:val="28"/>
        </w:rPr>
      </w:pPr>
      <w:r w:rsidRPr="00E2737B">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E2737B">
        <w:rPr>
          <w:rFonts w:ascii="Times New Roman" w:hAnsi="Times New Roman" w:cs="Times New Roman"/>
          <w:sz w:val="28"/>
          <w:szCs w:val="28"/>
        </w:rPr>
        <w:t>позднее</w:t>
      </w:r>
      <w:proofErr w:type="gramEnd"/>
      <w:r w:rsidRPr="00E2737B">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24BAE" w:rsidRPr="00E2737B" w:rsidRDefault="00424BAE" w:rsidP="00424BAE">
      <w:pPr>
        <w:pStyle w:val="ConsNormal"/>
        <w:ind w:firstLine="851"/>
        <w:rPr>
          <w:rFonts w:ascii="Times New Roman" w:hAnsi="Times New Roman" w:cs="Times New Roman"/>
          <w:b/>
          <w:sz w:val="28"/>
          <w:szCs w:val="28"/>
        </w:rPr>
      </w:pPr>
    </w:p>
    <w:p w:rsidR="00424BAE" w:rsidRPr="00E2737B" w:rsidRDefault="00424BAE" w:rsidP="00424BAE">
      <w:pPr>
        <w:pStyle w:val="ConsNormal"/>
        <w:ind w:firstLine="851"/>
        <w:jc w:val="center"/>
        <w:rPr>
          <w:rFonts w:ascii="Times New Roman" w:hAnsi="Times New Roman" w:cs="Times New Roman"/>
          <w:sz w:val="28"/>
          <w:szCs w:val="28"/>
        </w:rPr>
      </w:pPr>
      <w:r w:rsidRPr="00E2737B">
        <w:rPr>
          <w:rFonts w:ascii="Times New Roman" w:hAnsi="Times New Roman" w:cs="Times New Roman"/>
          <w:b/>
          <w:sz w:val="28"/>
          <w:szCs w:val="28"/>
        </w:rPr>
        <w:t>9. Срок действия Договора</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 xml:space="preserve">9.1. Настоящий Договор вступает в силу </w:t>
      </w:r>
      <w:proofErr w:type="gramStart"/>
      <w:r w:rsidRPr="00E2737B">
        <w:rPr>
          <w:rFonts w:ascii="Times New Roman" w:hAnsi="Times New Roman" w:cs="Times New Roman"/>
          <w:sz w:val="28"/>
          <w:szCs w:val="28"/>
        </w:rPr>
        <w:t>с даты</w:t>
      </w:r>
      <w:proofErr w:type="gramEnd"/>
      <w:r w:rsidRPr="00E2737B">
        <w:rPr>
          <w:rFonts w:ascii="Times New Roman" w:hAnsi="Times New Roman" w:cs="Times New Roman"/>
          <w:sz w:val="28"/>
          <w:szCs w:val="28"/>
        </w:rPr>
        <w:t xml:space="preserve"> его подписания Сторонами и действует до 31 марта 2014 года</w:t>
      </w:r>
    </w:p>
    <w:p w:rsidR="00424BAE" w:rsidRPr="00E2737B" w:rsidRDefault="00424BAE" w:rsidP="00424BAE">
      <w:pPr>
        <w:pStyle w:val="ConsNormal"/>
        <w:ind w:firstLine="851"/>
        <w:jc w:val="both"/>
        <w:rPr>
          <w:rFonts w:ascii="Times New Roman" w:hAnsi="Times New Roman" w:cs="Times New Roman"/>
          <w:b/>
          <w:bCs/>
          <w:sz w:val="28"/>
          <w:szCs w:val="28"/>
        </w:rPr>
      </w:pPr>
      <w:r w:rsidRPr="00E2737B">
        <w:rPr>
          <w:rFonts w:ascii="Times New Roman" w:hAnsi="Times New Roman" w:cs="Times New Roman"/>
          <w:sz w:val="28"/>
          <w:szCs w:val="28"/>
        </w:rPr>
        <w:t xml:space="preserve">           </w:t>
      </w:r>
    </w:p>
    <w:p w:rsidR="00424BAE" w:rsidRPr="00E2737B" w:rsidRDefault="00424BAE" w:rsidP="00424BAE">
      <w:pPr>
        <w:pStyle w:val="ConsNormal"/>
        <w:ind w:firstLine="851"/>
        <w:rPr>
          <w:rFonts w:ascii="Times New Roman" w:hAnsi="Times New Roman" w:cs="Times New Roman"/>
          <w:b/>
          <w:bCs/>
          <w:sz w:val="28"/>
          <w:szCs w:val="28"/>
        </w:rPr>
      </w:pPr>
    </w:p>
    <w:p w:rsidR="00424BAE" w:rsidRPr="00E2737B" w:rsidRDefault="00424BAE" w:rsidP="00424BAE">
      <w:pPr>
        <w:pStyle w:val="ConsNormal"/>
        <w:ind w:firstLine="851"/>
        <w:jc w:val="center"/>
        <w:rPr>
          <w:rFonts w:ascii="Times New Roman" w:hAnsi="Times New Roman" w:cs="Times New Roman"/>
          <w:sz w:val="28"/>
          <w:szCs w:val="28"/>
        </w:rPr>
      </w:pPr>
      <w:r w:rsidRPr="00E2737B">
        <w:rPr>
          <w:rFonts w:ascii="Times New Roman" w:hAnsi="Times New Roman" w:cs="Times New Roman"/>
          <w:b/>
          <w:bCs/>
          <w:sz w:val="28"/>
          <w:szCs w:val="28"/>
        </w:rPr>
        <w:t>11. Прочие условия</w:t>
      </w:r>
    </w:p>
    <w:p w:rsidR="00424BAE" w:rsidRPr="00E2737B" w:rsidRDefault="00424BAE" w:rsidP="00424BAE">
      <w:pPr>
        <w:pStyle w:val="43"/>
        <w:ind w:firstLine="851"/>
        <w:jc w:val="both"/>
        <w:rPr>
          <w:sz w:val="28"/>
          <w:szCs w:val="28"/>
        </w:rPr>
      </w:pPr>
      <w:r w:rsidRPr="00E2737B">
        <w:rPr>
          <w:sz w:val="28"/>
          <w:szCs w:val="28"/>
        </w:rPr>
        <w:t xml:space="preserve">10.1. В случае изменения  у </w:t>
      </w:r>
      <w:proofErr w:type="gramStart"/>
      <w:r w:rsidRPr="00E2737B">
        <w:rPr>
          <w:sz w:val="28"/>
          <w:szCs w:val="28"/>
        </w:rPr>
        <w:t>какой-либо</w:t>
      </w:r>
      <w:proofErr w:type="gramEnd"/>
      <w:r w:rsidRPr="00E2737B">
        <w:rPr>
          <w:sz w:val="28"/>
          <w:szCs w:val="28"/>
        </w:rPr>
        <w:t xml:space="preserve"> из Сторон  юридического статуса, адреса и банковских реквизитов, она обязана в течение 5 рабочих дней со дня возникновения изменений  известить другую Сторону.</w:t>
      </w:r>
    </w:p>
    <w:p w:rsidR="00424BAE" w:rsidRPr="00E2737B" w:rsidRDefault="00424BAE" w:rsidP="00424BAE">
      <w:pPr>
        <w:pStyle w:val="43"/>
        <w:ind w:firstLine="851"/>
        <w:jc w:val="both"/>
        <w:rPr>
          <w:sz w:val="28"/>
          <w:szCs w:val="28"/>
        </w:rPr>
      </w:pPr>
      <w:r w:rsidRPr="00E2737B">
        <w:rPr>
          <w:sz w:val="28"/>
          <w:szCs w:val="28"/>
        </w:rPr>
        <w:tab/>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банковских дней </w:t>
      </w:r>
      <w:proofErr w:type="gramStart"/>
      <w:r w:rsidRPr="00E2737B">
        <w:rPr>
          <w:rFonts w:ascii="Times New Roman" w:hAnsi="Times New Roman" w:cs="Times New Roman"/>
          <w:sz w:val="28"/>
          <w:szCs w:val="28"/>
        </w:rPr>
        <w:t>с даты расторжения</w:t>
      </w:r>
      <w:proofErr w:type="gramEnd"/>
      <w:r w:rsidRPr="00E2737B">
        <w:rPr>
          <w:rFonts w:ascii="Times New Roman" w:hAnsi="Times New Roman" w:cs="Times New Roman"/>
          <w:sz w:val="28"/>
          <w:szCs w:val="28"/>
        </w:rPr>
        <w:t xml:space="preserve"> настоящего Договора.              </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iCs/>
          <w:sz w:val="28"/>
          <w:szCs w:val="28"/>
        </w:rPr>
        <w:t xml:space="preserve"> </w:t>
      </w:r>
      <w:r w:rsidRPr="00E2737B">
        <w:rPr>
          <w:rFonts w:ascii="Times New Roman" w:hAnsi="Times New Roman" w:cs="Times New Roman"/>
          <w:sz w:val="28"/>
          <w:szCs w:val="28"/>
        </w:rPr>
        <w:t>10.3. Все приложения к настоящему Договору являются его неотъемлемыми частями.</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10.4. Передача прав и обязанностей Исполнителя третьим лицам не допускается без письменного согласия Заказчика.</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10.5. Все вопросы, не предусмотренные настоящим Договором, регулируются законодательством Российской Федерации.</w:t>
      </w:r>
    </w:p>
    <w:p w:rsidR="00424BAE" w:rsidRPr="00E2737B" w:rsidRDefault="00424BAE" w:rsidP="00424BAE">
      <w:pPr>
        <w:pStyle w:val="ConsNormal"/>
        <w:ind w:firstLine="851"/>
        <w:jc w:val="both"/>
        <w:rPr>
          <w:rFonts w:ascii="Times New Roman" w:hAnsi="Times New Roman" w:cs="Times New Roman"/>
          <w:sz w:val="28"/>
          <w:szCs w:val="28"/>
        </w:rPr>
      </w:pPr>
      <w:r w:rsidRPr="00E2737B">
        <w:rPr>
          <w:rFonts w:ascii="Times New Roman" w:hAnsi="Times New Roman" w:cs="Times New Roman"/>
          <w:sz w:val="28"/>
          <w:szCs w:val="28"/>
        </w:rPr>
        <w:t>10.6. Настоящий Договор составлен в двух экземплярах, имеющих одинаковую силу, по одному для каждой из Сторон.</w:t>
      </w:r>
    </w:p>
    <w:p w:rsidR="00424BAE" w:rsidRPr="00E2737B" w:rsidRDefault="00424BAE" w:rsidP="00424BAE">
      <w:pPr>
        <w:ind w:firstLine="851"/>
        <w:jc w:val="both"/>
        <w:rPr>
          <w:sz w:val="28"/>
          <w:szCs w:val="28"/>
        </w:rPr>
      </w:pPr>
      <w:r w:rsidRPr="00E2737B">
        <w:rPr>
          <w:sz w:val="28"/>
          <w:szCs w:val="28"/>
        </w:rPr>
        <w:t>10.7. К настоящему Договору прилагаются:</w:t>
      </w:r>
    </w:p>
    <w:p w:rsidR="00424BAE" w:rsidRPr="00E2737B" w:rsidRDefault="00424BAE" w:rsidP="00424BAE">
      <w:pPr>
        <w:ind w:firstLine="851"/>
        <w:jc w:val="both"/>
        <w:rPr>
          <w:sz w:val="28"/>
          <w:szCs w:val="28"/>
        </w:rPr>
      </w:pPr>
      <w:r w:rsidRPr="00E2737B">
        <w:rPr>
          <w:sz w:val="28"/>
          <w:szCs w:val="28"/>
        </w:rPr>
        <w:t>10.7.1. Техническое задание  (приложение № 1);</w:t>
      </w:r>
    </w:p>
    <w:p w:rsidR="00424BAE" w:rsidRPr="00E2737B" w:rsidRDefault="00424BAE" w:rsidP="00424BAE">
      <w:pPr>
        <w:ind w:firstLine="851"/>
        <w:jc w:val="both"/>
        <w:rPr>
          <w:sz w:val="28"/>
          <w:szCs w:val="28"/>
        </w:rPr>
      </w:pPr>
      <w:r w:rsidRPr="00E2737B">
        <w:rPr>
          <w:sz w:val="28"/>
          <w:szCs w:val="28"/>
        </w:rPr>
        <w:t>10.7.2. Календарный план (приложение № 2);</w:t>
      </w:r>
    </w:p>
    <w:p w:rsidR="00424BAE" w:rsidRPr="00E2737B" w:rsidRDefault="00424BAE" w:rsidP="00424BAE">
      <w:pPr>
        <w:ind w:firstLine="851"/>
        <w:jc w:val="both"/>
        <w:rPr>
          <w:b/>
          <w:sz w:val="28"/>
          <w:szCs w:val="28"/>
        </w:rPr>
      </w:pPr>
      <w:r w:rsidRPr="00E2737B">
        <w:rPr>
          <w:sz w:val="28"/>
          <w:szCs w:val="28"/>
        </w:rPr>
        <w:t>10.7.3. Протокол согласования договорной цены (приложение № 3).</w:t>
      </w:r>
    </w:p>
    <w:p w:rsidR="00424BAE" w:rsidRPr="00E2737B" w:rsidRDefault="00424BAE" w:rsidP="00424BAE">
      <w:pPr>
        <w:ind w:firstLine="851"/>
        <w:rPr>
          <w:b/>
          <w:sz w:val="28"/>
          <w:szCs w:val="28"/>
        </w:rPr>
      </w:pPr>
    </w:p>
    <w:p w:rsidR="00424BAE" w:rsidRPr="00E2737B" w:rsidRDefault="00424BAE" w:rsidP="00424BAE">
      <w:pPr>
        <w:ind w:firstLine="851"/>
        <w:rPr>
          <w:b/>
          <w:sz w:val="28"/>
          <w:szCs w:val="28"/>
        </w:rPr>
      </w:pPr>
      <w:r w:rsidRPr="00E2737B">
        <w:rPr>
          <w:b/>
          <w:sz w:val="28"/>
          <w:szCs w:val="28"/>
        </w:rPr>
        <w:t>11. Юридические адреса и платежные реквизиты Сторон</w:t>
      </w:r>
    </w:p>
    <w:p w:rsidR="00424BAE" w:rsidRPr="00E2737B" w:rsidRDefault="00424BAE" w:rsidP="00424BAE">
      <w:pPr>
        <w:pStyle w:val="a7"/>
        <w:ind w:firstLine="0"/>
        <w:rPr>
          <w:color w:val="000000"/>
          <w:spacing w:val="5"/>
          <w:szCs w:val="28"/>
        </w:rPr>
      </w:pPr>
      <w:r w:rsidRPr="00E2737B">
        <w:rPr>
          <w:b/>
          <w:szCs w:val="28"/>
        </w:rPr>
        <w:t xml:space="preserve">Заказчик: </w:t>
      </w:r>
      <w:r w:rsidRPr="00E2737B">
        <w:rPr>
          <w:szCs w:val="28"/>
        </w:rPr>
        <w:t xml:space="preserve"> Открытое акционерное общество «Центр по перевозке грузов в контейнерах «ТрансКонтейнер»</w:t>
      </w:r>
    </w:p>
    <w:p w:rsidR="00424BAE" w:rsidRPr="00E2737B" w:rsidRDefault="00424BAE" w:rsidP="00424BAE">
      <w:pPr>
        <w:shd w:val="clear" w:color="auto" w:fill="FFFFFF"/>
        <w:jc w:val="both"/>
        <w:rPr>
          <w:color w:val="000000"/>
          <w:spacing w:val="5"/>
          <w:sz w:val="28"/>
          <w:szCs w:val="28"/>
        </w:rPr>
      </w:pPr>
      <w:r w:rsidRPr="00E2737B">
        <w:rPr>
          <w:color w:val="000000"/>
          <w:spacing w:val="5"/>
          <w:sz w:val="28"/>
          <w:szCs w:val="28"/>
        </w:rPr>
        <w:t>Место нахождения: Российская Федерация, 107228, г</w:t>
      </w:r>
      <w:proofErr w:type="gramStart"/>
      <w:r w:rsidRPr="00E2737B">
        <w:rPr>
          <w:color w:val="000000"/>
          <w:spacing w:val="5"/>
          <w:sz w:val="28"/>
          <w:szCs w:val="28"/>
        </w:rPr>
        <w:t>.М</w:t>
      </w:r>
      <w:proofErr w:type="gramEnd"/>
      <w:r w:rsidRPr="00E2737B">
        <w:rPr>
          <w:color w:val="000000"/>
          <w:spacing w:val="5"/>
          <w:sz w:val="28"/>
          <w:szCs w:val="28"/>
        </w:rPr>
        <w:t xml:space="preserve">осква, ул. Новорязанская, д. 12 </w:t>
      </w:r>
    </w:p>
    <w:p w:rsidR="00424BAE" w:rsidRPr="00E2737B" w:rsidRDefault="00424BAE" w:rsidP="00424BAE">
      <w:pPr>
        <w:shd w:val="clear" w:color="auto" w:fill="FFFFFF"/>
        <w:jc w:val="both"/>
        <w:rPr>
          <w:color w:val="000000"/>
          <w:spacing w:val="5"/>
          <w:sz w:val="28"/>
          <w:szCs w:val="28"/>
        </w:rPr>
      </w:pPr>
      <w:r w:rsidRPr="00E2737B">
        <w:rPr>
          <w:color w:val="000000"/>
          <w:spacing w:val="5"/>
          <w:sz w:val="28"/>
          <w:szCs w:val="28"/>
        </w:rPr>
        <w:t>Почтовый адрес:</w:t>
      </w:r>
      <w:r w:rsidRPr="00E2737B">
        <w:rPr>
          <w:sz w:val="28"/>
          <w:szCs w:val="28"/>
        </w:rPr>
        <w:t xml:space="preserve"> 125047, г. Москва, Оружейный переулок д.19</w:t>
      </w:r>
    </w:p>
    <w:p w:rsidR="00424BAE" w:rsidRPr="00E2737B" w:rsidRDefault="00424BAE" w:rsidP="00424BAE">
      <w:pPr>
        <w:shd w:val="clear" w:color="auto" w:fill="FFFFFF"/>
        <w:jc w:val="both"/>
        <w:rPr>
          <w:color w:val="000000"/>
          <w:spacing w:val="5"/>
          <w:sz w:val="28"/>
          <w:szCs w:val="28"/>
        </w:rPr>
      </w:pPr>
      <w:r w:rsidRPr="00E2737B">
        <w:rPr>
          <w:color w:val="000000"/>
          <w:spacing w:val="5"/>
          <w:sz w:val="28"/>
          <w:szCs w:val="28"/>
        </w:rPr>
        <w:t>ИНН 7708591995, ОКПО 94421386, КПП 997650001</w:t>
      </w:r>
    </w:p>
    <w:p w:rsidR="00424BAE" w:rsidRPr="00E2737B" w:rsidRDefault="00424BAE" w:rsidP="00424BAE">
      <w:pPr>
        <w:shd w:val="clear" w:color="auto" w:fill="FFFFFF"/>
        <w:jc w:val="both"/>
        <w:rPr>
          <w:color w:val="000000"/>
          <w:spacing w:val="5"/>
          <w:sz w:val="28"/>
          <w:szCs w:val="28"/>
        </w:rPr>
      </w:pPr>
      <w:proofErr w:type="gramStart"/>
      <w:r w:rsidRPr="00E2737B">
        <w:rPr>
          <w:color w:val="000000"/>
          <w:spacing w:val="5"/>
          <w:sz w:val="28"/>
          <w:szCs w:val="28"/>
        </w:rPr>
        <w:t>р</w:t>
      </w:r>
      <w:proofErr w:type="gramEnd"/>
      <w:r w:rsidRPr="00E2737B">
        <w:rPr>
          <w:color w:val="000000"/>
          <w:spacing w:val="5"/>
          <w:sz w:val="28"/>
          <w:szCs w:val="28"/>
        </w:rPr>
        <w:t xml:space="preserve">/счет 40702810900000007269 в ОАО «ТрансКредитБанк»  Москва </w:t>
      </w:r>
    </w:p>
    <w:p w:rsidR="00424BAE" w:rsidRPr="00E2737B" w:rsidRDefault="00424BAE" w:rsidP="00424BAE">
      <w:pPr>
        <w:shd w:val="clear" w:color="auto" w:fill="FFFFFF"/>
        <w:jc w:val="both"/>
        <w:rPr>
          <w:color w:val="000000"/>
          <w:spacing w:val="5"/>
          <w:sz w:val="28"/>
          <w:szCs w:val="28"/>
        </w:rPr>
      </w:pPr>
      <w:proofErr w:type="gramStart"/>
      <w:r w:rsidRPr="00E2737B">
        <w:rPr>
          <w:color w:val="000000"/>
          <w:spacing w:val="5"/>
          <w:sz w:val="28"/>
          <w:szCs w:val="28"/>
        </w:rPr>
        <w:t>к</w:t>
      </w:r>
      <w:proofErr w:type="gramEnd"/>
      <w:r w:rsidRPr="00E2737B">
        <w:rPr>
          <w:color w:val="000000"/>
          <w:spacing w:val="5"/>
          <w:sz w:val="28"/>
          <w:szCs w:val="28"/>
        </w:rPr>
        <w:t xml:space="preserve">/счет 30101810600000000562 </w:t>
      </w:r>
    </w:p>
    <w:p w:rsidR="00424BAE" w:rsidRPr="00E2737B" w:rsidRDefault="00424BAE" w:rsidP="00424BAE">
      <w:pPr>
        <w:shd w:val="clear" w:color="auto" w:fill="FFFFFF"/>
        <w:jc w:val="both"/>
        <w:rPr>
          <w:color w:val="000000"/>
          <w:spacing w:val="5"/>
          <w:sz w:val="28"/>
          <w:szCs w:val="28"/>
        </w:rPr>
      </w:pPr>
      <w:r w:rsidRPr="00E2737B">
        <w:rPr>
          <w:color w:val="000000"/>
          <w:spacing w:val="5"/>
          <w:sz w:val="28"/>
          <w:szCs w:val="28"/>
        </w:rPr>
        <w:t>БИК 044525562</w:t>
      </w:r>
    </w:p>
    <w:p w:rsidR="00424BAE" w:rsidRPr="00E2737B" w:rsidRDefault="00424BAE" w:rsidP="00424BAE">
      <w:pPr>
        <w:shd w:val="clear" w:color="auto" w:fill="FFFFFF"/>
        <w:jc w:val="both"/>
        <w:rPr>
          <w:sz w:val="28"/>
          <w:szCs w:val="28"/>
        </w:rPr>
      </w:pPr>
      <w:r w:rsidRPr="00E2737B">
        <w:rPr>
          <w:color w:val="000000"/>
          <w:spacing w:val="5"/>
          <w:sz w:val="28"/>
          <w:szCs w:val="28"/>
        </w:rPr>
        <w:t>тел. (499) 262-85-06, факс (499) 262-75-78</w:t>
      </w:r>
    </w:p>
    <w:p w:rsidR="00424BAE" w:rsidRPr="00E2737B" w:rsidRDefault="00424BAE" w:rsidP="00424BAE">
      <w:pPr>
        <w:pStyle w:val="a7"/>
        <w:ind w:firstLine="0"/>
        <w:rPr>
          <w:b/>
          <w:szCs w:val="28"/>
          <w:lang w:val="en-US"/>
        </w:rPr>
      </w:pPr>
      <w:r w:rsidRPr="00E2737B">
        <w:rPr>
          <w:szCs w:val="28"/>
          <w:lang w:val="en-US"/>
        </w:rPr>
        <w:t xml:space="preserve">E-mail: </w:t>
      </w:r>
      <w:r w:rsidR="00D37765">
        <w:fldChar w:fldCharType="begin"/>
      </w:r>
      <w:r w:rsidR="00D37765" w:rsidRPr="008A7F69">
        <w:rPr>
          <w:lang w:val="en-US"/>
        </w:rPr>
        <w:instrText>HYPERLINK "mailto:trcont@trcont.ru"</w:instrText>
      </w:r>
      <w:r w:rsidR="00D37765">
        <w:fldChar w:fldCharType="separate"/>
      </w:r>
      <w:r w:rsidRPr="00E2737B">
        <w:rPr>
          <w:rStyle w:val="af0"/>
          <w:szCs w:val="28"/>
          <w:lang w:val="en-US"/>
        </w:rPr>
        <w:t>trcont@trcont.ru</w:t>
      </w:r>
      <w:r w:rsidR="00D37765">
        <w:fldChar w:fldCharType="end"/>
      </w:r>
    </w:p>
    <w:p w:rsidR="00424BAE" w:rsidRPr="00E2737B" w:rsidRDefault="00424BAE" w:rsidP="00424BAE">
      <w:pPr>
        <w:pStyle w:val="a7"/>
        <w:ind w:firstLine="851"/>
        <w:rPr>
          <w:b/>
          <w:szCs w:val="28"/>
          <w:lang w:val="en-US"/>
        </w:rPr>
      </w:pPr>
    </w:p>
    <w:p w:rsidR="00424BAE" w:rsidRPr="00E2737B" w:rsidRDefault="00424BAE" w:rsidP="00424BAE">
      <w:pPr>
        <w:pStyle w:val="a7"/>
        <w:ind w:firstLine="0"/>
        <w:rPr>
          <w:szCs w:val="28"/>
          <w:lang w:val="en-US"/>
        </w:rPr>
      </w:pPr>
      <w:r w:rsidRPr="00E2737B">
        <w:rPr>
          <w:b/>
          <w:szCs w:val="28"/>
        </w:rPr>
        <w:t>Исполнитель</w:t>
      </w:r>
      <w:r w:rsidRPr="00E2737B">
        <w:rPr>
          <w:b/>
          <w:szCs w:val="28"/>
          <w:lang w:val="en-US"/>
        </w:rPr>
        <w:t>: ________________________________________</w:t>
      </w:r>
    </w:p>
    <w:p w:rsidR="00424BAE" w:rsidRPr="00E2737B" w:rsidRDefault="00424BAE" w:rsidP="00424BAE">
      <w:pPr>
        <w:pStyle w:val="a7"/>
        <w:ind w:firstLine="0"/>
        <w:rPr>
          <w:szCs w:val="28"/>
        </w:rPr>
      </w:pPr>
      <w:r w:rsidRPr="00E2737B">
        <w:rPr>
          <w:szCs w:val="28"/>
        </w:rPr>
        <w:t>Почтовый индекс:  _________,</w:t>
      </w:r>
      <w:r w:rsidRPr="00E2737B">
        <w:rPr>
          <w:b/>
          <w:szCs w:val="28"/>
        </w:rPr>
        <w:t xml:space="preserve">  </w:t>
      </w:r>
      <w:r w:rsidRPr="00E2737B">
        <w:rPr>
          <w:szCs w:val="28"/>
        </w:rPr>
        <w:t>адрес:______________________________</w:t>
      </w:r>
    </w:p>
    <w:p w:rsidR="00424BAE" w:rsidRPr="00E2737B" w:rsidRDefault="00424BAE" w:rsidP="00424BAE">
      <w:pPr>
        <w:pStyle w:val="a7"/>
        <w:ind w:firstLine="0"/>
        <w:rPr>
          <w:szCs w:val="28"/>
        </w:rPr>
      </w:pPr>
      <w:r w:rsidRPr="00E2737B">
        <w:rPr>
          <w:szCs w:val="28"/>
        </w:rPr>
        <w:t xml:space="preserve">ОГРН_______________ИНН ______________, ОКПО ______________, </w:t>
      </w:r>
    </w:p>
    <w:p w:rsidR="00424BAE" w:rsidRPr="00E2737B" w:rsidRDefault="00424BAE" w:rsidP="00424BAE">
      <w:pPr>
        <w:pStyle w:val="a7"/>
        <w:ind w:firstLine="0"/>
        <w:rPr>
          <w:iCs/>
          <w:szCs w:val="28"/>
        </w:rPr>
      </w:pPr>
      <w:r w:rsidRPr="00E2737B">
        <w:rPr>
          <w:szCs w:val="28"/>
        </w:rPr>
        <w:t>ОКОНХ _________,  КПП ______________</w:t>
      </w:r>
      <w:proofErr w:type="gramStart"/>
      <w:r w:rsidRPr="00E2737B">
        <w:rPr>
          <w:szCs w:val="28"/>
        </w:rPr>
        <w:t xml:space="preserve"> ,</w:t>
      </w:r>
      <w:proofErr w:type="gramEnd"/>
      <w:r w:rsidRPr="00E2737B">
        <w:rPr>
          <w:szCs w:val="28"/>
        </w:rPr>
        <w:t xml:space="preserve"> </w:t>
      </w:r>
    </w:p>
    <w:p w:rsidR="00424BAE" w:rsidRPr="00E2737B" w:rsidRDefault="00424BAE" w:rsidP="00424BAE">
      <w:pPr>
        <w:pStyle w:val="a3"/>
        <w:jc w:val="left"/>
        <w:rPr>
          <w:iCs/>
          <w:sz w:val="28"/>
          <w:szCs w:val="28"/>
        </w:rPr>
      </w:pPr>
      <w:proofErr w:type="gramStart"/>
      <w:r w:rsidRPr="00E2737B">
        <w:rPr>
          <w:iCs/>
          <w:sz w:val="28"/>
          <w:szCs w:val="28"/>
        </w:rPr>
        <w:t>р</w:t>
      </w:r>
      <w:proofErr w:type="gramEnd"/>
      <w:r w:rsidRPr="00E2737B">
        <w:rPr>
          <w:iCs/>
          <w:sz w:val="28"/>
          <w:szCs w:val="28"/>
        </w:rPr>
        <w:t xml:space="preserve">/счет  ______________________ в  ____________________,            к/счет _______________________ в  ___________________________, БИК _______________, </w:t>
      </w:r>
    </w:p>
    <w:p w:rsidR="00424BAE" w:rsidRPr="00E2737B" w:rsidRDefault="00424BAE" w:rsidP="00424BAE">
      <w:pPr>
        <w:pStyle w:val="a7"/>
        <w:ind w:firstLine="0"/>
        <w:rPr>
          <w:szCs w:val="28"/>
          <w:lang w:val="en-US"/>
        </w:rPr>
      </w:pPr>
      <w:r w:rsidRPr="00E2737B">
        <w:rPr>
          <w:iCs/>
          <w:szCs w:val="28"/>
        </w:rPr>
        <w:t>тел.</w:t>
      </w:r>
      <w:r w:rsidRPr="00E2737B">
        <w:rPr>
          <w:szCs w:val="28"/>
        </w:rPr>
        <w:t xml:space="preserve"> ________, факс _____________,</w:t>
      </w:r>
    </w:p>
    <w:p w:rsidR="00424BAE" w:rsidRPr="00E2737B" w:rsidRDefault="00424BAE" w:rsidP="00424BAE">
      <w:pPr>
        <w:pStyle w:val="a7"/>
        <w:ind w:firstLine="0"/>
        <w:rPr>
          <w:szCs w:val="28"/>
        </w:rPr>
      </w:pPr>
      <w:r w:rsidRPr="00E2737B">
        <w:rPr>
          <w:szCs w:val="28"/>
          <w:lang w:val="en-US"/>
        </w:rPr>
        <w:t>E</w:t>
      </w:r>
      <w:r w:rsidRPr="00E2737B">
        <w:rPr>
          <w:szCs w:val="28"/>
        </w:rPr>
        <w:t>-</w:t>
      </w:r>
      <w:r w:rsidRPr="00E2737B">
        <w:rPr>
          <w:szCs w:val="28"/>
          <w:lang w:val="en-US"/>
        </w:rPr>
        <w:t>mail</w:t>
      </w:r>
      <w:r w:rsidRPr="00E2737B">
        <w:rPr>
          <w:szCs w:val="28"/>
        </w:rPr>
        <w:t xml:space="preserve"> _________________</w:t>
      </w:r>
    </w:p>
    <w:tbl>
      <w:tblPr>
        <w:tblW w:w="0" w:type="auto"/>
        <w:tblLayout w:type="fixed"/>
        <w:tblLook w:val="0000"/>
      </w:tblPr>
      <w:tblGrid>
        <w:gridCol w:w="4662"/>
        <w:gridCol w:w="4102"/>
      </w:tblGrid>
      <w:tr w:rsidR="00424BAE" w:rsidRPr="00E2737B" w:rsidTr="00664DB1">
        <w:trPr>
          <w:trHeight w:val="762"/>
        </w:trPr>
        <w:tc>
          <w:tcPr>
            <w:tcW w:w="4662" w:type="dxa"/>
            <w:shd w:val="clear" w:color="auto" w:fill="auto"/>
          </w:tcPr>
          <w:p w:rsidR="00424BAE" w:rsidRPr="00E2737B" w:rsidRDefault="00424BAE" w:rsidP="00664DB1">
            <w:pPr>
              <w:snapToGrid w:val="0"/>
              <w:rPr>
                <w:sz w:val="28"/>
                <w:szCs w:val="28"/>
              </w:rPr>
            </w:pPr>
          </w:p>
          <w:p w:rsidR="00424BAE" w:rsidRPr="00E2737B" w:rsidRDefault="00424BAE" w:rsidP="00664DB1">
            <w:pPr>
              <w:rPr>
                <w:sz w:val="28"/>
                <w:szCs w:val="28"/>
              </w:rPr>
            </w:pPr>
            <w:r w:rsidRPr="00E2737B">
              <w:rPr>
                <w:sz w:val="28"/>
                <w:szCs w:val="28"/>
              </w:rPr>
              <w:t>Заказчик:</w:t>
            </w:r>
          </w:p>
          <w:p w:rsidR="00424BAE" w:rsidRPr="00E2737B" w:rsidRDefault="00424BAE" w:rsidP="00664DB1">
            <w:pPr>
              <w:rPr>
                <w:sz w:val="28"/>
                <w:szCs w:val="28"/>
                <w:vertAlign w:val="superscript"/>
              </w:rPr>
            </w:pPr>
            <w:r w:rsidRPr="00E2737B">
              <w:rPr>
                <w:sz w:val="28"/>
                <w:szCs w:val="28"/>
              </w:rPr>
              <w:t>________    ______________</w:t>
            </w:r>
          </w:p>
          <w:p w:rsidR="00424BAE" w:rsidRPr="00E2737B" w:rsidRDefault="00424BAE" w:rsidP="00664DB1">
            <w:pPr>
              <w:rPr>
                <w:sz w:val="28"/>
                <w:szCs w:val="28"/>
              </w:rPr>
            </w:pPr>
            <w:r w:rsidRPr="00E2737B">
              <w:rPr>
                <w:sz w:val="28"/>
                <w:szCs w:val="28"/>
                <w:vertAlign w:val="superscript"/>
              </w:rPr>
              <w:t xml:space="preserve">(подпись)                         (Ф.И.О.)                                     </w:t>
            </w:r>
          </w:p>
        </w:tc>
        <w:tc>
          <w:tcPr>
            <w:tcW w:w="4102" w:type="dxa"/>
            <w:shd w:val="clear" w:color="auto" w:fill="auto"/>
          </w:tcPr>
          <w:p w:rsidR="00424BAE" w:rsidRPr="00E2737B" w:rsidRDefault="00424BAE" w:rsidP="00664DB1">
            <w:pPr>
              <w:snapToGrid w:val="0"/>
              <w:rPr>
                <w:sz w:val="28"/>
                <w:szCs w:val="28"/>
              </w:rPr>
            </w:pPr>
          </w:p>
          <w:p w:rsidR="00424BAE" w:rsidRPr="00E2737B" w:rsidRDefault="00424BAE" w:rsidP="00664DB1">
            <w:pPr>
              <w:rPr>
                <w:sz w:val="28"/>
                <w:szCs w:val="28"/>
              </w:rPr>
            </w:pPr>
            <w:r w:rsidRPr="00E2737B">
              <w:rPr>
                <w:sz w:val="28"/>
                <w:szCs w:val="28"/>
              </w:rPr>
              <w:t>Исполнитель:</w:t>
            </w:r>
          </w:p>
          <w:p w:rsidR="00424BAE" w:rsidRPr="00E2737B" w:rsidRDefault="00424BAE" w:rsidP="00664DB1">
            <w:pPr>
              <w:rPr>
                <w:sz w:val="28"/>
                <w:szCs w:val="28"/>
                <w:vertAlign w:val="superscript"/>
              </w:rPr>
            </w:pPr>
            <w:r w:rsidRPr="00E2737B">
              <w:rPr>
                <w:sz w:val="28"/>
                <w:szCs w:val="28"/>
              </w:rPr>
              <w:t>________    ______________</w:t>
            </w:r>
          </w:p>
          <w:p w:rsidR="00424BAE" w:rsidRPr="00E2737B" w:rsidRDefault="00424BAE" w:rsidP="00664DB1">
            <w:pPr>
              <w:rPr>
                <w:sz w:val="28"/>
                <w:szCs w:val="28"/>
              </w:rPr>
            </w:pPr>
            <w:r w:rsidRPr="00E2737B">
              <w:rPr>
                <w:sz w:val="28"/>
                <w:szCs w:val="28"/>
                <w:vertAlign w:val="superscript"/>
              </w:rPr>
              <w:t xml:space="preserve">(подпись)                        (Ф.И.О.)                                     </w:t>
            </w:r>
          </w:p>
        </w:tc>
      </w:tr>
    </w:tbl>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Default="00424BAE"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Default="00997BF1" w:rsidP="00627D42">
      <w:pPr>
        <w:pStyle w:val="ConsNormal"/>
        <w:widowControl/>
        <w:ind w:firstLine="0"/>
        <w:rPr>
          <w:rFonts w:ascii="Times New Roman" w:hAnsi="Times New Roman" w:cs="Times New Roman"/>
          <w:sz w:val="28"/>
          <w:szCs w:val="28"/>
        </w:rPr>
      </w:pPr>
    </w:p>
    <w:p w:rsidR="00997BF1" w:rsidRPr="00E2737B" w:rsidRDefault="00997BF1" w:rsidP="00627D42">
      <w:pPr>
        <w:pStyle w:val="ConsNormal"/>
        <w:widowControl/>
        <w:ind w:firstLine="0"/>
        <w:rPr>
          <w:rFonts w:ascii="Times New Roman" w:hAnsi="Times New Roman" w:cs="Times New Roman"/>
          <w:sz w:val="28"/>
          <w:szCs w:val="28"/>
        </w:rPr>
      </w:pPr>
    </w:p>
    <w:p w:rsidR="00424BAE" w:rsidRDefault="00424BAE" w:rsidP="00424BAE">
      <w:pPr>
        <w:pStyle w:val="ConsNormal"/>
        <w:widowControl/>
        <w:ind w:firstLine="0"/>
        <w:jc w:val="right"/>
        <w:rPr>
          <w:rFonts w:ascii="Times New Roman" w:hAnsi="Times New Roman" w:cs="Times New Roman"/>
          <w:sz w:val="28"/>
          <w:szCs w:val="28"/>
        </w:rPr>
      </w:pPr>
    </w:p>
    <w:p w:rsidR="007A221E" w:rsidRDefault="007A221E" w:rsidP="00424BAE">
      <w:pPr>
        <w:pStyle w:val="ConsNormal"/>
        <w:widowControl/>
        <w:ind w:firstLine="0"/>
        <w:jc w:val="right"/>
        <w:rPr>
          <w:rFonts w:ascii="Times New Roman" w:hAnsi="Times New Roman" w:cs="Times New Roman"/>
          <w:sz w:val="28"/>
          <w:szCs w:val="28"/>
        </w:rPr>
      </w:pPr>
    </w:p>
    <w:p w:rsidR="007A221E" w:rsidRPr="00E2737B" w:rsidRDefault="007A221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Приложение № 1</w:t>
      </w:r>
    </w:p>
    <w:p w:rsidR="00424BAE" w:rsidRPr="00E2737B" w:rsidRDefault="00424BAE"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к Договору на оказание услуг</w:t>
      </w:r>
    </w:p>
    <w:p w:rsidR="00424BAE" w:rsidRPr="00E2737B" w:rsidRDefault="00627D42"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w:t>
      </w:r>
      <w:r w:rsidR="00424BAE" w:rsidRPr="00E2737B">
        <w:rPr>
          <w:rFonts w:ascii="Times New Roman" w:hAnsi="Times New Roman" w:cs="Times New Roman"/>
          <w:sz w:val="28"/>
          <w:szCs w:val="28"/>
        </w:rPr>
        <w:t>_/___/___</w:t>
      </w:r>
    </w:p>
    <w:p w:rsidR="00424BAE" w:rsidRPr="00E2737B" w:rsidRDefault="00424BAE"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от «___»_________201__ г.</w:t>
      </w: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rmal"/>
        <w:widowControl/>
        <w:ind w:firstLine="0"/>
        <w:jc w:val="center"/>
        <w:rPr>
          <w:rFonts w:ascii="Times New Roman" w:hAnsi="Times New Roman" w:cs="Times New Roman"/>
          <w:sz w:val="28"/>
          <w:szCs w:val="28"/>
        </w:rPr>
      </w:pPr>
      <w:r w:rsidRPr="00E2737B">
        <w:rPr>
          <w:rFonts w:ascii="Times New Roman" w:hAnsi="Times New Roman" w:cs="Times New Roman"/>
          <w:sz w:val="28"/>
          <w:szCs w:val="28"/>
        </w:rPr>
        <w:t>Техническое задание</w:t>
      </w:r>
    </w:p>
    <w:p w:rsidR="00424BAE" w:rsidRPr="00E2737B" w:rsidRDefault="00424BAE" w:rsidP="00424BAE">
      <w:pPr>
        <w:pStyle w:val="ConsNormal"/>
        <w:widowControl/>
        <w:ind w:firstLine="540"/>
        <w:jc w:val="both"/>
        <w:rPr>
          <w:rFonts w:ascii="Times New Roman" w:hAnsi="Times New Roman" w:cs="Times New Roman"/>
          <w:sz w:val="28"/>
          <w:szCs w:val="28"/>
        </w:rPr>
      </w:pPr>
    </w:p>
    <w:p w:rsidR="00424BAE" w:rsidRPr="00E2737B" w:rsidRDefault="00424BAE" w:rsidP="00424BAE">
      <w:pPr>
        <w:pStyle w:val="ConsNormal"/>
        <w:widowControl/>
        <w:ind w:firstLine="540"/>
        <w:jc w:val="both"/>
        <w:rPr>
          <w:rFonts w:ascii="Times New Roman" w:hAnsi="Times New Roman" w:cs="Times New Roman"/>
          <w:sz w:val="28"/>
          <w:szCs w:val="28"/>
        </w:rPr>
      </w:pPr>
      <w:r w:rsidRPr="00E2737B">
        <w:rPr>
          <w:rFonts w:ascii="Times New Roman" w:hAnsi="Times New Roman" w:cs="Times New Roman"/>
          <w:sz w:val="28"/>
          <w:szCs w:val="28"/>
        </w:rPr>
        <w:t>1. Основание для оказания Услуг (указывается документ, на основании которого оказываются Услуги по настоящему Договору).</w:t>
      </w:r>
    </w:p>
    <w:p w:rsidR="00424BAE" w:rsidRPr="00E2737B" w:rsidRDefault="00424BAE" w:rsidP="00424BAE">
      <w:pPr>
        <w:pStyle w:val="ConsNormal"/>
        <w:widowControl/>
        <w:ind w:firstLine="540"/>
        <w:jc w:val="both"/>
        <w:rPr>
          <w:rFonts w:ascii="Times New Roman" w:hAnsi="Times New Roman" w:cs="Times New Roman"/>
          <w:sz w:val="28"/>
          <w:szCs w:val="28"/>
        </w:rPr>
      </w:pPr>
      <w:r w:rsidRPr="00E2737B">
        <w:rPr>
          <w:rFonts w:ascii="Times New Roman" w:hAnsi="Times New Roman" w:cs="Times New Roman"/>
          <w:sz w:val="28"/>
          <w:szCs w:val="28"/>
        </w:rPr>
        <w:t>2. Цель Услуг (указываются ожидаемые результаты Услуг).</w:t>
      </w:r>
    </w:p>
    <w:p w:rsidR="00424BAE" w:rsidRPr="00E2737B" w:rsidRDefault="00424BAE" w:rsidP="00424BAE">
      <w:pPr>
        <w:pStyle w:val="ConsNormal"/>
        <w:widowControl/>
        <w:ind w:firstLine="540"/>
        <w:jc w:val="both"/>
        <w:rPr>
          <w:rFonts w:ascii="Times New Roman" w:hAnsi="Times New Roman" w:cs="Times New Roman"/>
          <w:sz w:val="28"/>
          <w:szCs w:val="28"/>
        </w:rPr>
      </w:pPr>
      <w:r w:rsidRPr="00E2737B">
        <w:rPr>
          <w:rFonts w:ascii="Times New Roman" w:hAnsi="Times New Roman" w:cs="Times New Roman"/>
          <w:sz w:val="28"/>
          <w:szCs w:val="28"/>
        </w:rPr>
        <w:t>3. Требования к Услугам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Услуг).</w:t>
      </w:r>
    </w:p>
    <w:p w:rsidR="00424BAE" w:rsidRPr="00E2737B" w:rsidRDefault="00424BAE" w:rsidP="00424BAE">
      <w:pPr>
        <w:pStyle w:val="ConsNormal"/>
        <w:widowControl/>
        <w:ind w:firstLine="540"/>
        <w:jc w:val="both"/>
        <w:rPr>
          <w:rFonts w:ascii="Times New Roman" w:hAnsi="Times New Roman" w:cs="Times New Roman"/>
          <w:sz w:val="28"/>
          <w:szCs w:val="28"/>
        </w:rPr>
      </w:pPr>
      <w:r w:rsidRPr="00E2737B">
        <w:rPr>
          <w:rFonts w:ascii="Times New Roman" w:hAnsi="Times New Roman" w:cs="Times New Roman"/>
          <w:sz w:val="28"/>
          <w:szCs w:val="28"/>
        </w:rPr>
        <w:t>4. Содержание Услуг (приводится краткое описание Услуг, основные этапы).</w:t>
      </w:r>
    </w:p>
    <w:p w:rsidR="00424BAE" w:rsidRPr="00E2737B" w:rsidRDefault="00424BAE" w:rsidP="00424BAE">
      <w:pPr>
        <w:pStyle w:val="ConsNormal"/>
        <w:widowControl/>
        <w:ind w:firstLine="540"/>
        <w:jc w:val="both"/>
        <w:rPr>
          <w:rFonts w:ascii="Times New Roman" w:hAnsi="Times New Roman" w:cs="Times New Roman"/>
          <w:sz w:val="28"/>
          <w:szCs w:val="28"/>
        </w:rPr>
      </w:pPr>
      <w:r w:rsidRPr="00E2737B">
        <w:rPr>
          <w:rFonts w:ascii="Times New Roman" w:hAnsi="Times New Roman" w:cs="Times New Roman"/>
          <w:sz w:val="28"/>
          <w:szCs w:val="28"/>
        </w:rPr>
        <w:t>5. Форма предоставления результатов Услуг (указывается форма предоставления результатов Услуг, например: акт сдачи-приемки Услуг).</w:t>
      </w: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705"/>
        <w:gridCol w:w="4139"/>
      </w:tblGrid>
      <w:tr w:rsidR="00424BAE" w:rsidRPr="00E2737B" w:rsidTr="00664DB1">
        <w:trPr>
          <w:trHeight w:val="2074"/>
        </w:trPr>
        <w:tc>
          <w:tcPr>
            <w:tcW w:w="4705" w:type="dxa"/>
            <w:shd w:val="clear" w:color="auto" w:fill="auto"/>
          </w:tcPr>
          <w:p w:rsidR="00424BAE" w:rsidRPr="00E2737B" w:rsidRDefault="00424BAE" w:rsidP="00664DB1">
            <w:pPr>
              <w:rPr>
                <w:sz w:val="28"/>
                <w:szCs w:val="28"/>
              </w:rPr>
            </w:pPr>
            <w:r w:rsidRPr="00E2737B">
              <w:rPr>
                <w:sz w:val="28"/>
                <w:szCs w:val="28"/>
              </w:rPr>
              <w:t>Заказчик:</w:t>
            </w:r>
          </w:p>
          <w:p w:rsidR="00424BAE" w:rsidRPr="00E2737B" w:rsidRDefault="00424BAE" w:rsidP="00664DB1">
            <w:pPr>
              <w:rPr>
                <w:sz w:val="28"/>
                <w:szCs w:val="28"/>
              </w:rPr>
            </w:pPr>
          </w:p>
          <w:p w:rsidR="00424BAE" w:rsidRPr="00E2737B" w:rsidRDefault="00424BAE" w:rsidP="00664DB1">
            <w:pPr>
              <w:rPr>
                <w:sz w:val="28"/>
                <w:szCs w:val="28"/>
                <w:vertAlign w:val="superscript"/>
              </w:rPr>
            </w:pPr>
            <w:r w:rsidRPr="00E2737B">
              <w:rPr>
                <w:sz w:val="28"/>
                <w:szCs w:val="28"/>
              </w:rPr>
              <w:t>________    ______________</w:t>
            </w:r>
          </w:p>
          <w:p w:rsidR="00424BAE" w:rsidRPr="00E2737B" w:rsidRDefault="00424BAE" w:rsidP="00664DB1">
            <w:pPr>
              <w:rPr>
                <w:sz w:val="28"/>
                <w:szCs w:val="28"/>
              </w:rPr>
            </w:pPr>
            <w:r w:rsidRPr="00E2737B">
              <w:rPr>
                <w:sz w:val="28"/>
                <w:szCs w:val="28"/>
                <w:vertAlign w:val="superscript"/>
              </w:rPr>
              <w:t xml:space="preserve">(подпись)                        (Ф.И.О.)                                     </w:t>
            </w:r>
          </w:p>
        </w:tc>
        <w:tc>
          <w:tcPr>
            <w:tcW w:w="4139" w:type="dxa"/>
            <w:shd w:val="clear" w:color="auto" w:fill="auto"/>
          </w:tcPr>
          <w:p w:rsidR="00424BAE" w:rsidRPr="00E2737B" w:rsidRDefault="00424BAE" w:rsidP="00664DB1">
            <w:pPr>
              <w:rPr>
                <w:sz w:val="28"/>
                <w:szCs w:val="28"/>
              </w:rPr>
            </w:pPr>
            <w:r w:rsidRPr="00E2737B">
              <w:rPr>
                <w:sz w:val="28"/>
                <w:szCs w:val="28"/>
              </w:rPr>
              <w:t>Исполнитель:</w:t>
            </w:r>
          </w:p>
          <w:p w:rsidR="00424BAE" w:rsidRPr="00E2737B" w:rsidRDefault="00424BAE" w:rsidP="00664DB1">
            <w:pPr>
              <w:rPr>
                <w:sz w:val="28"/>
                <w:szCs w:val="28"/>
              </w:rPr>
            </w:pPr>
          </w:p>
          <w:p w:rsidR="00424BAE" w:rsidRPr="00E2737B" w:rsidRDefault="00424BAE" w:rsidP="00664DB1">
            <w:pPr>
              <w:rPr>
                <w:sz w:val="28"/>
                <w:szCs w:val="28"/>
                <w:vertAlign w:val="superscript"/>
              </w:rPr>
            </w:pPr>
            <w:r w:rsidRPr="00E2737B">
              <w:rPr>
                <w:sz w:val="28"/>
                <w:szCs w:val="28"/>
              </w:rPr>
              <w:t>________    ______________</w:t>
            </w:r>
          </w:p>
          <w:p w:rsidR="00424BAE" w:rsidRPr="00E2737B" w:rsidRDefault="00424BAE" w:rsidP="00664DB1">
            <w:pPr>
              <w:rPr>
                <w:sz w:val="28"/>
                <w:szCs w:val="28"/>
              </w:rPr>
            </w:pPr>
            <w:r w:rsidRPr="00E2737B">
              <w:rPr>
                <w:sz w:val="28"/>
                <w:szCs w:val="28"/>
                <w:vertAlign w:val="superscript"/>
              </w:rPr>
              <w:t xml:space="preserve">(подпись)                        (Ф.И.О.)                                     </w:t>
            </w:r>
          </w:p>
        </w:tc>
      </w:tr>
    </w:tbl>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p>
    <w:p w:rsidR="00424BAE" w:rsidRDefault="00424BAE" w:rsidP="00424BAE">
      <w:pPr>
        <w:pStyle w:val="ConsNormal"/>
        <w:widowControl/>
        <w:ind w:firstLine="0"/>
        <w:jc w:val="right"/>
        <w:rPr>
          <w:rFonts w:ascii="Times New Roman" w:hAnsi="Times New Roman" w:cs="Times New Roman"/>
          <w:sz w:val="28"/>
          <w:szCs w:val="28"/>
        </w:rPr>
      </w:pPr>
    </w:p>
    <w:p w:rsidR="007A221E" w:rsidRPr="00E2737B" w:rsidRDefault="007A221E" w:rsidP="00424BAE">
      <w:pPr>
        <w:pStyle w:val="ConsNormal"/>
        <w:widowControl/>
        <w:ind w:firstLine="0"/>
        <w:jc w:val="right"/>
        <w:rPr>
          <w:rFonts w:ascii="Times New Roman" w:hAnsi="Times New Roman" w:cs="Times New Roman"/>
          <w:sz w:val="28"/>
          <w:szCs w:val="28"/>
        </w:rPr>
      </w:pPr>
    </w:p>
    <w:p w:rsidR="00424BAE" w:rsidRPr="00E2737B" w:rsidRDefault="00424BAE" w:rsidP="00424BAE">
      <w:pPr>
        <w:pStyle w:val="ConsNormal"/>
        <w:widowControl/>
        <w:ind w:firstLine="0"/>
        <w:rPr>
          <w:rFonts w:ascii="Times New Roman" w:hAnsi="Times New Roman" w:cs="Times New Roman"/>
          <w:sz w:val="28"/>
          <w:szCs w:val="28"/>
        </w:rPr>
      </w:pPr>
    </w:p>
    <w:p w:rsidR="00424BAE" w:rsidRPr="00E2737B" w:rsidRDefault="00424BAE"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 xml:space="preserve">Приложение № </w:t>
      </w:r>
      <w:r w:rsidR="007A221E">
        <w:rPr>
          <w:rFonts w:ascii="Times New Roman" w:hAnsi="Times New Roman" w:cs="Times New Roman"/>
          <w:sz w:val="28"/>
          <w:szCs w:val="28"/>
        </w:rPr>
        <w:t>2</w:t>
      </w:r>
    </w:p>
    <w:p w:rsidR="00424BAE" w:rsidRPr="00E2737B" w:rsidRDefault="00424BAE"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к Договору на оказание услуг</w:t>
      </w:r>
    </w:p>
    <w:p w:rsidR="00424BAE" w:rsidRPr="00E2737B" w:rsidRDefault="00424BAE"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№ТКд/1_/___/___</w:t>
      </w:r>
    </w:p>
    <w:p w:rsidR="00424BAE" w:rsidRPr="00E2737B" w:rsidRDefault="00424BAE" w:rsidP="00424BAE">
      <w:pPr>
        <w:pStyle w:val="ConsNormal"/>
        <w:widowControl/>
        <w:ind w:firstLine="0"/>
        <w:jc w:val="right"/>
        <w:rPr>
          <w:rFonts w:ascii="Times New Roman" w:hAnsi="Times New Roman" w:cs="Times New Roman"/>
          <w:sz w:val="28"/>
          <w:szCs w:val="28"/>
        </w:rPr>
      </w:pPr>
      <w:r w:rsidRPr="00E2737B">
        <w:rPr>
          <w:rFonts w:ascii="Times New Roman" w:hAnsi="Times New Roman" w:cs="Times New Roman"/>
          <w:sz w:val="28"/>
          <w:szCs w:val="28"/>
        </w:rPr>
        <w:t>от «___»_________201__ г.</w:t>
      </w: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rmal"/>
        <w:widowControl/>
        <w:ind w:firstLine="0"/>
        <w:jc w:val="center"/>
        <w:rPr>
          <w:rFonts w:ascii="Times New Roman" w:hAnsi="Times New Roman" w:cs="Times New Roman"/>
          <w:sz w:val="28"/>
          <w:szCs w:val="28"/>
        </w:rPr>
      </w:pPr>
      <w:r w:rsidRPr="00E2737B">
        <w:rPr>
          <w:rFonts w:ascii="Times New Roman" w:hAnsi="Times New Roman" w:cs="Times New Roman"/>
          <w:sz w:val="28"/>
          <w:szCs w:val="28"/>
        </w:rPr>
        <w:t>Протокол</w:t>
      </w:r>
    </w:p>
    <w:p w:rsidR="00424BAE" w:rsidRPr="00E2737B" w:rsidRDefault="00424BAE" w:rsidP="00424BAE">
      <w:pPr>
        <w:pStyle w:val="ConsNormal"/>
        <w:widowControl/>
        <w:ind w:firstLine="0"/>
        <w:jc w:val="center"/>
        <w:rPr>
          <w:rFonts w:ascii="Times New Roman" w:hAnsi="Times New Roman" w:cs="Times New Roman"/>
          <w:sz w:val="28"/>
          <w:szCs w:val="28"/>
        </w:rPr>
      </w:pPr>
      <w:r w:rsidRPr="00E2737B">
        <w:rPr>
          <w:rFonts w:ascii="Times New Roman" w:hAnsi="Times New Roman" w:cs="Times New Roman"/>
          <w:sz w:val="28"/>
          <w:szCs w:val="28"/>
        </w:rPr>
        <w:t>согласования договорной цены</w:t>
      </w: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rmal"/>
        <w:widowControl/>
        <w:ind w:firstLine="540"/>
        <w:jc w:val="both"/>
        <w:rPr>
          <w:rFonts w:ascii="Times New Roman" w:hAnsi="Times New Roman" w:cs="Times New Roman"/>
          <w:sz w:val="28"/>
          <w:szCs w:val="28"/>
        </w:rPr>
      </w:pPr>
      <w:r w:rsidRPr="00E2737B">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E2737B">
        <w:rPr>
          <w:rFonts w:ascii="Times New Roman" w:hAnsi="Times New Roman" w:cs="Times New Roman"/>
          <w:sz w:val="28"/>
          <w:szCs w:val="28"/>
        </w:rPr>
        <w:t xml:space="preserve"> (____%) ______(__________________________) </w:t>
      </w:r>
      <w:proofErr w:type="gramEnd"/>
      <w:r w:rsidRPr="00E2737B">
        <w:rPr>
          <w:rFonts w:ascii="Times New Roman" w:hAnsi="Times New Roman" w:cs="Times New Roman"/>
          <w:sz w:val="28"/>
          <w:szCs w:val="28"/>
        </w:rPr>
        <w:t>рублей.</w:t>
      </w: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nformat"/>
        <w:widowControl/>
        <w:rPr>
          <w:rFonts w:ascii="Times New Roman" w:hAnsi="Times New Roman" w:cs="Times New Roman"/>
          <w:sz w:val="28"/>
          <w:szCs w:val="28"/>
        </w:rPr>
      </w:pPr>
    </w:p>
    <w:p w:rsidR="00424BAE" w:rsidRPr="00E2737B" w:rsidRDefault="00424BAE" w:rsidP="00424BAE">
      <w:pPr>
        <w:pStyle w:val="ConsNonformat"/>
        <w:widowControl/>
        <w:rPr>
          <w:rFonts w:ascii="Times New Roman" w:hAnsi="Times New Roman" w:cs="Times New Roman"/>
          <w:sz w:val="28"/>
          <w:szCs w:val="28"/>
        </w:rPr>
      </w:pPr>
    </w:p>
    <w:tbl>
      <w:tblPr>
        <w:tblW w:w="0" w:type="auto"/>
        <w:tblInd w:w="223" w:type="dxa"/>
        <w:tblLayout w:type="fixed"/>
        <w:tblLook w:val="0000"/>
      </w:tblPr>
      <w:tblGrid>
        <w:gridCol w:w="4705"/>
        <w:gridCol w:w="4139"/>
      </w:tblGrid>
      <w:tr w:rsidR="00424BAE" w:rsidRPr="00E2737B" w:rsidTr="00664DB1">
        <w:trPr>
          <w:trHeight w:val="2074"/>
        </w:trPr>
        <w:tc>
          <w:tcPr>
            <w:tcW w:w="4705" w:type="dxa"/>
            <w:shd w:val="clear" w:color="auto" w:fill="auto"/>
          </w:tcPr>
          <w:p w:rsidR="00424BAE" w:rsidRPr="00E2737B" w:rsidRDefault="00424BAE" w:rsidP="00664DB1">
            <w:pPr>
              <w:rPr>
                <w:sz w:val="28"/>
                <w:szCs w:val="28"/>
              </w:rPr>
            </w:pPr>
            <w:r w:rsidRPr="00E2737B">
              <w:rPr>
                <w:sz w:val="28"/>
                <w:szCs w:val="28"/>
              </w:rPr>
              <w:t>Заказчик:</w:t>
            </w:r>
          </w:p>
          <w:p w:rsidR="00424BAE" w:rsidRPr="00E2737B" w:rsidRDefault="00424BAE" w:rsidP="00664DB1">
            <w:pPr>
              <w:rPr>
                <w:sz w:val="28"/>
                <w:szCs w:val="28"/>
              </w:rPr>
            </w:pPr>
          </w:p>
          <w:p w:rsidR="00424BAE" w:rsidRPr="00E2737B" w:rsidRDefault="00424BAE" w:rsidP="00664DB1">
            <w:pPr>
              <w:rPr>
                <w:sz w:val="28"/>
                <w:szCs w:val="28"/>
                <w:vertAlign w:val="superscript"/>
              </w:rPr>
            </w:pPr>
            <w:r w:rsidRPr="00E2737B">
              <w:rPr>
                <w:sz w:val="28"/>
                <w:szCs w:val="28"/>
              </w:rPr>
              <w:t>________    ______________</w:t>
            </w:r>
          </w:p>
          <w:p w:rsidR="00424BAE" w:rsidRPr="00E2737B" w:rsidRDefault="00424BAE" w:rsidP="00664DB1">
            <w:pPr>
              <w:rPr>
                <w:sz w:val="28"/>
                <w:szCs w:val="28"/>
              </w:rPr>
            </w:pPr>
            <w:r w:rsidRPr="00E2737B">
              <w:rPr>
                <w:sz w:val="28"/>
                <w:szCs w:val="28"/>
                <w:vertAlign w:val="superscript"/>
              </w:rPr>
              <w:t xml:space="preserve">(подпись)                        (Ф.И.О.)                                     </w:t>
            </w:r>
          </w:p>
        </w:tc>
        <w:tc>
          <w:tcPr>
            <w:tcW w:w="4139" w:type="dxa"/>
            <w:shd w:val="clear" w:color="auto" w:fill="auto"/>
          </w:tcPr>
          <w:p w:rsidR="00424BAE" w:rsidRPr="00E2737B" w:rsidRDefault="00424BAE" w:rsidP="00664DB1">
            <w:pPr>
              <w:rPr>
                <w:sz w:val="28"/>
                <w:szCs w:val="28"/>
              </w:rPr>
            </w:pPr>
            <w:r w:rsidRPr="00E2737B">
              <w:rPr>
                <w:sz w:val="28"/>
                <w:szCs w:val="28"/>
              </w:rPr>
              <w:t>Исполнитель:</w:t>
            </w:r>
          </w:p>
          <w:p w:rsidR="00424BAE" w:rsidRPr="00E2737B" w:rsidRDefault="00424BAE" w:rsidP="00664DB1">
            <w:pPr>
              <w:rPr>
                <w:sz w:val="28"/>
                <w:szCs w:val="28"/>
              </w:rPr>
            </w:pPr>
          </w:p>
          <w:p w:rsidR="00424BAE" w:rsidRPr="00E2737B" w:rsidRDefault="00424BAE" w:rsidP="00664DB1">
            <w:pPr>
              <w:rPr>
                <w:sz w:val="28"/>
                <w:szCs w:val="28"/>
                <w:vertAlign w:val="superscript"/>
              </w:rPr>
            </w:pPr>
            <w:r w:rsidRPr="00E2737B">
              <w:rPr>
                <w:sz w:val="28"/>
                <w:szCs w:val="28"/>
              </w:rPr>
              <w:t>________    ______________</w:t>
            </w:r>
          </w:p>
          <w:p w:rsidR="00424BAE" w:rsidRPr="00E2737B" w:rsidRDefault="00424BAE" w:rsidP="00664DB1">
            <w:pPr>
              <w:rPr>
                <w:sz w:val="28"/>
                <w:szCs w:val="28"/>
              </w:rPr>
            </w:pPr>
            <w:r w:rsidRPr="00E2737B">
              <w:rPr>
                <w:sz w:val="28"/>
                <w:szCs w:val="28"/>
                <w:vertAlign w:val="superscript"/>
              </w:rPr>
              <w:t xml:space="preserve">(подпись)                        (Ф.И.О.)                                     </w:t>
            </w:r>
          </w:p>
        </w:tc>
      </w:tr>
    </w:tbl>
    <w:p w:rsidR="00424BAE" w:rsidRPr="00E2737B" w:rsidRDefault="00424BAE" w:rsidP="00424BAE">
      <w:pPr>
        <w:pStyle w:val="ConsNormal"/>
        <w:widowControl/>
        <w:ind w:firstLine="0"/>
        <w:jc w:val="both"/>
        <w:rPr>
          <w:rFonts w:ascii="Times New Roman" w:hAnsi="Times New Roman" w:cs="Times New Roman"/>
          <w:sz w:val="28"/>
          <w:szCs w:val="28"/>
        </w:rPr>
      </w:pPr>
      <w:r w:rsidRPr="00E2737B">
        <w:rPr>
          <w:rFonts w:ascii="Times New Roman" w:hAnsi="Times New Roman" w:cs="Times New Roman"/>
          <w:sz w:val="28"/>
          <w:szCs w:val="28"/>
        </w:rPr>
        <w:br/>
      </w:r>
    </w:p>
    <w:p w:rsidR="00424BAE" w:rsidRPr="00E2737B" w:rsidRDefault="00424BAE" w:rsidP="00424BAE">
      <w:pPr>
        <w:rPr>
          <w:sz w:val="28"/>
          <w:szCs w:val="28"/>
        </w:rPr>
      </w:pPr>
    </w:p>
    <w:p w:rsidR="00424BAE" w:rsidRPr="00E2737B" w:rsidRDefault="00424BAE" w:rsidP="00424BAE">
      <w:pPr>
        <w:pStyle w:val="a7"/>
        <w:rPr>
          <w:szCs w:val="28"/>
        </w:rPr>
      </w:pPr>
    </w:p>
    <w:p w:rsidR="00424BAE" w:rsidRPr="00E2737B" w:rsidRDefault="00424BAE" w:rsidP="00424BAE">
      <w:pPr>
        <w:pStyle w:val="a7"/>
        <w:rPr>
          <w:szCs w:val="28"/>
        </w:rPr>
      </w:pPr>
    </w:p>
    <w:p w:rsidR="00424BAE" w:rsidRPr="00E2737B" w:rsidRDefault="00424BAE" w:rsidP="00424BAE">
      <w:pPr>
        <w:pStyle w:val="a7"/>
        <w:ind w:firstLine="0"/>
        <w:rPr>
          <w:szCs w:val="28"/>
        </w:rPr>
      </w:pPr>
    </w:p>
    <w:p w:rsidR="00424BAE" w:rsidRPr="00E2737B" w:rsidRDefault="00424BAE" w:rsidP="00424BAE">
      <w:pPr>
        <w:pStyle w:val="1"/>
        <w:tabs>
          <w:tab w:val="num" w:pos="432"/>
        </w:tabs>
        <w:suppressAutoHyphens/>
        <w:spacing w:before="0" w:after="0"/>
        <w:ind w:left="4320"/>
        <w:jc w:val="both"/>
        <w:rPr>
          <w:rFonts w:cs="Times New Roman"/>
          <w:sz w:val="28"/>
          <w:szCs w:val="28"/>
        </w:rPr>
      </w:pPr>
    </w:p>
    <w:p w:rsidR="00424BAE" w:rsidRPr="00E2737B" w:rsidRDefault="00424BAE" w:rsidP="00424BAE">
      <w:pPr>
        <w:pStyle w:val="1"/>
        <w:tabs>
          <w:tab w:val="num" w:pos="432"/>
        </w:tabs>
        <w:suppressAutoHyphens/>
        <w:spacing w:before="0" w:after="0"/>
        <w:ind w:left="4320"/>
        <w:jc w:val="both"/>
        <w:rPr>
          <w:rFonts w:cs="Times New Roman"/>
          <w:sz w:val="28"/>
          <w:szCs w:val="28"/>
        </w:rPr>
      </w:pPr>
      <w:r w:rsidRPr="00E2737B">
        <w:rPr>
          <w:rFonts w:cs="Times New Roman"/>
          <w:sz w:val="28"/>
          <w:szCs w:val="28"/>
        </w:rPr>
        <w:t xml:space="preserve">         </w:t>
      </w:r>
    </w:p>
    <w:p w:rsidR="00424BAE" w:rsidRPr="00E2737B" w:rsidRDefault="00424BAE" w:rsidP="00424BAE">
      <w:pPr>
        <w:pStyle w:val="1"/>
        <w:tabs>
          <w:tab w:val="num" w:pos="432"/>
        </w:tabs>
        <w:suppressAutoHyphens/>
        <w:spacing w:before="0" w:after="0"/>
        <w:ind w:left="4320"/>
        <w:jc w:val="both"/>
        <w:rPr>
          <w:rFonts w:cs="Times New Roman"/>
          <w:sz w:val="28"/>
          <w:szCs w:val="28"/>
        </w:rPr>
      </w:pPr>
    </w:p>
    <w:p w:rsidR="00424BAE" w:rsidRPr="00E2737B" w:rsidRDefault="00424BAE" w:rsidP="00424BAE">
      <w:pPr>
        <w:pStyle w:val="1"/>
        <w:tabs>
          <w:tab w:val="num" w:pos="432"/>
        </w:tabs>
        <w:suppressAutoHyphens/>
        <w:spacing w:before="0" w:after="0"/>
        <w:ind w:left="432" w:hanging="432"/>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rPr>
          <w:sz w:val="28"/>
          <w:szCs w:val="28"/>
        </w:rPr>
      </w:pPr>
    </w:p>
    <w:p w:rsidR="00424BAE" w:rsidRPr="00E2737B" w:rsidRDefault="00424BAE" w:rsidP="00424BAE">
      <w:pPr>
        <w:rPr>
          <w:sz w:val="28"/>
          <w:szCs w:val="28"/>
        </w:rPr>
      </w:pPr>
    </w:p>
    <w:p w:rsidR="004B453F" w:rsidRPr="00E2737B" w:rsidRDefault="004B453F" w:rsidP="00424BAE">
      <w:pPr>
        <w:pStyle w:val="a3"/>
        <w:suppressAutoHyphens/>
        <w:ind w:firstLine="0"/>
        <w:jc w:val="right"/>
        <w:rPr>
          <w:sz w:val="28"/>
          <w:szCs w:val="28"/>
        </w:rPr>
      </w:pPr>
    </w:p>
    <w:sectPr w:rsidR="004B453F" w:rsidRPr="00E2737B" w:rsidSect="0064042F">
      <w:headerReference w:type="default" r:id="rId10"/>
      <w:footerReference w:type="even" r:id="rId11"/>
      <w:footerReference w:type="default" r:id="rId12"/>
      <w:headerReference w:type="first" r:id="rId13"/>
      <w:pgSz w:w="11906" w:h="16838"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33" w:rsidRDefault="00A74733" w:rsidP="00B412D5">
      <w:r>
        <w:separator/>
      </w:r>
    </w:p>
  </w:endnote>
  <w:endnote w:type="continuationSeparator" w:id="1">
    <w:p w:rsidR="00A74733" w:rsidRDefault="00A74733"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3" w:rsidRDefault="00D37765" w:rsidP="00760952">
    <w:pPr>
      <w:pStyle w:val="ab"/>
      <w:framePr w:wrap="around" w:vAnchor="text" w:hAnchor="margin" w:xAlign="right" w:y="1"/>
      <w:rPr>
        <w:rStyle w:val="aa"/>
      </w:rPr>
    </w:pPr>
    <w:r>
      <w:rPr>
        <w:rStyle w:val="aa"/>
      </w:rPr>
      <w:fldChar w:fldCharType="begin"/>
    </w:r>
    <w:r w:rsidR="00A74733">
      <w:rPr>
        <w:rStyle w:val="aa"/>
      </w:rPr>
      <w:instrText xml:space="preserve">PAGE  </w:instrText>
    </w:r>
    <w:r>
      <w:rPr>
        <w:rStyle w:val="aa"/>
      </w:rPr>
      <w:fldChar w:fldCharType="separate"/>
    </w:r>
    <w:r w:rsidR="00A74733">
      <w:rPr>
        <w:rStyle w:val="aa"/>
        <w:noProof/>
      </w:rPr>
      <w:t>11</w:t>
    </w:r>
    <w:r>
      <w:rPr>
        <w:rStyle w:val="aa"/>
      </w:rPr>
      <w:fldChar w:fldCharType="end"/>
    </w:r>
  </w:p>
  <w:p w:rsidR="00A74733" w:rsidRDefault="00A74733"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3" w:rsidRDefault="00A74733">
    <w:pPr>
      <w:pStyle w:val="ab"/>
      <w:jc w:val="center"/>
    </w:pPr>
  </w:p>
  <w:p w:rsidR="00A74733" w:rsidRDefault="00A74733"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33" w:rsidRDefault="00A74733" w:rsidP="00B412D5">
      <w:r>
        <w:separator/>
      </w:r>
    </w:p>
  </w:footnote>
  <w:footnote w:type="continuationSeparator" w:id="1">
    <w:p w:rsidR="00A74733" w:rsidRDefault="00A74733" w:rsidP="00B412D5">
      <w:r>
        <w:continuationSeparator/>
      </w:r>
    </w:p>
  </w:footnote>
  <w:footnote w:id="2">
    <w:p w:rsidR="00A74733" w:rsidRPr="006764AB" w:rsidRDefault="00A74733" w:rsidP="00005C11">
      <w:pPr>
        <w:jc w:val="both"/>
        <w:rPr>
          <w:sz w:val="16"/>
          <w:szCs w:val="16"/>
        </w:rPr>
      </w:pPr>
      <w:r w:rsidRPr="006764AB">
        <w:rPr>
          <w:rStyle w:val="afff3"/>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w:t>
      </w:r>
      <w:proofErr w:type="gramStart"/>
      <w:r w:rsidRPr="006764AB">
        <w:rPr>
          <w:sz w:val="16"/>
          <w:szCs w:val="16"/>
        </w:rPr>
        <w:t>г</w:t>
      </w:r>
      <w:proofErr w:type="gramEnd"/>
      <w:r w:rsidRPr="006764AB">
        <w:rPr>
          <w:sz w:val="16"/>
          <w:szCs w:val="16"/>
        </w:rPr>
        <w:t>. Москве от 17.11.2009 г.».</w:t>
      </w:r>
    </w:p>
  </w:footnote>
  <w:footnote w:id="3">
    <w:p w:rsidR="00A74733" w:rsidRDefault="00A74733" w:rsidP="00424BAE">
      <w:pPr>
        <w:pStyle w:val="ad"/>
      </w:pPr>
      <w:r>
        <w:rPr>
          <w:rStyle w:val="afff3"/>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A74733" w:rsidRDefault="00D37765" w:rsidP="000C6F74">
        <w:pPr>
          <w:pStyle w:val="a5"/>
          <w:jc w:val="center"/>
        </w:pPr>
        <w:fldSimple w:instr=" PAGE   \* MERGEFORMAT ">
          <w:r w:rsidR="008A7F69">
            <w:rPr>
              <w:noProof/>
            </w:rPr>
            <w:t>10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3" w:rsidRDefault="00A74733"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0">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8803A50"/>
    <w:multiLevelType w:val="hybridMultilevel"/>
    <w:tmpl w:val="37E6EAF6"/>
    <w:lvl w:ilvl="0" w:tplc="DE96CBDC">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D86B15"/>
    <w:multiLevelType w:val="multilevel"/>
    <w:tmpl w:val="57DC00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FE784B"/>
    <w:multiLevelType w:val="multilevel"/>
    <w:tmpl w:val="9782D6AC"/>
    <w:lvl w:ilvl="0">
      <w:start w:val="2"/>
      <w:numFmt w:val="decimal"/>
      <w:lvlText w:val="%1."/>
      <w:lvlJc w:val="left"/>
      <w:pPr>
        <w:tabs>
          <w:tab w:val="num" w:pos="705"/>
        </w:tabs>
        <w:ind w:left="705" w:hanging="705"/>
      </w:pPr>
      <w:rPr>
        <w:rFonts w:hint="default"/>
      </w:rPr>
    </w:lvl>
    <w:lvl w:ilvl="1">
      <w:start w:val="1"/>
      <w:numFmt w:val="decimal"/>
      <w:lvlText w:val="2.4.%2"/>
      <w:lvlJc w:val="left"/>
      <w:pPr>
        <w:tabs>
          <w:tab w:val="num" w:pos="720"/>
        </w:tabs>
        <w:ind w:left="720" w:hanging="720"/>
      </w:pPr>
      <w:rPr>
        <w:rFonts w:hint="default"/>
        <w:b/>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60916F06"/>
    <w:multiLevelType w:val="multilevel"/>
    <w:tmpl w:val="31EC8F8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B7751A"/>
    <w:multiLevelType w:val="multilevel"/>
    <w:tmpl w:val="EA10283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nsid w:val="71ED7450"/>
    <w:multiLevelType w:val="multilevel"/>
    <w:tmpl w:val="FD40097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AA56DD5"/>
    <w:multiLevelType w:val="hybridMultilevel"/>
    <w:tmpl w:val="A3E4EF4A"/>
    <w:lvl w:ilvl="0" w:tplc="63648354">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4"/>
  </w:num>
  <w:num w:numId="7">
    <w:abstractNumId w:val="25"/>
  </w:num>
  <w:num w:numId="8">
    <w:abstractNumId w:val="37"/>
  </w:num>
  <w:num w:numId="9">
    <w:abstractNumId w:val="13"/>
  </w:num>
  <w:num w:numId="10">
    <w:abstractNumId w:val="23"/>
  </w:num>
  <w:num w:numId="11">
    <w:abstractNumId w:val="29"/>
  </w:num>
  <w:num w:numId="12">
    <w:abstractNumId w:val="33"/>
  </w:num>
  <w:num w:numId="13">
    <w:abstractNumId w:val="7"/>
  </w:num>
  <w:num w:numId="14">
    <w:abstractNumId w:val="1"/>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0"/>
  </w:num>
  <w:num w:numId="21">
    <w:abstractNumId w:val="24"/>
  </w:num>
  <w:num w:numId="22">
    <w:abstractNumId w:val="17"/>
  </w:num>
  <w:num w:numId="23">
    <w:abstractNumId w:val="42"/>
  </w:num>
  <w:num w:numId="24">
    <w:abstractNumId w:val="16"/>
  </w:num>
  <w:num w:numId="25">
    <w:abstractNumId w:val="27"/>
  </w:num>
  <w:num w:numId="26">
    <w:abstractNumId w:val="43"/>
  </w:num>
  <w:num w:numId="27">
    <w:abstractNumId w:val="30"/>
  </w:num>
  <w:num w:numId="28">
    <w:abstractNumId w:val="39"/>
  </w:num>
  <w:num w:numId="29">
    <w:abstractNumId w:val="3"/>
  </w:num>
  <w:num w:numId="30">
    <w:abstractNumId w:val="28"/>
  </w:num>
  <w:num w:numId="31">
    <w:abstractNumId w:val="34"/>
  </w:num>
  <w:num w:numId="32">
    <w:abstractNumId w:val="26"/>
  </w:num>
  <w:num w:numId="33">
    <w:abstractNumId w:val="18"/>
  </w:num>
  <w:num w:numId="34">
    <w:abstractNumId w:val="6"/>
  </w:num>
  <w:num w:numId="35">
    <w:abstractNumId w:val="12"/>
  </w:num>
  <w:num w:numId="36">
    <w:abstractNumId w:val="10"/>
  </w:num>
  <w:num w:numId="37">
    <w:abstractNumId w:val="8"/>
  </w:num>
  <w:num w:numId="38">
    <w:abstractNumId w:val="4"/>
  </w:num>
  <w:num w:numId="39">
    <w:abstractNumId w:val="35"/>
  </w:num>
  <w:num w:numId="40">
    <w:abstractNumId w:val="36"/>
  </w:num>
  <w:num w:numId="41">
    <w:abstractNumId w:val="0"/>
  </w:num>
  <w:num w:numId="42">
    <w:abstractNumId w:val="38"/>
  </w:num>
  <w:num w:numId="43">
    <w:abstractNumId w:val="20"/>
  </w:num>
  <w:num w:numId="44">
    <w:abstractNumId w:val="32"/>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2077"/>
    <w:rsid w:val="000026E9"/>
    <w:rsid w:val="00003459"/>
    <w:rsid w:val="00005C11"/>
    <w:rsid w:val="00006217"/>
    <w:rsid w:val="00011EC3"/>
    <w:rsid w:val="00017432"/>
    <w:rsid w:val="00017543"/>
    <w:rsid w:val="000217E5"/>
    <w:rsid w:val="00021969"/>
    <w:rsid w:val="000220E8"/>
    <w:rsid w:val="00023765"/>
    <w:rsid w:val="0002610D"/>
    <w:rsid w:val="00026B5E"/>
    <w:rsid w:val="00026F7D"/>
    <w:rsid w:val="00031178"/>
    <w:rsid w:val="00031C49"/>
    <w:rsid w:val="000377E6"/>
    <w:rsid w:val="00037CDE"/>
    <w:rsid w:val="0004417F"/>
    <w:rsid w:val="0004445F"/>
    <w:rsid w:val="00044CAB"/>
    <w:rsid w:val="00046C11"/>
    <w:rsid w:val="00047D0B"/>
    <w:rsid w:val="00060065"/>
    <w:rsid w:val="00063509"/>
    <w:rsid w:val="000640DC"/>
    <w:rsid w:val="00071196"/>
    <w:rsid w:val="00073C10"/>
    <w:rsid w:val="00076A31"/>
    <w:rsid w:val="000777AB"/>
    <w:rsid w:val="00082146"/>
    <w:rsid w:val="00082D5B"/>
    <w:rsid w:val="00082F94"/>
    <w:rsid w:val="00084DE3"/>
    <w:rsid w:val="00085484"/>
    <w:rsid w:val="00085F72"/>
    <w:rsid w:val="00096E6B"/>
    <w:rsid w:val="000A60A3"/>
    <w:rsid w:val="000A60DF"/>
    <w:rsid w:val="000A6E2A"/>
    <w:rsid w:val="000B119C"/>
    <w:rsid w:val="000B40C1"/>
    <w:rsid w:val="000B413C"/>
    <w:rsid w:val="000C024E"/>
    <w:rsid w:val="000C5FD9"/>
    <w:rsid w:val="000C63D5"/>
    <w:rsid w:val="000C6F74"/>
    <w:rsid w:val="000C7F17"/>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3008"/>
    <w:rsid w:val="00114FAF"/>
    <w:rsid w:val="00117473"/>
    <w:rsid w:val="00120B74"/>
    <w:rsid w:val="001212C5"/>
    <w:rsid w:val="001238E6"/>
    <w:rsid w:val="00126C34"/>
    <w:rsid w:val="001305E1"/>
    <w:rsid w:val="0013157B"/>
    <w:rsid w:val="00131E89"/>
    <w:rsid w:val="00133CFF"/>
    <w:rsid w:val="001365A6"/>
    <w:rsid w:val="0013786F"/>
    <w:rsid w:val="00142A32"/>
    <w:rsid w:val="00142E78"/>
    <w:rsid w:val="0014455A"/>
    <w:rsid w:val="001475DB"/>
    <w:rsid w:val="001475ED"/>
    <w:rsid w:val="00147C0B"/>
    <w:rsid w:val="001518E2"/>
    <w:rsid w:val="00152424"/>
    <w:rsid w:val="00161E78"/>
    <w:rsid w:val="001643D7"/>
    <w:rsid w:val="00166890"/>
    <w:rsid w:val="00166E94"/>
    <w:rsid w:val="00167B6B"/>
    <w:rsid w:val="00171C3E"/>
    <w:rsid w:val="00171D28"/>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ACC"/>
    <w:rsid w:val="00195EF2"/>
    <w:rsid w:val="001A5C2E"/>
    <w:rsid w:val="001B0FDE"/>
    <w:rsid w:val="001B3A51"/>
    <w:rsid w:val="001B415F"/>
    <w:rsid w:val="001B64BE"/>
    <w:rsid w:val="001C48B2"/>
    <w:rsid w:val="001C5575"/>
    <w:rsid w:val="001C6495"/>
    <w:rsid w:val="001C6EE5"/>
    <w:rsid w:val="001C7E3D"/>
    <w:rsid w:val="001D0886"/>
    <w:rsid w:val="001D0AAB"/>
    <w:rsid w:val="001D1EDA"/>
    <w:rsid w:val="001D21BB"/>
    <w:rsid w:val="001D3C8C"/>
    <w:rsid w:val="001E67F5"/>
    <w:rsid w:val="001E6A1B"/>
    <w:rsid w:val="001E70E8"/>
    <w:rsid w:val="001F0B3B"/>
    <w:rsid w:val="001F3CE1"/>
    <w:rsid w:val="001F44D1"/>
    <w:rsid w:val="001F5DA6"/>
    <w:rsid w:val="00200030"/>
    <w:rsid w:val="00200EE0"/>
    <w:rsid w:val="0020165C"/>
    <w:rsid w:val="00201E56"/>
    <w:rsid w:val="00204B07"/>
    <w:rsid w:val="00204E62"/>
    <w:rsid w:val="0020709B"/>
    <w:rsid w:val="0021220E"/>
    <w:rsid w:val="00212425"/>
    <w:rsid w:val="00214AA6"/>
    <w:rsid w:val="0021501C"/>
    <w:rsid w:val="00216909"/>
    <w:rsid w:val="00216996"/>
    <w:rsid w:val="0021755B"/>
    <w:rsid w:val="00217F38"/>
    <w:rsid w:val="00220000"/>
    <w:rsid w:val="00233D08"/>
    <w:rsid w:val="002341B4"/>
    <w:rsid w:val="002350DE"/>
    <w:rsid w:val="00236A48"/>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0839"/>
    <w:rsid w:val="002B12BF"/>
    <w:rsid w:val="002B50E5"/>
    <w:rsid w:val="002B58D4"/>
    <w:rsid w:val="002C29FD"/>
    <w:rsid w:val="002C3D6C"/>
    <w:rsid w:val="002C536B"/>
    <w:rsid w:val="002C6C9E"/>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7A3"/>
    <w:rsid w:val="00316CC4"/>
    <w:rsid w:val="0032153B"/>
    <w:rsid w:val="00322256"/>
    <w:rsid w:val="003248F4"/>
    <w:rsid w:val="00324B26"/>
    <w:rsid w:val="003251AD"/>
    <w:rsid w:val="00335BA7"/>
    <w:rsid w:val="00340B77"/>
    <w:rsid w:val="003412C1"/>
    <w:rsid w:val="003417D5"/>
    <w:rsid w:val="0034463A"/>
    <w:rsid w:val="003462FA"/>
    <w:rsid w:val="00352501"/>
    <w:rsid w:val="00352EE4"/>
    <w:rsid w:val="0035371D"/>
    <w:rsid w:val="00357DFA"/>
    <w:rsid w:val="00361DCF"/>
    <w:rsid w:val="0036525F"/>
    <w:rsid w:val="00366ADB"/>
    <w:rsid w:val="003712B6"/>
    <w:rsid w:val="00371C99"/>
    <w:rsid w:val="00372EC5"/>
    <w:rsid w:val="00373880"/>
    <w:rsid w:val="00373A56"/>
    <w:rsid w:val="0037589E"/>
    <w:rsid w:val="0037649A"/>
    <w:rsid w:val="00383B37"/>
    <w:rsid w:val="00385819"/>
    <w:rsid w:val="00385A06"/>
    <w:rsid w:val="00385F42"/>
    <w:rsid w:val="003864DF"/>
    <w:rsid w:val="003869F8"/>
    <w:rsid w:val="003876C3"/>
    <w:rsid w:val="00390057"/>
    <w:rsid w:val="00391B2B"/>
    <w:rsid w:val="003922C2"/>
    <w:rsid w:val="003925D4"/>
    <w:rsid w:val="003945B7"/>
    <w:rsid w:val="00395634"/>
    <w:rsid w:val="00395977"/>
    <w:rsid w:val="00396B0C"/>
    <w:rsid w:val="00396CFB"/>
    <w:rsid w:val="00397D80"/>
    <w:rsid w:val="00397EA1"/>
    <w:rsid w:val="003A42FE"/>
    <w:rsid w:val="003A4DF3"/>
    <w:rsid w:val="003A53F8"/>
    <w:rsid w:val="003A6C7E"/>
    <w:rsid w:val="003A7286"/>
    <w:rsid w:val="003B0913"/>
    <w:rsid w:val="003C1D69"/>
    <w:rsid w:val="003C31F5"/>
    <w:rsid w:val="003C467D"/>
    <w:rsid w:val="003C5211"/>
    <w:rsid w:val="003C56E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3FF0"/>
    <w:rsid w:val="004057F3"/>
    <w:rsid w:val="00405AA2"/>
    <w:rsid w:val="0040634D"/>
    <w:rsid w:val="004071BF"/>
    <w:rsid w:val="00407957"/>
    <w:rsid w:val="00411BCE"/>
    <w:rsid w:val="00412379"/>
    <w:rsid w:val="00412B60"/>
    <w:rsid w:val="0041301F"/>
    <w:rsid w:val="00424BAE"/>
    <w:rsid w:val="00425B7C"/>
    <w:rsid w:val="00427B60"/>
    <w:rsid w:val="004304E4"/>
    <w:rsid w:val="00432F31"/>
    <w:rsid w:val="00433E0B"/>
    <w:rsid w:val="00437A83"/>
    <w:rsid w:val="0044002D"/>
    <w:rsid w:val="00440946"/>
    <w:rsid w:val="00440B2D"/>
    <w:rsid w:val="0045194E"/>
    <w:rsid w:val="0045265E"/>
    <w:rsid w:val="004625AD"/>
    <w:rsid w:val="00464D34"/>
    <w:rsid w:val="0047074E"/>
    <w:rsid w:val="00470C8D"/>
    <w:rsid w:val="004776B8"/>
    <w:rsid w:val="00480C07"/>
    <w:rsid w:val="004814EB"/>
    <w:rsid w:val="00481FBD"/>
    <w:rsid w:val="00482157"/>
    <w:rsid w:val="00482EEA"/>
    <w:rsid w:val="00483B75"/>
    <w:rsid w:val="00483D8D"/>
    <w:rsid w:val="00486D71"/>
    <w:rsid w:val="00487A43"/>
    <w:rsid w:val="00487ED7"/>
    <w:rsid w:val="004911F3"/>
    <w:rsid w:val="004A001B"/>
    <w:rsid w:val="004A1EF7"/>
    <w:rsid w:val="004A2116"/>
    <w:rsid w:val="004A34DD"/>
    <w:rsid w:val="004B3332"/>
    <w:rsid w:val="004B3EBA"/>
    <w:rsid w:val="004B453F"/>
    <w:rsid w:val="004B5DD8"/>
    <w:rsid w:val="004B7CA8"/>
    <w:rsid w:val="004C0030"/>
    <w:rsid w:val="004C3E28"/>
    <w:rsid w:val="004C63EA"/>
    <w:rsid w:val="004D08D0"/>
    <w:rsid w:val="004D51E3"/>
    <w:rsid w:val="004E09D6"/>
    <w:rsid w:val="004E267B"/>
    <w:rsid w:val="004E3BAA"/>
    <w:rsid w:val="004E64D9"/>
    <w:rsid w:val="004F0722"/>
    <w:rsid w:val="004F1906"/>
    <w:rsid w:val="004F1B70"/>
    <w:rsid w:val="004F33B9"/>
    <w:rsid w:val="004F4793"/>
    <w:rsid w:val="004F659B"/>
    <w:rsid w:val="00500D9B"/>
    <w:rsid w:val="00503B47"/>
    <w:rsid w:val="00505318"/>
    <w:rsid w:val="00507507"/>
    <w:rsid w:val="00510572"/>
    <w:rsid w:val="00510970"/>
    <w:rsid w:val="00511287"/>
    <w:rsid w:val="0051303D"/>
    <w:rsid w:val="005135A3"/>
    <w:rsid w:val="00513DB5"/>
    <w:rsid w:val="00521EAB"/>
    <w:rsid w:val="00522337"/>
    <w:rsid w:val="00525DFA"/>
    <w:rsid w:val="00531303"/>
    <w:rsid w:val="005349FD"/>
    <w:rsid w:val="00534CE4"/>
    <w:rsid w:val="0053594E"/>
    <w:rsid w:val="00537974"/>
    <w:rsid w:val="00542313"/>
    <w:rsid w:val="00545061"/>
    <w:rsid w:val="00546447"/>
    <w:rsid w:val="0054694F"/>
    <w:rsid w:val="005471DD"/>
    <w:rsid w:val="00550D92"/>
    <w:rsid w:val="00551BEC"/>
    <w:rsid w:val="005523BA"/>
    <w:rsid w:val="0055371A"/>
    <w:rsid w:val="00553AB4"/>
    <w:rsid w:val="00556968"/>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E0384"/>
    <w:rsid w:val="005E3EA9"/>
    <w:rsid w:val="005E4F04"/>
    <w:rsid w:val="005E5155"/>
    <w:rsid w:val="005E7E55"/>
    <w:rsid w:val="005F046B"/>
    <w:rsid w:val="005F1EE2"/>
    <w:rsid w:val="005F2ED9"/>
    <w:rsid w:val="005F328C"/>
    <w:rsid w:val="005F3D46"/>
    <w:rsid w:val="0060167B"/>
    <w:rsid w:val="006067A0"/>
    <w:rsid w:val="00606B04"/>
    <w:rsid w:val="006072F9"/>
    <w:rsid w:val="006078A6"/>
    <w:rsid w:val="00611542"/>
    <w:rsid w:val="006117F1"/>
    <w:rsid w:val="00611C29"/>
    <w:rsid w:val="006143A9"/>
    <w:rsid w:val="0061526B"/>
    <w:rsid w:val="00616069"/>
    <w:rsid w:val="00622C94"/>
    <w:rsid w:val="0062565D"/>
    <w:rsid w:val="00625A53"/>
    <w:rsid w:val="00627D42"/>
    <w:rsid w:val="00627E42"/>
    <w:rsid w:val="00631F6C"/>
    <w:rsid w:val="006323ED"/>
    <w:rsid w:val="00633388"/>
    <w:rsid w:val="006346ED"/>
    <w:rsid w:val="006355A1"/>
    <w:rsid w:val="0064042F"/>
    <w:rsid w:val="006475FC"/>
    <w:rsid w:val="00647AFC"/>
    <w:rsid w:val="00651EBB"/>
    <w:rsid w:val="006527AA"/>
    <w:rsid w:val="0065729B"/>
    <w:rsid w:val="0065731F"/>
    <w:rsid w:val="00657FBD"/>
    <w:rsid w:val="00657FE2"/>
    <w:rsid w:val="00660B6F"/>
    <w:rsid w:val="00661273"/>
    <w:rsid w:val="006615AF"/>
    <w:rsid w:val="006629E2"/>
    <w:rsid w:val="00664DB1"/>
    <w:rsid w:val="00666C9B"/>
    <w:rsid w:val="00666F52"/>
    <w:rsid w:val="006713BF"/>
    <w:rsid w:val="00671D22"/>
    <w:rsid w:val="00672563"/>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1B64"/>
    <w:rsid w:val="006D2F75"/>
    <w:rsid w:val="006D3209"/>
    <w:rsid w:val="006D58F5"/>
    <w:rsid w:val="006D6A51"/>
    <w:rsid w:val="006E0FA2"/>
    <w:rsid w:val="006E207D"/>
    <w:rsid w:val="006E3540"/>
    <w:rsid w:val="006E5438"/>
    <w:rsid w:val="006E5695"/>
    <w:rsid w:val="006E5AC9"/>
    <w:rsid w:val="006E7271"/>
    <w:rsid w:val="006F2BEC"/>
    <w:rsid w:val="006F7A97"/>
    <w:rsid w:val="00702547"/>
    <w:rsid w:val="00702E1C"/>
    <w:rsid w:val="0070436E"/>
    <w:rsid w:val="00705206"/>
    <w:rsid w:val="00706492"/>
    <w:rsid w:val="00710053"/>
    <w:rsid w:val="00710B75"/>
    <w:rsid w:val="007137D9"/>
    <w:rsid w:val="0071472A"/>
    <w:rsid w:val="00721D0D"/>
    <w:rsid w:val="00725B4E"/>
    <w:rsid w:val="00734FF7"/>
    <w:rsid w:val="00735892"/>
    <w:rsid w:val="00736ED7"/>
    <w:rsid w:val="007415F9"/>
    <w:rsid w:val="007416B4"/>
    <w:rsid w:val="007424AA"/>
    <w:rsid w:val="007442D3"/>
    <w:rsid w:val="007455F6"/>
    <w:rsid w:val="00747A22"/>
    <w:rsid w:val="0075014E"/>
    <w:rsid w:val="0075486D"/>
    <w:rsid w:val="007550AA"/>
    <w:rsid w:val="00760952"/>
    <w:rsid w:val="00761C6F"/>
    <w:rsid w:val="00761FAC"/>
    <w:rsid w:val="007635F8"/>
    <w:rsid w:val="00764A78"/>
    <w:rsid w:val="0076659C"/>
    <w:rsid w:val="00777E13"/>
    <w:rsid w:val="00781CED"/>
    <w:rsid w:val="007827D0"/>
    <w:rsid w:val="00793E25"/>
    <w:rsid w:val="00794671"/>
    <w:rsid w:val="00795795"/>
    <w:rsid w:val="007A0D75"/>
    <w:rsid w:val="007A221E"/>
    <w:rsid w:val="007A241D"/>
    <w:rsid w:val="007A29F9"/>
    <w:rsid w:val="007B07FF"/>
    <w:rsid w:val="007B0C0F"/>
    <w:rsid w:val="007B1886"/>
    <w:rsid w:val="007B3B78"/>
    <w:rsid w:val="007B4BD8"/>
    <w:rsid w:val="007D293B"/>
    <w:rsid w:val="007D328D"/>
    <w:rsid w:val="007E1FB3"/>
    <w:rsid w:val="007E5CE0"/>
    <w:rsid w:val="007E63A9"/>
    <w:rsid w:val="007E7498"/>
    <w:rsid w:val="007F15A4"/>
    <w:rsid w:val="007F3C27"/>
    <w:rsid w:val="007F5506"/>
    <w:rsid w:val="008003B4"/>
    <w:rsid w:val="00802C93"/>
    <w:rsid w:val="00806178"/>
    <w:rsid w:val="0080662E"/>
    <w:rsid w:val="00807092"/>
    <w:rsid w:val="008108B7"/>
    <w:rsid w:val="008128DB"/>
    <w:rsid w:val="008129F0"/>
    <w:rsid w:val="008135AF"/>
    <w:rsid w:val="00814C63"/>
    <w:rsid w:val="008159B8"/>
    <w:rsid w:val="008161D1"/>
    <w:rsid w:val="008228F0"/>
    <w:rsid w:val="00823272"/>
    <w:rsid w:val="00823C89"/>
    <w:rsid w:val="008271E1"/>
    <w:rsid w:val="008335F6"/>
    <w:rsid w:val="00836093"/>
    <w:rsid w:val="008365EB"/>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E7F"/>
    <w:rsid w:val="008675B6"/>
    <w:rsid w:val="00872CF2"/>
    <w:rsid w:val="00875D6F"/>
    <w:rsid w:val="008839FF"/>
    <w:rsid w:val="00884629"/>
    <w:rsid w:val="0089266F"/>
    <w:rsid w:val="008927DC"/>
    <w:rsid w:val="008929D9"/>
    <w:rsid w:val="00894C12"/>
    <w:rsid w:val="008A1ABD"/>
    <w:rsid w:val="008A5066"/>
    <w:rsid w:val="008A7F69"/>
    <w:rsid w:val="008B0139"/>
    <w:rsid w:val="008B29D7"/>
    <w:rsid w:val="008B326A"/>
    <w:rsid w:val="008B3C5F"/>
    <w:rsid w:val="008B45BB"/>
    <w:rsid w:val="008B4D2B"/>
    <w:rsid w:val="008B58E8"/>
    <w:rsid w:val="008B68BC"/>
    <w:rsid w:val="008C4194"/>
    <w:rsid w:val="008C78A7"/>
    <w:rsid w:val="008D0A15"/>
    <w:rsid w:val="008D2226"/>
    <w:rsid w:val="008D3AD9"/>
    <w:rsid w:val="008D42E0"/>
    <w:rsid w:val="008D570D"/>
    <w:rsid w:val="008D6240"/>
    <w:rsid w:val="008D7202"/>
    <w:rsid w:val="008E05A9"/>
    <w:rsid w:val="008E0855"/>
    <w:rsid w:val="008E14F7"/>
    <w:rsid w:val="008E1656"/>
    <w:rsid w:val="008E4014"/>
    <w:rsid w:val="008E555D"/>
    <w:rsid w:val="008E55E8"/>
    <w:rsid w:val="008E5A06"/>
    <w:rsid w:val="008E6299"/>
    <w:rsid w:val="008E6D79"/>
    <w:rsid w:val="008F0A98"/>
    <w:rsid w:val="008F1253"/>
    <w:rsid w:val="008F55C9"/>
    <w:rsid w:val="008F5D9F"/>
    <w:rsid w:val="008F607C"/>
    <w:rsid w:val="00901365"/>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1A48"/>
    <w:rsid w:val="00974B21"/>
    <w:rsid w:val="0097552F"/>
    <w:rsid w:val="009759DE"/>
    <w:rsid w:val="0097600D"/>
    <w:rsid w:val="009842F2"/>
    <w:rsid w:val="00984A95"/>
    <w:rsid w:val="00985585"/>
    <w:rsid w:val="0098664B"/>
    <w:rsid w:val="00992C26"/>
    <w:rsid w:val="0099312B"/>
    <w:rsid w:val="00993F52"/>
    <w:rsid w:val="00994F52"/>
    <w:rsid w:val="00995132"/>
    <w:rsid w:val="0099593D"/>
    <w:rsid w:val="00996C06"/>
    <w:rsid w:val="00997BF1"/>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3CF"/>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06DF"/>
    <w:rsid w:val="00A11C19"/>
    <w:rsid w:val="00A1512F"/>
    <w:rsid w:val="00A17AB5"/>
    <w:rsid w:val="00A202AD"/>
    <w:rsid w:val="00A232F1"/>
    <w:rsid w:val="00A23D10"/>
    <w:rsid w:val="00A2671E"/>
    <w:rsid w:val="00A27E0C"/>
    <w:rsid w:val="00A30ED6"/>
    <w:rsid w:val="00A30F02"/>
    <w:rsid w:val="00A31734"/>
    <w:rsid w:val="00A31910"/>
    <w:rsid w:val="00A31BA8"/>
    <w:rsid w:val="00A32E72"/>
    <w:rsid w:val="00A335BC"/>
    <w:rsid w:val="00A3367E"/>
    <w:rsid w:val="00A353C7"/>
    <w:rsid w:val="00A35895"/>
    <w:rsid w:val="00A402EF"/>
    <w:rsid w:val="00A42A76"/>
    <w:rsid w:val="00A43B0B"/>
    <w:rsid w:val="00A44826"/>
    <w:rsid w:val="00A45578"/>
    <w:rsid w:val="00A47F9B"/>
    <w:rsid w:val="00A51360"/>
    <w:rsid w:val="00A53A2F"/>
    <w:rsid w:val="00A628E4"/>
    <w:rsid w:val="00A653B9"/>
    <w:rsid w:val="00A65C8F"/>
    <w:rsid w:val="00A716A3"/>
    <w:rsid w:val="00A71E5E"/>
    <w:rsid w:val="00A72C24"/>
    <w:rsid w:val="00A73825"/>
    <w:rsid w:val="00A73969"/>
    <w:rsid w:val="00A74563"/>
    <w:rsid w:val="00A7467C"/>
    <w:rsid w:val="00A74733"/>
    <w:rsid w:val="00A7517C"/>
    <w:rsid w:val="00A759D5"/>
    <w:rsid w:val="00A767DE"/>
    <w:rsid w:val="00A825F1"/>
    <w:rsid w:val="00A84CA1"/>
    <w:rsid w:val="00A86125"/>
    <w:rsid w:val="00A86168"/>
    <w:rsid w:val="00A91C22"/>
    <w:rsid w:val="00A9351A"/>
    <w:rsid w:val="00A95F00"/>
    <w:rsid w:val="00A9769D"/>
    <w:rsid w:val="00AA34B6"/>
    <w:rsid w:val="00AA36AF"/>
    <w:rsid w:val="00AA74B6"/>
    <w:rsid w:val="00AA7EFD"/>
    <w:rsid w:val="00AB01A6"/>
    <w:rsid w:val="00AB41CD"/>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778"/>
    <w:rsid w:val="00AF1755"/>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4787D"/>
    <w:rsid w:val="00B51AC6"/>
    <w:rsid w:val="00B52FE0"/>
    <w:rsid w:val="00B53565"/>
    <w:rsid w:val="00B5608B"/>
    <w:rsid w:val="00B60DE4"/>
    <w:rsid w:val="00B61CBC"/>
    <w:rsid w:val="00B62EB2"/>
    <w:rsid w:val="00B70030"/>
    <w:rsid w:val="00B71021"/>
    <w:rsid w:val="00B71C4B"/>
    <w:rsid w:val="00B77D1D"/>
    <w:rsid w:val="00B86EA6"/>
    <w:rsid w:val="00B90655"/>
    <w:rsid w:val="00B92973"/>
    <w:rsid w:val="00B937BC"/>
    <w:rsid w:val="00BA121C"/>
    <w:rsid w:val="00BA7DB3"/>
    <w:rsid w:val="00BB079A"/>
    <w:rsid w:val="00BB079E"/>
    <w:rsid w:val="00BB1A87"/>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087C"/>
    <w:rsid w:val="00C0532F"/>
    <w:rsid w:val="00C0625B"/>
    <w:rsid w:val="00C0686E"/>
    <w:rsid w:val="00C071A9"/>
    <w:rsid w:val="00C0770D"/>
    <w:rsid w:val="00C11ABF"/>
    <w:rsid w:val="00C11E91"/>
    <w:rsid w:val="00C12C2C"/>
    <w:rsid w:val="00C20124"/>
    <w:rsid w:val="00C23038"/>
    <w:rsid w:val="00C26A1A"/>
    <w:rsid w:val="00C3055C"/>
    <w:rsid w:val="00C3339B"/>
    <w:rsid w:val="00C373AD"/>
    <w:rsid w:val="00C40A83"/>
    <w:rsid w:val="00C43C0B"/>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9732B"/>
    <w:rsid w:val="00C97E49"/>
    <w:rsid w:val="00CA174C"/>
    <w:rsid w:val="00CA4895"/>
    <w:rsid w:val="00CA4B84"/>
    <w:rsid w:val="00CA6BD3"/>
    <w:rsid w:val="00CB20AA"/>
    <w:rsid w:val="00CB5381"/>
    <w:rsid w:val="00CB7483"/>
    <w:rsid w:val="00CC0552"/>
    <w:rsid w:val="00CC1407"/>
    <w:rsid w:val="00CC325D"/>
    <w:rsid w:val="00CC59BC"/>
    <w:rsid w:val="00CD56D5"/>
    <w:rsid w:val="00CE09CD"/>
    <w:rsid w:val="00CE31D7"/>
    <w:rsid w:val="00CF2BE5"/>
    <w:rsid w:val="00CF2E06"/>
    <w:rsid w:val="00CF6FEA"/>
    <w:rsid w:val="00D00132"/>
    <w:rsid w:val="00D0087A"/>
    <w:rsid w:val="00D00A1E"/>
    <w:rsid w:val="00D0207F"/>
    <w:rsid w:val="00D040FC"/>
    <w:rsid w:val="00D057D5"/>
    <w:rsid w:val="00D0608F"/>
    <w:rsid w:val="00D0636A"/>
    <w:rsid w:val="00D1245F"/>
    <w:rsid w:val="00D1454B"/>
    <w:rsid w:val="00D16459"/>
    <w:rsid w:val="00D16CBC"/>
    <w:rsid w:val="00D20ED0"/>
    <w:rsid w:val="00D21C01"/>
    <w:rsid w:val="00D26658"/>
    <w:rsid w:val="00D26F9E"/>
    <w:rsid w:val="00D32B13"/>
    <w:rsid w:val="00D32F01"/>
    <w:rsid w:val="00D35556"/>
    <w:rsid w:val="00D35BAF"/>
    <w:rsid w:val="00D36FEA"/>
    <w:rsid w:val="00D37765"/>
    <w:rsid w:val="00D37B69"/>
    <w:rsid w:val="00D40099"/>
    <w:rsid w:val="00D41942"/>
    <w:rsid w:val="00D420EC"/>
    <w:rsid w:val="00D444F8"/>
    <w:rsid w:val="00D463CE"/>
    <w:rsid w:val="00D46760"/>
    <w:rsid w:val="00D47822"/>
    <w:rsid w:val="00D505DB"/>
    <w:rsid w:val="00D54061"/>
    <w:rsid w:val="00D6082B"/>
    <w:rsid w:val="00D60970"/>
    <w:rsid w:val="00D650FD"/>
    <w:rsid w:val="00D7150D"/>
    <w:rsid w:val="00D74F96"/>
    <w:rsid w:val="00D77E46"/>
    <w:rsid w:val="00D80234"/>
    <w:rsid w:val="00D82291"/>
    <w:rsid w:val="00D8238D"/>
    <w:rsid w:val="00D82432"/>
    <w:rsid w:val="00D840B1"/>
    <w:rsid w:val="00D84CA3"/>
    <w:rsid w:val="00D86923"/>
    <w:rsid w:val="00D939CE"/>
    <w:rsid w:val="00D939E6"/>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529E"/>
    <w:rsid w:val="00DB60F6"/>
    <w:rsid w:val="00DB7642"/>
    <w:rsid w:val="00DB77EC"/>
    <w:rsid w:val="00DB7A0D"/>
    <w:rsid w:val="00DC0089"/>
    <w:rsid w:val="00DC1329"/>
    <w:rsid w:val="00DC4690"/>
    <w:rsid w:val="00DC4BAD"/>
    <w:rsid w:val="00DD2024"/>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6B78"/>
    <w:rsid w:val="00E26F81"/>
    <w:rsid w:val="00E2737B"/>
    <w:rsid w:val="00E35C24"/>
    <w:rsid w:val="00E5065E"/>
    <w:rsid w:val="00E55DF0"/>
    <w:rsid w:val="00E6136B"/>
    <w:rsid w:val="00E615D3"/>
    <w:rsid w:val="00E62C4B"/>
    <w:rsid w:val="00E7093B"/>
    <w:rsid w:val="00E71FD7"/>
    <w:rsid w:val="00E74B7F"/>
    <w:rsid w:val="00E74F64"/>
    <w:rsid w:val="00E776DA"/>
    <w:rsid w:val="00E777A3"/>
    <w:rsid w:val="00E80BDA"/>
    <w:rsid w:val="00E81615"/>
    <w:rsid w:val="00E861F8"/>
    <w:rsid w:val="00E86DD6"/>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4DAA"/>
    <w:rsid w:val="00EB5105"/>
    <w:rsid w:val="00EB73CE"/>
    <w:rsid w:val="00EC13F6"/>
    <w:rsid w:val="00EC1A95"/>
    <w:rsid w:val="00EC454D"/>
    <w:rsid w:val="00EC796D"/>
    <w:rsid w:val="00EC7CE9"/>
    <w:rsid w:val="00ED1B2D"/>
    <w:rsid w:val="00ED60FD"/>
    <w:rsid w:val="00EE14CB"/>
    <w:rsid w:val="00EE360B"/>
    <w:rsid w:val="00EF1ED9"/>
    <w:rsid w:val="00EF1F2A"/>
    <w:rsid w:val="00EF26DE"/>
    <w:rsid w:val="00F00902"/>
    <w:rsid w:val="00F030A5"/>
    <w:rsid w:val="00F03BC1"/>
    <w:rsid w:val="00F03D8C"/>
    <w:rsid w:val="00F04BCB"/>
    <w:rsid w:val="00F076CB"/>
    <w:rsid w:val="00F123A1"/>
    <w:rsid w:val="00F16CE4"/>
    <w:rsid w:val="00F215FA"/>
    <w:rsid w:val="00F216FF"/>
    <w:rsid w:val="00F23FDE"/>
    <w:rsid w:val="00F25592"/>
    <w:rsid w:val="00F25640"/>
    <w:rsid w:val="00F257FE"/>
    <w:rsid w:val="00F3142F"/>
    <w:rsid w:val="00F33B23"/>
    <w:rsid w:val="00F3417A"/>
    <w:rsid w:val="00F3634E"/>
    <w:rsid w:val="00F42A01"/>
    <w:rsid w:val="00F436CC"/>
    <w:rsid w:val="00F532A7"/>
    <w:rsid w:val="00F54479"/>
    <w:rsid w:val="00F60875"/>
    <w:rsid w:val="00F62929"/>
    <w:rsid w:val="00F6429D"/>
    <w:rsid w:val="00F64AF0"/>
    <w:rsid w:val="00F65D6D"/>
    <w:rsid w:val="00F66445"/>
    <w:rsid w:val="00F729C8"/>
    <w:rsid w:val="00F72DD1"/>
    <w:rsid w:val="00F74DA1"/>
    <w:rsid w:val="00F752D3"/>
    <w:rsid w:val="00F75DB5"/>
    <w:rsid w:val="00F761A9"/>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148C"/>
    <w:rsid w:val="00FA503A"/>
    <w:rsid w:val="00FA7231"/>
    <w:rsid w:val="00FA7451"/>
    <w:rsid w:val="00FA7BC8"/>
    <w:rsid w:val="00FB0B7F"/>
    <w:rsid w:val="00FB2F05"/>
    <w:rsid w:val="00FB62EC"/>
    <w:rsid w:val="00FC2C2B"/>
    <w:rsid w:val="00FC312F"/>
    <w:rsid w:val="00FC3E05"/>
    <w:rsid w:val="00FC44A2"/>
    <w:rsid w:val="00FC628B"/>
    <w:rsid w:val="00FC67B4"/>
    <w:rsid w:val="00FD306E"/>
    <w:rsid w:val="00FD38F9"/>
    <w:rsid w:val="00FD4039"/>
    <w:rsid w:val="00FD43C9"/>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paragraph" w:styleId="7">
    <w:name w:val="heading 7"/>
    <w:basedOn w:val="a"/>
    <w:next w:val="a"/>
    <w:link w:val="70"/>
    <w:uiPriority w:val="9"/>
    <w:semiHidden/>
    <w:unhideWhenUsed/>
    <w:qFormat/>
    <w:rsid w:val="00971A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link w:val="ConsPlusNormal0"/>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1">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character" w:customStyle="1" w:styleId="ConsPlusNormal0">
    <w:name w:val="ConsPlusNormal Знак"/>
    <w:link w:val="ConsPlusNormal"/>
    <w:locked/>
    <w:rsid w:val="00A653B9"/>
    <w:rPr>
      <w:rFonts w:ascii="Arial" w:hAnsi="Arial" w:cs="Times New Roman"/>
      <w:sz w:val="20"/>
      <w:szCs w:val="20"/>
      <w:lang w:eastAsia="ru-RU"/>
    </w:rPr>
  </w:style>
  <w:style w:type="character" w:customStyle="1" w:styleId="70">
    <w:name w:val="Заголовок 7 Знак"/>
    <w:basedOn w:val="a0"/>
    <w:link w:val="7"/>
    <w:uiPriority w:val="9"/>
    <w:semiHidden/>
    <w:rsid w:val="00971A48"/>
    <w:rPr>
      <w:rFonts w:asciiTheme="majorHAnsi" w:eastAsiaTheme="majorEastAsia" w:hAnsiTheme="majorHAnsi" w:cstheme="majorBidi"/>
      <w:i/>
      <w:iCs/>
      <w:color w:val="404040" w:themeColor="text1" w:themeTint="BF"/>
      <w:sz w:val="24"/>
      <w:szCs w:val="24"/>
      <w:lang w:eastAsia="ru-RU"/>
    </w:rPr>
  </w:style>
  <w:style w:type="paragraph" w:customStyle="1" w:styleId="210">
    <w:name w:val="Основной текст с отступом 21"/>
    <w:basedOn w:val="a"/>
    <w:rsid w:val="00971A48"/>
    <w:pPr>
      <w:suppressAutoHyphens/>
      <w:ind w:firstLine="720"/>
      <w:jc w:val="both"/>
    </w:pPr>
    <w:rPr>
      <w:lang w:eastAsia="ar-SA"/>
    </w:rPr>
  </w:style>
  <w:style w:type="paragraph" w:customStyle="1" w:styleId="211">
    <w:name w:val="Основной текст 21"/>
    <w:basedOn w:val="a"/>
    <w:rsid w:val="00971A48"/>
    <w:pPr>
      <w:suppressAutoHyphens/>
      <w:jc w:val="both"/>
    </w:pPr>
    <w:rPr>
      <w:bCs/>
      <w:color w:val="000000"/>
      <w:szCs w:val="20"/>
      <w:lang w:eastAsia="ar-SA"/>
    </w:rPr>
  </w:style>
  <w:style w:type="character" w:customStyle="1" w:styleId="iiianoaieou">
    <w:name w:val="iiia? no?aieou"/>
    <w:basedOn w:val="a0"/>
    <w:rsid w:val="00971A48"/>
  </w:style>
  <w:style w:type="paragraph" w:customStyle="1" w:styleId="afff2">
    <w:name w:val="Îñíîâí"/>
    <w:basedOn w:val="a"/>
    <w:rsid w:val="00971A48"/>
    <w:pPr>
      <w:widowControl w:val="0"/>
      <w:jc w:val="both"/>
    </w:pPr>
    <w:rPr>
      <w:rFonts w:ascii="Arial" w:hAnsi="Arial" w:cs="Arial"/>
      <w:sz w:val="22"/>
      <w:szCs w:val="20"/>
    </w:rPr>
  </w:style>
  <w:style w:type="character" w:customStyle="1" w:styleId="afff3">
    <w:name w:val="Символ сноски"/>
    <w:basedOn w:val="a0"/>
    <w:rsid w:val="00424BAE"/>
    <w:rPr>
      <w:vertAlign w:val="superscript"/>
    </w:rPr>
  </w:style>
  <w:style w:type="paragraph" w:customStyle="1" w:styleId="43">
    <w:name w:val="Обычный4"/>
    <w:rsid w:val="00424BAE"/>
    <w:pPr>
      <w:suppressAutoHyphens/>
      <w:spacing w:after="0" w:line="240" w:lineRule="auto"/>
    </w:pPr>
    <w:rPr>
      <w:rFonts w:ascii="Times New Roman" w:hAnsi="Times New Roman" w:cs="Times New Roman"/>
      <w:sz w:val="20"/>
      <w:szCs w:val="20"/>
      <w:lang w:eastAsia="ar-SA"/>
    </w:rPr>
  </w:style>
  <w:style w:type="paragraph" w:customStyle="1" w:styleId="ConsNonformat">
    <w:name w:val="ConsNonformat"/>
    <w:rsid w:val="00424B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Cell">
    <w:name w:val="ConsCell"/>
    <w:rsid w:val="00424BAE"/>
    <w:pPr>
      <w:widowControl w:val="0"/>
      <w:suppressAutoHyphens/>
      <w:autoSpaceDE w:val="0"/>
      <w:spacing w:after="0" w:line="240" w:lineRule="auto"/>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79929062">
      <w:bodyDiv w:val="1"/>
      <w:marLeft w:val="0"/>
      <w:marRight w:val="0"/>
      <w:marTop w:val="0"/>
      <w:marBottom w:val="0"/>
      <w:divBdr>
        <w:top w:val="none" w:sz="0" w:space="0" w:color="auto"/>
        <w:left w:val="none" w:sz="0" w:space="0" w:color="auto"/>
        <w:bottom w:val="none" w:sz="0" w:space="0" w:color="auto"/>
        <w:right w:val="none" w:sz="0" w:space="0" w:color="auto"/>
      </w:divBdr>
    </w:div>
    <w:div w:id="505554582">
      <w:bodyDiv w:val="1"/>
      <w:marLeft w:val="0"/>
      <w:marRight w:val="0"/>
      <w:marTop w:val="0"/>
      <w:marBottom w:val="0"/>
      <w:divBdr>
        <w:top w:val="none" w:sz="0" w:space="0" w:color="auto"/>
        <w:left w:val="none" w:sz="0" w:space="0" w:color="auto"/>
        <w:bottom w:val="none" w:sz="0" w:space="0" w:color="auto"/>
        <w:right w:val="none" w:sz="0" w:space="0" w:color="auto"/>
      </w:divBdr>
    </w:div>
    <w:div w:id="834149086">
      <w:bodyDiv w:val="1"/>
      <w:marLeft w:val="0"/>
      <w:marRight w:val="0"/>
      <w:marTop w:val="0"/>
      <w:marBottom w:val="0"/>
      <w:divBdr>
        <w:top w:val="none" w:sz="0" w:space="0" w:color="auto"/>
        <w:left w:val="none" w:sz="0" w:space="0" w:color="auto"/>
        <w:bottom w:val="none" w:sz="0" w:space="0" w:color="auto"/>
        <w:right w:val="none" w:sz="0" w:space="0" w:color="auto"/>
      </w:divBdr>
    </w:div>
    <w:div w:id="1583903595">
      <w:bodyDiv w:val="1"/>
      <w:marLeft w:val="0"/>
      <w:marRight w:val="0"/>
      <w:marTop w:val="0"/>
      <w:marBottom w:val="0"/>
      <w:divBdr>
        <w:top w:val="none" w:sz="0" w:space="0" w:color="auto"/>
        <w:left w:val="none" w:sz="0" w:space="0" w:color="auto"/>
        <w:bottom w:val="none" w:sz="0" w:space="0" w:color="auto"/>
        <w:right w:val="none" w:sz="0" w:space="0" w:color="auto"/>
      </w:divBdr>
    </w:div>
    <w:div w:id="2121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_____@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9AAD-4A32-4000-AF02-4EF97236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39</Pages>
  <Words>10810</Words>
  <Characters>61622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92</cp:revision>
  <cp:lastPrinted>2013-04-03T07:25:00Z</cp:lastPrinted>
  <dcterms:created xsi:type="dcterms:W3CDTF">2013-03-15T12:55:00Z</dcterms:created>
  <dcterms:modified xsi:type="dcterms:W3CDTF">2013-05-08T10:09:00Z</dcterms:modified>
</cp:coreProperties>
</file>