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C55529" w:rsidRDefault="00C5552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F253A7">
        <w:rPr>
          <w:b/>
          <w:bCs/>
        </w:rPr>
        <w:t>2</w:t>
      </w:r>
      <w:r w:rsidR="00CE4150">
        <w:rPr>
          <w:b/>
          <w:bCs/>
        </w:rPr>
        <w:t>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состоявшегося </w:t>
      </w:r>
      <w:r w:rsidR="00A712E5">
        <w:rPr>
          <w:b/>
          <w:bCs/>
        </w:rPr>
        <w:t>06 июня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C55529" w:rsidRDefault="00C55529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C1050E" w:rsidRPr="00166EE6" w:rsidRDefault="00C1050E" w:rsidP="00C1050E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pPr>
              <w:jc w:val="both"/>
            </w:pPr>
            <w:r w:rsidRPr="00166EE6">
              <w:t>Заместитель председателя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404DC2" w:rsidRDefault="00404DC2" w:rsidP="00EC4741">
            <w:pPr>
              <w:jc w:val="both"/>
            </w:pPr>
          </w:p>
          <w:p w:rsidR="00C1050E" w:rsidRPr="00166EE6" w:rsidRDefault="00C1050E" w:rsidP="00EC4741">
            <w:pPr>
              <w:jc w:val="both"/>
            </w:pPr>
            <w:r w:rsidRPr="00166EE6">
              <w:t>секретарь ПРГ</w:t>
            </w:r>
          </w:p>
        </w:tc>
      </w:tr>
    </w:tbl>
    <w:p w:rsidR="00C1050E" w:rsidRPr="00166EE6" w:rsidRDefault="00C1050E" w:rsidP="00C1050E"/>
    <w:p w:rsidR="00C1050E" w:rsidRPr="00166EE6" w:rsidRDefault="00C1050E" w:rsidP="00C1050E">
      <w:pPr>
        <w:ind w:firstLine="900"/>
      </w:pPr>
      <w:r w:rsidRPr="00166EE6">
        <w:t xml:space="preserve">Приглашенные: </w:t>
      </w:r>
    </w:p>
    <w:p w:rsidR="00C55529" w:rsidRDefault="00C55529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1050E" w:rsidRPr="00166EE6" w:rsidRDefault="00763BAB" w:rsidP="00C1050E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     </w:t>
      </w:r>
      <w:r w:rsidR="00C1050E" w:rsidRPr="00166EE6">
        <w:t xml:space="preserve">   – ведущий технолог. </w:t>
      </w:r>
    </w:p>
    <w:p w:rsidR="00C1050E" w:rsidRPr="00166EE6" w:rsidRDefault="00C1050E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55529" w:rsidRDefault="00C1050E" w:rsidP="00C1050E">
      <w:pPr>
        <w:pStyle w:val="a3"/>
        <w:tabs>
          <w:tab w:val="left" w:pos="851"/>
        </w:tabs>
        <w:spacing w:after="0"/>
        <w:ind w:left="0"/>
        <w:jc w:val="both"/>
      </w:pPr>
      <w:r w:rsidRPr="00166EE6">
        <w:tab/>
      </w:r>
    </w:p>
    <w:p w:rsidR="00C1050E" w:rsidRPr="00166EE6" w:rsidRDefault="00C1050E" w:rsidP="00C55529">
      <w:pPr>
        <w:pStyle w:val="a3"/>
        <w:tabs>
          <w:tab w:val="left" w:pos="851"/>
        </w:tabs>
        <w:spacing w:after="0"/>
        <w:ind w:left="0" w:firstLine="900"/>
        <w:jc w:val="both"/>
      </w:pPr>
      <w:r w:rsidRPr="00166EE6">
        <w:t>Состав ПРГ – 7 человек. Приняли участие – 4.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C1050E" w:rsidRPr="00166EE6" w:rsidRDefault="007A07CF" w:rsidP="00C1050E">
      <w:pPr>
        <w:pStyle w:val="1"/>
        <w:suppressAutoHyphens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>
        <w:rPr>
          <w:sz w:val="24"/>
          <w:szCs w:val="24"/>
        </w:rPr>
        <w:t>о</w:t>
      </w:r>
      <w:r w:rsidRPr="007A07CF">
        <w:rPr>
          <w:sz w:val="24"/>
          <w:szCs w:val="24"/>
        </w:rPr>
        <w:t xml:space="preserve">к на участие в открытом конкурсе </w:t>
      </w:r>
      <w:r w:rsidR="00C1050E" w:rsidRPr="00166EE6">
        <w:rPr>
          <w:sz w:val="24"/>
          <w:szCs w:val="24"/>
        </w:rPr>
        <w:t>№ ОК/001/ВСИБ/0001 на право заключения договора на выполнение работ по строительству площадки для стоянки автотранспорта и складирования оборудования на контейнерном терминале станции Батарейная в 2013 году.</w:t>
      </w:r>
    </w:p>
    <w:p w:rsidR="00C55529" w:rsidRPr="00C55529" w:rsidRDefault="00C55529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Default="007A07CF" w:rsidP="00C55529">
      <w:pPr>
        <w:pStyle w:val="1"/>
        <w:numPr>
          <w:ilvl w:val="0"/>
          <w:numId w:val="4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p w:rsidR="00C55529" w:rsidRPr="00C55529" w:rsidRDefault="00C55529" w:rsidP="00C55529">
      <w:pPr>
        <w:pStyle w:val="1"/>
        <w:suppressAutoHyphens/>
        <w:ind w:left="720"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3A605C" w:rsidTr="002A03E1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3A605C" w:rsidRDefault="00C1050E" w:rsidP="00D2527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66382">
              <w:rPr>
                <w:color w:val="000000"/>
              </w:rPr>
              <w:t>5</w:t>
            </w:r>
            <w:r w:rsidR="007A07C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7A07CF"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0</w:t>
            </w:r>
            <w:r w:rsidR="00404DC2">
              <w:rPr>
                <w:color w:val="000000"/>
              </w:rPr>
              <w:t xml:space="preserve"> час. </w:t>
            </w:r>
            <w:r w:rsidR="007A07CF" w:rsidRPr="003A605C">
              <w:rPr>
                <w:color w:val="000000"/>
              </w:rPr>
              <w:t>00</w:t>
            </w:r>
            <w:r w:rsidR="00404DC2">
              <w:rPr>
                <w:color w:val="000000"/>
              </w:rPr>
              <w:t xml:space="preserve"> мин.</w:t>
            </w:r>
          </w:p>
        </w:tc>
      </w:tr>
      <w:tr w:rsidR="007A07CF" w:rsidRPr="003A605C" w:rsidTr="002A03E1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7A07CF" w:rsidRPr="007A07CF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1D6D19">
              <w:t>2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C55529" w:rsidRDefault="00C55529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5001"/>
      </w:tblGrid>
      <w:tr w:rsidR="00CA5214" w:rsidRPr="000005B8" w:rsidTr="002A03E1">
        <w:tc>
          <w:tcPr>
            <w:tcW w:w="9828" w:type="dxa"/>
            <w:gridSpan w:val="2"/>
          </w:tcPr>
          <w:p w:rsidR="00CA5214" w:rsidRPr="000005B8" w:rsidRDefault="00CA5214" w:rsidP="000C245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Предмет договора:</w:t>
            </w:r>
          </w:p>
        </w:tc>
        <w:tc>
          <w:tcPr>
            <w:tcW w:w="5001" w:type="dxa"/>
            <w:vAlign w:val="center"/>
          </w:tcPr>
          <w:p w:rsidR="00CA5214" w:rsidRPr="00DF2437" w:rsidRDefault="00DF2437" w:rsidP="000C245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DF2437">
              <w:rPr>
                <w:sz w:val="24"/>
                <w:szCs w:val="24"/>
              </w:rPr>
              <w:t xml:space="preserve">Выполнение работ по строительству </w:t>
            </w:r>
            <w:r w:rsidRPr="00DF2437">
              <w:rPr>
                <w:sz w:val="24"/>
                <w:szCs w:val="24"/>
              </w:rPr>
              <w:lastRenderedPageBreak/>
              <w:t>площадки для стоянки автотранспорта и складирования оборудования на контейнерном терминале станции Батарейная в 2013 году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lastRenderedPageBreak/>
              <w:t>Начальная (максимальная) цена договора:</w:t>
            </w:r>
          </w:p>
        </w:tc>
        <w:tc>
          <w:tcPr>
            <w:tcW w:w="5001" w:type="dxa"/>
            <w:vAlign w:val="center"/>
          </w:tcPr>
          <w:p w:rsidR="00CA5214" w:rsidRPr="007A07CF" w:rsidRDefault="00DF2437" w:rsidP="000C2455">
            <w:pPr>
              <w:pStyle w:val="Default"/>
            </w:pPr>
            <w:r w:rsidRPr="00166EE6">
              <w:t>44 181 610 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p w:rsidR="005741FD" w:rsidRPr="000005B8" w:rsidRDefault="005741FD" w:rsidP="005741FD">
      <w:pPr>
        <w:ind w:firstLine="720"/>
        <w:jc w:val="both"/>
      </w:pPr>
      <w:r w:rsidRPr="000005B8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t>ОАО «ТрансКонтейнер»</w:t>
      </w:r>
      <w:r w:rsidRPr="000005B8">
        <w:t xml:space="preserve"> следующие предложения:</w:t>
      </w:r>
    </w:p>
    <w:p w:rsidR="00C55529" w:rsidRDefault="00C55529" w:rsidP="005741FD">
      <w:pPr>
        <w:ind w:firstLine="720"/>
        <w:jc w:val="both"/>
      </w:pPr>
    </w:p>
    <w:p w:rsidR="005741FD" w:rsidRDefault="00404DC2" w:rsidP="00C55529">
      <w:pPr>
        <w:numPr>
          <w:ilvl w:val="1"/>
          <w:numId w:val="3"/>
        </w:numPr>
        <w:jc w:val="both"/>
      </w:pPr>
      <w:r>
        <w:t xml:space="preserve">не </w:t>
      </w:r>
      <w:r w:rsidR="005741FD" w:rsidRPr="000005B8">
        <w:t xml:space="preserve">допустить к участию в открытом конкурсе следующих претендентов: </w:t>
      </w:r>
    </w:p>
    <w:p w:rsidR="003A69D1" w:rsidRDefault="003A69D1" w:rsidP="003A69D1">
      <w:pPr>
        <w:jc w:val="both"/>
      </w:pPr>
    </w:p>
    <w:tbl>
      <w:tblPr>
        <w:tblW w:w="9942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"/>
        <w:gridCol w:w="2336"/>
        <w:gridCol w:w="6549"/>
      </w:tblGrid>
      <w:tr w:rsidR="003A69D1" w:rsidRPr="00190107" w:rsidTr="00C106C7">
        <w:trPr>
          <w:jc w:val="center"/>
        </w:trPr>
        <w:tc>
          <w:tcPr>
            <w:tcW w:w="1057" w:type="dxa"/>
          </w:tcPr>
          <w:p w:rsidR="003A69D1" w:rsidRDefault="003A69D1" w:rsidP="00823A69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</w:p>
          <w:p w:rsidR="003A69D1" w:rsidRPr="00190107" w:rsidRDefault="003A69D1" w:rsidP="00823A69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2336" w:type="dxa"/>
          </w:tcPr>
          <w:p w:rsidR="003A69D1" w:rsidRDefault="003A69D1" w:rsidP="00823A69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3A69D1" w:rsidRPr="00190107" w:rsidRDefault="003A69D1" w:rsidP="00823A69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6549" w:type="dxa"/>
          </w:tcPr>
          <w:p w:rsidR="003A69D1" w:rsidRPr="00190107" w:rsidRDefault="00F253A7" w:rsidP="00823A69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Основания</w:t>
            </w:r>
          </w:p>
        </w:tc>
      </w:tr>
      <w:tr w:rsidR="00FE0249" w:rsidRPr="00190107" w:rsidTr="00C106C7">
        <w:trPr>
          <w:jc w:val="center"/>
        </w:trPr>
        <w:tc>
          <w:tcPr>
            <w:tcW w:w="1057" w:type="dxa"/>
          </w:tcPr>
          <w:p w:rsidR="00FE0249" w:rsidRPr="00190107" w:rsidRDefault="00FE0249" w:rsidP="00823A69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6" w:type="dxa"/>
          </w:tcPr>
          <w:p w:rsidR="00186102" w:rsidRDefault="00FE0249" w:rsidP="00823A69">
            <w:pPr>
              <w:jc w:val="center"/>
            </w:pPr>
            <w:r w:rsidRPr="00166EE6">
              <w:t>ООО «МегаСтрой»</w:t>
            </w:r>
            <w:r>
              <w:t xml:space="preserve"> </w:t>
            </w:r>
          </w:p>
          <w:p w:rsidR="00186102" w:rsidRDefault="00186102" w:rsidP="00823A69">
            <w:pPr>
              <w:jc w:val="center"/>
            </w:pPr>
          </w:p>
          <w:p w:rsidR="00FE0249" w:rsidRDefault="00FE0249" w:rsidP="00823A69">
            <w:pPr>
              <w:jc w:val="center"/>
            </w:pPr>
            <w:r>
              <w:t>ИНН 3810328927</w:t>
            </w:r>
          </w:p>
          <w:p w:rsidR="00FE0249" w:rsidRPr="00166EE6" w:rsidRDefault="00FE0249" w:rsidP="00FE0249">
            <w:pPr>
              <w:jc w:val="center"/>
            </w:pPr>
            <w:r>
              <w:t>КПП 381001001</w:t>
            </w:r>
          </w:p>
        </w:tc>
        <w:tc>
          <w:tcPr>
            <w:tcW w:w="6549" w:type="dxa"/>
          </w:tcPr>
          <w:p w:rsidR="00F253A7" w:rsidRDefault="00F253A7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Несоответствие претендента предусмотренным конкурсной документацией </w:t>
            </w:r>
            <w:r w:rsidR="00330BE0">
              <w:rPr>
                <w:sz w:val="22"/>
                <w:szCs w:val="22"/>
              </w:rPr>
              <w:t xml:space="preserve">(далее – Документация) </w:t>
            </w:r>
            <w:r>
              <w:rPr>
                <w:sz w:val="22"/>
                <w:szCs w:val="22"/>
              </w:rPr>
              <w:t>требованиям:</w:t>
            </w:r>
          </w:p>
          <w:p w:rsidR="00FE0249" w:rsidRDefault="00FE0249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53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7009B">
              <w:rPr>
                <w:sz w:val="22"/>
                <w:szCs w:val="22"/>
              </w:rPr>
              <w:t>В расчете стоимости не</w:t>
            </w:r>
            <w:r w:rsidR="00330BE0">
              <w:rPr>
                <w:sz w:val="22"/>
                <w:szCs w:val="22"/>
              </w:rPr>
              <w:t xml:space="preserve"> указаны </w:t>
            </w:r>
            <w:r w:rsidRPr="00D7009B">
              <w:rPr>
                <w:sz w:val="22"/>
                <w:szCs w:val="22"/>
              </w:rPr>
              <w:t>единичн</w:t>
            </w:r>
            <w:r w:rsidR="00330BE0">
              <w:rPr>
                <w:sz w:val="22"/>
                <w:szCs w:val="22"/>
              </w:rPr>
              <w:t>ые расценки по всем видам работ (п. 3.2.5. Документации)</w:t>
            </w:r>
            <w:r>
              <w:rPr>
                <w:sz w:val="22"/>
                <w:szCs w:val="22"/>
              </w:rPr>
              <w:t>.</w:t>
            </w:r>
          </w:p>
          <w:p w:rsidR="00F253A7" w:rsidRDefault="00F253A7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Не подтверждено соответствие квалификационным требованиям</w:t>
            </w:r>
            <w:r w:rsidR="00330BE0">
              <w:rPr>
                <w:sz w:val="22"/>
                <w:szCs w:val="22"/>
              </w:rPr>
              <w:t xml:space="preserve"> (п. 2.4. Документации)</w:t>
            </w:r>
            <w:r>
              <w:rPr>
                <w:sz w:val="22"/>
                <w:szCs w:val="22"/>
              </w:rPr>
              <w:t>:</w:t>
            </w:r>
          </w:p>
          <w:p w:rsidR="00FE0249" w:rsidRPr="00D7009B" w:rsidRDefault="00F253A7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FE0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FE0249" w:rsidRPr="00D7009B">
              <w:rPr>
                <w:sz w:val="22"/>
                <w:szCs w:val="22"/>
              </w:rPr>
              <w:t>пыт</w:t>
            </w:r>
            <w:r>
              <w:rPr>
                <w:sz w:val="22"/>
                <w:szCs w:val="22"/>
              </w:rPr>
              <w:t xml:space="preserve"> участника </w:t>
            </w:r>
            <w:r w:rsidR="00FE0249" w:rsidRPr="00D7009B">
              <w:rPr>
                <w:sz w:val="22"/>
                <w:szCs w:val="22"/>
              </w:rPr>
              <w:t>– с 01.05.2013 г.;</w:t>
            </w:r>
          </w:p>
          <w:p w:rsidR="00FE0249" w:rsidRPr="00D7009B" w:rsidRDefault="00F253A7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FE0249">
              <w:rPr>
                <w:sz w:val="22"/>
                <w:szCs w:val="22"/>
              </w:rPr>
              <w:t>. В</w:t>
            </w:r>
            <w:r w:rsidR="00FE0249"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FE0249">
              <w:rPr>
                <w:sz w:val="22"/>
                <w:szCs w:val="22"/>
              </w:rPr>
              <w:t>видетельств</w:t>
            </w:r>
            <w:r>
              <w:rPr>
                <w:sz w:val="22"/>
                <w:szCs w:val="22"/>
              </w:rPr>
              <w:t>е</w:t>
            </w:r>
            <w:r w:rsidR="00FE0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="00FE0249">
              <w:rPr>
                <w:sz w:val="22"/>
                <w:szCs w:val="22"/>
              </w:rPr>
              <w:t>о</w:t>
            </w:r>
            <w:r w:rsidR="00FE0249" w:rsidRPr="00D7009B">
              <w:rPr>
                <w:sz w:val="22"/>
                <w:szCs w:val="22"/>
              </w:rPr>
              <w:t>тсутствуют необходимые виды р</w:t>
            </w:r>
            <w:r w:rsidR="00FE0249" w:rsidRPr="00D7009B">
              <w:rPr>
                <w:sz w:val="22"/>
                <w:szCs w:val="22"/>
              </w:rPr>
              <w:t>а</w:t>
            </w:r>
            <w:r w:rsidR="00FE0249" w:rsidRPr="00D7009B">
              <w:rPr>
                <w:sz w:val="22"/>
                <w:szCs w:val="22"/>
              </w:rPr>
              <w:t xml:space="preserve">бот, нет </w:t>
            </w:r>
            <w:r w:rsidR="00330BE0">
              <w:rPr>
                <w:sz w:val="22"/>
                <w:szCs w:val="22"/>
              </w:rPr>
              <w:t xml:space="preserve">допуска к работам на особо </w:t>
            </w:r>
            <w:r w:rsidR="00FE0249" w:rsidRPr="00D7009B">
              <w:rPr>
                <w:sz w:val="22"/>
                <w:szCs w:val="22"/>
              </w:rPr>
              <w:t>опасных</w:t>
            </w:r>
            <w:r w:rsidR="0021027F">
              <w:rPr>
                <w:sz w:val="22"/>
                <w:szCs w:val="22"/>
              </w:rPr>
              <w:t>,</w:t>
            </w:r>
            <w:r w:rsidR="00FE0249" w:rsidRPr="00D7009B">
              <w:rPr>
                <w:sz w:val="22"/>
                <w:szCs w:val="22"/>
              </w:rPr>
              <w:t xml:space="preserve"> </w:t>
            </w:r>
            <w:r w:rsidR="0021027F">
              <w:rPr>
                <w:sz w:val="22"/>
                <w:szCs w:val="22"/>
              </w:rPr>
              <w:t xml:space="preserve">технически сложных и уникальных </w:t>
            </w:r>
            <w:r w:rsidR="00FE0249" w:rsidRPr="00D7009B">
              <w:rPr>
                <w:sz w:val="22"/>
                <w:szCs w:val="22"/>
              </w:rPr>
              <w:t>об</w:t>
            </w:r>
            <w:r w:rsidR="00FE0249" w:rsidRPr="00D7009B">
              <w:rPr>
                <w:sz w:val="22"/>
                <w:szCs w:val="22"/>
              </w:rPr>
              <w:t>ъ</w:t>
            </w:r>
            <w:r w:rsidR="00FE0249" w:rsidRPr="00D7009B">
              <w:rPr>
                <w:sz w:val="22"/>
                <w:szCs w:val="22"/>
              </w:rPr>
              <w:t>ект</w:t>
            </w:r>
            <w:r w:rsidR="00330BE0">
              <w:rPr>
                <w:sz w:val="22"/>
                <w:szCs w:val="22"/>
              </w:rPr>
              <w:t>ах</w:t>
            </w:r>
            <w:r w:rsidR="00E12403">
              <w:rPr>
                <w:sz w:val="22"/>
                <w:szCs w:val="22"/>
              </w:rPr>
              <w:t xml:space="preserve"> (с</w:t>
            </w:r>
            <w:r w:rsidR="001C5025">
              <w:rPr>
                <w:sz w:val="22"/>
                <w:szCs w:val="22"/>
              </w:rPr>
              <w:t xml:space="preserve">огласно </w:t>
            </w:r>
            <w:r w:rsidR="006D0038">
              <w:rPr>
                <w:sz w:val="22"/>
                <w:szCs w:val="22"/>
              </w:rPr>
              <w:t xml:space="preserve">пп. 7 п.1 ст. 48.1 </w:t>
            </w:r>
            <w:r w:rsidR="001C5025">
              <w:rPr>
                <w:sz w:val="22"/>
                <w:szCs w:val="22"/>
              </w:rPr>
              <w:t>«Градостроительного кодекса РФ» от 29.12.2004 г</w:t>
            </w:r>
            <w:r w:rsidR="00FE0249" w:rsidRPr="00D7009B">
              <w:rPr>
                <w:sz w:val="22"/>
                <w:szCs w:val="22"/>
              </w:rPr>
              <w:t>.</w:t>
            </w:r>
            <w:r w:rsidR="001C5025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объектам).</w:t>
            </w:r>
          </w:p>
        </w:tc>
      </w:tr>
      <w:tr w:rsidR="00FE0249" w:rsidRPr="00190107" w:rsidTr="00C106C7">
        <w:trPr>
          <w:jc w:val="center"/>
        </w:trPr>
        <w:tc>
          <w:tcPr>
            <w:tcW w:w="1057" w:type="dxa"/>
          </w:tcPr>
          <w:p w:rsidR="00FE0249" w:rsidRPr="00190107" w:rsidRDefault="00FE0249" w:rsidP="00823A69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36" w:type="dxa"/>
          </w:tcPr>
          <w:p w:rsidR="00FE0249" w:rsidRDefault="00FE0249" w:rsidP="00823A69">
            <w:r w:rsidRPr="00166EE6">
              <w:t>ООО «ИНЖЭК-Альянс»</w:t>
            </w:r>
          </w:p>
          <w:p w:rsidR="00186102" w:rsidRDefault="00186102" w:rsidP="00823A69">
            <w:pPr>
              <w:jc w:val="center"/>
            </w:pPr>
          </w:p>
          <w:p w:rsidR="00FE0249" w:rsidRDefault="00FE0249" w:rsidP="00823A69">
            <w:pPr>
              <w:jc w:val="center"/>
            </w:pPr>
            <w:r>
              <w:t>ИНН 7536116384</w:t>
            </w:r>
          </w:p>
          <w:p w:rsidR="00FE0249" w:rsidRDefault="00FE0249" w:rsidP="00823A69">
            <w:pPr>
              <w:jc w:val="center"/>
            </w:pPr>
            <w:r>
              <w:t>КПП 753601001</w:t>
            </w:r>
          </w:p>
          <w:p w:rsidR="00FE0249" w:rsidRPr="00166EE6" w:rsidRDefault="00FE0249" w:rsidP="00823A69"/>
        </w:tc>
        <w:tc>
          <w:tcPr>
            <w:tcW w:w="6549" w:type="dxa"/>
            <w:vAlign w:val="center"/>
          </w:tcPr>
          <w:p w:rsidR="00F3797C" w:rsidRDefault="00F3797C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</w:t>
            </w:r>
            <w:r w:rsidR="00186102">
              <w:rPr>
                <w:sz w:val="22"/>
                <w:szCs w:val="22"/>
              </w:rPr>
              <w:t xml:space="preserve">ей </w:t>
            </w:r>
            <w:r>
              <w:rPr>
                <w:sz w:val="22"/>
                <w:szCs w:val="22"/>
              </w:rPr>
              <w:t>требованиям:</w:t>
            </w:r>
          </w:p>
          <w:p w:rsidR="00FE0249" w:rsidRPr="00D7009B" w:rsidRDefault="00FE0249" w:rsidP="00812E8D">
            <w:pPr>
              <w:jc w:val="both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1. Представлена некоррек</w:t>
            </w:r>
            <w:r w:rsidRPr="00D7009B">
              <w:rPr>
                <w:sz w:val="22"/>
                <w:szCs w:val="22"/>
              </w:rPr>
              <w:t>т</w:t>
            </w:r>
            <w:r w:rsidRPr="00D7009B">
              <w:rPr>
                <w:sz w:val="22"/>
                <w:szCs w:val="22"/>
              </w:rPr>
              <w:t>ная справка, из содержания которой следует, что учас</w:t>
            </w:r>
            <w:r w:rsidRPr="00D7009B">
              <w:rPr>
                <w:sz w:val="22"/>
                <w:szCs w:val="22"/>
              </w:rPr>
              <w:t>т</w:t>
            </w:r>
            <w:r w:rsidRPr="00D7009B">
              <w:rPr>
                <w:sz w:val="22"/>
                <w:szCs w:val="22"/>
              </w:rPr>
              <w:t xml:space="preserve">ник находится </w:t>
            </w:r>
            <w:r w:rsidR="00402F7D">
              <w:rPr>
                <w:sz w:val="22"/>
                <w:szCs w:val="22"/>
              </w:rPr>
              <w:t>в процессе</w:t>
            </w:r>
            <w:r w:rsidRPr="00D7009B">
              <w:rPr>
                <w:sz w:val="22"/>
                <w:szCs w:val="22"/>
              </w:rPr>
              <w:t xml:space="preserve"> ликвидации.</w:t>
            </w:r>
          </w:p>
          <w:p w:rsidR="00BC2C3B" w:rsidRPr="00D7009B" w:rsidRDefault="00D7591F" w:rsidP="0081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2C3B">
              <w:rPr>
                <w:sz w:val="22"/>
                <w:szCs w:val="22"/>
              </w:rPr>
              <w:t>. Не подтверждено соответствие квалификационным требованиям (п. 2.4. Документации): в</w:t>
            </w:r>
            <w:r w:rsidR="00BC2C3B" w:rsidRPr="00D7009B">
              <w:rPr>
                <w:sz w:val="22"/>
                <w:szCs w:val="22"/>
              </w:rPr>
              <w:t xml:space="preserve"> </w:t>
            </w:r>
            <w:r w:rsidR="00BC2C3B">
              <w:rPr>
                <w:sz w:val="22"/>
                <w:szCs w:val="22"/>
              </w:rPr>
              <w:t xml:space="preserve">свидетельстве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="00BC2C3B" w:rsidRPr="00D7009B">
              <w:rPr>
                <w:sz w:val="22"/>
                <w:szCs w:val="22"/>
              </w:rPr>
              <w:t xml:space="preserve">нет </w:t>
            </w:r>
            <w:r w:rsidR="00BC2C3B">
              <w:rPr>
                <w:sz w:val="22"/>
                <w:szCs w:val="22"/>
              </w:rPr>
              <w:t xml:space="preserve">допуска к работам на особо </w:t>
            </w:r>
            <w:r w:rsidR="00BC2C3B" w:rsidRPr="00D7009B">
              <w:rPr>
                <w:sz w:val="22"/>
                <w:szCs w:val="22"/>
              </w:rPr>
              <w:t>опасных</w:t>
            </w:r>
            <w:r w:rsidR="00BC2C3B">
              <w:rPr>
                <w:sz w:val="22"/>
                <w:szCs w:val="22"/>
              </w:rPr>
              <w:t>,</w:t>
            </w:r>
            <w:r w:rsidR="00BC2C3B" w:rsidRPr="00D7009B">
              <w:rPr>
                <w:sz w:val="22"/>
                <w:szCs w:val="22"/>
              </w:rPr>
              <w:t xml:space="preserve"> </w:t>
            </w:r>
            <w:r w:rsidR="00BC2C3B">
              <w:rPr>
                <w:sz w:val="22"/>
                <w:szCs w:val="22"/>
              </w:rPr>
              <w:t xml:space="preserve">технически сложных и уникальных </w:t>
            </w:r>
            <w:r w:rsidR="00BC2C3B" w:rsidRPr="00D7009B">
              <w:rPr>
                <w:sz w:val="22"/>
                <w:szCs w:val="22"/>
              </w:rPr>
              <w:t>об</w:t>
            </w:r>
            <w:r w:rsidR="00BC2C3B" w:rsidRPr="00D7009B">
              <w:rPr>
                <w:sz w:val="22"/>
                <w:szCs w:val="22"/>
              </w:rPr>
              <w:t>ъ</w:t>
            </w:r>
            <w:r w:rsidR="00BC2C3B" w:rsidRPr="00D7009B">
              <w:rPr>
                <w:sz w:val="22"/>
                <w:szCs w:val="22"/>
              </w:rPr>
              <w:t>ект</w:t>
            </w:r>
            <w:r w:rsidR="00BC2C3B">
              <w:rPr>
                <w:sz w:val="22"/>
                <w:szCs w:val="22"/>
              </w:rPr>
              <w:t>ах</w:t>
            </w:r>
            <w:r w:rsidR="001E48DE">
              <w:rPr>
                <w:sz w:val="22"/>
                <w:szCs w:val="22"/>
              </w:rPr>
              <w:t xml:space="preserve"> (</w:t>
            </w:r>
            <w:r w:rsidR="00E12403">
              <w:rPr>
                <w:sz w:val="22"/>
                <w:szCs w:val="22"/>
              </w:rPr>
              <w:t>с</w:t>
            </w:r>
            <w:r w:rsidR="001E48DE">
              <w:rPr>
                <w:sz w:val="22"/>
                <w:szCs w:val="22"/>
              </w:rPr>
              <w:t xml:space="preserve">огласно </w:t>
            </w:r>
            <w:r w:rsidR="006D0038">
              <w:rPr>
                <w:sz w:val="22"/>
                <w:szCs w:val="22"/>
              </w:rPr>
              <w:t xml:space="preserve">пп. 7 п.1 ст. 48.1 </w:t>
            </w:r>
            <w:r w:rsidR="001E48DE">
              <w:rPr>
                <w:sz w:val="22"/>
                <w:szCs w:val="22"/>
              </w:rPr>
              <w:t>«Градостроительного кодекса РФ» от 29.12.2004 г</w:t>
            </w:r>
            <w:r w:rsidR="001E48DE" w:rsidRPr="00D7009B">
              <w:rPr>
                <w:sz w:val="22"/>
                <w:szCs w:val="22"/>
              </w:rPr>
              <w:t>.</w:t>
            </w:r>
            <w:r w:rsidR="001E48DE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объектам).</w:t>
            </w:r>
          </w:p>
        </w:tc>
      </w:tr>
      <w:tr w:rsidR="00FE0249" w:rsidRPr="00190107" w:rsidTr="00C106C7">
        <w:trPr>
          <w:jc w:val="center"/>
        </w:trPr>
        <w:tc>
          <w:tcPr>
            <w:tcW w:w="1057" w:type="dxa"/>
          </w:tcPr>
          <w:p w:rsidR="00FE0249" w:rsidRPr="00190107" w:rsidRDefault="00FE0249" w:rsidP="00823A69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36" w:type="dxa"/>
          </w:tcPr>
          <w:p w:rsidR="00FE0249" w:rsidRDefault="00FE0249" w:rsidP="00186102">
            <w:pPr>
              <w:jc w:val="center"/>
            </w:pPr>
            <w:r w:rsidRPr="00166EE6">
              <w:t>ООО «СибСталь</w:t>
            </w:r>
            <w:r w:rsidR="00186102">
              <w:t>-</w:t>
            </w:r>
            <w:r w:rsidRPr="00166EE6">
              <w:t>Конструкция»</w:t>
            </w:r>
          </w:p>
          <w:p w:rsidR="00186102" w:rsidRDefault="00186102" w:rsidP="00823A69">
            <w:pPr>
              <w:pStyle w:val="Default"/>
              <w:jc w:val="center"/>
            </w:pPr>
          </w:p>
          <w:p w:rsidR="00FE0249" w:rsidRDefault="00FE0249" w:rsidP="00823A69">
            <w:pPr>
              <w:pStyle w:val="Default"/>
              <w:jc w:val="center"/>
            </w:pPr>
            <w:r>
              <w:t>ИНН 3810054641</w:t>
            </w:r>
          </w:p>
          <w:p w:rsidR="00FE0249" w:rsidRPr="00166EE6" w:rsidRDefault="00FE0249" w:rsidP="00823A69">
            <w:pPr>
              <w:pStyle w:val="Default"/>
              <w:jc w:val="center"/>
            </w:pPr>
            <w:r>
              <w:t>КПП 381001001</w:t>
            </w:r>
          </w:p>
        </w:tc>
        <w:tc>
          <w:tcPr>
            <w:tcW w:w="6549" w:type="dxa"/>
          </w:tcPr>
          <w:p w:rsidR="00186102" w:rsidRDefault="00186102" w:rsidP="00186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FE0249" w:rsidRPr="00190107" w:rsidRDefault="00186102" w:rsidP="00186102">
            <w:pPr>
              <w:spacing w:line="150" w:lineRule="atLeas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1. не подтверждено соответствие квалификационным требованиям (п. 2.4. Документации) -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Свидетельстве о допуске к определенному виду или видам работ, которые оказывают влияние на безопасность объектов капитального строительства, о</w:t>
            </w:r>
            <w:r w:rsidRPr="00D7009B">
              <w:rPr>
                <w:sz w:val="22"/>
                <w:szCs w:val="22"/>
              </w:rPr>
              <w:t>тсутствуют необходимые виды р</w:t>
            </w:r>
            <w:r w:rsidRPr="00D7009B">
              <w:rPr>
                <w:sz w:val="22"/>
                <w:szCs w:val="22"/>
              </w:rPr>
              <w:t>а</w:t>
            </w:r>
            <w:r w:rsidRPr="00D7009B">
              <w:rPr>
                <w:sz w:val="22"/>
                <w:szCs w:val="22"/>
              </w:rPr>
              <w:t>бот</w:t>
            </w:r>
            <w:r w:rsidR="002156C2">
              <w:rPr>
                <w:sz w:val="22"/>
                <w:szCs w:val="22"/>
              </w:rPr>
              <w:t xml:space="preserve">: </w:t>
            </w:r>
            <w:r w:rsidRPr="00D7009B">
              <w:rPr>
                <w:sz w:val="22"/>
                <w:szCs w:val="22"/>
              </w:rPr>
              <w:t xml:space="preserve"> </w:t>
            </w:r>
            <w:r w:rsidR="00BA57B7">
              <w:rPr>
                <w:sz w:val="22"/>
                <w:szCs w:val="22"/>
              </w:rPr>
              <w:t xml:space="preserve">земляные работы, </w:t>
            </w:r>
            <w:r w:rsidR="00BA57B7" w:rsidRPr="00D7009B">
              <w:rPr>
                <w:sz w:val="22"/>
                <w:szCs w:val="22"/>
              </w:rPr>
              <w:t xml:space="preserve"> </w:t>
            </w:r>
            <w:r w:rsidR="00BA57B7">
              <w:rPr>
                <w:sz w:val="22"/>
                <w:szCs w:val="22"/>
              </w:rPr>
              <w:t>устройство бетонных и железобетонных монолитных конструкций.</w:t>
            </w:r>
          </w:p>
        </w:tc>
      </w:tr>
    </w:tbl>
    <w:p w:rsidR="003A69D1" w:rsidRDefault="003A69D1" w:rsidP="003A69D1">
      <w:pPr>
        <w:jc w:val="both"/>
      </w:pPr>
    </w:p>
    <w:p w:rsidR="00404DC2" w:rsidRDefault="00404DC2" w:rsidP="00C55529">
      <w:pPr>
        <w:numPr>
          <w:ilvl w:val="1"/>
          <w:numId w:val="3"/>
        </w:numPr>
        <w:jc w:val="both"/>
      </w:pPr>
      <w:r w:rsidRPr="000005B8">
        <w:t>допустить к участию в открытом конкурсе следующих претендентов</w:t>
      </w:r>
    </w:p>
    <w:p w:rsidR="00C55529" w:rsidRPr="000005B8" w:rsidRDefault="00C55529" w:rsidP="00C55529">
      <w:pPr>
        <w:ind w:left="720"/>
        <w:jc w:val="both"/>
      </w:pPr>
    </w:p>
    <w:tbl>
      <w:tblPr>
        <w:tblW w:w="970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935"/>
        <w:gridCol w:w="1746"/>
        <w:gridCol w:w="1282"/>
        <w:gridCol w:w="1157"/>
        <w:gridCol w:w="2829"/>
      </w:tblGrid>
      <w:tr w:rsidR="00DF1B34" w:rsidRPr="000005B8" w:rsidTr="00A14250">
        <w:trPr>
          <w:jc w:val="center"/>
        </w:trPr>
        <w:tc>
          <w:tcPr>
            <w:tcW w:w="752" w:type="dxa"/>
          </w:tcPr>
          <w:p w:rsidR="00347E44" w:rsidRPr="00190107" w:rsidRDefault="00347E44" w:rsidP="005741FD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1935" w:type="dxa"/>
          </w:tcPr>
          <w:p w:rsidR="00C23A5A" w:rsidRDefault="00347E44" w:rsidP="00C23A5A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347E44" w:rsidRPr="00190107" w:rsidRDefault="00347E44" w:rsidP="00C23A5A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1746" w:type="dxa"/>
          </w:tcPr>
          <w:p w:rsidR="00347E44" w:rsidRPr="00190107" w:rsidRDefault="00347E44" w:rsidP="00DF1B34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Цена предложения</w:t>
            </w:r>
            <w:r>
              <w:rPr>
                <w:bCs/>
              </w:rPr>
              <w:t xml:space="preserve">, Российский рубль </w:t>
            </w:r>
          </w:p>
        </w:tc>
        <w:tc>
          <w:tcPr>
            <w:tcW w:w="1282" w:type="dxa"/>
          </w:tcPr>
          <w:p w:rsidR="00347E44" w:rsidRPr="00190107" w:rsidRDefault="00DF1B34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Срок выполнения работ</w:t>
            </w:r>
          </w:p>
        </w:tc>
        <w:tc>
          <w:tcPr>
            <w:tcW w:w="1157" w:type="dxa"/>
          </w:tcPr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Гарантийный срок</w:t>
            </w:r>
          </w:p>
        </w:tc>
        <w:tc>
          <w:tcPr>
            <w:tcW w:w="2829" w:type="dxa"/>
          </w:tcPr>
          <w:p w:rsidR="00C23A5A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Условия </w:t>
            </w:r>
          </w:p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оплаты</w:t>
            </w:r>
          </w:p>
        </w:tc>
      </w:tr>
      <w:tr w:rsidR="00DF1B34" w:rsidRPr="000005B8" w:rsidTr="00A14250">
        <w:trPr>
          <w:jc w:val="center"/>
        </w:trPr>
        <w:tc>
          <w:tcPr>
            <w:tcW w:w="752" w:type="dxa"/>
          </w:tcPr>
          <w:p w:rsidR="00347E44" w:rsidRPr="00190107" w:rsidRDefault="00347E44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347E44" w:rsidRPr="00BD24CC" w:rsidRDefault="00347E44" w:rsidP="00EC4741">
            <w:pPr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>ООО «СибКомСтрой»</w:t>
            </w:r>
          </w:p>
          <w:p w:rsidR="00FE0249" w:rsidRPr="00BD24CC" w:rsidRDefault="00FE0249" w:rsidP="00FE0249">
            <w:pPr>
              <w:jc w:val="center"/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>ИНН 5406732075</w:t>
            </w:r>
          </w:p>
          <w:p w:rsidR="00FE0249" w:rsidRPr="00BD24CC" w:rsidRDefault="00FE0249" w:rsidP="00FE0249">
            <w:pPr>
              <w:jc w:val="center"/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>КПП 540601001</w:t>
            </w:r>
          </w:p>
          <w:p w:rsidR="00FE0249" w:rsidRPr="00BD24CC" w:rsidRDefault="00FE0249" w:rsidP="00FE0249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347E44" w:rsidRDefault="00DE5A83" w:rsidP="00DF1B34">
            <w:pPr>
              <w:spacing w:line="150" w:lineRule="atLeast"/>
              <w:jc w:val="center"/>
              <w:rPr>
                <w:bCs/>
              </w:rPr>
            </w:pPr>
            <w:r w:rsidRPr="00166EE6">
              <w:t xml:space="preserve">43 858 477,00  </w:t>
            </w:r>
          </w:p>
        </w:tc>
        <w:tc>
          <w:tcPr>
            <w:tcW w:w="1282" w:type="dxa"/>
          </w:tcPr>
          <w:p w:rsidR="00347E44" w:rsidRPr="00190107" w:rsidRDefault="00DE5A83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 месяцев</w:t>
            </w:r>
          </w:p>
        </w:tc>
        <w:tc>
          <w:tcPr>
            <w:tcW w:w="1157" w:type="dxa"/>
          </w:tcPr>
          <w:p w:rsidR="00347E44" w:rsidRPr="00190107" w:rsidRDefault="00DE5A83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2829" w:type="dxa"/>
          </w:tcPr>
          <w:p w:rsidR="00A14250" w:rsidRPr="00D7009B" w:rsidRDefault="00A14250" w:rsidP="00A14250">
            <w:pPr>
              <w:jc w:val="center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поэтапно (по календ</w:t>
            </w:r>
            <w:r w:rsidR="00BD24CC">
              <w:rPr>
                <w:sz w:val="22"/>
                <w:szCs w:val="22"/>
              </w:rPr>
              <w:t>арному</w:t>
            </w:r>
            <w:r w:rsidRPr="00D7009B">
              <w:rPr>
                <w:sz w:val="22"/>
                <w:szCs w:val="22"/>
              </w:rPr>
              <w:t xml:space="preserve"> плану в теч</w:t>
            </w:r>
            <w:r>
              <w:rPr>
                <w:sz w:val="22"/>
                <w:szCs w:val="22"/>
              </w:rPr>
              <w:t>ение</w:t>
            </w:r>
            <w:r w:rsidRPr="00D7009B">
              <w:rPr>
                <w:sz w:val="22"/>
                <w:szCs w:val="22"/>
              </w:rPr>
              <w:t xml:space="preserve"> 10 дней после подпис</w:t>
            </w:r>
            <w:r w:rsidR="002B10EE">
              <w:rPr>
                <w:sz w:val="22"/>
                <w:szCs w:val="22"/>
              </w:rPr>
              <w:t>ания</w:t>
            </w:r>
            <w:r w:rsidRPr="00D7009B">
              <w:rPr>
                <w:sz w:val="22"/>
                <w:szCs w:val="22"/>
              </w:rPr>
              <w:t xml:space="preserve"> акта)</w:t>
            </w:r>
            <w:r w:rsidR="00BD24CC">
              <w:rPr>
                <w:sz w:val="22"/>
                <w:szCs w:val="22"/>
              </w:rPr>
              <w:t>.</w:t>
            </w:r>
          </w:p>
          <w:p w:rsidR="00347E44" w:rsidRPr="00190107" w:rsidRDefault="00347E44" w:rsidP="005741FD">
            <w:pPr>
              <w:spacing w:line="150" w:lineRule="atLeast"/>
              <w:jc w:val="center"/>
              <w:rPr>
                <w:bCs/>
              </w:rPr>
            </w:pPr>
          </w:p>
        </w:tc>
      </w:tr>
      <w:tr w:rsidR="00DF1B34" w:rsidRPr="000005B8" w:rsidTr="00A14250">
        <w:trPr>
          <w:jc w:val="center"/>
        </w:trPr>
        <w:tc>
          <w:tcPr>
            <w:tcW w:w="752" w:type="dxa"/>
          </w:tcPr>
          <w:p w:rsidR="00347E44" w:rsidRPr="00190107" w:rsidRDefault="00347E44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5" w:type="dxa"/>
          </w:tcPr>
          <w:p w:rsidR="00347E44" w:rsidRPr="00BD24CC" w:rsidRDefault="00347E44" w:rsidP="00EC4741">
            <w:pPr>
              <w:pStyle w:val="Default"/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 xml:space="preserve">ООО «Строительное многопрофильное </w:t>
            </w:r>
          </w:p>
          <w:p w:rsidR="00347E44" w:rsidRPr="00BD24CC" w:rsidRDefault="00347E44" w:rsidP="00EC4741">
            <w:pPr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>предприятие 621»</w:t>
            </w:r>
          </w:p>
          <w:p w:rsidR="00FE0249" w:rsidRPr="00BD24CC" w:rsidRDefault="00FE0249" w:rsidP="00FE0249">
            <w:pPr>
              <w:jc w:val="center"/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>ИНН 3815003626</w:t>
            </w:r>
          </w:p>
          <w:p w:rsidR="00FE0249" w:rsidRPr="00BD24CC" w:rsidRDefault="00FE0249" w:rsidP="00FE0249">
            <w:pPr>
              <w:jc w:val="center"/>
              <w:rPr>
                <w:sz w:val="22"/>
                <w:szCs w:val="22"/>
              </w:rPr>
            </w:pPr>
            <w:r w:rsidRPr="00BD24CC">
              <w:rPr>
                <w:sz w:val="22"/>
                <w:szCs w:val="22"/>
              </w:rPr>
              <w:t>КПП 381501001</w:t>
            </w:r>
          </w:p>
        </w:tc>
        <w:tc>
          <w:tcPr>
            <w:tcW w:w="1746" w:type="dxa"/>
          </w:tcPr>
          <w:p w:rsidR="00347E44" w:rsidRPr="00412976" w:rsidRDefault="00DF1B34" w:rsidP="00DF1B34">
            <w:pPr>
              <w:spacing w:line="150" w:lineRule="atLeast"/>
              <w:jc w:val="center"/>
            </w:pPr>
            <w:r w:rsidRPr="00166EE6">
              <w:t>43</w:t>
            </w:r>
            <w:r w:rsidR="00404DC2">
              <w:t> 992 691,69</w:t>
            </w:r>
            <w:r w:rsidRPr="00166EE6">
              <w:t xml:space="preserve">  </w:t>
            </w:r>
          </w:p>
        </w:tc>
        <w:tc>
          <w:tcPr>
            <w:tcW w:w="1282" w:type="dxa"/>
          </w:tcPr>
          <w:p w:rsidR="00DF1B34" w:rsidRDefault="00DF1B34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</w:p>
          <w:p w:rsidR="00347E44" w:rsidRPr="00190107" w:rsidRDefault="00DF1B34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31.12.13 г.</w:t>
            </w:r>
          </w:p>
        </w:tc>
        <w:tc>
          <w:tcPr>
            <w:tcW w:w="1157" w:type="dxa"/>
          </w:tcPr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 лет</w:t>
            </w:r>
          </w:p>
        </w:tc>
        <w:tc>
          <w:tcPr>
            <w:tcW w:w="2829" w:type="dxa"/>
          </w:tcPr>
          <w:p w:rsidR="00E373AE" w:rsidRPr="00D7009B" w:rsidRDefault="00E373AE" w:rsidP="00E373AE">
            <w:pPr>
              <w:jc w:val="center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 xml:space="preserve">согласно проекту договора </w:t>
            </w:r>
            <w:r>
              <w:rPr>
                <w:sz w:val="22"/>
                <w:szCs w:val="22"/>
              </w:rPr>
              <w:t>(</w:t>
            </w:r>
            <w:r w:rsidRPr="00D7009B">
              <w:rPr>
                <w:sz w:val="22"/>
                <w:szCs w:val="22"/>
              </w:rPr>
              <w:t>поэтапно</w:t>
            </w:r>
            <w:r>
              <w:rPr>
                <w:sz w:val="22"/>
                <w:szCs w:val="22"/>
              </w:rPr>
              <w:t>)</w:t>
            </w:r>
          </w:p>
          <w:p w:rsidR="00347E44" w:rsidRPr="00190107" w:rsidRDefault="00347E44" w:rsidP="005741FD">
            <w:pPr>
              <w:spacing w:line="150" w:lineRule="atLeast"/>
              <w:jc w:val="center"/>
              <w:rPr>
                <w:bCs/>
              </w:rPr>
            </w:pPr>
          </w:p>
        </w:tc>
      </w:tr>
    </w:tbl>
    <w:p w:rsidR="00C55529" w:rsidRDefault="00C55529" w:rsidP="005741FD">
      <w:pPr>
        <w:ind w:firstLine="720"/>
        <w:jc w:val="both"/>
      </w:pPr>
    </w:p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>.</w:t>
      </w:r>
      <w:r w:rsidR="00FE0249">
        <w:t>3</w:t>
      </w:r>
      <w:r w:rsidR="005741FD" w:rsidRPr="000005B8">
        <w:t xml:space="preserve">. признать открытый конкурс </w:t>
      </w:r>
      <w:r w:rsidR="00F42F62">
        <w:t>состоявшимся</w:t>
      </w:r>
    </w:p>
    <w:p w:rsidR="00C55529" w:rsidRDefault="00C55529" w:rsidP="005741FD">
      <w:pPr>
        <w:pStyle w:val="1"/>
        <w:suppressAutoHyphens/>
        <w:rPr>
          <w:sz w:val="24"/>
          <w:szCs w:val="24"/>
        </w:rPr>
      </w:pPr>
    </w:p>
    <w:p w:rsidR="005741FD" w:rsidRDefault="002A03E1" w:rsidP="005741FD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</w:t>
      </w:r>
      <w:r w:rsidR="005741FD" w:rsidRPr="000005B8">
        <w:rPr>
          <w:sz w:val="24"/>
          <w:szCs w:val="24"/>
        </w:rPr>
        <w:t>.</w:t>
      </w:r>
      <w:r w:rsidR="00FE0249">
        <w:rPr>
          <w:sz w:val="24"/>
          <w:szCs w:val="24"/>
        </w:rPr>
        <w:t>4</w:t>
      </w:r>
      <w:r w:rsidR="005741FD" w:rsidRPr="000005B8">
        <w:rPr>
          <w:sz w:val="24"/>
          <w:szCs w:val="24"/>
        </w:rPr>
        <w:t xml:space="preserve">. </w:t>
      </w:r>
      <w:r w:rsidR="00F42F62">
        <w:rPr>
          <w:sz w:val="24"/>
          <w:szCs w:val="24"/>
        </w:rPr>
        <w:t>на основании оценки предложений участников конкурса</w:t>
      </w:r>
      <w:r w:rsidR="00402F7D">
        <w:rPr>
          <w:sz w:val="24"/>
          <w:szCs w:val="24"/>
        </w:rPr>
        <w:t>,</w:t>
      </w:r>
      <w:r w:rsidR="005741FD" w:rsidRPr="00A712E5">
        <w:rPr>
          <w:sz w:val="24"/>
          <w:szCs w:val="24"/>
        </w:rPr>
        <w:t xml:space="preserve"> принять решение о </w:t>
      </w:r>
      <w:r w:rsidR="00F42F62">
        <w:rPr>
          <w:sz w:val="24"/>
          <w:szCs w:val="24"/>
        </w:rPr>
        <w:t xml:space="preserve">выборе победителем </w:t>
      </w:r>
      <w:r w:rsidR="00825F0E" w:rsidRPr="00A712E5">
        <w:rPr>
          <w:sz w:val="24"/>
          <w:szCs w:val="24"/>
        </w:rPr>
        <w:t xml:space="preserve">ООО </w:t>
      </w:r>
      <w:r w:rsidR="00FE0249" w:rsidRPr="00FE0249">
        <w:rPr>
          <w:sz w:val="24"/>
          <w:szCs w:val="24"/>
        </w:rPr>
        <w:t>«СибКомСтрой»</w:t>
      </w:r>
      <w:r w:rsidR="00C106C7">
        <w:rPr>
          <w:sz w:val="24"/>
          <w:szCs w:val="24"/>
        </w:rPr>
        <w:t xml:space="preserve"> </w:t>
      </w:r>
      <w:r w:rsidR="00A712E5" w:rsidRPr="00A712E5">
        <w:rPr>
          <w:sz w:val="24"/>
          <w:szCs w:val="24"/>
        </w:rPr>
        <w:t xml:space="preserve">и заключение с ним </w:t>
      </w:r>
      <w:r w:rsidR="005741FD" w:rsidRPr="00A712E5">
        <w:rPr>
          <w:sz w:val="24"/>
          <w:szCs w:val="24"/>
        </w:rPr>
        <w:t>договора на следующих условиях:</w:t>
      </w:r>
    </w:p>
    <w:p w:rsidR="003150B6" w:rsidRPr="00DF2437" w:rsidRDefault="005741FD" w:rsidP="003150B6">
      <w:pPr>
        <w:pStyle w:val="1"/>
        <w:suppressAutoHyphens/>
        <w:ind w:firstLine="0"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Предмет договора:</w:t>
      </w:r>
      <w:r>
        <w:rPr>
          <w:sz w:val="24"/>
          <w:szCs w:val="24"/>
        </w:rPr>
        <w:t xml:space="preserve"> </w:t>
      </w:r>
      <w:r w:rsidR="003150B6" w:rsidRPr="00DF2437">
        <w:rPr>
          <w:sz w:val="24"/>
          <w:szCs w:val="24"/>
        </w:rPr>
        <w:t>Выполнение работ по строительству площадки для стоянки автотранспорта и складирования оборудования на контейнерном терминале станции Батарейная в 2013 году</w:t>
      </w:r>
    </w:p>
    <w:p w:rsidR="005741FD" w:rsidRPr="00EE16CD" w:rsidRDefault="005741FD" w:rsidP="00EE16CD">
      <w:pPr>
        <w:pStyle w:val="1"/>
        <w:suppressAutoHyphens/>
        <w:ind w:firstLine="0"/>
        <w:rPr>
          <w:sz w:val="24"/>
          <w:szCs w:val="24"/>
        </w:rPr>
      </w:pPr>
      <w:r w:rsidRPr="00EE16CD">
        <w:rPr>
          <w:sz w:val="24"/>
          <w:szCs w:val="24"/>
          <w:u w:val="single"/>
        </w:rPr>
        <w:t>Цена договора:</w:t>
      </w:r>
      <w:r w:rsidRPr="00EE16CD">
        <w:rPr>
          <w:sz w:val="24"/>
          <w:szCs w:val="24"/>
        </w:rPr>
        <w:t xml:space="preserve"> </w:t>
      </w:r>
      <w:r w:rsidR="00FE0249" w:rsidRPr="00FE0249">
        <w:rPr>
          <w:sz w:val="24"/>
          <w:szCs w:val="24"/>
        </w:rPr>
        <w:t xml:space="preserve">43 858 477,00  </w:t>
      </w:r>
      <w:r w:rsidRPr="00EE16CD">
        <w:rPr>
          <w:sz w:val="24"/>
          <w:szCs w:val="24"/>
        </w:rPr>
        <w:t xml:space="preserve">рублей без учета НДС. НДС по ставке 18 % начисляется </w:t>
      </w:r>
      <w:r w:rsidR="00020B34" w:rsidRPr="00EE16CD">
        <w:rPr>
          <w:sz w:val="24"/>
          <w:szCs w:val="24"/>
        </w:rPr>
        <w:t>о</w:t>
      </w:r>
      <w:r w:rsidRPr="00EE16CD">
        <w:rPr>
          <w:sz w:val="24"/>
          <w:szCs w:val="24"/>
        </w:rPr>
        <w:t>тдельно;</w:t>
      </w:r>
    </w:p>
    <w:p w:rsidR="00137F46" w:rsidRPr="00ED71D3" w:rsidRDefault="005741FD" w:rsidP="00137F46">
      <w:pPr>
        <w:pStyle w:val="a3"/>
        <w:ind w:left="0"/>
        <w:jc w:val="both"/>
      </w:pPr>
      <w:r w:rsidRPr="00EE16CD">
        <w:rPr>
          <w:u w:val="single"/>
        </w:rPr>
        <w:t>Условия оплаты:</w:t>
      </w:r>
      <w:r w:rsidRPr="00E50C46">
        <w:t xml:space="preserve"> </w:t>
      </w:r>
      <w:r w:rsidR="00137F46" w:rsidRPr="00ED71D3">
        <w:t>Оплата 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</w:t>
      </w:r>
      <w:r w:rsidR="00BC2C3B">
        <w:t>.</w:t>
      </w:r>
    </w:p>
    <w:p w:rsidR="007A07CF" w:rsidRPr="002A03E1" w:rsidRDefault="002A03E1" w:rsidP="003456F7">
      <w:pPr>
        <w:tabs>
          <w:tab w:val="left" w:pos="1080"/>
        </w:tabs>
        <w:ind w:firstLine="720"/>
        <w:jc w:val="both"/>
      </w:pPr>
      <w:r w:rsidRPr="002A03E1">
        <w:t>2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B630CB" w:rsidRPr="00166EE6" w:rsidRDefault="00B630CB" w:rsidP="00B630CB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Заместитель председателя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120"/>
              <w:jc w:val="right"/>
            </w:pPr>
          </w:p>
        </w:tc>
      </w:tr>
      <w:tr w:rsidR="00B630CB" w:rsidRPr="00166EE6" w:rsidTr="00C106C7">
        <w:trPr>
          <w:trHeight w:val="404"/>
        </w:trPr>
        <w:tc>
          <w:tcPr>
            <w:tcW w:w="9462" w:type="dxa"/>
            <w:gridSpan w:val="3"/>
          </w:tcPr>
          <w:p w:rsidR="00B630CB" w:rsidRPr="00166EE6" w:rsidRDefault="00B630CB" w:rsidP="00EC4741">
            <w:pPr>
              <w:spacing w:after="120"/>
            </w:pPr>
            <w:r w:rsidRPr="00166EE6">
              <w:t>Члены ПРГ:</w:t>
            </w: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402F7D">
        <w:trPr>
          <w:trHeight w:val="324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</w:p>
        </w:tc>
        <w:tc>
          <w:tcPr>
            <w:tcW w:w="3402" w:type="dxa"/>
          </w:tcPr>
          <w:p w:rsidR="00B630CB" w:rsidRPr="00166EE6" w:rsidRDefault="00B630CB" w:rsidP="00EC4741"/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Секретарь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280"/>
              <w:jc w:val="right"/>
            </w:pPr>
          </w:p>
        </w:tc>
      </w:tr>
    </w:tbl>
    <w:p w:rsidR="00B630CB" w:rsidRPr="00166EE6" w:rsidRDefault="00B630CB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2A03E1" w:rsidRDefault="007A07CF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2A03E1">
        <w:rPr>
          <w:b/>
        </w:rPr>
        <w:t>«</w:t>
      </w:r>
      <w:r w:rsidR="00FE597D">
        <w:rPr>
          <w:b/>
        </w:rPr>
        <w:t>11</w:t>
      </w:r>
      <w:r w:rsidR="005C0040" w:rsidRPr="002A03E1">
        <w:rPr>
          <w:b/>
        </w:rPr>
        <w:t xml:space="preserve">» </w:t>
      </w:r>
      <w:r w:rsidR="00B630CB">
        <w:rPr>
          <w:b/>
        </w:rPr>
        <w:t>июня</w:t>
      </w:r>
      <w:r w:rsidRPr="002A03E1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03E1">
          <w:rPr>
            <w:b/>
          </w:rPr>
          <w:t>2013 г</w:t>
        </w:r>
      </w:smartTag>
      <w:r w:rsidRPr="002A03E1">
        <w:rPr>
          <w:b/>
        </w:rPr>
        <w:t xml:space="preserve">. </w:t>
      </w:r>
    </w:p>
    <w:sectPr w:rsidR="00BF40BA" w:rsidRPr="002A03E1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B8" w:rsidRDefault="007C0DB8">
      <w:r>
        <w:separator/>
      </w:r>
    </w:p>
  </w:endnote>
  <w:endnote w:type="continuationSeparator" w:id="1">
    <w:p w:rsidR="007C0DB8" w:rsidRDefault="007C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B8" w:rsidRDefault="007C0DB8">
      <w:r>
        <w:separator/>
      </w:r>
    </w:p>
  </w:footnote>
  <w:footnote w:type="continuationSeparator" w:id="1">
    <w:p w:rsidR="007C0DB8" w:rsidRDefault="007C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5F21A5">
        <w:rPr>
          <w:noProof/>
        </w:rPr>
        <w:t>3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C4E35"/>
    <w:multiLevelType w:val="hybridMultilevel"/>
    <w:tmpl w:val="148A50B2"/>
    <w:lvl w:ilvl="0" w:tplc="E7B0D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17B4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63DC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37F46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86102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025"/>
    <w:rsid w:val="001C5343"/>
    <w:rsid w:val="001C61B1"/>
    <w:rsid w:val="001D6D19"/>
    <w:rsid w:val="001D7669"/>
    <w:rsid w:val="001D7C82"/>
    <w:rsid w:val="001E48DE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027F"/>
    <w:rsid w:val="0021188A"/>
    <w:rsid w:val="00213184"/>
    <w:rsid w:val="002156C2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03E1"/>
    <w:rsid w:val="002A22CA"/>
    <w:rsid w:val="002A24C5"/>
    <w:rsid w:val="002A4A44"/>
    <w:rsid w:val="002A57F9"/>
    <w:rsid w:val="002A5D73"/>
    <w:rsid w:val="002B10EE"/>
    <w:rsid w:val="002B1111"/>
    <w:rsid w:val="002B3388"/>
    <w:rsid w:val="002B60D5"/>
    <w:rsid w:val="002B625B"/>
    <w:rsid w:val="002B631B"/>
    <w:rsid w:val="002B6FF6"/>
    <w:rsid w:val="002B7ADB"/>
    <w:rsid w:val="002C0BE1"/>
    <w:rsid w:val="002C2DDB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0B6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0BE0"/>
    <w:rsid w:val="00332D3F"/>
    <w:rsid w:val="00332F09"/>
    <w:rsid w:val="003338B4"/>
    <w:rsid w:val="003346E4"/>
    <w:rsid w:val="00335978"/>
    <w:rsid w:val="003379BB"/>
    <w:rsid w:val="003456F7"/>
    <w:rsid w:val="00347E44"/>
    <w:rsid w:val="0035175F"/>
    <w:rsid w:val="0035384C"/>
    <w:rsid w:val="00357653"/>
    <w:rsid w:val="003619D2"/>
    <w:rsid w:val="0036313D"/>
    <w:rsid w:val="00364062"/>
    <w:rsid w:val="00366031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9D1"/>
    <w:rsid w:val="003A6FF6"/>
    <w:rsid w:val="003B080C"/>
    <w:rsid w:val="003B0AE2"/>
    <w:rsid w:val="003B3BCA"/>
    <w:rsid w:val="003B3DC4"/>
    <w:rsid w:val="003B4F4F"/>
    <w:rsid w:val="003B4FAC"/>
    <w:rsid w:val="003B5B63"/>
    <w:rsid w:val="003B71F8"/>
    <w:rsid w:val="003B7CCA"/>
    <w:rsid w:val="003C3F33"/>
    <w:rsid w:val="003C5233"/>
    <w:rsid w:val="003C5E7F"/>
    <w:rsid w:val="003D0008"/>
    <w:rsid w:val="003D2F96"/>
    <w:rsid w:val="003D37AC"/>
    <w:rsid w:val="003D5755"/>
    <w:rsid w:val="003D6072"/>
    <w:rsid w:val="003E1984"/>
    <w:rsid w:val="003E1D94"/>
    <w:rsid w:val="003E225D"/>
    <w:rsid w:val="003E383C"/>
    <w:rsid w:val="003E44A4"/>
    <w:rsid w:val="003E5332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2F7D"/>
    <w:rsid w:val="00402F9D"/>
    <w:rsid w:val="00404DC2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96B68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789E"/>
    <w:rsid w:val="00567AC3"/>
    <w:rsid w:val="0057155D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4CCB"/>
    <w:rsid w:val="005C51DD"/>
    <w:rsid w:val="005C5CD9"/>
    <w:rsid w:val="005D346C"/>
    <w:rsid w:val="005D4E39"/>
    <w:rsid w:val="005E3C86"/>
    <w:rsid w:val="005F0069"/>
    <w:rsid w:val="005F21A5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167A8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382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D0038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47C7A"/>
    <w:rsid w:val="00753638"/>
    <w:rsid w:val="007545EB"/>
    <w:rsid w:val="00754E55"/>
    <w:rsid w:val="007639EE"/>
    <w:rsid w:val="00763BAB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0DB8"/>
    <w:rsid w:val="007C299E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2E8D"/>
    <w:rsid w:val="00813541"/>
    <w:rsid w:val="00815A3F"/>
    <w:rsid w:val="00817F8C"/>
    <w:rsid w:val="008202D3"/>
    <w:rsid w:val="00821A2F"/>
    <w:rsid w:val="0082390F"/>
    <w:rsid w:val="00823A69"/>
    <w:rsid w:val="00825F0E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157"/>
    <w:rsid w:val="008858D9"/>
    <w:rsid w:val="00890C77"/>
    <w:rsid w:val="008976AD"/>
    <w:rsid w:val="008A0C78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16C4"/>
    <w:rsid w:val="008E2353"/>
    <w:rsid w:val="008E72A1"/>
    <w:rsid w:val="008E75A3"/>
    <w:rsid w:val="008F0CE0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2CD0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9F1052"/>
    <w:rsid w:val="00A00BE1"/>
    <w:rsid w:val="00A027A8"/>
    <w:rsid w:val="00A10206"/>
    <w:rsid w:val="00A11349"/>
    <w:rsid w:val="00A114D0"/>
    <w:rsid w:val="00A12790"/>
    <w:rsid w:val="00A14250"/>
    <w:rsid w:val="00A21D65"/>
    <w:rsid w:val="00A2259F"/>
    <w:rsid w:val="00A2274A"/>
    <w:rsid w:val="00A232E0"/>
    <w:rsid w:val="00A254F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12E5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30CB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57B7"/>
    <w:rsid w:val="00BA7887"/>
    <w:rsid w:val="00BB50DC"/>
    <w:rsid w:val="00BB609B"/>
    <w:rsid w:val="00BB7EEE"/>
    <w:rsid w:val="00BC007E"/>
    <w:rsid w:val="00BC01C2"/>
    <w:rsid w:val="00BC2A29"/>
    <w:rsid w:val="00BC2C3B"/>
    <w:rsid w:val="00BC484B"/>
    <w:rsid w:val="00BC7C16"/>
    <w:rsid w:val="00BD0E19"/>
    <w:rsid w:val="00BD24CC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050E"/>
    <w:rsid w:val="00C106C7"/>
    <w:rsid w:val="00C11912"/>
    <w:rsid w:val="00C13BA7"/>
    <w:rsid w:val="00C1457B"/>
    <w:rsid w:val="00C1460C"/>
    <w:rsid w:val="00C171D4"/>
    <w:rsid w:val="00C20306"/>
    <w:rsid w:val="00C21C01"/>
    <w:rsid w:val="00C23A5A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5529"/>
    <w:rsid w:val="00C56291"/>
    <w:rsid w:val="00C60277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5214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0AE6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91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28E2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4A5C"/>
    <w:rsid w:val="00DE4F6A"/>
    <w:rsid w:val="00DE54BA"/>
    <w:rsid w:val="00DE56E1"/>
    <w:rsid w:val="00DE5806"/>
    <w:rsid w:val="00DE5A83"/>
    <w:rsid w:val="00DF0635"/>
    <w:rsid w:val="00DF1B34"/>
    <w:rsid w:val="00DF1FAB"/>
    <w:rsid w:val="00DF2437"/>
    <w:rsid w:val="00DF30A8"/>
    <w:rsid w:val="00DF5A23"/>
    <w:rsid w:val="00DF789C"/>
    <w:rsid w:val="00E03B33"/>
    <w:rsid w:val="00E03BF2"/>
    <w:rsid w:val="00E066AE"/>
    <w:rsid w:val="00E07588"/>
    <w:rsid w:val="00E07B87"/>
    <w:rsid w:val="00E12403"/>
    <w:rsid w:val="00E1632D"/>
    <w:rsid w:val="00E17081"/>
    <w:rsid w:val="00E2172E"/>
    <w:rsid w:val="00E21E8C"/>
    <w:rsid w:val="00E221AB"/>
    <w:rsid w:val="00E2639B"/>
    <w:rsid w:val="00E272C0"/>
    <w:rsid w:val="00E31A27"/>
    <w:rsid w:val="00E36DCE"/>
    <w:rsid w:val="00E373AE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4741"/>
    <w:rsid w:val="00EC5B68"/>
    <w:rsid w:val="00EC64DA"/>
    <w:rsid w:val="00ED30D6"/>
    <w:rsid w:val="00ED4538"/>
    <w:rsid w:val="00ED5D05"/>
    <w:rsid w:val="00EE084D"/>
    <w:rsid w:val="00EE16C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253A7"/>
    <w:rsid w:val="00F311D4"/>
    <w:rsid w:val="00F33CE0"/>
    <w:rsid w:val="00F35704"/>
    <w:rsid w:val="00F3797C"/>
    <w:rsid w:val="00F379C1"/>
    <w:rsid w:val="00F405DE"/>
    <w:rsid w:val="00F42F62"/>
    <w:rsid w:val="00F46AB8"/>
    <w:rsid w:val="00F50B29"/>
    <w:rsid w:val="00F51671"/>
    <w:rsid w:val="00F54A9B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249"/>
    <w:rsid w:val="00FE06B6"/>
    <w:rsid w:val="00FE34A1"/>
    <w:rsid w:val="00FE597D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2013-06-11T12:26:00Z</cp:lastPrinted>
  <dcterms:created xsi:type="dcterms:W3CDTF">2013-06-12T07:54:00Z</dcterms:created>
  <dcterms:modified xsi:type="dcterms:W3CDTF">2013-06-12T07:54:00Z</dcterms:modified>
</cp:coreProperties>
</file>