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01" w:rsidRPr="00CE350B" w:rsidRDefault="00114801" w:rsidP="00114801">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114801" w:rsidRPr="00CE350B" w:rsidRDefault="00114801" w:rsidP="00114801">
      <w:pPr>
        <w:tabs>
          <w:tab w:val="left" w:pos="5103"/>
        </w:tabs>
        <w:suppressAutoHyphens/>
        <w:ind w:left="4962"/>
        <w:jc w:val="both"/>
        <w:rPr>
          <w:rFonts w:eastAsia="Arial Unicode MS"/>
          <w:b/>
          <w:bCs/>
          <w:sz w:val="28"/>
          <w:szCs w:val="28"/>
        </w:rPr>
      </w:pPr>
    </w:p>
    <w:p w:rsidR="00114801" w:rsidRDefault="00114801" w:rsidP="00114801">
      <w:pPr>
        <w:ind w:left="4962"/>
        <w:jc w:val="both"/>
        <w:rPr>
          <w:b/>
          <w:bCs/>
          <w:sz w:val="28"/>
          <w:szCs w:val="28"/>
        </w:rPr>
      </w:pPr>
      <w:r>
        <w:rPr>
          <w:b/>
          <w:bCs/>
          <w:sz w:val="28"/>
          <w:szCs w:val="28"/>
        </w:rPr>
        <w:t xml:space="preserve">Председатель Конкурсной комиссии </w:t>
      </w:r>
    </w:p>
    <w:p w:rsidR="00114801" w:rsidRDefault="00114801" w:rsidP="00114801">
      <w:pPr>
        <w:ind w:left="4962"/>
        <w:jc w:val="both"/>
        <w:rPr>
          <w:b/>
          <w:bCs/>
          <w:sz w:val="28"/>
          <w:szCs w:val="28"/>
        </w:rPr>
      </w:pPr>
      <w:r>
        <w:rPr>
          <w:b/>
          <w:bCs/>
          <w:sz w:val="28"/>
          <w:szCs w:val="28"/>
        </w:rPr>
        <w:t xml:space="preserve">Филиала ОАО «ТрансКонтейнер» </w:t>
      </w:r>
    </w:p>
    <w:p w:rsidR="00114801" w:rsidRDefault="00114801" w:rsidP="00114801">
      <w:pPr>
        <w:ind w:left="4962"/>
        <w:jc w:val="both"/>
      </w:pPr>
      <w:r>
        <w:rPr>
          <w:b/>
          <w:bCs/>
          <w:sz w:val="28"/>
          <w:szCs w:val="28"/>
        </w:rPr>
        <w:t>на Горьковской железной дороге</w:t>
      </w:r>
      <w:r>
        <w:t xml:space="preserve"> </w:t>
      </w:r>
    </w:p>
    <w:p w:rsidR="00114801" w:rsidRDefault="00114801" w:rsidP="00114801">
      <w:pPr>
        <w:ind w:left="4962"/>
        <w:jc w:val="both"/>
        <w:rPr>
          <w:b/>
          <w:bCs/>
          <w:sz w:val="28"/>
          <w:szCs w:val="28"/>
        </w:rPr>
      </w:pPr>
    </w:p>
    <w:p w:rsidR="00114801" w:rsidRDefault="00114801" w:rsidP="00114801">
      <w:pPr>
        <w:ind w:left="4962"/>
        <w:jc w:val="both"/>
        <w:rPr>
          <w:b/>
          <w:bCs/>
          <w:sz w:val="28"/>
          <w:szCs w:val="28"/>
        </w:rPr>
      </w:pPr>
      <w:r>
        <w:rPr>
          <w:b/>
          <w:bCs/>
          <w:sz w:val="28"/>
          <w:szCs w:val="28"/>
        </w:rPr>
        <w:t>__________________А.Г. Каринский</w:t>
      </w:r>
    </w:p>
    <w:p w:rsidR="00114801" w:rsidRDefault="00114801" w:rsidP="00114801">
      <w:pPr>
        <w:ind w:left="4962"/>
        <w:jc w:val="both"/>
      </w:pPr>
    </w:p>
    <w:p w:rsidR="00B412D5" w:rsidRPr="00CE350B" w:rsidRDefault="00114801" w:rsidP="00114801">
      <w:pPr>
        <w:tabs>
          <w:tab w:val="left" w:pos="5103"/>
        </w:tabs>
        <w:suppressAutoHyphens/>
        <w:ind w:left="4962"/>
        <w:jc w:val="both"/>
        <w:rPr>
          <w:b/>
          <w:bCs/>
          <w:sz w:val="28"/>
        </w:rPr>
      </w:pPr>
      <w:r>
        <w:rPr>
          <w:b/>
          <w:bCs/>
          <w:sz w:val="28"/>
          <w:szCs w:val="28"/>
        </w:rPr>
        <w:t>«__»________________201_г.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114801" w:rsidP="008365EB">
      <w:pPr>
        <w:pStyle w:val="12"/>
        <w:numPr>
          <w:ilvl w:val="2"/>
          <w:numId w:val="4"/>
        </w:numPr>
        <w:suppressAutoHyphens/>
        <w:ind w:left="0" w:firstLine="709"/>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5E131E">
        <w:rPr>
          <w:b/>
        </w:rPr>
        <w:t>в лице филиала ОАО «ТрансКонтейнер» на Горьковской железной дороге</w:t>
      </w:r>
      <w:r w:rsidRPr="00CE350B">
        <w:t xml:space="preserve"> </w:t>
      </w:r>
      <w:r w:rsidR="00B412D5" w:rsidRPr="00CE350B">
        <w:t xml:space="preserve">(далее – </w:t>
      </w:r>
      <w:r w:rsidR="00B412D5">
        <w:t>Заказчик</w:t>
      </w:r>
      <w:r w:rsidR="00B412D5" w:rsidRPr="00CE350B">
        <w:t>)</w:t>
      </w:r>
      <w:r w:rsidR="00B412D5" w:rsidRPr="00ED3AAC">
        <w:t>, руководствуясь положениями Федеральн</w:t>
      </w:r>
      <w:r w:rsidR="00B412D5">
        <w:t>ого</w:t>
      </w:r>
      <w:r w:rsidR="00B412D5" w:rsidRPr="00ED3AAC">
        <w:t xml:space="preserve"> закон</w:t>
      </w:r>
      <w:r w:rsidR="00B412D5">
        <w:t>а</w:t>
      </w:r>
      <w:r w:rsidR="00B412D5" w:rsidRPr="00ED3AAC">
        <w:t xml:space="preserve"> от 18 июля 2011 г. № 223-ФЗ «О закупках товаров, работ, услуг отдельными видами юридических лиц» и </w:t>
      </w:r>
      <w:r w:rsidR="00B412D5">
        <w:t>Положением о порядке размещения заказов на закупку товаров, выполнение работ, оказание услуг для нужд ОАО «ТрансКонтейнер»</w:t>
      </w:r>
      <w:r w:rsidR="007424AA">
        <w:t>, утвержденным</w:t>
      </w:r>
      <w:proofErr w:type="gramEnd"/>
      <w:r w:rsidR="007424AA">
        <w:t xml:space="preserve"> решением Совета директоров ОАО «ТрансКонтейнер» от 20 февраля 2013</w:t>
      </w:r>
      <w:r w:rsidR="00B412D5">
        <w:t xml:space="preserve"> </w:t>
      </w:r>
      <w:r w:rsidR="007424AA">
        <w:t xml:space="preserve">г. (протокол № 8) </w:t>
      </w:r>
      <w:r w:rsidR="00B412D5">
        <w:t>(далее – Положение о закупке)</w:t>
      </w:r>
      <w:r w:rsidR="00B412D5" w:rsidRPr="00ED3AAC">
        <w:t xml:space="preserve">, </w:t>
      </w:r>
      <w:r w:rsidR="00B412D5" w:rsidRPr="00CE350B">
        <w:t xml:space="preserve"> проводит открытый конкурс</w:t>
      </w:r>
      <w:r w:rsidR="00B412D5">
        <w:t xml:space="preserve"> </w:t>
      </w:r>
      <w:r w:rsidRPr="00C62F73">
        <w:t>№/ОК/00</w:t>
      </w:r>
      <w:r w:rsidR="00314854">
        <w:t>7</w:t>
      </w:r>
      <w:r w:rsidRPr="00C62F73">
        <w:t>/ГОРЬК/000</w:t>
      </w:r>
      <w:r w:rsidR="00314854">
        <w:t>7</w:t>
      </w:r>
      <w:r w:rsidR="00B412D5" w:rsidRPr="00CE350B">
        <w:t xml:space="preserve"> (далее – </w:t>
      </w:r>
      <w:r w:rsidR="00B412D5">
        <w:t>открытый к</w:t>
      </w:r>
      <w:r w:rsidR="00B412D5" w:rsidRPr="00CE350B">
        <w:t>онкурс)</w:t>
      </w:r>
      <w:r w:rsidR="00B412D5" w:rsidRPr="00FF5E07">
        <w:rPr>
          <w:szCs w:val="28"/>
        </w:rPr>
        <w:t xml:space="preserve"> </w:t>
      </w:r>
      <w:r w:rsidRPr="00FF5E07">
        <w:rPr>
          <w:szCs w:val="28"/>
        </w:rPr>
        <w:t xml:space="preserve">на право заключения договора </w:t>
      </w:r>
      <w:r>
        <w:t>на выполнение работ по к</w:t>
      </w:r>
      <w:r w:rsidRPr="00C62F73">
        <w:t>апитальн</w:t>
      </w:r>
      <w:r>
        <w:t>ому</w:t>
      </w:r>
      <w:r w:rsidRPr="00C62F73">
        <w:t xml:space="preserve"> ремонт</w:t>
      </w:r>
      <w:r>
        <w:t>у</w:t>
      </w:r>
      <w:r w:rsidRPr="00C62F73">
        <w:t xml:space="preserve"> </w:t>
      </w:r>
      <w:r w:rsidR="00314854" w:rsidRPr="00314854">
        <w:rPr>
          <w:szCs w:val="28"/>
        </w:rPr>
        <w:t>ограждени</w:t>
      </w:r>
      <w:r w:rsidR="00314854">
        <w:rPr>
          <w:szCs w:val="28"/>
        </w:rPr>
        <w:t>я</w:t>
      </w:r>
      <w:r w:rsidR="00314854" w:rsidRPr="00314854">
        <w:rPr>
          <w:szCs w:val="28"/>
        </w:rPr>
        <w:t xml:space="preserve"> контейнерной площадки</w:t>
      </w:r>
      <w:r w:rsidRPr="00C62F73">
        <w:t xml:space="preserve"> на АКП </w:t>
      </w:r>
      <w:proofErr w:type="spellStart"/>
      <w:r w:rsidR="00314854">
        <w:t>Позимь</w:t>
      </w:r>
      <w:proofErr w:type="spellEnd"/>
      <w:r w:rsidRPr="004D651E">
        <w:t xml:space="preserve"> </w:t>
      </w:r>
      <w:r w:rsidRPr="00FA46BB">
        <w:t>в</w:t>
      </w:r>
      <w:r>
        <w:t xml:space="preserve"> </w:t>
      </w:r>
      <w:r w:rsidRPr="00FA46BB">
        <w:t>201</w:t>
      </w:r>
      <w:r>
        <w:t>3</w:t>
      </w:r>
      <w:r w:rsidRPr="00FA46BB">
        <w:t xml:space="preserve"> году</w:t>
      </w:r>
      <w:r w:rsidRPr="00C64E36">
        <w:t>.</w:t>
      </w:r>
    </w:p>
    <w:p w:rsidR="00B412D5" w:rsidRPr="0056620A" w:rsidRDefault="00114801" w:rsidP="00114801">
      <w:pPr>
        <w:pStyle w:val="12"/>
        <w:numPr>
          <w:ilvl w:val="2"/>
          <w:numId w:val="4"/>
        </w:numPr>
        <w:suppressAutoHyphens/>
        <w:ind w:left="0" w:firstLine="709"/>
      </w:pPr>
      <w:r w:rsidRPr="00AC0842">
        <w:rPr>
          <w:szCs w:val="28"/>
        </w:rPr>
        <w:t xml:space="preserve">Начальная (максимальная) цена договора: </w:t>
      </w:r>
      <w:r>
        <w:rPr>
          <w:szCs w:val="28"/>
        </w:rPr>
        <w:t>3</w:t>
      </w:r>
      <w:r>
        <w:t xml:space="preserve"> 000 000 (три миллиона) </w:t>
      </w:r>
      <w:r w:rsidRPr="0048481A">
        <w:t xml:space="preserve">рублей </w:t>
      </w:r>
      <w:r w:rsidRPr="00237904">
        <w:rPr>
          <w:szCs w:val="28"/>
        </w:rPr>
        <w:t>с учетом всех расходов поставщика и налогов</w:t>
      </w:r>
      <w:r>
        <w:rPr>
          <w:szCs w:val="28"/>
        </w:rPr>
        <w:t xml:space="preserve"> </w:t>
      </w:r>
      <w:r w:rsidRPr="00237904">
        <w:rPr>
          <w:szCs w:val="28"/>
        </w:rPr>
        <w:t>с учетом всех расходов поставщика и налогов, кроме НДС.</w:t>
      </w:r>
    </w:p>
    <w:p w:rsidR="00B412D5" w:rsidRDefault="00B412D5" w:rsidP="008365EB">
      <w:pPr>
        <w:pStyle w:val="12"/>
        <w:widowControl w:val="0"/>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Default="00100867" w:rsidP="00100867">
      <w:pPr>
        <w:pStyle w:val="12"/>
        <w:numPr>
          <w:ilvl w:val="2"/>
          <w:numId w:val="4"/>
        </w:numPr>
        <w:suppressAutoHyphens/>
        <w:ind w:left="0" w:firstLine="709"/>
      </w:pPr>
      <w:r w:rsidRPr="00A65E18">
        <w:lastRenderedPageBreak/>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Pr="00C52DA7">
        <w:t>«11 » июня 2013 г.</w:t>
      </w:r>
      <w:r w:rsidRPr="00504F68">
        <w:t xml:space="preserve"> </w:t>
      </w:r>
      <w:r>
        <w:t>в</w:t>
      </w:r>
      <w:r w:rsidRPr="00C52DA7">
        <w:t xml:space="preserve"> 16 час. 00 мин.</w:t>
      </w:r>
    </w:p>
    <w:p w:rsidR="00B412D5" w:rsidRPr="00A65E18" w:rsidRDefault="00114801" w:rsidP="008365EB">
      <w:pPr>
        <w:pStyle w:val="12"/>
        <w:numPr>
          <w:ilvl w:val="2"/>
          <w:numId w:val="4"/>
        </w:numPr>
        <w:suppressAutoHyphens/>
        <w:ind w:left="0" w:firstLine="709"/>
      </w:pPr>
      <w:r>
        <w:t xml:space="preserve">Организатором открытого конкурса является </w:t>
      </w:r>
      <w:r>
        <w:br/>
        <w:t xml:space="preserve">ОАО «ТрансКонтейнер». Функции Организатора выполняет Постоянная рабочая группа Конкурсной комиссии филиал ОАО «ТрансКонтейнер» на Горьковской железной дороге (далее – Конкурсная </w:t>
      </w:r>
      <w:r w:rsidRPr="00AC54CC">
        <w:rPr>
          <w:color w:val="000000" w:themeColor="text1"/>
        </w:rPr>
        <w:t>комиссия</w:t>
      </w:r>
      <w:r w:rsidRPr="00AC54CC">
        <w:t xml:space="preserve">). Адрес: 603116, Нижний Новгород, Московское шоссе, д. 17А. Контактное лицо Романов Максим Александрович, тел. 8(831)248-25-66, электронный адрес </w:t>
      </w:r>
      <w:proofErr w:type="spellStart"/>
      <w:r w:rsidRPr="00AC54CC">
        <w:t>RomanovMA@trcont.ru</w:t>
      </w:r>
      <w:proofErr w:type="spellEnd"/>
      <w:r w:rsidRPr="00AC54CC">
        <w:t>.</w:t>
      </w:r>
    </w:p>
    <w:p w:rsidR="00114801" w:rsidRDefault="00114801" w:rsidP="008365EB">
      <w:pPr>
        <w:pStyle w:val="12"/>
        <w:suppressAutoHyphens/>
        <w:ind w:firstLine="709"/>
      </w:pPr>
      <w:r w:rsidRPr="00B54D07">
        <w:t>Представители Заказчика, ответственные за проведение откр</w:t>
      </w:r>
      <w:r w:rsidRPr="00B54D07">
        <w:rPr>
          <w:color w:val="000000" w:themeColor="text1"/>
        </w:rPr>
        <w:t xml:space="preserve">ытого конкурса – </w:t>
      </w:r>
      <w:proofErr w:type="spellStart"/>
      <w:r w:rsidRPr="00B54D07">
        <w:rPr>
          <w:color w:val="000000" w:themeColor="text1"/>
        </w:rPr>
        <w:t>Талинин</w:t>
      </w:r>
      <w:proofErr w:type="spellEnd"/>
      <w:r w:rsidRPr="00B54D07">
        <w:rPr>
          <w:color w:val="000000" w:themeColor="text1"/>
        </w:rPr>
        <w:t xml:space="preserve"> Сергей Александрович, тел. 8(831)248-27-48, адрес электронной почты </w:t>
      </w:r>
      <w:hyperlink r:id="rId11" w:history="1">
        <w:r w:rsidRPr="00B54D07">
          <w:rPr>
            <w:rStyle w:val="af0"/>
            <w:color w:val="000000" w:themeColor="text1"/>
          </w:rPr>
          <w:t>TalininSA@trcont.ru</w:t>
        </w:r>
      </w:hyperlink>
      <w:r w:rsidRPr="00B54D07">
        <w:rPr>
          <w:color w:val="000000" w:themeColor="text1"/>
        </w:rPr>
        <w:t xml:space="preserve">, </w:t>
      </w:r>
      <w:proofErr w:type="spellStart"/>
      <w:r w:rsidRPr="00B54D07">
        <w:rPr>
          <w:color w:val="000000" w:themeColor="text1"/>
        </w:rPr>
        <w:t>Чумбуридзе</w:t>
      </w:r>
      <w:proofErr w:type="spellEnd"/>
      <w:r w:rsidRPr="00B54D07">
        <w:rPr>
          <w:color w:val="000000" w:themeColor="text1"/>
        </w:rPr>
        <w:t xml:space="preserve"> </w:t>
      </w:r>
      <w:proofErr w:type="spellStart"/>
      <w:r w:rsidRPr="00B54D07">
        <w:rPr>
          <w:color w:val="000000" w:themeColor="text1"/>
        </w:rPr>
        <w:t>Мевлуди</w:t>
      </w:r>
      <w:proofErr w:type="spellEnd"/>
      <w:r w:rsidRPr="00B54D07">
        <w:rPr>
          <w:color w:val="000000" w:themeColor="text1"/>
        </w:rPr>
        <w:t xml:space="preserve"> </w:t>
      </w:r>
      <w:proofErr w:type="spellStart"/>
      <w:r w:rsidRPr="00B54D07">
        <w:rPr>
          <w:color w:val="000000" w:themeColor="text1"/>
        </w:rPr>
        <w:t>Рамазиевич</w:t>
      </w:r>
      <w:proofErr w:type="spellEnd"/>
      <w:r w:rsidRPr="00B54D07">
        <w:rPr>
          <w:color w:val="000000" w:themeColor="text1"/>
        </w:rPr>
        <w:t xml:space="preserve">, тел. 8(831)248-80-02, адрес электронной почты </w:t>
      </w:r>
      <w:hyperlink r:id="rId12" w:history="1">
        <w:r w:rsidRPr="00B54D07">
          <w:rPr>
            <w:color w:val="000000" w:themeColor="text1"/>
          </w:rPr>
          <w:t xml:space="preserve"> </w:t>
        </w:r>
        <w:r w:rsidRPr="00B54D07">
          <w:rPr>
            <w:rStyle w:val="af0"/>
            <w:color w:val="000000" w:themeColor="text1"/>
          </w:rPr>
          <w:t>ChumburidzeMR@trcont.ru</w:t>
        </w:r>
      </w:hyperlink>
      <w:r>
        <w:t>.</w:t>
      </w:r>
    </w:p>
    <w:p w:rsidR="00B412D5" w:rsidRPr="00A65E18" w:rsidRDefault="00B412D5" w:rsidP="008365EB">
      <w:pPr>
        <w:pStyle w:val="12"/>
        <w:suppressAutoHyphens/>
        <w:ind w:firstLine="709"/>
      </w:pPr>
      <w:r>
        <w:t xml:space="preserve">Решение об итогах </w:t>
      </w:r>
      <w:r w:rsidRPr="001A2021">
        <w:t>открытого конкурса</w:t>
      </w:r>
      <w:r>
        <w:t xml:space="preserve"> принимается Конкурсной комиссией</w:t>
      </w:r>
      <w:r w:rsidR="00150542">
        <w:t xml:space="preserve"> (далее – Конкурсная комиссия)</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w:t>
      </w:r>
      <w:r>
        <w:lastRenderedPageBreak/>
        <w:t xml:space="preserve">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proofErr w:type="gramStart"/>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w:t>
      </w:r>
      <w:proofErr w:type="gramEnd"/>
      <w:r w:rsidRPr="003F61E9">
        <w:rPr>
          <w:szCs w:val="28"/>
        </w:rPr>
        <w:t>.</w:t>
      </w:r>
      <w:proofErr w:type="gramStart"/>
      <w:r w:rsidRPr="003F61E9">
        <w:rPr>
          <w:szCs w:val="28"/>
        </w:rPr>
        <w:t xml:space="preserve">ru)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7E23F8" w:rsidRDefault="007E23F8" w:rsidP="007E23F8">
      <w:pPr>
        <w:pStyle w:val="12"/>
        <w:widowControl w:val="0"/>
        <w:numPr>
          <w:ilvl w:val="2"/>
          <w:numId w:val="1"/>
        </w:numPr>
        <w:suppressAutoHyphens/>
        <w:ind w:left="0" w:firstLine="709"/>
      </w:pPr>
      <w:r>
        <w:lastRenderedPageBreak/>
        <w:t>И</w:t>
      </w:r>
      <w:r w:rsidRPr="002E52D7">
        <w:t>ностранн</w:t>
      </w:r>
      <w:r>
        <w:t>ый</w:t>
      </w:r>
      <w:r w:rsidRPr="002E52D7">
        <w:t xml:space="preserve"> участник </w:t>
      </w:r>
      <w:r>
        <w:t xml:space="preserve">закупки вправе </w:t>
      </w:r>
      <w:r w:rsidRPr="002E52D7">
        <w:t xml:space="preserve">указать цену в рублях Российской Федерации, либо </w:t>
      </w:r>
      <w:r w:rsidRPr="00B54D07">
        <w:rPr>
          <w:shd w:val="clear" w:color="auto" w:fill="FFFFFF" w:themeFill="background1"/>
        </w:rPr>
        <w:t>в</w:t>
      </w:r>
      <w:r>
        <w:rPr>
          <w:shd w:val="clear" w:color="auto" w:fill="FFFFFF" w:themeFill="background1"/>
        </w:rPr>
        <w:t xml:space="preserve"> долларах США.</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t xml:space="preserve">В случае внесения изменений позднее, чем за 15 дней до даты окончания подачи Заявок, Организатор обязан продлить срок подачи Заявок </w:t>
      </w:r>
      <w:r w:rsidRPr="00A372EA">
        <w:rPr>
          <w:sz w:val="28"/>
        </w:rPr>
        <w:lastRenderedPageBreak/>
        <w:t>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 и на о</w:t>
      </w:r>
      <w:r>
        <w:rPr>
          <w:sz w:val="28"/>
          <w:szCs w:val="28"/>
        </w:rPr>
        <w:t>фициальном сайте</w:t>
      </w:r>
      <w:r w:rsidRPr="00612EFE">
        <w:rPr>
          <w:sz w:val="28"/>
          <w:szCs w:val="28"/>
        </w:rPr>
        <w:t>.</w:t>
      </w:r>
    </w:p>
    <w:p w:rsidR="008365EB" w:rsidRDefault="008365EB" w:rsidP="008365EB">
      <w:pPr>
        <w:pStyle w:val="a4"/>
        <w:suppressAutoHyphens/>
        <w:rPr>
          <w:sz w:val="28"/>
          <w:szCs w:val="28"/>
        </w:rPr>
      </w:pP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r w:rsidRPr="00CE6CB1">
        <w:rPr>
          <w:sz w:val="28"/>
          <w:szCs w:val="28"/>
        </w:rPr>
        <w:t>с даты</w:t>
      </w:r>
      <w:r>
        <w:rPr>
          <w:sz w:val="28"/>
          <w:szCs w:val="28"/>
        </w:rPr>
        <w:t xml:space="preserve"> вскрытия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Default="008365EB" w:rsidP="008365EB">
      <w:pPr>
        <w:pStyle w:val="a4"/>
        <w:tabs>
          <w:tab w:val="num" w:pos="1440"/>
        </w:tabs>
        <w:suppressAutoHyphens/>
        <w:rPr>
          <w:i/>
          <w:sz w:val="28"/>
          <w:szCs w:val="28"/>
        </w:rPr>
      </w:pPr>
    </w:p>
    <w:p w:rsidR="00B412D5" w:rsidRPr="0023260D" w:rsidRDefault="00B412D5" w:rsidP="008365EB">
      <w:pPr>
        <w:pStyle w:val="a4"/>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Default="00100867" w:rsidP="008365EB">
      <w:pPr>
        <w:pStyle w:val="a4"/>
        <w:numPr>
          <w:ilvl w:val="2"/>
          <w:numId w:val="15"/>
        </w:numPr>
        <w:suppressAutoHyphens/>
        <w:ind w:left="0" w:firstLine="709"/>
        <w:rPr>
          <w:sz w:val="28"/>
        </w:rPr>
      </w:pPr>
      <w:proofErr w:type="gramStart"/>
      <w:r>
        <w:rPr>
          <w:sz w:val="28"/>
        </w:rPr>
        <w:t>З</w:t>
      </w:r>
      <w:r w:rsidRPr="00493231">
        <w:rPr>
          <w:sz w:val="28"/>
        </w:rPr>
        <w:t xml:space="preserve">аявки представляются </w:t>
      </w:r>
      <w:r>
        <w:rPr>
          <w:sz w:val="28"/>
        </w:rPr>
        <w:t xml:space="preserve">ежедневно </w:t>
      </w:r>
      <w:r w:rsidRPr="00504F68">
        <w:rPr>
          <w:sz w:val="28"/>
        </w:rPr>
        <w:t>по рабочим дням с 10 часов 00 минут по 12 часов 00 минут и с 14 часов 00 минут по 17 часов 00 минут (в пятницу и предпраздничные дни до 16 часов 00 минут)</w:t>
      </w:r>
      <w:r>
        <w:rPr>
          <w:sz w:val="28"/>
        </w:rPr>
        <w:t xml:space="preserve"> </w:t>
      </w:r>
      <w:r w:rsidRPr="00493231">
        <w:rPr>
          <w:sz w:val="28"/>
        </w:rPr>
        <w:t xml:space="preserve">с момента размещения </w:t>
      </w:r>
      <w:r w:rsidRPr="00A372EA">
        <w:rPr>
          <w:sz w:val="28"/>
        </w:rPr>
        <w:t>на сайте</w:t>
      </w:r>
      <w:r>
        <w:rPr>
          <w:sz w:val="28"/>
        </w:rPr>
        <w:t xml:space="preserve"> </w:t>
      </w:r>
      <w:r w:rsidRPr="00A372EA">
        <w:rPr>
          <w:sz w:val="28"/>
        </w:rPr>
        <w:t xml:space="preserve">ОАО «ТрансКонтейнер» и на официальном сайте </w:t>
      </w:r>
      <w:r w:rsidRPr="00504F68">
        <w:rPr>
          <w:sz w:val="28"/>
        </w:rPr>
        <w:t>извещения о проведении открытого конкурса, и</w:t>
      </w:r>
      <w:r w:rsidRPr="00493231">
        <w:rPr>
          <w:sz w:val="28"/>
        </w:rPr>
        <w:t xml:space="preserve"> не </w:t>
      </w:r>
      <w:r w:rsidRPr="00504F68">
        <w:rPr>
          <w:sz w:val="28"/>
        </w:rPr>
        <w:t>позднее 16 часов 00 минут</w:t>
      </w:r>
      <w:proofErr w:type="gramEnd"/>
      <w:r w:rsidRPr="00504F68">
        <w:rPr>
          <w:sz w:val="28"/>
        </w:rPr>
        <w:t xml:space="preserve"> местного времени «07» июня 2013 г., </w:t>
      </w:r>
      <w:r w:rsidRPr="00C2328A">
        <w:rPr>
          <w:sz w:val="28"/>
        </w:rPr>
        <w:t>п</w:t>
      </w:r>
      <w:r w:rsidRPr="00AC54CC">
        <w:rPr>
          <w:sz w:val="28"/>
        </w:rPr>
        <w:t xml:space="preserve">о адресу: </w:t>
      </w:r>
      <w:r w:rsidRPr="00504F68">
        <w:rPr>
          <w:sz w:val="28"/>
        </w:rPr>
        <w:t>603116, Нижний Новгород, Московское шоссе, д. 17А</w:t>
      </w:r>
      <w:r w:rsidRPr="00AC54CC">
        <w:rPr>
          <w:sz w:val="28"/>
        </w:rPr>
        <w:t>, этаж 2, кабинет № 216.</w:t>
      </w:r>
    </w:p>
    <w:p w:rsidR="00B412D5" w:rsidRDefault="00B412D5" w:rsidP="008365EB">
      <w:pPr>
        <w:pStyle w:val="a4"/>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адресу</w:t>
      </w:r>
      <w:r w:rsidR="00D77E46">
        <w:rPr>
          <w:sz w:val="28"/>
        </w:rPr>
        <w:t>(</w:t>
      </w:r>
      <w:proofErr w:type="spellStart"/>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4"/>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4"/>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4"/>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4"/>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xml:space="preserve">, но не менее,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 xml:space="preserve">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w:t>
      </w:r>
      <w:r>
        <w:rPr>
          <w:sz w:val="28"/>
          <w:szCs w:val="28"/>
        </w:rPr>
        <w:lastRenderedPageBreak/>
        <w:t>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4"/>
        <w:suppressAutoHyphens/>
        <w:rPr>
          <w:sz w:val="28"/>
        </w:rPr>
      </w:pPr>
    </w:p>
    <w:p w:rsidR="00B412D5" w:rsidRPr="00CE6CB1" w:rsidRDefault="00B412D5"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lastRenderedPageBreak/>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0760C5" w:rsidRDefault="008365EB" w:rsidP="008365EB">
      <w:pPr>
        <w:suppressAutoHyphens/>
        <w:ind w:firstLine="709"/>
        <w:jc w:val="both"/>
        <w:rPr>
          <w:i/>
          <w:sz w:val="28"/>
          <w:szCs w:val="28"/>
        </w:rPr>
      </w:pPr>
    </w:p>
    <w:p w:rsidR="00B412D5" w:rsidRPr="000760C5" w:rsidRDefault="00B412D5"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4"/>
        <w:tabs>
          <w:tab w:val="left" w:pos="1080"/>
        </w:tabs>
        <w:suppressAutoHyphens/>
        <w:rPr>
          <w:sz w:val="28"/>
          <w:szCs w:val="28"/>
        </w:rPr>
      </w:pPr>
      <w:r w:rsidRPr="00971A46">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Pr="00971A46" w:rsidRDefault="00B412D5" w:rsidP="008365EB">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B412D5" w:rsidRDefault="00B412D5" w:rsidP="008365EB">
      <w:pPr>
        <w:pStyle w:val="a4"/>
        <w:tabs>
          <w:tab w:val="left" w:pos="1080"/>
        </w:tabs>
        <w:suppressAutoHyphens/>
        <w:rPr>
          <w:sz w:val="28"/>
          <w:szCs w:val="28"/>
        </w:rPr>
      </w:pPr>
    </w:p>
    <w:p w:rsidR="008365EB" w:rsidRPr="00964B94" w:rsidRDefault="008365EB"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4"/>
        <w:numPr>
          <w:ilvl w:val="0"/>
          <w:numId w:val="9"/>
        </w:numPr>
        <w:tabs>
          <w:tab w:val="left" w:pos="1440"/>
        </w:tabs>
        <w:suppressAutoHyphens/>
        <w:ind w:left="0" w:firstLine="709"/>
        <w:rPr>
          <w:sz w:val="28"/>
          <w:szCs w:val="28"/>
        </w:rPr>
      </w:pPr>
      <w:r w:rsidRPr="00CE350B">
        <w:rPr>
          <w:sz w:val="28"/>
          <w:szCs w:val="28"/>
        </w:rPr>
        <w:lastRenderedPageBreak/>
        <w:t>опись представленных документов, заверенную подписью и печатью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4"/>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E331AE" w:rsidRPr="00E331AE" w:rsidRDefault="00E331AE" w:rsidP="00E331AE">
      <w:pPr>
        <w:pStyle w:val="a4"/>
        <w:numPr>
          <w:ilvl w:val="0"/>
          <w:numId w:val="9"/>
        </w:numPr>
        <w:tabs>
          <w:tab w:val="num" w:pos="1440"/>
        </w:tabs>
        <w:suppressAutoHyphens/>
        <w:ind w:left="0" w:firstLine="709"/>
        <w:rPr>
          <w:sz w:val="28"/>
          <w:szCs w:val="28"/>
        </w:rPr>
      </w:pPr>
      <w:proofErr w:type="gramStart"/>
      <w:r w:rsidRPr="00E331AE">
        <w:rPr>
          <w:sz w:val="28"/>
          <w:szCs w:val="28"/>
        </w:rPr>
        <w:t xml:space="preserve">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w:t>
      </w:r>
      <w:r w:rsidRPr="00E331AE">
        <w:rPr>
          <w:sz w:val="28"/>
          <w:szCs w:val="28"/>
        </w:rPr>
        <w:lastRenderedPageBreak/>
        <w:t>налоговой службы РФ, либо с приложением заверенной претендентом копии документа, подтверждающего получение бухгалтерских</w:t>
      </w:r>
      <w:proofErr w:type="gramEnd"/>
      <w:r w:rsidRPr="00E331AE">
        <w:rPr>
          <w:sz w:val="28"/>
          <w:szCs w:val="28"/>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E331AE" w:rsidRDefault="00E331AE" w:rsidP="00E331AE">
      <w:pPr>
        <w:pStyle w:val="a4"/>
        <w:numPr>
          <w:ilvl w:val="0"/>
          <w:numId w:val="9"/>
        </w:numPr>
        <w:tabs>
          <w:tab w:val="num" w:pos="1440"/>
        </w:tabs>
        <w:suppressAutoHyphens/>
        <w:ind w:left="0" w:firstLine="709"/>
        <w:rPr>
          <w:sz w:val="28"/>
          <w:szCs w:val="28"/>
        </w:rPr>
      </w:pPr>
      <w:proofErr w:type="gramStart"/>
      <w:r w:rsidRPr="00E331AE">
        <w:rPr>
          <w:sz w:val="28"/>
          <w:szCs w:val="28"/>
        </w:rPr>
        <w:t>-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Запроса предложений налоговыми органами по форме, утвержденной 21 января 2013 г. № ММВ-7-12/22@ с учетом внесенных в приказ изменений (оригинал, либо нотариально заверенная копия) (предоставляет каждое юридическое и/или физическое</w:t>
      </w:r>
      <w:r>
        <w:rPr>
          <w:sz w:val="28"/>
        </w:rPr>
        <w:t xml:space="preserve"> лицо, выступающее на стороне одного</w:t>
      </w:r>
      <w:proofErr w:type="gramEnd"/>
      <w:r>
        <w:rPr>
          <w:sz w:val="28"/>
        </w:rPr>
        <w:t xml:space="preserve"> претендента).</w:t>
      </w:r>
    </w:p>
    <w:p w:rsidR="008365EB" w:rsidRPr="0036415E" w:rsidRDefault="008365EB" w:rsidP="008365EB">
      <w:pPr>
        <w:pStyle w:val="a4"/>
        <w:tabs>
          <w:tab w:val="num" w:pos="1440"/>
        </w:tabs>
        <w:suppressAutoHyphens/>
        <w:rPr>
          <w:sz w:val="28"/>
          <w:szCs w:val="28"/>
        </w:rPr>
      </w:pP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B412D5" w:rsidRDefault="00B412D5" w:rsidP="008365EB">
      <w:pPr>
        <w:pStyle w:val="a4"/>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4"/>
        <w:tabs>
          <w:tab w:val="left" w:pos="1418"/>
        </w:tabs>
        <w:suppressAutoHyphens/>
        <w:rPr>
          <w:sz w:val="28"/>
        </w:rPr>
      </w:pPr>
      <w:r>
        <w:rPr>
          <w:sz w:val="28"/>
        </w:rPr>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4"/>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4"/>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Default="00B412D5" w:rsidP="008365EB">
      <w:pPr>
        <w:pStyle w:val="a4"/>
        <w:suppressAutoHyphens/>
        <w:rPr>
          <w:sz w:val="28"/>
          <w:szCs w:val="28"/>
        </w:rPr>
      </w:pPr>
    </w:p>
    <w:p w:rsidR="00B412D5" w:rsidRPr="005C0EDF" w:rsidRDefault="00B412D5" w:rsidP="008365EB">
      <w:pPr>
        <w:pStyle w:val="a4"/>
        <w:tabs>
          <w:tab w:val="num" w:pos="2160"/>
        </w:tabs>
        <w:suppressAutoHyphens/>
        <w:rPr>
          <w:b/>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lastRenderedPageBreak/>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4"/>
        <w:widowControl w:val="0"/>
        <w:tabs>
          <w:tab w:val="num" w:pos="1320"/>
        </w:tabs>
        <w:suppressAutoHyphens/>
        <w:rPr>
          <w:b/>
          <w:sz w:val="28"/>
          <w:szCs w:val="28"/>
        </w:rPr>
      </w:pPr>
    </w:p>
    <w:p w:rsidR="00B412D5" w:rsidRDefault="00B412D5" w:rsidP="008A1ABD">
      <w:pPr>
        <w:pStyle w:val="a4"/>
        <w:widowControl w:val="0"/>
        <w:suppressAutoHyphens/>
        <w:rPr>
          <w:sz w:val="28"/>
          <w:szCs w:val="28"/>
        </w:rPr>
      </w:pPr>
      <w:bookmarkStart w:id="18" w:name="_Toc34648360"/>
      <w:bookmarkEnd w:id="15"/>
      <w:bookmarkEnd w:id="16"/>
      <w:bookmarkEnd w:id="17"/>
      <w:r>
        <w:rPr>
          <w:sz w:val="28"/>
          <w:szCs w:val="28"/>
        </w:rPr>
        <w:t xml:space="preserve">2.6.1. </w:t>
      </w:r>
      <w:r w:rsidR="00100867" w:rsidRPr="008B0728">
        <w:rPr>
          <w:sz w:val="28"/>
          <w:szCs w:val="28"/>
        </w:rPr>
        <w:t xml:space="preserve">Рассмотрение </w:t>
      </w:r>
      <w:r w:rsidR="00100867">
        <w:rPr>
          <w:sz w:val="28"/>
          <w:szCs w:val="28"/>
        </w:rPr>
        <w:t xml:space="preserve">Заявок Организатором </w:t>
      </w:r>
      <w:r w:rsidR="00100867" w:rsidRPr="00504F68">
        <w:rPr>
          <w:sz w:val="28"/>
          <w:szCs w:val="28"/>
        </w:rPr>
        <w:t>состоится в 16 час. 00 мин. местного времени «11» июня 2013 г.</w:t>
      </w:r>
    </w:p>
    <w:p w:rsidR="00B412D5" w:rsidRDefault="00B412D5"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lastRenderedPageBreak/>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4"/>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4"/>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4"/>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4"/>
        <w:suppressAutoHyphens/>
        <w:rPr>
          <w:sz w:val="28"/>
        </w:rPr>
      </w:pPr>
    </w:p>
    <w:p w:rsidR="00B412D5" w:rsidRPr="00983FFA" w:rsidRDefault="00B412D5"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4"/>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B412D5" w:rsidRPr="00E863B5" w:rsidRDefault="00B412D5" w:rsidP="008365EB">
      <w:pPr>
        <w:pStyle w:val="a4"/>
        <w:suppressAutoHyphens/>
        <w:rPr>
          <w:sz w:val="28"/>
        </w:rPr>
      </w:pPr>
      <w:r w:rsidRPr="00E863B5">
        <w:rPr>
          <w:sz w:val="28"/>
        </w:rPr>
        <w:t>1) цена договора и/или единицы продукции;</w:t>
      </w:r>
    </w:p>
    <w:p w:rsidR="00B412D5" w:rsidRPr="00E863B5" w:rsidRDefault="00B412D5" w:rsidP="008365EB">
      <w:pPr>
        <w:pStyle w:val="a4"/>
        <w:suppressAutoHyphens/>
        <w:rPr>
          <w:sz w:val="28"/>
        </w:rPr>
      </w:pPr>
      <w:r w:rsidRPr="00E863B5">
        <w:rPr>
          <w:sz w:val="28"/>
        </w:rPr>
        <w:t xml:space="preserve">2) условия </w:t>
      </w:r>
      <w:r w:rsidR="00C9732B" w:rsidRPr="00E863B5">
        <w:rPr>
          <w:sz w:val="28"/>
        </w:rPr>
        <w:t xml:space="preserve">и порядок </w:t>
      </w:r>
      <w:r w:rsidRPr="00E863B5">
        <w:rPr>
          <w:sz w:val="28"/>
        </w:rPr>
        <w:t>оплаты товаров, работ, услуг (наличие предоплаты (аванса), его размер</w:t>
      </w:r>
      <w:r w:rsidR="003C5EB8" w:rsidRPr="00E863B5">
        <w:rPr>
          <w:sz w:val="28"/>
        </w:rPr>
        <w:t>, условия изменения цены договора и/или единицы продукции</w:t>
      </w:r>
      <w:r w:rsidRPr="00E863B5">
        <w:rPr>
          <w:sz w:val="28"/>
        </w:rPr>
        <w:t xml:space="preserve"> и т.п</w:t>
      </w:r>
      <w:r w:rsidR="00C9732B" w:rsidRPr="00E863B5">
        <w:rPr>
          <w:sz w:val="28"/>
        </w:rPr>
        <w:t>.</w:t>
      </w:r>
      <w:r w:rsidRPr="00E863B5">
        <w:rPr>
          <w:sz w:val="28"/>
        </w:rPr>
        <w:t>;</w:t>
      </w:r>
    </w:p>
    <w:p w:rsidR="00B412D5" w:rsidRPr="00E863B5" w:rsidRDefault="00B412D5" w:rsidP="008365EB">
      <w:pPr>
        <w:pStyle w:val="a4"/>
        <w:suppressAutoHyphens/>
        <w:rPr>
          <w:sz w:val="28"/>
        </w:rPr>
      </w:pPr>
      <w:r w:rsidRPr="00E863B5">
        <w:rPr>
          <w:sz w:val="28"/>
        </w:rPr>
        <w:t>3) функциональные или качественные характеристики (потребительские свойства) товаров, работ, услуг с учетом их взаимозаменяемости;</w:t>
      </w:r>
    </w:p>
    <w:p w:rsidR="00B412D5" w:rsidRPr="00E863B5" w:rsidRDefault="00B412D5" w:rsidP="008365EB">
      <w:pPr>
        <w:pStyle w:val="a4"/>
        <w:suppressAutoHyphens/>
        <w:rPr>
          <w:sz w:val="28"/>
        </w:rPr>
      </w:pPr>
      <w:r w:rsidRPr="00E863B5">
        <w:rPr>
          <w:sz w:val="28"/>
        </w:rPr>
        <w:lastRenderedPageBreak/>
        <w:t>4)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B412D5" w:rsidRPr="00E863B5" w:rsidRDefault="00B412D5" w:rsidP="008365EB">
      <w:pPr>
        <w:pStyle w:val="a4"/>
        <w:suppressAutoHyphens/>
        <w:rPr>
          <w:sz w:val="28"/>
        </w:rPr>
      </w:pPr>
      <w:r w:rsidRPr="00E863B5">
        <w:rPr>
          <w:sz w:val="28"/>
        </w:rPr>
        <w:t>5) опыт участника;</w:t>
      </w:r>
    </w:p>
    <w:p w:rsidR="00B412D5" w:rsidRPr="00E863B5" w:rsidRDefault="00B412D5" w:rsidP="008365EB">
      <w:pPr>
        <w:pStyle w:val="a4"/>
        <w:suppressAutoHyphens/>
        <w:rPr>
          <w:sz w:val="28"/>
        </w:rPr>
      </w:pPr>
      <w:r w:rsidRPr="00E863B5">
        <w:rPr>
          <w:sz w:val="28"/>
        </w:rPr>
        <w:t xml:space="preserve">6) стоимость жизненного цикла (стоимость владения) </w:t>
      </w:r>
      <w:r w:rsidR="00C9732B" w:rsidRPr="00E863B5">
        <w:rPr>
          <w:sz w:val="28"/>
        </w:rPr>
        <w:t xml:space="preserve">результатами </w:t>
      </w:r>
      <w:r w:rsidRPr="00E863B5">
        <w:rPr>
          <w:sz w:val="28"/>
        </w:rPr>
        <w:t>работ, услуг</w:t>
      </w:r>
      <w:r w:rsidR="00C9732B" w:rsidRPr="00E863B5">
        <w:rPr>
          <w:sz w:val="28"/>
        </w:rPr>
        <w:t>, товаров</w:t>
      </w:r>
      <w:r w:rsidRPr="00E863B5">
        <w:rPr>
          <w:sz w:val="28"/>
        </w:rPr>
        <w:t>;</w:t>
      </w:r>
    </w:p>
    <w:p w:rsidR="00B412D5" w:rsidRPr="00E863B5" w:rsidRDefault="00B412D5" w:rsidP="008365EB">
      <w:pPr>
        <w:pStyle w:val="a4"/>
        <w:suppressAutoHyphens/>
        <w:rPr>
          <w:sz w:val="28"/>
        </w:rPr>
      </w:pPr>
      <w:r w:rsidRPr="00E863B5">
        <w:rPr>
          <w:sz w:val="28"/>
        </w:rPr>
        <w:t>7) расходы на эксплуатацию товаров;</w:t>
      </w:r>
    </w:p>
    <w:p w:rsidR="00B412D5" w:rsidRPr="00192460" w:rsidRDefault="00B412D5" w:rsidP="008365EB">
      <w:pPr>
        <w:pStyle w:val="a4"/>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4"/>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4"/>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4"/>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4"/>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4"/>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4"/>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4"/>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4"/>
        <w:suppressAutoHyphens/>
        <w:rPr>
          <w:sz w:val="28"/>
          <w:szCs w:val="28"/>
        </w:rPr>
      </w:pPr>
    </w:p>
    <w:p w:rsidR="00B412D5" w:rsidRPr="00C93741" w:rsidRDefault="00B412D5" w:rsidP="008365EB">
      <w:pPr>
        <w:pStyle w:val="a4"/>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4"/>
        <w:suppressAutoHyphens/>
        <w:rPr>
          <w:b/>
          <w:sz w:val="28"/>
        </w:rPr>
      </w:pPr>
    </w:p>
    <w:p w:rsidR="00B412D5" w:rsidRDefault="00B412D5" w:rsidP="008365EB">
      <w:pPr>
        <w:pStyle w:val="a4"/>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1F5FDF" w:rsidRDefault="00B412D5" w:rsidP="008365EB">
      <w:pPr>
        <w:pStyle w:val="a4"/>
        <w:suppressAutoHyphens/>
        <w:rPr>
          <w:sz w:val="28"/>
          <w:szCs w:val="28"/>
        </w:rPr>
      </w:pPr>
      <w:r>
        <w:rPr>
          <w:sz w:val="28"/>
        </w:rPr>
        <w:t xml:space="preserve">2.8.2. </w:t>
      </w:r>
      <w:r w:rsidR="00100867" w:rsidRPr="00100867">
        <w:rPr>
          <w:sz w:val="28"/>
        </w:rPr>
        <w:t>Подведение итогов открытого конкурса проводится Конкурсной комиссией. Подведение итогов состоится в 14 час. 00 мин. московского времени «02» июля 2013 года по адресу: 603116, г. Нижний Новгород, Московское шоссе, д. 17А.</w:t>
      </w:r>
    </w:p>
    <w:p w:rsidR="00B412D5" w:rsidRPr="006E2388" w:rsidRDefault="00B412D5" w:rsidP="008365EB">
      <w:pPr>
        <w:pStyle w:val="a4"/>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4"/>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lastRenderedPageBreak/>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Pr="00E863B5" w:rsidRDefault="00B412D5" w:rsidP="00E863B5">
      <w:pPr>
        <w:suppressAutoHyphens/>
        <w:ind w:firstLine="709"/>
        <w:jc w:val="both"/>
        <w:rPr>
          <w:sz w:val="28"/>
          <w:szCs w:val="28"/>
        </w:rPr>
      </w:pPr>
      <w:r w:rsidRPr="00E863B5">
        <w:rPr>
          <w:sz w:val="28"/>
          <w:szCs w:val="28"/>
        </w:rPr>
        <w:t>2.9.1.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2652EF" w:rsidRPr="00E863B5" w:rsidRDefault="00B412D5" w:rsidP="00E863B5">
      <w:pPr>
        <w:suppressAutoHyphens/>
        <w:ind w:firstLine="709"/>
        <w:jc w:val="both"/>
        <w:rPr>
          <w:sz w:val="28"/>
          <w:szCs w:val="28"/>
        </w:rPr>
      </w:pPr>
      <w:r w:rsidRPr="00E863B5">
        <w:rPr>
          <w:sz w:val="28"/>
          <w:szCs w:val="28"/>
        </w:rPr>
        <w:t>Увеличение общей цены на работы, услуги</w:t>
      </w:r>
      <w:r w:rsidR="002652EF" w:rsidRPr="00E863B5">
        <w:rPr>
          <w:sz w:val="28"/>
          <w:szCs w:val="28"/>
        </w:rPr>
        <w:t xml:space="preserve">, товары </w:t>
      </w:r>
      <w:r w:rsidRPr="00E863B5">
        <w:rPr>
          <w:sz w:val="28"/>
          <w:szCs w:val="28"/>
        </w:rPr>
        <w:t xml:space="preserve"> за счет роста стоимости единицы продукции в процессе исполнения договора составит</w:t>
      </w:r>
      <w:proofErr w:type="gramStart"/>
      <w:r w:rsidRPr="00E863B5">
        <w:rPr>
          <w:sz w:val="28"/>
          <w:szCs w:val="28"/>
        </w:rPr>
        <w:t xml:space="preserve"> ________ (_____) % </w:t>
      </w:r>
      <w:proofErr w:type="gramEnd"/>
      <w:r w:rsidRPr="00E863B5">
        <w:rPr>
          <w:sz w:val="28"/>
          <w:szCs w:val="28"/>
        </w:rPr>
        <w:t>в год</w:t>
      </w:r>
      <w:r w:rsidR="002652EF" w:rsidRPr="00E863B5">
        <w:rPr>
          <w:sz w:val="28"/>
          <w:szCs w:val="28"/>
        </w:rPr>
        <w:t xml:space="preserve"> (указывается значение не превышающее 10%) </w:t>
      </w:r>
      <w:r w:rsidRPr="00E863B5">
        <w:rPr>
          <w:sz w:val="28"/>
          <w:szCs w:val="28"/>
        </w:rPr>
        <w:t>,</w:t>
      </w:r>
    </w:p>
    <w:p w:rsidR="00B412D5" w:rsidRPr="00E863B5" w:rsidRDefault="00B412D5" w:rsidP="00E863B5">
      <w:pPr>
        <w:suppressAutoHyphens/>
        <w:ind w:firstLine="709"/>
        <w:jc w:val="both"/>
        <w:rPr>
          <w:sz w:val="28"/>
          <w:szCs w:val="28"/>
        </w:rPr>
      </w:pPr>
      <w:r w:rsidRPr="00E863B5">
        <w:rPr>
          <w:sz w:val="28"/>
          <w:szCs w:val="28"/>
        </w:rPr>
        <w:t xml:space="preserve"> или</w:t>
      </w:r>
    </w:p>
    <w:p w:rsidR="00B412D5" w:rsidRPr="00E863B5" w:rsidRDefault="00B412D5" w:rsidP="00E863B5">
      <w:pPr>
        <w:suppressAutoHyphens/>
        <w:ind w:firstLine="709"/>
        <w:jc w:val="both"/>
        <w:rPr>
          <w:sz w:val="28"/>
          <w:szCs w:val="28"/>
        </w:rPr>
      </w:pPr>
      <w:r w:rsidRPr="00E863B5">
        <w:rPr>
          <w:sz w:val="28"/>
          <w:szCs w:val="28"/>
        </w:rPr>
        <w:t>Увеличение общей цены на поставляемые работы, услуги</w:t>
      </w:r>
      <w:r w:rsidR="002652EF" w:rsidRPr="00E863B5">
        <w:rPr>
          <w:sz w:val="28"/>
          <w:szCs w:val="28"/>
        </w:rPr>
        <w:t>, товары</w:t>
      </w:r>
      <w:r w:rsidRPr="00E863B5">
        <w:rPr>
          <w:sz w:val="28"/>
          <w:szCs w:val="28"/>
        </w:rPr>
        <w:t xml:space="preserve"> за счет увеличения количества закупаемой продукции в процессе исполнения договора составит</w:t>
      </w:r>
      <w:proofErr w:type="gramStart"/>
      <w:r w:rsidRPr="00E863B5">
        <w:rPr>
          <w:sz w:val="28"/>
          <w:szCs w:val="28"/>
        </w:rPr>
        <w:t xml:space="preserve"> ________ (_____) % </w:t>
      </w:r>
      <w:proofErr w:type="gramEnd"/>
      <w:r w:rsidRPr="00E863B5">
        <w:rPr>
          <w:sz w:val="28"/>
          <w:szCs w:val="28"/>
        </w:rPr>
        <w:t>в год</w:t>
      </w:r>
      <w:r w:rsidR="002652EF" w:rsidRPr="00E863B5">
        <w:rPr>
          <w:sz w:val="28"/>
          <w:szCs w:val="28"/>
        </w:rPr>
        <w:t xml:space="preserve"> (указывается значение не превышающее 10%)</w:t>
      </w:r>
      <w:r w:rsidRPr="00E863B5">
        <w:rPr>
          <w:sz w:val="28"/>
          <w:szCs w:val="28"/>
        </w:rPr>
        <w:t>;</w:t>
      </w:r>
    </w:p>
    <w:p w:rsidR="002652EF" w:rsidRPr="00E863B5" w:rsidRDefault="002652EF" w:rsidP="00E863B5">
      <w:pPr>
        <w:suppressAutoHyphens/>
        <w:ind w:firstLine="709"/>
        <w:jc w:val="both"/>
        <w:rPr>
          <w:sz w:val="28"/>
          <w:szCs w:val="28"/>
        </w:rPr>
      </w:pPr>
    </w:p>
    <w:p w:rsidR="00B412D5" w:rsidRPr="00E863B5" w:rsidRDefault="00B412D5" w:rsidP="00E863B5">
      <w:pPr>
        <w:suppressAutoHyphens/>
        <w:ind w:firstLine="709"/>
        <w:jc w:val="both"/>
        <w:rPr>
          <w:sz w:val="28"/>
          <w:szCs w:val="28"/>
        </w:rPr>
      </w:pPr>
      <w:r w:rsidRPr="00E863B5">
        <w:rPr>
          <w:sz w:val="28"/>
          <w:szCs w:val="28"/>
        </w:rPr>
        <w:t>увеличение цены на, работы, услуги</w:t>
      </w:r>
      <w:r w:rsidR="002652EF" w:rsidRPr="00E863B5">
        <w:rPr>
          <w:sz w:val="28"/>
          <w:szCs w:val="28"/>
        </w:rPr>
        <w:t xml:space="preserve">, </w:t>
      </w:r>
      <w:proofErr w:type="gramStart"/>
      <w:r w:rsidR="002652EF" w:rsidRPr="00E863B5">
        <w:rPr>
          <w:sz w:val="28"/>
          <w:szCs w:val="28"/>
        </w:rPr>
        <w:t>товары</w:t>
      </w:r>
      <w:proofErr w:type="gramEnd"/>
      <w:r w:rsidRPr="00E863B5">
        <w:rPr>
          <w:sz w:val="28"/>
          <w:szCs w:val="28"/>
        </w:rPr>
        <w:t xml:space="preserve"> возможно начиная с _______ (</w:t>
      </w:r>
      <w:r w:rsidR="002652EF" w:rsidRPr="00E863B5">
        <w:rPr>
          <w:sz w:val="28"/>
          <w:szCs w:val="28"/>
        </w:rPr>
        <w:t>указывается дата не ранее 6 месяцев с предполагаемой даты заключения договора)</w:t>
      </w:r>
      <w:r w:rsidRPr="00E863B5">
        <w:rPr>
          <w:sz w:val="28"/>
          <w:szCs w:val="28"/>
        </w:rPr>
        <w:t>;</w:t>
      </w:r>
    </w:p>
    <w:p w:rsidR="00B412D5" w:rsidRPr="00E863B5" w:rsidRDefault="00B412D5" w:rsidP="00E863B5">
      <w:pPr>
        <w:suppressAutoHyphens/>
        <w:ind w:firstLine="709"/>
        <w:jc w:val="both"/>
        <w:rPr>
          <w:sz w:val="28"/>
          <w:szCs w:val="28"/>
        </w:rPr>
      </w:pPr>
      <w:r w:rsidRPr="00E863B5">
        <w:rPr>
          <w:sz w:val="28"/>
          <w:szCs w:val="28"/>
        </w:rPr>
        <w:t xml:space="preserve">прочие условия увеличения цены (случаи увеличения цены, необходимость согласования с ОАО «ТрансКонтейнер» увеличения цены и т.д.). </w:t>
      </w:r>
    </w:p>
    <w:p w:rsidR="00B412D5" w:rsidRDefault="00B412D5" w:rsidP="008365EB">
      <w:pPr>
        <w:suppressAutoHyphens/>
        <w:ind w:firstLine="709"/>
        <w:jc w:val="both"/>
        <w:rPr>
          <w:sz w:val="28"/>
          <w:szCs w:val="28"/>
        </w:rPr>
      </w:pP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w:t>
      </w:r>
      <w:r w:rsidRPr="008B4FCE">
        <w:lastRenderedPageBreak/>
        <w:t>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lastRenderedPageBreak/>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4"/>
        <w:tabs>
          <w:tab w:val="left" w:pos="720"/>
          <w:tab w:val="left" w:pos="1200"/>
        </w:tabs>
        <w:suppressAutoHyphens/>
        <w:rPr>
          <w:sz w:val="28"/>
          <w:szCs w:val="28"/>
        </w:rPr>
      </w:pPr>
      <w:r w:rsidRPr="00F6492C">
        <w:rPr>
          <w:sz w:val="28"/>
          <w:szCs w:val="28"/>
        </w:rPr>
        <w:t xml:space="preserve">  </w:t>
      </w:r>
    </w:p>
    <w:p w:rsidR="00B412D5" w:rsidRPr="00CE350B" w:rsidRDefault="00B412D5" w:rsidP="008365EB">
      <w:pPr>
        <w:pStyle w:val="a4"/>
        <w:tabs>
          <w:tab w:val="num" w:pos="1428"/>
        </w:tabs>
        <w:suppressAutoHyphens/>
        <w:rPr>
          <w:sz w:val="28"/>
        </w:rPr>
      </w:pPr>
    </w:p>
    <w:p w:rsidR="00B412D5" w:rsidRPr="008A1ABD" w:rsidRDefault="00B412D5"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4"/>
        <w:suppressAutoHyphens/>
        <w:rPr>
          <w:b/>
          <w:bCs/>
          <w:sz w:val="28"/>
          <w:szCs w:val="28"/>
        </w:rPr>
      </w:pPr>
    </w:p>
    <w:p w:rsidR="00B412D5" w:rsidRPr="00CE350B" w:rsidRDefault="00B412D5" w:rsidP="008365EB">
      <w:pPr>
        <w:pStyle w:val="a4"/>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4"/>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AD7946" w:rsidRDefault="00AD7946" w:rsidP="00AD7946">
      <w:pPr>
        <w:pStyle w:val="a4"/>
        <w:suppressAutoHyphens/>
        <w:ind w:firstLine="0"/>
        <w:rPr>
          <w:sz w:val="28"/>
          <w:szCs w:val="28"/>
        </w:rPr>
      </w:pPr>
    </w:p>
    <w:p w:rsidR="00AD6F31" w:rsidRDefault="00AD6F31" w:rsidP="00AD7946">
      <w:pPr>
        <w:pStyle w:val="a4"/>
        <w:suppressAutoHyphens/>
        <w:ind w:firstLine="0"/>
        <w:rPr>
          <w:sz w:val="28"/>
          <w:szCs w:val="28"/>
        </w:rPr>
      </w:pPr>
    </w:p>
    <w:p w:rsidR="00AD6F31" w:rsidRDefault="00AD6F31" w:rsidP="00AD7946">
      <w:pPr>
        <w:pStyle w:val="a4"/>
        <w:suppressAutoHyphens/>
        <w:ind w:firstLine="0"/>
        <w:rPr>
          <w:sz w:val="28"/>
          <w:szCs w:val="28"/>
        </w:rPr>
      </w:pPr>
    </w:p>
    <w:p w:rsidR="00314854" w:rsidRDefault="00314854" w:rsidP="00AD7946">
      <w:pPr>
        <w:pStyle w:val="a4"/>
        <w:suppressAutoHyphens/>
        <w:ind w:firstLine="0"/>
        <w:rPr>
          <w:sz w:val="28"/>
          <w:szCs w:val="28"/>
        </w:rPr>
      </w:pPr>
    </w:p>
    <w:p w:rsidR="00AD6F31" w:rsidRDefault="00AD6F31" w:rsidP="00AD7946">
      <w:pPr>
        <w:pStyle w:val="a4"/>
        <w:suppressAutoHyphens/>
        <w:ind w:firstLine="0"/>
        <w:rPr>
          <w:sz w:val="28"/>
          <w:szCs w:val="28"/>
        </w:rPr>
      </w:pPr>
    </w:p>
    <w:p w:rsidR="00B412D5" w:rsidRPr="007E6DE4" w:rsidRDefault="00205298"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8A1E62" w:rsidRPr="007E6DE4" w:rsidRDefault="008A1E62" w:rsidP="00B412D5">
                  <w:pPr>
                    <w:jc w:val="center"/>
                    <w:rPr>
                      <w:b/>
                      <w:sz w:val="28"/>
                      <w:szCs w:val="28"/>
                    </w:rPr>
                  </w:pPr>
                  <w:r w:rsidRPr="007E6DE4">
                    <w:rPr>
                      <w:b/>
                      <w:sz w:val="28"/>
                      <w:szCs w:val="28"/>
                    </w:rPr>
                    <w:t xml:space="preserve">_____________________________________________, </w:t>
                  </w:r>
                </w:p>
                <w:p w:rsidR="008A1E62" w:rsidRDefault="008A1E62"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8A1E62" w:rsidRPr="007E6DE4" w:rsidRDefault="008A1E62" w:rsidP="00B412D5">
                  <w:pPr>
                    <w:jc w:val="center"/>
                    <w:rPr>
                      <w:b/>
                      <w:sz w:val="28"/>
                      <w:szCs w:val="28"/>
                    </w:rPr>
                  </w:pPr>
                  <w:r w:rsidRPr="007E6DE4">
                    <w:rPr>
                      <w:b/>
                      <w:sz w:val="28"/>
                      <w:szCs w:val="28"/>
                    </w:rPr>
                    <w:t>________________________________________</w:t>
                  </w:r>
                </w:p>
                <w:p w:rsidR="008A1E62" w:rsidRPr="007E6DE4" w:rsidRDefault="008A1E62" w:rsidP="00B412D5">
                  <w:pPr>
                    <w:jc w:val="center"/>
                    <w:rPr>
                      <w:i/>
                      <w:sz w:val="20"/>
                      <w:szCs w:val="20"/>
                    </w:rPr>
                  </w:pPr>
                  <w:r w:rsidRPr="007E6DE4">
                    <w:rPr>
                      <w:i/>
                      <w:sz w:val="20"/>
                      <w:szCs w:val="20"/>
                    </w:rPr>
                    <w:t>государство регистрации претендента</w:t>
                  </w:r>
                </w:p>
                <w:p w:rsidR="008A1E62" w:rsidRPr="007E6DE4" w:rsidRDefault="008A1E62" w:rsidP="00B412D5">
                  <w:pPr>
                    <w:jc w:val="center"/>
                    <w:rPr>
                      <w:b/>
                      <w:sz w:val="28"/>
                      <w:szCs w:val="28"/>
                    </w:rPr>
                  </w:pPr>
                  <w:r w:rsidRPr="007E6DE4">
                    <w:rPr>
                      <w:b/>
                      <w:sz w:val="28"/>
                      <w:szCs w:val="28"/>
                    </w:rPr>
                    <w:t>_____________________________</w:t>
                  </w:r>
                  <w:r>
                    <w:rPr>
                      <w:b/>
                      <w:sz w:val="28"/>
                      <w:szCs w:val="28"/>
                    </w:rPr>
                    <w:t>__________________</w:t>
                  </w:r>
                </w:p>
                <w:p w:rsidR="008A1E62" w:rsidRPr="007E6DE4" w:rsidRDefault="008A1E62" w:rsidP="00B412D5">
                  <w:pPr>
                    <w:jc w:val="center"/>
                    <w:rPr>
                      <w:i/>
                      <w:sz w:val="20"/>
                      <w:szCs w:val="20"/>
                    </w:rPr>
                  </w:pPr>
                  <w:r w:rsidRPr="007E6DE4">
                    <w:rPr>
                      <w:i/>
                      <w:sz w:val="20"/>
                      <w:szCs w:val="20"/>
                    </w:rPr>
                    <w:t>ИНН претендента (для претендентов-резидентов Российской Федерации)</w:t>
                  </w:r>
                </w:p>
                <w:p w:rsidR="008A1E62" w:rsidRDefault="008A1E62" w:rsidP="00B412D5">
                  <w:pPr>
                    <w:jc w:val="both"/>
                  </w:pPr>
                </w:p>
                <w:p w:rsidR="008A1E62" w:rsidRDefault="008A1E62" w:rsidP="00B412D5">
                  <w:pPr>
                    <w:jc w:val="center"/>
                    <w:rPr>
                      <w:b/>
                    </w:rPr>
                  </w:pPr>
                  <w:r w:rsidRPr="00923E2D">
                    <w:rPr>
                      <w:b/>
                    </w:rPr>
                    <w:t xml:space="preserve">ЗАЯВКА НА УЧАСТИЕ В ОТКРЫТОМ КОНКУРСЕ </w:t>
                  </w:r>
                  <w:r w:rsidRPr="00314854">
                    <w:rPr>
                      <w:b/>
                    </w:rPr>
                    <w:t>№/ОК/007/ГОРЬК/0007</w:t>
                  </w:r>
                </w:p>
                <w:p w:rsidR="008A1E62" w:rsidRPr="00923E2D" w:rsidRDefault="008A1E62" w:rsidP="00B412D5">
                  <w:pPr>
                    <w:ind w:left="2124" w:firstLine="708"/>
                    <w:rPr>
                      <w:i/>
                    </w:rPr>
                  </w:pPr>
                </w:p>
              </w:txbxContent>
            </v:textbox>
          </v:shape>
        </w:pict>
      </w:r>
    </w:p>
    <w:p w:rsidR="00B412D5" w:rsidRPr="00AB4ECA"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szCs w:val="28"/>
        </w:rPr>
      </w:pPr>
    </w:p>
    <w:p w:rsidR="00AD7946" w:rsidRDefault="00AD7946" w:rsidP="007415F9">
      <w:pPr>
        <w:pStyle w:val="a4"/>
        <w:suppressAutoHyphens/>
        <w:rPr>
          <w:sz w:val="28"/>
          <w:szCs w:val="28"/>
        </w:rPr>
      </w:pPr>
    </w:p>
    <w:p w:rsidR="00B412D5" w:rsidRDefault="00B412D5" w:rsidP="007415F9">
      <w:pPr>
        <w:pStyle w:val="a4"/>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205298" w:rsidP="007415F9">
      <w:pPr>
        <w:pStyle w:val="a4"/>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8A1E62" w:rsidRPr="007E6DE4" w:rsidRDefault="008A1E62" w:rsidP="00B412D5">
                  <w:pPr>
                    <w:jc w:val="center"/>
                    <w:rPr>
                      <w:b/>
                      <w:sz w:val="28"/>
                      <w:szCs w:val="28"/>
                    </w:rPr>
                  </w:pPr>
                  <w:r w:rsidRPr="007E6DE4">
                    <w:rPr>
                      <w:b/>
                      <w:sz w:val="28"/>
                      <w:szCs w:val="28"/>
                    </w:rPr>
                    <w:t xml:space="preserve">_____________________________________________, </w:t>
                  </w:r>
                </w:p>
                <w:p w:rsidR="008A1E62" w:rsidRDefault="008A1E62"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8A1E62" w:rsidRPr="007E6DE4" w:rsidRDefault="008A1E62" w:rsidP="00B412D5">
                  <w:pPr>
                    <w:jc w:val="center"/>
                    <w:rPr>
                      <w:b/>
                      <w:sz w:val="28"/>
                      <w:szCs w:val="28"/>
                    </w:rPr>
                  </w:pPr>
                  <w:r w:rsidRPr="007E6DE4">
                    <w:rPr>
                      <w:b/>
                      <w:sz w:val="28"/>
                      <w:szCs w:val="28"/>
                    </w:rPr>
                    <w:t>________________________________________</w:t>
                  </w:r>
                </w:p>
                <w:p w:rsidR="008A1E62" w:rsidRPr="007E6DE4" w:rsidRDefault="008A1E62" w:rsidP="00B412D5">
                  <w:pPr>
                    <w:jc w:val="center"/>
                    <w:rPr>
                      <w:i/>
                      <w:sz w:val="20"/>
                      <w:szCs w:val="20"/>
                    </w:rPr>
                  </w:pPr>
                  <w:r w:rsidRPr="007E6DE4">
                    <w:rPr>
                      <w:i/>
                      <w:sz w:val="20"/>
                      <w:szCs w:val="20"/>
                    </w:rPr>
                    <w:t>государство регистрации претендента</w:t>
                  </w:r>
                </w:p>
                <w:p w:rsidR="008A1E62" w:rsidRPr="007E6DE4" w:rsidRDefault="008A1E62" w:rsidP="00B412D5">
                  <w:pPr>
                    <w:jc w:val="center"/>
                    <w:rPr>
                      <w:b/>
                      <w:sz w:val="28"/>
                      <w:szCs w:val="28"/>
                    </w:rPr>
                  </w:pPr>
                  <w:r w:rsidRPr="007E6DE4">
                    <w:rPr>
                      <w:b/>
                      <w:sz w:val="28"/>
                      <w:szCs w:val="28"/>
                    </w:rPr>
                    <w:t>_____________________________</w:t>
                  </w:r>
                  <w:r>
                    <w:rPr>
                      <w:b/>
                      <w:sz w:val="28"/>
                      <w:szCs w:val="28"/>
                    </w:rPr>
                    <w:t>__________________</w:t>
                  </w:r>
                </w:p>
                <w:p w:rsidR="008A1E62" w:rsidRPr="007E6DE4" w:rsidRDefault="008A1E62" w:rsidP="00B412D5">
                  <w:pPr>
                    <w:jc w:val="center"/>
                    <w:rPr>
                      <w:i/>
                      <w:sz w:val="20"/>
                      <w:szCs w:val="20"/>
                    </w:rPr>
                  </w:pPr>
                  <w:r w:rsidRPr="007E6DE4">
                    <w:rPr>
                      <w:i/>
                      <w:sz w:val="20"/>
                      <w:szCs w:val="20"/>
                    </w:rPr>
                    <w:t>ИНН претендента (для претендентов-резидентов Российской Федерации)</w:t>
                  </w:r>
                </w:p>
                <w:p w:rsidR="008A1E62" w:rsidRDefault="008A1E62" w:rsidP="00B412D5">
                  <w:pPr>
                    <w:jc w:val="both"/>
                  </w:pPr>
                </w:p>
                <w:p w:rsidR="008A1E62" w:rsidRDefault="008A1E62" w:rsidP="00B412D5">
                  <w:pPr>
                    <w:jc w:val="center"/>
                    <w:rPr>
                      <w:b/>
                    </w:rPr>
                  </w:pPr>
                  <w:r w:rsidRPr="00923E2D">
                    <w:rPr>
                      <w:b/>
                    </w:rPr>
                    <w:t xml:space="preserve">ЗАЯВКА НА УЧАСТИЕ В ОТКРЫТОМ КОНКУРСЕ </w:t>
                  </w:r>
                  <w:r w:rsidRPr="00314854">
                    <w:rPr>
                      <w:b/>
                    </w:rPr>
                    <w:t>№/ОК/007/ГОРЬК/0007</w:t>
                  </w:r>
                </w:p>
                <w:p w:rsidR="008A1E62" w:rsidRDefault="008A1E62" w:rsidP="00B412D5">
                  <w:pPr>
                    <w:jc w:val="center"/>
                    <w:rPr>
                      <w:b/>
                    </w:rPr>
                  </w:pPr>
                </w:p>
                <w:p w:rsidR="008A1E62" w:rsidRDefault="008A1E62" w:rsidP="00B412D5">
                  <w:pPr>
                    <w:jc w:val="center"/>
                    <w:rPr>
                      <w:b/>
                    </w:rPr>
                  </w:pPr>
                </w:p>
                <w:p w:rsidR="008A1E62" w:rsidRPr="007E6DE4" w:rsidRDefault="008A1E62"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8A1E62" w:rsidRDefault="008A1E62" w:rsidP="00B412D5">
                  <w:pPr>
                    <w:jc w:val="center"/>
                  </w:pPr>
                </w:p>
              </w:txbxContent>
            </v:textbox>
          </v:shape>
        </w:pict>
      </w: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Pr="004332C1" w:rsidRDefault="00B412D5" w:rsidP="008365EB">
      <w:pPr>
        <w:pStyle w:val="a4"/>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4"/>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4"/>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4"/>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4"/>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4"/>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4"/>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4"/>
        <w:suppressAutoHyphens/>
        <w:rPr>
          <w:sz w:val="28"/>
        </w:rPr>
      </w:pPr>
    </w:p>
    <w:p w:rsidR="00B412D5" w:rsidRDefault="00B412D5" w:rsidP="008365EB">
      <w:pPr>
        <w:pStyle w:val="a4"/>
        <w:suppressAutoHyphens/>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4911BB">
      <w:pPr>
        <w:pStyle w:val="a"/>
        <w:ind w:left="0" w:firstLine="720"/>
        <w:rPr>
          <w:b w:val="0"/>
          <w:i w:val="0"/>
        </w:rPr>
      </w:pPr>
      <w:r w:rsidRPr="004911B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
        <w:ind w:left="0" w:firstLine="720"/>
        <w:rPr>
          <w:b w:val="0"/>
          <w:i w:val="0"/>
        </w:rPr>
      </w:pPr>
      <w:r w:rsidRPr="004911B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4911BB">
        <w:rPr>
          <w:b w:val="0"/>
          <w:i w:val="0"/>
        </w:rPr>
        <w:t xml:space="preserve">кроме </w:t>
      </w:r>
      <w:r w:rsidRPr="004911BB">
        <w:rPr>
          <w:b w:val="0"/>
          <w:i w:val="0"/>
        </w:rPr>
        <w:t>НДС</w:t>
      </w:r>
      <w:r w:rsidR="00702E1C" w:rsidRPr="004911BB">
        <w:rPr>
          <w:b w:val="0"/>
          <w:i w:val="0"/>
        </w:rPr>
        <w:t xml:space="preserve"> (указывается отдельной строкой)</w:t>
      </w:r>
      <w:r w:rsidRPr="004911BB">
        <w:rPr>
          <w:b w:val="0"/>
          <w:i w:val="0"/>
        </w:rPr>
        <w:t>, за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4911BB">
        <w:rPr>
          <w:b w:val="0"/>
          <w:i w:val="0"/>
        </w:rPr>
        <w:t>Т</w:t>
      </w:r>
      <w:r w:rsidRPr="004911BB">
        <w:rPr>
          <w:b w:val="0"/>
          <w:i w:val="0"/>
        </w:rPr>
        <w:t>ехническо</w:t>
      </w:r>
      <w:r w:rsidR="00702E1C" w:rsidRPr="004911BB">
        <w:rPr>
          <w:b w:val="0"/>
          <w:i w:val="0"/>
        </w:rPr>
        <w:t>м</w:t>
      </w:r>
      <w:r w:rsidRPr="004911BB">
        <w:rPr>
          <w:b w:val="0"/>
          <w:i w:val="0"/>
        </w:rPr>
        <w:t xml:space="preserve"> </w:t>
      </w:r>
      <w:r w:rsidR="00702E1C" w:rsidRPr="004911BB">
        <w:rPr>
          <w:b w:val="0"/>
          <w:i w:val="0"/>
        </w:rPr>
        <w:t xml:space="preserve">задании (раздел </w:t>
      </w:r>
      <w:r w:rsidR="00702E1C" w:rsidRPr="004911BB">
        <w:rPr>
          <w:b w:val="0"/>
          <w:i w:val="0"/>
          <w:lang w:val="en-US"/>
        </w:rPr>
        <w:t>IV</w:t>
      </w:r>
      <w:r w:rsidR="00702E1C" w:rsidRPr="004911BB">
        <w:rPr>
          <w:b w:val="0"/>
          <w:i w:val="0"/>
        </w:rPr>
        <w:t xml:space="preserve"> </w:t>
      </w:r>
      <w:r w:rsidRPr="004911BB">
        <w:rPr>
          <w:b w:val="0"/>
          <w:i w:val="0"/>
        </w:rPr>
        <w:t>настоящей документации</w:t>
      </w:r>
      <w:r w:rsidR="00702E1C" w:rsidRPr="004911BB">
        <w:rPr>
          <w:b w:val="0"/>
          <w:i w:val="0"/>
        </w:rPr>
        <w:t>)</w:t>
      </w:r>
      <w:r w:rsidRPr="004911BB">
        <w:rPr>
          <w:b w:val="0"/>
          <w:i w:val="0"/>
        </w:rPr>
        <w:t>.</w:t>
      </w:r>
    </w:p>
    <w:p w:rsidR="00B412D5" w:rsidRPr="004911BB" w:rsidRDefault="00B412D5" w:rsidP="004911BB">
      <w:pPr>
        <w:pStyle w:val="a"/>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4911BB">
        <w:rPr>
          <w:b w:val="0"/>
          <w:i w:val="0"/>
        </w:rPr>
        <w:t>более предельного</w:t>
      </w:r>
      <w:proofErr w:type="gramEnd"/>
      <w:r w:rsidRPr="004911BB">
        <w:rPr>
          <w:b w:val="0"/>
          <w:i w:val="0"/>
        </w:rPr>
        <w:t xml:space="preserve"> срока, определенного Заказчиком в </w:t>
      </w:r>
      <w:r w:rsidR="007137D9" w:rsidRPr="004911BB">
        <w:rPr>
          <w:b w:val="0"/>
          <w:i w:val="0"/>
        </w:rPr>
        <w:t>Т</w:t>
      </w:r>
      <w:r w:rsidRPr="004911BB">
        <w:rPr>
          <w:b w:val="0"/>
          <w:i w:val="0"/>
        </w:rPr>
        <w:t xml:space="preserve">ехническом задании (раздел IV настоящей документации). </w:t>
      </w:r>
    </w:p>
    <w:p w:rsidR="008B4D2B" w:rsidRPr="00AD6F31" w:rsidRDefault="008B4D2B" w:rsidP="00AD6F31">
      <w:pPr>
        <w:pStyle w:val="a"/>
        <w:numPr>
          <w:ilvl w:val="0"/>
          <w:numId w:val="0"/>
        </w:numPr>
        <w:ind w:firstLine="709"/>
        <w:rPr>
          <w:b w:val="0"/>
          <w:i w:val="0"/>
        </w:rPr>
      </w:pPr>
      <w:r w:rsidRPr="00AD6F31">
        <w:rPr>
          <w:b w:val="0"/>
          <w:i w:val="0"/>
        </w:rPr>
        <w:t>В подтверждение претендент в виде приложения</w:t>
      </w:r>
      <w:proofErr w:type="gramStart"/>
      <w:r w:rsidRPr="00AD6F31">
        <w:rPr>
          <w:b w:val="0"/>
          <w:i w:val="0"/>
        </w:rPr>
        <w:t xml:space="preserve"> Ф</w:t>
      </w:r>
      <w:proofErr w:type="gramEnd"/>
      <w:r w:rsidRPr="00AD6F31">
        <w:rPr>
          <w:b w:val="0"/>
          <w:i w:val="0"/>
        </w:rPr>
        <w:t>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r w:rsidR="00AD6F31" w:rsidRPr="00AD6F31">
        <w:rPr>
          <w:b w:val="0"/>
          <w:i w:val="0"/>
        </w:rPr>
        <w:t>.</w:t>
      </w:r>
    </w:p>
    <w:p w:rsidR="004911BB" w:rsidRDefault="004911BB" w:rsidP="004911BB">
      <w:pPr>
        <w:pStyle w:val="a"/>
        <w:numPr>
          <w:ilvl w:val="0"/>
          <w:numId w:val="0"/>
        </w:numPr>
        <w:ind w:left="2160"/>
      </w:pPr>
    </w:p>
    <w:p w:rsidR="00AD6F31" w:rsidRDefault="00AD6F31" w:rsidP="004911BB">
      <w:pPr>
        <w:pStyle w:val="a"/>
        <w:numPr>
          <w:ilvl w:val="0"/>
          <w:numId w:val="0"/>
        </w:numPr>
        <w:ind w:left="2160"/>
      </w:pPr>
    </w:p>
    <w:bookmarkEnd w:id="0"/>
    <w:bookmarkEnd w:id="1"/>
    <w:bookmarkEnd w:id="7"/>
    <w:bookmarkEnd w:id="8"/>
    <w:bookmarkEnd w:id="9"/>
    <w:p w:rsidR="00AD6F31" w:rsidRDefault="00AD6F31" w:rsidP="00AD6F31">
      <w:pPr>
        <w:suppressAutoHyphens/>
        <w:ind w:firstLine="709"/>
        <w:jc w:val="both"/>
        <w:rPr>
          <w:rFonts w:eastAsia="MS Mincho"/>
          <w:b/>
          <w:bCs/>
          <w:sz w:val="32"/>
          <w:szCs w:val="32"/>
        </w:rPr>
      </w:pPr>
      <w:r w:rsidRPr="00CE4DA7">
        <w:rPr>
          <w:rFonts w:eastAsia="MS Mincho"/>
          <w:b/>
          <w:bCs/>
          <w:sz w:val="32"/>
          <w:szCs w:val="32"/>
        </w:rPr>
        <w:t xml:space="preserve">Раздел IV. Техническое задание </w:t>
      </w:r>
      <w:r w:rsidR="008D7E10" w:rsidRPr="008D7E10">
        <w:rPr>
          <w:b/>
          <w:sz w:val="32"/>
          <w:szCs w:val="32"/>
        </w:rPr>
        <w:t xml:space="preserve">на выполнение работ по капитальному ремонту ограждения контейнерной площадки на АКП </w:t>
      </w:r>
      <w:proofErr w:type="spellStart"/>
      <w:r w:rsidR="008D7E10" w:rsidRPr="008D7E10">
        <w:rPr>
          <w:b/>
          <w:sz w:val="32"/>
          <w:szCs w:val="32"/>
        </w:rPr>
        <w:t>Позимь</w:t>
      </w:r>
      <w:proofErr w:type="spellEnd"/>
      <w:r w:rsidR="008D7E10" w:rsidRPr="008D7E10">
        <w:rPr>
          <w:b/>
          <w:sz w:val="32"/>
          <w:szCs w:val="32"/>
        </w:rPr>
        <w:t xml:space="preserve"> в 2013 году.</w:t>
      </w:r>
    </w:p>
    <w:p w:rsidR="00CE31D7" w:rsidRPr="00CE31D7" w:rsidRDefault="00CE31D7" w:rsidP="008365EB">
      <w:pPr>
        <w:suppressAutoHyphens/>
        <w:ind w:firstLine="709"/>
        <w:jc w:val="both"/>
        <w:rPr>
          <w:b/>
          <w:sz w:val="28"/>
          <w:szCs w:val="28"/>
          <w:highlight w:val="cyan"/>
        </w:rPr>
      </w:pPr>
    </w:p>
    <w:p w:rsidR="009606D0" w:rsidRDefault="009606D0" w:rsidP="008365EB">
      <w:pPr>
        <w:suppressAutoHyphens/>
        <w:ind w:firstLine="709"/>
        <w:jc w:val="both"/>
        <w:rPr>
          <w:i/>
          <w:sz w:val="28"/>
          <w:szCs w:val="28"/>
          <w:highlight w:val="cyan"/>
        </w:rPr>
      </w:pPr>
    </w:p>
    <w:p w:rsidR="00AD6F31" w:rsidRPr="009C38C9" w:rsidRDefault="00AD6F31" w:rsidP="00AD6F31">
      <w:pPr>
        <w:pStyle w:val="aff4"/>
        <w:suppressAutoHyphens/>
        <w:ind w:left="709"/>
        <w:jc w:val="both"/>
        <w:rPr>
          <w:b/>
          <w:sz w:val="28"/>
          <w:szCs w:val="28"/>
        </w:rPr>
      </w:pPr>
      <w:r w:rsidRPr="009C38C9">
        <w:rPr>
          <w:b/>
          <w:sz w:val="28"/>
          <w:szCs w:val="28"/>
        </w:rPr>
        <w:t>4.1.</w:t>
      </w:r>
      <w:r>
        <w:rPr>
          <w:b/>
          <w:sz w:val="28"/>
          <w:szCs w:val="28"/>
        </w:rPr>
        <w:t>Наименование и виды работ:</w:t>
      </w:r>
    </w:p>
    <w:p w:rsidR="00AD6F31" w:rsidRDefault="00AD6F31" w:rsidP="00AD6F31">
      <w:pPr>
        <w:pStyle w:val="aff4"/>
        <w:suppressAutoHyphens/>
        <w:ind w:left="709"/>
        <w:jc w:val="both"/>
        <w:rPr>
          <w:b/>
          <w:sz w:val="28"/>
          <w:szCs w:val="28"/>
        </w:rPr>
      </w:pPr>
    </w:p>
    <w:p w:rsidR="00986D50" w:rsidRDefault="00986D50" w:rsidP="00986D50">
      <w:pPr>
        <w:autoSpaceDE w:val="0"/>
        <w:autoSpaceDN w:val="0"/>
        <w:adjustRightInd w:val="0"/>
        <w:ind w:firstLine="709"/>
        <w:jc w:val="both"/>
        <w:rPr>
          <w:sz w:val="28"/>
          <w:szCs w:val="28"/>
        </w:rPr>
      </w:pPr>
      <w:r>
        <w:rPr>
          <w:sz w:val="28"/>
          <w:szCs w:val="28"/>
        </w:rPr>
        <w:t xml:space="preserve">Предполагается выполнить </w:t>
      </w:r>
      <w:r w:rsidR="00725666">
        <w:rPr>
          <w:sz w:val="28"/>
          <w:szCs w:val="28"/>
        </w:rPr>
        <w:t>капитальный ремонт железобетонного ограждения</w:t>
      </w:r>
      <w:r w:rsidR="007F6D26">
        <w:rPr>
          <w:sz w:val="28"/>
          <w:szCs w:val="28"/>
        </w:rPr>
        <w:t xml:space="preserve"> (длиной 400</w:t>
      </w:r>
      <w:r w:rsidR="000C779B">
        <w:rPr>
          <w:sz w:val="28"/>
          <w:szCs w:val="28"/>
        </w:rPr>
        <w:t xml:space="preserve"> </w:t>
      </w:r>
      <w:r w:rsidR="007F6D26">
        <w:rPr>
          <w:sz w:val="28"/>
          <w:szCs w:val="28"/>
        </w:rPr>
        <w:t>м)</w:t>
      </w:r>
      <w:r w:rsidR="000C779B">
        <w:rPr>
          <w:sz w:val="28"/>
          <w:szCs w:val="28"/>
        </w:rPr>
        <w:t xml:space="preserve">, разделяющего территорию агентства контейнерных перевозок на станции </w:t>
      </w:r>
      <w:proofErr w:type="spellStart"/>
      <w:r w:rsidR="000C779B">
        <w:rPr>
          <w:sz w:val="28"/>
          <w:szCs w:val="28"/>
        </w:rPr>
        <w:t>Позимь</w:t>
      </w:r>
      <w:proofErr w:type="spellEnd"/>
      <w:r w:rsidR="000C779B">
        <w:rPr>
          <w:sz w:val="28"/>
          <w:szCs w:val="28"/>
        </w:rPr>
        <w:t xml:space="preserve"> и жилой сектор.</w:t>
      </w:r>
    </w:p>
    <w:p w:rsidR="00A1738A" w:rsidRDefault="00A1738A" w:rsidP="00986D50">
      <w:pPr>
        <w:autoSpaceDE w:val="0"/>
        <w:autoSpaceDN w:val="0"/>
        <w:adjustRightInd w:val="0"/>
        <w:ind w:firstLine="709"/>
        <w:jc w:val="both"/>
        <w:rPr>
          <w:sz w:val="28"/>
          <w:szCs w:val="28"/>
        </w:rPr>
      </w:pPr>
      <w:r>
        <w:rPr>
          <w:sz w:val="28"/>
          <w:szCs w:val="28"/>
        </w:rPr>
        <w:t>Перечень работ:</w:t>
      </w:r>
    </w:p>
    <w:p w:rsidR="00A1738A" w:rsidRDefault="00A1738A" w:rsidP="00986D50">
      <w:pPr>
        <w:autoSpaceDE w:val="0"/>
        <w:autoSpaceDN w:val="0"/>
        <w:adjustRightInd w:val="0"/>
        <w:ind w:firstLine="709"/>
        <w:jc w:val="both"/>
        <w:rPr>
          <w:sz w:val="28"/>
          <w:szCs w:val="28"/>
        </w:rPr>
      </w:pPr>
    </w:p>
    <w:tbl>
      <w:tblPr>
        <w:tblW w:w="9214" w:type="dxa"/>
        <w:tblInd w:w="392" w:type="dxa"/>
        <w:tblLayout w:type="fixed"/>
        <w:tblLook w:val="04A0"/>
      </w:tblPr>
      <w:tblGrid>
        <w:gridCol w:w="513"/>
        <w:gridCol w:w="5866"/>
        <w:gridCol w:w="1842"/>
        <w:gridCol w:w="993"/>
      </w:tblGrid>
      <w:tr w:rsidR="00341BFE" w:rsidRPr="00E5523D" w:rsidTr="00725666">
        <w:trPr>
          <w:trHeight w:val="49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BFE" w:rsidRPr="00E5523D" w:rsidRDefault="00341BFE" w:rsidP="00341BFE">
            <w:pPr>
              <w:jc w:val="center"/>
            </w:pPr>
            <w:r w:rsidRPr="00E5523D">
              <w:t xml:space="preserve">№ </w:t>
            </w:r>
            <w:proofErr w:type="spellStart"/>
            <w:r w:rsidRPr="00E5523D">
              <w:t>пп</w:t>
            </w:r>
            <w:proofErr w:type="spellEnd"/>
          </w:p>
        </w:tc>
        <w:tc>
          <w:tcPr>
            <w:tcW w:w="5866" w:type="dxa"/>
            <w:tcBorders>
              <w:top w:val="single" w:sz="4" w:space="0" w:color="auto"/>
              <w:left w:val="nil"/>
              <w:bottom w:val="nil"/>
              <w:right w:val="single" w:sz="4" w:space="0" w:color="auto"/>
            </w:tcBorders>
            <w:shd w:val="clear" w:color="auto" w:fill="auto"/>
            <w:vAlign w:val="center"/>
            <w:hideMark/>
          </w:tcPr>
          <w:p w:rsidR="00341BFE" w:rsidRPr="00E5523D" w:rsidRDefault="00341BFE" w:rsidP="00341BFE">
            <w:pPr>
              <w:jc w:val="center"/>
            </w:pPr>
            <w:r w:rsidRPr="00E5523D">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41BFE" w:rsidRPr="00E5523D" w:rsidRDefault="00341BFE" w:rsidP="00341BFE">
            <w:pPr>
              <w:jc w:val="center"/>
            </w:pPr>
            <w:r w:rsidRPr="00E5523D">
              <w:t xml:space="preserve">Ед. </w:t>
            </w:r>
            <w:proofErr w:type="spellStart"/>
            <w:r w:rsidRPr="00E5523D">
              <w:t>изм</w:t>
            </w:r>
            <w:proofErr w:type="spellEnd"/>
            <w:r w:rsidRPr="00E5523D">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41BFE" w:rsidRPr="00E5523D" w:rsidRDefault="00341BFE" w:rsidP="00341BFE">
            <w:pPr>
              <w:jc w:val="center"/>
            </w:pPr>
            <w:r w:rsidRPr="00E5523D">
              <w:t>Кол.</w:t>
            </w:r>
          </w:p>
        </w:tc>
      </w:tr>
      <w:tr w:rsidR="00341BFE" w:rsidRPr="00E5523D" w:rsidTr="00725666">
        <w:trPr>
          <w:trHeight w:val="25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341BFE" w:rsidRPr="00E5523D" w:rsidRDefault="00341BFE" w:rsidP="00341BFE">
            <w:pPr>
              <w:jc w:val="center"/>
              <w:rPr>
                <w:sz w:val="20"/>
                <w:szCs w:val="20"/>
              </w:rPr>
            </w:pPr>
            <w:r w:rsidRPr="00E5523D">
              <w:rPr>
                <w:sz w:val="20"/>
                <w:szCs w:val="20"/>
              </w:rPr>
              <w:t>1</w:t>
            </w:r>
          </w:p>
        </w:tc>
        <w:tc>
          <w:tcPr>
            <w:tcW w:w="5866" w:type="dxa"/>
            <w:tcBorders>
              <w:top w:val="single" w:sz="4" w:space="0" w:color="auto"/>
              <w:left w:val="nil"/>
              <w:bottom w:val="single" w:sz="4" w:space="0" w:color="auto"/>
              <w:right w:val="single" w:sz="4" w:space="0" w:color="auto"/>
            </w:tcBorders>
            <w:shd w:val="clear" w:color="auto" w:fill="auto"/>
            <w:noWrap/>
            <w:vAlign w:val="center"/>
            <w:hideMark/>
          </w:tcPr>
          <w:p w:rsidR="00341BFE" w:rsidRPr="00E5523D" w:rsidRDefault="00341BFE" w:rsidP="00341BFE">
            <w:pPr>
              <w:jc w:val="center"/>
              <w:rPr>
                <w:sz w:val="20"/>
                <w:szCs w:val="20"/>
              </w:rPr>
            </w:pPr>
            <w:r w:rsidRPr="00E5523D">
              <w:rPr>
                <w:sz w:val="20"/>
                <w:szCs w:val="20"/>
              </w:rPr>
              <w:t>2</w:t>
            </w:r>
          </w:p>
        </w:tc>
        <w:tc>
          <w:tcPr>
            <w:tcW w:w="1842" w:type="dxa"/>
            <w:tcBorders>
              <w:top w:val="nil"/>
              <w:left w:val="nil"/>
              <w:bottom w:val="single" w:sz="4" w:space="0" w:color="auto"/>
              <w:right w:val="single" w:sz="4" w:space="0" w:color="auto"/>
            </w:tcBorders>
            <w:shd w:val="clear" w:color="auto" w:fill="auto"/>
            <w:noWrap/>
            <w:vAlign w:val="center"/>
            <w:hideMark/>
          </w:tcPr>
          <w:p w:rsidR="00341BFE" w:rsidRPr="00E5523D" w:rsidRDefault="00341BFE" w:rsidP="00341BFE">
            <w:pPr>
              <w:jc w:val="center"/>
              <w:rPr>
                <w:sz w:val="20"/>
                <w:szCs w:val="20"/>
              </w:rPr>
            </w:pPr>
            <w:r w:rsidRPr="00E5523D">
              <w:rPr>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rsidR="00341BFE" w:rsidRPr="00E5523D" w:rsidRDefault="00341BFE" w:rsidP="00341BFE">
            <w:pPr>
              <w:jc w:val="center"/>
              <w:rPr>
                <w:sz w:val="20"/>
                <w:szCs w:val="20"/>
              </w:rPr>
            </w:pPr>
            <w:r w:rsidRPr="00E5523D">
              <w:rPr>
                <w:sz w:val="20"/>
                <w:szCs w:val="20"/>
              </w:rPr>
              <w:t>4</w:t>
            </w:r>
          </w:p>
        </w:tc>
      </w:tr>
      <w:tr w:rsidR="00341BFE" w:rsidRPr="00E5523D" w:rsidTr="00341BFE">
        <w:trPr>
          <w:trHeight w:val="333"/>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1BFE" w:rsidRPr="00E5523D" w:rsidRDefault="00341BFE" w:rsidP="00341BFE">
            <w:pPr>
              <w:jc w:val="center"/>
              <w:rPr>
                <w:b/>
                <w:bCs/>
              </w:rPr>
            </w:pPr>
            <w:r w:rsidRPr="00E5523D">
              <w:rPr>
                <w:b/>
                <w:bCs/>
                <w:sz w:val="22"/>
                <w:szCs w:val="22"/>
              </w:rPr>
              <w:t>Раздел 1.</w:t>
            </w:r>
          </w:p>
        </w:tc>
      </w:tr>
      <w:tr w:rsidR="008A1E62" w:rsidRPr="00E5523D" w:rsidTr="00341BFE">
        <w:trPr>
          <w:trHeight w:val="268"/>
        </w:trPr>
        <w:tc>
          <w:tcPr>
            <w:tcW w:w="513" w:type="dxa"/>
            <w:tcBorders>
              <w:top w:val="nil"/>
              <w:left w:val="single" w:sz="4" w:space="0" w:color="auto"/>
              <w:bottom w:val="single" w:sz="4" w:space="0" w:color="auto"/>
              <w:right w:val="single" w:sz="4" w:space="0" w:color="auto"/>
            </w:tcBorders>
            <w:shd w:val="clear" w:color="auto" w:fill="auto"/>
            <w:noWrap/>
            <w:hideMark/>
          </w:tcPr>
          <w:p w:rsidR="008A1E62" w:rsidRPr="00E5523D" w:rsidRDefault="008A1E62" w:rsidP="00341BFE">
            <w:pPr>
              <w:jc w:val="center"/>
              <w:rPr>
                <w:sz w:val="20"/>
                <w:szCs w:val="20"/>
              </w:rPr>
            </w:pPr>
            <w:r>
              <w:rPr>
                <w:sz w:val="20"/>
                <w:szCs w:val="20"/>
              </w:rPr>
              <w:t>1</w:t>
            </w:r>
          </w:p>
        </w:tc>
        <w:tc>
          <w:tcPr>
            <w:tcW w:w="5866" w:type="dxa"/>
            <w:tcBorders>
              <w:top w:val="nil"/>
              <w:left w:val="nil"/>
              <w:bottom w:val="single" w:sz="4" w:space="0" w:color="auto"/>
              <w:right w:val="single" w:sz="4" w:space="0" w:color="auto"/>
            </w:tcBorders>
            <w:shd w:val="clear" w:color="auto" w:fill="auto"/>
            <w:hideMark/>
          </w:tcPr>
          <w:p w:rsidR="008A1E62" w:rsidRPr="00E5523D" w:rsidRDefault="008A1E62" w:rsidP="00062188">
            <w:pPr>
              <w:rPr>
                <w:sz w:val="20"/>
                <w:szCs w:val="20"/>
              </w:rPr>
            </w:pPr>
            <w:r>
              <w:rPr>
                <w:sz w:val="20"/>
                <w:szCs w:val="20"/>
              </w:rPr>
              <w:t>Планировка земельного участка на расстоянии  до 2 м от ограждения (</w:t>
            </w:r>
            <w:r w:rsidR="00062188">
              <w:rPr>
                <w:sz w:val="20"/>
                <w:szCs w:val="20"/>
              </w:rPr>
              <w:t>разборка</w:t>
            </w:r>
            <w:r w:rsidR="006B255C">
              <w:rPr>
                <w:sz w:val="20"/>
                <w:szCs w:val="20"/>
              </w:rPr>
              <w:t xml:space="preserve"> грунта</w:t>
            </w:r>
            <w:r>
              <w:rPr>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rsidR="008A1E62" w:rsidRPr="00E5523D" w:rsidRDefault="006B255C" w:rsidP="006B255C">
            <w:pPr>
              <w:jc w:val="center"/>
              <w:rPr>
                <w:sz w:val="20"/>
                <w:szCs w:val="20"/>
              </w:rPr>
            </w:pPr>
            <w:r>
              <w:rPr>
                <w:sz w:val="20"/>
                <w:szCs w:val="20"/>
              </w:rPr>
              <w:t>100 м</w:t>
            </w:r>
            <w:proofErr w:type="gramStart"/>
            <w:r>
              <w:rPr>
                <w:sz w:val="20"/>
                <w:szCs w:val="20"/>
              </w:rPr>
              <w:t>2</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8A1E62" w:rsidRPr="00E5523D" w:rsidRDefault="006B255C" w:rsidP="00341BFE">
            <w:pPr>
              <w:jc w:val="center"/>
              <w:rPr>
                <w:sz w:val="20"/>
                <w:szCs w:val="20"/>
              </w:rPr>
            </w:pPr>
            <w:r>
              <w:rPr>
                <w:sz w:val="20"/>
                <w:szCs w:val="20"/>
              </w:rPr>
              <w:t>12,4</w:t>
            </w:r>
          </w:p>
        </w:tc>
      </w:tr>
      <w:tr w:rsidR="00341BFE" w:rsidRPr="00E5523D" w:rsidTr="00341BFE">
        <w:trPr>
          <w:trHeight w:val="268"/>
        </w:trPr>
        <w:tc>
          <w:tcPr>
            <w:tcW w:w="513" w:type="dxa"/>
            <w:tcBorders>
              <w:top w:val="nil"/>
              <w:left w:val="single" w:sz="4" w:space="0" w:color="auto"/>
              <w:bottom w:val="single" w:sz="4" w:space="0" w:color="auto"/>
              <w:right w:val="single" w:sz="4" w:space="0" w:color="auto"/>
            </w:tcBorders>
            <w:shd w:val="clear" w:color="auto" w:fill="auto"/>
            <w:noWrap/>
            <w:hideMark/>
          </w:tcPr>
          <w:p w:rsidR="00341BFE" w:rsidRPr="00E5523D" w:rsidRDefault="008A1E62" w:rsidP="00341BFE">
            <w:pPr>
              <w:jc w:val="center"/>
              <w:rPr>
                <w:sz w:val="20"/>
                <w:szCs w:val="20"/>
              </w:rPr>
            </w:pPr>
            <w:r>
              <w:rPr>
                <w:sz w:val="20"/>
                <w:szCs w:val="20"/>
              </w:rPr>
              <w:t>2</w:t>
            </w:r>
          </w:p>
        </w:tc>
        <w:tc>
          <w:tcPr>
            <w:tcW w:w="5866" w:type="dxa"/>
            <w:tcBorders>
              <w:top w:val="nil"/>
              <w:left w:val="nil"/>
              <w:bottom w:val="single" w:sz="4" w:space="0" w:color="auto"/>
              <w:right w:val="single" w:sz="4" w:space="0" w:color="auto"/>
            </w:tcBorders>
            <w:shd w:val="clear" w:color="auto" w:fill="auto"/>
            <w:hideMark/>
          </w:tcPr>
          <w:p w:rsidR="00341BFE" w:rsidRPr="00E5523D" w:rsidRDefault="00341BFE" w:rsidP="00341BFE">
            <w:pPr>
              <w:rPr>
                <w:sz w:val="20"/>
                <w:szCs w:val="20"/>
              </w:rPr>
            </w:pPr>
            <w:r w:rsidRPr="00E5523D">
              <w:rPr>
                <w:sz w:val="20"/>
                <w:szCs w:val="20"/>
              </w:rPr>
              <w:t>Демонтаж железобетонных оград из панелей длиной 3 м</w:t>
            </w:r>
          </w:p>
        </w:tc>
        <w:tc>
          <w:tcPr>
            <w:tcW w:w="1842" w:type="dxa"/>
            <w:tcBorders>
              <w:top w:val="nil"/>
              <w:left w:val="nil"/>
              <w:bottom w:val="single" w:sz="4" w:space="0" w:color="auto"/>
              <w:right w:val="single" w:sz="4" w:space="0" w:color="auto"/>
            </w:tcBorders>
            <w:shd w:val="clear" w:color="auto" w:fill="auto"/>
            <w:vAlign w:val="center"/>
            <w:hideMark/>
          </w:tcPr>
          <w:p w:rsidR="00341BFE" w:rsidRPr="00E5523D" w:rsidRDefault="00341BFE" w:rsidP="00341BFE">
            <w:pPr>
              <w:jc w:val="center"/>
              <w:rPr>
                <w:sz w:val="20"/>
                <w:szCs w:val="20"/>
              </w:rPr>
            </w:pPr>
            <w:r w:rsidRPr="00E5523D">
              <w:rPr>
                <w:sz w:val="20"/>
                <w:szCs w:val="20"/>
              </w:rPr>
              <w:t>100 м ограды</w:t>
            </w:r>
          </w:p>
        </w:tc>
        <w:tc>
          <w:tcPr>
            <w:tcW w:w="993" w:type="dxa"/>
            <w:tcBorders>
              <w:top w:val="nil"/>
              <w:left w:val="nil"/>
              <w:bottom w:val="single" w:sz="4" w:space="0" w:color="auto"/>
              <w:right w:val="single" w:sz="4" w:space="0" w:color="auto"/>
            </w:tcBorders>
            <w:shd w:val="clear" w:color="auto" w:fill="auto"/>
            <w:noWrap/>
            <w:vAlign w:val="center"/>
            <w:hideMark/>
          </w:tcPr>
          <w:p w:rsidR="00341BFE" w:rsidRPr="00E5523D" w:rsidRDefault="00341BFE" w:rsidP="00341BFE">
            <w:pPr>
              <w:jc w:val="center"/>
              <w:rPr>
                <w:sz w:val="20"/>
                <w:szCs w:val="20"/>
              </w:rPr>
            </w:pPr>
            <w:r w:rsidRPr="00E5523D">
              <w:rPr>
                <w:sz w:val="20"/>
                <w:szCs w:val="20"/>
              </w:rPr>
              <w:t>4</w:t>
            </w:r>
          </w:p>
        </w:tc>
      </w:tr>
      <w:tr w:rsidR="00341BFE" w:rsidRPr="00E5523D" w:rsidTr="00341BFE">
        <w:trPr>
          <w:trHeight w:val="255"/>
        </w:trPr>
        <w:tc>
          <w:tcPr>
            <w:tcW w:w="513" w:type="dxa"/>
            <w:tcBorders>
              <w:top w:val="nil"/>
              <w:left w:val="single" w:sz="4" w:space="0" w:color="auto"/>
              <w:bottom w:val="single" w:sz="4" w:space="0" w:color="auto"/>
              <w:right w:val="single" w:sz="4" w:space="0" w:color="auto"/>
            </w:tcBorders>
            <w:shd w:val="clear" w:color="auto" w:fill="auto"/>
            <w:noWrap/>
            <w:hideMark/>
          </w:tcPr>
          <w:p w:rsidR="00341BFE" w:rsidRPr="00E5523D" w:rsidRDefault="008A1E62" w:rsidP="00341BFE">
            <w:pPr>
              <w:jc w:val="center"/>
              <w:rPr>
                <w:sz w:val="20"/>
                <w:szCs w:val="20"/>
              </w:rPr>
            </w:pPr>
            <w:r>
              <w:rPr>
                <w:sz w:val="20"/>
                <w:szCs w:val="20"/>
              </w:rPr>
              <w:t>3</w:t>
            </w:r>
          </w:p>
        </w:tc>
        <w:tc>
          <w:tcPr>
            <w:tcW w:w="5866" w:type="dxa"/>
            <w:tcBorders>
              <w:top w:val="nil"/>
              <w:left w:val="nil"/>
              <w:bottom w:val="single" w:sz="4" w:space="0" w:color="auto"/>
              <w:right w:val="single" w:sz="4" w:space="0" w:color="auto"/>
            </w:tcBorders>
            <w:shd w:val="clear" w:color="auto" w:fill="auto"/>
            <w:hideMark/>
          </w:tcPr>
          <w:p w:rsidR="00341BFE" w:rsidRPr="00E5523D" w:rsidRDefault="00341BFE" w:rsidP="00341BFE">
            <w:pPr>
              <w:rPr>
                <w:sz w:val="20"/>
                <w:szCs w:val="20"/>
              </w:rPr>
            </w:pPr>
            <w:r w:rsidRPr="00E5523D">
              <w:rPr>
                <w:sz w:val="20"/>
                <w:szCs w:val="20"/>
              </w:rPr>
              <w:t>Разборка бетонных фундаментов</w:t>
            </w:r>
          </w:p>
        </w:tc>
        <w:tc>
          <w:tcPr>
            <w:tcW w:w="1842" w:type="dxa"/>
            <w:tcBorders>
              <w:top w:val="nil"/>
              <w:left w:val="nil"/>
              <w:bottom w:val="single" w:sz="4" w:space="0" w:color="auto"/>
              <w:right w:val="single" w:sz="4" w:space="0" w:color="auto"/>
            </w:tcBorders>
            <w:shd w:val="clear" w:color="auto" w:fill="auto"/>
            <w:vAlign w:val="center"/>
            <w:hideMark/>
          </w:tcPr>
          <w:p w:rsidR="00341BFE" w:rsidRPr="00E5523D" w:rsidRDefault="00341BFE" w:rsidP="00341BFE">
            <w:pPr>
              <w:jc w:val="center"/>
              <w:rPr>
                <w:sz w:val="20"/>
                <w:szCs w:val="20"/>
              </w:rPr>
            </w:pPr>
            <w:r w:rsidRPr="00E5523D">
              <w:rPr>
                <w:sz w:val="20"/>
                <w:szCs w:val="20"/>
              </w:rPr>
              <w:t>1 м3</w:t>
            </w:r>
          </w:p>
        </w:tc>
        <w:tc>
          <w:tcPr>
            <w:tcW w:w="993" w:type="dxa"/>
            <w:tcBorders>
              <w:top w:val="nil"/>
              <w:left w:val="nil"/>
              <w:bottom w:val="single" w:sz="4" w:space="0" w:color="auto"/>
              <w:right w:val="single" w:sz="4" w:space="0" w:color="auto"/>
            </w:tcBorders>
            <w:shd w:val="clear" w:color="auto" w:fill="auto"/>
            <w:noWrap/>
            <w:vAlign w:val="center"/>
            <w:hideMark/>
          </w:tcPr>
          <w:p w:rsidR="00341BFE" w:rsidRPr="00E5523D" w:rsidRDefault="00341BFE" w:rsidP="00341BFE">
            <w:pPr>
              <w:jc w:val="center"/>
              <w:rPr>
                <w:sz w:val="20"/>
                <w:szCs w:val="20"/>
              </w:rPr>
            </w:pPr>
            <w:r w:rsidRPr="00E5523D">
              <w:rPr>
                <w:sz w:val="20"/>
                <w:szCs w:val="20"/>
              </w:rPr>
              <w:t>120</w:t>
            </w:r>
          </w:p>
        </w:tc>
      </w:tr>
      <w:tr w:rsidR="00460F1A" w:rsidRPr="00E5523D" w:rsidTr="00341BFE">
        <w:trPr>
          <w:trHeight w:val="255"/>
        </w:trPr>
        <w:tc>
          <w:tcPr>
            <w:tcW w:w="513" w:type="dxa"/>
            <w:tcBorders>
              <w:top w:val="nil"/>
              <w:left w:val="single" w:sz="4" w:space="0" w:color="auto"/>
              <w:bottom w:val="single" w:sz="4" w:space="0" w:color="auto"/>
              <w:right w:val="single" w:sz="4" w:space="0" w:color="auto"/>
            </w:tcBorders>
            <w:shd w:val="clear" w:color="auto" w:fill="auto"/>
            <w:noWrap/>
            <w:hideMark/>
          </w:tcPr>
          <w:p w:rsidR="00460F1A" w:rsidRPr="00E5523D" w:rsidRDefault="008A1E62" w:rsidP="00A772EB">
            <w:pPr>
              <w:jc w:val="center"/>
              <w:rPr>
                <w:sz w:val="20"/>
                <w:szCs w:val="20"/>
              </w:rPr>
            </w:pPr>
            <w:r>
              <w:rPr>
                <w:sz w:val="20"/>
                <w:szCs w:val="20"/>
              </w:rPr>
              <w:t>4</w:t>
            </w:r>
          </w:p>
        </w:tc>
        <w:tc>
          <w:tcPr>
            <w:tcW w:w="5866" w:type="dxa"/>
            <w:tcBorders>
              <w:top w:val="nil"/>
              <w:left w:val="nil"/>
              <w:bottom w:val="single" w:sz="4" w:space="0" w:color="auto"/>
              <w:right w:val="single" w:sz="4" w:space="0" w:color="auto"/>
            </w:tcBorders>
            <w:shd w:val="clear" w:color="auto" w:fill="auto"/>
            <w:hideMark/>
          </w:tcPr>
          <w:p w:rsidR="00460F1A" w:rsidRPr="00E5523D" w:rsidRDefault="00460F1A" w:rsidP="00A772EB">
            <w:pPr>
              <w:rPr>
                <w:sz w:val="20"/>
                <w:szCs w:val="20"/>
              </w:rPr>
            </w:pPr>
            <w:r w:rsidRPr="00E5523D">
              <w:rPr>
                <w:sz w:val="20"/>
                <w:szCs w:val="20"/>
              </w:rPr>
              <w:t>Разработка грунта вручную в траншеях глубиной до 2 м без креплений с откосами, группа грунтов 2</w:t>
            </w:r>
          </w:p>
        </w:tc>
        <w:tc>
          <w:tcPr>
            <w:tcW w:w="1842" w:type="dxa"/>
            <w:tcBorders>
              <w:top w:val="nil"/>
              <w:left w:val="nil"/>
              <w:bottom w:val="single" w:sz="4" w:space="0" w:color="auto"/>
              <w:right w:val="single" w:sz="4" w:space="0" w:color="auto"/>
            </w:tcBorders>
            <w:shd w:val="clear" w:color="auto" w:fill="auto"/>
            <w:vAlign w:val="center"/>
            <w:hideMark/>
          </w:tcPr>
          <w:p w:rsidR="00460F1A" w:rsidRPr="00E5523D" w:rsidRDefault="00460F1A" w:rsidP="00A772EB">
            <w:pPr>
              <w:jc w:val="center"/>
              <w:rPr>
                <w:sz w:val="20"/>
                <w:szCs w:val="20"/>
              </w:rPr>
            </w:pPr>
            <w:r w:rsidRPr="00E5523D">
              <w:rPr>
                <w:sz w:val="20"/>
                <w:szCs w:val="20"/>
              </w:rPr>
              <w:t>100 м3 грунта</w:t>
            </w:r>
          </w:p>
        </w:tc>
        <w:tc>
          <w:tcPr>
            <w:tcW w:w="993" w:type="dxa"/>
            <w:tcBorders>
              <w:top w:val="nil"/>
              <w:left w:val="nil"/>
              <w:bottom w:val="single" w:sz="4" w:space="0" w:color="auto"/>
              <w:right w:val="single" w:sz="4" w:space="0" w:color="auto"/>
            </w:tcBorders>
            <w:shd w:val="clear" w:color="auto" w:fill="auto"/>
            <w:noWrap/>
            <w:vAlign w:val="center"/>
            <w:hideMark/>
          </w:tcPr>
          <w:p w:rsidR="00460F1A" w:rsidRPr="00E5523D" w:rsidRDefault="00460F1A" w:rsidP="00A772EB">
            <w:pPr>
              <w:jc w:val="center"/>
              <w:rPr>
                <w:sz w:val="20"/>
                <w:szCs w:val="20"/>
              </w:rPr>
            </w:pPr>
            <w:r w:rsidRPr="00E5523D">
              <w:rPr>
                <w:sz w:val="20"/>
                <w:szCs w:val="20"/>
              </w:rPr>
              <w:t>1,3</w:t>
            </w:r>
          </w:p>
        </w:tc>
      </w:tr>
      <w:tr w:rsidR="00460F1A" w:rsidRPr="00E5523D" w:rsidTr="00341BFE">
        <w:trPr>
          <w:trHeight w:val="255"/>
        </w:trPr>
        <w:tc>
          <w:tcPr>
            <w:tcW w:w="513" w:type="dxa"/>
            <w:tcBorders>
              <w:top w:val="nil"/>
              <w:left w:val="single" w:sz="4" w:space="0" w:color="auto"/>
              <w:bottom w:val="single" w:sz="4" w:space="0" w:color="auto"/>
              <w:right w:val="single" w:sz="4" w:space="0" w:color="auto"/>
            </w:tcBorders>
            <w:shd w:val="clear" w:color="auto" w:fill="auto"/>
            <w:noWrap/>
            <w:hideMark/>
          </w:tcPr>
          <w:p w:rsidR="00460F1A" w:rsidRPr="00E5523D" w:rsidRDefault="008A1E62" w:rsidP="00A772EB">
            <w:pPr>
              <w:jc w:val="center"/>
              <w:rPr>
                <w:sz w:val="20"/>
                <w:szCs w:val="20"/>
              </w:rPr>
            </w:pPr>
            <w:r>
              <w:rPr>
                <w:sz w:val="20"/>
                <w:szCs w:val="20"/>
              </w:rPr>
              <w:t>5</w:t>
            </w:r>
          </w:p>
        </w:tc>
        <w:tc>
          <w:tcPr>
            <w:tcW w:w="5866" w:type="dxa"/>
            <w:tcBorders>
              <w:top w:val="nil"/>
              <w:left w:val="nil"/>
              <w:bottom w:val="single" w:sz="4" w:space="0" w:color="auto"/>
              <w:right w:val="single" w:sz="4" w:space="0" w:color="auto"/>
            </w:tcBorders>
            <w:shd w:val="clear" w:color="auto" w:fill="auto"/>
            <w:hideMark/>
          </w:tcPr>
          <w:p w:rsidR="00460F1A" w:rsidRPr="00E5523D" w:rsidRDefault="00460F1A" w:rsidP="00A772EB">
            <w:pPr>
              <w:rPr>
                <w:sz w:val="20"/>
                <w:szCs w:val="20"/>
              </w:rPr>
            </w:pPr>
            <w:r w:rsidRPr="00E5523D">
              <w:rPr>
                <w:sz w:val="20"/>
                <w:szCs w:val="20"/>
              </w:rPr>
              <w:t>Устройство подстилающих и выравнивающих слоев оснований из щебня из природного камня для строительных работ марка 800, фракция 5(3)-10 мм</w:t>
            </w:r>
          </w:p>
        </w:tc>
        <w:tc>
          <w:tcPr>
            <w:tcW w:w="1842" w:type="dxa"/>
            <w:tcBorders>
              <w:top w:val="nil"/>
              <w:left w:val="nil"/>
              <w:bottom w:val="single" w:sz="4" w:space="0" w:color="auto"/>
              <w:right w:val="single" w:sz="4" w:space="0" w:color="auto"/>
            </w:tcBorders>
            <w:shd w:val="clear" w:color="auto" w:fill="auto"/>
            <w:vAlign w:val="center"/>
            <w:hideMark/>
          </w:tcPr>
          <w:p w:rsidR="00460F1A" w:rsidRPr="00E5523D" w:rsidRDefault="00460F1A" w:rsidP="00A772EB">
            <w:pPr>
              <w:jc w:val="center"/>
              <w:rPr>
                <w:sz w:val="20"/>
                <w:szCs w:val="20"/>
              </w:rPr>
            </w:pPr>
            <w:r w:rsidRPr="00E5523D">
              <w:rPr>
                <w:sz w:val="20"/>
                <w:szCs w:val="20"/>
              </w:rPr>
              <w:t>100 м3 материала основания (в плотном теле)</w:t>
            </w:r>
          </w:p>
        </w:tc>
        <w:tc>
          <w:tcPr>
            <w:tcW w:w="993" w:type="dxa"/>
            <w:tcBorders>
              <w:top w:val="nil"/>
              <w:left w:val="nil"/>
              <w:bottom w:val="single" w:sz="4" w:space="0" w:color="auto"/>
              <w:right w:val="single" w:sz="4" w:space="0" w:color="auto"/>
            </w:tcBorders>
            <w:shd w:val="clear" w:color="auto" w:fill="auto"/>
            <w:noWrap/>
            <w:vAlign w:val="center"/>
            <w:hideMark/>
          </w:tcPr>
          <w:p w:rsidR="00460F1A" w:rsidRPr="00E5523D" w:rsidRDefault="00460F1A" w:rsidP="00A772EB">
            <w:pPr>
              <w:jc w:val="center"/>
              <w:rPr>
                <w:sz w:val="20"/>
                <w:szCs w:val="20"/>
              </w:rPr>
            </w:pPr>
            <w:r w:rsidRPr="00E5523D">
              <w:rPr>
                <w:sz w:val="20"/>
                <w:szCs w:val="20"/>
              </w:rPr>
              <w:t>2,4</w:t>
            </w:r>
          </w:p>
        </w:tc>
      </w:tr>
      <w:tr w:rsidR="00460F1A" w:rsidRPr="00E5523D" w:rsidTr="00341BFE">
        <w:trPr>
          <w:trHeight w:val="255"/>
        </w:trPr>
        <w:tc>
          <w:tcPr>
            <w:tcW w:w="513" w:type="dxa"/>
            <w:tcBorders>
              <w:top w:val="nil"/>
              <w:left w:val="single" w:sz="4" w:space="0" w:color="auto"/>
              <w:bottom w:val="single" w:sz="4" w:space="0" w:color="auto"/>
              <w:right w:val="single" w:sz="4" w:space="0" w:color="auto"/>
            </w:tcBorders>
            <w:shd w:val="clear" w:color="auto" w:fill="auto"/>
            <w:noWrap/>
            <w:hideMark/>
          </w:tcPr>
          <w:p w:rsidR="00460F1A" w:rsidRPr="00E5523D" w:rsidRDefault="008A1E62" w:rsidP="00A772EB">
            <w:pPr>
              <w:jc w:val="center"/>
              <w:rPr>
                <w:sz w:val="20"/>
                <w:szCs w:val="20"/>
              </w:rPr>
            </w:pPr>
            <w:r>
              <w:rPr>
                <w:sz w:val="20"/>
                <w:szCs w:val="20"/>
              </w:rPr>
              <w:t>6</w:t>
            </w:r>
          </w:p>
        </w:tc>
        <w:tc>
          <w:tcPr>
            <w:tcW w:w="5866" w:type="dxa"/>
            <w:tcBorders>
              <w:top w:val="nil"/>
              <w:left w:val="nil"/>
              <w:bottom w:val="single" w:sz="4" w:space="0" w:color="auto"/>
              <w:right w:val="single" w:sz="4" w:space="0" w:color="auto"/>
            </w:tcBorders>
            <w:shd w:val="clear" w:color="auto" w:fill="auto"/>
            <w:hideMark/>
          </w:tcPr>
          <w:p w:rsidR="00460F1A" w:rsidRPr="00E5523D" w:rsidRDefault="00460F1A" w:rsidP="00A772EB">
            <w:pPr>
              <w:rPr>
                <w:sz w:val="20"/>
                <w:szCs w:val="20"/>
              </w:rPr>
            </w:pPr>
            <w:r w:rsidRPr="00E5523D">
              <w:rPr>
                <w:sz w:val="20"/>
                <w:szCs w:val="20"/>
              </w:rPr>
              <w:t>Установка анкерных болтов в готовые гнезда с заделкой длиной до 1 м</w:t>
            </w:r>
          </w:p>
        </w:tc>
        <w:tc>
          <w:tcPr>
            <w:tcW w:w="1842" w:type="dxa"/>
            <w:tcBorders>
              <w:top w:val="nil"/>
              <w:left w:val="nil"/>
              <w:bottom w:val="single" w:sz="4" w:space="0" w:color="auto"/>
              <w:right w:val="single" w:sz="4" w:space="0" w:color="auto"/>
            </w:tcBorders>
            <w:shd w:val="clear" w:color="auto" w:fill="auto"/>
            <w:vAlign w:val="center"/>
            <w:hideMark/>
          </w:tcPr>
          <w:p w:rsidR="00460F1A" w:rsidRPr="00E5523D" w:rsidRDefault="00460F1A" w:rsidP="00A772EB">
            <w:pPr>
              <w:jc w:val="center"/>
              <w:rPr>
                <w:sz w:val="20"/>
                <w:szCs w:val="20"/>
              </w:rPr>
            </w:pPr>
            <w:r w:rsidRPr="00E5523D">
              <w:rPr>
                <w:sz w:val="20"/>
                <w:szCs w:val="20"/>
              </w:rPr>
              <w:t>1 т</w:t>
            </w:r>
          </w:p>
        </w:tc>
        <w:tc>
          <w:tcPr>
            <w:tcW w:w="993" w:type="dxa"/>
            <w:tcBorders>
              <w:top w:val="nil"/>
              <w:left w:val="nil"/>
              <w:bottom w:val="single" w:sz="4" w:space="0" w:color="auto"/>
              <w:right w:val="single" w:sz="4" w:space="0" w:color="auto"/>
            </w:tcBorders>
            <w:shd w:val="clear" w:color="auto" w:fill="auto"/>
            <w:noWrap/>
            <w:vAlign w:val="center"/>
            <w:hideMark/>
          </w:tcPr>
          <w:p w:rsidR="00460F1A" w:rsidRPr="00E5523D" w:rsidRDefault="00460F1A" w:rsidP="00A772EB">
            <w:pPr>
              <w:jc w:val="center"/>
              <w:rPr>
                <w:sz w:val="20"/>
                <w:szCs w:val="20"/>
              </w:rPr>
            </w:pPr>
            <w:r w:rsidRPr="00E5523D">
              <w:rPr>
                <w:sz w:val="20"/>
                <w:szCs w:val="20"/>
              </w:rPr>
              <w:t>0,15</w:t>
            </w:r>
          </w:p>
        </w:tc>
      </w:tr>
      <w:tr w:rsidR="00460F1A" w:rsidRPr="00E5523D" w:rsidTr="00A772EB">
        <w:trPr>
          <w:trHeight w:val="255"/>
        </w:trPr>
        <w:tc>
          <w:tcPr>
            <w:tcW w:w="513" w:type="dxa"/>
            <w:tcBorders>
              <w:top w:val="nil"/>
              <w:left w:val="single" w:sz="4" w:space="0" w:color="auto"/>
              <w:bottom w:val="single" w:sz="4" w:space="0" w:color="auto"/>
              <w:right w:val="single" w:sz="4" w:space="0" w:color="auto"/>
            </w:tcBorders>
            <w:shd w:val="clear" w:color="auto" w:fill="auto"/>
            <w:noWrap/>
            <w:hideMark/>
          </w:tcPr>
          <w:p w:rsidR="00460F1A" w:rsidRPr="00E5523D" w:rsidRDefault="008A1E62" w:rsidP="00A772EB">
            <w:pPr>
              <w:jc w:val="center"/>
              <w:rPr>
                <w:sz w:val="20"/>
                <w:szCs w:val="20"/>
              </w:rPr>
            </w:pPr>
            <w:r>
              <w:rPr>
                <w:sz w:val="20"/>
                <w:szCs w:val="20"/>
              </w:rPr>
              <w:t>7</w:t>
            </w:r>
          </w:p>
        </w:tc>
        <w:tc>
          <w:tcPr>
            <w:tcW w:w="5866" w:type="dxa"/>
            <w:tcBorders>
              <w:top w:val="nil"/>
              <w:left w:val="nil"/>
              <w:bottom w:val="single" w:sz="4" w:space="0" w:color="auto"/>
              <w:right w:val="single" w:sz="4" w:space="0" w:color="auto"/>
            </w:tcBorders>
            <w:shd w:val="clear" w:color="auto" w:fill="auto"/>
            <w:vAlign w:val="center"/>
            <w:hideMark/>
          </w:tcPr>
          <w:p w:rsidR="00460F1A" w:rsidRPr="00E5523D" w:rsidRDefault="00460F1A" w:rsidP="00A772EB">
            <w:pPr>
              <w:rPr>
                <w:sz w:val="20"/>
                <w:szCs w:val="20"/>
              </w:rPr>
            </w:pPr>
            <w:r w:rsidRPr="00E5523D">
              <w:rPr>
                <w:sz w:val="20"/>
                <w:szCs w:val="20"/>
              </w:rPr>
              <w:t>Устройство монолитного фундамента ограждения</w:t>
            </w:r>
          </w:p>
        </w:tc>
        <w:tc>
          <w:tcPr>
            <w:tcW w:w="1842" w:type="dxa"/>
            <w:tcBorders>
              <w:top w:val="nil"/>
              <w:left w:val="nil"/>
              <w:bottom w:val="single" w:sz="4" w:space="0" w:color="auto"/>
              <w:right w:val="single" w:sz="4" w:space="0" w:color="auto"/>
            </w:tcBorders>
            <w:shd w:val="clear" w:color="auto" w:fill="auto"/>
            <w:vAlign w:val="center"/>
            <w:hideMark/>
          </w:tcPr>
          <w:p w:rsidR="00460F1A" w:rsidRPr="00E5523D" w:rsidRDefault="00460F1A" w:rsidP="00A772EB">
            <w:pPr>
              <w:jc w:val="center"/>
              <w:rPr>
                <w:sz w:val="20"/>
                <w:szCs w:val="20"/>
              </w:rPr>
            </w:pPr>
            <w:r w:rsidRPr="00E5523D">
              <w:rPr>
                <w:sz w:val="20"/>
                <w:szCs w:val="20"/>
              </w:rPr>
              <w:t>100 м3 бетона, бутобетона и железобетона в деле</w:t>
            </w:r>
          </w:p>
        </w:tc>
        <w:tc>
          <w:tcPr>
            <w:tcW w:w="993" w:type="dxa"/>
            <w:tcBorders>
              <w:top w:val="nil"/>
              <w:left w:val="nil"/>
              <w:bottom w:val="single" w:sz="4" w:space="0" w:color="auto"/>
              <w:right w:val="single" w:sz="4" w:space="0" w:color="auto"/>
            </w:tcBorders>
            <w:shd w:val="clear" w:color="auto" w:fill="auto"/>
            <w:noWrap/>
            <w:vAlign w:val="center"/>
            <w:hideMark/>
          </w:tcPr>
          <w:p w:rsidR="00460F1A" w:rsidRPr="00E5523D" w:rsidRDefault="00460F1A" w:rsidP="00A772EB">
            <w:pPr>
              <w:jc w:val="center"/>
              <w:rPr>
                <w:sz w:val="20"/>
                <w:szCs w:val="20"/>
              </w:rPr>
            </w:pPr>
            <w:r w:rsidRPr="00E5523D">
              <w:rPr>
                <w:sz w:val="20"/>
                <w:szCs w:val="20"/>
              </w:rPr>
              <w:t>1,2</w:t>
            </w:r>
          </w:p>
        </w:tc>
      </w:tr>
      <w:tr w:rsidR="00341BFE" w:rsidRPr="00E5523D" w:rsidTr="00725666">
        <w:trPr>
          <w:trHeight w:val="290"/>
        </w:trPr>
        <w:tc>
          <w:tcPr>
            <w:tcW w:w="513" w:type="dxa"/>
            <w:tcBorders>
              <w:top w:val="nil"/>
              <w:left w:val="single" w:sz="4" w:space="0" w:color="auto"/>
              <w:bottom w:val="single" w:sz="4" w:space="0" w:color="auto"/>
              <w:right w:val="single" w:sz="4" w:space="0" w:color="auto"/>
            </w:tcBorders>
            <w:shd w:val="clear" w:color="auto" w:fill="auto"/>
            <w:noWrap/>
            <w:hideMark/>
          </w:tcPr>
          <w:p w:rsidR="00341BFE" w:rsidRPr="00E5523D" w:rsidRDefault="008A1E62" w:rsidP="00341BFE">
            <w:pPr>
              <w:jc w:val="center"/>
              <w:rPr>
                <w:sz w:val="20"/>
                <w:szCs w:val="20"/>
              </w:rPr>
            </w:pPr>
            <w:r>
              <w:rPr>
                <w:sz w:val="20"/>
                <w:szCs w:val="20"/>
              </w:rPr>
              <w:t>8</w:t>
            </w:r>
          </w:p>
        </w:tc>
        <w:tc>
          <w:tcPr>
            <w:tcW w:w="5866" w:type="dxa"/>
            <w:tcBorders>
              <w:top w:val="nil"/>
              <w:left w:val="nil"/>
              <w:bottom w:val="single" w:sz="4" w:space="0" w:color="auto"/>
              <w:right w:val="single" w:sz="4" w:space="0" w:color="auto"/>
            </w:tcBorders>
            <w:shd w:val="clear" w:color="auto" w:fill="auto"/>
            <w:hideMark/>
          </w:tcPr>
          <w:p w:rsidR="00341BFE" w:rsidRDefault="00341BFE" w:rsidP="00341BFE">
            <w:pPr>
              <w:rPr>
                <w:sz w:val="20"/>
                <w:szCs w:val="20"/>
              </w:rPr>
            </w:pPr>
            <w:r w:rsidRPr="00E5523D">
              <w:rPr>
                <w:sz w:val="20"/>
                <w:szCs w:val="20"/>
              </w:rPr>
              <w:t>Установка железобетонных оград из панелей длиной 3 м</w:t>
            </w:r>
            <w:r w:rsidR="00725666">
              <w:rPr>
                <w:sz w:val="20"/>
                <w:szCs w:val="20"/>
              </w:rPr>
              <w:t>:</w:t>
            </w:r>
          </w:p>
          <w:p w:rsidR="00725666" w:rsidRDefault="00725666" w:rsidP="00341BFE">
            <w:pPr>
              <w:rPr>
                <w:sz w:val="20"/>
                <w:szCs w:val="20"/>
              </w:rPr>
            </w:pPr>
            <w:r>
              <w:rPr>
                <w:sz w:val="20"/>
                <w:szCs w:val="20"/>
              </w:rPr>
              <w:t xml:space="preserve">- </w:t>
            </w:r>
            <w:r w:rsidRPr="00E5523D">
              <w:rPr>
                <w:sz w:val="20"/>
                <w:szCs w:val="20"/>
              </w:rPr>
              <w:t>Панели оград железобетонные решетчатые, рельефные, комбинированные</w:t>
            </w:r>
          </w:p>
          <w:p w:rsidR="00725666" w:rsidRPr="00E5523D" w:rsidRDefault="00725666" w:rsidP="00341BFE">
            <w:pPr>
              <w:rPr>
                <w:sz w:val="20"/>
                <w:szCs w:val="20"/>
              </w:rPr>
            </w:pPr>
            <w:r>
              <w:rPr>
                <w:sz w:val="20"/>
                <w:szCs w:val="20"/>
              </w:rPr>
              <w:t xml:space="preserve">- </w:t>
            </w:r>
            <w:r w:rsidRPr="00E5523D">
              <w:rPr>
                <w:sz w:val="20"/>
                <w:szCs w:val="20"/>
              </w:rPr>
              <w:t>Башмак железобетонный</w:t>
            </w:r>
          </w:p>
        </w:tc>
        <w:tc>
          <w:tcPr>
            <w:tcW w:w="1842" w:type="dxa"/>
            <w:tcBorders>
              <w:top w:val="nil"/>
              <w:left w:val="nil"/>
              <w:bottom w:val="single" w:sz="4" w:space="0" w:color="auto"/>
              <w:right w:val="single" w:sz="4" w:space="0" w:color="auto"/>
            </w:tcBorders>
            <w:shd w:val="clear" w:color="auto" w:fill="auto"/>
            <w:hideMark/>
          </w:tcPr>
          <w:p w:rsidR="00341BFE" w:rsidRDefault="00341BFE" w:rsidP="00725666">
            <w:pPr>
              <w:jc w:val="center"/>
              <w:rPr>
                <w:sz w:val="20"/>
                <w:szCs w:val="20"/>
              </w:rPr>
            </w:pPr>
            <w:r w:rsidRPr="00E5523D">
              <w:rPr>
                <w:sz w:val="20"/>
                <w:szCs w:val="20"/>
              </w:rPr>
              <w:t>100 м ограды</w:t>
            </w:r>
          </w:p>
          <w:p w:rsidR="00725666" w:rsidRDefault="00725666" w:rsidP="00725666">
            <w:pPr>
              <w:jc w:val="center"/>
              <w:rPr>
                <w:sz w:val="20"/>
                <w:szCs w:val="20"/>
              </w:rPr>
            </w:pPr>
          </w:p>
          <w:p w:rsidR="00725666" w:rsidRDefault="00725666" w:rsidP="00725666">
            <w:pPr>
              <w:jc w:val="center"/>
              <w:rPr>
                <w:sz w:val="20"/>
                <w:szCs w:val="20"/>
              </w:rPr>
            </w:pPr>
            <w:r w:rsidRPr="00E5523D">
              <w:rPr>
                <w:sz w:val="20"/>
                <w:szCs w:val="20"/>
              </w:rPr>
              <w:t>м3</w:t>
            </w:r>
          </w:p>
          <w:p w:rsidR="00725666" w:rsidRPr="00E5523D" w:rsidRDefault="00725666" w:rsidP="00725666">
            <w:pPr>
              <w:jc w:val="center"/>
              <w:rPr>
                <w:sz w:val="20"/>
                <w:szCs w:val="20"/>
              </w:rPr>
            </w:pPr>
            <w:r w:rsidRPr="00E5523D">
              <w:rPr>
                <w:sz w:val="20"/>
                <w:szCs w:val="20"/>
              </w:rPr>
              <w:t>м3</w:t>
            </w:r>
          </w:p>
        </w:tc>
        <w:tc>
          <w:tcPr>
            <w:tcW w:w="993" w:type="dxa"/>
            <w:tcBorders>
              <w:top w:val="nil"/>
              <w:left w:val="nil"/>
              <w:bottom w:val="single" w:sz="4" w:space="0" w:color="auto"/>
              <w:right w:val="single" w:sz="4" w:space="0" w:color="auto"/>
            </w:tcBorders>
            <w:shd w:val="clear" w:color="auto" w:fill="auto"/>
            <w:noWrap/>
            <w:hideMark/>
          </w:tcPr>
          <w:p w:rsidR="00341BFE" w:rsidRDefault="00341BFE" w:rsidP="00725666">
            <w:pPr>
              <w:jc w:val="center"/>
              <w:rPr>
                <w:sz w:val="20"/>
                <w:szCs w:val="20"/>
              </w:rPr>
            </w:pPr>
            <w:r w:rsidRPr="00E5523D">
              <w:rPr>
                <w:sz w:val="20"/>
                <w:szCs w:val="20"/>
              </w:rPr>
              <w:t>4</w:t>
            </w:r>
          </w:p>
          <w:p w:rsidR="00725666" w:rsidRDefault="00725666" w:rsidP="00725666">
            <w:pPr>
              <w:jc w:val="center"/>
              <w:rPr>
                <w:sz w:val="20"/>
                <w:szCs w:val="20"/>
              </w:rPr>
            </w:pPr>
          </w:p>
          <w:p w:rsidR="00725666" w:rsidRDefault="00725666" w:rsidP="00725666">
            <w:pPr>
              <w:jc w:val="center"/>
              <w:rPr>
                <w:sz w:val="20"/>
                <w:szCs w:val="20"/>
              </w:rPr>
            </w:pPr>
            <w:r w:rsidRPr="00E5523D">
              <w:rPr>
                <w:sz w:val="20"/>
                <w:szCs w:val="20"/>
              </w:rPr>
              <w:t>80</w:t>
            </w:r>
          </w:p>
          <w:p w:rsidR="00725666" w:rsidRPr="00E5523D" w:rsidRDefault="00725666" w:rsidP="00725666">
            <w:pPr>
              <w:jc w:val="center"/>
              <w:rPr>
                <w:sz w:val="20"/>
                <w:szCs w:val="20"/>
              </w:rPr>
            </w:pPr>
            <w:r w:rsidRPr="00E5523D">
              <w:rPr>
                <w:sz w:val="20"/>
                <w:szCs w:val="20"/>
              </w:rPr>
              <w:t>12</w:t>
            </w:r>
          </w:p>
        </w:tc>
      </w:tr>
      <w:tr w:rsidR="00341BFE" w:rsidRPr="00E5523D" w:rsidTr="00725666">
        <w:trPr>
          <w:trHeight w:val="698"/>
        </w:trPr>
        <w:tc>
          <w:tcPr>
            <w:tcW w:w="513" w:type="dxa"/>
            <w:tcBorders>
              <w:top w:val="nil"/>
              <w:left w:val="single" w:sz="4" w:space="0" w:color="auto"/>
              <w:bottom w:val="single" w:sz="4" w:space="0" w:color="auto"/>
              <w:right w:val="single" w:sz="4" w:space="0" w:color="auto"/>
            </w:tcBorders>
            <w:shd w:val="clear" w:color="auto" w:fill="auto"/>
            <w:noWrap/>
            <w:hideMark/>
          </w:tcPr>
          <w:p w:rsidR="00341BFE" w:rsidRPr="00E5523D" w:rsidRDefault="008A1E62" w:rsidP="00341BFE">
            <w:pPr>
              <w:jc w:val="center"/>
              <w:rPr>
                <w:sz w:val="20"/>
                <w:szCs w:val="20"/>
              </w:rPr>
            </w:pPr>
            <w:r>
              <w:rPr>
                <w:sz w:val="20"/>
                <w:szCs w:val="20"/>
              </w:rPr>
              <w:t>9</w:t>
            </w:r>
          </w:p>
        </w:tc>
        <w:tc>
          <w:tcPr>
            <w:tcW w:w="5866" w:type="dxa"/>
            <w:tcBorders>
              <w:top w:val="nil"/>
              <w:left w:val="nil"/>
              <w:bottom w:val="single" w:sz="4" w:space="0" w:color="auto"/>
              <w:right w:val="single" w:sz="4" w:space="0" w:color="auto"/>
            </w:tcBorders>
            <w:shd w:val="clear" w:color="auto" w:fill="auto"/>
            <w:hideMark/>
          </w:tcPr>
          <w:p w:rsidR="00341BFE" w:rsidRPr="00E5523D" w:rsidRDefault="00341BFE" w:rsidP="00341BFE">
            <w:pPr>
              <w:rPr>
                <w:sz w:val="20"/>
                <w:szCs w:val="20"/>
              </w:rPr>
            </w:pPr>
            <w:r w:rsidRPr="00E5523D">
              <w:rPr>
                <w:sz w:val="20"/>
                <w:szCs w:val="20"/>
              </w:rPr>
              <w:t>Установка ограждения и козырька из спиралей армированной колючей ленты (АКЛ) типа "Репейник" установка козырька высотой до 1 м по существующему ограждению</w:t>
            </w:r>
          </w:p>
        </w:tc>
        <w:tc>
          <w:tcPr>
            <w:tcW w:w="1842" w:type="dxa"/>
            <w:tcBorders>
              <w:top w:val="nil"/>
              <w:left w:val="nil"/>
              <w:bottom w:val="single" w:sz="4" w:space="0" w:color="auto"/>
              <w:right w:val="single" w:sz="4" w:space="0" w:color="auto"/>
            </w:tcBorders>
            <w:shd w:val="clear" w:color="auto" w:fill="auto"/>
            <w:vAlign w:val="center"/>
            <w:hideMark/>
          </w:tcPr>
          <w:p w:rsidR="00341BFE" w:rsidRPr="00E5523D" w:rsidRDefault="00341BFE" w:rsidP="00341BFE">
            <w:pPr>
              <w:jc w:val="center"/>
              <w:rPr>
                <w:sz w:val="20"/>
                <w:szCs w:val="20"/>
              </w:rPr>
            </w:pPr>
            <w:r w:rsidRPr="00E5523D">
              <w:rPr>
                <w:sz w:val="20"/>
                <w:szCs w:val="20"/>
              </w:rPr>
              <w:t>100 м ограждения и козырька</w:t>
            </w:r>
          </w:p>
        </w:tc>
        <w:tc>
          <w:tcPr>
            <w:tcW w:w="993" w:type="dxa"/>
            <w:tcBorders>
              <w:top w:val="nil"/>
              <w:left w:val="nil"/>
              <w:bottom w:val="single" w:sz="4" w:space="0" w:color="auto"/>
              <w:right w:val="single" w:sz="4" w:space="0" w:color="auto"/>
            </w:tcBorders>
            <w:shd w:val="clear" w:color="auto" w:fill="auto"/>
            <w:noWrap/>
            <w:vAlign w:val="center"/>
            <w:hideMark/>
          </w:tcPr>
          <w:p w:rsidR="00341BFE" w:rsidRPr="00E5523D" w:rsidRDefault="00341BFE" w:rsidP="00341BFE">
            <w:pPr>
              <w:jc w:val="center"/>
              <w:rPr>
                <w:sz w:val="20"/>
                <w:szCs w:val="20"/>
              </w:rPr>
            </w:pPr>
            <w:r w:rsidRPr="00E5523D">
              <w:rPr>
                <w:sz w:val="20"/>
                <w:szCs w:val="20"/>
              </w:rPr>
              <w:t>4</w:t>
            </w:r>
          </w:p>
        </w:tc>
      </w:tr>
      <w:tr w:rsidR="00EE73BA" w:rsidRPr="00E5523D" w:rsidTr="00341BFE">
        <w:trPr>
          <w:trHeight w:val="510"/>
        </w:trPr>
        <w:tc>
          <w:tcPr>
            <w:tcW w:w="513" w:type="dxa"/>
            <w:tcBorders>
              <w:top w:val="nil"/>
              <w:left w:val="single" w:sz="4" w:space="0" w:color="auto"/>
              <w:bottom w:val="single" w:sz="4" w:space="0" w:color="auto"/>
              <w:right w:val="single" w:sz="4" w:space="0" w:color="auto"/>
            </w:tcBorders>
            <w:shd w:val="clear" w:color="auto" w:fill="auto"/>
            <w:noWrap/>
            <w:hideMark/>
          </w:tcPr>
          <w:p w:rsidR="00EE73BA" w:rsidRPr="00E5523D" w:rsidRDefault="008A1E62" w:rsidP="00341BFE">
            <w:pPr>
              <w:jc w:val="center"/>
              <w:rPr>
                <w:sz w:val="20"/>
                <w:szCs w:val="20"/>
              </w:rPr>
            </w:pPr>
            <w:r>
              <w:rPr>
                <w:sz w:val="20"/>
                <w:szCs w:val="20"/>
              </w:rPr>
              <w:t>10</w:t>
            </w:r>
          </w:p>
        </w:tc>
        <w:tc>
          <w:tcPr>
            <w:tcW w:w="5866" w:type="dxa"/>
            <w:tcBorders>
              <w:top w:val="nil"/>
              <w:left w:val="nil"/>
              <w:bottom w:val="single" w:sz="4" w:space="0" w:color="auto"/>
              <w:right w:val="single" w:sz="4" w:space="0" w:color="auto"/>
            </w:tcBorders>
            <w:shd w:val="clear" w:color="auto" w:fill="auto"/>
            <w:hideMark/>
          </w:tcPr>
          <w:p w:rsidR="00EE73BA" w:rsidRPr="00E5523D" w:rsidRDefault="00EE73BA" w:rsidP="00A772EB">
            <w:pPr>
              <w:rPr>
                <w:sz w:val="20"/>
                <w:szCs w:val="20"/>
              </w:rPr>
            </w:pPr>
            <w:proofErr w:type="spellStart"/>
            <w:r w:rsidRPr="00E5523D">
              <w:rPr>
                <w:sz w:val="20"/>
                <w:szCs w:val="20"/>
              </w:rPr>
              <w:t>Огрунтовка</w:t>
            </w:r>
            <w:proofErr w:type="spellEnd"/>
            <w:r w:rsidRPr="00E5523D">
              <w:rPr>
                <w:sz w:val="20"/>
                <w:szCs w:val="20"/>
              </w:rPr>
              <w:t xml:space="preserve"> бетонных и оштукатуренных поверхностей </w:t>
            </w:r>
            <w:proofErr w:type="spellStart"/>
            <w:proofErr w:type="gramStart"/>
            <w:r w:rsidRPr="00E5523D">
              <w:rPr>
                <w:sz w:val="20"/>
                <w:szCs w:val="20"/>
              </w:rPr>
              <w:t>грунт-шпатлевкой</w:t>
            </w:r>
            <w:proofErr w:type="spellEnd"/>
            <w:proofErr w:type="gramEnd"/>
            <w:r w:rsidRPr="00E5523D">
              <w:rPr>
                <w:sz w:val="20"/>
                <w:szCs w:val="20"/>
              </w:rPr>
              <w:t xml:space="preserve"> ЭП-0010, первый слой</w:t>
            </w:r>
          </w:p>
        </w:tc>
        <w:tc>
          <w:tcPr>
            <w:tcW w:w="1842" w:type="dxa"/>
            <w:tcBorders>
              <w:top w:val="nil"/>
              <w:left w:val="nil"/>
              <w:bottom w:val="single" w:sz="4" w:space="0" w:color="auto"/>
              <w:right w:val="single" w:sz="4" w:space="0" w:color="auto"/>
            </w:tcBorders>
            <w:shd w:val="clear" w:color="auto" w:fill="auto"/>
            <w:vAlign w:val="center"/>
            <w:hideMark/>
          </w:tcPr>
          <w:p w:rsidR="00EE73BA" w:rsidRPr="00E5523D" w:rsidRDefault="00EE73BA" w:rsidP="00A772EB">
            <w:pPr>
              <w:jc w:val="center"/>
              <w:rPr>
                <w:sz w:val="20"/>
                <w:szCs w:val="20"/>
              </w:rPr>
            </w:pPr>
            <w:r w:rsidRPr="00E5523D">
              <w:rPr>
                <w:sz w:val="20"/>
                <w:szCs w:val="20"/>
              </w:rPr>
              <w:t>100 м</w:t>
            </w:r>
            <w:proofErr w:type="gramStart"/>
            <w:r w:rsidRPr="00E5523D">
              <w:rPr>
                <w:sz w:val="20"/>
                <w:szCs w:val="20"/>
              </w:rPr>
              <w:t>2</w:t>
            </w:r>
            <w:proofErr w:type="gramEnd"/>
            <w:r w:rsidRPr="00E5523D">
              <w:rPr>
                <w:sz w:val="20"/>
                <w:szCs w:val="20"/>
              </w:rPr>
              <w:t xml:space="preserve"> окрашиваемой поверхности</w:t>
            </w:r>
          </w:p>
        </w:tc>
        <w:tc>
          <w:tcPr>
            <w:tcW w:w="993" w:type="dxa"/>
            <w:tcBorders>
              <w:top w:val="nil"/>
              <w:left w:val="nil"/>
              <w:bottom w:val="single" w:sz="4" w:space="0" w:color="auto"/>
              <w:right w:val="single" w:sz="4" w:space="0" w:color="auto"/>
            </w:tcBorders>
            <w:shd w:val="clear" w:color="auto" w:fill="auto"/>
            <w:noWrap/>
            <w:vAlign w:val="center"/>
            <w:hideMark/>
          </w:tcPr>
          <w:p w:rsidR="00EE73BA" w:rsidRPr="00E5523D" w:rsidRDefault="006B255C" w:rsidP="00C428B3">
            <w:pPr>
              <w:jc w:val="center"/>
              <w:rPr>
                <w:sz w:val="20"/>
                <w:szCs w:val="20"/>
              </w:rPr>
            </w:pPr>
            <w:r>
              <w:rPr>
                <w:sz w:val="20"/>
                <w:szCs w:val="20"/>
              </w:rPr>
              <w:t>3</w:t>
            </w:r>
            <w:r w:rsidR="00C428B3">
              <w:rPr>
                <w:sz w:val="20"/>
                <w:szCs w:val="20"/>
              </w:rPr>
              <w:t>1</w:t>
            </w:r>
          </w:p>
        </w:tc>
      </w:tr>
      <w:tr w:rsidR="00EE73BA" w:rsidRPr="00E5523D" w:rsidTr="00725666">
        <w:trPr>
          <w:trHeight w:val="761"/>
        </w:trPr>
        <w:tc>
          <w:tcPr>
            <w:tcW w:w="513" w:type="dxa"/>
            <w:tcBorders>
              <w:top w:val="nil"/>
              <w:left w:val="single" w:sz="4" w:space="0" w:color="auto"/>
              <w:bottom w:val="single" w:sz="4" w:space="0" w:color="auto"/>
              <w:right w:val="single" w:sz="4" w:space="0" w:color="auto"/>
            </w:tcBorders>
            <w:shd w:val="clear" w:color="auto" w:fill="auto"/>
            <w:noWrap/>
            <w:hideMark/>
          </w:tcPr>
          <w:p w:rsidR="00EE73BA" w:rsidRPr="00E5523D" w:rsidRDefault="008A1E62" w:rsidP="00341BFE">
            <w:pPr>
              <w:jc w:val="center"/>
              <w:rPr>
                <w:sz w:val="20"/>
                <w:szCs w:val="20"/>
              </w:rPr>
            </w:pPr>
            <w:r>
              <w:rPr>
                <w:sz w:val="20"/>
                <w:szCs w:val="20"/>
              </w:rPr>
              <w:t>11</w:t>
            </w:r>
          </w:p>
        </w:tc>
        <w:tc>
          <w:tcPr>
            <w:tcW w:w="5866" w:type="dxa"/>
            <w:tcBorders>
              <w:top w:val="nil"/>
              <w:left w:val="nil"/>
              <w:bottom w:val="single" w:sz="4" w:space="0" w:color="auto"/>
              <w:right w:val="single" w:sz="4" w:space="0" w:color="auto"/>
            </w:tcBorders>
            <w:shd w:val="clear" w:color="auto" w:fill="auto"/>
            <w:hideMark/>
          </w:tcPr>
          <w:p w:rsidR="00EE73BA" w:rsidRPr="00E5523D" w:rsidRDefault="00EE73BA" w:rsidP="00A772EB">
            <w:pPr>
              <w:rPr>
                <w:sz w:val="20"/>
                <w:szCs w:val="20"/>
              </w:rPr>
            </w:pPr>
            <w:r w:rsidRPr="00E5523D">
              <w:rPr>
                <w:sz w:val="20"/>
                <w:szCs w:val="20"/>
              </w:rPr>
              <w:t>Окраска фасадов с лесов по подготовленной поверхности кремнийорганическая</w:t>
            </w:r>
            <w:r w:rsidR="00814DDC">
              <w:rPr>
                <w:sz w:val="20"/>
                <w:szCs w:val="20"/>
              </w:rPr>
              <w:t xml:space="preserve"> (в 2 слоя)</w:t>
            </w:r>
          </w:p>
        </w:tc>
        <w:tc>
          <w:tcPr>
            <w:tcW w:w="1842" w:type="dxa"/>
            <w:tcBorders>
              <w:top w:val="nil"/>
              <w:left w:val="nil"/>
              <w:bottom w:val="single" w:sz="4" w:space="0" w:color="auto"/>
              <w:right w:val="single" w:sz="4" w:space="0" w:color="auto"/>
            </w:tcBorders>
            <w:shd w:val="clear" w:color="auto" w:fill="auto"/>
            <w:vAlign w:val="center"/>
            <w:hideMark/>
          </w:tcPr>
          <w:p w:rsidR="00EE73BA" w:rsidRPr="00E5523D" w:rsidRDefault="00EE73BA" w:rsidP="00A772EB">
            <w:pPr>
              <w:jc w:val="center"/>
              <w:rPr>
                <w:sz w:val="20"/>
                <w:szCs w:val="20"/>
              </w:rPr>
            </w:pPr>
            <w:r w:rsidRPr="00E5523D">
              <w:rPr>
                <w:sz w:val="20"/>
                <w:szCs w:val="20"/>
              </w:rPr>
              <w:t>100 м</w:t>
            </w:r>
            <w:proofErr w:type="gramStart"/>
            <w:r w:rsidRPr="00E5523D">
              <w:rPr>
                <w:sz w:val="20"/>
                <w:szCs w:val="20"/>
              </w:rPr>
              <w:t>2</w:t>
            </w:r>
            <w:proofErr w:type="gramEnd"/>
            <w:r w:rsidRPr="00E5523D">
              <w:rPr>
                <w:sz w:val="20"/>
                <w:szCs w:val="20"/>
              </w:rPr>
              <w:t xml:space="preserve"> окрашиваемой поверхности</w:t>
            </w:r>
          </w:p>
        </w:tc>
        <w:tc>
          <w:tcPr>
            <w:tcW w:w="993" w:type="dxa"/>
            <w:tcBorders>
              <w:top w:val="nil"/>
              <w:left w:val="nil"/>
              <w:bottom w:val="single" w:sz="4" w:space="0" w:color="auto"/>
              <w:right w:val="single" w:sz="4" w:space="0" w:color="auto"/>
            </w:tcBorders>
            <w:shd w:val="clear" w:color="auto" w:fill="auto"/>
            <w:noWrap/>
            <w:vAlign w:val="center"/>
            <w:hideMark/>
          </w:tcPr>
          <w:p w:rsidR="00EE73BA" w:rsidRPr="00E5523D" w:rsidRDefault="006B255C" w:rsidP="00341BFE">
            <w:pPr>
              <w:jc w:val="center"/>
              <w:rPr>
                <w:sz w:val="20"/>
                <w:szCs w:val="20"/>
              </w:rPr>
            </w:pPr>
            <w:r>
              <w:rPr>
                <w:sz w:val="20"/>
                <w:szCs w:val="20"/>
              </w:rPr>
              <w:t>3</w:t>
            </w:r>
            <w:r w:rsidR="00C428B3">
              <w:rPr>
                <w:sz w:val="20"/>
                <w:szCs w:val="20"/>
              </w:rPr>
              <w:t>1</w:t>
            </w:r>
          </w:p>
        </w:tc>
      </w:tr>
    </w:tbl>
    <w:p w:rsidR="00847E59" w:rsidRDefault="00847E59" w:rsidP="00847E59">
      <w:pPr>
        <w:pStyle w:val="aff4"/>
        <w:ind w:left="0" w:firstLine="709"/>
        <w:jc w:val="both"/>
        <w:rPr>
          <w:sz w:val="28"/>
          <w:szCs w:val="28"/>
        </w:rPr>
      </w:pPr>
    </w:p>
    <w:p w:rsidR="00847E59" w:rsidRDefault="00847E59" w:rsidP="00847E59">
      <w:pPr>
        <w:pStyle w:val="aff4"/>
        <w:ind w:left="0" w:firstLine="709"/>
        <w:jc w:val="both"/>
        <w:rPr>
          <w:sz w:val="28"/>
          <w:szCs w:val="28"/>
        </w:rPr>
      </w:pPr>
      <w:r>
        <w:rPr>
          <w:sz w:val="28"/>
          <w:szCs w:val="28"/>
        </w:rPr>
        <w:t xml:space="preserve">Уплотнение грунтов в соответствии со </w:t>
      </w:r>
      <w:proofErr w:type="spellStart"/>
      <w:r>
        <w:rPr>
          <w:sz w:val="28"/>
          <w:szCs w:val="28"/>
        </w:rPr>
        <w:t>СНиП</w:t>
      </w:r>
      <w:proofErr w:type="spellEnd"/>
      <w:r>
        <w:rPr>
          <w:sz w:val="28"/>
          <w:szCs w:val="28"/>
        </w:rPr>
        <w:t xml:space="preserve"> 3.02.01-87.</w:t>
      </w:r>
    </w:p>
    <w:p w:rsidR="00794ACD" w:rsidRDefault="00794ACD" w:rsidP="00794ACD">
      <w:pPr>
        <w:pStyle w:val="aff4"/>
        <w:ind w:left="0" w:firstLine="709"/>
        <w:jc w:val="both"/>
        <w:rPr>
          <w:sz w:val="28"/>
          <w:szCs w:val="28"/>
        </w:rPr>
      </w:pPr>
      <w:r>
        <w:rPr>
          <w:sz w:val="28"/>
          <w:szCs w:val="28"/>
        </w:rPr>
        <w:t>После выполнения работ произвести уборку и вывоз мусора.</w:t>
      </w:r>
    </w:p>
    <w:p w:rsidR="00845E3E" w:rsidRDefault="00845E3E" w:rsidP="00AD6F31">
      <w:pPr>
        <w:autoSpaceDE w:val="0"/>
        <w:autoSpaceDN w:val="0"/>
        <w:adjustRightInd w:val="0"/>
        <w:ind w:firstLine="709"/>
        <w:jc w:val="both"/>
        <w:rPr>
          <w:sz w:val="28"/>
          <w:szCs w:val="28"/>
        </w:rPr>
      </w:pPr>
    </w:p>
    <w:p w:rsidR="00AD6F31" w:rsidRPr="009C38C9" w:rsidRDefault="00AD6F31" w:rsidP="00AD6F31">
      <w:pPr>
        <w:suppressAutoHyphens/>
        <w:jc w:val="both"/>
        <w:rPr>
          <w:b/>
          <w:sz w:val="28"/>
          <w:szCs w:val="28"/>
        </w:rPr>
      </w:pPr>
      <w:r w:rsidRPr="009C38C9">
        <w:rPr>
          <w:b/>
          <w:sz w:val="28"/>
          <w:szCs w:val="28"/>
        </w:rPr>
        <w:t>4.2. Общие требования к рабочей среде.</w:t>
      </w:r>
    </w:p>
    <w:p w:rsidR="00AD6F31" w:rsidRPr="009C38C9" w:rsidRDefault="00AD6F31" w:rsidP="00AD6F31">
      <w:pPr>
        <w:pStyle w:val="a4"/>
        <w:suppressAutoHyphens/>
        <w:ind w:firstLine="851"/>
        <w:contextualSpacing/>
        <w:rPr>
          <w:sz w:val="28"/>
          <w:szCs w:val="28"/>
        </w:rPr>
      </w:pPr>
      <w:r w:rsidRPr="009C38C9">
        <w:rPr>
          <w:sz w:val="28"/>
          <w:szCs w:val="28"/>
        </w:rPr>
        <w:t xml:space="preserve">Работы выполняются </w:t>
      </w:r>
      <w:r w:rsidR="00EE73BA">
        <w:rPr>
          <w:sz w:val="28"/>
          <w:szCs w:val="28"/>
        </w:rPr>
        <w:t>на опасном производственном объекте,</w:t>
      </w:r>
      <w:r w:rsidRPr="009C38C9">
        <w:rPr>
          <w:sz w:val="28"/>
          <w:szCs w:val="28"/>
        </w:rPr>
        <w:t xml:space="preserve"> без оста</w:t>
      </w:r>
      <w:r>
        <w:rPr>
          <w:sz w:val="28"/>
          <w:szCs w:val="28"/>
        </w:rPr>
        <w:t xml:space="preserve">новки действующего предприятия </w:t>
      </w:r>
      <w:r w:rsidRPr="009C38C9">
        <w:rPr>
          <w:sz w:val="28"/>
          <w:szCs w:val="28"/>
        </w:rPr>
        <w:t>с соблюдением техн</w:t>
      </w:r>
      <w:r>
        <w:rPr>
          <w:sz w:val="28"/>
          <w:szCs w:val="28"/>
        </w:rPr>
        <w:t>ологии действующего предприятия</w:t>
      </w:r>
      <w:r w:rsidRPr="009C38C9">
        <w:rPr>
          <w:sz w:val="28"/>
          <w:szCs w:val="28"/>
        </w:rPr>
        <w:t>, обеспечения р</w:t>
      </w:r>
      <w:r>
        <w:rPr>
          <w:sz w:val="28"/>
          <w:szCs w:val="28"/>
        </w:rPr>
        <w:t>аботы грузоподъёмных механизмов</w:t>
      </w:r>
      <w:r w:rsidRPr="009C38C9">
        <w:rPr>
          <w:sz w:val="28"/>
          <w:szCs w:val="28"/>
        </w:rPr>
        <w:t>, большегрузн</w:t>
      </w:r>
      <w:r>
        <w:rPr>
          <w:sz w:val="28"/>
          <w:szCs w:val="28"/>
        </w:rPr>
        <w:t>ых погрузчиков, автотранспорта</w:t>
      </w:r>
      <w:r w:rsidRPr="009C38C9">
        <w:rPr>
          <w:sz w:val="28"/>
          <w:szCs w:val="28"/>
        </w:rPr>
        <w:t>.</w:t>
      </w:r>
    </w:p>
    <w:p w:rsidR="00AD6F31" w:rsidRPr="009C38C9" w:rsidRDefault="00AD6F31" w:rsidP="00AD6F31">
      <w:pPr>
        <w:pStyle w:val="aff4"/>
        <w:suppressAutoHyphens/>
        <w:ind w:left="0" w:firstLine="709"/>
        <w:jc w:val="both"/>
        <w:rPr>
          <w:b/>
          <w:sz w:val="28"/>
          <w:szCs w:val="28"/>
        </w:rPr>
      </w:pPr>
    </w:p>
    <w:p w:rsidR="00AD6F31" w:rsidRPr="009C38C9" w:rsidRDefault="00AD6F31" w:rsidP="00AD6F31">
      <w:pPr>
        <w:suppressAutoHyphens/>
        <w:jc w:val="both"/>
        <w:rPr>
          <w:b/>
          <w:sz w:val="28"/>
          <w:szCs w:val="28"/>
        </w:rPr>
      </w:pPr>
      <w:r>
        <w:rPr>
          <w:b/>
          <w:sz w:val="28"/>
          <w:szCs w:val="28"/>
        </w:rPr>
        <w:lastRenderedPageBreak/>
        <w:t>4.3.</w:t>
      </w:r>
      <w:r w:rsidRPr="009C38C9">
        <w:rPr>
          <w:b/>
          <w:sz w:val="28"/>
          <w:szCs w:val="28"/>
        </w:rPr>
        <w:t>Общие функциональные требования.</w:t>
      </w:r>
    </w:p>
    <w:p w:rsidR="00AD6F31" w:rsidRPr="004F7687" w:rsidRDefault="00AD6F31" w:rsidP="00AD6F31">
      <w:pPr>
        <w:pStyle w:val="a4"/>
        <w:suppressAutoHyphens/>
        <w:ind w:firstLine="851"/>
        <w:contextualSpacing/>
        <w:rPr>
          <w:sz w:val="28"/>
          <w:szCs w:val="28"/>
        </w:rPr>
      </w:pPr>
      <w:r w:rsidRPr="004F7687">
        <w:rPr>
          <w:sz w:val="28"/>
          <w:szCs w:val="28"/>
        </w:rPr>
        <w:t>Работы должны быть выполнены в соответствии с нормативными документами РФ (</w:t>
      </w:r>
      <w:proofErr w:type="spellStart"/>
      <w:r w:rsidRPr="004F7687">
        <w:rPr>
          <w:sz w:val="28"/>
          <w:szCs w:val="28"/>
        </w:rPr>
        <w:t>СНиП</w:t>
      </w:r>
      <w:proofErr w:type="spellEnd"/>
      <w:r w:rsidRPr="004F7687">
        <w:rPr>
          <w:sz w:val="28"/>
          <w:szCs w:val="28"/>
        </w:rPr>
        <w:t xml:space="preserve">, ГОСТ, </w:t>
      </w:r>
      <w:proofErr w:type="spellStart"/>
      <w:r w:rsidRPr="004F7687">
        <w:rPr>
          <w:sz w:val="28"/>
          <w:szCs w:val="28"/>
        </w:rPr>
        <w:t>СанПиН</w:t>
      </w:r>
      <w:proofErr w:type="spellEnd"/>
      <w:r w:rsidRPr="004F7687">
        <w:rPr>
          <w:sz w:val="28"/>
          <w:szCs w:val="28"/>
        </w:rPr>
        <w:t xml:space="preserve"> и др.). </w:t>
      </w:r>
    </w:p>
    <w:p w:rsidR="00AD6F31" w:rsidRPr="004F7687" w:rsidRDefault="00AD6F31" w:rsidP="00AD6F31">
      <w:pPr>
        <w:pStyle w:val="a4"/>
        <w:suppressAutoHyphens/>
        <w:ind w:firstLine="851"/>
        <w:contextualSpacing/>
        <w:rPr>
          <w:sz w:val="28"/>
          <w:szCs w:val="28"/>
        </w:rPr>
      </w:pPr>
      <w:r w:rsidRPr="004F7687">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AD6F31" w:rsidRDefault="00AD6F31" w:rsidP="00AD6F31">
      <w:pPr>
        <w:pStyle w:val="aff4"/>
        <w:ind w:left="0" w:firstLine="709"/>
        <w:jc w:val="both"/>
        <w:rPr>
          <w:sz w:val="28"/>
          <w:szCs w:val="28"/>
        </w:rPr>
      </w:pPr>
      <w:r w:rsidRPr="004F7687">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4F7687">
        <w:rPr>
          <w:sz w:val="28"/>
          <w:szCs w:val="28"/>
        </w:rPr>
        <w:t>электробезопасности</w:t>
      </w:r>
      <w:proofErr w:type="spellEnd"/>
      <w:r w:rsidRPr="004F7687">
        <w:rPr>
          <w:sz w:val="28"/>
          <w:szCs w:val="28"/>
        </w:rPr>
        <w:t>, режима работы предприятия.</w:t>
      </w:r>
    </w:p>
    <w:p w:rsidR="00A772EB" w:rsidRDefault="00AD6F31" w:rsidP="00A772EB">
      <w:pPr>
        <w:pStyle w:val="aff4"/>
        <w:ind w:left="0" w:firstLine="709"/>
        <w:jc w:val="both"/>
        <w:rPr>
          <w:sz w:val="28"/>
          <w:szCs w:val="28"/>
        </w:rPr>
      </w:pPr>
      <w:r w:rsidRPr="00940BB6">
        <w:rPr>
          <w:sz w:val="28"/>
          <w:szCs w:val="28"/>
        </w:rPr>
        <w:t>Гарантийные обязательства по выполненному комплексу работ должны составлять не менее 24 месяцев. В течение гарантийного срока в соответствии с договором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AD6F31" w:rsidRPr="009C38C9" w:rsidRDefault="00AD6F31" w:rsidP="00AD6F31">
      <w:pPr>
        <w:pStyle w:val="aff4"/>
        <w:ind w:left="0" w:firstLine="709"/>
        <w:jc w:val="both"/>
        <w:rPr>
          <w:sz w:val="28"/>
          <w:szCs w:val="28"/>
        </w:rPr>
      </w:pPr>
    </w:p>
    <w:p w:rsidR="00AD6F31" w:rsidRPr="009C38C9" w:rsidRDefault="00AD6F31" w:rsidP="00AD6F31">
      <w:pPr>
        <w:suppressAutoHyphens/>
        <w:jc w:val="both"/>
        <w:rPr>
          <w:b/>
          <w:sz w:val="28"/>
          <w:szCs w:val="28"/>
        </w:rPr>
      </w:pPr>
      <w:r>
        <w:rPr>
          <w:b/>
          <w:sz w:val="28"/>
          <w:szCs w:val="28"/>
        </w:rPr>
        <w:t xml:space="preserve">4.4. </w:t>
      </w:r>
      <w:r w:rsidRPr="009C38C9">
        <w:rPr>
          <w:b/>
          <w:sz w:val="28"/>
          <w:szCs w:val="28"/>
        </w:rPr>
        <w:t>Требования безопасности.</w:t>
      </w:r>
    </w:p>
    <w:p w:rsidR="00AD6F31" w:rsidRPr="009C38C9" w:rsidRDefault="00AD6F31" w:rsidP="00AD6F31">
      <w:pPr>
        <w:suppressAutoHyphens/>
        <w:ind w:firstLine="709"/>
        <w:jc w:val="both"/>
        <w:rPr>
          <w:sz w:val="28"/>
          <w:szCs w:val="28"/>
        </w:rPr>
      </w:pPr>
      <w:r w:rsidRPr="009C38C9">
        <w:rPr>
          <w:sz w:val="28"/>
          <w:szCs w:val="28"/>
        </w:rPr>
        <w:t>Ответственность за выполнение требований охр</w:t>
      </w:r>
      <w:r>
        <w:rPr>
          <w:sz w:val="28"/>
          <w:szCs w:val="28"/>
        </w:rPr>
        <w:t xml:space="preserve">аны труда, </w:t>
      </w:r>
      <w:proofErr w:type="spellStart"/>
      <w:r>
        <w:rPr>
          <w:sz w:val="28"/>
          <w:szCs w:val="28"/>
        </w:rPr>
        <w:t>электробезопасности</w:t>
      </w:r>
      <w:proofErr w:type="spellEnd"/>
      <w:r w:rsidRPr="009C38C9">
        <w:rPr>
          <w:sz w:val="28"/>
          <w:szCs w:val="28"/>
        </w:rPr>
        <w:t>, пожарн</w:t>
      </w:r>
      <w:r>
        <w:rPr>
          <w:sz w:val="28"/>
          <w:szCs w:val="28"/>
        </w:rPr>
        <w:t>ой безопасности возлагается на Исполнителя работ</w:t>
      </w:r>
      <w:r w:rsidRPr="009C38C9">
        <w:rPr>
          <w:sz w:val="28"/>
          <w:szCs w:val="28"/>
        </w:rPr>
        <w:t>.</w:t>
      </w:r>
    </w:p>
    <w:p w:rsidR="00AD6F31" w:rsidRDefault="00AD6F31" w:rsidP="00AD6F31">
      <w:pPr>
        <w:suppressAutoHyphens/>
        <w:ind w:firstLine="709"/>
        <w:jc w:val="both"/>
        <w:rPr>
          <w:sz w:val="28"/>
          <w:szCs w:val="28"/>
        </w:rPr>
      </w:pPr>
      <w:r w:rsidRPr="009C38C9">
        <w:rPr>
          <w:sz w:val="28"/>
          <w:szCs w:val="28"/>
        </w:rPr>
        <w:t>Исполнитель обязан своевременно информиров</w:t>
      </w:r>
      <w:r>
        <w:rPr>
          <w:sz w:val="28"/>
          <w:szCs w:val="28"/>
        </w:rPr>
        <w:t>ать Заказчика о занятом персонале</w:t>
      </w:r>
      <w:r w:rsidRPr="009C38C9">
        <w:rPr>
          <w:sz w:val="28"/>
          <w:szCs w:val="28"/>
        </w:rPr>
        <w:t xml:space="preserve">, используемой технике для  обеспечения  </w:t>
      </w:r>
      <w:r>
        <w:rPr>
          <w:sz w:val="28"/>
          <w:szCs w:val="28"/>
        </w:rPr>
        <w:t>производства строительных работ</w:t>
      </w:r>
      <w:r w:rsidRPr="009C38C9">
        <w:rPr>
          <w:sz w:val="28"/>
          <w:szCs w:val="28"/>
        </w:rPr>
        <w:t>.</w:t>
      </w:r>
    </w:p>
    <w:p w:rsidR="00AD6F31" w:rsidRPr="009C38C9" w:rsidRDefault="00AD6F31" w:rsidP="00AD6F31">
      <w:pPr>
        <w:suppressAutoHyphens/>
        <w:ind w:firstLine="709"/>
        <w:jc w:val="both"/>
        <w:rPr>
          <w:sz w:val="28"/>
          <w:szCs w:val="28"/>
        </w:rPr>
      </w:pPr>
    </w:p>
    <w:p w:rsidR="00AD6F31" w:rsidRPr="009C38C9" w:rsidRDefault="00AD6F31" w:rsidP="00AD6F31">
      <w:pPr>
        <w:suppressAutoHyphens/>
        <w:jc w:val="both"/>
        <w:rPr>
          <w:sz w:val="28"/>
          <w:szCs w:val="28"/>
        </w:rPr>
      </w:pPr>
      <w:r>
        <w:rPr>
          <w:b/>
          <w:sz w:val="28"/>
          <w:szCs w:val="28"/>
        </w:rPr>
        <w:t>4.</w:t>
      </w:r>
      <w:r w:rsidRPr="009C38C9">
        <w:rPr>
          <w:b/>
          <w:sz w:val="28"/>
          <w:szCs w:val="28"/>
        </w:rPr>
        <w:t>5. Правила приемки</w:t>
      </w:r>
      <w:r w:rsidRPr="00AD3DAC">
        <w:rPr>
          <w:b/>
          <w:sz w:val="28"/>
          <w:szCs w:val="28"/>
        </w:rPr>
        <w:t>.</w:t>
      </w:r>
    </w:p>
    <w:p w:rsidR="00AD6F31" w:rsidRDefault="00AD6F31" w:rsidP="00AD6F31">
      <w:pPr>
        <w:suppressAutoHyphens/>
        <w:ind w:firstLine="709"/>
        <w:jc w:val="both"/>
        <w:rPr>
          <w:sz w:val="28"/>
          <w:szCs w:val="28"/>
        </w:rPr>
      </w:pPr>
      <w:r w:rsidRPr="009C38C9">
        <w:rPr>
          <w:sz w:val="28"/>
          <w:szCs w:val="28"/>
        </w:rPr>
        <w:t>Заказчик  принимает у Исполнителя  выполненные работы по п</w:t>
      </w:r>
      <w:r>
        <w:rPr>
          <w:sz w:val="28"/>
          <w:szCs w:val="28"/>
        </w:rPr>
        <w:t>редставленным актам КС-2, КС-3, счетам-</w:t>
      </w:r>
      <w:r w:rsidRPr="009C38C9">
        <w:rPr>
          <w:sz w:val="28"/>
          <w:szCs w:val="28"/>
        </w:rPr>
        <w:t>фактур</w:t>
      </w:r>
      <w:r>
        <w:rPr>
          <w:sz w:val="28"/>
          <w:szCs w:val="28"/>
        </w:rPr>
        <w:t>ам</w:t>
      </w:r>
      <w:r w:rsidRPr="009C38C9">
        <w:rPr>
          <w:sz w:val="28"/>
          <w:szCs w:val="28"/>
        </w:rPr>
        <w:t>. Предъявляется журнал прои</w:t>
      </w:r>
      <w:r>
        <w:rPr>
          <w:sz w:val="28"/>
          <w:szCs w:val="28"/>
        </w:rPr>
        <w:t>зводства работ (общий журнал)</w:t>
      </w:r>
      <w:r w:rsidRPr="009C38C9">
        <w:rPr>
          <w:sz w:val="28"/>
          <w:szCs w:val="28"/>
        </w:rPr>
        <w:t>, акты на выполненные скрытые рабо</w:t>
      </w:r>
      <w:r>
        <w:rPr>
          <w:sz w:val="28"/>
          <w:szCs w:val="28"/>
        </w:rPr>
        <w:t>ты</w:t>
      </w:r>
      <w:r w:rsidRPr="009C38C9">
        <w:rPr>
          <w:sz w:val="28"/>
          <w:szCs w:val="28"/>
        </w:rPr>
        <w:t>, сертификаты соответствия на исп</w:t>
      </w:r>
      <w:r>
        <w:rPr>
          <w:sz w:val="28"/>
          <w:szCs w:val="28"/>
        </w:rPr>
        <w:t>ользуемую продукцию и материалы</w:t>
      </w:r>
      <w:r w:rsidRPr="009C38C9">
        <w:rPr>
          <w:sz w:val="28"/>
          <w:szCs w:val="28"/>
        </w:rPr>
        <w:t>.</w:t>
      </w:r>
      <w:r>
        <w:rPr>
          <w:sz w:val="28"/>
          <w:szCs w:val="28"/>
        </w:rPr>
        <w:t xml:space="preserve"> Объём строительных работ</w:t>
      </w:r>
      <w:r w:rsidRPr="009C38C9">
        <w:rPr>
          <w:sz w:val="28"/>
          <w:szCs w:val="28"/>
        </w:rPr>
        <w:t>, принимаемых у Исполнителя долже</w:t>
      </w:r>
      <w:r>
        <w:rPr>
          <w:sz w:val="28"/>
          <w:szCs w:val="28"/>
        </w:rPr>
        <w:t>н соответствовать объёмам работ</w:t>
      </w:r>
      <w:r w:rsidRPr="009C38C9">
        <w:rPr>
          <w:sz w:val="28"/>
          <w:szCs w:val="28"/>
        </w:rPr>
        <w:t xml:space="preserve">, изложенных </w:t>
      </w:r>
      <w:r>
        <w:rPr>
          <w:sz w:val="28"/>
          <w:szCs w:val="28"/>
        </w:rPr>
        <w:t>в приложении к договору подряда</w:t>
      </w:r>
      <w:r w:rsidRPr="009C38C9">
        <w:rPr>
          <w:sz w:val="28"/>
          <w:szCs w:val="28"/>
        </w:rPr>
        <w:t>.</w:t>
      </w:r>
    </w:p>
    <w:p w:rsidR="00314854" w:rsidRDefault="00314854" w:rsidP="00AD6F31">
      <w:pPr>
        <w:suppressAutoHyphens/>
        <w:ind w:firstLine="709"/>
        <w:jc w:val="both"/>
        <w:rPr>
          <w:sz w:val="28"/>
          <w:szCs w:val="28"/>
        </w:rPr>
      </w:pPr>
    </w:p>
    <w:p w:rsidR="00314854" w:rsidRPr="00314854" w:rsidRDefault="00314854" w:rsidP="00314854">
      <w:pPr>
        <w:suppressAutoHyphens/>
        <w:ind w:firstLine="709"/>
        <w:jc w:val="both"/>
        <w:rPr>
          <w:sz w:val="28"/>
          <w:szCs w:val="28"/>
        </w:rPr>
      </w:pPr>
      <w:r w:rsidRPr="00314854">
        <w:rPr>
          <w:sz w:val="28"/>
          <w:szCs w:val="28"/>
        </w:rPr>
        <w:t xml:space="preserve">Сметную документацию составить в соответствии </w:t>
      </w:r>
      <w:proofErr w:type="gramStart"/>
      <w:r w:rsidRPr="00314854">
        <w:rPr>
          <w:sz w:val="28"/>
          <w:szCs w:val="28"/>
        </w:rPr>
        <w:t>с</w:t>
      </w:r>
      <w:proofErr w:type="gramEnd"/>
      <w:r w:rsidRPr="00314854">
        <w:rPr>
          <w:sz w:val="28"/>
          <w:szCs w:val="28"/>
        </w:rPr>
        <w:t>:</w:t>
      </w:r>
    </w:p>
    <w:p w:rsidR="00314854" w:rsidRPr="00314854" w:rsidRDefault="00314854" w:rsidP="00314854">
      <w:pPr>
        <w:suppressAutoHyphens/>
        <w:ind w:firstLine="709"/>
        <w:jc w:val="both"/>
        <w:rPr>
          <w:sz w:val="28"/>
          <w:szCs w:val="28"/>
        </w:rPr>
      </w:pPr>
      <w:r w:rsidRPr="00314854">
        <w:rPr>
          <w:sz w:val="28"/>
          <w:szCs w:val="28"/>
        </w:rPr>
        <w:t>- требованиями, утверждёнными распоряжением ОАО «РЖД» № 2821р от 29.12.2011 г., с применением отраслевой сметно-нормативной базы (ОСНБЖ-2001) с коэффициентом к итогу сметной стоимости 0,95 (на основании решения Совета директоров ОАО «ТрансКонтейнер» от 20.12.2011 г.) с использованием сертифицированной сметной программы;</w:t>
      </w:r>
    </w:p>
    <w:p w:rsidR="00314854" w:rsidRPr="00314854" w:rsidRDefault="00314854" w:rsidP="00314854">
      <w:pPr>
        <w:suppressAutoHyphens/>
        <w:ind w:firstLine="709"/>
        <w:jc w:val="both"/>
        <w:rPr>
          <w:sz w:val="28"/>
          <w:szCs w:val="28"/>
        </w:rPr>
      </w:pPr>
      <w:r w:rsidRPr="00314854">
        <w:rPr>
          <w:sz w:val="28"/>
          <w:szCs w:val="28"/>
        </w:rPr>
        <w:t xml:space="preserve">- требованиями, утвержденными распоряжениями ОАО «РЖД» № 2076р от 12 октября </w:t>
      </w:r>
      <w:smartTag w:uri="urn:schemas-microsoft-com:office:smarttags" w:element="metricconverter">
        <w:smartTagPr>
          <w:attr w:name="ProductID" w:val="2009 г"/>
        </w:smartTagPr>
        <w:r w:rsidRPr="00314854">
          <w:rPr>
            <w:sz w:val="28"/>
            <w:szCs w:val="28"/>
          </w:rPr>
          <w:t>2009 г</w:t>
        </w:r>
      </w:smartTag>
      <w:r w:rsidRPr="00314854">
        <w:rPr>
          <w:sz w:val="28"/>
          <w:szCs w:val="28"/>
        </w:rPr>
        <w:t>., №2697р от 28.12.2009,  №394р от 22.02.2011 г., №690р от 09.04.2012 г., №656р от 18.03.2013 г.</w:t>
      </w:r>
    </w:p>
    <w:p w:rsidR="00314854" w:rsidRPr="00314854" w:rsidRDefault="00314854" w:rsidP="00314854">
      <w:pPr>
        <w:suppressAutoHyphens/>
        <w:ind w:firstLine="709"/>
        <w:jc w:val="both"/>
        <w:rPr>
          <w:sz w:val="28"/>
          <w:szCs w:val="28"/>
        </w:rPr>
      </w:pPr>
      <w:r w:rsidRPr="00314854">
        <w:rPr>
          <w:sz w:val="28"/>
          <w:szCs w:val="28"/>
        </w:rPr>
        <w:t>Сформировать сметную документацию по видам работ с разделением по балансодержателям.</w:t>
      </w:r>
    </w:p>
    <w:p w:rsidR="00314854" w:rsidRPr="00314854" w:rsidRDefault="00314854" w:rsidP="00314854">
      <w:pPr>
        <w:suppressAutoHyphens/>
        <w:ind w:firstLine="709"/>
        <w:jc w:val="both"/>
        <w:rPr>
          <w:sz w:val="28"/>
          <w:szCs w:val="28"/>
        </w:rPr>
      </w:pPr>
      <w:r w:rsidRPr="00314854">
        <w:rPr>
          <w:sz w:val="28"/>
          <w:szCs w:val="28"/>
        </w:rPr>
        <w:lastRenderedPageBreak/>
        <w:t>Сметную документацию представить в двух уровнях цен:</w:t>
      </w:r>
    </w:p>
    <w:p w:rsidR="00314854" w:rsidRPr="00314854" w:rsidRDefault="00314854" w:rsidP="00314854">
      <w:pPr>
        <w:suppressAutoHyphens/>
        <w:ind w:firstLine="709"/>
        <w:jc w:val="both"/>
        <w:rPr>
          <w:sz w:val="28"/>
          <w:szCs w:val="28"/>
        </w:rPr>
      </w:pPr>
      <w:r w:rsidRPr="00314854">
        <w:rPr>
          <w:sz w:val="28"/>
          <w:szCs w:val="28"/>
        </w:rPr>
        <w:t>- в базисном уровне цен по состоянию на 1 января 2001 г.;</w:t>
      </w:r>
    </w:p>
    <w:p w:rsidR="00314854" w:rsidRPr="00314854" w:rsidRDefault="00314854" w:rsidP="00314854">
      <w:pPr>
        <w:suppressAutoHyphens/>
        <w:ind w:firstLine="709"/>
        <w:jc w:val="both"/>
        <w:rPr>
          <w:sz w:val="28"/>
          <w:szCs w:val="28"/>
        </w:rPr>
      </w:pPr>
      <w:r w:rsidRPr="00314854">
        <w:rPr>
          <w:sz w:val="28"/>
          <w:szCs w:val="28"/>
        </w:rPr>
        <w:t>- в текущих ценах на дату составления сметной документации.</w:t>
      </w:r>
    </w:p>
    <w:p w:rsidR="00314854" w:rsidRPr="00314854" w:rsidRDefault="00314854" w:rsidP="00314854">
      <w:pPr>
        <w:suppressAutoHyphens/>
        <w:ind w:firstLine="709"/>
        <w:jc w:val="both"/>
        <w:rPr>
          <w:sz w:val="28"/>
          <w:szCs w:val="28"/>
        </w:rPr>
      </w:pPr>
      <w:r w:rsidRPr="00314854">
        <w:rPr>
          <w:sz w:val="28"/>
          <w:szCs w:val="28"/>
        </w:rPr>
        <w:t>Расчет текущей стоимости объекта произвести по локальным (объектным) сметам с применением индексов пересчета ОАО «РЖД» по элементам затрат.</w:t>
      </w:r>
    </w:p>
    <w:p w:rsidR="00314854" w:rsidRPr="00314854" w:rsidRDefault="00314854" w:rsidP="00314854">
      <w:pPr>
        <w:suppressAutoHyphens/>
        <w:ind w:firstLine="709"/>
        <w:jc w:val="both"/>
        <w:rPr>
          <w:sz w:val="28"/>
          <w:szCs w:val="28"/>
        </w:rPr>
      </w:pPr>
      <w:r w:rsidRPr="00314854">
        <w:rPr>
          <w:sz w:val="28"/>
          <w:szCs w:val="28"/>
        </w:rPr>
        <w:t xml:space="preserve">Сметы на строительство выполнить отдельно </w:t>
      </w:r>
      <w:proofErr w:type="gramStart"/>
      <w:r w:rsidRPr="00314854">
        <w:rPr>
          <w:sz w:val="28"/>
          <w:szCs w:val="28"/>
        </w:rPr>
        <w:t>согласно</w:t>
      </w:r>
      <w:proofErr w:type="gramEnd"/>
      <w:r w:rsidRPr="00314854">
        <w:rPr>
          <w:sz w:val="28"/>
          <w:szCs w:val="28"/>
        </w:rPr>
        <w:t xml:space="preserve"> причастных служб ОАО «РЖД».</w:t>
      </w:r>
    </w:p>
    <w:p w:rsidR="00AD6F31" w:rsidRDefault="00AD6F31" w:rsidP="00AD6F31">
      <w:pPr>
        <w:suppressAutoHyphens/>
        <w:jc w:val="both"/>
        <w:rPr>
          <w:sz w:val="28"/>
          <w:szCs w:val="28"/>
        </w:rPr>
      </w:pPr>
    </w:p>
    <w:p w:rsidR="00AD6F31" w:rsidRPr="009C38C9" w:rsidRDefault="00AD6F31" w:rsidP="00AD6F31">
      <w:pPr>
        <w:suppressAutoHyphens/>
        <w:jc w:val="both"/>
        <w:rPr>
          <w:b/>
          <w:sz w:val="28"/>
          <w:szCs w:val="28"/>
        </w:rPr>
      </w:pPr>
      <w:r>
        <w:rPr>
          <w:b/>
          <w:sz w:val="28"/>
          <w:szCs w:val="28"/>
        </w:rPr>
        <w:t>4.6</w:t>
      </w:r>
      <w:r w:rsidRPr="009C38C9">
        <w:rPr>
          <w:b/>
          <w:sz w:val="28"/>
          <w:szCs w:val="28"/>
        </w:rPr>
        <w:t xml:space="preserve">. </w:t>
      </w:r>
      <w:r w:rsidRPr="009C38C9">
        <w:rPr>
          <w:b/>
          <w:i/>
          <w:sz w:val="28"/>
          <w:szCs w:val="28"/>
        </w:rPr>
        <w:t xml:space="preserve"> </w:t>
      </w:r>
      <w:r w:rsidRPr="009C38C9">
        <w:rPr>
          <w:b/>
          <w:sz w:val="28"/>
          <w:szCs w:val="28"/>
        </w:rPr>
        <w:t>Форма, сроки и порядок оплаты выполненных р</w:t>
      </w:r>
      <w:r>
        <w:rPr>
          <w:b/>
          <w:sz w:val="28"/>
          <w:szCs w:val="28"/>
        </w:rPr>
        <w:t>абот.</w:t>
      </w:r>
    </w:p>
    <w:p w:rsidR="00AD6F31" w:rsidRPr="009C38C9" w:rsidRDefault="00AD6F31" w:rsidP="00AD6F31">
      <w:pPr>
        <w:suppressAutoHyphens/>
        <w:ind w:firstLine="709"/>
        <w:jc w:val="both"/>
        <w:rPr>
          <w:sz w:val="28"/>
          <w:szCs w:val="28"/>
        </w:rPr>
      </w:pPr>
      <w:r w:rsidRPr="009C38C9">
        <w:rPr>
          <w:sz w:val="28"/>
          <w:szCs w:val="28"/>
        </w:rPr>
        <w:t>Оплата производится по безналичному расчету Заказчиком после подпис</w:t>
      </w:r>
      <w:r>
        <w:rPr>
          <w:sz w:val="28"/>
          <w:szCs w:val="28"/>
        </w:rPr>
        <w:t>ания Сторонами актов КС-2, КС-3</w:t>
      </w:r>
      <w:r w:rsidRPr="009C38C9">
        <w:rPr>
          <w:sz w:val="28"/>
          <w:szCs w:val="28"/>
        </w:rPr>
        <w:t>,</w:t>
      </w:r>
      <w:r>
        <w:rPr>
          <w:sz w:val="28"/>
          <w:szCs w:val="28"/>
        </w:rPr>
        <w:t xml:space="preserve"> предоставления счетов-фактур</w:t>
      </w:r>
      <w:r w:rsidRPr="009C38C9">
        <w:rPr>
          <w:sz w:val="28"/>
          <w:szCs w:val="28"/>
        </w:rPr>
        <w:t xml:space="preserve">, представленных сертификатов на используемую продукцию  сдачи-приемки товара на основании выставленного счета в течение </w:t>
      </w:r>
      <w:r>
        <w:rPr>
          <w:sz w:val="28"/>
          <w:szCs w:val="28"/>
        </w:rPr>
        <w:t>30</w:t>
      </w:r>
      <w:r w:rsidRPr="009C38C9">
        <w:rPr>
          <w:sz w:val="28"/>
          <w:szCs w:val="28"/>
        </w:rPr>
        <w:t>-ти (</w:t>
      </w:r>
      <w:r>
        <w:rPr>
          <w:sz w:val="28"/>
          <w:szCs w:val="28"/>
        </w:rPr>
        <w:t>тридцати</w:t>
      </w:r>
      <w:r w:rsidRPr="009C38C9">
        <w:rPr>
          <w:sz w:val="28"/>
          <w:szCs w:val="28"/>
        </w:rPr>
        <w:t>) банковских дней.</w:t>
      </w:r>
    </w:p>
    <w:p w:rsidR="00AD6F31" w:rsidRDefault="00AD6F31" w:rsidP="00AD6F31">
      <w:pPr>
        <w:suppressAutoHyphens/>
        <w:ind w:firstLine="709"/>
        <w:jc w:val="both"/>
        <w:rPr>
          <w:sz w:val="28"/>
          <w:szCs w:val="28"/>
        </w:rPr>
      </w:pPr>
    </w:p>
    <w:p w:rsidR="00AD6F31" w:rsidRPr="008F27F6" w:rsidRDefault="00AD6F31" w:rsidP="00AD6F31">
      <w:pPr>
        <w:suppressAutoHyphens/>
        <w:jc w:val="both"/>
        <w:rPr>
          <w:b/>
          <w:sz w:val="28"/>
          <w:szCs w:val="28"/>
        </w:rPr>
      </w:pPr>
      <w:r>
        <w:rPr>
          <w:b/>
          <w:sz w:val="28"/>
          <w:szCs w:val="28"/>
        </w:rPr>
        <w:t>4.7. Максимальная цена договора.</w:t>
      </w:r>
    </w:p>
    <w:p w:rsidR="00AD6F31" w:rsidRDefault="00AD6F31" w:rsidP="00AD6F31">
      <w:pPr>
        <w:suppressAutoHyphens/>
        <w:ind w:firstLine="709"/>
        <w:jc w:val="both"/>
        <w:rPr>
          <w:sz w:val="28"/>
          <w:szCs w:val="28"/>
        </w:rPr>
      </w:pPr>
      <w:r w:rsidRPr="008F27F6">
        <w:rPr>
          <w:sz w:val="28"/>
          <w:szCs w:val="28"/>
        </w:rPr>
        <w:t xml:space="preserve">Максимальная цена договора составляет </w:t>
      </w:r>
      <w:r>
        <w:rPr>
          <w:sz w:val="28"/>
          <w:szCs w:val="28"/>
        </w:rPr>
        <w:t xml:space="preserve">3 000 000 </w:t>
      </w:r>
      <w:r w:rsidRPr="008F27F6">
        <w:rPr>
          <w:sz w:val="28"/>
          <w:szCs w:val="28"/>
        </w:rPr>
        <w:t>(</w:t>
      </w:r>
      <w:r>
        <w:rPr>
          <w:sz w:val="28"/>
          <w:szCs w:val="28"/>
        </w:rPr>
        <w:t>три миллиона) рублей</w:t>
      </w:r>
      <w:r w:rsidRPr="008F27F6">
        <w:rPr>
          <w:sz w:val="28"/>
          <w:szCs w:val="28"/>
        </w:rPr>
        <w:t xml:space="preserve"> 00 копеек с учетом всех расходов </w:t>
      </w:r>
      <w:r>
        <w:rPr>
          <w:sz w:val="28"/>
          <w:szCs w:val="28"/>
        </w:rPr>
        <w:t>Исполнителя</w:t>
      </w:r>
      <w:r w:rsidRPr="008F27F6">
        <w:rPr>
          <w:sz w:val="28"/>
          <w:szCs w:val="28"/>
        </w:rPr>
        <w:t xml:space="preserve"> и налогов, кроме НДС.</w:t>
      </w:r>
    </w:p>
    <w:p w:rsidR="00AD6F31" w:rsidRPr="008F27F6" w:rsidRDefault="00AD6F31" w:rsidP="00AD6F31">
      <w:pPr>
        <w:suppressAutoHyphens/>
        <w:ind w:firstLine="709"/>
        <w:jc w:val="both"/>
        <w:rPr>
          <w:sz w:val="28"/>
          <w:szCs w:val="28"/>
        </w:rPr>
      </w:pPr>
    </w:p>
    <w:p w:rsidR="00AD6F31" w:rsidRPr="008F27F6" w:rsidRDefault="00AD6F31" w:rsidP="00AD6F31">
      <w:pPr>
        <w:suppressAutoHyphens/>
        <w:jc w:val="both"/>
        <w:rPr>
          <w:sz w:val="28"/>
          <w:szCs w:val="28"/>
        </w:rPr>
      </w:pPr>
      <w:r w:rsidRPr="008F27F6">
        <w:rPr>
          <w:b/>
          <w:sz w:val="28"/>
          <w:szCs w:val="28"/>
        </w:rPr>
        <w:t>4.8.</w:t>
      </w:r>
      <w:r w:rsidRPr="008F27F6">
        <w:rPr>
          <w:sz w:val="28"/>
          <w:szCs w:val="28"/>
        </w:rPr>
        <w:t xml:space="preserve"> </w:t>
      </w:r>
      <w:r w:rsidRPr="008F27F6">
        <w:rPr>
          <w:b/>
          <w:sz w:val="28"/>
          <w:szCs w:val="28"/>
        </w:rPr>
        <w:t>Место, условия и сроки (периоды</w:t>
      </w:r>
      <w:r>
        <w:rPr>
          <w:b/>
          <w:sz w:val="28"/>
          <w:szCs w:val="28"/>
        </w:rPr>
        <w:t>) выполнения работ</w:t>
      </w:r>
      <w:r w:rsidRPr="008F27F6">
        <w:rPr>
          <w:b/>
          <w:sz w:val="28"/>
          <w:szCs w:val="28"/>
        </w:rPr>
        <w:t>:</w:t>
      </w:r>
    </w:p>
    <w:p w:rsidR="00AD6F31" w:rsidRPr="008F27F6" w:rsidRDefault="00AD6F31" w:rsidP="00AD6F31">
      <w:pPr>
        <w:suppressAutoHyphens/>
        <w:ind w:firstLine="709"/>
        <w:jc w:val="both"/>
        <w:rPr>
          <w:sz w:val="28"/>
          <w:szCs w:val="28"/>
        </w:rPr>
      </w:pPr>
      <w:r w:rsidRPr="008F27F6">
        <w:rPr>
          <w:sz w:val="28"/>
          <w:szCs w:val="28"/>
        </w:rPr>
        <w:t xml:space="preserve">Место </w:t>
      </w:r>
      <w:r>
        <w:rPr>
          <w:sz w:val="28"/>
          <w:szCs w:val="28"/>
        </w:rPr>
        <w:t>выполнения работ</w:t>
      </w:r>
      <w:r w:rsidRPr="008F27F6">
        <w:rPr>
          <w:sz w:val="28"/>
          <w:szCs w:val="28"/>
        </w:rPr>
        <w:t>:</w:t>
      </w:r>
    </w:p>
    <w:p w:rsidR="00AD6F31" w:rsidRPr="008F27F6" w:rsidRDefault="00AD6F31" w:rsidP="00AD6F31">
      <w:pPr>
        <w:suppressAutoHyphens/>
        <w:ind w:firstLine="709"/>
        <w:jc w:val="both"/>
        <w:rPr>
          <w:sz w:val="28"/>
          <w:szCs w:val="28"/>
        </w:rPr>
      </w:pPr>
      <w:r w:rsidRPr="008F27F6">
        <w:rPr>
          <w:sz w:val="28"/>
          <w:szCs w:val="28"/>
        </w:rPr>
        <w:t xml:space="preserve">- </w:t>
      </w:r>
      <w:proofErr w:type="gramStart"/>
      <w:r w:rsidRPr="0043335F">
        <w:rPr>
          <w:sz w:val="28"/>
          <w:szCs w:val="28"/>
        </w:rPr>
        <w:t>г</w:t>
      </w:r>
      <w:proofErr w:type="gramEnd"/>
      <w:r w:rsidRPr="0043335F">
        <w:rPr>
          <w:sz w:val="28"/>
          <w:szCs w:val="28"/>
        </w:rPr>
        <w:t xml:space="preserve">. </w:t>
      </w:r>
      <w:r w:rsidR="008D7E10">
        <w:rPr>
          <w:sz w:val="28"/>
          <w:szCs w:val="28"/>
        </w:rPr>
        <w:t>Ижевск</w:t>
      </w:r>
      <w:r w:rsidRPr="0043335F">
        <w:rPr>
          <w:sz w:val="28"/>
          <w:szCs w:val="28"/>
        </w:rPr>
        <w:t xml:space="preserve">, </w:t>
      </w:r>
      <w:r w:rsidR="008D7E10">
        <w:rPr>
          <w:sz w:val="28"/>
          <w:szCs w:val="28"/>
        </w:rPr>
        <w:t>пер. Железнодорожный, д. 1</w:t>
      </w:r>
      <w:r w:rsidRPr="0043335F">
        <w:rPr>
          <w:sz w:val="28"/>
          <w:szCs w:val="28"/>
        </w:rPr>
        <w:t xml:space="preserve">, Агентство контейнерных перевозок на ст. </w:t>
      </w:r>
      <w:proofErr w:type="spellStart"/>
      <w:r w:rsidR="008D7E10">
        <w:rPr>
          <w:sz w:val="28"/>
          <w:szCs w:val="28"/>
        </w:rPr>
        <w:t>Позимь</w:t>
      </w:r>
      <w:proofErr w:type="spellEnd"/>
      <w:r w:rsidRPr="008F27F6">
        <w:rPr>
          <w:sz w:val="28"/>
          <w:szCs w:val="28"/>
        </w:rPr>
        <w:t>;</w:t>
      </w:r>
    </w:p>
    <w:p w:rsidR="00AD6F31" w:rsidRPr="008F27F6" w:rsidRDefault="00AD6F31" w:rsidP="00AD6F31">
      <w:pPr>
        <w:suppressAutoHyphens/>
        <w:ind w:firstLine="709"/>
        <w:jc w:val="both"/>
        <w:rPr>
          <w:sz w:val="28"/>
          <w:szCs w:val="28"/>
        </w:rPr>
      </w:pPr>
      <w:r w:rsidRPr="008F27F6">
        <w:rPr>
          <w:sz w:val="28"/>
          <w:szCs w:val="28"/>
        </w:rPr>
        <w:t xml:space="preserve">Условия </w:t>
      </w:r>
      <w:r>
        <w:rPr>
          <w:sz w:val="28"/>
          <w:szCs w:val="28"/>
        </w:rPr>
        <w:t>выполнения работ</w:t>
      </w:r>
      <w:r w:rsidRPr="008F27F6">
        <w:rPr>
          <w:sz w:val="28"/>
          <w:szCs w:val="28"/>
        </w:rPr>
        <w:t>:</w:t>
      </w:r>
    </w:p>
    <w:p w:rsidR="00AD6F31" w:rsidRDefault="00AD6F31" w:rsidP="00813A88">
      <w:pPr>
        <w:pStyle w:val="style13262683980000000596msonormal"/>
        <w:shd w:val="clear" w:color="auto" w:fill="FFFFFF"/>
        <w:spacing w:after="0" w:afterAutospacing="0"/>
        <w:ind w:firstLine="709"/>
        <w:jc w:val="both"/>
      </w:pPr>
      <w:r w:rsidRPr="008D7E10">
        <w:rPr>
          <w:sz w:val="28"/>
          <w:szCs w:val="28"/>
        </w:rPr>
        <w:t xml:space="preserve">Исполнитель  по договору должен качественно и в срок выполнить работы </w:t>
      </w:r>
      <w:r w:rsidR="008D7E10" w:rsidRPr="008D7E10">
        <w:rPr>
          <w:sz w:val="28"/>
          <w:szCs w:val="28"/>
        </w:rPr>
        <w:t xml:space="preserve">по капитальному ремонту ограждения контейнерной площадки на АКП </w:t>
      </w:r>
      <w:proofErr w:type="spellStart"/>
      <w:r w:rsidR="008D7E10" w:rsidRPr="008D7E10">
        <w:rPr>
          <w:sz w:val="28"/>
          <w:szCs w:val="28"/>
        </w:rPr>
        <w:t>Позимь</w:t>
      </w:r>
      <w:proofErr w:type="spellEnd"/>
      <w:r w:rsidR="008D7E10">
        <w:rPr>
          <w:sz w:val="28"/>
          <w:szCs w:val="28"/>
        </w:rPr>
        <w:t xml:space="preserve"> инв. № </w:t>
      </w:r>
      <w:r w:rsidR="008D7E10" w:rsidRPr="008D7E10">
        <w:rPr>
          <w:sz w:val="28"/>
          <w:szCs w:val="28"/>
        </w:rPr>
        <w:t>020101</w:t>
      </w:r>
      <w:r w:rsidRPr="008D7E10">
        <w:rPr>
          <w:sz w:val="28"/>
          <w:szCs w:val="28"/>
        </w:rPr>
        <w:t xml:space="preserve"> филиала</w:t>
      </w:r>
      <w:r w:rsidRPr="00D67B65">
        <w:rPr>
          <w:sz w:val="28"/>
          <w:szCs w:val="28"/>
        </w:rPr>
        <w:t xml:space="preserve"> ОАО «ТрансКонтейнер» на </w:t>
      </w:r>
      <w:r>
        <w:rPr>
          <w:sz w:val="28"/>
          <w:szCs w:val="28"/>
        </w:rPr>
        <w:t>Горьковской</w:t>
      </w:r>
      <w:r w:rsidRPr="00D67B65">
        <w:rPr>
          <w:sz w:val="28"/>
          <w:szCs w:val="28"/>
        </w:rPr>
        <w:t xml:space="preserve"> железной дороге</w:t>
      </w:r>
      <w:r>
        <w:rPr>
          <w:sz w:val="28"/>
          <w:szCs w:val="28"/>
        </w:rPr>
        <w:t>.</w:t>
      </w:r>
      <w:r w:rsidRPr="00D67B65">
        <w:rPr>
          <w:sz w:val="28"/>
          <w:szCs w:val="28"/>
        </w:rPr>
        <w:t xml:space="preserve"> </w:t>
      </w:r>
    </w:p>
    <w:p w:rsidR="00AD6F31" w:rsidRDefault="00AD6F31" w:rsidP="00AD6F31">
      <w:pPr>
        <w:keepNext/>
        <w:keepLines/>
        <w:jc w:val="both"/>
        <w:rPr>
          <w:b/>
          <w:sz w:val="28"/>
          <w:szCs w:val="28"/>
        </w:rPr>
      </w:pPr>
    </w:p>
    <w:p w:rsidR="00AD6F31" w:rsidRPr="00717B98" w:rsidRDefault="00AD6F31" w:rsidP="00AD6F31">
      <w:pPr>
        <w:keepNext/>
        <w:keepLines/>
        <w:jc w:val="both"/>
        <w:rPr>
          <w:b/>
          <w:sz w:val="28"/>
          <w:szCs w:val="28"/>
        </w:rPr>
      </w:pPr>
      <w:r w:rsidRPr="00717B98">
        <w:rPr>
          <w:b/>
          <w:sz w:val="28"/>
          <w:szCs w:val="28"/>
        </w:rPr>
        <w:t>4.10. Рабочее  время  обслуживания  объект</w:t>
      </w:r>
      <w:r>
        <w:rPr>
          <w:b/>
          <w:sz w:val="28"/>
          <w:szCs w:val="28"/>
        </w:rPr>
        <w:t>ов Заказчика</w:t>
      </w:r>
      <w:r w:rsidRPr="00717B98">
        <w:rPr>
          <w:b/>
          <w:sz w:val="28"/>
          <w:szCs w:val="28"/>
        </w:rPr>
        <w:t xml:space="preserve">. </w:t>
      </w:r>
    </w:p>
    <w:p w:rsidR="00AD6F31" w:rsidRPr="00717B98" w:rsidRDefault="00AD6F31" w:rsidP="00AD6F31">
      <w:pPr>
        <w:keepNext/>
        <w:keepLines/>
        <w:ind w:firstLine="709"/>
        <w:jc w:val="both"/>
        <w:rPr>
          <w:sz w:val="28"/>
          <w:szCs w:val="28"/>
        </w:rPr>
      </w:pPr>
      <w:r w:rsidRPr="00717B98">
        <w:rPr>
          <w:sz w:val="28"/>
          <w:szCs w:val="28"/>
        </w:rPr>
        <w:t xml:space="preserve">Исполнитель должен обеспечивать  проведение  </w:t>
      </w:r>
      <w:r>
        <w:rPr>
          <w:sz w:val="28"/>
          <w:szCs w:val="28"/>
        </w:rPr>
        <w:t>строительно-монтажных</w:t>
      </w:r>
      <w:r w:rsidRPr="00717B98">
        <w:rPr>
          <w:sz w:val="28"/>
          <w:szCs w:val="28"/>
        </w:rPr>
        <w:t xml:space="preserve">  работ  на  объект</w:t>
      </w:r>
      <w:r>
        <w:rPr>
          <w:sz w:val="28"/>
          <w:szCs w:val="28"/>
        </w:rPr>
        <w:t>е</w:t>
      </w:r>
      <w:r w:rsidRPr="00717B98">
        <w:rPr>
          <w:sz w:val="28"/>
          <w:szCs w:val="28"/>
        </w:rPr>
        <w:t xml:space="preserve"> Заказчика  </w:t>
      </w:r>
      <w:r>
        <w:rPr>
          <w:sz w:val="28"/>
          <w:szCs w:val="28"/>
        </w:rPr>
        <w:t>круглосуточно.</w:t>
      </w:r>
    </w:p>
    <w:p w:rsidR="00AD6F31" w:rsidRDefault="00AD6F31" w:rsidP="00AD6F31">
      <w:pPr>
        <w:suppressAutoHyphens/>
        <w:jc w:val="both"/>
        <w:rPr>
          <w:sz w:val="28"/>
          <w:szCs w:val="28"/>
        </w:rPr>
      </w:pPr>
    </w:p>
    <w:p w:rsidR="00AD6F31" w:rsidRPr="008F27F6" w:rsidRDefault="00AD6F31" w:rsidP="00AD6F31">
      <w:pPr>
        <w:suppressAutoHyphens/>
        <w:jc w:val="both"/>
        <w:rPr>
          <w:b/>
          <w:sz w:val="28"/>
          <w:szCs w:val="28"/>
        </w:rPr>
      </w:pPr>
      <w:r w:rsidRPr="008F27F6">
        <w:rPr>
          <w:b/>
          <w:sz w:val="28"/>
          <w:szCs w:val="28"/>
        </w:rPr>
        <w:t>4.1</w:t>
      </w:r>
      <w:r>
        <w:rPr>
          <w:b/>
          <w:sz w:val="28"/>
          <w:szCs w:val="28"/>
        </w:rPr>
        <w:t>1</w:t>
      </w:r>
      <w:r w:rsidRPr="008F27F6">
        <w:rPr>
          <w:b/>
          <w:sz w:val="28"/>
          <w:szCs w:val="28"/>
        </w:rPr>
        <w:t>.</w:t>
      </w:r>
      <w:r w:rsidRPr="008F27F6">
        <w:rPr>
          <w:sz w:val="28"/>
          <w:szCs w:val="28"/>
        </w:rPr>
        <w:t xml:space="preserve"> </w:t>
      </w:r>
      <w:r w:rsidRPr="008F27F6">
        <w:rPr>
          <w:b/>
          <w:sz w:val="28"/>
          <w:szCs w:val="28"/>
        </w:rPr>
        <w:t>Пор</w:t>
      </w:r>
      <w:r>
        <w:rPr>
          <w:b/>
          <w:sz w:val="28"/>
          <w:szCs w:val="28"/>
        </w:rPr>
        <w:t>ядок формирования цены договора.</w:t>
      </w:r>
    </w:p>
    <w:p w:rsidR="00AD6F31" w:rsidRPr="00CE31D7" w:rsidRDefault="00AD6F31" w:rsidP="00AD6F31">
      <w:pPr>
        <w:suppressAutoHyphens/>
        <w:ind w:firstLine="709"/>
        <w:jc w:val="both"/>
        <w:rPr>
          <w:i/>
          <w:sz w:val="28"/>
          <w:szCs w:val="28"/>
          <w:highlight w:val="cyan"/>
        </w:rPr>
      </w:pPr>
      <w:r w:rsidRPr="00717B98">
        <w:rPr>
          <w:sz w:val="28"/>
          <w:szCs w:val="28"/>
        </w:rPr>
        <w:t xml:space="preserve">Цена договора формируется Участником на основе </w:t>
      </w:r>
      <w:r>
        <w:rPr>
          <w:sz w:val="28"/>
          <w:szCs w:val="28"/>
        </w:rPr>
        <w:t xml:space="preserve">проекта, </w:t>
      </w:r>
      <w:r w:rsidRPr="00717B98">
        <w:rPr>
          <w:sz w:val="28"/>
          <w:szCs w:val="28"/>
        </w:rPr>
        <w:t>прилагаемого Заказчиком технического задания (максимальной) цены</w:t>
      </w:r>
      <w:r>
        <w:rPr>
          <w:sz w:val="28"/>
          <w:szCs w:val="28"/>
        </w:rPr>
        <w:t>, сметного расчета.</w:t>
      </w:r>
    </w:p>
    <w:p w:rsidR="008365EB" w:rsidRDefault="008365EB">
      <w:pPr>
        <w:spacing w:after="200" w:line="276" w:lineRule="auto"/>
        <w:rPr>
          <w:rFonts w:eastAsia="MS Mincho"/>
          <w:sz w:val="28"/>
          <w:szCs w:val="28"/>
        </w:rPr>
      </w:pPr>
      <w:r>
        <w:rPr>
          <w:rFonts w:eastAsia="MS Mincho"/>
          <w:szCs w:val="28"/>
        </w:rPr>
        <w:br w:type="page"/>
      </w:r>
    </w:p>
    <w:p w:rsidR="00B412D5" w:rsidRDefault="00B412D5" w:rsidP="007415F9">
      <w:pPr>
        <w:pStyle w:val="12"/>
        <w:suppressAutoHyphens/>
        <w:ind w:firstLine="0"/>
        <w:jc w:val="right"/>
        <w:rPr>
          <w:rFonts w:eastAsia="MS Mincho"/>
          <w:szCs w:val="28"/>
        </w:rPr>
      </w:pPr>
      <w:r>
        <w:rPr>
          <w:rFonts w:eastAsia="MS Mincho"/>
          <w:szCs w:val="28"/>
        </w:rPr>
        <w:lastRenderedPageBreak/>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sidR="00B222AB" w:rsidRPr="003B4DCC">
        <w:rPr>
          <w:rFonts w:cs="Times New Roman"/>
          <w:i w:val="0"/>
        </w:rPr>
        <w:t>№/ОК/00</w:t>
      </w:r>
      <w:r w:rsidR="008D7E10">
        <w:rPr>
          <w:rFonts w:cs="Times New Roman"/>
          <w:i w:val="0"/>
        </w:rPr>
        <w:t>7</w:t>
      </w:r>
      <w:r w:rsidR="00B222AB" w:rsidRPr="003B4DCC">
        <w:rPr>
          <w:rFonts w:cs="Times New Roman"/>
          <w:i w:val="0"/>
        </w:rPr>
        <w:t>/ГОРЬК/000</w:t>
      </w:r>
      <w:r w:rsidR="008D7E10">
        <w:rPr>
          <w:rFonts w:cs="Times New Roman"/>
          <w:i w:val="0"/>
        </w:rPr>
        <w:t>7</w:t>
      </w:r>
    </w:p>
    <w:p w:rsidR="007415F9" w:rsidRPr="007415F9" w:rsidRDefault="007415F9" w:rsidP="007415F9"/>
    <w:p w:rsidR="00B412D5" w:rsidRPr="00002090" w:rsidRDefault="00B412D5" w:rsidP="007415F9">
      <w:pPr>
        <w:pStyle w:val="a8"/>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sidR="00B222AB" w:rsidRPr="00C62F73">
        <w:t>№/ОК/00</w:t>
      </w:r>
      <w:r w:rsidR="008D7E10">
        <w:t>7</w:t>
      </w:r>
      <w:r w:rsidR="00B222AB" w:rsidRPr="00C62F73">
        <w:t>/ГОРЬК/000</w:t>
      </w:r>
      <w:r w:rsidR="008D7E10">
        <w:t>7</w:t>
      </w:r>
      <w:r w:rsidR="00B222AB" w:rsidRPr="00002090">
        <w:rPr>
          <w:szCs w:val="28"/>
        </w:rPr>
        <w:t xml:space="preserve"> (далее – открытый конкурс) </w:t>
      </w:r>
      <w:r w:rsidR="00B222AB">
        <w:rPr>
          <w:szCs w:val="28"/>
        </w:rPr>
        <w:t>на право заключения договора на</w:t>
      </w:r>
      <w:r w:rsidR="00B222AB" w:rsidRPr="00C64E36">
        <w:rPr>
          <w:szCs w:val="28"/>
        </w:rPr>
        <w:t xml:space="preserve"> </w:t>
      </w:r>
      <w:r w:rsidR="00B222AB">
        <w:t xml:space="preserve">выполнение работ </w:t>
      </w:r>
      <w:r w:rsidR="008D7E10" w:rsidRPr="008D7E10">
        <w:rPr>
          <w:szCs w:val="28"/>
        </w:rPr>
        <w:t xml:space="preserve">по капитальному ремонту ограждения контейнерной площадки на АКП </w:t>
      </w:r>
      <w:proofErr w:type="spellStart"/>
      <w:r w:rsidR="008D7E10" w:rsidRPr="008D7E10">
        <w:rPr>
          <w:szCs w:val="28"/>
        </w:rPr>
        <w:t>Позимь</w:t>
      </w:r>
      <w:proofErr w:type="spellEnd"/>
      <w:r w:rsidR="008D7E10">
        <w:rPr>
          <w:szCs w:val="28"/>
        </w:rPr>
        <w:t xml:space="preserve"> инв. № </w:t>
      </w:r>
      <w:r w:rsidR="008D7E10" w:rsidRPr="008D7E10">
        <w:rPr>
          <w:szCs w:val="28"/>
        </w:rPr>
        <w:t xml:space="preserve">020101 </w:t>
      </w:r>
      <w:r w:rsidR="00B222AB" w:rsidRPr="00FA46BB">
        <w:t>в</w:t>
      </w:r>
      <w:r w:rsidR="00B222AB">
        <w:t xml:space="preserve"> </w:t>
      </w:r>
      <w:r w:rsidR="00B222AB" w:rsidRPr="00FA46BB">
        <w:t>201</w:t>
      </w:r>
      <w:r w:rsidR="00B222AB">
        <w:t>3</w:t>
      </w:r>
      <w:r w:rsidR="00B222AB" w:rsidRPr="00FA46BB">
        <w:t xml:space="preserve"> году</w:t>
      </w:r>
      <w:r w:rsidR="00B222AB">
        <w:t>.</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w:t>
      </w:r>
      <w:proofErr w:type="gramStart"/>
      <w:r w:rsidRPr="008620BD">
        <w:rPr>
          <w:i/>
          <w:sz w:val="28"/>
          <w:szCs w:val="20"/>
        </w:rPr>
        <w:t xml:space="preserve">менее </w:t>
      </w:r>
      <w:r w:rsidR="00165481" w:rsidRPr="008620BD">
        <w:rPr>
          <w:i/>
          <w:sz w:val="28"/>
          <w:szCs w:val="20"/>
        </w:rPr>
        <w:t>указанного</w:t>
      </w:r>
      <w:proofErr w:type="gramEnd"/>
      <w:r w:rsidR="00165481" w:rsidRPr="008620BD">
        <w:rPr>
          <w:i/>
          <w:sz w:val="28"/>
          <w:szCs w:val="20"/>
        </w:rPr>
        <w:t xml:space="preserve">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B222AB">
        <w:rPr>
          <w:sz w:val="28"/>
          <w:szCs w:val="28"/>
        </w:rPr>
        <w:t xml:space="preserve">  </w:t>
      </w:r>
      <w:r>
        <w:rPr>
          <w:sz w:val="28"/>
          <w:szCs w:val="28"/>
        </w:rPr>
        <w:t xml:space="preserve">     Открытый к</w:t>
      </w:r>
      <w:r w:rsidRPr="00AB21F4">
        <w:rPr>
          <w:sz w:val="28"/>
          <w:szCs w:val="28"/>
        </w:rPr>
        <w:t xml:space="preserve">онкурс </w:t>
      </w:r>
      <w:r w:rsidR="00B222AB" w:rsidRPr="00C62F73">
        <w:t>№/ОК/00</w:t>
      </w:r>
      <w:r w:rsidR="008D7E10">
        <w:t>7</w:t>
      </w:r>
      <w:r w:rsidR="00B222AB" w:rsidRPr="00C62F73">
        <w:t>/ГОРЬК/000</w:t>
      </w:r>
      <w:r w:rsidR="008D7E10">
        <w:t>7</w:t>
      </w:r>
    </w:p>
    <w:p w:rsidR="00B412D5" w:rsidRPr="008F1253" w:rsidRDefault="008F1253" w:rsidP="008F1253">
      <w:pPr>
        <w:suppressAutoHyphens/>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222AB" w:rsidRPr="003B4DCC" w:rsidRDefault="00B222AB" w:rsidP="00B222AB">
      <w:pPr>
        <w:pStyle w:val="a8"/>
        <w:suppressAutoHyphens/>
        <w:jc w:val="both"/>
        <w:rPr>
          <w:szCs w:val="28"/>
        </w:rPr>
      </w:pPr>
      <w:r w:rsidRPr="003B4DCC">
        <w:rPr>
          <w:szCs w:val="28"/>
        </w:rPr>
        <w:t>Следующие приложения являются неотъемлемой частью настоящего финансово-коммерческого предложения:</w:t>
      </w:r>
    </w:p>
    <w:p w:rsidR="00B222AB" w:rsidRPr="003B4DCC" w:rsidRDefault="00B222AB" w:rsidP="00B222AB">
      <w:pPr>
        <w:pStyle w:val="a8"/>
        <w:suppressAutoHyphens/>
        <w:jc w:val="both"/>
        <w:rPr>
          <w:szCs w:val="28"/>
        </w:rPr>
      </w:pPr>
      <w:r w:rsidRPr="003B4DCC">
        <w:rPr>
          <w:szCs w:val="28"/>
        </w:rPr>
        <w:t>1) приложение № 1 – Расчет стоимости _________ (работ, услуг, товаров и т.д.)  на ___ листах.</w:t>
      </w:r>
    </w:p>
    <w:p w:rsidR="00B222AB" w:rsidRPr="003B4DCC" w:rsidRDefault="00B222AB" w:rsidP="00B222AB">
      <w:pPr>
        <w:pStyle w:val="a8"/>
        <w:suppressAutoHyphens/>
        <w:jc w:val="both"/>
        <w:rPr>
          <w:szCs w:val="28"/>
        </w:rPr>
      </w:pPr>
      <w:r w:rsidRPr="003B4DCC">
        <w:rPr>
          <w:szCs w:val="28"/>
        </w:rPr>
        <w:t xml:space="preserve">2) приложение № 2 – Календарный план _________ (выполнения работ, оказания услуг, поставки товаров и т.д.) на ___ листах (составляется по форме </w:t>
      </w:r>
      <w:proofErr w:type="spellStart"/>
      <w:r w:rsidRPr="003B4DCC">
        <w:rPr>
          <w:szCs w:val="28"/>
        </w:rPr>
        <w:t>соответсвующего</w:t>
      </w:r>
      <w:proofErr w:type="spellEnd"/>
      <w:r w:rsidRPr="003B4DCC">
        <w:rPr>
          <w:szCs w:val="28"/>
        </w:rPr>
        <w:t xml:space="preserve"> приложения к проекту договора).</w:t>
      </w:r>
    </w:p>
    <w:p w:rsidR="00B412D5" w:rsidRDefault="00B412D5" w:rsidP="007415F9">
      <w:pPr>
        <w:pStyle w:val="a4"/>
        <w:suppressAutoHyphens/>
        <w:ind w:firstLine="0"/>
        <w:jc w:val="left"/>
        <w:rPr>
          <w:rFonts w:eastAsia="Times New Roman"/>
          <w:sz w:val="28"/>
          <w:szCs w:val="28"/>
        </w:rPr>
      </w:pPr>
    </w:p>
    <w:p w:rsidR="00F215FA" w:rsidRPr="00205668" w:rsidRDefault="00F215FA" w:rsidP="007415F9">
      <w:pPr>
        <w:pStyle w:val="a4"/>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 xml:space="preserve">конкурса </w:t>
      </w:r>
      <w:r w:rsidR="00B222AB" w:rsidRPr="003B4DCC">
        <w:rPr>
          <w:b/>
          <w:bCs/>
          <w:sz w:val="28"/>
          <w:szCs w:val="28"/>
        </w:rPr>
        <w:t>№/ОК/00</w:t>
      </w:r>
      <w:r w:rsidR="008D7E10">
        <w:rPr>
          <w:b/>
          <w:bCs/>
          <w:sz w:val="28"/>
          <w:szCs w:val="28"/>
        </w:rPr>
        <w:t>7</w:t>
      </w:r>
      <w:r w:rsidR="00B222AB" w:rsidRPr="003B4DCC">
        <w:rPr>
          <w:b/>
          <w:bCs/>
          <w:sz w:val="28"/>
          <w:szCs w:val="28"/>
        </w:rPr>
        <w:t>/ГОРЬК/000</w:t>
      </w:r>
      <w:r w:rsidR="008D7E10">
        <w:rPr>
          <w:b/>
          <w:bCs/>
          <w:sz w:val="28"/>
          <w:szCs w:val="28"/>
        </w:rPr>
        <w:t>7</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4"/>
        <w:suppressAutoHyphens/>
        <w:ind w:firstLine="0"/>
        <w:jc w:val="left"/>
        <w:rPr>
          <w:sz w:val="28"/>
          <w:szCs w:val="28"/>
        </w:rPr>
      </w:pPr>
    </w:p>
    <w:p w:rsidR="00E10899" w:rsidRDefault="00E10899" w:rsidP="007415F9">
      <w:pPr>
        <w:pStyle w:val="a4"/>
        <w:suppressAutoHyphens/>
        <w:ind w:firstLine="0"/>
        <w:jc w:val="center"/>
        <w:rPr>
          <w:b/>
          <w:sz w:val="60"/>
          <w:szCs w:val="60"/>
          <w:highlight w:val="cyan"/>
        </w:rPr>
      </w:pPr>
    </w:p>
    <w:p w:rsidR="00E10899" w:rsidRDefault="00E10899" w:rsidP="007415F9">
      <w:pPr>
        <w:pStyle w:val="a4"/>
        <w:suppressAutoHyphens/>
        <w:ind w:firstLine="0"/>
        <w:jc w:val="center"/>
        <w:rPr>
          <w:b/>
          <w:sz w:val="60"/>
          <w:szCs w:val="60"/>
          <w:highlight w:val="cyan"/>
        </w:rPr>
      </w:pPr>
    </w:p>
    <w:p w:rsidR="00E10899" w:rsidRDefault="00E10899" w:rsidP="007415F9">
      <w:pPr>
        <w:pStyle w:val="a4"/>
        <w:suppressAutoHyphens/>
        <w:ind w:firstLine="0"/>
        <w:jc w:val="center"/>
        <w:rPr>
          <w:b/>
          <w:sz w:val="60"/>
          <w:szCs w:val="60"/>
        </w:rPr>
      </w:pPr>
      <w:r w:rsidRPr="00E10899">
        <w:rPr>
          <w:b/>
          <w:sz w:val="60"/>
          <w:szCs w:val="60"/>
          <w:highlight w:val="cyan"/>
        </w:rPr>
        <w:t>ПРОЕКТ ДОГОВОРА</w:t>
      </w:r>
    </w:p>
    <w:p w:rsidR="00055018" w:rsidRPr="005820EB" w:rsidRDefault="00055018" w:rsidP="00055018">
      <w:pPr>
        <w:ind w:firstLine="851"/>
        <w:jc w:val="center"/>
        <w:rPr>
          <w:b/>
          <w:bCs/>
        </w:rPr>
      </w:pPr>
      <w:r>
        <w:rPr>
          <w:b/>
          <w:bCs/>
        </w:rPr>
        <w:t>Договор  № _____________</w:t>
      </w:r>
    </w:p>
    <w:p w:rsidR="00055018" w:rsidRPr="005820EB" w:rsidRDefault="00055018" w:rsidP="00055018">
      <w:pPr>
        <w:ind w:firstLine="851"/>
        <w:jc w:val="center"/>
      </w:pPr>
      <w:r w:rsidRPr="005820EB">
        <w:rPr>
          <w:b/>
          <w:bCs/>
        </w:rPr>
        <w:t xml:space="preserve">на </w:t>
      </w:r>
      <w:r>
        <w:rPr>
          <w:b/>
          <w:bCs/>
        </w:rPr>
        <w:t>выполнение работ</w:t>
      </w:r>
    </w:p>
    <w:p w:rsidR="00055018" w:rsidRPr="005820EB" w:rsidRDefault="00055018" w:rsidP="00055018">
      <w:pPr>
        <w:jc w:val="both"/>
      </w:pPr>
      <w:r w:rsidRPr="005820EB">
        <w:t>г.</w:t>
      </w:r>
      <w:r>
        <w:t xml:space="preserve"> Нижний Новгород</w:t>
      </w:r>
      <w:r w:rsidRPr="005820EB">
        <w:t xml:space="preserve">                                                                 </w:t>
      </w:r>
      <w:r>
        <w:t xml:space="preserve">                 </w:t>
      </w:r>
      <w:r w:rsidRPr="005820EB">
        <w:t xml:space="preserve"> «__»_______ </w:t>
      </w:r>
      <w:r>
        <w:t>201</w:t>
      </w:r>
      <w:r w:rsidRPr="005820EB">
        <w:t>__ г.</w:t>
      </w:r>
    </w:p>
    <w:p w:rsidR="00055018" w:rsidRDefault="00055018" w:rsidP="00055018">
      <w:pPr>
        <w:ind w:firstLine="851"/>
        <w:jc w:val="both"/>
      </w:pPr>
    </w:p>
    <w:p w:rsidR="00055018" w:rsidRPr="005820EB" w:rsidRDefault="00055018" w:rsidP="00055018">
      <w:pPr>
        <w:ind w:firstLine="851"/>
        <w:jc w:val="both"/>
      </w:pPr>
    </w:p>
    <w:p w:rsidR="00055018" w:rsidRPr="005820EB" w:rsidRDefault="00055018" w:rsidP="00055018">
      <w:pPr>
        <w:ind w:firstLine="851"/>
      </w:pPr>
      <w:proofErr w:type="gramStart"/>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xml:space="preserve">), именуемое в дальнейшем «Заказчик», в лице  </w:t>
      </w:r>
      <w:r w:rsidRPr="00E62581">
        <w:t xml:space="preserve">директора филиала ОАО «ТрансКонтейнер» на Горьковской железной дороге,  действующего  на  основании доверенности №    от           20  13 г. </w:t>
      </w:r>
      <w:r w:rsidRPr="005820EB">
        <w:t>с одной стороны, и _________________________________________________</w:t>
      </w:r>
      <w:r>
        <w:t xml:space="preserve">               </w:t>
      </w:r>
      <w:r w:rsidRPr="00E62581">
        <w:t xml:space="preserve"> </w:t>
      </w:r>
      <w:r w:rsidRPr="005820EB">
        <w:rPr>
          <w:i/>
          <w:vertAlign w:val="superscript"/>
        </w:rPr>
        <w:t>(указывается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roofErr w:type="gramEnd"/>
    </w:p>
    <w:p w:rsidR="00055018" w:rsidRPr="005820EB" w:rsidRDefault="00055018" w:rsidP="00055018">
      <w:pPr>
        <w:jc w:val="both"/>
      </w:pPr>
      <w:r w:rsidRPr="005820EB">
        <w:t xml:space="preserve">именуемое в дальнейшем «Исполнитель», в лице __________________________________, </w:t>
      </w:r>
    </w:p>
    <w:p w:rsidR="00055018" w:rsidRPr="005820EB" w:rsidRDefault="00055018" w:rsidP="00055018">
      <w:pPr>
        <w:ind w:firstLine="851"/>
        <w:jc w:val="both"/>
      </w:pPr>
      <w:r w:rsidRPr="005820EB">
        <w:rPr>
          <w:i/>
          <w:vertAlign w:val="superscript"/>
        </w:rPr>
        <w:t xml:space="preserve">                                                                                                                        (должность, Ф.И.О. - полностью)</w:t>
      </w:r>
    </w:p>
    <w:p w:rsidR="00055018" w:rsidRPr="005820EB" w:rsidRDefault="00055018" w:rsidP="00055018">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055018" w:rsidRDefault="00055018" w:rsidP="00055018">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055018" w:rsidRPr="005820EB" w:rsidRDefault="00055018" w:rsidP="00055018">
      <w:pPr>
        <w:ind w:firstLine="851"/>
        <w:jc w:val="both"/>
      </w:pPr>
    </w:p>
    <w:p w:rsidR="00055018" w:rsidRPr="005820EB" w:rsidRDefault="00055018" w:rsidP="00055018">
      <w:pPr>
        <w:ind w:firstLine="851"/>
        <w:jc w:val="center"/>
        <w:rPr>
          <w:b/>
        </w:rPr>
      </w:pPr>
      <w:r w:rsidRPr="005820EB">
        <w:rPr>
          <w:b/>
        </w:rPr>
        <w:t>1. Предмет Договора</w:t>
      </w:r>
    </w:p>
    <w:p w:rsidR="00055018" w:rsidRPr="005820EB" w:rsidRDefault="00055018" w:rsidP="00055018">
      <w:pPr>
        <w:numPr>
          <w:ilvl w:val="1"/>
          <w:numId w:val="35"/>
        </w:numPr>
        <w:tabs>
          <w:tab w:val="clear" w:pos="1174"/>
          <w:tab w:val="num" w:pos="0"/>
          <w:tab w:val="num" w:pos="360"/>
        </w:tabs>
        <w:ind w:left="0" w:firstLine="851"/>
        <w:jc w:val="both"/>
      </w:pPr>
      <w:r w:rsidRPr="005820EB">
        <w:t xml:space="preserve">Заказчик поручает и обязуется оплатить, а Исполнитель  принимает  на  себя  обязательства по </w:t>
      </w:r>
      <w:r w:rsidRPr="003B4DCC">
        <w:t>выполнени</w:t>
      </w:r>
      <w:r>
        <w:t>ю</w:t>
      </w:r>
      <w:r w:rsidRPr="003B4DCC">
        <w:t xml:space="preserve"> </w:t>
      </w:r>
      <w:r w:rsidR="008D7E10" w:rsidRPr="008D7E10">
        <w:t>капитально</w:t>
      </w:r>
      <w:r w:rsidR="008D7E10">
        <w:t>го</w:t>
      </w:r>
      <w:r w:rsidR="008D7E10" w:rsidRPr="008D7E10">
        <w:t xml:space="preserve"> ремонт</w:t>
      </w:r>
      <w:r w:rsidR="008D7E10">
        <w:t>а</w:t>
      </w:r>
      <w:r w:rsidR="008D7E10" w:rsidRPr="008D7E10">
        <w:t xml:space="preserve"> ограждения контейнерной площадки на АКП </w:t>
      </w:r>
      <w:proofErr w:type="spellStart"/>
      <w:r w:rsidR="008D7E10" w:rsidRPr="008D7E10">
        <w:t>Позимь</w:t>
      </w:r>
      <w:proofErr w:type="spellEnd"/>
      <w:r w:rsidR="008D7E10" w:rsidRPr="008D7E10">
        <w:t xml:space="preserve"> инв. № 020101 филиала ОАО «ТрансКонтейнер» на Горьковской железной дороге</w:t>
      </w:r>
      <w:r w:rsidRPr="00682B11">
        <w:t xml:space="preserve"> (далее – «Работы»).</w:t>
      </w:r>
    </w:p>
    <w:p w:rsidR="00055018" w:rsidRPr="005820EB" w:rsidRDefault="00055018" w:rsidP="00055018">
      <w:pPr>
        <w:numPr>
          <w:ilvl w:val="1"/>
          <w:numId w:val="35"/>
        </w:numPr>
        <w:tabs>
          <w:tab w:val="clear" w:pos="1174"/>
          <w:tab w:val="num" w:pos="0"/>
          <w:tab w:val="num" w:pos="360"/>
        </w:tabs>
        <w:ind w:left="0" w:firstLine="851"/>
        <w:jc w:val="both"/>
      </w:pPr>
      <w:r w:rsidRPr="005820EB">
        <w:t xml:space="preserve"> Содержание и требования к </w:t>
      </w:r>
      <w:r>
        <w:t>Работам</w:t>
      </w:r>
      <w:r w:rsidRPr="005820EB">
        <w:t xml:space="preserve"> изложены в  Техническом задании (приложение № 1), являющемся  неотъемлемой частью настоящего Договора.</w:t>
      </w:r>
    </w:p>
    <w:p w:rsidR="00055018" w:rsidRDefault="00055018" w:rsidP="00055018">
      <w:pPr>
        <w:numPr>
          <w:ilvl w:val="1"/>
          <w:numId w:val="35"/>
        </w:numPr>
        <w:tabs>
          <w:tab w:val="clear" w:pos="1174"/>
          <w:tab w:val="num" w:pos="0"/>
          <w:tab w:val="num" w:pos="360"/>
        </w:tabs>
        <w:ind w:left="0" w:firstLine="851"/>
        <w:jc w:val="both"/>
      </w:pPr>
      <w:r>
        <w:t xml:space="preserve"> </w:t>
      </w:r>
      <w:r w:rsidRPr="005820EB">
        <w:t xml:space="preserve">Срок начала </w:t>
      </w:r>
      <w:r>
        <w:t>выполнения Работ</w:t>
      </w:r>
      <w:r w:rsidRPr="005820EB">
        <w:t xml:space="preserve"> по настоящему Договору - _______________. Срок окончания </w:t>
      </w:r>
      <w:r>
        <w:t>выполнения Работ</w:t>
      </w:r>
      <w:r w:rsidRPr="005820EB">
        <w:t xml:space="preserve"> по настоящему Договору -  _______________. Сроки выполнения отдельных этапов </w:t>
      </w:r>
      <w:r>
        <w:t>Работ</w:t>
      </w:r>
      <w:r w:rsidRPr="005820EB">
        <w:t xml:space="preserve"> определяются К</w:t>
      </w:r>
      <w:r>
        <w:t xml:space="preserve">алендарным планом                     (приложение № </w:t>
      </w:r>
      <w:r w:rsidRPr="005820EB">
        <w:t>2), являющимся  неотъемлемой частью настоящего Договора.</w:t>
      </w:r>
    </w:p>
    <w:p w:rsidR="00055018" w:rsidRPr="000903F8" w:rsidRDefault="00055018" w:rsidP="00055018">
      <w:pPr>
        <w:numPr>
          <w:ilvl w:val="1"/>
          <w:numId w:val="35"/>
        </w:numPr>
        <w:tabs>
          <w:tab w:val="clear" w:pos="1174"/>
          <w:tab w:val="num" w:pos="0"/>
          <w:tab w:val="num" w:pos="360"/>
        </w:tabs>
        <w:ind w:left="0" w:firstLine="851"/>
        <w:jc w:val="both"/>
      </w:pPr>
      <w:r w:rsidRPr="00483F1F">
        <w:t xml:space="preserve"> Результатом Работ по настоящему Договору является:</w:t>
      </w:r>
      <w:r>
        <w:t xml:space="preserve"> </w:t>
      </w:r>
      <w:r w:rsidRPr="00E62581">
        <w:t>проектная и рабочая документация.</w:t>
      </w:r>
      <w:r w:rsidRPr="005055DF">
        <w:t xml:space="preserve"> </w:t>
      </w:r>
    </w:p>
    <w:p w:rsidR="00055018" w:rsidRPr="005820EB" w:rsidRDefault="00055018" w:rsidP="00055018">
      <w:pPr>
        <w:pStyle w:val="a8"/>
        <w:ind w:firstLine="851"/>
        <w:rPr>
          <w:szCs w:val="24"/>
        </w:rPr>
      </w:pPr>
    </w:p>
    <w:p w:rsidR="00055018" w:rsidRPr="005820EB" w:rsidRDefault="00055018" w:rsidP="00055018">
      <w:pPr>
        <w:ind w:firstLine="851"/>
        <w:jc w:val="center"/>
        <w:rPr>
          <w:b/>
        </w:rPr>
      </w:pPr>
      <w:r w:rsidRPr="005820EB">
        <w:rPr>
          <w:b/>
        </w:rPr>
        <w:t xml:space="preserve">2. Цена </w:t>
      </w:r>
      <w:r>
        <w:rPr>
          <w:b/>
        </w:rPr>
        <w:t>Работ</w:t>
      </w:r>
      <w:r w:rsidRPr="005820EB">
        <w:rPr>
          <w:b/>
        </w:rPr>
        <w:t xml:space="preserve"> и порядок оплаты</w:t>
      </w:r>
    </w:p>
    <w:p w:rsidR="00055018" w:rsidRPr="00863077" w:rsidRDefault="00055018" w:rsidP="00055018">
      <w:pPr>
        <w:ind w:firstLine="851"/>
        <w:jc w:val="both"/>
        <w:rPr>
          <w:b/>
          <w:bCs/>
        </w:rPr>
      </w:pPr>
      <w:r w:rsidRPr="00863077">
        <w:rPr>
          <w:b/>
          <w:bCs/>
        </w:rPr>
        <w:t>2. Цена Работ и порядок оплаты</w:t>
      </w:r>
    </w:p>
    <w:p w:rsidR="00055018" w:rsidRPr="00863077" w:rsidRDefault="00055018" w:rsidP="00055018">
      <w:pPr>
        <w:ind w:firstLine="851"/>
        <w:jc w:val="both"/>
      </w:pPr>
      <w:r w:rsidRPr="00863077">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w:t>
      </w:r>
      <w:r>
        <w:t xml:space="preserve"> Исполнителю____ (___________) рублей, в</w:t>
      </w:r>
      <w:r w:rsidRPr="00863077">
        <w:t xml:space="preserve"> том числе НДС</w:t>
      </w:r>
      <w:r>
        <w:t xml:space="preserve"> </w:t>
      </w:r>
      <w:r w:rsidRPr="00863077">
        <w:t>– 18% ____ (____________) рублей</w:t>
      </w:r>
      <w:proofErr w:type="gramStart"/>
      <w:r>
        <w:t>.</w:t>
      </w:r>
      <w:proofErr w:type="gramEnd"/>
      <w:r w:rsidRPr="00863077">
        <w:t xml:space="preserve"> </w:t>
      </w:r>
      <w:r w:rsidRPr="00863077">
        <w:rPr>
          <w:i/>
          <w:iCs/>
        </w:rPr>
        <w:t>(</w:t>
      </w:r>
      <w:proofErr w:type="gramStart"/>
      <w:r w:rsidRPr="00863077">
        <w:rPr>
          <w:i/>
          <w:iCs/>
        </w:rPr>
        <w:t>ц</w:t>
      </w:r>
      <w:proofErr w:type="gramEnd"/>
      <w:r w:rsidRPr="00863077">
        <w:rPr>
          <w:i/>
          <w:iCs/>
        </w:rPr>
        <w:t xml:space="preserve">ена Работ и сумма налога указываются цифрами и в скобках прописью. </w:t>
      </w:r>
      <w:proofErr w:type="gramStart"/>
      <w:r w:rsidRPr="00863077">
        <w:rPr>
          <w:i/>
          <w:iCs/>
        </w:rPr>
        <w:t>Пример: «10 000,00 (десять тысяч) рублей 00 копеек»)</w:t>
      </w:r>
      <w:proofErr w:type="gramEnd"/>
    </w:p>
    <w:p w:rsidR="00055018" w:rsidRPr="00863077" w:rsidRDefault="00055018" w:rsidP="00055018">
      <w:pPr>
        <w:ind w:firstLine="851"/>
        <w:jc w:val="both"/>
      </w:pPr>
      <w:proofErr w:type="gramStart"/>
      <w:r w:rsidRPr="00863077">
        <w:lastRenderedPageBreak/>
        <w:t xml:space="preserve">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w:t>
      </w:r>
      <w:proofErr w:type="gramEnd"/>
    </w:p>
    <w:p w:rsidR="00055018" w:rsidRPr="009334E7" w:rsidRDefault="00055018" w:rsidP="00055018">
      <w:pPr>
        <w:ind w:firstLine="851"/>
        <w:jc w:val="both"/>
      </w:pPr>
    </w:p>
    <w:p w:rsidR="00055018" w:rsidRPr="009334E7" w:rsidRDefault="00055018" w:rsidP="00055018">
      <w:pPr>
        <w:ind w:firstLine="851"/>
        <w:jc w:val="both"/>
      </w:pPr>
      <w:r w:rsidRPr="009334E7">
        <w:t>2.2. Оплата  Работ производится Заказчиком в следующем порядке:</w:t>
      </w:r>
    </w:p>
    <w:p w:rsidR="00055018" w:rsidRPr="009334E7" w:rsidRDefault="00055018" w:rsidP="00055018">
      <w:pPr>
        <w:pStyle w:val="a4"/>
        <w:ind w:firstLine="851"/>
        <w:rPr>
          <w:sz w:val="24"/>
        </w:rPr>
      </w:pPr>
      <w:r w:rsidRPr="009334E7">
        <w:rPr>
          <w:sz w:val="24"/>
        </w:rPr>
        <w:t xml:space="preserve">2.2.1. авансовым платежом в 15 (пятнадцать) % от суммы договора, в размере __________________________________________, в том числе НДС (18%) – </w:t>
      </w:r>
      <w:proofErr w:type="spellStart"/>
      <w:r w:rsidRPr="009334E7">
        <w:rPr>
          <w:sz w:val="24"/>
        </w:rPr>
        <w:t>__________________рублей</w:t>
      </w:r>
      <w:proofErr w:type="spellEnd"/>
      <w:r w:rsidRPr="009334E7">
        <w:rPr>
          <w:sz w:val="24"/>
        </w:rPr>
        <w:t xml:space="preserve"> в течение 10 календарных дней с момента подписания </w:t>
      </w:r>
      <w:proofErr w:type="gramStart"/>
      <w:r w:rsidRPr="009334E7">
        <w:rPr>
          <w:sz w:val="24"/>
        </w:rPr>
        <w:t>Договора</w:t>
      </w:r>
      <w:proofErr w:type="gramEnd"/>
      <w:r w:rsidRPr="009334E7">
        <w:rPr>
          <w:sz w:val="24"/>
        </w:rPr>
        <w:t xml:space="preserve"> на основании выставленного Исполнителем счета;</w:t>
      </w:r>
    </w:p>
    <w:p w:rsidR="00055018" w:rsidRPr="009334E7" w:rsidRDefault="00055018" w:rsidP="00055018">
      <w:pPr>
        <w:ind w:firstLine="851"/>
        <w:contextualSpacing/>
        <w:jc w:val="both"/>
      </w:pPr>
      <w:proofErr w:type="gramStart"/>
      <w:r w:rsidRPr="009334E7">
        <w:t>2.2.2. оплата оставшейся части в размере 85% (восьмидесяти пяти процентов) от стоимости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30 (тридцати) календарных дней с даты получения Заказчиком счета, счета-фактуры.</w:t>
      </w:r>
      <w:r>
        <w:rPr>
          <w:rFonts w:ascii="Calibri" w:hAnsi="Calibri"/>
        </w:rPr>
        <w:t>]</w:t>
      </w:r>
      <w:proofErr w:type="gramEnd"/>
    </w:p>
    <w:p w:rsidR="00055018" w:rsidRDefault="00055018" w:rsidP="00055018">
      <w:pPr>
        <w:pStyle w:val="a8"/>
        <w:ind w:firstLine="851"/>
        <w:jc w:val="center"/>
        <w:rPr>
          <w:b/>
          <w:szCs w:val="24"/>
        </w:rPr>
      </w:pPr>
    </w:p>
    <w:p w:rsidR="00055018" w:rsidRDefault="00055018" w:rsidP="00055018">
      <w:pPr>
        <w:pStyle w:val="a8"/>
        <w:ind w:firstLine="851"/>
        <w:jc w:val="center"/>
        <w:rPr>
          <w:b/>
          <w:szCs w:val="24"/>
        </w:rPr>
      </w:pPr>
      <w:r w:rsidRPr="005055DF">
        <w:rPr>
          <w:b/>
          <w:szCs w:val="24"/>
        </w:rPr>
        <w:t>3.</w:t>
      </w:r>
      <w:r>
        <w:rPr>
          <w:b/>
          <w:szCs w:val="24"/>
        </w:rPr>
        <w:t xml:space="preserve"> </w:t>
      </w:r>
      <w:r w:rsidRPr="005820EB">
        <w:rPr>
          <w:b/>
          <w:szCs w:val="24"/>
        </w:rPr>
        <w:t xml:space="preserve">Порядок сдачи и приемки </w:t>
      </w:r>
      <w:r>
        <w:rPr>
          <w:b/>
          <w:szCs w:val="24"/>
        </w:rPr>
        <w:t>Работ</w:t>
      </w:r>
    </w:p>
    <w:p w:rsidR="00055018" w:rsidRPr="0081020B" w:rsidRDefault="00055018" w:rsidP="00055018">
      <w:pPr>
        <w:ind w:firstLine="851"/>
        <w:jc w:val="both"/>
      </w:pPr>
      <w:r w:rsidRPr="0081020B">
        <w:t xml:space="preserve">3.1. По завершении </w:t>
      </w:r>
      <w:r>
        <w:t xml:space="preserve">выполнения Работ </w:t>
      </w:r>
      <w:r w:rsidRPr="00C26C86">
        <w:rPr>
          <w:i/>
        </w:rPr>
        <w:t>(этапа Работ)</w:t>
      </w:r>
      <w:r w:rsidRPr="0081020B">
        <w:rPr>
          <w:i/>
          <w:iCs/>
        </w:rPr>
        <w:t xml:space="preserve"> </w:t>
      </w:r>
      <w:r w:rsidRPr="0081020B">
        <w:t xml:space="preserve">Исполнитель в течение 5 (пяти) календарных дней представляет Заказчику счет-фактуру и акт сдачи-приемки </w:t>
      </w:r>
      <w:r>
        <w:t>выполненных Работ</w:t>
      </w:r>
      <w:r w:rsidRPr="0081020B">
        <w:t xml:space="preserve">. </w:t>
      </w:r>
    </w:p>
    <w:p w:rsidR="00055018" w:rsidRPr="0081020B" w:rsidRDefault="00055018" w:rsidP="00055018">
      <w:pPr>
        <w:pStyle w:val="26"/>
        <w:spacing w:after="0" w:line="240" w:lineRule="auto"/>
        <w:ind w:left="0" w:firstLine="851"/>
        <w:jc w:val="both"/>
      </w:pPr>
      <w:r w:rsidRPr="0081020B">
        <w:t xml:space="preserve">3.2. Заказчик в течение </w:t>
      </w:r>
      <w:r w:rsidRPr="003113B2">
        <w:t>3 (трех)</w:t>
      </w:r>
      <w:r>
        <w:t xml:space="preserve"> </w:t>
      </w:r>
      <w:r w:rsidRPr="0081020B">
        <w:t xml:space="preserve">календарных дней </w:t>
      </w:r>
      <w:proofErr w:type="gramStart"/>
      <w:r w:rsidRPr="0081020B">
        <w:t>с даты получения</w:t>
      </w:r>
      <w:proofErr w:type="gramEnd"/>
      <w:r w:rsidRPr="0081020B">
        <w:t xml:space="preserve"> акта сдачи-приемки </w:t>
      </w:r>
      <w:r>
        <w:t>выполненных Работ</w:t>
      </w:r>
      <w:r w:rsidRPr="0081020B">
        <w:t xml:space="preserve"> </w:t>
      </w:r>
      <w:r w:rsidRPr="0081020B">
        <w:rPr>
          <w:i/>
          <w:iCs/>
        </w:rPr>
        <w:t xml:space="preserve">(этапа </w:t>
      </w:r>
      <w:r>
        <w:rPr>
          <w:i/>
          <w:iCs/>
        </w:rPr>
        <w:t>Работ</w:t>
      </w:r>
      <w:r w:rsidRPr="0081020B">
        <w:rPr>
          <w:i/>
          <w:iCs/>
        </w:rPr>
        <w:t xml:space="preserve">) </w:t>
      </w:r>
      <w:r w:rsidRPr="0081020B">
        <w:t xml:space="preserve">направляет Исполнителю подписанный акт сдачи-приемки или мотивированный отказ от приемки </w:t>
      </w:r>
      <w:r>
        <w:t>Работ</w:t>
      </w:r>
      <w:r w:rsidRPr="0081020B">
        <w:t xml:space="preserve">. При наличии мотивированного отказа Заказчика от приемки </w:t>
      </w:r>
      <w:r>
        <w:t>Работ</w:t>
      </w:r>
      <w:r w:rsidRPr="0081020B">
        <w:t xml:space="preserve"> Сторонами составляется акт с перечнем необходимых доработок  и указанием сроков их выполнения.</w:t>
      </w:r>
    </w:p>
    <w:p w:rsidR="00055018" w:rsidRDefault="00055018" w:rsidP="00055018">
      <w:pPr>
        <w:pStyle w:val="12"/>
        <w:ind w:firstLine="851"/>
        <w:rPr>
          <w:sz w:val="24"/>
          <w:szCs w:val="24"/>
        </w:rPr>
      </w:pPr>
      <w:r w:rsidRPr="0081020B">
        <w:rPr>
          <w:sz w:val="24"/>
          <w:szCs w:val="24"/>
        </w:rPr>
        <w:t xml:space="preserve">3.3. В случае принятия Сторонами согласованного решения о прекращении </w:t>
      </w:r>
      <w:r>
        <w:rPr>
          <w:sz w:val="24"/>
          <w:szCs w:val="24"/>
        </w:rPr>
        <w:t>выполнения Работ</w:t>
      </w:r>
      <w:r w:rsidRPr="0081020B">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выполнение</w:t>
      </w:r>
      <w:r w:rsidRPr="0081020B">
        <w:rPr>
          <w:sz w:val="24"/>
          <w:szCs w:val="24"/>
        </w:rPr>
        <w:t xml:space="preserve"> </w:t>
      </w:r>
      <w:r>
        <w:rPr>
          <w:sz w:val="24"/>
          <w:szCs w:val="24"/>
        </w:rPr>
        <w:t>Работ</w:t>
      </w:r>
      <w:r w:rsidRPr="0081020B">
        <w:rPr>
          <w:sz w:val="24"/>
          <w:szCs w:val="24"/>
        </w:rPr>
        <w:t xml:space="preserve"> по настоящему Договору.</w:t>
      </w:r>
    </w:p>
    <w:p w:rsidR="00055018" w:rsidRPr="00972EC8" w:rsidRDefault="00055018" w:rsidP="00055018">
      <w:pPr>
        <w:ind w:firstLine="851"/>
        <w:jc w:val="both"/>
      </w:pPr>
      <w:r w:rsidRPr="00972EC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55018" w:rsidRPr="0081020B" w:rsidRDefault="00055018" w:rsidP="00055018">
      <w:pPr>
        <w:pStyle w:val="12"/>
        <w:rPr>
          <w:sz w:val="24"/>
          <w:szCs w:val="24"/>
        </w:rPr>
      </w:pPr>
    </w:p>
    <w:p w:rsidR="00055018" w:rsidRPr="005820EB" w:rsidRDefault="00055018" w:rsidP="00055018">
      <w:pPr>
        <w:pStyle w:val="a8"/>
        <w:ind w:firstLine="851"/>
        <w:jc w:val="center"/>
        <w:rPr>
          <w:b/>
          <w:szCs w:val="24"/>
        </w:rPr>
      </w:pPr>
      <w:r w:rsidRPr="005820EB">
        <w:rPr>
          <w:b/>
          <w:szCs w:val="24"/>
        </w:rPr>
        <w:t>4. Обязанности Сторон</w:t>
      </w:r>
    </w:p>
    <w:p w:rsidR="00055018" w:rsidRPr="005820EB" w:rsidRDefault="00055018" w:rsidP="00055018">
      <w:pPr>
        <w:ind w:firstLine="851"/>
        <w:jc w:val="both"/>
      </w:pPr>
      <w:r w:rsidRPr="005820EB">
        <w:t>4.1. Исполнитель обязан:</w:t>
      </w:r>
    </w:p>
    <w:p w:rsidR="00055018" w:rsidRDefault="00055018" w:rsidP="00055018">
      <w:pPr>
        <w:ind w:firstLine="851"/>
        <w:jc w:val="both"/>
      </w:pPr>
      <w:r w:rsidRPr="005820EB">
        <w:t xml:space="preserve">4.1.1. </w:t>
      </w:r>
      <w:r>
        <w:t>Выполнить Работы</w:t>
      </w:r>
      <w:r w:rsidRPr="005820EB">
        <w:t xml:space="preserve"> в соответствии с требованиями настоящего Договора. </w:t>
      </w:r>
    </w:p>
    <w:p w:rsidR="00055018" w:rsidRPr="00847918" w:rsidRDefault="00055018" w:rsidP="00055018">
      <w:pPr>
        <w:jc w:val="both"/>
      </w:pPr>
      <w:r w:rsidRPr="00EC6E97">
        <w:t>Результаты Работ должны отвечать требованиям законодательства Российской Федерации, требованиям, установлен</w:t>
      </w:r>
      <w:r>
        <w:t xml:space="preserve">ным </w:t>
      </w:r>
      <w:r w:rsidRPr="009660E4">
        <w:rPr>
          <w:highlight w:val="yellow"/>
        </w:rPr>
        <w:t>_____________</w:t>
      </w:r>
      <w:r w:rsidRPr="00EC6E97">
        <w:t>,</w:t>
      </w:r>
      <w:r>
        <w:t xml:space="preserve"> </w:t>
      </w:r>
      <w:r w:rsidRPr="00847918">
        <w:rPr>
          <w:vertAlign w:val="subscript"/>
        </w:rPr>
        <w:t xml:space="preserve">указываются нормативные документы, </w:t>
      </w:r>
      <w:proofErr w:type="spellStart"/>
      <w:r w:rsidRPr="00847918">
        <w:rPr>
          <w:vertAlign w:val="subscript"/>
        </w:rPr>
        <w:t>ГОСТы</w:t>
      </w:r>
      <w:proofErr w:type="spellEnd"/>
      <w:r>
        <w:rPr>
          <w:vertAlign w:val="subscript"/>
        </w:rPr>
        <w:t>.</w:t>
      </w:r>
    </w:p>
    <w:p w:rsidR="00055018" w:rsidRDefault="00055018" w:rsidP="00055018">
      <w:pPr>
        <w:jc w:val="both"/>
      </w:pPr>
      <w:r w:rsidRPr="00EC6E97">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055018" w:rsidRDefault="00055018" w:rsidP="00055018">
      <w:pPr>
        <w:ind w:firstLine="851"/>
        <w:jc w:val="both"/>
      </w:pPr>
      <w:r w:rsidRPr="009D78F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55018" w:rsidRDefault="00055018" w:rsidP="00055018">
      <w:pPr>
        <w:ind w:firstLine="851"/>
        <w:jc w:val="both"/>
      </w:pPr>
      <w:r w:rsidRPr="009D78F6">
        <w:t>4.1.3. Устранять недостатки в выполненных Работах своими силами и за свой счет</w:t>
      </w:r>
      <w:r>
        <w:t>.</w:t>
      </w:r>
    </w:p>
    <w:p w:rsidR="00055018" w:rsidRDefault="00055018" w:rsidP="00055018">
      <w:pPr>
        <w:ind w:firstLine="851"/>
        <w:jc w:val="both"/>
      </w:pPr>
      <w:r>
        <w:t xml:space="preserve">4.1.4.  </w:t>
      </w:r>
      <w:r w:rsidRPr="00442853">
        <w:t xml:space="preserve">Не нарушать прав третьих лиц, урегулировать </w:t>
      </w:r>
      <w:r>
        <w:t xml:space="preserve">за свой счет </w:t>
      </w:r>
      <w:r w:rsidRPr="00442853">
        <w:t>требования, предъявл</w:t>
      </w:r>
      <w:r>
        <w:t>яемые</w:t>
      </w:r>
      <w:r w:rsidRPr="00442853">
        <w:t xml:space="preserve">  к Заказчику в связи с исполнением настоящего Договора, и возместить Заказчику связанные с такими требованиями  расходы и убытки.</w:t>
      </w:r>
    </w:p>
    <w:p w:rsidR="00055018" w:rsidRPr="00945193" w:rsidRDefault="00055018" w:rsidP="00055018">
      <w:pPr>
        <w:ind w:firstLine="851"/>
        <w:jc w:val="both"/>
      </w:pPr>
      <w:r w:rsidRPr="00945193">
        <w:lastRenderedPageBreak/>
        <w:t xml:space="preserve">4.1.5. </w:t>
      </w:r>
      <w:r>
        <w:t>Г</w:t>
      </w:r>
      <w:r w:rsidRPr="00945193">
        <w:t>арантийный срок на результаты Работ по настоящему Договору</w:t>
      </w:r>
      <w:r>
        <w:t xml:space="preserve"> –</w:t>
      </w:r>
      <w:r w:rsidRPr="00945193">
        <w:t xml:space="preserve"> </w:t>
      </w:r>
      <w:r>
        <w:t>24 (двенадцать)</w:t>
      </w:r>
      <w:r w:rsidRPr="00945193">
        <w:t xml:space="preserve"> месяцев </w:t>
      </w:r>
      <w:proofErr w:type="gramStart"/>
      <w:r w:rsidRPr="00945193">
        <w:t>с даты подписания</w:t>
      </w:r>
      <w:proofErr w:type="gramEnd"/>
      <w:r w:rsidRPr="00945193">
        <w:t xml:space="preserve"> акта сдачи-приемки</w:t>
      </w:r>
      <w:r>
        <w:t>.</w:t>
      </w:r>
    </w:p>
    <w:p w:rsidR="00055018" w:rsidRPr="005820EB" w:rsidRDefault="00055018" w:rsidP="00055018">
      <w:pPr>
        <w:ind w:firstLine="851"/>
        <w:jc w:val="both"/>
      </w:pPr>
      <w:r w:rsidRPr="005820EB">
        <w:t>4.1.</w:t>
      </w:r>
      <w:r>
        <w:t>6</w:t>
      </w:r>
      <w:r w:rsidRPr="005820EB">
        <w:t xml:space="preserve">. Незамедлительно информировать Заказчика </w:t>
      </w:r>
      <w:r>
        <w:t xml:space="preserve">в случае </w:t>
      </w:r>
      <w:proofErr w:type="gramStart"/>
      <w:r>
        <w:t>выявления</w:t>
      </w:r>
      <w:r w:rsidRPr="005820EB">
        <w:t xml:space="preserve"> нецелесообразности продолжения </w:t>
      </w:r>
      <w:r>
        <w:t>выполнения Работ</w:t>
      </w:r>
      <w:proofErr w:type="gramEnd"/>
      <w:r w:rsidRPr="005820EB">
        <w:t>.</w:t>
      </w:r>
    </w:p>
    <w:p w:rsidR="00055018" w:rsidRPr="005820EB" w:rsidRDefault="00055018" w:rsidP="00055018">
      <w:pPr>
        <w:ind w:firstLine="851"/>
        <w:jc w:val="both"/>
      </w:pPr>
      <w:r w:rsidRPr="005820EB">
        <w:t>4.1.</w:t>
      </w:r>
      <w:r>
        <w:t>7</w:t>
      </w:r>
      <w:r w:rsidRPr="005820EB">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055018" w:rsidRPr="005820EB" w:rsidRDefault="00055018" w:rsidP="00055018">
      <w:pPr>
        <w:ind w:firstLine="851"/>
        <w:jc w:val="both"/>
      </w:pPr>
      <w:r w:rsidRPr="005820EB">
        <w:t>4.2. Заказчик обязан:</w:t>
      </w:r>
    </w:p>
    <w:p w:rsidR="00055018" w:rsidRPr="005820EB" w:rsidRDefault="00055018" w:rsidP="00055018">
      <w:pPr>
        <w:ind w:firstLine="851"/>
        <w:jc w:val="both"/>
      </w:pPr>
      <w:r w:rsidRPr="005820EB">
        <w:t xml:space="preserve">4.2.1. Передавать Исполнителю необходимую для </w:t>
      </w:r>
      <w:r>
        <w:t>выполнения Работ</w:t>
      </w:r>
      <w:r w:rsidRPr="005820EB">
        <w:t xml:space="preserve"> информацию и документацию.</w:t>
      </w:r>
    </w:p>
    <w:p w:rsidR="00055018" w:rsidRDefault="00055018" w:rsidP="00055018">
      <w:pPr>
        <w:ind w:firstLine="851"/>
        <w:jc w:val="both"/>
      </w:pPr>
      <w:r w:rsidRPr="005820EB">
        <w:t xml:space="preserve">4.2.2. Оплатить </w:t>
      </w:r>
      <w:r>
        <w:t>Работы</w:t>
      </w:r>
      <w:r w:rsidRPr="005820EB">
        <w:t xml:space="preserve"> в установленный срок в соответствии с условиями настоящего Договора.</w:t>
      </w:r>
    </w:p>
    <w:p w:rsidR="00055018" w:rsidRPr="005820EB" w:rsidRDefault="00055018" w:rsidP="00055018">
      <w:pPr>
        <w:ind w:firstLine="851"/>
        <w:jc w:val="both"/>
      </w:pPr>
      <w:r>
        <w:t xml:space="preserve">4.2.3. </w:t>
      </w:r>
      <w:r w:rsidRPr="00FD206D">
        <w:t>Проверять ход и качество Работ, выполняемых Исполнителем</w:t>
      </w:r>
      <w:r>
        <w:t>, не вмешиваясь в</w:t>
      </w:r>
      <w:r w:rsidRPr="00FD206D">
        <w:t xml:space="preserve"> его деятельность.</w:t>
      </w:r>
    </w:p>
    <w:p w:rsidR="00055018" w:rsidRDefault="00055018" w:rsidP="00055018">
      <w:pPr>
        <w:pStyle w:val="12"/>
        <w:ind w:firstLine="851"/>
        <w:rPr>
          <w:sz w:val="24"/>
          <w:szCs w:val="24"/>
        </w:rPr>
      </w:pPr>
      <w:r w:rsidRPr="005820EB">
        <w:rPr>
          <w:sz w:val="24"/>
          <w:szCs w:val="24"/>
        </w:rPr>
        <w:t>4.2.</w:t>
      </w:r>
      <w:r>
        <w:rPr>
          <w:sz w:val="24"/>
          <w:szCs w:val="24"/>
        </w:rPr>
        <w:t>4</w:t>
      </w:r>
      <w:r w:rsidRPr="005820EB">
        <w:rPr>
          <w:sz w:val="24"/>
          <w:szCs w:val="24"/>
        </w:rPr>
        <w:t xml:space="preserve">. Оплатить фактически произведенные </w:t>
      </w:r>
      <w:proofErr w:type="gramStart"/>
      <w:r w:rsidRPr="005820EB">
        <w:rPr>
          <w:sz w:val="24"/>
          <w:szCs w:val="24"/>
        </w:rPr>
        <w:t xml:space="preserve">до дня получения Исполнителем уведомления о расторжении настоящего Договора затраты   Исполнителя на </w:t>
      </w:r>
      <w:r>
        <w:rPr>
          <w:sz w:val="24"/>
          <w:szCs w:val="24"/>
        </w:rPr>
        <w:t>выполнение</w:t>
      </w:r>
      <w:r w:rsidRPr="005820EB">
        <w:rPr>
          <w:sz w:val="24"/>
          <w:szCs w:val="24"/>
        </w:rPr>
        <w:t xml:space="preserve"> </w:t>
      </w:r>
      <w:r>
        <w:rPr>
          <w:sz w:val="24"/>
          <w:szCs w:val="24"/>
        </w:rPr>
        <w:t xml:space="preserve">Работ </w:t>
      </w:r>
      <w:r w:rsidRPr="005820EB">
        <w:rPr>
          <w:sz w:val="24"/>
          <w:szCs w:val="24"/>
        </w:rPr>
        <w:t xml:space="preserve"> по настоящему Договору в случае</w:t>
      </w:r>
      <w:proofErr w:type="gramEnd"/>
      <w:r w:rsidRPr="005820EB">
        <w:rPr>
          <w:sz w:val="24"/>
          <w:szCs w:val="24"/>
        </w:rPr>
        <w:t xml:space="preserve"> досрочного расторжения настоящего Договора по инициативе Заказчика.</w:t>
      </w:r>
    </w:p>
    <w:p w:rsidR="00055018" w:rsidRDefault="00055018" w:rsidP="00055018">
      <w:pPr>
        <w:pStyle w:val="12"/>
        <w:ind w:firstLine="851"/>
        <w:rPr>
          <w:sz w:val="24"/>
          <w:szCs w:val="24"/>
        </w:rPr>
      </w:pPr>
      <w:r>
        <w:rPr>
          <w:sz w:val="24"/>
          <w:szCs w:val="24"/>
        </w:rPr>
        <w:t>4.3. Заказчик вправе:</w:t>
      </w:r>
    </w:p>
    <w:p w:rsidR="00055018" w:rsidRPr="00FD206D" w:rsidRDefault="00055018" w:rsidP="00055018">
      <w:pPr>
        <w:autoSpaceDE w:val="0"/>
        <w:autoSpaceDN w:val="0"/>
        <w:adjustRightInd w:val="0"/>
        <w:ind w:firstLine="708"/>
        <w:jc w:val="both"/>
      </w:pPr>
      <w:r>
        <w:t xml:space="preserve">  </w:t>
      </w:r>
      <w:r w:rsidRPr="00FD206D">
        <w:t>4.</w:t>
      </w:r>
      <w:r>
        <w:t>3</w:t>
      </w:r>
      <w:r w:rsidRPr="00FD206D">
        <w:t>.</w:t>
      </w:r>
      <w:r>
        <w:t>1</w:t>
      </w:r>
      <w:r w:rsidRPr="00FD206D">
        <w:t>.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55018" w:rsidRPr="005820EB" w:rsidRDefault="00055018" w:rsidP="00055018">
      <w:pPr>
        <w:pStyle w:val="12"/>
        <w:ind w:firstLine="851"/>
        <w:rPr>
          <w:b/>
          <w:bCs/>
          <w:sz w:val="24"/>
          <w:szCs w:val="24"/>
        </w:rPr>
      </w:pPr>
    </w:p>
    <w:p w:rsidR="00055018" w:rsidRPr="005820EB" w:rsidRDefault="00055018" w:rsidP="00055018">
      <w:pPr>
        <w:ind w:firstLine="851"/>
        <w:jc w:val="center"/>
        <w:rPr>
          <w:b/>
        </w:rPr>
      </w:pPr>
      <w:r w:rsidRPr="005820EB">
        <w:rPr>
          <w:b/>
        </w:rPr>
        <w:t>5. Ответственность Сторон</w:t>
      </w:r>
    </w:p>
    <w:p w:rsidR="00055018" w:rsidRDefault="00055018" w:rsidP="00055018">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55018" w:rsidRPr="009637D7" w:rsidRDefault="00055018" w:rsidP="00055018">
      <w:pPr>
        <w:pStyle w:val="ConsNormal"/>
        <w:ind w:firstLine="851"/>
        <w:jc w:val="both"/>
        <w:rPr>
          <w:rFonts w:ascii="Times New Roman" w:hAnsi="Times New Roman"/>
          <w:i/>
          <w:sz w:val="24"/>
          <w:szCs w:val="24"/>
        </w:rPr>
      </w:pPr>
      <w:r w:rsidRPr="00194572">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Pr="00F235F8">
        <w:rPr>
          <w:rFonts w:ascii="Times New Roman" w:hAnsi="Times New Roman"/>
          <w:sz w:val="24"/>
          <w:szCs w:val="24"/>
        </w:rPr>
        <w:t>0,1%</w:t>
      </w:r>
      <w:r w:rsidRPr="00194572">
        <w:rPr>
          <w:rFonts w:ascii="Times New Roman" w:hAnsi="Times New Roman"/>
          <w:sz w:val="24"/>
          <w:szCs w:val="24"/>
        </w:rPr>
        <w:t xml:space="preserve"> от цены настоящего Договора за каждый день просрочки</w:t>
      </w:r>
      <w:r>
        <w:rPr>
          <w:rFonts w:ascii="Times New Roman" w:hAnsi="Times New Roman"/>
          <w:sz w:val="24"/>
          <w:szCs w:val="24"/>
        </w:rPr>
        <w:t>.</w:t>
      </w:r>
    </w:p>
    <w:p w:rsidR="00055018" w:rsidRPr="00F34E02" w:rsidRDefault="00055018" w:rsidP="00055018">
      <w:pPr>
        <w:widowControl w:val="0"/>
        <w:autoSpaceDE w:val="0"/>
        <w:autoSpaceDN w:val="0"/>
        <w:adjustRightInd w:val="0"/>
        <w:ind w:right="-6" w:firstLine="851"/>
        <w:jc w:val="both"/>
      </w:pP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rsidRPr="00F235F8">
        <w:t>0,1 % от цены</w:t>
      </w:r>
      <w:r w:rsidRPr="00F34E02">
        <w:t xml:space="preserve"> настоящего Договора.</w:t>
      </w:r>
    </w:p>
    <w:p w:rsidR="00055018" w:rsidRPr="00F34E02" w:rsidRDefault="00055018" w:rsidP="00055018">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055018" w:rsidRPr="00F34E02" w:rsidRDefault="00055018" w:rsidP="00055018">
      <w:pPr>
        <w:pStyle w:val="afc"/>
        <w:ind w:firstLine="851"/>
        <w:jc w:val="both"/>
        <w:rPr>
          <w:b/>
          <w:sz w:val="24"/>
          <w:szCs w:val="24"/>
        </w:rPr>
      </w:pPr>
      <w:r>
        <w:rPr>
          <w:sz w:val="24"/>
          <w:szCs w:val="24"/>
        </w:rPr>
        <w:t>5.4.</w:t>
      </w:r>
      <w:r w:rsidRPr="00F34E02">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34E02">
        <w:rPr>
          <w:b/>
          <w:sz w:val="24"/>
          <w:szCs w:val="24"/>
        </w:rPr>
        <w:t xml:space="preserve"> </w:t>
      </w:r>
    </w:p>
    <w:p w:rsidR="00055018" w:rsidRPr="005820EB" w:rsidRDefault="00055018" w:rsidP="00055018">
      <w:pPr>
        <w:pStyle w:val="ConsNormal"/>
        <w:ind w:firstLine="0"/>
        <w:rPr>
          <w:rFonts w:ascii="Times New Roman" w:hAnsi="Times New Roman"/>
          <w:b/>
          <w:sz w:val="24"/>
          <w:szCs w:val="24"/>
        </w:rPr>
      </w:pPr>
    </w:p>
    <w:p w:rsidR="00055018" w:rsidRPr="005820EB" w:rsidRDefault="00055018" w:rsidP="00055018">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 xml:space="preserve">6.1.   </w:t>
      </w:r>
      <w:proofErr w:type="gramStart"/>
      <w:r w:rsidRPr="005820EB">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roofErr w:type="gramEnd"/>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 xml:space="preserve">6.3. Сторона, которая не исполняет свои обязательства вследствие действия </w:t>
      </w:r>
      <w:r w:rsidRPr="005820EB">
        <w:rPr>
          <w:rFonts w:ascii="Times New Roman" w:hAnsi="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5820EB">
        <w:rPr>
          <w:rFonts w:ascii="Times New Roman" w:hAnsi="Times New Roman"/>
          <w:sz w:val="24"/>
          <w:szCs w:val="24"/>
        </w:rPr>
        <w:t>Договор</w:t>
      </w:r>
      <w:proofErr w:type="gramEnd"/>
      <w:r w:rsidRPr="005820EB">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055018" w:rsidRPr="005820EB" w:rsidRDefault="00055018" w:rsidP="00055018">
      <w:pPr>
        <w:pStyle w:val="ConsNormal"/>
        <w:ind w:firstLine="0"/>
        <w:rPr>
          <w:rFonts w:ascii="Times New Roman" w:hAnsi="Times New Roman"/>
          <w:i/>
          <w:iCs/>
          <w:sz w:val="24"/>
          <w:szCs w:val="24"/>
        </w:rPr>
      </w:pPr>
    </w:p>
    <w:p w:rsidR="00055018" w:rsidRPr="005820EB" w:rsidRDefault="00055018" w:rsidP="00055018">
      <w:pPr>
        <w:pStyle w:val="ConsNormal"/>
        <w:ind w:firstLine="851"/>
        <w:jc w:val="center"/>
        <w:rPr>
          <w:rFonts w:ascii="Times New Roman" w:hAnsi="Times New Roman"/>
          <w:b/>
          <w:sz w:val="24"/>
          <w:szCs w:val="24"/>
        </w:rPr>
      </w:pPr>
      <w:r w:rsidRPr="005820EB">
        <w:rPr>
          <w:rFonts w:ascii="Times New Roman" w:hAnsi="Times New Roman"/>
          <w:b/>
          <w:sz w:val="24"/>
          <w:szCs w:val="24"/>
        </w:rPr>
        <w:t>7. Разрешение споров</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820EB">
        <w:rPr>
          <w:rFonts w:ascii="Times New Roman" w:hAnsi="Times New Roman"/>
          <w:sz w:val="24"/>
          <w:szCs w:val="24"/>
        </w:rPr>
        <w:t>с даты получения</w:t>
      </w:r>
      <w:proofErr w:type="gramEnd"/>
      <w:r w:rsidRPr="005820EB">
        <w:rPr>
          <w:rFonts w:ascii="Times New Roman" w:hAnsi="Times New Roman"/>
          <w:sz w:val="24"/>
          <w:szCs w:val="24"/>
        </w:rPr>
        <w:t xml:space="preserve"> претензии.</w:t>
      </w:r>
    </w:p>
    <w:p w:rsidR="00055018" w:rsidRPr="00555624" w:rsidRDefault="00055018" w:rsidP="00055018">
      <w:pPr>
        <w:pStyle w:val="ConsNormal"/>
        <w:ind w:firstLine="851"/>
        <w:jc w:val="both"/>
        <w:rPr>
          <w:rFonts w:ascii="Times New Roman" w:hAnsi="Times New Roman"/>
          <w:i/>
          <w:sz w:val="24"/>
          <w:szCs w:val="24"/>
        </w:rPr>
      </w:pPr>
      <w:r w:rsidRPr="005820EB">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w:t>
      </w:r>
      <w:r>
        <w:rPr>
          <w:rFonts w:ascii="Times New Roman" w:hAnsi="Times New Roman"/>
          <w:sz w:val="24"/>
          <w:szCs w:val="24"/>
        </w:rPr>
        <w:t>ороной в Арбитражный суд Нижегородской области.</w:t>
      </w:r>
    </w:p>
    <w:p w:rsidR="00055018" w:rsidRPr="005820EB" w:rsidRDefault="00055018" w:rsidP="00055018">
      <w:pPr>
        <w:pStyle w:val="ConsNormal"/>
        <w:ind w:firstLine="0"/>
        <w:jc w:val="both"/>
        <w:rPr>
          <w:rFonts w:ascii="Times New Roman" w:hAnsi="Times New Roman"/>
          <w:b/>
          <w:sz w:val="24"/>
          <w:szCs w:val="24"/>
        </w:rPr>
      </w:pPr>
    </w:p>
    <w:p w:rsidR="00055018" w:rsidRPr="005820EB" w:rsidRDefault="00055018" w:rsidP="00055018">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055018" w:rsidRPr="005820EB" w:rsidRDefault="00055018" w:rsidP="00055018">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w:t>
      </w:r>
      <w:proofErr w:type="gramStart"/>
      <w:r w:rsidRPr="005820EB">
        <w:rPr>
          <w:rFonts w:ascii="Times New Roman" w:hAnsi="Times New Roman"/>
          <w:sz w:val="24"/>
          <w:szCs w:val="24"/>
        </w:rPr>
        <w:t>может быть досрочно расторгнут</w:t>
      </w:r>
      <w:proofErr w:type="gramEnd"/>
      <w:r w:rsidRPr="005820E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5820EB">
        <w:rPr>
          <w:rFonts w:ascii="Times New Roman" w:hAnsi="Times New Roman"/>
          <w:sz w:val="24"/>
          <w:szCs w:val="24"/>
        </w:rPr>
        <w:t>позднее</w:t>
      </w:r>
      <w:proofErr w:type="gramEnd"/>
      <w:r w:rsidRPr="005820EB">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55018" w:rsidRPr="005820EB" w:rsidRDefault="00055018" w:rsidP="00055018">
      <w:pPr>
        <w:pStyle w:val="ConsNormal"/>
        <w:ind w:firstLine="851"/>
        <w:rPr>
          <w:rFonts w:ascii="Times New Roman" w:hAnsi="Times New Roman"/>
          <w:b/>
          <w:sz w:val="24"/>
          <w:szCs w:val="24"/>
        </w:rPr>
      </w:pPr>
    </w:p>
    <w:p w:rsidR="00055018" w:rsidRPr="005820EB" w:rsidRDefault="00055018" w:rsidP="00055018">
      <w:pPr>
        <w:pStyle w:val="ConsNormal"/>
        <w:ind w:firstLine="851"/>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055018"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 xml:space="preserve">9.1. Настоящий Договор вступает в силу </w:t>
      </w:r>
      <w:proofErr w:type="gramStart"/>
      <w:r w:rsidRPr="005820EB">
        <w:rPr>
          <w:rFonts w:ascii="Times New Roman" w:hAnsi="Times New Roman"/>
          <w:sz w:val="24"/>
          <w:szCs w:val="24"/>
        </w:rPr>
        <w:t>с даты</w:t>
      </w:r>
      <w:proofErr w:type="gramEnd"/>
      <w:r w:rsidRPr="005820EB">
        <w:rPr>
          <w:rFonts w:ascii="Times New Roman" w:hAnsi="Times New Roman"/>
          <w:sz w:val="24"/>
          <w:szCs w:val="24"/>
        </w:rPr>
        <w:t xml:space="preserve"> его подписания Сторонами и действует</w:t>
      </w:r>
      <w:r>
        <w:rPr>
          <w:rFonts w:ascii="Times New Roman" w:hAnsi="Times New Roman"/>
          <w:sz w:val="24"/>
          <w:szCs w:val="24"/>
        </w:rPr>
        <w:t xml:space="preserve"> до</w:t>
      </w:r>
      <w:r w:rsidRPr="005820EB">
        <w:rPr>
          <w:rFonts w:ascii="Times New Roman" w:hAnsi="Times New Roman"/>
          <w:sz w:val="24"/>
          <w:szCs w:val="24"/>
        </w:rPr>
        <w:t xml:space="preserve"> </w:t>
      </w:r>
      <w:r>
        <w:rPr>
          <w:rFonts w:ascii="Times New Roman" w:hAnsi="Times New Roman"/>
          <w:sz w:val="24"/>
          <w:szCs w:val="24"/>
        </w:rPr>
        <w:t>полного исполнения сторонами своих обязательств</w:t>
      </w:r>
      <w:r w:rsidRPr="005820EB">
        <w:rPr>
          <w:rFonts w:ascii="Times New Roman" w:hAnsi="Times New Roman"/>
          <w:sz w:val="24"/>
          <w:szCs w:val="24"/>
        </w:rPr>
        <w:t>.</w:t>
      </w:r>
    </w:p>
    <w:p w:rsidR="00055018" w:rsidRPr="005820EB" w:rsidRDefault="00055018" w:rsidP="00055018">
      <w:pPr>
        <w:pStyle w:val="ConsNormal"/>
        <w:ind w:firstLine="851"/>
        <w:jc w:val="both"/>
        <w:rPr>
          <w:rFonts w:ascii="Times New Roman" w:hAnsi="Times New Roman"/>
          <w:sz w:val="24"/>
          <w:szCs w:val="24"/>
        </w:rPr>
      </w:pPr>
    </w:p>
    <w:p w:rsidR="00055018" w:rsidRPr="005820EB" w:rsidRDefault="00055018" w:rsidP="00055018">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0</w:t>
      </w:r>
      <w:r w:rsidRPr="005820EB">
        <w:rPr>
          <w:rFonts w:ascii="Times New Roman" w:hAnsi="Times New Roman"/>
          <w:b/>
          <w:bCs/>
          <w:sz w:val="24"/>
          <w:szCs w:val="24"/>
        </w:rPr>
        <w:t>. Прочие условия</w:t>
      </w:r>
    </w:p>
    <w:p w:rsidR="00055018" w:rsidRDefault="00055018" w:rsidP="00055018">
      <w:pPr>
        <w:pStyle w:val="12"/>
        <w:ind w:firstLine="851"/>
        <w:rPr>
          <w:sz w:val="24"/>
          <w:szCs w:val="24"/>
        </w:rPr>
      </w:pPr>
      <w:r w:rsidRPr="005820EB">
        <w:rPr>
          <w:sz w:val="24"/>
          <w:szCs w:val="24"/>
        </w:rPr>
        <w:t xml:space="preserve">10.1. </w:t>
      </w:r>
      <w:r>
        <w:rPr>
          <w:sz w:val="24"/>
          <w:szCs w:val="24"/>
        </w:rPr>
        <w:t>Право собственности на результат Работ по настоящему Договору принадлежит Заказчику.</w:t>
      </w:r>
    </w:p>
    <w:p w:rsidR="00055018" w:rsidRPr="005820EB" w:rsidRDefault="00055018" w:rsidP="00055018">
      <w:pPr>
        <w:pStyle w:val="12"/>
        <w:ind w:firstLine="851"/>
        <w:rPr>
          <w:sz w:val="24"/>
          <w:szCs w:val="24"/>
        </w:rPr>
      </w:pPr>
      <w:r>
        <w:rPr>
          <w:sz w:val="24"/>
          <w:szCs w:val="24"/>
        </w:rPr>
        <w:t xml:space="preserve">10.2. </w:t>
      </w:r>
      <w:r w:rsidRPr="005820EB">
        <w:rPr>
          <w:sz w:val="24"/>
          <w:szCs w:val="24"/>
        </w:rPr>
        <w:t xml:space="preserve">В случае изменения  у </w:t>
      </w:r>
      <w:proofErr w:type="gramStart"/>
      <w:r w:rsidRPr="005820EB">
        <w:rPr>
          <w:sz w:val="24"/>
          <w:szCs w:val="24"/>
        </w:rPr>
        <w:t>какой-либо</w:t>
      </w:r>
      <w:proofErr w:type="gramEnd"/>
      <w:r w:rsidRPr="005820EB">
        <w:rPr>
          <w:sz w:val="24"/>
          <w:szCs w:val="24"/>
        </w:rPr>
        <w:t xml:space="preserve"> из Сторон  юридического статуса, адреса и банковских реквизитов, она обязана в течение </w:t>
      </w:r>
      <w:r>
        <w:rPr>
          <w:sz w:val="24"/>
          <w:szCs w:val="24"/>
        </w:rPr>
        <w:t>5 (пяти)</w:t>
      </w:r>
      <w:r w:rsidRPr="005820EB">
        <w:rPr>
          <w:sz w:val="24"/>
          <w:szCs w:val="24"/>
        </w:rPr>
        <w:t xml:space="preserve">  рабочих дней</w:t>
      </w:r>
      <w:r w:rsidRPr="005B4E94">
        <w:rPr>
          <w:sz w:val="24"/>
          <w:szCs w:val="24"/>
        </w:rPr>
        <w:t xml:space="preserve"> </w:t>
      </w:r>
      <w:r w:rsidRPr="005820EB">
        <w:rPr>
          <w:sz w:val="24"/>
          <w:szCs w:val="24"/>
        </w:rPr>
        <w:t>со дня</w:t>
      </w:r>
      <w:r>
        <w:rPr>
          <w:sz w:val="24"/>
          <w:szCs w:val="24"/>
        </w:rPr>
        <w:t xml:space="preserve"> </w:t>
      </w:r>
      <w:r w:rsidRPr="005820EB">
        <w:rPr>
          <w:sz w:val="24"/>
          <w:szCs w:val="24"/>
        </w:rPr>
        <w:t>возникновения изменений  известить другую Сторону.</w:t>
      </w:r>
    </w:p>
    <w:p w:rsidR="00055018" w:rsidRPr="005820EB" w:rsidRDefault="00055018" w:rsidP="00055018">
      <w:pPr>
        <w:pStyle w:val="12"/>
        <w:ind w:firstLine="851"/>
        <w:rPr>
          <w:sz w:val="24"/>
          <w:szCs w:val="24"/>
        </w:rPr>
      </w:pPr>
      <w:r w:rsidRPr="00750627">
        <w:rPr>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w:t>
      </w:r>
      <w:proofErr w:type="gramStart"/>
      <w:r w:rsidRPr="00750627">
        <w:rPr>
          <w:sz w:val="24"/>
          <w:szCs w:val="24"/>
        </w:rPr>
        <w:t>с даты расторжения</w:t>
      </w:r>
      <w:proofErr w:type="gramEnd"/>
      <w:r w:rsidRPr="00750627">
        <w:rPr>
          <w:sz w:val="24"/>
          <w:szCs w:val="24"/>
        </w:rPr>
        <w:t xml:space="preserve"> настоящего Договора.                 </w:t>
      </w:r>
    </w:p>
    <w:p w:rsidR="00055018" w:rsidRPr="00BE5C70" w:rsidRDefault="00055018" w:rsidP="00055018">
      <w:pPr>
        <w:ind w:firstLine="708"/>
        <w:jc w:val="both"/>
        <w:rPr>
          <w:szCs w:val="28"/>
        </w:rPr>
      </w:pPr>
      <w:r>
        <w:t xml:space="preserve">  10.4. </w:t>
      </w:r>
      <w:proofErr w:type="gramStart"/>
      <w:r w:rsidRPr="00BE5C70">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w:t>
      </w:r>
      <w:r w:rsidRPr="00BE5C70">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55018"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5</w:t>
      </w:r>
      <w:r w:rsidRPr="005820EB">
        <w:rPr>
          <w:rFonts w:ascii="Times New Roman" w:hAnsi="Times New Roman"/>
          <w:sz w:val="24"/>
          <w:szCs w:val="24"/>
        </w:rPr>
        <w:t>. Все приложения к настоящему Договору являются его неотъемлемыми частями.</w:t>
      </w:r>
    </w:p>
    <w:p w:rsidR="00055018" w:rsidRPr="005820EB" w:rsidRDefault="00055018" w:rsidP="00055018">
      <w:pPr>
        <w:pStyle w:val="ConsNormal"/>
        <w:ind w:firstLine="851"/>
        <w:jc w:val="both"/>
        <w:rPr>
          <w:rFonts w:ascii="Times New Roman" w:hAnsi="Times New Roman"/>
          <w:sz w:val="24"/>
          <w:szCs w:val="24"/>
        </w:rPr>
      </w:pPr>
      <w:r>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7</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055018" w:rsidRPr="005820EB" w:rsidRDefault="00055018" w:rsidP="00055018">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8</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055018" w:rsidRPr="005820EB" w:rsidRDefault="00055018" w:rsidP="00055018">
      <w:pPr>
        <w:ind w:firstLine="851"/>
        <w:jc w:val="both"/>
      </w:pPr>
      <w:r w:rsidRPr="005820EB">
        <w:t>10.</w:t>
      </w:r>
      <w:r>
        <w:t>9</w:t>
      </w:r>
      <w:r w:rsidRPr="005820EB">
        <w:t>. К настоящему Договору прилагаются:</w:t>
      </w:r>
    </w:p>
    <w:p w:rsidR="00055018" w:rsidRPr="005820EB" w:rsidRDefault="00055018" w:rsidP="00055018">
      <w:pPr>
        <w:ind w:firstLine="851"/>
        <w:jc w:val="both"/>
      </w:pPr>
      <w:r w:rsidRPr="005820EB">
        <w:t>10.</w:t>
      </w:r>
      <w:r>
        <w:t>9</w:t>
      </w:r>
      <w:r w:rsidRPr="005820EB">
        <w:t>.1. Техническое задание  (приложение № 1);</w:t>
      </w:r>
    </w:p>
    <w:p w:rsidR="00055018" w:rsidRPr="005820EB" w:rsidRDefault="00055018" w:rsidP="00055018">
      <w:pPr>
        <w:ind w:firstLine="851"/>
        <w:jc w:val="both"/>
      </w:pPr>
      <w:r w:rsidRPr="005820EB">
        <w:t>10.</w:t>
      </w:r>
      <w:r>
        <w:t>9</w:t>
      </w:r>
      <w:r w:rsidRPr="005820EB">
        <w:t>.2. Календарный план (приложение № 2);</w:t>
      </w:r>
    </w:p>
    <w:p w:rsidR="00055018" w:rsidRDefault="00055018" w:rsidP="00055018">
      <w:pPr>
        <w:ind w:firstLine="851"/>
        <w:jc w:val="both"/>
      </w:pPr>
      <w:r w:rsidRPr="005820EB">
        <w:t>10.</w:t>
      </w:r>
      <w:r>
        <w:t>7</w:t>
      </w:r>
      <w:r w:rsidRPr="005820EB">
        <w:t>.3. Протокол согласования договорной цены (приложение № 3)</w:t>
      </w:r>
      <w:r>
        <w:t>;</w:t>
      </w:r>
    </w:p>
    <w:p w:rsidR="00055018" w:rsidRPr="00750627" w:rsidRDefault="00055018" w:rsidP="00055018">
      <w:pPr>
        <w:ind w:firstLine="851"/>
        <w:jc w:val="both"/>
        <w:rPr>
          <w:iCs/>
        </w:rPr>
      </w:pPr>
      <w:r w:rsidRPr="00750627">
        <w:rPr>
          <w:iCs/>
        </w:rPr>
        <w:t>10.9.</w:t>
      </w:r>
      <w:r>
        <w:rPr>
          <w:iCs/>
        </w:rPr>
        <w:t>4</w:t>
      </w:r>
      <w:r w:rsidRPr="00750627">
        <w:rPr>
          <w:iCs/>
        </w:rPr>
        <w:t xml:space="preserve">. Смета на выполнение Работ (приложение № </w:t>
      </w:r>
      <w:r>
        <w:rPr>
          <w:iCs/>
        </w:rPr>
        <w:t>4</w:t>
      </w:r>
      <w:r w:rsidRPr="00750627">
        <w:rPr>
          <w:iCs/>
        </w:rPr>
        <w:t>).</w:t>
      </w:r>
    </w:p>
    <w:p w:rsidR="00055018" w:rsidRPr="005820EB" w:rsidRDefault="00055018" w:rsidP="00055018">
      <w:pPr>
        <w:ind w:firstLine="851"/>
        <w:rPr>
          <w:b/>
        </w:rPr>
      </w:pPr>
    </w:p>
    <w:p w:rsidR="00055018" w:rsidRPr="005820EB" w:rsidRDefault="00055018" w:rsidP="00055018">
      <w:pPr>
        <w:ind w:firstLine="851"/>
      </w:pPr>
      <w:r w:rsidRPr="005820EB">
        <w:rPr>
          <w:b/>
        </w:rPr>
        <w:t>11. Юридические адреса и платежные реквизиты Сторон</w:t>
      </w:r>
    </w:p>
    <w:p w:rsidR="00055018" w:rsidRPr="005820EB" w:rsidRDefault="00055018" w:rsidP="00055018">
      <w:pPr>
        <w:pStyle w:val="a8"/>
        <w:ind w:firstLine="0"/>
        <w:rPr>
          <w:szCs w:val="24"/>
        </w:rPr>
      </w:pPr>
      <w:r w:rsidRPr="005820EB">
        <w:rPr>
          <w:b/>
          <w:szCs w:val="24"/>
        </w:rPr>
        <w:t xml:space="preserve">Заказчик: </w:t>
      </w:r>
      <w:r w:rsidRPr="005820EB">
        <w:rPr>
          <w:szCs w:val="24"/>
        </w:rPr>
        <w:t xml:space="preserve"> Открытое акционерное общество «Центр по перевозке грузов в контейнерах «ТрансКонтейнер»</w:t>
      </w:r>
    </w:p>
    <w:p w:rsidR="00055018" w:rsidRPr="005820EB" w:rsidRDefault="00055018" w:rsidP="00055018">
      <w:pPr>
        <w:shd w:val="clear" w:color="auto" w:fill="FFFFFF"/>
        <w:jc w:val="both"/>
        <w:rPr>
          <w:color w:val="000000"/>
          <w:spacing w:val="5"/>
        </w:rPr>
      </w:pPr>
      <w:r w:rsidRPr="005820EB">
        <w:rPr>
          <w:color w:val="000000"/>
          <w:spacing w:val="5"/>
        </w:rPr>
        <w:t>Место нахождения: Российская Федерация, 107228, г</w:t>
      </w:r>
      <w:proofErr w:type="gramStart"/>
      <w:r w:rsidRPr="005820EB">
        <w:rPr>
          <w:color w:val="000000"/>
          <w:spacing w:val="5"/>
        </w:rPr>
        <w:t>.М</w:t>
      </w:r>
      <w:proofErr w:type="gramEnd"/>
      <w:r w:rsidRPr="005820EB">
        <w:rPr>
          <w:color w:val="000000"/>
          <w:spacing w:val="5"/>
        </w:rPr>
        <w:t xml:space="preserve">осква, ул. </w:t>
      </w:r>
      <w:proofErr w:type="spellStart"/>
      <w:r w:rsidRPr="005820EB">
        <w:rPr>
          <w:color w:val="000000"/>
          <w:spacing w:val="5"/>
        </w:rPr>
        <w:t>Новорязанская</w:t>
      </w:r>
      <w:proofErr w:type="spellEnd"/>
      <w:r w:rsidRPr="005820EB">
        <w:rPr>
          <w:color w:val="000000"/>
          <w:spacing w:val="5"/>
        </w:rPr>
        <w:t xml:space="preserve">, д. 12 </w:t>
      </w:r>
    </w:p>
    <w:p w:rsidR="00055018" w:rsidRPr="005820EB" w:rsidRDefault="00055018" w:rsidP="00055018">
      <w:pPr>
        <w:shd w:val="clear" w:color="auto" w:fill="FFFFFF"/>
        <w:jc w:val="both"/>
        <w:rPr>
          <w:color w:val="000000"/>
          <w:spacing w:val="5"/>
        </w:rPr>
      </w:pPr>
      <w:r w:rsidRPr="005820EB">
        <w:rPr>
          <w:color w:val="000000"/>
          <w:spacing w:val="5"/>
        </w:rPr>
        <w:t>Почтовый адрес:</w:t>
      </w:r>
      <w:r w:rsidRPr="002D1B00">
        <w:t xml:space="preserve"> </w:t>
      </w:r>
      <w:r w:rsidRPr="003E2C19">
        <w:t>125047, г. Москва, Оружейный переулок д.19</w:t>
      </w:r>
    </w:p>
    <w:p w:rsidR="00055018" w:rsidRPr="005820EB" w:rsidRDefault="00055018" w:rsidP="00055018">
      <w:pPr>
        <w:shd w:val="clear" w:color="auto" w:fill="FFFFFF"/>
        <w:jc w:val="both"/>
        <w:rPr>
          <w:color w:val="000000"/>
          <w:spacing w:val="5"/>
        </w:rPr>
      </w:pPr>
      <w:r w:rsidRPr="005820EB">
        <w:rPr>
          <w:color w:val="000000"/>
          <w:spacing w:val="5"/>
        </w:rPr>
        <w:t>ИНН 7708591995, ОКПО 94421386, КПП 997650001</w:t>
      </w:r>
    </w:p>
    <w:p w:rsidR="00055018" w:rsidRPr="005820EB" w:rsidRDefault="00055018" w:rsidP="00055018">
      <w:pPr>
        <w:shd w:val="clear" w:color="auto" w:fill="FFFFFF"/>
        <w:jc w:val="both"/>
        <w:rPr>
          <w:color w:val="000000"/>
          <w:spacing w:val="5"/>
        </w:rPr>
      </w:pPr>
      <w:proofErr w:type="spellStart"/>
      <w:proofErr w:type="gramStart"/>
      <w:r w:rsidRPr="005820EB">
        <w:rPr>
          <w:color w:val="000000"/>
          <w:spacing w:val="5"/>
        </w:rPr>
        <w:t>р</w:t>
      </w:r>
      <w:proofErr w:type="spellEnd"/>
      <w:proofErr w:type="gramEnd"/>
      <w:r w:rsidRPr="005820EB">
        <w:rPr>
          <w:color w:val="000000"/>
          <w:spacing w:val="5"/>
        </w:rPr>
        <w:t>/счет 40702810900000007269 в ОАО «</w:t>
      </w:r>
      <w:proofErr w:type="spellStart"/>
      <w:r w:rsidRPr="005820EB">
        <w:rPr>
          <w:color w:val="000000"/>
          <w:spacing w:val="5"/>
        </w:rPr>
        <w:t>ТрансКредитБанк</w:t>
      </w:r>
      <w:proofErr w:type="spellEnd"/>
      <w:r w:rsidRPr="005820EB">
        <w:rPr>
          <w:color w:val="000000"/>
          <w:spacing w:val="5"/>
        </w:rPr>
        <w:t xml:space="preserve">»  Москва </w:t>
      </w:r>
    </w:p>
    <w:p w:rsidR="00055018" w:rsidRPr="005820EB" w:rsidRDefault="00055018" w:rsidP="00055018">
      <w:pPr>
        <w:shd w:val="clear" w:color="auto" w:fill="FFFFFF"/>
        <w:jc w:val="both"/>
        <w:rPr>
          <w:color w:val="000000"/>
          <w:spacing w:val="5"/>
        </w:rPr>
      </w:pPr>
      <w:proofErr w:type="gramStart"/>
      <w:r w:rsidRPr="005820EB">
        <w:rPr>
          <w:color w:val="000000"/>
          <w:spacing w:val="5"/>
        </w:rPr>
        <w:t>к</w:t>
      </w:r>
      <w:proofErr w:type="gramEnd"/>
      <w:r w:rsidRPr="005820EB">
        <w:rPr>
          <w:color w:val="000000"/>
          <w:spacing w:val="5"/>
        </w:rPr>
        <w:t xml:space="preserve">/счет 30101810600000000562 </w:t>
      </w:r>
    </w:p>
    <w:p w:rsidR="00055018" w:rsidRPr="005820EB" w:rsidRDefault="00055018" w:rsidP="00055018">
      <w:pPr>
        <w:shd w:val="clear" w:color="auto" w:fill="FFFFFF"/>
        <w:jc w:val="both"/>
        <w:rPr>
          <w:color w:val="000000"/>
          <w:spacing w:val="5"/>
        </w:rPr>
      </w:pPr>
      <w:r w:rsidRPr="005820EB">
        <w:rPr>
          <w:color w:val="000000"/>
          <w:spacing w:val="5"/>
        </w:rPr>
        <w:t>БИК 044525562</w:t>
      </w:r>
    </w:p>
    <w:p w:rsidR="00055018" w:rsidRPr="005820EB" w:rsidRDefault="00055018" w:rsidP="00055018">
      <w:pPr>
        <w:shd w:val="clear" w:color="auto" w:fill="FFFFFF"/>
        <w:jc w:val="both"/>
        <w:rPr>
          <w:color w:val="000000"/>
          <w:spacing w:val="5"/>
        </w:rPr>
      </w:pPr>
      <w:r w:rsidRPr="005820EB">
        <w:rPr>
          <w:color w:val="000000"/>
          <w:spacing w:val="5"/>
        </w:rPr>
        <w:t>тел. (499) 262-85-06, факс (499) 262-75-78</w:t>
      </w:r>
    </w:p>
    <w:p w:rsidR="00055018" w:rsidRPr="005820EB" w:rsidRDefault="00055018" w:rsidP="00055018">
      <w:pPr>
        <w:pStyle w:val="a8"/>
        <w:ind w:firstLine="0"/>
        <w:rPr>
          <w:szCs w:val="24"/>
          <w:lang w:val="en-US"/>
        </w:rPr>
      </w:pPr>
      <w:r w:rsidRPr="005820EB">
        <w:rPr>
          <w:szCs w:val="24"/>
          <w:lang w:val="en-US"/>
        </w:rPr>
        <w:t xml:space="preserve">E-mail: </w:t>
      </w:r>
      <w:hyperlink r:id="rId13" w:history="1">
        <w:r w:rsidRPr="005820EB">
          <w:rPr>
            <w:rStyle w:val="af0"/>
            <w:szCs w:val="24"/>
            <w:lang w:val="en-US"/>
          </w:rPr>
          <w:t>trcont@trcont.ru</w:t>
        </w:r>
      </w:hyperlink>
    </w:p>
    <w:p w:rsidR="00055018" w:rsidRPr="005820EB" w:rsidRDefault="00055018" w:rsidP="00055018">
      <w:pPr>
        <w:pStyle w:val="a8"/>
        <w:ind w:firstLine="851"/>
        <w:rPr>
          <w:b/>
          <w:szCs w:val="24"/>
          <w:lang w:val="en-US"/>
        </w:rPr>
      </w:pPr>
    </w:p>
    <w:p w:rsidR="00055018" w:rsidRPr="005820EB" w:rsidRDefault="00055018" w:rsidP="00055018">
      <w:pPr>
        <w:pStyle w:val="a8"/>
        <w:ind w:firstLine="0"/>
        <w:rPr>
          <w:szCs w:val="24"/>
          <w:lang w:val="en-US"/>
        </w:rPr>
      </w:pPr>
      <w:r w:rsidRPr="005820EB">
        <w:rPr>
          <w:b/>
          <w:szCs w:val="24"/>
        </w:rPr>
        <w:t>Исполнитель</w:t>
      </w:r>
      <w:r w:rsidRPr="005820EB">
        <w:rPr>
          <w:b/>
          <w:szCs w:val="24"/>
          <w:lang w:val="en-US"/>
        </w:rPr>
        <w:t>: ________________________________________</w:t>
      </w:r>
    </w:p>
    <w:p w:rsidR="00055018" w:rsidRPr="00DD236A" w:rsidRDefault="00055018" w:rsidP="00055018">
      <w:pPr>
        <w:pStyle w:val="a8"/>
        <w:ind w:firstLine="0"/>
        <w:rPr>
          <w:szCs w:val="24"/>
        </w:rPr>
      </w:pPr>
      <w:r w:rsidRPr="00DD236A">
        <w:rPr>
          <w:color w:val="000000"/>
          <w:spacing w:val="5"/>
          <w:szCs w:val="24"/>
        </w:rPr>
        <w:t>Место нахождения:</w:t>
      </w:r>
      <w:r w:rsidRPr="00DD236A">
        <w:rPr>
          <w:b/>
          <w:szCs w:val="24"/>
        </w:rPr>
        <w:t xml:space="preserve"> ________________________________________</w:t>
      </w:r>
    </w:p>
    <w:p w:rsidR="00055018" w:rsidRPr="00DD236A" w:rsidRDefault="00055018" w:rsidP="00055018">
      <w:pPr>
        <w:pStyle w:val="a8"/>
        <w:ind w:firstLine="0"/>
        <w:rPr>
          <w:szCs w:val="24"/>
        </w:rPr>
      </w:pPr>
      <w:r w:rsidRPr="00DD236A">
        <w:rPr>
          <w:szCs w:val="24"/>
        </w:rPr>
        <w:t>Почтовый индекс:  _________,</w:t>
      </w:r>
      <w:r w:rsidRPr="00DD236A">
        <w:rPr>
          <w:b/>
          <w:szCs w:val="24"/>
        </w:rPr>
        <w:t xml:space="preserve">  </w:t>
      </w:r>
      <w:r w:rsidRPr="00DD236A">
        <w:rPr>
          <w:szCs w:val="24"/>
        </w:rPr>
        <w:t>адрес:______________________________</w:t>
      </w:r>
    </w:p>
    <w:p w:rsidR="00055018" w:rsidRPr="00DD236A" w:rsidRDefault="00055018" w:rsidP="00055018">
      <w:pPr>
        <w:pStyle w:val="a8"/>
        <w:ind w:firstLine="0"/>
        <w:rPr>
          <w:szCs w:val="24"/>
        </w:rPr>
      </w:pPr>
      <w:r>
        <w:t>ОГРН_______________</w:t>
      </w:r>
      <w:r w:rsidRPr="00DD236A">
        <w:rPr>
          <w:szCs w:val="24"/>
        </w:rPr>
        <w:t xml:space="preserve">ИНН ______________, ОКПО ______________, </w:t>
      </w:r>
    </w:p>
    <w:p w:rsidR="00055018" w:rsidRPr="00DD236A" w:rsidRDefault="00055018" w:rsidP="00055018">
      <w:pPr>
        <w:pStyle w:val="a8"/>
        <w:ind w:firstLine="0"/>
        <w:rPr>
          <w:i/>
          <w:szCs w:val="24"/>
        </w:rPr>
      </w:pPr>
      <w:r w:rsidRPr="00DD236A">
        <w:rPr>
          <w:szCs w:val="24"/>
        </w:rPr>
        <w:t>КПП ______________</w:t>
      </w:r>
      <w:proofErr w:type="gramStart"/>
      <w:r w:rsidRPr="00DD236A">
        <w:rPr>
          <w:szCs w:val="24"/>
        </w:rPr>
        <w:t xml:space="preserve"> ,</w:t>
      </w:r>
      <w:proofErr w:type="gramEnd"/>
      <w:r w:rsidRPr="00DD236A">
        <w:rPr>
          <w:szCs w:val="24"/>
        </w:rPr>
        <w:t xml:space="preserve"> </w:t>
      </w:r>
    </w:p>
    <w:p w:rsidR="00055018" w:rsidRPr="00DD236A" w:rsidRDefault="00055018" w:rsidP="00055018">
      <w:pPr>
        <w:pStyle w:val="a4"/>
        <w:rPr>
          <w:i/>
          <w:iCs/>
          <w:sz w:val="24"/>
        </w:rPr>
      </w:pPr>
      <w:proofErr w:type="spellStart"/>
      <w:proofErr w:type="gramStart"/>
      <w:r w:rsidRPr="00DD236A">
        <w:rPr>
          <w:i/>
          <w:iCs/>
          <w:sz w:val="24"/>
        </w:rPr>
        <w:t>р</w:t>
      </w:r>
      <w:proofErr w:type="spellEnd"/>
      <w:proofErr w:type="gramEnd"/>
      <w:r w:rsidRPr="00DD236A">
        <w:rPr>
          <w:i/>
          <w:iCs/>
          <w:sz w:val="24"/>
        </w:rPr>
        <w:t xml:space="preserve">/счет  ______________________ в  ____________________,            к/счет _______________________ в  ___________________________, БИК _______________, </w:t>
      </w:r>
    </w:p>
    <w:p w:rsidR="00055018" w:rsidRPr="00DD236A" w:rsidRDefault="00055018" w:rsidP="00055018">
      <w:pPr>
        <w:pStyle w:val="a8"/>
        <w:ind w:firstLine="0"/>
        <w:rPr>
          <w:szCs w:val="24"/>
        </w:rPr>
      </w:pPr>
      <w:r w:rsidRPr="00DD236A">
        <w:rPr>
          <w:iCs/>
          <w:szCs w:val="24"/>
        </w:rPr>
        <w:t>тел.</w:t>
      </w:r>
      <w:r w:rsidRPr="00DD236A">
        <w:rPr>
          <w:i/>
          <w:szCs w:val="24"/>
        </w:rPr>
        <w:t xml:space="preserve"> ________</w:t>
      </w:r>
      <w:r w:rsidRPr="00DD236A">
        <w:rPr>
          <w:szCs w:val="24"/>
        </w:rPr>
        <w:t>, факс _____________,</w:t>
      </w:r>
    </w:p>
    <w:p w:rsidR="00055018" w:rsidRPr="00DD236A" w:rsidRDefault="00055018" w:rsidP="00055018">
      <w:pPr>
        <w:pStyle w:val="a8"/>
        <w:ind w:firstLine="0"/>
        <w:rPr>
          <w:szCs w:val="24"/>
        </w:rPr>
      </w:pPr>
      <w:r w:rsidRPr="00DD236A">
        <w:rPr>
          <w:szCs w:val="24"/>
          <w:lang w:val="en-US"/>
        </w:rPr>
        <w:t>E</w:t>
      </w:r>
      <w:r w:rsidRPr="00DD236A">
        <w:rPr>
          <w:szCs w:val="24"/>
        </w:rPr>
        <w:t>-</w:t>
      </w:r>
      <w:r w:rsidRPr="00DD236A">
        <w:rPr>
          <w:szCs w:val="24"/>
          <w:lang w:val="en-US"/>
        </w:rPr>
        <w:t>mail</w:t>
      </w:r>
      <w:r w:rsidRPr="00DD236A">
        <w:rPr>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55018" w:rsidRPr="005820EB" w:rsidTr="000D7303">
        <w:trPr>
          <w:trHeight w:val="2074"/>
        </w:trPr>
        <w:tc>
          <w:tcPr>
            <w:tcW w:w="4705" w:type="dxa"/>
            <w:tcBorders>
              <w:top w:val="nil"/>
              <w:left w:val="nil"/>
              <w:bottom w:val="nil"/>
              <w:right w:val="nil"/>
            </w:tcBorders>
          </w:tcPr>
          <w:p w:rsidR="00055018" w:rsidRPr="005820EB" w:rsidRDefault="00055018" w:rsidP="000D7303">
            <w:r>
              <w:t>Заказчик</w:t>
            </w:r>
            <w:r w:rsidRPr="005820EB">
              <w:t>:</w:t>
            </w:r>
          </w:p>
          <w:p w:rsidR="00055018" w:rsidRPr="005820EB" w:rsidRDefault="00055018" w:rsidP="000D7303"/>
          <w:p w:rsidR="00055018" w:rsidRPr="005820EB" w:rsidRDefault="00055018" w:rsidP="000D7303">
            <w:r w:rsidRPr="005820EB">
              <w:t>________    ______________</w:t>
            </w:r>
          </w:p>
          <w:p w:rsidR="00055018" w:rsidRPr="005820EB" w:rsidRDefault="00055018" w:rsidP="000D7303">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tcBorders>
              <w:top w:val="nil"/>
              <w:left w:val="nil"/>
              <w:bottom w:val="nil"/>
              <w:right w:val="nil"/>
            </w:tcBorders>
          </w:tcPr>
          <w:p w:rsidR="00055018" w:rsidRPr="005820EB" w:rsidRDefault="00055018" w:rsidP="000D7303">
            <w:r>
              <w:t>Исполнитель</w:t>
            </w:r>
            <w:r w:rsidRPr="005820EB">
              <w:t>:</w:t>
            </w:r>
          </w:p>
          <w:p w:rsidR="00055018" w:rsidRPr="005820EB" w:rsidRDefault="00055018" w:rsidP="000D7303"/>
          <w:p w:rsidR="00055018" w:rsidRPr="005820EB" w:rsidRDefault="00055018" w:rsidP="000D7303">
            <w:r w:rsidRPr="005820EB">
              <w:t>________    ______________</w:t>
            </w:r>
          </w:p>
          <w:p w:rsidR="00055018" w:rsidRPr="005820EB" w:rsidRDefault="00055018" w:rsidP="000D7303">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/1_</w:t>
      </w:r>
      <w:r w:rsidRPr="00440F3D">
        <w:rPr>
          <w:rFonts w:ascii="Times New Roman" w:hAnsi="Times New Roman"/>
          <w:sz w:val="24"/>
          <w:szCs w:val="24"/>
        </w:rPr>
        <w:t>/___/___</w:t>
      </w: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rmal"/>
        <w:widowControl/>
        <w:ind w:firstLine="0"/>
        <w:jc w:val="center"/>
        <w:rPr>
          <w:rFonts w:ascii="Times New Roman" w:hAnsi="Times New Roman"/>
          <w:sz w:val="24"/>
          <w:szCs w:val="24"/>
        </w:rPr>
      </w:pPr>
      <w:r w:rsidRPr="00440F3D">
        <w:rPr>
          <w:rFonts w:ascii="Times New Roman" w:hAnsi="Times New Roman"/>
          <w:sz w:val="24"/>
          <w:szCs w:val="24"/>
        </w:rPr>
        <w:t>Техническое задание</w:t>
      </w:r>
    </w:p>
    <w:p w:rsidR="00055018" w:rsidRPr="00440F3D" w:rsidRDefault="00055018" w:rsidP="00055018">
      <w:pPr>
        <w:pStyle w:val="ConsNormal"/>
        <w:widowControl/>
        <w:ind w:firstLine="540"/>
        <w:jc w:val="both"/>
        <w:rPr>
          <w:rFonts w:ascii="Times New Roman" w:hAnsi="Times New Roman"/>
          <w:sz w:val="24"/>
          <w:szCs w:val="24"/>
        </w:rPr>
      </w:pPr>
    </w:p>
    <w:p w:rsidR="003B2C69" w:rsidRPr="003B2C69" w:rsidRDefault="003B2C69" w:rsidP="003B2C69">
      <w:pPr>
        <w:pStyle w:val="ConsNormal"/>
        <w:ind w:firstLine="851"/>
      </w:pPr>
      <w:r w:rsidRPr="003B2C69">
        <w:t>1.Наименование и виды работ:</w:t>
      </w:r>
    </w:p>
    <w:p w:rsidR="003B2C69" w:rsidRPr="003B2C69" w:rsidRDefault="003B2C69" w:rsidP="003B2C69">
      <w:pPr>
        <w:pStyle w:val="ConsNormal"/>
        <w:ind w:firstLine="851"/>
      </w:pPr>
    </w:p>
    <w:p w:rsidR="003B2C69" w:rsidRPr="003B2C69" w:rsidRDefault="003B2C69" w:rsidP="003B2C69">
      <w:pPr>
        <w:pStyle w:val="ConsNormal"/>
        <w:ind w:firstLine="851"/>
      </w:pPr>
      <w:r w:rsidRPr="003B2C69">
        <w:t xml:space="preserve">Предполагается выполнить капитальный ремонт железобетонного ограждения (длиной 400 м), разделяющего территорию агентства контейнерных перевозок на станции </w:t>
      </w:r>
      <w:proofErr w:type="spellStart"/>
      <w:r w:rsidRPr="003B2C69">
        <w:t>Позимь</w:t>
      </w:r>
      <w:proofErr w:type="spellEnd"/>
      <w:r w:rsidRPr="003B2C69">
        <w:t xml:space="preserve"> и жилой сектор.</w:t>
      </w:r>
    </w:p>
    <w:p w:rsidR="003B2C69" w:rsidRPr="003B2C69" w:rsidRDefault="003B2C69" w:rsidP="003B2C69">
      <w:pPr>
        <w:pStyle w:val="ConsNormal"/>
        <w:ind w:firstLine="851"/>
      </w:pPr>
      <w:r w:rsidRPr="003B2C69">
        <w:t>Перечень работ:</w:t>
      </w:r>
    </w:p>
    <w:p w:rsidR="003B2C69" w:rsidRPr="003B2C69" w:rsidRDefault="003B2C69" w:rsidP="003B2C69">
      <w:pPr>
        <w:pStyle w:val="ConsNormal"/>
        <w:ind w:firstLine="851"/>
      </w:pPr>
    </w:p>
    <w:tbl>
      <w:tblPr>
        <w:tblW w:w="9214" w:type="dxa"/>
        <w:tblInd w:w="392" w:type="dxa"/>
        <w:tblLayout w:type="fixed"/>
        <w:tblLook w:val="04A0"/>
      </w:tblPr>
      <w:tblGrid>
        <w:gridCol w:w="513"/>
        <w:gridCol w:w="5866"/>
        <w:gridCol w:w="1842"/>
        <w:gridCol w:w="993"/>
      </w:tblGrid>
      <w:tr w:rsidR="006B255C" w:rsidRPr="00E5523D" w:rsidTr="00B370AA">
        <w:trPr>
          <w:trHeight w:val="49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55C" w:rsidRPr="00E5523D" w:rsidRDefault="006B255C" w:rsidP="00B370AA">
            <w:pPr>
              <w:jc w:val="center"/>
            </w:pPr>
            <w:r w:rsidRPr="00E5523D">
              <w:t xml:space="preserve">№ </w:t>
            </w:r>
            <w:proofErr w:type="spellStart"/>
            <w:r w:rsidRPr="00E5523D">
              <w:t>пп</w:t>
            </w:r>
            <w:proofErr w:type="spellEnd"/>
          </w:p>
        </w:tc>
        <w:tc>
          <w:tcPr>
            <w:tcW w:w="5866" w:type="dxa"/>
            <w:tcBorders>
              <w:top w:val="single" w:sz="4" w:space="0" w:color="auto"/>
              <w:left w:val="nil"/>
              <w:bottom w:val="nil"/>
              <w:right w:val="single" w:sz="4" w:space="0" w:color="auto"/>
            </w:tcBorders>
            <w:shd w:val="clear" w:color="auto" w:fill="auto"/>
            <w:vAlign w:val="center"/>
            <w:hideMark/>
          </w:tcPr>
          <w:p w:rsidR="006B255C" w:rsidRPr="00E5523D" w:rsidRDefault="006B255C" w:rsidP="00B370AA">
            <w:pPr>
              <w:jc w:val="center"/>
            </w:pPr>
            <w:r w:rsidRPr="00E5523D">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B255C" w:rsidRPr="00E5523D" w:rsidRDefault="006B255C" w:rsidP="00B370AA">
            <w:pPr>
              <w:jc w:val="center"/>
            </w:pPr>
            <w:r w:rsidRPr="00E5523D">
              <w:t xml:space="preserve">Ед. </w:t>
            </w:r>
            <w:proofErr w:type="spellStart"/>
            <w:r w:rsidRPr="00E5523D">
              <w:t>изм</w:t>
            </w:r>
            <w:proofErr w:type="spellEnd"/>
            <w:r w:rsidRPr="00E5523D">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B255C" w:rsidRPr="00E5523D" w:rsidRDefault="006B255C" w:rsidP="00B370AA">
            <w:pPr>
              <w:jc w:val="center"/>
            </w:pPr>
            <w:r w:rsidRPr="00E5523D">
              <w:t>Кол.</w:t>
            </w:r>
          </w:p>
        </w:tc>
      </w:tr>
      <w:tr w:rsidR="006B255C" w:rsidRPr="00E5523D" w:rsidTr="00B370AA">
        <w:trPr>
          <w:trHeight w:val="25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6B255C" w:rsidRPr="00E5523D" w:rsidRDefault="006B255C" w:rsidP="00B370AA">
            <w:pPr>
              <w:jc w:val="center"/>
              <w:rPr>
                <w:sz w:val="20"/>
                <w:szCs w:val="20"/>
              </w:rPr>
            </w:pPr>
            <w:r w:rsidRPr="00E5523D">
              <w:rPr>
                <w:sz w:val="20"/>
                <w:szCs w:val="20"/>
              </w:rPr>
              <w:t>1</w:t>
            </w:r>
          </w:p>
        </w:tc>
        <w:tc>
          <w:tcPr>
            <w:tcW w:w="5866" w:type="dxa"/>
            <w:tcBorders>
              <w:top w:val="single" w:sz="4" w:space="0" w:color="auto"/>
              <w:left w:val="nil"/>
              <w:bottom w:val="single" w:sz="4" w:space="0" w:color="auto"/>
              <w:right w:val="single" w:sz="4" w:space="0" w:color="auto"/>
            </w:tcBorders>
            <w:shd w:val="clear" w:color="auto" w:fill="auto"/>
            <w:noWrap/>
            <w:vAlign w:val="center"/>
            <w:hideMark/>
          </w:tcPr>
          <w:p w:rsidR="006B255C" w:rsidRPr="00E5523D" w:rsidRDefault="006B255C" w:rsidP="00B370AA">
            <w:pPr>
              <w:jc w:val="center"/>
              <w:rPr>
                <w:sz w:val="20"/>
                <w:szCs w:val="20"/>
              </w:rPr>
            </w:pPr>
            <w:r w:rsidRPr="00E5523D">
              <w:rPr>
                <w:sz w:val="20"/>
                <w:szCs w:val="20"/>
              </w:rPr>
              <w:t>2</w:t>
            </w:r>
          </w:p>
        </w:tc>
        <w:tc>
          <w:tcPr>
            <w:tcW w:w="1842" w:type="dxa"/>
            <w:tcBorders>
              <w:top w:val="nil"/>
              <w:left w:val="nil"/>
              <w:bottom w:val="single" w:sz="4" w:space="0" w:color="auto"/>
              <w:right w:val="single" w:sz="4" w:space="0" w:color="auto"/>
            </w:tcBorders>
            <w:shd w:val="clear" w:color="auto" w:fill="auto"/>
            <w:noWrap/>
            <w:vAlign w:val="center"/>
            <w:hideMark/>
          </w:tcPr>
          <w:p w:rsidR="006B255C" w:rsidRPr="00E5523D" w:rsidRDefault="006B255C" w:rsidP="00B370AA">
            <w:pPr>
              <w:jc w:val="center"/>
              <w:rPr>
                <w:sz w:val="20"/>
                <w:szCs w:val="20"/>
              </w:rPr>
            </w:pPr>
            <w:r w:rsidRPr="00E5523D">
              <w:rPr>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rsidR="006B255C" w:rsidRPr="00E5523D" w:rsidRDefault="006B255C" w:rsidP="00B370AA">
            <w:pPr>
              <w:jc w:val="center"/>
              <w:rPr>
                <w:sz w:val="20"/>
                <w:szCs w:val="20"/>
              </w:rPr>
            </w:pPr>
            <w:r w:rsidRPr="00E5523D">
              <w:rPr>
                <w:sz w:val="20"/>
                <w:szCs w:val="20"/>
              </w:rPr>
              <w:t>4</w:t>
            </w:r>
          </w:p>
        </w:tc>
      </w:tr>
      <w:tr w:rsidR="006B255C" w:rsidRPr="00E5523D" w:rsidTr="00B370AA">
        <w:trPr>
          <w:trHeight w:val="333"/>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255C" w:rsidRPr="00E5523D" w:rsidRDefault="006B255C" w:rsidP="00B370AA">
            <w:pPr>
              <w:jc w:val="center"/>
              <w:rPr>
                <w:b/>
                <w:bCs/>
              </w:rPr>
            </w:pPr>
            <w:r w:rsidRPr="00E5523D">
              <w:rPr>
                <w:b/>
                <w:bCs/>
                <w:sz w:val="22"/>
                <w:szCs w:val="22"/>
              </w:rPr>
              <w:t>Раздел 1.</w:t>
            </w:r>
          </w:p>
        </w:tc>
      </w:tr>
      <w:tr w:rsidR="006B255C" w:rsidRPr="00E5523D" w:rsidTr="00B370AA">
        <w:trPr>
          <w:trHeight w:val="268"/>
        </w:trPr>
        <w:tc>
          <w:tcPr>
            <w:tcW w:w="513" w:type="dxa"/>
            <w:tcBorders>
              <w:top w:val="nil"/>
              <w:left w:val="single" w:sz="4" w:space="0" w:color="auto"/>
              <w:bottom w:val="single" w:sz="4" w:space="0" w:color="auto"/>
              <w:right w:val="single" w:sz="4" w:space="0" w:color="auto"/>
            </w:tcBorders>
            <w:shd w:val="clear" w:color="auto" w:fill="auto"/>
            <w:noWrap/>
            <w:hideMark/>
          </w:tcPr>
          <w:p w:rsidR="006B255C" w:rsidRPr="00E5523D" w:rsidRDefault="006B255C" w:rsidP="00B370AA">
            <w:pPr>
              <w:jc w:val="center"/>
              <w:rPr>
                <w:sz w:val="20"/>
                <w:szCs w:val="20"/>
              </w:rPr>
            </w:pPr>
            <w:r>
              <w:rPr>
                <w:sz w:val="20"/>
                <w:szCs w:val="20"/>
              </w:rPr>
              <w:t>1</w:t>
            </w:r>
          </w:p>
        </w:tc>
        <w:tc>
          <w:tcPr>
            <w:tcW w:w="5866" w:type="dxa"/>
            <w:tcBorders>
              <w:top w:val="nil"/>
              <w:left w:val="nil"/>
              <w:bottom w:val="single" w:sz="4" w:space="0" w:color="auto"/>
              <w:right w:val="single" w:sz="4" w:space="0" w:color="auto"/>
            </w:tcBorders>
            <w:shd w:val="clear" w:color="auto" w:fill="auto"/>
            <w:hideMark/>
          </w:tcPr>
          <w:p w:rsidR="006B255C" w:rsidRPr="00E5523D" w:rsidRDefault="006B255C" w:rsidP="00062188">
            <w:pPr>
              <w:rPr>
                <w:sz w:val="20"/>
                <w:szCs w:val="20"/>
              </w:rPr>
            </w:pPr>
            <w:r>
              <w:rPr>
                <w:sz w:val="20"/>
                <w:szCs w:val="20"/>
              </w:rPr>
              <w:t>Планировка земельного участка на расстоянии  до 2 м от ограждения (</w:t>
            </w:r>
            <w:r w:rsidR="00062188">
              <w:rPr>
                <w:sz w:val="20"/>
                <w:szCs w:val="20"/>
              </w:rPr>
              <w:t xml:space="preserve">разборка </w:t>
            </w:r>
            <w:r>
              <w:rPr>
                <w:sz w:val="20"/>
                <w:szCs w:val="20"/>
              </w:rPr>
              <w:t>грунта)</w:t>
            </w:r>
          </w:p>
        </w:tc>
        <w:tc>
          <w:tcPr>
            <w:tcW w:w="1842" w:type="dxa"/>
            <w:tcBorders>
              <w:top w:val="nil"/>
              <w:left w:val="nil"/>
              <w:bottom w:val="single" w:sz="4" w:space="0" w:color="auto"/>
              <w:right w:val="single" w:sz="4" w:space="0" w:color="auto"/>
            </w:tcBorders>
            <w:shd w:val="clear" w:color="auto" w:fill="auto"/>
            <w:vAlign w:val="center"/>
            <w:hideMark/>
          </w:tcPr>
          <w:p w:rsidR="006B255C" w:rsidRPr="00E5523D" w:rsidRDefault="006B255C" w:rsidP="00B370AA">
            <w:pPr>
              <w:jc w:val="center"/>
              <w:rPr>
                <w:sz w:val="20"/>
                <w:szCs w:val="20"/>
              </w:rPr>
            </w:pPr>
            <w:r>
              <w:rPr>
                <w:sz w:val="20"/>
                <w:szCs w:val="20"/>
              </w:rPr>
              <w:t>100 м</w:t>
            </w:r>
            <w:proofErr w:type="gramStart"/>
            <w:r>
              <w:rPr>
                <w:sz w:val="20"/>
                <w:szCs w:val="20"/>
              </w:rPr>
              <w:t>2</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6B255C" w:rsidRPr="00E5523D" w:rsidRDefault="006B255C" w:rsidP="00B370AA">
            <w:pPr>
              <w:jc w:val="center"/>
              <w:rPr>
                <w:sz w:val="20"/>
                <w:szCs w:val="20"/>
              </w:rPr>
            </w:pPr>
            <w:r>
              <w:rPr>
                <w:sz w:val="20"/>
                <w:szCs w:val="20"/>
              </w:rPr>
              <w:t>12,4</w:t>
            </w:r>
          </w:p>
        </w:tc>
      </w:tr>
      <w:tr w:rsidR="006B255C" w:rsidRPr="00E5523D" w:rsidTr="00B370AA">
        <w:trPr>
          <w:trHeight w:val="268"/>
        </w:trPr>
        <w:tc>
          <w:tcPr>
            <w:tcW w:w="513" w:type="dxa"/>
            <w:tcBorders>
              <w:top w:val="nil"/>
              <w:left w:val="single" w:sz="4" w:space="0" w:color="auto"/>
              <w:bottom w:val="single" w:sz="4" w:space="0" w:color="auto"/>
              <w:right w:val="single" w:sz="4" w:space="0" w:color="auto"/>
            </w:tcBorders>
            <w:shd w:val="clear" w:color="auto" w:fill="auto"/>
            <w:noWrap/>
            <w:hideMark/>
          </w:tcPr>
          <w:p w:rsidR="006B255C" w:rsidRPr="00E5523D" w:rsidRDefault="006B255C" w:rsidP="00B370AA">
            <w:pPr>
              <w:jc w:val="center"/>
              <w:rPr>
                <w:sz w:val="20"/>
                <w:szCs w:val="20"/>
              </w:rPr>
            </w:pPr>
            <w:r>
              <w:rPr>
                <w:sz w:val="20"/>
                <w:szCs w:val="20"/>
              </w:rPr>
              <w:t>2</w:t>
            </w:r>
          </w:p>
        </w:tc>
        <w:tc>
          <w:tcPr>
            <w:tcW w:w="5866" w:type="dxa"/>
            <w:tcBorders>
              <w:top w:val="nil"/>
              <w:left w:val="nil"/>
              <w:bottom w:val="single" w:sz="4" w:space="0" w:color="auto"/>
              <w:right w:val="single" w:sz="4" w:space="0" w:color="auto"/>
            </w:tcBorders>
            <w:shd w:val="clear" w:color="auto" w:fill="auto"/>
            <w:hideMark/>
          </w:tcPr>
          <w:p w:rsidR="006B255C" w:rsidRPr="00E5523D" w:rsidRDefault="006B255C" w:rsidP="00B370AA">
            <w:pPr>
              <w:rPr>
                <w:sz w:val="20"/>
                <w:szCs w:val="20"/>
              </w:rPr>
            </w:pPr>
            <w:r w:rsidRPr="00E5523D">
              <w:rPr>
                <w:sz w:val="20"/>
                <w:szCs w:val="20"/>
              </w:rPr>
              <w:t>Демонтаж железобетонных оград из панелей длиной 3 м</w:t>
            </w:r>
          </w:p>
        </w:tc>
        <w:tc>
          <w:tcPr>
            <w:tcW w:w="1842" w:type="dxa"/>
            <w:tcBorders>
              <w:top w:val="nil"/>
              <w:left w:val="nil"/>
              <w:bottom w:val="single" w:sz="4" w:space="0" w:color="auto"/>
              <w:right w:val="single" w:sz="4" w:space="0" w:color="auto"/>
            </w:tcBorders>
            <w:shd w:val="clear" w:color="auto" w:fill="auto"/>
            <w:vAlign w:val="center"/>
            <w:hideMark/>
          </w:tcPr>
          <w:p w:rsidR="006B255C" w:rsidRPr="00E5523D" w:rsidRDefault="006B255C" w:rsidP="00B370AA">
            <w:pPr>
              <w:jc w:val="center"/>
              <w:rPr>
                <w:sz w:val="20"/>
                <w:szCs w:val="20"/>
              </w:rPr>
            </w:pPr>
            <w:r w:rsidRPr="00E5523D">
              <w:rPr>
                <w:sz w:val="20"/>
                <w:szCs w:val="20"/>
              </w:rPr>
              <w:t>100 м ограды</w:t>
            </w:r>
          </w:p>
        </w:tc>
        <w:tc>
          <w:tcPr>
            <w:tcW w:w="993" w:type="dxa"/>
            <w:tcBorders>
              <w:top w:val="nil"/>
              <w:left w:val="nil"/>
              <w:bottom w:val="single" w:sz="4" w:space="0" w:color="auto"/>
              <w:right w:val="single" w:sz="4" w:space="0" w:color="auto"/>
            </w:tcBorders>
            <w:shd w:val="clear" w:color="auto" w:fill="auto"/>
            <w:noWrap/>
            <w:vAlign w:val="center"/>
            <w:hideMark/>
          </w:tcPr>
          <w:p w:rsidR="006B255C" w:rsidRPr="00E5523D" w:rsidRDefault="006B255C" w:rsidP="00B370AA">
            <w:pPr>
              <w:jc w:val="center"/>
              <w:rPr>
                <w:sz w:val="20"/>
                <w:szCs w:val="20"/>
              </w:rPr>
            </w:pPr>
            <w:r w:rsidRPr="00E5523D">
              <w:rPr>
                <w:sz w:val="20"/>
                <w:szCs w:val="20"/>
              </w:rPr>
              <w:t>4</w:t>
            </w:r>
          </w:p>
        </w:tc>
      </w:tr>
      <w:tr w:rsidR="006B255C" w:rsidRPr="00E5523D" w:rsidTr="00B370AA">
        <w:trPr>
          <w:trHeight w:val="255"/>
        </w:trPr>
        <w:tc>
          <w:tcPr>
            <w:tcW w:w="513" w:type="dxa"/>
            <w:tcBorders>
              <w:top w:val="nil"/>
              <w:left w:val="single" w:sz="4" w:space="0" w:color="auto"/>
              <w:bottom w:val="single" w:sz="4" w:space="0" w:color="auto"/>
              <w:right w:val="single" w:sz="4" w:space="0" w:color="auto"/>
            </w:tcBorders>
            <w:shd w:val="clear" w:color="auto" w:fill="auto"/>
            <w:noWrap/>
            <w:hideMark/>
          </w:tcPr>
          <w:p w:rsidR="006B255C" w:rsidRPr="00E5523D" w:rsidRDefault="006B255C" w:rsidP="00B370AA">
            <w:pPr>
              <w:jc w:val="center"/>
              <w:rPr>
                <w:sz w:val="20"/>
                <w:szCs w:val="20"/>
              </w:rPr>
            </w:pPr>
            <w:r>
              <w:rPr>
                <w:sz w:val="20"/>
                <w:szCs w:val="20"/>
              </w:rPr>
              <w:t>3</w:t>
            </w:r>
          </w:p>
        </w:tc>
        <w:tc>
          <w:tcPr>
            <w:tcW w:w="5866" w:type="dxa"/>
            <w:tcBorders>
              <w:top w:val="nil"/>
              <w:left w:val="nil"/>
              <w:bottom w:val="single" w:sz="4" w:space="0" w:color="auto"/>
              <w:right w:val="single" w:sz="4" w:space="0" w:color="auto"/>
            </w:tcBorders>
            <w:shd w:val="clear" w:color="auto" w:fill="auto"/>
            <w:hideMark/>
          </w:tcPr>
          <w:p w:rsidR="006B255C" w:rsidRPr="00E5523D" w:rsidRDefault="006B255C" w:rsidP="00B370AA">
            <w:pPr>
              <w:rPr>
                <w:sz w:val="20"/>
                <w:szCs w:val="20"/>
              </w:rPr>
            </w:pPr>
            <w:r w:rsidRPr="00E5523D">
              <w:rPr>
                <w:sz w:val="20"/>
                <w:szCs w:val="20"/>
              </w:rPr>
              <w:t>Разборка бетонных фундаментов</w:t>
            </w:r>
          </w:p>
        </w:tc>
        <w:tc>
          <w:tcPr>
            <w:tcW w:w="1842" w:type="dxa"/>
            <w:tcBorders>
              <w:top w:val="nil"/>
              <w:left w:val="nil"/>
              <w:bottom w:val="single" w:sz="4" w:space="0" w:color="auto"/>
              <w:right w:val="single" w:sz="4" w:space="0" w:color="auto"/>
            </w:tcBorders>
            <w:shd w:val="clear" w:color="auto" w:fill="auto"/>
            <w:vAlign w:val="center"/>
            <w:hideMark/>
          </w:tcPr>
          <w:p w:rsidR="006B255C" w:rsidRPr="00E5523D" w:rsidRDefault="006B255C" w:rsidP="00B370AA">
            <w:pPr>
              <w:jc w:val="center"/>
              <w:rPr>
                <w:sz w:val="20"/>
                <w:szCs w:val="20"/>
              </w:rPr>
            </w:pPr>
            <w:r w:rsidRPr="00E5523D">
              <w:rPr>
                <w:sz w:val="20"/>
                <w:szCs w:val="20"/>
              </w:rPr>
              <w:t>1 м3</w:t>
            </w:r>
          </w:p>
        </w:tc>
        <w:tc>
          <w:tcPr>
            <w:tcW w:w="993" w:type="dxa"/>
            <w:tcBorders>
              <w:top w:val="nil"/>
              <w:left w:val="nil"/>
              <w:bottom w:val="single" w:sz="4" w:space="0" w:color="auto"/>
              <w:right w:val="single" w:sz="4" w:space="0" w:color="auto"/>
            </w:tcBorders>
            <w:shd w:val="clear" w:color="auto" w:fill="auto"/>
            <w:noWrap/>
            <w:vAlign w:val="center"/>
            <w:hideMark/>
          </w:tcPr>
          <w:p w:rsidR="006B255C" w:rsidRPr="00E5523D" w:rsidRDefault="006B255C" w:rsidP="00B370AA">
            <w:pPr>
              <w:jc w:val="center"/>
              <w:rPr>
                <w:sz w:val="20"/>
                <w:szCs w:val="20"/>
              </w:rPr>
            </w:pPr>
            <w:r w:rsidRPr="00E5523D">
              <w:rPr>
                <w:sz w:val="20"/>
                <w:szCs w:val="20"/>
              </w:rPr>
              <w:t>120</w:t>
            </w:r>
          </w:p>
        </w:tc>
      </w:tr>
      <w:tr w:rsidR="006B255C" w:rsidRPr="00E5523D" w:rsidTr="00B370AA">
        <w:trPr>
          <w:trHeight w:val="255"/>
        </w:trPr>
        <w:tc>
          <w:tcPr>
            <w:tcW w:w="513" w:type="dxa"/>
            <w:tcBorders>
              <w:top w:val="nil"/>
              <w:left w:val="single" w:sz="4" w:space="0" w:color="auto"/>
              <w:bottom w:val="single" w:sz="4" w:space="0" w:color="auto"/>
              <w:right w:val="single" w:sz="4" w:space="0" w:color="auto"/>
            </w:tcBorders>
            <w:shd w:val="clear" w:color="auto" w:fill="auto"/>
            <w:noWrap/>
            <w:hideMark/>
          </w:tcPr>
          <w:p w:rsidR="006B255C" w:rsidRPr="00E5523D" w:rsidRDefault="006B255C" w:rsidP="00B370AA">
            <w:pPr>
              <w:jc w:val="center"/>
              <w:rPr>
                <w:sz w:val="20"/>
                <w:szCs w:val="20"/>
              </w:rPr>
            </w:pPr>
            <w:r>
              <w:rPr>
                <w:sz w:val="20"/>
                <w:szCs w:val="20"/>
              </w:rPr>
              <w:t>4</w:t>
            </w:r>
          </w:p>
        </w:tc>
        <w:tc>
          <w:tcPr>
            <w:tcW w:w="5866" w:type="dxa"/>
            <w:tcBorders>
              <w:top w:val="nil"/>
              <w:left w:val="nil"/>
              <w:bottom w:val="single" w:sz="4" w:space="0" w:color="auto"/>
              <w:right w:val="single" w:sz="4" w:space="0" w:color="auto"/>
            </w:tcBorders>
            <w:shd w:val="clear" w:color="auto" w:fill="auto"/>
            <w:hideMark/>
          </w:tcPr>
          <w:p w:rsidR="006B255C" w:rsidRPr="00E5523D" w:rsidRDefault="006B255C" w:rsidP="00B370AA">
            <w:pPr>
              <w:rPr>
                <w:sz w:val="20"/>
                <w:szCs w:val="20"/>
              </w:rPr>
            </w:pPr>
            <w:r w:rsidRPr="00E5523D">
              <w:rPr>
                <w:sz w:val="20"/>
                <w:szCs w:val="20"/>
              </w:rPr>
              <w:t>Разработка грунта вручную в траншеях глубиной до 2 м без креплений с откосами, группа грунтов 2</w:t>
            </w:r>
          </w:p>
        </w:tc>
        <w:tc>
          <w:tcPr>
            <w:tcW w:w="1842" w:type="dxa"/>
            <w:tcBorders>
              <w:top w:val="nil"/>
              <w:left w:val="nil"/>
              <w:bottom w:val="single" w:sz="4" w:space="0" w:color="auto"/>
              <w:right w:val="single" w:sz="4" w:space="0" w:color="auto"/>
            </w:tcBorders>
            <w:shd w:val="clear" w:color="auto" w:fill="auto"/>
            <w:vAlign w:val="center"/>
            <w:hideMark/>
          </w:tcPr>
          <w:p w:rsidR="006B255C" w:rsidRPr="00E5523D" w:rsidRDefault="006B255C" w:rsidP="00B370AA">
            <w:pPr>
              <w:jc w:val="center"/>
              <w:rPr>
                <w:sz w:val="20"/>
                <w:szCs w:val="20"/>
              </w:rPr>
            </w:pPr>
            <w:r w:rsidRPr="00E5523D">
              <w:rPr>
                <w:sz w:val="20"/>
                <w:szCs w:val="20"/>
              </w:rPr>
              <w:t>100 м3 грунта</w:t>
            </w:r>
          </w:p>
        </w:tc>
        <w:tc>
          <w:tcPr>
            <w:tcW w:w="993" w:type="dxa"/>
            <w:tcBorders>
              <w:top w:val="nil"/>
              <w:left w:val="nil"/>
              <w:bottom w:val="single" w:sz="4" w:space="0" w:color="auto"/>
              <w:right w:val="single" w:sz="4" w:space="0" w:color="auto"/>
            </w:tcBorders>
            <w:shd w:val="clear" w:color="auto" w:fill="auto"/>
            <w:noWrap/>
            <w:vAlign w:val="center"/>
            <w:hideMark/>
          </w:tcPr>
          <w:p w:rsidR="006B255C" w:rsidRPr="00E5523D" w:rsidRDefault="006B255C" w:rsidP="00B370AA">
            <w:pPr>
              <w:jc w:val="center"/>
              <w:rPr>
                <w:sz w:val="20"/>
                <w:szCs w:val="20"/>
              </w:rPr>
            </w:pPr>
            <w:r w:rsidRPr="00E5523D">
              <w:rPr>
                <w:sz w:val="20"/>
                <w:szCs w:val="20"/>
              </w:rPr>
              <w:t>1,3</w:t>
            </w:r>
          </w:p>
        </w:tc>
      </w:tr>
      <w:tr w:rsidR="006B255C" w:rsidRPr="00E5523D" w:rsidTr="00B370AA">
        <w:trPr>
          <w:trHeight w:val="255"/>
        </w:trPr>
        <w:tc>
          <w:tcPr>
            <w:tcW w:w="513" w:type="dxa"/>
            <w:tcBorders>
              <w:top w:val="nil"/>
              <w:left w:val="single" w:sz="4" w:space="0" w:color="auto"/>
              <w:bottom w:val="single" w:sz="4" w:space="0" w:color="auto"/>
              <w:right w:val="single" w:sz="4" w:space="0" w:color="auto"/>
            </w:tcBorders>
            <w:shd w:val="clear" w:color="auto" w:fill="auto"/>
            <w:noWrap/>
            <w:hideMark/>
          </w:tcPr>
          <w:p w:rsidR="006B255C" w:rsidRPr="00E5523D" w:rsidRDefault="006B255C" w:rsidP="00B370AA">
            <w:pPr>
              <w:jc w:val="center"/>
              <w:rPr>
                <w:sz w:val="20"/>
                <w:szCs w:val="20"/>
              </w:rPr>
            </w:pPr>
            <w:r>
              <w:rPr>
                <w:sz w:val="20"/>
                <w:szCs w:val="20"/>
              </w:rPr>
              <w:t>5</w:t>
            </w:r>
          </w:p>
        </w:tc>
        <w:tc>
          <w:tcPr>
            <w:tcW w:w="5866" w:type="dxa"/>
            <w:tcBorders>
              <w:top w:val="nil"/>
              <w:left w:val="nil"/>
              <w:bottom w:val="single" w:sz="4" w:space="0" w:color="auto"/>
              <w:right w:val="single" w:sz="4" w:space="0" w:color="auto"/>
            </w:tcBorders>
            <w:shd w:val="clear" w:color="auto" w:fill="auto"/>
            <w:hideMark/>
          </w:tcPr>
          <w:p w:rsidR="006B255C" w:rsidRPr="00E5523D" w:rsidRDefault="006B255C" w:rsidP="00B370AA">
            <w:pPr>
              <w:rPr>
                <w:sz w:val="20"/>
                <w:szCs w:val="20"/>
              </w:rPr>
            </w:pPr>
            <w:r w:rsidRPr="00E5523D">
              <w:rPr>
                <w:sz w:val="20"/>
                <w:szCs w:val="20"/>
              </w:rPr>
              <w:t>Устройство подстилающих и выравнивающих слоев оснований из щебня из природного камня для строительных работ марка 800, фракция 5(3)-10 мм</w:t>
            </w:r>
          </w:p>
        </w:tc>
        <w:tc>
          <w:tcPr>
            <w:tcW w:w="1842" w:type="dxa"/>
            <w:tcBorders>
              <w:top w:val="nil"/>
              <w:left w:val="nil"/>
              <w:bottom w:val="single" w:sz="4" w:space="0" w:color="auto"/>
              <w:right w:val="single" w:sz="4" w:space="0" w:color="auto"/>
            </w:tcBorders>
            <w:shd w:val="clear" w:color="auto" w:fill="auto"/>
            <w:vAlign w:val="center"/>
            <w:hideMark/>
          </w:tcPr>
          <w:p w:rsidR="006B255C" w:rsidRPr="00E5523D" w:rsidRDefault="006B255C" w:rsidP="00B370AA">
            <w:pPr>
              <w:jc w:val="center"/>
              <w:rPr>
                <w:sz w:val="20"/>
                <w:szCs w:val="20"/>
              </w:rPr>
            </w:pPr>
            <w:r w:rsidRPr="00E5523D">
              <w:rPr>
                <w:sz w:val="20"/>
                <w:szCs w:val="20"/>
              </w:rPr>
              <w:t>100 м3 материала основания (в плотном теле)</w:t>
            </w:r>
          </w:p>
        </w:tc>
        <w:tc>
          <w:tcPr>
            <w:tcW w:w="993" w:type="dxa"/>
            <w:tcBorders>
              <w:top w:val="nil"/>
              <w:left w:val="nil"/>
              <w:bottom w:val="single" w:sz="4" w:space="0" w:color="auto"/>
              <w:right w:val="single" w:sz="4" w:space="0" w:color="auto"/>
            </w:tcBorders>
            <w:shd w:val="clear" w:color="auto" w:fill="auto"/>
            <w:noWrap/>
            <w:vAlign w:val="center"/>
            <w:hideMark/>
          </w:tcPr>
          <w:p w:rsidR="006B255C" w:rsidRPr="00E5523D" w:rsidRDefault="006B255C" w:rsidP="00B370AA">
            <w:pPr>
              <w:jc w:val="center"/>
              <w:rPr>
                <w:sz w:val="20"/>
                <w:szCs w:val="20"/>
              </w:rPr>
            </w:pPr>
            <w:r w:rsidRPr="00E5523D">
              <w:rPr>
                <w:sz w:val="20"/>
                <w:szCs w:val="20"/>
              </w:rPr>
              <w:t>2,4</w:t>
            </w:r>
          </w:p>
        </w:tc>
      </w:tr>
      <w:tr w:rsidR="006B255C" w:rsidRPr="00E5523D" w:rsidTr="00B370AA">
        <w:trPr>
          <w:trHeight w:val="255"/>
        </w:trPr>
        <w:tc>
          <w:tcPr>
            <w:tcW w:w="513" w:type="dxa"/>
            <w:tcBorders>
              <w:top w:val="nil"/>
              <w:left w:val="single" w:sz="4" w:space="0" w:color="auto"/>
              <w:bottom w:val="single" w:sz="4" w:space="0" w:color="auto"/>
              <w:right w:val="single" w:sz="4" w:space="0" w:color="auto"/>
            </w:tcBorders>
            <w:shd w:val="clear" w:color="auto" w:fill="auto"/>
            <w:noWrap/>
            <w:hideMark/>
          </w:tcPr>
          <w:p w:rsidR="006B255C" w:rsidRPr="00E5523D" w:rsidRDefault="006B255C" w:rsidP="00B370AA">
            <w:pPr>
              <w:jc w:val="center"/>
              <w:rPr>
                <w:sz w:val="20"/>
                <w:szCs w:val="20"/>
              </w:rPr>
            </w:pPr>
            <w:r>
              <w:rPr>
                <w:sz w:val="20"/>
                <w:szCs w:val="20"/>
              </w:rPr>
              <w:t>6</w:t>
            </w:r>
          </w:p>
        </w:tc>
        <w:tc>
          <w:tcPr>
            <w:tcW w:w="5866" w:type="dxa"/>
            <w:tcBorders>
              <w:top w:val="nil"/>
              <w:left w:val="nil"/>
              <w:bottom w:val="single" w:sz="4" w:space="0" w:color="auto"/>
              <w:right w:val="single" w:sz="4" w:space="0" w:color="auto"/>
            </w:tcBorders>
            <w:shd w:val="clear" w:color="auto" w:fill="auto"/>
            <w:hideMark/>
          </w:tcPr>
          <w:p w:rsidR="006B255C" w:rsidRPr="00E5523D" w:rsidRDefault="006B255C" w:rsidP="00B370AA">
            <w:pPr>
              <w:rPr>
                <w:sz w:val="20"/>
                <w:szCs w:val="20"/>
              </w:rPr>
            </w:pPr>
            <w:r w:rsidRPr="00E5523D">
              <w:rPr>
                <w:sz w:val="20"/>
                <w:szCs w:val="20"/>
              </w:rPr>
              <w:t>Установка анкерных болтов в готовые гнезда с заделкой длиной до 1 м</w:t>
            </w:r>
          </w:p>
        </w:tc>
        <w:tc>
          <w:tcPr>
            <w:tcW w:w="1842" w:type="dxa"/>
            <w:tcBorders>
              <w:top w:val="nil"/>
              <w:left w:val="nil"/>
              <w:bottom w:val="single" w:sz="4" w:space="0" w:color="auto"/>
              <w:right w:val="single" w:sz="4" w:space="0" w:color="auto"/>
            </w:tcBorders>
            <w:shd w:val="clear" w:color="auto" w:fill="auto"/>
            <w:vAlign w:val="center"/>
            <w:hideMark/>
          </w:tcPr>
          <w:p w:rsidR="006B255C" w:rsidRPr="00E5523D" w:rsidRDefault="006B255C" w:rsidP="00B370AA">
            <w:pPr>
              <w:jc w:val="center"/>
              <w:rPr>
                <w:sz w:val="20"/>
                <w:szCs w:val="20"/>
              </w:rPr>
            </w:pPr>
            <w:r w:rsidRPr="00E5523D">
              <w:rPr>
                <w:sz w:val="20"/>
                <w:szCs w:val="20"/>
              </w:rPr>
              <w:t>1 т</w:t>
            </w:r>
          </w:p>
        </w:tc>
        <w:tc>
          <w:tcPr>
            <w:tcW w:w="993" w:type="dxa"/>
            <w:tcBorders>
              <w:top w:val="nil"/>
              <w:left w:val="nil"/>
              <w:bottom w:val="single" w:sz="4" w:space="0" w:color="auto"/>
              <w:right w:val="single" w:sz="4" w:space="0" w:color="auto"/>
            </w:tcBorders>
            <w:shd w:val="clear" w:color="auto" w:fill="auto"/>
            <w:noWrap/>
            <w:vAlign w:val="center"/>
            <w:hideMark/>
          </w:tcPr>
          <w:p w:rsidR="006B255C" w:rsidRPr="00E5523D" w:rsidRDefault="006B255C" w:rsidP="00B370AA">
            <w:pPr>
              <w:jc w:val="center"/>
              <w:rPr>
                <w:sz w:val="20"/>
                <w:szCs w:val="20"/>
              </w:rPr>
            </w:pPr>
            <w:r w:rsidRPr="00E5523D">
              <w:rPr>
                <w:sz w:val="20"/>
                <w:szCs w:val="20"/>
              </w:rPr>
              <w:t>0,15</w:t>
            </w:r>
          </w:p>
        </w:tc>
      </w:tr>
      <w:tr w:rsidR="006B255C" w:rsidRPr="00E5523D" w:rsidTr="00B370AA">
        <w:trPr>
          <w:trHeight w:val="255"/>
        </w:trPr>
        <w:tc>
          <w:tcPr>
            <w:tcW w:w="513" w:type="dxa"/>
            <w:tcBorders>
              <w:top w:val="nil"/>
              <w:left w:val="single" w:sz="4" w:space="0" w:color="auto"/>
              <w:bottom w:val="single" w:sz="4" w:space="0" w:color="auto"/>
              <w:right w:val="single" w:sz="4" w:space="0" w:color="auto"/>
            </w:tcBorders>
            <w:shd w:val="clear" w:color="auto" w:fill="auto"/>
            <w:noWrap/>
            <w:hideMark/>
          </w:tcPr>
          <w:p w:rsidR="006B255C" w:rsidRPr="00E5523D" w:rsidRDefault="006B255C" w:rsidP="00B370AA">
            <w:pPr>
              <w:jc w:val="center"/>
              <w:rPr>
                <w:sz w:val="20"/>
                <w:szCs w:val="20"/>
              </w:rPr>
            </w:pPr>
            <w:r>
              <w:rPr>
                <w:sz w:val="20"/>
                <w:szCs w:val="20"/>
              </w:rPr>
              <w:t>7</w:t>
            </w:r>
          </w:p>
        </w:tc>
        <w:tc>
          <w:tcPr>
            <w:tcW w:w="5866" w:type="dxa"/>
            <w:tcBorders>
              <w:top w:val="nil"/>
              <w:left w:val="nil"/>
              <w:bottom w:val="single" w:sz="4" w:space="0" w:color="auto"/>
              <w:right w:val="single" w:sz="4" w:space="0" w:color="auto"/>
            </w:tcBorders>
            <w:shd w:val="clear" w:color="auto" w:fill="auto"/>
            <w:vAlign w:val="center"/>
            <w:hideMark/>
          </w:tcPr>
          <w:p w:rsidR="006B255C" w:rsidRPr="00E5523D" w:rsidRDefault="006B255C" w:rsidP="00B370AA">
            <w:pPr>
              <w:rPr>
                <w:sz w:val="20"/>
                <w:szCs w:val="20"/>
              </w:rPr>
            </w:pPr>
            <w:r w:rsidRPr="00E5523D">
              <w:rPr>
                <w:sz w:val="20"/>
                <w:szCs w:val="20"/>
              </w:rPr>
              <w:t>Устройство монолитного фундамента ограждения</w:t>
            </w:r>
          </w:p>
        </w:tc>
        <w:tc>
          <w:tcPr>
            <w:tcW w:w="1842" w:type="dxa"/>
            <w:tcBorders>
              <w:top w:val="nil"/>
              <w:left w:val="nil"/>
              <w:bottom w:val="single" w:sz="4" w:space="0" w:color="auto"/>
              <w:right w:val="single" w:sz="4" w:space="0" w:color="auto"/>
            </w:tcBorders>
            <w:shd w:val="clear" w:color="auto" w:fill="auto"/>
            <w:vAlign w:val="center"/>
            <w:hideMark/>
          </w:tcPr>
          <w:p w:rsidR="006B255C" w:rsidRPr="00E5523D" w:rsidRDefault="006B255C" w:rsidP="00B370AA">
            <w:pPr>
              <w:jc w:val="center"/>
              <w:rPr>
                <w:sz w:val="20"/>
                <w:szCs w:val="20"/>
              </w:rPr>
            </w:pPr>
            <w:r w:rsidRPr="00E5523D">
              <w:rPr>
                <w:sz w:val="20"/>
                <w:szCs w:val="20"/>
              </w:rPr>
              <w:t>100 м3 бетона, бутобетона и железобетона в деле</w:t>
            </w:r>
          </w:p>
        </w:tc>
        <w:tc>
          <w:tcPr>
            <w:tcW w:w="993" w:type="dxa"/>
            <w:tcBorders>
              <w:top w:val="nil"/>
              <w:left w:val="nil"/>
              <w:bottom w:val="single" w:sz="4" w:space="0" w:color="auto"/>
              <w:right w:val="single" w:sz="4" w:space="0" w:color="auto"/>
            </w:tcBorders>
            <w:shd w:val="clear" w:color="auto" w:fill="auto"/>
            <w:noWrap/>
            <w:vAlign w:val="center"/>
            <w:hideMark/>
          </w:tcPr>
          <w:p w:rsidR="006B255C" w:rsidRPr="00E5523D" w:rsidRDefault="006B255C" w:rsidP="00B370AA">
            <w:pPr>
              <w:jc w:val="center"/>
              <w:rPr>
                <w:sz w:val="20"/>
                <w:szCs w:val="20"/>
              </w:rPr>
            </w:pPr>
            <w:r w:rsidRPr="00E5523D">
              <w:rPr>
                <w:sz w:val="20"/>
                <w:szCs w:val="20"/>
              </w:rPr>
              <w:t>1,2</w:t>
            </w:r>
          </w:p>
        </w:tc>
      </w:tr>
      <w:tr w:rsidR="006B255C" w:rsidRPr="00E5523D" w:rsidTr="00B370AA">
        <w:trPr>
          <w:trHeight w:val="290"/>
        </w:trPr>
        <w:tc>
          <w:tcPr>
            <w:tcW w:w="513" w:type="dxa"/>
            <w:tcBorders>
              <w:top w:val="nil"/>
              <w:left w:val="single" w:sz="4" w:space="0" w:color="auto"/>
              <w:bottom w:val="single" w:sz="4" w:space="0" w:color="auto"/>
              <w:right w:val="single" w:sz="4" w:space="0" w:color="auto"/>
            </w:tcBorders>
            <w:shd w:val="clear" w:color="auto" w:fill="auto"/>
            <w:noWrap/>
            <w:hideMark/>
          </w:tcPr>
          <w:p w:rsidR="006B255C" w:rsidRPr="00E5523D" w:rsidRDefault="006B255C" w:rsidP="00B370AA">
            <w:pPr>
              <w:jc w:val="center"/>
              <w:rPr>
                <w:sz w:val="20"/>
                <w:szCs w:val="20"/>
              </w:rPr>
            </w:pPr>
            <w:r>
              <w:rPr>
                <w:sz w:val="20"/>
                <w:szCs w:val="20"/>
              </w:rPr>
              <w:t>8</w:t>
            </w:r>
          </w:p>
        </w:tc>
        <w:tc>
          <w:tcPr>
            <w:tcW w:w="5866" w:type="dxa"/>
            <w:tcBorders>
              <w:top w:val="nil"/>
              <w:left w:val="nil"/>
              <w:bottom w:val="single" w:sz="4" w:space="0" w:color="auto"/>
              <w:right w:val="single" w:sz="4" w:space="0" w:color="auto"/>
            </w:tcBorders>
            <w:shd w:val="clear" w:color="auto" w:fill="auto"/>
            <w:hideMark/>
          </w:tcPr>
          <w:p w:rsidR="006B255C" w:rsidRDefault="006B255C" w:rsidP="00B370AA">
            <w:pPr>
              <w:rPr>
                <w:sz w:val="20"/>
                <w:szCs w:val="20"/>
              </w:rPr>
            </w:pPr>
            <w:r w:rsidRPr="00E5523D">
              <w:rPr>
                <w:sz w:val="20"/>
                <w:szCs w:val="20"/>
              </w:rPr>
              <w:t>Установка железобетонных оград из панелей длиной 3 м</w:t>
            </w:r>
            <w:r>
              <w:rPr>
                <w:sz w:val="20"/>
                <w:szCs w:val="20"/>
              </w:rPr>
              <w:t>:</w:t>
            </w:r>
          </w:p>
          <w:p w:rsidR="006B255C" w:rsidRDefault="006B255C" w:rsidP="00B370AA">
            <w:pPr>
              <w:rPr>
                <w:sz w:val="20"/>
                <w:szCs w:val="20"/>
              </w:rPr>
            </w:pPr>
            <w:r>
              <w:rPr>
                <w:sz w:val="20"/>
                <w:szCs w:val="20"/>
              </w:rPr>
              <w:t xml:space="preserve">- </w:t>
            </w:r>
            <w:r w:rsidRPr="00E5523D">
              <w:rPr>
                <w:sz w:val="20"/>
                <w:szCs w:val="20"/>
              </w:rPr>
              <w:t>Панели оград железобетонные решетчатые, рельефные, комбинированные</w:t>
            </w:r>
          </w:p>
          <w:p w:rsidR="006B255C" w:rsidRPr="00E5523D" w:rsidRDefault="006B255C" w:rsidP="00B370AA">
            <w:pPr>
              <w:rPr>
                <w:sz w:val="20"/>
                <w:szCs w:val="20"/>
              </w:rPr>
            </w:pPr>
            <w:r>
              <w:rPr>
                <w:sz w:val="20"/>
                <w:szCs w:val="20"/>
              </w:rPr>
              <w:t xml:space="preserve">- </w:t>
            </w:r>
            <w:r w:rsidRPr="00E5523D">
              <w:rPr>
                <w:sz w:val="20"/>
                <w:szCs w:val="20"/>
              </w:rPr>
              <w:t>Башмак железобетонный</w:t>
            </w:r>
          </w:p>
        </w:tc>
        <w:tc>
          <w:tcPr>
            <w:tcW w:w="1842" w:type="dxa"/>
            <w:tcBorders>
              <w:top w:val="nil"/>
              <w:left w:val="nil"/>
              <w:bottom w:val="single" w:sz="4" w:space="0" w:color="auto"/>
              <w:right w:val="single" w:sz="4" w:space="0" w:color="auto"/>
            </w:tcBorders>
            <w:shd w:val="clear" w:color="auto" w:fill="auto"/>
            <w:hideMark/>
          </w:tcPr>
          <w:p w:rsidR="006B255C" w:rsidRDefault="006B255C" w:rsidP="00B370AA">
            <w:pPr>
              <w:jc w:val="center"/>
              <w:rPr>
                <w:sz w:val="20"/>
                <w:szCs w:val="20"/>
              </w:rPr>
            </w:pPr>
            <w:r w:rsidRPr="00E5523D">
              <w:rPr>
                <w:sz w:val="20"/>
                <w:szCs w:val="20"/>
              </w:rPr>
              <w:t>100 м ограды</w:t>
            </w:r>
          </w:p>
          <w:p w:rsidR="006B255C" w:rsidRDefault="006B255C" w:rsidP="00B370AA">
            <w:pPr>
              <w:jc w:val="center"/>
              <w:rPr>
                <w:sz w:val="20"/>
                <w:szCs w:val="20"/>
              </w:rPr>
            </w:pPr>
          </w:p>
          <w:p w:rsidR="006B255C" w:rsidRDefault="006B255C" w:rsidP="00B370AA">
            <w:pPr>
              <w:jc w:val="center"/>
              <w:rPr>
                <w:sz w:val="20"/>
                <w:szCs w:val="20"/>
              </w:rPr>
            </w:pPr>
            <w:r w:rsidRPr="00E5523D">
              <w:rPr>
                <w:sz w:val="20"/>
                <w:szCs w:val="20"/>
              </w:rPr>
              <w:t>м3</w:t>
            </w:r>
          </w:p>
          <w:p w:rsidR="006B255C" w:rsidRPr="00E5523D" w:rsidRDefault="006B255C" w:rsidP="00B370AA">
            <w:pPr>
              <w:jc w:val="center"/>
              <w:rPr>
                <w:sz w:val="20"/>
                <w:szCs w:val="20"/>
              </w:rPr>
            </w:pPr>
            <w:r w:rsidRPr="00E5523D">
              <w:rPr>
                <w:sz w:val="20"/>
                <w:szCs w:val="20"/>
              </w:rPr>
              <w:t>м3</w:t>
            </w:r>
          </w:p>
        </w:tc>
        <w:tc>
          <w:tcPr>
            <w:tcW w:w="993" w:type="dxa"/>
            <w:tcBorders>
              <w:top w:val="nil"/>
              <w:left w:val="nil"/>
              <w:bottom w:val="single" w:sz="4" w:space="0" w:color="auto"/>
              <w:right w:val="single" w:sz="4" w:space="0" w:color="auto"/>
            </w:tcBorders>
            <w:shd w:val="clear" w:color="auto" w:fill="auto"/>
            <w:noWrap/>
            <w:hideMark/>
          </w:tcPr>
          <w:p w:rsidR="006B255C" w:rsidRDefault="006B255C" w:rsidP="00B370AA">
            <w:pPr>
              <w:jc w:val="center"/>
              <w:rPr>
                <w:sz w:val="20"/>
                <w:szCs w:val="20"/>
              </w:rPr>
            </w:pPr>
            <w:r w:rsidRPr="00E5523D">
              <w:rPr>
                <w:sz w:val="20"/>
                <w:szCs w:val="20"/>
              </w:rPr>
              <w:t>4</w:t>
            </w:r>
          </w:p>
          <w:p w:rsidR="006B255C" w:rsidRDefault="006B255C" w:rsidP="00B370AA">
            <w:pPr>
              <w:jc w:val="center"/>
              <w:rPr>
                <w:sz w:val="20"/>
                <w:szCs w:val="20"/>
              </w:rPr>
            </w:pPr>
          </w:p>
          <w:p w:rsidR="006B255C" w:rsidRDefault="006B255C" w:rsidP="00B370AA">
            <w:pPr>
              <w:jc w:val="center"/>
              <w:rPr>
                <w:sz w:val="20"/>
                <w:szCs w:val="20"/>
              </w:rPr>
            </w:pPr>
            <w:r w:rsidRPr="00E5523D">
              <w:rPr>
                <w:sz w:val="20"/>
                <w:szCs w:val="20"/>
              </w:rPr>
              <w:t>80</w:t>
            </w:r>
          </w:p>
          <w:p w:rsidR="006B255C" w:rsidRPr="00E5523D" w:rsidRDefault="006B255C" w:rsidP="00B370AA">
            <w:pPr>
              <w:jc w:val="center"/>
              <w:rPr>
                <w:sz w:val="20"/>
                <w:szCs w:val="20"/>
              </w:rPr>
            </w:pPr>
            <w:r w:rsidRPr="00E5523D">
              <w:rPr>
                <w:sz w:val="20"/>
                <w:szCs w:val="20"/>
              </w:rPr>
              <w:t>12</w:t>
            </w:r>
          </w:p>
        </w:tc>
      </w:tr>
      <w:tr w:rsidR="006B255C" w:rsidRPr="00E5523D" w:rsidTr="00B370AA">
        <w:trPr>
          <w:trHeight w:val="698"/>
        </w:trPr>
        <w:tc>
          <w:tcPr>
            <w:tcW w:w="513" w:type="dxa"/>
            <w:tcBorders>
              <w:top w:val="nil"/>
              <w:left w:val="single" w:sz="4" w:space="0" w:color="auto"/>
              <w:bottom w:val="single" w:sz="4" w:space="0" w:color="auto"/>
              <w:right w:val="single" w:sz="4" w:space="0" w:color="auto"/>
            </w:tcBorders>
            <w:shd w:val="clear" w:color="auto" w:fill="auto"/>
            <w:noWrap/>
            <w:hideMark/>
          </w:tcPr>
          <w:p w:rsidR="006B255C" w:rsidRPr="00E5523D" w:rsidRDefault="006B255C" w:rsidP="00B370AA">
            <w:pPr>
              <w:jc w:val="center"/>
              <w:rPr>
                <w:sz w:val="20"/>
                <w:szCs w:val="20"/>
              </w:rPr>
            </w:pPr>
            <w:r>
              <w:rPr>
                <w:sz w:val="20"/>
                <w:szCs w:val="20"/>
              </w:rPr>
              <w:t>9</w:t>
            </w:r>
          </w:p>
        </w:tc>
        <w:tc>
          <w:tcPr>
            <w:tcW w:w="5866" w:type="dxa"/>
            <w:tcBorders>
              <w:top w:val="nil"/>
              <w:left w:val="nil"/>
              <w:bottom w:val="single" w:sz="4" w:space="0" w:color="auto"/>
              <w:right w:val="single" w:sz="4" w:space="0" w:color="auto"/>
            </w:tcBorders>
            <w:shd w:val="clear" w:color="auto" w:fill="auto"/>
            <w:hideMark/>
          </w:tcPr>
          <w:p w:rsidR="006B255C" w:rsidRPr="00E5523D" w:rsidRDefault="006B255C" w:rsidP="00B370AA">
            <w:pPr>
              <w:rPr>
                <w:sz w:val="20"/>
                <w:szCs w:val="20"/>
              </w:rPr>
            </w:pPr>
            <w:r w:rsidRPr="00E5523D">
              <w:rPr>
                <w:sz w:val="20"/>
                <w:szCs w:val="20"/>
              </w:rPr>
              <w:t>Установка ограждения и козырька из спиралей армированной колючей ленты (АКЛ) типа "Репейник" установка козырька высотой до 1 м по существующему ограждению</w:t>
            </w:r>
          </w:p>
        </w:tc>
        <w:tc>
          <w:tcPr>
            <w:tcW w:w="1842" w:type="dxa"/>
            <w:tcBorders>
              <w:top w:val="nil"/>
              <w:left w:val="nil"/>
              <w:bottom w:val="single" w:sz="4" w:space="0" w:color="auto"/>
              <w:right w:val="single" w:sz="4" w:space="0" w:color="auto"/>
            </w:tcBorders>
            <w:shd w:val="clear" w:color="auto" w:fill="auto"/>
            <w:vAlign w:val="center"/>
            <w:hideMark/>
          </w:tcPr>
          <w:p w:rsidR="006B255C" w:rsidRPr="00E5523D" w:rsidRDefault="006B255C" w:rsidP="00B370AA">
            <w:pPr>
              <w:jc w:val="center"/>
              <w:rPr>
                <w:sz w:val="20"/>
                <w:szCs w:val="20"/>
              </w:rPr>
            </w:pPr>
            <w:r w:rsidRPr="00E5523D">
              <w:rPr>
                <w:sz w:val="20"/>
                <w:szCs w:val="20"/>
              </w:rPr>
              <w:t>100 м ограждения и козырька</w:t>
            </w:r>
          </w:p>
        </w:tc>
        <w:tc>
          <w:tcPr>
            <w:tcW w:w="993" w:type="dxa"/>
            <w:tcBorders>
              <w:top w:val="nil"/>
              <w:left w:val="nil"/>
              <w:bottom w:val="single" w:sz="4" w:space="0" w:color="auto"/>
              <w:right w:val="single" w:sz="4" w:space="0" w:color="auto"/>
            </w:tcBorders>
            <w:shd w:val="clear" w:color="auto" w:fill="auto"/>
            <w:noWrap/>
            <w:vAlign w:val="center"/>
            <w:hideMark/>
          </w:tcPr>
          <w:p w:rsidR="006B255C" w:rsidRPr="00E5523D" w:rsidRDefault="006B255C" w:rsidP="00B370AA">
            <w:pPr>
              <w:jc w:val="center"/>
              <w:rPr>
                <w:sz w:val="20"/>
                <w:szCs w:val="20"/>
              </w:rPr>
            </w:pPr>
            <w:r w:rsidRPr="00E5523D">
              <w:rPr>
                <w:sz w:val="20"/>
                <w:szCs w:val="20"/>
              </w:rPr>
              <w:t>4</w:t>
            </w:r>
          </w:p>
        </w:tc>
      </w:tr>
      <w:tr w:rsidR="006B255C" w:rsidRPr="00E5523D" w:rsidTr="00B370AA">
        <w:trPr>
          <w:trHeight w:val="510"/>
        </w:trPr>
        <w:tc>
          <w:tcPr>
            <w:tcW w:w="513" w:type="dxa"/>
            <w:tcBorders>
              <w:top w:val="nil"/>
              <w:left w:val="single" w:sz="4" w:space="0" w:color="auto"/>
              <w:bottom w:val="single" w:sz="4" w:space="0" w:color="auto"/>
              <w:right w:val="single" w:sz="4" w:space="0" w:color="auto"/>
            </w:tcBorders>
            <w:shd w:val="clear" w:color="auto" w:fill="auto"/>
            <w:noWrap/>
            <w:hideMark/>
          </w:tcPr>
          <w:p w:rsidR="006B255C" w:rsidRPr="00E5523D" w:rsidRDefault="006B255C" w:rsidP="00B370AA">
            <w:pPr>
              <w:jc w:val="center"/>
              <w:rPr>
                <w:sz w:val="20"/>
                <w:szCs w:val="20"/>
              </w:rPr>
            </w:pPr>
            <w:r>
              <w:rPr>
                <w:sz w:val="20"/>
                <w:szCs w:val="20"/>
              </w:rPr>
              <w:t>10</w:t>
            </w:r>
          </w:p>
        </w:tc>
        <w:tc>
          <w:tcPr>
            <w:tcW w:w="5866" w:type="dxa"/>
            <w:tcBorders>
              <w:top w:val="nil"/>
              <w:left w:val="nil"/>
              <w:bottom w:val="single" w:sz="4" w:space="0" w:color="auto"/>
              <w:right w:val="single" w:sz="4" w:space="0" w:color="auto"/>
            </w:tcBorders>
            <w:shd w:val="clear" w:color="auto" w:fill="auto"/>
            <w:hideMark/>
          </w:tcPr>
          <w:p w:rsidR="006B255C" w:rsidRPr="00E5523D" w:rsidRDefault="006B255C" w:rsidP="00B370AA">
            <w:pPr>
              <w:rPr>
                <w:sz w:val="20"/>
                <w:szCs w:val="20"/>
              </w:rPr>
            </w:pPr>
            <w:proofErr w:type="spellStart"/>
            <w:r w:rsidRPr="00E5523D">
              <w:rPr>
                <w:sz w:val="20"/>
                <w:szCs w:val="20"/>
              </w:rPr>
              <w:t>Огрунтовка</w:t>
            </w:r>
            <w:proofErr w:type="spellEnd"/>
            <w:r w:rsidRPr="00E5523D">
              <w:rPr>
                <w:sz w:val="20"/>
                <w:szCs w:val="20"/>
              </w:rPr>
              <w:t xml:space="preserve"> бетонных и оштукатуренных поверхностей </w:t>
            </w:r>
            <w:proofErr w:type="spellStart"/>
            <w:proofErr w:type="gramStart"/>
            <w:r w:rsidRPr="00E5523D">
              <w:rPr>
                <w:sz w:val="20"/>
                <w:szCs w:val="20"/>
              </w:rPr>
              <w:t>грунт-шпатлевкой</w:t>
            </w:r>
            <w:proofErr w:type="spellEnd"/>
            <w:proofErr w:type="gramEnd"/>
            <w:r w:rsidRPr="00E5523D">
              <w:rPr>
                <w:sz w:val="20"/>
                <w:szCs w:val="20"/>
              </w:rPr>
              <w:t xml:space="preserve"> ЭП-0010, первый слой</w:t>
            </w:r>
          </w:p>
        </w:tc>
        <w:tc>
          <w:tcPr>
            <w:tcW w:w="1842" w:type="dxa"/>
            <w:tcBorders>
              <w:top w:val="nil"/>
              <w:left w:val="nil"/>
              <w:bottom w:val="single" w:sz="4" w:space="0" w:color="auto"/>
              <w:right w:val="single" w:sz="4" w:space="0" w:color="auto"/>
            </w:tcBorders>
            <w:shd w:val="clear" w:color="auto" w:fill="auto"/>
            <w:vAlign w:val="center"/>
            <w:hideMark/>
          </w:tcPr>
          <w:p w:rsidR="006B255C" w:rsidRPr="00E5523D" w:rsidRDefault="006B255C" w:rsidP="00B370AA">
            <w:pPr>
              <w:jc w:val="center"/>
              <w:rPr>
                <w:sz w:val="20"/>
                <w:szCs w:val="20"/>
              </w:rPr>
            </w:pPr>
            <w:r w:rsidRPr="00E5523D">
              <w:rPr>
                <w:sz w:val="20"/>
                <w:szCs w:val="20"/>
              </w:rPr>
              <w:t>100 м</w:t>
            </w:r>
            <w:proofErr w:type="gramStart"/>
            <w:r w:rsidRPr="00E5523D">
              <w:rPr>
                <w:sz w:val="20"/>
                <w:szCs w:val="20"/>
              </w:rPr>
              <w:t>2</w:t>
            </w:r>
            <w:proofErr w:type="gramEnd"/>
            <w:r w:rsidRPr="00E5523D">
              <w:rPr>
                <w:sz w:val="20"/>
                <w:szCs w:val="20"/>
              </w:rPr>
              <w:t xml:space="preserve"> окрашиваемой поверхности</w:t>
            </w:r>
          </w:p>
        </w:tc>
        <w:tc>
          <w:tcPr>
            <w:tcW w:w="993" w:type="dxa"/>
            <w:tcBorders>
              <w:top w:val="nil"/>
              <w:left w:val="nil"/>
              <w:bottom w:val="single" w:sz="4" w:space="0" w:color="auto"/>
              <w:right w:val="single" w:sz="4" w:space="0" w:color="auto"/>
            </w:tcBorders>
            <w:shd w:val="clear" w:color="auto" w:fill="auto"/>
            <w:noWrap/>
            <w:vAlign w:val="center"/>
            <w:hideMark/>
          </w:tcPr>
          <w:p w:rsidR="006B255C" w:rsidRPr="00E5523D" w:rsidRDefault="006B255C" w:rsidP="00B370AA">
            <w:pPr>
              <w:jc w:val="center"/>
              <w:rPr>
                <w:sz w:val="20"/>
                <w:szCs w:val="20"/>
              </w:rPr>
            </w:pPr>
            <w:r>
              <w:rPr>
                <w:sz w:val="20"/>
                <w:szCs w:val="20"/>
              </w:rPr>
              <w:t>31</w:t>
            </w:r>
          </w:p>
        </w:tc>
      </w:tr>
      <w:tr w:rsidR="006B255C" w:rsidRPr="00E5523D" w:rsidTr="00B370AA">
        <w:trPr>
          <w:trHeight w:val="761"/>
        </w:trPr>
        <w:tc>
          <w:tcPr>
            <w:tcW w:w="513" w:type="dxa"/>
            <w:tcBorders>
              <w:top w:val="nil"/>
              <w:left w:val="single" w:sz="4" w:space="0" w:color="auto"/>
              <w:bottom w:val="single" w:sz="4" w:space="0" w:color="auto"/>
              <w:right w:val="single" w:sz="4" w:space="0" w:color="auto"/>
            </w:tcBorders>
            <w:shd w:val="clear" w:color="auto" w:fill="auto"/>
            <w:noWrap/>
            <w:hideMark/>
          </w:tcPr>
          <w:p w:rsidR="006B255C" w:rsidRPr="00E5523D" w:rsidRDefault="006B255C" w:rsidP="00B370AA">
            <w:pPr>
              <w:jc w:val="center"/>
              <w:rPr>
                <w:sz w:val="20"/>
                <w:szCs w:val="20"/>
              </w:rPr>
            </w:pPr>
            <w:r>
              <w:rPr>
                <w:sz w:val="20"/>
                <w:szCs w:val="20"/>
              </w:rPr>
              <w:t>11</w:t>
            </w:r>
          </w:p>
        </w:tc>
        <w:tc>
          <w:tcPr>
            <w:tcW w:w="5866" w:type="dxa"/>
            <w:tcBorders>
              <w:top w:val="nil"/>
              <w:left w:val="nil"/>
              <w:bottom w:val="single" w:sz="4" w:space="0" w:color="auto"/>
              <w:right w:val="single" w:sz="4" w:space="0" w:color="auto"/>
            </w:tcBorders>
            <w:shd w:val="clear" w:color="auto" w:fill="auto"/>
            <w:hideMark/>
          </w:tcPr>
          <w:p w:rsidR="006B255C" w:rsidRPr="00E5523D" w:rsidRDefault="006B255C" w:rsidP="00B370AA">
            <w:pPr>
              <w:rPr>
                <w:sz w:val="20"/>
                <w:szCs w:val="20"/>
              </w:rPr>
            </w:pPr>
            <w:r w:rsidRPr="00E5523D">
              <w:rPr>
                <w:sz w:val="20"/>
                <w:szCs w:val="20"/>
              </w:rPr>
              <w:t>Окраска фасадов с лесов по подготовленной поверхности кремнийорганическая</w:t>
            </w:r>
            <w:r>
              <w:rPr>
                <w:sz w:val="20"/>
                <w:szCs w:val="20"/>
              </w:rPr>
              <w:t xml:space="preserve"> (в 2 слоя)</w:t>
            </w:r>
          </w:p>
        </w:tc>
        <w:tc>
          <w:tcPr>
            <w:tcW w:w="1842" w:type="dxa"/>
            <w:tcBorders>
              <w:top w:val="nil"/>
              <w:left w:val="nil"/>
              <w:bottom w:val="single" w:sz="4" w:space="0" w:color="auto"/>
              <w:right w:val="single" w:sz="4" w:space="0" w:color="auto"/>
            </w:tcBorders>
            <w:shd w:val="clear" w:color="auto" w:fill="auto"/>
            <w:vAlign w:val="center"/>
            <w:hideMark/>
          </w:tcPr>
          <w:p w:rsidR="006B255C" w:rsidRPr="00E5523D" w:rsidRDefault="006B255C" w:rsidP="00B370AA">
            <w:pPr>
              <w:jc w:val="center"/>
              <w:rPr>
                <w:sz w:val="20"/>
                <w:szCs w:val="20"/>
              </w:rPr>
            </w:pPr>
            <w:r w:rsidRPr="00E5523D">
              <w:rPr>
                <w:sz w:val="20"/>
                <w:szCs w:val="20"/>
              </w:rPr>
              <w:t>100 м</w:t>
            </w:r>
            <w:proofErr w:type="gramStart"/>
            <w:r w:rsidRPr="00E5523D">
              <w:rPr>
                <w:sz w:val="20"/>
                <w:szCs w:val="20"/>
              </w:rPr>
              <w:t>2</w:t>
            </w:r>
            <w:proofErr w:type="gramEnd"/>
            <w:r w:rsidRPr="00E5523D">
              <w:rPr>
                <w:sz w:val="20"/>
                <w:szCs w:val="20"/>
              </w:rPr>
              <w:t xml:space="preserve"> окрашиваемой поверхности</w:t>
            </w:r>
          </w:p>
        </w:tc>
        <w:tc>
          <w:tcPr>
            <w:tcW w:w="993" w:type="dxa"/>
            <w:tcBorders>
              <w:top w:val="nil"/>
              <w:left w:val="nil"/>
              <w:bottom w:val="single" w:sz="4" w:space="0" w:color="auto"/>
              <w:right w:val="single" w:sz="4" w:space="0" w:color="auto"/>
            </w:tcBorders>
            <w:shd w:val="clear" w:color="auto" w:fill="auto"/>
            <w:noWrap/>
            <w:vAlign w:val="center"/>
            <w:hideMark/>
          </w:tcPr>
          <w:p w:rsidR="006B255C" w:rsidRPr="00E5523D" w:rsidRDefault="006B255C" w:rsidP="00B370AA">
            <w:pPr>
              <w:jc w:val="center"/>
              <w:rPr>
                <w:sz w:val="20"/>
                <w:szCs w:val="20"/>
              </w:rPr>
            </w:pPr>
            <w:r>
              <w:rPr>
                <w:sz w:val="20"/>
                <w:szCs w:val="20"/>
              </w:rPr>
              <w:t>31</w:t>
            </w:r>
          </w:p>
        </w:tc>
      </w:tr>
    </w:tbl>
    <w:p w:rsidR="003B2C69" w:rsidRPr="003B2C69" w:rsidRDefault="003B2C69" w:rsidP="003B2C69">
      <w:pPr>
        <w:pStyle w:val="ConsNormal"/>
        <w:ind w:firstLine="851"/>
      </w:pPr>
    </w:p>
    <w:p w:rsidR="003B2C69" w:rsidRPr="003B2C69" w:rsidRDefault="003B2C69" w:rsidP="003B2C69">
      <w:pPr>
        <w:pStyle w:val="ConsNormal"/>
        <w:ind w:firstLine="851"/>
      </w:pPr>
      <w:r w:rsidRPr="003B2C69">
        <w:t xml:space="preserve">Уплотнение грунтов в соответствии со </w:t>
      </w:r>
      <w:proofErr w:type="spellStart"/>
      <w:r w:rsidRPr="003B2C69">
        <w:t>СНиП</w:t>
      </w:r>
      <w:proofErr w:type="spellEnd"/>
      <w:r w:rsidRPr="003B2C69">
        <w:t xml:space="preserve"> 3.02.01-87.</w:t>
      </w:r>
    </w:p>
    <w:p w:rsidR="003B2C69" w:rsidRPr="003B2C69" w:rsidRDefault="003B2C69" w:rsidP="003B2C69">
      <w:pPr>
        <w:pStyle w:val="ConsNormal"/>
        <w:ind w:firstLine="851"/>
      </w:pPr>
      <w:r w:rsidRPr="003B2C69">
        <w:t>После выполнения работ произвести уборку и вывоз мусора.</w:t>
      </w:r>
    </w:p>
    <w:p w:rsidR="003B2C69" w:rsidRPr="003B2C69" w:rsidRDefault="003B2C69" w:rsidP="003B2C69">
      <w:pPr>
        <w:pStyle w:val="ConsNormal"/>
        <w:ind w:firstLine="851"/>
      </w:pPr>
    </w:p>
    <w:p w:rsidR="003B2C69" w:rsidRPr="003B2C69" w:rsidRDefault="003B2C69" w:rsidP="003B2C69">
      <w:pPr>
        <w:pStyle w:val="ConsNormal"/>
        <w:ind w:firstLine="851"/>
      </w:pPr>
      <w:r w:rsidRPr="003B2C69">
        <w:t>2. Общие требования к рабочей среде.</w:t>
      </w:r>
    </w:p>
    <w:p w:rsidR="003B2C69" w:rsidRPr="003B2C69" w:rsidRDefault="003B2C69" w:rsidP="003B2C69">
      <w:pPr>
        <w:pStyle w:val="ConsNormal"/>
      </w:pPr>
      <w:r w:rsidRPr="003B2C69">
        <w:t>Работы выполняются на опасном производственном объекте,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3B2C69" w:rsidRPr="003B2C69" w:rsidRDefault="003B2C69" w:rsidP="003B2C69">
      <w:pPr>
        <w:pStyle w:val="ConsNormal"/>
        <w:ind w:firstLine="851"/>
      </w:pPr>
    </w:p>
    <w:p w:rsidR="003B2C69" w:rsidRPr="003B2C69" w:rsidRDefault="003B2C69" w:rsidP="003B2C69">
      <w:pPr>
        <w:pStyle w:val="ConsNormal"/>
        <w:ind w:firstLine="851"/>
      </w:pPr>
      <w:r w:rsidRPr="003B2C69">
        <w:t>3.Общие функциональные требования.</w:t>
      </w:r>
    </w:p>
    <w:p w:rsidR="003B2C69" w:rsidRPr="003B2C69" w:rsidRDefault="003B2C69" w:rsidP="003B2C69">
      <w:pPr>
        <w:pStyle w:val="ConsNormal"/>
      </w:pPr>
      <w:r w:rsidRPr="003B2C69">
        <w:t>Работы должны быть выполнены в соответствии с нормативными документами РФ (</w:t>
      </w:r>
      <w:proofErr w:type="spellStart"/>
      <w:r w:rsidRPr="003B2C69">
        <w:t>СНиП</w:t>
      </w:r>
      <w:proofErr w:type="spellEnd"/>
      <w:r w:rsidRPr="003B2C69">
        <w:t xml:space="preserve">, ГОСТ, </w:t>
      </w:r>
      <w:proofErr w:type="spellStart"/>
      <w:r w:rsidRPr="003B2C69">
        <w:t>СанПиН</w:t>
      </w:r>
      <w:proofErr w:type="spellEnd"/>
      <w:r w:rsidRPr="003B2C69">
        <w:t xml:space="preserve"> и др.). </w:t>
      </w:r>
    </w:p>
    <w:p w:rsidR="003B2C69" w:rsidRPr="003B2C69" w:rsidRDefault="003B2C69" w:rsidP="003B2C69">
      <w:pPr>
        <w:pStyle w:val="ConsNormal"/>
      </w:pPr>
      <w:r w:rsidRPr="003B2C69">
        <w:t xml:space="preserve">Качество работ и материалов должно соответствовать требованиям  государственных </w:t>
      </w:r>
      <w:r w:rsidRPr="003B2C69">
        <w:lastRenderedPageBreak/>
        <w:t>стандартов и нормативов. Материалы должны иметь соответствующие сертификаты или иные документы, удостоверяющие их качество.</w:t>
      </w:r>
    </w:p>
    <w:p w:rsidR="003B2C69" w:rsidRPr="003B2C69" w:rsidRDefault="003B2C69" w:rsidP="003B2C69">
      <w:pPr>
        <w:pStyle w:val="ConsNormal"/>
        <w:ind w:firstLine="851"/>
      </w:pPr>
      <w:r w:rsidRPr="003B2C69">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3B2C69">
        <w:t>электробезопасности</w:t>
      </w:r>
      <w:proofErr w:type="spellEnd"/>
      <w:r w:rsidRPr="003B2C69">
        <w:t>, режима работы предприятия.</w:t>
      </w:r>
    </w:p>
    <w:p w:rsidR="003B2C69" w:rsidRPr="003B2C69" w:rsidRDefault="003B2C69" w:rsidP="003B2C69">
      <w:pPr>
        <w:pStyle w:val="ConsNormal"/>
        <w:ind w:firstLine="851"/>
      </w:pPr>
      <w:r w:rsidRPr="003B2C69">
        <w:t>Гарантийные обязательства по выполненному комплексу работ должны составлять не менее 24 месяцев. В течение гарантийного срока в соответствии с договором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3B2C69" w:rsidRPr="003B2C69" w:rsidRDefault="003B2C69" w:rsidP="003B2C69">
      <w:pPr>
        <w:pStyle w:val="ConsNormal"/>
        <w:ind w:firstLine="851"/>
      </w:pPr>
    </w:p>
    <w:p w:rsidR="003B2C69" w:rsidRPr="003B2C69" w:rsidRDefault="003B2C69" w:rsidP="003B2C69">
      <w:pPr>
        <w:pStyle w:val="ConsNormal"/>
        <w:ind w:firstLine="851"/>
      </w:pPr>
      <w:r w:rsidRPr="003B2C69">
        <w:t>4. Требования безопасности.</w:t>
      </w:r>
    </w:p>
    <w:p w:rsidR="003B2C69" w:rsidRPr="003B2C69" w:rsidRDefault="003B2C69" w:rsidP="003B2C69">
      <w:pPr>
        <w:pStyle w:val="ConsNormal"/>
        <w:ind w:firstLine="851"/>
      </w:pPr>
      <w:r w:rsidRPr="003B2C69">
        <w:t xml:space="preserve">Ответственность за выполнение требований охраны труда, </w:t>
      </w:r>
      <w:proofErr w:type="spellStart"/>
      <w:r w:rsidRPr="003B2C69">
        <w:t>электробезопасности</w:t>
      </w:r>
      <w:proofErr w:type="spellEnd"/>
      <w:r w:rsidRPr="003B2C69">
        <w:t>, пожарной безопасности возлагается на Исполнителя работ.</w:t>
      </w:r>
    </w:p>
    <w:p w:rsidR="003B2C69" w:rsidRPr="003B2C69" w:rsidRDefault="003B2C69" w:rsidP="003B2C69">
      <w:pPr>
        <w:pStyle w:val="ConsNormal"/>
        <w:ind w:firstLine="851"/>
      </w:pPr>
      <w:r w:rsidRPr="003B2C69">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3B2C69" w:rsidRPr="003B2C69" w:rsidRDefault="003B2C69" w:rsidP="003B2C69">
      <w:pPr>
        <w:pStyle w:val="ConsNormal"/>
        <w:ind w:firstLine="851"/>
      </w:pPr>
    </w:p>
    <w:p w:rsidR="003B2C69" w:rsidRPr="003B2C69" w:rsidRDefault="003B2C69" w:rsidP="003B2C69">
      <w:pPr>
        <w:pStyle w:val="ConsNormal"/>
        <w:ind w:firstLine="851"/>
      </w:pPr>
      <w:r w:rsidRPr="003B2C69">
        <w:t>5. Правила приемки.</w:t>
      </w:r>
    </w:p>
    <w:p w:rsidR="003B2C69" w:rsidRPr="003B2C69" w:rsidRDefault="003B2C69" w:rsidP="003B2C69">
      <w:pPr>
        <w:pStyle w:val="ConsNormal"/>
        <w:ind w:firstLine="851"/>
      </w:pPr>
      <w:r w:rsidRPr="003B2C69">
        <w:t>Заказчик  принимает у Исполнителя  выполненные работы по представленным актам КС-2, 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у Исполнителя должен соответствовать объёмам работ, изложенных в приложении к договору подряда.</w:t>
      </w:r>
    </w:p>
    <w:p w:rsidR="003B2C69" w:rsidRPr="003B2C69" w:rsidRDefault="003B2C69" w:rsidP="003B2C69">
      <w:pPr>
        <w:pStyle w:val="ConsNormal"/>
        <w:ind w:firstLine="851"/>
      </w:pPr>
    </w:p>
    <w:p w:rsidR="003B2C69" w:rsidRPr="003B2C69" w:rsidRDefault="003B2C69" w:rsidP="003B2C69">
      <w:pPr>
        <w:pStyle w:val="ConsNormal"/>
        <w:ind w:firstLine="851"/>
      </w:pPr>
      <w:r w:rsidRPr="003B2C69">
        <w:t xml:space="preserve">Сметную документацию составить в соответствии </w:t>
      </w:r>
      <w:proofErr w:type="gramStart"/>
      <w:r w:rsidRPr="003B2C69">
        <w:t>с</w:t>
      </w:r>
      <w:proofErr w:type="gramEnd"/>
      <w:r w:rsidRPr="003B2C69">
        <w:t>:</w:t>
      </w:r>
    </w:p>
    <w:p w:rsidR="003B2C69" w:rsidRPr="003B2C69" w:rsidRDefault="003B2C69" w:rsidP="003B2C69">
      <w:pPr>
        <w:pStyle w:val="ConsNormal"/>
        <w:ind w:firstLine="851"/>
      </w:pPr>
      <w:r w:rsidRPr="003B2C69">
        <w:t>- требованиями, утверждёнными распоряжением ОАО «РЖД» № 2821р от 29.12.2011 г., с применением отраслевой сметно-нормативной базы (ОСНБЖ-2001) с коэффициентом к итогу сметной стоимости 0,95 (на основании решения Совета директоров ОАО «ТрансКонтейнер» от 20.12.2011 г.) с использованием сертифицированной сметной программы;</w:t>
      </w:r>
    </w:p>
    <w:p w:rsidR="003B2C69" w:rsidRPr="003B2C69" w:rsidRDefault="003B2C69" w:rsidP="003B2C69">
      <w:pPr>
        <w:pStyle w:val="ConsNormal"/>
        <w:ind w:firstLine="851"/>
      </w:pPr>
      <w:r w:rsidRPr="003B2C69">
        <w:t xml:space="preserve">- требованиями, утвержденными распоряжениями ОАО «РЖД» № 2076р от 12 октября </w:t>
      </w:r>
      <w:smartTag w:uri="urn:schemas-microsoft-com:office:smarttags" w:element="metricconverter">
        <w:smartTagPr>
          <w:attr w:name="ProductID" w:val="2009 г"/>
        </w:smartTagPr>
        <w:r w:rsidRPr="003B2C69">
          <w:t>2009 г</w:t>
        </w:r>
      </w:smartTag>
      <w:r w:rsidRPr="003B2C69">
        <w:t>., №2697р от 28.12.2009,  №394р от 22.02.2011 г., №690р от 09.04.2012 г., №656р от 18.03.2013 г.</w:t>
      </w:r>
    </w:p>
    <w:p w:rsidR="003B2C69" w:rsidRPr="003B2C69" w:rsidRDefault="003B2C69" w:rsidP="003B2C69">
      <w:pPr>
        <w:pStyle w:val="ConsNormal"/>
        <w:ind w:firstLine="851"/>
      </w:pPr>
      <w:r w:rsidRPr="003B2C69">
        <w:t>Сформировать сметную документацию по видам работ с разделением по балансодержателям.</w:t>
      </w:r>
    </w:p>
    <w:p w:rsidR="003B2C69" w:rsidRPr="003B2C69" w:rsidRDefault="003B2C69" w:rsidP="003B2C69">
      <w:pPr>
        <w:pStyle w:val="ConsNormal"/>
        <w:ind w:firstLine="851"/>
      </w:pPr>
      <w:r w:rsidRPr="003B2C69">
        <w:t>Сметную документацию представить в двух уровнях цен:</w:t>
      </w:r>
    </w:p>
    <w:p w:rsidR="003B2C69" w:rsidRPr="003B2C69" w:rsidRDefault="003B2C69" w:rsidP="003B2C69">
      <w:pPr>
        <w:pStyle w:val="ConsNormal"/>
        <w:ind w:firstLine="851"/>
      </w:pPr>
      <w:r w:rsidRPr="003B2C69">
        <w:t>- в базисном уровне цен по состоянию на 1 января 2001 г.;</w:t>
      </w:r>
    </w:p>
    <w:p w:rsidR="003B2C69" w:rsidRPr="003B2C69" w:rsidRDefault="003B2C69" w:rsidP="003B2C69">
      <w:pPr>
        <w:pStyle w:val="ConsNormal"/>
        <w:ind w:firstLine="851"/>
      </w:pPr>
      <w:r w:rsidRPr="003B2C69">
        <w:t>- в текущих ценах на дату составления сметной документации.</w:t>
      </w:r>
    </w:p>
    <w:p w:rsidR="003B2C69" w:rsidRPr="003B2C69" w:rsidRDefault="003B2C69" w:rsidP="003B2C69">
      <w:pPr>
        <w:pStyle w:val="ConsNormal"/>
        <w:ind w:firstLine="851"/>
      </w:pPr>
      <w:r w:rsidRPr="003B2C69">
        <w:t>Расчет текущей стоимости объекта произвести по локальным (объектным) сметам с применением индексов пересчета ОАО «РЖД» по элементам затрат.</w:t>
      </w:r>
    </w:p>
    <w:p w:rsidR="003B2C69" w:rsidRPr="003B2C69" w:rsidRDefault="003B2C69" w:rsidP="003B2C69">
      <w:pPr>
        <w:pStyle w:val="ConsNormal"/>
        <w:ind w:firstLine="851"/>
      </w:pPr>
      <w:r w:rsidRPr="003B2C69">
        <w:t xml:space="preserve">Сметы на строительство выполнить отдельно </w:t>
      </w:r>
      <w:proofErr w:type="gramStart"/>
      <w:r w:rsidRPr="003B2C69">
        <w:t>согласно</w:t>
      </w:r>
      <w:proofErr w:type="gramEnd"/>
      <w:r w:rsidRPr="003B2C69">
        <w:t xml:space="preserve"> причастных служб ОАО «РЖД».</w:t>
      </w:r>
    </w:p>
    <w:p w:rsidR="003B2C69" w:rsidRPr="003B2C69" w:rsidRDefault="003B2C69" w:rsidP="003B2C69">
      <w:pPr>
        <w:pStyle w:val="ConsNormal"/>
        <w:ind w:firstLine="851"/>
      </w:pPr>
    </w:p>
    <w:p w:rsidR="003B2C69" w:rsidRPr="003B2C69" w:rsidRDefault="003B2C69" w:rsidP="003B2C69">
      <w:pPr>
        <w:pStyle w:val="ConsNormal"/>
        <w:ind w:firstLine="851"/>
      </w:pPr>
      <w:r w:rsidRPr="003B2C69">
        <w:t xml:space="preserve">6. </w:t>
      </w:r>
      <w:r w:rsidRPr="003B2C69">
        <w:rPr>
          <w:i/>
        </w:rPr>
        <w:t xml:space="preserve"> </w:t>
      </w:r>
      <w:r w:rsidRPr="003B2C69">
        <w:t>Форма, сроки и порядок оплаты выполненных работ.</w:t>
      </w:r>
    </w:p>
    <w:p w:rsidR="003B2C69" w:rsidRPr="003B2C69" w:rsidRDefault="003B2C69" w:rsidP="003B2C69">
      <w:pPr>
        <w:pStyle w:val="ConsNormal"/>
        <w:ind w:firstLine="851"/>
      </w:pPr>
      <w:r w:rsidRPr="003B2C69">
        <w:t>Оплата производится по безналичному расчету Заказчиком после подписания Сторонами актов КС-2, КС-3, предоставления счетов-фактур, представленных сертификатов на используемую продукцию  сдачи-приемки товара на основании выставленного счета в течение 30-ти (тридцати) банковских дней.</w:t>
      </w:r>
    </w:p>
    <w:p w:rsidR="003B2C69" w:rsidRPr="003B2C69" w:rsidRDefault="003B2C69" w:rsidP="003B2C69">
      <w:pPr>
        <w:pStyle w:val="ConsNormal"/>
        <w:ind w:firstLine="851"/>
      </w:pPr>
    </w:p>
    <w:p w:rsidR="003B2C69" w:rsidRPr="003B2C69" w:rsidRDefault="003B2C69" w:rsidP="003B2C69">
      <w:pPr>
        <w:pStyle w:val="ConsNormal"/>
        <w:ind w:firstLine="851"/>
      </w:pPr>
      <w:r w:rsidRPr="003B2C69">
        <w:t>7. Максимальная цена договора.</w:t>
      </w:r>
    </w:p>
    <w:p w:rsidR="003B2C69" w:rsidRPr="003B2C69" w:rsidRDefault="003B2C69" w:rsidP="003B2C69">
      <w:pPr>
        <w:pStyle w:val="ConsNormal"/>
        <w:ind w:firstLine="851"/>
      </w:pPr>
      <w:r w:rsidRPr="003B2C69">
        <w:t>Максимальная цена договора составляет 3 000 000 (три миллиона) рублей 00 копеек с учетом всех расходов Исполнителя и налогов, кроме НДС.</w:t>
      </w:r>
    </w:p>
    <w:p w:rsidR="003B2C69" w:rsidRPr="003B2C69" w:rsidRDefault="003B2C69" w:rsidP="003B2C69">
      <w:pPr>
        <w:pStyle w:val="ConsNormal"/>
        <w:ind w:firstLine="851"/>
      </w:pPr>
    </w:p>
    <w:p w:rsidR="003B2C69" w:rsidRPr="003B2C69" w:rsidRDefault="003B2C69" w:rsidP="003B2C69">
      <w:pPr>
        <w:pStyle w:val="ConsNormal"/>
        <w:ind w:firstLine="851"/>
      </w:pPr>
      <w:r w:rsidRPr="003B2C69">
        <w:t>8. Место, условия и сроки (периоды) выполнения работ:</w:t>
      </w:r>
    </w:p>
    <w:p w:rsidR="003B2C69" w:rsidRPr="003B2C69" w:rsidRDefault="003B2C69" w:rsidP="003B2C69">
      <w:pPr>
        <w:pStyle w:val="ConsNormal"/>
        <w:ind w:firstLine="851"/>
      </w:pPr>
      <w:r w:rsidRPr="003B2C69">
        <w:t>Место выполнения работ:</w:t>
      </w:r>
    </w:p>
    <w:p w:rsidR="003B2C69" w:rsidRPr="003B2C69" w:rsidRDefault="003B2C69" w:rsidP="003B2C69">
      <w:pPr>
        <w:pStyle w:val="ConsNormal"/>
        <w:ind w:firstLine="851"/>
      </w:pPr>
      <w:r w:rsidRPr="003B2C69">
        <w:t xml:space="preserve">- </w:t>
      </w:r>
      <w:proofErr w:type="gramStart"/>
      <w:r w:rsidRPr="003B2C69">
        <w:t>г</w:t>
      </w:r>
      <w:proofErr w:type="gramEnd"/>
      <w:r w:rsidRPr="003B2C69">
        <w:t xml:space="preserve">. Ижевск, пер. Железнодорожный, д. 1, Агентство контейнерных перевозок на ст. </w:t>
      </w:r>
      <w:proofErr w:type="spellStart"/>
      <w:r w:rsidRPr="003B2C69">
        <w:t>Позимь</w:t>
      </w:r>
      <w:proofErr w:type="spellEnd"/>
      <w:r w:rsidRPr="003B2C69">
        <w:t>;</w:t>
      </w:r>
    </w:p>
    <w:p w:rsidR="003B2C69" w:rsidRPr="003B2C69" w:rsidRDefault="003B2C69" w:rsidP="003B2C69">
      <w:pPr>
        <w:pStyle w:val="ConsNormal"/>
        <w:ind w:firstLine="851"/>
      </w:pPr>
      <w:r w:rsidRPr="003B2C69">
        <w:t>Условия выполнения работ:</w:t>
      </w:r>
    </w:p>
    <w:p w:rsidR="003B2C69" w:rsidRPr="003B2C69" w:rsidRDefault="003B2C69" w:rsidP="003B2C69">
      <w:pPr>
        <w:pStyle w:val="ConsNormal"/>
        <w:ind w:firstLine="851"/>
      </w:pPr>
      <w:r w:rsidRPr="003B2C69">
        <w:t xml:space="preserve">Исполнитель  по договору должен качественно и в срок выполнить работы по капитальному ремонту ограждения контейнерной площадки на АКП </w:t>
      </w:r>
      <w:proofErr w:type="spellStart"/>
      <w:r w:rsidRPr="003B2C69">
        <w:t>Позимь</w:t>
      </w:r>
      <w:proofErr w:type="spellEnd"/>
      <w:r w:rsidRPr="003B2C69">
        <w:t xml:space="preserve"> инв. № 020101 филиала ОАО «ТрансКонтейнер» на Горьковской железной дороге. </w:t>
      </w:r>
    </w:p>
    <w:p w:rsidR="003B2C69" w:rsidRPr="003B2C69" w:rsidRDefault="003B2C69" w:rsidP="003B2C69">
      <w:pPr>
        <w:pStyle w:val="ConsNormal"/>
        <w:ind w:firstLine="851"/>
      </w:pPr>
    </w:p>
    <w:p w:rsidR="003B2C69" w:rsidRPr="003B2C69" w:rsidRDefault="003B2C69" w:rsidP="003B2C69">
      <w:pPr>
        <w:pStyle w:val="ConsNormal"/>
        <w:ind w:firstLine="851"/>
      </w:pPr>
      <w:r w:rsidRPr="003B2C69">
        <w:t xml:space="preserve">10. Рабочее  время  обслуживания  объектов Заказчика. </w:t>
      </w:r>
    </w:p>
    <w:p w:rsidR="003B2C69" w:rsidRPr="003B2C69" w:rsidRDefault="003B2C69" w:rsidP="003B2C69">
      <w:pPr>
        <w:pStyle w:val="ConsNormal"/>
        <w:ind w:firstLine="851"/>
      </w:pPr>
      <w:r w:rsidRPr="003B2C69">
        <w:t>Исполнитель должен обеспечивать  проведение  строительно-монтажных  работ  на  объекте Заказчика  круглосуточно.</w:t>
      </w:r>
    </w:p>
    <w:p w:rsidR="003B2C69" w:rsidRPr="003B2C69" w:rsidRDefault="003B2C69" w:rsidP="003B2C69">
      <w:pPr>
        <w:pStyle w:val="ConsNormal"/>
        <w:ind w:firstLine="851"/>
      </w:pPr>
    </w:p>
    <w:p w:rsidR="003B2C69" w:rsidRPr="003B2C69" w:rsidRDefault="003B2C69" w:rsidP="003B2C69">
      <w:pPr>
        <w:pStyle w:val="ConsNormal"/>
        <w:ind w:firstLine="851"/>
      </w:pPr>
      <w:r w:rsidRPr="003B2C69">
        <w:lastRenderedPageBreak/>
        <w:t>11. Порядок формирования цены договора.</w:t>
      </w:r>
    </w:p>
    <w:p w:rsidR="00055018" w:rsidRPr="003B2C69" w:rsidRDefault="003B2C69" w:rsidP="003B2C69">
      <w:pPr>
        <w:pStyle w:val="ConsNormal"/>
        <w:ind w:firstLine="851"/>
        <w:jc w:val="both"/>
        <w:rPr>
          <w:rFonts w:ascii="Times New Roman" w:hAnsi="Times New Roman"/>
          <w:sz w:val="28"/>
          <w:szCs w:val="28"/>
        </w:rPr>
      </w:pPr>
      <w:r w:rsidRPr="003B2C69">
        <w:t>Цена договора формируется Участником на основе проекта, прилагаемого Заказчиком технического задания (максимальной) цены, сметного расчета.</w:t>
      </w:r>
    </w:p>
    <w:p w:rsidR="00055018" w:rsidRPr="00986D50"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55018" w:rsidRPr="00440F3D" w:rsidTr="000D7303">
        <w:trPr>
          <w:trHeight w:val="2074"/>
        </w:trPr>
        <w:tc>
          <w:tcPr>
            <w:tcW w:w="4705" w:type="dxa"/>
            <w:tcBorders>
              <w:top w:val="nil"/>
              <w:left w:val="nil"/>
              <w:bottom w:val="nil"/>
              <w:right w:val="nil"/>
            </w:tcBorders>
          </w:tcPr>
          <w:p w:rsidR="00055018" w:rsidRPr="00440F3D" w:rsidRDefault="00055018" w:rsidP="000D7303">
            <w:pPr>
              <w:ind w:firstLine="344"/>
            </w:pPr>
            <w:r w:rsidRPr="00440F3D">
              <w:t>От Заказчика:</w:t>
            </w:r>
          </w:p>
          <w:p w:rsidR="00055018" w:rsidRPr="00440F3D" w:rsidRDefault="00055018" w:rsidP="000D7303">
            <w:pPr>
              <w:ind w:firstLine="344"/>
            </w:pPr>
          </w:p>
          <w:p w:rsidR="00055018" w:rsidRPr="00440F3D" w:rsidRDefault="00055018" w:rsidP="000D7303">
            <w:pPr>
              <w:ind w:firstLine="344"/>
            </w:pPr>
            <w:r w:rsidRPr="00440F3D">
              <w:t>________    ______________</w:t>
            </w:r>
          </w:p>
          <w:p w:rsidR="00055018" w:rsidRPr="00440F3D" w:rsidRDefault="00055018" w:rsidP="000D7303">
            <w:pPr>
              <w:ind w:firstLine="344"/>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055018" w:rsidRPr="00440F3D" w:rsidRDefault="00055018" w:rsidP="000D7303">
            <w:pPr>
              <w:ind w:firstLine="344"/>
            </w:pPr>
            <w:r w:rsidRPr="00440F3D">
              <w:t>От Исполнителя:</w:t>
            </w:r>
          </w:p>
          <w:p w:rsidR="00055018" w:rsidRPr="00440F3D" w:rsidRDefault="00055018" w:rsidP="000D7303">
            <w:pPr>
              <w:ind w:firstLine="344"/>
            </w:pPr>
          </w:p>
          <w:p w:rsidR="00055018" w:rsidRPr="00440F3D" w:rsidRDefault="00055018" w:rsidP="000D7303">
            <w:pPr>
              <w:ind w:firstLine="344"/>
            </w:pPr>
            <w:r w:rsidRPr="00440F3D">
              <w:t>________    ______________</w:t>
            </w:r>
          </w:p>
          <w:p w:rsidR="00055018" w:rsidRPr="00440F3D" w:rsidRDefault="00055018" w:rsidP="000D7303">
            <w:pPr>
              <w:ind w:firstLine="344"/>
            </w:pPr>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055018" w:rsidRPr="00440F3D" w:rsidRDefault="00055018" w:rsidP="00055018">
      <w:pPr>
        <w:pStyle w:val="ConsNonformat"/>
        <w:widowControl/>
        <w:rPr>
          <w:rFonts w:ascii="Times New Roman" w:hAnsi="Times New Roman" w:cs="Times New Roman"/>
          <w:sz w:val="24"/>
          <w:szCs w:val="24"/>
        </w:rPr>
      </w:pPr>
    </w:p>
    <w:p w:rsidR="00986D50" w:rsidRDefault="00986D50" w:rsidP="00055018">
      <w:pPr>
        <w:pStyle w:val="ConsNormal"/>
        <w:widowControl/>
        <w:ind w:firstLine="0"/>
        <w:jc w:val="right"/>
        <w:rPr>
          <w:rFonts w:ascii="Times New Roman" w:hAnsi="Times New Roman"/>
          <w:sz w:val="24"/>
          <w:szCs w:val="24"/>
        </w:rPr>
      </w:pPr>
    </w:p>
    <w:p w:rsidR="00986D50" w:rsidRDefault="00986D50"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DD3058" w:rsidRDefault="00DD3058" w:rsidP="00055018">
      <w:pPr>
        <w:pStyle w:val="ConsNormal"/>
        <w:widowControl/>
        <w:ind w:firstLine="0"/>
        <w:jc w:val="right"/>
        <w:rPr>
          <w:rFonts w:ascii="Times New Roman" w:hAnsi="Times New Roman"/>
          <w:sz w:val="24"/>
          <w:szCs w:val="24"/>
        </w:rPr>
      </w:pPr>
    </w:p>
    <w:p w:rsidR="00986D50" w:rsidRDefault="00986D50" w:rsidP="00055018">
      <w:pPr>
        <w:pStyle w:val="ConsNormal"/>
        <w:widowControl/>
        <w:ind w:firstLine="0"/>
        <w:jc w:val="right"/>
        <w:rPr>
          <w:rFonts w:ascii="Times New Roman" w:hAnsi="Times New Roman"/>
          <w:sz w:val="24"/>
          <w:szCs w:val="24"/>
        </w:rPr>
      </w:pPr>
    </w:p>
    <w:p w:rsidR="00814DDC" w:rsidRDefault="00814DDC" w:rsidP="00055018">
      <w:pPr>
        <w:pStyle w:val="ConsNormal"/>
        <w:widowControl/>
        <w:ind w:firstLine="0"/>
        <w:jc w:val="right"/>
        <w:rPr>
          <w:rFonts w:ascii="Times New Roman" w:hAnsi="Times New Roman"/>
          <w:sz w:val="24"/>
          <w:szCs w:val="24"/>
        </w:rPr>
      </w:pPr>
    </w:p>
    <w:p w:rsidR="00814DDC" w:rsidRDefault="00814DDC" w:rsidP="00055018">
      <w:pPr>
        <w:pStyle w:val="ConsNormal"/>
        <w:widowControl/>
        <w:ind w:firstLine="0"/>
        <w:jc w:val="right"/>
        <w:rPr>
          <w:rFonts w:ascii="Times New Roman" w:hAnsi="Times New Roman"/>
          <w:sz w:val="24"/>
          <w:szCs w:val="24"/>
        </w:rPr>
      </w:pPr>
    </w:p>
    <w:p w:rsidR="00986D50" w:rsidRDefault="00986D50" w:rsidP="00055018">
      <w:pPr>
        <w:pStyle w:val="ConsNormal"/>
        <w:widowControl/>
        <w:ind w:firstLine="0"/>
        <w:jc w:val="right"/>
        <w:rPr>
          <w:rFonts w:ascii="Times New Roman" w:hAnsi="Times New Roman"/>
          <w:sz w:val="24"/>
          <w:szCs w:val="24"/>
        </w:rPr>
      </w:pPr>
    </w:p>
    <w:p w:rsidR="00986D50" w:rsidRDefault="00986D50"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2</w:t>
      </w: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rmal"/>
        <w:widowControl/>
        <w:ind w:firstLine="0"/>
        <w:jc w:val="center"/>
        <w:rPr>
          <w:rFonts w:ascii="Times New Roman" w:hAnsi="Times New Roman"/>
          <w:sz w:val="24"/>
          <w:szCs w:val="24"/>
        </w:rPr>
      </w:pPr>
      <w:r w:rsidRPr="00440F3D">
        <w:rPr>
          <w:rFonts w:ascii="Times New Roman" w:hAnsi="Times New Roman"/>
          <w:sz w:val="24"/>
          <w:szCs w:val="24"/>
        </w:rPr>
        <w:t>Календарный план</w:t>
      </w:r>
    </w:p>
    <w:tbl>
      <w:tblPr>
        <w:tblW w:w="0" w:type="auto"/>
        <w:tblInd w:w="496" w:type="dxa"/>
        <w:tblLayout w:type="fixed"/>
        <w:tblCellMar>
          <w:left w:w="70" w:type="dxa"/>
          <w:right w:w="70" w:type="dxa"/>
        </w:tblCellMar>
        <w:tblLook w:val="0000"/>
      </w:tblPr>
      <w:tblGrid>
        <w:gridCol w:w="1890"/>
        <w:gridCol w:w="2160"/>
        <w:gridCol w:w="2565"/>
        <w:gridCol w:w="1890"/>
      </w:tblGrid>
      <w:tr w:rsidR="00055018" w:rsidRPr="00440F3D" w:rsidTr="000D7303">
        <w:trPr>
          <w:trHeight w:val="480"/>
        </w:trPr>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055018" w:rsidRPr="00440F3D" w:rsidTr="000D7303">
        <w:trPr>
          <w:trHeight w:val="240"/>
        </w:trPr>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r>
      <w:tr w:rsidR="00055018" w:rsidRPr="00440F3D" w:rsidTr="000D7303">
        <w:trPr>
          <w:trHeight w:val="240"/>
        </w:trPr>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r>
      <w:tr w:rsidR="00055018" w:rsidRPr="00440F3D" w:rsidTr="000D7303">
        <w:trPr>
          <w:trHeight w:val="240"/>
        </w:trPr>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r>
      <w:tr w:rsidR="00055018" w:rsidRPr="00440F3D" w:rsidTr="000D7303">
        <w:trPr>
          <w:trHeight w:val="240"/>
        </w:trPr>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r>
      <w:tr w:rsidR="00055018" w:rsidRPr="00440F3D" w:rsidTr="000D7303">
        <w:trPr>
          <w:trHeight w:val="240"/>
        </w:trPr>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55018" w:rsidRPr="00440F3D" w:rsidRDefault="00055018" w:rsidP="000D7303">
            <w:pPr>
              <w:pStyle w:val="ConsCell"/>
              <w:widowControl/>
              <w:rPr>
                <w:rFonts w:ascii="Times New Roman" w:hAnsi="Times New Roman" w:cs="Times New Roman"/>
                <w:sz w:val="24"/>
                <w:szCs w:val="24"/>
              </w:rPr>
            </w:pPr>
          </w:p>
        </w:tc>
      </w:tr>
    </w:tbl>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55018" w:rsidRPr="00440F3D" w:rsidTr="000D7303">
        <w:trPr>
          <w:trHeight w:val="2074"/>
        </w:trPr>
        <w:tc>
          <w:tcPr>
            <w:tcW w:w="4705" w:type="dxa"/>
            <w:tcBorders>
              <w:top w:val="nil"/>
              <w:left w:val="nil"/>
              <w:bottom w:val="nil"/>
              <w:right w:val="nil"/>
            </w:tcBorders>
          </w:tcPr>
          <w:p w:rsidR="00055018" w:rsidRPr="00440F3D" w:rsidRDefault="00055018" w:rsidP="000D7303">
            <w:pPr>
              <w:ind w:firstLine="628"/>
            </w:pPr>
            <w:r>
              <w:t>Заказчик</w:t>
            </w:r>
            <w:r w:rsidRPr="00440F3D">
              <w:t>:</w:t>
            </w:r>
          </w:p>
          <w:p w:rsidR="00055018" w:rsidRPr="00440F3D" w:rsidRDefault="00055018" w:rsidP="000D7303">
            <w:pPr>
              <w:ind w:firstLine="628"/>
            </w:pPr>
          </w:p>
          <w:p w:rsidR="00055018" w:rsidRPr="00440F3D" w:rsidRDefault="00055018" w:rsidP="000D7303">
            <w:pPr>
              <w:ind w:firstLine="628"/>
            </w:pPr>
            <w:r w:rsidRPr="00440F3D">
              <w:t>________    ______________</w:t>
            </w:r>
          </w:p>
          <w:p w:rsidR="00055018" w:rsidRPr="00440F3D" w:rsidRDefault="00055018" w:rsidP="000D7303">
            <w:pPr>
              <w:ind w:firstLine="628"/>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055018" w:rsidRPr="00440F3D" w:rsidRDefault="00055018" w:rsidP="000D7303">
            <w:pPr>
              <w:ind w:firstLine="628"/>
            </w:pPr>
            <w:r>
              <w:t>Исполнитель</w:t>
            </w:r>
            <w:r w:rsidRPr="00440F3D">
              <w:t>:</w:t>
            </w:r>
          </w:p>
          <w:p w:rsidR="00055018" w:rsidRPr="00440F3D" w:rsidRDefault="00055018" w:rsidP="000D7303">
            <w:pPr>
              <w:ind w:firstLine="628"/>
            </w:pPr>
          </w:p>
          <w:p w:rsidR="00055018" w:rsidRPr="00440F3D" w:rsidRDefault="00055018" w:rsidP="000D7303">
            <w:pPr>
              <w:ind w:firstLine="628"/>
            </w:pPr>
            <w:r w:rsidRPr="00440F3D">
              <w:t>________    ______________</w:t>
            </w:r>
          </w:p>
          <w:p w:rsidR="00055018" w:rsidRPr="00440F3D" w:rsidRDefault="00055018" w:rsidP="000D7303">
            <w:pPr>
              <w:ind w:firstLine="628"/>
            </w:pPr>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p>
    <w:p w:rsidR="00055018" w:rsidRDefault="00055018" w:rsidP="00055018">
      <w:pPr>
        <w:pStyle w:val="ConsNormal"/>
        <w:widowControl/>
        <w:ind w:firstLine="0"/>
        <w:jc w:val="right"/>
        <w:rPr>
          <w:rFonts w:ascii="Times New Roman" w:hAnsi="Times New Roman"/>
          <w:sz w:val="24"/>
          <w:szCs w:val="24"/>
        </w:rPr>
      </w:pP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3</w:t>
      </w: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055018" w:rsidRPr="00440F3D" w:rsidRDefault="00055018" w:rsidP="00055018">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055018" w:rsidRPr="00440F3D" w:rsidRDefault="00055018" w:rsidP="00055018">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w:t>
      </w:r>
      <w:proofErr w:type="gramStart"/>
      <w:r w:rsidRPr="00440F3D">
        <w:rPr>
          <w:rFonts w:ascii="Times New Roman" w:hAnsi="Times New Roman"/>
          <w:sz w:val="24"/>
          <w:szCs w:val="24"/>
        </w:rPr>
        <w:t xml:space="preserve"> (____%) ______(__________________________) </w:t>
      </w:r>
      <w:proofErr w:type="gramEnd"/>
      <w:r w:rsidRPr="00440F3D">
        <w:rPr>
          <w:rFonts w:ascii="Times New Roman" w:hAnsi="Times New Roman"/>
          <w:sz w:val="24"/>
          <w:szCs w:val="24"/>
        </w:rPr>
        <w:t>рублей.</w:t>
      </w:r>
    </w:p>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nformat"/>
        <w:widowControl/>
        <w:rPr>
          <w:rFonts w:ascii="Times New Roman" w:hAnsi="Times New Roman" w:cs="Times New Roman"/>
          <w:sz w:val="24"/>
          <w:szCs w:val="24"/>
        </w:rPr>
      </w:pPr>
    </w:p>
    <w:p w:rsidR="00055018" w:rsidRPr="00440F3D" w:rsidRDefault="00055018" w:rsidP="00055018">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55018" w:rsidRPr="00440F3D" w:rsidTr="000D7303">
        <w:trPr>
          <w:trHeight w:val="2074"/>
        </w:trPr>
        <w:tc>
          <w:tcPr>
            <w:tcW w:w="4705" w:type="dxa"/>
            <w:tcBorders>
              <w:top w:val="nil"/>
              <w:left w:val="nil"/>
              <w:bottom w:val="nil"/>
              <w:right w:val="nil"/>
            </w:tcBorders>
          </w:tcPr>
          <w:p w:rsidR="00055018" w:rsidRPr="00440F3D" w:rsidRDefault="00055018" w:rsidP="000D7303">
            <w:r w:rsidRPr="00440F3D">
              <w:t>З</w:t>
            </w:r>
            <w:r>
              <w:t>аказчик</w:t>
            </w:r>
            <w:r w:rsidRPr="00440F3D">
              <w:t>:</w:t>
            </w:r>
          </w:p>
          <w:p w:rsidR="00055018" w:rsidRPr="00440F3D" w:rsidRDefault="00055018" w:rsidP="000D7303"/>
          <w:p w:rsidR="00055018" w:rsidRPr="00440F3D" w:rsidRDefault="00055018" w:rsidP="000D7303">
            <w:r w:rsidRPr="00440F3D">
              <w:t>________    ______________</w:t>
            </w:r>
          </w:p>
          <w:p w:rsidR="00055018" w:rsidRPr="00440F3D" w:rsidRDefault="00055018" w:rsidP="000D7303">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055018" w:rsidRPr="00440F3D" w:rsidRDefault="00055018" w:rsidP="000D7303">
            <w:r>
              <w:t>Исполнитель</w:t>
            </w:r>
            <w:r w:rsidRPr="00440F3D">
              <w:t>:</w:t>
            </w:r>
          </w:p>
          <w:p w:rsidR="00055018" w:rsidRPr="00440F3D" w:rsidRDefault="00055018" w:rsidP="000D7303"/>
          <w:p w:rsidR="00055018" w:rsidRPr="00440F3D" w:rsidRDefault="00055018" w:rsidP="000D7303">
            <w:r w:rsidRPr="00440F3D">
              <w:t>________    ______________</w:t>
            </w:r>
          </w:p>
          <w:p w:rsidR="00055018" w:rsidRPr="00440F3D" w:rsidRDefault="00055018" w:rsidP="000D7303">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E10899" w:rsidRDefault="00E10899" w:rsidP="00055018">
      <w:pPr>
        <w:rPr>
          <w:rFonts w:eastAsia="MS Mincho"/>
          <w:b/>
          <w:i/>
          <w:sz w:val="28"/>
          <w:szCs w:val="28"/>
        </w:rPr>
      </w:pPr>
    </w:p>
    <w:sectPr w:rsidR="00E10899" w:rsidSect="0056629A">
      <w:headerReference w:type="default" r:id="rId14"/>
      <w:footerReference w:type="even" r:id="rId15"/>
      <w:footerReference w:type="default" r:id="rId16"/>
      <w:headerReference w:type="first" r:id="rId17"/>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5B5" w:rsidRDefault="00B675B5" w:rsidP="00B412D5">
      <w:r>
        <w:separator/>
      </w:r>
    </w:p>
  </w:endnote>
  <w:endnote w:type="continuationSeparator" w:id="0">
    <w:p w:rsidR="00B675B5" w:rsidRDefault="00B675B5"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62" w:rsidRDefault="00205298" w:rsidP="00760952">
    <w:pPr>
      <w:pStyle w:val="ab"/>
      <w:framePr w:wrap="around" w:vAnchor="text" w:hAnchor="margin" w:xAlign="right" w:y="1"/>
      <w:rPr>
        <w:rStyle w:val="aa"/>
      </w:rPr>
    </w:pPr>
    <w:r>
      <w:rPr>
        <w:rStyle w:val="aa"/>
      </w:rPr>
      <w:fldChar w:fldCharType="begin"/>
    </w:r>
    <w:r w:rsidR="008A1E62">
      <w:rPr>
        <w:rStyle w:val="aa"/>
      </w:rPr>
      <w:instrText xml:space="preserve">PAGE  </w:instrText>
    </w:r>
    <w:r>
      <w:rPr>
        <w:rStyle w:val="aa"/>
      </w:rPr>
      <w:fldChar w:fldCharType="separate"/>
    </w:r>
    <w:r w:rsidR="008A1E62">
      <w:rPr>
        <w:rStyle w:val="aa"/>
        <w:noProof/>
      </w:rPr>
      <w:t>28</w:t>
    </w:r>
    <w:r>
      <w:rPr>
        <w:rStyle w:val="aa"/>
      </w:rPr>
      <w:fldChar w:fldCharType="end"/>
    </w:r>
  </w:p>
  <w:p w:rsidR="008A1E62" w:rsidRDefault="008A1E62"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62" w:rsidRDefault="008A1E62">
    <w:pPr>
      <w:pStyle w:val="ab"/>
      <w:jc w:val="center"/>
    </w:pPr>
  </w:p>
  <w:p w:rsidR="008A1E62" w:rsidRDefault="008A1E62"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5B5" w:rsidRDefault="00B675B5" w:rsidP="00B412D5">
      <w:r>
        <w:separator/>
      </w:r>
    </w:p>
  </w:footnote>
  <w:footnote w:type="continuationSeparator" w:id="0">
    <w:p w:rsidR="00B675B5" w:rsidRDefault="00B675B5"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8A1E62" w:rsidRDefault="00205298" w:rsidP="000C6F74">
        <w:pPr>
          <w:pStyle w:val="a6"/>
          <w:jc w:val="center"/>
        </w:pPr>
        <w:fldSimple w:instr=" PAGE   \* MERGEFORMAT ">
          <w:r w:rsidR="00100867">
            <w:rPr>
              <w:noProof/>
            </w:rPr>
            <w:t>18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62" w:rsidRDefault="008A1E62"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1D2"/>
    <w:multiLevelType w:val="hybridMultilevel"/>
    <w:tmpl w:val="6AE69668"/>
    <w:lvl w:ilvl="0" w:tplc="4DE00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F3131"/>
    <w:multiLevelType w:val="hybridMultilevel"/>
    <w:tmpl w:val="6676520A"/>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8">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1"/>
  </w:num>
  <w:num w:numId="7">
    <w:abstractNumId w:val="20"/>
  </w:num>
  <w:num w:numId="8">
    <w:abstractNumId w:val="27"/>
  </w:num>
  <w:num w:numId="9">
    <w:abstractNumId w:val="10"/>
  </w:num>
  <w:num w:numId="10">
    <w:abstractNumId w:val="18"/>
  </w:num>
  <w:num w:numId="11">
    <w:abstractNumId w:val="23"/>
  </w:num>
  <w:num w:numId="12">
    <w:abstractNumId w:val="25"/>
  </w:num>
  <w:num w:numId="13">
    <w:abstractNumId w:val="5"/>
  </w:num>
  <w:num w:numId="14">
    <w:abstractNumId w:val="1"/>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9"/>
  </w:num>
  <w:num w:numId="21">
    <w:abstractNumId w:val="19"/>
  </w:num>
  <w:num w:numId="22">
    <w:abstractNumId w:val="14"/>
  </w:num>
  <w:num w:numId="23">
    <w:abstractNumId w:val="31"/>
  </w:num>
  <w:num w:numId="24">
    <w:abstractNumId w:val="13"/>
  </w:num>
  <w:num w:numId="25">
    <w:abstractNumId w:val="21"/>
  </w:num>
  <w:num w:numId="26">
    <w:abstractNumId w:val="32"/>
  </w:num>
  <w:num w:numId="27">
    <w:abstractNumId w:val="24"/>
  </w:num>
  <w:num w:numId="28">
    <w:abstractNumId w:val="28"/>
  </w:num>
  <w:num w:numId="29">
    <w:abstractNumId w:val="3"/>
  </w:num>
  <w:num w:numId="30">
    <w:abstractNumId w:val="22"/>
  </w:num>
  <w:num w:numId="31">
    <w:abstractNumId w:val="26"/>
  </w:num>
  <w:num w:numId="32">
    <w:abstractNumId w:val="9"/>
  </w:num>
  <w:num w:numId="33">
    <w:abstractNumId w:val="9"/>
  </w:num>
  <w:num w:numId="34">
    <w:abstractNumId w:val="9"/>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55018"/>
    <w:rsid w:val="00060065"/>
    <w:rsid w:val="00062188"/>
    <w:rsid w:val="00063509"/>
    <w:rsid w:val="00076A31"/>
    <w:rsid w:val="000777AB"/>
    <w:rsid w:val="00082146"/>
    <w:rsid w:val="00082D5B"/>
    <w:rsid w:val="00082F94"/>
    <w:rsid w:val="00084DE3"/>
    <w:rsid w:val="00085484"/>
    <w:rsid w:val="00085F72"/>
    <w:rsid w:val="000A1592"/>
    <w:rsid w:val="000A60A3"/>
    <w:rsid w:val="000A60DF"/>
    <w:rsid w:val="000A6E2A"/>
    <w:rsid w:val="000B119C"/>
    <w:rsid w:val="000B40C1"/>
    <w:rsid w:val="000B413C"/>
    <w:rsid w:val="000C5FD9"/>
    <w:rsid w:val="000C63D5"/>
    <w:rsid w:val="000C6F74"/>
    <w:rsid w:val="000C779B"/>
    <w:rsid w:val="000C7F17"/>
    <w:rsid w:val="000D675D"/>
    <w:rsid w:val="000D7303"/>
    <w:rsid w:val="000E1E50"/>
    <w:rsid w:val="000E25DE"/>
    <w:rsid w:val="000E38BA"/>
    <w:rsid w:val="000E47BC"/>
    <w:rsid w:val="000E4C88"/>
    <w:rsid w:val="000F1782"/>
    <w:rsid w:val="000F2C93"/>
    <w:rsid w:val="000F3A90"/>
    <w:rsid w:val="000F3D72"/>
    <w:rsid w:val="00100867"/>
    <w:rsid w:val="00101012"/>
    <w:rsid w:val="0010196B"/>
    <w:rsid w:val="00102C10"/>
    <w:rsid w:val="00105101"/>
    <w:rsid w:val="0010680C"/>
    <w:rsid w:val="00107B80"/>
    <w:rsid w:val="00110224"/>
    <w:rsid w:val="00113008"/>
    <w:rsid w:val="00114801"/>
    <w:rsid w:val="00117473"/>
    <w:rsid w:val="00120B74"/>
    <w:rsid w:val="001212C5"/>
    <w:rsid w:val="001238E6"/>
    <w:rsid w:val="00123FC8"/>
    <w:rsid w:val="00126C34"/>
    <w:rsid w:val="001305E1"/>
    <w:rsid w:val="00131E89"/>
    <w:rsid w:val="00133CFF"/>
    <w:rsid w:val="001365A6"/>
    <w:rsid w:val="0013786F"/>
    <w:rsid w:val="00142A32"/>
    <w:rsid w:val="00142E78"/>
    <w:rsid w:val="0014455A"/>
    <w:rsid w:val="001475DB"/>
    <w:rsid w:val="001475ED"/>
    <w:rsid w:val="00147C0B"/>
    <w:rsid w:val="00150542"/>
    <w:rsid w:val="001518E2"/>
    <w:rsid w:val="00152424"/>
    <w:rsid w:val="00161E78"/>
    <w:rsid w:val="001643D7"/>
    <w:rsid w:val="00165481"/>
    <w:rsid w:val="00167B6B"/>
    <w:rsid w:val="00171C3E"/>
    <w:rsid w:val="00171DBB"/>
    <w:rsid w:val="00172805"/>
    <w:rsid w:val="00172D99"/>
    <w:rsid w:val="00173B12"/>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415F"/>
    <w:rsid w:val="001B64BE"/>
    <w:rsid w:val="001C48B2"/>
    <w:rsid w:val="001C48BD"/>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1F5FDF"/>
    <w:rsid w:val="00200030"/>
    <w:rsid w:val="0020165C"/>
    <w:rsid w:val="00201E56"/>
    <w:rsid w:val="00204B07"/>
    <w:rsid w:val="00204E62"/>
    <w:rsid w:val="00205298"/>
    <w:rsid w:val="0020709B"/>
    <w:rsid w:val="00212425"/>
    <w:rsid w:val="00216996"/>
    <w:rsid w:val="0021755B"/>
    <w:rsid w:val="00217F38"/>
    <w:rsid w:val="00220000"/>
    <w:rsid w:val="00233D08"/>
    <w:rsid w:val="00234046"/>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4854"/>
    <w:rsid w:val="00315FBB"/>
    <w:rsid w:val="00316CC4"/>
    <w:rsid w:val="0032153B"/>
    <w:rsid w:val="00322256"/>
    <w:rsid w:val="003248F4"/>
    <w:rsid w:val="00324B26"/>
    <w:rsid w:val="00335BA7"/>
    <w:rsid w:val="00340B77"/>
    <w:rsid w:val="003412C1"/>
    <w:rsid w:val="003417D5"/>
    <w:rsid w:val="00341BFE"/>
    <w:rsid w:val="0034463A"/>
    <w:rsid w:val="00352501"/>
    <w:rsid w:val="00352EE4"/>
    <w:rsid w:val="0035371D"/>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2C69"/>
    <w:rsid w:val="003B5DC4"/>
    <w:rsid w:val="003C1D69"/>
    <w:rsid w:val="003C467D"/>
    <w:rsid w:val="003C5211"/>
    <w:rsid w:val="003C5EB8"/>
    <w:rsid w:val="003C7469"/>
    <w:rsid w:val="003D0AA6"/>
    <w:rsid w:val="003D3164"/>
    <w:rsid w:val="003D43C1"/>
    <w:rsid w:val="003D48E5"/>
    <w:rsid w:val="003D5E36"/>
    <w:rsid w:val="003D6060"/>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4B65"/>
    <w:rsid w:val="00425B7C"/>
    <w:rsid w:val="00427B60"/>
    <w:rsid w:val="004304E4"/>
    <w:rsid w:val="00433CA4"/>
    <w:rsid w:val="004348E9"/>
    <w:rsid w:val="00437A83"/>
    <w:rsid w:val="0044002D"/>
    <w:rsid w:val="00440946"/>
    <w:rsid w:val="00440B2D"/>
    <w:rsid w:val="00443FE0"/>
    <w:rsid w:val="0045194E"/>
    <w:rsid w:val="0045265E"/>
    <w:rsid w:val="00460F1A"/>
    <w:rsid w:val="004625AD"/>
    <w:rsid w:val="0047074E"/>
    <w:rsid w:val="00470C8D"/>
    <w:rsid w:val="004777A9"/>
    <w:rsid w:val="00481FBD"/>
    <w:rsid w:val="00482157"/>
    <w:rsid w:val="00482EEA"/>
    <w:rsid w:val="00483B75"/>
    <w:rsid w:val="00483D8D"/>
    <w:rsid w:val="00486D71"/>
    <w:rsid w:val="00487A43"/>
    <w:rsid w:val="00487ED7"/>
    <w:rsid w:val="004911BB"/>
    <w:rsid w:val="004911F3"/>
    <w:rsid w:val="004942E5"/>
    <w:rsid w:val="004A1EF7"/>
    <w:rsid w:val="004A2116"/>
    <w:rsid w:val="004A34DD"/>
    <w:rsid w:val="004B3332"/>
    <w:rsid w:val="004B5DD8"/>
    <w:rsid w:val="004B7CA8"/>
    <w:rsid w:val="004C0030"/>
    <w:rsid w:val="004C3E28"/>
    <w:rsid w:val="004C63EA"/>
    <w:rsid w:val="004D3786"/>
    <w:rsid w:val="004D51E3"/>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65E"/>
    <w:rsid w:val="005617CD"/>
    <w:rsid w:val="005619A9"/>
    <w:rsid w:val="0056417D"/>
    <w:rsid w:val="0056425E"/>
    <w:rsid w:val="0056629A"/>
    <w:rsid w:val="005674D8"/>
    <w:rsid w:val="00567617"/>
    <w:rsid w:val="00575B45"/>
    <w:rsid w:val="005764A1"/>
    <w:rsid w:val="00580C66"/>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C13CF"/>
    <w:rsid w:val="005C3455"/>
    <w:rsid w:val="005C3FA1"/>
    <w:rsid w:val="005D2573"/>
    <w:rsid w:val="005D3D31"/>
    <w:rsid w:val="005E0384"/>
    <w:rsid w:val="005E03CF"/>
    <w:rsid w:val="005E4F04"/>
    <w:rsid w:val="005E5155"/>
    <w:rsid w:val="005F046B"/>
    <w:rsid w:val="005F2253"/>
    <w:rsid w:val="005F2ED9"/>
    <w:rsid w:val="005F328C"/>
    <w:rsid w:val="005F3D46"/>
    <w:rsid w:val="0060167B"/>
    <w:rsid w:val="0060223D"/>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75FC"/>
    <w:rsid w:val="00647AFC"/>
    <w:rsid w:val="00650329"/>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5765"/>
    <w:rsid w:val="00691051"/>
    <w:rsid w:val="00693B1B"/>
    <w:rsid w:val="00694BF3"/>
    <w:rsid w:val="00697418"/>
    <w:rsid w:val="00697CC0"/>
    <w:rsid w:val="006A2114"/>
    <w:rsid w:val="006B0093"/>
    <w:rsid w:val="006B255C"/>
    <w:rsid w:val="006B2A53"/>
    <w:rsid w:val="006B32C7"/>
    <w:rsid w:val="006B4B2F"/>
    <w:rsid w:val="006B57BB"/>
    <w:rsid w:val="006B64BF"/>
    <w:rsid w:val="006C131A"/>
    <w:rsid w:val="006C26BC"/>
    <w:rsid w:val="006D2F75"/>
    <w:rsid w:val="006D3209"/>
    <w:rsid w:val="006E0FA2"/>
    <w:rsid w:val="006E207D"/>
    <w:rsid w:val="006E3540"/>
    <w:rsid w:val="006E5438"/>
    <w:rsid w:val="006E5695"/>
    <w:rsid w:val="006E7271"/>
    <w:rsid w:val="006F2BEC"/>
    <w:rsid w:val="006F5788"/>
    <w:rsid w:val="006F7A97"/>
    <w:rsid w:val="00702547"/>
    <w:rsid w:val="00702E1C"/>
    <w:rsid w:val="0070436E"/>
    <w:rsid w:val="00705206"/>
    <w:rsid w:val="00706492"/>
    <w:rsid w:val="00710053"/>
    <w:rsid w:val="00710B75"/>
    <w:rsid w:val="007137D9"/>
    <w:rsid w:val="0071472A"/>
    <w:rsid w:val="00721D0D"/>
    <w:rsid w:val="00725666"/>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7E13"/>
    <w:rsid w:val="00781CED"/>
    <w:rsid w:val="007827D0"/>
    <w:rsid w:val="00793E25"/>
    <w:rsid w:val="00794671"/>
    <w:rsid w:val="00794ACD"/>
    <w:rsid w:val="00795795"/>
    <w:rsid w:val="007A0D75"/>
    <w:rsid w:val="007A20DF"/>
    <w:rsid w:val="007A29F9"/>
    <w:rsid w:val="007B0C0F"/>
    <w:rsid w:val="007B3B78"/>
    <w:rsid w:val="007B4BD8"/>
    <w:rsid w:val="007B5220"/>
    <w:rsid w:val="007D293B"/>
    <w:rsid w:val="007E1FB3"/>
    <w:rsid w:val="007E23F8"/>
    <w:rsid w:val="007E5CE0"/>
    <w:rsid w:val="007E7498"/>
    <w:rsid w:val="007F15A4"/>
    <w:rsid w:val="007F3C27"/>
    <w:rsid w:val="007F5506"/>
    <w:rsid w:val="007F6D26"/>
    <w:rsid w:val="008003B4"/>
    <w:rsid w:val="00802C93"/>
    <w:rsid w:val="00806178"/>
    <w:rsid w:val="0080662E"/>
    <w:rsid w:val="00807092"/>
    <w:rsid w:val="008108B7"/>
    <w:rsid w:val="008128DB"/>
    <w:rsid w:val="008135AF"/>
    <w:rsid w:val="00813A88"/>
    <w:rsid w:val="00814C63"/>
    <w:rsid w:val="00814DDC"/>
    <w:rsid w:val="008161D1"/>
    <w:rsid w:val="008228F0"/>
    <w:rsid w:val="00823272"/>
    <w:rsid w:val="008271E1"/>
    <w:rsid w:val="00836093"/>
    <w:rsid w:val="008365EB"/>
    <w:rsid w:val="008402B4"/>
    <w:rsid w:val="00845E3E"/>
    <w:rsid w:val="00847E59"/>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927DC"/>
    <w:rsid w:val="00894C12"/>
    <w:rsid w:val="008A1ABD"/>
    <w:rsid w:val="008A1E62"/>
    <w:rsid w:val="008A5066"/>
    <w:rsid w:val="008B0139"/>
    <w:rsid w:val="008B29D7"/>
    <w:rsid w:val="008B326A"/>
    <w:rsid w:val="008B3C5F"/>
    <w:rsid w:val="008B45BB"/>
    <w:rsid w:val="008B4D2B"/>
    <w:rsid w:val="008B58E8"/>
    <w:rsid w:val="008B68BC"/>
    <w:rsid w:val="008D0A15"/>
    <w:rsid w:val="008D2226"/>
    <w:rsid w:val="008D570D"/>
    <w:rsid w:val="008D6240"/>
    <w:rsid w:val="008D7202"/>
    <w:rsid w:val="008D7761"/>
    <w:rsid w:val="008D7E10"/>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627C"/>
    <w:rsid w:val="00926576"/>
    <w:rsid w:val="0093062F"/>
    <w:rsid w:val="0093531C"/>
    <w:rsid w:val="0093728E"/>
    <w:rsid w:val="009411F5"/>
    <w:rsid w:val="009419B9"/>
    <w:rsid w:val="00942EF8"/>
    <w:rsid w:val="00943BD8"/>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842F2"/>
    <w:rsid w:val="00984A95"/>
    <w:rsid w:val="00985585"/>
    <w:rsid w:val="0098664B"/>
    <w:rsid w:val="00986D50"/>
    <w:rsid w:val="00990749"/>
    <w:rsid w:val="0099312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4620"/>
    <w:rsid w:val="00A1512F"/>
    <w:rsid w:val="00A1738A"/>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772EB"/>
    <w:rsid w:val="00A825F1"/>
    <w:rsid w:val="00A84CA1"/>
    <w:rsid w:val="00A86125"/>
    <w:rsid w:val="00A91C22"/>
    <w:rsid w:val="00A93408"/>
    <w:rsid w:val="00A9351A"/>
    <w:rsid w:val="00A95F00"/>
    <w:rsid w:val="00AA34B6"/>
    <w:rsid w:val="00AA36AF"/>
    <w:rsid w:val="00AA74B6"/>
    <w:rsid w:val="00AA7EFD"/>
    <w:rsid w:val="00AB01A6"/>
    <w:rsid w:val="00AB46B1"/>
    <w:rsid w:val="00AC1C99"/>
    <w:rsid w:val="00AC35C7"/>
    <w:rsid w:val="00AC3925"/>
    <w:rsid w:val="00AC4C19"/>
    <w:rsid w:val="00AC57C2"/>
    <w:rsid w:val="00AC799F"/>
    <w:rsid w:val="00AD022A"/>
    <w:rsid w:val="00AD11A7"/>
    <w:rsid w:val="00AD18D4"/>
    <w:rsid w:val="00AD4A45"/>
    <w:rsid w:val="00AD69FC"/>
    <w:rsid w:val="00AD6F31"/>
    <w:rsid w:val="00AD7946"/>
    <w:rsid w:val="00AE2305"/>
    <w:rsid w:val="00AE2EAE"/>
    <w:rsid w:val="00AE55FA"/>
    <w:rsid w:val="00AF0625"/>
    <w:rsid w:val="00AF0778"/>
    <w:rsid w:val="00AF3DD5"/>
    <w:rsid w:val="00AF3E8A"/>
    <w:rsid w:val="00AF7F02"/>
    <w:rsid w:val="00B04519"/>
    <w:rsid w:val="00B14F3B"/>
    <w:rsid w:val="00B15040"/>
    <w:rsid w:val="00B20DF0"/>
    <w:rsid w:val="00B21959"/>
    <w:rsid w:val="00B222AB"/>
    <w:rsid w:val="00B22564"/>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675B5"/>
    <w:rsid w:val="00B70030"/>
    <w:rsid w:val="00B71021"/>
    <w:rsid w:val="00B71C4B"/>
    <w:rsid w:val="00B77D1D"/>
    <w:rsid w:val="00B809FB"/>
    <w:rsid w:val="00B90655"/>
    <w:rsid w:val="00B92973"/>
    <w:rsid w:val="00B937BC"/>
    <w:rsid w:val="00BA121C"/>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037"/>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3E32"/>
    <w:rsid w:val="00C24E6D"/>
    <w:rsid w:val="00C25D77"/>
    <w:rsid w:val="00C26A1A"/>
    <w:rsid w:val="00C373AD"/>
    <w:rsid w:val="00C3781D"/>
    <w:rsid w:val="00C40A83"/>
    <w:rsid w:val="00C428B3"/>
    <w:rsid w:val="00C46981"/>
    <w:rsid w:val="00C47B9D"/>
    <w:rsid w:val="00C509FF"/>
    <w:rsid w:val="00C53BE9"/>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4895"/>
    <w:rsid w:val="00CA4B84"/>
    <w:rsid w:val="00CA6BD3"/>
    <w:rsid w:val="00CB20AA"/>
    <w:rsid w:val="00CB5381"/>
    <w:rsid w:val="00CC0552"/>
    <w:rsid w:val="00CC1407"/>
    <w:rsid w:val="00CC325D"/>
    <w:rsid w:val="00CC59BC"/>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4E4E"/>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3058"/>
    <w:rsid w:val="00DD757C"/>
    <w:rsid w:val="00DE1186"/>
    <w:rsid w:val="00DE137C"/>
    <w:rsid w:val="00DE4A5D"/>
    <w:rsid w:val="00DE5F8C"/>
    <w:rsid w:val="00DE674D"/>
    <w:rsid w:val="00DE756F"/>
    <w:rsid w:val="00DE7E75"/>
    <w:rsid w:val="00DF07E8"/>
    <w:rsid w:val="00DF434B"/>
    <w:rsid w:val="00E01827"/>
    <w:rsid w:val="00E01A48"/>
    <w:rsid w:val="00E031E6"/>
    <w:rsid w:val="00E03882"/>
    <w:rsid w:val="00E07566"/>
    <w:rsid w:val="00E10899"/>
    <w:rsid w:val="00E138EF"/>
    <w:rsid w:val="00E16968"/>
    <w:rsid w:val="00E17B40"/>
    <w:rsid w:val="00E2047F"/>
    <w:rsid w:val="00E220EE"/>
    <w:rsid w:val="00E23826"/>
    <w:rsid w:val="00E26B78"/>
    <w:rsid w:val="00E26F81"/>
    <w:rsid w:val="00E331AE"/>
    <w:rsid w:val="00E33643"/>
    <w:rsid w:val="00E35C24"/>
    <w:rsid w:val="00E5065E"/>
    <w:rsid w:val="00E55DF0"/>
    <w:rsid w:val="00E6136B"/>
    <w:rsid w:val="00E62C4B"/>
    <w:rsid w:val="00E7093B"/>
    <w:rsid w:val="00E7110E"/>
    <w:rsid w:val="00E71FD7"/>
    <w:rsid w:val="00E74B7F"/>
    <w:rsid w:val="00E74F64"/>
    <w:rsid w:val="00E776DA"/>
    <w:rsid w:val="00E777A3"/>
    <w:rsid w:val="00E803D6"/>
    <w:rsid w:val="00E80BDA"/>
    <w:rsid w:val="00E81615"/>
    <w:rsid w:val="00E861F8"/>
    <w:rsid w:val="00E863B5"/>
    <w:rsid w:val="00E86F92"/>
    <w:rsid w:val="00E87D4E"/>
    <w:rsid w:val="00E91235"/>
    <w:rsid w:val="00E91B88"/>
    <w:rsid w:val="00E928C6"/>
    <w:rsid w:val="00E92F9F"/>
    <w:rsid w:val="00E9308B"/>
    <w:rsid w:val="00E94D88"/>
    <w:rsid w:val="00E94FDE"/>
    <w:rsid w:val="00E96166"/>
    <w:rsid w:val="00E97012"/>
    <w:rsid w:val="00E975A5"/>
    <w:rsid w:val="00EA07CB"/>
    <w:rsid w:val="00EA32BF"/>
    <w:rsid w:val="00EA387A"/>
    <w:rsid w:val="00EA3D6D"/>
    <w:rsid w:val="00EA4619"/>
    <w:rsid w:val="00EB0436"/>
    <w:rsid w:val="00EB5105"/>
    <w:rsid w:val="00EB73CE"/>
    <w:rsid w:val="00EC13F6"/>
    <w:rsid w:val="00EC1A95"/>
    <w:rsid w:val="00EC454D"/>
    <w:rsid w:val="00EC7CE9"/>
    <w:rsid w:val="00ED1B2D"/>
    <w:rsid w:val="00ED24CF"/>
    <w:rsid w:val="00ED60FD"/>
    <w:rsid w:val="00EE360B"/>
    <w:rsid w:val="00EE73BA"/>
    <w:rsid w:val="00EF1F2A"/>
    <w:rsid w:val="00EF26DE"/>
    <w:rsid w:val="00F00902"/>
    <w:rsid w:val="00F030A5"/>
    <w:rsid w:val="00F03BC1"/>
    <w:rsid w:val="00F03D8C"/>
    <w:rsid w:val="00F04BCB"/>
    <w:rsid w:val="00F06612"/>
    <w:rsid w:val="00F076CB"/>
    <w:rsid w:val="00F123A1"/>
    <w:rsid w:val="00F16CE4"/>
    <w:rsid w:val="00F215FA"/>
    <w:rsid w:val="00F23FDE"/>
    <w:rsid w:val="00F25592"/>
    <w:rsid w:val="00F25640"/>
    <w:rsid w:val="00F257FE"/>
    <w:rsid w:val="00F3142F"/>
    <w:rsid w:val="00F3417A"/>
    <w:rsid w:val="00F3634E"/>
    <w:rsid w:val="00F436CC"/>
    <w:rsid w:val="00F513B3"/>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10A5"/>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01AC"/>
    <w:rsid w:val="00FE2882"/>
    <w:rsid w:val="00FE5ECD"/>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paragraph" w:customStyle="1" w:styleId="style13262683980000000596msonormal">
    <w:name w:val="style_13262683980000000596msonormal"/>
    <w:basedOn w:val="a0"/>
    <w:rsid w:val="00AD6F31"/>
    <w:pPr>
      <w:spacing w:before="100" w:beforeAutospacing="1" w:after="100" w:afterAutospacing="1"/>
    </w:pPr>
  </w:style>
  <w:style w:type="paragraph" w:customStyle="1" w:styleId="ConsNonformat">
    <w:name w:val="ConsNonformat"/>
    <w:rsid w:val="00055018"/>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Cell">
    <w:name w:val="ConsCell"/>
    <w:rsid w:val="00055018"/>
    <w:pPr>
      <w:widowControl w:val="0"/>
      <w:autoSpaceDE w:val="0"/>
      <w:autoSpaceDN w:val="0"/>
      <w:adjustRightInd w:val="0"/>
      <w:spacing w:after="0"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291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cont@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lininSA@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lininSA@trcont.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BF8A14-18A9-43DB-97A0-78EBE1F9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41</Pages>
  <Words>12203</Words>
  <Characters>69563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ПерепелицаАА</cp:lastModifiedBy>
  <cp:revision>11</cp:revision>
  <dcterms:created xsi:type="dcterms:W3CDTF">2013-04-22T06:14:00Z</dcterms:created>
  <dcterms:modified xsi:type="dcterms:W3CDTF">2013-05-15T07:30:00Z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