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8F" w:rsidRDefault="00563C8F"/>
    <w:p w:rsidR="009C4F48" w:rsidRPr="00563C8F" w:rsidRDefault="00404878">
      <w:r w:rsidRPr="00404878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43pt;margin-top:1.9pt;width:284.7pt;height:55.05pt;z-index:2" filled="f" stroked="f">
            <v:textbox style="mso-next-textbox:#_x0000_s1041" inset=",0">
              <w:txbxContent>
                <w:p w:rsidR="00D2747E" w:rsidRDefault="00D2747E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Филиал </w:t>
                  </w:r>
                  <w:r w:rsidRPr="006246B9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ОАО «ТрансКонтейнер»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на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Куйбышевской</w:t>
                  </w:r>
                  <w:proofErr w:type="gramEnd"/>
                </w:p>
                <w:p w:rsidR="00D2747E" w:rsidRPr="006246B9" w:rsidRDefault="00D2747E" w:rsidP="006246B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 </w:t>
                  </w:r>
                </w:p>
                <w:p w:rsidR="00D2747E" w:rsidRPr="006246B9" w:rsidRDefault="00620FDE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</w:t>
                  </w:r>
                  <w:r w:rsidR="00D2747E">
                    <w:rPr>
                      <w:rFonts w:ascii="Arial" w:hAnsi="Arial" w:cs="Arial"/>
                      <w:sz w:val="18"/>
                      <w:szCs w:val="18"/>
                    </w:rPr>
                    <w:t>, Самара</w:t>
                  </w:r>
                  <w:r w:rsidR="00D2747E"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, ул. </w:t>
                  </w:r>
                  <w:r w:rsidR="00D2747E">
                    <w:rPr>
                      <w:rFonts w:ascii="Arial" w:hAnsi="Arial" w:cs="Arial"/>
                      <w:sz w:val="18"/>
                      <w:szCs w:val="18"/>
                    </w:rPr>
                    <w:t>Льва Толстого д. 131</w:t>
                  </w:r>
                </w:p>
                <w:p w:rsidR="00D2747E" w:rsidRPr="006246B9" w:rsidRDefault="00D2747E" w:rsidP="008E22B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Тел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>+7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846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303-71-14 факс:+7(846) 303-43-33</w:t>
                  </w:r>
                </w:p>
                <w:p w:rsidR="00D2747E" w:rsidRPr="003270C8" w:rsidRDefault="00D2747E" w:rsidP="008E22BF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3270C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6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D2747E" w:rsidRPr="003270C8" w:rsidRDefault="00D2747E" w:rsidP="008E22BF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Pr="00404878">
        <w:rPr>
          <w:i/>
          <w:noProof/>
        </w:rPr>
        <w:pict>
          <v:group id="_x0000_s1026" style="position:absolute;margin-left:9pt;margin-top:1.9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AC4B8E" w:rsidRPr="00563C8F" w:rsidRDefault="00AC4B8E"/>
    <w:p w:rsidR="00AC4B8E" w:rsidRPr="00563C8F" w:rsidRDefault="00AC4B8E"/>
    <w:p w:rsidR="003270C8" w:rsidRDefault="003270C8" w:rsidP="00B91A5D">
      <w:pPr>
        <w:rPr>
          <w:rFonts w:ascii="EuropeExt08" w:hAnsi="EuropeExt08" w:cs="Courier New"/>
          <w:sz w:val="24"/>
        </w:rPr>
      </w:pPr>
    </w:p>
    <w:p w:rsidR="003270C8" w:rsidRDefault="003270C8" w:rsidP="00B91A5D">
      <w:pPr>
        <w:rPr>
          <w:rFonts w:ascii="EuropeExt08" w:hAnsi="EuropeExt08" w:cs="Courier New"/>
          <w:sz w:val="24"/>
        </w:rPr>
      </w:pPr>
    </w:p>
    <w:p w:rsidR="003270C8" w:rsidRDefault="003270C8" w:rsidP="00B91A5D">
      <w:pPr>
        <w:rPr>
          <w:rFonts w:ascii="EuropeExt08" w:hAnsi="EuropeExt08" w:cs="Courier New"/>
          <w:sz w:val="24"/>
        </w:rPr>
      </w:pPr>
    </w:p>
    <w:p w:rsidR="003270C8" w:rsidRDefault="003270C8" w:rsidP="00B91A5D">
      <w:pPr>
        <w:rPr>
          <w:rFonts w:ascii="EuropeExt08" w:hAnsi="EuropeExt08" w:cs="Courier New"/>
          <w:sz w:val="24"/>
        </w:rPr>
      </w:pPr>
    </w:p>
    <w:p w:rsidR="003270C8" w:rsidRDefault="00331ADE" w:rsidP="003270C8">
      <w:pPr>
        <w:jc w:val="center"/>
        <w:rPr>
          <w:b/>
          <w:bCs/>
        </w:rPr>
      </w:pPr>
      <w:r>
        <w:rPr>
          <w:b/>
          <w:bCs/>
        </w:rPr>
        <w:t>ПРОТОКОЛ №</w:t>
      </w:r>
      <w:r w:rsidR="00633FD3">
        <w:rPr>
          <w:b/>
          <w:bCs/>
        </w:rPr>
        <w:t>4</w:t>
      </w:r>
      <w:r w:rsidR="003270C8">
        <w:rPr>
          <w:b/>
          <w:bCs/>
        </w:rPr>
        <w:t>/КК</w:t>
      </w:r>
    </w:p>
    <w:p w:rsidR="003270C8" w:rsidRDefault="003270C8" w:rsidP="003270C8">
      <w:pPr>
        <w:jc w:val="center"/>
        <w:rPr>
          <w:b/>
          <w:bCs/>
        </w:rPr>
      </w:pPr>
      <w:r>
        <w:rPr>
          <w:b/>
          <w:bCs/>
        </w:rPr>
        <w:t xml:space="preserve">заседания Конкурсной комиссии филиала </w:t>
      </w:r>
    </w:p>
    <w:p w:rsidR="003270C8" w:rsidRDefault="003270C8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открытого акционерного общества «Центр по перевозке грузов в контейнерах «ТрансКонтейнер» (ОАО «ТрансКонтейнер») на Куйбышевской железной дороге, </w:t>
      </w:r>
    </w:p>
    <w:p w:rsidR="003270C8" w:rsidRDefault="00F7330A" w:rsidP="003270C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состоявшегося «</w:t>
      </w:r>
      <w:r w:rsidR="00633FD3">
        <w:rPr>
          <w:b/>
          <w:bCs/>
        </w:rPr>
        <w:t>18</w:t>
      </w:r>
      <w:r w:rsidR="003270C8">
        <w:rPr>
          <w:b/>
          <w:bCs/>
        </w:rPr>
        <w:t xml:space="preserve">» </w:t>
      </w:r>
      <w:r w:rsidR="00633FD3">
        <w:rPr>
          <w:b/>
          <w:bCs/>
        </w:rPr>
        <w:t>июня</w:t>
      </w:r>
      <w:r w:rsidR="003270C8">
        <w:rPr>
          <w:b/>
          <w:bCs/>
        </w:rPr>
        <w:t xml:space="preserve">  2013 года</w:t>
      </w:r>
    </w:p>
    <w:p w:rsidR="003270C8" w:rsidRPr="007B6AE4" w:rsidRDefault="003270C8" w:rsidP="003270C8">
      <w:pPr>
        <w:jc w:val="both"/>
        <w:rPr>
          <w:b/>
          <w:bCs/>
          <w:sz w:val="16"/>
          <w:szCs w:val="16"/>
        </w:rPr>
      </w:pPr>
    </w:p>
    <w:p w:rsidR="003270C8" w:rsidRPr="00FB4BEF" w:rsidRDefault="003270C8" w:rsidP="003270C8">
      <w:pPr>
        <w:jc w:val="both"/>
        <w:rPr>
          <w:sz w:val="8"/>
          <w:szCs w:val="8"/>
          <w:u w:val="single"/>
        </w:rPr>
      </w:pPr>
    </w:p>
    <w:p w:rsidR="003270C8" w:rsidRDefault="003270C8" w:rsidP="003270C8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002EB8" w:rsidRDefault="00002EB8" w:rsidP="003270C8">
      <w:pPr>
        <w:jc w:val="both"/>
        <w:rPr>
          <w:u w:val="single"/>
        </w:rPr>
      </w:pPr>
    </w:p>
    <w:p w:rsidR="00002EB8" w:rsidRPr="00002EB8" w:rsidRDefault="00633FD3" w:rsidP="003270C8">
      <w:pPr>
        <w:jc w:val="both"/>
      </w:pPr>
      <w:r>
        <w:t>6</w:t>
      </w:r>
      <w:r w:rsidR="00002EB8" w:rsidRPr="00002EB8">
        <w:t xml:space="preserve"> членов Конкурсной комиссии из 8 </w:t>
      </w:r>
    </w:p>
    <w:p w:rsidR="00002EB8" w:rsidRPr="00002EB8" w:rsidRDefault="00002EB8" w:rsidP="003270C8">
      <w:pPr>
        <w:jc w:val="both"/>
      </w:pPr>
      <w:r w:rsidRPr="00002EB8">
        <w:t xml:space="preserve">Кворум имеется </w:t>
      </w:r>
    </w:p>
    <w:p w:rsidR="003270C8" w:rsidRPr="00002EB8" w:rsidRDefault="003270C8" w:rsidP="003270C8">
      <w:pPr>
        <w:jc w:val="both"/>
        <w:rPr>
          <w:sz w:val="8"/>
          <w:szCs w:val="8"/>
        </w:rPr>
      </w:pPr>
    </w:p>
    <w:p w:rsidR="003270C8" w:rsidRPr="00002EB8" w:rsidRDefault="003270C8" w:rsidP="003270C8">
      <w:pPr>
        <w:jc w:val="both"/>
        <w:rPr>
          <w:sz w:val="8"/>
          <w:szCs w:val="8"/>
        </w:rPr>
      </w:pPr>
    </w:p>
    <w:p w:rsidR="003270C8" w:rsidRPr="00002EB8" w:rsidRDefault="003270C8" w:rsidP="003270C8">
      <w:pPr>
        <w:jc w:val="both"/>
        <w:rPr>
          <w:sz w:val="8"/>
          <w:szCs w:val="8"/>
        </w:rPr>
      </w:pPr>
    </w:p>
    <w:p w:rsidR="003270C8" w:rsidRDefault="003270C8" w:rsidP="003270C8">
      <w:pPr>
        <w:jc w:val="both"/>
        <w:rPr>
          <w:sz w:val="8"/>
          <w:szCs w:val="8"/>
        </w:rPr>
      </w:pPr>
    </w:p>
    <w:p w:rsidR="003270C8" w:rsidRPr="00FB4BEF" w:rsidRDefault="003270C8" w:rsidP="003270C8">
      <w:pPr>
        <w:jc w:val="both"/>
        <w:rPr>
          <w:sz w:val="8"/>
          <w:szCs w:val="8"/>
          <w:u w:val="single"/>
        </w:rPr>
      </w:pPr>
    </w:p>
    <w:p w:rsidR="003270C8" w:rsidRDefault="003270C8" w:rsidP="003270C8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002EB8" w:rsidRDefault="00002EB8" w:rsidP="003270C8">
      <w:pPr>
        <w:jc w:val="both"/>
        <w:rPr>
          <w:u w:val="single"/>
        </w:rPr>
      </w:pPr>
    </w:p>
    <w:p w:rsidR="00002EB8" w:rsidRPr="00002EB8" w:rsidRDefault="00633FD3" w:rsidP="003270C8">
      <w:pPr>
        <w:jc w:val="both"/>
      </w:pPr>
      <w:r>
        <w:t>2</w:t>
      </w:r>
      <w:r w:rsidR="00002EB8" w:rsidRPr="00002EB8">
        <w:t xml:space="preserve"> </w:t>
      </w:r>
      <w:proofErr w:type="gramStart"/>
      <w:r w:rsidR="00002EB8" w:rsidRPr="00002EB8">
        <w:t>причастных</w:t>
      </w:r>
      <w:proofErr w:type="gramEnd"/>
      <w:r w:rsidR="00002EB8" w:rsidRPr="00002EB8">
        <w:t xml:space="preserve"> работника филиала </w:t>
      </w:r>
    </w:p>
    <w:p w:rsidR="003270C8" w:rsidRPr="00AD1A00" w:rsidRDefault="003270C8" w:rsidP="003270C8">
      <w:pPr>
        <w:jc w:val="both"/>
        <w:rPr>
          <w:sz w:val="8"/>
          <w:szCs w:val="8"/>
          <w:u w:val="single"/>
        </w:rPr>
      </w:pPr>
    </w:p>
    <w:p w:rsidR="00E73353" w:rsidRPr="00D2747E" w:rsidRDefault="00E73353" w:rsidP="00E73353">
      <w:pPr>
        <w:pStyle w:val="a3"/>
        <w:tabs>
          <w:tab w:val="left" w:pos="709"/>
          <w:tab w:val="left" w:pos="2800"/>
          <w:tab w:val="left" w:pos="7700"/>
        </w:tabs>
        <w:rPr>
          <w:i w:val="0"/>
          <w:u w:val="single"/>
        </w:rPr>
      </w:pPr>
      <w:r>
        <w:rPr>
          <w:b/>
        </w:rPr>
        <w:tab/>
      </w:r>
      <w:r w:rsidRPr="00D2747E">
        <w:rPr>
          <w:i w:val="0"/>
        </w:rPr>
        <w:t xml:space="preserve"> </w:t>
      </w:r>
      <w:r w:rsidRPr="00D2747E">
        <w:rPr>
          <w:b/>
          <w:i w:val="0"/>
          <w:u w:val="single"/>
        </w:rPr>
        <w:t>Повестка дня заседания</w:t>
      </w:r>
      <w:r w:rsidRPr="00D2747E">
        <w:rPr>
          <w:i w:val="0"/>
          <w:u w:val="single"/>
        </w:rPr>
        <w:t>:</w:t>
      </w: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E73353" w:rsidRPr="006037F8" w:rsidRDefault="00E73353" w:rsidP="00E73353">
      <w:pPr>
        <w:pStyle w:val="10"/>
        <w:suppressAutoHyphens/>
        <w:rPr>
          <w:sz w:val="28"/>
          <w:szCs w:val="28"/>
        </w:rPr>
      </w:pPr>
      <w:r w:rsidRPr="00733FB4">
        <w:rPr>
          <w:b/>
          <w:sz w:val="28"/>
          <w:szCs w:val="28"/>
        </w:rPr>
        <w:t>I.</w:t>
      </w:r>
      <w:r w:rsidR="00985DCA">
        <w:rPr>
          <w:b/>
          <w:sz w:val="28"/>
          <w:szCs w:val="28"/>
        </w:rPr>
        <w:t xml:space="preserve"> </w:t>
      </w:r>
      <w:proofErr w:type="spellStart"/>
      <w:r w:rsidRPr="00733FB4">
        <w:rPr>
          <w:sz w:val="28"/>
          <w:szCs w:val="28"/>
        </w:rPr>
        <w:t>Подведение</w:t>
      </w:r>
      <w:proofErr w:type="spellEnd"/>
      <w:r w:rsidRPr="00733FB4">
        <w:rPr>
          <w:sz w:val="28"/>
          <w:szCs w:val="28"/>
        </w:rPr>
        <w:t xml:space="preserve"> итогов открытого конкурса № ОК/013/НКПКБШ/0014 на право заключения Договора </w:t>
      </w:r>
      <w:r w:rsidRPr="00ED2CEC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2013г.</w:t>
      </w:r>
      <w:r w:rsidRPr="006037F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АКП </w:t>
      </w:r>
      <w:proofErr w:type="spellStart"/>
      <w:r>
        <w:rPr>
          <w:sz w:val="28"/>
          <w:szCs w:val="28"/>
        </w:rPr>
        <w:t>Черниковка</w:t>
      </w:r>
      <w:proofErr w:type="spellEnd"/>
      <w:r>
        <w:rPr>
          <w:sz w:val="28"/>
          <w:szCs w:val="28"/>
        </w:rPr>
        <w:t>).</w:t>
      </w: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  <w:r>
        <w:rPr>
          <w:i w:val="0"/>
        </w:rPr>
        <w:t>Докладчик:   Железина И.О.- начальник технического отдела</w:t>
      </w: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E73353" w:rsidRPr="00ED2CEC" w:rsidRDefault="00E73353" w:rsidP="00E73353">
      <w:pPr>
        <w:pStyle w:val="10"/>
        <w:suppressAutoHyphens/>
        <w:rPr>
          <w:sz w:val="28"/>
          <w:szCs w:val="28"/>
        </w:rPr>
      </w:pPr>
      <w:r w:rsidRPr="00733FB4">
        <w:rPr>
          <w:b/>
          <w:sz w:val="28"/>
          <w:szCs w:val="28"/>
        </w:rPr>
        <w:t>I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 w:rsidRPr="00733FB4">
        <w:rPr>
          <w:b/>
          <w:sz w:val="28"/>
          <w:szCs w:val="28"/>
        </w:rPr>
        <w:t>.</w:t>
      </w:r>
      <w:r w:rsidRPr="00733FB4">
        <w:rPr>
          <w:sz w:val="28"/>
          <w:szCs w:val="28"/>
        </w:rPr>
        <w:t>Подведение итогов открытого конкурса № ОК/01</w:t>
      </w:r>
      <w:r w:rsidRPr="006037F8">
        <w:rPr>
          <w:sz w:val="28"/>
          <w:szCs w:val="28"/>
        </w:rPr>
        <w:t>4</w:t>
      </w:r>
      <w:r w:rsidRPr="00733FB4">
        <w:rPr>
          <w:sz w:val="28"/>
          <w:szCs w:val="28"/>
        </w:rPr>
        <w:t>/НКПКБШ/001</w:t>
      </w:r>
      <w:r w:rsidRPr="006037F8">
        <w:rPr>
          <w:sz w:val="28"/>
          <w:szCs w:val="28"/>
        </w:rPr>
        <w:t>5</w:t>
      </w:r>
      <w:r w:rsidRPr="00733FB4">
        <w:rPr>
          <w:sz w:val="28"/>
          <w:szCs w:val="28"/>
        </w:rPr>
        <w:t xml:space="preserve"> </w:t>
      </w:r>
      <w:r w:rsidRPr="00ED2CEC">
        <w:rPr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>Д</w:t>
      </w:r>
      <w:r w:rsidRPr="00ED2CEC">
        <w:rPr>
          <w:sz w:val="28"/>
          <w:szCs w:val="28"/>
        </w:rPr>
        <w:t xml:space="preserve">оговора 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2013г. (АКП Самара).</w:t>
      </w:r>
    </w:p>
    <w:p w:rsidR="00E73353" w:rsidRDefault="00E73353" w:rsidP="00E73353">
      <w:pPr>
        <w:pStyle w:val="10"/>
        <w:suppressAutoHyphens/>
        <w:rPr>
          <w:i/>
        </w:rPr>
      </w:pP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  <w:r>
        <w:rPr>
          <w:i w:val="0"/>
        </w:rPr>
        <w:t>Докладчик:   Железина И.О.- начальник технического отдела</w:t>
      </w: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E73353" w:rsidRPr="00ED2CEC" w:rsidRDefault="00E73353" w:rsidP="00E73353">
      <w:pPr>
        <w:pStyle w:val="10"/>
        <w:suppressAutoHyphens/>
        <w:rPr>
          <w:sz w:val="28"/>
          <w:szCs w:val="28"/>
        </w:rPr>
      </w:pPr>
      <w:r w:rsidRPr="00733FB4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733FB4">
        <w:rPr>
          <w:b/>
          <w:sz w:val="28"/>
          <w:szCs w:val="28"/>
        </w:rPr>
        <w:t>.</w:t>
      </w:r>
      <w:r w:rsidRPr="00733FB4">
        <w:rPr>
          <w:sz w:val="28"/>
          <w:szCs w:val="28"/>
        </w:rPr>
        <w:t>Подведение итогов открытого конкурса № ОК/01</w:t>
      </w:r>
      <w:r>
        <w:rPr>
          <w:sz w:val="28"/>
          <w:szCs w:val="28"/>
        </w:rPr>
        <w:t>5</w:t>
      </w:r>
      <w:r w:rsidRPr="00733FB4">
        <w:rPr>
          <w:sz w:val="28"/>
          <w:szCs w:val="28"/>
        </w:rPr>
        <w:t>/НКПКБШ/001</w:t>
      </w:r>
      <w:r>
        <w:rPr>
          <w:sz w:val="28"/>
          <w:szCs w:val="28"/>
        </w:rPr>
        <w:t>6</w:t>
      </w:r>
      <w:r w:rsidRPr="00733FB4">
        <w:rPr>
          <w:sz w:val="28"/>
          <w:szCs w:val="28"/>
        </w:rPr>
        <w:t xml:space="preserve"> на право заключения Договора </w:t>
      </w:r>
      <w:r w:rsidRPr="00ED2CEC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2013г. (АКП Пенза).</w:t>
      </w: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  <w:r>
        <w:rPr>
          <w:i w:val="0"/>
        </w:rPr>
        <w:t>Докладчик:   Железина И.О.- начальник технического отдела</w:t>
      </w:r>
    </w:p>
    <w:tbl>
      <w:tblPr>
        <w:tblW w:w="9639" w:type="dxa"/>
        <w:jc w:val="center"/>
        <w:tblLook w:val="00A0"/>
      </w:tblPr>
      <w:tblGrid>
        <w:gridCol w:w="4827"/>
        <w:gridCol w:w="4812"/>
      </w:tblGrid>
      <w:tr w:rsidR="00E73353" w:rsidRPr="00ED2CEC" w:rsidTr="00F92010">
        <w:trPr>
          <w:jc w:val="center"/>
        </w:trPr>
        <w:tc>
          <w:tcPr>
            <w:tcW w:w="4827" w:type="dxa"/>
            <w:vAlign w:val="center"/>
          </w:tcPr>
          <w:p w:rsidR="00E73353" w:rsidRPr="00ED2CEC" w:rsidRDefault="00E73353" w:rsidP="00024CE2">
            <w:pPr>
              <w:spacing w:line="150" w:lineRule="atLeast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 xml:space="preserve">Дата и время </w:t>
            </w:r>
            <w:r w:rsidR="00E343E3">
              <w:rPr>
                <w:b/>
                <w:szCs w:val="28"/>
              </w:rPr>
              <w:t>подведения итогов</w:t>
            </w:r>
            <w:r w:rsidRPr="00ED2CEC">
              <w:rPr>
                <w:b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E73353" w:rsidRPr="00ED2CEC" w:rsidRDefault="00E73353" w:rsidP="00024CE2">
            <w:pPr>
              <w:spacing w:line="150" w:lineRule="atLeast"/>
              <w:rPr>
                <w:szCs w:val="28"/>
              </w:rPr>
            </w:pPr>
            <w:r>
              <w:rPr>
                <w:szCs w:val="28"/>
              </w:rPr>
              <w:t>18.06.2013 14</w:t>
            </w:r>
            <w:r w:rsidRPr="00ED2CEC">
              <w:rPr>
                <w:szCs w:val="28"/>
              </w:rPr>
              <w:t>:00</w:t>
            </w:r>
          </w:p>
        </w:tc>
      </w:tr>
      <w:tr w:rsidR="00E73353" w:rsidRPr="00ED2CEC" w:rsidTr="00F92010">
        <w:trPr>
          <w:jc w:val="center"/>
        </w:trPr>
        <w:tc>
          <w:tcPr>
            <w:tcW w:w="4827" w:type="dxa"/>
            <w:vAlign w:val="center"/>
          </w:tcPr>
          <w:p w:rsidR="00E73353" w:rsidRPr="00ED2CEC" w:rsidRDefault="00E73353" w:rsidP="00024CE2">
            <w:pPr>
              <w:spacing w:line="150" w:lineRule="atLeast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 xml:space="preserve">Место проведения </w:t>
            </w:r>
            <w:r w:rsidR="00E343E3">
              <w:rPr>
                <w:b/>
                <w:szCs w:val="28"/>
              </w:rPr>
              <w:t>подведения итогов</w:t>
            </w:r>
            <w:r w:rsidRPr="00ED2CEC">
              <w:rPr>
                <w:b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E73353" w:rsidRPr="00ED2CEC" w:rsidRDefault="00E73353" w:rsidP="00024CE2">
            <w:pPr>
              <w:spacing w:line="150" w:lineRule="atLeast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E73353" w:rsidRDefault="00E73353" w:rsidP="00E73353">
      <w:pPr>
        <w:pStyle w:val="a3"/>
        <w:tabs>
          <w:tab w:val="left" w:pos="709"/>
          <w:tab w:val="left" w:pos="2800"/>
          <w:tab w:val="left" w:pos="7700"/>
        </w:tabs>
        <w:ind w:left="720"/>
        <w:rPr>
          <w:i w:val="0"/>
        </w:rPr>
      </w:pPr>
    </w:p>
    <w:p w:rsidR="00E73353" w:rsidRDefault="00E73353" w:rsidP="00E73353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i w:val="0"/>
        </w:rPr>
        <w:t xml:space="preserve">          </w:t>
      </w:r>
      <w:r>
        <w:rPr>
          <w:b/>
          <w:i w:val="0"/>
        </w:rPr>
        <w:tab/>
      </w:r>
      <w:r w:rsidRPr="0056656F">
        <w:rPr>
          <w:b/>
          <w:i w:val="0"/>
        </w:rPr>
        <w:t>По пункту</w:t>
      </w:r>
      <w:r w:rsidRPr="007C276E">
        <w:rPr>
          <w:b/>
          <w:i w:val="0"/>
        </w:rPr>
        <w:t xml:space="preserve"> </w:t>
      </w:r>
      <w:r>
        <w:rPr>
          <w:b/>
          <w:i w:val="0"/>
          <w:lang w:val="en-US"/>
        </w:rPr>
        <w:t>I</w:t>
      </w:r>
      <w:r w:rsidRPr="0056656F">
        <w:rPr>
          <w:i w:val="0"/>
        </w:rPr>
        <w:t xml:space="preserve"> </w:t>
      </w:r>
      <w:r w:rsidRPr="0056656F">
        <w:rPr>
          <w:b/>
          <w:i w:val="0"/>
        </w:rPr>
        <w:t xml:space="preserve"> повестки дня </w:t>
      </w:r>
      <w:r>
        <w:rPr>
          <w:b/>
          <w:i w:val="0"/>
        </w:rPr>
        <w:t>заседания:</w:t>
      </w:r>
    </w:p>
    <w:p w:rsidR="00E73353" w:rsidRDefault="00E73353" w:rsidP="00E73353">
      <w:pPr>
        <w:pStyle w:val="a3"/>
        <w:tabs>
          <w:tab w:val="left" w:pos="700"/>
        </w:tabs>
        <w:autoSpaceDE/>
        <w:autoSpaceDN/>
        <w:rPr>
          <w:b/>
          <w:i w:val="0"/>
        </w:rPr>
      </w:pPr>
      <w:r w:rsidRPr="005E0E99">
        <w:rPr>
          <w:i w:val="0"/>
        </w:rPr>
        <w:tab/>
      </w:r>
      <w:r>
        <w:rPr>
          <w:b/>
          <w:i w:val="0"/>
        </w:rPr>
        <w:t>Лот №1</w:t>
      </w:r>
    </w:p>
    <w:p w:rsidR="00E73353" w:rsidRDefault="00E73353" w:rsidP="00E73353">
      <w:pPr>
        <w:pStyle w:val="10"/>
        <w:suppressAutoHyphens/>
        <w:rPr>
          <w:sz w:val="28"/>
          <w:szCs w:val="28"/>
        </w:rPr>
      </w:pPr>
      <w:r>
        <w:rPr>
          <w:b/>
          <w:i/>
        </w:rPr>
        <w:t xml:space="preserve">       </w:t>
      </w:r>
      <w:r w:rsidRPr="006F3BC7">
        <w:rPr>
          <w:sz w:val="28"/>
          <w:szCs w:val="28"/>
        </w:rPr>
        <w:t xml:space="preserve">1.Открытый конкурс на право заключения </w:t>
      </w:r>
      <w:r w:rsidRPr="00733FB4">
        <w:rPr>
          <w:sz w:val="28"/>
          <w:szCs w:val="28"/>
        </w:rPr>
        <w:t xml:space="preserve">Договора </w:t>
      </w:r>
      <w:r w:rsidRPr="00ED2CEC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2013г.</w:t>
      </w:r>
      <w:r w:rsidRPr="006037F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АКП </w:t>
      </w:r>
      <w:proofErr w:type="spellStart"/>
      <w:r>
        <w:rPr>
          <w:sz w:val="28"/>
          <w:szCs w:val="28"/>
        </w:rPr>
        <w:t>Черниковка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E73353" w:rsidRDefault="00E73353" w:rsidP="00E73353">
      <w:pPr>
        <w:pStyle w:val="1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2. Заявка на участие в конкурсе, поданная ООО «Роза Мира Карт», признана соответствующей требованиям конкурсной документации.</w:t>
      </w:r>
    </w:p>
    <w:p w:rsidR="00E73353" w:rsidRPr="006037F8" w:rsidRDefault="00E73353" w:rsidP="00E73353">
      <w:pPr>
        <w:pStyle w:val="1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Согласившись с выводами и предложениями постоянной рабочей группы (Протокол №20/ППРГ от 10.06.2013), и в соответствии с пунктом 141 и подпунктом 4 пункта 318 Положения о закупках (размещение Заказа у единственного поставщика (исполнителя, подрядчика) принято решение о размещении заказа на закупку товаров, выполнения работ и оказания услуг у единственного поставщика (исполнителя, подрядчика) ООО «Роза Мира Карт» на следующих условиях:</w:t>
      </w:r>
      <w:proofErr w:type="gramEnd"/>
    </w:p>
    <w:p w:rsidR="00E73353" w:rsidRDefault="00E73353" w:rsidP="00E73353">
      <w:pPr>
        <w:ind w:firstLine="709"/>
        <w:jc w:val="both"/>
        <w:rPr>
          <w:szCs w:val="28"/>
        </w:rPr>
      </w:pPr>
      <w:r>
        <w:rPr>
          <w:i/>
        </w:rPr>
        <w:t xml:space="preserve">    </w:t>
      </w:r>
      <w:r w:rsidRPr="005C21B0">
        <w:rPr>
          <w:b/>
          <w:szCs w:val="28"/>
        </w:rPr>
        <w:t>Предмет Заказа:</w:t>
      </w:r>
      <w:r w:rsidRPr="005C21B0">
        <w:rPr>
          <w:szCs w:val="28"/>
        </w:rPr>
        <w:t xml:space="preserve"> </w:t>
      </w:r>
      <w:r>
        <w:rPr>
          <w:szCs w:val="28"/>
        </w:rPr>
        <w:t>поставка моторного топлива (дизельное топливо, бензин) с использованием пластиковых карт для нужд Заказчика в 2013г.</w:t>
      </w:r>
      <w:r w:rsidRPr="00995521">
        <w:rPr>
          <w:szCs w:val="28"/>
        </w:rPr>
        <w:t xml:space="preserve"> </w:t>
      </w:r>
      <w:r w:rsidRPr="006037F8">
        <w:rPr>
          <w:szCs w:val="28"/>
        </w:rPr>
        <w:t>(</w:t>
      </w:r>
      <w:r>
        <w:rPr>
          <w:szCs w:val="28"/>
        </w:rPr>
        <w:t xml:space="preserve">АКП </w:t>
      </w:r>
      <w:proofErr w:type="spellStart"/>
      <w:r>
        <w:rPr>
          <w:szCs w:val="28"/>
        </w:rPr>
        <w:t>Черниковка</w:t>
      </w:r>
      <w:proofErr w:type="spellEnd"/>
      <w:r>
        <w:rPr>
          <w:szCs w:val="28"/>
        </w:rPr>
        <w:t>)</w:t>
      </w:r>
    </w:p>
    <w:p w:rsidR="00E73353" w:rsidRPr="005C21B0" w:rsidRDefault="00E73353" w:rsidP="00E73353">
      <w:pPr>
        <w:jc w:val="both"/>
        <w:rPr>
          <w:b/>
        </w:rPr>
      </w:pPr>
      <w:r>
        <w:rPr>
          <w:b/>
          <w:szCs w:val="28"/>
        </w:rPr>
        <w:t xml:space="preserve">  </w:t>
      </w:r>
      <w:r w:rsidRPr="005C21B0">
        <w:rPr>
          <w:b/>
          <w:szCs w:val="28"/>
        </w:rPr>
        <w:t>Максимальная цена договора</w:t>
      </w:r>
      <w:r>
        <w:rPr>
          <w:b/>
          <w:szCs w:val="28"/>
        </w:rPr>
        <w:t xml:space="preserve"> (цена работ)</w:t>
      </w:r>
      <w:r w:rsidRPr="005C21B0">
        <w:rPr>
          <w:b/>
          <w:szCs w:val="28"/>
        </w:rPr>
        <w:t xml:space="preserve">: </w:t>
      </w:r>
      <w:r w:rsidRPr="00995521">
        <w:rPr>
          <w:b/>
          <w:color w:val="000000"/>
          <w:szCs w:val="28"/>
        </w:rPr>
        <w:t>2 800 000</w:t>
      </w:r>
      <w:r>
        <w:rPr>
          <w:color w:val="000000"/>
          <w:szCs w:val="28"/>
        </w:rPr>
        <w:t xml:space="preserve"> </w:t>
      </w:r>
      <w:r>
        <w:rPr>
          <w:b/>
          <w:szCs w:val="28"/>
        </w:rPr>
        <w:t>руб. (два миллиона восемьсот тысяч руб. 00 коп.)</w:t>
      </w:r>
      <w:r w:rsidRPr="005673DE">
        <w:rPr>
          <w:szCs w:val="28"/>
        </w:rPr>
        <w:t xml:space="preserve"> </w:t>
      </w:r>
      <w:r w:rsidRPr="009A727A">
        <w:rPr>
          <w:szCs w:val="28"/>
        </w:rPr>
        <w:t xml:space="preserve">НДС в размере 18 % (восемнадцати процентов) в сумме </w:t>
      </w:r>
      <w:r>
        <w:rPr>
          <w:szCs w:val="28"/>
        </w:rPr>
        <w:t>504 0</w:t>
      </w:r>
      <w:r w:rsidRPr="009A727A">
        <w:rPr>
          <w:szCs w:val="28"/>
        </w:rPr>
        <w:t>00 (</w:t>
      </w:r>
      <w:r>
        <w:rPr>
          <w:szCs w:val="28"/>
        </w:rPr>
        <w:t>пятьсот</w:t>
      </w:r>
      <w:r w:rsidRPr="009A727A">
        <w:rPr>
          <w:szCs w:val="28"/>
        </w:rPr>
        <w:t xml:space="preserve"> четыре тысячи) </w:t>
      </w:r>
      <w:r>
        <w:rPr>
          <w:szCs w:val="28"/>
        </w:rPr>
        <w:t xml:space="preserve"> рублей </w:t>
      </w:r>
      <w:r w:rsidRPr="009A727A">
        <w:rPr>
          <w:szCs w:val="28"/>
        </w:rPr>
        <w:t>начисляется отдельно.</w:t>
      </w:r>
    </w:p>
    <w:p w:rsidR="00E73353" w:rsidRPr="005C21B0" w:rsidRDefault="00E73353" w:rsidP="00E73353">
      <w:pPr>
        <w:jc w:val="both"/>
        <w:rPr>
          <w:b/>
          <w:iCs/>
          <w:szCs w:val="28"/>
          <w:lang w:eastAsia="en-US"/>
        </w:rPr>
      </w:pPr>
      <w:r w:rsidRPr="005C21B0">
        <w:rPr>
          <w:b/>
          <w:iCs/>
          <w:szCs w:val="28"/>
        </w:rPr>
        <w:tab/>
        <w:t xml:space="preserve">Форма, сроки и порядок оплаты: </w:t>
      </w:r>
      <w:r w:rsidRPr="00E83E9F">
        <w:rPr>
          <w:iCs/>
          <w:szCs w:val="28"/>
        </w:rPr>
        <w:t>Заказчик</w:t>
      </w:r>
      <w:r>
        <w:rPr>
          <w:iCs/>
          <w:szCs w:val="28"/>
        </w:rPr>
        <w:t xml:space="preserve"> перечисляет денежные средства, в виде 100% ежемесячной предварительной безналичной оплаты на расчетный счет Поставщика в размере, необходимом для получения моторного топлива на сети автозаправочных станций, согласно выставленного Поставщиком счета.   </w:t>
      </w:r>
      <w:r>
        <w:rPr>
          <w:b/>
          <w:iCs/>
          <w:szCs w:val="28"/>
        </w:rPr>
        <w:t xml:space="preserve"> </w:t>
      </w:r>
    </w:p>
    <w:p w:rsidR="00E73353" w:rsidRPr="005C21B0" w:rsidRDefault="00E73353" w:rsidP="00E73353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5C21B0">
        <w:rPr>
          <w:b/>
          <w:iCs/>
          <w:color w:val="auto"/>
          <w:sz w:val="28"/>
          <w:szCs w:val="28"/>
        </w:rPr>
        <w:t xml:space="preserve">Срок действия договора: </w:t>
      </w:r>
      <w:proofErr w:type="gramStart"/>
      <w:r w:rsidRPr="005C21B0">
        <w:rPr>
          <w:iCs/>
          <w:color w:val="auto"/>
          <w:sz w:val="28"/>
          <w:szCs w:val="28"/>
        </w:rPr>
        <w:t>с даты подписания</w:t>
      </w:r>
      <w:proofErr w:type="gramEnd"/>
      <w:r w:rsidRPr="005C21B0">
        <w:rPr>
          <w:iCs/>
          <w:color w:val="auto"/>
          <w:sz w:val="28"/>
          <w:szCs w:val="28"/>
        </w:rPr>
        <w:t xml:space="preserve"> договора </w:t>
      </w:r>
      <w:r>
        <w:rPr>
          <w:iCs/>
          <w:color w:val="auto"/>
          <w:sz w:val="28"/>
          <w:szCs w:val="28"/>
        </w:rPr>
        <w:t>до 31 декабря 2013 года.</w:t>
      </w:r>
    </w:p>
    <w:p w:rsidR="00E73353" w:rsidRPr="006D0443" w:rsidRDefault="00E73353" w:rsidP="00E73353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E80F43">
        <w:rPr>
          <w:b/>
          <w:color w:val="auto"/>
          <w:sz w:val="28"/>
          <w:szCs w:val="28"/>
          <w:lang w:eastAsia="ru-RU"/>
        </w:rPr>
        <w:t xml:space="preserve">Место выполнения работ: </w:t>
      </w:r>
      <w:r w:rsidRPr="00E80F43">
        <w:rPr>
          <w:color w:val="auto"/>
          <w:sz w:val="28"/>
          <w:szCs w:val="28"/>
          <w:lang w:eastAsia="ru-RU"/>
        </w:rPr>
        <w:t>Российская Федерация, Республика Башкортостан.</w:t>
      </w:r>
      <w:r>
        <w:rPr>
          <w:color w:val="auto"/>
          <w:sz w:val="28"/>
          <w:szCs w:val="28"/>
          <w:lang w:eastAsia="ru-RU"/>
        </w:rPr>
        <w:t xml:space="preserve"> </w:t>
      </w:r>
    </w:p>
    <w:p w:rsidR="00E73353" w:rsidRPr="00162541" w:rsidRDefault="00E73353" w:rsidP="00E73353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 w:rsidRPr="00162541">
        <w:rPr>
          <w:i w:val="0"/>
        </w:rPr>
        <w:t xml:space="preserve">       </w:t>
      </w:r>
      <w:r>
        <w:rPr>
          <w:i w:val="0"/>
        </w:rPr>
        <w:t>4</w:t>
      </w:r>
      <w:r w:rsidRPr="00162541">
        <w:rPr>
          <w:i w:val="0"/>
        </w:rPr>
        <w:t>.</w:t>
      </w:r>
      <w:proofErr w:type="gramStart"/>
      <w:r w:rsidRPr="00162541">
        <w:rPr>
          <w:i w:val="0"/>
        </w:rPr>
        <w:t xml:space="preserve">Поручить начальнику технического отдела  </w:t>
      </w:r>
      <w:r>
        <w:rPr>
          <w:i w:val="0"/>
        </w:rPr>
        <w:t>уведомить</w:t>
      </w:r>
      <w:proofErr w:type="gramEnd"/>
      <w:r>
        <w:rPr>
          <w:i w:val="0"/>
        </w:rPr>
        <w:t xml:space="preserve"> ООО </w:t>
      </w:r>
      <w:r w:rsidRPr="006D1C09">
        <w:rPr>
          <w:i w:val="0"/>
        </w:rPr>
        <w:t>«Роза Мира Карт»</w:t>
      </w:r>
      <w:r w:rsidRPr="00162541">
        <w:rPr>
          <w:i w:val="0"/>
        </w:rPr>
        <w:t xml:space="preserve"> о принятом Конкурсной комиссией филиала ОАО «ТрансКонтейнер» на Куйбышевской железной дороге решении.</w:t>
      </w:r>
    </w:p>
    <w:p w:rsidR="00E73353" w:rsidRDefault="00E73353" w:rsidP="00E73353">
      <w:pPr>
        <w:jc w:val="both"/>
        <w:rPr>
          <w:szCs w:val="28"/>
        </w:rPr>
      </w:pPr>
      <w:r>
        <w:rPr>
          <w:szCs w:val="28"/>
        </w:rPr>
        <w:t xml:space="preserve">        5.</w:t>
      </w:r>
      <w:proofErr w:type="gramStart"/>
      <w:r w:rsidRPr="00157EAF">
        <w:rPr>
          <w:szCs w:val="28"/>
        </w:rPr>
        <w:t xml:space="preserve">Поручить </w:t>
      </w:r>
      <w:r>
        <w:rPr>
          <w:szCs w:val="28"/>
        </w:rPr>
        <w:t>начальнику технического отдела обеспечить</w:t>
      </w:r>
      <w:proofErr w:type="gramEnd"/>
      <w:r>
        <w:rPr>
          <w:szCs w:val="28"/>
        </w:rPr>
        <w:t xml:space="preserve">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>
        <w:rPr>
          <w:szCs w:val="28"/>
        </w:rPr>
        <w:t xml:space="preserve"> </w:t>
      </w:r>
      <w:r w:rsidRPr="006D1C09">
        <w:rPr>
          <w:szCs w:val="28"/>
        </w:rPr>
        <w:t>ООО «Роза Мира Карт»</w:t>
      </w:r>
      <w:r>
        <w:rPr>
          <w:szCs w:val="28"/>
        </w:rPr>
        <w:t>.</w:t>
      </w:r>
    </w:p>
    <w:p w:rsidR="00E73353" w:rsidRDefault="00E73353" w:rsidP="00E73353">
      <w:pPr>
        <w:jc w:val="both"/>
        <w:rPr>
          <w:szCs w:val="28"/>
        </w:rPr>
      </w:pPr>
    </w:p>
    <w:p w:rsidR="00E73353" w:rsidRPr="00F61EF7" w:rsidRDefault="00E73353" w:rsidP="00E73353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i w:val="0"/>
        </w:rPr>
        <w:t xml:space="preserve">          </w:t>
      </w:r>
      <w:r>
        <w:rPr>
          <w:b/>
          <w:i w:val="0"/>
        </w:rPr>
        <w:tab/>
      </w:r>
      <w:r w:rsidRPr="00F61EF7">
        <w:rPr>
          <w:b/>
          <w:i w:val="0"/>
        </w:rPr>
        <w:t xml:space="preserve">По пункту </w:t>
      </w:r>
      <w:r w:rsidRPr="00F61EF7">
        <w:rPr>
          <w:b/>
          <w:i w:val="0"/>
          <w:lang w:val="en-US"/>
        </w:rPr>
        <w:t>II</w:t>
      </w:r>
      <w:r w:rsidRPr="00F61EF7">
        <w:rPr>
          <w:i w:val="0"/>
        </w:rPr>
        <w:t xml:space="preserve"> </w:t>
      </w:r>
      <w:r w:rsidRPr="00F61EF7">
        <w:rPr>
          <w:b/>
          <w:i w:val="0"/>
        </w:rPr>
        <w:t xml:space="preserve"> повестки дня заседания:</w:t>
      </w:r>
    </w:p>
    <w:p w:rsidR="00E73353" w:rsidRDefault="00E73353" w:rsidP="00E73353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>Лот №1</w:t>
      </w:r>
    </w:p>
    <w:p w:rsidR="00E73353" w:rsidRPr="00235BD8" w:rsidRDefault="00E73353" w:rsidP="00E73353">
      <w:pPr>
        <w:pStyle w:val="a3"/>
        <w:tabs>
          <w:tab w:val="left" w:pos="709"/>
          <w:tab w:val="left" w:pos="2800"/>
          <w:tab w:val="left" w:pos="7700"/>
        </w:tabs>
        <w:rPr>
          <w:i w:val="0"/>
          <w:iCs w:val="0"/>
        </w:rPr>
      </w:pPr>
      <w:r w:rsidRPr="00235BD8">
        <w:rPr>
          <w:i w:val="0"/>
          <w:iCs w:val="0"/>
        </w:rPr>
        <w:t xml:space="preserve">       1.Открытый конкурс на право заключения Договора на поставку моторного топлива (дизельное топливо, бензин) с использованием пластиковых карт для нужд Заказчика в 2013г. (АКП Самара) Лоту № 1 </w:t>
      </w:r>
      <w:proofErr w:type="gramStart"/>
      <w:r w:rsidRPr="00235BD8">
        <w:rPr>
          <w:i w:val="0"/>
          <w:iCs w:val="0"/>
        </w:rPr>
        <w:t>признан</w:t>
      </w:r>
      <w:proofErr w:type="gramEnd"/>
      <w:r w:rsidRPr="00235BD8">
        <w:rPr>
          <w:i w:val="0"/>
          <w:iCs w:val="0"/>
        </w:rPr>
        <w:t xml:space="preserve"> состоявшимся.</w:t>
      </w:r>
    </w:p>
    <w:p w:rsidR="00E73353" w:rsidRDefault="00E73353" w:rsidP="00E73353">
      <w:pPr>
        <w:pStyle w:val="1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235BD8">
        <w:rPr>
          <w:sz w:val="28"/>
          <w:szCs w:val="28"/>
        </w:rPr>
        <w:t xml:space="preserve">Конкурсная комиссия филиала ОАО «ТрансКонтейнер» на Куйбышевской железной дороге, рассмотрев конкурсные заявки и </w:t>
      </w:r>
      <w:r w:rsidRPr="00235BD8">
        <w:rPr>
          <w:sz w:val="28"/>
          <w:szCs w:val="28"/>
        </w:rPr>
        <w:lastRenderedPageBreak/>
        <w:t>представленные материалы, принимает решение о признании победителем открытого конкурса по Лоту № 1 ООО «</w:t>
      </w:r>
      <w:proofErr w:type="spellStart"/>
      <w:r>
        <w:rPr>
          <w:sz w:val="28"/>
          <w:szCs w:val="28"/>
        </w:rPr>
        <w:t>РН-Карт-Самара</w:t>
      </w:r>
      <w:proofErr w:type="spellEnd"/>
      <w:r w:rsidRPr="00235BD8">
        <w:rPr>
          <w:sz w:val="28"/>
          <w:szCs w:val="28"/>
        </w:rPr>
        <w:t>».</w:t>
      </w:r>
      <w:r>
        <w:rPr>
          <w:sz w:val="28"/>
          <w:szCs w:val="28"/>
        </w:rPr>
        <w:t xml:space="preserve">      </w:t>
      </w:r>
    </w:p>
    <w:p w:rsidR="00E73353" w:rsidRDefault="00E73353" w:rsidP="00E73353">
      <w:pPr>
        <w:ind w:firstLine="709"/>
        <w:jc w:val="both"/>
        <w:rPr>
          <w:szCs w:val="28"/>
        </w:rPr>
      </w:pPr>
      <w:r>
        <w:rPr>
          <w:i/>
        </w:rPr>
        <w:t xml:space="preserve">    </w:t>
      </w:r>
      <w:r w:rsidRPr="005C21B0">
        <w:rPr>
          <w:b/>
          <w:szCs w:val="28"/>
        </w:rPr>
        <w:t>Предмет Заказа:</w:t>
      </w:r>
      <w:r w:rsidRPr="005C21B0">
        <w:rPr>
          <w:szCs w:val="28"/>
        </w:rPr>
        <w:t xml:space="preserve"> </w:t>
      </w:r>
      <w:r>
        <w:rPr>
          <w:szCs w:val="28"/>
        </w:rPr>
        <w:t>поставка моторного топлива (дизельное топливо, бензин) с использованием пластиковых карт для нужд Заказчика в 2013г.</w:t>
      </w:r>
      <w:r w:rsidRPr="00995521">
        <w:rPr>
          <w:szCs w:val="28"/>
        </w:rPr>
        <w:t xml:space="preserve"> </w:t>
      </w:r>
      <w:r w:rsidRPr="006037F8">
        <w:rPr>
          <w:szCs w:val="28"/>
        </w:rPr>
        <w:t>(</w:t>
      </w:r>
      <w:r>
        <w:rPr>
          <w:szCs w:val="28"/>
        </w:rPr>
        <w:t>АКП Самара).</w:t>
      </w:r>
    </w:p>
    <w:p w:rsidR="00E73353" w:rsidRPr="005C21B0" w:rsidRDefault="00E73353" w:rsidP="00E73353">
      <w:pPr>
        <w:jc w:val="both"/>
        <w:rPr>
          <w:b/>
        </w:rPr>
      </w:pPr>
      <w:r>
        <w:rPr>
          <w:b/>
          <w:szCs w:val="28"/>
        </w:rPr>
        <w:t xml:space="preserve">  </w:t>
      </w:r>
      <w:r w:rsidRPr="005C21B0">
        <w:rPr>
          <w:b/>
          <w:szCs w:val="28"/>
        </w:rPr>
        <w:t>Максимальная цена договора</w:t>
      </w:r>
      <w:r>
        <w:rPr>
          <w:b/>
          <w:szCs w:val="28"/>
        </w:rPr>
        <w:t xml:space="preserve"> (цена работ)</w:t>
      </w:r>
      <w:r w:rsidRPr="005C21B0">
        <w:rPr>
          <w:b/>
          <w:szCs w:val="28"/>
        </w:rPr>
        <w:t xml:space="preserve">: </w:t>
      </w:r>
      <w:r>
        <w:rPr>
          <w:b/>
          <w:color w:val="000000"/>
          <w:szCs w:val="28"/>
        </w:rPr>
        <w:t>2 100 000,0</w:t>
      </w:r>
      <w:r>
        <w:rPr>
          <w:color w:val="000000"/>
          <w:szCs w:val="28"/>
        </w:rPr>
        <w:t xml:space="preserve"> </w:t>
      </w:r>
      <w:r>
        <w:rPr>
          <w:b/>
          <w:szCs w:val="28"/>
        </w:rPr>
        <w:t>руб. (два миллиона сто тысяч руб. 00 коп.)</w:t>
      </w:r>
      <w:r>
        <w:rPr>
          <w:szCs w:val="28"/>
        </w:rPr>
        <w:t xml:space="preserve"> </w:t>
      </w:r>
      <w:r w:rsidRPr="009A727A">
        <w:rPr>
          <w:szCs w:val="28"/>
        </w:rPr>
        <w:t xml:space="preserve">НДС в размере 18 % (восемнадцати процентов) в сумме </w:t>
      </w:r>
      <w:r>
        <w:rPr>
          <w:szCs w:val="28"/>
        </w:rPr>
        <w:t>378 0</w:t>
      </w:r>
      <w:r w:rsidRPr="009A727A">
        <w:rPr>
          <w:szCs w:val="28"/>
        </w:rPr>
        <w:t>00 (</w:t>
      </w:r>
      <w:r>
        <w:rPr>
          <w:szCs w:val="28"/>
        </w:rPr>
        <w:t>триста семьдесят восемь тысяч</w:t>
      </w:r>
      <w:r w:rsidRPr="009A727A">
        <w:rPr>
          <w:szCs w:val="28"/>
        </w:rPr>
        <w:t xml:space="preserve">) </w:t>
      </w:r>
      <w:r>
        <w:rPr>
          <w:szCs w:val="28"/>
        </w:rPr>
        <w:t xml:space="preserve">рублей </w:t>
      </w:r>
      <w:r w:rsidRPr="009A727A">
        <w:rPr>
          <w:szCs w:val="28"/>
        </w:rPr>
        <w:t>начисляется отдельно.</w:t>
      </w:r>
    </w:p>
    <w:p w:rsidR="00E73353" w:rsidRPr="005C21B0" w:rsidRDefault="00E73353" w:rsidP="00E73353">
      <w:pPr>
        <w:jc w:val="both"/>
        <w:rPr>
          <w:b/>
          <w:iCs/>
          <w:szCs w:val="28"/>
          <w:lang w:eastAsia="en-US"/>
        </w:rPr>
      </w:pPr>
      <w:r w:rsidRPr="005C21B0">
        <w:rPr>
          <w:b/>
          <w:iCs/>
          <w:szCs w:val="28"/>
        </w:rPr>
        <w:tab/>
        <w:t xml:space="preserve">Форма, сроки и порядок оплаты: </w:t>
      </w:r>
      <w:r w:rsidRPr="00E83E9F">
        <w:rPr>
          <w:iCs/>
          <w:szCs w:val="28"/>
        </w:rPr>
        <w:t>Заказчик</w:t>
      </w:r>
      <w:r>
        <w:rPr>
          <w:iCs/>
          <w:szCs w:val="28"/>
        </w:rPr>
        <w:t xml:space="preserve"> перечисляет денежные средства, в виде 100% ежемесячной предварительной безналичной оплаты на расчетный счет Поставщика в размере, необходимом для получения моторного топлива на сети автозаправочных станций, согласно выставленного Поставщиком счета.   </w:t>
      </w:r>
      <w:r>
        <w:rPr>
          <w:b/>
          <w:iCs/>
          <w:szCs w:val="28"/>
        </w:rPr>
        <w:t xml:space="preserve"> </w:t>
      </w:r>
    </w:p>
    <w:p w:rsidR="00E73353" w:rsidRPr="005C21B0" w:rsidRDefault="00E73353" w:rsidP="00E73353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5C21B0">
        <w:rPr>
          <w:b/>
          <w:iCs/>
          <w:color w:val="auto"/>
          <w:sz w:val="28"/>
          <w:szCs w:val="28"/>
        </w:rPr>
        <w:t xml:space="preserve">Срок действия договора: </w:t>
      </w:r>
      <w:proofErr w:type="gramStart"/>
      <w:r w:rsidRPr="005C21B0">
        <w:rPr>
          <w:iCs/>
          <w:color w:val="auto"/>
          <w:sz w:val="28"/>
          <w:szCs w:val="28"/>
        </w:rPr>
        <w:t>с даты подписания</w:t>
      </w:r>
      <w:proofErr w:type="gramEnd"/>
      <w:r w:rsidRPr="005C21B0">
        <w:rPr>
          <w:iCs/>
          <w:color w:val="auto"/>
          <w:sz w:val="28"/>
          <w:szCs w:val="28"/>
        </w:rPr>
        <w:t xml:space="preserve"> договора </w:t>
      </w:r>
      <w:r>
        <w:rPr>
          <w:iCs/>
          <w:color w:val="auto"/>
          <w:sz w:val="28"/>
          <w:szCs w:val="28"/>
        </w:rPr>
        <w:t>до 31 декабря 2013 года.</w:t>
      </w:r>
    </w:p>
    <w:p w:rsidR="00E73353" w:rsidRDefault="00E73353" w:rsidP="00E73353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E80F43">
        <w:rPr>
          <w:b/>
          <w:color w:val="auto"/>
          <w:sz w:val="28"/>
          <w:szCs w:val="28"/>
          <w:lang w:eastAsia="ru-RU"/>
        </w:rPr>
        <w:t xml:space="preserve">Место выполнения работ: </w:t>
      </w:r>
      <w:r w:rsidRPr="00E80F43">
        <w:rPr>
          <w:color w:val="auto"/>
          <w:sz w:val="28"/>
          <w:szCs w:val="28"/>
          <w:lang w:eastAsia="ru-RU"/>
        </w:rPr>
        <w:t xml:space="preserve">Российская Федерация, </w:t>
      </w:r>
      <w:r>
        <w:rPr>
          <w:color w:val="auto"/>
          <w:sz w:val="28"/>
          <w:szCs w:val="28"/>
          <w:lang w:eastAsia="ru-RU"/>
        </w:rPr>
        <w:t>Самарская область.</w:t>
      </w:r>
    </w:p>
    <w:p w:rsidR="00E73353" w:rsidRPr="00162541" w:rsidRDefault="00E73353" w:rsidP="00E73353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  <w:r w:rsidRPr="0059545E">
        <w:rPr>
          <w:i w:val="0"/>
          <w:iCs w:val="0"/>
        </w:rPr>
        <w:t xml:space="preserve">      </w:t>
      </w:r>
      <w:r>
        <w:rPr>
          <w:i w:val="0"/>
          <w:iCs w:val="0"/>
        </w:rPr>
        <w:t>4</w:t>
      </w:r>
      <w:r w:rsidRPr="0059545E">
        <w:rPr>
          <w:i w:val="0"/>
          <w:iCs w:val="0"/>
        </w:rPr>
        <w:t>.</w:t>
      </w:r>
      <w:proofErr w:type="gramStart"/>
      <w:r w:rsidRPr="0059545E">
        <w:rPr>
          <w:i w:val="0"/>
          <w:iCs w:val="0"/>
        </w:rPr>
        <w:t>Поручить начальнику технического отдела  уведомить</w:t>
      </w:r>
      <w:proofErr w:type="gramEnd"/>
      <w:r w:rsidRPr="0059545E">
        <w:rPr>
          <w:i w:val="0"/>
          <w:iCs w:val="0"/>
        </w:rPr>
        <w:t xml:space="preserve"> ООО «</w:t>
      </w:r>
      <w:proofErr w:type="spellStart"/>
      <w:r w:rsidRPr="0059545E">
        <w:rPr>
          <w:i w:val="0"/>
          <w:iCs w:val="0"/>
        </w:rPr>
        <w:t>РН-Карт-Самара</w:t>
      </w:r>
      <w:proofErr w:type="spellEnd"/>
      <w:r w:rsidRPr="0059545E">
        <w:rPr>
          <w:i w:val="0"/>
          <w:iCs w:val="0"/>
        </w:rPr>
        <w:t>» о принятом Конкурсной комиссией филиала ОАО</w:t>
      </w:r>
      <w:r w:rsidRPr="00162541">
        <w:rPr>
          <w:i w:val="0"/>
        </w:rPr>
        <w:t xml:space="preserve"> «ТрансКонтейнер» на Куйбышевской железной дороге решении.</w:t>
      </w:r>
    </w:p>
    <w:p w:rsidR="00E73353" w:rsidRDefault="00E73353" w:rsidP="00E73353">
      <w:pPr>
        <w:jc w:val="both"/>
        <w:rPr>
          <w:szCs w:val="28"/>
        </w:rPr>
      </w:pPr>
      <w:r>
        <w:rPr>
          <w:szCs w:val="28"/>
        </w:rPr>
        <w:t xml:space="preserve">       5.</w:t>
      </w:r>
      <w:proofErr w:type="gramStart"/>
      <w:r w:rsidRPr="00157EAF">
        <w:rPr>
          <w:szCs w:val="28"/>
        </w:rPr>
        <w:t xml:space="preserve">Поручить </w:t>
      </w:r>
      <w:r>
        <w:rPr>
          <w:szCs w:val="28"/>
        </w:rPr>
        <w:t>начальнику технического отдела обеспечить</w:t>
      </w:r>
      <w:proofErr w:type="gramEnd"/>
      <w:r>
        <w:rPr>
          <w:szCs w:val="28"/>
        </w:rPr>
        <w:t xml:space="preserve">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>
        <w:rPr>
          <w:szCs w:val="28"/>
        </w:rPr>
        <w:t xml:space="preserve"> </w:t>
      </w:r>
      <w:r w:rsidRPr="006D1C09">
        <w:rPr>
          <w:szCs w:val="28"/>
        </w:rPr>
        <w:t>ООО «</w:t>
      </w:r>
      <w:proofErr w:type="spellStart"/>
      <w:r>
        <w:rPr>
          <w:szCs w:val="28"/>
        </w:rPr>
        <w:t>РН-Карт-Самара</w:t>
      </w:r>
      <w:proofErr w:type="spellEnd"/>
      <w:r w:rsidRPr="006D1C09">
        <w:rPr>
          <w:szCs w:val="28"/>
        </w:rPr>
        <w:t>»</w:t>
      </w:r>
      <w:r>
        <w:rPr>
          <w:szCs w:val="28"/>
        </w:rPr>
        <w:t>.</w:t>
      </w:r>
    </w:p>
    <w:p w:rsidR="00E73353" w:rsidRDefault="00E73353" w:rsidP="00E73353">
      <w:pPr>
        <w:pStyle w:val="a3"/>
        <w:tabs>
          <w:tab w:val="left" w:pos="700"/>
        </w:tabs>
        <w:autoSpaceDE/>
        <w:autoSpaceDN/>
        <w:rPr>
          <w:b/>
          <w:i w:val="0"/>
        </w:rPr>
      </w:pPr>
    </w:p>
    <w:p w:rsidR="00E73353" w:rsidRDefault="00E73353" w:rsidP="00E73353">
      <w:pPr>
        <w:pStyle w:val="a3"/>
        <w:tabs>
          <w:tab w:val="left" w:pos="700"/>
        </w:tabs>
        <w:autoSpaceDE/>
        <w:autoSpaceDN/>
        <w:rPr>
          <w:b/>
          <w:i w:val="0"/>
        </w:rPr>
      </w:pPr>
      <w:r w:rsidRPr="00AA1BE7">
        <w:rPr>
          <w:b/>
          <w:i w:val="0"/>
        </w:rPr>
        <w:t xml:space="preserve">       </w:t>
      </w:r>
      <w:r>
        <w:rPr>
          <w:b/>
          <w:i w:val="0"/>
        </w:rPr>
        <w:t xml:space="preserve">  </w:t>
      </w:r>
      <w:r w:rsidRPr="00AA1BE7">
        <w:rPr>
          <w:b/>
          <w:i w:val="0"/>
        </w:rPr>
        <w:t xml:space="preserve"> По пункту </w:t>
      </w:r>
      <w:r w:rsidRPr="00AA1BE7">
        <w:rPr>
          <w:b/>
          <w:i w:val="0"/>
          <w:lang w:val="en-US"/>
        </w:rPr>
        <w:t>II</w:t>
      </w:r>
      <w:r>
        <w:rPr>
          <w:b/>
          <w:i w:val="0"/>
          <w:lang w:val="en-US"/>
        </w:rPr>
        <w:t>I</w:t>
      </w:r>
      <w:r w:rsidRPr="00AA1BE7">
        <w:rPr>
          <w:i w:val="0"/>
        </w:rPr>
        <w:t xml:space="preserve"> </w:t>
      </w:r>
      <w:r w:rsidRPr="00AA1BE7">
        <w:rPr>
          <w:b/>
          <w:i w:val="0"/>
        </w:rPr>
        <w:t xml:space="preserve"> повестки дня заседания:</w:t>
      </w:r>
    </w:p>
    <w:p w:rsidR="00E73353" w:rsidRDefault="00E73353" w:rsidP="00E73353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>Лот №1</w:t>
      </w:r>
    </w:p>
    <w:p w:rsidR="00E73353" w:rsidRDefault="00E73353" w:rsidP="00E73353">
      <w:pPr>
        <w:pStyle w:val="10"/>
        <w:suppressAutoHyphens/>
        <w:rPr>
          <w:sz w:val="28"/>
          <w:szCs w:val="28"/>
        </w:rPr>
      </w:pPr>
      <w:r>
        <w:rPr>
          <w:b/>
          <w:i/>
        </w:rPr>
        <w:t xml:space="preserve">       </w:t>
      </w:r>
      <w:r w:rsidRPr="006F3BC7">
        <w:rPr>
          <w:sz w:val="28"/>
          <w:szCs w:val="28"/>
        </w:rPr>
        <w:t xml:space="preserve">1.Открытый конкурс на право заключения </w:t>
      </w:r>
      <w:r w:rsidRPr="00733FB4">
        <w:rPr>
          <w:sz w:val="28"/>
          <w:szCs w:val="28"/>
        </w:rPr>
        <w:t xml:space="preserve">Договора </w:t>
      </w:r>
      <w:r w:rsidRPr="00ED2CEC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2013г.</w:t>
      </w:r>
      <w:r w:rsidRPr="006037F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АКП Пенза)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E73353" w:rsidRDefault="00E73353" w:rsidP="00E73353">
      <w:pPr>
        <w:pStyle w:val="1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2. Заявка на участие в конкурсе, поданная ООО «АСП Мордовия», признана соответствующей требованиям конкурсной документации.</w:t>
      </w:r>
    </w:p>
    <w:p w:rsidR="00E73353" w:rsidRPr="006037F8" w:rsidRDefault="00E73353" w:rsidP="00E73353">
      <w:pPr>
        <w:pStyle w:val="1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Согласившись с выводами и предложениями постоянной рабочей группы (Протокол №25/ППРГ от 13.06.2013), и в соответствии с пунктом 141 и подпунктом 4 пункта 318 Положения о закупках (размещение Заказа у единственного поставщика (исполнителя, подрядчика) принято решение о размещении заказа на закупку товаров, выполнения работ и оказания услуг у единственного поставщика (исполнителя, подрядчика) ООО «АСП Мордовия» на следующих условиях:</w:t>
      </w:r>
      <w:proofErr w:type="gramEnd"/>
    </w:p>
    <w:p w:rsidR="00E73353" w:rsidRDefault="00E73353" w:rsidP="00E73353">
      <w:pPr>
        <w:ind w:firstLine="709"/>
        <w:jc w:val="both"/>
        <w:rPr>
          <w:szCs w:val="28"/>
        </w:rPr>
      </w:pPr>
      <w:r>
        <w:rPr>
          <w:i/>
        </w:rPr>
        <w:t xml:space="preserve">    </w:t>
      </w:r>
      <w:r w:rsidRPr="005C21B0">
        <w:rPr>
          <w:b/>
          <w:szCs w:val="28"/>
        </w:rPr>
        <w:t>Предмет Заказа:</w:t>
      </w:r>
      <w:r w:rsidRPr="005C21B0">
        <w:rPr>
          <w:szCs w:val="28"/>
        </w:rPr>
        <w:t xml:space="preserve"> </w:t>
      </w:r>
      <w:r>
        <w:rPr>
          <w:szCs w:val="28"/>
        </w:rPr>
        <w:t>поставка моторного топлива (дизельное топливо, бензин) с использованием пластиковых карт для нужд Заказчика в 2013г.</w:t>
      </w:r>
      <w:r w:rsidRPr="00995521">
        <w:rPr>
          <w:szCs w:val="28"/>
        </w:rPr>
        <w:t xml:space="preserve"> </w:t>
      </w:r>
      <w:r w:rsidRPr="006037F8">
        <w:rPr>
          <w:szCs w:val="28"/>
        </w:rPr>
        <w:t>(</w:t>
      </w:r>
      <w:r>
        <w:rPr>
          <w:szCs w:val="28"/>
        </w:rPr>
        <w:t>АКП Пенза)</w:t>
      </w:r>
    </w:p>
    <w:p w:rsidR="00E73353" w:rsidRPr="005C21B0" w:rsidRDefault="00E73353" w:rsidP="00E73353">
      <w:pPr>
        <w:jc w:val="both"/>
        <w:rPr>
          <w:b/>
        </w:rPr>
      </w:pPr>
      <w:r>
        <w:rPr>
          <w:b/>
          <w:szCs w:val="28"/>
        </w:rPr>
        <w:t xml:space="preserve">             </w:t>
      </w:r>
      <w:r w:rsidRPr="005C21B0">
        <w:rPr>
          <w:b/>
          <w:szCs w:val="28"/>
        </w:rPr>
        <w:t>Максимальная цена договора</w:t>
      </w:r>
      <w:r>
        <w:rPr>
          <w:b/>
          <w:szCs w:val="28"/>
        </w:rPr>
        <w:t xml:space="preserve"> (цена работ)</w:t>
      </w:r>
      <w:r w:rsidRPr="005C21B0">
        <w:rPr>
          <w:b/>
          <w:szCs w:val="28"/>
        </w:rPr>
        <w:t xml:space="preserve">: </w:t>
      </w:r>
      <w:r>
        <w:rPr>
          <w:b/>
          <w:color w:val="000000"/>
          <w:szCs w:val="28"/>
        </w:rPr>
        <w:t>2 118 644,0</w:t>
      </w:r>
      <w:r>
        <w:rPr>
          <w:color w:val="000000"/>
          <w:szCs w:val="28"/>
        </w:rPr>
        <w:t xml:space="preserve"> </w:t>
      </w:r>
      <w:r>
        <w:rPr>
          <w:b/>
          <w:szCs w:val="28"/>
        </w:rPr>
        <w:t>руб. (два миллиона сто восемнадцать тысяч шестьсот сорок четыре руб. 00 коп.)</w:t>
      </w:r>
      <w:r>
        <w:rPr>
          <w:szCs w:val="28"/>
        </w:rPr>
        <w:t xml:space="preserve"> </w:t>
      </w:r>
      <w:r w:rsidRPr="009A727A">
        <w:rPr>
          <w:szCs w:val="28"/>
        </w:rPr>
        <w:t xml:space="preserve">НДС в размере 18 % (восемнадцати процентов) в сумме </w:t>
      </w:r>
      <w:r>
        <w:rPr>
          <w:szCs w:val="28"/>
        </w:rPr>
        <w:t>381 355,92</w:t>
      </w:r>
      <w:r w:rsidRPr="009A727A">
        <w:rPr>
          <w:szCs w:val="28"/>
        </w:rPr>
        <w:t xml:space="preserve"> (</w:t>
      </w:r>
      <w:r>
        <w:rPr>
          <w:szCs w:val="28"/>
        </w:rPr>
        <w:t xml:space="preserve">триста </w:t>
      </w:r>
      <w:r>
        <w:rPr>
          <w:szCs w:val="28"/>
        </w:rPr>
        <w:lastRenderedPageBreak/>
        <w:t>восемьдесят одна тысяча триста пятьдесят пять</w:t>
      </w:r>
      <w:r w:rsidRPr="009A727A">
        <w:rPr>
          <w:szCs w:val="28"/>
        </w:rPr>
        <w:t xml:space="preserve"> </w:t>
      </w:r>
      <w:r>
        <w:rPr>
          <w:szCs w:val="28"/>
        </w:rPr>
        <w:t xml:space="preserve">рублей 92 копейки) </w:t>
      </w:r>
      <w:r w:rsidRPr="009A727A">
        <w:rPr>
          <w:szCs w:val="28"/>
        </w:rPr>
        <w:t>начисляется отдельно.</w:t>
      </w:r>
    </w:p>
    <w:p w:rsidR="00E73353" w:rsidRPr="005C21B0" w:rsidRDefault="00E73353" w:rsidP="00E73353">
      <w:pPr>
        <w:ind w:firstLine="709"/>
        <w:jc w:val="both"/>
        <w:rPr>
          <w:b/>
          <w:iCs/>
          <w:szCs w:val="28"/>
          <w:lang w:eastAsia="en-US"/>
        </w:rPr>
      </w:pPr>
      <w:r w:rsidRPr="005C21B0">
        <w:rPr>
          <w:b/>
          <w:iCs/>
          <w:szCs w:val="28"/>
        </w:rPr>
        <w:t xml:space="preserve">Форма, сроки и порядок оплаты: </w:t>
      </w:r>
      <w:r w:rsidRPr="00E83E9F">
        <w:rPr>
          <w:iCs/>
          <w:szCs w:val="28"/>
        </w:rPr>
        <w:t>Заказчик</w:t>
      </w:r>
      <w:r>
        <w:rPr>
          <w:iCs/>
          <w:szCs w:val="28"/>
        </w:rPr>
        <w:t xml:space="preserve"> перечисляет денежные средства, в виде 100% ежемесячной предварительной безналичной оплаты на расчетный счет Поставщика в размере, необходимом для получения моторного топлива на сети автозаправочных станций, согласно выставленного Поставщиком счета.   </w:t>
      </w:r>
      <w:r>
        <w:rPr>
          <w:b/>
          <w:iCs/>
          <w:szCs w:val="28"/>
        </w:rPr>
        <w:t xml:space="preserve"> </w:t>
      </w:r>
    </w:p>
    <w:p w:rsidR="00E73353" w:rsidRPr="005C21B0" w:rsidRDefault="00E73353" w:rsidP="00E73353">
      <w:pPr>
        <w:pStyle w:val="Default"/>
        <w:ind w:firstLine="709"/>
        <w:jc w:val="both"/>
        <w:rPr>
          <w:b/>
          <w:iCs/>
          <w:color w:val="auto"/>
          <w:sz w:val="28"/>
          <w:szCs w:val="28"/>
        </w:rPr>
      </w:pPr>
      <w:r w:rsidRPr="005C21B0">
        <w:rPr>
          <w:b/>
          <w:iCs/>
          <w:color w:val="auto"/>
          <w:sz w:val="28"/>
          <w:szCs w:val="28"/>
        </w:rPr>
        <w:t xml:space="preserve">Срок действия договора: </w:t>
      </w:r>
      <w:proofErr w:type="gramStart"/>
      <w:r w:rsidRPr="005C21B0">
        <w:rPr>
          <w:iCs/>
          <w:color w:val="auto"/>
          <w:sz w:val="28"/>
          <w:szCs w:val="28"/>
        </w:rPr>
        <w:t>с даты подписания</w:t>
      </w:r>
      <w:proofErr w:type="gramEnd"/>
      <w:r w:rsidRPr="005C21B0">
        <w:rPr>
          <w:iCs/>
          <w:color w:val="auto"/>
          <w:sz w:val="28"/>
          <w:szCs w:val="28"/>
        </w:rPr>
        <w:t xml:space="preserve"> договора </w:t>
      </w:r>
      <w:r>
        <w:rPr>
          <w:iCs/>
          <w:color w:val="auto"/>
          <w:sz w:val="28"/>
          <w:szCs w:val="28"/>
        </w:rPr>
        <w:t>до 31 декабря 2013 года.</w:t>
      </w:r>
    </w:p>
    <w:p w:rsidR="00E73353" w:rsidRPr="006D0443" w:rsidRDefault="00E73353" w:rsidP="00E73353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05118">
        <w:rPr>
          <w:b/>
          <w:color w:val="auto"/>
          <w:sz w:val="28"/>
          <w:szCs w:val="28"/>
          <w:lang w:eastAsia="ru-RU"/>
        </w:rPr>
        <w:t xml:space="preserve">Место выполнения работ: </w:t>
      </w:r>
      <w:r>
        <w:rPr>
          <w:color w:val="auto"/>
          <w:sz w:val="28"/>
          <w:szCs w:val="28"/>
          <w:lang w:eastAsia="ru-RU"/>
        </w:rPr>
        <w:t>Российская Федерация, Пензенская область.</w:t>
      </w:r>
    </w:p>
    <w:p w:rsidR="00E73353" w:rsidRPr="00494A6E" w:rsidRDefault="00E73353" w:rsidP="00E73353">
      <w:pPr>
        <w:pStyle w:val="Default"/>
        <w:jc w:val="both"/>
        <w:rPr>
          <w:iCs/>
          <w:color w:val="auto"/>
          <w:sz w:val="28"/>
          <w:szCs w:val="28"/>
          <w:lang w:eastAsia="ru-RU"/>
        </w:rPr>
      </w:pPr>
      <w:r>
        <w:rPr>
          <w:iCs/>
          <w:color w:val="auto"/>
          <w:sz w:val="28"/>
          <w:szCs w:val="28"/>
          <w:lang w:eastAsia="ru-RU"/>
        </w:rPr>
        <w:t xml:space="preserve">       </w:t>
      </w:r>
      <w:r w:rsidRPr="00494A6E">
        <w:rPr>
          <w:iCs/>
          <w:color w:val="auto"/>
          <w:sz w:val="28"/>
          <w:szCs w:val="28"/>
          <w:lang w:eastAsia="ru-RU"/>
        </w:rPr>
        <w:t>4.</w:t>
      </w:r>
      <w:proofErr w:type="gramStart"/>
      <w:r w:rsidRPr="00494A6E">
        <w:rPr>
          <w:iCs/>
          <w:color w:val="auto"/>
          <w:sz w:val="28"/>
          <w:szCs w:val="28"/>
          <w:lang w:eastAsia="ru-RU"/>
        </w:rPr>
        <w:t>Поручить начальнику технического отдела  уведомить</w:t>
      </w:r>
      <w:proofErr w:type="gramEnd"/>
      <w:r w:rsidRPr="00494A6E">
        <w:rPr>
          <w:iCs/>
          <w:color w:val="auto"/>
          <w:sz w:val="28"/>
          <w:szCs w:val="28"/>
          <w:lang w:eastAsia="ru-RU"/>
        </w:rPr>
        <w:t xml:space="preserve"> ООО «</w:t>
      </w:r>
      <w:r>
        <w:rPr>
          <w:sz w:val="28"/>
          <w:szCs w:val="28"/>
        </w:rPr>
        <w:t>АСП Мордовия</w:t>
      </w:r>
      <w:r w:rsidRPr="00494A6E">
        <w:rPr>
          <w:iCs/>
          <w:color w:val="auto"/>
          <w:sz w:val="28"/>
          <w:szCs w:val="28"/>
          <w:lang w:eastAsia="ru-RU"/>
        </w:rPr>
        <w:t>» о принятом Конкурсной комиссией филиала ОАО «ТрансКонтейнер» на Куйбышевской железной дороге решении.</w:t>
      </w:r>
    </w:p>
    <w:p w:rsidR="00E73353" w:rsidRDefault="00E73353" w:rsidP="00E73353">
      <w:pPr>
        <w:jc w:val="both"/>
        <w:rPr>
          <w:szCs w:val="28"/>
        </w:rPr>
      </w:pPr>
      <w:r>
        <w:rPr>
          <w:szCs w:val="28"/>
        </w:rPr>
        <w:t xml:space="preserve">        5.</w:t>
      </w:r>
      <w:proofErr w:type="gramStart"/>
      <w:r w:rsidRPr="00157EAF">
        <w:rPr>
          <w:szCs w:val="28"/>
        </w:rPr>
        <w:t xml:space="preserve">Поручить </w:t>
      </w:r>
      <w:r>
        <w:rPr>
          <w:szCs w:val="28"/>
        </w:rPr>
        <w:t>начальнику технического отдела обеспечить</w:t>
      </w:r>
      <w:proofErr w:type="gramEnd"/>
      <w:r>
        <w:rPr>
          <w:szCs w:val="28"/>
        </w:rPr>
        <w:t xml:space="preserve">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>
        <w:rPr>
          <w:szCs w:val="28"/>
        </w:rPr>
        <w:t xml:space="preserve"> </w:t>
      </w:r>
      <w:r w:rsidRPr="006D1C09">
        <w:rPr>
          <w:szCs w:val="28"/>
        </w:rPr>
        <w:t>ООО «</w:t>
      </w:r>
      <w:r>
        <w:rPr>
          <w:szCs w:val="28"/>
        </w:rPr>
        <w:t>АСП Мордовия</w:t>
      </w:r>
      <w:r w:rsidRPr="006D1C09">
        <w:rPr>
          <w:szCs w:val="28"/>
        </w:rPr>
        <w:t>»</w:t>
      </w:r>
      <w:r>
        <w:rPr>
          <w:szCs w:val="28"/>
        </w:rPr>
        <w:t>.</w:t>
      </w:r>
    </w:p>
    <w:p w:rsidR="006D0443" w:rsidRPr="00836AEB" w:rsidRDefault="003270C8" w:rsidP="00BE2458">
      <w:pPr>
        <w:pStyle w:val="a3"/>
        <w:tabs>
          <w:tab w:val="left" w:pos="709"/>
          <w:tab w:val="left" w:pos="2800"/>
          <w:tab w:val="left" w:pos="7700"/>
        </w:tabs>
      </w:pPr>
      <w:r>
        <w:rPr>
          <w:b/>
        </w:rPr>
        <w:tab/>
      </w:r>
    </w:p>
    <w:p w:rsidR="003270C8" w:rsidRDefault="003270C8" w:rsidP="003270C8">
      <w:pPr>
        <w:ind w:firstLine="709"/>
        <w:jc w:val="both"/>
      </w:pPr>
    </w:p>
    <w:p w:rsidR="00904761" w:rsidRDefault="003270C8" w:rsidP="006D0443">
      <w:pPr>
        <w:jc w:val="both"/>
        <w:rPr>
          <w:szCs w:val="28"/>
        </w:rPr>
      </w:pPr>
      <w:r w:rsidRPr="007D6E17">
        <w:rPr>
          <w:b/>
          <w:i/>
        </w:rPr>
        <w:tab/>
      </w:r>
    </w:p>
    <w:p w:rsidR="00904761" w:rsidRDefault="00904761" w:rsidP="006D0443">
      <w:pPr>
        <w:jc w:val="both"/>
        <w:rPr>
          <w:szCs w:val="28"/>
        </w:rPr>
      </w:pPr>
    </w:p>
    <w:p w:rsidR="00904761" w:rsidRDefault="008F4D11" w:rsidP="006D0443">
      <w:pPr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8F4D11" w:rsidRDefault="008F4D11" w:rsidP="006D0443">
      <w:pPr>
        <w:jc w:val="both"/>
        <w:rPr>
          <w:szCs w:val="28"/>
        </w:rPr>
      </w:pPr>
      <w:r>
        <w:rPr>
          <w:szCs w:val="28"/>
        </w:rPr>
        <w:t xml:space="preserve">филиала ОАО «ТрансКонтейнер» </w:t>
      </w:r>
      <w:proofErr w:type="gramStart"/>
      <w:r>
        <w:rPr>
          <w:szCs w:val="28"/>
        </w:rPr>
        <w:t>на</w:t>
      </w:r>
      <w:proofErr w:type="gramEnd"/>
    </w:p>
    <w:p w:rsidR="008F4D11" w:rsidRDefault="008F4D11" w:rsidP="006D0443">
      <w:pPr>
        <w:jc w:val="both"/>
        <w:rPr>
          <w:szCs w:val="28"/>
        </w:rPr>
      </w:pPr>
      <w:r>
        <w:rPr>
          <w:szCs w:val="28"/>
        </w:rPr>
        <w:t xml:space="preserve">Куйбышевской железной дороге </w:t>
      </w:r>
      <w:r w:rsidR="00002EB8">
        <w:rPr>
          <w:szCs w:val="28"/>
        </w:rPr>
        <w:t xml:space="preserve">                              </w:t>
      </w:r>
      <w:r w:rsidR="00002EB8">
        <w:rPr>
          <w:i/>
          <w:szCs w:val="28"/>
        </w:rPr>
        <w:t>подпись</w:t>
      </w:r>
      <w:r>
        <w:rPr>
          <w:szCs w:val="28"/>
        </w:rPr>
        <w:t xml:space="preserve"> </w:t>
      </w:r>
    </w:p>
    <w:p w:rsidR="008F4D11" w:rsidRDefault="008F4D11" w:rsidP="006D0443">
      <w:pPr>
        <w:jc w:val="both"/>
        <w:rPr>
          <w:szCs w:val="28"/>
        </w:rPr>
      </w:pPr>
    </w:p>
    <w:p w:rsidR="001D3FD7" w:rsidRDefault="008F4D11" w:rsidP="006D0443">
      <w:pPr>
        <w:jc w:val="both"/>
        <w:rPr>
          <w:szCs w:val="28"/>
        </w:rPr>
      </w:pPr>
      <w:r>
        <w:rPr>
          <w:szCs w:val="28"/>
        </w:rPr>
        <w:t xml:space="preserve">Члены конкурсной </w:t>
      </w:r>
      <w:r w:rsidR="00002EB8">
        <w:rPr>
          <w:szCs w:val="28"/>
        </w:rPr>
        <w:t>комиссии</w:t>
      </w:r>
      <w:r w:rsidR="00002EB8" w:rsidRPr="00002EB8">
        <w:rPr>
          <w:i/>
          <w:szCs w:val="28"/>
        </w:rPr>
        <w:t>:                                 подписи</w:t>
      </w:r>
      <w:r w:rsidR="00002EB8">
        <w:rPr>
          <w:szCs w:val="28"/>
        </w:rPr>
        <w:t xml:space="preserve"> </w:t>
      </w:r>
      <w:r>
        <w:rPr>
          <w:szCs w:val="28"/>
        </w:rPr>
        <w:t xml:space="preserve">            </w:t>
      </w:r>
    </w:p>
    <w:p w:rsidR="008F4D11" w:rsidRDefault="008F4D11" w:rsidP="006D0443">
      <w:pPr>
        <w:jc w:val="both"/>
        <w:rPr>
          <w:szCs w:val="28"/>
        </w:rPr>
      </w:pPr>
    </w:p>
    <w:p w:rsidR="008F4D11" w:rsidRDefault="008F4D11" w:rsidP="006D0443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87438D">
        <w:rPr>
          <w:szCs w:val="28"/>
        </w:rPr>
        <w:t xml:space="preserve">                       </w:t>
      </w:r>
    </w:p>
    <w:p w:rsidR="008F4D11" w:rsidRDefault="008F4D11" w:rsidP="006D0443">
      <w:pPr>
        <w:jc w:val="both"/>
        <w:rPr>
          <w:szCs w:val="28"/>
        </w:rPr>
      </w:pPr>
    </w:p>
    <w:p w:rsidR="008F4D11" w:rsidRDefault="00C3539F" w:rsidP="006D0443">
      <w:pPr>
        <w:jc w:val="both"/>
        <w:rPr>
          <w:szCs w:val="28"/>
        </w:rPr>
      </w:pPr>
      <w:r>
        <w:rPr>
          <w:szCs w:val="28"/>
        </w:rPr>
        <w:t>С</w:t>
      </w:r>
      <w:r w:rsidR="008F4D11">
        <w:rPr>
          <w:szCs w:val="28"/>
        </w:rPr>
        <w:t xml:space="preserve">екретарь </w:t>
      </w:r>
      <w:proofErr w:type="gramStart"/>
      <w:r w:rsidR="008F4D11">
        <w:rPr>
          <w:szCs w:val="28"/>
        </w:rPr>
        <w:t>Конкурсной</w:t>
      </w:r>
      <w:proofErr w:type="gramEnd"/>
      <w:r w:rsidR="008F4D11">
        <w:rPr>
          <w:szCs w:val="28"/>
        </w:rPr>
        <w:t xml:space="preserve"> </w:t>
      </w:r>
    </w:p>
    <w:p w:rsidR="00002EB8" w:rsidRDefault="008F4D11" w:rsidP="006D0443">
      <w:pPr>
        <w:jc w:val="both"/>
        <w:rPr>
          <w:i/>
          <w:szCs w:val="28"/>
        </w:rPr>
      </w:pPr>
      <w:r>
        <w:rPr>
          <w:szCs w:val="28"/>
        </w:rPr>
        <w:t xml:space="preserve">Комиссии                                        </w:t>
      </w:r>
      <w:r w:rsidR="00002EB8" w:rsidRPr="00002EB8">
        <w:rPr>
          <w:i/>
          <w:szCs w:val="28"/>
        </w:rPr>
        <w:t xml:space="preserve">Подпись </w:t>
      </w:r>
    </w:p>
    <w:p w:rsidR="00002EB8" w:rsidRDefault="008F4D11" w:rsidP="006D0443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C3539F" w:rsidRPr="00BE2458" w:rsidRDefault="00BE2458" w:rsidP="006D0443">
      <w:pPr>
        <w:jc w:val="both"/>
        <w:rPr>
          <w:b/>
          <w:szCs w:val="28"/>
        </w:rPr>
      </w:pPr>
      <w:r w:rsidRPr="00BE2458">
        <w:rPr>
          <w:b/>
          <w:szCs w:val="28"/>
        </w:rPr>
        <w:t>2</w:t>
      </w:r>
      <w:r w:rsidR="00E65070">
        <w:rPr>
          <w:b/>
          <w:szCs w:val="28"/>
        </w:rPr>
        <w:t>4</w:t>
      </w:r>
      <w:r w:rsidR="00C3539F" w:rsidRPr="00BE2458">
        <w:rPr>
          <w:b/>
          <w:szCs w:val="28"/>
        </w:rPr>
        <w:t>.0</w:t>
      </w:r>
      <w:r w:rsidRPr="00BE2458">
        <w:rPr>
          <w:b/>
          <w:szCs w:val="28"/>
        </w:rPr>
        <w:t>6</w:t>
      </w:r>
      <w:r w:rsidR="00C3539F" w:rsidRPr="00BE2458">
        <w:rPr>
          <w:b/>
          <w:szCs w:val="28"/>
        </w:rPr>
        <w:t xml:space="preserve">.2013 г. </w:t>
      </w:r>
    </w:p>
    <w:sectPr w:rsidR="00C3539F" w:rsidRPr="00BE2458" w:rsidSect="00313052">
      <w:pgSz w:w="11906" w:h="16838"/>
      <w:pgMar w:top="851" w:right="96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Lucida Console"/>
    <w:charset w:val="CC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7C88"/>
    <w:multiLevelType w:val="hybridMultilevel"/>
    <w:tmpl w:val="BB86B51A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363DEC"/>
    <w:multiLevelType w:val="hybridMultilevel"/>
    <w:tmpl w:val="C4D010AA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CF282E"/>
    <w:multiLevelType w:val="hybridMultilevel"/>
    <w:tmpl w:val="A09C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C77648"/>
    <w:multiLevelType w:val="hybridMultilevel"/>
    <w:tmpl w:val="1748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A6CA8"/>
    <w:multiLevelType w:val="hybridMultilevel"/>
    <w:tmpl w:val="0F2C788C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7B09F5"/>
    <w:multiLevelType w:val="hybridMultilevel"/>
    <w:tmpl w:val="3118C888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57538C"/>
    <w:multiLevelType w:val="hybridMultilevel"/>
    <w:tmpl w:val="E18A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74DD4"/>
    <w:multiLevelType w:val="hybridMultilevel"/>
    <w:tmpl w:val="613C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041AC"/>
    <w:multiLevelType w:val="hybridMultilevel"/>
    <w:tmpl w:val="A9441FA0"/>
    <w:lvl w:ilvl="0" w:tplc="04190013">
      <w:start w:val="1"/>
      <w:numFmt w:val="upperRoman"/>
      <w:lvlText w:val="%1."/>
      <w:lvlJc w:val="righ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95C19"/>
    <w:multiLevelType w:val="hybridMultilevel"/>
    <w:tmpl w:val="23E8BC48"/>
    <w:lvl w:ilvl="0" w:tplc="3AD0C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B5"/>
    <w:rsid w:val="00000AEA"/>
    <w:rsid w:val="00002EB8"/>
    <w:rsid w:val="00002EBC"/>
    <w:rsid w:val="00006502"/>
    <w:rsid w:val="00044679"/>
    <w:rsid w:val="00067D37"/>
    <w:rsid w:val="000847DC"/>
    <w:rsid w:val="000A6618"/>
    <w:rsid w:val="000E3AA1"/>
    <w:rsid w:val="000E760D"/>
    <w:rsid w:val="00162541"/>
    <w:rsid w:val="00192358"/>
    <w:rsid w:val="001B2D2A"/>
    <w:rsid w:val="001C7C6E"/>
    <w:rsid w:val="001D3FD7"/>
    <w:rsid w:val="001F2C49"/>
    <w:rsid w:val="002024A9"/>
    <w:rsid w:val="0021623B"/>
    <w:rsid w:val="00244FEE"/>
    <w:rsid w:val="00290BC9"/>
    <w:rsid w:val="002B1331"/>
    <w:rsid w:val="002D5585"/>
    <w:rsid w:val="002E297A"/>
    <w:rsid w:val="00313052"/>
    <w:rsid w:val="00325AC5"/>
    <w:rsid w:val="003270C8"/>
    <w:rsid w:val="00331ADE"/>
    <w:rsid w:val="00336847"/>
    <w:rsid w:val="0036002C"/>
    <w:rsid w:val="00363E4E"/>
    <w:rsid w:val="003A6160"/>
    <w:rsid w:val="003F19B8"/>
    <w:rsid w:val="00404878"/>
    <w:rsid w:val="004427CB"/>
    <w:rsid w:val="00477A96"/>
    <w:rsid w:val="00477C67"/>
    <w:rsid w:val="00491A96"/>
    <w:rsid w:val="004A328B"/>
    <w:rsid w:val="00551E72"/>
    <w:rsid w:val="00561A37"/>
    <w:rsid w:val="00563C8F"/>
    <w:rsid w:val="00567753"/>
    <w:rsid w:val="00573A68"/>
    <w:rsid w:val="00577DC0"/>
    <w:rsid w:val="0058738C"/>
    <w:rsid w:val="00590C6F"/>
    <w:rsid w:val="005D0691"/>
    <w:rsid w:val="00620FDE"/>
    <w:rsid w:val="006246B9"/>
    <w:rsid w:val="00633FD3"/>
    <w:rsid w:val="006B5A3F"/>
    <w:rsid w:val="006D0443"/>
    <w:rsid w:val="006F6157"/>
    <w:rsid w:val="007038DD"/>
    <w:rsid w:val="00711629"/>
    <w:rsid w:val="00725182"/>
    <w:rsid w:val="00733A24"/>
    <w:rsid w:val="00736C7C"/>
    <w:rsid w:val="00760DFD"/>
    <w:rsid w:val="00772B4A"/>
    <w:rsid w:val="007A154E"/>
    <w:rsid w:val="007A6A70"/>
    <w:rsid w:val="007A74FE"/>
    <w:rsid w:val="007C276E"/>
    <w:rsid w:val="0080301C"/>
    <w:rsid w:val="0082136F"/>
    <w:rsid w:val="008254F8"/>
    <w:rsid w:val="00847598"/>
    <w:rsid w:val="00861519"/>
    <w:rsid w:val="0087438D"/>
    <w:rsid w:val="0088207B"/>
    <w:rsid w:val="0089408E"/>
    <w:rsid w:val="008A5D97"/>
    <w:rsid w:val="008A7678"/>
    <w:rsid w:val="008C04AC"/>
    <w:rsid w:val="008D0973"/>
    <w:rsid w:val="008D13D3"/>
    <w:rsid w:val="008D6C59"/>
    <w:rsid w:val="008E22BF"/>
    <w:rsid w:val="008F4D11"/>
    <w:rsid w:val="008F7306"/>
    <w:rsid w:val="00904761"/>
    <w:rsid w:val="009055DB"/>
    <w:rsid w:val="009422A6"/>
    <w:rsid w:val="0095482A"/>
    <w:rsid w:val="00960EAF"/>
    <w:rsid w:val="009661F8"/>
    <w:rsid w:val="00972657"/>
    <w:rsid w:val="00985DCA"/>
    <w:rsid w:val="009A325A"/>
    <w:rsid w:val="009A6CE4"/>
    <w:rsid w:val="009C4F48"/>
    <w:rsid w:val="009C60CB"/>
    <w:rsid w:val="009C74C6"/>
    <w:rsid w:val="009E3EB7"/>
    <w:rsid w:val="009F1A3B"/>
    <w:rsid w:val="00A029B5"/>
    <w:rsid w:val="00A40F69"/>
    <w:rsid w:val="00A41232"/>
    <w:rsid w:val="00A649C1"/>
    <w:rsid w:val="00A81574"/>
    <w:rsid w:val="00A824F3"/>
    <w:rsid w:val="00A845A6"/>
    <w:rsid w:val="00A86E86"/>
    <w:rsid w:val="00AB798A"/>
    <w:rsid w:val="00AC4B8E"/>
    <w:rsid w:val="00AD1CA1"/>
    <w:rsid w:val="00AD41AA"/>
    <w:rsid w:val="00AF0C2C"/>
    <w:rsid w:val="00B05118"/>
    <w:rsid w:val="00B43146"/>
    <w:rsid w:val="00B91A5D"/>
    <w:rsid w:val="00BA29E5"/>
    <w:rsid w:val="00BD327D"/>
    <w:rsid w:val="00BE2458"/>
    <w:rsid w:val="00BE6FC4"/>
    <w:rsid w:val="00C107A5"/>
    <w:rsid w:val="00C275D0"/>
    <w:rsid w:val="00C3539F"/>
    <w:rsid w:val="00C607AC"/>
    <w:rsid w:val="00C71855"/>
    <w:rsid w:val="00CC0261"/>
    <w:rsid w:val="00D04685"/>
    <w:rsid w:val="00D2747E"/>
    <w:rsid w:val="00D33F8C"/>
    <w:rsid w:val="00D452BC"/>
    <w:rsid w:val="00D45786"/>
    <w:rsid w:val="00D60C32"/>
    <w:rsid w:val="00D74259"/>
    <w:rsid w:val="00D74998"/>
    <w:rsid w:val="00D80ABA"/>
    <w:rsid w:val="00D85BDA"/>
    <w:rsid w:val="00D92DAA"/>
    <w:rsid w:val="00DA03CE"/>
    <w:rsid w:val="00DB63B5"/>
    <w:rsid w:val="00DD5352"/>
    <w:rsid w:val="00DF3660"/>
    <w:rsid w:val="00DF5093"/>
    <w:rsid w:val="00E112BB"/>
    <w:rsid w:val="00E14178"/>
    <w:rsid w:val="00E141D3"/>
    <w:rsid w:val="00E25727"/>
    <w:rsid w:val="00E343E3"/>
    <w:rsid w:val="00E45A50"/>
    <w:rsid w:val="00E65070"/>
    <w:rsid w:val="00E73353"/>
    <w:rsid w:val="00E9275D"/>
    <w:rsid w:val="00E92A5E"/>
    <w:rsid w:val="00EA0B73"/>
    <w:rsid w:val="00EB036A"/>
    <w:rsid w:val="00EC779E"/>
    <w:rsid w:val="00ED539D"/>
    <w:rsid w:val="00F25276"/>
    <w:rsid w:val="00F52CFF"/>
    <w:rsid w:val="00F71797"/>
    <w:rsid w:val="00F7330A"/>
    <w:rsid w:val="00F82056"/>
    <w:rsid w:val="00F91262"/>
    <w:rsid w:val="00F92010"/>
    <w:rsid w:val="00F97AFF"/>
    <w:rsid w:val="00FC4EF6"/>
    <w:rsid w:val="00FE7153"/>
    <w:rsid w:val="00FF2B18"/>
    <w:rsid w:val="00FF4D56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a0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649C1"/>
    <w:rPr>
      <w:color w:val="0000FF"/>
      <w:u w:val="single"/>
    </w:rPr>
  </w:style>
  <w:style w:type="paragraph" w:customStyle="1" w:styleId="10">
    <w:name w:val="Обычный1"/>
    <w:link w:val="Normal"/>
    <w:uiPriority w:val="99"/>
    <w:rsid w:val="00760DFD"/>
    <w:pPr>
      <w:widowControl w:val="0"/>
    </w:pPr>
    <w:rPr>
      <w:snapToGrid w:val="0"/>
    </w:rPr>
  </w:style>
  <w:style w:type="character" w:customStyle="1" w:styleId="a4">
    <w:name w:val="Основной текст с отступом Знак"/>
    <w:link w:val="a3"/>
    <w:rsid w:val="003270C8"/>
    <w:rPr>
      <w:i/>
      <w:iCs/>
      <w:sz w:val="28"/>
      <w:szCs w:val="28"/>
      <w:lang w:val="ru-RU" w:eastAsia="ru-RU" w:bidi="ar-SA"/>
    </w:rPr>
  </w:style>
  <w:style w:type="character" w:customStyle="1" w:styleId="20">
    <w:name w:val="Уровень 2. Нумерованный список Знак"/>
    <w:link w:val="21"/>
    <w:locked/>
    <w:rsid w:val="003270C8"/>
    <w:rPr>
      <w:rFonts w:ascii="Calibri" w:eastAsia="Calibri" w:hAnsi="Calibri"/>
      <w:sz w:val="24"/>
      <w:szCs w:val="24"/>
      <w:lang w:bidi="ar-SA"/>
    </w:rPr>
  </w:style>
  <w:style w:type="paragraph" w:customStyle="1" w:styleId="21">
    <w:name w:val="Уровень 2. Нумерованный список"/>
    <w:basedOn w:val="a"/>
    <w:link w:val="20"/>
    <w:rsid w:val="003270C8"/>
    <w:pPr>
      <w:tabs>
        <w:tab w:val="num" w:pos="851"/>
      </w:tabs>
      <w:spacing w:after="120"/>
    </w:pPr>
    <w:rPr>
      <w:rFonts w:ascii="Calibri" w:eastAsia="Calibri" w:hAnsi="Calibri"/>
      <w:sz w:val="24"/>
      <w:szCs w:val="24"/>
      <w:lang/>
    </w:rPr>
  </w:style>
  <w:style w:type="paragraph" w:customStyle="1" w:styleId="Default">
    <w:name w:val="Default"/>
    <w:rsid w:val="003270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semiHidden/>
    <w:rsid w:val="00F97AFF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0"/>
    <w:uiPriority w:val="99"/>
    <w:locked/>
    <w:rsid w:val="00E73353"/>
    <w:rPr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9</cp:revision>
  <cp:lastPrinted>2013-05-29T11:47:00Z</cp:lastPrinted>
  <dcterms:created xsi:type="dcterms:W3CDTF">2013-06-19T09:42:00Z</dcterms:created>
  <dcterms:modified xsi:type="dcterms:W3CDTF">2013-06-25T10:55:00Z</dcterms:modified>
</cp:coreProperties>
</file>