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C704E8" w:rsidRDefault="00B33A09" w:rsidP="008A59C0">
      <w:pPr>
        <w:tabs>
          <w:tab w:val="left" w:pos="720"/>
          <w:tab w:val="left" w:pos="3060"/>
        </w:tabs>
        <w:spacing w:line="233" w:lineRule="auto"/>
        <w:rPr>
          <w:szCs w:val="28"/>
        </w:rPr>
      </w:pPr>
      <w:r>
        <w:rPr>
          <w:noProof/>
          <w:szCs w:val="28"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3019D3" w:rsidRDefault="00AC4B8E" w:rsidP="008A59C0">
      <w:pPr>
        <w:spacing w:line="233" w:lineRule="auto"/>
        <w:rPr>
          <w:szCs w:val="28"/>
        </w:rPr>
      </w:pPr>
    </w:p>
    <w:p w:rsidR="00AC4B8E" w:rsidRPr="003019D3" w:rsidRDefault="00AC4B8E" w:rsidP="008A59C0">
      <w:pPr>
        <w:spacing w:line="233" w:lineRule="auto"/>
        <w:rPr>
          <w:szCs w:val="28"/>
        </w:rPr>
      </w:pPr>
    </w:p>
    <w:p w:rsidR="00352F3B" w:rsidRPr="003019D3" w:rsidRDefault="00352F3B" w:rsidP="008A59C0">
      <w:pPr>
        <w:spacing w:line="233" w:lineRule="auto"/>
        <w:rPr>
          <w:szCs w:val="28"/>
        </w:rPr>
      </w:pPr>
    </w:p>
    <w:p w:rsidR="00A34401" w:rsidRPr="003019D3" w:rsidRDefault="00A34401" w:rsidP="008A59C0">
      <w:pPr>
        <w:spacing w:line="233" w:lineRule="auto"/>
        <w:rPr>
          <w:szCs w:val="28"/>
        </w:rPr>
      </w:pPr>
    </w:p>
    <w:p w:rsidR="000D3495" w:rsidRPr="003019D3" w:rsidRDefault="000D3495" w:rsidP="008A59C0">
      <w:pP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ПРОТОКОЛ №16/КК</w:t>
      </w:r>
    </w:p>
    <w:p w:rsidR="000D3495" w:rsidRPr="003019D3" w:rsidRDefault="000D3495" w:rsidP="008A59C0">
      <w:pP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заседания Конкурсной комиссии</w:t>
      </w:r>
    </w:p>
    <w:p w:rsidR="000D3495" w:rsidRPr="003019D3" w:rsidRDefault="000D3495" w:rsidP="008A59C0">
      <w:pPr>
        <w:pBdr>
          <w:bottom w:val="single" w:sz="4" w:space="1" w:color="auto"/>
        </w:pBd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открытого акционерного общества «Центр по перевозке грузов в контейнерах «ТрансКонтейнер» (ОАО «ТрансКонтейнер»), </w:t>
      </w:r>
    </w:p>
    <w:p w:rsidR="000D3495" w:rsidRPr="003019D3" w:rsidRDefault="000D3495" w:rsidP="008A59C0">
      <w:pPr>
        <w:pBdr>
          <w:bottom w:val="single" w:sz="4" w:space="1" w:color="auto"/>
        </w:pBdr>
        <w:spacing w:line="233" w:lineRule="auto"/>
        <w:jc w:val="center"/>
        <w:rPr>
          <w:b/>
          <w:bCs/>
          <w:szCs w:val="28"/>
        </w:rPr>
      </w:pPr>
      <w:r w:rsidRPr="003019D3">
        <w:rPr>
          <w:b/>
          <w:bCs/>
          <w:szCs w:val="28"/>
        </w:rPr>
        <w:t>состоявшегося «04» июля 2013 года</w:t>
      </w:r>
    </w:p>
    <w:p w:rsidR="000D3495" w:rsidRPr="003019D3" w:rsidRDefault="000D3495" w:rsidP="008A59C0">
      <w:pPr>
        <w:spacing w:line="233" w:lineRule="auto"/>
        <w:jc w:val="both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 </w:t>
      </w:r>
    </w:p>
    <w:p w:rsidR="00725488" w:rsidRPr="003019D3" w:rsidRDefault="00DC085A" w:rsidP="008A59C0">
      <w:pPr>
        <w:spacing w:line="233" w:lineRule="auto"/>
        <w:jc w:val="both"/>
        <w:rPr>
          <w:b/>
          <w:bCs/>
          <w:szCs w:val="28"/>
        </w:rPr>
      </w:pPr>
      <w:r w:rsidRPr="003019D3">
        <w:rPr>
          <w:b/>
          <w:bCs/>
          <w:szCs w:val="28"/>
        </w:rPr>
        <w:t xml:space="preserve"> </w:t>
      </w:r>
    </w:p>
    <w:p w:rsidR="00D73E12" w:rsidRPr="003019D3" w:rsidRDefault="00D73E12" w:rsidP="008A59C0">
      <w:pPr>
        <w:spacing w:line="233" w:lineRule="auto"/>
        <w:jc w:val="both"/>
        <w:rPr>
          <w:szCs w:val="28"/>
          <w:u w:val="single"/>
        </w:rPr>
      </w:pPr>
      <w:r w:rsidRPr="003019D3">
        <w:rPr>
          <w:szCs w:val="28"/>
          <w:u w:val="single"/>
        </w:rPr>
        <w:t>Присутствовали:</w:t>
      </w:r>
    </w:p>
    <w:p w:rsidR="00A34401" w:rsidRPr="003019D3" w:rsidRDefault="00A34401" w:rsidP="008A59C0">
      <w:pPr>
        <w:spacing w:line="233" w:lineRule="auto"/>
        <w:jc w:val="both"/>
        <w:rPr>
          <w:szCs w:val="2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3019D3" w:rsidTr="005A296E">
        <w:trPr>
          <w:trHeight w:hRule="exact" w:val="680"/>
        </w:trPr>
        <w:tc>
          <w:tcPr>
            <w:tcW w:w="2517" w:type="dxa"/>
          </w:tcPr>
          <w:p w:rsidR="00EE27AC" w:rsidRPr="003019D3" w:rsidRDefault="00EE27AC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B30058" w:rsidRPr="003019D3" w:rsidRDefault="00B30058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3019D3" w:rsidRDefault="004271F4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председатель комиссии</w:t>
            </w:r>
          </w:p>
        </w:tc>
      </w:tr>
      <w:tr w:rsidR="00673C4D" w:rsidRPr="003019D3" w:rsidTr="005A296E"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заместитель председателя комиссии</w:t>
            </w:r>
          </w:p>
        </w:tc>
      </w:tr>
      <w:tr w:rsidR="005A296E" w:rsidRPr="003019D3" w:rsidTr="0087517A">
        <w:trPr>
          <w:trHeight w:hRule="exact" w:val="769"/>
        </w:trPr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</w:tc>
      </w:tr>
      <w:tr w:rsidR="005A296E" w:rsidRPr="003019D3" w:rsidTr="001E170E">
        <w:trPr>
          <w:trHeight w:hRule="exact" w:val="624"/>
        </w:trPr>
        <w:tc>
          <w:tcPr>
            <w:tcW w:w="2517" w:type="dxa"/>
          </w:tcPr>
          <w:p w:rsidR="00C87F1E" w:rsidRPr="00C704E8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3019D3" w:rsidRDefault="00791740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 xml:space="preserve">- </w:t>
            </w:r>
            <w:r w:rsidR="00C87F1E" w:rsidRPr="003019D3">
              <w:rPr>
                <w:szCs w:val="28"/>
              </w:rPr>
              <w:t>член комиссии</w:t>
            </w:r>
          </w:p>
        </w:tc>
      </w:tr>
      <w:tr w:rsidR="00673C4D" w:rsidRPr="003019D3" w:rsidTr="001E170E">
        <w:trPr>
          <w:trHeight w:hRule="exact" w:val="624"/>
        </w:trPr>
        <w:tc>
          <w:tcPr>
            <w:tcW w:w="2517" w:type="dxa"/>
          </w:tcPr>
          <w:p w:rsidR="00C87F1E" w:rsidRPr="003019D3" w:rsidRDefault="00C87F1E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  <w:p w:rsidR="00C87F1E" w:rsidRPr="003019D3" w:rsidRDefault="00C87F1E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</w:tr>
      <w:tr w:rsidR="00673C4D" w:rsidRPr="003019D3" w:rsidTr="001E170E">
        <w:trPr>
          <w:trHeight w:hRule="exact" w:val="624"/>
        </w:trPr>
        <w:tc>
          <w:tcPr>
            <w:tcW w:w="2517" w:type="dxa"/>
          </w:tcPr>
          <w:p w:rsidR="009F294B" w:rsidRPr="003019D3" w:rsidRDefault="009F294B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член комиссии</w:t>
            </w:r>
          </w:p>
          <w:p w:rsidR="009F294B" w:rsidRPr="003019D3" w:rsidRDefault="009F294B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</w:tr>
      <w:tr w:rsidR="005A296E" w:rsidRPr="003019D3" w:rsidTr="005A296E">
        <w:trPr>
          <w:trHeight w:hRule="exact" w:val="680"/>
        </w:trPr>
        <w:tc>
          <w:tcPr>
            <w:tcW w:w="2517" w:type="dxa"/>
          </w:tcPr>
          <w:p w:rsidR="00EE27AC" w:rsidRPr="003019D3" w:rsidRDefault="00EE27AC" w:rsidP="008A59C0">
            <w:pPr>
              <w:spacing w:line="233" w:lineRule="auto"/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3019D3" w:rsidRDefault="00EE27AC" w:rsidP="008A59C0">
            <w:pPr>
              <w:spacing w:line="233" w:lineRule="auto"/>
              <w:ind w:hanging="142"/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3019D3" w:rsidRDefault="00EE27AC" w:rsidP="008A59C0">
            <w:pPr>
              <w:spacing w:line="233" w:lineRule="auto"/>
              <w:ind w:hanging="142"/>
              <w:rPr>
                <w:szCs w:val="28"/>
              </w:rPr>
            </w:pPr>
            <w:r w:rsidRPr="003019D3">
              <w:rPr>
                <w:szCs w:val="28"/>
              </w:rPr>
              <w:t>- секретарь комиссии</w:t>
            </w:r>
          </w:p>
        </w:tc>
      </w:tr>
    </w:tbl>
    <w:p w:rsidR="00EE27AC" w:rsidRPr="003019D3" w:rsidRDefault="00EE27AC" w:rsidP="008A59C0">
      <w:pPr>
        <w:spacing w:line="233" w:lineRule="auto"/>
        <w:jc w:val="both"/>
        <w:rPr>
          <w:szCs w:val="28"/>
        </w:rPr>
      </w:pPr>
    </w:p>
    <w:p w:rsidR="00A34401" w:rsidRPr="001E170E" w:rsidRDefault="00A34401" w:rsidP="008A59C0">
      <w:pPr>
        <w:spacing w:line="233" w:lineRule="auto"/>
        <w:jc w:val="both"/>
        <w:rPr>
          <w:sz w:val="2"/>
          <w:szCs w:val="2"/>
        </w:rPr>
      </w:pPr>
    </w:p>
    <w:p w:rsidR="009F294B" w:rsidRPr="00DC4C40" w:rsidRDefault="004C1E35" w:rsidP="008A59C0">
      <w:pPr>
        <w:spacing w:line="233" w:lineRule="auto"/>
        <w:jc w:val="both"/>
        <w:rPr>
          <w:szCs w:val="28"/>
          <w:u w:val="single"/>
          <w:lang w:val="en-US"/>
        </w:rPr>
      </w:pPr>
      <w:r w:rsidRPr="003019D3">
        <w:rPr>
          <w:szCs w:val="28"/>
          <w:u w:val="single"/>
        </w:rPr>
        <w:t>Приглашенные:</w:t>
      </w:r>
    </w:p>
    <w:p w:rsidR="009F294B" w:rsidRPr="003019D3" w:rsidRDefault="004271F4" w:rsidP="008A59C0">
      <w:pPr>
        <w:pStyle w:val="a4"/>
        <w:tabs>
          <w:tab w:val="left" w:pos="709"/>
          <w:tab w:val="left" w:pos="2351"/>
          <w:tab w:val="left" w:pos="2800"/>
          <w:tab w:val="left" w:pos="7700"/>
        </w:tabs>
        <w:spacing w:line="233" w:lineRule="auto"/>
        <w:rPr>
          <w:i w:val="0"/>
        </w:rPr>
      </w:pPr>
      <w:r w:rsidRPr="003019D3">
        <w:rPr>
          <w:i w:val="0"/>
        </w:rPr>
        <w:tab/>
      </w:r>
      <w:r w:rsidR="00950A1C" w:rsidRPr="003019D3">
        <w:rPr>
          <w:i w:val="0"/>
        </w:rPr>
        <w:t xml:space="preserve"> </w:t>
      </w:r>
    </w:p>
    <w:p w:rsidR="001B48AB" w:rsidRPr="007A3930" w:rsidRDefault="00A6023A" w:rsidP="008A59C0">
      <w:pPr>
        <w:pStyle w:val="10"/>
        <w:suppressAutoHyphens/>
        <w:spacing w:line="233" w:lineRule="auto"/>
        <w:ind w:firstLine="0"/>
        <w:rPr>
          <w:b/>
          <w:szCs w:val="28"/>
          <w:u w:val="single"/>
          <w:lang w:val="en-US"/>
        </w:rPr>
      </w:pPr>
      <w:r w:rsidRPr="003019D3">
        <w:rPr>
          <w:b/>
          <w:szCs w:val="28"/>
          <w:u w:val="single"/>
        </w:rPr>
        <w:t xml:space="preserve">Повестка дня </w:t>
      </w:r>
      <w:r w:rsidR="00D73E12" w:rsidRPr="003019D3">
        <w:rPr>
          <w:b/>
          <w:szCs w:val="28"/>
          <w:u w:val="single"/>
        </w:rPr>
        <w:t>заседания:</w:t>
      </w:r>
    </w:p>
    <w:p w:rsidR="00C704E8" w:rsidRPr="00730781" w:rsidRDefault="00C704E8" w:rsidP="008A59C0">
      <w:pPr>
        <w:pStyle w:val="10"/>
        <w:suppressAutoHyphens/>
        <w:spacing w:line="233" w:lineRule="auto"/>
        <w:ind w:firstLine="0"/>
        <w:rPr>
          <w:sz w:val="4"/>
          <w:szCs w:val="4"/>
        </w:rPr>
      </w:pPr>
    </w:p>
    <w:p w:rsidR="001B48AB" w:rsidRPr="003019D3" w:rsidRDefault="00F84D39" w:rsidP="008A59C0">
      <w:pPr>
        <w:pStyle w:val="10"/>
        <w:suppressAutoHyphens/>
        <w:spacing w:line="233" w:lineRule="auto"/>
        <w:rPr>
          <w:szCs w:val="28"/>
        </w:rPr>
      </w:pPr>
      <w:r>
        <w:rPr>
          <w:szCs w:val="28"/>
        </w:rPr>
        <w:t>….</w:t>
      </w:r>
    </w:p>
    <w:p w:rsidR="001B48AB" w:rsidRPr="003019D3" w:rsidRDefault="001B48AB" w:rsidP="008A59C0">
      <w:pPr>
        <w:pStyle w:val="10"/>
        <w:suppressAutoHyphens/>
        <w:spacing w:line="233" w:lineRule="auto"/>
        <w:ind w:left="1080" w:firstLine="0"/>
        <w:rPr>
          <w:szCs w:val="28"/>
        </w:rPr>
      </w:pPr>
    </w:p>
    <w:p w:rsidR="001B48AB" w:rsidRPr="003019D3" w:rsidRDefault="001B48AB" w:rsidP="008A59C0">
      <w:pPr>
        <w:pStyle w:val="10"/>
        <w:numPr>
          <w:ilvl w:val="0"/>
          <w:numId w:val="23"/>
        </w:numPr>
        <w:suppressAutoHyphens/>
        <w:spacing w:line="233" w:lineRule="auto"/>
        <w:ind w:left="709" w:hanging="283"/>
        <w:rPr>
          <w:szCs w:val="28"/>
        </w:rPr>
      </w:pPr>
      <w:r w:rsidRPr="003019D3">
        <w:rPr>
          <w:szCs w:val="28"/>
        </w:rPr>
        <w:t xml:space="preserve">Подведение итогов запроса котировок на право заключения договора на поставку дизельного топлива для нужд филиала ОАО «ТрансКонтейнер» на Свердловской железной дороге </w:t>
      </w:r>
      <w:r w:rsidR="00667C07" w:rsidRPr="003019D3">
        <w:rPr>
          <w:szCs w:val="28"/>
        </w:rPr>
        <w:t>в</w:t>
      </w:r>
      <w:r w:rsidRPr="003019D3">
        <w:rPr>
          <w:szCs w:val="28"/>
        </w:rPr>
        <w:t xml:space="preserve"> 2013 году</w:t>
      </w:r>
      <w:r w:rsidR="00C704E8" w:rsidRPr="003019D3">
        <w:rPr>
          <w:szCs w:val="28"/>
        </w:rPr>
        <w:t>.</w:t>
      </w:r>
    </w:p>
    <w:p w:rsidR="001B48AB" w:rsidRPr="003019D3" w:rsidRDefault="001B48AB" w:rsidP="008A59C0">
      <w:pPr>
        <w:pStyle w:val="10"/>
        <w:suppressAutoHyphens/>
        <w:spacing w:line="233" w:lineRule="auto"/>
        <w:rPr>
          <w:szCs w:val="28"/>
        </w:rPr>
      </w:pPr>
      <w:r w:rsidRPr="003019D3">
        <w:rPr>
          <w:szCs w:val="28"/>
        </w:rPr>
        <w:t>Докладчик: ЦКПМТО Деде А.В.</w:t>
      </w:r>
    </w:p>
    <w:p w:rsidR="001B48AB" w:rsidRPr="00BA5D6A" w:rsidRDefault="001B48AB" w:rsidP="008A59C0">
      <w:pPr>
        <w:pStyle w:val="10"/>
        <w:suppressAutoHyphens/>
        <w:spacing w:line="233" w:lineRule="auto"/>
        <w:rPr>
          <w:szCs w:val="28"/>
        </w:rPr>
      </w:pPr>
      <w:r w:rsidRPr="00BA5D6A">
        <w:rPr>
          <w:szCs w:val="28"/>
        </w:rPr>
        <w:t xml:space="preserve">Конкурс: </w:t>
      </w:r>
      <w:r w:rsidRPr="003019D3">
        <w:rPr>
          <w:szCs w:val="28"/>
        </w:rPr>
        <w:t xml:space="preserve">№ СЗК/002/СВЕРД/0018  </w:t>
      </w:r>
    </w:p>
    <w:p w:rsidR="001B48AB" w:rsidRPr="003019D3" w:rsidRDefault="001B48AB" w:rsidP="008A59C0">
      <w:pPr>
        <w:pStyle w:val="10"/>
        <w:suppressAutoHyphens/>
        <w:spacing w:line="233" w:lineRule="auto"/>
        <w:rPr>
          <w:szCs w:val="28"/>
        </w:rPr>
      </w:pPr>
      <w:r w:rsidRPr="00BA5D6A">
        <w:rPr>
          <w:szCs w:val="28"/>
        </w:rPr>
        <w:t>Заявка в АСБК:</w:t>
      </w:r>
      <w:r w:rsidRPr="003019D3">
        <w:rPr>
          <w:szCs w:val="28"/>
        </w:rPr>
        <w:t xml:space="preserve"> Т10017993</w:t>
      </w:r>
    </w:p>
    <w:p w:rsidR="001B48AB" w:rsidRPr="003019D3" w:rsidRDefault="001B48AB" w:rsidP="008A59C0">
      <w:pPr>
        <w:pStyle w:val="10"/>
        <w:suppressAutoHyphens/>
        <w:spacing w:line="233" w:lineRule="auto"/>
        <w:ind w:left="1080" w:firstLine="0"/>
        <w:rPr>
          <w:szCs w:val="28"/>
        </w:rPr>
      </w:pPr>
    </w:p>
    <w:p w:rsidR="00872A86" w:rsidRPr="003019D3" w:rsidRDefault="00F84D39" w:rsidP="005D170A">
      <w:pPr>
        <w:spacing w:line="238" w:lineRule="auto"/>
        <w:ind w:firstLine="709"/>
        <w:jc w:val="both"/>
        <w:rPr>
          <w:szCs w:val="28"/>
        </w:rPr>
      </w:pPr>
      <w:r>
        <w:rPr>
          <w:szCs w:val="28"/>
        </w:rPr>
        <w:t>….</w:t>
      </w:r>
    </w:p>
    <w:p w:rsidR="002A5332" w:rsidRDefault="002A5332" w:rsidP="005D170A">
      <w:pPr>
        <w:pStyle w:val="a4"/>
        <w:tabs>
          <w:tab w:val="left" w:pos="700"/>
        </w:tabs>
        <w:autoSpaceDE/>
        <w:autoSpaceDN/>
        <w:spacing w:line="238" w:lineRule="auto"/>
        <w:ind w:firstLine="709"/>
        <w:rPr>
          <w:b/>
          <w:i w:val="0"/>
        </w:rPr>
      </w:pPr>
    </w:p>
    <w:p w:rsidR="00A5209F" w:rsidRPr="003019D3" w:rsidRDefault="00A5209F" w:rsidP="005D170A">
      <w:pPr>
        <w:pStyle w:val="a4"/>
        <w:tabs>
          <w:tab w:val="left" w:pos="700"/>
        </w:tabs>
        <w:autoSpaceDE/>
        <w:autoSpaceDN/>
        <w:spacing w:line="238" w:lineRule="auto"/>
        <w:ind w:firstLine="709"/>
        <w:rPr>
          <w:b/>
          <w:i w:val="0"/>
        </w:rPr>
      </w:pPr>
    </w:p>
    <w:p w:rsidR="003953DE" w:rsidRPr="003019D3" w:rsidRDefault="003953DE" w:rsidP="005D170A">
      <w:pPr>
        <w:spacing w:line="238" w:lineRule="auto"/>
        <w:ind w:firstLine="708"/>
        <w:jc w:val="both"/>
        <w:rPr>
          <w:szCs w:val="28"/>
        </w:rPr>
      </w:pPr>
      <w:r w:rsidRPr="003019D3">
        <w:rPr>
          <w:b/>
          <w:szCs w:val="28"/>
        </w:rPr>
        <w:lastRenderedPageBreak/>
        <w:t>По пункту</w:t>
      </w:r>
      <w:r w:rsidRPr="003019D3">
        <w:rPr>
          <w:szCs w:val="28"/>
        </w:rPr>
        <w:t xml:space="preserve"> </w:t>
      </w:r>
      <w:r w:rsidRPr="003019D3">
        <w:rPr>
          <w:b/>
          <w:szCs w:val="28"/>
          <w:lang w:val="en-US"/>
        </w:rPr>
        <w:t>III</w:t>
      </w:r>
      <w:r w:rsidRPr="003019D3">
        <w:rPr>
          <w:b/>
          <w:szCs w:val="28"/>
        </w:rPr>
        <w:t xml:space="preserve"> повестки дня заседания:</w:t>
      </w:r>
      <w:r w:rsidRPr="003019D3">
        <w:rPr>
          <w:szCs w:val="28"/>
        </w:rPr>
        <w:t xml:space="preserve">  </w:t>
      </w:r>
    </w:p>
    <w:p w:rsidR="00A127D6" w:rsidRPr="003019D3" w:rsidRDefault="00A127D6" w:rsidP="005D170A">
      <w:pPr>
        <w:numPr>
          <w:ilvl w:val="0"/>
          <w:numId w:val="43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Запрос котиров</w:t>
      </w:r>
      <w:bookmarkStart w:id="0" w:name="_GoBack"/>
      <w:bookmarkEnd w:id="0"/>
      <w:r w:rsidRPr="003019D3">
        <w:rPr>
          <w:szCs w:val="28"/>
        </w:rPr>
        <w:t>ок № СЗК/002/СВЕРД/</w:t>
      </w:r>
      <w:r w:rsidR="00C33C4B" w:rsidRPr="003019D3">
        <w:rPr>
          <w:szCs w:val="28"/>
        </w:rPr>
        <w:t xml:space="preserve">0018 </w:t>
      </w:r>
      <w:r w:rsidRPr="003019D3">
        <w:rPr>
          <w:szCs w:val="28"/>
        </w:rPr>
        <w:t>на право заключения договора на поставку дизельного топлива для нужд филиала ОАО «ТрансКонтейнер» на Свердловской железной дороге в  2013 году</w:t>
      </w:r>
      <w:r w:rsidRPr="003019D3">
        <w:rPr>
          <w:bCs/>
          <w:snapToGrid w:val="0"/>
          <w:szCs w:val="28"/>
        </w:rPr>
        <w:t xml:space="preserve"> по Лоту №1 признан состоявшимся.</w:t>
      </w:r>
    </w:p>
    <w:p w:rsidR="00A127D6" w:rsidRPr="003019D3" w:rsidRDefault="00A127D6" w:rsidP="005D170A">
      <w:pPr>
        <w:pStyle w:val="aa"/>
        <w:numPr>
          <w:ilvl w:val="0"/>
          <w:numId w:val="43"/>
        </w:numPr>
        <w:spacing w:line="238" w:lineRule="auto"/>
        <w:ind w:left="0" w:firstLine="709"/>
        <w:jc w:val="both"/>
        <w:rPr>
          <w:szCs w:val="28"/>
        </w:rPr>
      </w:pPr>
      <w:r w:rsidRPr="003019D3">
        <w:rPr>
          <w:szCs w:val="28"/>
        </w:rPr>
        <w:t>Согласившись с выводами и предложениями Постоянной рабочей группы филиала ОАО «ТрансКонтейнер» на Свердловской железной дороге  (Протокол № 24/ПРГ заседания, состоявшегося 24 июня 2013 г.), признать победителем по Лоту № 1 ООО «ТД РУНАТКО» и заключить с ним договор на следующих условиях:</w:t>
      </w:r>
    </w:p>
    <w:p w:rsidR="00A127D6" w:rsidRPr="003019D3" w:rsidRDefault="00A127D6" w:rsidP="005D170A">
      <w:pPr>
        <w:pStyle w:val="aa"/>
        <w:spacing w:line="238" w:lineRule="auto"/>
        <w:ind w:left="0" w:firstLine="709"/>
        <w:jc w:val="both"/>
        <w:rPr>
          <w:b/>
          <w:szCs w:val="28"/>
        </w:rPr>
      </w:pPr>
      <w:r w:rsidRPr="003019D3">
        <w:rPr>
          <w:b/>
          <w:szCs w:val="28"/>
        </w:rPr>
        <w:t xml:space="preserve">Предмет договора: </w:t>
      </w:r>
      <w:r w:rsidRPr="003019D3">
        <w:rPr>
          <w:szCs w:val="28"/>
        </w:rPr>
        <w:t>поставка дизельного топлива для нужд филиала                                     ОАО «ТрансКонтейнер» на Свердловской железной дороге</w:t>
      </w:r>
      <w:r w:rsidR="0087517A" w:rsidRPr="003019D3">
        <w:rPr>
          <w:szCs w:val="28"/>
        </w:rPr>
        <w:t>.</w:t>
      </w:r>
      <w:r w:rsidRPr="003019D3">
        <w:rPr>
          <w:szCs w:val="28"/>
        </w:rPr>
        <w:t xml:space="preserve"> </w:t>
      </w:r>
    </w:p>
    <w:p w:rsidR="00A127D6" w:rsidRPr="003019D3" w:rsidRDefault="00A127D6" w:rsidP="005D170A">
      <w:pPr>
        <w:spacing w:line="238" w:lineRule="auto"/>
        <w:ind w:firstLine="708"/>
        <w:jc w:val="both"/>
        <w:rPr>
          <w:b/>
          <w:szCs w:val="28"/>
        </w:rPr>
      </w:pPr>
      <w:r w:rsidRPr="003019D3">
        <w:rPr>
          <w:b/>
          <w:szCs w:val="28"/>
        </w:rPr>
        <w:t xml:space="preserve">Количество (Объем): </w:t>
      </w:r>
      <w:r w:rsidRPr="003019D3">
        <w:rPr>
          <w:szCs w:val="28"/>
        </w:rPr>
        <w:t>не более 163 400 литров.</w:t>
      </w:r>
    </w:p>
    <w:p w:rsidR="00A127D6" w:rsidRDefault="00A127D6" w:rsidP="005D170A">
      <w:pPr>
        <w:spacing w:line="238" w:lineRule="auto"/>
        <w:ind w:firstLine="708"/>
        <w:jc w:val="both"/>
        <w:rPr>
          <w:szCs w:val="28"/>
        </w:rPr>
      </w:pPr>
      <w:r w:rsidRPr="003019D3">
        <w:rPr>
          <w:b/>
          <w:szCs w:val="28"/>
        </w:rPr>
        <w:t>Цена договора:</w:t>
      </w:r>
      <w:r w:rsidRPr="003019D3">
        <w:rPr>
          <w:szCs w:val="28"/>
        </w:rPr>
        <w:t xml:space="preserve"> не должна превышать 3 927 600,00 руб. (три миллиона девятьсот двадцать семь тысяч шестьсот рублей</w:t>
      </w:r>
      <w:r w:rsidR="00AC2C78">
        <w:rPr>
          <w:szCs w:val="28"/>
        </w:rPr>
        <w:t xml:space="preserve"> 00 копеек</w:t>
      </w:r>
      <w:r w:rsidRPr="003019D3">
        <w:rPr>
          <w:szCs w:val="28"/>
        </w:rPr>
        <w:t xml:space="preserve">) без учета НДС. Стоимость дизельного топлива летнего ЕВРО 4 – </w:t>
      </w:r>
      <w:r w:rsidR="00AA37AD">
        <w:rPr>
          <w:szCs w:val="28"/>
        </w:rPr>
        <w:t xml:space="preserve">не более </w:t>
      </w:r>
      <w:r w:rsidRPr="003019D3">
        <w:rPr>
          <w:szCs w:val="28"/>
        </w:rPr>
        <w:t>23,64 руб. (двадцать три рубля 64 копе</w:t>
      </w:r>
      <w:r w:rsidR="00897C5E" w:rsidRPr="003019D3">
        <w:rPr>
          <w:szCs w:val="28"/>
        </w:rPr>
        <w:t>й</w:t>
      </w:r>
      <w:r w:rsidRPr="003019D3">
        <w:rPr>
          <w:szCs w:val="28"/>
        </w:rPr>
        <w:t>ки) без учета НДС, стоимость дизельного топлива зимнего ЕВРО 4 –</w:t>
      </w:r>
      <w:r w:rsidR="00AA37AD">
        <w:rPr>
          <w:szCs w:val="28"/>
        </w:rPr>
        <w:t xml:space="preserve"> не более</w:t>
      </w:r>
      <w:r w:rsidRPr="003019D3">
        <w:rPr>
          <w:szCs w:val="28"/>
        </w:rPr>
        <w:t xml:space="preserve"> 24,75 руб. (двадцать четыре рубля 75 копеек) без учета НДС. НДС </w:t>
      </w:r>
      <w:r w:rsidR="00AC2C78" w:rsidRPr="003019D3">
        <w:rPr>
          <w:szCs w:val="28"/>
        </w:rPr>
        <w:t>по ставке 18 %</w:t>
      </w:r>
      <w:r w:rsidR="00AC2C78">
        <w:rPr>
          <w:szCs w:val="28"/>
        </w:rPr>
        <w:t xml:space="preserve"> </w:t>
      </w:r>
      <w:r w:rsidRPr="003019D3">
        <w:rPr>
          <w:szCs w:val="28"/>
        </w:rPr>
        <w:t xml:space="preserve">начисляется отдельно. </w:t>
      </w:r>
    </w:p>
    <w:p w:rsidR="00A127D6" w:rsidRPr="003019D3" w:rsidRDefault="00A127D6" w:rsidP="005D170A">
      <w:pPr>
        <w:spacing w:line="238" w:lineRule="auto"/>
        <w:ind w:firstLine="708"/>
        <w:jc w:val="both"/>
        <w:rPr>
          <w:szCs w:val="28"/>
        </w:rPr>
      </w:pPr>
      <w:r w:rsidRPr="003019D3">
        <w:rPr>
          <w:b/>
          <w:iCs/>
          <w:szCs w:val="28"/>
        </w:rPr>
        <w:t>Форма, сроки и порядок оплаты</w:t>
      </w:r>
      <w:r w:rsidRPr="003019D3">
        <w:rPr>
          <w:b/>
          <w:szCs w:val="28"/>
        </w:rPr>
        <w:t>:</w:t>
      </w:r>
      <w:r w:rsidRPr="003019D3">
        <w:rPr>
          <w:szCs w:val="28"/>
        </w:rPr>
        <w:t xml:space="preserve"> расчеты с Поставщиком за поставленный Товар производятся путем перечисления денежных средств на расчетный счет Поставщика в течение 10 (десяти) банковских дней после получения Товара на основании Договора, товарной накладной (ТОРГ-12) и счета-фактуры.</w:t>
      </w:r>
    </w:p>
    <w:p w:rsidR="00A127D6" w:rsidRPr="003019D3" w:rsidRDefault="00A127D6" w:rsidP="005D170A">
      <w:pPr>
        <w:spacing w:line="238" w:lineRule="auto"/>
        <w:ind w:firstLine="708"/>
        <w:jc w:val="both"/>
        <w:rPr>
          <w:szCs w:val="28"/>
        </w:rPr>
      </w:pPr>
      <w:r w:rsidRPr="003019D3">
        <w:rPr>
          <w:b/>
          <w:szCs w:val="28"/>
        </w:rPr>
        <w:t>Срок действия договора:</w:t>
      </w:r>
      <w:r w:rsidRPr="003019D3">
        <w:rPr>
          <w:szCs w:val="28"/>
        </w:rPr>
        <w:t xml:space="preserve"> с даты подписания </w:t>
      </w:r>
      <w:r w:rsidR="00AC2C78">
        <w:rPr>
          <w:szCs w:val="28"/>
        </w:rPr>
        <w:t xml:space="preserve">договора </w:t>
      </w:r>
      <w:r w:rsidRPr="003019D3">
        <w:rPr>
          <w:szCs w:val="28"/>
        </w:rPr>
        <w:t>по 31.12.2013.</w:t>
      </w:r>
    </w:p>
    <w:p w:rsidR="00A127D6" w:rsidRPr="003019D3" w:rsidRDefault="00A127D6" w:rsidP="005D170A">
      <w:pPr>
        <w:pStyle w:val="Default"/>
        <w:spacing w:line="238" w:lineRule="auto"/>
        <w:ind w:firstLine="708"/>
        <w:rPr>
          <w:color w:val="auto"/>
          <w:sz w:val="28"/>
          <w:szCs w:val="28"/>
        </w:rPr>
      </w:pPr>
      <w:r w:rsidRPr="003019D3">
        <w:rPr>
          <w:b/>
          <w:color w:val="auto"/>
          <w:sz w:val="28"/>
          <w:szCs w:val="28"/>
        </w:rPr>
        <w:t>Место поставки:</w:t>
      </w:r>
      <w:r w:rsidRPr="003019D3">
        <w:rPr>
          <w:color w:val="auto"/>
          <w:sz w:val="28"/>
          <w:szCs w:val="28"/>
        </w:rPr>
        <w:t xml:space="preserve"> г. Пермь</w:t>
      </w:r>
      <w:r w:rsidR="007E737E" w:rsidRPr="003019D3">
        <w:rPr>
          <w:color w:val="auto"/>
          <w:sz w:val="28"/>
          <w:szCs w:val="28"/>
        </w:rPr>
        <w:t>,</w:t>
      </w:r>
      <w:r w:rsidRPr="003019D3">
        <w:rPr>
          <w:color w:val="auto"/>
          <w:sz w:val="28"/>
          <w:szCs w:val="28"/>
        </w:rPr>
        <w:t xml:space="preserve"> ул. Докучаева</w:t>
      </w:r>
      <w:r w:rsidR="007E737E" w:rsidRPr="003019D3">
        <w:rPr>
          <w:color w:val="auto"/>
          <w:sz w:val="28"/>
          <w:szCs w:val="28"/>
        </w:rPr>
        <w:t>,</w:t>
      </w:r>
      <w:r w:rsidRPr="003019D3">
        <w:rPr>
          <w:color w:val="auto"/>
          <w:sz w:val="28"/>
          <w:szCs w:val="28"/>
        </w:rPr>
        <w:t xml:space="preserve"> д. 60.</w:t>
      </w:r>
    </w:p>
    <w:p w:rsidR="00A127D6" w:rsidRPr="003019D3" w:rsidRDefault="00A127D6" w:rsidP="005D170A">
      <w:pPr>
        <w:pStyle w:val="Default"/>
        <w:numPr>
          <w:ilvl w:val="0"/>
          <w:numId w:val="43"/>
        </w:numPr>
        <w:spacing w:line="238" w:lineRule="auto"/>
        <w:ind w:left="0" w:firstLine="709"/>
        <w:jc w:val="both"/>
        <w:rPr>
          <w:color w:val="auto"/>
          <w:sz w:val="28"/>
          <w:szCs w:val="28"/>
        </w:rPr>
      </w:pPr>
      <w:r w:rsidRPr="003019D3">
        <w:rPr>
          <w:color w:val="auto"/>
          <w:sz w:val="28"/>
          <w:szCs w:val="28"/>
        </w:rPr>
        <w:t>Поручить директору филиала ОАО «ТрансКонтейнер» на Свердловской железной дороге Васильеву С.Ю.:</w:t>
      </w:r>
    </w:p>
    <w:p w:rsidR="00A127D6" w:rsidRPr="003019D3" w:rsidRDefault="00A127D6" w:rsidP="005D170A">
      <w:pPr>
        <w:pStyle w:val="Default"/>
        <w:numPr>
          <w:ilvl w:val="1"/>
          <w:numId w:val="26"/>
        </w:numPr>
        <w:spacing w:line="238" w:lineRule="auto"/>
        <w:ind w:left="0" w:firstLine="709"/>
        <w:jc w:val="both"/>
        <w:rPr>
          <w:color w:val="auto"/>
          <w:sz w:val="28"/>
          <w:szCs w:val="28"/>
        </w:rPr>
      </w:pPr>
      <w:r w:rsidRPr="003019D3">
        <w:rPr>
          <w:color w:val="auto"/>
          <w:sz w:val="28"/>
          <w:szCs w:val="28"/>
        </w:rPr>
        <w:t xml:space="preserve"> уведомить ООО «ТД РУНАТКО» о принятом Конкурсной комиссией ОАО «ТрансКонтейнер» решении;</w:t>
      </w:r>
    </w:p>
    <w:p w:rsidR="00A127D6" w:rsidRPr="003019D3" w:rsidRDefault="00A127D6" w:rsidP="005D170A">
      <w:pPr>
        <w:pStyle w:val="Default"/>
        <w:numPr>
          <w:ilvl w:val="1"/>
          <w:numId w:val="26"/>
        </w:numPr>
        <w:spacing w:line="238" w:lineRule="auto"/>
        <w:ind w:left="0" w:firstLine="709"/>
        <w:jc w:val="both"/>
        <w:rPr>
          <w:color w:val="auto"/>
          <w:sz w:val="28"/>
          <w:szCs w:val="28"/>
        </w:rPr>
      </w:pPr>
      <w:r w:rsidRPr="003019D3">
        <w:rPr>
          <w:color w:val="auto"/>
          <w:sz w:val="28"/>
          <w:szCs w:val="28"/>
        </w:rPr>
        <w:t>обеспечить установленным порядком заключение договора с                      ООО «ТД РУНАТКО».</w:t>
      </w:r>
    </w:p>
    <w:p w:rsidR="00DA46EE" w:rsidRDefault="00DA46EE" w:rsidP="005D170A">
      <w:pPr>
        <w:spacing w:line="238" w:lineRule="auto"/>
        <w:ind w:firstLine="709"/>
        <w:jc w:val="both"/>
        <w:rPr>
          <w:b/>
          <w:szCs w:val="28"/>
        </w:rPr>
      </w:pPr>
    </w:p>
    <w:p w:rsidR="0083438A" w:rsidRPr="00F84D39" w:rsidRDefault="00F84D39" w:rsidP="00F84D39">
      <w:pPr>
        <w:spacing w:line="238" w:lineRule="auto"/>
        <w:ind w:left="1414"/>
        <w:jc w:val="both"/>
        <w:rPr>
          <w:szCs w:val="28"/>
        </w:rPr>
      </w:pPr>
      <w:r w:rsidRPr="00F84D39">
        <w:rPr>
          <w:szCs w:val="28"/>
        </w:rPr>
        <w:t>….</w:t>
      </w:r>
    </w:p>
    <w:p w:rsidR="0083438A" w:rsidRPr="005D170A" w:rsidRDefault="0083438A" w:rsidP="005D170A">
      <w:pPr>
        <w:suppressAutoHyphens/>
        <w:spacing w:line="238" w:lineRule="auto"/>
        <w:jc w:val="both"/>
        <w:rPr>
          <w:sz w:val="24"/>
          <w:szCs w:val="24"/>
        </w:rPr>
      </w:pPr>
    </w:p>
    <w:p w:rsidR="00F12569" w:rsidRPr="006C2ADD" w:rsidRDefault="00F12569" w:rsidP="005D170A">
      <w:pPr>
        <w:suppressAutoHyphens/>
        <w:spacing w:line="238" w:lineRule="auto"/>
        <w:jc w:val="both"/>
        <w:rPr>
          <w:sz w:val="10"/>
          <w:szCs w:val="10"/>
        </w:rPr>
      </w:pPr>
    </w:p>
    <w:p w:rsidR="006B7C97" w:rsidRPr="00DC4C40" w:rsidRDefault="006B7C97" w:rsidP="005D170A">
      <w:pPr>
        <w:pStyle w:val="a4"/>
        <w:tabs>
          <w:tab w:val="left" w:pos="0"/>
        </w:tabs>
        <w:spacing w:line="238" w:lineRule="auto"/>
        <w:rPr>
          <w:i w:val="0"/>
        </w:rPr>
      </w:pPr>
      <w:r w:rsidRPr="003019D3">
        <w:rPr>
          <w:i w:val="0"/>
        </w:rPr>
        <w:t xml:space="preserve">Председатель </w:t>
      </w:r>
      <w:proofErr w:type="gramStart"/>
      <w:r w:rsidRPr="003019D3">
        <w:rPr>
          <w:i w:val="0"/>
        </w:rPr>
        <w:t>Конкурсной</w:t>
      </w:r>
      <w:proofErr w:type="gramEnd"/>
      <w:r w:rsidRPr="003019D3">
        <w:rPr>
          <w:i w:val="0"/>
        </w:rPr>
        <w:t xml:space="preserve">                                     </w:t>
      </w:r>
      <w:r w:rsidR="00DC4C40">
        <w:rPr>
          <w:i w:val="0"/>
        </w:rPr>
        <w:t xml:space="preserve">                           </w:t>
      </w:r>
    </w:p>
    <w:p w:rsidR="006B7C97" w:rsidRPr="003019D3" w:rsidRDefault="006B7C97" w:rsidP="005D170A">
      <w:pPr>
        <w:pStyle w:val="21"/>
        <w:tabs>
          <w:tab w:val="left" w:pos="709"/>
        </w:tabs>
        <w:spacing w:after="0" w:line="238" w:lineRule="auto"/>
        <w:ind w:left="0"/>
        <w:jc w:val="both"/>
        <w:rPr>
          <w:szCs w:val="28"/>
        </w:rPr>
      </w:pPr>
      <w:r w:rsidRPr="003019D3">
        <w:rPr>
          <w:szCs w:val="28"/>
        </w:rPr>
        <w:t>комиссии ОАО «ТрансКонтейнер»</w:t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  <w:r w:rsidRPr="003019D3">
        <w:rPr>
          <w:szCs w:val="28"/>
        </w:rPr>
        <w:tab/>
      </w:r>
    </w:p>
    <w:p w:rsidR="007D3BC4" w:rsidRPr="002C7197" w:rsidRDefault="007D3BC4" w:rsidP="005D170A">
      <w:pPr>
        <w:pStyle w:val="21"/>
        <w:tabs>
          <w:tab w:val="left" w:pos="709"/>
        </w:tabs>
        <w:spacing w:after="0" w:line="238" w:lineRule="auto"/>
        <w:ind w:left="0"/>
        <w:jc w:val="both"/>
        <w:rPr>
          <w:sz w:val="20"/>
        </w:rPr>
      </w:pPr>
    </w:p>
    <w:p w:rsidR="00F12569" w:rsidRDefault="006B7C97" w:rsidP="005D170A">
      <w:pPr>
        <w:pStyle w:val="21"/>
        <w:tabs>
          <w:tab w:val="left" w:pos="709"/>
        </w:tabs>
        <w:spacing w:after="0" w:line="216" w:lineRule="auto"/>
        <w:ind w:left="0"/>
        <w:jc w:val="both"/>
        <w:rPr>
          <w:szCs w:val="28"/>
        </w:rPr>
      </w:pPr>
      <w:r w:rsidRPr="003019D3">
        <w:rPr>
          <w:szCs w:val="28"/>
        </w:rPr>
        <w:t xml:space="preserve">Секретарь Конкурсной комиссии                   </w:t>
      </w:r>
      <w:r w:rsidRPr="003019D3">
        <w:rPr>
          <w:szCs w:val="28"/>
        </w:rPr>
        <w:tab/>
        <w:t xml:space="preserve">           </w:t>
      </w:r>
      <w:r w:rsidR="00DC4C40">
        <w:rPr>
          <w:szCs w:val="28"/>
        </w:rPr>
        <w:t xml:space="preserve">                       </w:t>
      </w:r>
      <w:r w:rsidRPr="003019D3">
        <w:rPr>
          <w:szCs w:val="28"/>
          <w:highlight w:val="yellow"/>
        </w:rPr>
        <w:t xml:space="preserve"> </w:t>
      </w:r>
    </w:p>
    <w:p w:rsidR="00642E6F" w:rsidRPr="003019D3" w:rsidRDefault="00091A21" w:rsidP="002C7197">
      <w:pPr>
        <w:pStyle w:val="21"/>
        <w:tabs>
          <w:tab w:val="left" w:pos="709"/>
        </w:tabs>
        <w:spacing w:before="100" w:after="0" w:line="216" w:lineRule="auto"/>
        <w:ind w:left="0"/>
        <w:jc w:val="both"/>
        <w:rPr>
          <w:szCs w:val="28"/>
        </w:rPr>
      </w:pPr>
      <w:r w:rsidRPr="003019D3">
        <w:rPr>
          <w:szCs w:val="28"/>
        </w:rPr>
        <w:t>«</w:t>
      </w:r>
      <w:r w:rsidR="00DC4C40" w:rsidRPr="00DC4C40">
        <w:rPr>
          <w:szCs w:val="28"/>
        </w:rPr>
        <w:t>10</w:t>
      </w:r>
      <w:r w:rsidRPr="003019D3">
        <w:rPr>
          <w:szCs w:val="28"/>
        </w:rPr>
        <w:t xml:space="preserve">» </w:t>
      </w:r>
      <w:r w:rsidR="006B7C97" w:rsidRPr="003019D3">
        <w:rPr>
          <w:szCs w:val="28"/>
        </w:rPr>
        <w:t>ию</w:t>
      </w:r>
      <w:r w:rsidR="00406F96" w:rsidRPr="003019D3">
        <w:rPr>
          <w:szCs w:val="28"/>
        </w:rPr>
        <w:t>л</w:t>
      </w:r>
      <w:r w:rsidR="006B7C97" w:rsidRPr="003019D3">
        <w:rPr>
          <w:szCs w:val="28"/>
        </w:rPr>
        <w:t>я 2013 год</w:t>
      </w:r>
    </w:p>
    <w:sectPr w:rsidR="00642E6F" w:rsidRPr="003019D3" w:rsidSect="00B470FA">
      <w:headerReference w:type="default" r:id="rId9"/>
      <w:type w:val="continuous"/>
      <w:pgSz w:w="11906" w:h="16838"/>
      <w:pgMar w:top="1134" w:right="851" w:bottom="993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B7" w:rsidRDefault="007452B7" w:rsidP="00B470FA">
      <w:r>
        <w:separator/>
      </w:r>
    </w:p>
  </w:endnote>
  <w:endnote w:type="continuationSeparator" w:id="0">
    <w:p w:rsidR="007452B7" w:rsidRDefault="007452B7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B7" w:rsidRDefault="007452B7" w:rsidP="00B470FA">
      <w:r>
        <w:separator/>
      </w:r>
    </w:p>
  </w:footnote>
  <w:footnote w:type="continuationSeparator" w:id="0">
    <w:p w:rsidR="007452B7" w:rsidRDefault="007452B7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Content>
      <w:p w:rsidR="00B470FA" w:rsidRDefault="00B33A09">
        <w:pPr>
          <w:pStyle w:val="afc"/>
          <w:jc w:val="center"/>
        </w:pPr>
        <w:r>
          <w:fldChar w:fldCharType="begin"/>
        </w:r>
        <w:r w:rsidR="00B470FA">
          <w:instrText>PAGE   \* MERGEFORMAT</w:instrText>
        </w:r>
        <w:r>
          <w:fldChar w:fldCharType="separate"/>
        </w:r>
        <w:r w:rsidR="00F84D39">
          <w:rPr>
            <w:noProof/>
          </w:rPr>
          <w:t>2</w:t>
        </w:r>
        <w:r>
          <w:fldChar w:fldCharType="end"/>
        </w:r>
      </w:p>
    </w:sdtContent>
  </w:sdt>
  <w:p w:rsidR="00B470FA" w:rsidRDefault="00B470FA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hybridMultilevel"/>
    <w:tmpl w:val="6A52388E"/>
    <w:lvl w:ilvl="0" w:tplc="071ACCE8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5E24EF1"/>
    <w:multiLevelType w:val="hybridMultilevel"/>
    <w:tmpl w:val="9D9E43B2"/>
    <w:lvl w:ilvl="0" w:tplc="05B2D2FC">
      <w:start w:val="3"/>
      <w:numFmt w:val="upperRoman"/>
      <w:lvlText w:val="%1."/>
      <w:lvlJc w:val="righ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F232D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05ED0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59F2F9B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E47D8D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8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0D675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A2D1E"/>
    <w:multiLevelType w:val="multilevel"/>
    <w:tmpl w:val="05B8BB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2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3">
    <w:nsid w:val="382240FF"/>
    <w:multiLevelType w:val="hybridMultilevel"/>
    <w:tmpl w:val="E1A2C122"/>
    <w:lvl w:ilvl="0" w:tplc="CEECE4DE">
      <w:start w:val="1"/>
      <w:numFmt w:val="upperRoman"/>
      <w:lvlText w:val="%1."/>
      <w:lvlJc w:val="righ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126391"/>
    <w:multiLevelType w:val="multilevel"/>
    <w:tmpl w:val="89E24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2D644E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7426ECE"/>
    <w:multiLevelType w:val="multilevel"/>
    <w:tmpl w:val="44468C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2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4C7273FE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E4285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25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59BC5A87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67491C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536EF3"/>
    <w:multiLevelType w:val="hybridMultilevel"/>
    <w:tmpl w:val="F75406F8"/>
    <w:lvl w:ilvl="0" w:tplc="E470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4F248A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31">
    <w:nsid w:val="6C7F03DA"/>
    <w:multiLevelType w:val="hybridMultilevel"/>
    <w:tmpl w:val="3AB8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>
    <w:nsid w:val="778041AC"/>
    <w:multiLevelType w:val="hybridMultilevel"/>
    <w:tmpl w:val="7BE6BD9A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4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5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35"/>
  </w:num>
  <w:num w:numId="2">
    <w:abstractNumId w:val="33"/>
  </w:num>
  <w:num w:numId="3">
    <w:abstractNumId w:val="4"/>
  </w:num>
  <w:num w:numId="4">
    <w:abstractNumId w:val="3"/>
  </w:num>
  <w:num w:numId="5">
    <w:abstractNumId w:val="5"/>
  </w:num>
  <w:num w:numId="6">
    <w:abstractNumId w:val="32"/>
  </w:num>
  <w:num w:numId="7">
    <w:abstractNumId w:val="2"/>
  </w:num>
  <w:num w:numId="8">
    <w:abstractNumId w:val="25"/>
  </w:num>
  <w:num w:numId="9">
    <w:abstractNumId w:val="22"/>
  </w:num>
  <w:num w:numId="10">
    <w:abstractNumId w:val="16"/>
  </w:num>
  <w:num w:numId="11">
    <w:abstractNumId w:val="0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8"/>
  </w:num>
  <w:num w:numId="23">
    <w:abstractNumId w:val="1"/>
  </w:num>
  <w:num w:numId="24">
    <w:abstractNumId w:val="8"/>
  </w:num>
  <w:num w:numId="25">
    <w:abstractNumId w:val="24"/>
  </w:num>
  <w:num w:numId="26">
    <w:abstractNumId w:val="7"/>
  </w:num>
  <w:num w:numId="27">
    <w:abstractNumId w:val="10"/>
  </w:num>
  <w:num w:numId="28">
    <w:abstractNumId w:val="30"/>
  </w:num>
  <w:num w:numId="29">
    <w:abstractNumId w:val="9"/>
  </w:num>
  <w:num w:numId="30">
    <w:abstractNumId w:val="15"/>
  </w:num>
  <w:num w:numId="31">
    <w:abstractNumId w:val="26"/>
  </w:num>
  <w:num w:numId="32">
    <w:abstractNumId w:val="6"/>
  </w:num>
  <w:num w:numId="33">
    <w:abstractNumId w:val="27"/>
  </w:num>
  <w:num w:numId="34">
    <w:abstractNumId w:val="17"/>
  </w:num>
  <w:num w:numId="35">
    <w:abstractNumId w:val="12"/>
  </w:num>
  <w:num w:numId="36">
    <w:abstractNumId w:val="14"/>
  </w:num>
  <w:num w:numId="37">
    <w:abstractNumId w:val="11"/>
  </w:num>
  <w:num w:numId="38">
    <w:abstractNumId w:val="23"/>
  </w:num>
  <w:num w:numId="39">
    <w:abstractNumId w:val="21"/>
  </w:num>
  <w:num w:numId="40">
    <w:abstractNumId w:val="13"/>
  </w:num>
  <w:num w:numId="41">
    <w:abstractNumId w:val="29"/>
  </w:num>
  <w:num w:numId="42">
    <w:abstractNumId w:val="34"/>
  </w:num>
  <w:num w:numId="43">
    <w:abstractNumId w:val="19"/>
  </w:num>
  <w:num w:numId="44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1ED3"/>
    <w:rsid w:val="00002EBC"/>
    <w:rsid w:val="0000448E"/>
    <w:rsid w:val="000054BC"/>
    <w:rsid w:val="00006029"/>
    <w:rsid w:val="00011E41"/>
    <w:rsid w:val="0001279D"/>
    <w:rsid w:val="00015662"/>
    <w:rsid w:val="000156EE"/>
    <w:rsid w:val="00016881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851"/>
    <w:rsid w:val="00077E5A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614"/>
    <w:rsid w:val="00095D28"/>
    <w:rsid w:val="00096AD7"/>
    <w:rsid w:val="00096E36"/>
    <w:rsid w:val="000A110F"/>
    <w:rsid w:val="000A18AC"/>
    <w:rsid w:val="000A4E50"/>
    <w:rsid w:val="000A6618"/>
    <w:rsid w:val="000A6710"/>
    <w:rsid w:val="000A7212"/>
    <w:rsid w:val="000B08C0"/>
    <w:rsid w:val="000B7E67"/>
    <w:rsid w:val="000C2A8B"/>
    <w:rsid w:val="000C6383"/>
    <w:rsid w:val="000C6DFE"/>
    <w:rsid w:val="000D2386"/>
    <w:rsid w:val="000D3495"/>
    <w:rsid w:val="000D371E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19FA"/>
    <w:rsid w:val="000F2F28"/>
    <w:rsid w:val="000F7A46"/>
    <w:rsid w:val="000F7BE6"/>
    <w:rsid w:val="00100439"/>
    <w:rsid w:val="0010112A"/>
    <w:rsid w:val="001015AB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1A0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86BA2"/>
    <w:rsid w:val="0019289C"/>
    <w:rsid w:val="001957BC"/>
    <w:rsid w:val="001A0016"/>
    <w:rsid w:val="001A21BC"/>
    <w:rsid w:val="001A4417"/>
    <w:rsid w:val="001A4FA9"/>
    <w:rsid w:val="001B0784"/>
    <w:rsid w:val="001B08F4"/>
    <w:rsid w:val="001B3DEF"/>
    <w:rsid w:val="001B48AB"/>
    <w:rsid w:val="001B4E46"/>
    <w:rsid w:val="001B5378"/>
    <w:rsid w:val="001B559E"/>
    <w:rsid w:val="001B626A"/>
    <w:rsid w:val="001B64C4"/>
    <w:rsid w:val="001C01C3"/>
    <w:rsid w:val="001C0396"/>
    <w:rsid w:val="001C379F"/>
    <w:rsid w:val="001C692C"/>
    <w:rsid w:val="001C7C6E"/>
    <w:rsid w:val="001C7FC4"/>
    <w:rsid w:val="001D22E1"/>
    <w:rsid w:val="001D305C"/>
    <w:rsid w:val="001D541D"/>
    <w:rsid w:val="001E0208"/>
    <w:rsid w:val="001E170E"/>
    <w:rsid w:val="001E1B6A"/>
    <w:rsid w:val="001E219F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11C41"/>
    <w:rsid w:val="00212892"/>
    <w:rsid w:val="002136DB"/>
    <w:rsid w:val="002142BB"/>
    <w:rsid w:val="00215975"/>
    <w:rsid w:val="00216198"/>
    <w:rsid w:val="002175A6"/>
    <w:rsid w:val="0022226A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50616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0C69"/>
    <w:rsid w:val="00281318"/>
    <w:rsid w:val="00283CE4"/>
    <w:rsid w:val="00284590"/>
    <w:rsid w:val="0028483B"/>
    <w:rsid w:val="00286D12"/>
    <w:rsid w:val="002911B6"/>
    <w:rsid w:val="00292516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C7197"/>
    <w:rsid w:val="002D3FA8"/>
    <w:rsid w:val="002D4644"/>
    <w:rsid w:val="002D75C9"/>
    <w:rsid w:val="002E0761"/>
    <w:rsid w:val="002E554E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C32"/>
    <w:rsid w:val="00313408"/>
    <w:rsid w:val="00323C5E"/>
    <w:rsid w:val="00325CDA"/>
    <w:rsid w:val="003263BB"/>
    <w:rsid w:val="00326A63"/>
    <w:rsid w:val="00327D25"/>
    <w:rsid w:val="00331B05"/>
    <w:rsid w:val="0033381D"/>
    <w:rsid w:val="00333961"/>
    <w:rsid w:val="003347CC"/>
    <w:rsid w:val="00335007"/>
    <w:rsid w:val="003356C9"/>
    <w:rsid w:val="00336847"/>
    <w:rsid w:val="00336991"/>
    <w:rsid w:val="00337723"/>
    <w:rsid w:val="003407C2"/>
    <w:rsid w:val="0034251C"/>
    <w:rsid w:val="00342765"/>
    <w:rsid w:val="0034304E"/>
    <w:rsid w:val="003434DC"/>
    <w:rsid w:val="00344100"/>
    <w:rsid w:val="003502AF"/>
    <w:rsid w:val="00350928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40D1"/>
    <w:rsid w:val="003950E3"/>
    <w:rsid w:val="003953DE"/>
    <w:rsid w:val="0039789C"/>
    <w:rsid w:val="003A0BF2"/>
    <w:rsid w:val="003A2273"/>
    <w:rsid w:val="003A3962"/>
    <w:rsid w:val="003A4B64"/>
    <w:rsid w:val="003A5EA8"/>
    <w:rsid w:val="003A74CA"/>
    <w:rsid w:val="003B2333"/>
    <w:rsid w:val="003B2C0C"/>
    <w:rsid w:val="003B55F4"/>
    <w:rsid w:val="003B6CFD"/>
    <w:rsid w:val="003C46CA"/>
    <w:rsid w:val="003C48B8"/>
    <w:rsid w:val="003C6118"/>
    <w:rsid w:val="003D03B8"/>
    <w:rsid w:val="003D048D"/>
    <w:rsid w:val="003D0B16"/>
    <w:rsid w:val="003D0F3C"/>
    <w:rsid w:val="003D2D7C"/>
    <w:rsid w:val="003D4965"/>
    <w:rsid w:val="003D5D62"/>
    <w:rsid w:val="003D6367"/>
    <w:rsid w:val="003D68B1"/>
    <w:rsid w:val="003D6A00"/>
    <w:rsid w:val="003E07BD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1C62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3F29"/>
    <w:rsid w:val="00415333"/>
    <w:rsid w:val="004178EE"/>
    <w:rsid w:val="00421A08"/>
    <w:rsid w:val="0042326F"/>
    <w:rsid w:val="0042599B"/>
    <w:rsid w:val="0042650F"/>
    <w:rsid w:val="00426CD5"/>
    <w:rsid w:val="004271F4"/>
    <w:rsid w:val="00430543"/>
    <w:rsid w:val="00430E3E"/>
    <w:rsid w:val="00431AB3"/>
    <w:rsid w:val="00432191"/>
    <w:rsid w:val="00432E5E"/>
    <w:rsid w:val="00435B7E"/>
    <w:rsid w:val="004427CB"/>
    <w:rsid w:val="0044283A"/>
    <w:rsid w:val="004440E8"/>
    <w:rsid w:val="00446C3F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9510D"/>
    <w:rsid w:val="0049783F"/>
    <w:rsid w:val="004A328B"/>
    <w:rsid w:val="004A560C"/>
    <w:rsid w:val="004A65F2"/>
    <w:rsid w:val="004B36AB"/>
    <w:rsid w:val="004C170E"/>
    <w:rsid w:val="004C1E35"/>
    <w:rsid w:val="004C52DF"/>
    <w:rsid w:val="004C7619"/>
    <w:rsid w:val="004D0730"/>
    <w:rsid w:val="004D2845"/>
    <w:rsid w:val="004D295F"/>
    <w:rsid w:val="004D505A"/>
    <w:rsid w:val="004D5121"/>
    <w:rsid w:val="004D56B0"/>
    <w:rsid w:val="004D6D45"/>
    <w:rsid w:val="004D7944"/>
    <w:rsid w:val="004E0344"/>
    <w:rsid w:val="004E30C5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4B59"/>
    <w:rsid w:val="004F6652"/>
    <w:rsid w:val="004F7FBF"/>
    <w:rsid w:val="0050245F"/>
    <w:rsid w:val="005074B1"/>
    <w:rsid w:val="005075B9"/>
    <w:rsid w:val="00510C54"/>
    <w:rsid w:val="00512291"/>
    <w:rsid w:val="0051580E"/>
    <w:rsid w:val="0051712B"/>
    <w:rsid w:val="005204B0"/>
    <w:rsid w:val="00524199"/>
    <w:rsid w:val="0052688B"/>
    <w:rsid w:val="005301C6"/>
    <w:rsid w:val="005313CE"/>
    <w:rsid w:val="00536EAE"/>
    <w:rsid w:val="00537372"/>
    <w:rsid w:val="005373A3"/>
    <w:rsid w:val="0054062B"/>
    <w:rsid w:val="00542EBA"/>
    <w:rsid w:val="00543352"/>
    <w:rsid w:val="005465F4"/>
    <w:rsid w:val="0054711A"/>
    <w:rsid w:val="00552879"/>
    <w:rsid w:val="00556ADD"/>
    <w:rsid w:val="00560819"/>
    <w:rsid w:val="005611B6"/>
    <w:rsid w:val="005617BE"/>
    <w:rsid w:val="005618AC"/>
    <w:rsid w:val="00561D34"/>
    <w:rsid w:val="005662BD"/>
    <w:rsid w:val="0056656F"/>
    <w:rsid w:val="00567753"/>
    <w:rsid w:val="00573555"/>
    <w:rsid w:val="0057505F"/>
    <w:rsid w:val="00584407"/>
    <w:rsid w:val="00585B91"/>
    <w:rsid w:val="0058738C"/>
    <w:rsid w:val="00590C6F"/>
    <w:rsid w:val="00597893"/>
    <w:rsid w:val="005A0957"/>
    <w:rsid w:val="005A1496"/>
    <w:rsid w:val="005A2003"/>
    <w:rsid w:val="005A2527"/>
    <w:rsid w:val="005A296E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170A"/>
    <w:rsid w:val="005D4AE7"/>
    <w:rsid w:val="005D6B22"/>
    <w:rsid w:val="005E0A4D"/>
    <w:rsid w:val="005E0E99"/>
    <w:rsid w:val="005E18EE"/>
    <w:rsid w:val="005E1DB1"/>
    <w:rsid w:val="005E32F3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4502"/>
    <w:rsid w:val="00615ED6"/>
    <w:rsid w:val="00617347"/>
    <w:rsid w:val="006173AE"/>
    <w:rsid w:val="00621022"/>
    <w:rsid w:val="00622BDB"/>
    <w:rsid w:val="006246B9"/>
    <w:rsid w:val="006258BF"/>
    <w:rsid w:val="00630C52"/>
    <w:rsid w:val="0063196B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4241"/>
    <w:rsid w:val="006654D6"/>
    <w:rsid w:val="00666CF5"/>
    <w:rsid w:val="00667C07"/>
    <w:rsid w:val="0067116D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599F"/>
    <w:rsid w:val="006868D9"/>
    <w:rsid w:val="00687486"/>
    <w:rsid w:val="00691FA3"/>
    <w:rsid w:val="006921C9"/>
    <w:rsid w:val="0069790D"/>
    <w:rsid w:val="00697B51"/>
    <w:rsid w:val="006A1F38"/>
    <w:rsid w:val="006A2B6D"/>
    <w:rsid w:val="006A6B25"/>
    <w:rsid w:val="006A6F54"/>
    <w:rsid w:val="006A7A24"/>
    <w:rsid w:val="006B03AE"/>
    <w:rsid w:val="006B30D2"/>
    <w:rsid w:val="006B4525"/>
    <w:rsid w:val="006B4DE1"/>
    <w:rsid w:val="006B5A3F"/>
    <w:rsid w:val="006B6388"/>
    <w:rsid w:val="006B7A3A"/>
    <w:rsid w:val="006B7C97"/>
    <w:rsid w:val="006C12E1"/>
    <w:rsid w:val="006C2475"/>
    <w:rsid w:val="006C2ADD"/>
    <w:rsid w:val="006C3B30"/>
    <w:rsid w:val="006C636B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155D"/>
    <w:rsid w:val="0072545A"/>
    <w:rsid w:val="00725488"/>
    <w:rsid w:val="00730781"/>
    <w:rsid w:val="00733F49"/>
    <w:rsid w:val="007348DE"/>
    <w:rsid w:val="00735A3A"/>
    <w:rsid w:val="00736C7C"/>
    <w:rsid w:val="007375EA"/>
    <w:rsid w:val="007432DE"/>
    <w:rsid w:val="007436BE"/>
    <w:rsid w:val="007452B7"/>
    <w:rsid w:val="007470AA"/>
    <w:rsid w:val="0074716D"/>
    <w:rsid w:val="00750189"/>
    <w:rsid w:val="00750F77"/>
    <w:rsid w:val="00751F71"/>
    <w:rsid w:val="00752CFA"/>
    <w:rsid w:val="00754F21"/>
    <w:rsid w:val="007559F7"/>
    <w:rsid w:val="00756852"/>
    <w:rsid w:val="00760E23"/>
    <w:rsid w:val="0076258F"/>
    <w:rsid w:val="007629EC"/>
    <w:rsid w:val="0076331B"/>
    <w:rsid w:val="00764164"/>
    <w:rsid w:val="00764F3D"/>
    <w:rsid w:val="0076621D"/>
    <w:rsid w:val="00766E3A"/>
    <w:rsid w:val="007732C7"/>
    <w:rsid w:val="00773B16"/>
    <w:rsid w:val="0077650B"/>
    <w:rsid w:val="007778FE"/>
    <w:rsid w:val="007824B2"/>
    <w:rsid w:val="0078413F"/>
    <w:rsid w:val="00785BD4"/>
    <w:rsid w:val="007865F3"/>
    <w:rsid w:val="0078676B"/>
    <w:rsid w:val="00791740"/>
    <w:rsid w:val="00791BC8"/>
    <w:rsid w:val="007927A5"/>
    <w:rsid w:val="007A18B9"/>
    <w:rsid w:val="007A1D52"/>
    <w:rsid w:val="007A1E2E"/>
    <w:rsid w:val="007A31DA"/>
    <w:rsid w:val="007A3930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C4F4F"/>
    <w:rsid w:val="007D1F2D"/>
    <w:rsid w:val="007D2CE4"/>
    <w:rsid w:val="007D31DD"/>
    <w:rsid w:val="007D3BC4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0AD8"/>
    <w:rsid w:val="00801F35"/>
    <w:rsid w:val="0080548D"/>
    <w:rsid w:val="00805A96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1519"/>
    <w:rsid w:val="008644F2"/>
    <w:rsid w:val="00864FAD"/>
    <w:rsid w:val="008715E8"/>
    <w:rsid w:val="0087261D"/>
    <w:rsid w:val="00872A86"/>
    <w:rsid w:val="008745F5"/>
    <w:rsid w:val="0087517A"/>
    <w:rsid w:val="00881909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2369"/>
    <w:rsid w:val="008A513C"/>
    <w:rsid w:val="008A59C0"/>
    <w:rsid w:val="008A5D97"/>
    <w:rsid w:val="008A6A58"/>
    <w:rsid w:val="008B095A"/>
    <w:rsid w:val="008B0C1A"/>
    <w:rsid w:val="008B14A3"/>
    <w:rsid w:val="008B181D"/>
    <w:rsid w:val="008B1B2E"/>
    <w:rsid w:val="008C3637"/>
    <w:rsid w:val="008C3A7A"/>
    <w:rsid w:val="008C4994"/>
    <w:rsid w:val="008D0929"/>
    <w:rsid w:val="008D152B"/>
    <w:rsid w:val="008D162A"/>
    <w:rsid w:val="008D4D8D"/>
    <w:rsid w:val="008D786A"/>
    <w:rsid w:val="008E0816"/>
    <w:rsid w:val="008E0D2F"/>
    <w:rsid w:val="008E22BF"/>
    <w:rsid w:val="008E3AA8"/>
    <w:rsid w:val="008E5DAB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0EE5"/>
    <w:rsid w:val="009214FF"/>
    <w:rsid w:val="00922877"/>
    <w:rsid w:val="00924EB4"/>
    <w:rsid w:val="0092543D"/>
    <w:rsid w:val="00925688"/>
    <w:rsid w:val="009269B7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356D"/>
    <w:rsid w:val="00944E3F"/>
    <w:rsid w:val="00946156"/>
    <w:rsid w:val="00946269"/>
    <w:rsid w:val="009507D5"/>
    <w:rsid w:val="00950A1C"/>
    <w:rsid w:val="0095302A"/>
    <w:rsid w:val="00955A1F"/>
    <w:rsid w:val="0095699B"/>
    <w:rsid w:val="0095770A"/>
    <w:rsid w:val="0096025C"/>
    <w:rsid w:val="00961783"/>
    <w:rsid w:val="00970371"/>
    <w:rsid w:val="00972657"/>
    <w:rsid w:val="0097360F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139A"/>
    <w:rsid w:val="00992A6F"/>
    <w:rsid w:val="009A170F"/>
    <w:rsid w:val="009A4E78"/>
    <w:rsid w:val="009A4EC4"/>
    <w:rsid w:val="009A5B85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0BF5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C63"/>
    <w:rsid w:val="00A17D0A"/>
    <w:rsid w:val="00A204D2"/>
    <w:rsid w:val="00A223DA"/>
    <w:rsid w:val="00A2345B"/>
    <w:rsid w:val="00A27E25"/>
    <w:rsid w:val="00A32A04"/>
    <w:rsid w:val="00A33DDF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09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37AD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2C78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5455"/>
    <w:rsid w:val="00B04279"/>
    <w:rsid w:val="00B04F36"/>
    <w:rsid w:val="00B06CEE"/>
    <w:rsid w:val="00B1202D"/>
    <w:rsid w:val="00B23CD1"/>
    <w:rsid w:val="00B25E4C"/>
    <w:rsid w:val="00B264F6"/>
    <w:rsid w:val="00B26FF5"/>
    <w:rsid w:val="00B27325"/>
    <w:rsid w:val="00B30058"/>
    <w:rsid w:val="00B31F27"/>
    <w:rsid w:val="00B33A09"/>
    <w:rsid w:val="00B3513D"/>
    <w:rsid w:val="00B378F3"/>
    <w:rsid w:val="00B407B2"/>
    <w:rsid w:val="00B417DC"/>
    <w:rsid w:val="00B43146"/>
    <w:rsid w:val="00B43C32"/>
    <w:rsid w:val="00B46C1B"/>
    <w:rsid w:val="00B46F98"/>
    <w:rsid w:val="00B470FA"/>
    <w:rsid w:val="00B52F2A"/>
    <w:rsid w:val="00B564CF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86A51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5D6A"/>
    <w:rsid w:val="00BA6A23"/>
    <w:rsid w:val="00BA7C06"/>
    <w:rsid w:val="00BB1F34"/>
    <w:rsid w:val="00BB2145"/>
    <w:rsid w:val="00BB214F"/>
    <w:rsid w:val="00BB288C"/>
    <w:rsid w:val="00BB5E82"/>
    <w:rsid w:val="00BC0923"/>
    <w:rsid w:val="00BC1471"/>
    <w:rsid w:val="00BC4938"/>
    <w:rsid w:val="00BD13CC"/>
    <w:rsid w:val="00BD4D98"/>
    <w:rsid w:val="00BD564F"/>
    <w:rsid w:val="00BE0879"/>
    <w:rsid w:val="00BE1761"/>
    <w:rsid w:val="00BE2539"/>
    <w:rsid w:val="00BE359B"/>
    <w:rsid w:val="00BE52D1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6962"/>
    <w:rsid w:val="00C17709"/>
    <w:rsid w:val="00C17D3B"/>
    <w:rsid w:val="00C21671"/>
    <w:rsid w:val="00C22165"/>
    <w:rsid w:val="00C228DF"/>
    <w:rsid w:val="00C23912"/>
    <w:rsid w:val="00C30F37"/>
    <w:rsid w:val="00C314A3"/>
    <w:rsid w:val="00C33C4B"/>
    <w:rsid w:val="00C34D04"/>
    <w:rsid w:val="00C3570C"/>
    <w:rsid w:val="00C35725"/>
    <w:rsid w:val="00C364E1"/>
    <w:rsid w:val="00C37096"/>
    <w:rsid w:val="00C40669"/>
    <w:rsid w:val="00C408D6"/>
    <w:rsid w:val="00C418D6"/>
    <w:rsid w:val="00C423E0"/>
    <w:rsid w:val="00C42817"/>
    <w:rsid w:val="00C44136"/>
    <w:rsid w:val="00C50482"/>
    <w:rsid w:val="00C53016"/>
    <w:rsid w:val="00C54031"/>
    <w:rsid w:val="00C54D6C"/>
    <w:rsid w:val="00C5581C"/>
    <w:rsid w:val="00C5605E"/>
    <w:rsid w:val="00C607AC"/>
    <w:rsid w:val="00C617B9"/>
    <w:rsid w:val="00C63AE1"/>
    <w:rsid w:val="00C650EF"/>
    <w:rsid w:val="00C655C9"/>
    <w:rsid w:val="00C704E8"/>
    <w:rsid w:val="00C70607"/>
    <w:rsid w:val="00C70950"/>
    <w:rsid w:val="00C75F6F"/>
    <w:rsid w:val="00C8184C"/>
    <w:rsid w:val="00C84701"/>
    <w:rsid w:val="00C84C5B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BD7"/>
    <w:rsid w:val="00CA4B1C"/>
    <w:rsid w:val="00CB4B4E"/>
    <w:rsid w:val="00CB7529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8BE"/>
    <w:rsid w:val="00CF6912"/>
    <w:rsid w:val="00D0038D"/>
    <w:rsid w:val="00D00770"/>
    <w:rsid w:val="00D00E1A"/>
    <w:rsid w:val="00D04685"/>
    <w:rsid w:val="00D0484E"/>
    <w:rsid w:val="00D07140"/>
    <w:rsid w:val="00D11E15"/>
    <w:rsid w:val="00D17A37"/>
    <w:rsid w:val="00D20776"/>
    <w:rsid w:val="00D23D76"/>
    <w:rsid w:val="00D26402"/>
    <w:rsid w:val="00D2668C"/>
    <w:rsid w:val="00D30876"/>
    <w:rsid w:val="00D32DB7"/>
    <w:rsid w:val="00D3470C"/>
    <w:rsid w:val="00D35427"/>
    <w:rsid w:val="00D360F7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61DE8"/>
    <w:rsid w:val="00D61FFD"/>
    <w:rsid w:val="00D62268"/>
    <w:rsid w:val="00D6289B"/>
    <w:rsid w:val="00D64B72"/>
    <w:rsid w:val="00D675BB"/>
    <w:rsid w:val="00D67F5A"/>
    <w:rsid w:val="00D70262"/>
    <w:rsid w:val="00D7080B"/>
    <w:rsid w:val="00D710B8"/>
    <w:rsid w:val="00D71410"/>
    <w:rsid w:val="00D71B1C"/>
    <w:rsid w:val="00D72125"/>
    <w:rsid w:val="00D73E12"/>
    <w:rsid w:val="00D74259"/>
    <w:rsid w:val="00D76222"/>
    <w:rsid w:val="00D80B75"/>
    <w:rsid w:val="00D8368D"/>
    <w:rsid w:val="00D845DB"/>
    <w:rsid w:val="00D84A55"/>
    <w:rsid w:val="00D85170"/>
    <w:rsid w:val="00D8527E"/>
    <w:rsid w:val="00D86D08"/>
    <w:rsid w:val="00D921F2"/>
    <w:rsid w:val="00D93D3D"/>
    <w:rsid w:val="00D940BA"/>
    <w:rsid w:val="00D95EDE"/>
    <w:rsid w:val="00D968B0"/>
    <w:rsid w:val="00DA1686"/>
    <w:rsid w:val="00DA4446"/>
    <w:rsid w:val="00DA46EE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42CB"/>
    <w:rsid w:val="00DC4C40"/>
    <w:rsid w:val="00DC6367"/>
    <w:rsid w:val="00DC6850"/>
    <w:rsid w:val="00DD192D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0402"/>
    <w:rsid w:val="00E51B95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4B77"/>
    <w:rsid w:val="00E754A9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D36"/>
    <w:rsid w:val="00F04E07"/>
    <w:rsid w:val="00F0641B"/>
    <w:rsid w:val="00F10D41"/>
    <w:rsid w:val="00F119B8"/>
    <w:rsid w:val="00F12569"/>
    <w:rsid w:val="00F1368F"/>
    <w:rsid w:val="00F1451B"/>
    <w:rsid w:val="00F15355"/>
    <w:rsid w:val="00F15E36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339B"/>
    <w:rsid w:val="00F444CD"/>
    <w:rsid w:val="00F45581"/>
    <w:rsid w:val="00F46AFD"/>
    <w:rsid w:val="00F46C81"/>
    <w:rsid w:val="00F47A80"/>
    <w:rsid w:val="00F47AA4"/>
    <w:rsid w:val="00F52061"/>
    <w:rsid w:val="00F52541"/>
    <w:rsid w:val="00F52A16"/>
    <w:rsid w:val="00F52CFF"/>
    <w:rsid w:val="00F56481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4C92"/>
    <w:rsid w:val="00F84D39"/>
    <w:rsid w:val="00F861B7"/>
    <w:rsid w:val="00F8767E"/>
    <w:rsid w:val="00F90AAF"/>
    <w:rsid w:val="00F955C9"/>
    <w:rsid w:val="00F95949"/>
    <w:rsid w:val="00FA0333"/>
    <w:rsid w:val="00FA2E8E"/>
    <w:rsid w:val="00FA34E0"/>
    <w:rsid w:val="00FA6456"/>
    <w:rsid w:val="00FA6D7B"/>
    <w:rsid w:val="00FB11BC"/>
    <w:rsid w:val="00FB139A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FBB8-D03F-47F2-A556-0858C6FB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2013-07-12T08:08:00Z</cp:lastPrinted>
  <dcterms:created xsi:type="dcterms:W3CDTF">2013-07-12T10:32:00Z</dcterms:created>
  <dcterms:modified xsi:type="dcterms:W3CDTF">2013-07-12T10:32:00Z</dcterms:modified>
</cp:coreProperties>
</file>