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24F65" w:rsidRDefault="00C15130" w:rsidP="000D2075">
      <w:pPr>
        <w:tabs>
          <w:tab w:val="left" w:pos="720"/>
          <w:tab w:val="left" w:pos="3060"/>
        </w:tabs>
        <w:ind w:firstLine="720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024F65" w:rsidRDefault="00AC4B8E" w:rsidP="000D2075">
      <w:pPr>
        <w:ind w:firstLine="720"/>
        <w:rPr>
          <w:szCs w:val="28"/>
        </w:rPr>
      </w:pPr>
    </w:p>
    <w:p w:rsidR="00AC4B8E" w:rsidRPr="00024F65" w:rsidRDefault="00AC4B8E" w:rsidP="000D2075">
      <w:pPr>
        <w:ind w:firstLine="720"/>
        <w:rPr>
          <w:szCs w:val="28"/>
        </w:rPr>
      </w:pPr>
    </w:p>
    <w:p w:rsidR="00352F3B" w:rsidRPr="00024F65" w:rsidRDefault="00352F3B" w:rsidP="000D2075">
      <w:pPr>
        <w:ind w:firstLine="720"/>
        <w:rPr>
          <w:szCs w:val="28"/>
        </w:rPr>
      </w:pPr>
    </w:p>
    <w:p w:rsidR="00A34401" w:rsidRPr="00024F65" w:rsidRDefault="00A34401" w:rsidP="000D2075">
      <w:pPr>
        <w:ind w:firstLine="720"/>
        <w:rPr>
          <w:szCs w:val="28"/>
        </w:rPr>
      </w:pPr>
    </w:p>
    <w:p w:rsidR="000D3495" w:rsidRPr="00024F65" w:rsidRDefault="000D3495" w:rsidP="000D2075">
      <w:pPr>
        <w:ind w:firstLine="720"/>
        <w:jc w:val="center"/>
        <w:rPr>
          <w:b/>
          <w:bCs/>
          <w:szCs w:val="28"/>
        </w:rPr>
      </w:pPr>
      <w:r w:rsidRPr="00024F65">
        <w:rPr>
          <w:b/>
          <w:bCs/>
          <w:szCs w:val="28"/>
        </w:rPr>
        <w:t>ПРОТОКОЛ №1</w:t>
      </w:r>
      <w:r w:rsidR="006618AD" w:rsidRPr="00024F65">
        <w:rPr>
          <w:b/>
          <w:bCs/>
          <w:szCs w:val="28"/>
        </w:rPr>
        <w:t>7</w:t>
      </w:r>
      <w:r w:rsidRPr="00024F65">
        <w:rPr>
          <w:b/>
          <w:bCs/>
          <w:szCs w:val="28"/>
        </w:rPr>
        <w:t>/КК</w:t>
      </w:r>
    </w:p>
    <w:p w:rsidR="000D3495" w:rsidRPr="00024F65" w:rsidRDefault="000D3495" w:rsidP="000D2075">
      <w:pPr>
        <w:ind w:firstLine="720"/>
        <w:jc w:val="center"/>
        <w:rPr>
          <w:b/>
          <w:bCs/>
          <w:szCs w:val="28"/>
        </w:rPr>
      </w:pPr>
      <w:r w:rsidRPr="00024F65">
        <w:rPr>
          <w:b/>
          <w:bCs/>
          <w:szCs w:val="28"/>
        </w:rPr>
        <w:t>заседания Конкурсной комиссии</w:t>
      </w:r>
    </w:p>
    <w:p w:rsidR="000D3495" w:rsidRPr="00024F65" w:rsidRDefault="000D3495" w:rsidP="000D2075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024F65">
        <w:rPr>
          <w:b/>
          <w:bCs/>
          <w:szCs w:val="28"/>
        </w:rPr>
        <w:t xml:space="preserve">открытого акционерного общества «Центр по перевозке грузов в контейнерах «ТрансКонтейнер» (ОАО «ТрансКонтейнер»), </w:t>
      </w:r>
    </w:p>
    <w:p w:rsidR="000D3495" w:rsidRPr="00024F65" w:rsidRDefault="000D3495" w:rsidP="000D2075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024F65">
        <w:rPr>
          <w:b/>
          <w:bCs/>
          <w:szCs w:val="28"/>
        </w:rPr>
        <w:t>состоявшегося «0</w:t>
      </w:r>
      <w:r w:rsidR="006618AD" w:rsidRPr="00024F65">
        <w:rPr>
          <w:b/>
          <w:bCs/>
          <w:szCs w:val="28"/>
        </w:rPr>
        <w:t>9</w:t>
      </w:r>
      <w:r w:rsidRPr="00024F65">
        <w:rPr>
          <w:b/>
          <w:bCs/>
          <w:szCs w:val="28"/>
        </w:rPr>
        <w:t>» июля 2013 года</w:t>
      </w:r>
    </w:p>
    <w:p w:rsidR="000D3495" w:rsidRPr="00024F65" w:rsidRDefault="000D3495" w:rsidP="000D2075">
      <w:pPr>
        <w:ind w:firstLine="720"/>
        <w:jc w:val="both"/>
        <w:rPr>
          <w:b/>
          <w:bCs/>
          <w:szCs w:val="28"/>
        </w:rPr>
      </w:pPr>
      <w:r w:rsidRPr="00024F65">
        <w:rPr>
          <w:b/>
          <w:bCs/>
          <w:szCs w:val="28"/>
        </w:rPr>
        <w:t xml:space="preserve"> </w:t>
      </w:r>
    </w:p>
    <w:p w:rsidR="00725488" w:rsidRPr="00024F65" w:rsidRDefault="00DC085A" w:rsidP="000D2075">
      <w:pPr>
        <w:ind w:firstLine="720"/>
        <w:jc w:val="both"/>
        <w:rPr>
          <w:b/>
          <w:bCs/>
          <w:sz w:val="20"/>
        </w:rPr>
      </w:pPr>
      <w:r w:rsidRPr="00024F65">
        <w:rPr>
          <w:b/>
          <w:bCs/>
          <w:szCs w:val="28"/>
        </w:rPr>
        <w:t xml:space="preserve"> </w:t>
      </w:r>
    </w:p>
    <w:p w:rsidR="00D73E12" w:rsidRPr="00024F65" w:rsidRDefault="00D73E12" w:rsidP="00415D75">
      <w:pPr>
        <w:jc w:val="both"/>
        <w:rPr>
          <w:szCs w:val="28"/>
          <w:u w:val="single"/>
        </w:rPr>
      </w:pPr>
      <w:r w:rsidRPr="00024F65">
        <w:rPr>
          <w:szCs w:val="28"/>
          <w:u w:val="single"/>
        </w:rPr>
        <w:t>Присутствовали:</w:t>
      </w:r>
    </w:p>
    <w:p w:rsidR="00A34401" w:rsidRPr="00024F65" w:rsidRDefault="00A34401" w:rsidP="00415D75">
      <w:pPr>
        <w:jc w:val="both"/>
        <w:rPr>
          <w:sz w:val="12"/>
          <w:szCs w:val="12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024F65" w:rsidTr="001B5A1B">
        <w:trPr>
          <w:trHeight w:hRule="exact" w:val="680"/>
        </w:trPr>
        <w:tc>
          <w:tcPr>
            <w:tcW w:w="2517" w:type="dxa"/>
          </w:tcPr>
          <w:p w:rsidR="00EE27AC" w:rsidRPr="00024F65" w:rsidRDefault="00EE27AC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024F65" w:rsidRDefault="00B30058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024F65" w:rsidRDefault="004271F4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председатель комиссии</w:t>
            </w:r>
          </w:p>
        </w:tc>
      </w:tr>
      <w:tr w:rsidR="00673C4D" w:rsidRPr="00024F65" w:rsidTr="001B5A1B">
        <w:tc>
          <w:tcPr>
            <w:tcW w:w="2517" w:type="dxa"/>
          </w:tcPr>
          <w:p w:rsidR="00C87F1E" w:rsidRPr="00024F65" w:rsidRDefault="00C87F1E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024F65" w:rsidRDefault="00C87F1E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024F65" w:rsidRDefault="00C87F1E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заместитель председателя комиссии</w:t>
            </w:r>
          </w:p>
        </w:tc>
      </w:tr>
      <w:tr w:rsidR="006618AD" w:rsidRPr="00024F65" w:rsidTr="001B5A1B">
        <w:tc>
          <w:tcPr>
            <w:tcW w:w="2517" w:type="dxa"/>
          </w:tcPr>
          <w:p w:rsidR="006618AD" w:rsidRPr="00024F65" w:rsidRDefault="006618AD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6618AD" w:rsidRPr="00024F65" w:rsidRDefault="006618AD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6618AD" w:rsidRPr="00024F65" w:rsidRDefault="006618AD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член комиссии</w:t>
            </w:r>
          </w:p>
        </w:tc>
      </w:tr>
      <w:tr w:rsidR="001709E7" w:rsidRPr="00024F65" w:rsidTr="001B5A1B">
        <w:tc>
          <w:tcPr>
            <w:tcW w:w="2517" w:type="dxa"/>
          </w:tcPr>
          <w:p w:rsidR="001709E7" w:rsidRPr="00024F65" w:rsidRDefault="001709E7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024F65" w:rsidRDefault="001709E7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024F65" w:rsidRDefault="001709E7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член комиссии</w:t>
            </w:r>
          </w:p>
          <w:p w:rsidR="001709E7" w:rsidRPr="00024F65" w:rsidRDefault="001709E7" w:rsidP="00415D75">
            <w:pPr>
              <w:rPr>
                <w:szCs w:val="28"/>
              </w:rPr>
            </w:pPr>
          </w:p>
        </w:tc>
      </w:tr>
      <w:tr w:rsidR="001709E7" w:rsidRPr="00024F65" w:rsidTr="001B5A1B">
        <w:trPr>
          <w:trHeight w:hRule="exact" w:val="769"/>
        </w:trPr>
        <w:tc>
          <w:tcPr>
            <w:tcW w:w="2517" w:type="dxa"/>
          </w:tcPr>
          <w:p w:rsidR="001709E7" w:rsidRPr="00024F65" w:rsidRDefault="001709E7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024F65" w:rsidRDefault="001709E7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024F65" w:rsidRDefault="001709E7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член комиссии</w:t>
            </w:r>
          </w:p>
        </w:tc>
      </w:tr>
      <w:tr w:rsidR="001709E7" w:rsidRPr="00024F65" w:rsidTr="001B5A1B">
        <w:trPr>
          <w:trHeight w:hRule="exact" w:val="680"/>
        </w:trPr>
        <w:tc>
          <w:tcPr>
            <w:tcW w:w="2517" w:type="dxa"/>
          </w:tcPr>
          <w:p w:rsidR="001709E7" w:rsidRPr="00024F65" w:rsidRDefault="001709E7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024F65" w:rsidRDefault="001709E7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024F65" w:rsidRDefault="001709E7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секретарь комиссии</w:t>
            </w:r>
          </w:p>
        </w:tc>
      </w:tr>
    </w:tbl>
    <w:p w:rsidR="00EE27AC" w:rsidRPr="00024F65" w:rsidRDefault="00EE27AC" w:rsidP="00415D75">
      <w:pPr>
        <w:jc w:val="both"/>
        <w:rPr>
          <w:sz w:val="12"/>
          <w:szCs w:val="12"/>
        </w:rPr>
      </w:pPr>
    </w:p>
    <w:p w:rsidR="00A34401" w:rsidRPr="00024F65" w:rsidRDefault="00A34401" w:rsidP="00415D75">
      <w:pPr>
        <w:jc w:val="both"/>
        <w:rPr>
          <w:sz w:val="20"/>
        </w:rPr>
      </w:pPr>
    </w:p>
    <w:p w:rsidR="004C1E35" w:rsidRPr="00024F65" w:rsidRDefault="004C1E35" w:rsidP="00415D75">
      <w:pPr>
        <w:jc w:val="both"/>
        <w:rPr>
          <w:szCs w:val="28"/>
          <w:u w:val="single"/>
        </w:rPr>
      </w:pPr>
      <w:r w:rsidRPr="00024F65">
        <w:rPr>
          <w:szCs w:val="28"/>
          <w:u w:val="single"/>
        </w:rPr>
        <w:t>Приглашенные:</w:t>
      </w:r>
    </w:p>
    <w:p w:rsidR="00CA4B1C" w:rsidRPr="00024F65" w:rsidRDefault="00CA4B1C" w:rsidP="00415D75">
      <w:pPr>
        <w:jc w:val="both"/>
        <w:rPr>
          <w:sz w:val="12"/>
          <w:szCs w:val="12"/>
          <w:u w:val="single"/>
        </w:rPr>
      </w:pPr>
    </w:p>
    <w:p w:rsidR="009F294B" w:rsidRDefault="009F294B" w:rsidP="00415D75">
      <w:pPr>
        <w:ind w:left="709" w:hanging="709"/>
        <w:jc w:val="both"/>
        <w:rPr>
          <w:szCs w:val="28"/>
          <w:u w:val="single"/>
          <w:lang w:val="en-US"/>
        </w:rPr>
      </w:pPr>
    </w:p>
    <w:p w:rsidR="00156FD1" w:rsidRPr="00156FD1" w:rsidRDefault="00156FD1" w:rsidP="00415D75">
      <w:pPr>
        <w:ind w:left="709" w:hanging="709"/>
        <w:jc w:val="both"/>
        <w:rPr>
          <w:szCs w:val="28"/>
          <w:u w:val="single"/>
          <w:lang w:val="en-US"/>
        </w:rPr>
      </w:pPr>
    </w:p>
    <w:p w:rsidR="001B48AB" w:rsidRDefault="00A6023A" w:rsidP="00761B6B">
      <w:pPr>
        <w:pStyle w:val="a4"/>
        <w:tabs>
          <w:tab w:val="left" w:pos="709"/>
          <w:tab w:val="left" w:pos="2351"/>
          <w:tab w:val="left" w:pos="2800"/>
          <w:tab w:val="left" w:pos="7700"/>
        </w:tabs>
        <w:ind w:left="709" w:hanging="709"/>
        <w:rPr>
          <w:b/>
          <w:u w:val="single"/>
          <w:lang w:val="en-US"/>
        </w:rPr>
      </w:pPr>
      <w:r w:rsidRPr="00024F65">
        <w:rPr>
          <w:b/>
          <w:u w:val="single"/>
        </w:rPr>
        <w:t xml:space="preserve">Повестка дня </w:t>
      </w:r>
      <w:r w:rsidR="00D73E12" w:rsidRPr="00024F65">
        <w:rPr>
          <w:b/>
          <w:u w:val="single"/>
        </w:rPr>
        <w:t>заседания:</w:t>
      </w:r>
    </w:p>
    <w:p w:rsidR="00156FD1" w:rsidRPr="00156FD1" w:rsidRDefault="00156FD1" w:rsidP="00761B6B">
      <w:pPr>
        <w:pStyle w:val="a4"/>
        <w:tabs>
          <w:tab w:val="left" w:pos="709"/>
          <w:tab w:val="left" w:pos="2351"/>
          <w:tab w:val="left" w:pos="2800"/>
          <w:tab w:val="left" w:pos="7700"/>
        </w:tabs>
        <w:ind w:left="709" w:hanging="709"/>
        <w:rPr>
          <w:b/>
          <w:u w:val="single"/>
          <w:lang w:val="en-US"/>
        </w:rPr>
      </w:pPr>
    </w:p>
    <w:p w:rsidR="00C704E8" w:rsidRPr="00024F65" w:rsidRDefault="00C704E8" w:rsidP="00415D75">
      <w:pPr>
        <w:pStyle w:val="10"/>
        <w:suppressAutoHyphens/>
        <w:ind w:left="709" w:hanging="709"/>
        <w:rPr>
          <w:sz w:val="8"/>
          <w:szCs w:val="8"/>
        </w:rPr>
      </w:pPr>
    </w:p>
    <w:p w:rsidR="00AB2936" w:rsidRPr="00024F65" w:rsidRDefault="00AB2936" w:rsidP="00415D75">
      <w:pPr>
        <w:numPr>
          <w:ilvl w:val="0"/>
          <w:numId w:val="23"/>
        </w:numPr>
        <w:ind w:left="709" w:hanging="709"/>
        <w:jc w:val="both"/>
      </w:pPr>
      <w:r w:rsidRPr="00024F65">
        <w:t>Подведение итогов закупки способом размещения оферты на право заключения договора (договоров) по оказанию услуг по осуществлению и/или организации перевозок водным транспортом грузов и  контейнеров, следующих в ПСЖВС в 2013-2015 годах.</w:t>
      </w:r>
    </w:p>
    <w:p w:rsidR="00AB2936" w:rsidRPr="00024F65" w:rsidRDefault="00AB2936" w:rsidP="00415D75">
      <w:pPr>
        <w:ind w:left="709" w:hanging="1"/>
        <w:jc w:val="both"/>
      </w:pPr>
      <w:r w:rsidRPr="00024F65">
        <w:t>Докладчик: главный специалист ЦКППУсц Селезнева И.В.</w:t>
      </w:r>
    </w:p>
    <w:p w:rsidR="00AB2936" w:rsidRDefault="00AB2936" w:rsidP="00415D75">
      <w:pPr>
        <w:ind w:left="709" w:hanging="1"/>
        <w:jc w:val="both"/>
        <w:rPr>
          <w:lang w:val="en-US"/>
        </w:rPr>
      </w:pPr>
      <w:r w:rsidRPr="00024F65">
        <w:t>Конкурс: РО/003/ЦКППУ/0052</w:t>
      </w:r>
    </w:p>
    <w:p w:rsidR="00156FD1" w:rsidRPr="00156FD1" w:rsidRDefault="00156FD1" w:rsidP="00415D75">
      <w:pPr>
        <w:ind w:left="709" w:hanging="1"/>
        <w:jc w:val="both"/>
        <w:rPr>
          <w:lang w:val="en-US"/>
        </w:rPr>
      </w:pPr>
    </w:p>
    <w:p w:rsidR="00156FD1" w:rsidRDefault="00156FD1" w:rsidP="000D2075">
      <w:pPr>
        <w:ind w:firstLine="720"/>
        <w:jc w:val="both"/>
        <w:rPr>
          <w:lang w:val="en-US"/>
        </w:rPr>
      </w:pPr>
    </w:p>
    <w:p w:rsidR="00F84C92" w:rsidRDefault="00156FD1" w:rsidP="000D2075">
      <w:pPr>
        <w:ind w:firstLine="720"/>
        <w:jc w:val="both"/>
        <w:rPr>
          <w:lang w:val="en-US"/>
        </w:rPr>
      </w:pPr>
      <w:r>
        <w:rPr>
          <w:lang w:val="en-US"/>
        </w:rPr>
        <w:t>….</w:t>
      </w:r>
    </w:p>
    <w:p w:rsidR="00156FD1" w:rsidRDefault="00156FD1" w:rsidP="000D2075">
      <w:pPr>
        <w:ind w:firstLine="720"/>
        <w:jc w:val="both"/>
        <w:rPr>
          <w:lang w:val="en-US"/>
        </w:rPr>
      </w:pPr>
    </w:p>
    <w:p w:rsidR="00156FD1" w:rsidRDefault="00156FD1" w:rsidP="000D2075">
      <w:pPr>
        <w:ind w:firstLine="720"/>
        <w:jc w:val="both"/>
        <w:rPr>
          <w:lang w:val="en-US"/>
        </w:rPr>
      </w:pPr>
    </w:p>
    <w:p w:rsidR="00156FD1" w:rsidRPr="00156FD1" w:rsidRDefault="00156FD1" w:rsidP="000D2075">
      <w:pPr>
        <w:ind w:firstLine="720"/>
        <w:jc w:val="both"/>
        <w:rPr>
          <w:snapToGrid w:val="0"/>
          <w:szCs w:val="28"/>
          <w:lang w:val="en-US"/>
        </w:rPr>
      </w:pPr>
    </w:p>
    <w:p w:rsidR="00883A0D" w:rsidRPr="00024F65" w:rsidRDefault="00EE5CE4" w:rsidP="000D2075">
      <w:pPr>
        <w:ind w:firstLine="720"/>
        <w:jc w:val="both"/>
        <w:rPr>
          <w:szCs w:val="28"/>
        </w:rPr>
      </w:pPr>
      <w:r w:rsidRPr="00024F65">
        <w:rPr>
          <w:b/>
        </w:rPr>
        <w:lastRenderedPageBreak/>
        <w:t xml:space="preserve">По пункту I повестки дня </w:t>
      </w:r>
      <w:r w:rsidR="00DE2330" w:rsidRPr="00024F65">
        <w:rPr>
          <w:b/>
        </w:rPr>
        <w:t xml:space="preserve">заседания: </w:t>
      </w:r>
    </w:p>
    <w:p w:rsidR="00E76F5F" w:rsidRPr="00024F65" w:rsidRDefault="00E76F5F" w:rsidP="000D2075">
      <w:pPr>
        <w:pStyle w:val="aa"/>
        <w:numPr>
          <w:ilvl w:val="0"/>
          <w:numId w:val="24"/>
        </w:numPr>
        <w:ind w:left="0" w:firstLine="720"/>
        <w:jc w:val="both"/>
        <w:rPr>
          <w:szCs w:val="28"/>
        </w:rPr>
      </w:pPr>
      <w:r w:rsidRPr="00024F65">
        <w:rPr>
          <w:szCs w:val="28"/>
        </w:rPr>
        <w:t xml:space="preserve">Согласившись с выводами и предложениями Постоянной рабочей группы аппарата управления (Протокол № 19/ПРГ заседания, состоявшегося  26 июня 2013 г.), допустить к участию в закупке способом размещения оферты </w:t>
      </w:r>
      <w:r w:rsidR="00143A5B" w:rsidRPr="00024F65">
        <w:rPr>
          <w:szCs w:val="28"/>
        </w:rPr>
        <w:t xml:space="preserve">ООО «Камчатское морское пароходство», ООО «САСКО Интермодал», ООО «Камчатка Лайнс», ООО «ФЕСКО Интегрированный Транспорт», </w:t>
      </w:r>
      <w:r w:rsidR="00143A5B" w:rsidRPr="00024F65">
        <w:rPr>
          <w:szCs w:val="28"/>
        </w:rPr>
        <w:br/>
        <w:t xml:space="preserve">ЗАО «Транс Лайн» </w:t>
      </w:r>
      <w:r w:rsidRPr="00024F65">
        <w:rPr>
          <w:szCs w:val="28"/>
        </w:rPr>
        <w:t>и признать их участниками.</w:t>
      </w:r>
    </w:p>
    <w:p w:rsidR="00143A5B" w:rsidRPr="00024F65" w:rsidRDefault="00143A5B" w:rsidP="000D2075">
      <w:pPr>
        <w:pStyle w:val="aa"/>
        <w:numPr>
          <w:ilvl w:val="0"/>
          <w:numId w:val="24"/>
        </w:numPr>
        <w:ind w:left="0" w:firstLine="720"/>
        <w:jc w:val="both"/>
        <w:rPr>
          <w:szCs w:val="28"/>
        </w:rPr>
      </w:pPr>
      <w:proofErr w:type="gramStart"/>
      <w:r w:rsidRPr="00024F65">
        <w:rPr>
          <w:szCs w:val="28"/>
        </w:rPr>
        <w:t>Согласившись с выводами и предложениями Постоянной рабочей группы аппарата управления (Протокол № 19/ПРГ заседания, состоявшегося 26 июня 2013 г.), принято решение</w:t>
      </w:r>
      <w:r w:rsidR="00E03588" w:rsidRPr="00024F65">
        <w:rPr>
          <w:szCs w:val="28"/>
        </w:rPr>
        <w:t xml:space="preserve"> признать победителями всех участников</w:t>
      </w:r>
      <w:r w:rsidRPr="00024F65">
        <w:rPr>
          <w:szCs w:val="28"/>
        </w:rPr>
        <w:t xml:space="preserve"> </w:t>
      </w:r>
      <w:r w:rsidR="00E03588" w:rsidRPr="00024F65">
        <w:rPr>
          <w:szCs w:val="28"/>
        </w:rPr>
        <w:t>и</w:t>
      </w:r>
      <w:r w:rsidRPr="00024F65">
        <w:rPr>
          <w:szCs w:val="28"/>
        </w:rPr>
        <w:t xml:space="preserve"> заключ</w:t>
      </w:r>
      <w:r w:rsidR="00E03588" w:rsidRPr="00024F65">
        <w:rPr>
          <w:szCs w:val="28"/>
        </w:rPr>
        <w:t>ить</w:t>
      </w:r>
      <w:r w:rsidRPr="00024F65">
        <w:rPr>
          <w:szCs w:val="28"/>
        </w:rPr>
        <w:t xml:space="preserve"> с ООО «Камчатское морское пароходство», ООО «САСКО Интермодал», ООО «Камчатка Лайнс», ООО «ФЕСКО Интегрированный Транспорт», </w:t>
      </w:r>
      <w:r w:rsidR="00FC7797" w:rsidRPr="00024F65">
        <w:rPr>
          <w:szCs w:val="28"/>
        </w:rPr>
        <w:t xml:space="preserve">ЗАО «Транс </w:t>
      </w:r>
      <w:proofErr w:type="spellStart"/>
      <w:r w:rsidR="00FC7797" w:rsidRPr="00024F65">
        <w:rPr>
          <w:szCs w:val="28"/>
        </w:rPr>
        <w:t>Лайн</w:t>
      </w:r>
      <w:proofErr w:type="spellEnd"/>
      <w:r w:rsidR="00FC7797" w:rsidRPr="00024F65">
        <w:rPr>
          <w:szCs w:val="28"/>
        </w:rPr>
        <w:t>» способом размещения оферты договоры на следующих условиях</w:t>
      </w:r>
      <w:r w:rsidRPr="00024F65">
        <w:rPr>
          <w:szCs w:val="28"/>
        </w:rPr>
        <w:t xml:space="preserve">: </w:t>
      </w:r>
      <w:proofErr w:type="gramEnd"/>
    </w:p>
    <w:p w:rsidR="001658FF" w:rsidRPr="00024F65" w:rsidRDefault="001658FF" w:rsidP="000D2075">
      <w:pPr>
        <w:pStyle w:val="aa"/>
        <w:ind w:left="0" w:firstLine="720"/>
        <w:jc w:val="both"/>
        <w:rPr>
          <w:szCs w:val="28"/>
        </w:rPr>
      </w:pPr>
      <w:r w:rsidRPr="00024F65">
        <w:rPr>
          <w:b/>
          <w:szCs w:val="28"/>
        </w:rPr>
        <w:t xml:space="preserve">Предмет </w:t>
      </w:r>
      <w:r w:rsidR="000D2075" w:rsidRPr="00024F65">
        <w:rPr>
          <w:b/>
          <w:szCs w:val="28"/>
        </w:rPr>
        <w:t>договора</w:t>
      </w:r>
      <w:r w:rsidRPr="00024F65">
        <w:rPr>
          <w:b/>
          <w:szCs w:val="28"/>
        </w:rPr>
        <w:t>:</w:t>
      </w:r>
      <w:r w:rsidRPr="00024F65">
        <w:rPr>
          <w:szCs w:val="28"/>
        </w:rPr>
        <w:t xml:space="preserve"> оказание услуг по осуществлению и/или организации перевозок водным транспортом грузов и контейнеров, следующих в прямом смешанном железнодорожно-водном сообщении (ПСЖВС)</w:t>
      </w:r>
      <w:r w:rsidR="00AB71EC" w:rsidRPr="00024F65">
        <w:rPr>
          <w:szCs w:val="28"/>
        </w:rPr>
        <w:t>.</w:t>
      </w:r>
    </w:p>
    <w:p w:rsidR="00B762D9" w:rsidRPr="00024F65" w:rsidRDefault="00415D75" w:rsidP="00694755">
      <w:pPr>
        <w:pStyle w:val="aa"/>
        <w:ind w:left="0" w:firstLine="720"/>
        <w:jc w:val="both"/>
        <w:rPr>
          <w:szCs w:val="28"/>
        </w:rPr>
      </w:pPr>
      <w:r w:rsidRPr="00024F65">
        <w:rPr>
          <w:b/>
          <w:szCs w:val="28"/>
        </w:rPr>
        <w:t>Маршрут перевозок:</w:t>
      </w:r>
      <w:r w:rsidRPr="00024F65">
        <w:rPr>
          <w:b/>
          <w:bCs/>
          <w:szCs w:val="24"/>
        </w:rPr>
        <w:t xml:space="preserve"> </w:t>
      </w:r>
      <w:r w:rsidRPr="00024F65">
        <w:rPr>
          <w:bCs/>
          <w:szCs w:val="24"/>
        </w:rPr>
        <w:t xml:space="preserve">с </w:t>
      </w:r>
      <w:r w:rsidRPr="00024F65">
        <w:rPr>
          <w:szCs w:val="28"/>
        </w:rPr>
        <w:t xml:space="preserve">ООО «Камчатское морское пароходство», ООО «САСКО Интермодал», ООО «Камчатка Лайнс», ООО «ФЕСКО Интегрированный Транспорт», заключить </w:t>
      </w:r>
      <w:r w:rsidR="008B036A" w:rsidRPr="00024F65">
        <w:rPr>
          <w:szCs w:val="28"/>
        </w:rPr>
        <w:t xml:space="preserve">договоры </w:t>
      </w:r>
      <w:r w:rsidRPr="00024F65">
        <w:rPr>
          <w:szCs w:val="28"/>
        </w:rPr>
        <w:t xml:space="preserve">по </w:t>
      </w:r>
      <w:r w:rsidRPr="00024F65">
        <w:rPr>
          <w:bCs/>
          <w:szCs w:val="24"/>
        </w:rPr>
        <w:t xml:space="preserve">маршрутам, </w:t>
      </w:r>
      <w:r w:rsidR="008B036A" w:rsidRPr="00024F65">
        <w:rPr>
          <w:bCs/>
          <w:szCs w:val="24"/>
        </w:rPr>
        <w:t xml:space="preserve">указанным </w:t>
      </w:r>
      <w:r w:rsidRPr="00024F65">
        <w:rPr>
          <w:bCs/>
          <w:szCs w:val="24"/>
        </w:rPr>
        <w:t>в конкурсной документации</w:t>
      </w:r>
      <w:r w:rsidR="00024F65">
        <w:rPr>
          <w:bCs/>
          <w:szCs w:val="24"/>
        </w:rPr>
        <w:t xml:space="preserve">; с </w:t>
      </w:r>
      <w:r w:rsidR="00B762D9" w:rsidRPr="00024F65">
        <w:rPr>
          <w:szCs w:val="28"/>
        </w:rPr>
        <w:t xml:space="preserve">ЗАО «Транс </w:t>
      </w:r>
      <w:proofErr w:type="spellStart"/>
      <w:r w:rsidR="00B762D9" w:rsidRPr="00024F65">
        <w:rPr>
          <w:szCs w:val="28"/>
        </w:rPr>
        <w:t>Лайн</w:t>
      </w:r>
      <w:proofErr w:type="spellEnd"/>
      <w:r w:rsidR="00B762D9" w:rsidRPr="00024F65">
        <w:rPr>
          <w:szCs w:val="28"/>
        </w:rPr>
        <w:t xml:space="preserve">» заключить договор </w:t>
      </w:r>
      <w:r w:rsidR="008B036A" w:rsidRPr="00024F65">
        <w:rPr>
          <w:szCs w:val="28"/>
        </w:rPr>
        <w:t xml:space="preserve">по маршруту </w:t>
      </w:r>
      <w:proofErr w:type="spellStart"/>
      <w:r w:rsidR="008B036A" w:rsidRPr="00024F65">
        <w:rPr>
          <w:szCs w:val="28"/>
        </w:rPr>
        <w:t>Мыс-</w:t>
      </w:r>
      <w:r w:rsidR="008650E0" w:rsidRPr="00024F65">
        <w:rPr>
          <w:szCs w:val="28"/>
        </w:rPr>
        <w:t>Чуркин</w:t>
      </w:r>
      <w:r w:rsidR="008B036A" w:rsidRPr="00024F65">
        <w:rPr>
          <w:szCs w:val="28"/>
        </w:rPr>
        <w:t>-перевалка-</w:t>
      </w:r>
      <w:r w:rsidR="00B762D9" w:rsidRPr="00024F65">
        <w:rPr>
          <w:szCs w:val="28"/>
        </w:rPr>
        <w:t>порт</w:t>
      </w:r>
      <w:proofErr w:type="spellEnd"/>
      <w:r w:rsidR="00B762D9" w:rsidRPr="00024F65">
        <w:rPr>
          <w:szCs w:val="28"/>
        </w:rPr>
        <w:t xml:space="preserve"> </w:t>
      </w:r>
      <w:proofErr w:type="spellStart"/>
      <w:r w:rsidR="00B762D9" w:rsidRPr="00024F65">
        <w:rPr>
          <w:szCs w:val="28"/>
        </w:rPr>
        <w:t>Эгвекинот</w:t>
      </w:r>
      <w:r w:rsidR="00D5775B" w:rsidRPr="00024F65">
        <w:rPr>
          <w:szCs w:val="28"/>
        </w:rPr>
        <w:t>-Мыс-Чуркин-перевалка</w:t>
      </w:r>
      <w:proofErr w:type="spellEnd"/>
      <w:r w:rsidR="00D5775B" w:rsidRPr="00024F65">
        <w:rPr>
          <w:szCs w:val="28"/>
        </w:rPr>
        <w:t xml:space="preserve">. </w:t>
      </w:r>
    </w:p>
    <w:p w:rsidR="002230F5" w:rsidRPr="00024F65" w:rsidRDefault="001658FF">
      <w:pPr>
        <w:pStyle w:val="Default"/>
        <w:ind w:firstLine="720"/>
        <w:jc w:val="both"/>
        <w:rPr>
          <w:sz w:val="28"/>
          <w:szCs w:val="28"/>
        </w:rPr>
      </w:pPr>
      <w:r w:rsidRPr="00024F65">
        <w:rPr>
          <w:b/>
          <w:sz w:val="28"/>
          <w:szCs w:val="28"/>
        </w:rPr>
        <w:t>Максимальная цена договоров:</w:t>
      </w:r>
      <w:r w:rsidRPr="00024F65">
        <w:rPr>
          <w:sz w:val="28"/>
          <w:szCs w:val="28"/>
        </w:rPr>
        <w:t xml:space="preserve"> </w:t>
      </w:r>
      <w:r w:rsidR="00AB71EC" w:rsidRPr="00024F65">
        <w:rPr>
          <w:sz w:val="28"/>
          <w:szCs w:val="28"/>
        </w:rPr>
        <w:t xml:space="preserve">определяется исходя из объема оказанных услуг по расценкам не выше приведенных в финансово-коммерческих предложениях победителей (Приложение 1 к настоящему </w:t>
      </w:r>
      <w:r w:rsidR="00E15F68" w:rsidRPr="00024F65">
        <w:rPr>
          <w:sz w:val="28"/>
          <w:szCs w:val="28"/>
        </w:rPr>
        <w:t>П</w:t>
      </w:r>
      <w:r w:rsidR="00AB71EC" w:rsidRPr="00024F65">
        <w:rPr>
          <w:sz w:val="28"/>
          <w:szCs w:val="28"/>
        </w:rPr>
        <w:t>ротоколу)</w:t>
      </w:r>
      <w:r w:rsidR="008650E0" w:rsidRPr="00024F65">
        <w:rPr>
          <w:sz w:val="28"/>
          <w:szCs w:val="28"/>
        </w:rPr>
        <w:t xml:space="preserve">. Общая стоимость </w:t>
      </w:r>
      <w:bookmarkStart w:id="0" w:name="_GoBack"/>
      <w:bookmarkEnd w:id="0"/>
      <w:r w:rsidR="0098705C" w:rsidRPr="00024F65">
        <w:rPr>
          <w:sz w:val="28"/>
          <w:szCs w:val="28"/>
        </w:rPr>
        <w:t xml:space="preserve">закупаемых услуг по </w:t>
      </w:r>
      <w:r w:rsidR="008650E0" w:rsidRPr="00024F65">
        <w:rPr>
          <w:sz w:val="28"/>
          <w:szCs w:val="28"/>
        </w:rPr>
        <w:t>все</w:t>
      </w:r>
      <w:r w:rsidR="0098705C" w:rsidRPr="00024F65">
        <w:rPr>
          <w:sz w:val="28"/>
          <w:szCs w:val="28"/>
        </w:rPr>
        <w:t>м</w:t>
      </w:r>
      <w:r w:rsidR="008650E0" w:rsidRPr="00024F65">
        <w:rPr>
          <w:sz w:val="28"/>
          <w:szCs w:val="28"/>
        </w:rPr>
        <w:t xml:space="preserve"> договор</w:t>
      </w:r>
      <w:r w:rsidR="0098705C" w:rsidRPr="00024F65">
        <w:rPr>
          <w:sz w:val="28"/>
          <w:szCs w:val="28"/>
        </w:rPr>
        <w:t>ам</w:t>
      </w:r>
      <w:r w:rsidR="008650E0" w:rsidRPr="00024F65">
        <w:rPr>
          <w:sz w:val="28"/>
          <w:szCs w:val="28"/>
        </w:rPr>
        <w:t xml:space="preserve"> </w:t>
      </w:r>
      <w:r w:rsidR="000D2075" w:rsidRPr="00024F65">
        <w:rPr>
          <w:sz w:val="28"/>
          <w:szCs w:val="28"/>
        </w:rPr>
        <w:t xml:space="preserve">не </w:t>
      </w:r>
      <w:r w:rsidR="00AB71EC" w:rsidRPr="00024F65">
        <w:rPr>
          <w:sz w:val="28"/>
          <w:szCs w:val="28"/>
        </w:rPr>
        <w:t xml:space="preserve">может превышать </w:t>
      </w:r>
      <w:r w:rsidRPr="00024F65">
        <w:rPr>
          <w:sz w:val="28"/>
          <w:szCs w:val="28"/>
        </w:rPr>
        <w:t>1 000 000 000,00 руб. (один миллиард рублей 00 копеек) без учета НДС.</w:t>
      </w:r>
      <w:r w:rsidR="000D2075" w:rsidRPr="00024F65">
        <w:rPr>
          <w:sz w:val="28"/>
          <w:szCs w:val="28"/>
        </w:rPr>
        <w:t xml:space="preserve"> </w:t>
      </w:r>
      <w:r w:rsidR="00AB71EC" w:rsidRPr="00024F65">
        <w:rPr>
          <w:sz w:val="28"/>
          <w:szCs w:val="28"/>
        </w:rPr>
        <w:t xml:space="preserve"> </w:t>
      </w:r>
      <w:r w:rsidR="000D2075" w:rsidRPr="00024F65">
        <w:rPr>
          <w:sz w:val="28"/>
          <w:szCs w:val="28"/>
        </w:rPr>
        <w:t>НДС по ставке 18% начисляется отдельно.</w:t>
      </w:r>
      <w:r w:rsidR="0098705C" w:rsidRPr="00024F65">
        <w:rPr>
          <w:sz w:val="28"/>
          <w:szCs w:val="28"/>
        </w:rPr>
        <w:t xml:space="preserve"> </w:t>
      </w:r>
    </w:p>
    <w:p w:rsidR="00AB71EC" w:rsidRPr="00024F65" w:rsidRDefault="00AB71EC" w:rsidP="00694755">
      <w:pPr>
        <w:ind w:firstLine="708"/>
        <w:jc w:val="both"/>
        <w:rPr>
          <w:szCs w:val="28"/>
        </w:rPr>
      </w:pPr>
      <w:r w:rsidRPr="00024F65">
        <w:rPr>
          <w:b/>
          <w:szCs w:val="28"/>
        </w:rPr>
        <w:t xml:space="preserve">Изменение единичных расценок: </w:t>
      </w:r>
      <w:r w:rsidRPr="00024F65">
        <w:rPr>
          <w:szCs w:val="28"/>
        </w:rPr>
        <w:t xml:space="preserve">в процессе исполнения договора </w:t>
      </w:r>
      <w:r w:rsidR="00E15F68" w:rsidRPr="00024F65">
        <w:rPr>
          <w:szCs w:val="28"/>
        </w:rPr>
        <w:t>д</w:t>
      </w:r>
      <w:r w:rsidRPr="00024F65">
        <w:rPr>
          <w:szCs w:val="28"/>
        </w:rPr>
        <w:t>опускается увеличение стоимости оказания услуг не более чем на 10% (десять процентов) за 1 (один) календарный год по отношению к предыдущему календарному году и не ранее чем через 6 (шесть) месяцев с даты заключения договора.</w:t>
      </w:r>
    </w:p>
    <w:p w:rsidR="000D2075" w:rsidRPr="00024F65" w:rsidRDefault="000D2075" w:rsidP="00694755">
      <w:pPr>
        <w:pStyle w:val="a4"/>
        <w:ind w:firstLine="720"/>
        <w:contextualSpacing/>
        <w:rPr>
          <w:i w:val="0"/>
        </w:rPr>
      </w:pPr>
      <w:r w:rsidRPr="00024F65">
        <w:rPr>
          <w:b/>
          <w:i w:val="0"/>
          <w:iCs w:val="0"/>
        </w:rPr>
        <w:t xml:space="preserve">Срок действия </w:t>
      </w:r>
      <w:r w:rsidR="00AB71EC" w:rsidRPr="00024F65">
        <w:rPr>
          <w:b/>
          <w:i w:val="0"/>
          <w:iCs w:val="0"/>
        </w:rPr>
        <w:t>договоров</w:t>
      </w:r>
      <w:r w:rsidRPr="00024F65">
        <w:rPr>
          <w:b/>
          <w:i w:val="0"/>
          <w:iCs w:val="0"/>
        </w:rPr>
        <w:t>:</w:t>
      </w:r>
      <w:r w:rsidRPr="00024F65">
        <w:rPr>
          <w:i w:val="0"/>
        </w:rPr>
        <w:t xml:space="preserve"> с даты заключения по 31.12.</w:t>
      </w:r>
      <w:r w:rsidR="00AB71EC" w:rsidRPr="00024F65">
        <w:rPr>
          <w:i w:val="0"/>
        </w:rPr>
        <w:t>2015</w:t>
      </w:r>
      <w:r w:rsidRPr="00024F65">
        <w:rPr>
          <w:i w:val="0"/>
        </w:rPr>
        <w:t xml:space="preserve">.  </w:t>
      </w:r>
    </w:p>
    <w:p w:rsidR="000D2075" w:rsidRPr="00024F65" w:rsidRDefault="00AB71EC" w:rsidP="00694755">
      <w:pPr>
        <w:pStyle w:val="aa"/>
        <w:ind w:left="0" w:firstLine="720"/>
        <w:jc w:val="both"/>
        <w:rPr>
          <w:szCs w:val="28"/>
        </w:rPr>
      </w:pPr>
      <w:r w:rsidRPr="00024F65">
        <w:rPr>
          <w:b/>
          <w:szCs w:val="28"/>
        </w:rPr>
        <w:t>Сведения об объеме закупаемых работ и услуг:</w:t>
      </w:r>
      <w:r w:rsidR="000D2075" w:rsidRPr="00024F65">
        <w:rPr>
          <w:szCs w:val="28"/>
        </w:rPr>
        <w:t xml:space="preserve"> объем предоставляемых </w:t>
      </w:r>
      <w:r w:rsidRPr="00024F65">
        <w:rPr>
          <w:szCs w:val="28"/>
        </w:rPr>
        <w:t xml:space="preserve">каждым из победителей </w:t>
      </w:r>
      <w:r w:rsidR="000D2075" w:rsidRPr="00024F65">
        <w:rPr>
          <w:szCs w:val="28"/>
        </w:rPr>
        <w:t xml:space="preserve">услуг определяется исходя из потребностей </w:t>
      </w:r>
      <w:r w:rsidRPr="00024F65">
        <w:rPr>
          <w:szCs w:val="28"/>
        </w:rPr>
        <w:t>З</w:t>
      </w:r>
      <w:r w:rsidR="000D2075" w:rsidRPr="00024F65">
        <w:rPr>
          <w:szCs w:val="28"/>
        </w:rPr>
        <w:t>аказчика</w:t>
      </w:r>
      <w:r w:rsidRPr="00024F65">
        <w:rPr>
          <w:szCs w:val="28"/>
        </w:rPr>
        <w:t>, на основании поданных заявок.</w:t>
      </w:r>
    </w:p>
    <w:p w:rsidR="00E15F68" w:rsidRPr="00024F65" w:rsidRDefault="00E15F68" w:rsidP="00694755">
      <w:pPr>
        <w:pStyle w:val="aa"/>
        <w:numPr>
          <w:ilvl w:val="0"/>
          <w:numId w:val="24"/>
        </w:numPr>
        <w:ind w:left="0" w:firstLine="720"/>
        <w:jc w:val="both"/>
        <w:rPr>
          <w:szCs w:val="28"/>
        </w:rPr>
      </w:pPr>
      <w:r w:rsidRPr="00024F65">
        <w:rPr>
          <w:szCs w:val="28"/>
        </w:rPr>
        <w:t>Поручить начальнику отдела организации продаж услуг через сервисные центры (ЦКППУсц) Беспаловой А.С.:</w:t>
      </w:r>
    </w:p>
    <w:p w:rsidR="00E15F68" w:rsidRPr="00024F65" w:rsidRDefault="00E15F68" w:rsidP="00694755">
      <w:pPr>
        <w:pStyle w:val="aa"/>
        <w:numPr>
          <w:ilvl w:val="1"/>
          <w:numId w:val="35"/>
        </w:numPr>
        <w:ind w:left="0" w:firstLine="720"/>
        <w:jc w:val="both"/>
        <w:rPr>
          <w:szCs w:val="28"/>
        </w:rPr>
      </w:pPr>
      <w:r w:rsidRPr="00024F65">
        <w:rPr>
          <w:szCs w:val="28"/>
        </w:rPr>
        <w:t>уведомить ООО «Камчатское морское пароходство», ООО «САСКО Интермодал», ООО «Камчатка Лайнс», ООО «ФЕСКО Интегрированный Транспорт», ЗАО «Транс Лайн» о принятом Конкурсной комиссией ОАО «ТрансКонтейнер» решении;</w:t>
      </w:r>
    </w:p>
    <w:p w:rsidR="00E15F68" w:rsidRPr="00024F65" w:rsidRDefault="00E15F68" w:rsidP="00694755">
      <w:pPr>
        <w:pStyle w:val="aa"/>
        <w:numPr>
          <w:ilvl w:val="1"/>
          <w:numId w:val="35"/>
        </w:numPr>
        <w:ind w:left="0" w:firstLine="720"/>
        <w:jc w:val="both"/>
        <w:rPr>
          <w:szCs w:val="28"/>
        </w:rPr>
      </w:pPr>
      <w:r w:rsidRPr="00024F65">
        <w:rPr>
          <w:szCs w:val="28"/>
        </w:rPr>
        <w:t xml:space="preserve">обеспечить установленным порядком заключение договоров с ООО «Камчатское морское пароходство», ООО «САСКО Интермодал», ООО </w:t>
      </w:r>
      <w:r w:rsidRPr="00024F65">
        <w:rPr>
          <w:szCs w:val="28"/>
        </w:rPr>
        <w:lastRenderedPageBreak/>
        <w:t xml:space="preserve">«Камчатка Лайнс», ООО «ФЕСКО Интегрированный Транспорт», </w:t>
      </w:r>
      <w:r w:rsidRPr="00024F65">
        <w:rPr>
          <w:szCs w:val="28"/>
        </w:rPr>
        <w:br/>
        <w:t>ЗАО «Транс Лайн».</w:t>
      </w:r>
    </w:p>
    <w:p w:rsidR="009773D9" w:rsidRPr="00024F65" w:rsidRDefault="009773D9" w:rsidP="000D2075">
      <w:pPr>
        <w:pStyle w:val="aa"/>
        <w:ind w:left="0" w:firstLine="720"/>
        <w:jc w:val="both"/>
        <w:rPr>
          <w:b/>
          <w:szCs w:val="28"/>
        </w:rPr>
      </w:pPr>
    </w:p>
    <w:p w:rsidR="00795D51" w:rsidRPr="00156FD1" w:rsidRDefault="00156FD1" w:rsidP="000D2075">
      <w:pPr>
        <w:ind w:firstLine="720"/>
        <w:jc w:val="both"/>
        <w:rPr>
          <w:szCs w:val="28"/>
        </w:rPr>
      </w:pPr>
      <w:r w:rsidRPr="00156FD1">
        <w:rPr>
          <w:szCs w:val="28"/>
        </w:rPr>
        <w:t>….</w:t>
      </w:r>
    </w:p>
    <w:p w:rsidR="0083438A" w:rsidRPr="00024F65" w:rsidRDefault="0083438A" w:rsidP="000D2075">
      <w:pPr>
        <w:suppressAutoHyphens/>
        <w:ind w:firstLine="720"/>
        <w:jc w:val="both"/>
        <w:rPr>
          <w:szCs w:val="28"/>
        </w:rPr>
      </w:pPr>
    </w:p>
    <w:p w:rsidR="00E15F68" w:rsidRPr="00024F65" w:rsidRDefault="00E15F68" w:rsidP="000D2075">
      <w:pPr>
        <w:suppressAutoHyphens/>
        <w:ind w:firstLine="720"/>
        <w:jc w:val="both"/>
        <w:rPr>
          <w:szCs w:val="28"/>
        </w:rPr>
      </w:pPr>
    </w:p>
    <w:p w:rsidR="006B7C97" w:rsidRPr="00156FD1" w:rsidRDefault="006B7C97" w:rsidP="00AB71EC">
      <w:pPr>
        <w:pStyle w:val="a4"/>
        <w:tabs>
          <w:tab w:val="left" w:pos="0"/>
        </w:tabs>
        <w:rPr>
          <w:i w:val="0"/>
          <w:lang w:val="en-US"/>
        </w:rPr>
      </w:pPr>
      <w:r w:rsidRPr="00024F65">
        <w:rPr>
          <w:i w:val="0"/>
        </w:rPr>
        <w:t xml:space="preserve">Председатель </w:t>
      </w:r>
      <w:proofErr w:type="gramStart"/>
      <w:r w:rsidRPr="00024F65">
        <w:rPr>
          <w:i w:val="0"/>
        </w:rPr>
        <w:t>Конкурсной</w:t>
      </w:r>
      <w:proofErr w:type="gramEnd"/>
      <w:r w:rsidRPr="00024F65">
        <w:rPr>
          <w:i w:val="0"/>
        </w:rPr>
        <w:t xml:space="preserve">                                     </w:t>
      </w:r>
      <w:r w:rsidR="00156FD1">
        <w:rPr>
          <w:i w:val="0"/>
        </w:rPr>
        <w:t xml:space="preserve">                           </w:t>
      </w:r>
    </w:p>
    <w:p w:rsidR="006B7C97" w:rsidRPr="00024F65" w:rsidRDefault="006B7C97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 w:rsidRPr="00024F65">
        <w:rPr>
          <w:szCs w:val="28"/>
        </w:rPr>
        <w:t>комиссии ОАО «ТрансКонтейнер»</w:t>
      </w:r>
      <w:r w:rsidRPr="00024F65">
        <w:rPr>
          <w:szCs w:val="28"/>
        </w:rPr>
        <w:tab/>
      </w:r>
      <w:r w:rsidRPr="00024F65">
        <w:rPr>
          <w:szCs w:val="28"/>
        </w:rPr>
        <w:tab/>
      </w:r>
      <w:r w:rsidRPr="00024F65">
        <w:rPr>
          <w:szCs w:val="28"/>
        </w:rPr>
        <w:tab/>
      </w:r>
      <w:r w:rsidRPr="00024F65">
        <w:rPr>
          <w:szCs w:val="28"/>
        </w:rPr>
        <w:tab/>
      </w:r>
      <w:r w:rsidRPr="00024F65">
        <w:rPr>
          <w:szCs w:val="28"/>
        </w:rPr>
        <w:tab/>
      </w:r>
    </w:p>
    <w:p w:rsidR="00761B6B" w:rsidRPr="00024F65" w:rsidRDefault="00761B6B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E15F68" w:rsidRPr="00024F65" w:rsidRDefault="00E15F68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E15F68" w:rsidRPr="00024F65" w:rsidRDefault="006B7C97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 w:rsidRPr="00024F65">
        <w:rPr>
          <w:szCs w:val="28"/>
        </w:rPr>
        <w:t xml:space="preserve">Секретарь Конкурсной комиссии                   </w:t>
      </w:r>
      <w:r w:rsidRPr="00024F65">
        <w:rPr>
          <w:szCs w:val="28"/>
        </w:rPr>
        <w:tab/>
        <w:t xml:space="preserve">        </w:t>
      </w:r>
      <w:r w:rsidR="00156FD1">
        <w:rPr>
          <w:szCs w:val="28"/>
        </w:rPr>
        <w:t xml:space="preserve">                          </w:t>
      </w:r>
      <w:r w:rsidRPr="00024F65">
        <w:rPr>
          <w:szCs w:val="28"/>
        </w:rPr>
        <w:t xml:space="preserve"> </w:t>
      </w:r>
    </w:p>
    <w:p w:rsidR="00E15F68" w:rsidRPr="00024F65" w:rsidRDefault="00E15F68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642E6F" w:rsidRPr="00024F65" w:rsidRDefault="007F1C2B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 w:rsidRPr="00024F65">
        <w:rPr>
          <w:szCs w:val="28"/>
        </w:rPr>
        <w:t>«</w:t>
      </w:r>
      <w:r w:rsidR="00156FD1">
        <w:rPr>
          <w:szCs w:val="28"/>
          <w:lang w:val="en-US"/>
        </w:rPr>
        <w:t>11</w:t>
      </w:r>
      <w:r w:rsidRPr="00024F65">
        <w:rPr>
          <w:szCs w:val="28"/>
        </w:rPr>
        <w:t xml:space="preserve">» </w:t>
      </w:r>
      <w:r w:rsidR="006B7C97" w:rsidRPr="00024F65">
        <w:rPr>
          <w:szCs w:val="28"/>
        </w:rPr>
        <w:t>ию</w:t>
      </w:r>
      <w:r w:rsidR="00406F96" w:rsidRPr="00024F65">
        <w:rPr>
          <w:szCs w:val="28"/>
        </w:rPr>
        <w:t>л</w:t>
      </w:r>
      <w:r w:rsidR="006B7C97" w:rsidRPr="00024F65">
        <w:rPr>
          <w:szCs w:val="28"/>
        </w:rPr>
        <w:t>я 2013 год</w:t>
      </w:r>
    </w:p>
    <w:p w:rsidR="008D3145" w:rsidRPr="00024F65" w:rsidRDefault="008D3145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8D3145" w:rsidRPr="00024F65" w:rsidRDefault="008D3145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8D3145" w:rsidRPr="00024F65" w:rsidRDefault="008D3145" w:rsidP="000D2075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</w:pPr>
    </w:p>
    <w:p w:rsidR="008D3145" w:rsidRPr="00024F65" w:rsidRDefault="008D3145" w:rsidP="000D2075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</w:pPr>
    </w:p>
    <w:p w:rsidR="00E15F68" w:rsidRPr="00024F65" w:rsidRDefault="00E15F68">
      <w:pPr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br w:type="page"/>
      </w:r>
    </w:p>
    <w:p w:rsidR="00AB71EC" w:rsidRPr="00024F65" w:rsidRDefault="00AB71EC" w:rsidP="00AB71EC">
      <w:pPr>
        <w:ind w:firstLine="720"/>
        <w:jc w:val="right"/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lastRenderedPageBreak/>
        <w:t xml:space="preserve">Приложение 1 </w:t>
      </w:r>
    </w:p>
    <w:p w:rsidR="00AB71EC" w:rsidRPr="00024F65" w:rsidRDefault="00AB71EC" w:rsidP="00AB71EC">
      <w:pPr>
        <w:ind w:firstLine="720"/>
        <w:jc w:val="right"/>
        <w:outlineLvl w:val="0"/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t xml:space="preserve">к Протоколу заседания Конкурсной комиссии </w:t>
      </w:r>
    </w:p>
    <w:p w:rsidR="00AB71EC" w:rsidRPr="00024F65" w:rsidRDefault="00AB71EC" w:rsidP="00AB71EC">
      <w:pPr>
        <w:ind w:firstLine="720"/>
        <w:jc w:val="right"/>
        <w:outlineLvl w:val="0"/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t>открытого акционерного общества</w:t>
      </w:r>
    </w:p>
    <w:p w:rsidR="00AB71EC" w:rsidRPr="00024F65" w:rsidRDefault="00AB71EC" w:rsidP="00AB71EC">
      <w:pPr>
        <w:pBdr>
          <w:bottom w:val="single" w:sz="4" w:space="1" w:color="auto"/>
        </w:pBdr>
        <w:ind w:firstLine="720"/>
        <w:jc w:val="right"/>
        <w:outlineLvl w:val="0"/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AB71EC" w:rsidRPr="00024F65" w:rsidRDefault="00AB71EC" w:rsidP="00AB71EC">
      <w:pPr>
        <w:pBdr>
          <w:bottom w:val="single" w:sz="4" w:space="1" w:color="auto"/>
        </w:pBdr>
        <w:ind w:firstLine="720"/>
        <w:jc w:val="right"/>
        <w:outlineLvl w:val="0"/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t>№ 17/КК состоявшегося 09 июля 2013 года</w:t>
      </w:r>
    </w:p>
    <w:p w:rsidR="008D3145" w:rsidRPr="00024F65" w:rsidRDefault="008D3145" w:rsidP="000D2075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</w:pPr>
    </w:p>
    <w:p w:rsidR="008D3145" w:rsidRPr="00024F65" w:rsidRDefault="008D3145" w:rsidP="000D2075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</w:pPr>
    </w:p>
    <w:p w:rsidR="008D3145" w:rsidRPr="00024F65" w:rsidRDefault="008D3145" w:rsidP="00E15F68">
      <w:pPr>
        <w:pStyle w:val="21"/>
        <w:tabs>
          <w:tab w:val="left" w:pos="709"/>
        </w:tabs>
        <w:spacing w:after="0" w:line="240" w:lineRule="auto"/>
        <w:ind w:left="0" w:firstLine="720"/>
        <w:jc w:val="center"/>
        <w:rPr>
          <w:szCs w:val="28"/>
        </w:rPr>
      </w:pPr>
    </w:p>
    <w:p w:rsidR="00B762D9" w:rsidRPr="00024F65" w:rsidRDefault="00B762D9" w:rsidP="00E15F68">
      <w:pPr>
        <w:pStyle w:val="10"/>
        <w:suppressAutoHyphens/>
        <w:jc w:val="center"/>
        <w:rPr>
          <w:szCs w:val="28"/>
          <w:u w:val="single"/>
        </w:rPr>
      </w:pPr>
      <w:r w:rsidRPr="00024F65">
        <w:rPr>
          <w:szCs w:val="28"/>
          <w:u w:val="single"/>
        </w:rPr>
        <w:t>Финансово-коммерческое предложение</w:t>
      </w:r>
      <w:r w:rsidR="00E15F68" w:rsidRPr="00024F65">
        <w:rPr>
          <w:szCs w:val="28"/>
          <w:u w:val="single"/>
        </w:rPr>
        <w:t xml:space="preserve"> </w:t>
      </w:r>
      <w:r w:rsidRPr="00024F65">
        <w:rPr>
          <w:szCs w:val="28"/>
          <w:u w:val="single"/>
        </w:rPr>
        <w:t>ООО «Камчатское морское пароходство»</w:t>
      </w:r>
    </w:p>
    <w:p w:rsidR="00B762D9" w:rsidRPr="00024F65" w:rsidRDefault="00B762D9" w:rsidP="00B762D9">
      <w:pPr>
        <w:pStyle w:val="10"/>
        <w:suppressAutoHyphens/>
        <w:rPr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663"/>
        <w:gridCol w:w="1559"/>
        <w:gridCol w:w="1417"/>
      </w:tblGrid>
      <w:tr w:rsidR="00B762D9" w:rsidRPr="00024F65" w:rsidTr="00E15F68">
        <w:trPr>
          <w:cantSplit/>
          <w:trHeight w:val="20"/>
        </w:trPr>
        <w:tc>
          <w:tcPr>
            <w:tcW w:w="6663" w:type="dxa"/>
            <w:vMerge w:val="restart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Направление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  <w:hideMark/>
          </w:tcPr>
          <w:p w:rsidR="00B762D9" w:rsidRPr="00024F65" w:rsidRDefault="00B762D9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Стоимость услуг, руб. / за контейнер с НДС 18%</w:t>
            </w:r>
          </w:p>
        </w:tc>
      </w:tr>
      <w:tr w:rsidR="00B762D9" w:rsidRPr="00024F65" w:rsidTr="00055AC7">
        <w:trPr>
          <w:cantSplit/>
          <w:trHeight w:val="20"/>
        </w:trPr>
        <w:tc>
          <w:tcPr>
            <w:tcW w:w="6663" w:type="dxa"/>
            <w:vMerge/>
            <w:vAlign w:val="center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20-фут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40-фут</w:t>
            </w:r>
          </w:p>
        </w:tc>
      </w:tr>
      <w:tr w:rsidR="00B762D9" w:rsidRPr="00024F65" w:rsidTr="00E15F68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Владивосток-перевалка – Петропавловск-Камчатский –Владивосток-перевалка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50800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66950</w:t>
            </w:r>
          </w:p>
        </w:tc>
      </w:tr>
      <w:tr w:rsidR="00B762D9" w:rsidRPr="00024F65" w:rsidTr="00E15F68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Находка-Восточная-перевалка –Петропавловск-Камчатский – Находка-Восточная-перевалка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49500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65500</w:t>
            </w:r>
          </w:p>
        </w:tc>
      </w:tr>
    </w:tbl>
    <w:p w:rsidR="00B762D9" w:rsidRPr="00024F65" w:rsidRDefault="00B762D9" w:rsidP="00B762D9">
      <w:pPr>
        <w:pStyle w:val="10"/>
        <w:suppressAutoHyphens/>
        <w:ind w:firstLine="0"/>
        <w:rPr>
          <w:szCs w:val="28"/>
        </w:rPr>
      </w:pPr>
    </w:p>
    <w:p w:rsidR="00E15F68" w:rsidRPr="00024F65" w:rsidRDefault="00E15F68" w:rsidP="00B762D9">
      <w:pPr>
        <w:pStyle w:val="10"/>
        <w:suppressAutoHyphens/>
        <w:ind w:firstLine="0"/>
        <w:rPr>
          <w:szCs w:val="28"/>
        </w:rPr>
      </w:pPr>
    </w:p>
    <w:p w:rsidR="00B762D9" w:rsidRPr="00024F65" w:rsidRDefault="00B762D9" w:rsidP="00B762D9">
      <w:pPr>
        <w:pStyle w:val="10"/>
        <w:suppressAutoHyphens/>
        <w:rPr>
          <w:szCs w:val="28"/>
          <w:u w:val="single"/>
        </w:rPr>
      </w:pPr>
      <w:r w:rsidRPr="00024F65">
        <w:rPr>
          <w:szCs w:val="28"/>
          <w:u w:val="single"/>
        </w:rPr>
        <w:t>Финансово-коммерческое предложение ООО «Саско Интермодал»</w:t>
      </w:r>
    </w:p>
    <w:p w:rsidR="00B762D9" w:rsidRPr="00024F65" w:rsidRDefault="00B762D9" w:rsidP="00B762D9">
      <w:pPr>
        <w:pStyle w:val="10"/>
        <w:suppressAutoHyphens/>
        <w:ind w:firstLine="0"/>
        <w:rPr>
          <w:szCs w:val="28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663"/>
        <w:gridCol w:w="1559"/>
        <w:gridCol w:w="1417"/>
      </w:tblGrid>
      <w:tr w:rsidR="00B762D9" w:rsidRPr="00024F65" w:rsidTr="00E15F68">
        <w:trPr>
          <w:cantSplit/>
          <w:trHeight w:val="20"/>
        </w:trPr>
        <w:tc>
          <w:tcPr>
            <w:tcW w:w="6663" w:type="dxa"/>
            <w:vMerge w:val="restart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Направление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  <w:hideMark/>
          </w:tcPr>
          <w:p w:rsidR="00B762D9" w:rsidRPr="00024F65" w:rsidRDefault="00B762D9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Стоимость услуг, руб. / за контейнер с НДС 18%</w:t>
            </w:r>
          </w:p>
        </w:tc>
      </w:tr>
      <w:tr w:rsidR="00B762D9" w:rsidRPr="00024F65" w:rsidTr="00055AC7">
        <w:trPr>
          <w:cantSplit/>
          <w:trHeight w:val="20"/>
        </w:trPr>
        <w:tc>
          <w:tcPr>
            <w:tcW w:w="6663" w:type="dxa"/>
            <w:vMerge/>
            <w:vAlign w:val="center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20-фут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40-фут</w:t>
            </w:r>
          </w:p>
        </w:tc>
      </w:tr>
      <w:tr w:rsidR="00B762D9" w:rsidRPr="00024F65" w:rsidTr="00E15F68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Мыс-Чуркин-перевалка –Петропавловск-Камчатский – Мыс-Чуркин-перевалка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48990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64990</w:t>
            </w:r>
          </w:p>
        </w:tc>
      </w:tr>
      <w:tr w:rsidR="00B762D9" w:rsidRPr="00024F65" w:rsidTr="00E15F68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Мыс-Чуркин-перевалка – Магадан – Мыс-Чуркин-перевалка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54200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77800</w:t>
            </w:r>
          </w:p>
        </w:tc>
      </w:tr>
      <w:tr w:rsidR="00B762D9" w:rsidRPr="00024F65" w:rsidTr="00E15F68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Мыс-Чуркин-перевалка – Корсаков – Мыс-Чуркин-перевалка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40000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63000</w:t>
            </w:r>
          </w:p>
        </w:tc>
      </w:tr>
      <w:tr w:rsidR="00B762D9" w:rsidRPr="00024F65" w:rsidTr="00E15F68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Находка-Восточная-перевалка –Петропавловск-Камчатский – Находка-Восточная-перевалка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49500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65500</w:t>
            </w:r>
          </w:p>
        </w:tc>
      </w:tr>
      <w:tr w:rsidR="00B762D9" w:rsidRPr="00024F65" w:rsidTr="00E15F68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Находка-Восточная-перевалка – Магадан – Находка-Восточная-перевалка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54155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77710</w:t>
            </w:r>
          </w:p>
        </w:tc>
      </w:tr>
      <w:tr w:rsidR="00B762D9" w:rsidRPr="00024F65" w:rsidTr="00E15F68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Находка-Восточная-перевалка – Корсаков – Находка-Восточная-перевалка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36100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51500</w:t>
            </w:r>
          </w:p>
        </w:tc>
      </w:tr>
    </w:tbl>
    <w:p w:rsidR="008D3145" w:rsidRPr="00024F65" w:rsidRDefault="008D3145" w:rsidP="000D2075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</w:pPr>
    </w:p>
    <w:p w:rsidR="00E15F68" w:rsidRPr="00024F65" w:rsidRDefault="00E15F68" w:rsidP="000D2075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</w:pPr>
    </w:p>
    <w:p w:rsidR="00E15F68" w:rsidRPr="00024F65" w:rsidRDefault="00E15F68" w:rsidP="000D2075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</w:pPr>
    </w:p>
    <w:p w:rsidR="00E15F68" w:rsidRPr="00024F65" w:rsidRDefault="00E15F68" w:rsidP="000D2075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</w:pPr>
    </w:p>
    <w:p w:rsidR="00E15F68" w:rsidRPr="00024F65" w:rsidRDefault="00E15F68" w:rsidP="000D2075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</w:pPr>
    </w:p>
    <w:p w:rsidR="000C2EAA" w:rsidRPr="00024F65" w:rsidRDefault="000C2EAA" w:rsidP="000C2EAA">
      <w:pPr>
        <w:pStyle w:val="10"/>
        <w:suppressAutoHyphens/>
        <w:ind w:firstLine="0"/>
        <w:jc w:val="center"/>
        <w:rPr>
          <w:szCs w:val="28"/>
          <w:u w:val="single"/>
        </w:rPr>
      </w:pPr>
      <w:r w:rsidRPr="00024F65">
        <w:rPr>
          <w:szCs w:val="28"/>
          <w:u w:val="single"/>
        </w:rPr>
        <w:lastRenderedPageBreak/>
        <w:t>Финансово-коммерческое предложение ООО «Камчатка Лайнс»</w:t>
      </w:r>
    </w:p>
    <w:p w:rsidR="000C2EAA" w:rsidRPr="00024F65" w:rsidRDefault="000C2EAA" w:rsidP="000C2EAA">
      <w:pPr>
        <w:jc w:val="both"/>
        <w:rPr>
          <w:b/>
          <w:sz w:val="12"/>
          <w:szCs w:val="12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771"/>
        <w:gridCol w:w="1559"/>
        <w:gridCol w:w="1417"/>
      </w:tblGrid>
      <w:tr w:rsidR="000C2EAA" w:rsidRPr="00024F65" w:rsidTr="00055AC7">
        <w:trPr>
          <w:cantSplit/>
          <w:trHeight w:val="20"/>
        </w:trPr>
        <w:tc>
          <w:tcPr>
            <w:tcW w:w="6771" w:type="dxa"/>
            <w:vMerge w:val="restart"/>
            <w:shd w:val="clear" w:color="auto" w:fill="auto"/>
            <w:noWrap/>
            <w:vAlign w:val="center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Направление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Стоимость услуг, руб. / за контейнер с НДС 18%</w:t>
            </w:r>
          </w:p>
        </w:tc>
      </w:tr>
      <w:tr w:rsidR="000C2EAA" w:rsidRPr="00024F65" w:rsidTr="00055AC7">
        <w:trPr>
          <w:cantSplit/>
          <w:trHeight w:val="20"/>
        </w:trPr>
        <w:tc>
          <w:tcPr>
            <w:tcW w:w="6771" w:type="dxa"/>
            <w:vMerge/>
            <w:vAlign w:val="center"/>
            <w:hideMark/>
          </w:tcPr>
          <w:p w:rsidR="000C2EAA" w:rsidRPr="00024F65" w:rsidRDefault="000C2EAA" w:rsidP="00055AC7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20-фут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40-фут</w:t>
            </w:r>
          </w:p>
        </w:tc>
      </w:tr>
      <w:tr w:rsidR="000C2EAA" w:rsidRPr="00024F65" w:rsidTr="00055AC7">
        <w:trPr>
          <w:cantSplit/>
          <w:trHeight w:val="20"/>
        </w:trPr>
        <w:tc>
          <w:tcPr>
            <w:tcW w:w="6771" w:type="dxa"/>
            <w:shd w:val="clear" w:color="auto" w:fill="auto"/>
            <w:vAlign w:val="bottom"/>
            <w:hideMark/>
          </w:tcPr>
          <w:p w:rsidR="000C2EAA" w:rsidRPr="00024F65" w:rsidRDefault="000C2EAA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Находка-Восточная-перевалка – Петропавловск-Камчатский – Находка-Восточная-перевалка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48500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63500</w:t>
            </w:r>
          </w:p>
        </w:tc>
      </w:tr>
      <w:tr w:rsidR="000C2EAA" w:rsidRPr="00024F65" w:rsidTr="00055AC7">
        <w:trPr>
          <w:cantSplit/>
          <w:trHeight w:val="20"/>
        </w:trPr>
        <w:tc>
          <w:tcPr>
            <w:tcW w:w="6771" w:type="dxa"/>
            <w:shd w:val="clear" w:color="auto" w:fill="auto"/>
            <w:vAlign w:val="bottom"/>
            <w:hideMark/>
          </w:tcPr>
          <w:p w:rsidR="000C2EAA" w:rsidRPr="00024F65" w:rsidRDefault="000C2EAA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Находка-Восточная-перевалка – Магадан – Находка-Восточная-перевалка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53500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76000</w:t>
            </w:r>
          </w:p>
        </w:tc>
      </w:tr>
      <w:tr w:rsidR="000C2EAA" w:rsidRPr="00024F65" w:rsidTr="00055AC7">
        <w:trPr>
          <w:cantSplit/>
          <w:trHeight w:val="20"/>
        </w:trPr>
        <w:tc>
          <w:tcPr>
            <w:tcW w:w="6771" w:type="dxa"/>
            <w:shd w:val="clear" w:color="auto" w:fill="auto"/>
            <w:vAlign w:val="bottom"/>
            <w:hideMark/>
          </w:tcPr>
          <w:p w:rsidR="000C2EAA" w:rsidRPr="00024F65" w:rsidRDefault="000C2EAA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Находка-Восточная-перевалка – Корсаков – Находка-Восточная-перевалка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35500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49500</w:t>
            </w:r>
          </w:p>
        </w:tc>
      </w:tr>
    </w:tbl>
    <w:p w:rsidR="000C2EAA" w:rsidRPr="00024F65" w:rsidRDefault="000C2EAA" w:rsidP="00B762D9">
      <w:pPr>
        <w:spacing w:line="143" w:lineRule="atLeast"/>
        <w:jc w:val="center"/>
        <w:rPr>
          <w:color w:val="000000"/>
          <w:szCs w:val="28"/>
          <w:u w:val="single"/>
        </w:rPr>
      </w:pPr>
    </w:p>
    <w:p w:rsidR="00B762D9" w:rsidRPr="00024F65" w:rsidRDefault="00B762D9" w:rsidP="00B762D9">
      <w:pPr>
        <w:spacing w:line="143" w:lineRule="atLeast"/>
        <w:jc w:val="center"/>
        <w:rPr>
          <w:color w:val="000000"/>
          <w:szCs w:val="28"/>
          <w:u w:val="single"/>
        </w:rPr>
      </w:pPr>
      <w:r w:rsidRPr="00024F65">
        <w:rPr>
          <w:color w:val="000000"/>
          <w:szCs w:val="28"/>
          <w:u w:val="single"/>
        </w:rPr>
        <w:t>Финансово-коммерческое предложение ООО «Феско Интегрированный транспорт»</w:t>
      </w:r>
    </w:p>
    <w:p w:rsidR="00B762D9" w:rsidRPr="00024F65" w:rsidRDefault="00B762D9" w:rsidP="00B762D9">
      <w:pPr>
        <w:spacing w:line="143" w:lineRule="atLeast"/>
        <w:rPr>
          <w:color w:val="000000"/>
          <w:sz w:val="12"/>
          <w:szCs w:val="12"/>
          <w:u w:val="single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771"/>
        <w:gridCol w:w="1559"/>
        <w:gridCol w:w="1417"/>
      </w:tblGrid>
      <w:tr w:rsidR="00B762D9" w:rsidRPr="00024F65" w:rsidTr="000C2EAA">
        <w:trPr>
          <w:cantSplit/>
          <w:trHeight w:val="20"/>
        </w:trPr>
        <w:tc>
          <w:tcPr>
            <w:tcW w:w="6771" w:type="dxa"/>
            <w:vMerge w:val="restart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Направление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  <w:hideMark/>
          </w:tcPr>
          <w:p w:rsidR="00B762D9" w:rsidRPr="00024F65" w:rsidRDefault="00B762D9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Стоимость услуг, руб. / за контейнер с НДС 18%</w:t>
            </w:r>
          </w:p>
        </w:tc>
      </w:tr>
      <w:tr w:rsidR="00B762D9" w:rsidRPr="00024F65" w:rsidTr="000C2EAA">
        <w:trPr>
          <w:cantSplit/>
          <w:trHeight w:val="20"/>
        </w:trPr>
        <w:tc>
          <w:tcPr>
            <w:tcW w:w="6771" w:type="dxa"/>
            <w:vMerge/>
            <w:vAlign w:val="center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20-фут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40-фут</w:t>
            </w:r>
          </w:p>
        </w:tc>
      </w:tr>
      <w:tr w:rsidR="00B762D9" w:rsidRPr="00024F65" w:rsidTr="000C2EAA">
        <w:trPr>
          <w:cantSplit/>
          <w:trHeight w:val="20"/>
        </w:trPr>
        <w:tc>
          <w:tcPr>
            <w:tcW w:w="6771" w:type="dxa"/>
            <w:shd w:val="clear" w:color="auto" w:fill="auto"/>
            <w:vAlign w:val="bottom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Владивосток-перевалка – Петропавловск-Камчатский –Владивосток-перевалка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50800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66950</w:t>
            </w:r>
          </w:p>
        </w:tc>
      </w:tr>
      <w:tr w:rsidR="00B762D9" w:rsidRPr="00024F65" w:rsidTr="000C2EAA">
        <w:trPr>
          <w:cantSplit/>
          <w:trHeight w:val="20"/>
        </w:trPr>
        <w:tc>
          <w:tcPr>
            <w:tcW w:w="6771" w:type="dxa"/>
            <w:shd w:val="clear" w:color="auto" w:fill="auto"/>
            <w:vAlign w:val="bottom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Владивосток-перевалка – Магадан – Владивосток-перевалка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54160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77720</w:t>
            </w:r>
          </w:p>
        </w:tc>
      </w:tr>
      <w:tr w:rsidR="00B762D9" w:rsidRPr="00024F65" w:rsidTr="000C2EAA">
        <w:trPr>
          <w:cantSplit/>
          <w:trHeight w:val="20"/>
        </w:trPr>
        <w:tc>
          <w:tcPr>
            <w:tcW w:w="6771" w:type="dxa"/>
            <w:shd w:val="clear" w:color="auto" w:fill="auto"/>
            <w:vAlign w:val="bottom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Владивосток-перевалка – Корсаков – Владивосток-перевалка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35950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53000</w:t>
            </w:r>
          </w:p>
        </w:tc>
      </w:tr>
      <w:tr w:rsidR="00B762D9" w:rsidRPr="00024F65" w:rsidTr="000C2EAA">
        <w:trPr>
          <w:cantSplit/>
          <w:trHeight w:val="20"/>
        </w:trPr>
        <w:tc>
          <w:tcPr>
            <w:tcW w:w="6771" w:type="dxa"/>
            <w:shd w:val="clear" w:color="auto" w:fill="auto"/>
            <w:vAlign w:val="bottom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Владивосток-перевалка – Анадырь – Владивосток-перевалка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108000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172700</w:t>
            </w:r>
          </w:p>
        </w:tc>
      </w:tr>
      <w:tr w:rsidR="00B762D9" w:rsidRPr="00024F65" w:rsidTr="000C2EAA">
        <w:trPr>
          <w:cantSplit/>
          <w:trHeight w:val="20"/>
        </w:trPr>
        <w:tc>
          <w:tcPr>
            <w:tcW w:w="6771" w:type="dxa"/>
            <w:shd w:val="clear" w:color="auto" w:fill="auto"/>
            <w:vAlign w:val="bottom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Владивосток-перевалка – Эгвекинот – Владивосток-перевалка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129750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204450</w:t>
            </w:r>
          </w:p>
        </w:tc>
      </w:tr>
      <w:tr w:rsidR="00B762D9" w:rsidRPr="00024F65" w:rsidTr="000C2EAA">
        <w:trPr>
          <w:cantSplit/>
          <w:trHeight w:val="20"/>
        </w:trPr>
        <w:tc>
          <w:tcPr>
            <w:tcW w:w="6771" w:type="dxa"/>
            <w:shd w:val="clear" w:color="auto" w:fill="auto"/>
            <w:vAlign w:val="bottom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Находка-Восточная-перевалка –Петропавловск-Камчатский – Находка-Восточная-перевалка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49500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65500</w:t>
            </w:r>
          </w:p>
        </w:tc>
      </w:tr>
      <w:tr w:rsidR="00B762D9" w:rsidRPr="00024F65" w:rsidTr="000C2EAA">
        <w:trPr>
          <w:cantSplit/>
          <w:trHeight w:val="20"/>
        </w:trPr>
        <w:tc>
          <w:tcPr>
            <w:tcW w:w="6771" w:type="dxa"/>
            <w:shd w:val="clear" w:color="auto" w:fill="auto"/>
            <w:vAlign w:val="bottom"/>
            <w:hideMark/>
          </w:tcPr>
          <w:p w:rsidR="00B762D9" w:rsidRPr="00024F65" w:rsidRDefault="00B762D9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Находка-Восточная-перевалка – Магадан – Находка-Восточная-перевалка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54155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762D9" w:rsidRPr="00024F65" w:rsidRDefault="00B762D9" w:rsidP="00E15F68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77710</w:t>
            </w:r>
          </w:p>
        </w:tc>
      </w:tr>
    </w:tbl>
    <w:p w:rsidR="000C2EAA" w:rsidRPr="00024F65" w:rsidRDefault="000C2EAA" w:rsidP="00055AC7">
      <w:pPr>
        <w:pStyle w:val="10"/>
        <w:suppressAutoHyphens/>
        <w:spacing w:before="120"/>
        <w:ind w:firstLine="0"/>
        <w:jc w:val="center"/>
        <w:rPr>
          <w:szCs w:val="28"/>
          <w:u w:val="single"/>
        </w:rPr>
      </w:pPr>
      <w:r w:rsidRPr="00024F65">
        <w:rPr>
          <w:szCs w:val="28"/>
          <w:u w:val="single"/>
        </w:rPr>
        <w:t>Финансово-коммерческое предложение ЗАО «Транс Лайн»</w:t>
      </w:r>
    </w:p>
    <w:p w:rsidR="000C2EAA" w:rsidRPr="00024F65" w:rsidRDefault="000C2EAA" w:rsidP="000C2EAA">
      <w:pPr>
        <w:pStyle w:val="10"/>
        <w:suppressAutoHyphens/>
        <w:ind w:firstLine="0"/>
        <w:rPr>
          <w:sz w:val="12"/>
          <w:szCs w:val="12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663"/>
        <w:gridCol w:w="1559"/>
        <w:gridCol w:w="1417"/>
      </w:tblGrid>
      <w:tr w:rsidR="000C2EAA" w:rsidRPr="00024F65" w:rsidTr="00055AC7">
        <w:trPr>
          <w:cantSplit/>
          <w:trHeight w:val="20"/>
        </w:trPr>
        <w:tc>
          <w:tcPr>
            <w:tcW w:w="6663" w:type="dxa"/>
            <w:vMerge w:val="restart"/>
            <w:shd w:val="clear" w:color="auto" w:fill="auto"/>
            <w:noWrap/>
            <w:vAlign w:val="center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Направление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bottom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Стоимость услуг, руб. / за контейнер с НДС 18%</w:t>
            </w:r>
          </w:p>
        </w:tc>
      </w:tr>
      <w:tr w:rsidR="000C2EAA" w:rsidRPr="00024F65" w:rsidTr="00055AC7">
        <w:trPr>
          <w:cantSplit/>
          <w:trHeight w:val="20"/>
        </w:trPr>
        <w:tc>
          <w:tcPr>
            <w:tcW w:w="6663" w:type="dxa"/>
            <w:vMerge/>
            <w:vAlign w:val="center"/>
            <w:hideMark/>
          </w:tcPr>
          <w:p w:rsidR="000C2EAA" w:rsidRPr="00024F65" w:rsidRDefault="000C2EAA" w:rsidP="00055AC7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20-фут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40-фут</w:t>
            </w:r>
          </w:p>
        </w:tc>
      </w:tr>
      <w:tr w:rsidR="000C2EAA" w:rsidRPr="00024F65" w:rsidTr="00055AC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C2EAA" w:rsidRPr="00024F65" w:rsidRDefault="000C2EAA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Мыс-Чуркин-перевалка – Анадырь – Мыс-Чуркин-перевалка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103500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164450</w:t>
            </w:r>
          </w:p>
        </w:tc>
      </w:tr>
      <w:tr w:rsidR="000C2EAA" w:rsidRPr="00024F65" w:rsidTr="00055AC7">
        <w:trPr>
          <w:cantSplit/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0C2EAA" w:rsidRPr="00024F65" w:rsidRDefault="000C2EAA" w:rsidP="00055AC7">
            <w:pPr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Мыс-Чуркин-перевалка – Эгвекинот – Мыс-Чуркин-перевалка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129740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C2EAA" w:rsidRPr="00024F65" w:rsidRDefault="000C2EAA" w:rsidP="00055AC7">
            <w:pPr>
              <w:jc w:val="center"/>
              <w:rPr>
                <w:color w:val="000000"/>
                <w:szCs w:val="28"/>
              </w:rPr>
            </w:pPr>
            <w:r w:rsidRPr="00024F65">
              <w:rPr>
                <w:color w:val="000000"/>
                <w:szCs w:val="28"/>
              </w:rPr>
              <w:t>199014</w:t>
            </w:r>
          </w:p>
        </w:tc>
      </w:tr>
    </w:tbl>
    <w:p w:rsidR="008D3145" w:rsidRPr="00024F65" w:rsidRDefault="008D3145" w:rsidP="000D2075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  <w:sectPr w:rsidR="008D3145" w:rsidRPr="00024F65" w:rsidSect="00E15F68">
          <w:headerReference w:type="default" r:id="rId9"/>
          <w:type w:val="continuous"/>
          <w:pgSz w:w="11906" w:h="16838"/>
          <w:pgMar w:top="1134" w:right="851" w:bottom="1134" w:left="1418" w:header="567" w:footer="567" w:gutter="0"/>
          <w:cols w:space="708"/>
          <w:titlePg/>
          <w:docGrid w:linePitch="381"/>
        </w:sectPr>
      </w:pPr>
    </w:p>
    <w:p w:rsidR="008D3145" w:rsidRPr="00024F65" w:rsidRDefault="008D3145" w:rsidP="000D2075">
      <w:pPr>
        <w:ind w:firstLine="720"/>
        <w:jc w:val="right"/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lastRenderedPageBreak/>
        <w:t xml:space="preserve">Приложение 2 </w:t>
      </w:r>
    </w:p>
    <w:p w:rsidR="008D3145" w:rsidRPr="00024F65" w:rsidRDefault="008D3145" w:rsidP="000D2075">
      <w:pPr>
        <w:ind w:firstLine="720"/>
        <w:jc w:val="right"/>
        <w:outlineLvl w:val="0"/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t xml:space="preserve">к Протоколу заседания Конкурсной комиссии </w:t>
      </w:r>
    </w:p>
    <w:p w:rsidR="008D3145" w:rsidRPr="00024F65" w:rsidRDefault="008D3145" w:rsidP="000D2075">
      <w:pPr>
        <w:ind w:firstLine="720"/>
        <w:jc w:val="right"/>
        <w:outlineLvl w:val="0"/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t>открытого акционерного общества</w:t>
      </w:r>
    </w:p>
    <w:p w:rsidR="008D3145" w:rsidRPr="00024F65" w:rsidRDefault="008D3145" w:rsidP="000D2075">
      <w:pPr>
        <w:pBdr>
          <w:bottom w:val="single" w:sz="4" w:space="1" w:color="auto"/>
        </w:pBdr>
        <w:ind w:firstLine="720"/>
        <w:jc w:val="right"/>
        <w:outlineLvl w:val="0"/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8D3145" w:rsidRPr="00024F65" w:rsidRDefault="008D3145" w:rsidP="000D2075">
      <w:pPr>
        <w:pBdr>
          <w:bottom w:val="single" w:sz="4" w:space="1" w:color="auto"/>
        </w:pBdr>
        <w:ind w:firstLine="720"/>
        <w:jc w:val="right"/>
        <w:outlineLvl w:val="0"/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t>№ 17/</w:t>
      </w:r>
      <w:r w:rsidR="005A7E61" w:rsidRPr="00024F65">
        <w:rPr>
          <w:bCs/>
          <w:sz w:val="24"/>
          <w:szCs w:val="24"/>
        </w:rPr>
        <w:t xml:space="preserve">КК </w:t>
      </w:r>
      <w:r w:rsidRPr="00024F65">
        <w:rPr>
          <w:bCs/>
          <w:sz w:val="24"/>
          <w:szCs w:val="24"/>
        </w:rPr>
        <w:t>состоявшегося 09 июля 2013 года</w:t>
      </w:r>
    </w:p>
    <w:tbl>
      <w:tblPr>
        <w:tblW w:w="13345" w:type="dxa"/>
        <w:jc w:val="center"/>
        <w:tblInd w:w="93" w:type="dxa"/>
        <w:tblLook w:val="04A0"/>
      </w:tblPr>
      <w:tblGrid>
        <w:gridCol w:w="6280"/>
        <w:gridCol w:w="2920"/>
        <w:gridCol w:w="2180"/>
        <w:gridCol w:w="1965"/>
      </w:tblGrid>
      <w:tr w:rsidR="008D3145" w:rsidRPr="00024F65" w:rsidTr="00055AC7">
        <w:trPr>
          <w:trHeight w:val="855"/>
          <w:jc w:val="center"/>
        </w:trPr>
        <w:tc>
          <w:tcPr>
            <w:tcW w:w="1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145" w:rsidRPr="00024F65" w:rsidRDefault="008D3145" w:rsidP="000D2075">
            <w:pPr>
              <w:ind w:firstLine="720"/>
              <w:jc w:val="center"/>
              <w:rPr>
                <w:b/>
                <w:bCs/>
                <w:szCs w:val="28"/>
              </w:rPr>
            </w:pPr>
            <w:r w:rsidRPr="00024F65">
              <w:rPr>
                <w:b/>
                <w:bCs/>
                <w:szCs w:val="28"/>
              </w:rPr>
              <w:t>План участия ОАО «ТрансКонтейнер» в выставках во втором полугодии 2013 года</w:t>
            </w:r>
          </w:p>
        </w:tc>
      </w:tr>
      <w:tr w:rsidR="008D3145" w:rsidRPr="00024F65" w:rsidTr="00055AC7">
        <w:trPr>
          <w:trHeight w:val="300"/>
          <w:jc w:val="center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8D3145" w:rsidRPr="00024F65" w:rsidTr="00055AC7">
        <w:trPr>
          <w:trHeight w:val="300"/>
          <w:jc w:val="center"/>
        </w:trPr>
        <w:tc>
          <w:tcPr>
            <w:tcW w:w="1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24F65">
              <w:rPr>
                <w:b/>
                <w:bCs/>
                <w:color w:val="0000FF"/>
                <w:sz w:val="24"/>
                <w:szCs w:val="24"/>
              </w:rPr>
              <w:t>ИЮЛЬ</w:t>
            </w:r>
          </w:p>
        </w:tc>
      </w:tr>
      <w:tr w:rsidR="008D3145" w:rsidRPr="00024F65" w:rsidTr="00055AC7">
        <w:trPr>
          <w:trHeight w:val="60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Иннопром 2013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Екатеринбург, Россия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11.07.13 - 14.07.13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Стенд 20 кв.м.</w:t>
            </w:r>
          </w:p>
        </w:tc>
      </w:tr>
      <w:tr w:rsidR="008D3145" w:rsidRPr="00024F65" w:rsidTr="00055AC7">
        <w:trPr>
          <w:trHeight w:val="300"/>
          <w:jc w:val="center"/>
        </w:trPr>
        <w:tc>
          <w:tcPr>
            <w:tcW w:w="1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24F65">
              <w:rPr>
                <w:b/>
                <w:bCs/>
                <w:color w:val="0000FF"/>
                <w:sz w:val="24"/>
                <w:szCs w:val="24"/>
              </w:rPr>
              <w:t>АВГУСТ</w:t>
            </w:r>
          </w:p>
        </w:tc>
      </w:tr>
      <w:tr w:rsidR="008D3145" w:rsidRPr="00024F65" w:rsidTr="00055AC7">
        <w:trPr>
          <w:trHeight w:val="60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Техноэкспо 2013</w:t>
            </w:r>
            <w:r w:rsidRPr="00024F65">
              <w:rPr>
                <w:sz w:val="24"/>
                <w:szCs w:val="24"/>
              </w:rPr>
              <w:t xml:space="preserve"> - 12-ая специализированная промышленная выставка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Саратов, Россия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21.08.13-23.08.13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Стенд 12 кв.м.</w:t>
            </w:r>
          </w:p>
        </w:tc>
      </w:tr>
      <w:tr w:rsidR="008D3145" w:rsidRPr="00024F65" w:rsidTr="00055AC7">
        <w:trPr>
          <w:trHeight w:val="300"/>
          <w:jc w:val="center"/>
        </w:trPr>
        <w:tc>
          <w:tcPr>
            <w:tcW w:w="1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24F65">
              <w:rPr>
                <w:b/>
                <w:bCs/>
                <w:color w:val="0000FF"/>
                <w:sz w:val="24"/>
                <w:szCs w:val="24"/>
              </w:rPr>
              <w:t>СЕНТЯБРЬ</w:t>
            </w:r>
          </w:p>
        </w:tc>
      </w:tr>
      <w:tr w:rsidR="008D3145" w:rsidRPr="00024F65" w:rsidTr="00055AC7">
        <w:trPr>
          <w:trHeight w:val="60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 xml:space="preserve">InterLogistika - </w:t>
            </w:r>
            <w:r w:rsidRPr="00024F65">
              <w:rPr>
                <w:sz w:val="24"/>
                <w:szCs w:val="24"/>
              </w:rPr>
              <w:t>1-ая специализированная транспортно-логистическая выставка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Москва, Россия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09.09.13-12.09.13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Стенд 30 кв.м.</w:t>
            </w:r>
          </w:p>
        </w:tc>
      </w:tr>
      <w:tr w:rsidR="008D3145" w:rsidRPr="00024F65" w:rsidTr="00055AC7">
        <w:trPr>
          <w:trHeight w:val="97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СтройЭКСПО.ЖКХ. ПромЭКСПО 2013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Волгоград, Россия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25.09.13-27.09.13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Стенд 8 кв.м.</w:t>
            </w:r>
          </w:p>
        </w:tc>
      </w:tr>
      <w:tr w:rsidR="008D3145" w:rsidRPr="00024F65" w:rsidTr="00055AC7">
        <w:trPr>
          <w:trHeight w:val="300"/>
          <w:jc w:val="center"/>
        </w:trPr>
        <w:tc>
          <w:tcPr>
            <w:tcW w:w="1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24F65">
              <w:rPr>
                <w:b/>
                <w:bCs/>
                <w:color w:val="0000FF"/>
                <w:sz w:val="24"/>
                <w:szCs w:val="24"/>
              </w:rPr>
              <w:t>ОКТЯБРЬ</w:t>
            </w:r>
          </w:p>
        </w:tc>
      </w:tr>
      <w:tr w:rsidR="008D3145" w:rsidRPr="00024F65" w:rsidTr="00055AC7">
        <w:trPr>
          <w:trHeight w:val="60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Транспорт и логистика 2013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Минск, Беларусь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08.10.13-10.10.13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Стенд 24 кв.м.</w:t>
            </w:r>
          </w:p>
        </w:tc>
      </w:tr>
      <w:tr w:rsidR="008D3145" w:rsidRPr="00024F65" w:rsidTr="00055AC7">
        <w:trPr>
          <w:trHeight w:val="88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 xml:space="preserve">China International Logistics Transportation Fair (CILF) 2013 - </w:t>
            </w:r>
            <w:r w:rsidRPr="00024F65">
              <w:rPr>
                <w:sz w:val="24"/>
                <w:szCs w:val="24"/>
              </w:rPr>
              <w:t>8-я международная выставка в сфере логистики и транспорта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Шэньчжэнь, Китай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14.10.13-16.10.13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Стенд 40 кв.м.</w:t>
            </w:r>
          </w:p>
        </w:tc>
      </w:tr>
      <w:tr w:rsidR="008D3145" w:rsidRPr="00024F65" w:rsidTr="00055AC7">
        <w:trPr>
          <w:trHeight w:val="300"/>
          <w:jc w:val="center"/>
        </w:trPr>
        <w:tc>
          <w:tcPr>
            <w:tcW w:w="1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24F65">
              <w:rPr>
                <w:b/>
                <w:bCs/>
                <w:color w:val="0000FF"/>
                <w:sz w:val="24"/>
                <w:szCs w:val="24"/>
              </w:rPr>
              <w:t>ДЕКАБРЬ</w:t>
            </w:r>
          </w:p>
        </w:tc>
      </w:tr>
      <w:tr w:rsidR="008D3145" w:rsidRPr="008B5A19" w:rsidTr="00055AC7">
        <w:trPr>
          <w:trHeight w:val="498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Транспорт России - 2013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Москва, Россия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02.12.13-07.12.13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8B5A19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Стенд 49,5 кв.м.</w:t>
            </w:r>
          </w:p>
        </w:tc>
      </w:tr>
    </w:tbl>
    <w:p w:rsidR="008D3145" w:rsidRPr="00143A5B" w:rsidRDefault="008D3145" w:rsidP="00055AC7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</w:pPr>
    </w:p>
    <w:sectPr w:rsidR="008D3145" w:rsidRPr="00143A5B" w:rsidSect="00E15F68">
      <w:pgSz w:w="16838" w:h="11906" w:orient="landscape"/>
      <w:pgMar w:top="851" w:right="992" w:bottom="1418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3D" w:rsidRDefault="0011323D" w:rsidP="00B470FA">
      <w:r>
        <w:separator/>
      </w:r>
    </w:p>
  </w:endnote>
  <w:endnote w:type="continuationSeparator" w:id="0">
    <w:p w:rsidR="0011323D" w:rsidRDefault="0011323D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3D" w:rsidRDefault="0011323D" w:rsidP="00B470FA">
      <w:r>
        <w:separator/>
      </w:r>
    </w:p>
  </w:footnote>
  <w:footnote w:type="continuationSeparator" w:id="0">
    <w:p w:rsidR="0011323D" w:rsidRDefault="0011323D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774104"/>
      <w:docPartObj>
        <w:docPartGallery w:val="Page Numbers (Top of Page)"/>
        <w:docPartUnique/>
      </w:docPartObj>
    </w:sdtPr>
    <w:sdtContent>
      <w:p w:rsidR="00055AC7" w:rsidRDefault="00C15130">
        <w:pPr>
          <w:pStyle w:val="afc"/>
          <w:jc w:val="center"/>
        </w:pPr>
        <w:r>
          <w:fldChar w:fldCharType="begin"/>
        </w:r>
        <w:r w:rsidR="00055AC7">
          <w:instrText>PAGE   \* MERGEFORMAT</w:instrText>
        </w:r>
        <w:r>
          <w:fldChar w:fldCharType="separate"/>
        </w:r>
        <w:r w:rsidR="00156FD1">
          <w:rPr>
            <w:noProof/>
          </w:rPr>
          <w:t>2</w:t>
        </w:r>
        <w:r>
          <w:fldChar w:fldCharType="end"/>
        </w:r>
      </w:p>
    </w:sdtContent>
  </w:sdt>
  <w:p w:rsidR="00055AC7" w:rsidRDefault="00055AC7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2DE3B5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4EF1"/>
    <w:multiLevelType w:val="hybridMultilevel"/>
    <w:tmpl w:val="E1A2C122"/>
    <w:lvl w:ilvl="0" w:tplc="CEECE4DE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05ED0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59F2F9B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480AC7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E47D8D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10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0D675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2A2D1E"/>
    <w:multiLevelType w:val="multilevel"/>
    <w:tmpl w:val="05B8BB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4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82240FF"/>
    <w:multiLevelType w:val="hybridMultilevel"/>
    <w:tmpl w:val="E1A2C122"/>
    <w:lvl w:ilvl="0" w:tplc="CEECE4DE">
      <w:start w:val="1"/>
      <w:numFmt w:val="upperRoman"/>
      <w:lvlText w:val="%1."/>
      <w:lvlJc w:val="righ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7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126391"/>
    <w:multiLevelType w:val="multilevel"/>
    <w:tmpl w:val="89E24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D644E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7426ECE"/>
    <w:multiLevelType w:val="multilevel"/>
    <w:tmpl w:val="44468C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5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4C7273FE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E4285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28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67491C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536EF3"/>
    <w:multiLevelType w:val="hybridMultilevel"/>
    <w:tmpl w:val="F75406F8"/>
    <w:lvl w:ilvl="0" w:tplc="E47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4F248A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34">
    <w:nsid w:val="6B27124B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7F03DA"/>
    <w:multiLevelType w:val="hybridMultilevel"/>
    <w:tmpl w:val="3AB8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7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8041AC"/>
    <w:multiLevelType w:val="hybridMultilevel"/>
    <w:tmpl w:val="7BE6BD9A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9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5"/>
  </w:num>
  <w:num w:numId="4">
    <w:abstractNumId w:val="4"/>
  </w:num>
  <w:num w:numId="5">
    <w:abstractNumId w:val="6"/>
  </w:num>
  <w:num w:numId="6">
    <w:abstractNumId w:val="36"/>
  </w:num>
  <w:num w:numId="7">
    <w:abstractNumId w:val="3"/>
  </w:num>
  <w:num w:numId="8">
    <w:abstractNumId w:val="28"/>
  </w:num>
  <w:num w:numId="9">
    <w:abstractNumId w:val="25"/>
  </w:num>
  <w:num w:numId="10">
    <w:abstractNumId w:val="19"/>
  </w:num>
  <w:num w:numId="11">
    <w:abstractNumId w:val="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1"/>
  </w:num>
  <w:num w:numId="23">
    <w:abstractNumId w:val="2"/>
  </w:num>
  <w:num w:numId="24">
    <w:abstractNumId w:val="10"/>
  </w:num>
  <w:num w:numId="25">
    <w:abstractNumId w:val="27"/>
  </w:num>
  <w:num w:numId="26">
    <w:abstractNumId w:val="9"/>
  </w:num>
  <w:num w:numId="27">
    <w:abstractNumId w:val="12"/>
  </w:num>
  <w:num w:numId="28">
    <w:abstractNumId w:val="33"/>
  </w:num>
  <w:num w:numId="29">
    <w:abstractNumId w:val="11"/>
  </w:num>
  <w:num w:numId="30">
    <w:abstractNumId w:val="18"/>
  </w:num>
  <w:num w:numId="31">
    <w:abstractNumId w:val="29"/>
  </w:num>
  <w:num w:numId="32">
    <w:abstractNumId w:val="7"/>
  </w:num>
  <w:num w:numId="33">
    <w:abstractNumId w:val="30"/>
  </w:num>
  <w:num w:numId="34">
    <w:abstractNumId w:val="20"/>
  </w:num>
  <w:num w:numId="35">
    <w:abstractNumId w:val="14"/>
  </w:num>
  <w:num w:numId="36">
    <w:abstractNumId w:val="16"/>
  </w:num>
  <w:num w:numId="37">
    <w:abstractNumId w:val="13"/>
  </w:num>
  <w:num w:numId="38">
    <w:abstractNumId w:val="26"/>
  </w:num>
  <w:num w:numId="39">
    <w:abstractNumId w:val="24"/>
  </w:num>
  <w:num w:numId="40">
    <w:abstractNumId w:val="15"/>
  </w:num>
  <w:num w:numId="41">
    <w:abstractNumId w:val="32"/>
  </w:num>
  <w:num w:numId="42">
    <w:abstractNumId w:val="39"/>
  </w:num>
  <w:num w:numId="43">
    <w:abstractNumId w:val="22"/>
  </w:num>
  <w:num w:numId="44">
    <w:abstractNumId w:val="21"/>
  </w:num>
  <w:num w:numId="45">
    <w:abstractNumId w:val="17"/>
  </w:num>
  <w:num w:numId="46">
    <w:abstractNumId w:val="37"/>
  </w:num>
  <w:num w:numId="47">
    <w:abstractNumId w:val="8"/>
  </w:num>
  <w:num w:numId="48">
    <w:abstractNumId w:val="1"/>
  </w:num>
  <w:num w:numId="49">
    <w:abstractNumId w:val="3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1ED3"/>
    <w:rsid w:val="00002EBC"/>
    <w:rsid w:val="0000448E"/>
    <w:rsid w:val="000054BC"/>
    <w:rsid w:val="00006029"/>
    <w:rsid w:val="00011513"/>
    <w:rsid w:val="00011E41"/>
    <w:rsid w:val="0001279D"/>
    <w:rsid w:val="00015662"/>
    <w:rsid w:val="000156EE"/>
    <w:rsid w:val="00016881"/>
    <w:rsid w:val="0001692A"/>
    <w:rsid w:val="00017A43"/>
    <w:rsid w:val="00021B41"/>
    <w:rsid w:val="00024B2B"/>
    <w:rsid w:val="00024F65"/>
    <w:rsid w:val="0002667E"/>
    <w:rsid w:val="00030609"/>
    <w:rsid w:val="00030DB3"/>
    <w:rsid w:val="00031EF5"/>
    <w:rsid w:val="00034131"/>
    <w:rsid w:val="00034D51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3092"/>
    <w:rsid w:val="000539F0"/>
    <w:rsid w:val="00054952"/>
    <w:rsid w:val="00055324"/>
    <w:rsid w:val="00055AC7"/>
    <w:rsid w:val="00060743"/>
    <w:rsid w:val="00061A3B"/>
    <w:rsid w:val="00063B25"/>
    <w:rsid w:val="00064FAC"/>
    <w:rsid w:val="00067AF5"/>
    <w:rsid w:val="000702C3"/>
    <w:rsid w:val="000728A4"/>
    <w:rsid w:val="00072B83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7E67"/>
    <w:rsid w:val="000C2A8B"/>
    <w:rsid w:val="000C2EAA"/>
    <w:rsid w:val="000C6383"/>
    <w:rsid w:val="000C6DFE"/>
    <w:rsid w:val="000D2075"/>
    <w:rsid w:val="000D2386"/>
    <w:rsid w:val="000D3495"/>
    <w:rsid w:val="000D371E"/>
    <w:rsid w:val="000D42A6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1604"/>
    <w:rsid w:val="000F19FA"/>
    <w:rsid w:val="000F2F28"/>
    <w:rsid w:val="000F7A46"/>
    <w:rsid w:val="000F7BE6"/>
    <w:rsid w:val="00100439"/>
    <w:rsid w:val="0010112A"/>
    <w:rsid w:val="001030A8"/>
    <w:rsid w:val="00103741"/>
    <w:rsid w:val="0010374F"/>
    <w:rsid w:val="001059FB"/>
    <w:rsid w:val="00106656"/>
    <w:rsid w:val="00107B4D"/>
    <w:rsid w:val="00110637"/>
    <w:rsid w:val="00111338"/>
    <w:rsid w:val="0011323D"/>
    <w:rsid w:val="0011415D"/>
    <w:rsid w:val="00115CFE"/>
    <w:rsid w:val="001210A9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3A5B"/>
    <w:rsid w:val="0014510E"/>
    <w:rsid w:val="00146E3D"/>
    <w:rsid w:val="00147D4B"/>
    <w:rsid w:val="0015017E"/>
    <w:rsid w:val="001527AB"/>
    <w:rsid w:val="00155146"/>
    <w:rsid w:val="00156F4A"/>
    <w:rsid w:val="00156FD1"/>
    <w:rsid w:val="001578FE"/>
    <w:rsid w:val="00157EAF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5BF8"/>
    <w:rsid w:val="00183762"/>
    <w:rsid w:val="00183DBA"/>
    <w:rsid w:val="001846D5"/>
    <w:rsid w:val="00184DFD"/>
    <w:rsid w:val="001852F9"/>
    <w:rsid w:val="00185BE3"/>
    <w:rsid w:val="00186BA2"/>
    <w:rsid w:val="0019289C"/>
    <w:rsid w:val="001957BC"/>
    <w:rsid w:val="001A0016"/>
    <w:rsid w:val="001A37FC"/>
    <w:rsid w:val="001A4417"/>
    <w:rsid w:val="001A4FA9"/>
    <w:rsid w:val="001B0784"/>
    <w:rsid w:val="001B08F4"/>
    <w:rsid w:val="001B3DEF"/>
    <w:rsid w:val="001B43E1"/>
    <w:rsid w:val="001B48AB"/>
    <w:rsid w:val="001B4E46"/>
    <w:rsid w:val="001B5378"/>
    <w:rsid w:val="001B559E"/>
    <w:rsid w:val="001B5A1B"/>
    <w:rsid w:val="001B626A"/>
    <w:rsid w:val="001B64C4"/>
    <w:rsid w:val="001C01C3"/>
    <w:rsid w:val="001C0396"/>
    <w:rsid w:val="001C379F"/>
    <w:rsid w:val="001C692C"/>
    <w:rsid w:val="001C7C6E"/>
    <w:rsid w:val="001C7FC4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11C41"/>
    <w:rsid w:val="00212892"/>
    <w:rsid w:val="002142BB"/>
    <w:rsid w:val="00215975"/>
    <w:rsid w:val="00216198"/>
    <w:rsid w:val="002175A6"/>
    <w:rsid w:val="0022226A"/>
    <w:rsid w:val="002230F5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3F7B"/>
    <w:rsid w:val="002441D8"/>
    <w:rsid w:val="002470F0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62B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0C89"/>
    <w:rsid w:val="003B2333"/>
    <w:rsid w:val="003B2C0C"/>
    <w:rsid w:val="003B55F4"/>
    <w:rsid w:val="003B6CFD"/>
    <w:rsid w:val="003C46CA"/>
    <w:rsid w:val="003C48B8"/>
    <w:rsid w:val="003D03B8"/>
    <w:rsid w:val="003D048D"/>
    <w:rsid w:val="003D0B16"/>
    <w:rsid w:val="003D2D7C"/>
    <w:rsid w:val="003D4965"/>
    <w:rsid w:val="003D5D62"/>
    <w:rsid w:val="003D6367"/>
    <w:rsid w:val="003D68B1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5D75"/>
    <w:rsid w:val="004178EE"/>
    <w:rsid w:val="00421A08"/>
    <w:rsid w:val="0042326F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1C07"/>
    <w:rsid w:val="00441DFA"/>
    <w:rsid w:val="004427CB"/>
    <w:rsid w:val="0044283A"/>
    <w:rsid w:val="004440E8"/>
    <w:rsid w:val="00446C3F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8A4"/>
    <w:rsid w:val="00482EFA"/>
    <w:rsid w:val="0049068F"/>
    <w:rsid w:val="0049154C"/>
    <w:rsid w:val="00491A96"/>
    <w:rsid w:val="0049510D"/>
    <w:rsid w:val="004A328B"/>
    <w:rsid w:val="004A560C"/>
    <w:rsid w:val="004B36AB"/>
    <w:rsid w:val="004C170E"/>
    <w:rsid w:val="004C1E35"/>
    <w:rsid w:val="004C52DF"/>
    <w:rsid w:val="004C7619"/>
    <w:rsid w:val="004D0730"/>
    <w:rsid w:val="004D2845"/>
    <w:rsid w:val="004D295F"/>
    <w:rsid w:val="004D505A"/>
    <w:rsid w:val="004D5121"/>
    <w:rsid w:val="004D56B0"/>
    <w:rsid w:val="004D6D45"/>
    <w:rsid w:val="004D7944"/>
    <w:rsid w:val="004E0344"/>
    <w:rsid w:val="004E30C5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5DE4"/>
    <w:rsid w:val="0052688B"/>
    <w:rsid w:val="005301C6"/>
    <w:rsid w:val="005313CE"/>
    <w:rsid w:val="005313F0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3555"/>
    <w:rsid w:val="0057505F"/>
    <w:rsid w:val="00584407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4AE7"/>
    <w:rsid w:val="005D6B22"/>
    <w:rsid w:val="005E0A4D"/>
    <w:rsid w:val="005E0E99"/>
    <w:rsid w:val="005E18EE"/>
    <w:rsid w:val="005E1DB1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070CD"/>
    <w:rsid w:val="0061084C"/>
    <w:rsid w:val="00611723"/>
    <w:rsid w:val="00614502"/>
    <w:rsid w:val="00615ED6"/>
    <w:rsid w:val="00617347"/>
    <w:rsid w:val="006173AE"/>
    <w:rsid w:val="00621022"/>
    <w:rsid w:val="00622BDB"/>
    <w:rsid w:val="006246B9"/>
    <w:rsid w:val="006258BF"/>
    <w:rsid w:val="00630C52"/>
    <w:rsid w:val="0063196B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18AD"/>
    <w:rsid w:val="006654D6"/>
    <w:rsid w:val="00666CF5"/>
    <w:rsid w:val="00667C07"/>
    <w:rsid w:val="0067116D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4F3D"/>
    <w:rsid w:val="0068599F"/>
    <w:rsid w:val="006868D9"/>
    <w:rsid w:val="00687486"/>
    <w:rsid w:val="00691FA3"/>
    <w:rsid w:val="006921C9"/>
    <w:rsid w:val="00694755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B30"/>
    <w:rsid w:val="006C636B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545A"/>
    <w:rsid w:val="00725488"/>
    <w:rsid w:val="00733F49"/>
    <w:rsid w:val="007348DE"/>
    <w:rsid w:val="00736C7C"/>
    <w:rsid w:val="007375EA"/>
    <w:rsid w:val="007470AA"/>
    <w:rsid w:val="0074716D"/>
    <w:rsid w:val="00750189"/>
    <w:rsid w:val="00750F77"/>
    <w:rsid w:val="00751F71"/>
    <w:rsid w:val="00752CFA"/>
    <w:rsid w:val="00754F21"/>
    <w:rsid w:val="0075590A"/>
    <w:rsid w:val="007559F7"/>
    <w:rsid w:val="00756852"/>
    <w:rsid w:val="00760E23"/>
    <w:rsid w:val="00761B6B"/>
    <w:rsid w:val="0076258F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27E"/>
    <w:rsid w:val="007F5B29"/>
    <w:rsid w:val="007F6619"/>
    <w:rsid w:val="00800AD8"/>
    <w:rsid w:val="00801F35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23E4"/>
    <w:rsid w:val="008644F2"/>
    <w:rsid w:val="00864FAD"/>
    <w:rsid w:val="008650E0"/>
    <w:rsid w:val="008715E8"/>
    <w:rsid w:val="0087261D"/>
    <w:rsid w:val="00872A86"/>
    <w:rsid w:val="00873D71"/>
    <w:rsid w:val="008745F5"/>
    <w:rsid w:val="0087517A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2369"/>
    <w:rsid w:val="008A513C"/>
    <w:rsid w:val="008A5D97"/>
    <w:rsid w:val="008A6A58"/>
    <w:rsid w:val="008B036A"/>
    <w:rsid w:val="008B095A"/>
    <w:rsid w:val="008B0C1A"/>
    <w:rsid w:val="008B14A3"/>
    <w:rsid w:val="008B181D"/>
    <w:rsid w:val="008B1B2E"/>
    <w:rsid w:val="008C3637"/>
    <w:rsid w:val="008C3A7A"/>
    <w:rsid w:val="008C4994"/>
    <w:rsid w:val="008D0929"/>
    <w:rsid w:val="008D152B"/>
    <w:rsid w:val="008D162A"/>
    <w:rsid w:val="008D3145"/>
    <w:rsid w:val="008D4D8D"/>
    <w:rsid w:val="008D786A"/>
    <w:rsid w:val="008E0816"/>
    <w:rsid w:val="008E0D2F"/>
    <w:rsid w:val="008E22BF"/>
    <w:rsid w:val="008E3A39"/>
    <w:rsid w:val="008E5DAB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066B"/>
    <w:rsid w:val="009214FF"/>
    <w:rsid w:val="00921912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356D"/>
    <w:rsid w:val="00944E3F"/>
    <w:rsid w:val="00946156"/>
    <w:rsid w:val="00946269"/>
    <w:rsid w:val="009507D5"/>
    <w:rsid w:val="00950A1C"/>
    <w:rsid w:val="0095302A"/>
    <w:rsid w:val="00955A1F"/>
    <w:rsid w:val="0095699B"/>
    <w:rsid w:val="0095770A"/>
    <w:rsid w:val="0096025C"/>
    <w:rsid w:val="00961783"/>
    <w:rsid w:val="00970371"/>
    <w:rsid w:val="00972657"/>
    <w:rsid w:val="0097360F"/>
    <w:rsid w:val="0097427E"/>
    <w:rsid w:val="00975A50"/>
    <w:rsid w:val="00976ED6"/>
    <w:rsid w:val="009773D9"/>
    <w:rsid w:val="009809FD"/>
    <w:rsid w:val="00980EE7"/>
    <w:rsid w:val="00981230"/>
    <w:rsid w:val="0098457F"/>
    <w:rsid w:val="00985023"/>
    <w:rsid w:val="0098659A"/>
    <w:rsid w:val="0098705C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3470"/>
    <w:rsid w:val="009D687F"/>
    <w:rsid w:val="009E1E79"/>
    <w:rsid w:val="009E23AE"/>
    <w:rsid w:val="009E25D8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C63"/>
    <w:rsid w:val="00A17D0A"/>
    <w:rsid w:val="00A204D2"/>
    <w:rsid w:val="00A223DA"/>
    <w:rsid w:val="00A2345B"/>
    <w:rsid w:val="00A24A72"/>
    <w:rsid w:val="00A27E25"/>
    <w:rsid w:val="00A32A04"/>
    <w:rsid w:val="00A33DDF"/>
    <w:rsid w:val="00A34401"/>
    <w:rsid w:val="00A34DAD"/>
    <w:rsid w:val="00A351D9"/>
    <w:rsid w:val="00A35E3B"/>
    <w:rsid w:val="00A35E6C"/>
    <w:rsid w:val="00A36106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48DE"/>
    <w:rsid w:val="00AB4A8F"/>
    <w:rsid w:val="00AB71EC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F27"/>
    <w:rsid w:val="00B3513D"/>
    <w:rsid w:val="00B378F3"/>
    <w:rsid w:val="00B417DC"/>
    <w:rsid w:val="00B43146"/>
    <w:rsid w:val="00B43C32"/>
    <w:rsid w:val="00B46C1B"/>
    <w:rsid w:val="00B46F98"/>
    <w:rsid w:val="00B470FA"/>
    <w:rsid w:val="00B50E9A"/>
    <w:rsid w:val="00B52F2A"/>
    <w:rsid w:val="00B564CF"/>
    <w:rsid w:val="00B61CD9"/>
    <w:rsid w:val="00B630BA"/>
    <w:rsid w:val="00B6667B"/>
    <w:rsid w:val="00B678D2"/>
    <w:rsid w:val="00B72C83"/>
    <w:rsid w:val="00B73217"/>
    <w:rsid w:val="00B75E5A"/>
    <w:rsid w:val="00B762D9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C0923"/>
    <w:rsid w:val="00BC1471"/>
    <w:rsid w:val="00BC1CA3"/>
    <w:rsid w:val="00BC4938"/>
    <w:rsid w:val="00BD0382"/>
    <w:rsid w:val="00BD13CC"/>
    <w:rsid w:val="00BD564F"/>
    <w:rsid w:val="00BE0879"/>
    <w:rsid w:val="00BE1761"/>
    <w:rsid w:val="00BE2539"/>
    <w:rsid w:val="00BE359B"/>
    <w:rsid w:val="00BE52D1"/>
    <w:rsid w:val="00BE62A0"/>
    <w:rsid w:val="00BE6FC4"/>
    <w:rsid w:val="00BF0E77"/>
    <w:rsid w:val="00BF3943"/>
    <w:rsid w:val="00BF7DA2"/>
    <w:rsid w:val="00C024B2"/>
    <w:rsid w:val="00C02F2B"/>
    <w:rsid w:val="00C03523"/>
    <w:rsid w:val="00C0371E"/>
    <w:rsid w:val="00C06A93"/>
    <w:rsid w:val="00C10B92"/>
    <w:rsid w:val="00C15130"/>
    <w:rsid w:val="00C15D3A"/>
    <w:rsid w:val="00C16962"/>
    <w:rsid w:val="00C17709"/>
    <w:rsid w:val="00C17D3B"/>
    <w:rsid w:val="00C21671"/>
    <w:rsid w:val="00C22165"/>
    <w:rsid w:val="00C228DF"/>
    <w:rsid w:val="00C23912"/>
    <w:rsid w:val="00C30F37"/>
    <w:rsid w:val="00C314A3"/>
    <w:rsid w:val="00C33C4B"/>
    <w:rsid w:val="00C34D04"/>
    <w:rsid w:val="00C3570C"/>
    <w:rsid w:val="00C35725"/>
    <w:rsid w:val="00C364E1"/>
    <w:rsid w:val="00C37096"/>
    <w:rsid w:val="00C40669"/>
    <w:rsid w:val="00C408D6"/>
    <w:rsid w:val="00C418D6"/>
    <w:rsid w:val="00C423E0"/>
    <w:rsid w:val="00C42817"/>
    <w:rsid w:val="00C44136"/>
    <w:rsid w:val="00C50482"/>
    <w:rsid w:val="00C53016"/>
    <w:rsid w:val="00C54031"/>
    <w:rsid w:val="00C54D6C"/>
    <w:rsid w:val="00C5581C"/>
    <w:rsid w:val="00C5605E"/>
    <w:rsid w:val="00C607AC"/>
    <w:rsid w:val="00C617B9"/>
    <w:rsid w:val="00C63AE1"/>
    <w:rsid w:val="00C650EF"/>
    <w:rsid w:val="00C655C9"/>
    <w:rsid w:val="00C704E8"/>
    <w:rsid w:val="00C70607"/>
    <w:rsid w:val="00C70950"/>
    <w:rsid w:val="00C75F6F"/>
    <w:rsid w:val="00C8184C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4B1C"/>
    <w:rsid w:val="00CB4B4E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7140"/>
    <w:rsid w:val="00D11E15"/>
    <w:rsid w:val="00D12428"/>
    <w:rsid w:val="00D17A37"/>
    <w:rsid w:val="00D20776"/>
    <w:rsid w:val="00D23D76"/>
    <w:rsid w:val="00D26402"/>
    <w:rsid w:val="00D2668C"/>
    <w:rsid w:val="00D26B9E"/>
    <w:rsid w:val="00D30876"/>
    <w:rsid w:val="00D32DB7"/>
    <w:rsid w:val="00D3470C"/>
    <w:rsid w:val="00D35427"/>
    <w:rsid w:val="00D360F7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75B"/>
    <w:rsid w:val="00D61DE8"/>
    <w:rsid w:val="00D61FFD"/>
    <w:rsid w:val="00D62268"/>
    <w:rsid w:val="00D6289B"/>
    <w:rsid w:val="00D64B72"/>
    <w:rsid w:val="00D675BB"/>
    <w:rsid w:val="00D67F5A"/>
    <w:rsid w:val="00D70262"/>
    <w:rsid w:val="00D7080B"/>
    <w:rsid w:val="00D70E87"/>
    <w:rsid w:val="00D710B8"/>
    <w:rsid w:val="00D71410"/>
    <w:rsid w:val="00D71B1C"/>
    <w:rsid w:val="00D72125"/>
    <w:rsid w:val="00D73E12"/>
    <w:rsid w:val="00D74259"/>
    <w:rsid w:val="00D80B75"/>
    <w:rsid w:val="00D8368D"/>
    <w:rsid w:val="00D845DB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46EE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3588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145F8"/>
    <w:rsid w:val="00E15F68"/>
    <w:rsid w:val="00E218E9"/>
    <w:rsid w:val="00E2234C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4B77"/>
    <w:rsid w:val="00E76981"/>
    <w:rsid w:val="00E76F5F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339B"/>
    <w:rsid w:val="00F444CD"/>
    <w:rsid w:val="00F45581"/>
    <w:rsid w:val="00F46AFD"/>
    <w:rsid w:val="00F46C81"/>
    <w:rsid w:val="00F47A80"/>
    <w:rsid w:val="00F47AA4"/>
    <w:rsid w:val="00F52061"/>
    <w:rsid w:val="00F52541"/>
    <w:rsid w:val="00F52A16"/>
    <w:rsid w:val="00F52CFF"/>
    <w:rsid w:val="00F56481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962AC"/>
    <w:rsid w:val="00FA0333"/>
    <w:rsid w:val="00FA2DAA"/>
    <w:rsid w:val="00FA2E8E"/>
    <w:rsid w:val="00FA34E0"/>
    <w:rsid w:val="00FA6456"/>
    <w:rsid w:val="00FA6D7B"/>
    <w:rsid w:val="00FB090E"/>
    <w:rsid w:val="00FB11BC"/>
    <w:rsid w:val="00FB139A"/>
    <w:rsid w:val="00FB4BEF"/>
    <w:rsid w:val="00FB4E07"/>
    <w:rsid w:val="00FB54D7"/>
    <w:rsid w:val="00FC3D0C"/>
    <w:rsid w:val="00FC4EF6"/>
    <w:rsid w:val="00FC6CE3"/>
    <w:rsid w:val="00FC7797"/>
    <w:rsid w:val="00FD0E40"/>
    <w:rsid w:val="00FD12E4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3477-D61F-4456-BCC9-7ADE2197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795</Words>
  <Characters>6532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2013-07-08T15:32:00Z</cp:lastPrinted>
  <dcterms:created xsi:type="dcterms:W3CDTF">2013-07-11T15:49:00Z</dcterms:created>
  <dcterms:modified xsi:type="dcterms:W3CDTF">2013-07-11T15:49:00Z</dcterms:modified>
</cp:coreProperties>
</file>