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A309E2">
        <w:rPr>
          <w:b/>
          <w:bCs/>
          <w:sz w:val="26"/>
          <w:szCs w:val="26"/>
        </w:rPr>
        <w:t xml:space="preserve"> </w:t>
      </w:r>
      <w:r w:rsidR="00F50187">
        <w:rPr>
          <w:b/>
          <w:bCs/>
          <w:sz w:val="26"/>
          <w:szCs w:val="26"/>
        </w:rPr>
        <w:t>20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56647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B66C0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0293C">
        <w:rPr>
          <w:b/>
          <w:bCs/>
          <w:sz w:val="26"/>
          <w:szCs w:val="26"/>
        </w:rPr>
        <w:t>2</w:t>
      </w:r>
      <w:r w:rsidR="008D20BB">
        <w:rPr>
          <w:b/>
          <w:bCs/>
          <w:sz w:val="26"/>
          <w:szCs w:val="26"/>
        </w:rPr>
        <w:t xml:space="preserve"> </w:t>
      </w:r>
      <w:r w:rsidR="0094176B">
        <w:rPr>
          <w:b/>
          <w:bCs/>
          <w:sz w:val="26"/>
          <w:szCs w:val="26"/>
        </w:rPr>
        <w:t>июл</w:t>
      </w:r>
      <w:r w:rsidR="0090293C"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566477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566477">
        <w:rPr>
          <w:b/>
        </w:rPr>
        <w:t>«</w:t>
      </w:r>
      <w:r w:rsidRPr="00C7118D">
        <w:rPr>
          <w:b/>
        </w:rPr>
        <w:t>ТрансКонтейнер</w:t>
      </w:r>
      <w:r w:rsidR="00566477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pStyle w:val="a5"/>
              <w:ind w:left="0" w:right="161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CE4C64" w:rsidRPr="00DD707E" w:rsidRDefault="00CE4C64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90293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131429">
        <w:t>6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F20D73" w:rsidRDefault="00F20D73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20D73" w:rsidRDefault="00F20D73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65F65" w:rsidRDefault="00765F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20D73" w:rsidRDefault="00F20D73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92A6B" w:rsidRPr="00AA6849" w:rsidRDefault="00E92A6B" w:rsidP="00E92A6B">
      <w:pPr>
        <w:pStyle w:val="1"/>
        <w:suppressAutoHyphens/>
        <w:ind w:firstLine="708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374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и сопоставление заявок</w:t>
      </w:r>
      <w:r w:rsidRPr="00293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Запросе </w:t>
      </w:r>
      <w:r w:rsidR="003C0457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="00DB714A">
        <w:rPr>
          <w:sz w:val="24"/>
          <w:szCs w:val="24"/>
        </w:rPr>
        <w:br/>
      </w:r>
      <w:r>
        <w:rPr>
          <w:sz w:val="24"/>
          <w:szCs w:val="24"/>
        </w:rPr>
        <w:t>№ З</w:t>
      </w:r>
      <w:r w:rsidR="003C0457">
        <w:rPr>
          <w:sz w:val="24"/>
          <w:szCs w:val="24"/>
        </w:rPr>
        <w:t>П</w:t>
      </w:r>
      <w:r>
        <w:rPr>
          <w:sz w:val="24"/>
          <w:szCs w:val="24"/>
        </w:rPr>
        <w:t>/00</w:t>
      </w:r>
      <w:r w:rsidR="0094176B">
        <w:rPr>
          <w:sz w:val="24"/>
          <w:szCs w:val="24"/>
        </w:rPr>
        <w:t>8</w:t>
      </w:r>
      <w:r>
        <w:rPr>
          <w:sz w:val="24"/>
          <w:szCs w:val="24"/>
        </w:rPr>
        <w:t>/ЦКП</w:t>
      </w:r>
      <w:r w:rsidR="0094176B">
        <w:rPr>
          <w:sz w:val="24"/>
          <w:szCs w:val="24"/>
        </w:rPr>
        <w:t>ОМ</w:t>
      </w:r>
      <w:r>
        <w:rPr>
          <w:sz w:val="24"/>
          <w:szCs w:val="24"/>
        </w:rPr>
        <w:t>/00</w:t>
      </w:r>
      <w:r w:rsidR="003C0457">
        <w:rPr>
          <w:sz w:val="24"/>
          <w:szCs w:val="24"/>
        </w:rPr>
        <w:t>5</w:t>
      </w:r>
      <w:r w:rsidR="0094176B">
        <w:rPr>
          <w:sz w:val="24"/>
          <w:szCs w:val="24"/>
        </w:rPr>
        <w:t>5</w:t>
      </w:r>
      <w:r w:rsidRPr="00293744">
        <w:rPr>
          <w:sz w:val="24"/>
          <w:szCs w:val="24"/>
        </w:rPr>
        <w:t xml:space="preserve"> на </w:t>
      </w:r>
      <w:r w:rsidR="003C0457" w:rsidRPr="003C0457">
        <w:rPr>
          <w:sz w:val="24"/>
          <w:szCs w:val="24"/>
        </w:rPr>
        <w:t xml:space="preserve"> право заключения договора </w:t>
      </w:r>
      <w:r w:rsidR="00157783">
        <w:rPr>
          <w:sz w:val="24"/>
          <w:szCs w:val="24"/>
        </w:rPr>
        <w:t xml:space="preserve">на выполнение работ и оказание услуг </w:t>
      </w:r>
      <w:r w:rsidR="003C0457" w:rsidRPr="003C0457">
        <w:rPr>
          <w:sz w:val="24"/>
          <w:szCs w:val="24"/>
        </w:rPr>
        <w:t xml:space="preserve">по </w:t>
      </w:r>
      <w:r w:rsidR="00157783">
        <w:rPr>
          <w:sz w:val="24"/>
          <w:szCs w:val="24"/>
        </w:rPr>
        <w:t xml:space="preserve">организации участия </w:t>
      </w:r>
      <w:r w:rsidR="003C0457">
        <w:rPr>
          <w:sz w:val="24"/>
          <w:szCs w:val="24"/>
        </w:rPr>
        <w:t xml:space="preserve">ОАО </w:t>
      </w:r>
      <w:r w:rsidR="00566477">
        <w:rPr>
          <w:sz w:val="24"/>
          <w:szCs w:val="24"/>
        </w:rPr>
        <w:t>«</w:t>
      </w:r>
      <w:r w:rsidR="003C0457">
        <w:rPr>
          <w:sz w:val="24"/>
          <w:szCs w:val="24"/>
        </w:rPr>
        <w:t>ТрансКонтейнер</w:t>
      </w:r>
      <w:r w:rsidR="00566477">
        <w:rPr>
          <w:sz w:val="24"/>
          <w:szCs w:val="24"/>
        </w:rPr>
        <w:t>»</w:t>
      </w:r>
      <w:r w:rsidR="00157783">
        <w:rPr>
          <w:sz w:val="24"/>
          <w:szCs w:val="24"/>
        </w:rPr>
        <w:t xml:space="preserve"> в выставках в 2013 году</w:t>
      </w:r>
      <w:r>
        <w:rPr>
          <w:sz w:val="24"/>
          <w:szCs w:val="24"/>
        </w:rPr>
        <w:t>.</w:t>
      </w:r>
    </w:p>
    <w:p w:rsidR="00A309E2" w:rsidRDefault="00A309E2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D0D9E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3C0457" w:rsidRPr="00CA532D" w:rsidRDefault="003C0457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309E2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94176B" w:rsidP="0013142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02</w:t>
            </w:r>
            <w:r w:rsidR="00CA532D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CA532D">
              <w:rPr>
                <w:b/>
                <w:snapToGrid/>
                <w:sz w:val="24"/>
                <w:szCs w:val="24"/>
              </w:rPr>
              <w:t>.2013 1</w:t>
            </w:r>
            <w:r w:rsidR="00131429">
              <w:rPr>
                <w:b/>
                <w:snapToGrid/>
                <w:sz w:val="24"/>
                <w:szCs w:val="24"/>
              </w:rPr>
              <w:t>6</w:t>
            </w:r>
            <w:r w:rsidR="00CA532D">
              <w:rPr>
                <w:b/>
                <w:snapToGrid/>
                <w:sz w:val="24"/>
                <w:szCs w:val="24"/>
              </w:rPr>
              <w:t>:</w:t>
            </w:r>
            <w:r w:rsidR="00A309E2">
              <w:rPr>
                <w:b/>
                <w:snapToGrid/>
                <w:sz w:val="24"/>
                <w:szCs w:val="24"/>
              </w:rPr>
              <w:t>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309E2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2D0D9E" w:rsidRPr="00293744" w:rsidTr="00832248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2D0D9E" w:rsidRDefault="002D0D9E" w:rsidP="00554412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224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557D07" w:rsidRPr="00293744" w:rsidRDefault="00557D07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0D9E" w:rsidRPr="00293744" w:rsidTr="00DB714A">
        <w:trPr>
          <w:jc w:val="center"/>
        </w:trPr>
        <w:tc>
          <w:tcPr>
            <w:tcW w:w="4820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19" w:type="dxa"/>
            <w:vAlign w:val="center"/>
          </w:tcPr>
          <w:p w:rsidR="002D0D9E" w:rsidRPr="002631B7" w:rsidRDefault="00157783" w:rsidP="00554412">
            <w:pPr>
              <w:pStyle w:val="Default"/>
            </w:pPr>
            <w:r>
              <w:t xml:space="preserve">Выполнение работ и оказание услуг по организации участия </w:t>
            </w:r>
            <w:r w:rsidR="0036548C">
              <w:t xml:space="preserve">ОАО «ТрансКонтейнер» </w:t>
            </w:r>
            <w:r>
              <w:t>в выставках в 2013 году</w:t>
            </w:r>
          </w:p>
        </w:tc>
      </w:tr>
      <w:tr w:rsidR="002D0D9E" w:rsidRPr="00293744" w:rsidTr="00DB714A">
        <w:trPr>
          <w:jc w:val="center"/>
        </w:trPr>
        <w:tc>
          <w:tcPr>
            <w:tcW w:w="4820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19" w:type="dxa"/>
            <w:vAlign w:val="center"/>
          </w:tcPr>
          <w:p w:rsidR="002D0D9E" w:rsidRPr="00293744" w:rsidRDefault="00157783" w:rsidP="002631B7">
            <w:pPr>
              <w:pStyle w:val="Default"/>
            </w:pPr>
            <w:r>
              <w:t>4 380 684</w:t>
            </w:r>
            <w:r w:rsidR="002D0D9E" w:rsidRPr="00293744">
              <w:t>,00 Российский рубль</w:t>
            </w:r>
          </w:p>
        </w:tc>
      </w:tr>
    </w:tbl>
    <w:p w:rsidR="00DB714A" w:rsidRDefault="00DB714A" w:rsidP="00DB714A">
      <w:pPr>
        <w:pStyle w:val="1"/>
        <w:suppressAutoHyphens/>
        <w:rPr>
          <w:bCs/>
          <w:sz w:val="24"/>
          <w:szCs w:val="24"/>
        </w:rPr>
      </w:pPr>
    </w:p>
    <w:p w:rsidR="00DB714A" w:rsidRPr="006E1D62" w:rsidRDefault="00DB714A" w:rsidP="00DB714A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832248">
        <w:rPr>
          <w:bCs/>
          <w:sz w:val="24"/>
          <w:szCs w:val="24"/>
        </w:rPr>
        <w:t>запросе предложений</w:t>
      </w:r>
      <w:r w:rsidRPr="006E1D62">
        <w:rPr>
          <w:bCs/>
          <w:sz w:val="24"/>
          <w:szCs w:val="24"/>
        </w:rPr>
        <w:t xml:space="preserve"> - </w:t>
      </w:r>
      <w:r w:rsidR="00157783">
        <w:rPr>
          <w:bCs/>
          <w:sz w:val="24"/>
          <w:szCs w:val="24"/>
        </w:rPr>
        <w:t>01</w:t>
      </w:r>
      <w:r w:rsidRPr="00566477">
        <w:rPr>
          <w:bCs/>
          <w:sz w:val="24"/>
          <w:szCs w:val="24"/>
        </w:rPr>
        <w:t>.0</w:t>
      </w:r>
      <w:r w:rsidR="00157783">
        <w:rPr>
          <w:bCs/>
          <w:sz w:val="24"/>
          <w:szCs w:val="24"/>
        </w:rPr>
        <w:t>7</w:t>
      </w:r>
      <w:r w:rsidRPr="00566477">
        <w:rPr>
          <w:bCs/>
          <w:sz w:val="24"/>
          <w:szCs w:val="24"/>
        </w:rPr>
        <w:t>.2013 1</w:t>
      </w:r>
      <w:r w:rsidR="00157783">
        <w:rPr>
          <w:bCs/>
          <w:sz w:val="24"/>
          <w:szCs w:val="24"/>
        </w:rPr>
        <w:t>7</w:t>
      </w:r>
      <w:r w:rsidRPr="00566477">
        <w:rPr>
          <w:bCs/>
          <w:sz w:val="24"/>
          <w:szCs w:val="24"/>
        </w:rPr>
        <w:t>:00</w:t>
      </w:r>
    </w:p>
    <w:p w:rsidR="00DB714A" w:rsidRPr="006E1D62" w:rsidRDefault="00DB714A" w:rsidP="00DB714A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1599"/>
        <w:gridCol w:w="1482"/>
        <w:gridCol w:w="1967"/>
      </w:tblGrid>
      <w:tr w:rsidR="002D0D9E" w:rsidRPr="00293744" w:rsidTr="00554412">
        <w:trPr>
          <w:jc w:val="center"/>
        </w:trPr>
        <w:tc>
          <w:tcPr>
            <w:tcW w:w="9641" w:type="dxa"/>
            <w:gridSpan w:val="4"/>
          </w:tcPr>
          <w:p w:rsidR="002D0D9E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  <w:p w:rsidR="00557D07" w:rsidRPr="00293744" w:rsidRDefault="00557D07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D0D9E" w:rsidRPr="00293744" w:rsidTr="004B2F8E">
        <w:trPr>
          <w:jc w:val="center"/>
        </w:trPr>
        <w:tc>
          <w:tcPr>
            <w:tcW w:w="4593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048" w:type="dxa"/>
            <w:gridSpan w:val="3"/>
            <w:vAlign w:val="center"/>
          </w:tcPr>
          <w:p w:rsidR="002D0D9E" w:rsidRPr="00293744" w:rsidRDefault="00C94536" w:rsidP="00832248">
            <w:pPr>
              <w:pStyle w:val="Default"/>
            </w:pPr>
            <w:r>
              <w:t>ОО</w:t>
            </w:r>
            <w:r w:rsidR="00D21F43" w:rsidRPr="00B779A7">
              <w:t xml:space="preserve">О </w:t>
            </w:r>
            <w:r w:rsidR="00566477">
              <w:t>«</w:t>
            </w:r>
            <w:r>
              <w:t>Художественно-оформительский комбинат «Монтажник</w:t>
            </w:r>
            <w:r w:rsidR="00B224D1">
              <w:t>»</w:t>
            </w:r>
            <w:r w:rsidR="00CA532D">
              <w:t xml:space="preserve">, </w:t>
            </w:r>
            <w:r w:rsidR="00EE5356" w:rsidRPr="00832248">
              <w:t>77</w:t>
            </w:r>
            <w:r w:rsidR="00832248" w:rsidRPr="00832248">
              <w:t>17724105</w:t>
            </w:r>
            <w:r w:rsidR="00EE5356" w:rsidRPr="00832248">
              <w:t xml:space="preserve">, </w:t>
            </w:r>
            <w:r w:rsidR="00D21F43" w:rsidRPr="00832248">
              <w:t>77</w:t>
            </w:r>
            <w:r w:rsidR="00832248" w:rsidRPr="00832248">
              <w:t>1701001</w:t>
            </w:r>
            <w:r w:rsidR="00CA532D" w:rsidRPr="00832248">
              <w:t xml:space="preserve">, </w:t>
            </w:r>
            <w:r w:rsidR="00D21F43" w:rsidRPr="00832248">
              <w:t>1</w:t>
            </w:r>
            <w:r w:rsidR="00832248">
              <w:t>127746349686</w:t>
            </w:r>
          </w:p>
        </w:tc>
      </w:tr>
      <w:tr w:rsidR="002D0D9E" w:rsidRPr="00293744" w:rsidTr="004B2F8E">
        <w:trPr>
          <w:jc w:val="center"/>
        </w:trPr>
        <w:tc>
          <w:tcPr>
            <w:tcW w:w="4593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048" w:type="dxa"/>
            <w:gridSpan w:val="3"/>
            <w:vAlign w:val="center"/>
          </w:tcPr>
          <w:p w:rsidR="002D0D9E" w:rsidRPr="00293744" w:rsidRDefault="00B779A7" w:rsidP="00554412">
            <w:pPr>
              <w:pStyle w:val="Default"/>
            </w:pPr>
            <w:r w:rsidRPr="00832248">
              <w:t>1</w:t>
            </w:r>
          </w:p>
        </w:tc>
      </w:tr>
      <w:tr w:rsidR="002D0D9E" w:rsidRPr="00293744" w:rsidTr="004B2F8E">
        <w:trPr>
          <w:jc w:val="center"/>
        </w:trPr>
        <w:tc>
          <w:tcPr>
            <w:tcW w:w="4593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048" w:type="dxa"/>
            <w:gridSpan w:val="3"/>
            <w:vAlign w:val="center"/>
          </w:tcPr>
          <w:p w:rsidR="002D0D9E" w:rsidRPr="00B779A7" w:rsidRDefault="00C94536" w:rsidP="00C94536">
            <w:pPr>
              <w:pStyle w:val="Default"/>
            </w:pPr>
            <w:r>
              <w:t>01</w:t>
            </w:r>
            <w:r w:rsidR="00D21F43">
              <w:t>.0</w:t>
            </w:r>
            <w:r>
              <w:t>7</w:t>
            </w:r>
            <w:r w:rsidR="00D21F43">
              <w:t>.2013 г. 1</w:t>
            </w:r>
            <w:r>
              <w:t>0</w:t>
            </w:r>
            <w:r w:rsidR="00EE5356">
              <w:t>-</w:t>
            </w:r>
            <w:r w:rsidR="00D51214">
              <w:t>4</w:t>
            </w:r>
            <w:r>
              <w:t>5</w:t>
            </w:r>
          </w:p>
        </w:tc>
      </w:tr>
      <w:tr w:rsidR="002D0D9E" w:rsidRPr="00293744" w:rsidTr="004B2F8E">
        <w:trPr>
          <w:jc w:val="center"/>
        </w:trPr>
        <w:tc>
          <w:tcPr>
            <w:tcW w:w="4593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048" w:type="dxa"/>
            <w:gridSpan w:val="3"/>
            <w:vAlign w:val="center"/>
          </w:tcPr>
          <w:p w:rsidR="002D0D9E" w:rsidRPr="00D21F43" w:rsidRDefault="002D0D9E" w:rsidP="001B47CE">
            <w:pPr>
              <w:pStyle w:val="Default"/>
            </w:pPr>
            <w:r>
              <w:t xml:space="preserve"> </w:t>
            </w:r>
            <w:r w:rsidR="001B47CE">
              <w:t>3 144 391,60</w:t>
            </w:r>
            <w:r w:rsidR="0097168D">
              <w:t xml:space="preserve"> </w:t>
            </w:r>
            <w:r w:rsidR="0097168D" w:rsidRPr="00A237C7">
              <w:t>Российский рубль</w:t>
            </w:r>
          </w:p>
        </w:tc>
      </w:tr>
      <w:tr w:rsidR="002D0D9E" w:rsidRPr="00293744" w:rsidTr="004B2F8E">
        <w:trPr>
          <w:jc w:val="center"/>
        </w:trPr>
        <w:tc>
          <w:tcPr>
            <w:tcW w:w="4593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048" w:type="dxa"/>
            <w:gridSpan w:val="3"/>
            <w:vAlign w:val="center"/>
          </w:tcPr>
          <w:p w:rsidR="002D0D9E" w:rsidRPr="00293744" w:rsidRDefault="00832248" w:rsidP="002631B7">
            <w:pPr>
              <w:pStyle w:val="Default"/>
            </w:pPr>
            <w:r>
              <w:t>С</w:t>
            </w:r>
            <w:r w:rsidR="00A934E0" w:rsidRPr="00832248">
              <w:t xml:space="preserve"> момента подписания Договора</w:t>
            </w:r>
            <w:r>
              <w:t xml:space="preserve"> до 31.12.</w:t>
            </w:r>
            <w:r w:rsidR="00F20D73">
              <w:t>20</w:t>
            </w:r>
            <w:r>
              <w:t>13</w:t>
            </w:r>
          </w:p>
        </w:tc>
      </w:tr>
      <w:tr w:rsidR="002D0D9E" w:rsidRPr="00293744" w:rsidTr="004B2F8E">
        <w:trPr>
          <w:jc w:val="center"/>
        </w:trPr>
        <w:tc>
          <w:tcPr>
            <w:tcW w:w="4593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048" w:type="dxa"/>
            <w:gridSpan w:val="3"/>
            <w:vAlign w:val="center"/>
          </w:tcPr>
          <w:p w:rsidR="002D0D9E" w:rsidRPr="00293744" w:rsidRDefault="00D21F43" w:rsidP="00672E98">
            <w:pPr>
              <w:pStyle w:val="Default"/>
            </w:pPr>
            <w:r>
              <w:t xml:space="preserve">Согласно </w:t>
            </w:r>
            <w:r w:rsidR="00672E98">
              <w:t>Т</w:t>
            </w:r>
            <w:r>
              <w:t>ехническому заданию</w:t>
            </w:r>
          </w:p>
        </w:tc>
      </w:tr>
      <w:tr w:rsidR="002D0D9E" w:rsidRPr="00293744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293744" w:rsidTr="004B2F8E">
        <w:tblPrEx>
          <w:jc w:val="left"/>
        </w:tblPrEx>
        <w:tc>
          <w:tcPr>
            <w:tcW w:w="6192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C7651" w:rsidRPr="00293744" w:rsidTr="00B834D3">
        <w:tblPrEx>
          <w:jc w:val="left"/>
        </w:tblPrEx>
        <w:tc>
          <w:tcPr>
            <w:tcW w:w="6192" w:type="dxa"/>
            <w:gridSpan w:val="2"/>
            <w:vAlign w:val="center"/>
          </w:tcPr>
          <w:p w:rsidR="005C7651" w:rsidRPr="00293744" w:rsidRDefault="005C7651" w:rsidP="005C7651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5C7651" w:rsidRPr="005C7651" w:rsidRDefault="005C7651" w:rsidP="00B834D3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7651">
              <w:rPr>
                <w:sz w:val="24"/>
                <w:szCs w:val="24"/>
              </w:rPr>
              <w:t>Наличие</w:t>
            </w:r>
          </w:p>
        </w:tc>
        <w:tc>
          <w:tcPr>
            <w:tcW w:w="1967" w:type="dxa"/>
          </w:tcPr>
          <w:p w:rsidR="005C7651" w:rsidRPr="00293744" w:rsidRDefault="005C7651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подписи и печати</w:t>
            </w:r>
          </w:p>
        </w:tc>
      </w:tr>
      <w:tr w:rsidR="002D0D9E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2D0D9E" w:rsidRPr="00293744" w:rsidRDefault="002D0D9E" w:rsidP="005C7651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Наличие</w:t>
            </w:r>
          </w:p>
        </w:tc>
        <w:tc>
          <w:tcPr>
            <w:tcW w:w="1967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2D0D9E" w:rsidRPr="00293744" w:rsidRDefault="00D30420" w:rsidP="00D30420">
            <w:pPr>
              <w:pStyle w:val="Default"/>
            </w:pPr>
            <w:r>
              <w:t xml:space="preserve">Приложен </w:t>
            </w:r>
            <w:r w:rsidR="00792819">
              <w:t>расчет стоимости работ и услуг</w:t>
            </w:r>
            <w:r>
              <w:t xml:space="preserve"> по одной выставке вместо требуемых семи</w:t>
            </w:r>
            <w:r w:rsidR="00792819">
              <w:t>.</w:t>
            </w:r>
          </w:p>
        </w:tc>
      </w:tr>
      <w:tr w:rsidR="004B2F8E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4B2F8E" w:rsidRPr="00293744" w:rsidRDefault="004B2F8E" w:rsidP="003C0457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4B2F8E" w:rsidRPr="00293744" w:rsidRDefault="004B2F8E" w:rsidP="00F20D73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vAlign w:val="center"/>
          </w:tcPr>
          <w:p w:rsidR="004B2F8E" w:rsidRPr="00293744" w:rsidRDefault="004B2F8E" w:rsidP="00F20D73">
            <w:pPr>
              <w:pStyle w:val="Default"/>
              <w:jc w:val="center"/>
            </w:pPr>
          </w:p>
        </w:tc>
      </w:tr>
      <w:tr w:rsidR="002D0D9E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 w:rsidR="00CA532D">
              <w:t>запроса котировок</w:t>
            </w:r>
            <w:r>
              <w:t xml:space="preserve">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2D0D9E" w:rsidRPr="00293744" w:rsidRDefault="00576FF7" w:rsidP="00131429">
            <w:pPr>
              <w:pStyle w:val="Default"/>
            </w:pPr>
            <w:r>
              <w:t>Отсутств</w:t>
            </w:r>
            <w:r w:rsidR="00131429">
              <w:t>и</w:t>
            </w:r>
            <w:r>
              <w:t>е</w:t>
            </w:r>
          </w:p>
        </w:tc>
        <w:tc>
          <w:tcPr>
            <w:tcW w:w="1967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2D0D9E" w:rsidRPr="00293744" w:rsidRDefault="002D0D9E" w:rsidP="003C0457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 w:rsidR="003C0457">
              <w:t>.</w:t>
            </w:r>
          </w:p>
        </w:tc>
        <w:tc>
          <w:tcPr>
            <w:tcW w:w="1482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4B2F8E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B2F8E" w:rsidRPr="00293744" w:rsidRDefault="004B2F8E" w:rsidP="003C0457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4B2F8E" w:rsidRPr="00293744" w:rsidRDefault="004B2F8E" w:rsidP="00F20D73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vAlign w:val="center"/>
          </w:tcPr>
          <w:p w:rsidR="004B2F8E" w:rsidRPr="00293744" w:rsidRDefault="004B2F8E" w:rsidP="00F20D73">
            <w:pPr>
              <w:pStyle w:val="Default"/>
              <w:jc w:val="center"/>
            </w:pPr>
          </w:p>
        </w:tc>
      </w:tr>
      <w:tr w:rsidR="003A4F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3A4FCC" w:rsidRDefault="003A4FCC" w:rsidP="003C0457">
            <w:pPr>
              <w:pStyle w:val="Default"/>
            </w:pPr>
            <w:r>
              <w:t>Документ, подтверждающий право на освобождение от уплаты НДС</w:t>
            </w:r>
          </w:p>
        </w:tc>
        <w:tc>
          <w:tcPr>
            <w:tcW w:w="1482" w:type="dxa"/>
            <w:vAlign w:val="center"/>
          </w:tcPr>
          <w:p w:rsidR="003A4FCC" w:rsidRPr="00B77814" w:rsidRDefault="003A4FCC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vAlign w:val="center"/>
          </w:tcPr>
          <w:p w:rsidR="003A4FCC" w:rsidRDefault="003A4FCC" w:rsidP="00F20D73">
            <w:pPr>
              <w:pStyle w:val="Default"/>
              <w:jc w:val="center"/>
            </w:pPr>
          </w:p>
        </w:tc>
      </w:tr>
      <w:tr w:rsidR="003A4F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3A4FCC" w:rsidRDefault="003A4FCC" w:rsidP="003C0457">
            <w:pPr>
              <w:pStyle w:val="Default"/>
            </w:pPr>
            <w:r>
              <w:t>Письменное заявление о неприостановлении деятельности в порядке, предусмотренном Кодексом РФ об административных правонарушениях</w:t>
            </w:r>
          </w:p>
        </w:tc>
        <w:tc>
          <w:tcPr>
            <w:tcW w:w="1482" w:type="dxa"/>
            <w:vAlign w:val="center"/>
          </w:tcPr>
          <w:p w:rsidR="003A4FCC" w:rsidRPr="00293744" w:rsidRDefault="003A4FCC" w:rsidP="00F20D73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vAlign w:val="center"/>
          </w:tcPr>
          <w:p w:rsidR="003A4FCC" w:rsidRPr="00293744" w:rsidRDefault="003A4FCC" w:rsidP="00F20D73">
            <w:pPr>
              <w:pStyle w:val="Default"/>
              <w:jc w:val="center"/>
            </w:pPr>
          </w:p>
        </w:tc>
      </w:tr>
      <w:tr w:rsidR="003A4F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3A4FCC" w:rsidRDefault="003A4FCC" w:rsidP="003A4FCC">
            <w:pPr>
              <w:pStyle w:val="Default"/>
            </w:pPr>
            <w:r>
              <w:t>Письменное заявление об отсутствии возбужденного дела о несостоятельности (банкротстве)</w:t>
            </w:r>
          </w:p>
        </w:tc>
        <w:tc>
          <w:tcPr>
            <w:tcW w:w="1482" w:type="dxa"/>
            <w:vAlign w:val="center"/>
          </w:tcPr>
          <w:p w:rsidR="003A4FCC" w:rsidRDefault="004714CC" w:rsidP="00F20D73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vAlign w:val="center"/>
          </w:tcPr>
          <w:p w:rsidR="003A4FCC" w:rsidRDefault="003A4FCC" w:rsidP="00F20D73">
            <w:pPr>
              <w:pStyle w:val="Default"/>
              <w:jc w:val="center"/>
            </w:pPr>
          </w:p>
        </w:tc>
      </w:tr>
      <w:tr w:rsidR="004714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714CC" w:rsidRDefault="004714CC" w:rsidP="003A4FCC">
            <w:pPr>
              <w:pStyle w:val="Default"/>
            </w:pPr>
            <w:r>
              <w:t>Бухгалтерские балансы и отчеты о прибылях и убытках</w:t>
            </w:r>
          </w:p>
        </w:tc>
        <w:tc>
          <w:tcPr>
            <w:tcW w:w="1482" w:type="dxa"/>
            <w:vAlign w:val="center"/>
          </w:tcPr>
          <w:p w:rsidR="004714CC" w:rsidRPr="00B77814" w:rsidRDefault="004714CC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vAlign w:val="center"/>
          </w:tcPr>
          <w:p w:rsidR="004714CC" w:rsidRDefault="004714CC" w:rsidP="00F20D73">
            <w:pPr>
              <w:pStyle w:val="Default"/>
              <w:jc w:val="center"/>
            </w:pPr>
          </w:p>
        </w:tc>
      </w:tr>
      <w:tr w:rsidR="004714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714CC" w:rsidRDefault="004714CC" w:rsidP="003A4FCC">
            <w:pPr>
              <w:pStyle w:val="Default"/>
            </w:pPr>
            <w:r>
              <w:t>Справка об исполнении обязанности по уплате налогов, сборов, страховых взносов, пеней и налоговых санкций</w:t>
            </w:r>
          </w:p>
        </w:tc>
        <w:tc>
          <w:tcPr>
            <w:tcW w:w="1482" w:type="dxa"/>
            <w:vAlign w:val="center"/>
          </w:tcPr>
          <w:p w:rsidR="004714CC" w:rsidRDefault="004714CC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vAlign w:val="center"/>
          </w:tcPr>
          <w:p w:rsidR="004714CC" w:rsidRDefault="004714CC" w:rsidP="00F20D73">
            <w:pPr>
              <w:pStyle w:val="Default"/>
              <w:jc w:val="center"/>
            </w:pPr>
            <w:r>
              <w:t>Имеет неисполненную обязанность</w:t>
            </w:r>
          </w:p>
        </w:tc>
      </w:tr>
      <w:tr w:rsidR="004714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714CC" w:rsidRDefault="004714CC" w:rsidP="003A4FCC">
            <w:pPr>
              <w:pStyle w:val="Default"/>
            </w:pPr>
            <w:r>
              <w:t>Решение об одобрении сделки, планируемой к заключению в результате ЗП</w:t>
            </w:r>
          </w:p>
        </w:tc>
        <w:tc>
          <w:tcPr>
            <w:tcW w:w="1482" w:type="dxa"/>
            <w:vAlign w:val="center"/>
          </w:tcPr>
          <w:p w:rsidR="004714CC" w:rsidRDefault="004714CC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vAlign w:val="center"/>
          </w:tcPr>
          <w:p w:rsidR="004714CC" w:rsidRDefault="004714CC" w:rsidP="00F20D73">
            <w:pPr>
              <w:pStyle w:val="Default"/>
              <w:jc w:val="center"/>
            </w:pPr>
          </w:p>
        </w:tc>
      </w:tr>
      <w:tr w:rsidR="004714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714CC" w:rsidRDefault="004714CC" w:rsidP="003A4FCC">
            <w:pPr>
              <w:pStyle w:val="Default"/>
            </w:pPr>
            <w:r>
              <w:t xml:space="preserve">Сведения о своих владельцах, включая конечных </w:t>
            </w:r>
            <w:r>
              <w:lastRenderedPageBreak/>
              <w:t>бенефициаров</w:t>
            </w:r>
          </w:p>
        </w:tc>
        <w:tc>
          <w:tcPr>
            <w:tcW w:w="1482" w:type="dxa"/>
            <w:vAlign w:val="center"/>
          </w:tcPr>
          <w:p w:rsidR="004714CC" w:rsidRDefault="004714CC" w:rsidP="00F20D73">
            <w:pPr>
              <w:pStyle w:val="Default"/>
            </w:pPr>
            <w:r>
              <w:lastRenderedPageBreak/>
              <w:t>Наличие</w:t>
            </w:r>
          </w:p>
        </w:tc>
        <w:tc>
          <w:tcPr>
            <w:tcW w:w="1967" w:type="dxa"/>
            <w:vAlign w:val="center"/>
          </w:tcPr>
          <w:p w:rsidR="004714CC" w:rsidRDefault="004714CC" w:rsidP="00F20D73">
            <w:pPr>
              <w:pStyle w:val="Default"/>
              <w:jc w:val="center"/>
            </w:pPr>
          </w:p>
        </w:tc>
      </w:tr>
      <w:tr w:rsidR="004714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714CC" w:rsidRDefault="004714CC" w:rsidP="003A4FCC">
            <w:pPr>
              <w:pStyle w:val="Default"/>
            </w:pPr>
            <w:r>
              <w:lastRenderedPageBreak/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1482" w:type="dxa"/>
            <w:vAlign w:val="center"/>
          </w:tcPr>
          <w:p w:rsidR="004714CC" w:rsidRDefault="004714CC" w:rsidP="00131429">
            <w:pPr>
              <w:pStyle w:val="Default"/>
            </w:pPr>
            <w:r>
              <w:t>Отсутств</w:t>
            </w:r>
            <w:r w:rsidR="00131429">
              <w:t>ие</w:t>
            </w:r>
          </w:p>
        </w:tc>
        <w:tc>
          <w:tcPr>
            <w:tcW w:w="1967" w:type="dxa"/>
            <w:vAlign w:val="center"/>
          </w:tcPr>
          <w:p w:rsidR="004714CC" w:rsidRDefault="004714CC" w:rsidP="00F20D73">
            <w:pPr>
              <w:pStyle w:val="Default"/>
              <w:jc w:val="center"/>
            </w:pPr>
          </w:p>
        </w:tc>
      </w:tr>
      <w:tr w:rsidR="004714CC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4714CC" w:rsidRDefault="004714CC" w:rsidP="003A4FCC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4714CC" w:rsidRDefault="00B834D3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  <w:vAlign w:val="center"/>
          </w:tcPr>
          <w:p w:rsidR="004714CC" w:rsidRDefault="004714CC" w:rsidP="00F20D73">
            <w:pPr>
              <w:pStyle w:val="Default"/>
              <w:jc w:val="center"/>
            </w:pPr>
          </w:p>
        </w:tc>
      </w:tr>
      <w:tr w:rsidR="003A4FCC" w:rsidRPr="00293744" w:rsidTr="00B834D3">
        <w:tblPrEx>
          <w:jc w:val="left"/>
        </w:tblPrEx>
        <w:tc>
          <w:tcPr>
            <w:tcW w:w="6192" w:type="dxa"/>
            <w:gridSpan w:val="2"/>
            <w:vAlign w:val="center"/>
          </w:tcPr>
          <w:p w:rsidR="003A4FCC" w:rsidRPr="00293744" w:rsidRDefault="00B834D3" w:rsidP="00B834D3">
            <w:pPr>
              <w:pStyle w:val="Default"/>
            </w:pPr>
            <w:r>
              <w:t>Копии договоров, подтверждающих факт организации выставочных стендов в количестве не менее 10 штук за периоды 2010-2012гг., в том числе не менее 5 за рубежом за каждый год в указанный период</w:t>
            </w:r>
            <w:r w:rsidR="003A4FCC" w:rsidRPr="00293744">
              <w:t xml:space="preserve"> </w:t>
            </w:r>
          </w:p>
        </w:tc>
        <w:tc>
          <w:tcPr>
            <w:tcW w:w="1482" w:type="dxa"/>
            <w:vAlign w:val="center"/>
          </w:tcPr>
          <w:p w:rsidR="003A4FCC" w:rsidRPr="00293744" w:rsidRDefault="003A4FCC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vAlign w:val="center"/>
          </w:tcPr>
          <w:p w:rsidR="003A4FCC" w:rsidRPr="00293744" w:rsidRDefault="00792819" w:rsidP="003F0B34">
            <w:pPr>
              <w:pStyle w:val="Default"/>
            </w:pPr>
            <w:r>
              <w:t>Приложены  копии договоров</w:t>
            </w:r>
            <w:r w:rsidR="003F0B34">
              <w:t xml:space="preserve"> на организацию 4 выставочных стендов в Российской Федерации</w:t>
            </w:r>
          </w:p>
        </w:tc>
      </w:tr>
      <w:tr w:rsidR="003A4FCC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3A4FCC" w:rsidRPr="00293744" w:rsidRDefault="00B834D3" w:rsidP="00554412">
            <w:pPr>
              <w:pStyle w:val="Default"/>
            </w:pPr>
            <w:r>
              <w:t>Документы, подтверждающие соблюдение требований охраны труда и безопасности при производстве</w:t>
            </w:r>
          </w:p>
        </w:tc>
        <w:tc>
          <w:tcPr>
            <w:tcW w:w="1482" w:type="dxa"/>
            <w:vAlign w:val="center"/>
          </w:tcPr>
          <w:p w:rsidR="003A4FCC" w:rsidRPr="00293744" w:rsidRDefault="00B834D3" w:rsidP="00554412">
            <w:pPr>
              <w:pStyle w:val="Default"/>
            </w:pPr>
            <w:r>
              <w:t>Отсутств</w:t>
            </w:r>
            <w:r w:rsidR="00131429">
              <w:t>ие</w:t>
            </w:r>
          </w:p>
        </w:tc>
        <w:tc>
          <w:tcPr>
            <w:tcW w:w="1967" w:type="dxa"/>
          </w:tcPr>
          <w:p w:rsidR="003A4FCC" w:rsidRPr="00293744" w:rsidRDefault="003A4FCC" w:rsidP="00554412">
            <w:pPr>
              <w:pStyle w:val="Default"/>
            </w:pPr>
          </w:p>
        </w:tc>
      </w:tr>
      <w:tr w:rsidR="003A4FCC" w:rsidRPr="00293744" w:rsidTr="00E84B5F">
        <w:trPr>
          <w:jc w:val="center"/>
        </w:trPr>
        <w:tc>
          <w:tcPr>
            <w:tcW w:w="9641" w:type="dxa"/>
            <w:gridSpan w:val="4"/>
          </w:tcPr>
          <w:p w:rsidR="003A4FCC" w:rsidRDefault="003A4FCC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3A4FCC" w:rsidRPr="00293744" w:rsidRDefault="003A4FCC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A4FCC" w:rsidRPr="00293744" w:rsidTr="004B2F8E">
        <w:trPr>
          <w:jc w:val="center"/>
        </w:trPr>
        <w:tc>
          <w:tcPr>
            <w:tcW w:w="4593" w:type="dxa"/>
            <w:vAlign w:val="center"/>
          </w:tcPr>
          <w:p w:rsidR="003A4FCC" w:rsidRPr="00293744" w:rsidRDefault="003A4FCC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048" w:type="dxa"/>
            <w:gridSpan w:val="3"/>
            <w:vAlign w:val="center"/>
          </w:tcPr>
          <w:p w:rsidR="003A4FCC" w:rsidRPr="00293744" w:rsidRDefault="003A4FCC" w:rsidP="00832248">
            <w:pPr>
              <w:pStyle w:val="Default"/>
            </w:pPr>
            <w:r>
              <w:t>ООО «</w:t>
            </w:r>
            <w:r w:rsidR="00B834D3">
              <w:t>НЕГУС ЭКСПО Интернэшнл</w:t>
            </w:r>
            <w:r>
              <w:t xml:space="preserve">», </w:t>
            </w:r>
            <w:r w:rsidR="00832248" w:rsidRPr="00832248">
              <w:t>7717088033</w:t>
            </w:r>
            <w:r w:rsidRPr="00832248">
              <w:rPr>
                <w:lang w:val="en-US"/>
              </w:rPr>
              <w:t xml:space="preserve">, </w:t>
            </w:r>
            <w:r w:rsidRPr="00832248">
              <w:t>77</w:t>
            </w:r>
            <w:r w:rsidR="00832248" w:rsidRPr="00832248">
              <w:t>0701001</w:t>
            </w:r>
            <w:r w:rsidRPr="00832248">
              <w:t>, 10</w:t>
            </w:r>
            <w:r w:rsidR="00832248" w:rsidRPr="00832248">
              <w:t>37739255509</w:t>
            </w:r>
          </w:p>
        </w:tc>
      </w:tr>
      <w:tr w:rsidR="003A4FCC" w:rsidRPr="00293744" w:rsidTr="004B2F8E">
        <w:trPr>
          <w:jc w:val="center"/>
        </w:trPr>
        <w:tc>
          <w:tcPr>
            <w:tcW w:w="4593" w:type="dxa"/>
            <w:vAlign w:val="center"/>
          </w:tcPr>
          <w:p w:rsidR="003A4FCC" w:rsidRPr="00293744" w:rsidRDefault="003A4FCC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048" w:type="dxa"/>
            <w:gridSpan w:val="3"/>
            <w:vAlign w:val="center"/>
          </w:tcPr>
          <w:p w:rsidR="003A4FCC" w:rsidRPr="00832248" w:rsidRDefault="00832248" w:rsidP="00E84B5F">
            <w:pPr>
              <w:pStyle w:val="Default"/>
            </w:pPr>
            <w:r>
              <w:t>2</w:t>
            </w:r>
          </w:p>
        </w:tc>
      </w:tr>
      <w:tr w:rsidR="003A4FCC" w:rsidRPr="00293744" w:rsidTr="004B2F8E">
        <w:trPr>
          <w:jc w:val="center"/>
        </w:trPr>
        <w:tc>
          <w:tcPr>
            <w:tcW w:w="4593" w:type="dxa"/>
            <w:vAlign w:val="center"/>
          </w:tcPr>
          <w:p w:rsidR="003A4FCC" w:rsidRPr="00293744" w:rsidRDefault="003A4FCC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048" w:type="dxa"/>
            <w:gridSpan w:val="3"/>
            <w:vAlign w:val="center"/>
          </w:tcPr>
          <w:p w:rsidR="003A4FCC" w:rsidRPr="00B779A7" w:rsidRDefault="00B834D3" w:rsidP="00B834D3">
            <w:pPr>
              <w:pStyle w:val="Default"/>
            </w:pPr>
            <w:r>
              <w:t>01</w:t>
            </w:r>
            <w:r w:rsidR="003A4FCC">
              <w:t>.0</w:t>
            </w:r>
            <w:r>
              <w:t>7</w:t>
            </w:r>
            <w:r w:rsidR="003A4FCC">
              <w:t>.2013 г. 1</w:t>
            </w:r>
            <w:r>
              <w:t>5</w:t>
            </w:r>
            <w:r w:rsidR="003A4FCC">
              <w:t>-</w:t>
            </w:r>
            <w:r>
              <w:t>10</w:t>
            </w:r>
          </w:p>
        </w:tc>
      </w:tr>
      <w:tr w:rsidR="003A4FCC" w:rsidRPr="00293744" w:rsidTr="004B2F8E">
        <w:trPr>
          <w:jc w:val="center"/>
        </w:trPr>
        <w:tc>
          <w:tcPr>
            <w:tcW w:w="4593" w:type="dxa"/>
            <w:vAlign w:val="center"/>
          </w:tcPr>
          <w:p w:rsidR="003A4FCC" w:rsidRPr="00293744" w:rsidRDefault="003A4FCC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048" w:type="dxa"/>
            <w:gridSpan w:val="3"/>
            <w:vAlign w:val="center"/>
          </w:tcPr>
          <w:p w:rsidR="003A4FCC" w:rsidRPr="00D21F43" w:rsidRDefault="003A4FCC" w:rsidP="00B834D3">
            <w:pPr>
              <w:pStyle w:val="Default"/>
            </w:pPr>
            <w:r>
              <w:t xml:space="preserve"> 4 </w:t>
            </w:r>
            <w:r w:rsidR="00B834D3">
              <w:t>193</w:t>
            </w:r>
            <w:r>
              <w:t xml:space="preserve"> </w:t>
            </w:r>
            <w:r w:rsidR="00B834D3">
              <w:t>700</w:t>
            </w:r>
            <w:r>
              <w:t xml:space="preserve">, 00 </w:t>
            </w:r>
            <w:r w:rsidRPr="00A237C7">
              <w:t>Российский рубль</w:t>
            </w:r>
          </w:p>
        </w:tc>
      </w:tr>
      <w:tr w:rsidR="003A4FCC" w:rsidRPr="00293744" w:rsidTr="004B2F8E">
        <w:trPr>
          <w:jc w:val="center"/>
        </w:trPr>
        <w:tc>
          <w:tcPr>
            <w:tcW w:w="4593" w:type="dxa"/>
            <w:vAlign w:val="center"/>
          </w:tcPr>
          <w:p w:rsidR="003A4FCC" w:rsidRPr="00293744" w:rsidRDefault="003A4FCC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048" w:type="dxa"/>
            <w:gridSpan w:val="3"/>
            <w:vAlign w:val="center"/>
          </w:tcPr>
          <w:p w:rsidR="003A4FCC" w:rsidRPr="00B834D3" w:rsidRDefault="00832248" w:rsidP="002B049C">
            <w:pPr>
              <w:pStyle w:val="Default"/>
              <w:rPr>
                <w:highlight w:val="yellow"/>
              </w:rPr>
            </w:pPr>
            <w:r>
              <w:t>С</w:t>
            </w:r>
            <w:r w:rsidRPr="00832248">
              <w:t xml:space="preserve"> момента подписания Договора</w:t>
            </w:r>
            <w:r>
              <w:t xml:space="preserve"> до 31.12.</w:t>
            </w:r>
            <w:r w:rsidR="00F20D73">
              <w:t>20</w:t>
            </w:r>
            <w:r>
              <w:t>13</w:t>
            </w:r>
          </w:p>
        </w:tc>
      </w:tr>
      <w:tr w:rsidR="003A4FCC" w:rsidRPr="00293744" w:rsidTr="004B2F8E">
        <w:trPr>
          <w:jc w:val="center"/>
        </w:trPr>
        <w:tc>
          <w:tcPr>
            <w:tcW w:w="4593" w:type="dxa"/>
            <w:vAlign w:val="center"/>
          </w:tcPr>
          <w:p w:rsidR="003A4FCC" w:rsidRPr="00293744" w:rsidRDefault="003A4FCC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048" w:type="dxa"/>
            <w:gridSpan w:val="3"/>
            <w:vAlign w:val="center"/>
          </w:tcPr>
          <w:p w:rsidR="003A4FCC" w:rsidRPr="00293744" w:rsidRDefault="003A4FCC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3A4FCC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3A4FCC" w:rsidRPr="00293744" w:rsidRDefault="003A4FCC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4FCC" w:rsidRPr="00293744" w:rsidTr="004B2F8E">
        <w:tblPrEx>
          <w:jc w:val="left"/>
        </w:tblPrEx>
        <w:tc>
          <w:tcPr>
            <w:tcW w:w="6192" w:type="dxa"/>
            <w:gridSpan w:val="2"/>
          </w:tcPr>
          <w:p w:rsidR="003A4FCC" w:rsidRPr="00293744" w:rsidRDefault="003A4FCC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3A4FCC" w:rsidRPr="00293744" w:rsidRDefault="003A4FCC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</w:tcPr>
          <w:p w:rsidR="003A4FCC" w:rsidRPr="00293744" w:rsidRDefault="003A4FCC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F20D73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F20D73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  <w:vAlign w:val="center"/>
          </w:tcPr>
          <w:p w:rsidR="00E44021" w:rsidRPr="00293744" w:rsidRDefault="00E44021" w:rsidP="00F20D73">
            <w:pPr>
              <w:pStyle w:val="Default"/>
              <w:jc w:val="center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Письменное заявление о неприостановлении деятельности в порядке, предусмотренном Кодексом РФ об административных правонарушениях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Письменное заявление об отсутствии возбужденного дела о несостоятельности (банкротстве)</w:t>
            </w:r>
          </w:p>
        </w:tc>
        <w:tc>
          <w:tcPr>
            <w:tcW w:w="1482" w:type="dxa"/>
            <w:vAlign w:val="center"/>
          </w:tcPr>
          <w:p w:rsidR="00E44021" w:rsidRPr="00E44021" w:rsidRDefault="00E44021" w:rsidP="00E84B5F">
            <w:pPr>
              <w:pStyle w:val="Default"/>
              <w:rPr>
                <w:b/>
              </w:rPr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Бухгалтерские балансы и отчеты о прибылях и убытках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Справка об исполнении обязанности по уплате налогов, сборов, страховых взносов, пеней и налоговых санкций</w:t>
            </w:r>
          </w:p>
        </w:tc>
        <w:tc>
          <w:tcPr>
            <w:tcW w:w="1482" w:type="dxa"/>
            <w:vAlign w:val="center"/>
          </w:tcPr>
          <w:p w:rsidR="00E44021" w:rsidRPr="00293744" w:rsidRDefault="009111E2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lastRenderedPageBreak/>
              <w:t>Решение об одобрении сделки, планируемой к заключению в результате ЗП</w:t>
            </w:r>
          </w:p>
        </w:tc>
        <w:tc>
          <w:tcPr>
            <w:tcW w:w="1482" w:type="dxa"/>
            <w:vAlign w:val="center"/>
          </w:tcPr>
          <w:p w:rsidR="00E44021" w:rsidRPr="00293744" w:rsidRDefault="009111E2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Сведения о своих владельцах, включая конечных бенефициаров</w:t>
            </w:r>
          </w:p>
        </w:tc>
        <w:tc>
          <w:tcPr>
            <w:tcW w:w="1482" w:type="dxa"/>
            <w:vAlign w:val="center"/>
          </w:tcPr>
          <w:p w:rsidR="00E44021" w:rsidRPr="00293744" w:rsidRDefault="009111E2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1482" w:type="dxa"/>
            <w:vAlign w:val="center"/>
          </w:tcPr>
          <w:p w:rsidR="00E44021" w:rsidRPr="00293744" w:rsidRDefault="009111E2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Default="00E44021" w:rsidP="00F20D73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>
              <w:t>Копии договоров, подтверждающих факт организации выставочных стендов в количестве не менее 10 штук за периоды 2010-2012гг., в том числе не менее 5 за рубежом за каждый год в указанный период</w:t>
            </w:r>
            <w:r w:rsidRPr="00293744">
              <w:t xml:space="preserve"> </w:t>
            </w:r>
          </w:p>
        </w:tc>
        <w:tc>
          <w:tcPr>
            <w:tcW w:w="1482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E44021" w:rsidRPr="00293744" w:rsidRDefault="00E44021" w:rsidP="00F20D73">
            <w:pPr>
              <w:pStyle w:val="Default"/>
            </w:pPr>
            <w:r>
              <w:t>Документы, подтверждающие соблюдение требований охраны труда и безопасности при производстве</w:t>
            </w:r>
          </w:p>
        </w:tc>
        <w:tc>
          <w:tcPr>
            <w:tcW w:w="1482" w:type="dxa"/>
            <w:vAlign w:val="center"/>
          </w:tcPr>
          <w:p w:rsidR="00E44021" w:rsidRPr="00293744" w:rsidRDefault="009111E2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Default"/>
            </w:pPr>
          </w:p>
        </w:tc>
      </w:tr>
      <w:tr w:rsidR="00E44021" w:rsidRPr="00293744" w:rsidTr="00E84B5F">
        <w:trPr>
          <w:jc w:val="center"/>
        </w:trPr>
        <w:tc>
          <w:tcPr>
            <w:tcW w:w="9641" w:type="dxa"/>
            <w:gridSpan w:val="4"/>
          </w:tcPr>
          <w:p w:rsidR="00E44021" w:rsidRDefault="00E44021" w:rsidP="005A036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  <w:p w:rsidR="00E44021" w:rsidRPr="00293744" w:rsidRDefault="00E44021" w:rsidP="005A036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44021" w:rsidRPr="00293744" w:rsidTr="004B2F8E">
        <w:trPr>
          <w:jc w:val="center"/>
        </w:trPr>
        <w:tc>
          <w:tcPr>
            <w:tcW w:w="4593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5048" w:type="dxa"/>
            <w:gridSpan w:val="3"/>
            <w:vAlign w:val="center"/>
          </w:tcPr>
          <w:p w:rsidR="00E44021" w:rsidRPr="00832248" w:rsidRDefault="009111E2" w:rsidP="00832248">
            <w:pPr>
              <w:pStyle w:val="Default"/>
            </w:pPr>
            <w:r w:rsidRPr="00832248">
              <w:t>ОО</w:t>
            </w:r>
            <w:r w:rsidR="00E44021" w:rsidRPr="00832248">
              <w:t>О «</w:t>
            </w:r>
            <w:r w:rsidRPr="00832248">
              <w:t>Гранат</w:t>
            </w:r>
            <w:r w:rsidR="00E44021" w:rsidRPr="00832248">
              <w:t>», 770</w:t>
            </w:r>
            <w:r w:rsidR="00832248" w:rsidRPr="00832248">
              <w:t>2746018</w:t>
            </w:r>
            <w:r w:rsidR="00E44021" w:rsidRPr="00832248">
              <w:rPr>
                <w:lang w:val="en-US"/>
              </w:rPr>
              <w:t xml:space="preserve">, </w:t>
            </w:r>
            <w:r w:rsidR="00E44021" w:rsidRPr="00832248">
              <w:t>77</w:t>
            </w:r>
            <w:r w:rsidR="00832248" w:rsidRPr="00832248">
              <w:t>0201001</w:t>
            </w:r>
            <w:r w:rsidR="00E44021" w:rsidRPr="00832248">
              <w:t>, 1</w:t>
            </w:r>
            <w:r w:rsidR="00832248" w:rsidRPr="00832248">
              <w:t>107746915671</w:t>
            </w:r>
          </w:p>
        </w:tc>
      </w:tr>
      <w:tr w:rsidR="00E44021" w:rsidRPr="00293744" w:rsidTr="004B2F8E">
        <w:trPr>
          <w:jc w:val="center"/>
        </w:trPr>
        <w:tc>
          <w:tcPr>
            <w:tcW w:w="4593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5048" w:type="dxa"/>
            <w:gridSpan w:val="3"/>
            <w:vAlign w:val="center"/>
          </w:tcPr>
          <w:p w:rsidR="00E44021" w:rsidRPr="00832248" w:rsidRDefault="00832248" w:rsidP="002B049C">
            <w:pPr>
              <w:pStyle w:val="Default"/>
            </w:pPr>
            <w:r w:rsidRPr="00832248">
              <w:t>3</w:t>
            </w:r>
          </w:p>
        </w:tc>
      </w:tr>
      <w:tr w:rsidR="00E44021" w:rsidRPr="00293744" w:rsidTr="004B2F8E">
        <w:trPr>
          <w:jc w:val="center"/>
        </w:trPr>
        <w:tc>
          <w:tcPr>
            <w:tcW w:w="4593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5048" w:type="dxa"/>
            <w:gridSpan w:val="3"/>
            <w:vAlign w:val="center"/>
          </w:tcPr>
          <w:p w:rsidR="00E44021" w:rsidRPr="00832248" w:rsidRDefault="009111E2" w:rsidP="009111E2">
            <w:pPr>
              <w:pStyle w:val="Default"/>
            </w:pPr>
            <w:r w:rsidRPr="00832248">
              <w:t>01</w:t>
            </w:r>
            <w:r w:rsidR="00E44021" w:rsidRPr="00832248">
              <w:t>.0</w:t>
            </w:r>
            <w:r w:rsidRPr="00832248">
              <w:t>7</w:t>
            </w:r>
            <w:r w:rsidR="00E44021" w:rsidRPr="00832248">
              <w:t>.2013 г. 16-1</w:t>
            </w:r>
            <w:r w:rsidRPr="00832248">
              <w:t>7</w:t>
            </w:r>
          </w:p>
        </w:tc>
      </w:tr>
      <w:tr w:rsidR="00E44021" w:rsidRPr="00293744" w:rsidTr="004B2F8E">
        <w:trPr>
          <w:jc w:val="center"/>
        </w:trPr>
        <w:tc>
          <w:tcPr>
            <w:tcW w:w="4593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5048" w:type="dxa"/>
            <w:gridSpan w:val="3"/>
            <w:vAlign w:val="center"/>
          </w:tcPr>
          <w:p w:rsidR="00E44021" w:rsidRPr="00832248" w:rsidRDefault="009111E2" w:rsidP="009111E2">
            <w:pPr>
              <w:pStyle w:val="Default"/>
            </w:pPr>
            <w:r w:rsidRPr="00832248">
              <w:t xml:space="preserve"> 4 250 000</w:t>
            </w:r>
            <w:r w:rsidR="00E44021" w:rsidRPr="00832248">
              <w:t xml:space="preserve">, </w:t>
            </w:r>
            <w:r w:rsidRPr="00832248">
              <w:t>0</w:t>
            </w:r>
            <w:r w:rsidR="00E44021" w:rsidRPr="00832248">
              <w:t>0 Российский рубль</w:t>
            </w:r>
          </w:p>
        </w:tc>
      </w:tr>
      <w:tr w:rsidR="00E44021" w:rsidRPr="00293744" w:rsidTr="004B2F8E">
        <w:trPr>
          <w:jc w:val="center"/>
        </w:trPr>
        <w:tc>
          <w:tcPr>
            <w:tcW w:w="4593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5048" w:type="dxa"/>
            <w:gridSpan w:val="3"/>
            <w:vAlign w:val="center"/>
          </w:tcPr>
          <w:p w:rsidR="00E44021" w:rsidRPr="00832248" w:rsidRDefault="00832248" w:rsidP="002B049C">
            <w:pPr>
              <w:pStyle w:val="Default"/>
            </w:pPr>
            <w:r>
              <w:t>С</w:t>
            </w:r>
            <w:r w:rsidRPr="00832248">
              <w:t xml:space="preserve"> момента подписания Договора</w:t>
            </w:r>
            <w:r>
              <w:t xml:space="preserve"> до 31.12.</w:t>
            </w:r>
            <w:r w:rsidR="00F20D73">
              <w:t>20</w:t>
            </w:r>
            <w:r>
              <w:t>13</w:t>
            </w:r>
          </w:p>
        </w:tc>
      </w:tr>
      <w:tr w:rsidR="00E44021" w:rsidRPr="00293744" w:rsidTr="004B2F8E">
        <w:trPr>
          <w:jc w:val="center"/>
        </w:trPr>
        <w:tc>
          <w:tcPr>
            <w:tcW w:w="4593" w:type="dxa"/>
            <w:vAlign w:val="center"/>
          </w:tcPr>
          <w:p w:rsidR="00E44021" w:rsidRPr="00293744" w:rsidRDefault="00E44021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5048" w:type="dxa"/>
            <w:gridSpan w:val="3"/>
            <w:vAlign w:val="center"/>
          </w:tcPr>
          <w:p w:rsidR="00E44021" w:rsidRPr="00293744" w:rsidRDefault="00E44021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E44021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E44021" w:rsidRPr="00293744" w:rsidRDefault="00E44021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44021" w:rsidRPr="00293744" w:rsidTr="004B2F8E">
        <w:tblPrEx>
          <w:jc w:val="left"/>
        </w:tblPrEx>
        <w:tc>
          <w:tcPr>
            <w:tcW w:w="6192" w:type="dxa"/>
            <w:gridSpan w:val="2"/>
          </w:tcPr>
          <w:p w:rsidR="00E44021" w:rsidRPr="00293744" w:rsidRDefault="00E44021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E44021" w:rsidRPr="00293744" w:rsidRDefault="00E44021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67" w:type="dxa"/>
          </w:tcPr>
          <w:p w:rsidR="00E44021" w:rsidRPr="00293744" w:rsidRDefault="00E44021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Опись предоставленных документов</w:t>
            </w:r>
          </w:p>
        </w:tc>
        <w:tc>
          <w:tcPr>
            <w:tcW w:w="1482" w:type="dxa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 w:rsidRPr="00293744">
              <w:t>Заявка на участие</w:t>
            </w:r>
          </w:p>
        </w:tc>
        <w:tc>
          <w:tcPr>
            <w:tcW w:w="1482" w:type="dxa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482" w:type="dxa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Информация о функциональных и качественных характеристиках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>Письменное заявление о неприостановлении деятельности в порядке, предусмотренном Кодексом РФ об административных правонарушениях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>Письменное заявление об отсутствии возбужденного дела о несостоятельности (банкротстве)</w:t>
            </w:r>
          </w:p>
        </w:tc>
        <w:tc>
          <w:tcPr>
            <w:tcW w:w="1482" w:type="dxa"/>
            <w:vAlign w:val="center"/>
          </w:tcPr>
          <w:p w:rsidR="009111E2" w:rsidRPr="00E44021" w:rsidRDefault="005866A9" w:rsidP="00F20D73">
            <w:pPr>
              <w:pStyle w:val="Default"/>
              <w:rPr>
                <w:b/>
              </w:rPr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>Бухгалтерские балансы и отчеты о прибылях и убытках</w:t>
            </w:r>
          </w:p>
        </w:tc>
        <w:tc>
          <w:tcPr>
            <w:tcW w:w="1482" w:type="dxa"/>
            <w:vAlign w:val="center"/>
          </w:tcPr>
          <w:p w:rsidR="009111E2" w:rsidRPr="00293744" w:rsidRDefault="003B548B" w:rsidP="00F20D73">
            <w:pPr>
              <w:pStyle w:val="Default"/>
            </w:pPr>
            <w:r>
              <w:t>Отсутств</w:t>
            </w:r>
            <w:r w:rsidR="00F20D73">
              <w:t>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 xml:space="preserve">Справка об исполнении обязанности по уплате налогов, </w:t>
            </w:r>
            <w:r>
              <w:lastRenderedPageBreak/>
              <w:t>сборов, страховых взносов, пеней и налоговых санкций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lastRenderedPageBreak/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lastRenderedPageBreak/>
              <w:t>Решение об одобрении сделки, планируемой к заключению в результате ЗП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>Сведения о своих владельцах, включая конечных бенефициаров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>Копии действующих сертификатов (свидетельств), подтверждающих членство в выставочных ассоциациях и союзах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Отсутств</w:t>
            </w:r>
            <w:r w:rsidR="00F20D73">
              <w:t>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Default="009111E2" w:rsidP="00F20D73">
            <w:pPr>
              <w:pStyle w:val="Default"/>
            </w:pPr>
            <w:r>
              <w:t>Документ о наличии опыта выполнения работ и оказания услуг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Копии договоров, подтверждающих факт организации выставочных стендов в количестве не менее 10 штук за периоды 2010-2012гг., в том числе не менее 5 за рубежом за каждый год в указанный период</w:t>
            </w:r>
            <w:r w:rsidRPr="00293744">
              <w:t xml:space="preserve"> 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Наличие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  <w:tr w:rsidR="009111E2" w:rsidRPr="00293744" w:rsidTr="004B2F8E">
        <w:tblPrEx>
          <w:jc w:val="left"/>
        </w:tblPrEx>
        <w:tc>
          <w:tcPr>
            <w:tcW w:w="6192" w:type="dxa"/>
            <w:gridSpan w:val="2"/>
            <w:vAlign w:val="center"/>
          </w:tcPr>
          <w:p w:rsidR="009111E2" w:rsidRPr="00293744" w:rsidRDefault="009111E2" w:rsidP="00F20D73">
            <w:pPr>
              <w:pStyle w:val="Default"/>
            </w:pPr>
            <w:r>
              <w:t>Документы, подтверждающие соблюдение требований охраны труда и безопасности при производстве</w:t>
            </w:r>
          </w:p>
        </w:tc>
        <w:tc>
          <w:tcPr>
            <w:tcW w:w="1482" w:type="dxa"/>
            <w:vAlign w:val="center"/>
          </w:tcPr>
          <w:p w:rsidR="009111E2" w:rsidRPr="00293744" w:rsidRDefault="005866A9" w:rsidP="00F20D73">
            <w:pPr>
              <w:pStyle w:val="Default"/>
            </w:pPr>
            <w:r>
              <w:t>Отсутств</w:t>
            </w:r>
            <w:r w:rsidR="00F20D73">
              <w:t>ие</w:t>
            </w:r>
          </w:p>
        </w:tc>
        <w:tc>
          <w:tcPr>
            <w:tcW w:w="1967" w:type="dxa"/>
          </w:tcPr>
          <w:p w:rsidR="009111E2" w:rsidRPr="00293744" w:rsidRDefault="009111E2" w:rsidP="00E84B5F">
            <w:pPr>
              <w:pStyle w:val="Default"/>
            </w:pPr>
          </w:p>
        </w:tc>
      </w:tr>
    </w:tbl>
    <w:p w:rsidR="002D0D9E" w:rsidRPr="00293744" w:rsidRDefault="002D0D9E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Pr="001F507A" w:rsidRDefault="001F507A" w:rsidP="001F507A">
      <w:pPr>
        <w:tabs>
          <w:tab w:val="left" w:pos="1276"/>
        </w:tabs>
        <w:jc w:val="both"/>
        <w:rPr>
          <w:sz w:val="24"/>
          <w:szCs w:val="24"/>
        </w:rPr>
      </w:pPr>
      <w:r w:rsidRPr="001F507A">
        <w:rPr>
          <w:sz w:val="24"/>
          <w:szCs w:val="24"/>
        </w:rPr>
        <w:t xml:space="preserve">1.3. </w:t>
      </w:r>
      <w:r w:rsidR="002D0D9E" w:rsidRPr="001F507A">
        <w:rPr>
          <w:sz w:val="24"/>
          <w:szCs w:val="24"/>
        </w:rPr>
        <w:t>На основании анализа документов, предоставленных в составе заявок</w:t>
      </w:r>
      <w:r w:rsidR="00557D07" w:rsidRPr="001F507A">
        <w:rPr>
          <w:sz w:val="24"/>
          <w:szCs w:val="24"/>
        </w:rPr>
        <w:t>,</w:t>
      </w:r>
      <w:r w:rsidR="002D0D9E" w:rsidRPr="001F507A">
        <w:rPr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 следующие предложения:</w:t>
      </w: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</w:p>
    <w:p w:rsidR="002D0D9E" w:rsidRPr="00293744" w:rsidRDefault="001F507A" w:rsidP="002D0D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1.3.1. </w:t>
      </w:r>
      <w:r w:rsidR="00D30420">
        <w:rPr>
          <w:snapToGrid/>
          <w:sz w:val="24"/>
          <w:szCs w:val="24"/>
        </w:rPr>
        <w:t xml:space="preserve">Не </w:t>
      </w:r>
      <w:r w:rsidR="002D0D9E" w:rsidRPr="00293744">
        <w:rPr>
          <w:snapToGrid/>
          <w:sz w:val="24"/>
          <w:szCs w:val="24"/>
        </w:rPr>
        <w:t>допустить</w:t>
      </w:r>
      <w:r w:rsidR="00CA532D">
        <w:rPr>
          <w:snapToGrid/>
          <w:sz w:val="24"/>
          <w:szCs w:val="24"/>
        </w:rPr>
        <w:t xml:space="preserve"> к участию в запросе </w:t>
      </w:r>
      <w:r w:rsidR="00E84B5F">
        <w:rPr>
          <w:snapToGrid/>
          <w:sz w:val="24"/>
          <w:szCs w:val="24"/>
        </w:rPr>
        <w:t>предложений (Лот № 1)</w:t>
      </w:r>
      <w:r w:rsidR="002D0D9E" w:rsidRPr="00293744">
        <w:rPr>
          <w:snapToGrid/>
          <w:sz w:val="24"/>
          <w:szCs w:val="24"/>
        </w:rPr>
        <w:t xml:space="preserve">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82"/>
        <w:gridCol w:w="3213"/>
      </w:tblGrid>
      <w:tr w:rsidR="002D0D9E" w:rsidRPr="00293744" w:rsidTr="003C0457">
        <w:trPr>
          <w:jc w:val="center"/>
        </w:trPr>
        <w:tc>
          <w:tcPr>
            <w:tcW w:w="184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82" w:type="dxa"/>
          </w:tcPr>
          <w:p w:rsidR="002D0D9E" w:rsidRPr="002D0D9E" w:rsidRDefault="002D0D9E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213" w:type="dxa"/>
          </w:tcPr>
          <w:p w:rsidR="002D0D9E" w:rsidRPr="002D0D9E" w:rsidRDefault="002A6C15" w:rsidP="002A6C1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Комментарии</w:t>
            </w:r>
          </w:p>
        </w:tc>
      </w:tr>
      <w:tr w:rsidR="002D0D9E" w:rsidRPr="003C0457" w:rsidTr="003C0457">
        <w:trPr>
          <w:trHeight w:val="387"/>
          <w:jc w:val="center"/>
        </w:trPr>
        <w:tc>
          <w:tcPr>
            <w:tcW w:w="1844" w:type="dxa"/>
            <w:vAlign w:val="center"/>
          </w:tcPr>
          <w:p w:rsidR="002D0D9E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82" w:type="dxa"/>
            <w:vAlign w:val="center"/>
          </w:tcPr>
          <w:p w:rsidR="002D0D9E" w:rsidRPr="005866A9" w:rsidRDefault="005866A9" w:rsidP="0056647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66A9">
              <w:rPr>
                <w:sz w:val="24"/>
                <w:szCs w:val="24"/>
              </w:rPr>
              <w:t>ООО «Художественно-оформительский комбинат «Монтажник»</w:t>
            </w:r>
          </w:p>
        </w:tc>
        <w:tc>
          <w:tcPr>
            <w:tcW w:w="3213" w:type="dxa"/>
            <w:vAlign w:val="center"/>
          </w:tcPr>
          <w:p w:rsidR="002D0D9E" w:rsidRPr="003C0457" w:rsidRDefault="002A6C15" w:rsidP="002A6C1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</w:t>
            </w:r>
            <w:r w:rsidRPr="00F20D73">
              <w:rPr>
                <w:snapToGrid/>
                <w:sz w:val="24"/>
                <w:szCs w:val="24"/>
              </w:rPr>
              <w:t xml:space="preserve">тсутствие </w:t>
            </w:r>
            <w:r>
              <w:rPr>
                <w:snapToGrid/>
                <w:sz w:val="24"/>
                <w:szCs w:val="24"/>
              </w:rPr>
              <w:t xml:space="preserve">необходимого </w:t>
            </w:r>
            <w:r w:rsidRPr="00F20D73">
              <w:rPr>
                <w:snapToGrid/>
                <w:sz w:val="24"/>
                <w:szCs w:val="24"/>
              </w:rPr>
              <w:t xml:space="preserve">опыта в организации </w:t>
            </w:r>
            <w:r w:rsidRPr="00F20D73">
              <w:rPr>
                <w:sz w:val="24"/>
                <w:szCs w:val="24"/>
              </w:rPr>
              <w:t>выставочных стендов, в том числе за рубежом</w:t>
            </w:r>
            <w:r>
              <w:rPr>
                <w:sz w:val="24"/>
                <w:szCs w:val="24"/>
              </w:rPr>
              <w:t xml:space="preserve">, не предоставление расчета стоимости работ и услуг по </w:t>
            </w:r>
            <w:r w:rsidRPr="00133101">
              <w:rPr>
                <w:sz w:val="24"/>
                <w:szCs w:val="24"/>
              </w:rPr>
              <w:t xml:space="preserve">организации 6 выставок из 7, наличие просроченных обязательств </w:t>
            </w:r>
            <w:r w:rsidR="00133101" w:rsidRPr="00133101">
              <w:rPr>
                <w:sz w:val="24"/>
                <w:szCs w:val="24"/>
              </w:rPr>
              <w:t>по уплате налогов, сборов, страховых взносов, пеней и налоговых санкций</w:t>
            </w:r>
          </w:p>
        </w:tc>
      </w:tr>
    </w:tbl>
    <w:p w:rsidR="00D30420" w:rsidRDefault="00D30420" w:rsidP="00D30420">
      <w:pPr>
        <w:jc w:val="both"/>
        <w:rPr>
          <w:snapToGrid/>
          <w:sz w:val="24"/>
          <w:szCs w:val="24"/>
        </w:rPr>
      </w:pPr>
    </w:p>
    <w:p w:rsidR="00D30420" w:rsidRPr="00293744" w:rsidRDefault="00D30420" w:rsidP="00D3042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1.3.2. Допустить к участию в запросе предложений (Лот № 1)</w:t>
      </w:r>
      <w:r w:rsidRPr="00293744">
        <w:rPr>
          <w:snapToGrid/>
          <w:sz w:val="24"/>
          <w:szCs w:val="24"/>
        </w:rPr>
        <w:t xml:space="preserve">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82"/>
        <w:gridCol w:w="3213"/>
      </w:tblGrid>
      <w:tr w:rsidR="00D30420" w:rsidRPr="002D0D9E" w:rsidTr="00F20D73">
        <w:trPr>
          <w:jc w:val="center"/>
        </w:trPr>
        <w:tc>
          <w:tcPr>
            <w:tcW w:w="1844" w:type="dxa"/>
          </w:tcPr>
          <w:p w:rsidR="00D30420" w:rsidRPr="002D0D9E" w:rsidRDefault="00D30420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82" w:type="dxa"/>
          </w:tcPr>
          <w:p w:rsidR="00D30420" w:rsidRPr="002D0D9E" w:rsidRDefault="00D30420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213" w:type="dxa"/>
          </w:tcPr>
          <w:p w:rsidR="00D30420" w:rsidRPr="002D0D9E" w:rsidRDefault="00D30420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D30420" w:rsidRPr="003C0457" w:rsidTr="00F20D73">
        <w:trPr>
          <w:trHeight w:val="387"/>
          <w:jc w:val="center"/>
        </w:trPr>
        <w:tc>
          <w:tcPr>
            <w:tcW w:w="1844" w:type="dxa"/>
            <w:vAlign w:val="center"/>
          </w:tcPr>
          <w:p w:rsidR="00D30420" w:rsidRPr="003C0457" w:rsidRDefault="00D30420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D30420" w:rsidRPr="005866A9" w:rsidRDefault="00D30420" w:rsidP="00F20D7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66A9">
              <w:rPr>
                <w:sz w:val="24"/>
                <w:szCs w:val="24"/>
              </w:rPr>
              <w:t>ООО «НЕГУС ЭКСПО Интернэшнл»</w:t>
            </w:r>
          </w:p>
        </w:tc>
        <w:tc>
          <w:tcPr>
            <w:tcW w:w="3213" w:type="dxa"/>
            <w:vAlign w:val="center"/>
          </w:tcPr>
          <w:p w:rsidR="00D30420" w:rsidRPr="003C0457" w:rsidRDefault="00D30420" w:rsidP="00D6204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66A9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93</w:t>
            </w:r>
            <w:r w:rsidRPr="005866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Pr="005866A9">
              <w:rPr>
                <w:sz w:val="24"/>
                <w:szCs w:val="24"/>
              </w:rPr>
              <w:t>,</w:t>
            </w:r>
            <w:r w:rsidR="00D6204B">
              <w:rPr>
                <w:sz w:val="24"/>
                <w:szCs w:val="24"/>
              </w:rPr>
              <w:t>0</w:t>
            </w:r>
            <w:r w:rsidRPr="005866A9">
              <w:rPr>
                <w:sz w:val="24"/>
                <w:szCs w:val="24"/>
              </w:rPr>
              <w:t>0</w:t>
            </w:r>
            <w:r w:rsidRPr="003C0457">
              <w:rPr>
                <w:sz w:val="24"/>
                <w:szCs w:val="24"/>
              </w:rPr>
              <w:t xml:space="preserve"> р.</w:t>
            </w:r>
          </w:p>
        </w:tc>
      </w:tr>
      <w:tr w:rsidR="00D30420" w:rsidRPr="003C0457" w:rsidTr="00F20D73">
        <w:trPr>
          <w:trHeight w:val="387"/>
          <w:jc w:val="center"/>
        </w:trPr>
        <w:tc>
          <w:tcPr>
            <w:tcW w:w="1844" w:type="dxa"/>
            <w:vAlign w:val="center"/>
          </w:tcPr>
          <w:p w:rsidR="00D30420" w:rsidRPr="003C0457" w:rsidRDefault="00D30420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82" w:type="dxa"/>
            <w:vAlign w:val="center"/>
          </w:tcPr>
          <w:p w:rsidR="00D30420" w:rsidRPr="005866A9" w:rsidRDefault="00D30420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866A9">
              <w:rPr>
                <w:sz w:val="24"/>
                <w:szCs w:val="24"/>
              </w:rPr>
              <w:t>ООО «Гранат»</w:t>
            </w:r>
          </w:p>
        </w:tc>
        <w:tc>
          <w:tcPr>
            <w:tcW w:w="3213" w:type="dxa"/>
            <w:vAlign w:val="center"/>
          </w:tcPr>
          <w:p w:rsidR="00D30420" w:rsidRPr="005866A9" w:rsidRDefault="00D30420" w:rsidP="00D3042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66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250</w:t>
            </w:r>
            <w:r w:rsidRPr="005866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Pr="00586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866A9">
              <w:rPr>
                <w:sz w:val="24"/>
                <w:szCs w:val="24"/>
              </w:rPr>
              <w:t>0</w:t>
            </w:r>
            <w:r w:rsidRPr="003C0457">
              <w:rPr>
                <w:sz w:val="24"/>
                <w:szCs w:val="24"/>
              </w:rPr>
              <w:t xml:space="preserve"> р.</w:t>
            </w:r>
          </w:p>
        </w:tc>
      </w:tr>
    </w:tbl>
    <w:p w:rsidR="00554660" w:rsidRDefault="00554660" w:rsidP="002D0D9E">
      <w:pPr>
        <w:jc w:val="both"/>
        <w:rPr>
          <w:snapToGrid/>
          <w:sz w:val="24"/>
          <w:szCs w:val="24"/>
        </w:rPr>
      </w:pPr>
    </w:p>
    <w:p w:rsidR="0023650D" w:rsidRPr="003B548B" w:rsidRDefault="003B548B" w:rsidP="0023650D">
      <w:pPr>
        <w:tabs>
          <w:tab w:val="left" w:pos="1276"/>
        </w:tabs>
        <w:jc w:val="both"/>
        <w:rPr>
          <w:sz w:val="24"/>
          <w:szCs w:val="24"/>
        </w:rPr>
      </w:pPr>
      <w:r w:rsidRPr="003B548B">
        <w:rPr>
          <w:sz w:val="24"/>
          <w:szCs w:val="24"/>
        </w:rPr>
        <w:t>1</w:t>
      </w:r>
      <w:r w:rsidR="0023650D" w:rsidRPr="003B548B">
        <w:rPr>
          <w:sz w:val="24"/>
          <w:szCs w:val="24"/>
        </w:rPr>
        <w:t>.3.</w:t>
      </w:r>
      <w:r w:rsidR="00D30420">
        <w:rPr>
          <w:sz w:val="24"/>
          <w:szCs w:val="24"/>
        </w:rPr>
        <w:t>3</w:t>
      </w:r>
      <w:r w:rsidR="0023650D" w:rsidRPr="003B548B">
        <w:rPr>
          <w:sz w:val="24"/>
          <w:szCs w:val="24"/>
        </w:rPr>
        <w:t>. Заявкам участников присвоить следующие порядковые номера: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4074"/>
        <w:gridCol w:w="3542"/>
      </w:tblGrid>
      <w:tr w:rsidR="0023650D" w:rsidRPr="003B548B" w:rsidTr="0023650D">
        <w:trPr>
          <w:jc w:val="center"/>
        </w:trPr>
        <w:tc>
          <w:tcPr>
            <w:tcW w:w="2023" w:type="dxa"/>
          </w:tcPr>
          <w:p w:rsidR="0023650D" w:rsidRPr="003B548B" w:rsidRDefault="0023650D" w:rsidP="0094176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B548B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074" w:type="dxa"/>
          </w:tcPr>
          <w:p w:rsidR="0023650D" w:rsidRPr="003B548B" w:rsidRDefault="0023650D" w:rsidP="0094176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B548B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542" w:type="dxa"/>
          </w:tcPr>
          <w:p w:rsidR="0023650D" w:rsidRPr="003B548B" w:rsidRDefault="0023650D" w:rsidP="0094176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B548B">
              <w:rPr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</w:tr>
      <w:tr w:rsidR="003B548B" w:rsidRPr="003B548B" w:rsidTr="00F20D73">
        <w:trPr>
          <w:jc w:val="center"/>
        </w:trPr>
        <w:tc>
          <w:tcPr>
            <w:tcW w:w="2023" w:type="dxa"/>
            <w:vAlign w:val="center"/>
          </w:tcPr>
          <w:p w:rsidR="003B548B" w:rsidRPr="003C0457" w:rsidRDefault="003B548B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3B548B" w:rsidRPr="005866A9" w:rsidRDefault="003B548B" w:rsidP="00F20D7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866A9">
              <w:rPr>
                <w:sz w:val="24"/>
                <w:szCs w:val="24"/>
              </w:rPr>
              <w:t>ООО «НЕГУС ЭКСПО Интернэшнл»</w:t>
            </w:r>
          </w:p>
        </w:tc>
        <w:tc>
          <w:tcPr>
            <w:tcW w:w="3542" w:type="dxa"/>
          </w:tcPr>
          <w:p w:rsidR="003B548B" w:rsidRPr="003B548B" w:rsidRDefault="003B548B" w:rsidP="00F20D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48B" w:rsidRPr="003B548B" w:rsidTr="00F20D73">
        <w:trPr>
          <w:jc w:val="center"/>
        </w:trPr>
        <w:tc>
          <w:tcPr>
            <w:tcW w:w="2023" w:type="dxa"/>
            <w:vAlign w:val="center"/>
          </w:tcPr>
          <w:p w:rsidR="003B548B" w:rsidRPr="003C0457" w:rsidRDefault="003B548B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074" w:type="dxa"/>
            <w:vAlign w:val="center"/>
          </w:tcPr>
          <w:p w:rsidR="003B548B" w:rsidRPr="005866A9" w:rsidRDefault="003B548B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866A9">
              <w:rPr>
                <w:sz w:val="24"/>
                <w:szCs w:val="24"/>
              </w:rPr>
              <w:t>ООО «Гранат»</w:t>
            </w:r>
          </w:p>
        </w:tc>
        <w:tc>
          <w:tcPr>
            <w:tcW w:w="3542" w:type="dxa"/>
          </w:tcPr>
          <w:p w:rsidR="003B548B" w:rsidRPr="003B548B" w:rsidRDefault="003B548B" w:rsidP="00F20D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650D" w:rsidRDefault="0023650D" w:rsidP="0023650D">
      <w:pPr>
        <w:tabs>
          <w:tab w:val="left" w:pos="1276"/>
        </w:tabs>
        <w:jc w:val="both"/>
        <w:rPr>
          <w:sz w:val="24"/>
          <w:szCs w:val="24"/>
        </w:rPr>
      </w:pPr>
    </w:p>
    <w:p w:rsidR="00E84B5F" w:rsidRPr="0023650D" w:rsidRDefault="0023650D" w:rsidP="0023650D">
      <w:pPr>
        <w:tabs>
          <w:tab w:val="left" w:pos="1276"/>
        </w:tabs>
        <w:jc w:val="both"/>
        <w:rPr>
          <w:sz w:val="24"/>
          <w:szCs w:val="24"/>
        </w:rPr>
      </w:pPr>
      <w:r w:rsidRPr="0023650D">
        <w:rPr>
          <w:sz w:val="24"/>
          <w:szCs w:val="24"/>
        </w:rPr>
        <w:lastRenderedPageBreak/>
        <w:t>2.3.</w:t>
      </w:r>
      <w:r>
        <w:rPr>
          <w:sz w:val="24"/>
          <w:szCs w:val="24"/>
        </w:rPr>
        <w:t>3</w:t>
      </w:r>
      <w:r w:rsidRPr="0023650D">
        <w:rPr>
          <w:sz w:val="24"/>
          <w:szCs w:val="24"/>
        </w:rPr>
        <w:t>.</w:t>
      </w:r>
      <w:r>
        <w:t xml:space="preserve"> </w:t>
      </w:r>
      <w:r w:rsidR="00304313" w:rsidRPr="0023650D">
        <w:rPr>
          <w:sz w:val="24"/>
          <w:szCs w:val="24"/>
        </w:rPr>
        <w:t>П</w:t>
      </w:r>
      <w:r w:rsidR="00E84B5F" w:rsidRPr="0023650D">
        <w:rPr>
          <w:sz w:val="24"/>
          <w:szCs w:val="24"/>
        </w:rPr>
        <w:t xml:space="preserve">ризнать победителем запроса предложений </w:t>
      </w:r>
      <w:r w:rsidR="00E84B5F" w:rsidRPr="003B548B">
        <w:rPr>
          <w:sz w:val="24"/>
          <w:szCs w:val="24"/>
        </w:rPr>
        <w:t xml:space="preserve">по Лоту № </w:t>
      </w:r>
      <w:r w:rsidR="003B548B" w:rsidRPr="003B548B">
        <w:rPr>
          <w:sz w:val="24"/>
          <w:szCs w:val="24"/>
        </w:rPr>
        <w:t>1</w:t>
      </w:r>
      <w:r w:rsidR="00E84B5F" w:rsidRPr="0023650D">
        <w:rPr>
          <w:sz w:val="24"/>
          <w:szCs w:val="24"/>
        </w:rPr>
        <w:t xml:space="preserve"> </w:t>
      </w:r>
      <w:r w:rsidR="00FF2BD8" w:rsidRPr="005866A9">
        <w:rPr>
          <w:sz w:val="24"/>
          <w:szCs w:val="24"/>
        </w:rPr>
        <w:t>ООО «НЕГУС ЭКСПО Интернэшнл»</w:t>
      </w:r>
      <w:r w:rsidR="00E84B5F" w:rsidRPr="0023650D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554660" w:rsidRPr="00EE5356" w:rsidRDefault="002D0D9E" w:rsidP="008E116C">
      <w:pPr>
        <w:pStyle w:val="a5"/>
        <w:ind w:left="0" w:firstLine="708"/>
        <w:jc w:val="both"/>
      </w:pPr>
      <w:r w:rsidRPr="00293744">
        <w:rPr>
          <w:u w:val="single"/>
        </w:rPr>
        <w:t>Предмет договора</w:t>
      </w:r>
      <w:r w:rsidRPr="00293744">
        <w:t>:</w:t>
      </w:r>
      <w:r w:rsidR="00FD73A5">
        <w:t xml:space="preserve"> </w:t>
      </w:r>
      <w:r w:rsidR="00FF2BD8">
        <w:rPr>
          <w:szCs w:val="28"/>
        </w:rPr>
        <w:t>в</w:t>
      </w:r>
      <w:r w:rsidR="00FF2BD8" w:rsidRPr="000E0905">
        <w:rPr>
          <w:szCs w:val="28"/>
        </w:rPr>
        <w:t>ыполнение работ и оказание услуг по организации участия Заказчика</w:t>
      </w:r>
      <w:r w:rsidR="00FF2BD8" w:rsidRPr="000E0905">
        <w:t xml:space="preserve"> </w:t>
      </w:r>
      <w:r w:rsidR="00FF2BD8" w:rsidRPr="000E0905">
        <w:rPr>
          <w:szCs w:val="28"/>
        </w:rPr>
        <w:t>в</w:t>
      </w:r>
      <w:r w:rsidR="00FF2BD8" w:rsidRPr="000E0905">
        <w:t xml:space="preserve"> </w:t>
      </w:r>
      <w:r w:rsidR="00FF2BD8" w:rsidRPr="000E0905">
        <w:rPr>
          <w:szCs w:val="28"/>
        </w:rPr>
        <w:t>выставках в 2013 году</w:t>
      </w:r>
      <w:r w:rsidR="00FF2BD8">
        <w:rPr>
          <w:szCs w:val="28"/>
        </w:rPr>
        <w:t>.</w:t>
      </w:r>
    </w:p>
    <w:p w:rsidR="002D0D9E" w:rsidRDefault="002D0D9E" w:rsidP="008E116C">
      <w:pPr>
        <w:pStyle w:val="Default"/>
        <w:ind w:firstLine="708"/>
        <w:jc w:val="both"/>
        <w:rPr>
          <w:szCs w:val="28"/>
        </w:rPr>
      </w:pPr>
      <w:r w:rsidRPr="00293744">
        <w:rPr>
          <w:u w:val="single"/>
        </w:rPr>
        <w:t>Цена</w:t>
      </w:r>
      <w:r w:rsidR="00D30420">
        <w:rPr>
          <w:u w:val="single"/>
        </w:rPr>
        <w:t xml:space="preserve"> договора</w:t>
      </w:r>
      <w:r w:rsidRPr="00293744">
        <w:rPr>
          <w:u w:val="single"/>
        </w:rPr>
        <w:t>:</w:t>
      </w:r>
      <w:r w:rsidRPr="00293744">
        <w:t xml:space="preserve">  </w:t>
      </w:r>
      <w:bookmarkStart w:id="0" w:name="_GoBack"/>
      <w:bookmarkEnd w:id="0"/>
      <w:r w:rsidR="003B548B" w:rsidRPr="003C0457">
        <w:t>4 </w:t>
      </w:r>
      <w:r w:rsidR="003B548B">
        <w:t>193</w:t>
      </w:r>
      <w:r w:rsidR="003B548B" w:rsidRPr="003C0457">
        <w:t xml:space="preserve"> </w:t>
      </w:r>
      <w:r w:rsidR="003B548B">
        <w:t>700</w:t>
      </w:r>
      <w:r w:rsidR="003B548B" w:rsidRPr="003C0457">
        <w:t>,00</w:t>
      </w:r>
      <w:r w:rsidR="00FF2BD8" w:rsidRPr="000E0905">
        <w:rPr>
          <w:szCs w:val="28"/>
        </w:rPr>
        <w:t xml:space="preserve"> с учетом всех расходов поставщика и налогов, кроме НДС.</w:t>
      </w:r>
    </w:p>
    <w:p w:rsidR="00FF2BD8" w:rsidRPr="00922945" w:rsidRDefault="003947CF" w:rsidP="00FF2BD8">
      <w:pPr>
        <w:ind w:right="-1"/>
        <w:jc w:val="both"/>
        <w:rPr>
          <w:iCs/>
        </w:rPr>
      </w:pPr>
      <w:r>
        <w:rPr>
          <w:sz w:val="24"/>
          <w:szCs w:val="24"/>
          <w:u w:val="single"/>
        </w:rPr>
        <w:t>Условия оплаты:</w:t>
      </w:r>
      <w:r>
        <w:rPr>
          <w:sz w:val="24"/>
          <w:szCs w:val="24"/>
        </w:rPr>
        <w:t xml:space="preserve"> </w:t>
      </w:r>
      <w:r w:rsidR="00FF2BD8">
        <w:rPr>
          <w:iCs/>
          <w:sz w:val="24"/>
          <w:szCs w:val="24"/>
        </w:rPr>
        <w:t>о</w:t>
      </w:r>
      <w:r w:rsidR="00FF2BD8" w:rsidRPr="00FF2BD8">
        <w:rPr>
          <w:iCs/>
          <w:sz w:val="24"/>
          <w:szCs w:val="24"/>
        </w:rPr>
        <w:t xml:space="preserve">плата  Работ и Услуг по каждой Спецификации </w:t>
      </w:r>
      <w:r w:rsidR="003B548B">
        <w:rPr>
          <w:iCs/>
          <w:sz w:val="24"/>
          <w:szCs w:val="24"/>
        </w:rPr>
        <w:t xml:space="preserve">к Договору </w:t>
      </w:r>
      <w:r w:rsidR="00FF2BD8" w:rsidRPr="00FF2BD8">
        <w:rPr>
          <w:iCs/>
          <w:sz w:val="24"/>
          <w:szCs w:val="24"/>
        </w:rPr>
        <w:t xml:space="preserve">производится </w:t>
      </w:r>
      <w:r w:rsidR="00FF2BD8" w:rsidRPr="00FF2BD8">
        <w:rPr>
          <w:sz w:val="24"/>
          <w:szCs w:val="24"/>
        </w:rPr>
        <w:t>Заказчиком  в течение 10 (десяти) календарных дней после подписания акта сдачи-приемки оказанных Работ и Услуг на основании счета Исполнителя.</w:t>
      </w:r>
    </w:p>
    <w:p w:rsidR="00FF2BD8" w:rsidRDefault="002D0D9E" w:rsidP="00FF2BD8">
      <w:pPr>
        <w:pStyle w:val="a3"/>
        <w:ind w:left="0" w:firstLine="709"/>
        <w:contextualSpacing/>
        <w:jc w:val="both"/>
      </w:pPr>
      <w:r w:rsidRPr="00293744">
        <w:rPr>
          <w:u w:val="single"/>
        </w:rPr>
        <w:t xml:space="preserve">Срок </w:t>
      </w:r>
      <w:r w:rsidR="00D30420">
        <w:rPr>
          <w:u w:val="single"/>
        </w:rPr>
        <w:t>действия договора</w:t>
      </w:r>
      <w:r w:rsidRPr="00293744">
        <w:rPr>
          <w:u w:val="single"/>
        </w:rPr>
        <w:t>:</w:t>
      </w:r>
      <w:r w:rsidRPr="00293744">
        <w:t xml:space="preserve"> </w:t>
      </w:r>
      <w:proofErr w:type="gramStart"/>
      <w:r w:rsidR="003F0B34">
        <w:t>с даты заключения</w:t>
      </w:r>
      <w:proofErr w:type="gramEnd"/>
      <w:r w:rsidR="003F0B34">
        <w:t xml:space="preserve"> договора </w:t>
      </w:r>
      <w:r w:rsidR="00D30420">
        <w:t>до</w:t>
      </w:r>
      <w:r w:rsidR="00FF2BD8">
        <w:t xml:space="preserve"> 31 декабря 2013 года</w:t>
      </w:r>
      <w:r w:rsidR="001D453E">
        <w:t>.</w:t>
      </w:r>
      <w:r w:rsidR="0023650D">
        <w:t xml:space="preserve"> </w:t>
      </w:r>
      <w:r w:rsidR="00FD73A5">
        <w:t xml:space="preserve"> </w:t>
      </w:r>
    </w:p>
    <w:p w:rsidR="002D0D9E" w:rsidRPr="00FF2BD8" w:rsidRDefault="002D0D9E" w:rsidP="00FF2BD8">
      <w:pPr>
        <w:pStyle w:val="a3"/>
        <w:ind w:left="0" w:firstLine="709"/>
        <w:contextualSpacing/>
        <w:jc w:val="both"/>
      </w:pPr>
      <w:r w:rsidRPr="00293744">
        <w:rPr>
          <w:u w:val="single"/>
        </w:rPr>
        <w:t>Сведени</w:t>
      </w:r>
      <w:r w:rsidR="00FF2BD8">
        <w:rPr>
          <w:u w:val="single"/>
        </w:rPr>
        <w:t xml:space="preserve">я об объеме закупаемых </w:t>
      </w:r>
      <w:r w:rsidRPr="00293744">
        <w:rPr>
          <w:u w:val="single"/>
        </w:rPr>
        <w:t>работ</w:t>
      </w:r>
      <w:r w:rsidR="00FF2BD8">
        <w:rPr>
          <w:u w:val="single"/>
        </w:rPr>
        <w:t xml:space="preserve"> и</w:t>
      </w:r>
      <w:r w:rsidRPr="00293744">
        <w:rPr>
          <w:u w:val="single"/>
        </w:rPr>
        <w:t xml:space="preserve"> услуг:</w:t>
      </w:r>
      <w:r w:rsidR="00672E98" w:rsidRPr="00672E98">
        <w:t xml:space="preserve"> </w:t>
      </w:r>
      <w:r w:rsidR="00BD7414">
        <w:t>Организация участия в выставках,</w:t>
      </w:r>
      <w:r w:rsidR="00D30420">
        <w:t xml:space="preserve"> указан</w:t>
      </w:r>
      <w:r w:rsidR="00BD7414">
        <w:t>ных</w:t>
      </w:r>
      <w:r w:rsidR="00D30420">
        <w:t xml:space="preserve"> в приложении к </w:t>
      </w:r>
      <w:r w:rsidR="00BD7414">
        <w:t>настоящему Протоколу</w:t>
      </w:r>
      <w:r w:rsidR="00672E98">
        <w:t>.</w:t>
      </w:r>
    </w:p>
    <w:p w:rsidR="00304313" w:rsidRPr="00336FCB" w:rsidRDefault="00304313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566477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566477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3402" w:type="dxa"/>
        <w:tblInd w:w="108" w:type="dxa"/>
        <w:tblLook w:val="01E0"/>
      </w:tblPr>
      <w:tblGrid>
        <w:gridCol w:w="3402"/>
      </w:tblGrid>
      <w:tr w:rsidR="00F51DF0" w:rsidRPr="00DD707E" w:rsidTr="00F51DF0">
        <w:trPr>
          <w:trHeight w:val="567"/>
        </w:trPr>
        <w:tc>
          <w:tcPr>
            <w:tcW w:w="3402" w:type="dxa"/>
          </w:tcPr>
          <w:p w:rsidR="00F51DF0" w:rsidRDefault="00F51DF0" w:rsidP="00CE4C64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F51DF0" w:rsidRPr="00DD707E" w:rsidRDefault="00F51DF0" w:rsidP="00CE4C64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F51DF0" w:rsidRPr="00DD707E" w:rsidTr="00F51DF0">
        <w:trPr>
          <w:trHeight w:val="567"/>
        </w:trPr>
        <w:tc>
          <w:tcPr>
            <w:tcW w:w="3402" w:type="dxa"/>
          </w:tcPr>
          <w:p w:rsidR="00F51DF0" w:rsidRDefault="00F51DF0" w:rsidP="00CE4C64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  <w:p w:rsidR="00F51DF0" w:rsidRPr="00DD707E" w:rsidRDefault="00F51DF0" w:rsidP="00CE4C64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</w:tr>
      <w:tr w:rsidR="00F51DF0" w:rsidRPr="00DD707E" w:rsidTr="00F51DF0">
        <w:trPr>
          <w:trHeight w:val="567"/>
        </w:trPr>
        <w:tc>
          <w:tcPr>
            <w:tcW w:w="3402" w:type="dxa"/>
          </w:tcPr>
          <w:p w:rsidR="00F51DF0" w:rsidRDefault="00F51DF0" w:rsidP="00133101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F51DF0" w:rsidRPr="00DD707E" w:rsidRDefault="00F51DF0" w:rsidP="0013310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F51DF0" w:rsidRPr="00DD707E" w:rsidTr="00F51DF0">
        <w:trPr>
          <w:trHeight w:val="567"/>
        </w:trPr>
        <w:tc>
          <w:tcPr>
            <w:tcW w:w="3402" w:type="dxa"/>
          </w:tcPr>
          <w:p w:rsidR="00F51DF0" w:rsidRPr="00DD707E" w:rsidRDefault="00F51DF0" w:rsidP="00CE4C64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133101" w:rsidRDefault="00304313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B224D1">
        <w:rPr>
          <w:sz w:val="24"/>
          <w:szCs w:val="24"/>
        </w:rPr>
        <w:t xml:space="preserve"> </w:t>
      </w:r>
    </w:p>
    <w:p w:rsidR="00133101" w:rsidRDefault="0013310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23329" w:rsidRDefault="00566477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B224D1">
        <w:rPr>
          <w:sz w:val="24"/>
          <w:szCs w:val="24"/>
        </w:rPr>
        <w:t>«</w:t>
      </w:r>
      <w:r w:rsidR="00FB7AC5">
        <w:rPr>
          <w:sz w:val="24"/>
          <w:szCs w:val="24"/>
          <w:lang w:val="en-US"/>
        </w:rPr>
        <w:t>4</w:t>
      </w:r>
      <w:r w:rsidRPr="00B224D1">
        <w:rPr>
          <w:sz w:val="24"/>
          <w:szCs w:val="24"/>
        </w:rPr>
        <w:t>»</w:t>
      </w:r>
      <w:r w:rsidR="003F14FB" w:rsidRPr="00B224D1">
        <w:rPr>
          <w:sz w:val="24"/>
          <w:szCs w:val="24"/>
        </w:rPr>
        <w:t xml:space="preserve"> </w:t>
      </w:r>
      <w:r w:rsidR="00FD73A5" w:rsidRPr="00B224D1">
        <w:rPr>
          <w:sz w:val="24"/>
          <w:szCs w:val="24"/>
        </w:rPr>
        <w:t>ию</w:t>
      </w:r>
      <w:r w:rsidR="00FF2BD8">
        <w:rPr>
          <w:sz w:val="24"/>
          <w:szCs w:val="24"/>
        </w:rPr>
        <w:t>л</w:t>
      </w:r>
      <w:r w:rsidR="00FD73A5" w:rsidRPr="00B224D1">
        <w:rPr>
          <w:sz w:val="24"/>
          <w:szCs w:val="24"/>
        </w:rPr>
        <w:t>я</w:t>
      </w:r>
      <w:r w:rsidR="003F14FB" w:rsidRPr="00B224D1">
        <w:rPr>
          <w:sz w:val="24"/>
          <w:szCs w:val="24"/>
        </w:rPr>
        <w:t xml:space="preserve"> 2013 г. </w:t>
      </w:r>
    </w:p>
    <w:p w:rsidR="00133101" w:rsidRDefault="0013310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133101" w:rsidSect="00133101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8B5A19" w:rsidRPr="00133101" w:rsidRDefault="008B5A19" w:rsidP="00BD7414">
      <w:pPr>
        <w:tabs>
          <w:tab w:val="clear" w:pos="709"/>
        </w:tabs>
        <w:ind w:firstLine="0"/>
        <w:jc w:val="right"/>
        <w:rPr>
          <w:bCs/>
          <w:sz w:val="24"/>
          <w:szCs w:val="24"/>
        </w:rPr>
      </w:pPr>
      <w:r w:rsidRPr="00133101">
        <w:rPr>
          <w:bCs/>
          <w:sz w:val="24"/>
          <w:szCs w:val="24"/>
        </w:rPr>
        <w:lastRenderedPageBreak/>
        <w:t>Приложение</w:t>
      </w:r>
    </w:p>
    <w:p w:rsidR="00BD7414" w:rsidRDefault="00133101" w:rsidP="00BD7414">
      <w:pPr>
        <w:jc w:val="right"/>
        <w:outlineLvl w:val="0"/>
        <w:rPr>
          <w:bCs/>
          <w:sz w:val="24"/>
          <w:szCs w:val="24"/>
        </w:rPr>
      </w:pPr>
      <w:r w:rsidRPr="00133101">
        <w:rPr>
          <w:bCs/>
          <w:sz w:val="24"/>
          <w:szCs w:val="24"/>
        </w:rPr>
        <w:t xml:space="preserve">к Протоколу заседания Постоянной рабочей группы </w:t>
      </w:r>
      <w:r w:rsidR="003F0B34">
        <w:rPr>
          <w:bCs/>
          <w:sz w:val="24"/>
          <w:szCs w:val="24"/>
        </w:rPr>
        <w:t>№ 20/ПРГ</w:t>
      </w:r>
    </w:p>
    <w:p w:rsidR="00133101" w:rsidRPr="00133101" w:rsidRDefault="00133101" w:rsidP="00BD7414">
      <w:pPr>
        <w:jc w:val="right"/>
        <w:outlineLvl w:val="0"/>
        <w:rPr>
          <w:bCs/>
          <w:sz w:val="24"/>
          <w:szCs w:val="24"/>
        </w:rPr>
      </w:pPr>
      <w:r w:rsidRPr="00133101">
        <w:rPr>
          <w:bCs/>
          <w:sz w:val="24"/>
          <w:szCs w:val="24"/>
        </w:rPr>
        <w:t>Конкурсной комиссии</w:t>
      </w:r>
      <w:r w:rsidR="00BD7414">
        <w:rPr>
          <w:bCs/>
          <w:sz w:val="24"/>
          <w:szCs w:val="24"/>
        </w:rPr>
        <w:t xml:space="preserve"> </w:t>
      </w:r>
      <w:r w:rsidRPr="00133101">
        <w:rPr>
          <w:bCs/>
          <w:sz w:val="24"/>
          <w:szCs w:val="24"/>
        </w:rPr>
        <w:t>аппарата управления открытого акционерного общества</w:t>
      </w:r>
    </w:p>
    <w:p w:rsidR="00133101" w:rsidRPr="00133101" w:rsidRDefault="00133101" w:rsidP="00BD7414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33101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133101" w:rsidRPr="00133101" w:rsidRDefault="00133101" w:rsidP="00BD7414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33101">
        <w:rPr>
          <w:bCs/>
          <w:sz w:val="24"/>
          <w:szCs w:val="24"/>
        </w:rPr>
        <w:t>состоявшегося 2 июля 2013 года</w:t>
      </w:r>
    </w:p>
    <w:tbl>
      <w:tblPr>
        <w:tblW w:w="13345" w:type="dxa"/>
        <w:jc w:val="center"/>
        <w:tblInd w:w="93" w:type="dxa"/>
        <w:tblLook w:val="04A0"/>
      </w:tblPr>
      <w:tblGrid>
        <w:gridCol w:w="6280"/>
        <w:gridCol w:w="2920"/>
        <w:gridCol w:w="2180"/>
        <w:gridCol w:w="1965"/>
      </w:tblGrid>
      <w:tr w:rsidR="008B5A19" w:rsidRPr="008B5A19" w:rsidTr="00F20D73">
        <w:trPr>
          <w:trHeight w:val="855"/>
          <w:jc w:val="center"/>
        </w:trPr>
        <w:tc>
          <w:tcPr>
            <w:tcW w:w="1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9" w:rsidRPr="00133101" w:rsidRDefault="008B5A19" w:rsidP="00133101">
            <w:pPr>
              <w:jc w:val="center"/>
              <w:rPr>
                <w:b/>
                <w:bCs/>
                <w:szCs w:val="28"/>
              </w:rPr>
            </w:pPr>
            <w:r w:rsidRPr="00133101">
              <w:rPr>
                <w:b/>
                <w:bCs/>
                <w:szCs w:val="28"/>
              </w:rPr>
              <w:t>План участия ОАО «ТрансКонтейнер»</w:t>
            </w:r>
            <w:r w:rsidR="00133101">
              <w:rPr>
                <w:b/>
                <w:bCs/>
                <w:szCs w:val="28"/>
              </w:rPr>
              <w:t xml:space="preserve"> в</w:t>
            </w:r>
            <w:r w:rsidRPr="00133101">
              <w:rPr>
                <w:b/>
                <w:bCs/>
                <w:szCs w:val="28"/>
              </w:rPr>
              <w:t xml:space="preserve"> выставках </w:t>
            </w:r>
            <w:r w:rsidR="00133101" w:rsidRPr="00133101">
              <w:rPr>
                <w:b/>
                <w:bCs/>
                <w:szCs w:val="28"/>
              </w:rPr>
              <w:t>в</w:t>
            </w:r>
            <w:r w:rsidR="00133101">
              <w:rPr>
                <w:b/>
                <w:bCs/>
                <w:szCs w:val="28"/>
              </w:rPr>
              <w:t>о втором полугодии</w:t>
            </w:r>
            <w:r w:rsidR="00133101" w:rsidRPr="00133101">
              <w:rPr>
                <w:b/>
                <w:bCs/>
                <w:szCs w:val="28"/>
              </w:rPr>
              <w:t xml:space="preserve"> </w:t>
            </w:r>
            <w:r w:rsidRPr="00133101">
              <w:rPr>
                <w:b/>
                <w:bCs/>
                <w:szCs w:val="28"/>
              </w:rPr>
              <w:t>2013 год</w:t>
            </w:r>
            <w:r w:rsidR="00133101">
              <w:rPr>
                <w:b/>
                <w:bCs/>
                <w:szCs w:val="28"/>
              </w:rPr>
              <w:t>а</w:t>
            </w:r>
          </w:p>
        </w:tc>
      </w:tr>
      <w:tr w:rsidR="008B5A19" w:rsidRPr="008B5A19" w:rsidTr="00F20D73">
        <w:trPr>
          <w:trHeight w:val="300"/>
          <w:jc w:val="center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B5A19" w:rsidRPr="008B5A19" w:rsidTr="00F20D73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8B5A19">
              <w:rPr>
                <w:b/>
                <w:bCs/>
                <w:color w:val="0000FF"/>
                <w:sz w:val="24"/>
                <w:szCs w:val="24"/>
              </w:rPr>
              <w:t>ИЮЛЬ</w:t>
            </w:r>
          </w:p>
        </w:tc>
      </w:tr>
      <w:tr w:rsidR="008B5A19" w:rsidRPr="008B5A19" w:rsidTr="00F20D73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Иннопром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Екатеринбург,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11.07.13 - 14.07.13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20 кв.м.</w:t>
            </w:r>
          </w:p>
        </w:tc>
      </w:tr>
      <w:tr w:rsidR="008B5A19" w:rsidRPr="008B5A19" w:rsidTr="00F20D73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8B5A19">
              <w:rPr>
                <w:b/>
                <w:bCs/>
                <w:color w:val="0000FF"/>
                <w:sz w:val="24"/>
                <w:szCs w:val="24"/>
              </w:rPr>
              <w:t>АВГУСТ</w:t>
            </w:r>
          </w:p>
        </w:tc>
      </w:tr>
      <w:tr w:rsidR="008B5A19" w:rsidRPr="008B5A19" w:rsidTr="00F20D73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Техноэкспо 2013</w:t>
            </w:r>
            <w:r w:rsidRPr="008B5A19">
              <w:rPr>
                <w:sz w:val="24"/>
                <w:szCs w:val="24"/>
              </w:rPr>
              <w:t xml:space="preserve"> - 12-ая специализированная промышленная выставка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Саратов,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21.08.13-23.08.13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12 кв.м.</w:t>
            </w:r>
          </w:p>
        </w:tc>
      </w:tr>
      <w:tr w:rsidR="008B5A19" w:rsidRPr="008B5A19" w:rsidTr="00F20D73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8B5A19">
              <w:rPr>
                <w:b/>
                <w:bCs/>
                <w:color w:val="0000FF"/>
                <w:sz w:val="24"/>
                <w:szCs w:val="24"/>
              </w:rPr>
              <w:t>СЕНТЯБРЬ</w:t>
            </w:r>
          </w:p>
        </w:tc>
      </w:tr>
      <w:tr w:rsidR="008B5A19" w:rsidRPr="008B5A19" w:rsidTr="00F20D73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 xml:space="preserve">InterLogistika - </w:t>
            </w:r>
            <w:r w:rsidRPr="008B5A19">
              <w:rPr>
                <w:sz w:val="24"/>
                <w:szCs w:val="24"/>
              </w:rPr>
              <w:t>1-ая специализированная транспортно-логистическая выставка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Москва,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09.09.13-12.09.13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30 кв.м.</w:t>
            </w:r>
          </w:p>
        </w:tc>
      </w:tr>
      <w:tr w:rsidR="008B5A19" w:rsidRPr="008B5A19" w:rsidTr="00F20D73">
        <w:trPr>
          <w:trHeight w:val="97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СтройЭКСПО.ЖКХ. ПромЭКСПО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Волгоград,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25.09.13-27.09.13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8 кв.м.</w:t>
            </w:r>
          </w:p>
        </w:tc>
      </w:tr>
      <w:tr w:rsidR="008B5A19" w:rsidRPr="008B5A19" w:rsidTr="00F20D73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8B5A19">
              <w:rPr>
                <w:b/>
                <w:bCs/>
                <w:color w:val="0000FF"/>
                <w:sz w:val="24"/>
                <w:szCs w:val="24"/>
              </w:rPr>
              <w:t>ОКТЯБРЬ</w:t>
            </w:r>
          </w:p>
        </w:tc>
      </w:tr>
      <w:tr w:rsidR="008B5A19" w:rsidRPr="008B5A19" w:rsidTr="00F20D73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Транспорт и логистика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Минск, Беларусь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3F0B34" w:rsidP="008B5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5A19" w:rsidRPr="008B5A19">
              <w:rPr>
                <w:sz w:val="24"/>
                <w:szCs w:val="24"/>
              </w:rPr>
              <w:t>8.10.13-10.10.13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24 кв.м.</w:t>
            </w:r>
          </w:p>
        </w:tc>
      </w:tr>
      <w:tr w:rsidR="008B5A19" w:rsidRPr="008B5A19" w:rsidTr="00F20D73">
        <w:trPr>
          <w:trHeight w:val="88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 xml:space="preserve">China International Logistics Transportation Fair (CILF) 2013 - </w:t>
            </w:r>
            <w:r w:rsidRPr="008B5A19">
              <w:rPr>
                <w:sz w:val="24"/>
                <w:szCs w:val="24"/>
              </w:rPr>
              <w:t>8-я международная выставка в сфере логистики и транспорта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Шэньчжэнь, Китай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14.10.13-16.10.13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40 кв.м.</w:t>
            </w:r>
          </w:p>
        </w:tc>
      </w:tr>
      <w:tr w:rsidR="008B5A19" w:rsidRPr="008B5A19" w:rsidTr="00F20D73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8B5A19">
              <w:rPr>
                <w:b/>
                <w:bCs/>
                <w:color w:val="0000FF"/>
                <w:sz w:val="24"/>
                <w:szCs w:val="24"/>
              </w:rPr>
              <w:t>ДЕКАБРЬ</w:t>
            </w:r>
          </w:p>
        </w:tc>
      </w:tr>
      <w:tr w:rsidR="008B5A19" w:rsidRPr="008B5A19" w:rsidTr="00F20D73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jc w:val="center"/>
              <w:rPr>
                <w:b/>
                <w:bCs/>
                <w:sz w:val="24"/>
                <w:szCs w:val="24"/>
              </w:rPr>
            </w:pPr>
            <w:r w:rsidRPr="008B5A19">
              <w:rPr>
                <w:b/>
                <w:bCs/>
                <w:sz w:val="24"/>
                <w:szCs w:val="24"/>
              </w:rPr>
              <w:t>Транспорт России - 2013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Москва,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02.12.13-07.12.13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9" w:rsidRPr="008B5A19" w:rsidRDefault="008B5A19" w:rsidP="008B5A19">
            <w:pPr>
              <w:ind w:firstLine="0"/>
              <w:jc w:val="center"/>
              <w:rPr>
                <w:sz w:val="24"/>
                <w:szCs w:val="24"/>
              </w:rPr>
            </w:pPr>
            <w:r w:rsidRPr="008B5A19">
              <w:rPr>
                <w:sz w:val="24"/>
                <w:szCs w:val="24"/>
              </w:rPr>
              <w:t>Стенд 49,5 кв.м.</w:t>
            </w:r>
          </w:p>
        </w:tc>
      </w:tr>
    </w:tbl>
    <w:p w:rsidR="008B5A19" w:rsidRPr="008B5A19" w:rsidRDefault="008B5A19" w:rsidP="008B5A1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8B5A19" w:rsidRPr="008B5A19" w:rsidSect="008B5A19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F0" w:rsidRDefault="00F51DF0" w:rsidP="002C7C03">
      <w:r>
        <w:separator/>
      </w:r>
    </w:p>
  </w:endnote>
  <w:endnote w:type="continuationSeparator" w:id="0">
    <w:p w:rsidR="00F51DF0" w:rsidRDefault="00F51DF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F0" w:rsidRDefault="00F51DF0" w:rsidP="002C7C03">
      <w:r>
        <w:separator/>
      </w:r>
    </w:p>
  </w:footnote>
  <w:footnote w:type="continuationSeparator" w:id="0">
    <w:p w:rsidR="00F51DF0" w:rsidRDefault="00F51DF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F0" w:rsidRDefault="00304A2F">
    <w:pPr>
      <w:pStyle w:val="a9"/>
      <w:jc w:val="center"/>
    </w:pPr>
    <w:fldSimple w:instr=" PAGE   \* MERGEFORMAT ">
      <w:r w:rsidR="00FB7AC5">
        <w:rPr>
          <w:noProof/>
        </w:rPr>
        <w:t>6</w:t>
      </w:r>
    </w:fldSimple>
  </w:p>
  <w:p w:rsidR="00F51DF0" w:rsidRDefault="00F51D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05B05"/>
    <w:multiLevelType w:val="multilevel"/>
    <w:tmpl w:val="3F40F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6B33A1C"/>
    <w:multiLevelType w:val="multilevel"/>
    <w:tmpl w:val="F2101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EB6B5B"/>
    <w:multiLevelType w:val="multilevel"/>
    <w:tmpl w:val="3F40F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86C1DAE"/>
    <w:multiLevelType w:val="multilevel"/>
    <w:tmpl w:val="9B1AB5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574B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0546"/>
    <w:rsid w:val="000A60A3"/>
    <w:rsid w:val="000A60DF"/>
    <w:rsid w:val="000A6E2A"/>
    <w:rsid w:val="000B0645"/>
    <w:rsid w:val="000B119C"/>
    <w:rsid w:val="000B40C1"/>
    <w:rsid w:val="000B413C"/>
    <w:rsid w:val="000B4EAF"/>
    <w:rsid w:val="000C1CE7"/>
    <w:rsid w:val="000C5FD9"/>
    <w:rsid w:val="000C7F17"/>
    <w:rsid w:val="000D0507"/>
    <w:rsid w:val="000D371A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429"/>
    <w:rsid w:val="00131E89"/>
    <w:rsid w:val="00133101"/>
    <w:rsid w:val="00133CF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57783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47CE"/>
    <w:rsid w:val="001B7C07"/>
    <w:rsid w:val="001C48B2"/>
    <w:rsid w:val="001C5B1B"/>
    <w:rsid w:val="001C6495"/>
    <w:rsid w:val="001C6EE5"/>
    <w:rsid w:val="001C7E3D"/>
    <w:rsid w:val="001D0886"/>
    <w:rsid w:val="001D0AAB"/>
    <w:rsid w:val="001D21BB"/>
    <w:rsid w:val="001D3C8C"/>
    <w:rsid w:val="001D453E"/>
    <w:rsid w:val="001D6FA8"/>
    <w:rsid w:val="001E67F5"/>
    <w:rsid w:val="001E6A1B"/>
    <w:rsid w:val="001E70E8"/>
    <w:rsid w:val="001F0B3B"/>
    <w:rsid w:val="001F3CE1"/>
    <w:rsid w:val="001F507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3650D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1B7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C15"/>
    <w:rsid w:val="002A7D8B"/>
    <w:rsid w:val="002B049C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675"/>
    <w:rsid w:val="00301CE1"/>
    <w:rsid w:val="00302C7D"/>
    <w:rsid w:val="003038BF"/>
    <w:rsid w:val="00304313"/>
    <w:rsid w:val="00304375"/>
    <w:rsid w:val="00304A2F"/>
    <w:rsid w:val="00306D81"/>
    <w:rsid w:val="00307DD2"/>
    <w:rsid w:val="00315FBB"/>
    <w:rsid w:val="00316CC4"/>
    <w:rsid w:val="0032153B"/>
    <w:rsid w:val="00322256"/>
    <w:rsid w:val="003228BD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548C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6C45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4FCC"/>
    <w:rsid w:val="003A6C7E"/>
    <w:rsid w:val="003A7286"/>
    <w:rsid w:val="003A785A"/>
    <w:rsid w:val="003B0645"/>
    <w:rsid w:val="003B0913"/>
    <w:rsid w:val="003B548B"/>
    <w:rsid w:val="003C0457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B34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0D6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4313"/>
    <w:rsid w:val="0047074E"/>
    <w:rsid w:val="00470C8D"/>
    <w:rsid w:val="004714CC"/>
    <w:rsid w:val="00474040"/>
    <w:rsid w:val="00475696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5B6"/>
    <w:rsid w:val="004A07A6"/>
    <w:rsid w:val="004A12BA"/>
    <w:rsid w:val="004A1EF7"/>
    <w:rsid w:val="004A2116"/>
    <w:rsid w:val="004A34DD"/>
    <w:rsid w:val="004A5995"/>
    <w:rsid w:val="004B2F8E"/>
    <w:rsid w:val="004B3332"/>
    <w:rsid w:val="004B4C86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6B1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57D07"/>
    <w:rsid w:val="0056144C"/>
    <w:rsid w:val="005617CD"/>
    <w:rsid w:val="005619A9"/>
    <w:rsid w:val="005626F6"/>
    <w:rsid w:val="0056417D"/>
    <w:rsid w:val="0056425E"/>
    <w:rsid w:val="00566477"/>
    <w:rsid w:val="005674D8"/>
    <w:rsid w:val="0057521E"/>
    <w:rsid w:val="00575B45"/>
    <w:rsid w:val="005764A1"/>
    <w:rsid w:val="00576F5D"/>
    <w:rsid w:val="00576FF7"/>
    <w:rsid w:val="00580FFE"/>
    <w:rsid w:val="00581344"/>
    <w:rsid w:val="005821DE"/>
    <w:rsid w:val="005824C6"/>
    <w:rsid w:val="00583AE4"/>
    <w:rsid w:val="00585221"/>
    <w:rsid w:val="005866A9"/>
    <w:rsid w:val="00593856"/>
    <w:rsid w:val="005964B0"/>
    <w:rsid w:val="00597604"/>
    <w:rsid w:val="005A0368"/>
    <w:rsid w:val="005A1AFF"/>
    <w:rsid w:val="005A29B8"/>
    <w:rsid w:val="005A4B63"/>
    <w:rsid w:val="005A69AB"/>
    <w:rsid w:val="005B1996"/>
    <w:rsid w:val="005B4B5F"/>
    <w:rsid w:val="005C13CF"/>
    <w:rsid w:val="005C3455"/>
    <w:rsid w:val="005C3FA1"/>
    <w:rsid w:val="005C765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2DC7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38DC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3B1B"/>
    <w:rsid w:val="00694BF3"/>
    <w:rsid w:val="00697418"/>
    <w:rsid w:val="00697CC0"/>
    <w:rsid w:val="006A037B"/>
    <w:rsid w:val="006A0797"/>
    <w:rsid w:val="006A1784"/>
    <w:rsid w:val="006A2114"/>
    <w:rsid w:val="006A31D4"/>
    <w:rsid w:val="006A4F8B"/>
    <w:rsid w:val="006A7F41"/>
    <w:rsid w:val="006B0093"/>
    <w:rsid w:val="006B28D6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11D0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2819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1269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64E3"/>
    <w:rsid w:val="008228F0"/>
    <w:rsid w:val="00822977"/>
    <w:rsid w:val="00823272"/>
    <w:rsid w:val="0082343F"/>
    <w:rsid w:val="008235E3"/>
    <w:rsid w:val="008271E1"/>
    <w:rsid w:val="0083104F"/>
    <w:rsid w:val="0083224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81D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0B4D"/>
    <w:rsid w:val="008A1537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5A19"/>
    <w:rsid w:val="008B68BC"/>
    <w:rsid w:val="008C1BA7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25EC"/>
    <w:rsid w:val="008E4D74"/>
    <w:rsid w:val="008E555D"/>
    <w:rsid w:val="008E55E8"/>
    <w:rsid w:val="008E5A06"/>
    <w:rsid w:val="008E6299"/>
    <w:rsid w:val="008E6D79"/>
    <w:rsid w:val="008E7432"/>
    <w:rsid w:val="008F0A98"/>
    <w:rsid w:val="008F197D"/>
    <w:rsid w:val="008F55C9"/>
    <w:rsid w:val="008F5D9F"/>
    <w:rsid w:val="008F607C"/>
    <w:rsid w:val="00902307"/>
    <w:rsid w:val="0090293C"/>
    <w:rsid w:val="009041F8"/>
    <w:rsid w:val="0090505A"/>
    <w:rsid w:val="0090753A"/>
    <w:rsid w:val="00910BE4"/>
    <w:rsid w:val="009111E2"/>
    <w:rsid w:val="00916020"/>
    <w:rsid w:val="0091636A"/>
    <w:rsid w:val="0092069A"/>
    <w:rsid w:val="00920705"/>
    <w:rsid w:val="00921E61"/>
    <w:rsid w:val="0092323C"/>
    <w:rsid w:val="009237F5"/>
    <w:rsid w:val="0092627C"/>
    <w:rsid w:val="00926576"/>
    <w:rsid w:val="0092756E"/>
    <w:rsid w:val="0093062F"/>
    <w:rsid w:val="00930EF0"/>
    <w:rsid w:val="0093531C"/>
    <w:rsid w:val="00936CE8"/>
    <w:rsid w:val="009411F5"/>
    <w:rsid w:val="0094176B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3FCF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C60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9E2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4B03"/>
    <w:rsid w:val="00A7517C"/>
    <w:rsid w:val="00A759D5"/>
    <w:rsid w:val="00A767DE"/>
    <w:rsid w:val="00A825F1"/>
    <w:rsid w:val="00A84CA1"/>
    <w:rsid w:val="00A86125"/>
    <w:rsid w:val="00A91C22"/>
    <w:rsid w:val="00A934E0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4D1"/>
    <w:rsid w:val="00B22564"/>
    <w:rsid w:val="00B24F56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4BBF"/>
    <w:rsid w:val="00B5608B"/>
    <w:rsid w:val="00B571EA"/>
    <w:rsid w:val="00B60DE4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834D3"/>
    <w:rsid w:val="00B90655"/>
    <w:rsid w:val="00B92973"/>
    <w:rsid w:val="00B937BC"/>
    <w:rsid w:val="00B93997"/>
    <w:rsid w:val="00B93F5E"/>
    <w:rsid w:val="00BA121C"/>
    <w:rsid w:val="00BA56CA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414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47F1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478C"/>
    <w:rsid w:val="00C67023"/>
    <w:rsid w:val="00C710BB"/>
    <w:rsid w:val="00C7118D"/>
    <w:rsid w:val="00C7228A"/>
    <w:rsid w:val="00C72650"/>
    <w:rsid w:val="00C737FE"/>
    <w:rsid w:val="00C73DDA"/>
    <w:rsid w:val="00C758B1"/>
    <w:rsid w:val="00C77C47"/>
    <w:rsid w:val="00C85082"/>
    <w:rsid w:val="00C859EC"/>
    <w:rsid w:val="00C94536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B6EC0"/>
    <w:rsid w:val="00CC0552"/>
    <w:rsid w:val="00CC1407"/>
    <w:rsid w:val="00CC325D"/>
    <w:rsid w:val="00CC59BC"/>
    <w:rsid w:val="00CD11FC"/>
    <w:rsid w:val="00CD55E3"/>
    <w:rsid w:val="00CD56D5"/>
    <w:rsid w:val="00CD5857"/>
    <w:rsid w:val="00CD6822"/>
    <w:rsid w:val="00CE09CD"/>
    <w:rsid w:val="00CE4C64"/>
    <w:rsid w:val="00CF2BE5"/>
    <w:rsid w:val="00CF2E06"/>
    <w:rsid w:val="00CF509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0420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214"/>
    <w:rsid w:val="00D605AC"/>
    <w:rsid w:val="00D6082B"/>
    <w:rsid w:val="00D60970"/>
    <w:rsid w:val="00D6204B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14A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021"/>
    <w:rsid w:val="00E5065E"/>
    <w:rsid w:val="00E512DE"/>
    <w:rsid w:val="00E55DF0"/>
    <w:rsid w:val="00E56D3F"/>
    <w:rsid w:val="00E6136B"/>
    <w:rsid w:val="00E67B25"/>
    <w:rsid w:val="00E7093B"/>
    <w:rsid w:val="00E71762"/>
    <w:rsid w:val="00E74B7F"/>
    <w:rsid w:val="00E76BB1"/>
    <w:rsid w:val="00E776DA"/>
    <w:rsid w:val="00E777A3"/>
    <w:rsid w:val="00E80BDA"/>
    <w:rsid w:val="00E81615"/>
    <w:rsid w:val="00E84B5F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371B"/>
    <w:rsid w:val="00EE5356"/>
    <w:rsid w:val="00EE7520"/>
    <w:rsid w:val="00EF1304"/>
    <w:rsid w:val="00EF1F2A"/>
    <w:rsid w:val="00EF26DE"/>
    <w:rsid w:val="00F0037C"/>
    <w:rsid w:val="00F00902"/>
    <w:rsid w:val="00F03BC1"/>
    <w:rsid w:val="00F03D8C"/>
    <w:rsid w:val="00F04BCB"/>
    <w:rsid w:val="00F076CB"/>
    <w:rsid w:val="00F10378"/>
    <w:rsid w:val="00F123A1"/>
    <w:rsid w:val="00F16CE4"/>
    <w:rsid w:val="00F2067D"/>
    <w:rsid w:val="00F20D73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187"/>
    <w:rsid w:val="00F51DF0"/>
    <w:rsid w:val="00F52E2F"/>
    <w:rsid w:val="00F532A7"/>
    <w:rsid w:val="00F54479"/>
    <w:rsid w:val="00F55190"/>
    <w:rsid w:val="00F60875"/>
    <w:rsid w:val="00F6108F"/>
    <w:rsid w:val="00F6429D"/>
    <w:rsid w:val="00F653B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B7AC5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2892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2BD8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character" w:styleId="af2">
    <w:name w:val="page number"/>
    <w:basedOn w:val="a0"/>
    <w:rsid w:val="008B5A19"/>
  </w:style>
  <w:style w:type="character" w:customStyle="1" w:styleId="10">
    <w:name w:val="Верхний колонтитул Знак1"/>
    <w:basedOn w:val="a0"/>
    <w:uiPriority w:val="99"/>
    <w:rsid w:val="008B5A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rsid w:val="008B5A19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styleId="af3">
    <w:name w:val="Body Text"/>
    <w:basedOn w:val="a"/>
    <w:link w:val="af4"/>
    <w:uiPriority w:val="99"/>
    <w:unhideWhenUsed/>
    <w:rsid w:val="0013310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33101"/>
    <w:rPr>
      <w:rFonts w:ascii="Times New Roman" w:hAnsi="Times New Roman" w:cs="Times New Roman"/>
      <w:snapToGrid w:val="0"/>
      <w:sz w:val="28"/>
    </w:rPr>
  </w:style>
  <w:style w:type="character" w:customStyle="1" w:styleId="WW8Num4z0">
    <w:name w:val="WW8Num4z0"/>
    <w:rsid w:val="00133101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E99F-044E-400E-A2C5-6BCFF1C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3</cp:revision>
  <cp:lastPrinted>2013-07-01T11:36:00Z</cp:lastPrinted>
  <dcterms:created xsi:type="dcterms:W3CDTF">2013-07-05T07:43:00Z</dcterms:created>
  <dcterms:modified xsi:type="dcterms:W3CDTF">2013-07-05T15:21:00Z</dcterms:modified>
</cp:coreProperties>
</file>