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E75EFE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ПРОТОКОЛ №</w:t>
      </w:r>
      <w:r w:rsidR="000345DB" w:rsidRPr="00A854C4">
        <w:rPr>
          <w:b/>
          <w:bCs/>
          <w:szCs w:val="28"/>
        </w:rPr>
        <w:t xml:space="preserve"> </w:t>
      </w:r>
      <w:r w:rsidR="0083296E">
        <w:rPr>
          <w:b/>
          <w:bCs/>
          <w:szCs w:val="28"/>
        </w:rPr>
        <w:t>35</w:t>
      </w:r>
      <w:r w:rsidRPr="00A854C4">
        <w:rPr>
          <w:b/>
          <w:bCs/>
          <w:szCs w:val="28"/>
        </w:rPr>
        <w:t>/КК</w:t>
      </w: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заседания Конкурсной комиссии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состоявшегося «</w:t>
      </w:r>
      <w:r w:rsidR="00C2481A">
        <w:rPr>
          <w:b/>
          <w:bCs/>
          <w:szCs w:val="28"/>
        </w:rPr>
        <w:t>13</w:t>
      </w:r>
      <w:r w:rsidRPr="00A854C4">
        <w:rPr>
          <w:b/>
          <w:bCs/>
          <w:szCs w:val="28"/>
        </w:rPr>
        <w:t xml:space="preserve">» </w:t>
      </w:r>
      <w:r w:rsidR="00C2481A">
        <w:rPr>
          <w:b/>
          <w:bCs/>
          <w:szCs w:val="28"/>
        </w:rPr>
        <w:t>сентября</w:t>
      </w:r>
      <w:r w:rsidR="00C2481A" w:rsidRPr="00A854C4">
        <w:rPr>
          <w:b/>
          <w:bCs/>
          <w:szCs w:val="28"/>
        </w:rPr>
        <w:t xml:space="preserve"> </w:t>
      </w:r>
      <w:r w:rsidRPr="00A854C4">
        <w:rPr>
          <w:b/>
          <w:bCs/>
          <w:szCs w:val="28"/>
        </w:rPr>
        <w:t>2013 года</w:t>
      </w:r>
    </w:p>
    <w:p w:rsidR="000D3495" w:rsidRPr="00A854C4" w:rsidRDefault="000D3495" w:rsidP="00E22824">
      <w:pPr>
        <w:ind w:firstLine="720"/>
        <w:jc w:val="both"/>
        <w:rPr>
          <w:b/>
          <w:bCs/>
          <w:szCs w:val="28"/>
        </w:rPr>
      </w:pPr>
      <w:r w:rsidRPr="00A854C4">
        <w:rPr>
          <w:b/>
          <w:bCs/>
          <w:szCs w:val="28"/>
        </w:rPr>
        <w:t xml:space="preserve"> </w:t>
      </w:r>
    </w:p>
    <w:p w:rsidR="00D73E12" w:rsidRPr="00A854C4" w:rsidRDefault="00DC085A" w:rsidP="00D04853">
      <w:pPr>
        <w:jc w:val="both"/>
        <w:rPr>
          <w:szCs w:val="28"/>
          <w:u w:val="single"/>
        </w:rPr>
      </w:pPr>
      <w:r w:rsidRPr="00A854C4">
        <w:rPr>
          <w:b/>
          <w:bCs/>
          <w:szCs w:val="28"/>
        </w:rPr>
        <w:t xml:space="preserve"> </w:t>
      </w:r>
      <w:r w:rsidR="00D73E12" w:rsidRPr="00A854C4">
        <w:rPr>
          <w:szCs w:val="28"/>
          <w:u w:val="single"/>
        </w:rPr>
        <w:t>Присутствовали:</w:t>
      </w:r>
    </w:p>
    <w:p w:rsidR="00A34401" w:rsidRPr="00A854C4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AF21FD" w:rsidRPr="00A854C4" w:rsidTr="00553631">
        <w:trPr>
          <w:trHeight w:val="454"/>
        </w:trPr>
        <w:tc>
          <w:tcPr>
            <w:tcW w:w="2517" w:type="dxa"/>
          </w:tcPr>
          <w:p w:rsidR="00AF21FD" w:rsidRPr="00A854C4" w:rsidRDefault="00AF21F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AF21FD" w:rsidRPr="00A854C4" w:rsidRDefault="00AF21F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AF21FD" w:rsidRPr="00A854C4" w:rsidRDefault="00AF21FD" w:rsidP="009C309D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>- председатель комиссии</w:t>
            </w:r>
          </w:p>
        </w:tc>
      </w:tr>
      <w:tr w:rsidR="0012088A" w:rsidRPr="00A854C4" w:rsidTr="00553631">
        <w:trPr>
          <w:trHeight w:val="454"/>
        </w:trPr>
        <w:tc>
          <w:tcPr>
            <w:tcW w:w="2517" w:type="dxa"/>
          </w:tcPr>
          <w:p w:rsidR="0012088A" w:rsidRDefault="0012088A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12088A" w:rsidRDefault="0012088A" w:rsidP="0012088A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2088A" w:rsidRDefault="0012088A" w:rsidP="009C309D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>- заместитель председателя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9C309D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 xml:space="preserve">- </w:t>
            </w:r>
            <w:r w:rsidR="00AF21FD" w:rsidRPr="00A854C4">
              <w:rPr>
                <w:szCs w:val="28"/>
              </w:rPr>
              <w:t>член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763168" w:rsidRPr="00A854C4" w:rsidTr="00553631">
        <w:trPr>
          <w:trHeight w:val="454"/>
        </w:trPr>
        <w:tc>
          <w:tcPr>
            <w:tcW w:w="2517" w:type="dxa"/>
          </w:tcPr>
          <w:p w:rsidR="00763168" w:rsidRDefault="00763168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763168" w:rsidRPr="00A854C4" w:rsidRDefault="00763168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763168" w:rsidRPr="00A854C4" w:rsidRDefault="00763168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12088A" w:rsidRPr="00A854C4" w:rsidTr="00553631">
        <w:trPr>
          <w:trHeight w:val="454"/>
        </w:trPr>
        <w:tc>
          <w:tcPr>
            <w:tcW w:w="2517" w:type="dxa"/>
          </w:tcPr>
          <w:p w:rsidR="0012088A" w:rsidRDefault="0012088A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12088A" w:rsidRDefault="0012088A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2088A" w:rsidRPr="00A854C4" w:rsidRDefault="0012088A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секретарь комиссии</w:t>
            </w:r>
          </w:p>
        </w:tc>
      </w:tr>
    </w:tbl>
    <w:p w:rsidR="00EE27AC" w:rsidRPr="00A854C4" w:rsidRDefault="00EE27AC" w:rsidP="00E22824">
      <w:pPr>
        <w:jc w:val="both"/>
        <w:rPr>
          <w:szCs w:val="28"/>
        </w:rPr>
      </w:pPr>
    </w:p>
    <w:p w:rsidR="004C1E35" w:rsidRPr="00A854C4" w:rsidRDefault="004C1E35" w:rsidP="00D04853">
      <w:pPr>
        <w:jc w:val="both"/>
        <w:rPr>
          <w:szCs w:val="28"/>
          <w:u w:val="single"/>
        </w:rPr>
      </w:pPr>
      <w:r w:rsidRPr="00A854C4">
        <w:rPr>
          <w:szCs w:val="28"/>
          <w:u w:val="single"/>
        </w:rPr>
        <w:t>Приглашенные:</w:t>
      </w:r>
    </w:p>
    <w:p w:rsidR="00CA4B1C" w:rsidRPr="00A854C4" w:rsidRDefault="00CA4B1C" w:rsidP="00D04853">
      <w:pPr>
        <w:jc w:val="both"/>
        <w:rPr>
          <w:sz w:val="10"/>
          <w:szCs w:val="10"/>
          <w:u w:val="single"/>
        </w:rPr>
      </w:pPr>
    </w:p>
    <w:p w:rsidR="0012088A" w:rsidRDefault="004271F4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i w:val="0"/>
        </w:rPr>
      </w:pPr>
      <w:r w:rsidRPr="00A854C4">
        <w:rPr>
          <w:i w:val="0"/>
        </w:rPr>
        <w:tab/>
      </w:r>
    </w:p>
    <w:p w:rsidR="001B48AB" w:rsidRPr="00A854C4" w:rsidRDefault="0012088A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>
        <w:rPr>
          <w:i w:val="0"/>
        </w:rPr>
        <w:tab/>
      </w:r>
      <w:r w:rsidR="00950A1C" w:rsidRPr="00A854C4">
        <w:rPr>
          <w:i w:val="0"/>
        </w:rPr>
        <w:t xml:space="preserve"> </w:t>
      </w:r>
      <w:r w:rsidR="00A30F25">
        <w:rPr>
          <w:b/>
          <w:i w:val="0"/>
          <w:u w:val="single"/>
        </w:rPr>
        <w:t>П</w:t>
      </w:r>
      <w:r w:rsidR="00A6023A" w:rsidRPr="00A854C4">
        <w:rPr>
          <w:b/>
          <w:i w:val="0"/>
          <w:u w:val="single"/>
        </w:rPr>
        <w:t xml:space="preserve">овестка дня </w:t>
      </w:r>
      <w:r w:rsidR="00D73E12" w:rsidRPr="00A854C4">
        <w:rPr>
          <w:b/>
          <w:i w:val="0"/>
          <w:u w:val="single"/>
        </w:rPr>
        <w:t>заседания:</w:t>
      </w:r>
    </w:p>
    <w:p w:rsidR="00976B6B" w:rsidRPr="00A854C4" w:rsidRDefault="00976B6B" w:rsidP="00D04853">
      <w:pPr>
        <w:pStyle w:val="a6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12088A" w:rsidRPr="00AE2BCE" w:rsidRDefault="00D72024" w:rsidP="0012088A">
      <w:pPr>
        <w:tabs>
          <w:tab w:val="left" w:pos="709"/>
        </w:tabs>
        <w:ind w:left="709"/>
        <w:jc w:val="both"/>
      </w:pPr>
      <w:r>
        <w:tab/>
        <w:t>….</w:t>
      </w:r>
    </w:p>
    <w:p w:rsidR="0012088A" w:rsidRPr="0015031C" w:rsidRDefault="0012088A" w:rsidP="0012088A">
      <w:pPr>
        <w:ind w:left="709"/>
        <w:jc w:val="both"/>
        <w:rPr>
          <w:color w:val="000000"/>
          <w:lang/>
        </w:rPr>
      </w:pPr>
    </w:p>
    <w:p w:rsidR="0012088A" w:rsidRPr="00C64E36" w:rsidRDefault="0012088A" w:rsidP="0012088A">
      <w:pPr>
        <w:numPr>
          <w:ilvl w:val="0"/>
          <w:numId w:val="2"/>
        </w:numPr>
        <w:tabs>
          <w:tab w:val="left" w:pos="709"/>
        </w:tabs>
        <w:ind w:left="709"/>
        <w:jc w:val="both"/>
      </w:pPr>
      <w:r w:rsidRPr="00D943C3">
        <w:t xml:space="preserve">Подведение итогов </w:t>
      </w:r>
      <w:r>
        <w:t>переторжки</w:t>
      </w:r>
      <w:r w:rsidRPr="00D943C3">
        <w:t xml:space="preserve"> на право заключения договора</w:t>
      </w:r>
      <w:r>
        <w:t xml:space="preserve"> на </w:t>
      </w:r>
      <w:r w:rsidRPr="001F3D11">
        <w:t>оказани</w:t>
      </w:r>
      <w:r>
        <w:t>е</w:t>
      </w:r>
      <w:r w:rsidRPr="001F3D11">
        <w:t xml:space="preserve"> информационных услуг с использованием справочно-правовой системы </w:t>
      </w:r>
      <w:proofErr w:type="spellStart"/>
      <w:r w:rsidRPr="001F3D11">
        <w:t>КонсультантПлюс</w:t>
      </w:r>
      <w:proofErr w:type="spellEnd"/>
      <w:r w:rsidRPr="001F3D11">
        <w:t xml:space="preserve"> серии МСВУД (Меж</w:t>
      </w:r>
      <w:r>
        <w:t>региональная</w:t>
      </w:r>
      <w:r w:rsidRPr="00D664DA">
        <w:t xml:space="preserve"> Систем</w:t>
      </w:r>
      <w:r>
        <w:t>а</w:t>
      </w:r>
      <w:r w:rsidRPr="00D664DA">
        <w:t xml:space="preserve"> с Выделенными  Удаленными Доступами</w:t>
      </w:r>
      <w:r>
        <w:t xml:space="preserve">) </w:t>
      </w:r>
      <w:r w:rsidRPr="005E3292">
        <w:t>в филиалах</w:t>
      </w:r>
      <w:r>
        <w:t xml:space="preserve"> </w:t>
      </w:r>
      <w:r w:rsidR="009869E2" w:rsidRPr="00F52B44">
        <w:t xml:space="preserve">                                       </w:t>
      </w:r>
      <w:r w:rsidRPr="005E3292">
        <w:t xml:space="preserve">ОАО «ТрансКонтейнер». </w:t>
      </w:r>
    </w:p>
    <w:p w:rsidR="0012088A" w:rsidRPr="00AE2BCE" w:rsidRDefault="0012088A" w:rsidP="0012088A">
      <w:pPr>
        <w:tabs>
          <w:tab w:val="left" w:pos="709"/>
        </w:tabs>
        <w:ind w:left="720"/>
        <w:jc w:val="both"/>
      </w:pPr>
      <w:r w:rsidRPr="00AE2BCE">
        <w:t>Докладчик: ЦКП</w:t>
      </w:r>
      <w:r>
        <w:t>ИТ Шлык А.А.</w:t>
      </w:r>
    </w:p>
    <w:p w:rsidR="0012088A" w:rsidRDefault="0012088A" w:rsidP="0012088A">
      <w:pPr>
        <w:ind w:firstLine="708"/>
      </w:pPr>
      <w:r w:rsidRPr="00AE2BCE">
        <w:t>Конкурс:</w:t>
      </w:r>
      <w:r w:rsidRPr="00D943C3">
        <w:t xml:space="preserve"> </w:t>
      </w:r>
      <w:r w:rsidRPr="001F3D11">
        <w:rPr>
          <w:szCs w:val="28"/>
        </w:rPr>
        <w:t>ЗП/013/ЦКПИТ/0073</w:t>
      </w:r>
    </w:p>
    <w:p w:rsidR="0012088A" w:rsidRPr="00D943C3" w:rsidRDefault="0012088A" w:rsidP="0012088A">
      <w:pPr>
        <w:ind w:left="709"/>
      </w:pPr>
      <w:r w:rsidRPr="00AE2BCE">
        <w:t xml:space="preserve">Заявка в АСБК: </w:t>
      </w:r>
      <w:r>
        <w:t>Т10024634, Т10024635, Т10024637, Т10024638, Т10024639.</w:t>
      </w:r>
    </w:p>
    <w:p w:rsidR="0012088A" w:rsidRPr="00F96065" w:rsidRDefault="0012088A" w:rsidP="0012088A">
      <w:pPr>
        <w:tabs>
          <w:tab w:val="left" w:pos="709"/>
        </w:tabs>
        <w:ind w:left="709"/>
        <w:jc w:val="both"/>
      </w:pPr>
    </w:p>
    <w:p w:rsidR="00763168" w:rsidRPr="00D72024" w:rsidRDefault="00D72024" w:rsidP="00D72024">
      <w:pPr>
        <w:ind w:left="1414"/>
        <w:jc w:val="both"/>
        <w:rPr>
          <w:szCs w:val="28"/>
        </w:rPr>
      </w:pPr>
      <w:r w:rsidRPr="00D72024">
        <w:rPr>
          <w:szCs w:val="28"/>
        </w:rPr>
        <w:t>….</w:t>
      </w:r>
    </w:p>
    <w:p w:rsidR="00D72024" w:rsidRDefault="00D72024" w:rsidP="00D66188">
      <w:pPr>
        <w:ind w:firstLine="708"/>
        <w:jc w:val="both"/>
        <w:rPr>
          <w:b/>
          <w:szCs w:val="28"/>
        </w:rPr>
      </w:pPr>
    </w:p>
    <w:p w:rsidR="00D66188" w:rsidRPr="00A854C4" w:rsidRDefault="00D66188" w:rsidP="00D66188">
      <w:pPr>
        <w:ind w:firstLine="708"/>
        <w:jc w:val="both"/>
        <w:rPr>
          <w:szCs w:val="28"/>
        </w:rPr>
      </w:pPr>
      <w:r w:rsidRPr="00A854C4">
        <w:rPr>
          <w:b/>
          <w:szCs w:val="28"/>
        </w:rPr>
        <w:lastRenderedPageBreak/>
        <w:t xml:space="preserve">По пункту </w:t>
      </w:r>
      <w:r w:rsidRPr="00A854C4">
        <w:rPr>
          <w:b/>
          <w:szCs w:val="28"/>
          <w:lang w:val="en-US"/>
        </w:rPr>
        <w:t>II</w:t>
      </w:r>
      <w:r w:rsidRPr="00A854C4">
        <w:rPr>
          <w:b/>
          <w:szCs w:val="28"/>
        </w:rPr>
        <w:t xml:space="preserve"> повестки дня заседания: </w:t>
      </w:r>
    </w:p>
    <w:p w:rsidR="006133A8" w:rsidRPr="00C64E36" w:rsidRDefault="006133A8" w:rsidP="00E478A5">
      <w:pPr>
        <w:pStyle w:val="ad"/>
        <w:numPr>
          <w:ilvl w:val="0"/>
          <w:numId w:val="22"/>
        </w:numPr>
        <w:tabs>
          <w:tab w:val="left" w:pos="0"/>
        </w:tabs>
        <w:ind w:left="0" w:firstLine="709"/>
        <w:jc w:val="both"/>
      </w:pPr>
      <w:r w:rsidRPr="006133A8">
        <w:rPr>
          <w:szCs w:val="28"/>
        </w:rPr>
        <w:t xml:space="preserve">Переторжка по запросу предложений ЗП/013/ЦКПИТ/0073 </w:t>
      </w:r>
      <w:r w:rsidRPr="00D943C3">
        <w:t xml:space="preserve">на </w:t>
      </w:r>
      <w:r w:rsidRPr="00FF3A9E">
        <w:t xml:space="preserve">право заключения </w:t>
      </w:r>
      <w:r w:rsidRPr="006133A8">
        <w:rPr>
          <w:szCs w:val="28"/>
        </w:rPr>
        <w:t xml:space="preserve">договора на </w:t>
      </w:r>
      <w:r w:rsidRPr="001F3D11">
        <w:t>оказани</w:t>
      </w:r>
      <w:r>
        <w:t>е</w:t>
      </w:r>
      <w:r w:rsidRPr="001F3D11">
        <w:t xml:space="preserve"> информационных услуг с использованием справочно-правовой системы </w:t>
      </w:r>
      <w:proofErr w:type="spellStart"/>
      <w:r w:rsidRPr="001F3D11">
        <w:t>КонсультантПлюс</w:t>
      </w:r>
      <w:proofErr w:type="spellEnd"/>
      <w:r w:rsidRPr="001F3D11">
        <w:t xml:space="preserve"> серии МСВУД (Меж</w:t>
      </w:r>
      <w:r>
        <w:t>региональная</w:t>
      </w:r>
      <w:r w:rsidRPr="00D664DA">
        <w:t xml:space="preserve"> Систем</w:t>
      </w:r>
      <w:r>
        <w:t>а</w:t>
      </w:r>
      <w:r w:rsidRPr="00D664DA">
        <w:t xml:space="preserve"> с Выделенными  Удаленными Доступами</w:t>
      </w:r>
      <w:r>
        <w:t xml:space="preserve">) </w:t>
      </w:r>
      <w:r w:rsidRPr="005E3292">
        <w:t>в филиалах</w:t>
      </w:r>
      <w:r>
        <w:t xml:space="preserve"> ОАО «ТрансКонтейнер» по Лоту №1 признана состоявшейся.</w:t>
      </w:r>
    </w:p>
    <w:p w:rsidR="006133A8" w:rsidRDefault="006133A8" w:rsidP="00E478A5">
      <w:pPr>
        <w:pStyle w:val="ad"/>
        <w:numPr>
          <w:ilvl w:val="0"/>
          <w:numId w:val="22"/>
        </w:numPr>
        <w:ind w:left="0" w:firstLine="720"/>
        <w:jc w:val="both"/>
        <w:rPr>
          <w:sz w:val="22"/>
          <w:szCs w:val="22"/>
        </w:rPr>
      </w:pPr>
      <w:r>
        <w:t>С</w:t>
      </w:r>
      <w:r w:rsidRPr="000E60E5">
        <w:t xml:space="preserve">огласившись с выводами и предложениями Постоянной рабочей группы </w:t>
      </w:r>
      <w:r>
        <w:t>аппарата управления</w:t>
      </w:r>
      <w:r w:rsidRPr="000E60E5">
        <w:t xml:space="preserve"> (Протокол № </w:t>
      </w:r>
      <w:r>
        <w:t>36</w:t>
      </w:r>
      <w:r w:rsidRPr="000E60E5">
        <w:t>/ПРГ заседания, состоявшегося</w:t>
      </w:r>
      <w:r>
        <w:t xml:space="preserve">     9</w:t>
      </w:r>
      <w:r w:rsidRPr="000E60E5">
        <w:t xml:space="preserve"> </w:t>
      </w:r>
      <w:r>
        <w:t>сентября</w:t>
      </w:r>
      <w:r w:rsidRPr="000E60E5">
        <w:t xml:space="preserve"> 2013 г.)</w:t>
      </w:r>
      <w:r>
        <w:rPr>
          <w:color w:val="000000" w:themeColor="text1"/>
          <w:szCs w:val="28"/>
        </w:rPr>
        <w:t xml:space="preserve">, </w:t>
      </w:r>
      <w:r w:rsidRPr="006F40B6">
        <w:t xml:space="preserve">признать победителем </w:t>
      </w:r>
      <w:r>
        <w:t>запроса предложений</w:t>
      </w:r>
      <w:r w:rsidRPr="006F40B6">
        <w:t xml:space="preserve"> по Лоту № 1  </w:t>
      </w:r>
      <w:r>
        <w:t xml:space="preserve">ЗАО «Сплайн-Центр» </w:t>
      </w:r>
      <w:r w:rsidRPr="006F40B6">
        <w:t>и принять решение о заключении с ним договора на следующих условиях:</w:t>
      </w:r>
      <w:r w:rsidRPr="006F40B6">
        <w:rPr>
          <w:sz w:val="22"/>
          <w:szCs w:val="22"/>
        </w:rPr>
        <w:t xml:space="preserve"> </w:t>
      </w:r>
    </w:p>
    <w:p w:rsidR="006133A8" w:rsidRPr="0027223F" w:rsidRDefault="006133A8" w:rsidP="006133A8">
      <w:pPr>
        <w:pStyle w:val="ad"/>
        <w:ind w:left="0" w:firstLine="709"/>
        <w:jc w:val="both"/>
        <w:rPr>
          <w:color w:val="000000" w:themeColor="text1"/>
          <w:szCs w:val="28"/>
        </w:rPr>
      </w:pPr>
      <w:r w:rsidRPr="0027223F">
        <w:rPr>
          <w:b/>
          <w:color w:val="000000" w:themeColor="text1"/>
          <w:szCs w:val="28"/>
        </w:rPr>
        <w:t>Предмет договора:</w:t>
      </w:r>
      <w:r w:rsidRPr="0027223F">
        <w:rPr>
          <w:color w:val="000000" w:themeColor="text1"/>
          <w:szCs w:val="28"/>
        </w:rPr>
        <w:t xml:space="preserve"> </w:t>
      </w:r>
      <w:r w:rsidRPr="00E478A5">
        <w:rPr>
          <w:szCs w:val="28"/>
        </w:rPr>
        <w:t xml:space="preserve">оказание информационных услуг с использованием справочно-правовой Системы </w:t>
      </w:r>
      <w:proofErr w:type="spellStart"/>
      <w:r w:rsidRPr="00E478A5">
        <w:rPr>
          <w:szCs w:val="28"/>
        </w:rPr>
        <w:t>КонсультантПлюс</w:t>
      </w:r>
      <w:proofErr w:type="spellEnd"/>
      <w:r w:rsidRPr="00E478A5">
        <w:rPr>
          <w:szCs w:val="28"/>
        </w:rPr>
        <w:t xml:space="preserve"> Серии МСВУД в филиалах ОАО «ТрансКонтейнер».</w:t>
      </w:r>
    </w:p>
    <w:p w:rsidR="00CE1BFA" w:rsidRPr="00E478A5" w:rsidRDefault="006133A8" w:rsidP="00E478A5">
      <w:pPr>
        <w:ind w:firstLine="708"/>
        <w:jc w:val="both"/>
        <w:rPr>
          <w:snapToGrid w:val="0"/>
          <w:szCs w:val="28"/>
          <w:lang w:eastAsia="ar-SA"/>
        </w:rPr>
      </w:pPr>
      <w:r w:rsidRPr="0006752B">
        <w:rPr>
          <w:b/>
          <w:color w:val="000000" w:themeColor="text1"/>
          <w:szCs w:val="28"/>
        </w:rPr>
        <w:t>Сведения об объеме закупаемых товаров, работ, услуг:</w:t>
      </w:r>
      <w:r w:rsidRPr="0006752B">
        <w:rPr>
          <w:snapToGrid w:val="0"/>
          <w:color w:val="000000" w:themeColor="text1"/>
          <w:szCs w:val="28"/>
        </w:rPr>
        <w:t xml:space="preserve"> </w:t>
      </w:r>
      <w:r w:rsidR="00CE1BFA" w:rsidRPr="00E478A5">
        <w:rPr>
          <w:snapToGrid w:val="0"/>
          <w:szCs w:val="28"/>
        </w:rPr>
        <w:t xml:space="preserve">Перечень и количество экземпляров Справочно-правовой системы </w:t>
      </w:r>
      <w:proofErr w:type="spellStart"/>
      <w:r w:rsidR="00CE1BFA" w:rsidRPr="00E478A5">
        <w:rPr>
          <w:snapToGrid w:val="0"/>
          <w:szCs w:val="28"/>
        </w:rPr>
        <w:t>КонсультантПлюс</w:t>
      </w:r>
      <w:proofErr w:type="spellEnd"/>
      <w:r w:rsidR="00CE1BFA" w:rsidRPr="00E478A5">
        <w:rPr>
          <w:snapToGrid w:val="0"/>
          <w:szCs w:val="28"/>
        </w:rPr>
        <w:t xml:space="preserve"> серии МСВУД указаны в Приложении № 2 к настоящему Протоколу.  </w:t>
      </w:r>
    </w:p>
    <w:p w:rsidR="00CE1BFA" w:rsidRPr="00E478A5" w:rsidRDefault="00CE1BFA" w:rsidP="00CE1BFA">
      <w:pPr>
        <w:tabs>
          <w:tab w:val="left" w:pos="709"/>
        </w:tabs>
        <w:ind w:firstLine="709"/>
        <w:jc w:val="both"/>
        <w:rPr>
          <w:snapToGrid w:val="0"/>
          <w:szCs w:val="28"/>
        </w:rPr>
      </w:pPr>
      <w:r w:rsidRPr="00E478A5">
        <w:rPr>
          <w:snapToGrid w:val="0"/>
          <w:szCs w:val="28"/>
        </w:rPr>
        <w:t xml:space="preserve">В рамках Договора Поставщик обеспечивает Заказчика правом предоставления доступа удаленных офисов Заказчика к Системам: </w:t>
      </w:r>
    </w:p>
    <w:p w:rsidR="00CE1BFA" w:rsidRPr="00E478A5" w:rsidRDefault="00CE1BFA" w:rsidP="00CE1BFA">
      <w:pPr>
        <w:tabs>
          <w:tab w:val="left" w:pos="709"/>
        </w:tabs>
        <w:ind w:firstLine="709"/>
        <w:jc w:val="both"/>
        <w:rPr>
          <w:snapToGrid w:val="0"/>
          <w:szCs w:val="28"/>
        </w:rPr>
      </w:pPr>
      <w:r w:rsidRPr="00E478A5">
        <w:rPr>
          <w:snapToGrid w:val="0"/>
          <w:szCs w:val="28"/>
        </w:rPr>
        <w:t>- 2 (Двум) удалённым офисам Заказчика в пределах Московской области (МО)</w:t>
      </w:r>
      <w:r w:rsidR="00195831">
        <w:rPr>
          <w:snapToGrid w:val="0"/>
          <w:szCs w:val="28"/>
        </w:rPr>
        <w:t>;</w:t>
      </w:r>
    </w:p>
    <w:p w:rsidR="00CE1BFA" w:rsidRPr="00E478A5" w:rsidRDefault="00CE1BFA" w:rsidP="00CE1BFA">
      <w:pPr>
        <w:tabs>
          <w:tab w:val="left" w:pos="709"/>
        </w:tabs>
        <w:ind w:firstLine="709"/>
        <w:jc w:val="both"/>
        <w:rPr>
          <w:snapToGrid w:val="0"/>
          <w:szCs w:val="28"/>
        </w:rPr>
      </w:pPr>
      <w:r w:rsidRPr="00E478A5">
        <w:rPr>
          <w:snapToGrid w:val="0"/>
          <w:szCs w:val="28"/>
        </w:rPr>
        <w:t xml:space="preserve">- 15 (Пятнадцати) удаленным офисам Заказчика за пределами Московской области (МО). </w:t>
      </w:r>
    </w:p>
    <w:p w:rsidR="00CE1BFA" w:rsidRPr="00E478A5" w:rsidRDefault="00CE1BFA" w:rsidP="00CE1BFA">
      <w:pPr>
        <w:tabs>
          <w:tab w:val="left" w:pos="709"/>
        </w:tabs>
        <w:ind w:firstLine="709"/>
        <w:jc w:val="both"/>
        <w:rPr>
          <w:snapToGrid w:val="0"/>
          <w:szCs w:val="28"/>
        </w:rPr>
      </w:pPr>
      <w:r w:rsidRPr="00E478A5">
        <w:rPr>
          <w:snapToGrid w:val="0"/>
          <w:szCs w:val="28"/>
        </w:rPr>
        <w:t xml:space="preserve">Наименование и адреса удалённых офисов указаны в Приложении № 3 к настоящему Протоколу. </w:t>
      </w:r>
    </w:p>
    <w:p w:rsidR="00CE1BFA" w:rsidRPr="00E478A5" w:rsidRDefault="00CE1BFA" w:rsidP="00CE1BFA">
      <w:pPr>
        <w:tabs>
          <w:tab w:val="left" w:pos="709"/>
        </w:tabs>
        <w:ind w:firstLine="709"/>
        <w:jc w:val="both"/>
        <w:rPr>
          <w:snapToGrid w:val="0"/>
          <w:szCs w:val="28"/>
        </w:rPr>
      </w:pPr>
      <w:r w:rsidRPr="00E478A5">
        <w:rPr>
          <w:snapToGrid w:val="0"/>
          <w:szCs w:val="28"/>
        </w:rPr>
        <w:t xml:space="preserve">Разрешение оформляется в виде </w:t>
      </w:r>
      <w:proofErr w:type="spellStart"/>
      <w:r w:rsidRPr="00E478A5">
        <w:rPr>
          <w:snapToGrid w:val="0"/>
          <w:szCs w:val="28"/>
        </w:rPr>
        <w:t>Сублицензионного</w:t>
      </w:r>
      <w:proofErr w:type="spellEnd"/>
      <w:r w:rsidRPr="00E478A5">
        <w:rPr>
          <w:snapToGrid w:val="0"/>
          <w:szCs w:val="28"/>
        </w:rPr>
        <w:t xml:space="preserve"> Соглашения. </w:t>
      </w:r>
    </w:p>
    <w:p w:rsidR="00CE1BFA" w:rsidRPr="00E478A5" w:rsidRDefault="00CE1BFA" w:rsidP="00CE1BF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E478A5">
        <w:rPr>
          <w:rFonts w:eastAsia="Calibri"/>
          <w:b/>
          <w:szCs w:val="28"/>
        </w:rPr>
        <w:t>Ежемесячная стоимость услуг:</w:t>
      </w:r>
      <w:r w:rsidRPr="00E478A5">
        <w:rPr>
          <w:rFonts w:eastAsia="Calibri"/>
          <w:szCs w:val="28"/>
        </w:rPr>
        <w:t xml:space="preserve"> 261 710,81 </w:t>
      </w:r>
      <w:r>
        <w:rPr>
          <w:rFonts w:eastAsia="Calibri"/>
          <w:szCs w:val="28"/>
        </w:rPr>
        <w:t xml:space="preserve">руб. </w:t>
      </w:r>
      <w:r w:rsidRPr="00E478A5">
        <w:rPr>
          <w:rFonts w:eastAsia="Calibri"/>
          <w:szCs w:val="28"/>
        </w:rPr>
        <w:t>(двести шестьдесят одна тысяча семьсот десять рублей 81 копейка) без учета  НДС. НДС начи</w:t>
      </w:r>
      <w:r w:rsidRPr="00CE1BFA">
        <w:rPr>
          <w:rFonts w:eastAsia="Calibri"/>
          <w:szCs w:val="28"/>
        </w:rPr>
        <w:t>сляется отдельно по ставке 18%.</w:t>
      </w:r>
    </w:p>
    <w:p w:rsidR="00CE1BFA" w:rsidRPr="00E478A5" w:rsidRDefault="00CE1BFA" w:rsidP="00CE1BF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E478A5">
        <w:rPr>
          <w:rFonts w:eastAsia="Calibri"/>
          <w:b/>
          <w:szCs w:val="28"/>
        </w:rPr>
        <w:t>Цена договора:</w:t>
      </w:r>
      <w:r w:rsidRPr="00E478A5">
        <w:rPr>
          <w:rFonts w:eastAsia="Calibri"/>
          <w:szCs w:val="28"/>
        </w:rPr>
        <w:t xml:space="preserve">  складывается исходя из стоимости фактически оказанных услуг (периода оказания услуг), рассчитываемой в соответствии с размером ежемесячной стоимости услуг. </w:t>
      </w:r>
    </w:p>
    <w:p w:rsidR="00CE1BFA" w:rsidRPr="00CE1BFA" w:rsidRDefault="006133A8" w:rsidP="00E478A5">
      <w:pPr>
        <w:ind w:firstLine="708"/>
        <w:jc w:val="both"/>
        <w:rPr>
          <w:snapToGrid w:val="0"/>
        </w:rPr>
      </w:pPr>
      <w:r w:rsidRPr="005E779B">
        <w:rPr>
          <w:b/>
          <w:color w:val="000000" w:themeColor="text1"/>
          <w:szCs w:val="28"/>
        </w:rPr>
        <w:t xml:space="preserve">Условия оплаты: </w:t>
      </w:r>
      <w:r w:rsidR="00CE1BFA" w:rsidRPr="00E478A5">
        <w:rPr>
          <w:snapToGrid w:val="0"/>
          <w:szCs w:val="28"/>
        </w:rPr>
        <w:t>Заказчик оплачивает стоимость информационных услуг с использованием экземпляр</w:t>
      </w:r>
      <w:proofErr w:type="gramStart"/>
      <w:r w:rsidR="00CE1BFA" w:rsidRPr="00E478A5">
        <w:rPr>
          <w:snapToGrid w:val="0"/>
          <w:szCs w:val="28"/>
        </w:rPr>
        <w:t>а(</w:t>
      </w:r>
      <w:proofErr w:type="spellStart"/>
      <w:proofErr w:type="gramEnd"/>
      <w:r w:rsidR="00CE1BFA" w:rsidRPr="00E478A5">
        <w:rPr>
          <w:snapToGrid w:val="0"/>
          <w:szCs w:val="28"/>
        </w:rPr>
        <w:t>ов</w:t>
      </w:r>
      <w:proofErr w:type="spellEnd"/>
      <w:r w:rsidR="00CE1BFA" w:rsidRPr="00E478A5">
        <w:rPr>
          <w:snapToGrid w:val="0"/>
          <w:szCs w:val="28"/>
        </w:rPr>
        <w:t>) Системы Серии МСВУД в текущем месяце до последнего числа этого месяца. Основанием для расчетов является Счет, который Исполнитель предоставляет Заказчику не позднее 10 числа текущего месяца. В Счете указывается стоимость информационных услуг с использованием экземпляр</w:t>
      </w:r>
      <w:proofErr w:type="gramStart"/>
      <w:r w:rsidR="00CE1BFA" w:rsidRPr="00E478A5">
        <w:rPr>
          <w:snapToGrid w:val="0"/>
          <w:szCs w:val="28"/>
        </w:rPr>
        <w:t>а(</w:t>
      </w:r>
      <w:proofErr w:type="spellStart"/>
      <w:proofErr w:type="gramEnd"/>
      <w:r w:rsidR="00CE1BFA" w:rsidRPr="00E478A5">
        <w:rPr>
          <w:snapToGrid w:val="0"/>
          <w:szCs w:val="28"/>
        </w:rPr>
        <w:t>ов</w:t>
      </w:r>
      <w:proofErr w:type="spellEnd"/>
      <w:r w:rsidR="00CE1BFA" w:rsidRPr="00E478A5">
        <w:rPr>
          <w:snapToGrid w:val="0"/>
          <w:szCs w:val="28"/>
        </w:rPr>
        <w:t>) Системы Серии МСВУД  за месяц</w:t>
      </w:r>
      <w:r w:rsidR="00CE1BFA">
        <w:rPr>
          <w:snapToGrid w:val="0"/>
          <w:szCs w:val="28"/>
        </w:rPr>
        <w:t>.</w:t>
      </w:r>
      <w:r w:rsidR="00CE1BFA" w:rsidRPr="00CE1BFA">
        <w:rPr>
          <w:snapToGrid w:val="0"/>
        </w:rPr>
        <w:t xml:space="preserve"> </w:t>
      </w:r>
    </w:p>
    <w:p w:rsidR="006133A8" w:rsidRDefault="006133A8" w:rsidP="006133A8">
      <w:pPr>
        <w:pStyle w:val="Default"/>
        <w:ind w:firstLine="708"/>
        <w:jc w:val="both"/>
        <w:rPr>
          <w:sz w:val="28"/>
          <w:szCs w:val="28"/>
        </w:rPr>
      </w:pPr>
      <w:r w:rsidRPr="005E779B">
        <w:rPr>
          <w:b/>
          <w:color w:val="000000" w:themeColor="text1"/>
          <w:sz w:val="28"/>
          <w:szCs w:val="28"/>
        </w:rPr>
        <w:t xml:space="preserve">Срок </w:t>
      </w:r>
      <w:r>
        <w:rPr>
          <w:b/>
          <w:color w:val="000000" w:themeColor="text1"/>
          <w:sz w:val="28"/>
          <w:szCs w:val="28"/>
        </w:rPr>
        <w:t>оказания услуг</w:t>
      </w:r>
      <w:r w:rsidRPr="005E779B">
        <w:rPr>
          <w:b/>
          <w:color w:val="000000" w:themeColor="text1"/>
          <w:sz w:val="28"/>
          <w:szCs w:val="28"/>
        </w:rPr>
        <w:t>:</w:t>
      </w:r>
      <w:r w:rsidRPr="005E779B">
        <w:rPr>
          <w:color w:val="000000" w:themeColor="text1"/>
          <w:sz w:val="28"/>
          <w:szCs w:val="28"/>
        </w:rPr>
        <w:t xml:space="preserve"> </w:t>
      </w:r>
      <w:r w:rsidR="00CE1BFA" w:rsidRPr="00E478A5">
        <w:rPr>
          <w:sz w:val="28"/>
          <w:szCs w:val="28"/>
        </w:rPr>
        <w:t>с даты подписания договора по 31.12.2013.</w:t>
      </w:r>
    </w:p>
    <w:p w:rsidR="006133A8" w:rsidRPr="005E779B" w:rsidRDefault="006133A8" w:rsidP="00E478A5">
      <w:pPr>
        <w:pStyle w:val="Default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5E779B">
        <w:rPr>
          <w:sz w:val="28"/>
          <w:szCs w:val="28"/>
        </w:rPr>
        <w:t>Поручить начальнику отдела информационных технологий (ЦКПИТ) Шлыку А.А.:</w:t>
      </w:r>
    </w:p>
    <w:p w:rsidR="006133A8" w:rsidRPr="006133A8" w:rsidRDefault="006133A8" w:rsidP="00E478A5">
      <w:pPr>
        <w:pStyle w:val="ad"/>
        <w:numPr>
          <w:ilvl w:val="1"/>
          <w:numId w:val="23"/>
        </w:numPr>
        <w:ind w:left="0" w:firstLine="709"/>
        <w:jc w:val="both"/>
        <w:rPr>
          <w:szCs w:val="28"/>
        </w:rPr>
      </w:pPr>
      <w:r w:rsidRPr="006133A8">
        <w:rPr>
          <w:szCs w:val="28"/>
        </w:rPr>
        <w:t xml:space="preserve">направить уведомление </w:t>
      </w:r>
      <w:r>
        <w:t>ЗАО «Сплайн-Центр»</w:t>
      </w:r>
      <w:r w:rsidRPr="006133A8">
        <w:rPr>
          <w:szCs w:val="28"/>
        </w:rPr>
        <w:t xml:space="preserve"> о принятом Конкурсной комиссией ОАО «ТрансКонтейнер» решении с приглашением заключить договор;</w:t>
      </w:r>
    </w:p>
    <w:p w:rsidR="006133A8" w:rsidRPr="006133A8" w:rsidRDefault="006133A8" w:rsidP="00E478A5">
      <w:pPr>
        <w:pStyle w:val="ad"/>
        <w:numPr>
          <w:ilvl w:val="1"/>
          <w:numId w:val="23"/>
        </w:numPr>
        <w:ind w:left="0" w:firstLine="709"/>
        <w:jc w:val="both"/>
        <w:rPr>
          <w:szCs w:val="28"/>
        </w:rPr>
      </w:pPr>
      <w:r w:rsidRPr="006133A8">
        <w:rPr>
          <w:szCs w:val="28"/>
        </w:rPr>
        <w:lastRenderedPageBreak/>
        <w:t xml:space="preserve">обеспечить установленным порядком заключение договора с                     </w:t>
      </w:r>
      <w:r>
        <w:t>ЗАО «Сплайн-Центр»</w:t>
      </w:r>
      <w:r w:rsidRPr="006133A8">
        <w:rPr>
          <w:szCs w:val="28"/>
        </w:rPr>
        <w:t>.</w:t>
      </w:r>
    </w:p>
    <w:p w:rsidR="005A1BDD" w:rsidRDefault="005A1BDD" w:rsidP="006133A8">
      <w:pPr>
        <w:ind w:firstLine="709"/>
        <w:jc w:val="both"/>
      </w:pPr>
    </w:p>
    <w:p w:rsidR="0012088A" w:rsidRPr="00195973" w:rsidRDefault="00195973" w:rsidP="005A1BDD">
      <w:pPr>
        <w:ind w:firstLine="708"/>
        <w:jc w:val="both"/>
        <w:rPr>
          <w:lang w:val="en-US"/>
        </w:rPr>
      </w:pPr>
      <w:r>
        <w:rPr>
          <w:b/>
          <w:szCs w:val="28"/>
          <w:lang w:val="en-US"/>
        </w:rPr>
        <w:t>….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A854C4" w:rsidTr="00EC6413">
        <w:trPr>
          <w:trHeight w:val="903"/>
        </w:trPr>
        <w:tc>
          <w:tcPr>
            <w:tcW w:w="5778" w:type="dxa"/>
          </w:tcPr>
          <w:p w:rsidR="00D66188" w:rsidRPr="005A1BDD" w:rsidRDefault="00D66188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</w:p>
          <w:p w:rsidR="003D467C" w:rsidRPr="00A854C4" w:rsidRDefault="00AF21FD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  <w:r>
              <w:rPr>
                <w:i w:val="0"/>
              </w:rPr>
              <w:t>П</w:t>
            </w:r>
            <w:r w:rsidR="00EC6413" w:rsidRPr="00A854C4">
              <w:rPr>
                <w:i w:val="0"/>
              </w:rPr>
              <w:t>редседател</w:t>
            </w:r>
            <w:r>
              <w:rPr>
                <w:i w:val="0"/>
              </w:rPr>
              <w:t>ь</w:t>
            </w:r>
            <w:r w:rsidR="00EC6413" w:rsidRPr="00A854C4">
              <w:rPr>
                <w:i w:val="0"/>
              </w:rPr>
              <w:t xml:space="preserve"> </w:t>
            </w:r>
            <w:r w:rsidR="003D467C" w:rsidRPr="00A854C4">
              <w:rPr>
                <w:i w:val="0"/>
              </w:rPr>
              <w:t>Конкурсно</w:t>
            </w:r>
            <w:r w:rsidR="00EC6413" w:rsidRPr="00A854C4">
              <w:rPr>
                <w:i w:val="0"/>
              </w:rPr>
              <w:t xml:space="preserve">й </w:t>
            </w:r>
            <w:r w:rsidR="003D467C" w:rsidRPr="00A854C4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>ОАО «ТрансКонтейнер»</w:t>
            </w:r>
            <w:r w:rsidRPr="00A854C4">
              <w:rPr>
                <w:szCs w:val="28"/>
              </w:rPr>
              <w:tab/>
            </w:r>
            <w:r w:rsidRPr="00A854C4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D66188" w:rsidRPr="008D1B66" w:rsidRDefault="00D66188" w:rsidP="00D66188">
            <w:pPr>
              <w:jc w:val="right"/>
              <w:rPr>
                <w:szCs w:val="28"/>
              </w:rPr>
            </w:pPr>
          </w:p>
          <w:p w:rsidR="00D66188" w:rsidRPr="008D1B66" w:rsidRDefault="00D66188" w:rsidP="00D66188">
            <w:pPr>
              <w:jc w:val="right"/>
              <w:rPr>
                <w:szCs w:val="28"/>
              </w:rPr>
            </w:pPr>
          </w:p>
          <w:p w:rsidR="003D467C" w:rsidRPr="00A854C4" w:rsidRDefault="003D467C" w:rsidP="00D66188">
            <w:pPr>
              <w:jc w:val="right"/>
              <w:rPr>
                <w:szCs w:val="28"/>
              </w:rPr>
            </w:pPr>
          </w:p>
        </w:tc>
      </w:tr>
      <w:tr w:rsidR="00A854C4" w:rsidRPr="00A854C4" w:rsidTr="00EC6413">
        <w:tc>
          <w:tcPr>
            <w:tcW w:w="5778" w:type="dxa"/>
          </w:tcPr>
          <w:p w:rsidR="00EC6413" w:rsidRPr="00A854C4" w:rsidRDefault="00EC6413" w:rsidP="003D467C">
            <w:pPr>
              <w:jc w:val="both"/>
              <w:rPr>
                <w:szCs w:val="28"/>
              </w:rPr>
            </w:pP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A854C4" w:rsidRDefault="009B2146" w:rsidP="00195973">
            <w:pPr>
              <w:pStyle w:val="23"/>
              <w:tabs>
                <w:tab w:val="left" w:pos="709"/>
              </w:tabs>
              <w:spacing w:before="120" w:after="0" w:line="240" w:lineRule="auto"/>
              <w:ind w:left="0"/>
              <w:jc w:val="both"/>
            </w:pPr>
            <w:r w:rsidRPr="00A854C4">
              <w:rPr>
                <w:szCs w:val="28"/>
              </w:rPr>
              <w:t>«</w:t>
            </w:r>
            <w:bookmarkStart w:id="0" w:name="_GoBack"/>
            <w:bookmarkEnd w:id="0"/>
            <w:r w:rsidR="00195973">
              <w:rPr>
                <w:szCs w:val="28"/>
                <w:lang w:val="en-US"/>
              </w:rPr>
              <w:t>01</w:t>
            </w:r>
            <w:r w:rsidR="00442778" w:rsidRPr="00A854C4">
              <w:rPr>
                <w:szCs w:val="28"/>
              </w:rPr>
              <w:t xml:space="preserve">» </w:t>
            </w:r>
            <w:r w:rsidR="00195973">
              <w:rPr>
                <w:szCs w:val="28"/>
              </w:rPr>
              <w:t>октября</w:t>
            </w:r>
            <w:r w:rsidR="00AF21FD" w:rsidRPr="00A854C4">
              <w:rPr>
                <w:szCs w:val="28"/>
              </w:rPr>
              <w:t xml:space="preserve"> </w:t>
            </w:r>
            <w:r w:rsidR="003D467C" w:rsidRPr="00A854C4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EC6413" w:rsidRPr="00A854C4" w:rsidRDefault="00EC6413" w:rsidP="003D467C">
            <w:pPr>
              <w:jc w:val="right"/>
              <w:rPr>
                <w:szCs w:val="28"/>
              </w:rPr>
            </w:pPr>
          </w:p>
          <w:p w:rsidR="003D467C" w:rsidRPr="00A854C4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7A162F" w:rsidRDefault="007A162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A162F" w:rsidRDefault="007A162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A162F" w:rsidRDefault="007A162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A162F" w:rsidRDefault="007A162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A162F" w:rsidRDefault="007A162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A162F" w:rsidRDefault="007A162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A162F" w:rsidRDefault="007A162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A162F" w:rsidRDefault="007A162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A162F" w:rsidRDefault="007A162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195973" w:rsidRPr="00195973" w:rsidRDefault="00195973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7A162F" w:rsidRDefault="007A162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A162F" w:rsidRDefault="007A162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D72024" w:rsidRDefault="00D72024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D72024" w:rsidRDefault="00D72024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5A1BDD" w:rsidRPr="00FD61E4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  <w:r w:rsidRPr="00FD61E4">
        <w:rPr>
          <w:sz w:val="22"/>
          <w:szCs w:val="22"/>
        </w:rPr>
        <w:lastRenderedPageBreak/>
        <w:t>Приложение № 1</w:t>
      </w:r>
    </w:p>
    <w:p w:rsidR="005A1BDD" w:rsidRPr="00FD61E4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2"/>
          <w:szCs w:val="22"/>
        </w:rPr>
      </w:pPr>
      <w:r w:rsidRPr="00FD61E4">
        <w:rPr>
          <w:sz w:val="22"/>
          <w:szCs w:val="22"/>
        </w:rPr>
        <w:t xml:space="preserve">к </w:t>
      </w:r>
      <w:r w:rsidRPr="00FD61E4">
        <w:rPr>
          <w:bCs/>
          <w:sz w:val="22"/>
          <w:szCs w:val="22"/>
        </w:rPr>
        <w:t xml:space="preserve">Протоколу № </w:t>
      </w:r>
      <w:r w:rsidR="00E478A5">
        <w:rPr>
          <w:bCs/>
          <w:sz w:val="22"/>
          <w:szCs w:val="22"/>
        </w:rPr>
        <w:t>35</w:t>
      </w:r>
      <w:r w:rsidRPr="00FD61E4">
        <w:rPr>
          <w:sz w:val="22"/>
          <w:szCs w:val="22"/>
        </w:rPr>
        <w:t>/КК</w:t>
      </w:r>
    </w:p>
    <w:p w:rsidR="005A1BDD" w:rsidRPr="00FD61E4" w:rsidRDefault="005A1BDD" w:rsidP="005A1BDD">
      <w:pPr>
        <w:jc w:val="right"/>
        <w:outlineLvl w:val="0"/>
        <w:rPr>
          <w:bCs/>
          <w:sz w:val="22"/>
          <w:szCs w:val="22"/>
        </w:rPr>
      </w:pPr>
      <w:r w:rsidRPr="00FD61E4">
        <w:rPr>
          <w:bCs/>
          <w:sz w:val="22"/>
          <w:szCs w:val="22"/>
        </w:rPr>
        <w:t>заседания Конкурсной комиссии</w:t>
      </w:r>
    </w:p>
    <w:p w:rsidR="005A1BDD" w:rsidRPr="00FD61E4" w:rsidRDefault="005A1BDD" w:rsidP="005A1BDD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открытого акционерного общества</w:t>
      </w:r>
    </w:p>
    <w:p w:rsidR="005A1BDD" w:rsidRPr="00FD61E4" w:rsidRDefault="005A1BDD" w:rsidP="005A1BDD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«Центр по перевозке грузов в контейнерах «ТрансКонтейнер»</w:t>
      </w:r>
    </w:p>
    <w:p w:rsidR="00202190" w:rsidRDefault="005A1BDD" w:rsidP="005A1BDD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 xml:space="preserve">состоявшегося </w:t>
      </w:r>
      <w:r w:rsidR="00E478A5">
        <w:rPr>
          <w:sz w:val="22"/>
          <w:szCs w:val="22"/>
        </w:rPr>
        <w:t>13</w:t>
      </w:r>
      <w:r w:rsidR="00E478A5" w:rsidRPr="00FD61E4">
        <w:rPr>
          <w:sz w:val="22"/>
          <w:szCs w:val="22"/>
        </w:rPr>
        <w:t xml:space="preserve"> </w:t>
      </w:r>
      <w:r w:rsidR="00E478A5">
        <w:rPr>
          <w:sz w:val="22"/>
          <w:szCs w:val="22"/>
        </w:rPr>
        <w:t xml:space="preserve">сентября </w:t>
      </w:r>
      <w:r w:rsidR="00E478A5" w:rsidRPr="00FD61E4">
        <w:rPr>
          <w:sz w:val="22"/>
          <w:szCs w:val="22"/>
        </w:rPr>
        <w:t xml:space="preserve"> </w:t>
      </w:r>
      <w:r w:rsidRPr="00FD61E4">
        <w:rPr>
          <w:sz w:val="22"/>
          <w:szCs w:val="22"/>
        </w:rPr>
        <w:t>2013 года</w:t>
      </w:r>
    </w:p>
    <w:p w:rsidR="00763168" w:rsidRDefault="00763168" w:rsidP="00763168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tbl>
      <w:tblPr>
        <w:tblW w:w="4946" w:type="pct"/>
        <w:jc w:val="center"/>
        <w:tblInd w:w="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5907"/>
        <w:gridCol w:w="2086"/>
        <w:gridCol w:w="1754"/>
      </w:tblGrid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Название экземпляра Системы КонсультантПлюс Серии VIP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Тип Системы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Количество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СПС КонсультантПлюс: Версия Проф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СПС КонсультантПлюс: Версия Проф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локальная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СПС КонсультантПлюс: Версия Проф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СПС КонсультантПлюс: Эксперт-приложение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СПС КонсультантПлюс: Эксперт-приложение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локальная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СПС КонсультантПлюс: Эксперт-приложение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СПС КонсультантПлюс: Документы СССР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СПС КонсультантПлюс: Москва Проф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СПС КонсультантПлюс: Международное право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СПС КонсультантПлюс: Международное право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КонсультантФинансист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КонсультантФинансист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локальная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КонсультантБухгалтер: Корреспонденция счетов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локальная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КонсультантБухгалтер: Корреспонденция счетов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КонсультантСудебнаяПрактика: Решения высших судов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КонсультантСудебнаяПрактика: Решения высших судов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КонсультантАрбитраж: ФАС всех округов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КонсультантАрбитраж: ФАС всех округов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КонсультантПлюс: Комментарии законодательства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КонсультантПлюс: Комментарии законодательства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Деловые бумаги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КонсультантСудебнаяПрактика: Суды Москвы и области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КонсультантСудебнаяПрактика: Суды Москвы и области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КонсультантСудебнаяПрактика: Подборки судебных решений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КонсультантСудебнаяПрактика: Подборки судебных решений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КонсультантАрбитраж: Все апелляционные суды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КонсультантАрбитраж: Все апелляционные суды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 КонсультантСудебнаяПрактика: Суды общей юрисдикции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jc w:val="center"/>
        </w:trPr>
        <w:tc>
          <w:tcPr>
            <w:tcW w:w="3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СС  КонсультантСудебнаяПрактика: Суды общей юрисдикции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флэш-версия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noProof/>
                <w:snapToGrid w:val="0"/>
                <w:sz w:val="24"/>
                <w:szCs w:val="24"/>
              </w:rPr>
              <w:t>1 ( одна )</w:t>
            </w:r>
          </w:p>
        </w:tc>
      </w:tr>
    </w:tbl>
    <w:p w:rsidR="00763168" w:rsidRDefault="00763168" w:rsidP="00763168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63168" w:rsidRDefault="00763168" w:rsidP="00763168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63168" w:rsidRDefault="00763168" w:rsidP="00763168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63168" w:rsidRDefault="00763168" w:rsidP="00763168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63168" w:rsidRDefault="00763168" w:rsidP="00763168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63168" w:rsidRDefault="00763168" w:rsidP="00763168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63168" w:rsidRPr="00FD61E4" w:rsidRDefault="00763168" w:rsidP="00763168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  <w:r w:rsidRPr="00FD61E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763168" w:rsidRPr="00FD61E4" w:rsidRDefault="00763168" w:rsidP="00763168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2"/>
          <w:szCs w:val="22"/>
        </w:rPr>
      </w:pPr>
      <w:r w:rsidRPr="00FD61E4">
        <w:rPr>
          <w:sz w:val="22"/>
          <w:szCs w:val="22"/>
        </w:rPr>
        <w:t xml:space="preserve">к </w:t>
      </w:r>
      <w:r w:rsidRPr="00FD61E4">
        <w:rPr>
          <w:bCs/>
          <w:sz w:val="22"/>
          <w:szCs w:val="22"/>
        </w:rPr>
        <w:t xml:space="preserve">Протоколу № </w:t>
      </w:r>
      <w:r w:rsidR="00E478A5">
        <w:rPr>
          <w:bCs/>
          <w:sz w:val="22"/>
          <w:szCs w:val="22"/>
        </w:rPr>
        <w:t>35</w:t>
      </w:r>
      <w:r w:rsidRPr="00FD61E4">
        <w:rPr>
          <w:sz w:val="22"/>
          <w:szCs w:val="22"/>
        </w:rPr>
        <w:t>/КК</w:t>
      </w:r>
    </w:p>
    <w:p w:rsidR="00763168" w:rsidRPr="00FD61E4" w:rsidRDefault="00763168" w:rsidP="00763168">
      <w:pPr>
        <w:jc w:val="right"/>
        <w:outlineLvl w:val="0"/>
        <w:rPr>
          <w:bCs/>
          <w:sz w:val="22"/>
          <w:szCs w:val="22"/>
        </w:rPr>
      </w:pPr>
      <w:r w:rsidRPr="00FD61E4">
        <w:rPr>
          <w:bCs/>
          <w:sz w:val="22"/>
          <w:szCs w:val="22"/>
        </w:rPr>
        <w:t>заседания Конкурсной комиссии</w:t>
      </w:r>
    </w:p>
    <w:p w:rsidR="00763168" w:rsidRPr="00FD61E4" w:rsidRDefault="00763168" w:rsidP="00763168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открытого акционерного общества</w:t>
      </w:r>
    </w:p>
    <w:p w:rsidR="00763168" w:rsidRPr="00FD61E4" w:rsidRDefault="00763168" w:rsidP="00763168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«Центр по перевозке грузов в контейнерах «ТрансКонтейнер»</w:t>
      </w:r>
    </w:p>
    <w:p w:rsidR="00763168" w:rsidRDefault="00763168" w:rsidP="00763168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 xml:space="preserve">состоявшегося </w:t>
      </w:r>
      <w:r w:rsidR="00E478A5">
        <w:rPr>
          <w:sz w:val="22"/>
          <w:szCs w:val="22"/>
        </w:rPr>
        <w:t>13</w:t>
      </w:r>
      <w:r w:rsidR="00E478A5" w:rsidRPr="00FD61E4">
        <w:rPr>
          <w:sz w:val="22"/>
          <w:szCs w:val="22"/>
        </w:rPr>
        <w:t xml:space="preserve"> </w:t>
      </w:r>
      <w:r w:rsidR="00E478A5">
        <w:rPr>
          <w:sz w:val="22"/>
          <w:szCs w:val="22"/>
        </w:rPr>
        <w:t>сентября</w:t>
      </w:r>
      <w:r w:rsidR="00E478A5" w:rsidRPr="00FD61E4">
        <w:rPr>
          <w:sz w:val="22"/>
          <w:szCs w:val="22"/>
        </w:rPr>
        <w:t xml:space="preserve"> </w:t>
      </w:r>
      <w:r w:rsidRPr="00FD61E4">
        <w:rPr>
          <w:sz w:val="22"/>
          <w:szCs w:val="22"/>
        </w:rPr>
        <w:t>2013 года</w:t>
      </w:r>
    </w:p>
    <w:tbl>
      <w:tblPr>
        <w:tblpPr w:leftFromText="180" w:rightFromText="180" w:vertAnchor="text" w:tblpY="195"/>
        <w:tblW w:w="494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5225"/>
        <w:gridCol w:w="2255"/>
        <w:gridCol w:w="2257"/>
      </w:tblGrid>
      <w:tr w:rsidR="00E478A5" w:rsidRPr="00E478A5" w:rsidTr="0027223F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Название экземпляра Системы КонсультантПлюс Серии МСВУД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Тип Системы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Количество</w:t>
            </w:r>
          </w:p>
        </w:tc>
      </w:tr>
      <w:tr w:rsidR="00E478A5" w:rsidRPr="00E478A5" w:rsidTr="0027223F">
        <w:trPr>
          <w:trHeight w:val="273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СПС КонсультантПлюс: Версия Проф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288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СПС КонсультантПлюс: Эксперт-приложение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46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СПС КонсультантПлюс: Сводное региональное законодательство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СПС КонсультантПлюс: Международное право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273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КонсультантФинансист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КонсультантБухгалтер: Корреспонденция счетов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КонсультантСудебнаяПрактика: Решения высших судов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273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КонсультантАрбитраж: ФАС всех округов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КонсультантПлюс: Комментарии законодательства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288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Деловые бумаги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273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КонсультантПлюс: Строительство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КонсультантСудебнаяПрактика: Суды Москвы и области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КонсультантСудебнаяПрактика: Суды Санкт-Петербурга и Ленинградской области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46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КонсультантСудебнаяПрактика: Суды Свердловской области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КонсультантСудебнаяПрактика: Подборки судебных решений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КонсультантАрбитраж: Все апелляционные суды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 КонсультантСудебнаяПрактика: Суды общей юрисдикции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  <w:tr w:rsidR="00E478A5" w:rsidRPr="00E478A5" w:rsidTr="0027223F">
        <w:trPr>
          <w:trHeight w:val="561"/>
        </w:trPr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СС КонсультантСудебнаяПрактика: Арбитражные Суды Иркутской области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20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сетевая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33"/>
              <w:jc w:val="center"/>
              <w:rPr>
                <w:rFonts w:ascii="PragmaticaCondCTT" w:hAnsi="PragmaticaCondCTT"/>
                <w:noProof/>
                <w:snapToGrid w:val="0"/>
                <w:sz w:val="24"/>
                <w:szCs w:val="24"/>
                <w:lang w:eastAsia="ar-SA"/>
              </w:rPr>
            </w:pPr>
            <w:r w:rsidRPr="00E478A5">
              <w:rPr>
                <w:rFonts w:ascii="PragmaticaCondCTT" w:hAnsi="PragmaticaCondCTT"/>
                <w:noProof/>
                <w:snapToGrid w:val="0"/>
                <w:sz w:val="24"/>
                <w:szCs w:val="24"/>
              </w:rPr>
              <w:t>1 ( одна )</w:t>
            </w:r>
          </w:p>
        </w:tc>
      </w:tr>
    </w:tbl>
    <w:p w:rsidR="008D1B66" w:rsidRDefault="008D1B66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E478A5" w:rsidRDefault="00E478A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E478A5" w:rsidRDefault="00E478A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E478A5" w:rsidRDefault="00E478A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E478A5" w:rsidRDefault="00E478A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E478A5" w:rsidRDefault="00E478A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E478A5" w:rsidRDefault="00E478A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E478A5" w:rsidRDefault="00E478A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E478A5" w:rsidRDefault="00E478A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E478A5" w:rsidRDefault="00E478A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E478A5" w:rsidRDefault="00E478A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E478A5" w:rsidRPr="00FD61E4" w:rsidRDefault="00E478A5" w:rsidP="00E478A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  <w:r w:rsidRPr="00FD61E4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3</w:t>
      </w:r>
    </w:p>
    <w:p w:rsidR="00E478A5" w:rsidRPr="00FD61E4" w:rsidRDefault="00E478A5" w:rsidP="00E478A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2"/>
          <w:szCs w:val="22"/>
        </w:rPr>
      </w:pPr>
      <w:r w:rsidRPr="00FD61E4">
        <w:rPr>
          <w:sz w:val="22"/>
          <w:szCs w:val="22"/>
        </w:rPr>
        <w:t xml:space="preserve">к </w:t>
      </w:r>
      <w:r w:rsidRPr="00FD61E4">
        <w:rPr>
          <w:bCs/>
          <w:sz w:val="22"/>
          <w:szCs w:val="22"/>
        </w:rPr>
        <w:t xml:space="preserve">Протоколу № </w:t>
      </w:r>
      <w:r>
        <w:rPr>
          <w:bCs/>
          <w:sz w:val="22"/>
          <w:szCs w:val="22"/>
        </w:rPr>
        <w:t>35</w:t>
      </w:r>
      <w:r w:rsidRPr="00FD61E4">
        <w:rPr>
          <w:sz w:val="22"/>
          <w:szCs w:val="22"/>
        </w:rPr>
        <w:t>/КК</w:t>
      </w:r>
    </w:p>
    <w:p w:rsidR="00E478A5" w:rsidRPr="00FD61E4" w:rsidRDefault="00E478A5" w:rsidP="00E478A5">
      <w:pPr>
        <w:jc w:val="right"/>
        <w:outlineLvl w:val="0"/>
        <w:rPr>
          <w:bCs/>
          <w:sz w:val="22"/>
          <w:szCs w:val="22"/>
        </w:rPr>
      </w:pPr>
      <w:r w:rsidRPr="00FD61E4">
        <w:rPr>
          <w:bCs/>
          <w:sz w:val="22"/>
          <w:szCs w:val="22"/>
        </w:rPr>
        <w:t>заседания Конкурсной комиссии</w:t>
      </w:r>
    </w:p>
    <w:p w:rsidR="00E478A5" w:rsidRPr="00FD61E4" w:rsidRDefault="00E478A5" w:rsidP="00E478A5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открытого акционерного общества</w:t>
      </w:r>
    </w:p>
    <w:p w:rsidR="00E478A5" w:rsidRPr="00FD61E4" w:rsidRDefault="00E478A5" w:rsidP="00E478A5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«Центр по перевозке грузов в контейнерах «ТрансКонтейнер»</w:t>
      </w:r>
    </w:p>
    <w:p w:rsidR="00E478A5" w:rsidRDefault="00E478A5" w:rsidP="00E478A5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 xml:space="preserve">состоявшегося </w:t>
      </w:r>
      <w:r>
        <w:rPr>
          <w:sz w:val="22"/>
          <w:szCs w:val="22"/>
        </w:rPr>
        <w:t>13</w:t>
      </w:r>
      <w:r w:rsidRPr="00FD61E4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Pr="00FD61E4">
        <w:rPr>
          <w:sz w:val="22"/>
          <w:szCs w:val="22"/>
        </w:rPr>
        <w:t xml:space="preserve"> 2013 года</w:t>
      </w:r>
    </w:p>
    <w:p w:rsidR="00E478A5" w:rsidRDefault="00E478A5" w:rsidP="00E478A5">
      <w:pPr>
        <w:jc w:val="right"/>
        <w:rPr>
          <w:sz w:val="22"/>
          <w:szCs w:val="22"/>
        </w:rPr>
      </w:pPr>
    </w:p>
    <w:p w:rsidR="00E478A5" w:rsidRDefault="00E478A5" w:rsidP="00E478A5">
      <w:pPr>
        <w:jc w:val="right"/>
        <w:rPr>
          <w:sz w:val="22"/>
          <w:szCs w:val="22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360"/>
        <w:gridCol w:w="4614"/>
      </w:tblGrid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N</w:t>
            </w:r>
          </w:p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proofErr w:type="gramStart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п</w:t>
            </w:r>
            <w:proofErr w:type="gramEnd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/п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 xml:space="preserve">Наименование </w:t>
            </w:r>
          </w:p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Удаленного офиса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 xml:space="preserve">Фактический адрес </w:t>
            </w:r>
          </w:p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Удаленного офиса</w:t>
            </w:r>
          </w:p>
        </w:tc>
      </w:tr>
      <w:tr w:rsidR="00E478A5" w:rsidRPr="00E478A5" w:rsidTr="002722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A5" w:rsidRPr="00E478A5" w:rsidRDefault="00E478A5" w:rsidP="00E478A5">
            <w:pPr>
              <w:tabs>
                <w:tab w:val="left" w:pos="709"/>
              </w:tabs>
              <w:ind w:firstLine="709"/>
              <w:jc w:val="center"/>
              <w:rPr>
                <w:rFonts w:ascii="PragmaticaCondCTT" w:hAnsi="PragmaticaCondCTT" w:cs="Arial"/>
                <w:bCs/>
                <w:snapToGrid w:val="0"/>
                <w:sz w:val="22"/>
                <w:szCs w:val="22"/>
                <w:u w:val="single"/>
                <w:lang w:eastAsia="ar-SA"/>
              </w:rPr>
            </w:pPr>
            <w:r w:rsidRPr="00E478A5">
              <w:rPr>
                <w:rFonts w:ascii="PragmaticaCondCTT" w:hAnsi="PragmaticaCondCTT" w:cs="Arial"/>
                <w:bCs/>
                <w:snapToGrid w:val="0"/>
                <w:sz w:val="22"/>
                <w:szCs w:val="22"/>
                <w:u w:val="single"/>
              </w:rPr>
              <w:t>Расположенные в пределах Московской области (МО):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1"/>
              <w:rPr>
                <w:rFonts w:ascii="PragmaticaCondCTT" w:hAnsi="PragmaticaCondCTT"/>
                <w:snapToGrid w:val="0"/>
                <w:spacing w:val="2"/>
                <w:sz w:val="22"/>
                <w:szCs w:val="22"/>
                <w:lang w:eastAsia="ar-SA"/>
              </w:rPr>
            </w:pPr>
            <w:r w:rsidRPr="00E478A5">
              <w:rPr>
                <w:rFonts w:ascii="PragmaticaCondCTT" w:hAnsi="PragmaticaCondCTT"/>
                <w:snapToGrid w:val="0"/>
                <w:spacing w:val="2"/>
                <w:sz w:val="22"/>
                <w:szCs w:val="22"/>
              </w:rPr>
              <w:t>Филиал ОАО «ТрансКонтейнер» на Московской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rPr>
                <w:rFonts w:ascii="PragmaticaCondCTT" w:hAnsi="PragmaticaCondCTT" w:cs="Arial"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sz w:val="22"/>
                <w:szCs w:val="22"/>
              </w:rPr>
              <w:t>107014, г. Москва, Короленко, д. 8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tabs>
                <w:tab w:val="left" w:pos="709"/>
              </w:tabs>
              <w:suppressAutoHyphens/>
              <w:snapToGrid w:val="0"/>
              <w:ind w:firstLine="1"/>
              <w:rPr>
                <w:rFonts w:ascii="PragmaticaCondCTT" w:hAnsi="PragmaticaCondCTT"/>
                <w:snapToGrid w:val="0"/>
                <w:sz w:val="22"/>
                <w:szCs w:val="22"/>
                <w:lang w:eastAsia="ar-SA"/>
              </w:rPr>
            </w:pPr>
            <w:r w:rsidRPr="00E478A5">
              <w:rPr>
                <w:rFonts w:ascii="PragmaticaCondCTT" w:hAnsi="PragmaticaCondCTT"/>
                <w:snapToGrid w:val="0"/>
                <w:sz w:val="22"/>
                <w:szCs w:val="22"/>
              </w:rPr>
              <w:t>Филиал ОАО «ТрансКонтейнер» - Депо по ремонту контейнеров Лихоборы на Московской железной дороге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A5" w:rsidRPr="00E478A5" w:rsidRDefault="00E478A5" w:rsidP="00E478A5">
            <w:pPr>
              <w:tabs>
                <w:tab w:val="left" w:pos="709"/>
              </w:tabs>
              <w:ind w:firstLine="18"/>
              <w:rPr>
                <w:rFonts w:ascii="PragmaticaCondCTT" w:hAnsi="PragmaticaCondCTT"/>
                <w:snapToGrid w:val="0"/>
                <w:sz w:val="22"/>
                <w:szCs w:val="22"/>
                <w:lang w:eastAsia="ar-SA"/>
              </w:rPr>
            </w:pPr>
            <w:r w:rsidRPr="00E478A5">
              <w:rPr>
                <w:rFonts w:ascii="PragmaticaCondCTT" w:hAnsi="PragmaticaCondCTT"/>
                <w:snapToGrid w:val="0"/>
                <w:sz w:val="22"/>
                <w:szCs w:val="22"/>
              </w:rPr>
              <w:t>125438, г. Москва, Малое кольцо МЖД, 54-й км, стр.23</w:t>
            </w:r>
          </w:p>
          <w:p w:rsidR="00E478A5" w:rsidRPr="00E478A5" w:rsidRDefault="00E478A5" w:rsidP="00E478A5">
            <w:pPr>
              <w:ind w:firstLine="18"/>
              <w:rPr>
                <w:rFonts w:ascii="PragmaticaCondCTT" w:hAnsi="PragmaticaCondCTT" w:cs="Arial"/>
                <w:sz w:val="22"/>
                <w:szCs w:val="22"/>
              </w:rPr>
            </w:pPr>
          </w:p>
        </w:tc>
      </w:tr>
      <w:tr w:rsidR="00E478A5" w:rsidRPr="00E478A5" w:rsidTr="002722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A5" w:rsidRPr="00E478A5" w:rsidRDefault="00E478A5" w:rsidP="00E478A5">
            <w:pPr>
              <w:tabs>
                <w:tab w:val="left" w:pos="709"/>
              </w:tabs>
              <w:ind w:firstLine="709"/>
              <w:jc w:val="center"/>
              <w:rPr>
                <w:rFonts w:ascii="PragmaticaCondCTT" w:hAnsi="PragmaticaCondCTT" w:cs="Arial"/>
                <w:bCs/>
                <w:snapToGrid w:val="0"/>
                <w:sz w:val="22"/>
                <w:szCs w:val="22"/>
                <w:u w:val="single"/>
                <w:lang w:eastAsia="ar-SA"/>
              </w:rPr>
            </w:pPr>
            <w:r w:rsidRPr="00E478A5">
              <w:rPr>
                <w:rFonts w:ascii="PragmaticaCondCTT" w:hAnsi="PragmaticaCondCTT" w:cs="Arial"/>
                <w:bCs/>
                <w:snapToGrid w:val="0"/>
                <w:sz w:val="22"/>
                <w:szCs w:val="22"/>
                <w:u w:val="single"/>
              </w:rPr>
              <w:t>Расположенные за пределами Московской области (МО):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Октябрьской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191002, г. Санкт-Петербург, Владимирский пр., 23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Северной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 xml:space="preserve">150003, г. Ярославль, ул. </w:t>
            </w:r>
            <w:proofErr w:type="gramStart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Кооперативная</w:t>
            </w:r>
            <w:proofErr w:type="gramEnd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 xml:space="preserve">,  д.8 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Горьковской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603116, г. Нижний Новгород, ул. Московское шоссе, д. 17а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Юго-Восточной железной дороге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 xml:space="preserve">394036, г. Воронеж, ул. </w:t>
            </w:r>
            <w:proofErr w:type="gramStart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Студенческая</w:t>
            </w:r>
            <w:proofErr w:type="gramEnd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, д.26а, 2-й этаж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Северо-Кавказской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 xml:space="preserve">344019, г. Ростов-на-Дону, ул. </w:t>
            </w:r>
            <w:proofErr w:type="spellStart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Закруткина</w:t>
            </w:r>
            <w:proofErr w:type="spellEnd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, д. 67в/2б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6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Куйбышевской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443041, г. Самара,  ул. Льва Толстого, 131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Приволжской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 xml:space="preserve">410017, г. Саратов, ул. </w:t>
            </w:r>
            <w:proofErr w:type="gramStart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Шелковичная</w:t>
            </w:r>
            <w:proofErr w:type="gramEnd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, д. 11/15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Южно-Уральской железной дороге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 xml:space="preserve">454091, г. Челябинск, ул. </w:t>
            </w:r>
            <w:proofErr w:type="spellStart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Цвиллинга</w:t>
            </w:r>
            <w:proofErr w:type="spellEnd"/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, д. 59«А»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Свердловской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620027, Екатеринбург, ул. Николая Никонова, д.8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10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Западно-Сибирской железной дороге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630001, г. Новосибирск, ул. Жуковского, д.102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11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Красноярской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 xml:space="preserve">660049, г. Красноярск, ул. Карла Маркса, </w:t>
            </w:r>
          </w:p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д. 95, корп. 1.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12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Восточно-Сибирской железной дороге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664003, г. Иркутск, ул. Коммунаров, д. 1А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13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Забайкальской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672000, г. Чита, ул. Анохина, д. 91, к. 2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14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на Дальневосточной 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680000, г. Хабаровск, ул. Дзержинского, д. 65, 3 этаж</w:t>
            </w:r>
          </w:p>
        </w:tc>
      </w:tr>
      <w:tr w:rsidR="00E478A5" w:rsidRPr="00E478A5" w:rsidTr="0027223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jc w:val="center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15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Филиал ОАО «ТрансКонтейнер» - Депо по ремонту контейнеров Шахунья на Горьковской железной дороге.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A5" w:rsidRPr="00E478A5" w:rsidRDefault="00E478A5" w:rsidP="00E478A5">
            <w:pPr>
              <w:autoSpaceDE w:val="0"/>
              <w:autoSpaceDN w:val="0"/>
              <w:spacing w:before="120"/>
              <w:rPr>
                <w:rFonts w:ascii="PragmaticaCondCTT" w:hAnsi="PragmaticaCondCTT" w:cs="Arial"/>
                <w:bCs/>
                <w:sz w:val="22"/>
                <w:szCs w:val="22"/>
              </w:rPr>
            </w:pPr>
            <w:r w:rsidRPr="00E478A5">
              <w:rPr>
                <w:rFonts w:ascii="PragmaticaCondCTT" w:hAnsi="PragmaticaCondCTT" w:cs="Arial"/>
                <w:bCs/>
                <w:sz w:val="22"/>
                <w:szCs w:val="22"/>
              </w:rPr>
              <w:t>606912, Нижегородская обл., г. Шахунья, ул. Деповская, д. 10</w:t>
            </w:r>
          </w:p>
        </w:tc>
      </w:tr>
    </w:tbl>
    <w:p w:rsidR="00E478A5" w:rsidRPr="00CE11BA" w:rsidRDefault="00E478A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sectPr w:rsidR="00E478A5" w:rsidRPr="00CE11BA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D91" w:rsidRDefault="00FC5D91" w:rsidP="00B470FA">
      <w:r>
        <w:separator/>
      </w:r>
    </w:p>
  </w:endnote>
  <w:endnote w:type="continuationSeparator" w:id="1">
    <w:p w:rsidR="00FC5D91" w:rsidRDefault="00FC5D91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D91" w:rsidRDefault="00FC5D91" w:rsidP="00B470FA">
      <w:r>
        <w:separator/>
      </w:r>
    </w:p>
  </w:footnote>
  <w:footnote w:type="continuationSeparator" w:id="1">
    <w:p w:rsidR="00FC5D91" w:rsidRDefault="00FC5D91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2481A" w:rsidRPr="00636E16" w:rsidRDefault="00E75EFE" w:rsidP="00636E16">
        <w:pPr>
          <w:pStyle w:val="aff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C2481A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D72024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C2481A" w:rsidRDefault="00C2481A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9">
    <w:nsid w:val="0CE27A8F"/>
    <w:multiLevelType w:val="multilevel"/>
    <w:tmpl w:val="CE4822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14554166"/>
    <w:multiLevelType w:val="multilevel"/>
    <w:tmpl w:val="58EA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7AD796F"/>
    <w:multiLevelType w:val="multilevel"/>
    <w:tmpl w:val="BACEE3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1FD733DE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14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815E5"/>
    <w:multiLevelType w:val="hybridMultilevel"/>
    <w:tmpl w:val="6C44C60E"/>
    <w:lvl w:ilvl="0" w:tplc="E098B8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0510F0"/>
    <w:multiLevelType w:val="hybridMultilevel"/>
    <w:tmpl w:val="E93E968A"/>
    <w:lvl w:ilvl="0" w:tplc="F3C68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8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3C316827"/>
    <w:multiLevelType w:val="hybridMultilevel"/>
    <w:tmpl w:val="86C47908"/>
    <w:lvl w:ilvl="0" w:tplc="9112D29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751333"/>
    <w:multiLevelType w:val="multilevel"/>
    <w:tmpl w:val="93EC29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2">
    <w:nsid w:val="63DF37CB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23">
    <w:nsid w:val="65484CCF"/>
    <w:multiLevelType w:val="hybridMultilevel"/>
    <w:tmpl w:val="A31279E8"/>
    <w:lvl w:ilvl="0" w:tplc="7B0CF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78041AC"/>
    <w:multiLevelType w:val="hybridMultilevel"/>
    <w:tmpl w:val="AA3A20BE"/>
    <w:lvl w:ilvl="0" w:tplc="BC0CA3E8">
      <w:start w:val="2"/>
      <w:numFmt w:val="upperRoman"/>
      <w:lvlText w:val="%1."/>
      <w:lvlJc w:val="right"/>
      <w:pPr>
        <w:ind w:left="1002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18"/>
  </w:num>
  <w:num w:numId="4">
    <w:abstractNumId w:val="17"/>
  </w:num>
  <w:num w:numId="5">
    <w:abstractNumId w:val="8"/>
  </w:num>
  <w:num w:numId="6">
    <w:abstractNumId w:val="22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24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3"/>
  </w:num>
  <w:num w:numId="18">
    <w:abstractNumId w:val="15"/>
  </w:num>
  <w:num w:numId="19">
    <w:abstractNumId w:val="10"/>
  </w:num>
  <w:num w:numId="20">
    <w:abstractNumId w:val="16"/>
  </w:num>
  <w:num w:numId="21">
    <w:abstractNumId w:val="13"/>
  </w:num>
  <w:num w:numId="22">
    <w:abstractNumId w:val="19"/>
  </w:num>
  <w:num w:numId="23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1659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088A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95831"/>
    <w:rsid w:val="00195973"/>
    <w:rsid w:val="001A0016"/>
    <w:rsid w:val="001A0FCC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1CC5"/>
    <w:rsid w:val="00202190"/>
    <w:rsid w:val="002024A9"/>
    <w:rsid w:val="00203D2D"/>
    <w:rsid w:val="002055C8"/>
    <w:rsid w:val="00207F1C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54F4"/>
    <w:rsid w:val="002D75C9"/>
    <w:rsid w:val="002D7B3E"/>
    <w:rsid w:val="002E0761"/>
    <w:rsid w:val="002E1BB2"/>
    <w:rsid w:val="002E554E"/>
    <w:rsid w:val="002E58E7"/>
    <w:rsid w:val="002F0571"/>
    <w:rsid w:val="002F1C37"/>
    <w:rsid w:val="002F6374"/>
    <w:rsid w:val="00300BE1"/>
    <w:rsid w:val="003019D3"/>
    <w:rsid w:val="00301A82"/>
    <w:rsid w:val="0030322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8F3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39D6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6652"/>
    <w:rsid w:val="004F7FBF"/>
    <w:rsid w:val="0050245F"/>
    <w:rsid w:val="00506414"/>
    <w:rsid w:val="005074B1"/>
    <w:rsid w:val="005075B9"/>
    <w:rsid w:val="0050775B"/>
    <w:rsid w:val="00510AEE"/>
    <w:rsid w:val="00512291"/>
    <w:rsid w:val="00514616"/>
    <w:rsid w:val="0051580E"/>
    <w:rsid w:val="0051712B"/>
    <w:rsid w:val="005204B0"/>
    <w:rsid w:val="0052274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1A18"/>
    <w:rsid w:val="00592075"/>
    <w:rsid w:val="00594BBB"/>
    <w:rsid w:val="00597893"/>
    <w:rsid w:val="005A0957"/>
    <w:rsid w:val="005A1496"/>
    <w:rsid w:val="005A1BDD"/>
    <w:rsid w:val="005A2003"/>
    <w:rsid w:val="005A296E"/>
    <w:rsid w:val="005A4685"/>
    <w:rsid w:val="005A57EA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5B48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E779B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33A8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2A34"/>
    <w:rsid w:val="0069790D"/>
    <w:rsid w:val="00697B51"/>
    <w:rsid w:val="006A2B6D"/>
    <w:rsid w:val="006A5796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844"/>
    <w:rsid w:val="007109A8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4F21"/>
    <w:rsid w:val="0075590A"/>
    <w:rsid w:val="007559F7"/>
    <w:rsid w:val="00756852"/>
    <w:rsid w:val="00760E23"/>
    <w:rsid w:val="00761AA8"/>
    <w:rsid w:val="0076258F"/>
    <w:rsid w:val="0076298B"/>
    <w:rsid w:val="007629EC"/>
    <w:rsid w:val="00763168"/>
    <w:rsid w:val="0076331B"/>
    <w:rsid w:val="00764164"/>
    <w:rsid w:val="00764F3D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87553"/>
    <w:rsid w:val="00791740"/>
    <w:rsid w:val="00791BC8"/>
    <w:rsid w:val="007927A5"/>
    <w:rsid w:val="00795C93"/>
    <w:rsid w:val="00795D51"/>
    <w:rsid w:val="0079781B"/>
    <w:rsid w:val="007A162F"/>
    <w:rsid w:val="007A18B9"/>
    <w:rsid w:val="007A1D52"/>
    <w:rsid w:val="007A1E2E"/>
    <w:rsid w:val="007A31DA"/>
    <w:rsid w:val="007A3AA2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9D"/>
    <w:rsid w:val="007C22A7"/>
    <w:rsid w:val="007C2714"/>
    <w:rsid w:val="007C2F40"/>
    <w:rsid w:val="007C4A34"/>
    <w:rsid w:val="007C4F4F"/>
    <w:rsid w:val="007C51E1"/>
    <w:rsid w:val="007C692C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3AB3"/>
    <w:rsid w:val="007E4E63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296E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67B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C1629"/>
    <w:rsid w:val="008C3637"/>
    <w:rsid w:val="008C3A7A"/>
    <w:rsid w:val="008C4994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69E2"/>
    <w:rsid w:val="0098735D"/>
    <w:rsid w:val="0098797E"/>
    <w:rsid w:val="00990FC7"/>
    <w:rsid w:val="0099139A"/>
    <w:rsid w:val="00992420"/>
    <w:rsid w:val="00992A6F"/>
    <w:rsid w:val="009A0D2D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2146"/>
    <w:rsid w:val="009B2D6D"/>
    <w:rsid w:val="009B3512"/>
    <w:rsid w:val="009B3AE3"/>
    <w:rsid w:val="009B3B82"/>
    <w:rsid w:val="009B3EDD"/>
    <w:rsid w:val="009B5304"/>
    <w:rsid w:val="009B6B17"/>
    <w:rsid w:val="009C0643"/>
    <w:rsid w:val="009C309D"/>
    <w:rsid w:val="009C4F48"/>
    <w:rsid w:val="009C6F95"/>
    <w:rsid w:val="009C7224"/>
    <w:rsid w:val="009D131D"/>
    <w:rsid w:val="009D3470"/>
    <w:rsid w:val="009D3C60"/>
    <w:rsid w:val="009D687F"/>
    <w:rsid w:val="009E14D2"/>
    <w:rsid w:val="009E1E79"/>
    <w:rsid w:val="009E23AE"/>
    <w:rsid w:val="009E25D8"/>
    <w:rsid w:val="009E3F4E"/>
    <w:rsid w:val="009E5DA8"/>
    <w:rsid w:val="009E6EC2"/>
    <w:rsid w:val="009E7016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0F25"/>
    <w:rsid w:val="00A32A04"/>
    <w:rsid w:val="00A32F48"/>
    <w:rsid w:val="00A33DDF"/>
    <w:rsid w:val="00A34401"/>
    <w:rsid w:val="00A34DAD"/>
    <w:rsid w:val="00A351D9"/>
    <w:rsid w:val="00A35B56"/>
    <w:rsid w:val="00A35BC8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854C4"/>
    <w:rsid w:val="00A90175"/>
    <w:rsid w:val="00A91076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21FD"/>
    <w:rsid w:val="00AF4585"/>
    <w:rsid w:val="00AF49BF"/>
    <w:rsid w:val="00AF4AD1"/>
    <w:rsid w:val="00AF5455"/>
    <w:rsid w:val="00AF6F41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481A"/>
    <w:rsid w:val="00C273D9"/>
    <w:rsid w:val="00C30F37"/>
    <w:rsid w:val="00C314A3"/>
    <w:rsid w:val="00C32BC0"/>
    <w:rsid w:val="00C33188"/>
    <w:rsid w:val="00C33C4B"/>
    <w:rsid w:val="00C34B7C"/>
    <w:rsid w:val="00C34D04"/>
    <w:rsid w:val="00C34D31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4733B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46E"/>
    <w:rsid w:val="00CD55A6"/>
    <w:rsid w:val="00CD63A5"/>
    <w:rsid w:val="00CD7848"/>
    <w:rsid w:val="00CD7D80"/>
    <w:rsid w:val="00CE0B90"/>
    <w:rsid w:val="00CE0F78"/>
    <w:rsid w:val="00CE11BA"/>
    <w:rsid w:val="00CE1BF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50F9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024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B7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478A5"/>
    <w:rsid w:val="00E50402"/>
    <w:rsid w:val="00E52FF6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5EFE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6413"/>
    <w:rsid w:val="00EC7161"/>
    <w:rsid w:val="00EC7F00"/>
    <w:rsid w:val="00ED0873"/>
    <w:rsid w:val="00ED174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1312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B44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87F1B"/>
    <w:rsid w:val="00F90AAF"/>
    <w:rsid w:val="00F9163B"/>
    <w:rsid w:val="00F955C9"/>
    <w:rsid w:val="00F95949"/>
    <w:rsid w:val="00FA0333"/>
    <w:rsid w:val="00FA27D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2FAA"/>
    <w:rsid w:val="00FC3D0C"/>
    <w:rsid w:val="00FC4EF6"/>
    <w:rsid w:val="00FC5D91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99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99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166C-896A-423F-91F6-5CA58E9C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1255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Бельчич</cp:lastModifiedBy>
  <cp:revision>2</cp:revision>
  <cp:lastPrinted>2013-09-19T06:46:00Z</cp:lastPrinted>
  <dcterms:created xsi:type="dcterms:W3CDTF">2013-10-01T09:49:00Z</dcterms:created>
  <dcterms:modified xsi:type="dcterms:W3CDTF">2013-10-01T09:49:00Z</dcterms:modified>
</cp:coreProperties>
</file>