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9F46DD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B97399" w:rsidRPr="004E5398">
        <w:rPr>
          <w:b/>
          <w:bCs/>
          <w:szCs w:val="28"/>
        </w:rPr>
        <w:t>21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B97399" w:rsidRPr="004E5398">
        <w:rPr>
          <w:b/>
          <w:bCs/>
          <w:szCs w:val="28"/>
        </w:rPr>
        <w:t>25</w:t>
      </w:r>
      <w:r w:rsidRPr="004E5398">
        <w:rPr>
          <w:b/>
          <w:bCs/>
          <w:szCs w:val="28"/>
        </w:rPr>
        <w:t>» июля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887A8F" w:rsidRPr="004E5398" w:rsidRDefault="00887A8F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887A8F" w:rsidRPr="0051363D" w:rsidRDefault="0051363D" w:rsidP="00887A8F">
      <w:pPr>
        <w:ind w:left="720"/>
        <w:jc w:val="both"/>
        <w:rPr>
          <w:color w:val="000000"/>
          <w:szCs w:val="28"/>
          <w:lang w:val="en-US"/>
        </w:rPr>
      </w:pPr>
      <w:r>
        <w:rPr>
          <w:szCs w:val="28"/>
          <w:lang w:val="en-US"/>
        </w:rPr>
        <w:t>….</w:t>
      </w:r>
    </w:p>
    <w:p w:rsidR="00976B6B" w:rsidRPr="004E5398" w:rsidRDefault="00976B6B" w:rsidP="00976B6B">
      <w:pPr>
        <w:ind w:left="360"/>
        <w:jc w:val="both"/>
      </w:pPr>
    </w:p>
    <w:p w:rsidR="00887A8F" w:rsidRPr="004E5398" w:rsidRDefault="00887A8F" w:rsidP="00887A8F">
      <w:pPr>
        <w:numPr>
          <w:ilvl w:val="0"/>
          <w:numId w:val="2"/>
        </w:numPr>
        <w:ind w:left="720"/>
        <w:jc w:val="both"/>
      </w:pPr>
      <w:r w:rsidRPr="004E5398"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на заключение договора аренды нежилых (офисных) помещений, расположенных в нежилом здании, находящемся по адресу: 191002, город Санкт-Петербург, Владимирский проспект, </w:t>
      </w:r>
      <w:r w:rsidRPr="004E5398">
        <w:br/>
        <w:t>д. 23, литер</w:t>
      </w:r>
      <w:proofErr w:type="gramStart"/>
      <w:r w:rsidRPr="004E5398">
        <w:t xml:space="preserve"> А</w:t>
      </w:r>
      <w:proofErr w:type="gramEnd"/>
      <w:r w:rsidRPr="004E5398">
        <w:t>,  кадастровый номер 78:31:1136:14:64.</w:t>
      </w:r>
    </w:p>
    <w:p w:rsidR="00887A8F" w:rsidRPr="004E5398" w:rsidRDefault="00887A8F" w:rsidP="00887A8F">
      <w:pPr>
        <w:ind w:left="360" w:firstLine="348"/>
        <w:jc w:val="both"/>
      </w:pPr>
      <w:r w:rsidRPr="004E5398">
        <w:t xml:space="preserve">Докладчик: ЦКПРИ Сироткин К.Е. </w:t>
      </w:r>
    </w:p>
    <w:p w:rsidR="00887A8F" w:rsidRPr="0051363D" w:rsidRDefault="00887A8F" w:rsidP="00887A8F">
      <w:pPr>
        <w:ind w:firstLine="708"/>
        <w:rPr>
          <w:color w:val="1F497D"/>
        </w:rPr>
      </w:pPr>
      <w:r w:rsidRPr="004E5398">
        <w:rPr>
          <w:color w:val="000000"/>
        </w:rPr>
        <w:t xml:space="preserve">Заявки в </w:t>
      </w:r>
      <w:r w:rsidRPr="004E5398">
        <w:t>АСБК: Т10024372, Т10024375.</w:t>
      </w:r>
    </w:p>
    <w:p w:rsidR="00976B6B" w:rsidRPr="004E5398" w:rsidRDefault="00976B6B" w:rsidP="00976B6B">
      <w:pPr>
        <w:ind w:left="360" w:firstLine="348"/>
        <w:jc w:val="both"/>
      </w:pPr>
    </w:p>
    <w:p w:rsidR="00013416" w:rsidRPr="004E5398" w:rsidRDefault="00013416" w:rsidP="00976B6B">
      <w:pPr>
        <w:ind w:left="720"/>
        <w:jc w:val="both"/>
      </w:pPr>
    </w:p>
    <w:p w:rsidR="00ED0873" w:rsidRPr="0051363D" w:rsidRDefault="00013416" w:rsidP="0051363D">
      <w:pPr>
        <w:jc w:val="both"/>
        <w:rPr>
          <w:lang w:val="en-US"/>
        </w:rPr>
      </w:pPr>
      <w:r w:rsidRPr="004E5398">
        <w:rPr>
          <w:b/>
          <w:szCs w:val="28"/>
        </w:rPr>
        <w:tab/>
      </w:r>
      <w:r w:rsidR="0051363D">
        <w:rPr>
          <w:b/>
          <w:szCs w:val="28"/>
          <w:lang w:val="en-US"/>
        </w:rPr>
        <w:t>….</w:t>
      </w:r>
    </w:p>
    <w:p w:rsidR="00901F82" w:rsidRPr="00A01C03" w:rsidRDefault="00901F82" w:rsidP="006364F5">
      <w:pPr>
        <w:ind w:firstLine="709"/>
        <w:jc w:val="both"/>
        <w:rPr>
          <w:b/>
          <w:szCs w:val="28"/>
          <w:lang w:val="en-US"/>
        </w:rPr>
      </w:pPr>
    </w:p>
    <w:p w:rsidR="00901F82" w:rsidRPr="001C0511" w:rsidRDefault="00901F82" w:rsidP="0024789C">
      <w:pPr>
        <w:ind w:firstLine="709"/>
        <w:jc w:val="both"/>
        <w:rPr>
          <w:b/>
          <w:szCs w:val="28"/>
        </w:rPr>
      </w:pPr>
      <w:r w:rsidRPr="001C0511">
        <w:rPr>
          <w:b/>
          <w:szCs w:val="28"/>
        </w:rPr>
        <w:t xml:space="preserve">По пункту </w:t>
      </w:r>
      <w:r w:rsidRPr="001C0511">
        <w:rPr>
          <w:b/>
          <w:szCs w:val="28"/>
          <w:lang w:val="en-US"/>
        </w:rPr>
        <w:t>II</w:t>
      </w:r>
      <w:r w:rsidRPr="001C0511">
        <w:rPr>
          <w:b/>
          <w:szCs w:val="28"/>
        </w:rPr>
        <w:t xml:space="preserve"> повестки дня заседания: </w:t>
      </w:r>
    </w:p>
    <w:p w:rsidR="00901F82" w:rsidRPr="001C0511" w:rsidRDefault="00901F82" w:rsidP="0024789C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1C0511">
        <w:rPr>
          <w:szCs w:val="28"/>
        </w:rPr>
        <w:t xml:space="preserve">Принято решение о размещении заказа на закупку товаров, </w:t>
      </w:r>
      <w:r w:rsidRPr="006364F5">
        <w:rPr>
          <w:szCs w:val="28"/>
        </w:rPr>
        <w:t xml:space="preserve">выполнение работ и оказание услуг у единственного поставщика (исполнителя, подрядчика) ООО «Десна </w:t>
      </w:r>
      <w:proofErr w:type="spellStart"/>
      <w:r w:rsidRPr="006364F5">
        <w:rPr>
          <w:szCs w:val="28"/>
        </w:rPr>
        <w:t>Инвестмент</w:t>
      </w:r>
      <w:proofErr w:type="spellEnd"/>
      <w:r w:rsidRPr="006364F5">
        <w:rPr>
          <w:szCs w:val="28"/>
        </w:rPr>
        <w:t>»</w:t>
      </w:r>
      <w:r w:rsidRPr="006364F5">
        <w:rPr>
          <w:bCs/>
          <w:szCs w:val="28"/>
        </w:rPr>
        <w:t xml:space="preserve"> </w:t>
      </w:r>
      <w:r w:rsidRPr="006364F5">
        <w:rPr>
          <w:szCs w:val="28"/>
        </w:rPr>
        <w:t>на</w:t>
      </w:r>
      <w:r w:rsidRPr="001C0511">
        <w:rPr>
          <w:szCs w:val="28"/>
        </w:rPr>
        <w:t xml:space="preserve"> следующих условиях:</w:t>
      </w:r>
    </w:p>
    <w:p w:rsidR="006364F5" w:rsidRPr="00FE0EFB" w:rsidRDefault="00901F82" w:rsidP="0024789C">
      <w:pPr>
        <w:pStyle w:val="aa"/>
        <w:ind w:left="0" w:firstLine="709"/>
        <w:jc w:val="both"/>
        <w:rPr>
          <w:szCs w:val="28"/>
        </w:rPr>
      </w:pPr>
      <w:r w:rsidRPr="001C0511">
        <w:rPr>
          <w:b/>
          <w:szCs w:val="28"/>
        </w:rPr>
        <w:lastRenderedPageBreak/>
        <w:t xml:space="preserve">Предмет Заказа: </w:t>
      </w:r>
      <w:r w:rsidR="006364F5" w:rsidRPr="00FE0EFB">
        <w:rPr>
          <w:szCs w:val="28"/>
        </w:rPr>
        <w:t>заключение договора аренды нежилых</w:t>
      </w:r>
      <w:r w:rsidR="006364F5">
        <w:rPr>
          <w:szCs w:val="28"/>
        </w:rPr>
        <w:t xml:space="preserve"> (офисных)</w:t>
      </w:r>
      <w:r w:rsidR="006364F5" w:rsidRPr="00FE0EFB">
        <w:rPr>
          <w:szCs w:val="28"/>
        </w:rPr>
        <w:t xml:space="preserve"> помещений, расположенных в нежилом здании</w:t>
      </w:r>
      <w:r w:rsidR="006364F5">
        <w:rPr>
          <w:szCs w:val="28"/>
        </w:rPr>
        <w:t xml:space="preserve"> (</w:t>
      </w:r>
      <w:r w:rsidR="006364F5" w:rsidRPr="00FE0EFB">
        <w:rPr>
          <w:szCs w:val="28"/>
        </w:rPr>
        <w:t>кадастровый номер 78:31:1136:14:64</w:t>
      </w:r>
      <w:r w:rsidR="006364F5">
        <w:rPr>
          <w:szCs w:val="28"/>
        </w:rPr>
        <w:t>)</w:t>
      </w:r>
      <w:r w:rsidR="006364F5" w:rsidRPr="00FE0EFB">
        <w:rPr>
          <w:szCs w:val="28"/>
        </w:rPr>
        <w:t xml:space="preserve">,  включающих в себя: </w:t>
      </w:r>
    </w:p>
    <w:p w:rsidR="006364F5" w:rsidRPr="00FE0EFB" w:rsidRDefault="006364F5" w:rsidP="0024789C">
      <w:pPr>
        <w:pStyle w:val="aa"/>
        <w:ind w:left="0" w:firstLine="709"/>
        <w:jc w:val="both"/>
        <w:rPr>
          <w:szCs w:val="28"/>
        </w:rPr>
      </w:pPr>
      <w:r w:rsidRPr="00FE0EFB">
        <w:rPr>
          <w:b/>
          <w:szCs w:val="28"/>
        </w:rPr>
        <w:t>-</w:t>
      </w:r>
      <w:r w:rsidRPr="00FE0EFB">
        <w:rPr>
          <w:szCs w:val="28"/>
        </w:rPr>
        <w:t xml:space="preserve"> часть Помещения 1-Н (часть 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 xml:space="preserve">. №48, 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 xml:space="preserve">. №№49,50,51,52, часть 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 xml:space="preserve">. №55, часть 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 xml:space="preserve">. №57, 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>. №58), общей площадью  491,3 (Четыреста девяносто одна целая и три десятых) квадратных метров,</w:t>
      </w:r>
      <w:r w:rsidRPr="00FE0EFB">
        <w:rPr>
          <w:bCs/>
          <w:szCs w:val="28"/>
        </w:rPr>
        <w:t xml:space="preserve"> </w:t>
      </w:r>
      <w:r w:rsidRPr="00FE0EFB">
        <w:rPr>
          <w:szCs w:val="28"/>
        </w:rPr>
        <w:t>расположенные на 4 (Четвертом) этаже здания;</w:t>
      </w:r>
    </w:p>
    <w:p w:rsidR="006364F5" w:rsidRPr="00FE0EFB" w:rsidRDefault="006364F5" w:rsidP="0024789C">
      <w:pPr>
        <w:ind w:firstLine="709"/>
        <w:jc w:val="both"/>
        <w:rPr>
          <w:szCs w:val="28"/>
        </w:rPr>
      </w:pPr>
      <w:r w:rsidRPr="00FE0EFB">
        <w:rPr>
          <w:szCs w:val="28"/>
        </w:rPr>
        <w:t>- часть Помещения 9-Н (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 xml:space="preserve">. №№1,4,5,6,7,8, часть 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 xml:space="preserve">. №11, часть </w:t>
      </w:r>
      <w:proofErr w:type="spellStart"/>
      <w:r w:rsidRPr="00FE0EFB">
        <w:rPr>
          <w:szCs w:val="28"/>
        </w:rPr>
        <w:t>пом</w:t>
      </w:r>
      <w:proofErr w:type="spellEnd"/>
      <w:r w:rsidRPr="00FE0EFB">
        <w:rPr>
          <w:szCs w:val="28"/>
        </w:rPr>
        <w:t>. №24), общей площадью  686,5 (Шестьсот восемьдесят шесть целых и пять десятых) квадратных метров,</w:t>
      </w:r>
      <w:r w:rsidRPr="00FE0EFB">
        <w:rPr>
          <w:bCs/>
          <w:szCs w:val="28"/>
        </w:rPr>
        <w:t xml:space="preserve"> </w:t>
      </w:r>
      <w:r w:rsidRPr="00FE0EFB">
        <w:rPr>
          <w:szCs w:val="28"/>
        </w:rPr>
        <w:t>расположенные на 8 (Восьмом) этаже здания.</w:t>
      </w:r>
    </w:p>
    <w:p w:rsidR="006364F5" w:rsidRPr="006364F5" w:rsidRDefault="006364F5" w:rsidP="0024789C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6364F5">
        <w:rPr>
          <w:b/>
          <w:szCs w:val="28"/>
        </w:rPr>
        <w:t>Количество (площадь):</w:t>
      </w:r>
      <w:r w:rsidRPr="006364F5">
        <w:rPr>
          <w:szCs w:val="28"/>
        </w:rPr>
        <w:t xml:space="preserve"> </w:t>
      </w:r>
      <w:r w:rsidR="00FB2035">
        <w:rPr>
          <w:szCs w:val="28"/>
        </w:rPr>
        <w:t>о</w:t>
      </w:r>
      <w:r w:rsidR="00FB2035" w:rsidRPr="00FE0EFB">
        <w:rPr>
          <w:szCs w:val="28"/>
        </w:rPr>
        <w:t xml:space="preserve">бщая </w:t>
      </w:r>
      <w:r w:rsidRPr="00FE0EFB">
        <w:rPr>
          <w:szCs w:val="28"/>
        </w:rPr>
        <w:t>площадь арендуемых помещений составляет 1 177,8 (Одна тысяча сто семьдесят семь целых и восемь десятых) квадратных метров.</w:t>
      </w:r>
    </w:p>
    <w:p w:rsidR="00901F82" w:rsidRPr="006364F5" w:rsidRDefault="004C3105" w:rsidP="0024789C">
      <w:pPr>
        <w:pStyle w:val="aa"/>
        <w:tabs>
          <w:tab w:val="left" w:pos="709"/>
        </w:tabs>
        <w:ind w:left="0"/>
        <w:contextualSpacing/>
        <w:jc w:val="both"/>
        <w:rPr>
          <w:szCs w:val="28"/>
        </w:rPr>
      </w:pPr>
      <w:r>
        <w:rPr>
          <w:b/>
          <w:szCs w:val="28"/>
        </w:rPr>
        <w:tab/>
      </w:r>
      <w:proofErr w:type="gramStart"/>
      <w:r w:rsidR="00901F82" w:rsidRPr="004C3105">
        <w:rPr>
          <w:b/>
          <w:szCs w:val="28"/>
        </w:rPr>
        <w:t xml:space="preserve">Максимальная цена Заказа: </w:t>
      </w:r>
      <w:r w:rsidRPr="004C3105">
        <w:rPr>
          <w:szCs w:val="28"/>
        </w:rPr>
        <w:t>17 517</w:t>
      </w:r>
      <w:r w:rsidRPr="004C3105">
        <w:rPr>
          <w:szCs w:val="28"/>
          <w:lang w:val="en-US"/>
        </w:rPr>
        <w:t> </w:t>
      </w:r>
      <w:r w:rsidRPr="004C3105">
        <w:rPr>
          <w:szCs w:val="28"/>
        </w:rPr>
        <w:t>557, 04 </w:t>
      </w:r>
      <w:r>
        <w:rPr>
          <w:szCs w:val="28"/>
        </w:rPr>
        <w:t xml:space="preserve">руб. </w:t>
      </w:r>
      <w:r w:rsidRPr="004C3105">
        <w:rPr>
          <w:szCs w:val="28"/>
        </w:rPr>
        <w:t>(</w:t>
      </w:r>
      <w:r>
        <w:rPr>
          <w:szCs w:val="28"/>
        </w:rPr>
        <w:t>С</w:t>
      </w:r>
      <w:r w:rsidRPr="004C3105">
        <w:rPr>
          <w:szCs w:val="28"/>
        </w:rPr>
        <w:t>емнадцать миллионов пятьсот семнадцать тысяч пятьсот пятьдесят семь рублей 04 копейки</w:t>
      </w:r>
      <w:r>
        <w:rPr>
          <w:szCs w:val="28"/>
        </w:rPr>
        <w:t>)</w:t>
      </w:r>
      <w:r w:rsidRPr="004C3105">
        <w:rPr>
          <w:szCs w:val="28"/>
        </w:rPr>
        <w:t xml:space="preserve"> без учета НДС, включая базовую часть арендной платы в размере 17 347 557,04</w:t>
      </w:r>
      <w:r w:rsidR="0024789C">
        <w:rPr>
          <w:szCs w:val="28"/>
        </w:rPr>
        <w:t xml:space="preserve"> руб.</w:t>
      </w:r>
      <w:r w:rsidRPr="004C3105">
        <w:rPr>
          <w:szCs w:val="28"/>
        </w:rPr>
        <w:t xml:space="preserve"> (</w:t>
      </w:r>
      <w:r>
        <w:rPr>
          <w:szCs w:val="28"/>
        </w:rPr>
        <w:t>С</w:t>
      </w:r>
      <w:r w:rsidRPr="004C3105">
        <w:rPr>
          <w:szCs w:val="28"/>
        </w:rPr>
        <w:t>емнадцать миллионов триста сорок семь тысяч пятьсот пятьдесят семь рублей 04 копейки</w:t>
      </w:r>
      <w:r w:rsidR="0024789C">
        <w:rPr>
          <w:szCs w:val="28"/>
        </w:rPr>
        <w:t>)</w:t>
      </w:r>
      <w:r w:rsidRPr="004C3105">
        <w:rPr>
          <w:szCs w:val="28"/>
        </w:rPr>
        <w:t xml:space="preserve"> без учета НДС и переменную часть арендной платы в размере 170</w:t>
      </w:r>
      <w:r>
        <w:rPr>
          <w:szCs w:val="28"/>
        </w:rPr>
        <w:t> </w:t>
      </w:r>
      <w:r w:rsidRPr="004C3105">
        <w:rPr>
          <w:szCs w:val="28"/>
        </w:rPr>
        <w:t>000</w:t>
      </w:r>
      <w:r>
        <w:rPr>
          <w:szCs w:val="28"/>
        </w:rPr>
        <w:t>,00 руб.</w:t>
      </w:r>
      <w:r w:rsidRPr="004C3105">
        <w:rPr>
          <w:szCs w:val="28"/>
        </w:rPr>
        <w:t> (</w:t>
      </w:r>
      <w:r>
        <w:rPr>
          <w:szCs w:val="28"/>
        </w:rPr>
        <w:t>С</w:t>
      </w:r>
      <w:r w:rsidRPr="004C3105">
        <w:rPr>
          <w:szCs w:val="28"/>
        </w:rPr>
        <w:t>то семьдесят</w:t>
      </w:r>
      <w:proofErr w:type="gramEnd"/>
      <w:r w:rsidRPr="004C3105">
        <w:rPr>
          <w:szCs w:val="28"/>
        </w:rPr>
        <w:t xml:space="preserve"> тысяч рублей</w:t>
      </w:r>
      <w:r>
        <w:rPr>
          <w:szCs w:val="28"/>
        </w:rPr>
        <w:t xml:space="preserve"> 00 копеек)</w:t>
      </w:r>
      <w:r w:rsidRPr="004C3105">
        <w:rPr>
          <w:szCs w:val="28"/>
        </w:rPr>
        <w:t xml:space="preserve"> без учета НДС</w:t>
      </w:r>
      <w:r w:rsidR="0024789C">
        <w:rPr>
          <w:szCs w:val="28"/>
        </w:rPr>
        <w:t xml:space="preserve"> за 11 (одиннадцать) месяцев аренды. </w:t>
      </w:r>
      <w:r w:rsidR="00901F82" w:rsidRPr="00901F82">
        <w:rPr>
          <w:szCs w:val="28"/>
        </w:rPr>
        <w:t xml:space="preserve">НДС </w:t>
      </w:r>
      <w:r w:rsidR="00506414" w:rsidRPr="00901F82">
        <w:rPr>
          <w:szCs w:val="28"/>
        </w:rPr>
        <w:t>по ставке 18%</w:t>
      </w:r>
      <w:r w:rsidR="00970F9F">
        <w:rPr>
          <w:szCs w:val="28"/>
        </w:rPr>
        <w:t xml:space="preserve"> </w:t>
      </w:r>
      <w:r w:rsidR="00901F82" w:rsidRPr="00901F82">
        <w:rPr>
          <w:szCs w:val="28"/>
        </w:rPr>
        <w:t>начисляется отдельно.</w:t>
      </w:r>
      <w:r w:rsidR="00901F82" w:rsidRPr="006364F5">
        <w:rPr>
          <w:szCs w:val="28"/>
        </w:rPr>
        <w:t xml:space="preserve"> </w:t>
      </w:r>
    </w:p>
    <w:p w:rsidR="0024789C" w:rsidRPr="00F01501" w:rsidRDefault="00901F82" w:rsidP="0024789C">
      <w:pPr>
        <w:pStyle w:val="aa"/>
        <w:ind w:left="0" w:firstLine="709"/>
        <w:contextualSpacing/>
        <w:jc w:val="both"/>
        <w:rPr>
          <w:szCs w:val="28"/>
        </w:rPr>
      </w:pPr>
      <w:r w:rsidRPr="00506414">
        <w:rPr>
          <w:b/>
          <w:iCs/>
          <w:szCs w:val="28"/>
        </w:rPr>
        <w:t xml:space="preserve">Форма, сроки и порядок оплаты: </w:t>
      </w:r>
      <w:r w:rsidR="0024789C" w:rsidRPr="00F01501">
        <w:rPr>
          <w:szCs w:val="28"/>
        </w:rPr>
        <w:t xml:space="preserve">Арендная плата состоит из базовой части и переменной части.  </w:t>
      </w:r>
    </w:p>
    <w:p w:rsidR="0024789C" w:rsidRPr="000E7C68" w:rsidRDefault="0024789C" w:rsidP="0024789C">
      <w:pPr>
        <w:pStyle w:val="aa"/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Базовая часть </w:t>
      </w:r>
      <w:r w:rsidRPr="00A74C19">
        <w:rPr>
          <w:color w:val="000000"/>
          <w:szCs w:val="28"/>
        </w:rPr>
        <w:t>арендн</w:t>
      </w:r>
      <w:r>
        <w:rPr>
          <w:color w:val="000000"/>
          <w:szCs w:val="28"/>
        </w:rPr>
        <w:t>ой</w:t>
      </w:r>
      <w:r w:rsidRPr="00A74C19">
        <w:rPr>
          <w:color w:val="000000"/>
          <w:szCs w:val="28"/>
        </w:rPr>
        <w:t xml:space="preserve"> плат</w:t>
      </w:r>
      <w:r>
        <w:rPr>
          <w:color w:val="000000"/>
          <w:szCs w:val="28"/>
        </w:rPr>
        <w:t>ы</w:t>
      </w:r>
      <w:r w:rsidRPr="00A74C19">
        <w:rPr>
          <w:color w:val="000000"/>
          <w:szCs w:val="28"/>
        </w:rPr>
        <w:t xml:space="preserve"> </w:t>
      </w:r>
      <w:r w:rsidRPr="00A74C19">
        <w:rPr>
          <w:szCs w:val="28"/>
        </w:rPr>
        <w:t>вносится Арендатором ежемесячно авансом в размере</w:t>
      </w:r>
      <w:r w:rsidRPr="00A74C19">
        <w:rPr>
          <w:color w:val="000000"/>
          <w:szCs w:val="28"/>
        </w:rPr>
        <w:t xml:space="preserve"> 1 577 050,64</w:t>
      </w:r>
      <w:r>
        <w:rPr>
          <w:color w:val="000000"/>
          <w:szCs w:val="28"/>
        </w:rPr>
        <w:t xml:space="preserve"> руб.</w:t>
      </w:r>
      <w:r w:rsidRPr="00A74C19">
        <w:rPr>
          <w:color w:val="000000"/>
          <w:szCs w:val="28"/>
        </w:rPr>
        <w:t xml:space="preserve"> (Один миллион пятьсот семьдесят семь тысяч пятьдесят рублей 64 копейки</w:t>
      </w:r>
      <w:r>
        <w:rPr>
          <w:color w:val="000000"/>
          <w:szCs w:val="28"/>
        </w:rPr>
        <w:t>)</w:t>
      </w:r>
      <w:r w:rsidRPr="00A74C19">
        <w:rPr>
          <w:color w:val="000000"/>
          <w:szCs w:val="28"/>
        </w:rPr>
        <w:t xml:space="preserve">, дополнительно взимается НДС в размере 18% </w:t>
      </w:r>
      <w:r>
        <w:rPr>
          <w:color w:val="000000"/>
          <w:szCs w:val="28"/>
        </w:rPr>
        <w:t xml:space="preserve">- </w:t>
      </w:r>
      <w:r w:rsidRPr="00A74C19">
        <w:rPr>
          <w:color w:val="000000"/>
          <w:szCs w:val="28"/>
        </w:rPr>
        <w:t>283 869,12</w:t>
      </w:r>
      <w:r>
        <w:rPr>
          <w:color w:val="000000"/>
          <w:szCs w:val="28"/>
        </w:rPr>
        <w:t xml:space="preserve"> руб.</w:t>
      </w:r>
      <w:r w:rsidRPr="00A74C19">
        <w:rPr>
          <w:bCs/>
          <w:color w:val="000000"/>
          <w:szCs w:val="28"/>
        </w:rPr>
        <w:t xml:space="preserve"> </w:t>
      </w:r>
      <w:r w:rsidRPr="00A74C19">
        <w:rPr>
          <w:color w:val="000000"/>
          <w:szCs w:val="28"/>
        </w:rPr>
        <w:t>(Двести восемьдесят три тысячи восемьсот шестьдесят девять рублей 12 копеек</w:t>
      </w:r>
      <w:r>
        <w:rPr>
          <w:color w:val="000000"/>
          <w:szCs w:val="28"/>
        </w:rPr>
        <w:t>),</w:t>
      </w:r>
      <w:r w:rsidRPr="00A74C19">
        <w:rPr>
          <w:szCs w:val="28"/>
        </w:rPr>
        <w:t xml:space="preserve"> в течение 5 (пяти) первых рабочих дней каждого месяца путем </w:t>
      </w:r>
      <w:r>
        <w:rPr>
          <w:szCs w:val="28"/>
        </w:rPr>
        <w:t xml:space="preserve">безналичного </w:t>
      </w:r>
      <w:r w:rsidRPr="00A74C19">
        <w:rPr>
          <w:szCs w:val="28"/>
        </w:rPr>
        <w:t>перевода на расчетный счет Арендодателя на</w:t>
      </w:r>
      <w:proofErr w:type="gramEnd"/>
      <w:r w:rsidRPr="00A74C19">
        <w:rPr>
          <w:szCs w:val="28"/>
        </w:rPr>
        <w:t xml:space="preserve"> </w:t>
      </w:r>
      <w:proofErr w:type="gramStart"/>
      <w:r w:rsidRPr="00A74C19">
        <w:rPr>
          <w:szCs w:val="28"/>
        </w:rPr>
        <w:t>основании</w:t>
      </w:r>
      <w:proofErr w:type="gramEnd"/>
      <w:r w:rsidRPr="00A74C19">
        <w:rPr>
          <w:szCs w:val="28"/>
        </w:rPr>
        <w:t xml:space="preserve">  соответствующих счетов, выставленных Арендодателем.</w:t>
      </w:r>
    </w:p>
    <w:p w:rsidR="0024789C" w:rsidRPr="00A82F02" w:rsidRDefault="0024789C" w:rsidP="0024789C">
      <w:pPr>
        <w:pStyle w:val="aa"/>
        <w:tabs>
          <w:tab w:val="left" w:pos="567"/>
        </w:tabs>
        <w:ind w:left="0" w:firstLine="709"/>
        <w:jc w:val="both"/>
        <w:rPr>
          <w:color w:val="000000"/>
          <w:szCs w:val="28"/>
        </w:rPr>
      </w:pPr>
      <w:proofErr w:type="gramStart"/>
      <w:r w:rsidRPr="00A82F02">
        <w:rPr>
          <w:color w:val="000000"/>
          <w:szCs w:val="28"/>
        </w:rPr>
        <w:t xml:space="preserve">В течение 5 (пяти) рабочих дней с даты подписания Договора Арендатор выплачивает Арендодателю денежную сумму за </w:t>
      </w:r>
      <w:r w:rsidRPr="00A82F02">
        <w:rPr>
          <w:bCs/>
          <w:color w:val="000000"/>
          <w:szCs w:val="28"/>
        </w:rPr>
        <w:t>первый и последний месяц базовой ставки арендной платы в размере 3</w:t>
      </w:r>
      <w:r>
        <w:rPr>
          <w:bCs/>
          <w:color w:val="000000"/>
          <w:szCs w:val="28"/>
        </w:rPr>
        <w:t> 154 101,28</w:t>
      </w:r>
      <w:r w:rsidRPr="00A82F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руб. </w:t>
      </w:r>
      <w:r w:rsidRPr="00A82F02">
        <w:rPr>
          <w:color w:val="000000"/>
          <w:szCs w:val="28"/>
        </w:rPr>
        <w:t xml:space="preserve">(Три миллиона </w:t>
      </w:r>
      <w:r>
        <w:rPr>
          <w:color w:val="000000"/>
          <w:szCs w:val="28"/>
        </w:rPr>
        <w:t>сто пятьдесят четыре</w:t>
      </w:r>
      <w:r w:rsidRPr="00A82F02">
        <w:rPr>
          <w:color w:val="000000"/>
          <w:szCs w:val="28"/>
        </w:rPr>
        <w:t xml:space="preserve"> тысяч</w:t>
      </w:r>
      <w:r>
        <w:rPr>
          <w:color w:val="000000"/>
          <w:szCs w:val="28"/>
        </w:rPr>
        <w:t>и</w:t>
      </w:r>
      <w:r w:rsidRPr="00A82F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сто один</w:t>
      </w:r>
      <w:r w:rsidRPr="00A82F02">
        <w:rPr>
          <w:color w:val="000000"/>
          <w:szCs w:val="28"/>
        </w:rPr>
        <w:t xml:space="preserve"> рубл</w:t>
      </w:r>
      <w:r>
        <w:rPr>
          <w:color w:val="000000"/>
          <w:szCs w:val="28"/>
        </w:rPr>
        <w:t>ь</w:t>
      </w:r>
      <w:r w:rsidRPr="00A82F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28</w:t>
      </w:r>
      <w:r w:rsidRPr="00A82F02">
        <w:rPr>
          <w:color w:val="000000"/>
          <w:szCs w:val="28"/>
        </w:rPr>
        <w:t xml:space="preserve"> копеек</w:t>
      </w:r>
      <w:r>
        <w:rPr>
          <w:color w:val="000000"/>
          <w:szCs w:val="28"/>
        </w:rPr>
        <w:t>)</w:t>
      </w:r>
      <w:r w:rsidRPr="00A82F02">
        <w:rPr>
          <w:color w:val="000000"/>
          <w:szCs w:val="28"/>
        </w:rPr>
        <w:t>, дополнительно взимается НДС в размере 18% - 5</w:t>
      </w:r>
      <w:r>
        <w:rPr>
          <w:color w:val="000000"/>
          <w:szCs w:val="28"/>
        </w:rPr>
        <w:t>67 738, 23 руб.</w:t>
      </w:r>
      <w:r w:rsidRPr="00A82F02">
        <w:rPr>
          <w:bCs/>
          <w:color w:val="000000"/>
          <w:szCs w:val="28"/>
        </w:rPr>
        <w:t xml:space="preserve"> </w:t>
      </w:r>
      <w:r w:rsidRPr="00A82F02">
        <w:rPr>
          <w:color w:val="000000"/>
          <w:szCs w:val="28"/>
        </w:rPr>
        <w:t xml:space="preserve">(Пятьсот </w:t>
      </w:r>
      <w:r>
        <w:rPr>
          <w:color w:val="000000"/>
          <w:szCs w:val="28"/>
        </w:rPr>
        <w:t xml:space="preserve">шестьдесят семь </w:t>
      </w:r>
      <w:r w:rsidRPr="00A82F02">
        <w:rPr>
          <w:color w:val="000000"/>
          <w:szCs w:val="28"/>
        </w:rPr>
        <w:t xml:space="preserve">тысяч </w:t>
      </w:r>
      <w:r>
        <w:rPr>
          <w:color w:val="000000"/>
          <w:szCs w:val="28"/>
        </w:rPr>
        <w:t>семьсот тридцать восемь</w:t>
      </w:r>
      <w:r w:rsidRPr="00A82F02">
        <w:rPr>
          <w:color w:val="000000"/>
          <w:szCs w:val="28"/>
        </w:rPr>
        <w:t xml:space="preserve"> рубл</w:t>
      </w:r>
      <w:r>
        <w:rPr>
          <w:color w:val="000000"/>
          <w:szCs w:val="28"/>
        </w:rPr>
        <w:t>ей</w:t>
      </w:r>
      <w:r w:rsidRPr="00A82F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A82F02">
        <w:rPr>
          <w:color w:val="000000"/>
          <w:szCs w:val="28"/>
        </w:rPr>
        <w:t>3</w:t>
      </w:r>
      <w:proofErr w:type="gramEnd"/>
      <w:r w:rsidRPr="00A82F02">
        <w:rPr>
          <w:color w:val="000000"/>
          <w:szCs w:val="28"/>
        </w:rPr>
        <w:t xml:space="preserve"> копейки</w:t>
      </w:r>
      <w:r>
        <w:rPr>
          <w:color w:val="000000"/>
          <w:szCs w:val="28"/>
        </w:rPr>
        <w:t>)</w:t>
      </w:r>
      <w:r w:rsidRPr="00A82F02">
        <w:rPr>
          <w:color w:val="000000"/>
          <w:szCs w:val="28"/>
        </w:rPr>
        <w:t>.</w:t>
      </w:r>
    </w:p>
    <w:p w:rsidR="0024789C" w:rsidRDefault="0024789C" w:rsidP="0024789C">
      <w:pPr>
        <w:ind w:firstLine="709"/>
        <w:jc w:val="both"/>
        <w:rPr>
          <w:color w:val="000000"/>
          <w:szCs w:val="28"/>
        </w:rPr>
      </w:pPr>
      <w:r w:rsidRPr="00672A92">
        <w:rPr>
          <w:szCs w:val="28"/>
        </w:rPr>
        <w:t xml:space="preserve">Переменная составляющая арендной платы включает в себя стоимость расходов за фактически потребленную Арендатором электроэнергию. Расчет производится Арендодателем согласно тарифам, установленным </w:t>
      </w:r>
      <w:proofErr w:type="spellStart"/>
      <w:r w:rsidRPr="00672A92">
        <w:rPr>
          <w:szCs w:val="28"/>
        </w:rPr>
        <w:t>энергоснабжающей</w:t>
      </w:r>
      <w:proofErr w:type="spellEnd"/>
      <w:r w:rsidRPr="00672A92">
        <w:rPr>
          <w:szCs w:val="28"/>
        </w:rPr>
        <w:t xml:space="preserve"> организацией.</w:t>
      </w:r>
    </w:p>
    <w:p w:rsidR="0024789C" w:rsidRPr="00FE0EFB" w:rsidRDefault="0024789C" w:rsidP="0024789C">
      <w:pPr>
        <w:pStyle w:val="aa"/>
        <w:ind w:left="0" w:firstLine="709"/>
        <w:jc w:val="both"/>
        <w:rPr>
          <w:szCs w:val="28"/>
        </w:rPr>
      </w:pPr>
      <w:r w:rsidRPr="00FE0EFB">
        <w:rPr>
          <w:szCs w:val="28"/>
        </w:rPr>
        <w:t>Арендатор ежемесячно не позднее 20 (Двадцатого) числа месяца следующего за отчетным, после предоставления Арендодателем счета на оплату переменной составляющей арендной платы,  производит перечисление денежных средств за фактически потребленную электроэнергию.</w:t>
      </w:r>
    </w:p>
    <w:p w:rsidR="00901F82" w:rsidRPr="001C0511" w:rsidRDefault="00901F82" w:rsidP="002478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0511">
        <w:rPr>
          <w:b/>
          <w:iCs/>
          <w:color w:val="auto"/>
          <w:sz w:val="28"/>
          <w:szCs w:val="28"/>
        </w:rPr>
        <w:t xml:space="preserve">Срок </w:t>
      </w:r>
      <w:r>
        <w:rPr>
          <w:b/>
          <w:iCs/>
          <w:color w:val="auto"/>
          <w:sz w:val="28"/>
          <w:szCs w:val="28"/>
        </w:rPr>
        <w:t>действия договора</w:t>
      </w:r>
      <w:r w:rsidRPr="001C0511">
        <w:rPr>
          <w:b/>
          <w:iCs/>
          <w:color w:val="auto"/>
          <w:sz w:val="28"/>
          <w:szCs w:val="28"/>
        </w:rPr>
        <w:t xml:space="preserve">: </w:t>
      </w:r>
      <w:r w:rsidRPr="00FE0EFB">
        <w:rPr>
          <w:color w:val="auto"/>
          <w:sz w:val="28"/>
          <w:szCs w:val="28"/>
        </w:rPr>
        <w:t xml:space="preserve">с 01.08.2013 </w:t>
      </w:r>
      <w:r>
        <w:rPr>
          <w:color w:val="auto"/>
          <w:sz w:val="28"/>
          <w:szCs w:val="28"/>
        </w:rPr>
        <w:t>п</w:t>
      </w:r>
      <w:r w:rsidRPr="00FE0EFB">
        <w:rPr>
          <w:color w:val="auto"/>
          <w:sz w:val="28"/>
          <w:szCs w:val="28"/>
        </w:rPr>
        <w:t>о 30.06.2014</w:t>
      </w:r>
      <w:r>
        <w:rPr>
          <w:color w:val="auto"/>
          <w:sz w:val="28"/>
          <w:szCs w:val="28"/>
        </w:rPr>
        <w:t>.</w:t>
      </w:r>
    </w:p>
    <w:p w:rsidR="00901F82" w:rsidRPr="00FE0EFB" w:rsidRDefault="00901F82" w:rsidP="0024789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901F82">
        <w:rPr>
          <w:b/>
          <w:iCs/>
          <w:color w:val="auto"/>
          <w:sz w:val="28"/>
          <w:szCs w:val="28"/>
        </w:rPr>
        <w:lastRenderedPageBreak/>
        <w:t>Место нахождения нежилых помещений:</w:t>
      </w:r>
      <w:r w:rsidRPr="00FE0EFB">
        <w:rPr>
          <w:b/>
          <w:iCs/>
          <w:color w:val="auto"/>
          <w:sz w:val="28"/>
          <w:szCs w:val="28"/>
        </w:rPr>
        <w:t xml:space="preserve"> </w:t>
      </w:r>
      <w:r w:rsidRPr="00FE0EFB">
        <w:rPr>
          <w:sz w:val="28"/>
          <w:szCs w:val="28"/>
        </w:rPr>
        <w:t>191002, город Санкт-Петербург, Владимирский проспект, д. 23, литер А</w:t>
      </w:r>
      <w:r w:rsidRPr="00FE0EFB">
        <w:rPr>
          <w:color w:val="auto"/>
          <w:sz w:val="28"/>
          <w:szCs w:val="28"/>
        </w:rPr>
        <w:t>.</w:t>
      </w:r>
    </w:p>
    <w:p w:rsidR="00901F82" w:rsidRPr="001C0511" w:rsidRDefault="00901F82" w:rsidP="0024789C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1C0511">
        <w:rPr>
          <w:szCs w:val="28"/>
        </w:rPr>
        <w:t xml:space="preserve">Поручить </w:t>
      </w:r>
      <w:r>
        <w:rPr>
          <w:szCs w:val="28"/>
        </w:rPr>
        <w:t xml:space="preserve">директору филиала ОАО «ТрансКонтейнер» на Октябрьской железной дороге Морозову Д.В. </w:t>
      </w:r>
      <w:r w:rsidRPr="001C0511">
        <w:rPr>
          <w:bCs/>
          <w:szCs w:val="28"/>
        </w:rPr>
        <w:t xml:space="preserve">обеспечить установленным порядком заключение договора с </w:t>
      </w:r>
      <w:r w:rsidRPr="00901F82">
        <w:rPr>
          <w:szCs w:val="28"/>
        </w:rPr>
        <w:t xml:space="preserve">ООО «Десна </w:t>
      </w:r>
      <w:proofErr w:type="spellStart"/>
      <w:r w:rsidRPr="00901F82">
        <w:rPr>
          <w:szCs w:val="28"/>
        </w:rPr>
        <w:t>Инвестмент</w:t>
      </w:r>
      <w:proofErr w:type="spellEnd"/>
      <w:r w:rsidRPr="00901F82">
        <w:rPr>
          <w:szCs w:val="28"/>
        </w:rPr>
        <w:t>».</w:t>
      </w:r>
    </w:p>
    <w:p w:rsidR="00901F82" w:rsidRPr="004E5398" w:rsidRDefault="00901F82" w:rsidP="00506414">
      <w:pPr>
        <w:pStyle w:val="aa"/>
        <w:ind w:left="0" w:firstLine="709"/>
        <w:jc w:val="both"/>
      </w:pPr>
    </w:p>
    <w:p w:rsidR="00ED0873" w:rsidRPr="004E5398" w:rsidRDefault="00ED0873" w:rsidP="00ED0873">
      <w:pPr>
        <w:pStyle w:val="aa"/>
        <w:ind w:left="70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51363D" w:rsidRDefault="003D467C" w:rsidP="0051363D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442778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30 </w:t>
            </w:r>
            <w:r w:rsidRPr="004E5398">
              <w:rPr>
                <w:szCs w:val="28"/>
              </w:rPr>
              <w:t xml:space="preserve">» </w:t>
            </w:r>
            <w:r w:rsidR="003D467C" w:rsidRPr="004E5398">
              <w:rPr>
                <w:szCs w:val="28"/>
              </w:rPr>
              <w:t>июля 2013 год</w:t>
            </w:r>
          </w:p>
          <w:p w:rsidR="003D467C" w:rsidRPr="004E5398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51363D" w:rsidRDefault="003D467C" w:rsidP="003D467C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0A488A" w:rsidRPr="000A488A" w:rsidRDefault="000A488A" w:rsidP="00ED0873">
      <w:pPr>
        <w:rPr>
          <w:szCs w:val="28"/>
        </w:rPr>
      </w:pPr>
      <w:bookmarkStart w:id="0" w:name="_GoBack"/>
      <w:bookmarkEnd w:id="0"/>
    </w:p>
    <w:sectPr w:rsidR="000A488A" w:rsidRPr="000A488A" w:rsidSect="00316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3D" w:rsidRDefault="0051363D" w:rsidP="00B470FA">
      <w:r>
        <w:separator/>
      </w:r>
    </w:p>
  </w:endnote>
  <w:endnote w:type="continuationSeparator" w:id="0">
    <w:p w:rsidR="0051363D" w:rsidRDefault="0051363D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3D" w:rsidRDefault="0051363D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3D" w:rsidRDefault="0051363D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3D" w:rsidRDefault="0051363D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3D" w:rsidRDefault="0051363D" w:rsidP="00B470FA">
      <w:r>
        <w:separator/>
      </w:r>
    </w:p>
  </w:footnote>
  <w:footnote w:type="continuationSeparator" w:id="0">
    <w:p w:rsidR="0051363D" w:rsidRDefault="0051363D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3D" w:rsidRDefault="0051363D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363D" w:rsidRPr="00636E16" w:rsidRDefault="0051363D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636219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51363D" w:rsidRDefault="0051363D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3D" w:rsidRDefault="0051363D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78041AC"/>
    <w:multiLevelType w:val="hybridMultilevel"/>
    <w:tmpl w:val="72B87126"/>
    <w:lvl w:ilvl="0" w:tplc="0BECD16A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8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12291"/>
    <w:rsid w:val="0051363D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219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46DD"/>
    <w:rsid w:val="009F644A"/>
    <w:rsid w:val="009F6654"/>
    <w:rsid w:val="009F7C22"/>
    <w:rsid w:val="00A0080B"/>
    <w:rsid w:val="00A01C03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1863-5ECB-43AE-99D5-8177255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2013-07-26T08:33:00Z</cp:lastPrinted>
  <dcterms:created xsi:type="dcterms:W3CDTF">2013-07-30T11:49:00Z</dcterms:created>
  <dcterms:modified xsi:type="dcterms:W3CDTF">2013-07-30T11:49:00Z</dcterms:modified>
</cp:coreProperties>
</file>