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F" w:rsidRPr="008514FB" w:rsidRDefault="00FB232F" w:rsidP="00FB232F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15</w:t>
      </w:r>
      <w:r w:rsidRPr="00517AE9">
        <w:rPr>
          <w:b/>
        </w:rPr>
        <w:t>/ПРГ</w:t>
      </w:r>
    </w:p>
    <w:p w:rsidR="00FB232F" w:rsidRPr="008514FB" w:rsidRDefault="00FB232F" w:rsidP="00FB232F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B232F" w:rsidRDefault="00FB232F" w:rsidP="00FB232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FB232F" w:rsidRDefault="00FB232F" w:rsidP="00FB232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FB232F" w:rsidRDefault="00FB232F" w:rsidP="00FB232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22 августа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FB232F" w:rsidRPr="00E52E0F" w:rsidRDefault="00FB232F" w:rsidP="00FB232F">
      <w:pPr>
        <w:jc w:val="center"/>
        <w:rPr>
          <w:b/>
          <w:sz w:val="26"/>
          <w:szCs w:val="26"/>
        </w:rPr>
      </w:pPr>
    </w:p>
    <w:p w:rsidR="00FB232F" w:rsidRPr="00755DB4" w:rsidRDefault="00FB232F" w:rsidP="00FB232F"/>
    <w:p w:rsidR="00FB232F" w:rsidRPr="004F741E" w:rsidRDefault="00FB232F" w:rsidP="00FB232F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FB232F" w:rsidRPr="004F741E" w:rsidRDefault="00FB232F" w:rsidP="00FB232F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rPr>
                <w:sz w:val="24"/>
                <w:szCs w:val="24"/>
              </w:rPr>
            </w:pPr>
          </w:p>
        </w:tc>
      </w:tr>
      <w:tr w:rsidR="00FB232F" w:rsidRPr="009427A3" w:rsidTr="00C93CA2">
        <w:trPr>
          <w:jc w:val="center"/>
        </w:trPr>
        <w:tc>
          <w:tcPr>
            <w:tcW w:w="567" w:type="dxa"/>
          </w:tcPr>
          <w:p w:rsidR="00FB232F" w:rsidRPr="009427A3" w:rsidRDefault="00FB232F" w:rsidP="00C93CA2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B232F" w:rsidRPr="009427A3" w:rsidRDefault="00FB232F" w:rsidP="00C93CA2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FB232F" w:rsidRPr="009427A3" w:rsidRDefault="00FB232F" w:rsidP="00C93CA2">
            <w:pPr>
              <w:jc w:val="both"/>
              <w:rPr>
                <w:sz w:val="24"/>
                <w:szCs w:val="24"/>
              </w:rPr>
            </w:pPr>
          </w:p>
        </w:tc>
      </w:tr>
    </w:tbl>
    <w:p w:rsidR="00FB232F" w:rsidRPr="009427A3" w:rsidRDefault="00FB232F" w:rsidP="00FB232F">
      <w:pPr>
        <w:pStyle w:val="a3"/>
        <w:tabs>
          <w:tab w:val="left" w:pos="851"/>
        </w:tabs>
        <w:spacing w:after="0"/>
        <w:ind w:left="0"/>
        <w:jc w:val="both"/>
      </w:pPr>
    </w:p>
    <w:p w:rsidR="00FB232F" w:rsidRDefault="00FB232F" w:rsidP="00FB232F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FB232F" w:rsidRPr="004F741E" w:rsidRDefault="00FB232F" w:rsidP="00FB232F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FB232F" w:rsidRDefault="00FB232F" w:rsidP="00FB232F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FB232F" w:rsidRPr="00A05AA5" w:rsidRDefault="00FB232F" w:rsidP="00FB232F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FB232F" w:rsidRDefault="00FB232F" w:rsidP="00FB232F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 w:rsidRPr="008B6092">
        <w:rPr>
          <w:sz w:val="24"/>
          <w:szCs w:val="24"/>
        </w:rPr>
        <w:t xml:space="preserve">Рассмотрение заявок на участие в открытом конкурсе № </w:t>
      </w:r>
      <w:r w:rsidRPr="00306DAF">
        <w:rPr>
          <w:sz w:val="24"/>
          <w:szCs w:val="24"/>
        </w:rPr>
        <w:t>ОК/014/</w:t>
      </w:r>
      <w:proofErr w:type="spellStart"/>
      <w:r w:rsidRPr="00306DAF">
        <w:rPr>
          <w:sz w:val="24"/>
          <w:szCs w:val="24"/>
        </w:rPr>
        <w:t>НКПЗаб</w:t>
      </w:r>
      <w:proofErr w:type="spellEnd"/>
      <w:r w:rsidRPr="00306DAF">
        <w:rPr>
          <w:sz w:val="24"/>
          <w:szCs w:val="24"/>
        </w:rPr>
        <w:t xml:space="preserve">/0021  </w:t>
      </w:r>
      <w:r w:rsidRPr="008B6092">
        <w:rPr>
          <w:sz w:val="24"/>
          <w:szCs w:val="24"/>
        </w:rPr>
        <w:t>н</w:t>
      </w:r>
      <w:r>
        <w:rPr>
          <w:sz w:val="24"/>
          <w:szCs w:val="24"/>
        </w:rPr>
        <w:t xml:space="preserve">а право заключения договора на </w:t>
      </w:r>
      <w:r w:rsidRPr="00306DAF">
        <w:rPr>
          <w:sz w:val="24"/>
          <w:szCs w:val="24"/>
        </w:rPr>
        <w:t>поставку оргтехники и расходного материала к ней для Агентства контейнерных перевозок ст. Забайкальск в 2013 году</w:t>
      </w:r>
      <w:r>
        <w:rPr>
          <w:sz w:val="24"/>
          <w:szCs w:val="24"/>
        </w:rPr>
        <w:t>.</w:t>
      </w:r>
    </w:p>
    <w:p w:rsidR="00FB232F" w:rsidRDefault="009E316F" w:rsidP="00FB232F">
      <w:pPr>
        <w:pStyle w:val="1"/>
        <w:numPr>
          <w:ilvl w:val="0"/>
          <w:numId w:val="2"/>
        </w:numPr>
        <w:suppressAutoHyphens/>
        <w:ind w:left="1418" w:hanging="698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FB232F" w:rsidRPr="004F741E" w:rsidRDefault="00FB232F" w:rsidP="00FB232F">
      <w:pPr>
        <w:pStyle w:val="1"/>
        <w:suppressAutoHyphens/>
        <w:ind w:firstLine="709"/>
        <w:rPr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514"/>
      </w:tblGrid>
      <w:tr w:rsidR="00FB232F" w:rsidRPr="004F741E" w:rsidTr="00C93CA2">
        <w:tc>
          <w:tcPr>
            <w:tcW w:w="5659" w:type="dxa"/>
            <w:vAlign w:val="center"/>
          </w:tcPr>
          <w:p w:rsidR="00FB232F" w:rsidRPr="00A44CA0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514" w:type="dxa"/>
            <w:vAlign w:val="center"/>
          </w:tcPr>
          <w:p w:rsidR="00FB232F" w:rsidRPr="00A44CA0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2</w:t>
            </w:r>
            <w:proofErr w:type="spellEnd"/>
            <w:r w:rsidRPr="00A44CA0">
              <w:rPr>
                <w:snapToGrid/>
                <w:sz w:val="24"/>
                <w:szCs w:val="24"/>
              </w:rPr>
              <w:t>.0</w:t>
            </w:r>
            <w:r>
              <w:rPr>
                <w:snapToGrid/>
                <w:sz w:val="24"/>
                <w:szCs w:val="24"/>
              </w:rPr>
              <w:t>8</w:t>
            </w:r>
            <w:r w:rsidRPr="00A44CA0">
              <w:rPr>
                <w:snapToGrid/>
                <w:sz w:val="24"/>
                <w:szCs w:val="24"/>
              </w:rPr>
              <w:t>.2013 16:00</w:t>
            </w:r>
          </w:p>
        </w:tc>
      </w:tr>
      <w:tr w:rsidR="00FB232F" w:rsidRPr="004F741E" w:rsidTr="00C93CA2">
        <w:tc>
          <w:tcPr>
            <w:tcW w:w="5659" w:type="dxa"/>
            <w:vAlign w:val="center"/>
          </w:tcPr>
          <w:p w:rsidR="00FB232F" w:rsidRPr="00A44CA0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514" w:type="dxa"/>
            <w:vAlign w:val="center"/>
          </w:tcPr>
          <w:p w:rsidR="00FB232F" w:rsidRPr="00A44CA0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FB232F" w:rsidRPr="004F741E" w:rsidRDefault="00FB232F" w:rsidP="00FB232F">
      <w:pPr>
        <w:pStyle w:val="1"/>
        <w:suppressAutoHyphens/>
        <w:ind w:firstLine="709"/>
        <w:rPr>
          <w:szCs w:val="28"/>
        </w:rPr>
      </w:pPr>
    </w:p>
    <w:p w:rsidR="00FB232F" w:rsidRDefault="00FB232F" w:rsidP="00FB23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FB232F" w:rsidRPr="00A44CA0" w:rsidRDefault="00FB232F" w:rsidP="00FB232F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5358"/>
      </w:tblGrid>
      <w:tr w:rsidR="00FB232F" w:rsidRPr="00A44CA0" w:rsidTr="00C93CA2">
        <w:tc>
          <w:tcPr>
            <w:tcW w:w="10137" w:type="dxa"/>
            <w:gridSpan w:val="2"/>
          </w:tcPr>
          <w:p w:rsidR="00FB232F" w:rsidRPr="00A44CA0" w:rsidRDefault="00FB232F" w:rsidP="00C93CA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B232F" w:rsidRPr="00A44CA0" w:rsidTr="00C93CA2">
        <w:tc>
          <w:tcPr>
            <w:tcW w:w="4779" w:type="dxa"/>
            <w:vAlign w:val="center"/>
          </w:tcPr>
          <w:p w:rsidR="00FB232F" w:rsidRPr="00A44CA0" w:rsidRDefault="00FB232F" w:rsidP="00C93CA2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358" w:type="dxa"/>
            <w:vAlign w:val="center"/>
          </w:tcPr>
          <w:p w:rsidR="00FB232F" w:rsidRPr="00AB6ECE" w:rsidRDefault="00FB232F" w:rsidP="00C93CA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6DAF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306DAF">
              <w:rPr>
                <w:sz w:val="24"/>
                <w:szCs w:val="24"/>
              </w:rPr>
              <w:t xml:space="preserve"> оргтехники и расходного материала к ней для Агентства контейнерных перевозок ст. Забайкальск в 2013 году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B232F" w:rsidRPr="00A44CA0" w:rsidTr="00C93CA2">
        <w:tc>
          <w:tcPr>
            <w:tcW w:w="4779" w:type="dxa"/>
            <w:vAlign w:val="center"/>
          </w:tcPr>
          <w:p w:rsidR="00FB232F" w:rsidRPr="00A44CA0" w:rsidRDefault="00FB232F" w:rsidP="00C93CA2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358" w:type="dxa"/>
            <w:vAlign w:val="center"/>
          </w:tcPr>
          <w:p w:rsidR="00FB232F" w:rsidRPr="006C028D" w:rsidRDefault="00FB232F" w:rsidP="00C93CA2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C028D">
              <w:rPr>
                <w:sz w:val="24"/>
                <w:szCs w:val="24"/>
              </w:rPr>
              <w:t xml:space="preserve">350 000,00 </w:t>
            </w:r>
            <w:r w:rsidRPr="006C028D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FB232F" w:rsidRDefault="00FB232F" w:rsidP="00FB232F">
      <w:pPr>
        <w:ind w:right="-2"/>
        <w:jc w:val="both"/>
        <w:rPr>
          <w:snapToGrid/>
          <w:sz w:val="24"/>
          <w:szCs w:val="24"/>
        </w:rPr>
      </w:pPr>
    </w:p>
    <w:p w:rsidR="00FB232F" w:rsidRDefault="00FB232F" w:rsidP="00FB232F">
      <w:pPr>
        <w:pStyle w:val="a5"/>
        <w:numPr>
          <w:ilvl w:val="1"/>
          <w:numId w:val="3"/>
        </w:numPr>
        <w:ind w:left="0" w:right="-2" w:firstLine="709"/>
        <w:jc w:val="both"/>
      </w:pPr>
      <w:r>
        <w:t xml:space="preserve"> </w:t>
      </w:r>
      <w:r w:rsidRPr="007D1A46">
        <w:t xml:space="preserve">ПРГ выносит на рассмотрение Конкурсной комиссии </w:t>
      </w:r>
      <w:r>
        <w:t>филиала ОАО «ТрансКонтейнер» на Забайкальской железной дороге</w:t>
      </w:r>
      <w:r w:rsidRPr="007D1A46">
        <w:t xml:space="preserve"> следующ</w:t>
      </w:r>
      <w:r>
        <w:t>ее</w:t>
      </w:r>
      <w:r w:rsidRPr="007D1A46">
        <w:t xml:space="preserve"> предложени</w:t>
      </w:r>
      <w:r>
        <w:t>е</w:t>
      </w:r>
      <w:r w:rsidRPr="007D1A46">
        <w:t>:</w:t>
      </w:r>
    </w:p>
    <w:p w:rsidR="00FB232F" w:rsidRPr="007D1A46" w:rsidRDefault="00FB232F" w:rsidP="00FB232F">
      <w:pPr>
        <w:pStyle w:val="a5"/>
        <w:ind w:left="709" w:right="-2"/>
        <w:jc w:val="both"/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FB232F" w:rsidRPr="00DF3EE5" w:rsidTr="00C93CA2">
        <w:trPr>
          <w:jc w:val="center"/>
        </w:trPr>
        <w:tc>
          <w:tcPr>
            <w:tcW w:w="1402" w:type="dxa"/>
          </w:tcPr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556" w:type="dxa"/>
          </w:tcPr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FB232F" w:rsidRPr="00C8534F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8534F"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FB232F" w:rsidRPr="00DF3EE5" w:rsidTr="00C93CA2">
        <w:trPr>
          <w:jc w:val="center"/>
        </w:trPr>
        <w:tc>
          <w:tcPr>
            <w:tcW w:w="1402" w:type="dxa"/>
            <w:vAlign w:val="center"/>
          </w:tcPr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DF3EE5"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5556" w:type="dxa"/>
            <w:vAlign w:val="center"/>
          </w:tcPr>
          <w:p w:rsidR="00FB232F" w:rsidRPr="007D1A46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  <w:r w:rsidRPr="007D1A46">
              <w:rPr>
                <w:color w:val="000000"/>
                <w:sz w:val="24"/>
                <w:szCs w:val="24"/>
              </w:rPr>
              <w:t>536085601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D1A46">
              <w:rPr>
                <w:color w:val="000000"/>
                <w:sz w:val="24"/>
                <w:szCs w:val="24"/>
              </w:rPr>
              <w:t xml:space="preserve"> 753601001</w:t>
            </w:r>
          </w:p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1A46">
              <w:rPr>
                <w:color w:val="000000"/>
                <w:sz w:val="24"/>
                <w:szCs w:val="24"/>
              </w:rPr>
              <w:t xml:space="preserve"> ООО «ВВК»</w:t>
            </w:r>
          </w:p>
        </w:tc>
        <w:tc>
          <w:tcPr>
            <w:tcW w:w="3213" w:type="dxa"/>
            <w:vAlign w:val="center"/>
          </w:tcPr>
          <w:p w:rsidR="00FB232F" w:rsidRPr="00C8534F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8534F">
              <w:rPr>
                <w:snapToGrid/>
                <w:sz w:val="24"/>
                <w:szCs w:val="24"/>
              </w:rPr>
              <w:t>1,</w:t>
            </w:r>
            <w:r>
              <w:rPr>
                <w:snapToGrid/>
                <w:sz w:val="24"/>
                <w:szCs w:val="24"/>
              </w:rPr>
              <w:t>5</w:t>
            </w:r>
            <w:r w:rsidRPr="00C8534F">
              <w:rPr>
                <w:snapToGrid/>
                <w:sz w:val="24"/>
                <w:szCs w:val="24"/>
              </w:rPr>
              <w:t>5</w:t>
            </w:r>
          </w:p>
        </w:tc>
      </w:tr>
      <w:tr w:rsidR="00FB232F" w:rsidRPr="00DF3EE5" w:rsidTr="00C93CA2">
        <w:trPr>
          <w:jc w:val="center"/>
        </w:trPr>
        <w:tc>
          <w:tcPr>
            <w:tcW w:w="1402" w:type="dxa"/>
            <w:vAlign w:val="center"/>
          </w:tcPr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F3EE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56" w:type="dxa"/>
            <w:vAlign w:val="center"/>
          </w:tcPr>
          <w:p w:rsidR="00FB232F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1A46">
              <w:rPr>
                <w:color w:val="000000"/>
                <w:sz w:val="24"/>
                <w:szCs w:val="24"/>
              </w:rPr>
              <w:t>7536129538, 753601001</w:t>
            </w:r>
          </w:p>
          <w:p w:rsidR="00FB232F" w:rsidRPr="00DF3EE5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1A46">
              <w:rPr>
                <w:color w:val="000000"/>
                <w:sz w:val="24"/>
                <w:szCs w:val="24"/>
              </w:rPr>
              <w:lastRenderedPageBreak/>
              <w:t xml:space="preserve"> ООО «</w:t>
            </w:r>
            <w:proofErr w:type="spellStart"/>
            <w:r w:rsidRPr="007D1A46">
              <w:rPr>
                <w:color w:val="000000"/>
                <w:sz w:val="24"/>
                <w:szCs w:val="24"/>
              </w:rPr>
              <w:t>Принткарт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FB232F" w:rsidRPr="00C8534F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1,9</w:t>
            </w:r>
          </w:p>
          <w:p w:rsidR="00FB232F" w:rsidRPr="00C8534F" w:rsidRDefault="00FB232F" w:rsidP="00C93CA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FB232F" w:rsidRDefault="00FB232F" w:rsidP="00FB232F">
      <w:pPr>
        <w:jc w:val="both"/>
        <w:rPr>
          <w:snapToGrid/>
          <w:sz w:val="24"/>
          <w:szCs w:val="24"/>
        </w:rPr>
      </w:pPr>
    </w:p>
    <w:p w:rsidR="00FB232F" w:rsidRDefault="00FB232F" w:rsidP="00FB232F">
      <w:pPr>
        <w:pStyle w:val="1"/>
        <w:numPr>
          <w:ilvl w:val="1"/>
          <w:numId w:val="3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4FF7">
        <w:rPr>
          <w:sz w:val="24"/>
          <w:szCs w:val="24"/>
        </w:rPr>
        <w:t xml:space="preserve">Признать победителем открытого конкурса по Лоту № 1 </w:t>
      </w:r>
      <w:r w:rsidRPr="007D1A46">
        <w:rPr>
          <w:color w:val="000000"/>
          <w:sz w:val="24"/>
          <w:szCs w:val="24"/>
        </w:rPr>
        <w:t>ООО «</w:t>
      </w:r>
      <w:proofErr w:type="spellStart"/>
      <w:r w:rsidRPr="007D1A46">
        <w:rPr>
          <w:color w:val="000000"/>
          <w:sz w:val="24"/>
          <w:szCs w:val="24"/>
        </w:rPr>
        <w:t>Принткарт</w:t>
      </w:r>
      <w:proofErr w:type="spellEnd"/>
      <w:r>
        <w:rPr>
          <w:color w:val="000000"/>
        </w:rPr>
        <w:t>»</w:t>
      </w:r>
      <w:r w:rsidRPr="000C4FF7">
        <w:rPr>
          <w:sz w:val="24"/>
          <w:szCs w:val="24"/>
        </w:rPr>
        <w:t xml:space="preserve">. </w:t>
      </w:r>
    </w:p>
    <w:p w:rsidR="00FB232F" w:rsidRPr="000C4FF7" w:rsidRDefault="00FB232F" w:rsidP="00FB232F">
      <w:pPr>
        <w:pStyle w:val="1"/>
        <w:suppressAutoHyphens/>
        <w:ind w:firstLine="0"/>
        <w:rPr>
          <w:sz w:val="24"/>
          <w:szCs w:val="24"/>
        </w:rPr>
      </w:pPr>
      <w:r w:rsidRPr="000C4FF7">
        <w:rPr>
          <w:sz w:val="24"/>
          <w:szCs w:val="24"/>
        </w:rPr>
        <w:t xml:space="preserve">В случае согласия Конкурсной комиссии </w:t>
      </w:r>
      <w:r>
        <w:rPr>
          <w:sz w:val="24"/>
          <w:szCs w:val="24"/>
        </w:rPr>
        <w:t xml:space="preserve">филиала </w:t>
      </w:r>
      <w:r w:rsidRPr="000C4FF7">
        <w:rPr>
          <w:sz w:val="24"/>
          <w:szCs w:val="24"/>
        </w:rPr>
        <w:t>ОАО «ТрансКонтейнер»</w:t>
      </w:r>
      <w:r>
        <w:rPr>
          <w:sz w:val="24"/>
          <w:szCs w:val="24"/>
        </w:rPr>
        <w:t xml:space="preserve"> на Забайкальской железной дороге </w:t>
      </w:r>
      <w:r w:rsidRPr="000C4FF7">
        <w:rPr>
          <w:sz w:val="24"/>
          <w:szCs w:val="24"/>
        </w:rPr>
        <w:t xml:space="preserve">с предложениями ПРГ Забайкальского филиала, заключить с </w:t>
      </w:r>
      <w:r w:rsidRPr="007D1A46">
        <w:rPr>
          <w:color w:val="000000"/>
          <w:sz w:val="24"/>
          <w:szCs w:val="24"/>
        </w:rPr>
        <w:t>ООО «</w:t>
      </w:r>
      <w:proofErr w:type="spellStart"/>
      <w:r w:rsidRPr="007D1A46">
        <w:rPr>
          <w:color w:val="000000"/>
          <w:sz w:val="24"/>
          <w:szCs w:val="24"/>
        </w:rPr>
        <w:t>Принткарт</w:t>
      </w:r>
      <w:proofErr w:type="spellEnd"/>
      <w:r>
        <w:rPr>
          <w:color w:val="000000"/>
        </w:rPr>
        <w:t>»</w:t>
      </w:r>
      <w:r w:rsidRPr="000C4FF7">
        <w:rPr>
          <w:sz w:val="24"/>
          <w:szCs w:val="24"/>
        </w:rPr>
        <w:t xml:space="preserve"> договор </w:t>
      </w:r>
      <w:r w:rsidRPr="00306DAF">
        <w:rPr>
          <w:sz w:val="24"/>
          <w:szCs w:val="24"/>
        </w:rPr>
        <w:t>поставку оргтехники и расходного материала к ней для Агентства контейнерных перевозок ст. Забайкальск в 2013 году</w:t>
      </w:r>
      <w:r w:rsidRPr="000C4FF7">
        <w:rPr>
          <w:sz w:val="24"/>
          <w:szCs w:val="24"/>
        </w:rPr>
        <w:t xml:space="preserve"> на следующих условиях:</w:t>
      </w:r>
    </w:p>
    <w:p w:rsidR="00FB232F" w:rsidRPr="00A44140" w:rsidRDefault="00FB232F" w:rsidP="00FB232F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 w:rsidRPr="00306DAF">
        <w:rPr>
          <w:sz w:val="24"/>
          <w:szCs w:val="24"/>
        </w:rPr>
        <w:t xml:space="preserve"> оргтехники и расходного материала к ней для Агентства контейнерных перевозок ст. Забайкальск в 2013 году</w:t>
      </w:r>
      <w:r>
        <w:rPr>
          <w:sz w:val="24"/>
          <w:szCs w:val="24"/>
        </w:rPr>
        <w:t>;</w:t>
      </w:r>
    </w:p>
    <w:p w:rsidR="00FB232F" w:rsidRDefault="00FB232F" w:rsidP="00FB232F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237 874</w:t>
      </w:r>
      <w:r w:rsidRPr="00A44140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тридцать семь тысяч восемьсот семьдесят четыре</w:t>
      </w:r>
      <w:r w:rsidRPr="00A44140">
        <w:rPr>
          <w:sz w:val="24"/>
          <w:szCs w:val="24"/>
        </w:rPr>
        <w:t>) рубл</w:t>
      </w:r>
      <w:r>
        <w:rPr>
          <w:sz w:val="24"/>
          <w:szCs w:val="24"/>
        </w:rPr>
        <w:t xml:space="preserve">я 00 копеек, </w:t>
      </w:r>
      <w:r w:rsidRPr="00A44140">
        <w:rPr>
          <w:sz w:val="24"/>
          <w:szCs w:val="24"/>
        </w:rPr>
        <w:t xml:space="preserve"> с учетом всех расходов </w:t>
      </w:r>
      <w:r>
        <w:rPr>
          <w:sz w:val="24"/>
          <w:szCs w:val="24"/>
        </w:rPr>
        <w:t>и налогов, кроме НДС;</w:t>
      </w:r>
    </w:p>
    <w:p w:rsidR="00FB232F" w:rsidRPr="00EC008A" w:rsidRDefault="00FB232F" w:rsidP="00FB232F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</w:t>
      </w:r>
      <w:r w:rsidRPr="00E51A78">
        <w:rPr>
          <w:sz w:val="24"/>
          <w:szCs w:val="24"/>
        </w:rPr>
        <w:t>по факту поставки товара</w:t>
      </w:r>
      <w:r>
        <w:rPr>
          <w:sz w:val="24"/>
          <w:szCs w:val="24"/>
        </w:rPr>
        <w:t>,</w:t>
      </w:r>
      <w:r w:rsidRPr="00EC008A">
        <w:rPr>
          <w:sz w:val="24"/>
          <w:szCs w:val="24"/>
        </w:rPr>
        <w:t xml:space="preserve"> после подписания накладной ТОРГ12, п</w:t>
      </w:r>
      <w:r>
        <w:rPr>
          <w:sz w:val="24"/>
          <w:szCs w:val="24"/>
        </w:rPr>
        <w:t xml:space="preserve">олучения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, в течение</w:t>
      </w:r>
      <w:r w:rsidRPr="00EC008A">
        <w:rPr>
          <w:sz w:val="24"/>
          <w:szCs w:val="24"/>
        </w:rPr>
        <w:t xml:space="preserve"> 45 дней;</w:t>
      </w:r>
    </w:p>
    <w:p w:rsidR="00FB232F" w:rsidRDefault="00FB232F" w:rsidP="00FB232F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 xml:space="preserve">: В течение 7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договора;</w:t>
      </w:r>
    </w:p>
    <w:p w:rsidR="00FB232F" w:rsidRPr="00467F18" w:rsidRDefault="00FB232F" w:rsidP="00FB232F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абайкальск</w:t>
      </w:r>
      <w:proofErr w:type="spellEnd"/>
      <w:r>
        <w:rPr>
          <w:sz w:val="24"/>
          <w:szCs w:val="24"/>
        </w:rPr>
        <w:t xml:space="preserve">, ул. 1 Мая 7,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>
        <w:rPr>
          <w:sz w:val="24"/>
          <w:szCs w:val="24"/>
        </w:rPr>
        <w:t>Забайкальск.</w:t>
      </w:r>
    </w:p>
    <w:p w:rsidR="00FB232F" w:rsidRDefault="00FB232F" w:rsidP="00FB23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FB232F" w:rsidRDefault="00FB232F" w:rsidP="00FB23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9E316F" w:rsidRDefault="009E316F" w:rsidP="00FB23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FB232F" w:rsidRPr="009E316F" w:rsidRDefault="009E316F" w:rsidP="00FB232F">
      <w:pPr>
        <w:pStyle w:val="1"/>
        <w:suppressAutoHyphens/>
        <w:rPr>
          <w:i/>
          <w:sz w:val="24"/>
          <w:szCs w:val="24"/>
        </w:rPr>
      </w:pPr>
      <w:r w:rsidRPr="009E316F">
        <w:rPr>
          <w:b/>
          <w:sz w:val="24"/>
          <w:szCs w:val="24"/>
        </w:rPr>
        <w:t>……………………………..</w:t>
      </w:r>
    </w:p>
    <w:p w:rsidR="00FB232F" w:rsidRDefault="00FB232F" w:rsidP="00FB232F">
      <w:pPr>
        <w:jc w:val="both"/>
        <w:rPr>
          <w:sz w:val="24"/>
          <w:szCs w:val="24"/>
        </w:rPr>
      </w:pPr>
    </w:p>
    <w:p w:rsidR="00FB232F" w:rsidRPr="00A44CA0" w:rsidRDefault="00FB232F" w:rsidP="00FB232F">
      <w:pPr>
        <w:jc w:val="both"/>
        <w:rPr>
          <w:snapToGrid/>
          <w:sz w:val="24"/>
          <w:szCs w:val="24"/>
        </w:rPr>
      </w:pPr>
    </w:p>
    <w:p w:rsidR="00FB232F" w:rsidRDefault="00FB232F" w:rsidP="00FB232F">
      <w:pPr>
        <w:jc w:val="both"/>
        <w:rPr>
          <w:sz w:val="24"/>
          <w:szCs w:val="24"/>
        </w:rPr>
      </w:pPr>
    </w:p>
    <w:p w:rsidR="00FB232F" w:rsidRPr="004F741E" w:rsidRDefault="00FB232F" w:rsidP="00FB232F">
      <w:pPr>
        <w:pStyle w:val="1"/>
        <w:suppressAutoHyphens/>
        <w:ind w:firstLine="0"/>
        <w:rPr>
          <w:szCs w:val="28"/>
        </w:rPr>
      </w:pPr>
    </w:p>
    <w:p w:rsidR="00FB232F" w:rsidRPr="004F741E" w:rsidRDefault="00FB232F" w:rsidP="00FB232F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18"/>
        <w:gridCol w:w="3856"/>
        <w:gridCol w:w="2488"/>
      </w:tblGrid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FB232F" w:rsidRPr="004F741E" w:rsidRDefault="00FB232F" w:rsidP="00C93CA2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4F741E" w:rsidRDefault="00FB232F" w:rsidP="00C93CA2">
            <w:pPr>
              <w:spacing w:after="120"/>
              <w:ind w:firstLine="0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9462" w:type="dxa"/>
            <w:gridSpan w:val="3"/>
          </w:tcPr>
          <w:p w:rsidR="00FB232F" w:rsidRPr="004F741E" w:rsidRDefault="00FB232F" w:rsidP="00C93CA2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144053" w:rsidRDefault="00FB232F" w:rsidP="00C93CA2">
            <w:pPr>
              <w:ind w:firstLine="0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144053" w:rsidRDefault="00FB232F" w:rsidP="00C93CA2">
            <w:pPr>
              <w:ind w:firstLine="0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rPr>
                <w:szCs w:val="28"/>
              </w:rPr>
            </w:pPr>
          </w:p>
        </w:tc>
        <w:tc>
          <w:tcPr>
            <w:tcW w:w="3856" w:type="dxa"/>
          </w:tcPr>
          <w:p w:rsidR="00FB232F" w:rsidRPr="004F741E" w:rsidRDefault="00FB232F" w:rsidP="00C93CA2">
            <w:pPr>
              <w:rPr>
                <w:szCs w:val="28"/>
              </w:rPr>
            </w:pPr>
          </w:p>
        </w:tc>
        <w:tc>
          <w:tcPr>
            <w:tcW w:w="2488" w:type="dxa"/>
          </w:tcPr>
          <w:p w:rsidR="00FB232F" w:rsidRPr="004F741E" w:rsidRDefault="00FB232F" w:rsidP="00C93CA2">
            <w:pPr>
              <w:jc w:val="right"/>
              <w:rPr>
                <w:szCs w:val="28"/>
              </w:rPr>
            </w:pPr>
          </w:p>
        </w:tc>
      </w:tr>
      <w:tr w:rsidR="00FB232F" w:rsidRPr="004F741E" w:rsidTr="00C93CA2">
        <w:trPr>
          <w:trHeight w:val="567"/>
        </w:trPr>
        <w:tc>
          <w:tcPr>
            <w:tcW w:w="3118" w:type="dxa"/>
          </w:tcPr>
          <w:p w:rsidR="00FB232F" w:rsidRPr="004F741E" w:rsidRDefault="00FB232F" w:rsidP="00C93CA2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FB232F" w:rsidRPr="004F741E" w:rsidRDefault="00FB232F" w:rsidP="00C93CA2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488" w:type="dxa"/>
          </w:tcPr>
          <w:p w:rsidR="00FB232F" w:rsidRPr="004F741E" w:rsidRDefault="00FB232F" w:rsidP="00C93CA2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FB232F" w:rsidRPr="004F741E" w:rsidRDefault="00FB232F" w:rsidP="00FB23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FB232F" w:rsidRPr="004F741E" w:rsidRDefault="00FB232F" w:rsidP="00FB232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FB232F" w:rsidRPr="00401F55" w:rsidRDefault="00FB232F" w:rsidP="00FB232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401F55">
        <w:rPr>
          <w:szCs w:val="28"/>
        </w:rPr>
        <w:t>«</w:t>
      </w:r>
      <w:r>
        <w:rPr>
          <w:szCs w:val="28"/>
        </w:rPr>
        <w:t>22</w:t>
      </w:r>
      <w:r w:rsidRPr="00401F55">
        <w:rPr>
          <w:szCs w:val="28"/>
        </w:rPr>
        <w:t>»</w:t>
      </w:r>
      <w:r>
        <w:rPr>
          <w:szCs w:val="28"/>
        </w:rPr>
        <w:t xml:space="preserve"> августа</w:t>
      </w:r>
      <w:r w:rsidRPr="00401F55">
        <w:rPr>
          <w:szCs w:val="28"/>
        </w:rPr>
        <w:t xml:space="preserve"> 2013 г. </w:t>
      </w:r>
    </w:p>
    <w:p w:rsidR="00FB5E02" w:rsidRDefault="00FB5E02"/>
    <w:sectPr w:rsidR="00FB5E02" w:rsidSect="008B6092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467F18" w:rsidRDefault="009E31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7F18" w:rsidRDefault="009E31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9B7"/>
    <w:multiLevelType w:val="multilevel"/>
    <w:tmpl w:val="5B8C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32F"/>
    <w:rsid w:val="009E316F"/>
    <w:rsid w:val="00FB232F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2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B232F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2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B232F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FB2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FB232F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FB23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232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23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FB2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2013-08-27T02:29:00Z</dcterms:created>
  <dcterms:modified xsi:type="dcterms:W3CDTF">2013-08-27T02:31:00Z</dcterms:modified>
</cp:coreProperties>
</file>