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8C" w:rsidRPr="00CE350B" w:rsidRDefault="00BB158C"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B158C" w:rsidRPr="00CE350B" w:rsidRDefault="00BB158C" w:rsidP="009759DE">
      <w:pPr>
        <w:tabs>
          <w:tab w:val="left" w:pos="5103"/>
        </w:tabs>
        <w:suppressAutoHyphens/>
        <w:ind w:left="4962"/>
        <w:jc w:val="both"/>
        <w:rPr>
          <w:b/>
          <w:bCs/>
          <w:sz w:val="28"/>
          <w:szCs w:val="28"/>
        </w:rPr>
      </w:pPr>
    </w:p>
    <w:p w:rsidR="00BB158C" w:rsidRPr="00C44EB8" w:rsidRDefault="00BB158C" w:rsidP="009759DE">
      <w:pPr>
        <w:tabs>
          <w:tab w:val="left" w:pos="5103"/>
        </w:tabs>
        <w:suppressAutoHyphens/>
        <w:ind w:left="4962"/>
        <w:jc w:val="both"/>
        <w:rPr>
          <w:b/>
          <w:bCs/>
          <w:sz w:val="28"/>
          <w:szCs w:val="28"/>
        </w:rPr>
      </w:pPr>
      <w:r w:rsidRPr="00C44EB8">
        <w:rPr>
          <w:b/>
          <w:bCs/>
          <w:sz w:val="28"/>
          <w:szCs w:val="28"/>
        </w:rPr>
        <w:t xml:space="preserve">Председатель Конкурсной комиссии </w:t>
      </w:r>
    </w:p>
    <w:p w:rsidR="00BB158C" w:rsidRPr="00C44EB8" w:rsidRDefault="00BB158C" w:rsidP="009759DE">
      <w:pPr>
        <w:tabs>
          <w:tab w:val="left" w:pos="5103"/>
        </w:tabs>
        <w:suppressAutoHyphens/>
        <w:ind w:left="4962"/>
        <w:jc w:val="both"/>
        <w:rPr>
          <w:b/>
          <w:bCs/>
          <w:sz w:val="28"/>
          <w:szCs w:val="28"/>
        </w:rPr>
      </w:pPr>
      <w:r w:rsidRPr="00C44EB8">
        <w:rPr>
          <w:b/>
          <w:bCs/>
          <w:sz w:val="28"/>
          <w:szCs w:val="28"/>
        </w:rPr>
        <w:t>Филиала ОАО «</w:t>
      </w:r>
      <w:proofErr w:type="spellStart"/>
      <w:r w:rsidRPr="00C44EB8">
        <w:rPr>
          <w:b/>
          <w:bCs/>
          <w:sz w:val="28"/>
          <w:szCs w:val="28"/>
        </w:rPr>
        <w:t>ТрансКонтейнер</w:t>
      </w:r>
      <w:proofErr w:type="spellEnd"/>
      <w:r w:rsidRPr="00C44EB8">
        <w:rPr>
          <w:b/>
          <w:bCs/>
          <w:sz w:val="28"/>
          <w:szCs w:val="28"/>
        </w:rPr>
        <w:t xml:space="preserve">» на </w:t>
      </w:r>
      <w:proofErr w:type="gramStart"/>
      <w:r w:rsidRPr="00C44EB8">
        <w:rPr>
          <w:b/>
          <w:bCs/>
          <w:sz w:val="28"/>
          <w:szCs w:val="28"/>
        </w:rPr>
        <w:t>Свердловской</w:t>
      </w:r>
      <w:proofErr w:type="gramEnd"/>
      <w:r w:rsidRPr="00C44EB8">
        <w:rPr>
          <w:b/>
          <w:bCs/>
          <w:sz w:val="28"/>
          <w:szCs w:val="28"/>
        </w:rPr>
        <w:t xml:space="preserve"> ж.д.</w:t>
      </w:r>
    </w:p>
    <w:p w:rsidR="00BB158C" w:rsidRPr="00C44EB8" w:rsidRDefault="00BB158C" w:rsidP="009759DE">
      <w:pPr>
        <w:tabs>
          <w:tab w:val="left" w:pos="5103"/>
        </w:tabs>
        <w:suppressAutoHyphens/>
        <w:ind w:left="4962"/>
        <w:jc w:val="both"/>
        <w:rPr>
          <w:b/>
          <w:bCs/>
          <w:sz w:val="28"/>
          <w:szCs w:val="28"/>
        </w:rPr>
      </w:pPr>
    </w:p>
    <w:p w:rsidR="00BB158C" w:rsidRPr="00C44EB8" w:rsidRDefault="00BB158C" w:rsidP="009759DE">
      <w:pPr>
        <w:tabs>
          <w:tab w:val="left" w:pos="5103"/>
        </w:tabs>
        <w:suppressAutoHyphens/>
        <w:ind w:left="4962"/>
        <w:jc w:val="both"/>
        <w:rPr>
          <w:b/>
          <w:bCs/>
          <w:sz w:val="28"/>
          <w:szCs w:val="28"/>
        </w:rPr>
      </w:pPr>
      <w:r w:rsidRPr="00C44EB8">
        <w:rPr>
          <w:b/>
          <w:bCs/>
          <w:sz w:val="28"/>
          <w:szCs w:val="28"/>
        </w:rPr>
        <w:t>___________________С.Ю. Васильев</w:t>
      </w:r>
    </w:p>
    <w:p w:rsidR="00BB158C" w:rsidRPr="00C44EB8" w:rsidRDefault="00BB158C" w:rsidP="009759DE">
      <w:pPr>
        <w:tabs>
          <w:tab w:val="left" w:pos="5103"/>
        </w:tabs>
        <w:suppressAutoHyphens/>
        <w:ind w:left="4962"/>
        <w:jc w:val="both"/>
      </w:pPr>
    </w:p>
    <w:p w:rsidR="00BB158C" w:rsidRPr="00CE350B" w:rsidRDefault="00BB158C" w:rsidP="009759DE">
      <w:pPr>
        <w:tabs>
          <w:tab w:val="left" w:pos="5103"/>
        </w:tabs>
        <w:suppressAutoHyphens/>
        <w:ind w:left="4962"/>
        <w:jc w:val="both"/>
        <w:rPr>
          <w:b/>
          <w:bCs/>
          <w:sz w:val="28"/>
          <w:szCs w:val="28"/>
        </w:rPr>
      </w:pPr>
      <w:r w:rsidRPr="00C44EB8">
        <w:rPr>
          <w:b/>
          <w:bCs/>
          <w:sz w:val="28"/>
          <w:szCs w:val="28"/>
        </w:rPr>
        <w:t>«__»________________201</w:t>
      </w:r>
      <w:r w:rsidR="002A48D2">
        <w:rPr>
          <w:b/>
          <w:bCs/>
          <w:sz w:val="28"/>
          <w:szCs w:val="28"/>
        </w:rPr>
        <w:t>3</w:t>
      </w:r>
      <w:r w:rsidRPr="00C44EB8">
        <w:rPr>
          <w:b/>
          <w:bCs/>
          <w:sz w:val="28"/>
          <w:szCs w:val="28"/>
        </w:rPr>
        <w:t>г.</w:t>
      </w:r>
    </w:p>
    <w:p w:rsidR="00BB158C" w:rsidRPr="00CE350B" w:rsidRDefault="00BB158C" w:rsidP="007415F9">
      <w:pPr>
        <w:suppressAutoHyphens/>
        <w:ind w:firstLine="709"/>
        <w:rPr>
          <w:b/>
          <w:bCs/>
          <w:spacing w:val="20"/>
          <w:sz w:val="28"/>
          <w:szCs w:val="28"/>
        </w:rPr>
      </w:pPr>
    </w:p>
    <w:p w:rsidR="00BB158C" w:rsidRDefault="00BB158C" w:rsidP="007415F9">
      <w:pPr>
        <w:suppressAutoHyphens/>
        <w:jc w:val="center"/>
        <w:rPr>
          <w:b/>
          <w:bCs/>
          <w:sz w:val="40"/>
          <w:szCs w:val="40"/>
        </w:rPr>
      </w:pPr>
    </w:p>
    <w:p w:rsidR="00BB158C" w:rsidRDefault="00BB158C" w:rsidP="007415F9">
      <w:pPr>
        <w:suppressAutoHyphens/>
        <w:jc w:val="center"/>
        <w:rPr>
          <w:b/>
          <w:bCs/>
          <w:sz w:val="40"/>
          <w:szCs w:val="40"/>
        </w:rPr>
      </w:pPr>
    </w:p>
    <w:p w:rsidR="00BB158C" w:rsidRPr="005F7985" w:rsidRDefault="00BB158C" w:rsidP="007415F9">
      <w:pPr>
        <w:suppressAutoHyphens/>
        <w:jc w:val="center"/>
        <w:rPr>
          <w:b/>
          <w:bCs/>
          <w:sz w:val="40"/>
          <w:szCs w:val="40"/>
        </w:rPr>
      </w:pPr>
      <w:r w:rsidRPr="005F7985">
        <w:rPr>
          <w:b/>
          <w:bCs/>
          <w:sz w:val="40"/>
          <w:szCs w:val="40"/>
        </w:rPr>
        <w:t>ДОКУМЕНТАЦИЯ О ЗАКУПКЕ</w:t>
      </w:r>
    </w:p>
    <w:p w:rsidR="00BB158C" w:rsidRDefault="00BB158C" w:rsidP="007415F9">
      <w:pPr>
        <w:suppressAutoHyphens/>
        <w:ind w:firstLine="709"/>
        <w:jc w:val="center"/>
        <w:rPr>
          <w:b/>
          <w:bCs/>
          <w:sz w:val="32"/>
          <w:szCs w:val="32"/>
        </w:rPr>
      </w:pPr>
    </w:p>
    <w:p w:rsidR="00BB158C" w:rsidRDefault="00BB158C" w:rsidP="007415F9">
      <w:pPr>
        <w:suppressAutoHyphens/>
        <w:ind w:firstLine="709"/>
        <w:jc w:val="center"/>
        <w:rPr>
          <w:b/>
          <w:bCs/>
          <w:sz w:val="32"/>
          <w:szCs w:val="32"/>
        </w:rPr>
      </w:pPr>
    </w:p>
    <w:p w:rsidR="00BB158C" w:rsidRDefault="00BB158C" w:rsidP="007415F9">
      <w:pPr>
        <w:suppressAutoHyphens/>
        <w:ind w:firstLine="709"/>
        <w:jc w:val="center"/>
        <w:rPr>
          <w:b/>
          <w:bCs/>
          <w:sz w:val="32"/>
          <w:szCs w:val="32"/>
        </w:rPr>
      </w:pPr>
    </w:p>
    <w:p w:rsidR="00BB158C" w:rsidRPr="008A1ABD" w:rsidRDefault="00BB158C" w:rsidP="008A1ABD">
      <w:pPr>
        <w:pStyle w:val="a4"/>
        <w:suppressAutoHyphens/>
        <w:ind w:firstLine="0"/>
        <w:jc w:val="center"/>
        <w:rPr>
          <w:b/>
          <w:bCs/>
          <w:sz w:val="32"/>
          <w:szCs w:val="32"/>
        </w:rPr>
      </w:pPr>
      <w:r w:rsidRPr="008A1ABD">
        <w:rPr>
          <w:b/>
          <w:bCs/>
          <w:sz w:val="32"/>
          <w:szCs w:val="32"/>
        </w:rPr>
        <w:t>Раздел I. Общие положения</w:t>
      </w:r>
    </w:p>
    <w:p w:rsidR="00BB158C" w:rsidRDefault="00BB158C" w:rsidP="007415F9">
      <w:pPr>
        <w:suppressAutoHyphens/>
        <w:ind w:firstLine="709"/>
        <w:jc w:val="center"/>
        <w:rPr>
          <w:b/>
          <w:bCs/>
          <w:sz w:val="32"/>
          <w:szCs w:val="32"/>
        </w:rPr>
      </w:pPr>
    </w:p>
    <w:p w:rsidR="00BB158C" w:rsidRPr="00CE350B" w:rsidRDefault="00BB158C" w:rsidP="007415F9">
      <w:pPr>
        <w:suppressAutoHyphens/>
        <w:ind w:firstLine="709"/>
        <w:jc w:val="center"/>
        <w:rPr>
          <w:b/>
          <w:bCs/>
          <w:sz w:val="32"/>
          <w:szCs w:val="32"/>
        </w:rPr>
      </w:pPr>
    </w:p>
    <w:p w:rsidR="00BB158C" w:rsidRDefault="00BB158C" w:rsidP="008365EB">
      <w:pPr>
        <w:pStyle w:val="2"/>
        <w:numPr>
          <w:ilvl w:val="1"/>
          <w:numId w:val="10"/>
        </w:numPr>
        <w:tabs>
          <w:tab w:val="clear" w:pos="720"/>
        </w:tabs>
        <w:suppressAutoHyphens/>
        <w:spacing w:before="0" w:after="0"/>
        <w:ind w:left="0" w:firstLine="709"/>
        <w:jc w:val="both"/>
        <w:rPr>
          <w:i w:val="0"/>
          <w:iCs w:val="0"/>
        </w:rPr>
      </w:pPr>
      <w:r w:rsidRPr="00CE350B">
        <w:rPr>
          <w:i w:val="0"/>
          <w:iCs w:val="0"/>
        </w:rPr>
        <w:t>Основные положения</w:t>
      </w:r>
    </w:p>
    <w:p w:rsidR="00BB158C" w:rsidRPr="0067755C" w:rsidRDefault="00BB158C" w:rsidP="008365EB">
      <w:pPr>
        <w:suppressAutoHyphens/>
        <w:ind w:firstLine="709"/>
        <w:jc w:val="both"/>
      </w:pPr>
    </w:p>
    <w:p w:rsidR="00BB158C" w:rsidRPr="00032C40" w:rsidRDefault="00BB158C" w:rsidP="008365EB">
      <w:pPr>
        <w:pStyle w:val="12"/>
        <w:numPr>
          <w:ilvl w:val="2"/>
          <w:numId w:val="10"/>
        </w:numPr>
        <w:suppressAutoHyphens/>
        <w:ind w:left="0" w:firstLine="709"/>
        <w:rPr>
          <w:color w:val="000000" w:themeColor="text1"/>
          <w:sz w:val="28"/>
          <w:szCs w:val="28"/>
        </w:rPr>
      </w:pPr>
      <w:proofErr w:type="gramStart"/>
      <w:r w:rsidRPr="00032C40">
        <w:rPr>
          <w:b/>
          <w:bCs/>
          <w:color w:val="000000" w:themeColor="text1"/>
          <w:sz w:val="28"/>
          <w:szCs w:val="28"/>
        </w:rPr>
        <w:t>Открытое акционерное общество «Центр по перевозке грузов в контейнерах «</w:t>
      </w:r>
      <w:proofErr w:type="spellStart"/>
      <w:r w:rsidRPr="00032C40">
        <w:rPr>
          <w:b/>
          <w:bCs/>
          <w:color w:val="000000" w:themeColor="text1"/>
          <w:sz w:val="28"/>
          <w:szCs w:val="28"/>
        </w:rPr>
        <w:t>ТрансКонтейнер</w:t>
      </w:r>
      <w:proofErr w:type="spellEnd"/>
      <w:r w:rsidRPr="00032C40">
        <w:rPr>
          <w:b/>
          <w:bCs/>
          <w:color w:val="000000" w:themeColor="text1"/>
          <w:sz w:val="28"/>
          <w:szCs w:val="28"/>
        </w:rPr>
        <w:t>» (ОАО «</w:t>
      </w:r>
      <w:proofErr w:type="spellStart"/>
      <w:r w:rsidRPr="00032C40">
        <w:rPr>
          <w:b/>
          <w:bCs/>
          <w:color w:val="000000" w:themeColor="text1"/>
          <w:sz w:val="28"/>
          <w:szCs w:val="28"/>
        </w:rPr>
        <w:t>ТрансКонтейнер</w:t>
      </w:r>
      <w:proofErr w:type="spellEnd"/>
      <w:r w:rsidRPr="00032C40">
        <w:rPr>
          <w:b/>
          <w:bCs/>
          <w:color w:val="000000" w:themeColor="text1"/>
          <w:sz w:val="28"/>
          <w:szCs w:val="28"/>
        </w:rPr>
        <w:t>») в лице филиала ОАО «</w:t>
      </w:r>
      <w:proofErr w:type="spellStart"/>
      <w:r w:rsidRPr="00032C40">
        <w:rPr>
          <w:b/>
          <w:bCs/>
          <w:color w:val="000000" w:themeColor="text1"/>
          <w:sz w:val="28"/>
          <w:szCs w:val="28"/>
        </w:rPr>
        <w:t>ТрансКонтейнер</w:t>
      </w:r>
      <w:proofErr w:type="spellEnd"/>
      <w:r w:rsidRPr="00032C40">
        <w:rPr>
          <w:b/>
          <w:bCs/>
          <w:color w:val="000000" w:themeColor="text1"/>
          <w:sz w:val="28"/>
          <w:szCs w:val="28"/>
        </w:rPr>
        <w:t xml:space="preserve">» на Свердловской железной дороге </w:t>
      </w:r>
      <w:r w:rsidRPr="00032C40">
        <w:rPr>
          <w:color w:val="000000" w:themeColor="text1"/>
          <w:sz w:val="28"/>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032C40">
        <w:rPr>
          <w:color w:val="000000" w:themeColor="text1"/>
          <w:sz w:val="28"/>
          <w:szCs w:val="28"/>
        </w:rPr>
        <w:t>ТрансКонтейнер</w:t>
      </w:r>
      <w:proofErr w:type="spellEnd"/>
      <w:r w:rsidRPr="00032C40">
        <w:rPr>
          <w:color w:val="000000" w:themeColor="text1"/>
          <w:sz w:val="28"/>
          <w:szCs w:val="28"/>
        </w:rPr>
        <w:t>», утвержденным</w:t>
      </w:r>
      <w:proofErr w:type="gramEnd"/>
      <w:r w:rsidRPr="00032C40">
        <w:rPr>
          <w:color w:val="000000" w:themeColor="text1"/>
          <w:sz w:val="28"/>
          <w:szCs w:val="28"/>
        </w:rPr>
        <w:t xml:space="preserve"> </w:t>
      </w:r>
      <w:proofErr w:type="gramStart"/>
      <w:r w:rsidRPr="00032C40">
        <w:rPr>
          <w:color w:val="000000" w:themeColor="text1"/>
          <w:sz w:val="28"/>
          <w:szCs w:val="28"/>
        </w:rPr>
        <w:t>решением Совета директоров ОАО «</w:t>
      </w:r>
      <w:proofErr w:type="spellStart"/>
      <w:r w:rsidRPr="00032C40">
        <w:rPr>
          <w:color w:val="000000" w:themeColor="text1"/>
          <w:sz w:val="28"/>
          <w:szCs w:val="28"/>
        </w:rPr>
        <w:t>ТрансКонтейнер</w:t>
      </w:r>
      <w:proofErr w:type="spellEnd"/>
      <w:r w:rsidRPr="00032C40">
        <w:rPr>
          <w:color w:val="000000" w:themeColor="text1"/>
          <w:sz w:val="28"/>
          <w:szCs w:val="28"/>
        </w:rPr>
        <w:t>» от 20 февраля 2013 г. (протокол № 8) (далее – Положение о закупке),  проводит открытый конкурс № ОК/</w:t>
      </w:r>
      <w:r w:rsidR="004E519E" w:rsidRPr="00032C40">
        <w:rPr>
          <w:color w:val="000000" w:themeColor="text1"/>
          <w:sz w:val="28"/>
          <w:szCs w:val="28"/>
        </w:rPr>
        <w:t>001</w:t>
      </w:r>
      <w:r w:rsidR="002A48D2" w:rsidRPr="00032C40">
        <w:rPr>
          <w:color w:val="000000" w:themeColor="text1"/>
          <w:sz w:val="28"/>
          <w:szCs w:val="28"/>
        </w:rPr>
        <w:t>6</w:t>
      </w:r>
      <w:r w:rsidRPr="00032C40">
        <w:rPr>
          <w:color w:val="000000" w:themeColor="text1"/>
          <w:sz w:val="28"/>
          <w:szCs w:val="28"/>
        </w:rPr>
        <w:t>/</w:t>
      </w:r>
      <w:r w:rsidR="004E519E" w:rsidRPr="00032C40">
        <w:rPr>
          <w:color w:val="000000" w:themeColor="text1"/>
          <w:sz w:val="28"/>
          <w:szCs w:val="28"/>
        </w:rPr>
        <w:t>СВЕРД</w:t>
      </w:r>
      <w:r w:rsidRPr="00032C40">
        <w:rPr>
          <w:color w:val="000000" w:themeColor="text1"/>
          <w:sz w:val="28"/>
          <w:szCs w:val="28"/>
        </w:rPr>
        <w:t>/</w:t>
      </w:r>
      <w:r w:rsidR="004E519E" w:rsidRPr="00032C40">
        <w:rPr>
          <w:color w:val="000000" w:themeColor="text1"/>
          <w:sz w:val="28"/>
          <w:szCs w:val="28"/>
        </w:rPr>
        <w:t>002</w:t>
      </w:r>
      <w:r w:rsidR="002A48D2" w:rsidRPr="00032C40">
        <w:rPr>
          <w:color w:val="000000" w:themeColor="text1"/>
          <w:sz w:val="28"/>
          <w:szCs w:val="28"/>
        </w:rPr>
        <w:t>1</w:t>
      </w:r>
      <w:r w:rsidRPr="00032C40">
        <w:rPr>
          <w:color w:val="000000" w:themeColor="text1"/>
          <w:sz w:val="28"/>
          <w:szCs w:val="28"/>
        </w:rPr>
        <w:t xml:space="preserve">  (далее – открытый конкурс) на право заключения договора на капитальный ремонт </w:t>
      </w:r>
      <w:r w:rsidR="002A48D2" w:rsidRPr="00032C40">
        <w:rPr>
          <w:color w:val="000000" w:themeColor="text1"/>
          <w:sz w:val="28"/>
          <w:szCs w:val="28"/>
        </w:rPr>
        <w:t xml:space="preserve"> площадки </w:t>
      </w:r>
      <w:proofErr w:type="spellStart"/>
      <w:r w:rsidR="002A48D2" w:rsidRPr="00032C40">
        <w:rPr>
          <w:color w:val="000000" w:themeColor="text1"/>
          <w:sz w:val="28"/>
          <w:szCs w:val="28"/>
        </w:rPr>
        <w:t>асфальто-бетонной</w:t>
      </w:r>
      <w:proofErr w:type="spellEnd"/>
      <w:r w:rsidR="002A48D2" w:rsidRPr="00032C40">
        <w:rPr>
          <w:color w:val="000000" w:themeColor="text1"/>
          <w:sz w:val="28"/>
          <w:szCs w:val="28"/>
        </w:rPr>
        <w:t xml:space="preserve"> литер 2 </w:t>
      </w:r>
      <w:r w:rsidR="0022124E" w:rsidRPr="00032C40">
        <w:rPr>
          <w:color w:val="000000" w:themeColor="text1"/>
          <w:sz w:val="28"/>
          <w:szCs w:val="28"/>
        </w:rPr>
        <w:t xml:space="preserve"> (контейнерная площадка №1) </w:t>
      </w:r>
      <w:r w:rsidRPr="00032C40">
        <w:rPr>
          <w:color w:val="000000" w:themeColor="text1"/>
          <w:sz w:val="28"/>
          <w:szCs w:val="28"/>
        </w:rPr>
        <w:t xml:space="preserve">агентства на станции </w:t>
      </w:r>
      <w:proofErr w:type="spellStart"/>
      <w:r w:rsidR="002A48D2" w:rsidRPr="00032C40">
        <w:rPr>
          <w:color w:val="000000" w:themeColor="text1"/>
          <w:sz w:val="28"/>
          <w:szCs w:val="28"/>
        </w:rPr>
        <w:t>Екатеринбург-Товарный</w:t>
      </w:r>
      <w:proofErr w:type="spellEnd"/>
      <w:r w:rsidRPr="00032C40">
        <w:rPr>
          <w:color w:val="000000" w:themeColor="text1"/>
          <w:sz w:val="28"/>
          <w:szCs w:val="28"/>
        </w:rPr>
        <w:t xml:space="preserve"> филиала ОАО «</w:t>
      </w:r>
      <w:proofErr w:type="spellStart"/>
      <w:r w:rsidRPr="00032C40">
        <w:rPr>
          <w:color w:val="000000" w:themeColor="text1"/>
          <w:sz w:val="28"/>
          <w:szCs w:val="28"/>
        </w:rPr>
        <w:t>ТрансКонтейнер</w:t>
      </w:r>
      <w:proofErr w:type="spellEnd"/>
      <w:r w:rsidRPr="00032C40">
        <w:rPr>
          <w:color w:val="000000" w:themeColor="text1"/>
          <w:sz w:val="28"/>
          <w:szCs w:val="28"/>
        </w:rPr>
        <w:t>» на Свердловской железной дороге в 2013 году.</w:t>
      </w:r>
      <w:proofErr w:type="gramEnd"/>
    </w:p>
    <w:p w:rsidR="00BB158C" w:rsidRPr="0073061D" w:rsidRDefault="00BB158C" w:rsidP="008365EB">
      <w:pPr>
        <w:pStyle w:val="12"/>
        <w:numPr>
          <w:ilvl w:val="2"/>
          <w:numId w:val="10"/>
        </w:numPr>
        <w:suppressAutoHyphens/>
        <w:ind w:left="0" w:firstLine="709"/>
        <w:rPr>
          <w:sz w:val="28"/>
          <w:szCs w:val="28"/>
        </w:rPr>
      </w:pPr>
      <w:r w:rsidRPr="0073061D">
        <w:rPr>
          <w:sz w:val="28"/>
          <w:szCs w:val="28"/>
        </w:rPr>
        <w:t>Начальная (максимальная) цена договора</w:t>
      </w:r>
      <w:r>
        <w:rPr>
          <w:sz w:val="28"/>
          <w:szCs w:val="28"/>
        </w:rPr>
        <w:t xml:space="preserve"> составляет 2</w:t>
      </w:r>
      <w:r w:rsidR="00822218">
        <w:rPr>
          <w:sz w:val="28"/>
          <w:szCs w:val="28"/>
        </w:rPr>
        <w:t> 990 000</w:t>
      </w:r>
      <w:r>
        <w:rPr>
          <w:sz w:val="28"/>
          <w:szCs w:val="28"/>
        </w:rPr>
        <w:t xml:space="preserve"> (Два миллиона </w:t>
      </w:r>
      <w:r w:rsidR="00822218">
        <w:rPr>
          <w:sz w:val="28"/>
          <w:szCs w:val="28"/>
        </w:rPr>
        <w:t>девятьсот девяносто тысяч</w:t>
      </w:r>
      <w:r>
        <w:rPr>
          <w:sz w:val="28"/>
          <w:szCs w:val="28"/>
        </w:rPr>
        <w:t>)</w:t>
      </w:r>
      <w:r w:rsidRPr="0073061D">
        <w:rPr>
          <w:sz w:val="28"/>
          <w:szCs w:val="28"/>
        </w:rPr>
        <w:t xml:space="preserve"> рублей </w:t>
      </w:r>
      <w:r w:rsidR="00822218">
        <w:rPr>
          <w:sz w:val="28"/>
          <w:szCs w:val="28"/>
        </w:rPr>
        <w:t>00</w:t>
      </w:r>
      <w:r>
        <w:rPr>
          <w:sz w:val="28"/>
          <w:szCs w:val="28"/>
        </w:rPr>
        <w:t xml:space="preserve"> копе</w:t>
      </w:r>
      <w:r w:rsidR="00822218">
        <w:rPr>
          <w:sz w:val="28"/>
          <w:szCs w:val="28"/>
        </w:rPr>
        <w:t>ек</w:t>
      </w:r>
      <w:r>
        <w:rPr>
          <w:sz w:val="28"/>
          <w:szCs w:val="28"/>
        </w:rPr>
        <w:t xml:space="preserve"> </w:t>
      </w:r>
      <w:r w:rsidRPr="0073061D">
        <w:rPr>
          <w:sz w:val="28"/>
          <w:szCs w:val="28"/>
        </w:rPr>
        <w:t>с учетом всех расходов поставщика и налогов, кроме НДС.</w:t>
      </w:r>
    </w:p>
    <w:p w:rsidR="00BB158C" w:rsidRPr="0073061D" w:rsidRDefault="00BB158C" w:rsidP="008365EB">
      <w:pPr>
        <w:pStyle w:val="12"/>
        <w:widowControl w:val="0"/>
        <w:numPr>
          <w:ilvl w:val="2"/>
          <w:numId w:val="10"/>
        </w:numPr>
        <w:suppressAutoHyphens/>
        <w:ind w:left="0" w:firstLine="709"/>
        <w:rPr>
          <w:sz w:val="28"/>
          <w:szCs w:val="28"/>
        </w:rPr>
      </w:pPr>
      <w:r w:rsidRPr="0073061D">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3061D">
        <w:rPr>
          <w:sz w:val="28"/>
          <w:szCs w:val="28"/>
          <w:lang w:val="en-US"/>
        </w:rPr>
        <w:t>IV</w:t>
      </w:r>
      <w:r w:rsidRPr="0073061D">
        <w:rPr>
          <w:sz w:val="28"/>
          <w:szCs w:val="28"/>
        </w:rPr>
        <w:t xml:space="preserve"> настоящей документации).</w:t>
      </w:r>
    </w:p>
    <w:p w:rsidR="00BB158C" w:rsidRPr="009015DB" w:rsidRDefault="00BB158C" w:rsidP="008365EB">
      <w:pPr>
        <w:pStyle w:val="12"/>
        <w:numPr>
          <w:ilvl w:val="2"/>
          <w:numId w:val="10"/>
        </w:numPr>
        <w:suppressAutoHyphens/>
        <w:ind w:left="0" w:firstLine="709"/>
        <w:rPr>
          <w:sz w:val="28"/>
          <w:szCs w:val="28"/>
        </w:rPr>
      </w:pPr>
      <w:r w:rsidRPr="0073061D">
        <w:rPr>
          <w:sz w:val="28"/>
          <w:szCs w:val="28"/>
        </w:rPr>
        <w:lastRenderedPageBreak/>
        <w:t xml:space="preserve">Вскрытие конвертов с заявками претендентов на участие в открытом конкурсе (далее – Заявки) состоится </w:t>
      </w:r>
      <w:r w:rsidRPr="009015DB">
        <w:rPr>
          <w:sz w:val="28"/>
          <w:szCs w:val="28"/>
        </w:rPr>
        <w:t xml:space="preserve">в </w:t>
      </w:r>
      <w:r w:rsidR="009015DB" w:rsidRPr="009015DB">
        <w:rPr>
          <w:sz w:val="28"/>
          <w:szCs w:val="28"/>
        </w:rPr>
        <w:t>1</w:t>
      </w:r>
      <w:r w:rsidR="00B67640">
        <w:rPr>
          <w:sz w:val="28"/>
          <w:szCs w:val="28"/>
        </w:rPr>
        <w:t>6</w:t>
      </w:r>
      <w:r w:rsidRPr="009015DB">
        <w:rPr>
          <w:sz w:val="28"/>
          <w:szCs w:val="28"/>
        </w:rPr>
        <w:t xml:space="preserve"> часов 00 минут местного времени</w:t>
      </w:r>
      <w:r w:rsidR="009015DB" w:rsidRPr="009015DB">
        <w:rPr>
          <w:sz w:val="28"/>
          <w:szCs w:val="28"/>
        </w:rPr>
        <w:t xml:space="preserve"> Организатора</w:t>
      </w:r>
      <w:r w:rsidRPr="009015DB">
        <w:rPr>
          <w:sz w:val="28"/>
          <w:szCs w:val="28"/>
        </w:rPr>
        <w:t xml:space="preserve"> «</w:t>
      </w:r>
      <w:r w:rsidR="009015DB" w:rsidRPr="009015DB">
        <w:rPr>
          <w:sz w:val="28"/>
          <w:szCs w:val="28"/>
        </w:rPr>
        <w:t>22</w:t>
      </w:r>
      <w:r w:rsidRPr="009015DB">
        <w:rPr>
          <w:sz w:val="28"/>
          <w:szCs w:val="28"/>
        </w:rPr>
        <w:t xml:space="preserve">» </w:t>
      </w:r>
      <w:r w:rsidR="009015DB" w:rsidRPr="009015DB">
        <w:rPr>
          <w:sz w:val="28"/>
          <w:szCs w:val="28"/>
        </w:rPr>
        <w:t>августа</w:t>
      </w:r>
      <w:r w:rsidRPr="009015DB">
        <w:rPr>
          <w:sz w:val="28"/>
          <w:szCs w:val="28"/>
        </w:rPr>
        <w:t xml:space="preserve"> 2013 года.</w:t>
      </w:r>
    </w:p>
    <w:p w:rsidR="00BB158C" w:rsidRPr="0073061D" w:rsidRDefault="00BB158C" w:rsidP="0073061D">
      <w:pPr>
        <w:pStyle w:val="12"/>
        <w:numPr>
          <w:ilvl w:val="2"/>
          <w:numId w:val="10"/>
        </w:numPr>
        <w:suppressAutoHyphens/>
        <w:ind w:left="0"/>
        <w:rPr>
          <w:sz w:val="28"/>
          <w:szCs w:val="28"/>
        </w:rPr>
      </w:pPr>
      <w:r w:rsidRPr="0073061D">
        <w:rPr>
          <w:sz w:val="28"/>
          <w:szCs w:val="28"/>
        </w:rPr>
        <w:t xml:space="preserve">Организатором открытого конкурса является </w:t>
      </w:r>
      <w:r w:rsidRPr="0073061D">
        <w:rPr>
          <w:sz w:val="28"/>
          <w:szCs w:val="28"/>
        </w:rPr>
        <w:br/>
        <w:t>ОАО «</w:t>
      </w:r>
      <w:proofErr w:type="spellStart"/>
      <w:r w:rsidRPr="0073061D">
        <w:rPr>
          <w:sz w:val="28"/>
          <w:szCs w:val="28"/>
        </w:rPr>
        <w:t>ТрансКонтейнер</w:t>
      </w:r>
      <w:proofErr w:type="spellEnd"/>
      <w:r w:rsidRPr="0073061D">
        <w:rPr>
          <w:sz w:val="28"/>
          <w:szCs w:val="28"/>
        </w:rPr>
        <w:t>». Функции Организатора выполняет Постоянная рабочая группа Конкурсной комиссии филиала ОАО «</w:t>
      </w:r>
      <w:proofErr w:type="spellStart"/>
      <w:r w:rsidRPr="0073061D">
        <w:rPr>
          <w:sz w:val="28"/>
          <w:szCs w:val="28"/>
        </w:rPr>
        <w:t>ТрансКонтейнер</w:t>
      </w:r>
      <w:proofErr w:type="spellEnd"/>
      <w:r w:rsidRPr="0073061D">
        <w:rPr>
          <w:sz w:val="28"/>
          <w:szCs w:val="28"/>
        </w:rPr>
        <w:t xml:space="preserve">» на Свердловской железной дороге. </w:t>
      </w:r>
      <w:r w:rsidRPr="0073061D">
        <w:rPr>
          <w:i/>
          <w:iCs/>
          <w:sz w:val="28"/>
          <w:szCs w:val="28"/>
        </w:rPr>
        <w:t>Адрес: 620027, Екатеринбург, Николая Никонова, д. 8,</w:t>
      </w:r>
      <w:r w:rsidRPr="0073061D">
        <w:rPr>
          <w:sz w:val="28"/>
          <w:szCs w:val="28"/>
        </w:rPr>
        <w:t xml:space="preserve"> Контактное лицо: ведущий инженер Ербягина Марина Валерьевна, тел. (343) 380-12-23, адрес электронной почты  </w:t>
      </w:r>
      <w:proofErr w:type="spellStart"/>
      <w:r w:rsidRPr="0073061D">
        <w:rPr>
          <w:sz w:val="28"/>
          <w:szCs w:val="28"/>
          <w:lang w:val="en-US"/>
        </w:rPr>
        <w:t>MErbyagina</w:t>
      </w:r>
      <w:proofErr w:type="spellEnd"/>
      <w:r w:rsidRPr="0073061D">
        <w:rPr>
          <w:sz w:val="28"/>
          <w:szCs w:val="28"/>
        </w:rPr>
        <w:t>@</w:t>
      </w:r>
      <w:proofErr w:type="spellStart"/>
      <w:r w:rsidRPr="0073061D">
        <w:rPr>
          <w:sz w:val="28"/>
          <w:szCs w:val="28"/>
          <w:lang w:val="en-US"/>
        </w:rPr>
        <w:t>svrw</w:t>
      </w:r>
      <w:proofErr w:type="spellEnd"/>
      <w:r w:rsidRPr="0073061D">
        <w:rPr>
          <w:sz w:val="28"/>
          <w:szCs w:val="28"/>
        </w:rPr>
        <w:t>.</w:t>
      </w:r>
      <w:proofErr w:type="spellStart"/>
      <w:r w:rsidRPr="0073061D">
        <w:rPr>
          <w:sz w:val="28"/>
          <w:szCs w:val="28"/>
          <w:lang w:val="en-US"/>
        </w:rPr>
        <w:t>ru</w:t>
      </w:r>
      <w:proofErr w:type="spellEnd"/>
      <w:r w:rsidRPr="0073061D">
        <w:rPr>
          <w:sz w:val="28"/>
          <w:szCs w:val="28"/>
        </w:rPr>
        <w:t>.</w:t>
      </w:r>
    </w:p>
    <w:p w:rsidR="00BB158C" w:rsidRPr="0073061D" w:rsidRDefault="00BB158C" w:rsidP="0073061D">
      <w:pPr>
        <w:pStyle w:val="12"/>
        <w:suppressAutoHyphens/>
        <w:rPr>
          <w:sz w:val="28"/>
          <w:szCs w:val="28"/>
        </w:rPr>
      </w:pPr>
      <w:r w:rsidRPr="0073061D">
        <w:rPr>
          <w:sz w:val="28"/>
          <w:szCs w:val="28"/>
        </w:rPr>
        <w:t xml:space="preserve">Представитель Заказчика, ответственный за проведение открытого конкурса </w:t>
      </w:r>
      <w:r w:rsidR="00FC2E8E" w:rsidRPr="00FC2E8E">
        <w:rPr>
          <w:sz w:val="28"/>
          <w:szCs w:val="28"/>
        </w:rPr>
        <w:t>Корепанов Иван Вячеславович</w:t>
      </w:r>
      <w:r w:rsidRPr="0073061D">
        <w:rPr>
          <w:sz w:val="28"/>
          <w:szCs w:val="28"/>
        </w:rPr>
        <w:t>, тел. (343) 380-12-2</w:t>
      </w:r>
      <w:r w:rsidR="00FC2E8E">
        <w:rPr>
          <w:sz w:val="28"/>
          <w:szCs w:val="28"/>
        </w:rPr>
        <w:t>0</w:t>
      </w:r>
      <w:r w:rsidRPr="0073061D">
        <w:rPr>
          <w:sz w:val="28"/>
          <w:szCs w:val="28"/>
        </w:rPr>
        <w:t xml:space="preserve">, адрес электронной почты  </w:t>
      </w:r>
      <w:hyperlink r:id="rId8" w:history="1">
        <w:r w:rsidR="00FC2E8E" w:rsidRPr="00FC2E8E">
          <w:rPr>
            <w:sz w:val="28"/>
            <w:szCs w:val="28"/>
          </w:rPr>
          <w:t>IKorepanov@svrw.ru</w:t>
        </w:r>
      </w:hyperlink>
    </w:p>
    <w:p w:rsidR="00BB158C" w:rsidRPr="0073061D" w:rsidRDefault="00BB158C" w:rsidP="0073061D">
      <w:pPr>
        <w:pStyle w:val="12"/>
        <w:suppressAutoHyphens/>
        <w:rPr>
          <w:sz w:val="28"/>
          <w:szCs w:val="28"/>
        </w:rPr>
      </w:pPr>
      <w:r w:rsidRPr="0073061D">
        <w:rPr>
          <w:sz w:val="28"/>
          <w:szCs w:val="28"/>
        </w:rPr>
        <w:t>Решение об итогах открытого конкурса принимается Конкурсной комиссией филиала ОАО «</w:t>
      </w:r>
      <w:proofErr w:type="spellStart"/>
      <w:r w:rsidRPr="0073061D">
        <w:rPr>
          <w:sz w:val="28"/>
          <w:szCs w:val="28"/>
        </w:rPr>
        <w:t>ТрансКонтейнер</w:t>
      </w:r>
      <w:proofErr w:type="spellEnd"/>
      <w:r w:rsidRPr="0073061D">
        <w:rPr>
          <w:sz w:val="28"/>
          <w:szCs w:val="28"/>
        </w:rPr>
        <w:t>» на Свердловской железной дороге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B158C" w:rsidRPr="0073061D" w:rsidRDefault="00BB158C" w:rsidP="008365EB">
      <w:pPr>
        <w:pStyle w:val="12"/>
        <w:numPr>
          <w:ilvl w:val="2"/>
          <w:numId w:val="7"/>
        </w:numPr>
        <w:suppressAutoHyphens/>
        <w:ind w:left="0" w:firstLine="709"/>
        <w:rPr>
          <w:sz w:val="28"/>
          <w:szCs w:val="28"/>
        </w:rPr>
      </w:pPr>
      <w:proofErr w:type="gramStart"/>
      <w:r w:rsidRPr="0073061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3061D">
        <w:rPr>
          <w:sz w:val="28"/>
          <w:szCs w:val="28"/>
        </w:rPr>
        <w:t xml:space="preserve"> закупки, которые получили в установленном порядке всю необходимую документацию.  </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Претендент несет все расходы и убытки, связанные с подготовкой и подачей своей Заявки. ОАО «</w:t>
      </w:r>
      <w:proofErr w:type="spellStart"/>
      <w:r w:rsidRPr="0073061D">
        <w:rPr>
          <w:sz w:val="28"/>
          <w:szCs w:val="28"/>
        </w:rPr>
        <w:t>ТрансКонтейнер</w:t>
      </w:r>
      <w:proofErr w:type="spellEnd"/>
      <w:r w:rsidRPr="0073061D">
        <w:rPr>
          <w:sz w:val="28"/>
          <w:szCs w:val="28"/>
        </w:rPr>
        <w:t>» не несет никакой ответственности по расходам и убыткам, понесенным претендентами в связи с их участием в открытом конкурсе.</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Документы, представленные претендентами в составе Заявок, возврату не подлежат.</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Заявки рассматриваются как обязательства претендентов.                 ОАО «</w:t>
      </w:r>
      <w:proofErr w:type="spellStart"/>
      <w:r w:rsidRPr="0073061D">
        <w:rPr>
          <w:sz w:val="28"/>
          <w:szCs w:val="28"/>
        </w:rPr>
        <w:t>ТрансКонтейнер</w:t>
      </w:r>
      <w:proofErr w:type="spellEnd"/>
      <w:r w:rsidRPr="0073061D">
        <w:rPr>
          <w:sz w:val="28"/>
          <w:szCs w:val="28"/>
        </w:rPr>
        <w:t>» вправе требовать от победителя (победителей) открытого конкурса заключения договора на условиях, предложенных в его Заявке.</w:t>
      </w:r>
    </w:p>
    <w:p w:rsidR="00BB158C" w:rsidRPr="0073061D" w:rsidRDefault="00BB158C" w:rsidP="008365EB">
      <w:pPr>
        <w:pStyle w:val="12"/>
        <w:numPr>
          <w:ilvl w:val="2"/>
          <w:numId w:val="7"/>
        </w:numPr>
        <w:suppressAutoHyphens/>
        <w:ind w:left="0" w:firstLine="709"/>
        <w:rPr>
          <w:sz w:val="28"/>
          <w:szCs w:val="28"/>
        </w:rPr>
      </w:pPr>
      <w:r w:rsidRPr="0073061D">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w:t>
      </w:r>
      <w:proofErr w:type="spellStart"/>
      <w:r w:rsidRPr="0073061D">
        <w:rPr>
          <w:sz w:val="28"/>
          <w:szCs w:val="28"/>
        </w:rPr>
        <w:t>ТрансКонтейнер</w:t>
      </w:r>
      <w:proofErr w:type="spellEnd"/>
      <w:r w:rsidRPr="0073061D">
        <w:rPr>
          <w:sz w:val="28"/>
          <w:szCs w:val="28"/>
        </w:rPr>
        <w:t xml:space="preserve">» не будет </w:t>
      </w:r>
      <w:r w:rsidRPr="0073061D">
        <w:rPr>
          <w:sz w:val="28"/>
          <w:szCs w:val="28"/>
        </w:rPr>
        <w:lastRenderedPageBreak/>
        <w:t>нести никакой ответственности перед любыми физическими и юридическими лицами, которым такое действие может принести убытки.</w:t>
      </w:r>
    </w:p>
    <w:p w:rsidR="00BB158C" w:rsidRPr="0073061D" w:rsidRDefault="00BB158C" w:rsidP="008365EB">
      <w:pPr>
        <w:pStyle w:val="12"/>
        <w:widowControl w:val="0"/>
        <w:numPr>
          <w:ilvl w:val="2"/>
          <w:numId w:val="7"/>
        </w:numPr>
        <w:suppressAutoHyphens/>
        <w:ind w:left="0" w:firstLine="709"/>
        <w:rPr>
          <w:b/>
          <w:bCs/>
          <w:i/>
          <w:iCs/>
          <w:sz w:val="28"/>
          <w:szCs w:val="28"/>
        </w:rPr>
      </w:pPr>
      <w:bookmarkStart w:id="2" w:name="_Toc34648346"/>
      <w:proofErr w:type="gramStart"/>
      <w:r w:rsidRPr="0073061D">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73061D">
        <w:rPr>
          <w:sz w:val="28"/>
          <w:szCs w:val="28"/>
        </w:rPr>
        <w:t>ТрансКонтейнер</w:t>
      </w:r>
      <w:proofErr w:type="spellEnd"/>
      <w:r w:rsidRPr="0073061D">
        <w:rPr>
          <w:sz w:val="28"/>
          <w:szCs w:val="28"/>
        </w:rPr>
        <w:t>» http://www.trcont.ru (далее – сайт ОАО «</w:t>
      </w:r>
      <w:proofErr w:type="spellStart"/>
      <w:r w:rsidRPr="0073061D">
        <w:rPr>
          <w:sz w:val="28"/>
          <w:szCs w:val="28"/>
        </w:rPr>
        <w:t>ТрансКонтейнер</w:t>
      </w:r>
      <w:proofErr w:type="spellEnd"/>
      <w:r w:rsidRPr="0073061D">
        <w:rPr>
          <w:sz w:val="28"/>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73061D">
        <w:rPr>
          <w:sz w:val="28"/>
          <w:szCs w:val="28"/>
        </w:rPr>
        <w:t>www.zakupki.gov</w:t>
      </w:r>
      <w:proofErr w:type="gramEnd"/>
      <w:r w:rsidRPr="0073061D">
        <w:rPr>
          <w:sz w:val="28"/>
          <w:szCs w:val="28"/>
        </w:rPr>
        <w:t>.</w:t>
      </w:r>
      <w:proofErr w:type="gramStart"/>
      <w:r w:rsidRPr="0073061D">
        <w:rPr>
          <w:sz w:val="28"/>
          <w:szCs w:val="28"/>
        </w:rPr>
        <w:t>ru</w:t>
      </w:r>
      <w:proofErr w:type="spellEnd"/>
      <w:r w:rsidRPr="0073061D">
        <w:rPr>
          <w:sz w:val="28"/>
          <w:szCs w:val="28"/>
        </w:rPr>
        <w:t xml:space="preserve">) (далее - официальный сайт). </w:t>
      </w:r>
      <w:proofErr w:type="gramEnd"/>
    </w:p>
    <w:p w:rsidR="00BB158C" w:rsidRPr="0073061D" w:rsidRDefault="00BB158C" w:rsidP="008365EB">
      <w:pPr>
        <w:pStyle w:val="12"/>
        <w:widowControl w:val="0"/>
        <w:suppressAutoHyphens/>
        <w:ind w:firstLine="709"/>
        <w:rPr>
          <w:sz w:val="28"/>
          <w:szCs w:val="28"/>
          <w:highlight w:val="yellow"/>
        </w:rPr>
      </w:pPr>
      <w:proofErr w:type="gramStart"/>
      <w:r w:rsidRPr="0073061D">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73061D">
        <w:rPr>
          <w:sz w:val="28"/>
          <w:szCs w:val="28"/>
        </w:rPr>
        <w:t>ТрансКонтейнер</w:t>
      </w:r>
      <w:proofErr w:type="spellEnd"/>
      <w:r w:rsidRPr="0073061D">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3061D">
        <w:rPr>
          <w:sz w:val="28"/>
          <w:szCs w:val="28"/>
        </w:rPr>
        <w:t xml:space="preserve"> считается размещенной в установленном порядке.</w:t>
      </w:r>
      <w:r w:rsidRPr="0073061D">
        <w:rPr>
          <w:sz w:val="28"/>
          <w:szCs w:val="28"/>
          <w:highlight w:val="yellow"/>
        </w:rPr>
        <w:t xml:space="preserve"> </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B158C" w:rsidRPr="0073061D" w:rsidRDefault="00BB158C" w:rsidP="008365EB">
      <w:pPr>
        <w:pStyle w:val="12"/>
        <w:widowControl w:val="0"/>
        <w:numPr>
          <w:ilvl w:val="2"/>
          <w:numId w:val="7"/>
        </w:numPr>
        <w:suppressAutoHyphens/>
        <w:ind w:left="0" w:firstLine="709"/>
        <w:rPr>
          <w:sz w:val="28"/>
          <w:szCs w:val="28"/>
        </w:rPr>
      </w:pPr>
      <w:proofErr w:type="gramStart"/>
      <w:r w:rsidRPr="0073061D">
        <w:rPr>
          <w:sz w:val="28"/>
          <w:szCs w:val="28"/>
        </w:rPr>
        <w:t>Конфиденциальная информация, ставшая известной сторонам при проведении открытого конкурса не может</w:t>
      </w:r>
      <w:proofErr w:type="gramEnd"/>
      <w:r w:rsidRPr="0073061D">
        <w:rPr>
          <w:sz w:val="28"/>
          <w:szCs w:val="28"/>
        </w:rPr>
        <w:t xml:space="preserve"> быть передана третьим лицам за исключением случаев, предусмотренных законодательством Российской Федерации.</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 xml:space="preserve">Настоящая документация разработана в соответствии с Положением о закупках, размещенном на официальном сайте и сайте </w:t>
      </w:r>
      <w:r w:rsidRPr="0073061D">
        <w:rPr>
          <w:sz w:val="28"/>
          <w:szCs w:val="28"/>
        </w:rPr>
        <w:br/>
        <w:t>ОАО «</w:t>
      </w:r>
      <w:proofErr w:type="spellStart"/>
      <w:r w:rsidRPr="0073061D">
        <w:rPr>
          <w:sz w:val="28"/>
          <w:szCs w:val="28"/>
        </w:rPr>
        <w:t>ТрансКонтейнер</w:t>
      </w:r>
      <w:proofErr w:type="spellEnd"/>
      <w:r w:rsidRPr="0073061D">
        <w:rPr>
          <w:sz w:val="28"/>
          <w:szCs w:val="28"/>
        </w:rPr>
        <w:t xml:space="preserve">». </w:t>
      </w:r>
    </w:p>
    <w:p w:rsidR="00BB158C" w:rsidRPr="0073061D" w:rsidRDefault="00BB158C" w:rsidP="008365EB">
      <w:pPr>
        <w:pStyle w:val="12"/>
        <w:widowControl w:val="0"/>
        <w:suppressAutoHyphens/>
        <w:ind w:firstLine="709"/>
        <w:rPr>
          <w:sz w:val="28"/>
          <w:szCs w:val="28"/>
        </w:rPr>
      </w:pPr>
      <w:r w:rsidRPr="0073061D">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B158C" w:rsidRPr="0073061D" w:rsidRDefault="00BB158C" w:rsidP="008365EB">
      <w:pPr>
        <w:pStyle w:val="12"/>
        <w:widowControl w:val="0"/>
        <w:suppressAutoHyphens/>
        <w:ind w:firstLine="709"/>
        <w:rPr>
          <w:sz w:val="28"/>
          <w:szCs w:val="28"/>
        </w:rPr>
      </w:pPr>
      <w:r w:rsidRPr="0073061D">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lastRenderedPageBreak/>
        <w:t>Иностранный участник закупки вправе указать цену в рублях Российской Федерации, либо в</w:t>
      </w:r>
      <w:r>
        <w:rPr>
          <w:sz w:val="28"/>
          <w:szCs w:val="28"/>
        </w:rPr>
        <w:t xml:space="preserve"> долларах США.</w:t>
      </w:r>
      <w:r w:rsidRPr="0073061D">
        <w:rPr>
          <w:sz w:val="28"/>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B158C" w:rsidRPr="0073061D" w:rsidRDefault="00BB158C" w:rsidP="008365EB">
      <w:pPr>
        <w:pStyle w:val="12"/>
        <w:widowControl w:val="0"/>
        <w:numPr>
          <w:ilvl w:val="2"/>
          <w:numId w:val="7"/>
        </w:numPr>
        <w:suppressAutoHyphens/>
        <w:ind w:left="0" w:firstLine="709"/>
        <w:rPr>
          <w:sz w:val="28"/>
          <w:szCs w:val="28"/>
        </w:rPr>
      </w:pPr>
      <w:r w:rsidRPr="0073061D">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B158C" w:rsidRPr="00523B57" w:rsidRDefault="00BB158C" w:rsidP="008365EB">
      <w:pPr>
        <w:pStyle w:val="-3"/>
        <w:numPr>
          <w:ilvl w:val="2"/>
          <w:numId w:val="0"/>
        </w:numPr>
        <w:tabs>
          <w:tab w:val="num" w:pos="1985"/>
        </w:tabs>
        <w:suppressAutoHyphens/>
        <w:ind w:firstLine="709"/>
      </w:pPr>
      <w:r w:rsidRPr="002E52D7">
        <w:t xml:space="preserve"> </w:t>
      </w:r>
    </w:p>
    <w:p w:rsidR="00BB158C" w:rsidRDefault="00BB158C" w:rsidP="008365EB">
      <w:pPr>
        <w:pStyle w:val="2"/>
        <w:numPr>
          <w:ilvl w:val="1"/>
          <w:numId w:val="7"/>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BB158C" w:rsidRPr="00155A01" w:rsidRDefault="00BB158C" w:rsidP="008365EB">
      <w:pPr>
        <w:suppressAutoHyphens/>
        <w:ind w:firstLine="709"/>
        <w:jc w:val="both"/>
        <w:rPr>
          <w:rFonts w:eastAsia="MS Mincho"/>
        </w:rPr>
      </w:pPr>
    </w:p>
    <w:p w:rsidR="00BB158C" w:rsidRPr="00523F8C" w:rsidRDefault="00BB158C" w:rsidP="008365EB">
      <w:pPr>
        <w:numPr>
          <w:ilvl w:val="2"/>
          <w:numId w:val="7"/>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Pr>
          <w:rFonts w:eastAsia="MS Mincho"/>
          <w:sz w:val="28"/>
          <w:szCs w:val="28"/>
        </w:rPr>
        <w:t>(</w:t>
      </w:r>
      <w:proofErr w:type="spellStart"/>
      <w:proofErr w:type="gramEnd"/>
      <w:r>
        <w:rPr>
          <w:rFonts w:eastAsia="MS Mincho"/>
          <w:sz w:val="28"/>
          <w:szCs w:val="28"/>
        </w:rPr>
        <w:t>ам</w:t>
      </w:r>
      <w:proofErr w:type="spellEnd"/>
      <w:r>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B158C" w:rsidRDefault="00BB158C" w:rsidP="008365EB">
      <w:pPr>
        <w:numPr>
          <w:ilvl w:val="2"/>
          <w:numId w:val="7"/>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B158C" w:rsidRDefault="00BB158C" w:rsidP="008365EB">
      <w:pPr>
        <w:numPr>
          <w:ilvl w:val="2"/>
          <w:numId w:val="7"/>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B158C" w:rsidRDefault="00BB158C" w:rsidP="008365EB">
      <w:pPr>
        <w:numPr>
          <w:ilvl w:val="2"/>
          <w:numId w:val="7"/>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w:t>
      </w:r>
      <w:proofErr w:type="spellStart"/>
      <w:r w:rsidRPr="00C40A87">
        <w:rPr>
          <w:rFonts w:eastAsia="MS Mincho"/>
          <w:sz w:val="28"/>
          <w:szCs w:val="28"/>
        </w:rPr>
        <w:t>ТрансКонтейнер</w:t>
      </w:r>
      <w:proofErr w:type="spellEnd"/>
      <w:r w:rsidRPr="00C40A87">
        <w:rPr>
          <w:rFonts w:eastAsia="MS Mincho"/>
          <w:sz w:val="28"/>
          <w:szCs w:val="28"/>
        </w:rPr>
        <w:t>»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B158C" w:rsidRPr="00B76680" w:rsidRDefault="00BB158C" w:rsidP="008365EB">
      <w:pPr>
        <w:suppressAutoHyphens/>
        <w:ind w:firstLine="709"/>
        <w:jc w:val="both"/>
        <w:rPr>
          <w:rFonts w:eastAsia="MS Mincho"/>
          <w:sz w:val="28"/>
          <w:szCs w:val="28"/>
        </w:rPr>
      </w:pPr>
    </w:p>
    <w:p w:rsidR="00BB158C" w:rsidRPr="00274ACB" w:rsidRDefault="00BB158C" w:rsidP="008365EB">
      <w:pPr>
        <w:suppressAutoHyphens/>
        <w:ind w:firstLine="709"/>
        <w:jc w:val="both"/>
        <w:rPr>
          <w:rFonts w:eastAsia="MS Mincho"/>
          <w:sz w:val="28"/>
          <w:szCs w:val="28"/>
        </w:rPr>
      </w:pPr>
    </w:p>
    <w:p w:rsidR="00BB158C" w:rsidRDefault="00BB158C" w:rsidP="008365EB">
      <w:pPr>
        <w:pStyle w:val="2"/>
        <w:numPr>
          <w:ilvl w:val="1"/>
          <w:numId w:val="7"/>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BB158C" w:rsidRPr="00155A01" w:rsidRDefault="00BB158C" w:rsidP="008365EB">
      <w:pPr>
        <w:suppressAutoHyphens/>
        <w:ind w:firstLine="709"/>
        <w:jc w:val="both"/>
        <w:rPr>
          <w:rFonts w:eastAsia="MS Mincho"/>
        </w:rPr>
      </w:pPr>
    </w:p>
    <w:p w:rsidR="00BB158C" w:rsidRPr="00A372EA" w:rsidRDefault="00BB158C" w:rsidP="008365EB">
      <w:pPr>
        <w:pStyle w:val="a4"/>
        <w:numPr>
          <w:ilvl w:val="2"/>
          <w:numId w:val="7"/>
        </w:numPr>
        <w:suppressAutoHyphens/>
        <w:ind w:left="0"/>
        <w:rPr>
          <w:sz w:val="28"/>
          <w:szCs w:val="28"/>
        </w:rPr>
      </w:pPr>
      <w:r w:rsidRPr="00CE350B">
        <w:rPr>
          <w:sz w:val="28"/>
          <w:szCs w:val="28"/>
        </w:rPr>
        <w:t xml:space="preserve">В любое время, но не позднее, чем за </w:t>
      </w:r>
      <w:r>
        <w:rPr>
          <w:sz w:val="28"/>
          <w:szCs w:val="28"/>
        </w:rPr>
        <w:t>5</w:t>
      </w:r>
      <w:r w:rsidRPr="00CE350B">
        <w:rPr>
          <w:sz w:val="28"/>
          <w:szCs w:val="28"/>
        </w:rPr>
        <w:t xml:space="preserve"> (</w:t>
      </w:r>
      <w:r>
        <w:rPr>
          <w:sz w:val="28"/>
          <w:szCs w:val="28"/>
        </w:rPr>
        <w:t>пять</w:t>
      </w:r>
      <w:r w:rsidRPr="00CE350B">
        <w:rPr>
          <w:sz w:val="28"/>
          <w:szCs w:val="28"/>
        </w:rPr>
        <w:t xml:space="preserve">) </w:t>
      </w:r>
      <w:r>
        <w:rPr>
          <w:sz w:val="28"/>
          <w:szCs w:val="28"/>
        </w:rPr>
        <w:t xml:space="preserve">календарных </w:t>
      </w:r>
      <w:r w:rsidRPr="00CE350B">
        <w:rPr>
          <w:sz w:val="28"/>
          <w:szCs w:val="28"/>
        </w:rPr>
        <w:t>дн</w:t>
      </w:r>
      <w:r>
        <w:rPr>
          <w:sz w:val="28"/>
          <w:szCs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szCs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B158C" w:rsidRPr="00A372EA" w:rsidRDefault="00BB158C" w:rsidP="008365EB">
      <w:pPr>
        <w:pStyle w:val="a4"/>
        <w:numPr>
          <w:ilvl w:val="2"/>
          <w:numId w:val="17"/>
        </w:numPr>
        <w:suppressAutoHyphens/>
        <w:ind w:left="0" w:firstLine="709"/>
        <w:rPr>
          <w:sz w:val="28"/>
          <w:szCs w:val="28"/>
        </w:rPr>
      </w:pPr>
      <w:r w:rsidRPr="00F06DD9">
        <w:rPr>
          <w:sz w:val="28"/>
          <w:szCs w:val="28"/>
        </w:rPr>
        <w:t xml:space="preserve">Дополнения и изменения, внесенные </w:t>
      </w:r>
      <w:r w:rsidRPr="00A372EA">
        <w:rPr>
          <w:sz w:val="28"/>
          <w:szCs w:val="28"/>
        </w:rPr>
        <w:t>в извещение о проведении открытого конкурса</w:t>
      </w:r>
      <w:r w:rsidRPr="00F06DD9">
        <w:rPr>
          <w:sz w:val="28"/>
          <w:szCs w:val="28"/>
        </w:rPr>
        <w:t xml:space="preserve"> и в настоящую </w:t>
      </w:r>
      <w:r w:rsidRPr="00A372EA">
        <w:rPr>
          <w:sz w:val="28"/>
          <w:szCs w:val="28"/>
        </w:rPr>
        <w:t xml:space="preserve">документацию, размещаются на сайте </w:t>
      </w:r>
      <w:r>
        <w:rPr>
          <w:sz w:val="28"/>
          <w:szCs w:val="28"/>
        </w:rPr>
        <w:br/>
      </w:r>
      <w:r w:rsidRPr="00A372EA">
        <w:rPr>
          <w:sz w:val="28"/>
          <w:szCs w:val="28"/>
        </w:rPr>
        <w:t>ОАО «</w:t>
      </w:r>
      <w:proofErr w:type="spellStart"/>
      <w:r w:rsidRPr="00A372EA">
        <w:rPr>
          <w:sz w:val="28"/>
          <w:szCs w:val="28"/>
        </w:rPr>
        <w:t>ТрансКонтейнер</w:t>
      </w:r>
      <w:proofErr w:type="spellEnd"/>
      <w:r w:rsidRPr="00A372EA">
        <w:rPr>
          <w:sz w:val="28"/>
          <w:szCs w:val="28"/>
        </w:rPr>
        <w:t>» и на официальном сайте в течение трех календарных дней со дня принятия решения о внесении изменений.</w:t>
      </w:r>
    </w:p>
    <w:p w:rsidR="00BB158C" w:rsidRPr="00A372EA" w:rsidRDefault="00BB158C" w:rsidP="008365EB">
      <w:pPr>
        <w:pStyle w:val="a4"/>
        <w:numPr>
          <w:ilvl w:val="2"/>
          <w:numId w:val="17"/>
        </w:numPr>
        <w:suppressAutoHyphens/>
        <w:ind w:left="0" w:firstLine="709"/>
        <w:rPr>
          <w:sz w:val="28"/>
          <w:szCs w:val="28"/>
        </w:rPr>
      </w:pPr>
      <w:r w:rsidRPr="00A372EA">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A372EA">
        <w:rPr>
          <w:sz w:val="28"/>
          <w:szCs w:val="28"/>
        </w:rPr>
        <w:t>ТрансКонтейнер</w:t>
      </w:r>
      <w:proofErr w:type="spellEnd"/>
      <w:r w:rsidRPr="00A372EA">
        <w:rPr>
          <w:sz w:val="28"/>
          <w:szCs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BB158C" w:rsidRPr="00A372EA" w:rsidRDefault="00BB158C" w:rsidP="008365EB">
      <w:pPr>
        <w:pStyle w:val="a4"/>
        <w:numPr>
          <w:ilvl w:val="2"/>
          <w:numId w:val="17"/>
        </w:numPr>
        <w:suppressAutoHyphens/>
        <w:ind w:left="0" w:firstLine="709"/>
        <w:rPr>
          <w:sz w:val="28"/>
          <w:szCs w:val="28"/>
        </w:rPr>
      </w:pPr>
      <w:r w:rsidRPr="00A372EA">
        <w:rPr>
          <w:sz w:val="28"/>
          <w:szCs w:val="28"/>
        </w:rPr>
        <w:t>Организатор не вправе вносить изменения, касающиеся замены предмета закупки.</w:t>
      </w:r>
    </w:p>
    <w:p w:rsidR="00BB158C" w:rsidRDefault="00BB158C" w:rsidP="008365EB">
      <w:pPr>
        <w:pStyle w:val="a4"/>
        <w:numPr>
          <w:ilvl w:val="2"/>
          <w:numId w:val="17"/>
        </w:numPr>
        <w:suppressAutoHyphens/>
        <w:ind w:left="0" w:firstLine="709"/>
        <w:rPr>
          <w:sz w:val="28"/>
          <w:szCs w:val="28"/>
        </w:rPr>
      </w:pPr>
      <w:proofErr w:type="gramStart"/>
      <w:r w:rsidRPr="00A372EA">
        <w:rPr>
          <w:sz w:val="28"/>
          <w:szCs w:val="28"/>
        </w:rPr>
        <w:t>ОАО «</w:t>
      </w:r>
      <w:proofErr w:type="spellStart"/>
      <w:r w:rsidRPr="00A372EA">
        <w:rPr>
          <w:sz w:val="28"/>
          <w:szCs w:val="28"/>
        </w:rPr>
        <w:t>ТрансКонтейнер</w:t>
      </w:r>
      <w:proofErr w:type="spellEnd"/>
      <w:r w:rsidRPr="00A372EA">
        <w:rPr>
          <w:sz w:val="28"/>
          <w:szCs w:val="28"/>
        </w:rPr>
        <w:t xml:space="preserve">»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w:t>
      </w:r>
      <w:proofErr w:type="spellStart"/>
      <w:r w:rsidRPr="00C40A87">
        <w:rPr>
          <w:sz w:val="28"/>
          <w:szCs w:val="28"/>
        </w:rPr>
        <w:t>ТрансКонтейнер</w:t>
      </w:r>
      <w:proofErr w:type="spellEnd"/>
      <w:proofErr w:type="gramEnd"/>
      <w:r w:rsidRPr="00C40A87">
        <w:rPr>
          <w:sz w:val="28"/>
          <w:szCs w:val="28"/>
        </w:rPr>
        <w:t>» и на о</w:t>
      </w:r>
      <w:r>
        <w:rPr>
          <w:sz w:val="28"/>
          <w:szCs w:val="28"/>
        </w:rPr>
        <w:t>фициальном сайте</w:t>
      </w:r>
      <w:r w:rsidRPr="00612EFE">
        <w:rPr>
          <w:sz w:val="28"/>
          <w:szCs w:val="28"/>
        </w:rPr>
        <w:t>.</w:t>
      </w:r>
    </w:p>
    <w:p w:rsidR="00BB158C" w:rsidRDefault="00BB158C" w:rsidP="008365EB">
      <w:pPr>
        <w:pStyle w:val="a4"/>
        <w:suppressAutoHyphens/>
        <w:rPr>
          <w:sz w:val="28"/>
          <w:szCs w:val="28"/>
        </w:rPr>
      </w:pPr>
    </w:p>
    <w:p w:rsidR="00BB158C" w:rsidRPr="00B76680" w:rsidRDefault="00BB158C" w:rsidP="008365EB">
      <w:pPr>
        <w:pStyle w:val="a4"/>
        <w:suppressAutoHyphens/>
        <w:rPr>
          <w:sz w:val="28"/>
          <w:szCs w:val="28"/>
        </w:rPr>
      </w:pPr>
    </w:p>
    <w:p w:rsidR="00BB158C" w:rsidRDefault="00BB158C" w:rsidP="008365EB">
      <w:pPr>
        <w:pStyle w:val="2"/>
        <w:keepNext w:val="0"/>
        <w:numPr>
          <w:ilvl w:val="1"/>
          <w:numId w:val="11"/>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BB158C" w:rsidRPr="00155A01" w:rsidRDefault="00BB158C" w:rsidP="008365EB">
      <w:pPr>
        <w:suppressAutoHyphens/>
        <w:ind w:firstLine="709"/>
        <w:jc w:val="both"/>
        <w:rPr>
          <w:rFonts w:eastAsia="MS Mincho"/>
        </w:rPr>
      </w:pPr>
    </w:p>
    <w:p w:rsidR="00BB158C" w:rsidRDefault="00BB158C" w:rsidP="008365EB">
      <w:pPr>
        <w:pStyle w:val="a4"/>
        <w:numPr>
          <w:ilvl w:val="2"/>
          <w:numId w:val="11"/>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B158C" w:rsidRPr="00CE350B" w:rsidRDefault="00BB158C" w:rsidP="008365EB">
      <w:pPr>
        <w:pStyle w:val="a4"/>
        <w:numPr>
          <w:ilvl w:val="2"/>
          <w:numId w:val="11"/>
        </w:numPr>
        <w:tabs>
          <w:tab w:val="num" w:pos="720"/>
        </w:tabs>
        <w:suppressAutoHyphens/>
        <w:ind w:firstLine="709"/>
        <w:rPr>
          <w:sz w:val="28"/>
          <w:szCs w:val="28"/>
        </w:rPr>
      </w:pPr>
      <w:r>
        <w:rPr>
          <w:sz w:val="28"/>
          <w:szCs w:val="28"/>
        </w:rPr>
        <w:t>Обеспечения Заявки не требуется.</w:t>
      </w:r>
    </w:p>
    <w:p w:rsidR="00BB158C" w:rsidRDefault="00BB158C" w:rsidP="008365EB">
      <w:pPr>
        <w:pStyle w:val="a4"/>
        <w:numPr>
          <w:ilvl w:val="2"/>
          <w:numId w:val="11"/>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B158C" w:rsidRPr="00A83556" w:rsidRDefault="00BB158C" w:rsidP="008365EB">
      <w:pPr>
        <w:pStyle w:val="a4"/>
        <w:numPr>
          <w:ilvl w:val="2"/>
          <w:numId w:val="11"/>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B158C" w:rsidRDefault="00BB158C" w:rsidP="008365EB">
      <w:pPr>
        <w:pStyle w:val="a4"/>
        <w:numPr>
          <w:ilvl w:val="2"/>
          <w:numId w:val="11"/>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B158C" w:rsidRDefault="00BB158C" w:rsidP="008365EB">
      <w:pPr>
        <w:pStyle w:val="a4"/>
        <w:numPr>
          <w:ilvl w:val="2"/>
          <w:numId w:val="11"/>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szCs w:val="28"/>
        </w:rPr>
        <w:t xml:space="preserve">Заявка </w:t>
      </w:r>
      <w:r w:rsidRPr="0023260D">
        <w:rPr>
          <w:sz w:val="28"/>
          <w:szCs w:val="28"/>
        </w:rPr>
        <w:t>претендента, не соответствующая требованиям настоящей документации, отклоняется.</w:t>
      </w:r>
    </w:p>
    <w:p w:rsidR="00BB158C" w:rsidRPr="00EF08B8" w:rsidRDefault="00BB158C" w:rsidP="008365EB">
      <w:pPr>
        <w:pStyle w:val="a4"/>
        <w:numPr>
          <w:ilvl w:val="2"/>
          <w:numId w:val="11"/>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B158C" w:rsidRPr="0023260D" w:rsidRDefault="00BB158C" w:rsidP="008365EB">
      <w:pPr>
        <w:pStyle w:val="a4"/>
        <w:tabs>
          <w:tab w:val="num" w:pos="1440"/>
        </w:tabs>
        <w:suppressAutoHyphens/>
        <w:rPr>
          <w:sz w:val="28"/>
          <w:szCs w:val="28"/>
        </w:rPr>
      </w:pPr>
    </w:p>
    <w:p w:rsidR="00BB158C" w:rsidRDefault="00BB158C" w:rsidP="008365EB">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BB158C" w:rsidRPr="00155A01" w:rsidRDefault="00BB158C" w:rsidP="008365EB">
      <w:pPr>
        <w:suppressAutoHyphens/>
        <w:ind w:firstLine="709"/>
        <w:jc w:val="both"/>
        <w:rPr>
          <w:rFonts w:eastAsia="MS Mincho"/>
        </w:rPr>
      </w:pPr>
    </w:p>
    <w:p w:rsidR="00BB158C" w:rsidRPr="009015DB" w:rsidRDefault="00BB158C" w:rsidP="00B315E8">
      <w:pPr>
        <w:pStyle w:val="a4"/>
        <w:numPr>
          <w:ilvl w:val="2"/>
          <w:numId w:val="21"/>
        </w:numPr>
        <w:suppressAutoHyphens/>
        <w:ind w:left="0" w:firstLine="709"/>
        <w:rPr>
          <w:sz w:val="28"/>
          <w:szCs w:val="28"/>
        </w:rPr>
      </w:pPr>
      <w:proofErr w:type="gramStart"/>
      <w:r>
        <w:rPr>
          <w:sz w:val="28"/>
          <w:szCs w:val="28"/>
        </w:rPr>
        <w:t>З</w:t>
      </w:r>
      <w:r w:rsidRPr="00493231">
        <w:rPr>
          <w:sz w:val="28"/>
          <w:szCs w:val="28"/>
        </w:rPr>
        <w:t xml:space="preserve">аявки представляются </w:t>
      </w:r>
      <w:r>
        <w:rPr>
          <w:sz w:val="28"/>
          <w:szCs w:val="28"/>
        </w:rPr>
        <w:t xml:space="preserve">ежедневно </w:t>
      </w:r>
      <w:r w:rsidRPr="00B315E8">
        <w:rPr>
          <w:sz w:val="28"/>
          <w:szCs w:val="28"/>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szCs w:val="28"/>
        </w:rPr>
        <w:t xml:space="preserve"> </w:t>
      </w:r>
      <w:r w:rsidRPr="00493231">
        <w:rPr>
          <w:sz w:val="28"/>
          <w:szCs w:val="28"/>
        </w:rPr>
        <w:t xml:space="preserve">с момента размещения </w:t>
      </w:r>
      <w:r w:rsidRPr="00A372EA">
        <w:rPr>
          <w:sz w:val="28"/>
          <w:szCs w:val="28"/>
        </w:rPr>
        <w:t>на сайте</w:t>
      </w:r>
      <w:r>
        <w:rPr>
          <w:sz w:val="28"/>
          <w:szCs w:val="28"/>
        </w:rPr>
        <w:t xml:space="preserve"> </w:t>
      </w:r>
      <w:r w:rsidRPr="00A372EA">
        <w:rPr>
          <w:sz w:val="28"/>
          <w:szCs w:val="28"/>
        </w:rPr>
        <w:t>ОАО «</w:t>
      </w:r>
      <w:proofErr w:type="spellStart"/>
      <w:r w:rsidRPr="00A372EA">
        <w:rPr>
          <w:sz w:val="28"/>
          <w:szCs w:val="28"/>
        </w:rPr>
        <w:t>ТрансКонтейнер</w:t>
      </w:r>
      <w:proofErr w:type="spellEnd"/>
      <w:r w:rsidRPr="00A372EA">
        <w:rPr>
          <w:sz w:val="28"/>
          <w:szCs w:val="28"/>
        </w:rPr>
        <w:t xml:space="preserve">»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szCs w:val="28"/>
        </w:rPr>
        <w:t xml:space="preserve"> </w:t>
      </w:r>
      <w:r w:rsidRPr="009015DB">
        <w:rPr>
          <w:sz w:val="28"/>
          <w:szCs w:val="28"/>
        </w:rPr>
        <w:t>не позднее 17 часов 00 минут</w:t>
      </w:r>
      <w:proofErr w:type="gramEnd"/>
      <w:r w:rsidRPr="009015DB">
        <w:rPr>
          <w:sz w:val="28"/>
          <w:szCs w:val="28"/>
        </w:rPr>
        <w:t xml:space="preserve"> местного времени</w:t>
      </w:r>
      <w:r w:rsidR="009015DB" w:rsidRPr="009015DB">
        <w:rPr>
          <w:sz w:val="28"/>
          <w:szCs w:val="28"/>
        </w:rPr>
        <w:t xml:space="preserve"> Организатора </w:t>
      </w:r>
      <w:r w:rsidRPr="009015DB">
        <w:rPr>
          <w:sz w:val="28"/>
          <w:szCs w:val="28"/>
        </w:rPr>
        <w:t>«</w:t>
      </w:r>
      <w:r w:rsidR="009015DB" w:rsidRPr="009015DB">
        <w:rPr>
          <w:sz w:val="28"/>
          <w:szCs w:val="28"/>
        </w:rPr>
        <w:t>21</w:t>
      </w:r>
      <w:r w:rsidRPr="009015DB">
        <w:rPr>
          <w:sz w:val="28"/>
          <w:szCs w:val="28"/>
        </w:rPr>
        <w:t xml:space="preserve">» </w:t>
      </w:r>
      <w:r w:rsidR="009015DB" w:rsidRPr="009015DB">
        <w:rPr>
          <w:sz w:val="28"/>
          <w:szCs w:val="28"/>
        </w:rPr>
        <w:t>августа</w:t>
      </w:r>
      <w:r w:rsidRPr="009015DB">
        <w:rPr>
          <w:sz w:val="28"/>
          <w:szCs w:val="28"/>
        </w:rPr>
        <w:t xml:space="preserve"> 2013 г., по адресу: 620027, Екатеринбург, Николая Никонова, д. 8 </w:t>
      </w:r>
    </w:p>
    <w:p w:rsidR="00BB158C" w:rsidRDefault="00BB158C" w:rsidP="008365EB">
      <w:pPr>
        <w:pStyle w:val="a4"/>
        <w:numPr>
          <w:ilvl w:val="2"/>
          <w:numId w:val="21"/>
        </w:numPr>
        <w:suppressAutoHyphens/>
        <w:ind w:left="0" w:firstLine="709"/>
        <w:rPr>
          <w:sz w:val="28"/>
          <w:szCs w:val="28"/>
        </w:rPr>
      </w:pPr>
      <w:r w:rsidRPr="00D3261F">
        <w:rPr>
          <w:sz w:val="28"/>
          <w:szCs w:val="28"/>
        </w:rPr>
        <w:t>Для прохода в здание, где буд</w:t>
      </w:r>
      <w:r>
        <w:rPr>
          <w:sz w:val="28"/>
          <w:szCs w:val="28"/>
        </w:rPr>
        <w:t>ут приниматься Заявки</w:t>
      </w:r>
      <w:r w:rsidRPr="00D3261F">
        <w:rPr>
          <w:sz w:val="28"/>
          <w:szCs w:val="28"/>
        </w:rPr>
        <w:t xml:space="preserve">, претенденту необходимо направить </w:t>
      </w:r>
      <w:r>
        <w:rPr>
          <w:sz w:val="28"/>
          <w:szCs w:val="28"/>
        </w:rPr>
        <w:t>уведомление</w:t>
      </w:r>
      <w:r w:rsidRPr="00D3261F">
        <w:rPr>
          <w:sz w:val="28"/>
          <w:szCs w:val="28"/>
        </w:rPr>
        <w:t xml:space="preserve"> (с указанием ФИО, контактного телефона, номера </w:t>
      </w:r>
      <w:r w:rsidRPr="00C01742">
        <w:rPr>
          <w:sz w:val="28"/>
          <w:szCs w:val="28"/>
        </w:rPr>
        <w:t>открытого конкурса</w:t>
      </w:r>
      <w:r w:rsidRPr="00D3261F">
        <w:rPr>
          <w:sz w:val="28"/>
          <w:szCs w:val="28"/>
        </w:rPr>
        <w:t xml:space="preserve"> и цели посещения) по адрес</w:t>
      </w:r>
      <w:proofErr w:type="gramStart"/>
      <w:r w:rsidRPr="00D3261F">
        <w:rPr>
          <w:sz w:val="28"/>
          <w:szCs w:val="28"/>
        </w:rPr>
        <w:t>у</w:t>
      </w:r>
      <w:r>
        <w:rPr>
          <w:sz w:val="28"/>
          <w:szCs w:val="28"/>
        </w:rPr>
        <w:t>(</w:t>
      </w:r>
      <w:proofErr w:type="spellStart"/>
      <w:proofErr w:type="gramEnd"/>
      <w:r>
        <w:rPr>
          <w:sz w:val="28"/>
          <w:szCs w:val="28"/>
        </w:rPr>
        <w:t>ам</w:t>
      </w:r>
      <w:proofErr w:type="spellEnd"/>
      <w:r>
        <w:rPr>
          <w:sz w:val="28"/>
          <w:szCs w:val="28"/>
        </w:rPr>
        <w:t>)</w:t>
      </w:r>
      <w:r w:rsidRPr="00D3261F">
        <w:rPr>
          <w:sz w:val="28"/>
          <w:szCs w:val="28"/>
        </w:rPr>
        <w:t xml:space="preserve"> электронной почты </w:t>
      </w:r>
      <w:r>
        <w:rPr>
          <w:sz w:val="28"/>
          <w:szCs w:val="28"/>
        </w:rPr>
        <w:t>контактного</w:t>
      </w:r>
      <w:r w:rsidRPr="00D77E46">
        <w:rPr>
          <w:sz w:val="28"/>
          <w:szCs w:val="28"/>
        </w:rPr>
        <w:t>(</w:t>
      </w:r>
      <w:proofErr w:type="spellStart"/>
      <w:r>
        <w:rPr>
          <w:sz w:val="28"/>
          <w:szCs w:val="28"/>
        </w:rPr>
        <w:t>ых</w:t>
      </w:r>
      <w:proofErr w:type="spellEnd"/>
      <w:r>
        <w:rPr>
          <w:sz w:val="28"/>
          <w:szCs w:val="28"/>
        </w:rPr>
        <w:t xml:space="preserve">) лица (лиц) </w:t>
      </w:r>
      <w:r w:rsidRPr="00D3261F">
        <w:rPr>
          <w:sz w:val="28"/>
          <w:szCs w:val="28"/>
        </w:rPr>
        <w:t xml:space="preserve">Организатора </w:t>
      </w:r>
      <w:r w:rsidRPr="00C01742">
        <w:rPr>
          <w:sz w:val="28"/>
          <w:szCs w:val="28"/>
        </w:rPr>
        <w:t>открытого конкурса</w:t>
      </w:r>
      <w:r w:rsidRPr="00D3261F">
        <w:rPr>
          <w:sz w:val="28"/>
          <w:szCs w:val="28"/>
        </w:rPr>
        <w:t>, указанн</w:t>
      </w:r>
      <w:r>
        <w:rPr>
          <w:sz w:val="28"/>
          <w:szCs w:val="28"/>
        </w:rPr>
        <w:t>ому(</w:t>
      </w:r>
      <w:proofErr w:type="spellStart"/>
      <w:r>
        <w:rPr>
          <w:sz w:val="28"/>
          <w:szCs w:val="28"/>
        </w:rPr>
        <w:t>ым</w:t>
      </w:r>
      <w:proofErr w:type="spellEnd"/>
      <w:r>
        <w:rPr>
          <w:sz w:val="28"/>
          <w:szCs w:val="28"/>
        </w:rPr>
        <w:t>)</w:t>
      </w:r>
      <w:r w:rsidRPr="00D3261F">
        <w:rPr>
          <w:sz w:val="28"/>
          <w:szCs w:val="28"/>
        </w:rPr>
        <w:t xml:space="preserve"> в пункте 1.1.</w:t>
      </w:r>
      <w:r>
        <w:rPr>
          <w:sz w:val="28"/>
          <w:szCs w:val="28"/>
        </w:rPr>
        <w:t>5</w:t>
      </w:r>
      <w:r w:rsidRPr="00D3261F">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B158C" w:rsidRPr="00CE6CB1" w:rsidRDefault="00BB158C" w:rsidP="008365EB">
      <w:pPr>
        <w:pStyle w:val="a4"/>
        <w:suppressAutoHyphens/>
        <w:rPr>
          <w:sz w:val="28"/>
          <w:szCs w:val="28"/>
        </w:rPr>
      </w:pPr>
      <w:r>
        <w:rPr>
          <w:sz w:val="28"/>
          <w:szCs w:val="28"/>
        </w:rPr>
        <w:t xml:space="preserve">Заявка </w:t>
      </w:r>
      <w:r w:rsidRPr="00CE6CB1">
        <w:rPr>
          <w:sz w:val="28"/>
          <w:szCs w:val="28"/>
        </w:rPr>
        <w:t xml:space="preserve">претендента должна быть подписана уполномоченным представителем </w:t>
      </w:r>
      <w:r w:rsidRPr="00E07A47">
        <w:rPr>
          <w:sz w:val="28"/>
          <w:szCs w:val="28"/>
        </w:rPr>
        <w:t>претендента.</w:t>
      </w:r>
    </w:p>
    <w:p w:rsidR="00BB158C" w:rsidRPr="00884AEB" w:rsidRDefault="00BB158C" w:rsidP="008365EB">
      <w:pPr>
        <w:pStyle w:val="a4"/>
        <w:numPr>
          <w:ilvl w:val="2"/>
          <w:numId w:val="21"/>
        </w:numPr>
        <w:suppressAutoHyphens/>
        <w:ind w:left="0" w:firstLine="709"/>
        <w:rPr>
          <w:sz w:val="28"/>
          <w:szCs w:val="28"/>
        </w:rPr>
      </w:pPr>
      <w:r w:rsidRPr="00CE6CB1">
        <w:rPr>
          <w:sz w:val="28"/>
          <w:szCs w:val="28"/>
        </w:rPr>
        <w:t xml:space="preserve">При предоставлении </w:t>
      </w:r>
      <w:r>
        <w:rPr>
          <w:sz w:val="28"/>
          <w:szCs w:val="28"/>
        </w:rPr>
        <w:t xml:space="preserve">Заявки </w:t>
      </w:r>
      <w:r w:rsidRPr="00CE6CB1">
        <w:rPr>
          <w:sz w:val="28"/>
          <w:szCs w:val="28"/>
        </w:rPr>
        <w:t>представитель претендента</w:t>
      </w:r>
      <w:r w:rsidRPr="00884AEB">
        <w:rPr>
          <w:sz w:val="28"/>
          <w:szCs w:val="28"/>
        </w:rPr>
        <w:t xml:space="preserve"> должен иметь </w:t>
      </w:r>
      <w:r>
        <w:rPr>
          <w:sz w:val="28"/>
          <w:szCs w:val="28"/>
        </w:rPr>
        <w:t>паспорт (иной документ, удостоверяющий личность представителя на территории Российской Федерации)</w:t>
      </w:r>
      <w:r w:rsidRPr="00884AEB">
        <w:rPr>
          <w:sz w:val="28"/>
          <w:szCs w:val="28"/>
        </w:rPr>
        <w:t>.</w:t>
      </w:r>
    </w:p>
    <w:p w:rsidR="00BB158C" w:rsidRPr="00B20B74" w:rsidRDefault="00BB158C" w:rsidP="008365EB">
      <w:pPr>
        <w:pStyle w:val="a4"/>
        <w:numPr>
          <w:ilvl w:val="2"/>
          <w:numId w:val="21"/>
        </w:numPr>
        <w:suppressAutoHyphens/>
        <w:ind w:left="0" w:firstLine="709"/>
        <w:rPr>
          <w:b/>
          <w:bCs/>
          <w:sz w:val="28"/>
          <w:szCs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B158C" w:rsidRPr="00B15B92" w:rsidRDefault="00BB158C" w:rsidP="008365EB">
      <w:pPr>
        <w:pStyle w:val="a4"/>
        <w:numPr>
          <w:ilvl w:val="2"/>
          <w:numId w:val="21"/>
        </w:numPr>
        <w:suppressAutoHyphens/>
        <w:ind w:left="0" w:firstLine="709"/>
        <w:rPr>
          <w:sz w:val="28"/>
          <w:szCs w:val="28"/>
        </w:rPr>
      </w:pPr>
      <w:r w:rsidRPr="00B15B92">
        <w:rPr>
          <w:sz w:val="28"/>
          <w:szCs w:val="28"/>
        </w:rPr>
        <w:t xml:space="preserve">Претендент самостоятельно определяет способ доставки </w:t>
      </w:r>
      <w:r>
        <w:rPr>
          <w:sz w:val="28"/>
          <w:szCs w:val="28"/>
        </w:rPr>
        <w:t>Заявок,</w:t>
      </w:r>
      <w:r w:rsidRPr="00B15B92">
        <w:rPr>
          <w:sz w:val="28"/>
          <w:szCs w:val="28"/>
        </w:rPr>
        <w:t xml:space="preserve"> несет все риски несоблюдения сроков </w:t>
      </w:r>
      <w:r>
        <w:rPr>
          <w:sz w:val="28"/>
          <w:szCs w:val="28"/>
        </w:rPr>
        <w:t>предоставления</w:t>
      </w:r>
      <w:r w:rsidRPr="00B15B92">
        <w:rPr>
          <w:sz w:val="28"/>
          <w:szCs w:val="28"/>
        </w:rPr>
        <w:t xml:space="preserve"> </w:t>
      </w:r>
      <w:r>
        <w:rPr>
          <w:sz w:val="28"/>
          <w:szCs w:val="28"/>
        </w:rPr>
        <w:t xml:space="preserve">Заявок </w:t>
      </w:r>
      <w:r w:rsidRPr="00B15B92">
        <w:rPr>
          <w:sz w:val="28"/>
          <w:szCs w:val="28"/>
        </w:rPr>
        <w:t>и нарушения целостности конвертов, связанные с выбором способа доставки.</w:t>
      </w:r>
    </w:p>
    <w:p w:rsidR="00BB158C" w:rsidRDefault="00BB158C" w:rsidP="008365EB">
      <w:pPr>
        <w:pStyle w:val="a4"/>
        <w:numPr>
          <w:ilvl w:val="2"/>
          <w:numId w:val="21"/>
        </w:numPr>
        <w:suppressAutoHyphens/>
        <w:ind w:left="0" w:firstLine="709"/>
        <w:rPr>
          <w:sz w:val="28"/>
          <w:szCs w:val="28"/>
        </w:rPr>
      </w:pPr>
      <w:r w:rsidRPr="00CE6CB1">
        <w:rPr>
          <w:sz w:val="28"/>
          <w:szCs w:val="28"/>
        </w:rPr>
        <w:t xml:space="preserve">Окончательная дата подачи </w:t>
      </w:r>
      <w:r>
        <w:rPr>
          <w:sz w:val="28"/>
          <w:szCs w:val="28"/>
        </w:rPr>
        <w:t xml:space="preserve">Заявок </w:t>
      </w:r>
      <w:r w:rsidRPr="00CE6CB1">
        <w:rPr>
          <w:sz w:val="28"/>
          <w:szCs w:val="28"/>
        </w:rPr>
        <w:t xml:space="preserve">и, соответственно, дата вскрытия </w:t>
      </w:r>
      <w:r>
        <w:rPr>
          <w:sz w:val="28"/>
          <w:szCs w:val="28"/>
        </w:rPr>
        <w:t xml:space="preserve">конвертов с Заявками </w:t>
      </w:r>
      <w:r w:rsidRPr="00CE6CB1">
        <w:rPr>
          <w:sz w:val="28"/>
          <w:szCs w:val="28"/>
        </w:rPr>
        <w:t xml:space="preserve">может быть перенесена на более поздний срок. Соответствующие изменения размещаются </w:t>
      </w:r>
      <w:r w:rsidRPr="00A372EA">
        <w:rPr>
          <w:sz w:val="28"/>
          <w:szCs w:val="28"/>
        </w:rPr>
        <w:t>на сайте ОАО «</w:t>
      </w:r>
      <w:proofErr w:type="spellStart"/>
      <w:r w:rsidRPr="00A372EA">
        <w:rPr>
          <w:sz w:val="28"/>
          <w:szCs w:val="28"/>
        </w:rPr>
        <w:t>ТрансКонтейнер</w:t>
      </w:r>
      <w:proofErr w:type="spellEnd"/>
      <w:r w:rsidRPr="00A372EA">
        <w:rPr>
          <w:sz w:val="28"/>
          <w:szCs w:val="28"/>
        </w:rPr>
        <w:t>» и на официальном сайте</w:t>
      </w:r>
      <w:r w:rsidRPr="00CE6CB1">
        <w:rPr>
          <w:sz w:val="28"/>
          <w:szCs w:val="28"/>
        </w:rPr>
        <w:t xml:space="preserve">. </w:t>
      </w:r>
    </w:p>
    <w:p w:rsidR="00BB158C" w:rsidRDefault="00BB158C" w:rsidP="008365EB">
      <w:pPr>
        <w:pStyle w:val="a4"/>
        <w:suppressAutoHyphens/>
        <w:rPr>
          <w:sz w:val="28"/>
          <w:szCs w:val="28"/>
        </w:rPr>
      </w:pPr>
    </w:p>
    <w:p w:rsidR="00BB158C" w:rsidRPr="00B76680" w:rsidRDefault="00BB158C" w:rsidP="008365EB">
      <w:pPr>
        <w:pStyle w:val="a4"/>
        <w:suppressAutoHyphens/>
        <w:rPr>
          <w:sz w:val="28"/>
          <w:szCs w:val="28"/>
        </w:rPr>
      </w:pPr>
    </w:p>
    <w:p w:rsidR="00BB158C" w:rsidRDefault="00BB158C" w:rsidP="008365EB">
      <w:pPr>
        <w:pStyle w:val="2"/>
        <w:numPr>
          <w:ilvl w:val="1"/>
          <w:numId w:val="13"/>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BB158C" w:rsidRPr="00155A01" w:rsidRDefault="00BB158C" w:rsidP="008365EB">
      <w:pPr>
        <w:suppressAutoHyphens/>
        <w:ind w:firstLine="709"/>
        <w:jc w:val="both"/>
        <w:rPr>
          <w:rFonts w:eastAsia="MS Mincho"/>
        </w:rPr>
      </w:pPr>
    </w:p>
    <w:p w:rsidR="00BB158C" w:rsidRPr="008C04C6" w:rsidRDefault="00BB158C" w:rsidP="008365EB">
      <w:pPr>
        <w:pStyle w:val="a4"/>
        <w:numPr>
          <w:ilvl w:val="2"/>
          <w:numId w:val="13"/>
        </w:numPr>
        <w:tabs>
          <w:tab w:val="clear" w:pos="1440"/>
          <w:tab w:val="num" w:pos="720"/>
        </w:tabs>
        <w:suppressAutoHyphens/>
        <w:ind w:left="0" w:firstLine="709"/>
        <w:rPr>
          <w:sz w:val="28"/>
          <w:szCs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B158C" w:rsidRPr="00237752" w:rsidRDefault="00BB158C" w:rsidP="008365EB">
      <w:pPr>
        <w:pStyle w:val="a4"/>
        <w:numPr>
          <w:ilvl w:val="2"/>
          <w:numId w:val="13"/>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B158C" w:rsidRDefault="00BB158C" w:rsidP="008365EB">
      <w:pPr>
        <w:pStyle w:val="a4"/>
        <w:numPr>
          <w:ilvl w:val="2"/>
          <w:numId w:val="13"/>
        </w:numPr>
        <w:tabs>
          <w:tab w:val="clear" w:pos="1440"/>
          <w:tab w:val="num" w:pos="720"/>
        </w:tabs>
        <w:suppressAutoHyphens/>
        <w:ind w:left="0" w:firstLine="709"/>
        <w:rPr>
          <w:sz w:val="28"/>
          <w:szCs w:val="28"/>
        </w:rPr>
      </w:pPr>
      <w:r w:rsidRPr="00CE6CB1">
        <w:rPr>
          <w:sz w:val="28"/>
          <w:szCs w:val="28"/>
        </w:rPr>
        <w:t xml:space="preserve">Никакие изменения не могут быть внесены в </w:t>
      </w:r>
      <w:r>
        <w:rPr>
          <w:sz w:val="28"/>
          <w:szCs w:val="28"/>
        </w:rPr>
        <w:t xml:space="preserve">Заявку </w:t>
      </w:r>
      <w:r w:rsidRPr="00CE6CB1">
        <w:rPr>
          <w:sz w:val="28"/>
          <w:szCs w:val="28"/>
        </w:rPr>
        <w:t xml:space="preserve">после окончания срока подачи </w:t>
      </w:r>
      <w:r>
        <w:rPr>
          <w:sz w:val="28"/>
          <w:szCs w:val="28"/>
        </w:rPr>
        <w:t>Заявок, за исключением случаев, предусмотренных пунктами 1.4.5 и 2.8.8 настоящей документации</w:t>
      </w:r>
      <w:r w:rsidRPr="00CE6CB1">
        <w:rPr>
          <w:sz w:val="28"/>
          <w:szCs w:val="28"/>
        </w:rPr>
        <w:t>.</w:t>
      </w:r>
    </w:p>
    <w:p w:rsidR="00BB158C" w:rsidRPr="00B76680" w:rsidRDefault="00BB158C" w:rsidP="008365EB">
      <w:pPr>
        <w:pStyle w:val="a4"/>
        <w:suppressAutoHyphens/>
        <w:rPr>
          <w:sz w:val="28"/>
          <w:szCs w:val="28"/>
        </w:rPr>
      </w:pPr>
    </w:p>
    <w:p w:rsidR="00BB158C" w:rsidRPr="00CE6CB1" w:rsidRDefault="00BB158C" w:rsidP="008365EB">
      <w:pPr>
        <w:pStyle w:val="a4"/>
        <w:suppressAutoHyphens/>
        <w:rPr>
          <w:sz w:val="28"/>
          <w:szCs w:val="28"/>
        </w:rPr>
      </w:pPr>
    </w:p>
    <w:p w:rsidR="00BB158C" w:rsidRDefault="00BB158C" w:rsidP="008365EB">
      <w:pPr>
        <w:pStyle w:val="2"/>
        <w:numPr>
          <w:ilvl w:val="1"/>
          <w:numId w:val="13"/>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BB158C" w:rsidRPr="00155A01" w:rsidRDefault="00BB158C" w:rsidP="008365EB">
      <w:pPr>
        <w:suppressAutoHyphens/>
        <w:ind w:firstLine="709"/>
        <w:jc w:val="both"/>
        <w:rPr>
          <w:rFonts w:eastAsia="MS Mincho"/>
        </w:rPr>
      </w:pPr>
    </w:p>
    <w:p w:rsidR="00BB158C" w:rsidRPr="00B315E8" w:rsidRDefault="00BB158C" w:rsidP="008365EB">
      <w:pPr>
        <w:pStyle w:val="12"/>
        <w:numPr>
          <w:ilvl w:val="2"/>
          <w:numId w:val="13"/>
        </w:numPr>
        <w:suppressAutoHyphens/>
        <w:ind w:left="0" w:firstLine="709"/>
        <w:rPr>
          <w:sz w:val="28"/>
          <w:szCs w:val="28"/>
        </w:rPr>
      </w:pPr>
      <w:proofErr w:type="gramStart"/>
      <w:r w:rsidRPr="00B315E8">
        <w:rPr>
          <w:sz w:val="28"/>
          <w:szCs w:val="28"/>
        </w:rPr>
        <w:t xml:space="preserve">К </w:t>
      </w:r>
      <w:r w:rsidRPr="00B315E8">
        <w:rPr>
          <w:rFonts w:eastAsia="MS Mincho"/>
          <w:sz w:val="28"/>
          <w:szCs w:val="28"/>
        </w:rPr>
        <w:t xml:space="preserve">недобросовестным действиям претендента/участника </w:t>
      </w:r>
      <w:r w:rsidRPr="00B315E8">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B315E8">
        <w:rPr>
          <w:sz w:val="28"/>
          <w:szCs w:val="28"/>
        </w:rPr>
        <w:t xml:space="preserve"> Заказчиком/Организатором.</w:t>
      </w:r>
    </w:p>
    <w:p w:rsidR="00BB158C" w:rsidRPr="00B315E8" w:rsidRDefault="00BB158C" w:rsidP="008365EB">
      <w:pPr>
        <w:pStyle w:val="12"/>
        <w:numPr>
          <w:ilvl w:val="2"/>
          <w:numId w:val="13"/>
        </w:numPr>
        <w:suppressAutoHyphens/>
        <w:ind w:left="0" w:firstLine="709"/>
        <w:rPr>
          <w:sz w:val="28"/>
          <w:szCs w:val="28"/>
        </w:rPr>
      </w:pPr>
      <w:r w:rsidRPr="00B315E8">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B158C" w:rsidRPr="008C04C6" w:rsidRDefault="00BB158C" w:rsidP="008365EB">
      <w:pPr>
        <w:pStyle w:val="12"/>
        <w:suppressAutoHyphens/>
        <w:ind w:firstLine="709"/>
      </w:pPr>
    </w:p>
    <w:p w:rsidR="00BB158C" w:rsidRDefault="00BB158C" w:rsidP="008365EB">
      <w:pPr>
        <w:pStyle w:val="a4"/>
        <w:suppressAutoHyphens/>
        <w:rPr>
          <w:sz w:val="28"/>
          <w:szCs w:val="28"/>
        </w:rPr>
      </w:pPr>
    </w:p>
    <w:p w:rsidR="00BB158C" w:rsidRPr="008A1ABD" w:rsidRDefault="00BB158C" w:rsidP="008A1ABD">
      <w:pPr>
        <w:pStyle w:val="a4"/>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BB158C" w:rsidRDefault="00BB158C" w:rsidP="008365EB">
      <w:pPr>
        <w:suppressAutoHyphens/>
        <w:ind w:firstLine="709"/>
        <w:jc w:val="both"/>
        <w:rPr>
          <w:b/>
          <w:bCs/>
          <w:sz w:val="28"/>
          <w:szCs w:val="28"/>
        </w:rPr>
      </w:pPr>
    </w:p>
    <w:p w:rsidR="00BB158C" w:rsidRDefault="00BB158C" w:rsidP="008365EB">
      <w:pPr>
        <w:suppressAutoHyphens/>
        <w:ind w:firstLine="709"/>
        <w:jc w:val="both"/>
        <w:rPr>
          <w:b/>
          <w:bCs/>
          <w:sz w:val="28"/>
          <w:szCs w:val="28"/>
        </w:rPr>
      </w:pPr>
    </w:p>
    <w:p w:rsidR="00BB158C" w:rsidRDefault="00BB158C" w:rsidP="008365EB">
      <w:pPr>
        <w:pStyle w:val="2"/>
        <w:numPr>
          <w:ilvl w:val="1"/>
          <w:numId w:val="8"/>
        </w:numPr>
        <w:suppressAutoHyphens/>
        <w:spacing w:before="0" w:after="0"/>
        <w:ind w:left="0" w:firstLine="709"/>
        <w:jc w:val="both"/>
        <w:rPr>
          <w:i w:val="0"/>
          <w:iCs w:val="0"/>
        </w:rPr>
      </w:pPr>
      <w:bookmarkStart w:id="15" w:name="_Toc513526677"/>
      <w:bookmarkStart w:id="16" w:name="_Toc515863134"/>
      <w:bookmarkStart w:id="17" w:name="_Toc34648357"/>
      <w:r w:rsidRPr="00CE350B">
        <w:rPr>
          <w:i w:val="0"/>
          <w:iCs w:val="0"/>
        </w:rPr>
        <w:t>Обязательные требования:</w:t>
      </w:r>
    </w:p>
    <w:p w:rsidR="00BB158C" w:rsidRPr="00155A01" w:rsidRDefault="00BB158C" w:rsidP="008365EB">
      <w:pPr>
        <w:suppressAutoHyphens/>
        <w:ind w:firstLine="709"/>
        <w:jc w:val="both"/>
      </w:pPr>
    </w:p>
    <w:p w:rsidR="00BB158C" w:rsidRPr="000760C5" w:rsidRDefault="00BB158C"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B158C" w:rsidRPr="00334560" w:rsidRDefault="00BB158C"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B158C" w:rsidRPr="00334560" w:rsidRDefault="00BB158C"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B158C" w:rsidRPr="00334560" w:rsidRDefault="00BB158C"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B158C" w:rsidRPr="00334560" w:rsidRDefault="00BB158C"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B158C" w:rsidRPr="00334560" w:rsidRDefault="00BB158C"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BB158C" w:rsidRPr="000760C5" w:rsidRDefault="00BB158C" w:rsidP="008365EB">
      <w:pPr>
        <w:suppressAutoHyphens/>
        <w:ind w:firstLine="709"/>
        <w:jc w:val="both"/>
        <w:rPr>
          <w:i/>
          <w:iCs/>
          <w:sz w:val="28"/>
          <w:szCs w:val="28"/>
        </w:rPr>
      </w:pPr>
    </w:p>
    <w:p w:rsidR="00BB158C" w:rsidRPr="000760C5" w:rsidRDefault="00BB158C" w:rsidP="008365EB">
      <w:pPr>
        <w:pStyle w:val="a4"/>
        <w:tabs>
          <w:tab w:val="left" w:pos="1080"/>
        </w:tabs>
        <w:suppressAutoHyphens/>
        <w:rPr>
          <w:sz w:val="28"/>
          <w:szCs w:val="28"/>
        </w:rPr>
      </w:pPr>
    </w:p>
    <w:p w:rsidR="00BB158C" w:rsidRDefault="00BB158C" w:rsidP="008365EB">
      <w:pPr>
        <w:pStyle w:val="a4"/>
        <w:numPr>
          <w:ilvl w:val="1"/>
          <w:numId w:val="8"/>
        </w:numPr>
        <w:tabs>
          <w:tab w:val="left" w:pos="1080"/>
        </w:tabs>
        <w:suppressAutoHyphens/>
        <w:ind w:left="0" w:firstLine="709"/>
        <w:rPr>
          <w:b/>
          <w:bCs/>
          <w:sz w:val="28"/>
          <w:szCs w:val="28"/>
        </w:rPr>
      </w:pPr>
      <w:r w:rsidRPr="00116C38">
        <w:rPr>
          <w:b/>
          <w:bCs/>
          <w:sz w:val="28"/>
          <w:szCs w:val="28"/>
        </w:rPr>
        <w:t>Квалификационные требования:</w:t>
      </w:r>
    </w:p>
    <w:p w:rsidR="00BB158C" w:rsidRDefault="00BB158C" w:rsidP="008365EB">
      <w:pPr>
        <w:pStyle w:val="a4"/>
        <w:tabs>
          <w:tab w:val="left" w:pos="1080"/>
        </w:tabs>
        <w:suppressAutoHyphens/>
        <w:rPr>
          <w:b/>
          <w:bCs/>
          <w:sz w:val="28"/>
          <w:szCs w:val="28"/>
        </w:rPr>
      </w:pPr>
    </w:p>
    <w:p w:rsidR="00BB158C" w:rsidRDefault="00BB158C"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B158C" w:rsidRPr="00A326B6" w:rsidRDefault="00BB158C"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B158C" w:rsidRPr="00971A46" w:rsidRDefault="00BB158C"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B158C" w:rsidRPr="00971A46" w:rsidRDefault="00BB158C"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w:t>
      </w:r>
      <w:proofErr w:type="spellStart"/>
      <w:r>
        <w:rPr>
          <w:sz w:val="28"/>
          <w:szCs w:val="28"/>
        </w:rPr>
        <w:t>ТрансКонтейнер</w:t>
      </w:r>
      <w:proofErr w:type="spellEnd"/>
      <w:r>
        <w:rPr>
          <w:sz w:val="28"/>
          <w:szCs w:val="28"/>
        </w:rPr>
        <w:t>»;</w:t>
      </w:r>
    </w:p>
    <w:p w:rsidR="00BB158C" w:rsidRDefault="00BB158C" w:rsidP="00EF13F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971A46">
        <w:rPr>
          <w:sz w:val="28"/>
          <w:szCs w:val="28"/>
        </w:rPr>
        <w:t>ТрансКонтейнер</w:t>
      </w:r>
      <w:proofErr w:type="spellEnd"/>
      <w:r w:rsidRPr="00971A46">
        <w:rPr>
          <w:sz w:val="28"/>
          <w:szCs w:val="28"/>
        </w:rPr>
        <w:t>»</w:t>
      </w:r>
      <w:r>
        <w:rPr>
          <w:sz w:val="28"/>
          <w:szCs w:val="28"/>
        </w:rPr>
        <w:t>.</w:t>
      </w:r>
    </w:p>
    <w:p w:rsidR="00BB158C" w:rsidRPr="00964B94" w:rsidRDefault="00BB158C" w:rsidP="008365EB">
      <w:pPr>
        <w:pStyle w:val="a4"/>
        <w:tabs>
          <w:tab w:val="left" w:pos="1080"/>
        </w:tabs>
        <w:suppressAutoHyphens/>
        <w:rPr>
          <w:sz w:val="28"/>
          <w:szCs w:val="28"/>
        </w:rPr>
      </w:pPr>
    </w:p>
    <w:p w:rsidR="00BB158C" w:rsidRDefault="00BB158C" w:rsidP="008365EB">
      <w:pPr>
        <w:numPr>
          <w:ilvl w:val="1"/>
          <w:numId w:val="14"/>
        </w:numPr>
        <w:tabs>
          <w:tab w:val="clear" w:pos="1004"/>
          <w:tab w:val="num" w:pos="0"/>
        </w:tabs>
        <w:suppressAutoHyphens/>
        <w:ind w:left="0" w:firstLine="709"/>
        <w:jc w:val="both"/>
        <w:rPr>
          <w:rFonts w:eastAsia="MS Mincho"/>
          <w:b/>
          <w:bCs/>
          <w:sz w:val="28"/>
          <w:szCs w:val="28"/>
        </w:rPr>
      </w:pPr>
      <w:r w:rsidRPr="00D55FE9">
        <w:rPr>
          <w:rFonts w:eastAsia="MS Mincho"/>
          <w:b/>
          <w:bCs/>
          <w:sz w:val="28"/>
          <w:szCs w:val="28"/>
        </w:rPr>
        <w:t>Претендент</w:t>
      </w:r>
      <w:r>
        <w:rPr>
          <w:rFonts w:eastAsia="MS Mincho"/>
          <w:b/>
          <w:bCs/>
          <w:sz w:val="28"/>
          <w:szCs w:val="28"/>
        </w:rPr>
        <w:t xml:space="preserve"> </w:t>
      </w:r>
      <w:r w:rsidRPr="00D55FE9">
        <w:rPr>
          <w:rFonts w:eastAsia="MS Mincho"/>
          <w:b/>
          <w:bCs/>
          <w:sz w:val="28"/>
          <w:szCs w:val="28"/>
        </w:rPr>
        <w:t xml:space="preserve">в составе </w:t>
      </w:r>
      <w:r>
        <w:rPr>
          <w:rFonts w:eastAsia="MS Mincho"/>
          <w:b/>
          <w:bCs/>
          <w:sz w:val="28"/>
          <w:szCs w:val="28"/>
        </w:rPr>
        <w:t>Заявки</w:t>
      </w:r>
      <w:r w:rsidRPr="00D55FE9">
        <w:rPr>
          <w:rFonts w:eastAsia="MS Mincho"/>
          <w:b/>
          <w:bCs/>
          <w:sz w:val="28"/>
          <w:szCs w:val="28"/>
        </w:rPr>
        <w:t>, в том числе в подтверждение соответствия обязательным требованиям</w:t>
      </w:r>
      <w:r>
        <w:rPr>
          <w:rFonts w:eastAsia="MS Mincho"/>
          <w:b/>
          <w:bCs/>
          <w:sz w:val="28"/>
          <w:szCs w:val="28"/>
        </w:rPr>
        <w:t>,</w:t>
      </w:r>
      <w:r w:rsidRPr="00D55FE9">
        <w:rPr>
          <w:rFonts w:eastAsia="MS Mincho"/>
          <w:b/>
          <w:bCs/>
          <w:sz w:val="28"/>
          <w:szCs w:val="28"/>
        </w:rPr>
        <w:t xml:space="preserve"> представляет следующие документы:</w:t>
      </w:r>
    </w:p>
    <w:p w:rsidR="00BB158C" w:rsidRPr="00D55FE9" w:rsidRDefault="00BB158C" w:rsidP="008365EB">
      <w:pPr>
        <w:suppressAutoHyphens/>
        <w:ind w:firstLine="709"/>
        <w:jc w:val="both"/>
        <w:rPr>
          <w:rFonts w:eastAsia="MS Mincho"/>
          <w:b/>
          <w:bCs/>
          <w:sz w:val="28"/>
          <w:szCs w:val="28"/>
        </w:rPr>
      </w:pPr>
    </w:p>
    <w:p w:rsidR="00BB158C" w:rsidRPr="00CE350B" w:rsidRDefault="00BB158C" w:rsidP="008365EB">
      <w:pPr>
        <w:pStyle w:val="a4"/>
        <w:numPr>
          <w:ilvl w:val="0"/>
          <w:numId w:val="15"/>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B158C" w:rsidRDefault="00BB158C" w:rsidP="008365EB">
      <w:pPr>
        <w:pStyle w:val="a4"/>
        <w:numPr>
          <w:ilvl w:val="0"/>
          <w:numId w:val="15"/>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BB158C" w:rsidRPr="00CE350B" w:rsidRDefault="00BB158C" w:rsidP="008365EB">
      <w:pPr>
        <w:pStyle w:val="a4"/>
        <w:numPr>
          <w:ilvl w:val="0"/>
          <w:numId w:val="15"/>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B158C" w:rsidRPr="008B08F6" w:rsidRDefault="00BB158C" w:rsidP="008365EB">
      <w:pPr>
        <w:pStyle w:val="a4"/>
        <w:numPr>
          <w:ilvl w:val="0"/>
          <w:numId w:val="15"/>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B158C" w:rsidRPr="008B08F6" w:rsidRDefault="00BB158C" w:rsidP="008365EB">
      <w:pPr>
        <w:pStyle w:val="a4"/>
        <w:numPr>
          <w:ilvl w:val="0"/>
          <w:numId w:val="15"/>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B158C" w:rsidRPr="008C04C6" w:rsidRDefault="00BB158C" w:rsidP="008365EB">
      <w:pPr>
        <w:pStyle w:val="a4"/>
        <w:numPr>
          <w:ilvl w:val="0"/>
          <w:numId w:val="15"/>
        </w:numPr>
        <w:tabs>
          <w:tab w:val="num" w:pos="720"/>
          <w:tab w:val="left" w:pos="1440"/>
        </w:tabs>
        <w:suppressAutoHyphens/>
        <w:ind w:left="0" w:firstLine="709"/>
        <w:rPr>
          <w:sz w:val="28"/>
          <w:szCs w:val="28"/>
        </w:rPr>
      </w:pPr>
      <w:r w:rsidRPr="008B08F6">
        <w:rPr>
          <w:sz w:val="28"/>
          <w:szCs w:val="28"/>
        </w:rPr>
        <w:t>копию договора простого товарищества (копию догов</w:t>
      </w:r>
      <w:r>
        <w:rPr>
          <w:sz w:val="28"/>
          <w:szCs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B158C" w:rsidRPr="00CE6CB1" w:rsidRDefault="00BB158C" w:rsidP="008365EB">
      <w:pPr>
        <w:pStyle w:val="a4"/>
        <w:numPr>
          <w:ilvl w:val="0"/>
          <w:numId w:val="15"/>
        </w:numPr>
        <w:tabs>
          <w:tab w:val="num" w:pos="1440"/>
        </w:tabs>
        <w:suppressAutoHyphens/>
        <w:ind w:left="0" w:firstLine="709"/>
        <w:rPr>
          <w:sz w:val="28"/>
          <w:szCs w:val="28"/>
        </w:rPr>
      </w:pPr>
      <w:r w:rsidRPr="00CE6CB1">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BB158C" w:rsidRDefault="00BB158C" w:rsidP="008365EB">
      <w:pPr>
        <w:pStyle w:val="a4"/>
        <w:numPr>
          <w:ilvl w:val="0"/>
          <w:numId w:val="15"/>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претендента,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B158C" w:rsidRPr="0036415E" w:rsidRDefault="00BB158C" w:rsidP="008365EB">
      <w:pPr>
        <w:pStyle w:val="a4"/>
        <w:tabs>
          <w:tab w:val="num" w:pos="1440"/>
        </w:tabs>
        <w:suppressAutoHyphens/>
        <w:rPr>
          <w:sz w:val="28"/>
          <w:szCs w:val="28"/>
        </w:rPr>
      </w:pPr>
    </w:p>
    <w:p w:rsidR="00BB158C" w:rsidRPr="00367FA1" w:rsidRDefault="00BB158C" w:rsidP="008365EB">
      <w:pPr>
        <w:pStyle w:val="a4"/>
        <w:suppressAutoHyphens/>
        <w:rPr>
          <w:sz w:val="28"/>
          <w:szCs w:val="28"/>
        </w:rPr>
      </w:pPr>
    </w:p>
    <w:p w:rsidR="00BB158C" w:rsidRDefault="00BB158C" w:rsidP="008365EB">
      <w:pPr>
        <w:pStyle w:val="a4"/>
        <w:numPr>
          <w:ilvl w:val="1"/>
          <w:numId w:val="14"/>
        </w:numPr>
        <w:tabs>
          <w:tab w:val="clear" w:pos="1004"/>
          <w:tab w:val="num" w:pos="720"/>
          <w:tab w:val="num" w:pos="1320"/>
        </w:tabs>
        <w:suppressAutoHyphens/>
        <w:ind w:left="0" w:firstLine="709"/>
        <w:rPr>
          <w:b/>
          <w:bCs/>
          <w:sz w:val="28"/>
          <w:szCs w:val="28"/>
        </w:rPr>
      </w:pPr>
      <w:r w:rsidRPr="00002090">
        <w:rPr>
          <w:b/>
          <w:bCs/>
          <w:sz w:val="28"/>
          <w:szCs w:val="28"/>
        </w:rPr>
        <w:t xml:space="preserve">В подтверждение соответствия квалификационным требованиям претендент также представляет </w:t>
      </w:r>
      <w:r>
        <w:rPr>
          <w:b/>
          <w:bCs/>
          <w:sz w:val="28"/>
          <w:szCs w:val="28"/>
        </w:rPr>
        <w:t xml:space="preserve">в составе Заявки </w:t>
      </w:r>
      <w:r w:rsidRPr="00002090">
        <w:rPr>
          <w:b/>
          <w:bCs/>
          <w:sz w:val="28"/>
          <w:szCs w:val="28"/>
        </w:rPr>
        <w:t>следующие документы</w:t>
      </w:r>
      <w:r w:rsidRPr="00CE350B">
        <w:rPr>
          <w:b/>
          <w:bCs/>
          <w:sz w:val="28"/>
          <w:szCs w:val="28"/>
        </w:rPr>
        <w:t>:</w:t>
      </w:r>
    </w:p>
    <w:p w:rsidR="00BB158C" w:rsidRDefault="00BB158C" w:rsidP="008365EB">
      <w:pPr>
        <w:pStyle w:val="a4"/>
        <w:tabs>
          <w:tab w:val="num" w:pos="1320"/>
        </w:tabs>
        <w:suppressAutoHyphens/>
        <w:rPr>
          <w:b/>
          <w:bCs/>
          <w:sz w:val="28"/>
          <w:szCs w:val="28"/>
        </w:rPr>
      </w:pPr>
    </w:p>
    <w:p w:rsidR="00BB158C" w:rsidRDefault="00BB158C" w:rsidP="008365EB">
      <w:pPr>
        <w:pStyle w:val="a4"/>
        <w:tabs>
          <w:tab w:val="left" w:pos="1418"/>
        </w:tabs>
        <w:suppressAutoHyphens/>
        <w:rPr>
          <w:b/>
          <w:bCs/>
          <w:i/>
          <w:iCs/>
          <w:sz w:val="28"/>
          <w:szCs w:val="28"/>
        </w:rPr>
      </w:pPr>
      <w:r>
        <w:rPr>
          <w:b/>
          <w:bCs/>
          <w:i/>
          <w:iCs/>
          <w:sz w:val="28"/>
          <w:szCs w:val="28"/>
        </w:rPr>
        <w:t>1) В подтверждение наличия разрешительных документов:</w:t>
      </w:r>
    </w:p>
    <w:p w:rsidR="00BB158C" w:rsidRDefault="00BB158C" w:rsidP="008365EB">
      <w:pPr>
        <w:pStyle w:val="a4"/>
        <w:tabs>
          <w:tab w:val="left" w:pos="1418"/>
        </w:tabs>
        <w:suppressAutoHyphens/>
        <w:rPr>
          <w:sz w:val="28"/>
          <w:szCs w:val="28"/>
        </w:rPr>
      </w:pPr>
      <w:r>
        <w:rPr>
          <w:sz w:val="28"/>
          <w:szCs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BB158C" w:rsidRDefault="00BB158C" w:rsidP="008365EB">
      <w:pPr>
        <w:pStyle w:val="a4"/>
        <w:tabs>
          <w:tab w:val="left" w:pos="1418"/>
        </w:tabs>
        <w:suppressAutoHyphens/>
        <w:rPr>
          <w:b/>
          <w:bCs/>
          <w:i/>
          <w:iCs/>
          <w:sz w:val="28"/>
          <w:szCs w:val="28"/>
        </w:rPr>
      </w:pPr>
      <w:r>
        <w:rPr>
          <w:b/>
          <w:bCs/>
          <w:i/>
          <w:iCs/>
          <w:sz w:val="28"/>
          <w:szCs w:val="28"/>
        </w:rPr>
        <w:t xml:space="preserve">2) В подтверждение опыта </w:t>
      </w:r>
      <w:r w:rsidRPr="00630A4A">
        <w:rPr>
          <w:b/>
          <w:bCs/>
          <w:i/>
          <w:iCs/>
          <w:sz w:val="28"/>
          <w:szCs w:val="28"/>
        </w:rPr>
        <w:t xml:space="preserve">выполнения работ, оказания услуг, поставки </w:t>
      </w:r>
      <w:r>
        <w:rPr>
          <w:b/>
          <w:bCs/>
          <w:i/>
          <w:iCs/>
          <w:sz w:val="28"/>
          <w:szCs w:val="28"/>
        </w:rPr>
        <w:t xml:space="preserve">товаров </w:t>
      </w:r>
      <w:r w:rsidRPr="00630A4A">
        <w:rPr>
          <w:b/>
          <w:bCs/>
          <w:i/>
          <w:iCs/>
          <w:sz w:val="28"/>
          <w:szCs w:val="28"/>
        </w:rPr>
        <w:t>и т.д.</w:t>
      </w:r>
      <w:r>
        <w:rPr>
          <w:b/>
          <w:bCs/>
          <w:i/>
          <w:iCs/>
          <w:sz w:val="28"/>
          <w:szCs w:val="28"/>
        </w:rPr>
        <w:t>:</w:t>
      </w:r>
    </w:p>
    <w:p w:rsidR="00BB158C" w:rsidRDefault="00BB158C" w:rsidP="008365EB">
      <w:pPr>
        <w:pStyle w:val="a4"/>
        <w:tabs>
          <w:tab w:val="left" w:pos="1418"/>
        </w:tabs>
        <w:suppressAutoHyphens/>
        <w:rPr>
          <w:sz w:val="28"/>
          <w:szCs w:val="28"/>
        </w:rPr>
      </w:pPr>
      <w:r>
        <w:rPr>
          <w:sz w:val="28"/>
          <w:szCs w:val="28"/>
        </w:rPr>
        <w:t xml:space="preserve">документ по форме приложения № 4 к настоящей документации о наличии опыта </w:t>
      </w:r>
      <w:r w:rsidRPr="00630A4A">
        <w:rPr>
          <w:sz w:val="28"/>
          <w:szCs w:val="28"/>
        </w:rPr>
        <w:t>выполнения работ, оказания услуг, поставки товара и т.д.</w:t>
      </w:r>
      <w:r>
        <w:rPr>
          <w:sz w:val="28"/>
          <w:szCs w:val="28"/>
        </w:rPr>
        <w:t xml:space="preserve"> по предмету </w:t>
      </w:r>
      <w:r w:rsidRPr="00630A4A">
        <w:rPr>
          <w:sz w:val="28"/>
          <w:szCs w:val="28"/>
        </w:rPr>
        <w:t>открытого конкурса</w:t>
      </w:r>
      <w:r>
        <w:rPr>
          <w:sz w:val="28"/>
          <w:szCs w:val="28"/>
        </w:rPr>
        <w:t>.</w:t>
      </w:r>
    </w:p>
    <w:p w:rsidR="00633945" w:rsidRPr="00633945" w:rsidRDefault="00633945" w:rsidP="00633945">
      <w:pPr>
        <w:pStyle w:val="a4"/>
        <w:tabs>
          <w:tab w:val="left" w:pos="1418"/>
        </w:tabs>
        <w:suppressAutoHyphens/>
        <w:rPr>
          <w:b/>
          <w:bCs/>
          <w:i/>
          <w:iCs/>
          <w:sz w:val="28"/>
          <w:szCs w:val="28"/>
        </w:rPr>
      </w:pPr>
      <w:r w:rsidRPr="00E91871">
        <w:rPr>
          <w:b/>
          <w:bCs/>
          <w:i/>
          <w:iCs/>
          <w:sz w:val="28"/>
          <w:szCs w:val="28"/>
        </w:rPr>
        <w:t>3) В подтверждение наличия квалифицированного административно-производственного персонала:</w:t>
      </w:r>
    </w:p>
    <w:p w:rsidR="00633945" w:rsidRPr="00333E1D" w:rsidRDefault="00633945" w:rsidP="00633945">
      <w:pPr>
        <w:pStyle w:val="a4"/>
        <w:tabs>
          <w:tab w:val="left" w:pos="1418"/>
        </w:tabs>
        <w:suppressAutoHyphens/>
        <w:rPr>
          <w:sz w:val="28"/>
          <w:szCs w:val="28"/>
        </w:rPr>
      </w:pPr>
      <w:r w:rsidRPr="00333E1D">
        <w:rPr>
          <w:sz w:val="28"/>
        </w:rPr>
        <w:t>сведения о производственном персонале по форме приложения №</w:t>
      </w:r>
      <w:r w:rsidRPr="00333E1D">
        <w:rPr>
          <w:sz w:val="28"/>
          <w:lang w:val="en-US"/>
        </w:rPr>
        <w:t> </w:t>
      </w:r>
      <w:r w:rsidRPr="00333E1D">
        <w:rPr>
          <w:sz w:val="28"/>
        </w:rPr>
        <w:t>6 к настоящей документации</w:t>
      </w:r>
      <w:r w:rsidRPr="00333E1D">
        <w:rPr>
          <w:sz w:val="28"/>
          <w:szCs w:val="28"/>
        </w:rPr>
        <w:t>.</w:t>
      </w:r>
    </w:p>
    <w:p w:rsidR="00BB158C" w:rsidRDefault="00BB158C" w:rsidP="008365EB">
      <w:pPr>
        <w:pStyle w:val="a4"/>
        <w:suppressAutoHyphens/>
        <w:rPr>
          <w:sz w:val="28"/>
          <w:szCs w:val="28"/>
        </w:rPr>
      </w:pPr>
    </w:p>
    <w:p w:rsidR="00BB158C" w:rsidRPr="005C0EDF" w:rsidRDefault="00BB158C" w:rsidP="008365EB">
      <w:pPr>
        <w:pStyle w:val="a4"/>
        <w:tabs>
          <w:tab w:val="num" w:pos="2160"/>
        </w:tabs>
        <w:suppressAutoHyphens/>
        <w:rPr>
          <w:b/>
          <w:bCs/>
          <w:sz w:val="28"/>
          <w:szCs w:val="28"/>
        </w:rPr>
      </w:pPr>
    </w:p>
    <w:p w:rsidR="00BB158C" w:rsidRDefault="00BB158C" w:rsidP="008365EB">
      <w:pPr>
        <w:pStyle w:val="a4"/>
        <w:numPr>
          <w:ilvl w:val="1"/>
          <w:numId w:val="14"/>
        </w:numPr>
        <w:tabs>
          <w:tab w:val="clear" w:pos="1004"/>
          <w:tab w:val="num" w:pos="720"/>
          <w:tab w:val="num" w:pos="1320"/>
        </w:tabs>
        <w:suppressAutoHyphens/>
        <w:ind w:left="0" w:firstLine="709"/>
        <w:rPr>
          <w:b/>
          <w:bCs/>
          <w:sz w:val="28"/>
          <w:szCs w:val="28"/>
        </w:rPr>
      </w:pPr>
      <w:r w:rsidRPr="008E1132">
        <w:rPr>
          <w:b/>
          <w:bCs/>
          <w:sz w:val="28"/>
          <w:szCs w:val="28"/>
        </w:rPr>
        <w:t xml:space="preserve">Вскрытие </w:t>
      </w:r>
      <w:r>
        <w:rPr>
          <w:b/>
          <w:bCs/>
          <w:sz w:val="28"/>
          <w:szCs w:val="28"/>
        </w:rPr>
        <w:t>З</w:t>
      </w:r>
      <w:r w:rsidRPr="008E1132">
        <w:rPr>
          <w:b/>
          <w:bCs/>
          <w:sz w:val="28"/>
          <w:szCs w:val="28"/>
        </w:rPr>
        <w:t>аявок</w:t>
      </w:r>
      <w:r>
        <w:rPr>
          <w:b/>
          <w:bCs/>
          <w:sz w:val="28"/>
          <w:szCs w:val="28"/>
        </w:rPr>
        <w:t xml:space="preserve"> </w:t>
      </w:r>
    </w:p>
    <w:p w:rsidR="00BB158C" w:rsidRDefault="00BB158C" w:rsidP="008365EB">
      <w:pPr>
        <w:suppressAutoHyphens/>
        <w:ind w:firstLine="709"/>
        <w:jc w:val="both"/>
        <w:rPr>
          <w:b/>
          <w:bCs/>
          <w:sz w:val="28"/>
          <w:szCs w:val="28"/>
        </w:rPr>
      </w:pPr>
    </w:p>
    <w:p w:rsidR="00BB158C" w:rsidRDefault="00BB158C"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B158C" w:rsidRPr="007172EE" w:rsidRDefault="00BB158C"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B158C" w:rsidRPr="0060466B" w:rsidRDefault="00BB158C"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B158C" w:rsidRPr="0060466B" w:rsidRDefault="00BB158C" w:rsidP="008365EB">
      <w:pPr>
        <w:suppressAutoHyphens/>
        <w:ind w:firstLine="709"/>
        <w:jc w:val="both"/>
        <w:rPr>
          <w:sz w:val="28"/>
          <w:szCs w:val="28"/>
        </w:rPr>
      </w:pPr>
      <w:r w:rsidRPr="0060466B">
        <w:rPr>
          <w:sz w:val="28"/>
          <w:szCs w:val="28"/>
        </w:rPr>
        <w:t>наименование претендента;</w:t>
      </w:r>
    </w:p>
    <w:p w:rsidR="00BB158C" w:rsidRPr="0060466B" w:rsidRDefault="00BB158C"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B158C" w:rsidRPr="0060466B" w:rsidRDefault="00BB158C" w:rsidP="008365EB">
      <w:pPr>
        <w:suppressAutoHyphens/>
        <w:ind w:firstLine="709"/>
        <w:jc w:val="both"/>
        <w:rPr>
          <w:sz w:val="28"/>
          <w:szCs w:val="28"/>
        </w:rPr>
      </w:pPr>
      <w:r w:rsidRPr="0060466B">
        <w:rPr>
          <w:sz w:val="28"/>
          <w:szCs w:val="28"/>
        </w:rPr>
        <w:t>иная информация.</w:t>
      </w:r>
    </w:p>
    <w:p w:rsidR="00BB158C" w:rsidRDefault="00BB158C"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szCs w:val="28"/>
        </w:rPr>
        <w:t>на сайте ОАО «</w:t>
      </w:r>
      <w:proofErr w:type="spellStart"/>
      <w:r>
        <w:rPr>
          <w:sz w:val="28"/>
          <w:szCs w:val="28"/>
        </w:rPr>
        <w:t>ТрансКонтейнер</w:t>
      </w:r>
      <w:proofErr w:type="spellEnd"/>
      <w:r>
        <w:rPr>
          <w:sz w:val="28"/>
          <w:szCs w:val="28"/>
        </w:rPr>
        <w:t>»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BB158C" w:rsidRPr="0060466B" w:rsidRDefault="00BB158C" w:rsidP="008365EB">
      <w:pPr>
        <w:suppressAutoHyphens/>
        <w:ind w:firstLine="709"/>
        <w:jc w:val="both"/>
        <w:rPr>
          <w:sz w:val="28"/>
          <w:szCs w:val="28"/>
        </w:rPr>
      </w:pPr>
    </w:p>
    <w:p w:rsidR="00BB158C" w:rsidRPr="00CE350B" w:rsidRDefault="00BB158C" w:rsidP="008365EB">
      <w:pPr>
        <w:suppressAutoHyphens/>
        <w:ind w:firstLine="709"/>
        <w:jc w:val="both"/>
      </w:pPr>
    </w:p>
    <w:p w:rsidR="00BB158C" w:rsidRPr="007C4B75" w:rsidRDefault="00BB158C" w:rsidP="008A1ABD">
      <w:pPr>
        <w:pStyle w:val="a4"/>
        <w:widowControl w:val="0"/>
        <w:numPr>
          <w:ilvl w:val="1"/>
          <w:numId w:val="14"/>
        </w:numPr>
        <w:tabs>
          <w:tab w:val="clear" w:pos="1004"/>
          <w:tab w:val="num" w:pos="720"/>
          <w:tab w:val="num" w:pos="1320"/>
        </w:tabs>
        <w:suppressAutoHyphens/>
        <w:ind w:left="0" w:firstLine="709"/>
        <w:rPr>
          <w:b/>
          <w:bCs/>
          <w:sz w:val="28"/>
          <w:szCs w:val="28"/>
        </w:rPr>
      </w:pPr>
      <w:r w:rsidRPr="007C4B75">
        <w:rPr>
          <w:b/>
          <w:bCs/>
          <w:sz w:val="28"/>
          <w:szCs w:val="28"/>
        </w:rPr>
        <w:t>Рассмотрение Заявок и изучение квалификации претендентов Организатором</w:t>
      </w:r>
    </w:p>
    <w:p w:rsidR="00BB158C" w:rsidRPr="007C4B75" w:rsidRDefault="00BB158C" w:rsidP="008A1ABD">
      <w:pPr>
        <w:pStyle w:val="a4"/>
        <w:widowControl w:val="0"/>
        <w:tabs>
          <w:tab w:val="num" w:pos="1320"/>
        </w:tabs>
        <w:suppressAutoHyphens/>
        <w:rPr>
          <w:b/>
          <w:bCs/>
          <w:sz w:val="28"/>
          <w:szCs w:val="28"/>
        </w:rPr>
      </w:pPr>
    </w:p>
    <w:p w:rsidR="00BB158C" w:rsidRDefault="00BB158C"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B67640">
        <w:rPr>
          <w:sz w:val="28"/>
          <w:szCs w:val="28"/>
        </w:rPr>
        <w:t xml:space="preserve">Организатором  состоится в </w:t>
      </w:r>
      <w:r w:rsidR="006E1697" w:rsidRPr="00B67640">
        <w:rPr>
          <w:sz w:val="28"/>
          <w:szCs w:val="28"/>
        </w:rPr>
        <w:t>16</w:t>
      </w:r>
      <w:r w:rsidRPr="00B67640">
        <w:rPr>
          <w:sz w:val="28"/>
          <w:szCs w:val="28"/>
        </w:rPr>
        <w:t xml:space="preserve"> часов </w:t>
      </w:r>
      <w:r w:rsidR="006E1697" w:rsidRPr="00B67640">
        <w:rPr>
          <w:sz w:val="28"/>
          <w:szCs w:val="28"/>
        </w:rPr>
        <w:t xml:space="preserve">00 </w:t>
      </w:r>
      <w:r w:rsidRPr="00B67640">
        <w:rPr>
          <w:sz w:val="28"/>
          <w:szCs w:val="28"/>
        </w:rPr>
        <w:t>минут местного времени</w:t>
      </w:r>
      <w:r w:rsidR="006E1697" w:rsidRPr="00B67640">
        <w:rPr>
          <w:sz w:val="28"/>
          <w:szCs w:val="28"/>
        </w:rPr>
        <w:t xml:space="preserve"> Организатора </w:t>
      </w:r>
      <w:r w:rsidRPr="00B67640">
        <w:rPr>
          <w:sz w:val="28"/>
          <w:szCs w:val="28"/>
        </w:rPr>
        <w:t xml:space="preserve"> «</w:t>
      </w:r>
      <w:r w:rsidR="006E1697" w:rsidRPr="00B67640">
        <w:rPr>
          <w:sz w:val="28"/>
          <w:szCs w:val="28"/>
        </w:rPr>
        <w:t>23</w:t>
      </w:r>
      <w:r w:rsidRPr="00B67640">
        <w:rPr>
          <w:sz w:val="28"/>
          <w:szCs w:val="28"/>
        </w:rPr>
        <w:t xml:space="preserve">» </w:t>
      </w:r>
      <w:r w:rsidR="006E1697" w:rsidRPr="00B67640">
        <w:rPr>
          <w:sz w:val="28"/>
          <w:szCs w:val="28"/>
        </w:rPr>
        <w:t>августа</w:t>
      </w:r>
      <w:r w:rsidRPr="00B67640">
        <w:rPr>
          <w:sz w:val="28"/>
          <w:szCs w:val="28"/>
        </w:rPr>
        <w:t xml:space="preserve"> 2013 года.</w:t>
      </w:r>
    </w:p>
    <w:p w:rsidR="00BB158C" w:rsidRDefault="00BB158C"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B158C" w:rsidRDefault="00BB158C" w:rsidP="008365EB">
      <w:pPr>
        <w:pStyle w:val="a4"/>
        <w:suppressAutoHyphens/>
        <w:rPr>
          <w:sz w:val="28"/>
          <w:szCs w:val="28"/>
        </w:rPr>
      </w:pPr>
      <w:r w:rsidRPr="00983FFA">
        <w:rPr>
          <w:sz w:val="28"/>
          <w:szCs w:val="28"/>
        </w:rPr>
        <w:t xml:space="preserve">Претенденты и их представители не вправе участвовать в рассмотрении </w:t>
      </w:r>
      <w:r>
        <w:rPr>
          <w:sz w:val="28"/>
          <w:szCs w:val="28"/>
        </w:rPr>
        <w:t xml:space="preserve">Заявок </w:t>
      </w:r>
      <w:r w:rsidRPr="00983FFA">
        <w:rPr>
          <w:sz w:val="28"/>
          <w:szCs w:val="28"/>
        </w:rPr>
        <w:t>и изучении квалификации претендентов.</w:t>
      </w:r>
    </w:p>
    <w:p w:rsidR="00BB158C" w:rsidRDefault="00BB158C" w:rsidP="008365EB">
      <w:pPr>
        <w:pStyle w:val="a4"/>
        <w:suppressAutoHyphens/>
        <w:rPr>
          <w:sz w:val="28"/>
          <w:szCs w:val="28"/>
        </w:rPr>
      </w:pPr>
      <w:r>
        <w:rPr>
          <w:sz w:val="28"/>
          <w:szCs w:val="28"/>
        </w:rPr>
        <w:t>2.6.3. З</w:t>
      </w:r>
      <w:r w:rsidRPr="00983FFA">
        <w:rPr>
          <w:sz w:val="28"/>
          <w:szCs w:val="28"/>
        </w:rPr>
        <w:t xml:space="preserve">аявки претендентов рассматриваются </w:t>
      </w:r>
      <w:r>
        <w:rPr>
          <w:sz w:val="28"/>
          <w:szCs w:val="28"/>
        </w:rPr>
        <w:t xml:space="preserve">Организатором </w:t>
      </w:r>
      <w:r w:rsidRPr="00983FFA">
        <w:rPr>
          <w:sz w:val="28"/>
          <w:szCs w:val="28"/>
        </w:rPr>
        <w:t xml:space="preserve">на соответствие требованиям, изложенным в настоящей документации, на основании представленных в составе </w:t>
      </w:r>
      <w:r>
        <w:rPr>
          <w:sz w:val="28"/>
          <w:szCs w:val="28"/>
        </w:rPr>
        <w:t xml:space="preserve">Заявок </w:t>
      </w:r>
      <w:r w:rsidRPr="00983FFA">
        <w:rPr>
          <w:sz w:val="28"/>
          <w:szCs w:val="28"/>
        </w:rPr>
        <w:t>документов, а также иных источников информации, предусмотренных настоящей документацией, законодательством Российской Федерации</w:t>
      </w:r>
      <w:r>
        <w:rPr>
          <w:sz w:val="28"/>
          <w:szCs w:val="28"/>
        </w:rPr>
        <w:t>, в том числе официальных сайтов государственных органов, организаций в сети Интернет</w:t>
      </w:r>
      <w:r w:rsidRPr="00983FFA">
        <w:rPr>
          <w:sz w:val="28"/>
          <w:szCs w:val="28"/>
        </w:rPr>
        <w:t>.</w:t>
      </w:r>
    </w:p>
    <w:p w:rsidR="00BB158C" w:rsidRDefault="00BB158C" w:rsidP="008365EB">
      <w:pPr>
        <w:pStyle w:val="a4"/>
        <w:suppressAutoHyphens/>
        <w:rPr>
          <w:sz w:val="28"/>
          <w:szCs w:val="28"/>
        </w:rPr>
      </w:pPr>
      <w:r>
        <w:rPr>
          <w:sz w:val="28"/>
          <w:szCs w:val="28"/>
        </w:rPr>
        <w:t>2.6.4. При рассмотрении З</w:t>
      </w:r>
      <w:r w:rsidRPr="00983FFA">
        <w:rPr>
          <w:sz w:val="28"/>
          <w:szCs w:val="28"/>
        </w:rPr>
        <w:t>аяв</w:t>
      </w:r>
      <w:r>
        <w:rPr>
          <w:sz w:val="28"/>
          <w:szCs w:val="28"/>
        </w:rPr>
        <w:t>о</w:t>
      </w:r>
      <w:r w:rsidRPr="00983FFA">
        <w:rPr>
          <w:sz w:val="28"/>
          <w:szCs w:val="28"/>
        </w:rPr>
        <w:t xml:space="preserve">к </w:t>
      </w:r>
      <w:r>
        <w:rPr>
          <w:sz w:val="28"/>
          <w:szCs w:val="28"/>
        </w:rPr>
        <w:t xml:space="preserve">Организатор осуществляет их </w:t>
      </w:r>
      <w:r w:rsidRPr="0060466B">
        <w:rPr>
          <w:sz w:val="28"/>
          <w:szCs w:val="28"/>
        </w:rPr>
        <w:t>сопоставл</w:t>
      </w:r>
      <w:r>
        <w:rPr>
          <w:sz w:val="28"/>
          <w:szCs w:val="28"/>
        </w:rPr>
        <w:t>ение</w:t>
      </w:r>
      <w:r w:rsidRPr="0060466B">
        <w:rPr>
          <w:sz w:val="28"/>
          <w:szCs w:val="28"/>
        </w:rPr>
        <w:t xml:space="preserve"> в соответствии с порядком и критериями оценки, установленными </w:t>
      </w:r>
      <w:r>
        <w:rPr>
          <w:sz w:val="28"/>
          <w:szCs w:val="28"/>
        </w:rPr>
        <w:t xml:space="preserve">настоящей </w:t>
      </w:r>
      <w:r w:rsidRPr="0060466B">
        <w:rPr>
          <w:sz w:val="28"/>
          <w:szCs w:val="28"/>
        </w:rPr>
        <w:t>документацией и</w:t>
      </w:r>
      <w:r w:rsidRPr="00764A78">
        <w:rPr>
          <w:sz w:val="28"/>
          <w:szCs w:val="28"/>
        </w:rPr>
        <w:t xml:space="preserve"> </w:t>
      </w:r>
      <w:r>
        <w:rPr>
          <w:sz w:val="28"/>
          <w:szCs w:val="28"/>
        </w:rPr>
        <w:t>методикой оценки Заявок, разработанной и утвержденной Заказчиком</w:t>
      </w:r>
      <w:r w:rsidRPr="00192460">
        <w:rPr>
          <w:sz w:val="28"/>
          <w:szCs w:val="28"/>
        </w:rPr>
        <w:t>.</w:t>
      </w:r>
    </w:p>
    <w:p w:rsidR="00BB158C" w:rsidRDefault="00BB158C" w:rsidP="008365EB">
      <w:pPr>
        <w:pStyle w:val="a4"/>
        <w:suppressAutoHyphens/>
        <w:rPr>
          <w:sz w:val="28"/>
          <w:szCs w:val="28"/>
        </w:rPr>
      </w:pPr>
      <w:r w:rsidRPr="00983FFA">
        <w:rPr>
          <w:sz w:val="28"/>
          <w:szCs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szCs w:val="28"/>
        </w:rPr>
        <w:t>открытого конкурса</w:t>
      </w:r>
      <w:r w:rsidRPr="00983FFA">
        <w:rPr>
          <w:sz w:val="28"/>
          <w:szCs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szCs w:val="28"/>
        </w:rPr>
        <w:t>работ, услуг, товаров и т.д</w:t>
      </w:r>
      <w:r>
        <w:rPr>
          <w:sz w:val="28"/>
          <w:szCs w:val="28"/>
        </w:rPr>
        <w:t>., предлагаемых в соответствии с З</w:t>
      </w:r>
      <w:r w:rsidRPr="00983FFA">
        <w:rPr>
          <w:sz w:val="28"/>
          <w:szCs w:val="28"/>
        </w:rPr>
        <w:t>аявкой</w:t>
      </w:r>
      <w:r>
        <w:rPr>
          <w:sz w:val="28"/>
          <w:szCs w:val="28"/>
        </w:rPr>
        <w:t xml:space="preserve"> претендента</w:t>
      </w:r>
      <w:r w:rsidRPr="00983FFA">
        <w:rPr>
          <w:sz w:val="28"/>
          <w:szCs w:val="28"/>
        </w:rPr>
        <w:t xml:space="preserve">, участника, предъявляемым требованиям, изложенным в </w:t>
      </w:r>
      <w:r>
        <w:rPr>
          <w:sz w:val="28"/>
          <w:szCs w:val="28"/>
        </w:rPr>
        <w:t xml:space="preserve">настоящей </w:t>
      </w:r>
      <w:r w:rsidRPr="00983FFA">
        <w:rPr>
          <w:sz w:val="28"/>
          <w:szCs w:val="28"/>
        </w:rPr>
        <w:t>документации. При</w:t>
      </w:r>
      <w:r>
        <w:rPr>
          <w:sz w:val="28"/>
          <w:szCs w:val="28"/>
        </w:rPr>
        <w:t xml:space="preserve"> этом не допускается изменение З</w:t>
      </w:r>
      <w:r w:rsidRPr="00983FFA">
        <w:rPr>
          <w:sz w:val="28"/>
          <w:szCs w:val="28"/>
        </w:rPr>
        <w:t>аявок претендентов, участников.</w:t>
      </w:r>
    </w:p>
    <w:p w:rsidR="00BB158C" w:rsidRPr="00983FFA" w:rsidRDefault="00BB158C" w:rsidP="008365EB">
      <w:pPr>
        <w:pStyle w:val="a4"/>
        <w:suppressAutoHyphens/>
        <w:rPr>
          <w:sz w:val="28"/>
          <w:szCs w:val="28"/>
        </w:rPr>
      </w:pPr>
      <w:r>
        <w:rPr>
          <w:sz w:val="28"/>
          <w:szCs w:val="28"/>
        </w:rPr>
        <w:t xml:space="preserve">2.6.5. </w:t>
      </w:r>
      <w:r w:rsidRPr="00983FFA">
        <w:rPr>
          <w:sz w:val="28"/>
          <w:szCs w:val="28"/>
        </w:rPr>
        <w:t xml:space="preserve">Информация о направлении запроса с изложением его сути размещается </w:t>
      </w:r>
      <w:r>
        <w:rPr>
          <w:sz w:val="28"/>
          <w:szCs w:val="28"/>
        </w:rPr>
        <w:t>на официальном сайте или на сайте ОАО «</w:t>
      </w:r>
      <w:proofErr w:type="spellStart"/>
      <w:r>
        <w:rPr>
          <w:sz w:val="28"/>
          <w:szCs w:val="28"/>
        </w:rPr>
        <w:t>ТрансКонтейнер</w:t>
      </w:r>
      <w:proofErr w:type="spellEnd"/>
      <w:r>
        <w:rPr>
          <w:sz w:val="28"/>
          <w:szCs w:val="28"/>
        </w:rPr>
        <w:t xml:space="preserve">» </w:t>
      </w:r>
      <w:r w:rsidRPr="00983FFA">
        <w:rPr>
          <w:sz w:val="28"/>
          <w:szCs w:val="28"/>
        </w:rPr>
        <w:t xml:space="preserve">в течение трех календарных дней </w:t>
      </w:r>
      <w:proofErr w:type="gramStart"/>
      <w:r w:rsidRPr="00983FFA">
        <w:rPr>
          <w:sz w:val="28"/>
          <w:szCs w:val="28"/>
        </w:rPr>
        <w:t>с даты направления</w:t>
      </w:r>
      <w:proofErr w:type="gramEnd"/>
      <w:r w:rsidRPr="00983FFA">
        <w:rPr>
          <w:sz w:val="28"/>
          <w:szCs w:val="28"/>
        </w:rPr>
        <w:t xml:space="preserve"> запроса без указания наименования </w:t>
      </w:r>
      <w:r>
        <w:rPr>
          <w:sz w:val="28"/>
          <w:szCs w:val="28"/>
        </w:rPr>
        <w:t>претендента/</w:t>
      </w:r>
      <w:r w:rsidRPr="00983FFA">
        <w:rPr>
          <w:sz w:val="28"/>
          <w:szCs w:val="28"/>
        </w:rPr>
        <w:t>участника.</w:t>
      </w:r>
    </w:p>
    <w:p w:rsidR="00BB158C" w:rsidRPr="00BA1AC2" w:rsidRDefault="00BB158C" w:rsidP="008365EB">
      <w:pPr>
        <w:pStyle w:val="a4"/>
        <w:suppressAutoHyphens/>
        <w:rPr>
          <w:sz w:val="28"/>
          <w:szCs w:val="28"/>
        </w:rPr>
      </w:pPr>
      <w:r>
        <w:rPr>
          <w:sz w:val="28"/>
          <w:szCs w:val="28"/>
        </w:rPr>
        <w:t xml:space="preserve">2.6.6. </w:t>
      </w:r>
      <w:r w:rsidRPr="00BA1AC2">
        <w:rPr>
          <w:sz w:val="28"/>
          <w:szCs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B158C" w:rsidRDefault="00BB158C" w:rsidP="008365EB">
      <w:pPr>
        <w:pStyle w:val="a4"/>
        <w:suppressAutoHyphens/>
        <w:rPr>
          <w:sz w:val="28"/>
          <w:szCs w:val="28"/>
        </w:rPr>
      </w:pPr>
      <w:r w:rsidRPr="00983FFA">
        <w:rPr>
          <w:sz w:val="28"/>
          <w:szCs w:val="28"/>
        </w:rPr>
        <w:t xml:space="preserve">Если в </w:t>
      </w:r>
      <w:r>
        <w:rPr>
          <w:sz w:val="28"/>
          <w:szCs w:val="28"/>
        </w:rPr>
        <w:t xml:space="preserve">Заявке </w:t>
      </w:r>
      <w:r w:rsidRPr="00983FFA">
        <w:rPr>
          <w:sz w:val="28"/>
          <w:szCs w:val="28"/>
        </w:rPr>
        <w:t>имеются расхождения между обозначением сумм словами и цифрами, то к рассмотрению принимается сумма, указанная словами.</w:t>
      </w:r>
    </w:p>
    <w:p w:rsidR="00BB158C" w:rsidRDefault="00BB158C" w:rsidP="008365EB">
      <w:pPr>
        <w:pStyle w:val="a4"/>
        <w:suppressAutoHyphens/>
        <w:rPr>
          <w:sz w:val="28"/>
          <w:szCs w:val="28"/>
        </w:rPr>
      </w:pPr>
      <w:r w:rsidRPr="00983FFA">
        <w:rPr>
          <w:sz w:val="28"/>
          <w:szCs w:val="28"/>
        </w:rPr>
        <w:t xml:space="preserve">Если в </w:t>
      </w:r>
      <w:r>
        <w:rPr>
          <w:sz w:val="28"/>
          <w:szCs w:val="28"/>
        </w:rPr>
        <w:t>Заявке конкурсе</w:t>
      </w:r>
      <w:r w:rsidRPr="00983FFA">
        <w:rPr>
          <w:sz w:val="28"/>
          <w:szCs w:val="28"/>
        </w:rPr>
        <w:t xml:space="preserve"> имеются арифметические ошибки, претенденту</w:t>
      </w:r>
      <w:r>
        <w:rPr>
          <w:sz w:val="28"/>
          <w:szCs w:val="28"/>
        </w:rPr>
        <w:t>/участнику</w:t>
      </w:r>
      <w:r w:rsidRPr="00983FFA">
        <w:rPr>
          <w:sz w:val="28"/>
          <w:szCs w:val="28"/>
        </w:rPr>
        <w:t xml:space="preserve"> может быть направлен запрос об уточнении цены договора при условии сохранения единичных расценок.</w:t>
      </w:r>
    </w:p>
    <w:p w:rsidR="00BB158C" w:rsidRPr="004A473D" w:rsidRDefault="00BB158C" w:rsidP="008365EB">
      <w:pPr>
        <w:pStyle w:val="a4"/>
        <w:suppressAutoHyphens/>
        <w:rPr>
          <w:sz w:val="28"/>
          <w:szCs w:val="28"/>
        </w:rPr>
      </w:pPr>
      <w:r>
        <w:rPr>
          <w:sz w:val="28"/>
          <w:szCs w:val="28"/>
        </w:rPr>
        <w:t xml:space="preserve">2.6.7. </w:t>
      </w:r>
      <w:r w:rsidRPr="004A473D">
        <w:rPr>
          <w:sz w:val="28"/>
          <w:szCs w:val="28"/>
        </w:rPr>
        <w:t>Претендент не допускается к участию в открытом конкурсе в случае:</w:t>
      </w:r>
    </w:p>
    <w:p w:rsidR="00BB158C" w:rsidRPr="004A473D" w:rsidRDefault="00BB158C" w:rsidP="008365EB">
      <w:pPr>
        <w:pStyle w:val="a4"/>
        <w:suppressAutoHyphens/>
        <w:rPr>
          <w:sz w:val="28"/>
          <w:szCs w:val="28"/>
        </w:rPr>
      </w:pPr>
      <w:r>
        <w:rPr>
          <w:sz w:val="28"/>
          <w:szCs w:val="28"/>
        </w:rPr>
        <w:t xml:space="preserve">1) </w:t>
      </w:r>
      <w:r w:rsidRPr="004A473D">
        <w:rPr>
          <w:sz w:val="28"/>
          <w:szCs w:val="28"/>
        </w:rPr>
        <w:t xml:space="preserve">непредставления документов и информации, определенных </w:t>
      </w:r>
      <w:r>
        <w:rPr>
          <w:sz w:val="28"/>
          <w:szCs w:val="28"/>
        </w:rPr>
        <w:t xml:space="preserve">настоящей </w:t>
      </w:r>
      <w:r w:rsidRPr="004A473D">
        <w:rPr>
          <w:sz w:val="28"/>
          <w:szCs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BB158C" w:rsidRPr="004A473D" w:rsidRDefault="00BB158C" w:rsidP="008365EB">
      <w:pPr>
        <w:pStyle w:val="a4"/>
        <w:suppressAutoHyphens/>
        <w:rPr>
          <w:sz w:val="28"/>
          <w:szCs w:val="28"/>
        </w:rPr>
      </w:pPr>
      <w:r>
        <w:rPr>
          <w:sz w:val="28"/>
          <w:szCs w:val="28"/>
        </w:rPr>
        <w:t xml:space="preserve">2) </w:t>
      </w:r>
      <w:r w:rsidRPr="004A473D">
        <w:rPr>
          <w:sz w:val="28"/>
          <w:szCs w:val="28"/>
        </w:rPr>
        <w:t xml:space="preserve">несоответствия претендента предусмотренным </w:t>
      </w:r>
      <w:r>
        <w:rPr>
          <w:sz w:val="28"/>
          <w:szCs w:val="28"/>
        </w:rPr>
        <w:t xml:space="preserve">настоящей </w:t>
      </w:r>
      <w:r w:rsidRPr="004A473D">
        <w:rPr>
          <w:sz w:val="28"/>
          <w:szCs w:val="28"/>
        </w:rPr>
        <w:t xml:space="preserve">документацией </w:t>
      </w:r>
      <w:r>
        <w:rPr>
          <w:sz w:val="28"/>
          <w:szCs w:val="28"/>
        </w:rPr>
        <w:t xml:space="preserve">обязательным и квалификационным </w:t>
      </w:r>
      <w:r w:rsidRPr="004A473D">
        <w:rPr>
          <w:sz w:val="28"/>
          <w:szCs w:val="28"/>
        </w:rPr>
        <w:t>требованиям;</w:t>
      </w:r>
    </w:p>
    <w:p w:rsidR="00BB158C" w:rsidRPr="004A473D" w:rsidRDefault="00BB158C" w:rsidP="008365EB">
      <w:pPr>
        <w:pStyle w:val="a4"/>
        <w:suppressAutoHyphens/>
        <w:rPr>
          <w:sz w:val="28"/>
          <w:szCs w:val="28"/>
        </w:rPr>
      </w:pPr>
      <w:r>
        <w:rPr>
          <w:sz w:val="28"/>
          <w:szCs w:val="28"/>
        </w:rPr>
        <w:t xml:space="preserve">3) </w:t>
      </w:r>
      <w:r w:rsidRPr="004A473D">
        <w:rPr>
          <w:sz w:val="28"/>
          <w:szCs w:val="28"/>
        </w:rPr>
        <w:t xml:space="preserve">несоответствия </w:t>
      </w:r>
      <w:r>
        <w:rPr>
          <w:sz w:val="28"/>
          <w:szCs w:val="28"/>
        </w:rPr>
        <w:t>З</w:t>
      </w:r>
      <w:r w:rsidRPr="004A473D">
        <w:rPr>
          <w:sz w:val="28"/>
          <w:szCs w:val="28"/>
        </w:rPr>
        <w:t xml:space="preserve">аявки требованиям </w:t>
      </w:r>
      <w:r>
        <w:rPr>
          <w:sz w:val="28"/>
          <w:szCs w:val="28"/>
        </w:rPr>
        <w:t xml:space="preserve">настоящей </w:t>
      </w:r>
      <w:r w:rsidRPr="004A473D">
        <w:rPr>
          <w:sz w:val="28"/>
          <w:szCs w:val="28"/>
        </w:rPr>
        <w:t>документации, в том числе если:</w:t>
      </w:r>
    </w:p>
    <w:p w:rsidR="00BB158C" w:rsidRPr="004A473D" w:rsidRDefault="00BB158C" w:rsidP="008365EB">
      <w:pPr>
        <w:pStyle w:val="a4"/>
        <w:suppressAutoHyphens/>
        <w:rPr>
          <w:sz w:val="28"/>
          <w:szCs w:val="28"/>
        </w:rPr>
      </w:pPr>
      <w:r>
        <w:rPr>
          <w:sz w:val="28"/>
          <w:szCs w:val="28"/>
        </w:rPr>
        <w:t>З</w:t>
      </w:r>
      <w:r w:rsidRPr="004A473D">
        <w:rPr>
          <w:sz w:val="28"/>
          <w:szCs w:val="28"/>
        </w:rPr>
        <w:t xml:space="preserve">аявка не соответствует форме, установленной </w:t>
      </w:r>
      <w:r>
        <w:rPr>
          <w:sz w:val="28"/>
          <w:szCs w:val="28"/>
        </w:rPr>
        <w:t xml:space="preserve">настоящей </w:t>
      </w:r>
      <w:r w:rsidRPr="004A473D">
        <w:rPr>
          <w:sz w:val="28"/>
          <w:szCs w:val="28"/>
        </w:rPr>
        <w:t>документацией;</w:t>
      </w:r>
    </w:p>
    <w:p w:rsidR="00BB158C" w:rsidRPr="004A473D" w:rsidRDefault="00BB158C" w:rsidP="008365EB">
      <w:pPr>
        <w:pStyle w:val="a4"/>
        <w:suppressAutoHyphens/>
        <w:rPr>
          <w:sz w:val="28"/>
          <w:szCs w:val="28"/>
        </w:rPr>
      </w:pPr>
      <w:r w:rsidRPr="004A473D">
        <w:rPr>
          <w:sz w:val="28"/>
          <w:szCs w:val="28"/>
        </w:rPr>
        <w:t xml:space="preserve">документы не подписаны должным образом (в соответствии с требованиями </w:t>
      </w:r>
      <w:r>
        <w:rPr>
          <w:sz w:val="28"/>
          <w:szCs w:val="28"/>
        </w:rPr>
        <w:t>настоящей</w:t>
      </w:r>
      <w:r w:rsidRPr="004A473D">
        <w:rPr>
          <w:sz w:val="28"/>
          <w:szCs w:val="28"/>
        </w:rPr>
        <w:t xml:space="preserve"> документации);</w:t>
      </w:r>
    </w:p>
    <w:p w:rsidR="00BB158C" w:rsidRPr="004A473D" w:rsidRDefault="00BB158C" w:rsidP="008365EB">
      <w:pPr>
        <w:pStyle w:val="a4"/>
        <w:suppressAutoHyphens/>
        <w:rPr>
          <w:sz w:val="28"/>
          <w:szCs w:val="28"/>
        </w:rPr>
      </w:pPr>
      <w:r>
        <w:rPr>
          <w:sz w:val="28"/>
          <w:szCs w:val="28"/>
        </w:rPr>
        <w:t>4</w:t>
      </w:r>
      <w:r w:rsidRPr="004A473D">
        <w:rPr>
          <w:sz w:val="28"/>
          <w:szCs w:val="28"/>
        </w:rPr>
        <w:t>) если предложение о цене договора превышает начальную (максимальную) цену договора (если такая цена установлена);</w:t>
      </w:r>
    </w:p>
    <w:p w:rsidR="00BB158C" w:rsidRPr="004A473D" w:rsidRDefault="00BB158C" w:rsidP="008365EB">
      <w:pPr>
        <w:pStyle w:val="a4"/>
        <w:suppressAutoHyphens/>
        <w:rPr>
          <w:sz w:val="28"/>
          <w:szCs w:val="28"/>
        </w:rPr>
      </w:pPr>
      <w:r>
        <w:rPr>
          <w:sz w:val="28"/>
          <w:szCs w:val="28"/>
        </w:rPr>
        <w:t>5</w:t>
      </w:r>
      <w:r w:rsidRPr="004A473D">
        <w:rPr>
          <w:sz w:val="28"/>
          <w:szCs w:val="28"/>
        </w:rPr>
        <w:t>) отказа претендента от продления срока действ</w:t>
      </w:r>
      <w:r>
        <w:rPr>
          <w:sz w:val="28"/>
          <w:szCs w:val="28"/>
        </w:rPr>
        <w:t>ия З</w:t>
      </w:r>
      <w:r w:rsidRPr="004A473D">
        <w:rPr>
          <w:sz w:val="28"/>
          <w:szCs w:val="28"/>
        </w:rPr>
        <w:t>аявки</w:t>
      </w:r>
      <w:r>
        <w:rPr>
          <w:sz w:val="28"/>
          <w:szCs w:val="28"/>
        </w:rPr>
        <w:t xml:space="preserve"> (если такой запрос претендентам направлялся)</w:t>
      </w:r>
      <w:r w:rsidRPr="004A473D">
        <w:rPr>
          <w:sz w:val="28"/>
          <w:szCs w:val="28"/>
        </w:rPr>
        <w:t>;</w:t>
      </w:r>
    </w:p>
    <w:p w:rsidR="00BB158C" w:rsidRDefault="00BB158C" w:rsidP="008365EB">
      <w:pPr>
        <w:pStyle w:val="a4"/>
        <w:suppressAutoHyphens/>
        <w:rPr>
          <w:sz w:val="28"/>
          <w:szCs w:val="28"/>
        </w:rPr>
      </w:pPr>
      <w:r>
        <w:rPr>
          <w:sz w:val="28"/>
          <w:szCs w:val="28"/>
        </w:rPr>
        <w:t>6</w:t>
      </w:r>
      <w:r w:rsidRPr="004A473D">
        <w:rPr>
          <w:sz w:val="28"/>
          <w:szCs w:val="28"/>
        </w:rPr>
        <w:t xml:space="preserve">) в иных случаях, установленных Положением </w:t>
      </w:r>
      <w:r>
        <w:rPr>
          <w:sz w:val="28"/>
          <w:szCs w:val="28"/>
        </w:rPr>
        <w:t xml:space="preserve">о закупках </w:t>
      </w:r>
      <w:r w:rsidRPr="004A473D">
        <w:rPr>
          <w:sz w:val="28"/>
          <w:szCs w:val="28"/>
        </w:rPr>
        <w:t xml:space="preserve">и </w:t>
      </w:r>
      <w:r>
        <w:rPr>
          <w:sz w:val="28"/>
          <w:szCs w:val="28"/>
        </w:rPr>
        <w:t xml:space="preserve">настоящей </w:t>
      </w:r>
      <w:r w:rsidRPr="004A473D">
        <w:rPr>
          <w:sz w:val="28"/>
          <w:szCs w:val="28"/>
        </w:rPr>
        <w:t>документацией.</w:t>
      </w:r>
    </w:p>
    <w:p w:rsidR="00BB158C" w:rsidRDefault="00BB158C" w:rsidP="008365EB">
      <w:pPr>
        <w:pStyle w:val="a4"/>
        <w:suppressAutoHyphens/>
        <w:rPr>
          <w:sz w:val="28"/>
          <w:szCs w:val="28"/>
        </w:rPr>
      </w:pPr>
      <w:r>
        <w:rPr>
          <w:sz w:val="28"/>
          <w:szCs w:val="28"/>
        </w:rPr>
        <w:t xml:space="preserve">Претендент может быть не допущен к </w:t>
      </w:r>
      <w:r w:rsidRPr="004A473D">
        <w:rPr>
          <w:sz w:val="28"/>
          <w:szCs w:val="28"/>
        </w:rPr>
        <w:t xml:space="preserve">участию в открытом конкурсе </w:t>
      </w:r>
      <w:r>
        <w:rPr>
          <w:sz w:val="28"/>
          <w:szCs w:val="28"/>
        </w:rPr>
        <w:t xml:space="preserve">также </w:t>
      </w:r>
      <w:r w:rsidRPr="004A473D">
        <w:rPr>
          <w:sz w:val="28"/>
          <w:szCs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w:t>
      </w:r>
      <w:proofErr w:type="spellStart"/>
      <w:r w:rsidRPr="00334560">
        <w:rPr>
          <w:sz w:val="28"/>
          <w:szCs w:val="28"/>
        </w:rPr>
        <w:t>ТрансКонтейнер</w:t>
      </w:r>
      <w:proofErr w:type="spellEnd"/>
      <w:r w:rsidRPr="00334560">
        <w:rPr>
          <w:sz w:val="28"/>
          <w:szCs w:val="28"/>
        </w:rPr>
        <w:t>»</w:t>
      </w:r>
      <w:r>
        <w:rPr>
          <w:sz w:val="28"/>
          <w:szCs w:val="28"/>
        </w:rPr>
        <w:t>.</w:t>
      </w:r>
    </w:p>
    <w:p w:rsidR="00BB158C" w:rsidRDefault="00BB158C" w:rsidP="008365EB">
      <w:pPr>
        <w:pStyle w:val="a4"/>
        <w:suppressAutoHyphens/>
        <w:rPr>
          <w:sz w:val="28"/>
          <w:szCs w:val="28"/>
        </w:rPr>
      </w:pPr>
    </w:p>
    <w:p w:rsidR="00BB158C" w:rsidRPr="00983FFA" w:rsidRDefault="00BB158C" w:rsidP="008365EB">
      <w:pPr>
        <w:pStyle w:val="a4"/>
        <w:suppressAutoHyphens/>
        <w:rPr>
          <w:sz w:val="28"/>
          <w:szCs w:val="28"/>
        </w:rPr>
      </w:pPr>
    </w:p>
    <w:p w:rsidR="00BB158C" w:rsidRDefault="00BB158C" w:rsidP="008365EB">
      <w:pPr>
        <w:pStyle w:val="2"/>
        <w:numPr>
          <w:ilvl w:val="1"/>
          <w:numId w:val="19"/>
        </w:numPr>
        <w:suppressAutoHyphens/>
        <w:spacing w:before="0" w:after="0"/>
        <w:ind w:left="0" w:firstLine="709"/>
        <w:jc w:val="both"/>
        <w:rPr>
          <w:rFonts w:eastAsia="MS Mincho"/>
          <w:i w:val="0"/>
          <w:iCs w:val="0"/>
        </w:rPr>
      </w:pPr>
      <w:r>
        <w:rPr>
          <w:rFonts w:eastAsia="MS Mincho"/>
          <w:i w:val="0"/>
          <w:iCs w:val="0"/>
        </w:rPr>
        <w:t>П</w:t>
      </w:r>
      <w:r w:rsidRPr="00002090">
        <w:rPr>
          <w:rFonts w:eastAsia="MS Mincho"/>
          <w:i w:val="0"/>
          <w:iCs w:val="0"/>
        </w:rPr>
        <w:t xml:space="preserve">орядок оценки </w:t>
      </w:r>
      <w:r>
        <w:rPr>
          <w:rFonts w:eastAsia="MS Mincho"/>
          <w:i w:val="0"/>
          <w:iCs w:val="0"/>
        </w:rPr>
        <w:t xml:space="preserve">и сопоставления Заявок </w:t>
      </w:r>
      <w:r w:rsidRPr="00002090">
        <w:rPr>
          <w:rFonts w:eastAsia="MS Mincho"/>
          <w:i w:val="0"/>
          <w:iCs w:val="0"/>
        </w:rPr>
        <w:t>участников</w:t>
      </w:r>
      <w:r>
        <w:rPr>
          <w:rFonts w:eastAsia="MS Mincho"/>
          <w:i w:val="0"/>
          <w:iCs w:val="0"/>
        </w:rPr>
        <w:t xml:space="preserve"> Организатором</w:t>
      </w:r>
    </w:p>
    <w:p w:rsidR="00BB158C" w:rsidRPr="00155A01" w:rsidRDefault="00BB158C" w:rsidP="008365EB">
      <w:pPr>
        <w:suppressAutoHyphens/>
        <w:ind w:firstLine="709"/>
        <w:jc w:val="both"/>
        <w:rPr>
          <w:rFonts w:eastAsia="MS Mincho"/>
        </w:rPr>
      </w:pPr>
    </w:p>
    <w:p w:rsidR="00BB158C" w:rsidRPr="00192460" w:rsidRDefault="00BB158C" w:rsidP="008365EB">
      <w:pPr>
        <w:pStyle w:val="a4"/>
        <w:suppressAutoHyphens/>
        <w:rPr>
          <w:sz w:val="28"/>
          <w:szCs w:val="28"/>
        </w:rPr>
      </w:pPr>
      <w:r w:rsidRPr="00192460">
        <w:rPr>
          <w:sz w:val="28"/>
          <w:szCs w:val="28"/>
        </w:rPr>
        <w:t>2.</w:t>
      </w:r>
      <w:r>
        <w:rPr>
          <w:sz w:val="28"/>
          <w:szCs w:val="28"/>
        </w:rPr>
        <w:t>7</w:t>
      </w:r>
      <w:r w:rsidRPr="00192460">
        <w:rPr>
          <w:sz w:val="28"/>
          <w:szCs w:val="28"/>
        </w:rPr>
        <w:t xml:space="preserve">.1. Победитель открытого конкурса определяется по итогам оценки </w:t>
      </w:r>
      <w:r>
        <w:rPr>
          <w:sz w:val="28"/>
          <w:szCs w:val="28"/>
        </w:rPr>
        <w:t>З</w:t>
      </w:r>
      <w:r w:rsidRPr="00192460">
        <w:rPr>
          <w:sz w:val="28"/>
          <w:szCs w:val="28"/>
        </w:rPr>
        <w:t xml:space="preserve">аявок, </w:t>
      </w:r>
      <w:r>
        <w:rPr>
          <w:sz w:val="28"/>
          <w:szCs w:val="28"/>
        </w:rPr>
        <w:t>осуществляемой в соответствии с методикой оценки Заявок, разработанной и утвержденной Заказчиком</w:t>
      </w:r>
      <w:r w:rsidRPr="00192460">
        <w:rPr>
          <w:sz w:val="28"/>
          <w:szCs w:val="28"/>
        </w:rPr>
        <w:t>.</w:t>
      </w:r>
      <w:r>
        <w:rPr>
          <w:sz w:val="28"/>
          <w:szCs w:val="28"/>
        </w:rPr>
        <w:t xml:space="preserve"> </w:t>
      </w:r>
    </w:p>
    <w:p w:rsidR="00BB158C" w:rsidRDefault="00BB158C" w:rsidP="008365EB">
      <w:pPr>
        <w:pStyle w:val="a4"/>
        <w:suppressAutoHyphens/>
        <w:rPr>
          <w:sz w:val="28"/>
          <w:szCs w:val="28"/>
        </w:rPr>
      </w:pPr>
      <w:r>
        <w:rPr>
          <w:sz w:val="28"/>
          <w:szCs w:val="28"/>
        </w:rPr>
        <w:t>2.7</w:t>
      </w:r>
      <w:r w:rsidRPr="00192460">
        <w:rPr>
          <w:sz w:val="28"/>
          <w:szCs w:val="28"/>
        </w:rPr>
        <w:t xml:space="preserve">.2. При сопоставлении </w:t>
      </w:r>
      <w:r>
        <w:rPr>
          <w:sz w:val="28"/>
          <w:szCs w:val="28"/>
        </w:rPr>
        <w:t>З</w:t>
      </w:r>
      <w:r w:rsidRPr="00192460">
        <w:rPr>
          <w:sz w:val="28"/>
          <w:szCs w:val="28"/>
        </w:rPr>
        <w:t xml:space="preserve">аявок и определении победителя </w:t>
      </w:r>
      <w:r w:rsidRPr="000442CB">
        <w:rPr>
          <w:sz w:val="28"/>
          <w:szCs w:val="28"/>
        </w:rPr>
        <w:t>открытого конкурса</w:t>
      </w:r>
      <w:r w:rsidRPr="00192460">
        <w:rPr>
          <w:sz w:val="28"/>
          <w:szCs w:val="28"/>
        </w:rPr>
        <w:t xml:space="preserve"> оцениваются</w:t>
      </w:r>
      <w:r>
        <w:rPr>
          <w:sz w:val="28"/>
          <w:szCs w:val="28"/>
        </w:rPr>
        <w:t>:</w:t>
      </w:r>
    </w:p>
    <w:p w:rsidR="00BB158C" w:rsidRPr="00DD54F3" w:rsidRDefault="00BB158C" w:rsidP="008365EB">
      <w:pPr>
        <w:pStyle w:val="a4"/>
        <w:suppressAutoHyphens/>
        <w:rPr>
          <w:sz w:val="28"/>
          <w:szCs w:val="28"/>
        </w:rPr>
      </w:pPr>
      <w:r w:rsidRPr="00DD54F3">
        <w:rPr>
          <w:sz w:val="28"/>
          <w:szCs w:val="28"/>
        </w:rPr>
        <w:t xml:space="preserve">1) цена договора </w:t>
      </w:r>
      <w:r w:rsidR="00731F98" w:rsidRPr="00DD54F3">
        <w:rPr>
          <w:sz w:val="28"/>
          <w:szCs w:val="28"/>
        </w:rPr>
        <w:t>(значимость критерия -0,</w:t>
      </w:r>
      <w:r w:rsidR="000F1D94" w:rsidRPr="00DD54F3">
        <w:rPr>
          <w:sz w:val="28"/>
          <w:szCs w:val="28"/>
        </w:rPr>
        <w:t>45</w:t>
      </w:r>
      <w:r w:rsidR="00731F98" w:rsidRPr="00DD54F3">
        <w:rPr>
          <w:sz w:val="28"/>
          <w:szCs w:val="28"/>
        </w:rPr>
        <w:t>)</w:t>
      </w:r>
    </w:p>
    <w:p w:rsidR="00BB158C" w:rsidRPr="00DD54F3" w:rsidRDefault="00BB158C" w:rsidP="008365EB">
      <w:pPr>
        <w:pStyle w:val="a4"/>
        <w:suppressAutoHyphens/>
        <w:rPr>
          <w:sz w:val="28"/>
          <w:szCs w:val="28"/>
        </w:rPr>
      </w:pPr>
      <w:r w:rsidRPr="00DD54F3">
        <w:rPr>
          <w:sz w:val="28"/>
          <w:szCs w:val="28"/>
        </w:rPr>
        <w:t xml:space="preserve">2) условия и порядок оплаты работ, услуг </w:t>
      </w:r>
      <w:r w:rsidR="00731F98" w:rsidRPr="00DD54F3">
        <w:rPr>
          <w:sz w:val="28"/>
          <w:szCs w:val="28"/>
        </w:rPr>
        <w:t>(значимость критерия -0,20)</w:t>
      </w:r>
    </w:p>
    <w:p w:rsidR="00731F98" w:rsidRPr="00DD54F3" w:rsidRDefault="00B0030B" w:rsidP="00731F98">
      <w:pPr>
        <w:pStyle w:val="a4"/>
        <w:suppressAutoHyphens/>
        <w:rPr>
          <w:sz w:val="28"/>
          <w:szCs w:val="28"/>
        </w:rPr>
      </w:pPr>
      <w:r>
        <w:rPr>
          <w:sz w:val="28"/>
          <w:szCs w:val="28"/>
        </w:rPr>
        <w:t>3</w:t>
      </w:r>
      <w:r w:rsidR="00BB158C" w:rsidRPr="00DD54F3">
        <w:rPr>
          <w:sz w:val="28"/>
          <w:szCs w:val="28"/>
        </w:rPr>
        <w:t>) опыт участника</w:t>
      </w:r>
      <w:r w:rsidR="00731F98" w:rsidRPr="00DD54F3">
        <w:rPr>
          <w:sz w:val="28"/>
          <w:szCs w:val="28"/>
        </w:rPr>
        <w:t xml:space="preserve"> (значимость критерия -0,10)</w:t>
      </w:r>
    </w:p>
    <w:p w:rsidR="00731F98" w:rsidRPr="00DD54F3" w:rsidRDefault="00B0030B" w:rsidP="00731F98">
      <w:pPr>
        <w:pStyle w:val="a4"/>
        <w:suppressAutoHyphens/>
        <w:rPr>
          <w:sz w:val="28"/>
          <w:szCs w:val="28"/>
        </w:rPr>
      </w:pPr>
      <w:r>
        <w:rPr>
          <w:sz w:val="28"/>
          <w:szCs w:val="28"/>
        </w:rPr>
        <w:t>4</w:t>
      </w:r>
      <w:r w:rsidR="00BB158C" w:rsidRPr="00DD54F3">
        <w:rPr>
          <w:sz w:val="28"/>
          <w:szCs w:val="28"/>
        </w:rPr>
        <w:t xml:space="preserve">) </w:t>
      </w:r>
      <w:r w:rsidR="00BB158C" w:rsidRPr="00E91871">
        <w:rPr>
          <w:sz w:val="28"/>
          <w:szCs w:val="28"/>
        </w:rPr>
        <w:t>сроки</w:t>
      </w:r>
      <w:r w:rsidR="00BB158C" w:rsidRPr="00DD54F3">
        <w:rPr>
          <w:sz w:val="28"/>
          <w:szCs w:val="28"/>
        </w:rPr>
        <w:t xml:space="preserve"> (периоды) выполнения работ, оказания услуг, </w:t>
      </w:r>
      <w:r w:rsidR="00731F98" w:rsidRPr="00DD54F3">
        <w:rPr>
          <w:sz w:val="28"/>
          <w:szCs w:val="28"/>
        </w:rPr>
        <w:t>(значимость критерия -0,15)</w:t>
      </w:r>
    </w:p>
    <w:p w:rsidR="00731F98" w:rsidRPr="00DD54F3" w:rsidRDefault="00B0030B" w:rsidP="00731F98">
      <w:pPr>
        <w:pStyle w:val="a4"/>
        <w:suppressAutoHyphens/>
        <w:rPr>
          <w:sz w:val="28"/>
          <w:szCs w:val="28"/>
        </w:rPr>
      </w:pPr>
      <w:r>
        <w:rPr>
          <w:sz w:val="28"/>
          <w:szCs w:val="28"/>
        </w:rPr>
        <w:t>5</w:t>
      </w:r>
      <w:r w:rsidR="00BB158C" w:rsidRPr="00DD54F3">
        <w:rPr>
          <w:sz w:val="28"/>
          <w:szCs w:val="28"/>
        </w:rPr>
        <w:t xml:space="preserve">) срок предоставления гарантии качества работ, услуг, </w:t>
      </w:r>
      <w:r w:rsidR="00731F98" w:rsidRPr="00DD54F3">
        <w:rPr>
          <w:sz w:val="28"/>
          <w:szCs w:val="28"/>
        </w:rPr>
        <w:t>(значимость критерия -0,10)</w:t>
      </w:r>
    </w:p>
    <w:p w:rsidR="00BB158C" w:rsidRPr="00731F98" w:rsidRDefault="00BB158C" w:rsidP="008365EB">
      <w:pPr>
        <w:pStyle w:val="a4"/>
        <w:suppressAutoHyphens/>
        <w:rPr>
          <w:i/>
          <w:iCs/>
          <w:color w:val="FF0000"/>
          <w:sz w:val="28"/>
          <w:szCs w:val="28"/>
        </w:rPr>
      </w:pPr>
    </w:p>
    <w:p w:rsidR="00BB158C" w:rsidRPr="00192460" w:rsidRDefault="00BB158C" w:rsidP="008365EB">
      <w:pPr>
        <w:pStyle w:val="a4"/>
        <w:suppressAutoHyphens/>
        <w:rPr>
          <w:sz w:val="28"/>
          <w:szCs w:val="28"/>
        </w:rPr>
      </w:pPr>
      <w:r>
        <w:rPr>
          <w:sz w:val="28"/>
          <w:szCs w:val="28"/>
        </w:rPr>
        <w:t>2.7</w:t>
      </w:r>
      <w:r w:rsidRPr="00192460">
        <w:rPr>
          <w:sz w:val="28"/>
          <w:szCs w:val="28"/>
        </w:rPr>
        <w:t xml:space="preserve">.3. Оценка </w:t>
      </w:r>
      <w:r>
        <w:rPr>
          <w:sz w:val="28"/>
          <w:szCs w:val="28"/>
        </w:rPr>
        <w:t>З</w:t>
      </w:r>
      <w:r w:rsidRPr="00192460">
        <w:rPr>
          <w:sz w:val="28"/>
          <w:szCs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szCs w:val="28"/>
        </w:rPr>
        <w:t>ия участника квалификационным требованиям</w:t>
      </w:r>
      <w:r w:rsidRPr="00192460">
        <w:rPr>
          <w:sz w:val="28"/>
          <w:szCs w:val="28"/>
        </w:rPr>
        <w:t>.</w:t>
      </w:r>
    </w:p>
    <w:p w:rsidR="00BB158C" w:rsidRPr="00192460" w:rsidRDefault="00BB158C" w:rsidP="008365EB">
      <w:pPr>
        <w:pStyle w:val="a4"/>
        <w:suppressAutoHyphens/>
        <w:rPr>
          <w:sz w:val="28"/>
          <w:szCs w:val="28"/>
        </w:rPr>
      </w:pPr>
      <w:r>
        <w:rPr>
          <w:sz w:val="28"/>
          <w:szCs w:val="28"/>
        </w:rPr>
        <w:t>2.7.4. Оценка З</w:t>
      </w:r>
      <w:r w:rsidRPr="00192460">
        <w:rPr>
          <w:sz w:val="28"/>
          <w:szCs w:val="28"/>
        </w:rPr>
        <w:t xml:space="preserve">аявки осуществляется путем присвоения количества баллов, соответствующего условиям, изложенным в </w:t>
      </w:r>
      <w:r>
        <w:rPr>
          <w:sz w:val="28"/>
          <w:szCs w:val="28"/>
        </w:rPr>
        <w:t>Заявке</w:t>
      </w:r>
      <w:r w:rsidRPr="00192460">
        <w:rPr>
          <w:sz w:val="28"/>
          <w:szCs w:val="28"/>
        </w:rPr>
        <w:t xml:space="preserve">. </w:t>
      </w:r>
    </w:p>
    <w:p w:rsidR="00BB158C" w:rsidRPr="00192460" w:rsidRDefault="00BB158C" w:rsidP="008365EB">
      <w:pPr>
        <w:pStyle w:val="a4"/>
        <w:suppressAutoHyphens/>
        <w:rPr>
          <w:sz w:val="28"/>
          <w:szCs w:val="28"/>
        </w:rPr>
      </w:pPr>
      <w:r>
        <w:rPr>
          <w:sz w:val="28"/>
          <w:szCs w:val="28"/>
        </w:rPr>
        <w:t>2.7</w:t>
      </w:r>
      <w:r w:rsidRPr="00192460">
        <w:rPr>
          <w:sz w:val="28"/>
          <w:szCs w:val="28"/>
        </w:rPr>
        <w:t>.5. Заявке, содержащей наилучшие условия, присваивается наибольшее количество баллов.</w:t>
      </w:r>
    </w:p>
    <w:p w:rsidR="00BB158C" w:rsidRPr="0038393A" w:rsidRDefault="00BB158C" w:rsidP="008365EB">
      <w:pPr>
        <w:pStyle w:val="a4"/>
        <w:suppressAutoHyphens/>
        <w:rPr>
          <w:sz w:val="28"/>
          <w:szCs w:val="28"/>
        </w:rPr>
      </w:pPr>
      <w:r>
        <w:rPr>
          <w:sz w:val="28"/>
          <w:szCs w:val="28"/>
        </w:rPr>
        <w:t>2.7</w:t>
      </w:r>
      <w:r w:rsidRPr="00192460">
        <w:rPr>
          <w:sz w:val="28"/>
          <w:szCs w:val="28"/>
        </w:rPr>
        <w:t xml:space="preserve">.6. Каждой </w:t>
      </w:r>
      <w:r>
        <w:rPr>
          <w:sz w:val="28"/>
          <w:szCs w:val="28"/>
        </w:rPr>
        <w:t>З</w:t>
      </w:r>
      <w:r w:rsidRPr="00192460">
        <w:rPr>
          <w:sz w:val="28"/>
          <w:szCs w:val="28"/>
        </w:rPr>
        <w:t>аявке по мере уменьшения выгодности содержащихся в ней условий (количества баллов, присвоенных по итогам оценки)</w:t>
      </w:r>
      <w:r>
        <w:rPr>
          <w:sz w:val="28"/>
          <w:szCs w:val="28"/>
        </w:rPr>
        <w:t xml:space="preserve"> </w:t>
      </w:r>
      <w:r w:rsidRPr="00192460">
        <w:rPr>
          <w:sz w:val="28"/>
          <w:szCs w:val="28"/>
        </w:rPr>
        <w:t xml:space="preserve">присваивается порядковый номер. </w:t>
      </w:r>
      <w:r>
        <w:rPr>
          <w:sz w:val="28"/>
          <w:szCs w:val="28"/>
        </w:rPr>
        <w:t>Заявке</w:t>
      </w:r>
      <w:r w:rsidRPr="00192460">
        <w:rPr>
          <w:sz w:val="28"/>
          <w:szCs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szCs w:val="28"/>
        </w:rPr>
        <w:t>З</w:t>
      </w:r>
      <w:r w:rsidRPr="00192460">
        <w:rPr>
          <w:sz w:val="28"/>
          <w:szCs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szCs w:val="28"/>
        </w:rPr>
        <w:t>Заявке</w:t>
      </w:r>
      <w:r w:rsidRPr="00192460">
        <w:rPr>
          <w:sz w:val="28"/>
          <w:szCs w:val="28"/>
        </w:rPr>
        <w:t xml:space="preserve">, которая поступила ранее других </w:t>
      </w:r>
      <w:r>
        <w:rPr>
          <w:sz w:val="28"/>
          <w:szCs w:val="28"/>
        </w:rPr>
        <w:t>Заявок</w:t>
      </w:r>
      <w:r w:rsidRPr="00192460">
        <w:rPr>
          <w:sz w:val="28"/>
          <w:szCs w:val="28"/>
        </w:rPr>
        <w:t>.</w:t>
      </w:r>
    </w:p>
    <w:p w:rsidR="00BB158C" w:rsidRDefault="00BB158C" w:rsidP="008365EB">
      <w:pPr>
        <w:pStyle w:val="a4"/>
        <w:suppressAutoHyphens/>
        <w:rPr>
          <w:sz w:val="28"/>
          <w:szCs w:val="28"/>
        </w:rPr>
      </w:pPr>
      <w:r w:rsidRPr="00B362FC">
        <w:rPr>
          <w:sz w:val="28"/>
          <w:szCs w:val="28"/>
        </w:rPr>
        <w:t>2.</w:t>
      </w:r>
      <w:r>
        <w:rPr>
          <w:sz w:val="28"/>
          <w:szCs w:val="28"/>
        </w:rPr>
        <w:t>7</w:t>
      </w:r>
      <w:r w:rsidRPr="00B362FC">
        <w:rPr>
          <w:sz w:val="28"/>
          <w:szCs w:val="28"/>
        </w:rPr>
        <w:t>.</w:t>
      </w:r>
      <w:r>
        <w:rPr>
          <w:sz w:val="28"/>
          <w:szCs w:val="28"/>
        </w:rPr>
        <w:t>7</w:t>
      </w:r>
      <w:r w:rsidRPr="00B362FC">
        <w:rPr>
          <w:sz w:val="28"/>
          <w:szCs w:val="28"/>
        </w:rPr>
        <w:t xml:space="preserve">. Победителем признается участник, </w:t>
      </w:r>
      <w:r>
        <w:rPr>
          <w:sz w:val="28"/>
          <w:szCs w:val="28"/>
        </w:rPr>
        <w:t>Заявке которого присвоено наибольшее количество баллов по итогам оценки и, соответственно, первый порядковый номер.</w:t>
      </w:r>
    </w:p>
    <w:p w:rsidR="00BB158C" w:rsidRDefault="00BB158C" w:rsidP="008365EB">
      <w:pPr>
        <w:pStyle w:val="a4"/>
        <w:suppressAutoHyphens/>
        <w:rPr>
          <w:sz w:val="28"/>
          <w:szCs w:val="28"/>
        </w:rPr>
      </w:pPr>
      <w:r>
        <w:rPr>
          <w:sz w:val="28"/>
          <w:szCs w:val="28"/>
        </w:rPr>
        <w:t xml:space="preserve">2.7.8. </w:t>
      </w:r>
      <w:r w:rsidRPr="00D7455B">
        <w:rPr>
          <w:sz w:val="28"/>
          <w:szCs w:val="28"/>
        </w:rPr>
        <w:t xml:space="preserve">Участники или их представители не могут участвовать в оценке и сопоставлении </w:t>
      </w:r>
      <w:r>
        <w:rPr>
          <w:sz w:val="28"/>
          <w:szCs w:val="28"/>
        </w:rPr>
        <w:t>Заявок</w:t>
      </w:r>
      <w:r w:rsidRPr="00D7455B">
        <w:rPr>
          <w:sz w:val="28"/>
          <w:szCs w:val="28"/>
        </w:rPr>
        <w:t>.</w:t>
      </w:r>
    </w:p>
    <w:p w:rsidR="00BB158C" w:rsidRPr="000D0A8D" w:rsidRDefault="00BB158C" w:rsidP="008365EB">
      <w:pPr>
        <w:pStyle w:val="a4"/>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B158C" w:rsidRPr="000D0A8D" w:rsidRDefault="00BB158C"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B158C" w:rsidRPr="000D0A8D" w:rsidRDefault="00BB158C" w:rsidP="008365EB">
      <w:pPr>
        <w:pStyle w:val="a4"/>
        <w:suppressAutoHyphens/>
        <w:rPr>
          <w:sz w:val="28"/>
          <w:szCs w:val="28"/>
        </w:rPr>
      </w:pPr>
      <w:r>
        <w:rPr>
          <w:sz w:val="28"/>
          <w:szCs w:val="28"/>
        </w:rPr>
        <w:t>2</w:t>
      </w:r>
      <w:r w:rsidRPr="000D0A8D">
        <w:rPr>
          <w:sz w:val="28"/>
          <w:szCs w:val="28"/>
        </w:rPr>
        <w:t>) принятое Организатором решение;</w:t>
      </w:r>
    </w:p>
    <w:p w:rsidR="00BB158C" w:rsidRPr="000D0A8D" w:rsidRDefault="00BB158C" w:rsidP="008365EB">
      <w:pPr>
        <w:pStyle w:val="a4"/>
        <w:suppressAutoHyphens/>
        <w:rPr>
          <w:sz w:val="28"/>
          <w:szCs w:val="28"/>
        </w:rPr>
      </w:pPr>
      <w:r>
        <w:rPr>
          <w:sz w:val="28"/>
          <w:szCs w:val="28"/>
        </w:rPr>
        <w:t>3</w:t>
      </w:r>
      <w:r w:rsidRPr="000D0A8D">
        <w:rPr>
          <w:sz w:val="28"/>
          <w:szCs w:val="28"/>
        </w:rPr>
        <w:t>) предложения для рассмотрения Конкурсной комиссией;</w:t>
      </w:r>
    </w:p>
    <w:p w:rsidR="00BB158C" w:rsidRPr="000D0A8D" w:rsidRDefault="00BB158C" w:rsidP="008365EB">
      <w:pPr>
        <w:pStyle w:val="a4"/>
        <w:suppressAutoHyphens/>
        <w:rPr>
          <w:sz w:val="28"/>
          <w:szCs w:val="28"/>
        </w:rPr>
      </w:pPr>
      <w:r>
        <w:rPr>
          <w:sz w:val="28"/>
          <w:szCs w:val="28"/>
        </w:rPr>
        <w:t>4</w:t>
      </w:r>
      <w:r w:rsidRPr="000D0A8D">
        <w:rPr>
          <w:sz w:val="28"/>
          <w:szCs w:val="28"/>
        </w:rPr>
        <w:t>) иная информация при необходимости.</w:t>
      </w:r>
    </w:p>
    <w:p w:rsidR="00BB158C" w:rsidRDefault="00BB158C"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w:t>
      </w:r>
      <w:proofErr w:type="spellStart"/>
      <w:r>
        <w:rPr>
          <w:sz w:val="28"/>
          <w:szCs w:val="28"/>
        </w:rPr>
        <w:t>ТрансКонтейнер</w:t>
      </w:r>
      <w:proofErr w:type="spellEnd"/>
      <w:r>
        <w:rPr>
          <w:sz w:val="28"/>
          <w:szCs w:val="28"/>
        </w:rPr>
        <w:t>»</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BB158C" w:rsidRPr="000D0A8D" w:rsidRDefault="00BB158C" w:rsidP="008365EB">
      <w:pPr>
        <w:pStyle w:val="a4"/>
        <w:suppressAutoHyphens/>
        <w:rPr>
          <w:sz w:val="28"/>
          <w:szCs w:val="28"/>
        </w:rPr>
      </w:pPr>
    </w:p>
    <w:p w:rsidR="00BB158C" w:rsidRPr="00C93741" w:rsidRDefault="00BB158C" w:rsidP="008365EB">
      <w:pPr>
        <w:pStyle w:val="a4"/>
        <w:suppressAutoHyphens/>
        <w:rPr>
          <w:sz w:val="28"/>
          <w:szCs w:val="28"/>
        </w:rPr>
      </w:pPr>
    </w:p>
    <w:p w:rsidR="00BB158C" w:rsidRPr="00660B9C" w:rsidRDefault="00BB158C" w:rsidP="008365EB">
      <w:pPr>
        <w:pStyle w:val="2"/>
        <w:numPr>
          <w:ilvl w:val="1"/>
          <w:numId w:val="19"/>
        </w:numPr>
        <w:suppressAutoHyphens/>
        <w:spacing w:before="0" w:after="0"/>
        <w:ind w:left="0" w:firstLine="709"/>
        <w:jc w:val="both"/>
        <w:rPr>
          <w:rFonts w:eastAsia="MS Mincho"/>
          <w:i w:val="0"/>
          <w:iCs w:val="0"/>
        </w:rPr>
      </w:pPr>
      <w:r w:rsidRPr="00660B9C">
        <w:rPr>
          <w:rFonts w:eastAsia="MS Mincho"/>
          <w:i w:val="0"/>
          <w:iCs w:val="0"/>
        </w:rPr>
        <w:t>Подведение итогов открытого конкурса</w:t>
      </w:r>
    </w:p>
    <w:p w:rsidR="00BB158C" w:rsidRPr="007C35CA" w:rsidRDefault="00BB158C" w:rsidP="008365EB">
      <w:pPr>
        <w:pStyle w:val="a4"/>
        <w:suppressAutoHyphens/>
        <w:rPr>
          <w:b/>
          <w:bCs/>
          <w:sz w:val="28"/>
          <w:szCs w:val="28"/>
        </w:rPr>
      </w:pPr>
    </w:p>
    <w:p w:rsidR="00BB158C" w:rsidRDefault="00BB158C" w:rsidP="008365EB">
      <w:pPr>
        <w:pStyle w:val="a4"/>
        <w:suppressAutoHyphens/>
        <w:rPr>
          <w:sz w:val="28"/>
          <w:szCs w:val="28"/>
        </w:rPr>
      </w:pPr>
      <w:r>
        <w:rPr>
          <w:sz w:val="28"/>
          <w:szCs w:val="28"/>
        </w:rPr>
        <w:t>2.8.1. После рассмотрения Заявок, изучения квалификации претендентов Организатором</w:t>
      </w:r>
      <w:r w:rsidRPr="00FD43C9">
        <w:rPr>
          <w:i/>
          <w:iCs/>
          <w:sz w:val="28"/>
          <w:szCs w:val="28"/>
        </w:rPr>
        <w:t xml:space="preserve"> </w:t>
      </w:r>
      <w:r>
        <w:rPr>
          <w:sz w:val="28"/>
          <w:szCs w:val="28"/>
        </w:rPr>
        <w:t>Заявки, а также иные документы, необходимые для подведения итогов открытого конкурса, передаются в Конкурсную комиссию.</w:t>
      </w:r>
    </w:p>
    <w:p w:rsidR="00BB158C" w:rsidRPr="001F5FDF" w:rsidRDefault="00BB158C" w:rsidP="008365EB">
      <w:pPr>
        <w:pStyle w:val="a4"/>
        <w:suppressAutoHyphens/>
        <w:rPr>
          <w:sz w:val="28"/>
          <w:szCs w:val="28"/>
        </w:rPr>
      </w:pPr>
      <w:r>
        <w:rPr>
          <w:sz w:val="28"/>
          <w:szCs w:val="28"/>
        </w:rPr>
        <w:t xml:space="preserve">2.8.2. </w:t>
      </w:r>
      <w:r w:rsidRPr="00EA7D1F">
        <w:rPr>
          <w:sz w:val="28"/>
          <w:szCs w:val="28"/>
        </w:rPr>
        <w:t>Подведение итогов открытого конкурса проводится Конкурсной комиссией</w:t>
      </w:r>
      <w:r>
        <w:rPr>
          <w:sz w:val="28"/>
          <w:szCs w:val="28"/>
        </w:rPr>
        <w:t>.</w:t>
      </w:r>
      <w:r w:rsidRPr="00EA7D1F">
        <w:rPr>
          <w:sz w:val="28"/>
          <w:szCs w:val="28"/>
        </w:rPr>
        <w:t xml:space="preserve"> </w:t>
      </w:r>
      <w:r w:rsidRPr="001F5FDF">
        <w:rPr>
          <w:sz w:val="28"/>
          <w:szCs w:val="28"/>
        </w:rPr>
        <w:t xml:space="preserve">Подведение итогов состоится в </w:t>
      </w:r>
      <w:r w:rsidR="00B67640" w:rsidRPr="00B67640">
        <w:rPr>
          <w:sz w:val="28"/>
          <w:szCs w:val="28"/>
        </w:rPr>
        <w:t>14</w:t>
      </w:r>
      <w:r w:rsidRPr="00B67640">
        <w:rPr>
          <w:sz w:val="28"/>
          <w:szCs w:val="28"/>
        </w:rPr>
        <w:t xml:space="preserve"> часов </w:t>
      </w:r>
      <w:r w:rsidR="00B67640" w:rsidRPr="00B67640">
        <w:rPr>
          <w:sz w:val="28"/>
          <w:szCs w:val="28"/>
        </w:rPr>
        <w:t>00</w:t>
      </w:r>
      <w:r w:rsidRPr="00B67640">
        <w:rPr>
          <w:sz w:val="28"/>
          <w:szCs w:val="28"/>
        </w:rPr>
        <w:t xml:space="preserve"> минут местного времени «</w:t>
      </w:r>
      <w:r w:rsidR="00B67640" w:rsidRPr="00B67640">
        <w:rPr>
          <w:sz w:val="28"/>
          <w:szCs w:val="28"/>
        </w:rPr>
        <w:t>26</w:t>
      </w:r>
      <w:r w:rsidRPr="00B67640">
        <w:rPr>
          <w:sz w:val="28"/>
          <w:szCs w:val="28"/>
        </w:rPr>
        <w:t xml:space="preserve">» </w:t>
      </w:r>
      <w:r w:rsidR="00B67640" w:rsidRPr="00B67640">
        <w:rPr>
          <w:sz w:val="28"/>
          <w:szCs w:val="28"/>
        </w:rPr>
        <w:t xml:space="preserve">августа </w:t>
      </w:r>
      <w:r w:rsidRPr="00B67640">
        <w:rPr>
          <w:sz w:val="28"/>
          <w:szCs w:val="28"/>
        </w:rPr>
        <w:t xml:space="preserve"> 2013 года по адресу: 620027, г</w:t>
      </w:r>
      <w:proofErr w:type="gramStart"/>
      <w:r w:rsidRPr="00B67640">
        <w:rPr>
          <w:sz w:val="28"/>
          <w:szCs w:val="28"/>
        </w:rPr>
        <w:t>.Е</w:t>
      </w:r>
      <w:proofErr w:type="gramEnd"/>
      <w:r w:rsidRPr="00B67640">
        <w:rPr>
          <w:sz w:val="28"/>
          <w:szCs w:val="28"/>
        </w:rPr>
        <w:t>катеринбург</w:t>
      </w:r>
      <w:r>
        <w:rPr>
          <w:sz w:val="28"/>
          <w:szCs w:val="28"/>
        </w:rPr>
        <w:t>, ул.Н.Никонова, д.8</w:t>
      </w:r>
      <w:r>
        <w:rPr>
          <w:i/>
          <w:iCs/>
          <w:sz w:val="28"/>
          <w:szCs w:val="28"/>
        </w:rPr>
        <w:t>.</w:t>
      </w:r>
    </w:p>
    <w:p w:rsidR="00BB158C" w:rsidRPr="006E2388" w:rsidRDefault="00BB158C" w:rsidP="008365EB">
      <w:pPr>
        <w:pStyle w:val="a4"/>
        <w:suppressAutoHyphens/>
        <w:rPr>
          <w:sz w:val="28"/>
          <w:szCs w:val="28"/>
        </w:rPr>
      </w:pPr>
      <w:r>
        <w:rPr>
          <w:sz w:val="28"/>
          <w:szCs w:val="28"/>
        </w:rPr>
        <w:t xml:space="preserve">2.8.3. </w:t>
      </w:r>
      <w:r w:rsidRPr="006E2388">
        <w:rPr>
          <w:sz w:val="28"/>
          <w:szCs w:val="28"/>
        </w:rPr>
        <w:t xml:space="preserve">Участники или их представители не могут присутствовать на заседании </w:t>
      </w:r>
      <w:r>
        <w:rPr>
          <w:sz w:val="28"/>
          <w:szCs w:val="28"/>
        </w:rPr>
        <w:t>К</w:t>
      </w:r>
      <w:r w:rsidRPr="006E2388">
        <w:rPr>
          <w:sz w:val="28"/>
          <w:szCs w:val="28"/>
        </w:rPr>
        <w:t>онкурсной комиссии.</w:t>
      </w:r>
    </w:p>
    <w:p w:rsidR="00BB158C" w:rsidRDefault="00BB158C" w:rsidP="008365EB">
      <w:pPr>
        <w:pStyle w:val="a4"/>
        <w:suppressAutoHyphens/>
        <w:rPr>
          <w:sz w:val="28"/>
          <w:szCs w:val="28"/>
        </w:rPr>
      </w:pPr>
      <w:r>
        <w:rPr>
          <w:sz w:val="28"/>
          <w:szCs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szCs w:val="28"/>
        </w:rPr>
        <w:t>открытого конкурса</w:t>
      </w:r>
      <w:r>
        <w:rPr>
          <w:sz w:val="28"/>
          <w:szCs w:val="28"/>
        </w:rPr>
        <w:t xml:space="preserve"> и участника, Заявке которого присвоен второй порядковый номер.</w:t>
      </w:r>
    </w:p>
    <w:p w:rsidR="00BB158C" w:rsidRDefault="00BB158C" w:rsidP="008365EB">
      <w:pPr>
        <w:pStyle w:val="a4"/>
        <w:suppressAutoHyphens/>
        <w:rPr>
          <w:sz w:val="28"/>
          <w:szCs w:val="28"/>
        </w:rPr>
      </w:pPr>
      <w:r>
        <w:rPr>
          <w:sz w:val="28"/>
          <w:szCs w:val="28"/>
        </w:rPr>
        <w:t xml:space="preserve">2.8.5. </w:t>
      </w:r>
      <w:r w:rsidRPr="00612EFE">
        <w:rPr>
          <w:sz w:val="28"/>
          <w:szCs w:val="28"/>
        </w:rPr>
        <w:t xml:space="preserve">Решение Конкурсной комиссии фиксируется в протоколе заседания, в котором указывается информация об итогах </w:t>
      </w:r>
      <w:r w:rsidRPr="00660B9C">
        <w:rPr>
          <w:sz w:val="28"/>
          <w:szCs w:val="28"/>
        </w:rPr>
        <w:t>открытого конкурса</w:t>
      </w:r>
      <w:r w:rsidRPr="00612EFE">
        <w:rPr>
          <w:sz w:val="28"/>
          <w:szCs w:val="28"/>
        </w:rPr>
        <w:t>.</w:t>
      </w:r>
    </w:p>
    <w:p w:rsidR="00BB158C" w:rsidRDefault="00BB158C" w:rsidP="008365EB">
      <w:pPr>
        <w:pStyle w:val="a4"/>
        <w:suppressAutoHyphens/>
        <w:rPr>
          <w:sz w:val="28"/>
          <w:szCs w:val="28"/>
        </w:rPr>
      </w:pPr>
      <w:r>
        <w:rPr>
          <w:sz w:val="28"/>
          <w:szCs w:val="28"/>
        </w:rPr>
        <w:t>Протокол (в</w:t>
      </w:r>
      <w:r w:rsidRPr="0007753E">
        <w:rPr>
          <w:sz w:val="28"/>
          <w:szCs w:val="28"/>
        </w:rPr>
        <w:t>ыписка из протокола</w:t>
      </w:r>
      <w:r>
        <w:rPr>
          <w:sz w:val="28"/>
          <w:szCs w:val="28"/>
        </w:rPr>
        <w:t>)</w:t>
      </w:r>
      <w:r w:rsidRPr="0007753E">
        <w:rPr>
          <w:sz w:val="28"/>
          <w:szCs w:val="28"/>
        </w:rPr>
        <w:t xml:space="preserve"> заседания Конкурсной комиссии размещается </w:t>
      </w:r>
      <w:r>
        <w:rPr>
          <w:sz w:val="28"/>
          <w:szCs w:val="28"/>
        </w:rPr>
        <w:t>на официальном сайте и на сайте ОАО «</w:t>
      </w:r>
      <w:proofErr w:type="spellStart"/>
      <w:r>
        <w:rPr>
          <w:sz w:val="28"/>
          <w:szCs w:val="28"/>
        </w:rPr>
        <w:t>ТрансКонтейнер</w:t>
      </w:r>
      <w:proofErr w:type="spellEnd"/>
      <w:r>
        <w:rPr>
          <w:sz w:val="28"/>
          <w:szCs w:val="28"/>
        </w:rPr>
        <w:t>»</w:t>
      </w:r>
      <w:r w:rsidRPr="0007753E">
        <w:rPr>
          <w:sz w:val="28"/>
          <w:szCs w:val="28"/>
        </w:rPr>
        <w:t xml:space="preserve"> в течение 3 (трех) </w:t>
      </w:r>
      <w:r>
        <w:rPr>
          <w:sz w:val="28"/>
          <w:szCs w:val="28"/>
        </w:rPr>
        <w:t>рабочих</w:t>
      </w:r>
      <w:r w:rsidRPr="0007753E">
        <w:rPr>
          <w:sz w:val="28"/>
          <w:szCs w:val="28"/>
        </w:rPr>
        <w:t xml:space="preserve"> дней </w:t>
      </w:r>
      <w:proofErr w:type="gramStart"/>
      <w:r w:rsidRPr="0007753E">
        <w:rPr>
          <w:sz w:val="28"/>
          <w:szCs w:val="28"/>
        </w:rPr>
        <w:t>с даты подписания</w:t>
      </w:r>
      <w:proofErr w:type="gramEnd"/>
      <w:r w:rsidRPr="0007753E">
        <w:rPr>
          <w:sz w:val="28"/>
          <w:szCs w:val="28"/>
        </w:rPr>
        <w:t xml:space="preserve"> протокола.</w:t>
      </w:r>
    </w:p>
    <w:p w:rsidR="00BB158C" w:rsidRDefault="00BB158C" w:rsidP="008365EB">
      <w:pPr>
        <w:pStyle w:val="a4"/>
        <w:suppressAutoHyphens/>
        <w:rPr>
          <w:sz w:val="28"/>
          <w:szCs w:val="28"/>
        </w:rPr>
      </w:pPr>
      <w:r>
        <w:rPr>
          <w:sz w:val="28"/>
          <w:szCs w:val="28"/>
        </w:rPr>
        <w:t>2.8.6. Е</w:t>
      </w:r>
      <w:r w:rsidRPr="005C4A0C">
        <w:rPr>
          <w:sz w:val="28"/>
          <w:szCs w:val="28"/>
        </w:rPr>
        <w:t>сли у Конкурсной комиссии возник</w:t>
      </w:r>
      <w:r>
        <w:rPr>
          <w:sz w:val="28"/>
          <w:szCs w:val="28"/>
        </w:rPr>
        <w:t>нут</w:t>
      </w:r>
      <w:r w:rsidRPr="005C4A0C">
        <w:rPr>
          <w:sz w:val="28"/>
          <w:szCs w:val="28"/>
        </w:rPr>
        <w:t xml:space="preserve"> замечания, влияющие на допуск (отказ в допуске) к участию в </w:t>
      </w:r>
      <w:r w:rsidRPr="00660B9C">
        <w:rPr>
          <w:sz w:val="28"/>
          <w:szCs w:val="28"/>
        </w:rPr>
        <w:t>открытом конкурсе</w:t>
      </w:r>
      <w:r w:rsidRPr="005C4A0C">
        <w:rPr>
          <w:sz w:val="28"/>
          <w:szCs w:val="28"/>
        </w:rPr>
        <w:t xml:space="preserve"> претендента, на определение победителя </w:t>
      </w:r>
      <w:r w:rsidRPr="00660B9C">
        <w:rPr>
          <w:sz w:val="28"/>
          <w:szCs w:val="28"/>
        </w:rPr>
        <w:t>открытого конкурса</w:t>
      </w:r>
      <w:r w:rsidRPr="005C4A0C">
        <w:rPr>
          <w:sz w:val="28"/>
          <w:szCs w:val="28"/>
        </w:rPr>
        <w:t>, то они излагаются в решении К</w:t>
      </w:r>
      <w:r>
        <w:rPr>
          <w:sz w:val="28"/>
          <w:szCs w:val="28"/>
        </w:rPr>
        <w:t>онкурсной к</w:t>
      </w:r>
      <w:r w:rsidRPr="005C4A0C">
        <w:rPr>
          <w:sz w:val="28"/>
          <w:szCs w:val="28"/>
        </w:rPr>
        <w:t xml:space="preserve">омиссии, в котором </w:t>
      </w:r>
      <w:r>
        <w:rPr>
          <w:sz w:val="28"/>
          <w:szCs w:val="28"/>
        </w:rPr>
        <w:t>будет установлен</w:t>
      </w:r>
      <w:r w:rsidRPr="005C4A0C">
        <w:rPr>
          <w:sz w:val="28"/>
          <w:szCs w:val="28"/>
        </w:rPr>
        <w:t xml:space="preserve"> срок, в течение которого эти замечания должны быть устранены</w:t>
      </w:r>
      <w:r>
        <w:rPr>
          <w:sz w:val="28"/>
          <w:szCs w:val="28"/>
        </w:rPr>
        <w:t>.</w:t>
      </w:r>
    </w:p>
    <w:p w:rsidR="00BB158C" w:rsidRDefault="00BB158C" w:rsidP="008365EB">
      <w:pPr>
        <w:pStyle w:val="a4"/>
        <w:suppressAutoHyphens/>
        <w:rPr>
          <w:sz w:val="28"/>
          <w:szCs w:val="28"/>
        </w:rPr>
      </w:pPr>
      <w:r>
        <w:rPr>
          <w:sz w:val="28"/>
          <w:szCs w:val="28"/>
        </w:rPr>
        <w:t xml:space="preserve">2.8.7. </w:t>
      </w:r>
      <w:proofErr w:type="gramStart"/>
      <w:r w:rsidRPr="00C109B6">
        <w:rPr>
          <w:sz w:val="28"/>
          <w:szCs w:val="28"/>
        </w:rPr>
        <w:t xml:space="preserve">Конкурсной комиссией </w:t>
      </w:r>
      <w:r>
        <w:rPr>
          <w:sz w:val="28"/>
          <w:szCs w:val="28"/>
        </w:rPr>
        <w:t xml:space="preserve">может </w:t>
      </w:r>
      <w:r w:rsidRPr="00C109B6">
        <w:rPr>
          <w:sz w:val="28"/>
          <w:szCs w:val="28"/>
        </w:rPr>
        <w:t xml:space="preserve">быть принято решение об определении двух и более победителей открытого конкурса, </w:t>
      </w:r>
      <w:r>
        <w:rPr>
          <w:sz w:val="28"/>
          <w:szCs w:val="28"/>
        </w:rPr>
        <w:t xml:space="preserve">в случаях, предусмотренных пунктом </w:t>
      </w:r>
      <w:r w:rsidRPr="00C109B6">
        <w:rPr>
          <w:sz w:val="28"/>
          <w:szCs w:val="28"/>
        </w:rPr>
        <w:t>45 Положения о закупках</w:t>
      </w:r>
      <w:r>
        <w:rPr>
          <w:sz w:val="28"/>
          <w:szCs w:val="28"/>
        </w:rPr>
        <w:t>,</w:t>
      </w:r>
      <w:r w:rsidRPr="00C109B6">
        <w:rPr>
          <w:sz w:val="28"/>
          <w:szCs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szCs w:val="28"/>
        </w:rPr>
        <w:t>З</w:t>
      </w:r>
      <w:r w:rsidRPr="00C109B6">
        <w:rPr>
          <w:sz w:val="28"/>
          <w:szCs w:val="28"/>
        </w:rPr>
        <w:t>аяв</w:t>
      </w:r>
      <w:r>
        <w:rPr>
          <w:sz w:val="28"/>
          <w:szCs w:val="28"/>
        </w:rPr>
        <w:t>о</w:t>
      </w:r>
      <w:r w:rsidRPr="00C109B6">
        <w:rPr>
          <w:sz w:val="28"/>
          <w:szCs w:val="28"/>
        </w:rPr>
        <w:t xml:space="preserve">к нескольких участников, не превышает </w:t>
      </w:r>
      <w:r>
        <w:rPr>
          <w:sz w:val="28"/>
          <w:szCs w:val="28"/>
        </w:rPr>
        <w:t>пяти</w:t>
      </w:r>
      <w:r w:rsidRPr="00C109B6">
        <w:rPr>
          <w:sz w:val="28"/>
          <w:szCs w:val="28"/>
        </w:rPr>
        <w:t xml:space="preserve"> процентов от максимального количества баллов, присвоенных </w:t>
      </w:r>
      <w:r>
        <w:rPr>
          <w:sz w:val="28"/>
          <w:szCs w:val="28"/>
        </w:rPr>
        <w:t>Заявке, получившей первый номер</w:t>
      </w:r>
      <w:r w:rsidRPr="00C109B6">
        <w:rPr>
          <w:sz w:val="28"/>
          <w:szCs w:val="28"/>
        </w:rPr>
        <w:t xml:space="preserve">. </w:t>
      </w:r>
      <w:proofErr w:type="gramEnd"/>
    </w:p>
    <w:p w:rsidR="00BB158C" w:rsidRDefault="00BB158C"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B158C" w:rsidRDefault="00BB158C"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B158C" w:rsidRPr="00B0744B" w:rsidRDefault="00BB158C"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B158C" w:rsidRPr="00B0744B" w:rsidRDefault="00BB158C"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B158C" w:rsidRPr="005C4A0C" w:rsidRDefault="00BB158C"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B158C" w:rsidRPr="005C4A0C" w:rsidRDefault="00BB158C"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B158C" w:rsidRPr="005C4A0C" w:rsidRDefault="00BB158C"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BB158C" w:rsidRDefault="00BB158C" w:rsidP="008365EB">
      <w:pPr>
        <w:suppressAutoHyphens/>
        <w:ind w:firstLine="709"/>
        <w:jc w:val="both"/>
        <w:rPr>
          <w:sz w:val="28"/>
          <w:szCs w:val="28"/>
        </w:rPr>
      </w:pPr>
      <w:r w:rsidRPr="005C4A0C">
        <w:rPr>
          <w:sz w:val="28"/>
          <w:szCs w:val="28"/>
        </w:rPr>
        <w:t>4) ни один из претендентов не признан участником.</w:t>
      </w:r>
    </w:p>
    <w:p w:rsidR="00BB158C" w:rsidRDefault="00BB158C"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B158C" w:rsidRDefault="00BB158C" w:rsidP="008365EB">
      <w:pPr>
        <w:suppressAutoHyphens/>
        <w:ind w:firstLine="709"/>
        <w:jc w:val="both"/>
        <w:rPr>
          <w:sz w:val="28"/>
          <w:szCs w:val="28"/>
        </w:rPr>
      </w:pPr>
    </w:p>
    <w:p w:rsidR="00BB158C" w:rsidRDefault="00BB158C" w:rsidP="008365EB">
      <w:pPr>
        <w:suppressAutoHyphens/>
        <w:ind w:firstLine="709"/>
        <w:jc w:val="both"/>
        <w:rPr>
          <w:sz w:val="28"/>
          <w:szCs w:val="28"/>
        </w:rPr>
      </w:pPr>
    </w:p>
    <w:p w:rsidR="00BB158C" w:rsidRPr="00D40C1F" w:rsidRDefault="00BB158C" w:rsidP="008365EB">
      <w:pPr>
        <w:pStyle w:val="2"/>
        <w:numPr>
          <w:ilvl w:val="1"/>
          <w:numId w:val="19"/>
        </w:numPr>
        <w:suppressAutoHyphens/>
        <w:spacing w:before="0" w:after="0"/>
        <w:ind w:left="0" w:firstLine="709"/>
        <w:jc w:val="both"/>
        <w:rPr>
          <w:i w:val="0"/>
          <w:iCs w:val="0"/>
        </w:rPr>
      </w:pPr>
      <w:r w:rsidRPr="00D40C1F">
        <w:rPr>
          <w:i w:val="0"/>
          <w:iCs w:val="0"/>
        </w:rPr>
        <w:t>Особенности проведения открытого конкурса</w:t>
      </w:r>
    </w:p>
    <w:p w:rsidR="00BB158C" w:rsidRDefault="00BB158C" w:rsidP="008365EB">
      <w:pPr>
        <w:suppressAutoHyphens/>
        <w:ind w:firstLine="709"/>
        <w:jc w:val="both"/>
        <w:rPr>
          <w:sz w:val="28"/>
          <w:szCs w:val="28"/>
        </w:rPr>
      </w:pPr>
    </w:p>
    <w:p w:rsidR="00BB158C" w:rsidRDefault="00BB158C" w:rsidP="008365EB">
      <w:pPr>
        <w:suppressAutoHyphens/>
        <w:ind w:firstLine="709"/>
        <w:jc w:val="both"/>
        <w:rPr>
          <w:sz w:val="28"/>
          <w:szCs w:val="28"/>
        </w:rPr>
      </w:pPr>
      <w:r>
        <w:rPr>
          <w:sz w:val="28"/>
          <w:szCs w:val="28"/>
        </w:rPr>
        <w:t>2.9.1. Без особенностей</w:t>
      </w:r>
    </w:p>
    <w:p w:rsidR="00BB158C" w:rsidRDefault="00BB158C" w:rsidP="008365EB">
      <w:pPr>
        <w:suppressAutoHyphens/>
        <w:ind w:firstLine="709"/>
        <w:jc w:val="both"/>
        <w:rPr>
          <w:sz w:val="28"/>
          <w:szCs w:val="28"/>
        </w:rPr>
      </w:pPr>
    </w:p>
    <w:p w:rsidR="00BB158C" w:rsidRPr="00B0744B" w:rsidRDefault="00BB158C" w:rsidP="008365EB">
      <w:pPr>
        <w:suppressAutoHyphens/>
        <w:ind w:firstLine="709"/>
        <w:jc w:val="both"/>
        <w:rPr>
          <w:sz w:val="28"/>
          <w:szCs w:val="28"/>
        </w:rPr>
      </w:pPr>
    </w:p>
    <w:p w:rsidR="00BB158C" w:rsidRPr="002652EF" w:rsidRDefault="00BB158C" w:rsidP="008365EB">
      <w:pPr>
        <w:pStyle w:val="2"/>
        <w:numPr>
          <w:ilvl w:val="1"/>
          <w:numId w:val="19"/>
        </w:numPr>
        <w:suppressAutoHyphens/>
        <w:spacing w:before="0" w:after="0"/>
        <w:ind w:left="0" w:firstLine="709"/>
        <w:jc w:val="both"/>
        <w:rPr>
          <w:i w:val="0"/>
          <w:iCs w:val="0"/>
        </w:rPr>
      </w:pPr>
      <w:bookmarkStart w:id="19" w:name="_Toc515863132"/>
      <w:bookmarkStart w:id="20" w:name="_Toc34648355"/>
      <w:r w:rsidRPr="002652EF">
        <w:rPr>
          <w:i w:val="0"/>
          <w:iCs w:val="0"/>
        </w:rPr>
        <w:t>Заключение договора</w:t>
      </w:r>
      <w:bookmarkEnd w:id="19"/>
      <w:bookmarkEnd w:id="20"/>
    </w:p>
    <w:p w:rsidR="00BB158C" w:rsidRPr="00155A01" w:rsidRDefault="00BB158C" w:rsidP="008365EB">
      <w:pPr>
        <w:suppressAutoHyphens/>
        <w:ind w:firstLine="709"/>
        <w:jc w:val="both"/>
        <w:rPr>
          <w:rFonts w:eastAsia="MS Mincho"/>
        </w:rPr>
      </w:pPr>
    </w:p>
    <w:p w:rsidR="00BB158C" w:rsidRPr="000442CB" w:rsidRDefault="00BB158C" w:rsidP="008365EB">
      <w:pPr>
        <w:pStyle w:val="31"/>
        <w:numPr>
          <w:ilvl w:val="2"/>
          <w:numId w:val="19"/>
        </w:numPr>
        <w:suppressAutoHyphens/>
        <w:spacing w:before="0"/>
        <w:ind w:left="0" w:firstLine="709"/>
        <w:jc w:val="both"/>
      </w:pPr>
      <w:r>
        <w:t>Обеспечения</w:t>
      </w:r>
      <w:r w:rsidRPr="009F3ACF">
        <w:t xml:space="preserve"> исполнения договора</w:t>
      </w:r>
      <w:r>
        <w:t xml:space="preserve"> не требуется.</w:t>
      </w:r>
    </w:p>
    <w:p w:rsidR="00BB158C" w:rsidRPr="002E52D7" w:rsidRDefault="00BB158C" w:rsidP="008365EB">
      <w:pPr>
        <w:pStyle w:val="31"/>
        <w:numPr>
          <w:ilvl w:val="2"/>
          <w:numId w:val="19"/>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w:t>
      </w:r>
      <w:proofErr w:type="spellStart"/>
      <w:r>
        <w:t>ТрансКонтейнер</w:t>
      </w:r>
      <w:proofErr w:type="spellEnd"/>
      <w:r>
        <w:t>»</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B158C" w:rsidRPr="00E7753F" w:rsidRDefault="00BB158C" w:rsidP="008365EB">
      <w:pPr>
        <w:pStyle w:val="31"/>
        <w:numPr>
          <w:ilvl w:val="2"/>
          <w:numId w:val="19"/>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B158C" w:rsidRPr="008B4FCE" w:rsidRDefault="00BB158C"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B158C" w:rsidRPr="008B4FCE" w:rsidRDefault="00BB158C"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B158C" w:rsidRPr="008B4FCE" w:rsidRDefault="00BB158C" w:rsidP="008365EB">
      <w:pPr>
        <w:pStyle w:val="31"/>
        <w:numPr>
          <w:ilvl w:val="2"/>
          <w:numId w:val="19"/>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BB158C" w:rsidRPr="007A43A8" w:rsidRDefault="00BB158C"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B158C" w:rsidRPr="00AE2320" w:rsidRDefault="00BB158C" w:rsidP="008365EB">
      <w:pPr>
        <w:pStyle w:val="31"/>
        <w:numPr>
          <w:ilvl w:val="2"/>
          <w:numId w:val="19"/>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w:t>
      </w:r>
      <w:proofErr w:type="spellStart"/>
      <w:r>
        <w:t>ТрансКонтейнер</w:t>
      </w:r>
      <w:proofErr w:type="spellEnd"/>
      <w:r>
        <w:t>»</w:t>
      </w:r>
      <w:r w:rsidRPr="00AE2320">
        <w:t xml:space="preserve">. </w:t>
      </w:r>
    </w:p>
    <w:p w:rsidR="00BB158C" w:rsidRPr="008B4FCE" w:rsidRDefault="00BB158C"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B158C" w:rsidRPr="00287924" w:rsidRDefault="00BB158C" w:rsidP="008365EB">
      <w:pPr>
        <w:pStyle w:val="31"/>
        <w:numPr>
          <w:ilvl w:val="2"/>
          <w:numId w:val="19"/>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BB158C" w:rsidRDefault="00BB158C" w:rsidP="008365EB">
      <w:pPr>
        <w:pStyle w:val="a4"/>
        <w:tabs>
          <w:tab w:val="left" w:pos="720"/>
          <w:tab w:val="left" w:pos="1200"/>
        </w:tabs>
        <w:suppressAutoHyphens/>
        <w:rPr>
          <w:sz w:val="28"/>
          <w:szCs w:val="28"/>
        </w:rPr>
      </w:pPr>
      <w:r w:rsidRPr="00F6492C">
        <w:rPr>
          <w:sz w:val="28"/>
          <w:szCs w:val="28"/>
        </w:rPr>
        <w:t xml:space="preserve">  </w:t>
      </w:r>
    </w:p>
    <w:p w:rsidR="00BB158C" w:rsidRPr="00CE350B" w:rsidRDefault="00BB158C" w:rsidP="008365EB">
      <w:pPr>
        <w:pStyle w:val="a4"/>
        <w:tabs>
          <w:tab w:val="num" w:pos="1428"/>
        </w:tabs>
        <w:suppressAutoHyphens/>
        <w:rPr>
          <w:sz w:val="28"/>
          <w:szCs w:val="28"/>
        </w:rPr>
      </w:pPr>
    </w:p>
    <w:p w:rsidR="00BB158C" w:rsidRPr="008A1ABD" w:rsidRDefault="00BB158C"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BB158C" w:rsidRDefault="00BB158C" w:rsidP="008365EB">
      <w:pPr>
        <w:pStyle w:val="a4"/>
        <w:suppressAutoHyphens/>
        <w:rPr>
          <w:b/>
          <w:bCs/>
          <w:sz w:val="28"/>
          <w:szCs w:val="28"/>
        </w:rPr>
      </w:pPr>
    </w:p>
    <w:p w:rsidR="00BB158C" w:rsidRPr="00CE350B" w:rsidRDefault="00BB158C" w:rsidP="008365EB">
      <w:pPr>
        <w:pStyle w:val="a4"/>
        <w:suppressAutoHyphens/>
        <w:rPr>
          <w:b/>
          <w:bCs/>
          <w:sz w:val="28"/>
          <w:szCs w:val="28"/>
        </w:rPr>
      </w:pPr>
    </w:p>
    <w:p w:rsidR="00BB158C" w:rsidRDefault="00BB158C" w:rsidP="008365EB">
      <w:pPr>
        <w:pStyle w:val="2"/>
        <w:numPr>
          <w:ilvl w:val="1"/>
          <w:numId w:val="9"/>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 xml:space="preserve">формление Заявки </w:t>
      </w:r>
    </w:p>
    <w:p w:rsidR="00BB158C" w:rsidRPr="00520D87" w:rsidRDefault="00BB158C" w:rsidP="008365EB">
      <w:pPr>
        <w:suppressAutoHyphens/>
        <w:ind w:firstLine="709"/>
        <w:jc w:val="both"/>
        <w:rPr>
          <w:rFonts w:eastAsia="MS Mincho"/>
        </w:rPr>
      </w:pPr>
    </w:p>
    <w:p w:rsidR="00BB158C" w:rsidRPr="00520D87" w:rsidRDefault="00BB158C" w:rsidP="008365EB">
      <w:pPr>
        <w:pStyle w:val="a4"/>
        <w:numPr>
          <w:ilvl w:val="2"/>
          <w:numId w:val="9"/>
        </w:numPr>
        <w:suppressAutoHyphens/>
        <w:ind w:left="0"/>
        <w:rPr>
          <w:sz w:val="28"/>
          <w:szCs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B158C" w:rsidRDefault="00BB158C" w:rsidP="008365EB">
      <w:pPr>
        <w:pStyle w:val="a4"/>
        <w:numPr>
          <w:ilvl w:val="2"/>
          <w:numId w:val="9"/>
        </w:numPr>
        <w:suppressAutoHyphens/>
        <w:ind w:left="0"/>
        <w:rPr>
          <w:sz w:val="28"/>
          <w:szCs w:val="28"/>
        </w:rPr>
      </w:pPr>
      <w:r w:rsidRPr="007E6DE4">
        <w:rPr>
          <w:sz w:val="28"/>
          <w:szCs w:val="28"/>
        </w:rPr>
        <w:t xml:space="preserve"> Общий конверт должен иметь следующую маркировку:</w:t>
      </w:r>
    </w:p>
    <w:p w:rsidR="00BB158C" w:rsidRDefault="00BB158C" w:rsidP="00AD7946">
      <w:pPr>
        <w:pStyle w:val="a4"/>
        <w:suppressAutoHyphens/>
        <w:ind w:firstLine="0"/>
        <w:rPr>
          <w:sz w:val="28"/>
          <w:szCs w:val="28"/>
        </w:rPr>
      </w:pPr>
    </w:p>
    <w:p w:rsidR="00BB158C" w:rsidRPr="007E6DE4" w:rsidRDefault="00080202" w:rsidP="007415F9">
      <w:pPr>
        <w:pStyle w:val="a4"/>
        <w:suppressAutoHyphens/>
        <w:ind w:firstLine="0"/>
        <w:rPr>
          <w:sz w:val="28"/>
          <w:szCs w:val="28"/>
        </w:rPr>
      </w:pPr>
      <w:r w:rsidRPr="00080202">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C41878" w:rsidRPr="007E6DE4" w:rsidRDefault="00C41878" w:rsidP="00B412D5">
                  <w:pPr>
                    <w:jc w:val="center"/>
                    <w:rPr>
                      <w:b/>
                      <w:bCs/>
                      <w:sz w:val="28"/>
                      <w:szCs w:val="28"/>
                    </w:rPr>
                  </w:pPr>
                  <w:r w:rsidRPr="007E6DE4">
                    <w:rPr>
                      <w:b/>
                      <w:bCs/>
                      <w:sz w:val="28"/>
                      <w:szCs w:val="28"/>
                    </w:rPr>
                    <w:t xml:space="preserve">_____________________________________________, </w:t>
                  </w:r>
                </w:p>
                <w:p w:rsidR="00C41878" w:rsidRDefault="00C41878"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C41878" w:rsidRPr="007E6DE4" w:rsidRDefault="00C41878" w:rsidP="00B412D5">
                  <w:pPr>
                    <w:jc w:val="center"/>
                    <w:rPr>
                      <w:b/>
                      <w:bCs/>
                      <w:sz w:val="28"/>
                      <w:szCs w:val="28"/>
                    </w:rPr>
                  </w:pPr>
                  <w:r w:rsidRPr="007E6DE4">
                    <w:rPr>
                      <w:b/>
                      <w:bCs/>
                      <w:sz w:val="28"/>
                      <w:szCs w:val="28"/>
                    </w:rPr>
                    <w:t>________________________________________</w:t>
                  </w:r>
                </w:p>
                <w:p w:rsidR="00C41878" w:rsidRPr="007E6DE4" w:rsidRDefault="00C41878" w:rsidP="00B412D5">
                  <w:pPr>
                    <w:jc w:val="center"/>
                    <w:rPr>
                      <w:i/>
                      <w:iCs/>
                      <w:sz w:val="20"/>
                      <w:szCs w:val="20"/>
                    </w:rPr>
                  </w:pPr>
                  <w:r w:rsidRPr="007E6DE4">
                    <w:rPr>
                      <w:i/>
                      <w:iCs/>
                      <w:sz w:val="20"/>
                      <w:szCs w:val="20"/>
                    </w:rPr>
                    <w:t>государство регистрации претендента</w:t>
                  </w:r>
                </w:p>
                <w:p w:rsidR="00C41878" w:rsidRPr="007E6DE4" w:rsidRDefault="00C41878" w:rsidP="00B412D5">
                  <w:pPr>
                    <w:jc w:val="center"/>
                    <w:rPr>
                      <w:b/>
                      <w:bCs/>
                      <w:sz w:val="28"/>
                      <w:szCs w:val="28"/>
                    </w:rPr>
                  </w:pPr>
                  <w:r w:rsidRPr="007E6DE4">
                    <w:rPr>
                      <w:b/>
                      <w:bCs/>
                      <w:sz w:val="28"/>
                      <w:szCs w:val="28"/>
                    </w:rPr>
                    <w:t>_____________________________</w:t>
                  </w:r>
                  <w:r>
                    <w:rPr>
                      <w:b/>
                      <w:bCs/>
                      <w:sz w:val="28"/>
                      <w:szCs w:val="28"/>
                    </w:rPr>
                    <w:t>__________________</w:t>
                  </w:r>
                </w:p>
                <w:p w:rsidR="00C41878" w:rsidRPr="007E6DE4" w:rsidRDefault="00C41878"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C41878" w:rsidRDefault="00C41878" w:rsidP="00B412D5">
                  <w:pPr>
                    <w:jc w:val="both"/>
                  </w:pPr>
                </w:p>
                <w:p w:rsidR="00C41878" w:rsidRDefault="00C41878" w:rsidP="00B412D5">
                  <w:pPr>
                    <w:jc w:val="center"/>
                    <w:rPr>
                      <w:b/>
                      <w:bCs/>
                    </w:rPr>
                  </w:pPr>
                  <w:r w:rsidRPr="00923E2D">
                    <w:rPr>
                      <w:b/>
                      <w:bCs/>
                    </w:rPr>
                    <w:t>ЗАЯВКА НА УЧАСТИЕ В ОТКРЫТОМ КОНКУРСЕ № ОК/___/____/____</w:t>
                  </w:r>
                </w:p>
                <w:p w:rsidR="00C41878" w:rsidRPr="00923E2D" w:rsidRDefault="00C41878" w:rsidP="00B412D5">
                  <w:pPr>
                    <w:ind w:left="2124" w:firstLine="708"/>
                    <w:rPr>
                      <w:i/>
                      <w:iCs/>
                    </w:rPr>
                  </w:pPr>
                </w:p>
              </w:txbxContent>
            </v:textbox>
          </v:shape>
        </w:pict>
      </w:r>
    </w:p>
    <w:p w:rsidR="00BB158C" w:rsidRPr="00AB4ECA"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numPr>
          <w:ilvl w:val="2"/>
          <w:numId w:val="9"/>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B158C" w:rsidRDefault="00080202" w:rsidP="007415F9">
      <w:pPr>
        <w:pStyle w:val="a4"/>
        <w:suppressAutoHyphens/>
        <w:rPr>
          <w:sz w:val="28"/>
          <w:szCs w:val="28"/>
        </w:rPr>
      </w:pPr>
      <w:r w:rsidRPr="00080202">
        <w:rPr>
          <w:noProof/>
        </w:rPr>
        <w:pict>
          <v:shape id="_x0000_s1027" type="#_x0000_t202" style="position:absolute;left:0;text-align:left;margin-left:7.3pt;margin-top:9.2pt;width:481.9pt;height:214.85pt;z-index:251659264" strokeweight="1.5pt">
            <v:textbox style="mso-next-textbox:#_x0000_s1027">
              <w:txbxContent>
                <w:p w:rsidR="00C41878" w:rsidRPr="007E6DE4" w:rsidRDefault="00C41878" w:rsidP="00B412D5">
                  <w:pPr>
                    <w:jc w:val="center"/>
                    <w:rPr>
                      <w:b/>
                      <w:bCs/>
                      <w:sz w:val="28"/>
                      <w:szCs w:val="28"/>
                    </w:rPr>
                  </w:pPr>
                  <w:r w:rsidRPr="007E6DE4">
                    <w:rPr>
                      <w:b/>
                      <w:bCs/>
                      <w:sz w:val="28"/>
                      <w:szCs w:val="28"/>
                    </w:rPr>
                    <w:t xml:space="preserve">_____________________________________________, </w:t>
                  </w:r>
                </w:p>
                <w:p w:rsidR="00C41878" w:rsidRDefault="00C41878" w:rsidP="00B412D5">
                  <w:pPr>
                    <w:jc w:val="center"/>
                    <w:rPr>
                      <w:sz w:val="28"/>
                      <w:szCs w:val="28"/>
                    </w:rPr>
                  </w:pPr>
                  <w:r w:rsidRPr="007E6DE4">
                    <w:rPr>
                      <w:i/>
                      <w:iCs/>
                      <w:sz w:val="20"/>
                      <w:szCs w:val="20"/>
                    </w:rPr>
                    <w:t>наименование претендента</w:t>
                  </w:r>
                  <w:r w:rsidRPr="00923E2D">
                    <w:rPr>
                      <w:sz w:val="28"/>
                      <w:szCs w:val="28"/>
                    </w:rPr>
                    <w:t xml:space="preserve"> </w:t>
                  </w:r>
                </w:p>
                <w:p w:rsidR="00C41878" w:rsidRPr="007E6DE4" w:rsidRDefault="00C41878" w:rsidP="00B412D5">
                  <w:pPr>
                    <w:jc w:val="center"/>
                    <w:rPr>
                      <w:b/>
                      <w:bCs/>
                      <w:sz w:val="28"/>
                      <w:szCs w:val="28"/>
                    </w:rPr>
                  </w:pPr>
                  <w:r w:rsidRPr="007E6DE4">
                    <w:rPr>
                      <w:b/>
                      <w:bCs/>
                      <w:sz w:val="28"/>
                      <w:szCs w:val="28"/>
                    </w:rPr>
                    <w:t>________________________________________</w:t>
                  </w:r>
                </w:p>
                <w:p w:rsidR="00C41878" w:rsidRPr="007E6DE4" w:rsidRDefault="00C41878" w:rsidP="00B412D5">
                  <w:pPr>
                    <w:jc w:val="center"/>
                    <w:rPr>
                      <w:i/>
                      <w:iCs/>
                      <w:sz w:val="20"/>
                      <w:szCs w:val="20"/>
                    </w:rPr>
                  </w:pPr>
                  <w:r w:rsidRPr="007E6DE4">
                    <w:rPr>
                      <w:i/>
                      <w:iCs/>
                      <w:sz w:val="20"/>
                      <w:szCs w:val="20"/>
                    </w:rPr>
                    <w:t>государство регистрации претендента</w:t>
                  </w:r>
                </w:p>
                <w:p w:rsidR="00C41878" w:rsidRPr="007E6DE4" w:rsidRDefault="00C41878" w:rsidP="00B412D5">
                  <w:pPr>
                    <w:jc w:val="center"/>
                    <w:rPr>
                      <w:b/>
                      <w:bCs/>
                      <w:sz w:val="28"/>
                      <w:szCs w:val="28"/>
                    </w:rPr>
                  </w:pPr>
                  <w:r w:rsidRPr="007E6DE4">
                    <w:rPr>
                      <w:b/>
                      <w:bCs/>
                      <w:sz w:val="28"/>
                      <w:szCs w:val="28"/>
                    </w:rPr>
                    <w:t>_____________________________</w:t>
                  </w:r>
                  <w:r>
                    <w:rPr>
                      <w:b/>
                      <w:bCs/>
                      <w:sz w:val="28"/>
                      <w:szCs w:val="28"/>
                    </w:rPr>
                    <w:t>__________________</w:t>
                  </w:r>
                </w:p>
                <w:p w:rsidR="00C41878" w:rsidRPr="007E6DE4" w:rsidRDefault="00C41878" w:rsidP="00B412D5">
                  <w:pPr>
                    <w:jc w:val="center"/>
                    <w:rPr>
                      <w:i/>
                      <w:iCs/>
                      <w:sz w:val="20"/>
                      <w:szCs w:val="20"/>
                    </w:rPr>
                  </w:pPr>
                  <w:r w:rsidRPr="007E6DE4">
                    <w:rPr>
                      <w:i/>
                      <w:iCs/>
                      <w:sz w:val="20"/>
                      <w:szCs w:val="20"/>
                    </w:rPr>
                    <w:t>ИНН претендента (для претендентов-резидентов Российской Федерации)</w:t>
                  </w:r>
                </w:p>
                <w:p w:rsidR="00C41878" w:rsidRDefault="00C41878" w:rsidP="00B412D5">
                  <w:pPr>
                    <w:jc w:val="both"/>
                  </w:pPr>
                </w:p>
                <w:p w:rsidR="00C41878" w:rsidRDefault="00C41878" w:rsidP="00B412D5">
                  <w:pPr>
                    <w:jc w:val="center"/>
                    <w:rPr>
                      <w:b/>
                      <w:bCs/>
                    </w:rPr>
                  </w:pPr>
                  <w:r w:rsidRPr="00923E2D">
                    <w:rPr>
                      <w:b/>
                      <w:bCs/>
                    </w:rPr>
                    <w:t>ЗАЯВКА НА УЧАСТИЕ В ОТКРЫТОМ КОНКУРСЕ № ОК/___/____/____</w:t>
                  </w:r>
                </w:p>
                <w:p w:rsidR="00C41878" w:rsidRDefault="00C41878" w:rsidP="00B412D5">
                  <w:pPr>
                    <w:jc w:val="center"/>
                    <w:rPr>
                      <w:b/>
                      <w:bCs/>
                    </w:rPr>
                  </w:pPr>
                </w:p>
                <w:p w:rsidR="00C41878" w:rsidRPr="007E6DE4" w:rsidRDefault="00C41878" w:rsidP="00B412D5">
                  <w:pPr>
                    <w:jc w:val="center"/>
                    <w:rPr>
                      <w:b/>
                      <w:bCs/>
                      <w:u w:val="single"/>
                    </w:rPr>
                  </w:pPr>
                  <w:r w:rsidRPr="007E6DE4">
                    <w:rPr>
                      <w:b/>
                      <w:bCs/>
                      <w:u w:val="single"/>
                    </w:rPr>
                    <w:t xml:space="preserve">КОНВЕРТ «А» </w:t>
                  </w:r>
                  <w:r>
                    <w:rPr>
                      <w:b/>
                      <w:bCs/>
                      <w:u w:val="single"/>
                    </w:rPr>
                    <w:t xml:space="preserve">или КОНВЕРТ </w:t>
                  </w:r>
                  <w:r w:rsidRPr="007E6DE4">
                    <w:rPr>
                      <w:b/>
                      <w:bCs/>
                      <w:u w:val="single"/>
                    </w:rPr>
                    <w:t>«Б»</w:t>
                  </w:r>
                </w:p>
                <w:p w:rsidR="00C41878" w:rsidRDefault="00C41878" w:rsidP="00B412D5">
                  <w:pPr>
                    <w:jc w:val="center"/>
                  </w:pPr>
                </w:p>
              </w:txbxContent>
            </v:textbox>
          </v:shape>
        </w:pict>
      </w: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7415F9">
      <w:pPr>
        <w:pStyle w:val="a4"/>
        <w:suppressAutoHyphens/>
        <w:rPr>
          <w:sz w:val="28"/>
          <w:szCs w:val="28"/>
        </w:rPr>
      </w:pPr>
    </w:p>
    <w:p w:rsidR="00BB158C" w:rsidRDefault="00BB158C" w:rsidP="00B0030B">
      <w:pPr>
        <w:pStyle w:val="a4"/>
        <w:suppressAutoHyphens/>
        <w:ind w:firstLine="0"/>
        <w:rPr>
          <w:sz w:val="28"/>
          <w:szCs w:val="28"/>
        </w:rPr>
      </w:pPr>
    </w:p>
    <w:p w:rsidR="00EF13FB" w:rsidRDefault="00EF13FB" w:rsidP="00B0030B">
      <w:pPr>
        <w:pStyle w:val="a4"/>
        <w:suppressAutoHyphens/>
        <w:ind w:firstLine="0"/>
        <w:rPr>
          <w:sz w:val="28"/>
          <w:szCs w:val="28"/>
        </w:rPr>
      </w:pPr>
    </w:p>
    <w:p w:rsidR="00EF13FB" w:rsidRDefault="00EF13FB" w:rsidP="00B0030B">
      <w:pPr>
        <w:pStyle w:val="a4"/>
        <w:suppressAutoHyphens/>
        <w:ind w:firstLine="0"/>
        <w:rPr>
          <w:sz w:val="28"/>
          <w:szCs w:val="28"/>
        </w:rPr>
      </w:pPr>
    </w:p>
    <w:p w:rsidR="00EF13FB" w:rsidRDefault="00EF13FB" w:rsidP="00B0030B">
      <w:pPr>
        <w:pStyle w:val="a4"/>
        <w:suppressAutoHyphens/>
        <w:ind w:firstLine="0"/>
        <w:rPr>
          <w:sz w:val="28"/>
          <w:szCs w:val="28"/>
        </w:rPr>
      </w:pPr>
    </w:p>
    <w:p w:rsidR="00EF13FB" w:rsidRDefault="00EF13FB" w:rsidP="00B0030B">
      <w:pPr>
        <w:pStyle w:val="a4"/>
        <w:suppressAutoHyphens/>
        <w:ind w:firstLine="0"/>
        <w:rPr>
          <w:sz w:val="28"/>
          <w:szCs w:val="28"/>
        </w:rPr>
      </w:pPr>
    </w:p>
    <w:p w:rsidR="00EF13FB" w:rsidRDefault="00EF13FB" w:rsidP="00B0030B">
      <w:pPr>
        <w:pStyle w:val="a4"/>
        <w:suppressAutoHyphens/>
        <w:ind w:firstLine="0"/>
        <w:rPr>
          <w:sz w:val="28"/>
          <w:szCs w:val="28"/>
        </w:rPr>
      </w:pPr>
    </w:p>
    <w:p w:rsidR="00BB158C" w:rsidRDefault="00BB158C" w:rsidP="007415F9">
      <w:pPr>
        <w:pStyle w:val="a4"/>
        <w:suppressAutoHyphens/>
        <w:ind w:firstLine="708"/>
        <w:rPr>
          <w:sz w:val="28"/>
          <w:szCs w:val="28"/>
        </w:rPr>
      </w:pPr>
    </w:p>
    <w:p w:rsidR="00EF13FB" w:rsidRPr="009E4D9A" w:rsidRDefault="00BB158C" w:rsidP="009E4D9A">
      <w:pPr>
        <w:pStyle w:val="a4"/>
        <w:numPr>
          <w:ilvl w:val="2"/>
          <w:numId w:val="9"/>
        </w:numPr>
        <w:suppressAutoHyphens/>
        <w:ind w:left="0"/>
        <w:rPr>
          <w:sz w:val="28"/>
          <w:szCs w:val="28"/>
        </w:rPr>
      </w:pPr>
      <w:r w:rsidRPr="004332C1">
        <w:rPr>
          <w:sz w:val="28"/>
          <w:szCs w:val="28"/>
        </w:rPr>
        <w:t>Конверт «А» должен содержать:</w:t>
      </w:r>
    </w:p>
    <w:p w:rsidR="00BB158C" w:rsidRPr="00D7191E" w:rsidRDefault="00BB158C" w:rsidP="008365EB">
      <w:pPr>
        <w:pStyle w:val="a4"/>
        <w:numPr>
          <w:ilvl w:val="0"/>
          <w:numId w:val="28"/>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B158C" w:rsidRPr="0083574E" w:rsidRDefault="00BB158C" w:rsidP="008365EB">
      <w:pPr>
        <w:pStyle w:val="a4"/>
        <w:numPr>
          <w:ilvl w:val="0"/>
          <w:numId w:val="28"/>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B158C" w:rsidRPr="00997BF4" w:rsidRDefault="00BB158C" w:rsidP="008365EB">
      <w:pPr>
        <w:pStyle w:val="a4"/>
        <w:numPr>
          <w:ilvl w:val="0"/>
          <w:numId w:val="28"/>
        </w:numPr>
        <w:suppressAutoHyphens/>
        <w:ind w:left="0" w:firstLine="709"/>
        <w:rPr>
          <w:i/>
          <w:iCs/>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Pr>
          <w:sz w:val="28"/>
          <w:szCs w:val="28"/>
        </w:rPr>
        <w:t>.</w:t>
      </w:r>
    </w:p>
    <w:p w:rsidR="00BB158C" w:rsidRPr="00676CAF" w:rsidRDefault="00BB158C" w:rsidP="008365EB">
      <w:pPr>
        <w:pStyle w:val="a4"/>
        <w:numPr>
          <w:ilvl w:val="2"/>
          <w:numId w:val="9"/>
        </w:numPr>
        <w:suppressAutoHyphens/>
        <w:ind w:left="0"/>
        <w:rPr>
          <w:sz w:val="28"/>
          <w:szCs w:val="28"/>
        </w:rPr>
      </w:pPr>
      <w:r w:rsidRPr="00676CAF">
        <w:rPr>
          <w:sz w:val="28"/>
          <w:szCs w:val="28"/>
        </w:rPr>
        <w:t>Конверт «Б» должен содержать:</w:t>
      </w:r>
    </w:p>
    <w:p w:rsidR="00BB158C" w:rsidRPr="0083574E" w:rsidRDefault="00BB158C" w:rsidP="008365EB">
      <w:pPr>
        <w:pStyle w:val="a4"/>
        <w:numPr>
          <w:ilvl w:val="0"/>
          <w:numId w:val="29"/>
        </w:numPr>
        <w:suppressAutoHyphens/>
        <w:ind w:left="0" w:firstLine="709"/>
        <w:rPr>
          <w:sz w:val="28"/>
          <w:szCs w:val="28"/>
        </w:rPr>
      </w:pPr>
      <w:r w:rsidRPr="0083574E">
        <w:rPr>
          <w:sz w:val="28"/>
          <w:szCs w:val="28"/>
        </w:rPr>
        <w:t>опись представленных документов;</w:t>
      </w:r>
    </w:p>
    <w:p w:rsidR="00BB158C" w:rsidRPr="00676CAF" w:rsidRDefault="00BB158C" w:rsidP="008365EB">
      <w:pPr>
        <w:pStyle w:val="a4"/>
        <w:numPr>
          <w:ilvl w:val="0"/>
          <w:numId w:val="29"/>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sz w:val="28"/>
          <w:szCs w:val="28"/>
        </w:rPr>
        <w:t xml:space="preserve">, подготовленное в соответствии с </w:t>
      </w:r>
      <w:r>
        <w:rPr>
          <w:sz w:val="28"/>
          <w:szCs w:val="28"/>
        </w:rPr>
        <w:t>Т</w:t>
      </w:r>
      <w:r w:rsidRPr="0042628B">
        <w:rPr>
          <w:sz w:val="28"/>
          <w:szCs w:val="28"/>
        </w:rPr>
        <w:t>ехническим заданием</w:t>
      </w:r>
      <w:r w:rsidRPr="0083574E">
        <w:rPr>
          <w:sz w:val="28"/>
          <w:szCs w:val="28"/>
        </w:rPr>
        <w:t>) к настоящей документации</w:t>
      </w:r>
      <w:r w:rsidRPr="00676CAF">
        <w:rPr>
          <w:sz w:val="28"/>
          <w:szCs w:val="28"/>
        </w:rPr>
        <w:t>;</w:t>
      </w:r>
    </w:p>
    <w:p w:rsidR="00BB158C" w:rsidRPr="00676CAF" w:rsidRDefault="00BB158C"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BB158C" w:rsidRPr="00676CAF" w:rsidRDefault="00BB158C"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B158C" w:rsidRPr="00C33B09" w:rsidRDefault="00BB158C" w:rsidP="008365EB">
      <w:pPr>
        <w:pStyle w:val="a4"/>
        <w:numPr>
          <w:ilvl w:val="2"/>
          <w:numId w:val="9"/>
        </w:numPr>
        <w:suppressAutoHyphens/>
        <w:ind w:left="0"/>
        <w:rPr>
          <w:sz w:val="28"/>
          <w:szCs w:val="28"/>
        </w:rPr>
      </w:pPr>
      <w:r w:rsidRPr="00002090">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w:t>
      </w:r>
      <w:r>
        <w:rPr>
          <w:sz w:val="28"/>
          <w:szCs w:val="28"/>
        </w:rPr>
        <w:t xml:space="preserve">Заявки </w:t>
      </w:r>
      <w:r w:rsidRPr="00002090">
        <w:rPr>
          <w:sz w:val="28"/>
          <w:szCs w:val="28"/>
        </w:rPr>
        <w:t>должны быть пронумерованы.</w:t>
      </w:r>
    </w:p>
    <w:p w:rsidR="00BB158C" w:rsidRPr="009B6A05" w:rsidRDefault="00BB158C" w:rsidP="008365EB">
      <w:pPr>
        <w:pStyle w:val="a4"/>
        <w:numPr>
          <w:ilvl w:val="2"/>
          <w:numId w:val="9"/>
        </w:numPr>
        <w:suppressAutoHyphens/>
        <w:ind w:left="0"/>
        <w:rPr>
          <w:sz w:val="28"/>
          <w:szCs w:val="28"/>
        </w:rPr>
      </w:pPr>
      <w:r>
        <w:rPr>
          <w:sz w:val="28"/>
          <w:szCs w:val="28"/>
        </w:rPr>
        <w:t>Заявка</w:t>
      </w:r>
      <w:r w:rsidRPr="006F7596">
        <w:rPr>
          <w:sz w:val="28"/>
          <w:szCs w:val="28"/>
        </w:rPr>
        <w:t xml:space="preserve"> </w:t>
      </w:r>
      <w:r w:rsidRPr="008F0BB0">
        <w:rPr>
          <w:sz w:val="28"/>
          <w:szCs w:val="28"/>
        </w:rPr>
        <w:t>должн</w:t>
      </w:r>
      <w:r>
        <w:rPr>
          <w:sz w:val="28"/>
          <w:szCs w:val="28"/>
        </w:rPr>
        <w:t>а</w:t>
      </w:r>
      <w:r w:rsidRPr="008F0BB0">
        <w:rPr>
          <w:sz w:val="28"/>
          <w:szCs w:val="28"/>
        </w:rPr>
        <w:t xml:space="preserve"> быть подписан</w:t>
      </w:r>
      <w:r>
        <w:rPr>
          <w:sz w:val="28"/>
          <w:szCs w:val="28"/>
        </w:rPr>
        <w:t>а</w:t>
      </w:r>
      <w:r w:rsidRPr="008F0BB0">
        <w:rPr>
          <w:sz w:val="28"/>
          <w:szCs w:val="28"/>
        </w:rPr>
        <w:t xml:space="preserve"> лицом, имеющим право подписи документов от имени претендента.</w:t>
      </w:r>
      <w:r>
        <w:rPr>
          <w:sz w:val="28"/>
          <w:szCs w:val="28"/>
        </w:rPr>
        <w:t xml:space="preserve"> </w:t>
      </w:r>
      <w:r w:rsidRPr="009B6A05">
        <w:rPr>
          <w:sz w:val="28"/>
          <w:szCs w:val="28"/>
        </w:rPr>
        <w:t xml:space="preserve">Все страницы </w:t>
      </w:r>
      <w:r>
        <w:rPr>
          <w:sz w:val="28"/>
          <w:szCs w:val="28"/>
        </w:rPr>
        <w:t>Заявки</w:t>
      </w:r>
      <w:r w:rsidRPr="009B6A05">
        <w:rPr>
          <w:sz w:val="28"/>
          <w:szCs w:val="28"/>
        </w:rPr>
        <w:t xml:space="preserve">, за исключением </w:t>
      </w:r>
      <w:r>
        <w:rPr>
          <w:sz w:val="28"/>
          <w:szCs w:val="28"/>
        </w:rPr>
        <w:t xml:space="preserve">нотариально заверенных документов и </w:t>
      </w:r>
      <w:r w:rsidRPr="009B6A05">
        <w:rPr>
          <w:sz w:val="28"/>
          <w:szCs w:val="28"/>
        </w:rPr>
        <w:t xml:space="preserve">иллюстративных материалов, должны </w:t>
      </w:r>
      <w:r w:rsidRPr="00502BC6">
        <w:rPr>
          <w:sz w:val="28"/>
          <w:szCs w:val="28"/>
        </w:rPr>
        <w:t>быть завизированы лицом</w:t>
      </w:r>
      <w:r w:rsidRPr="009B6A05">
        <w:rPr>
          <w:sz w:val="28"/>
          <w:szCs w:val="28"/>
        </w:rPr>
        <w:t xml:space="preserve">, подписавшим </w:t>
      </w:r>
      <w:r>
        <w:rPr>
          <w:sz w:val="28"/>
          <w:szCs w:val="28"/>
        </w:rPr>
        <w:t>З</w:t>
      </w:r>
      <w:r w:rsidRPr="006F7596">
        <w:rPr>
          <w:sz w:val="28"/>
          <w:szCs w:val="28"/>
        </w:rPr>
        <w:t>аявку.</w:t>
      </w:r>
    </w:p>
    <w:p w:rsidR="00BB158C" w:rsidRPr="00267F90" w:rsidRDefault="00BB158C" w:rsidP="008365EB">
      <w:pPr>
        <w:pStyle w:val="a4"/>
        <w:numPr>
          <w:ilvl w:val="2"/>
          <w:numId w:val="9"/>
        </w:numPr>
        <w:suppressAutoHyphens/>
        <w:ind w:left="0"/>
        <w:rPr>
          <w:sz w:val="28"/>
          <w:szCs w:val="28"/>
        </w:rPr>
      </w:pPr>
      <w:r w:rsidRPr="009B6A05">
        <w:rPr>
          <w:sz w:val="28"/>
          <w:szCs w:val="28"/>
        </w:rPr>
        <w:t>Все рукописные исправления, сделанные</w:t>
      </w:r>
      <w:r w:rsidRPr="00267F90">
        <w:rPr>
          <w:sz w:val="28"/>
          <w:szCs w:val="28"/>
        </w:rPr>
        <w:t xml:space="preserve"> в </w:t>
      </w:r>
      <w:r>
        <w:rPr>
          <w:sz w:val="28"/>
          <w:szCs w:val="28"/>
        </w:rPr>
        <w:t>Заявке</w:t>
      </w:r>
      <w:r w:rsidRPr="00267F90">
        <w:rPr>
          <w:sz w:val="28"/>
          <w:szCs w:val="28"/>
        </w:rPr>
        <w:t xml:space="preserve">, </w:t>
      </w:r>
      <w:r w:rsidRPr="00502BC6">
        <w:rPr>
          <w:sz w:val="28"/>
          <w:szCs w:val="28"/>
        </w:rPr>
        <w:t>должны быть завизированы лицом, подписавшим</w:t>
      </w:r>
      <w:r>
        <w:rPr>
          <w:sz w:val="28"/>
          <w:szCs w:val="28"/>
        </w:rPr>
        <w:t xml:space="preserve"> З</w:t>
      </w:r>
      <w:r w:rsidRPr="006F7596">
        <w:rPr>
          <w:sz w:val="28"/>
          <w:szCs w:val="28"/>
        </w:rPr>
        <w:t>аявку</w:t>
      </w:r>
      <w:r w:rsidRPr="00267F90">
        <w:rPr>
          <w:sz w:val="28"/>
          <w:szCs w:val="28"/>
        </w:rPr>
        <w:t>.</w:t>
      </w:r>
    </w:p>
    <w:p w:rsidR="00BB158C" w:rsidRPr="006024DF" w:rsidRDefault="00BB158C" w:rsidP="008365EB">
      <w:pPr>
        <w:pStyle w:val="a4"/>
        <w:numPr>
          <w:ilvl w:val="2"/>
          <w:numId w:val="9"/>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BB158C" w:rsidRPr="006024DF" w:rsidRDefault="00BB158C" w:rsidP="008365EB">
      <w:pPr>
        <w:pStyle w:val="a4"/>
        <w:numPr>
          <w:ilvl w:val="2"/>
          <w:numId w:val="9"/>
        </w:numPr>
        <w:suppressAutoHyphens/>
        <w:ind w:left="0"/>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B158C" w:rsidRPr="008365EB" w:rsidRDefault="00BB158C" w:rsidP="008365EB">
      <w:pPr>
        <w:pStyle w:val="a4"/>
        <w:numPr>
          <w:ilvl w:val="2"/>
          <w:numId w:val="9"/>
        </w:numPr>
        <w:suppressAutoHyphens/>
        <w:ind w:left="0"/>
        <w:rPr>
          <w:sz w:val="28"/>
          <w:szCs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BB158C" w:rsidRPr="006024DF" w:rsidRDefault="00BB158C" w:rsidP="008365EB">
      <w:pPr>
        <w:pStyle w:val="a4"/>
        <w:suppressAutoHyphens/>
        <w:rPr>
          <w:sz w:val="28"/>
          <w:szCs w:val="28"/>
        </w:rPr>
      </w:pPr>
    </w:p>
    <w:p w:rsidR="00BB158C" w:rsidRDefault="00BB158C" w:rsidP="008365EB">
      <w:pPr>
        <w:pStyle w:val="a4"/>
        <w:suppressAutoHyphens/>
        <w:rPr>
          <w:sz w:val="28"/>
          <w:szCs w:val="28"/>
        </w:rPr>
      </w:pPr>
    </w:p>
    <w:p w:rsidR="00BB158C" w:rsidRDefault="00BB158C" w:rsidP="004911BB">
      <w:pPr>
        <w:pStyle w:val="2"/>
        <w:numPr>
          <w:ilvl w:val="1"/>
          <w:numId w:val="9"/>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BB158C" w:rsidRPr="00155A01" w:rsidRDefault="00BB158C" w:rsidP="004911BB">
      <w:pPr>
        <w:suppressAutoHyphens/>
        <w:ind w:firstLine="720"/>
      </w:pPr>
    </w:p>
    <w:p w:rsidR="00BB158C" w:rsidRPr="004911BB" w:rsidRDefault="00BB158C" w:rsidP="004911BB">
      <w:pPr>
        <w:pStyle w:val="a"/>
        <w:ind w:left="0" w:firstLine="720"/>
        <w:rPr>
          <w:b w:val="0"/>
          <w:bCs w:val="0"/>
          <w:i w:val="0"/>
          <w:iCs w:val="0"/>
        </w:rPr>
      </w:pPr>
      <w:r w:rsidRPr="004911BB">
        <w:rPr>
          <w:b w:val="0"/>
          <w:bCs w:val="0"/>
          <w:i w:val="0"/>
          <w:iCs w:val="0"/>
        </w:rPr>
        <w:t>Финансово-коммерческое предложение должно быть оформлено в соответствии с приложением № 3 к настоящей документации.</w:t>
      </w:r>
    </w:p>
    <w:p w:rsidR="00BB158C" w:rsidRPr="004911BB" w:rsidRDefault="00BB158C" w:rsidP="004911BB">
      <w:pPr>
        <w:pStyle w:val="a"/>
        <w:ind w:left="0" w:firstLine="720"/>
        <w:rPr>
          <w:b w:val="0"/>
          <w:bCs w:val="0"/>
          <w:i w:val="0"/>
          <w:iCs w:val="0"/>
        </w:rPr>
      </w:pPr>
      <w:r w:rsidRPr="004911BB">
        <w:rPr>
          <w:b w:val="0"/>
          <w:bCs w:val="0"/>
          <w:i w:val="0"/>
          <w:iCs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158C" w:rsidRPr="004911BB" w:rsidRDefault="00BB158C" w:rsidP="004911BB">
      <w:pPr>
        <w:pStyle w:val="a"/>
        <w:ind w:left="0" w:firstLine="720"/>
        <w:rPr>
          <w:b w:val="0"/>
          <w:bCs w:val="0"/>
          <w:i w:val="0"/>
          <w:iCs w:val="0"/>
        </w:rPr>
      </w:pPr>
      <w:r w:rsidRPr="004911BB">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BB158C" w:rsidRPr="004911BB" w:rsidRDefault="00BB158C" w:rsidP="004911BB">
      <w:pPr>
        <w:pStyle w:val="a"/>
        <w:ind w:left="0" w:firstLine="720"/>
        <w:rPr>
          <w:b w:val="0"/>
          <w:bCs w:val="0"/>
          <w:i w:val="0"/>
          <w:iCs w:val="0"/>
        </w:rPr>
      </w:pPr>
      <w:r w:rsidRPr="004911BB">
        <w:rPr>
          <w:b w:val="0"/>
          <w:bCs w:val="0"/>
          <w:i w:val="0"/>
          <w:iCs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BB158C" w:rsidRPr="004911BB" w:rsidRDefault="00BB158C" w:rsidP="004911BB">
      <w:pPr>
        <w:pStyle w:val="a"/>
        <w:numPr>
          <w:ilvl w:val="0"/>
          <w:numId w:val="0"/>
        </w:numPr>
        <w:ind w:firstLine="709"/>
        <w:rPr>
          <w:b w:val="0"/>
          <w:bCs w:val="0"/>
          <w:i w:val="0"/>
          <w:iCs w:val="0"/>
        </w:rPr>
      </w:pPr>
      <w:r w:rsidRPr="004911BB">
        <w:rPr>
          <w:b w:val="0"/>
          <w:bCs w:val="0"/>
          <w:i w:val="0"/>
          <w:iCs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B158C" w:rsidRPr="004911BB" w:rsidRDefault="00BB158C" w:rsidP="004911BB">
      <w:pPr>
        <w:pStyle w:val="a"/>
        <w:numPr>
          <w:ilvl w:val="0"/>
          <w:numId w:val="0"/>
        </w:numPr>
        <w:ind w:firstLine="709"/>
        <w:rPr>
          <w:b w:val="0"/>
          <w:bCs w:val="0"/>
          <w:i w:val="0"/>
          <w:iCs w:val="0"/>
        </w:rPr>
      </w:pPr>
      <w:r w:rsidRPr="004911BB">
        <w:rPr>
          <w:b w:val="0"/>
          <w:bCs w:val="0"/>
          <w:i w:val="0"/>
          <w:iCs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bCs w:val="0"/>
          <w:i w:val="0"/>
          <w:iCs w:val="0"/>
          <w:lang w:val="en-US"/>
        </w:rPr>
        <w:t>IV</w:t>
      </w:r>
      <w:r w:rsidRPr="004911BB">
        <w:rPr>
          <w:b w:val="0"/>
          <w:bCs w:val="0"/>
          <w:i w:val="0"/>
          <w:iCs w:val="0"/>
        </w:rPr>
        <w:t xml:space="preserve"> настоящей документации).</w:t>
      </w:r>
    </w:p>
    <w:p w:rsidR="00BB158C" w:rsidRPr="00613450" w:rsidRDefault="00BB158C" w:rsidP="004911BB">
      <w:pPr>
        <w:pStyle w:val="a"/>
        <w:numPr>
          <w:ilvl w:val="0"/>
          <w:numId w:val="0"/>
        </w:numPr>
        <w:ind w:firstLine="709"/>
        <w:rPr>
          <w:b w:val="0"/>
          <w:bCs w:val="0"/>
          <w:i w:val="0"/>
          <w:iCs w:val="0"/>
        </w:rPr>
      </w:pPr>
      <w:r w:rsidRPr="00613450">
        <w:rPr>
          <w:b w:val="0"/>
          <w:bCs w:val="0"/>
          <w:i w:val="0"/>
          <w:iCs w:val="0"/>
        </w:rPr>
        <w:t xml:space="preserve">Общая стоимость товаров, работ, услуг подтверждается </w:t>
      </w:r>
      <w:r w:rsidR="00BC193A" w:rsidRPr="00613450">
        <w:rPr>
          <w:b w:val="0"/>
          <w:bCs w:val="0"/>
          <w:i w:val="0"/>
          <w:iCs w:val="0"/>
        </w:rPr>
        <w:t xml:space="preserve"> </w:t>
      </w:r>
      <w:r w:rsidR="00BC193A" w:rsidRPr="00E91871">
        <w:rPr>
          <w:b w:val="0"/>
          <w:bCs w:val="0"/>
          <w:i w:val="0"/>
          <w:iCs w:val="0"/>
        </w:rPr>
        <w:t xml:space="preserve">сметным </w:t>
      </w:r>
      <w:r w:rsidRPr="00E91871">
        <w:rPr>
          <w:b w:val="0"/>
          <w:bCs w:val="0"/>
          <w:i w:val="0"/>
          <w:iCs w:val="0"/>
        </w:rPr>
        <w:t>расчетом, составленным на основании ведомостей объемов работ, услуг, товаров и других материалов, представленных в Техническом задании (раздел</w:t>
      </w:r>
      <w:r w:rsidRPr="00613450">
        <w:rPr>
          <w:b w:val="0"/>
          <w:bCs w:val="0"/>
          <w:i w:val="0"/>
          <w:iCs w:val="0"/>
        </w:rPr>
        <w:t xml:space="preserve"> </w:t>
      </w:r>
      <w:r w:rsidRPr="00613450">
        <w:rPr>
          <w:b w:val="0"/>
          <w:bCs w:val="0"/>
          <w:i w:val="0"/>
          <w:iCs w:val="0"/>
          <w:lang w:val="en-US"/>
        </w:rPr>
        <w:t>IV</w:t>
      </w:r>
      <w:r w:rsidRPr="00613450">
        <w:rPr>
          <w:b w:val="0"/>
          <w:bCs w:val="0"/>
          <w:i w:val="0"/>
          <w:iCs w:val="0"/>
        </w:rPr>
        <w:t xml:space="preserve"> настоящей документации). Расчет оформляется в виде приложения к</w:t>
      </w:r>
      <w:proofErr w:type="gramStart"/>
      <w:r w:rsidRPr="00613450">
        <w:rPr>
          <w:b w:val="0"/>
          <w:bCs w:val="0"/>
          <w:i w:val="0"/>
          <w:iCs w:val="0"/>
        </w:rPr>
        <w:t xml:space="preserve"> Ф</w:t>
      </w:r>
      <w:proofErr w:type="gramEnd"/>
      <w:r w:rsidRPr="00613450">
        <w:rPr>
          <w:b w:val="0"/>
          <w:bCs w:val="0"/>
          <w:i w:val="0"/>
          <w:iCs w:val="0"/>
        </w:rPr>
        <w:t>инансово - коммерческому предложению.</w:t>
      </w:r>
    </w:p>
    <w:p w:rsidR="00BB158C" w:rsidRPr="00613450" w:rsidRDefault="00BB158C" w:rsidP="00BC193A">
      <w:pPr>
        <w:pStyle w:val="a"/>
        <w:ind w:left="0" w:firstLine="720"/>
        <w:rPr>
          <w:b w:val="0"/>
          <w:bCs w:val="0"/>
          <w:i w:val="0"/>
          <w:iCs w:val="0"/>
        </w:rPr>
      </w:pPr>
      <w:r w:rsidRPr="00613450">
        <w:rPr>
          <w:b w:val="0"/>
          <w:bCs w:val="0"/>
          <w:i w:val="0"/>
          <w:iCs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613450">
        <w:rPr>
          <w:b w:val="0"/>
          <w:bCs w:val="0"/>
          <w:i w:val="0"/>
          <w:iCs w:val="0"/>
        </w:rPr>
        <w:t>более предельного</w:t>
      </w:r>
      <w:proofErr w:type="gramEnd"/>
      <w:r w:rsidRPr="00613450">
        <w:rPr>
          <w:b w:val="0"/>
          <w:bCs w:val="0"/>
          <w:i w:val="0"/>
          <w:iCs w:val="0"/>
        </w:rPr>
        <w:t xml:space="preserve"> срока, определенного Заказчиком в Техническом задании (раздел IV настоящей документации). </w:t>
      </w:r>
    </w:p>
    <w:p w:rsidR="00BB158C" w:rsidRPr="00613450" w:rsidRDefault="00BB158C" w:rsidP="004911BB">
      <w:pPr>
        <w:pStyle w:val="a"/>
        <w:ind w:left="0" w:firstLine="720"/>
        <w:rPr>
          <w:b w:val="0"/>
          <w:bCs w:val="0"/>
          <w:i w:val="0"/>
          <w:iCs w:val="0"/>
        </w:rPr>
      </w:pPr>
      <w:r w:rsidRPr="00613450">
        <w:rPr>
          <w:b w:val="0"/>
          <w:bCs w:val="0"/>
          <w:i w:val="0"/>
          <w:iCs w:val="0"/>
        </w:rPr>
        <w:t xml:space="preserve"> В случае если претендент предполагает привлечение субподрядных организаций, он в виде приложения к</w:t>
      </w:r>
      <w:proofErr w:type="gramStart"/>
      <w:r w:rsidRPr="00613450">
        <w:rPr>
          <w:b w:val="0"/>
          <w:bCs w:val="0"/>
          <w:i w:val="0"/>
          <w:iCs w:val="0"/>
        </w:rPr>
        <w:t xml:space="preserve"> Ф</w:t>
      </w:r>
      <w:proofErr w:type="gramEnd"/>
      <w:r w:rsidRPr="00613450">
        <w:rPr>
          <w:b w:val="0"/>
          <w:bCs w:val="0"/>
          <w:i w:val="0"/>
          <w:iCs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BB158C" w:rsidRDefault="00BB158C" w:rsidP="004911BB">
      <w:pPr>
        <w:pStyle w:val="a"/>
        <w:numPr>
          <w:ilvl w:val="0"/>
          <w:numId w:val="0"/>
        </w:numPr>
        <w:ind w:left="2160"/>
      </w:pPr>
    </w:p>
    <w:bookmarkEnd w:id="0"/>
    <w:bookmarkEnd w:id="1"/>
    <w:bookmarkEnd w:id="7"/>
    <w:bookmarkEnd w:id="8"/>
    <w:bookmarkEnd w:id="9"/>
    <w:p w:rsidR="00BB158C" w:rsidRDefault="00BB158C" w:rsidP="00AA7743">
      <w:pPr>
        <w:pStyle w:val="12"/>
        <w:suppressAutoHyphens/>
        <w:jc w:val="center"/>
        <w:rPr>
          <w:rFonts w:eastAsia="MS Mincho"/>
          <w:b/>
          <w:bCs/>
          <w:sz w:val="32"/>
          <w:szCs w:val="32"/>
        </w:rPr>
      </w:pPr>
      <w:r w:rsidRPr="005573B5">
        <w:rPr>
          <w:rFonts w:eastAsia="MS Mincho"/>
          <w:b/>
          <w:bCs/>
          <w:sz w:val="32"/>
          <w:szCs w:val="32"/>
        </w:rPr>
        <w:t xml:space="preserve">Раздел IV Техническое задание </w:t>
      </w:r>
    </w:p>
    <w:p w:rsidR="0022124E" w:rsidRPr="00C30A5E" w:rsidRDefault="0022124E" w:rsidP="0022124E">
      <w:pPr>
        <w:pStyle w:val="12"/>
        <w:suppressAutoHyphens/>
        <w:ind w:left="709" w:firstLine="0"/>
        <w:jc w:val="center"/>
        <w:rPr>
          <w:sz w:val="28"/>
          <w:szCs w:val="28"/>
        </w:rPr>
      </w:pPr>
      <w:r w:rsidRPr="00C30A5E">
        <w:rPr>
          <w:sz w:val="28"/>
          <w:szCs w:val="28"/>
        </w:rPr>
        <w:t xml:space="preserve">на капитальный ремонт  площадки </w:t>
      </w:r>
      <w:proofErr w:type="spellStart"/>
      <w:proofErr w:type="gramStart"/>
      <w:r w:rsidRPr="00C30A5E">
        <w:rPr>
          <w:sz w:val="28"/>
          <w:szCs w:val="28"/>
        </w:rPr>
        <w:t>асфальто-бетонной</w:t>
      </w:r>
      <w:proofErr w:type="spellEnd"/>
      <w:proofErr w:type="gramEnd"/>
      <w:r w:rsidRPr="00C30A5E">
        <w:rPr>
          <w:sz w:val="28"/>
          <w:szCs w:val="28"/>
        </w:rPr>
        <w:t xml:space="preserve"> литер 2 </w:t>
      </w:r>
      <w:r w:rsidR="000102BC" w:rsidRPr="00C30A5E">
        <w:rPr>
          <w:sz w:val="28"/>
          <w:szCs w:val="28"/>
        </w:rPr>
        <w:t xml:space="preserve"> (контейнерная площадка №1) </w:t>
      </w:r>
      <w:r w:rsidRPr="00C30A5E">
        <w:rPr>
          <w:sz w:val="28"/>
          <w:szCs w:val="28"/>
        </w:rPr>
        <w:t xml:space="preserve">агентства на станции </w:t>
      </w:r>
      <w:proofErr w:type="spellStart"/>
      <w:r w:rsidRPr="00C30A5E">
        <w:rPr>
          <w:sz w:val="28"/>
          <w:szCs w:val="28"/>
        </w:rPr>
        <w:t>Екатеринбург-Товарный</w:t>
      </w:r>
      <w:proofErr w:type="spellEnd"/>
      <w:r w:rsidRPr="00C30A5E">
        <w:rPr>
          <w:sz w:val="28"/>
          <w:szCs w:val="28"/>
        </w:rPr>
        <w:t xml:space="preserve"> филиала ОАО «</w:t>
      </w:r>
      <w:proofErr w:type="spellStart"/>
      <w:r w:rsidRPr="00C30A5E">
        <w:rPr>
          <w:sz w:val="28"/>
          <w:szCs w:val="28"/>
        </w:rPr>
        <w:t>ТрансКонтейнер</w:t>
      </w:r>
      <w:proofErr w:type="spellEnd"/>
      <w:r w:rsidRPr="00C30A5E">
        <w:rPr>
          <w:sz w:val="28"/>
          <w:szCs w:val="28"/>
        </w:rPr>
        <w:t>» на Свердловской железной дороге в 2013 году.</w:t>
      </w:r>
    </w:p>
    <w:p w:rsidR="00BB158C" w:rsidRPr="00C30A5E" w:rsidRDefault="00BB158C" w:rsidP="001643D1">
      <w:pPr>
        <w:suppressAutoHyphens/>
        <w:ind w:firstLine="709"/>
        <w:jc w:val="center"/>
        <w:rPr>
          <w:rFonts w:eastAsia="MS Mincho"/>
        </w:rPr>
      </w:pPr>
    </w:p>
    <w:p w:rsidR="00BB158C" w:rsidRPr="00C30A5E" w:rsidRDefault="00BB158C" w:rsidP="00AA7743">
      <w:pPr>
        <w:pStyle w:val="12"/>
        <w:suppressAutoHyphens/>
        <w:ind w:firstLine="0"/>
        <w:jc w:val="right"/>
        <w:rPr>
          <w:rFonts w:eastAsia="MS Mincho"/>
        </w:rPr>
      </w:pPr>
    </w:p>
    <w:p w:rsidR="0022124E" w:rsidRPr="00C30A5E" w:rsidRDefault="00BB158C" w:rsidP="0022124E">
      <w:pPr>
        <w:pStyle w:val="12"/>
        <w:suppressAutoHyphens/>
        <w:rPr>
          <w:sz w:val="28"/>
          <w:szCs w:val="28"/>
        </w:rPr>
      </w:pPr>
      <w:r w:rsidRPr="00C30A5E">
        <w:rPr>
          <w:sz w:val="28"/>
          <w:szCs w:val="28"/>
        </w:rPr>
        <w:t xml:space="preserve">4.1. Предмет конкурса -  </w:t>
      </w:r>
      <w:r w:rsidR="0022124E" w:rsidRPr="00C30A5E">
        <w:rPr>
          <w:sz w:val="28"/>
          <w:szCs w:val="28"/>
        </w:rPr>
        <w:t xml:space="preserve">право заключения договора на капитальный ремонт  площадки </w:t>
      </w:r>
      <w:proofErr w:type="spellStart"/>
      <w:proofErr w:type="gramStart"/>
      <w:r w:rsidR="0022124E" w:rsidRPr="00C30A5E">
        <w:rPr>
          <w:sz w:val="28"/>
          <w:szCs w:val="28"/>
        </w:rPr>
        <w:t>асфальто-бетонной</w:t>
      </w:r>
      <w:proofErr w:type="spellEnd"/>
      <w:proofErr w:type="gramEnd"/>
      <w:r w:rsidR="0022124E" w:rsidRPr="00C30A5E">
        <w:rPr>
          <w:sz w:val="28"/>
          <w:szCs w:val="28"/>
        </w:rPr>
        <w:t xml:space="preserve"> литер 2</w:t>
      </w:r>
      <w:r w:rsidR="000102BC" w:rsidRPr="00C30A5E">
        <w:rPr>
          <w:sz w:val="28"/>
          <w:szCs w:val="28"/>
        </w:rPr>
        <w:t xml:space="preserve"> (контейнерная площадка №1) </w:t>
      </w:r>
      <w:r w:rsidR="0022124E" w:rsidRPr="00C30A5E">
        <w:rPr>
          <w:sz w:val="28"/>
          <w:szCs w:val="28"/>
        </w:rPr>
        <w:t xml:space="preserve"> агентства на станции </w:t>
      </w:r>
      <w:proofErr w:type="spellStart"/>
      <w:r w:rsidR="0022124E" w:rsidRPr="00C30A5E">
        <w:rPr>
          <w:sz w:val="28"/>
          <w:szCs w:val="28"/>
        </w:rPr>
        <w:t>Екатеринбург-Товарный</w:t>
      </w:r>
      <w:proofErr w:type="spellEnd"/>
      <w:r w:rsidR="0022124E" w:rsidRPr="00C30A5E">
        <w:rPr>
          <w:sz w:val="28"/>
          <w:szCs w:val="28"/>
        </w:rPr>
        <w:t xml:space="preserve"> филиала ОАО «</w:t>
      </w:r>
      <w:proofErr w:type="spellStart"/>
      <w:r w:rsidR="0022124E" w:rsidRPr="00C30A5E">
        <w:rPr>
          <w:sz w:val="28"/>
          <w:szCs w:val="28"/>
        </w:rPr>
        <w:t>ТрансКонтейнер</w:t>
      </w:r>
      <w:proofErr w:type="spellEnd"/>
      <w:r w:rsidR="0022124E" w:rsidRPr="00C30A5E">
        <w:rPr>
          <w:sz w:val="28"/>
          <w:szCs w:val="28"/>
        </w:rPr>
        <w:t>» на Свердловской железной дороге в 2013 году.</w:t>
      </w:r>
    </w:p>
    <w:p w:rsidR="00BB158C" w:rsidRPr="00C30A5E" w:rsidRDefault="00BB158C" w:rsidP="0022124E">
      <w:pPr>
        <w:pStyle w:val="12"/>
        <w:suppressAutoHyphens/>
        <w:rPr>
          <w:sz w:val="28"/>
          <w:szCs w:val="28"/>
        </w:rPr>
      </w:pPr>
    </w:p>
    <w:p w:rsidR="00BB158C" w:rsidRPr="00C30A5E" w:rsidRDefault="00BB158C" w:rsidP="00AA7743">
      <w:pPr>
        <w:tabs>
          <w:tab w:val="num" w:pos="1070"/>
        </w:tabs>
        <w:jc w:val="both"/>
        <w:rPr>
          <w:sz w:val="28"/>
          <w:szCs w:val="28"/>
        </w:rPr>
      </w:pPr>
      <w:r w:rsidRPr="00C30A5E">
        <w:rPr>
          <w:sz w:val="28"/>
          <w:szCs w:val="28"/>
        </w:rPr>
        <w:t xml:space="preserve">         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BB158C" w:rsidRPr="00C30A5E" w:rsidRDefault="00BB158C" w:rsidP="00AA7743">
      <w:pPr>
        <w:tabs>
          <w:tab w:val="num" w:pos="1070"/>
        </w:tabs>
        <w:jc w:val="both"/>
        <w:rPr>
          <w:sz w:val="28"/>
          <w:szCs w:val="28"/>
        </w:rPr>
      </w:pPr>
      <w:r w:rsidRPr="00C30A5E">
        <w:rPr>
          <w:sz w:val="28"/>
          <w:szCs w:val="28"/>
        </w:rPr>
        <w:t xml:space="preserve">         4.3. В конкурсной заявке должны быть изложены условия, соответствующие требованиям технического задания, либо более выгодные;</w:t>
      </w:r>
    </w:p>
    <w:p w:rsidR="00BB158C" w:rsidRPr="00C30A5E" w:rsidRDefault="00A75E7F" w:rsidP="00AA7743">
      <w:pPr>
        <w:jc w:val="both"/>
        <w:rPr>
          <w:sz w:val="28"/>
          <w:szCs w:val="28"/>
        </w:rPr>
      </w:pPr>
      <w:r w:rsidRPr="00C30A5E">
        <w:rPr>
          <w:sz w:val="28"/>
          <w:szCs w:val="28"/>
        </w:rPr>
        <w:t xml:space="preserve">         </w:t>
      </w:r>
      <w:r w:rsidR="00BB158C" w:rsidRPr="00C30A5E">
        <w:rPr>
          <w:sz w:val="28"/>
          <w:szCs w:val="28"/>
        </w:rPr>
        <w:t>4.4.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в том числе  с НДС 18% составляет – 3</w:t>
      </w:r>
      <w:r w:rsidR="000102BC" w:rsidRPr="00C30A5E">
        <w:rPr>
          <w:sz w:val="28"/>
          <w:szCs w:val="28"/>
        </w:rPr>
        <w:t> 528 200</w:t>
      </w:r>
      <w:r w:rsidR="00BB158C" w:rsidRPr="00C30A5E">
        <w:rPr>
          <w:sz w:val="28"/>
          <w:szCs w:val="28"/>
        </w:rPr>
        <w:t xml:space="preserve">,00 (три миллиона  </w:t>
      </w:r>
      <w:r w:rsidR="000102BC" w:rsidRPr="00C30A5E">
        <w:rPr>
          <w:sz w:val="28"/>
          <w:szCs w:val="28"/>
        </w:rPr>
        <w:t>пятьсот двадцать восемь  тысяч двести</w:t>
      </w:r>
      <w:r w:rsidR="00BB158C" w:rsidRPr="00C30A5E">
        <w:rPr>
          <w:sz w:val="28"/>
          <w:szCs w:val="28"/>
        </w:rPr>
        <w:t xml:space="preserve">) рублей, 00 копеек. </w:t>
      </w:r>
    </w:p>
    <w:p w:rsidR="00BB158C" w:rsidRPr="00C30A5E" w:rsidRDefault="00BB158C" w:rsidP="00AA7743">
      <w:pPr>
        <w:jc w:val="both"/>
        <w:rPr>
          <w:sz w:val="28"/>
          <w:szCs w:val="28"/>
        </w:rPr>
      </w:pPr>
      <w:r w:rsidRPr="00C30A5E">
        <w:rPr>
          <w:sz w:val="28"/>
          <w:szCs w:val="28"/>
        </w:rPr>
        <w:t xml:space="preserve">         Начальная (максимальная) цена договора с учетом стоимости всех материалов, гарантии качества на выполнение работ, а также всех затрат, издержек и иных расходов, связанных с выполнением работ,  без НДС, составляет </w:t>
      </w:r>
      <w:r w:rsidR="0022124E" w:rsidRPr="00C30A5E">
        <w:rPr>
          <w:sz w:val="28"/>
          <w:szCs w:val="28"/>
        </w:rPr>
        <w:t>–</w:t>
      </w:r>
      <w:r w:rsidRPr="00C30A5E">
        <w:rPr>
          <w:sz w:val="28"/>
          <w:szCs w:val="28"/>
        </w:rPr>
        <w:t xml:space="preserve"> </w:t>
      </w:r>
      <w:r w:rsidR="0022124E" w:rsidRPr="00C30A5E">
        <w:rPr>
          <w:sz w:val="28"/>
          <w:szCs w:val="28"/>
        </w:rPr>
        <w:t>2 990 000</w:t>
      </w:r>
      <w:r w:rsidRPr="00C30A5E">
        <w:rPr>
          <w:sz w:val="28"/>
          <w:szCs w:val="28"/>
        </w:rPr>
        <w:t xml:space="preserve"> (Два миллиона </w:t>
      </w:r>
      <w:r w:rsidR="0022124E" w:rsidRPr="00C30A5E">
        <w:rPr>
          <w:sz w:val="28"/>
          <w:szCs w:val="28"/>
        </w:rPr>
        <w:t>девятьсот девяносто тысяч</w:t>
      </w:r>
      <w:r w:rsidRPr="00C30A5E">
        <w:rPr>
          <w:sz w:val="28"/>
          <w:szCs w:val="28"/>
        </w:rPr>
        <w:t xml:space="preserve">) рублей </w:t>
      </w:r>
      <w:r w:rsidR="0022124E" w:rsidRPr="00C30A5E">
        <w:rPr>
          <w:sz w:val="28"/>
          <w:szCs w:val="28"/>
        </w:rPr>
        <w:t>00</w:t>
      </w:r>
      <w:r w:rsidRPr="00C30A5E">
        <w:rPr>
          <w:sz w:val="28"/>
          <w:szCs w:val="28"/>
        </w:rPr>
        <w:t xml:space="preserve"> копе</w:t>
      </w:r>
      <w:r w:rsidR="0022124E" w:rsidRPr="00C30A5E">
        <w:rPr>
          <w:sz w:val="28"/>
          <w:szCs w:val="28"/>
        </w:rPr>
        <w:t>ек</w:t>
      </w:r>
      <w:r w:rsidRPr="00C30A5E">
        <w:rPr>
          <w:sz w:val="28"/>
          <w:szCs w:val="28"/>
        </w:rPr>
        <w:t>.</w:t>
      </w:r>
    </w:p>
    <w:p w:rsidR="00BB158C" w:rsidRPr="00C30A5E" w:rsidRDefault="00BB158C" w:rsidP="00AA7743">
      <w:pPr>
        <w:jc w:val="both"/>
        <w:rPr>
          <w:sz w:val="28"/>
          <w:szCs w:val="28"/>
        </w:rPr>
      </w:pPr>
      <w:r w:rsidRPr="00C30A5E">
        <w:rPr>
          <w:rFonts w:eastAsia="MS Mincho"/>
          <w:sz w:val="28"/>
          <w:szCs w:val="28"/>
        </w:rPr>
        <w:t xml:space="preserve">         4.5. Срок выполнения работ:</w:t>
      </w:r>
      <w:r w:rsidRPr="00C30A5E">
        <w:rPr>
          <w:sz w:val="28"/>
          <w:szCs w:val="28"/>
        </w:rPr>
        <w:t xml:space="preserve"> с момента заключения договора по 3</w:t>
      </w:r>
      <w:r w:rsidR="0022124E" w:rsidRPr="00C30A5E">
        <w:rPr>
          <w:sz w:val="28"/>
          <w:szCs w:val="28"/>
        </w:rPr>
        <w:t>0</w:t>
      </w:r>
      <w:r w:rsidRPr="00C30A5E">
        <w:rPr>
          <w:sz w:val="28"/>
          <w:szCs w:val="28"/>
        </w:rPr>
        <w:t xml:space="preserve"> </w:t>
      </w:r>
      <w:r w:rsidR="0022124E" w:rsidRPr="00C30A5E">
        <w:rPr>
          <w:sz w:val="28"/>
          <w:szCs w:val="28"/>
        </w:rPr>
        <w:t>сентя</w:t>
      </w:r>
      <w:r w:rsidRPr="00C30A5E">
        <w:rPr>
          <w:sz w:val="28"/>
          <w:szCs w:val="28"/>
        </w:rPr>
        <w:t xml:space="preserve">бря 2013 г. </w:t>
      </w:r>
    </w:p>
    <w:p w:rsidR="00BB158C" w:rsidRPr="00C30A5E" w:rsidRDefault="00A75E7F" w:rsidP="00AA7743">
      <w:pPr>
        <w:jc w:val="both"/>
        <w:rPr>
          <w:rFonts w:eastAsia="MS Mincho"/>
          <w:sz w:val="28"/>
          <w:szCs w:val="28"/>
        </w:rPr>
      </w:pPr>
      <w:r w:rsidRPr="00C30A5E">
        <w:rPr>
          <w:sz w:val="28"/>
          <w:szCs w:val="28"/>
        </w:rPr>
        <w:t xml:space="preserve">         </w:t>
      </w:r>
      <w:r w:rsidR="00BB158C" w:rsidRPr="00C30A5E">
        <w:rPr>
          <w:sz w:val="28"/>
          <w:szCs w:val="28"/>
        </w:rPr>
        <w:t xml:space="preserve">4.6. </w:t>
      </w:r>
      <w:r w:rsidR="00BB158C" w:rsidRPr="00C30A5E">
        <w:rPr>
          <w:rFonts w:eastAsia="MS Mincho"/>
          <w:sz w:val="28"/>
          <w:szCs w:val="28"/>
        </w:rPr>
        <w:t xml:space="preserve">Место выполнения работ:  г. </w:t>
      </w:r>
      <w:r w:rsidR="007B20E3">
        <w:rPr>
          <w:rFonts w:eastAsia="MS Mincho"/>
          <w:sz w:val="28"/>
          <w:szCs w:val="28"/>
        </w:rPr>
        <w:t>Екатеринбург</w:t>
      </w:r>
      <w:r w:rsidR="00BB158C" w:rsidRPr="00C30A5E">
        <w:rPr>
          <w:rFonts w:eastAsia="MS Mincho"/>
          <w:sz w:val="28"/>
          <w:szCs w:val="28"/>
        </w:rPr>
        <w:t xml:space="preserve">, ул. </w:t>
      </w:r>
      <w:proofErr w:type="gramStart"/>
      <w:r w:rsidR="0022124E" w:rsidRPr="00C30A5E">
        <w:rPr>
          <w:rFonts w:eastAsia="MS Mincho"/>
          <w:sz w:val="28"/>
          <w:szCs w:val="28"/>
        </w:rPr>
        <w:t>Автомагистральная</w:t>
      </w:r>
      <w:proofErr w:type="gramEnd"/>
      <w:r w:rsidR="00BB158C" w:rsidRPr="00C30A5E">
        <w:rPr>
          <w:rFonts w:eastAsia="MS Mincho"/>
          <w:sz w:val="28"/>
          <w:szCs w:val="28"/>
        </w:rPr>
        <w:t xml:space="preserve">, д. </w:t>
      </w:r>
      <w:r w:rsidR="0022124E" w:rsidRPr="00C30A5E">
        <w:rPr>
          <w:rFonts w:eastAsia="MS Mincho"/>
          <w:sz w:val="28"/>
          <w:szCs w:val="28"/>
        </w:rPr>
        <w:t>42</w:t>
      </w:r>
      <w:r w:rsidR="00BB158C" w:rsidRPr="00C30A5E">
        <w:rPr>
          <w:rFonts w:eastAsia="MS Mincho"/>
          <w:sz w:val="28"/>
          <w:szCs w:val="28"/>
        </w:rPr>
        <w:t>.</w:t>
      </w:r>
    </w:p>
    <w:p w:rsidR="00BB158C" w:rsidRPr="00C30A5E" w:rsidRDefault="00A75E7F" w:rsidP="00AA7743">
      <w:pPr>
        <w:pStyle w:val="a4"/>
        <w:keepNext/>
        <w:ind w:firstLine="0"/>
        <w:outlineLvl w:val="1"/>
      </w:pPr>
      <w:r w:rsidRPr="00C30A5E">
        <w:rPr>
          <w:sz w:val="28"/>
          <w:szCs w:val="28"/>
        </w:rPr>
        <w:t xml:space="preserve">         </w:t>
      </w:r>
      <w:r w:rsidR="00BB158C" w:rsidRPr="00C30A5E">
        <w:rPr>
          <w:sz w:val="28"/>
          <w:szCs w:val="28"/>
        </w:rPr>
        <w:t>4.7.</w:t>
      </w:r>
      <w:r w:rsidR="00BB158C" w:rsidRPr="00C30A5E">
        <w:t xml:space="preserve"> </w:t>
      </w:r>
      <w:r w:rsidR="00BB158C" w:rsidRPr="00C30A5E">
        <w:rPr>
          <w:sz w:val="28"/>
          <w:szCs w:val="28"/>
        </w:rPr>
        <w:t>Цели и задачи, решаемые при производстве работ:</w:t>
      </w:r>
    </w:p>
    <w:p w:rsidR="0022124E" w:rsidRPr="00C30A5E" w:rsidRDefault="00BB158C" w:rsidP="0022124E">
      <w:pPr>
        <w:pStyle w:val="12"/>
        <w:suppressAutoHyphens/>
        <w:rPr>
          <w:sz w:val="28"/>
          <w:szCs w:val="28"/>
        </w:rPr>
      </w:pPr>
      <w:r w:rsidRPr="00C30A5E">
        <w:rPr>
          <w:sz w:val="28"/>
          <w:szCs w:val="28"/>
        </w:rPr>
        <w:t xml:space="preserve">Качественно и в установленные сроки произвести выполнение капитального ремонта </w:t>
      </w:r>
      <w:r w:rsidR="0022124E" w:rsidRPr="00C30A5E">
        <w:rPr>
          <w:sz w:val="28"/>
          <w:szCs w:val="28"/>
        </w:rPr>
        <w:t xml:space="preserve">площадки </w:t>
      </w:r>
      <w:proofErr w:type="spellStart"/>
      <w:proofErr w:type="gramStart"/>
      <w:r w:rsidR="0022124E" w:rsidRPr="00C30A5E">
        <w:rPr>
          <w:sz w:val="28"/>
          <w:szCs w:val="28"/>
        </w:rPr>
        <w:t>асфальто-бетонной</w:t>
      </w:r>
      <w:proofErr w:type="spellEnd"/>
      <w:proofErr w:type="gramEnd"/>
      <w:r w:rsidR="0022124E" w:rsidRPr="00C30A5E">
        <w:rPr>
          <w:sz w:val="28"/>
          <w:szCs w:val="28"/>
        </w:rPr>
        <w:t xml:space="preserve"> литер 2 </w:t>
      </w:r>
      <w:r w:rsidR="000102BC" w:rsidRPr="00C30A5E">
        <w:rPr>
          <w:sz w:val="28"/>
          <w:szCs w:val="28"/>
        </w:rPr>
        <w:t xml:space="preserve"> (контейнерная площадка №1) </w:t>
      </w:r>
      <w:r w:rsidR="0022124E" w:rsidRPr="00C30A5E">
        <w:rPr>
          <w:sz w:val="28"/>
          <w:szCs w:val="28"/>
        </w:rPr>
        <w:t xml:space="preserve">агентства на станции </w:t>
      </w:r>
      <w:proofErr w:type="spellStart"/>
      <w:r w:rsidR="0022124E" w:rsidRPr="00C30A5E">
        <w:rPr>
          <w:sz w:val="28"/>
          <w:szCs w:val="28"/>
        </w:rPr>
        <w:t>Екатеринбург-Товарный</w:t>
      </w:r>
      <w:proofErr w:type="spellEnd"/>
      <w:r w:rsidR="0022124E" w:rsidRPr="00C30A5E">
        <w:rPr>
          <w:sz w:val="28"/>
          <w:szCs w:val="28"/>
        </w:rPr>
        <w:t xml:space="preserve"> филиала ОАО «</w:t>
      </w:r>
      <w:proofErr w:type="spellStart"/>
      <w:r w:rsidR="0022124E" w:rsidRPr="00C30A5E">
        <w:rPr>
          <w:sz w:val="28"/>
          <w:szCs w:val="28"/>
        </w:rPr>
        <w:t>ТрансКонтейнер</w:t>
      </w:r>
      <w:proofErr w:type="spellEnd"/>
      <w:r w:rsidR="0022124E" w:rsidRPr="00C30A5E">
        <w:rPr>
          <w:sz w:val="28"/>
          <w:szCs w:val="28"/>
        </w:rPr>
        <w:t>» на Свердловской железной дороге в 2013 году.</w:t>
      </w:r>
    </w:p>
    <w:p w:rsidR="00BB158C" w:rsidRPr="00C30A5E" w:rsidRDefault="00BB158C" w:rsidP="00AA7743">
      <w:pPr>
        <w:pStyle w:val="a4"/>
        <w:suppressAutoHyphens/>
        <w:rPr>
          <w:sz w:val="28"/>
          <w:szCs w:val="28"/>
        </w:rPr>
      </w:pPr>
    </w:p>
    <w:p w:rsidR="00BB158C" w:rsidRPr="00C30A5E" w:rsidRDefault="00BB158C" w:rsidP="00AA7743">
      <w:pPr>
        <w:jc w:val="both"/>
        <w:rPr>
          <w:rFonts w:eastAsia="MS Mincho"/>
          <w:sz w:val="28"/>
          <w:szCs w:val="28"/>
        </w:rPr>
      </w:pPr>
    </w:p>
    <w:p w:rsidR="00BB158C" w:rsidRDefault="00BB158C" w:rsidP="001643D1">
      <w:pPr>
        <w:jc w:val="both"/>
        <w:rPr>
          <w:rFonts w:eastAsia="MS Mincho"/>
          <w:sz w:val="28"/>
          <w:szCs w:val="28"/>
        </w:rPr>
      </w:pPr>
      <w:r w:rsidRPr="00C30A5E">
        <w:rPr>
          <w:rFonts w:eastAsia="MS Mincho"/>
          <w:sz w:val="28"/>
          <w:szCs w:val="28"/>
        </w:rPr>
        <w:t xml:space="preserve">         4.8.  Наименования и виды работ:</w:t>
      </w:r>
    </w:p>
    <w:p w:rsidR="00C41878" w:rsidRPr="00C30A5E" w:rsidRDefault="00C41878" w:rsidP="001643D1">
      <w:pPr>
        <w:jc w:val="both"/>
        <w:rPr>
          <w:rFonts w:eastAsia="MS Mincho"/>
          <w:sz w:val="28"/>
          <w:szCs w:val="28"/>
        </w:rPr>
      </w:pPr>
    </w:p>
    <w:tbl>
      <w:tblPr>
        <w:tblW w:w="9655" w:type="dxa"/>
        <w:tblInd w:w="93" w:type="dxa"/>
        <w:tblLayout w:type="fixed"/>
        <w:tblLook w:val="04A0"/>
      </w:tblPr>
      <w:tblGrid>
        <w:gridCol w:w="724"/>
        <w:gridCol w:w="6237"/>
        <w:gridCol w:w="1418"/>
        <w:gridCol w:w="1276"/>
      </w:tblGrid>
      <w:tr w:rsidR="00C41878" w:rsidRPr="001A1875" w:rsidTr="00C41878">
        <w:trPr>
          <w:trHeight w:val="7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 xml:space="preserve">№ </w:t>
            </w:r>
            <w:proofErr w:type="spellStart"/>
            <w:proofErr w:type="gramStart"/>
            <w:r w:rsidRPr="00C41878">
              <w:rPr>
                <w:sz w:val="28"/>
                <w:szCs w:val="28"/>
              </w:rPr>
              <w:t>п</w:t>
            </w:r>
            <w:proofErr w:type="spellEnd"/>
            <w:proofErr w:type="gramEnd"/>
            <w:r w:rsidRPr="00C41878">
              <w:rPr>
                <w:sz w:val="28"/>
                <w:szCs w:val="28"/>
              </w:rPr>
              <w:t>/</w:t>
            </w:r>
            <w:proofErr w:type="spellStart"/>
            <w:r w:rsidRPr="00C41878">
              <w:rPr>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proofErr w:type="spellStart"/>
            <w:r w:rsidRPr="00C41878">
              <w:rPr>
                <w:sz w:val="28"/>
                <w:szCs w:val="28"/>
              </w:rPr>
              <w:t>Ед</w:t>
            </w:r>
            <w:proofErr w:type="gramStart"/>
            <w:r w:rsidRPr="00C41878">
              <w:rPr>
                <w:sz w:val="28"/>
                <w:szCs w:val="28"/>
              </w:rPr>
              <w:t>.и</w:t>
            </w:r>
            <w:proofErr w:type="gramEnd"/>
            <w:r w:rsidRPr="00C41878">
              <w:rPr>
                <w:sz w:val="28"/>
                <w:szCs w:val="28"/>
              </w:rPr>
              <w:t>зм</w:t>
            </w:r>
            <w:proofErr w:type="spellEnd"/>
            <w:r w:rsidRPr="00C41878">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Кол.</w:t>
            </w:r>
          </w:p>
        </w:tc>
      </w:tr>
      <w:tr w:rsidR="00C41878" w:rsidRPr="001A1875" w:rsidTr="00C41878">
        <w:trPr>
          <w:trHeight w:val="3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C41878">
            <w:pPr>
              <w:jc w:val="center"/>
              <w:rPr>
                <w:sz w:val="28"/>
                <w:szCs w:val="28"/>
              </w:rPr>
            </w:pPr>
            <w:r w:rsidRPr="00C41878">
              <w:rPr>
                <w:sz w:val="28"/>
                <w:szCs w:val="28"/>
              </w:rPr>
              <w:t>4</w:t>
            </w:r>
          </w:p>
        </w:tc>
      </w:tr>
      <w:tr w:rsidR="00C41878" w:rsidRPr="00C41878" w:rsidTr="000D5F83">
        <w:trPr>
          <w:trHeight w:val="7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sidRPr="00C41878">
              <w:rPr>
                <w:sz w:val="28"/>
                <w:szCs w:val="28"/>
              </w:rPr>
              <w:t>1</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rPr>
                <w:sz w:val="28"/>
                <w:szCs w:val="28"/>
              </w:rPr>
            </w:pPr>
            <w:r>
              <w:rPr>
                <w:sz w:val="28"/>
                <w:szCs w:val="28"/>
              </w:rPr>
              <w:t>Демонтаж плит ПАГ-18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sidRPr="000D5F83">
              <w:rPr>
                <w:sz w:val="28"/>
                <w:szCs w:val="28"/>
              </w:rPr>
              <w:t>ш</w:t>
            </w:r>
            <w:r w:rsidR="00C41878">
              <w:rPr>
                <w:sz w:val="28"/>
                <w:szCs w:val="28"/>
              </w:rPr>
              <w:t>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Pr>
                <w:sz w:val="28"/>
                <w:szCs w:val="28"/>
              </w:rPr>
              <w:t>203</w:t>
            </w:r>
          </w:p>
        </w:tc>
      </w:tr>
      <w:tr w:rsidR="00C41878" w:rsidRPr="00C41878" w:rsidTr="000D5F83">
        <w:trPr>
          <w:trHeight w:val="32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41878" w:rsidRPr="00C41878" w:rsidRDefault="00C41878" w:rsidP="000D5F83">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r>
      <w:tr w:rsidR="00C41878" w:rsidRPr="00C41878" w:rsidTr="000D5F83">
        <w:trPr>
          <w:trHeight w:val="51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sidRPr="00C41878">
              <w:rPr>
                <w:sz w:val="28"/>
                <w:szCs w:val="28"/>
              </w:rPr>
              <w:t>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rPr>
                <w:sz w:val="28"/>
                <w:szCs w:val="28"/>
              </w:rPr>
            </w:pPr>
            <w:r w:rsidRPr="00C41878">
              <w:rPr>
                <w:sz w:val="28"/>
                <w:szCs w:val="28"/>
              </w:rPr>
              <w:t xml:space="preserve">Разборка </w:t>
            </w:r>
            <w:proofErr w:type="spellStart"/>
            <w:r>
              <w:rPr>
                <w:sz w:val="28"/>
                <w:szCs w:val="28"/>
              </w:rPr>
              <w:t>цементно-песчанного</w:t>
            </w:r>
            <w:proofErr w:type="spellEnd"/>
            <w:r>
              <w:rPr>
                <w:sz w:val="28"/>
                <w:szCs w:val="28"/>
              </w:rPr>
              <w:t xml:space="preserve"> основания с погрузкой на автомобили самосвалы с перевозкой на 25 км.</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sidRPr="000D5F83">
              <w:rPr>
                <w:sz w:val="28"/>
                <w:szCs w:val="28"/>
              </w:rPr>
              <w:t>кв</w:t>
            </w:r>
            <w:r w:rsidR="00C41878">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sidRPr="00C41878">
              <w:rPr>
                <w:sz w:val="28"/>
                <w:szCs w:val="28"/>
              </w:rPr>
              <w:t>2436</w:t>
            </w:r>
          </w:p>
        </w:tc>
      </w:tr>
      <w:tr w:rsidR="00C41878" w:rsidRPr="00C41878" w:rsidTr="000D5F83">
        <w:trPr>
          <w:trHeight w:val="322"/>
        </w:trPr>
        <w:tc>
          <w:tcPr>
            <w:tcW w:w="724"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r>
      <w:tr w:rsidR="00C41878" w:rsidRPr="00C41878" w:rsidTr="000D5F83">
        <w:trPr>
          <w:trHeight w:val="49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Pr>
                <w:sz w:val="28"/>
                <w:szCs w:val="28"/>
              </w:rPr>
              <w:t>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rPr>
                <w:sz w:val="28"/>
                <w:szCs w:val="28"/>
              </w:rPr>
            </w:pPr>
            <w:r w:rsidRPr="00C41878">
              <w:rPr>
                <w:sz w:val="28"/>
                <w:szCs w:val="28"/>
              </w:rPr>
              <w:t>Исправление профиля щебеночн</w:t>
            </w:r>
            <w:r>
              <w:rPr>
                <w:sz w:val="28"/>
                <w:szCs w:val="28"/>
              </w:rPr>
              <w:t>ого</w:t>
            </w:r>
            <w:r w:rsidRPr="00C41878">
              <w:rPr>
                <w:sz w:val="28"/>
                <w:szCs w:val="28"/>
              </w:rPr>
              <w:t xml:space="preserve"> основани</w:t>
            </w:r>
            <w:r>
              <w:rPr>
                <w:sz w:val="28"/>
                <w:szCs w:val="28"/>
              </w:rPr>
              <w:t>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sidRPr="000D5F83">
              <w:rPr>
                <w:sz w:val="28"/>
                <w:szCs w:val="28"/>
              </w:rPr>
              <w:t>кв</w:t>
            </w:r>
            <w:r w:rsidR="00C41878">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sidRPr="00C41878">
              <w:rPr>
                <w:sz w:val="28"/>
                <w:szCs w:val="28"/>
              </w:rPr>
              <w:t>1604</w:t>
            </w:r>
          </w:p>
        </w:tc>
      </w:tr>
      <w:tr w:rsidR="00C41878" w:rsidRPr="00C41878" w:rsidTr="000D5F83">
        <w:trPr>
          <w:trHeight w:val="322"/>
        </w:trPr>
        <w:tc>
          <w:tcPr>
            <w:tcW w:w="724"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r>
      <w:tr w:rsidR="00C41878" w:rsidRPr="00C41878" w:rsidTr="000D5F83">
        <w:trPr>
          <w:trHeight w:val="7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Pr>
                <w:sz w:val="28"/>
                <w:szCs w:val="28"/>
              </w:rPr>
              <w:t>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rPr>
                <w:sz w:val="28"/>
                <w:szCs w:val="28"/>
              </w:rPr>
            </w:pPr>
            <w:r w:rsidRPr="00C41878">
              <w:rPr>
                <w:sz w:val="28"/>
                <w:szCs w:val="28"/>
              </w:rPr>
              <w:t xml:space="preserve">Устройство оснований </w:t>
            </w:r>
            <w:r>
              <w:rPr>
                <w:sz w:val="28"/>
                <w:szCs w:val="28"/>
              </w:rPr>
              <w:t>из</w:t>
            </w:r>
            <w:r w:rsidRPr="00C41878">
              <w:rPr>
                <w:sz w:val="28"/>
                <w:szCs w:val="28"/>
              </w:rPr>
              <w:t xml:space="preserve"> цементно-песчаной смеси толщиной 5 см</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sidRPr="000D5F83">
              <w:rPr>
                <w:sz w:val="28"/>
                <w:szCs w:val="28"/>
              </w:rPr>
              <w:t>кв</w:t>
            </w:r>
            <w:r w:rsidR="00C41878">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sidRPr="00C41878">
              <w:rPr>
                <w:sz w:val="28"/>
                <w:szCs w:val="28"/>
              </w:rPr>
              <w:t>2,436</w:t>
            </w:r>
          </w:p>
        </w:tc>
      </w:tr>
      <w:tr w:rsidR="00C41878" w:rsidRPr="00C41878" w:rsidTr="000D5F83">
        <w:trPr>
          <w:trHeight w:val="322"/>
        </w:trPr>
        <w:tc>
          <w:tcPr>
            <w:tcW w:w="724"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41878" w:rsidRPr="00C41878" w:rsidRDefault="00C41878" w:rsidP="000D5F83">
            <w:pPr>
              <w:jc w:val="center"/>
              <w:rPr>
                <w:sz w:val="28"/>
                <w:szCs w:val="28"/>
              </w:rPr>
            </w:pPr>
          </w:p>
        </w:tc>
      </w:tr>
      <w:tr w:rsidR="00C41878" w:rsidRPr="00C41878" w:rsidTr="000D5F83">
        <w:trPr>
          <w:trHeight w:val="7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Pr>
                <w:sz w:val="28"/>
                <w:szCs w:val="28"/>
              </w:rPr>
              <w:t>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rPr>
                <w:sz w:val="28"/>
                <w:szCs w:val="28"/>
              </w:rPr>
            </w:pPr>
            <w:r>
              <w:rPr>
                <w:sz w:val="28"/>
                <w:szCs w:val="28"/>
              </w:rPr>
              <w:t xml:space="preserve">Укладка плит ПАГ-18 с заделкой </w:t>
            </w:r>
            <w:proofErr w:type="spellStart"/>
            <w:r>
              <w:rPr>
                <w:sz w:val="28"/>
                <w:szCs w:val="28"/>
              </w:rPr>
              <w:t>межплиточных</w:t>
            </w:r>
            <w:proofErr w:type="spellEnd"/>
            <w:r>
              <w:rPr>
                <w:sz w:val="28"/>
                <w:szCs w:val="28"/>
              </w:rPr>
              <w:t xml:space="preserve"> швов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0D5F83" w:rsidP="000D5F83">
            <w:pPr>
              <w:jc w:val="center"/>
              <w:rPr>
                <w:sz w:val="28"/>
                <w:szCs w:val="28"/>
              </w:rPr>
            </w:pPr>
            <w:r w:rsidRPr="000D5F83">
              <w:rPr>
                <w:sz w:val="28"/>
                <w:szCs w:val="28"/>
              </w:rPr>
              <w:t>шт</w:t>
            </w:r>
            <w:r w:rsidR="00C41878">
              <w:rPr>
                <w:sz w:val="28"/>
                <w:szCs w:val="28"/>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41878" w:rsidRPr="00C41878" w:rsidRDefault="00C41878" w:rsidP="000D5F83">
            <w:pPr>
              <w:jc w:val="center"/>
              <w:rPr>
                <w:sz w:val="28"/>
                <w:szCs w:val="28"/>
              </w:rPr>
            </w:pPr>
            <w:r>
              <w:rPr>
                <w:sz w:val="28"/>
                <w:szCs w:val="28"/>
              </w:rPr>
              <w:t>203</w:t>
            </w:r>
          </w:p>
        </w:tc>
      </w:tr>
      <w:tr w:rsidR="00C41878" w:rsidRPr="00C41878" w:rsidTr="000D5F83">
        <w:trPr>
          <w:trHeight w:val="322"/>
        </w:trPr>
        <w:tc>
          <w:tcPr>
            <w:tcW w:w="724" w:type="dxa"/>
            <w:vMerge/>
            <w:tcBorders>
              <w:top w:val="nil"/>
              <w:left w:val="single" w:sz="4" w:space="0" w:color="auto"/>
              <w:bottom w:val="single" w:sz="4" w:space="0" w:color="auto"/>
              <w:right w:val="single" w:sz="4" w:space="0" w:color="auto"/>
            </w:tcBorders>
            <w:vAlign w:val="center"/>
            <w:hideMark/>
          </w:tcPr>
          <w:p w:rsidR="00C41878" w:rsidRPr="00C41878" w:rsidRDefault="00C41878" w:rsidP="00C41878">
            <w:pP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C41878" w:rsidRPr="00C41878" w:rsidRDefault="00C41878" w:rsidP="00C41878">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C41878" w:rsidRPr="00C41878" w:rsidRDefault="00C41878" w:rsidP="00C41878">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C41878" w:rsidRPr="00C41878" w:rsidRDefault="00C41878" w:rsidP="00C41878">
            <w:pPr>
              <w:rPr>
                <w:sz w:val="28"/>
                <w:szCs w:val="28"/>
              </w:rPr>
            </w:pPr>
          </w:p>
        </w:tc>
      </w:tr>
    </w:tbl>
    <w:p w:rsidR="00BB158C" w:rsidRPr="00C30A5E" w:rsidRDefault="00BB158C" w:rsidP="001643D1">
      <w:pPr>
        <w:jc w:val="both"/>
        <w:rPr>
          <w:rFonts w:eastAsia="MS Mincho"/>
          <w:sz w:val="28"/>
          <w:szCs w:val="28"/>
        </w:rPr>
      </w:pPr>
    </w:p>
    <w:p w:rsidR="00BB158C" w:rsidRPr="00C30A5E" w:rsidRDefault="00BB158C" w:rsidP="00AA7743">
      <w:pPr>
        <w:tabs>
          <w:tab w:val="left" w:pos="709"/>
          <w:tab w:val="left" w:pos="3969"/>
        </w:tabs>
        <w:jc w:val="both"/>
        <w:rPr>
          <w:rFonts w:eastAsia="MS Mincho"/>
          <w:sz w:val="28"/>
          <w:szCs w:val="28"/>
        </w:rPr>
      </w:pPr>
      <w:r w:rsidRPr="00C30A5E">
        <w:rPr>
          <w:rFonts w:eastAsia="MS Mincho"/>
          <w:sz w:val="28"/>
          <w:szCs w:val="28"/>
        </w:rPr>
        <w:t xml:space="preserve">  </w:t>
      </w:r>
    </w:p>
    <w:p w:rsidR="00BB158C" w:rsidRPr="00C30A5E" w:rsidRDefault="00BB158C" w:rsidP="00AA7743">
      <w:pPr>
        <w:tabs>
          <w:tab w:val="left" w:pos="709"/>
          <w:tab w:val="left" w:pos="3969"/>
        </w:tabs>
        <w:jc w:val="both"/>
        <w:rPr>
          <w:rFonts w:eastAsia="MS Mincho"/>
          <w:sz w:val="28"/>
          <w:szCs w:val="28"/>
        </w:rPr>
      </w:pPr>
      <w:r w:rsidRPr="00C30A5E">
        <w:rPr>
          <w:rFonts w:eastAsia="MS Mincho"/>
          <w:sz w:val="28"/>
          <w:szCs w:val="28"/>
        </w:rPr>
        <w:t>Возможно применение эквивалента используемых материалов и оборудования.</w:t>
      </w:r>
    </w:p>
    <w:p w:rsidR="00BB158C" w:rsidRPr="00C30A5E" w:rsidRDefault="00BB158C" w:rsidP="00AA7743">
      <w:pPr>
        <w:pStyle w:val="12"/>
        <w:suppressAutoHyphens/>
        <w:ind w:firstLine="0"/>
        <w:rPr>
          <w:rFonts w:eastAsia="MS Mincho"/>
        </w:rPr>
      </w:pPr>
    </w:p>
    <w:p w:rsidR="00BB158C" w:rsidRPr="00940BB6" w:rsidRDefault="00BB158C" w:rsidP="002F731D">
      <w:pPr>
        <w:pStyle w:val="a4"/>
        <w:numPr>
          <w:ilvl w:val="1"/>
          <w:numId w:val="40"/>
        </w:numPr>
        <w:tabs>
          <w:tab w:val="clear" w:pos="1571"/>
          <w:tab w:val="num" w:pos="-4860"/>
        </w:tabs>
        <w:suppressAutoHyphens/>
        <w:ind w:left="0" w:firstLine="840"/>
        <w:rPr>
          <w:sz w:val="28"/>
          <w:szCs w:val="28"/>
        </w:rPr>
      </w:pPr>
      <w:r w:rsidRPr="00C30A5E">
        <w:rPr>
          <w:sz w:val="28"/>
          <w:szCs w:val="28"/>
        </w:rPr>
        <w:t xml:space="preserve">         Гарантийные </w:t>
      </w:r>
      <w:r w:rsidRPr="006444C7">
        <w:rPr>
          <w:sz w:val="28"/>
          <w:szCs w:val="28"/>
        </w:rPr>
        <w:t>обязательства по выполненному комплексу работ должны составлять не менее 24 месяцев</w:t>
      </w:r>
      <w:r w:rsidRPr="00C30A5E">
        <w:rPr>
          <w:sz w:val="28"/>
          <w:szCs w:val="28"/>
        </w:rPr>
        <w:t>. В течение гарантийного срока в соответствии с договором подрядчик обеспечивает за свой счет устранение и исправление</w:t>
      </w:r>
      <w:r w:rsidRPr="00940BB6">
        <w:rPr>
          <w:sz w:val="28"/>
          <w:szCs w:val="28"/>
        </w:rPr>
        <w:t xml:space="preserve"> всех неисправностей и дефектов, возникших вследствие недостатков результата выполненных работ.</w:t>
      </w:r>
    </w:p>
    <w:p w:rsidR="00BB158C" w:rsidRPr="004F7687" w:rsidRDefault="00BB158C" w:rsidP="00AA7743">
      <w:pPr>
        <w:pStyle w:val="a4"/>
        <w:suppressAutoHyphens/>
        <w:ind w:firstLine="851"/>
        <w:rPr>
          <w:sz w:val="28"/>
          <w:szCs w:val="28"/>
        </w:rPr>
      </w:pPr>
      <w:r>
        <w:rPr>
          <w:sz w:val="28"/>
          <w:szCs w:val="28"/>
        </w:rPr>
        <w:t xml:space="preserve">4.10. </w:t>
      </w:r>
      <w:r w:rsidRPr="00FF6428">
        <w:rPr>
          <w:sz w:val="28"/>
          <w:szCs w:val="28"/>
        </w:rPr>
        <w:t xml:space="preserve">Требования к </w:t>
      </w:r>
      <w:r>
        <w:rPr>
          <w:sz w:val="28"/>
          <w:szCs w:val="28"/>
        </w:rPr>
        <w:t>выполняемым работам</w:t>
      </w:r>
      <w:r w:rsidRPr="00FF6428">
        <w:rPr>
          <w:sz w:val="28"/>
          <w:szCs w:val="28"/>
        </w:rPr>
        <w:t>:</w:t>
      </w:r>
      <w:r>
        <w:rPr>
          <w:sz w:val="28"/>
          <w:szCs w:val="28"/>
        </w:rPr>
        <w:t xml:space="preserve"> </w:t>
      </w:r>
      <w:r w:rsidRPr="004F7687">
        <w:rPr>
          <w:sz w:val="28"/>
          <w:szCs w:val="28"/>
        </w:rPr>
        <w:t>Работы должны быть выполнены в соответствии с нормативными документами РФ (</w:t>
      </w:r>
      <w:proofErr w:type="spellStart"/>
      <w:r w:rsidRPr="004F7687">
        <w:rPr>
          <w:sz w:val="28"/>
          <w:szCs w:val="28"/>
        </w:rPr>
        <w:t>СНиП</w:t>
      </w:r>
      <w:proofErr w:type="spellEnd"/>
      <w:r w:rsidRPr="004F7687">
        <w:rPr>
          <w:sz w:val="28"/>
          <w:szCs w:val="28"/>
        </w:rPr>
        <w:t xml:space="preserve">, ГОСТ, </w:t>
      </w:r>
      <w:proofErr w:type="spellStart"/>
      <w:r w:rsidRPr="004F7687">
        <w:rPr>
          <w:sz w:val="28"/>
          <w:szCs w:val="28"/>
        </w:rPr>
        <w:t>СанПиН</w:t>
      </w:r>
      <w:proofErr w:type="spellEnd"/>
      <w:r w:rsidRPr="004F7687">
        <w:rPr>
          <w:sz w:val="28"/>
          <w:szCs w:val="28"/>
        </w:rPr>
        <w:t xml:space="preserve"> и др.). Сдача выполненных работ оформляется актом приемки выполненных работ формы КС – 2 и справкой о стоимости выполненных работ и затрат формы КС-3.</w:t>
      </w:r>
    </w:p>
    <w:p w:rsidR="00BB158C" w:rsidRPr="004F7687" w:rsidRDefault="00BB158C" w:rsidP="00AA7743">
      <w:pPr>
        <w:pStyle w:val="a4"/>
        <w:suppressAutoHyphens/>
        <w:ind w:firstLine="851"/>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BB158C" w:rsidRPr="004F7687" w:rsidRDefault="00BB158C" w:rsidP="00AA7743">
      <w:pPr>
        <w:pStyle w:val="a4"/>
        <w:suppressAutoHyphens/>
        <w:ind w:firstLine="851"/>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BB158C" w:rsidRPr="004F7687" w:rsidRDefault="00BB158C" w:rsidP="00AA7743">
      <w:pPr>
        <w:pStyle w:val="a4"/>
        <w:suppressAutoHyphens/>
        <w:ind w:firstLine="851"/>
        <w:rPr>
          <w:sz w:val="28"/>
          <w:szCs w:val="28"/>
        </w:rPr>
      </w:pPr>
      <w:r w:rsidRPr="004F7687">
        <w:rPr>
          <w:sz w:val="28"/>
          <w:szCs w:val="28"/>
        </w:rPr>
        <w:t xml:space="preserve">Работы должны выполняться собственными силами без привлечения субподрядных организаций. </w:t>
      </w:r>
    </w:p>
    <w:p w:rsidR="00BB158C" w:rsidRPr="004F7687" w:rsidRDefault="00BB158C" w:rsidP="00AA7743">
      <w:pPr>
        <w:pStyle w:val="a4"/>
        <w:suppressAutoHyphens/>
        <w:ind w:firstLine="851"/>
        <w:rPr>
          <w:sz w:val="28"/>
          <w:szCs w:val="28"/>
        </w:rPr>
      </w:pPr>
      <w:r w:rsidRPr="004F7687">
        <w:rPr>
          <w:sz w:val="28"/>
          <w:szCs w:val="28"/>
        </w:rPr>
        <w:t xml:space="preserve">Форма предоставления результатов </w:t>
      </w:r>
    </w:p>
    <w:p w:rsidR="00BB158C" w:rsidRDefault="00BB158C" w:rsidP="002F731D">
      <w:pPr>
        <w:pStyle w:val="a4"/>
        <w:suppressAutoHyphens/>
        <w:ind w:firstLine="851"/>
      </w:pPr>
      <w:r w:rsidRPr="004F7687">
        <w:rPr>
          <w:sz w:val="28"/>
          <w:szCs w:val="28"/>
        </w:rPr>
        <w:t xml:space="preserve">По отдельным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w:t>
      </w:r>
      <w:proofErr w:type="spellStart"/>
      <w:proofErr w:type="gramStart"/>
      <w:r w:rsidRPr="004F7687">
        <w:rPr>
          <w:sz w:val="28"/>
          <w:szCs w:val="28"/>
        </w:rPr>
        <w:t>приемке-сдачи</w:t>
      </w:r>
      <w:proofErr w:type="spellEnd"/>
      <w:proofErr w:type="gramEnd"/>
      <w:r w:rsidRPr="004F7687">
        <w:rPr>
          <w:sz w:val="28"/>
          <w:szCs w:val="28"/>
        </w:rPr>
        <w:t xml:space="preserve"> отремонтированных, реконструированных, модернизированных объектов основных средств формы ОС-3.</w:t>
      </w:r>
      <w:r w:rsidRPr="00A57C88">
        <w:rPr>
          <w:b/>
          <w:bCs/>
        </w:rPr>
        <w:t xml:space="preserve"> </w:t>
      </w:r>
    </w:p>
    <w:p w:rsidR="00BB158C" w:rsidRPr="00A75E7F" w:rsidRDefault="00BB158C">
      <w:pPr>
        <w:spacing w:after="200" w:line="276" w:lineRule="auto"/>
        <w:rPr>
          <w:sz w:val="28"/>
          <w:szCs w:val="28"/>
        </w:rPr>
      </w:pPr>
      <w:r>
        <w:rPr>
          <w:rFonts w:eastAsia="MS Mincho"/>
        </w:rPr>
        <w:br w:type="page"/>
      </w:r>
    </w:p>
    <w:p w:rsidR="00BB158C" w:rsidRPr="00A75E7F" w:rsidRDefault="00BB158C" w:rsidP="007415F9">
      <w:pPr>
        <w:pStyle w:val="12"/>
        <w:suppressAutoHyphens/>
        <w:ind w:firstLine="0"/>
        <w:jc w:val="right"/>
        <w:rPr>
          <w:sz w:val="28"/>
          <w:szCs w:val="28"/>
        </w:rPr>
      </w:pPr>
      <w:r w:rsidRPr="00A75E7F">
        <w:rPr>
          <w:sz w:val="28"/>
          <w:szCs w:val="28"/>
        </w:rPr>
        <w:t>Приложение № 1</w:t>
      </w:r>
    </w:p>
    <w:p w:rsidR="00BB158C" w:rsidRDefault="00BB158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BB158C" w:rsidRDefault="00BB158C" w:rsidP="007415F9">
      <w:pPr>
        <w:suppressAutoHyphens/>
        <w:ind w:firstLine="425"/>
        <w:jc w:val="right"/>
        <w:rPr>
          <w:sz w:val="28"/>
          <w:szCs w:val="28"/>
        </w:rPr>
      </w:pPr>
    </w:p>
    <w:p w:rsidR="00BB158C" w:rsidRPr="00B2711F" w:rsidRDefault="00BB158C" w:rsidP="007415F9">
      <w:pPr>
        <w:suppressAutoHyphens/>
        <w:ind w:firstLine="425"/>
        <w:jc w:val="right"/>
        <w:rPr>
          <w:sz w:val="28"/>
          <w:szCs w:val="28"/>
        </w:rPr>
      </w:pPr>
    </w:p>
    <w:p w:rsidR="00BB158C" w:rsidRPr="00445DDD" w:rsidRDefault="00BB158C" w:rsidP="007415F9">
      <w:pPr>
        <w:suppressAutoHyphens/>
        <w:jc w:val="center"/>
        <w:rPr>
          <w:b/>
          <w:bCs/>
          <w:sz w:val="28"/>
          <w:szCs w:val="28"/>
        </w:rPr>
      </w:pPr>
      <w:r w:rsidRPr="00445DDD">
        <w:rPr>
          <w:b/>
          <w:bCs/>
          <w:sz w:val="28"/>
          <w:szCs w:val="28"/>
        </w:rPr>
        <w:t>На бланке претендента</w:t>
      </w:r>
    </w:p>
    <w:p w:rsidR="00BB158C" w:rsidRDefault="00BB158C" w:rsidP="007415F9">
      <w:pPr>
        <w:pStyle w:val="2"/>
        <w:suppressAutoHyphens/>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BB158C" w:rsidRDefault="00BB158C" w:rsidP="007415F9">
      <w:pPr>
        <w:pStyle w:val="2"/>
        <w:suppressAutoHyphens/>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sidRPr="00514663">
        <w:rPr>
          <w:i w:val="0"/>
          <w:iCs w:val="0"/>
        </w:rPr>
        <w:t>ОТКРЫТОМ КОНКУРСЕ</w:t>
      </w:r>
      <w:r w:rsidRPr="00445DDD">
        <w:rPr>
          <w:i w:val="0"/>
          <w:iCs w:val="0"/>
        </w:rPr>
        <w:t xml:space="preserve"> №</w:t>
      </w:r>
      <w:r>
        <w:rPr>
          <w:i w:val="0"/>
          <w:iCs w:val="0"/>
        </w:rPr>
        <w:t xml:space="preserve"> ОК/___/___/____ </w:t>
      </w:r>
    </w:p>
    <w:p w:rsidR="00BB158C" w:rsidRPr="007415F9" w:rsidRDefault="00BB158C" w:rsidP="007415F9"/>
    <w:p w:rsidR="00BB158C" w:rsidRPr="00002090" w:rsidRDefault="00BB158C" w:rsidP="007415F9">
      <w:pPr>
        <w:pStyle w:val="a8"/>
        <w:suppressAutoHyphens/>
        <w:jc w:val="both"/>
        <w:rPr>
          <w:i/>
          <w:iCs/>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rsidRPr="00002090">
        <w:t>открытом конкурсе</w:t>
      </w:r>
      <w:r>
        <w:t xml:space="preserve"> (далее – Заявка)</w:t>
      </w:r>
      <w:r w:rsidRPr="00002090">
        <w:t xml:space="preserve"> №</w:t>
      </w:r>
      <w:r>
        <w:t xml:space="preserve"> </w:t>
      </w:r>
      <w:r w:rsidRPr="00D17A81">
        <w:rPr>
          <w:u w:val="single"/>
        </w:rPr>
        <w:t xml:space="preserve">ОК/___/___/____ </w:t>
      </w:r>
      <w:r w:rsidRPr="00002090">
        <w:t xml:space="preserve"> (далее – открытый конкурс) </w:t>
      </w:r>
      <w:r>
        <w:t xml:space="preserve">на право заключения договора на </w:t>
      </w:r>
      <w:r w:rsidRPr="0077656B">
        <w:t>____________</w:t>
      </w:r>
      <w:r>
        <w:t xml:space="preserve"> </w:t>
      </w:r>
      <w:r w:rsidRPr="00F0168A">
        <w:rPr>
          <w:i/>
          <w:iCs/>
        </w:rPr>
        <w:t xml:space="preserve">(выполнение работ по ______, оказание услуг </w:t>
      </w:r>
      <w:proofErr w:type="spellStart"/>
      <w:r w:rsidRPr="00F0168A">
        <w:rPr>
          <w:i/>
          <w:iCs/>
        </w:rPr>
        <w:t>по_____</w:t>
      </w:r>
      <w:proofErr w:type="spellEnd"/>
      <w:r w:rsidRPr="00F0168A">
        <w:rPr>
          <w:i/>
          <w:iCs/>
        </w:rPr>
        <w:t>, на поставку товаров _______ - переписать из предмета конкурса)</w:t>
      </w:r>
      <w:r>
        <w:rPr>
          <w:i/>
          <w:iCs/>
        </w:rPr>
        <w:t xml:space="preserve"> </w:t>
      </w:r>
      <w:r w:rsidRPr="00002090">
        <w:t>в</w:t>
      </w:r>
      <w:r>
        <w:t xml:space="preserve"> </w:t>
      </w:r>
      <w:r w:rsidRPr="00002090">
        <w:t>201</w:t>
      </w:r>
      <w:r>
        <w:t>3</w:t>
      </w:r>
      <w:r w:rsidRPr="00002090">
        <w:t xml:space="preserve"> году.</w:t>
      </w:r>
    </w:p>
    <w:p w:rsidR="00BB158C" w:rsidRPr="00C30A5E" w:rsidRDefault="00BB158C" w:rsidP="007415F9">
      <w:pPr>
        <w:pStyle w:val="12"/>
        <w:suppressAutoHyphens/>
        <w:rPr>
          <w:sz w:val="28"/>
          <w:szCs w:val="28"/>
        </w:rPr>
      </w:pPr>
      <w:r w:rsidRPr="00C30A5E">
        <w:rPr>
          <w:sz w:val="28"/>
          <w:szCs w:val="28"/>
        </w:rPr>
        <w:t>Уполномоченным представителям ОАО «</w:t>
      </w:r>
      <w:proofErr w:type="spellStart"/>
      <w:r w:rsidRPr="00C30A5E">
        <w:rPr>
          <w:sz w:val="28"/>
          <w:szCs w:val="28"/>
        </w:rPr>
        <w:t>ТрансКонтейнер</w:t>
      </w:r>
      <w:proofErr w:type="spellEnd"/>
      <w:r w:rsidRPr="00C30A5E">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B158C" w:rsidRPr="00C30A5E" w:rsidRDefault="00BB158C" w:rsidP="007415F9">
      <w:pPr>
        <w:pStyle w:val="12"/>
        <w:suppressAutoHyphens/>
        <w:ind w:firstLine="708"/>
        <w:rPr>
          <w:sz w:val="28"/>
          <w:szCs w:val="28"/>
        </w:rPr>
      </w:pPr>
      <w:r w:rsidRPr="00C30A5E">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B158C" w:rsidRPr="00C30A5E" w:rsidRDefault="00BB158C" w:rsidP="007415F9">
      <w:pPr>
        <w:pStyle w:val="12"/>
        <w:suppressAutoHyphens/>
        <w:ind w:firstLine="708"/>
        <w:rPr>
          <w:sz w:val="28"/>
          <w:szCs w:val="28"/>
        </w:rPr>
      </w:pPr>
      <w:r w:rsidRPr="00C30A5E">
        <w:rPr>
          <w:sz w:val="28"/>
          <w:szCs w:val="28"/>
        </w:rPr>
        <w:t>Настоящим подтверждается, что _________(</w:t>
      </w:r>
      <w:r w:rsidRPr="00C30A5E">
        <w:rPr>
          <w:i/>
          <w:iCs/>
          <w:sz w:val="28"/>
          <w:szCs w:val="28"/>
        </w:rPr>
        <w:t>наименование претендента)</w:t>
      </w:r>
      <w:r w:rsidRPr="00C30A5E">
        <w:rPr>
          <w:sz w:val="28"/>
          <w:szCs w:val="28"/>
        </w:rPr>
        <w:t xml:space="preserve"> ознакомилос</w:t>
      </w:r>
      <w:proofErr w:type="gramStart"/>
      <w:r w:rsidRPr="00C30A5E">
        <w:rPr>
          <w:sz w:val="28"/>
          <w:szCs w:val="28"/>
        </w:rPr>
        <w:t>ь(</w:t>
      </w:r>
      <w:proofErr w:type="spellStart"/>
      <w:proofErr w:type="gramEnd"/>
      <w:r w:rsidRPr="00C30A5E">
        <w:rPr>
          <w:sz w:val="28"/>
          <w:szCs w:val="28"/>
        </w:rPr>
        <w:t>ся</w:t>
      </w:r>
      <w:proofErr w:type="spellEnd"/>
      <w:r w:rsidRPr="00C30A5E">
        <w:rPr>
          <w:sz w:val="28"/>
          <w:szCs w:val="28"/>
        </w:rPr>
        <w:t>) с условиями документации о закупке, с ними согласно(</w:t>
      </w:r>
      <w:proofErr w:type="spellStart"/>
      <w:r w:rsidRPr="00C30A5E">
        <w:rPr>
          <w:sz w:val="28"/>
          <w:szCs w:val="28"/>
        </w:rPr>
        <w:t>ен</w:t>
      </w:r>
      <w:proofErr w:type="spellEnd"/>
      <w:r w:rsidRPr="00C30A5E">
        <w:rPr>
          <w:sz w:val="28"/>
          <w:szCs w:val="28"/>
        </w:rPr>
        <w:t>) и возражений не имеет.</w:t>
      </w:r>
    </w:p>
    <w:p w:rsidR="00BB158C" w:rsidRPr="00C30A5E" w:rsidRDefault="00BB158C" w:rsidP="007415F9">
      <w:pPr>
        <w:pStyle w:val="12"/>
        <w:suppressAutoHyphens/>
        <w:ind w:firstLine="709"/>
        <w:rPr>
          <w:sz w:val="28"/>
          <w:szCs w:val="28"/>
        </w:rPr>
      </w:pPr>
      <w:r w:rsidRPr="00C30A5E">
        <w:rPr>
          <w:sz w:val="28"/>
          <w:szCs w:val="28"/>
        </w:rPr>
        <w:t>В частности, _______ (</w:t>
      </w:r>
      <w:r w:rsidRPr="00C30A5E">
        <w:rPr>
          <w:i/>
          <w:iCs/>
          <w:sz w:val="28"/>
          <w:szCs w:val="28"/>
        </w:rPr>
        <w:t>наименование претендента)</w:t>
      </w:r>
      <w:r w:rsidRPr="00C30A5E">
        <w:rPr>
          <w:sz w:val="28"/>
          <w:szCs w:val="28"/>
        </w:rPr>
        <w:t>, подавая настоящую Заявку, согласн</w:t>
      </w:r>
      <w:proofErr w:type="gramStart"/>
      <w:r w:rsidRPr="00C30A5E">
        <w:rPr>
          <w:sz w:val="28"/>
          <w:szCs w:val="28"/>
        </w:rPr>
        <w:t>о(</w:t>
      </w:r>
      <w:proofErr w:type="spellStart"/>
      <w:proofErr w:type="gramEnd"/>
      <w:r w:rsidRPr="00C30A5E">
        <w:rPr>
          <w:sz w:val="28"/>
          <w:szCs w:val="28"/>
        </w:rPr>
        <w:t>ен</w:t>
      </w:r>
      <w:proofErr w:type="spellEnd"/>
      <w:r w:rsidRPr="00C30A5E">
        <w:rPr>
          <w:sz w:val="28"/>
          <w:szCs w:val="28"/>
        </w:rPr>
        <w:t>) с тем, что:</w:t>
      </w:r>
    </w:p>
    <w:p w:rsidR="00BB158C" w:rsidRPr="00002090" w:rsidRDefault="00BB158C" w:rsidP="007415F9">
      <w:pPr>
        <w:pStyle w:val="a8"/>
        <w:widowControl w:val="0"/>
        <w:numPr>
          <w:ilvl w:val="0"/>
          <w:numId w:val="16"/>
        </w:numPr>
        <w:tabs>
          <w:tab w:val="clear" w:pos="1440"/>
          <w:tab w:val="num" w:pos="0"/>
          <w:tab w:val="left" w:pos="960"/>
          <w:tab w:val="left" w:pos="1080"/>
          <w:tab w:val="num" w:pos="2629"/>
        </w:tabs>
        <w:suppressAutoHyphen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BB158C" w:rsidRPr="00002090" w:rsidRDefault="00BB158C" w:rsidP="007415F9">
      <w:pPr>
        <w:pStyle w:val="a8"/>
        <w:numPr>
          <w:ilvl w:val="0"/>
          <w:numId w:val="16"/>
        </w:numPr>
        <w:tabs>
          <w:tab w:val="clear" w:pos="1440"/>
          <w:tab w:val="num" w:pos="0"/>
          <w:tab w:val="left" w:pos="1080"/>
          <w:tab w:val="num" w:pos="2629"/>
          <w:tab w:val="left" w:pos="7938"/>
        </w:tabs>
        <w:suppressAutoHyphens/>
        <w:ind w:left="0" w:firstLine="720"/>
        <w:jc w:val="both"/>
      </w:pPr>
      <w:r w:rsidRPr="00002090">
        <w:t xml:space="preserve">Победителем может быть признан участник, предложивший не самую низкую цену. </w:t>
      </w:r>
    </w:p>
    <w:p w:rsidR="00BB158C" w:rsidRPr="00002090" w:rsidRDefault="00BB158C" w:rsidP="007415F9">
      <w:pPr>
        <w:suppressAutoHyphens/>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BB158C" w:rsidRDefault="00BB158C" w:rsidP="007415F9">
      <w:pPr>
        <w:numPr>
          <w:ilvl w:val="0"/>
          <w:numId w:val="18"/>
        </w:numPr>
        <w:tabs>
          <w:tab w:val="left" w:pos="1418"/>
        </w:tabs>
        <w:suppressAutoHyphen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sz w:val="28"/>
          <w:szCs w:val="28"/>
        </w:rPr>
        <w:t>_______</w:t>
      </w:r>
      <w:r w:rsidRPr="008620BD">
        <w:rPr>
          <w:sz w:val="28"/>
          <w:szCs w:val="28"/>
        </w:rPr>
        <w:t>(</w:t>
      </w:r>
      <w:r w:rsidRPr="008620BD">
        <w:rPr>
          <w:i/>
          <w:iCs/>
          <w:sz w:val="28"/>
          <w:szCs w:val="28"/>
        </w:rPr>
        <w:t xml:space="preserve">указать срок, но не </w:t>
      </w:r>
      <w:proofErr w:type="gramStart"/>
      <w:r w:rsidRPr="008620BD">
        <w:rPr>
          <w:i/>
          <w:iCs/>
          <w:sz w:val="28"/>
          <w:szCs w:val="28"/>
        </w:rPr>
        <w:t>менее указанного</w:t>
      </w:r>
      <w:proofErr w:type="gramEnd"/>
      <w:r w:rsidRPr="008620BD">
        <w:rPr>
          <w:i/>
          <w:iCs/>
          <w:sz w:val="28"/>
          <w:szCs w:val="28"/>
        </w:rPr>
        <w:t xml:space="preserve"> в пункте 1.4.5 документации о закупке)</w:t>
      </w:r>
      <w:r>
        <w:rPr>
          <w:i/>
          <w:iCs/>
          <w:sz w:val="28"/>
          <w:szCs w:val="28"/>
        </w:rPr>
        <w:t xml:space="preserve"> </w:t>
      </w:r>
      <w:r w:rsidRPr="00D27A82">
        <w:rPr>
          <w:sz w:val="28"/>
          <w:szCs w:val="28"/>
        </w:rPr>
        <w:t xml:space="preserve">дней с даты, установленной </w:t>
      </w:r>
      <w:r w:rsidRPr="007C2BCF">
        <w:rPr>
          <w:sz w:val="28"/>
          <w:szCs w:val="28"/>
        </w:rPr>
        <w:t xml:space="preserve">как день </w:t>
      </w:r>
      <w:r>
        <w:rPr>
          <w:sz w:val="28"/>
          <w:szCs w:val="28"/>
        </w:rPr>
        <w:t>вскрытия Заявок.</w:t>
      </w:r>
      <w:r w:rsidRPr="00D27A82">
        <w:rPr>
          <w:sz w:val="28"/>
          <w:szCs w:val="28"/>
        </w:rPr>
        <w:t xml:space="preserve"> Заявка будет оставаться для нас обязательной до истечения указанного периода.</w:t>
      </w:r>
    </w:p>
    <w:p w:rsidR="00BB158C" w:rsidRDefault="00BB158C" w:rsidP="007415F9">
      <w:pPr>
        <w:numPr>
          <w:ilvl w:val="0"/>
          <w:numId w:val="18"/>
        </w:numPr>
        <w:tabs>
          <w:tab w:val="left" w:pos="1418"/>
        </w:tabs>
        <w:suppressAutoHyphen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w:t>
      </w:r>
      <w:proofErr w:type="spellStart"/>
      <w:r>
        <w:rPr>
          <w:sz w:val="28"/>
          <w:szCs w:val="28"/>
        </w:rPr>
        <w:t>ТрансКонтейнер</w:t>
      </w:r>
      <w:proofErr w:type="spellEnd"/>
      <w:r>
        <w:rPr>
          <w:sz w:val="28"/>
          <w:szCs w:val="28"/>
        </w:rPr>
        <w:t>»</w:t>
      </w:r>
      <w:r w:rsidRPr="00446BD7">
        <w:rPr>
          <w:sz w:val="28"/>
          <w:szCs w:val="28"/>
        </w:rPr>
        <w:t xml:space="preserve">. </w:t>
      </w:r>
      <w:r>
        <w:rPr>
          <w:sz w:val="28"/>
          <w:szCs w:val="28"/>
        </w:rPr>
        <w:t>_________________</w:t>
      </w:r>
      <w:r w:rsidRPr="00446BD7">
        <w:rPr>
          <w:sz w:val="28"/>
          <w:szCs w:val="28"/>
        </w:rPr>
        <w:t>____ (</w:t>
      </w:r>
      <w:r w:rsidRPr="0077656B">
        <w:rPr>
          <w:i/>
          <w:iCs/>
          <w:sz w:val="28"/>
          <w:szCs w:val="28"/>
        </w:rPr>
        <w:t>наименование претендента</w:t>
      </w:r>
      <w:r w:rsidRPr="00446BD7">
        <w:rPr>
          <w:sz w:val="28"/>
          <w:szCs w:val="28"/>
        </w:rPr>
        <w:t>) предупрежде</w:t>
      </w:r>
      <w:proofErr w:type="gramStart"/>
      <w:r w:rsidRPr="00446BD7">
        <w:rPr>
          <w:sz w:val="28"/>
          <w:szCs w:val="28"/>
        </w:rPr>
        <w:t>н(</w:t>
      </w:r>
      <w:proofErr w:type="gramEnd"/>
      <w:r w:rsidRPr="00446BD7">
        <w:rPr>
          <w:sz w:val="28"/>
          <w:szCs w:val="28"/>
        </w:rPr>
        <w:t xml:space="preserve">о), что при непредставлении указанных сведений и документов, </w:t>
      </w:r>
      <w:r>
        <w:rPr>
          <w:sz w:val="28"/>
          <w:szCs w:val="28"/>
        </w:rPr>
        <w:t>ОАО «</w:t>
      </w:r>
      <w:proofErr w:type="spellStart"/>
      <w:r>
        <w:rPr>
          <w:sz w:val="28"/>
          <w:szCs w:val="28"/>
        </w:rPr>
        <w:t>ТрансКонтейнер</w:t>
      </w:r>
      <w:proofErr w:type="spellEnd"/>
      <w:r>
        <w:rPr>
          <w:sz w:val="28"/>
          <w:szCs w:val="28"/>
        </w:rPr>
        <w:t xml:space="preserve">» </w:t>
      </w:r>
      <w:r w:rsidRPr="00446BD7">
        <w:rPr>
          <w:sz w:val="28"/>
          <w:szCs w:val="28"/>
        </w:rPr>
        <w:t>вправе отказаться от заключения договора.</w:t>
      </w:r>
      <w:r>
        <w:rPr>
          <w:sz w:val="28"/>
          <w:szCs w:val="28"/>
        </w:rPr>
        <w:t xml:space="preserve"> </w:t>
      </w:r>
    </w:p>
    <w:p w:rsidR="00BB158C" w:rsidRDefault="00BB158C" w:rsidP="007415F9">
      <w:pPr>
        <w:numPr>
          <w:ilvl w:val="0"/>
          <w:numId w:val="18"/>
        </w:numPr>
        <w:tabs>
          <w:tab w:val="left" w:pos="1418"/>
        </w:tabs>
        <w:suppressAutoHyphens/>
        <w:ind w:left="0" w:firstLine="714"/>
        <w:jc w:val="both"/>
        <w:rPr>
          <w:sz w:val="28"/>
          <w:szCs w:val="28"/>
        </w:rPr>
      </w:pPr>
      <w:r>
        <w:rPr>
          <w:sz w:val="28"/>
          <w:szCs w:val="28"/>
        </w:rPr>
        <w:t>П</w:t>
      </w:r>
      <w:r w:rsidRPr="00D27A82">
        <w:rPr>
          <w:sz w:val="28"/>
          <w:szCs w:val="28"/>
        </w:rPr>
        <w:t>одписать догово</w:t>
      </w:r>
      <w:proofErr w:type="gramStart"/>
      <w:r w:rsidRPr="00D27A82">
        <w:rPr>
          <w:sz w:val="28"/>
          <w:szCs w:val="28"/>
        </w:rPr>
        <w:t>р(</w:t>
      </w:r>
      <w:proofErr w:type="spellStart"/>
      <w:proofErr w:type="gramEnd"/>
      <w:r w:rsidRPr="00D27A82">
        <w:rPr>
          <w:sz w:val="28"/>
          <w:szCs w:val="28"/>
        </w:rPr>
        <w:t>ы</w:t>
      </w:r>
      <w:proofErr w:type="spellEnd"/>
      <w:r w:rsidRPr="00D27A82">
        <w:rPr>
          <w:sz w:val="28"/>
          <w:szCs w:val="28"/>
        </w:rPr>
        <w:t xml:space="preserve">)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BB158C" w:rsidRDefault="00BB158C" w:rsidP="007415F9">
      <w:pPr>
        <w:numPr>
          <w:ilvl w:val="0"/>
          <w:numId w:val="18"/>
        </w:numPr>
        <w:tabs>
          <w:tab w:val="left" w:pos="1418"/>
        </w:tabs>
        <w:suppressAutoHyphen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BB158C" w:rsidRPr="00002090" w:rsidRDefault="00BB158C" w:rsidP="007415F9">
      <w:pPr>
        <w:numPr>
          <w:ilvl w:val="0"/>
          <w:numId w:val="18"/>
        </w:numPr>
        <w:suppressAutoHyphens/>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Настоящим подтверждаем, что:</w:t>
      </w:r>
    </w:p>
    <w:p w:rsidR="00BB158C" w:rsidRPr="00002090" w:rsidRDefault="00BB158C" w:rsidP="007415F9">
      <w:pPr>
        <w:pStyle w:val="a4"/>
        <w:suppressAutoHyphens/>
        <w:ind w:firstLine="553"/>
        <w:rPr>
          <w:rFonts w:eastAsia="Times New Roman"/>
          <w:sz w:val="28"/>
          <w:szCs w:val="28"/>
        </w:rPr>
      </w:pPr>
      <w:proofErr w:type="gramStart"/>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передать все права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в случае признания победителем Заказчику;</w:t>
      </w:r>
      <w:proofErr w:type="gramEnd"/>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xml:space="preserve">- ________(наименование претендента) не </w:t>
      </w:r>
      <w:proofErr w:type="gramStart"/>
      <w:r w:rsidRPr="00002090">
        <w:rPr>
          <w:rFonts w:eastAsia="Times New Roman"/>
          <w:sz w:val="28"/>
          <w:szCs w:val="28"/>
        </w:rPr>
        <w:t>признан</w:t>
      </w:r>
      <w:proofErr w:type="gramEnd"/>
      <w:r w:rsidRPr="00002090">
        <w:rPr>
          <w:rFonts w:eastAsia="Times New Roman"/>
          <w:sz w:val="28"/>
          <w:szCs w:val="28"/>
        </w:rPr>
        <w:t xml:space="preserve"> несостоятельным (банкротом);</w:t>
      </w:r>
    </w:p>
    <w:p w:rsidR="00BB158C" w:rsidRPr="00002090" w:rsidRDefault="00BB158C" w:rsidP="007415F9">
      <w:pPr>
        <w:pStyle w:val="a4"/>
        <w:suppressAutoHyphens/>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BB158C" w:rsidRPr="008B08F6" w:rsidRDefault="00BB158C" w:rsidP="007415F9">
      <w:pPr>
        <w:pStyle w:val="a4"/>
        <w:suppressAutoHyphens/>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BB158C" w:rsidRDefault="00BB158C" w:rsidP="007415F9">
      <w:pPr>
        <w:pStyle w:val="a4"/>
        <w:suppressAutoHyphens/>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B158C" w:rsidRDefault="00BB158C" w:rsidP="007415F9">
      <w:pPr>
        <w:pStyle w:val="a4"/>
        <w:suppressAutoHyphens/>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w:t>
      </w:r>
      <w:proofErr w:type="gramStart"/>
      <w:r>
        <w:rPr>
          <w:rFonts w:eastAsia="Times New Roman"/>
          <w:sz w:val="28"/>
          <w:szCs w:val="28"/>
        </w:rPr>
        <w:t>имеет и не</w:t>
      </w:r>
      <w:proofErr w:type="gramEnd"/>
      <w:r>
        <w:rPr>
          <w:rFonts w:eastAsia="Times New Roman"/>
          <w:sz w:val="28"/>
          <w:szCs w:val="28"/>
        </w:rPr>
        <w:t xml:space="preserve"> будет иметь никаких претензий в отношении права (и в отношении реализации права) ОАО «</w:t>
      </w:r>
      <w:proofErr w:type="spellStart"/>
      <w:r>
        <w:rPr>
          <w:rFonts w:eastAsia="Times New Roman"/>
          <w:sz w:val="28"/>
          <w:szCs w:val="28"/>
        </w:rPr>
        <w:t>ТрансКонтейнер</w:t>
      </w:r>
      <w:proofErr w:type="spellEnd"/>
      <w:r>
        <w:rPr>
          <w:rFonts w:eastAsia="Times New Roman"/>
          <w:sz w:val="28"/>
          <w:szCs w:val="28"/>
        </w:rPr>
        <w:t>» отменить открытый конкурс в любое время до момента объявления победителя открытого конкурса;</w:t>
      </w:r>
    </w:p>
    <w:p w:rsidR="00BB158C" w:rsidRDefault="00BB158C" w:rsidP="007415F9">
      <w:pPr>
        <w:pStyle w:val="a4"/>
        <w:suppressAutoHyphens/>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IV </w:t>
      </w:r>
      <w:r w:rsidRPr="0064290F">
        <w:rPr>
          <w:rFonts w:eastAsia="Times New Roman"/>
          <w:sz w:val="28"/>
          <w:szCs w:val="28"/>
        </w:rPr>
        <w:t xml:space="preserve"> документации</w:t>
      </w:r>
      <w:r>
        <w:rPr>
          <w:rFonts w:eastAsia="Times New Roman"/>
          <w:sz w:val="28"/>
          <w:szCs w:val="28"/>
        </w:rPr>
        <w:t xml:space="preserve"> открытого конкурса</w:t>
      </w:r>
      <w:r w:rsidRPr="0064290F">
        <w:rPr>
          <w:rFonts w:eastAsia="Times New Roman"/>
          <w:sz w:val="28"/>
          <w:szCs w:val="28"/>
        </w:rPr>
        <w:t>)</w:t>
      </w:r>
      <w:r>
        <w:rPr>
          <w:rFonts w:eastAsia="Times New Roman"/>
          <w:sz w:val="28"/>
          <w:szCs w:val="28"/>
        </w:rPr>
        <w:t>;</w:t>
      </w:r>
    </w:p>
    <w:p w:rsidR="00BB158C" w:rsidRPr="00002090" w:rsidRDefault="00BB158C" w:rsidP="007415F9">
      <w:pPr>
        <w:pStyle w:val="a4"/>
        <w:suppressAutoHyphens/>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szCs w:val="28"/>
        </w:rPr>
        <w:t>Раздел IV документации</w:t>
      </w:r>
      <w:r>
        <w:rPr>
          <w:rFonts w:eastAsia="Times New Roman"/>
          <w:sz w:val="28"/>
          <w:szCs w:val="28"/>
        </w:rPr>
        <w:t xml:space="preserve"> открытого конкурса</w:t>
      </w:r>
      <w:r w:rsidRPr="0064290F">
        <w:rPr>
          <w:rFonts w:eastAsia="Times New Roman"/>
          <w:sz w:val="28"/>
          <w:szCs w:val="28"/>
        </w:rPr>
        <w:t>)</w:t>
      </w:r>
      <w:r>
        <w:rPr>
          <w:rFonts w:eastAsia="Times New Roman"/>
          <w:sz w:val="28"/>
          <w:szCs w:val="28"/>
        </w:rPr>
        <w:t>.</w:t>
      </w:r>
    </w:p>
    <w:p w:rsidR="00BB158C" w:rsidRPr="0000551D" w:rsidRDefault="00BB158C" w:rsidP="007415F9">
      <w:pPr>
        <w:pStyle w:val="12"/>
        <w:suppressAutoHyphens/>
        <w:ind w:firstLine="709"/>
        <w:rPr>
          <w:sz w:val="28"/>
          <w:szCs w:val="28"/>
        </w:rPr>
      </w:pPr>
      <w:proofErr w:type="gramStart"/>
      <w:r w:rsidRPr="0000551D">
        <w:rPr>
          <w:sz w:val="28"/>
          <w:szCs w:val="28"/>
        </w:rPr>
        <w:t>Нижеподписавшийся</w:t>
      </w:r>
      <w:proofErr w:type="gramEnd"/>
      <w:r w:rsidRPr="0000551D">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BB158C" w:rsidRPr="00D27A82" w:rsidRDefault="00BB158C" w:rsidP="007415F9">
      <w:pPr>
        <w:pStyle w:val="12"/>
        <w:suppressAutoHyphens/>
        <w:ind w:firstLine="708"/>
      </w:pPr>
      <w:r w:rsidRPr="0000551D">
        <w:rPr>
          <w:sz w:val="28"/>
          <w:szCs w:val="28"/>
        </w:rPr>
        <w:t>В подтверждение этого прилагаем все необходимые документы</w:t>
      </w:r>
      <w:r w:rsidRPr="00002090">
        <w:t>.</w:t>
      </w:r>
    </w:p>
    <w:p w:rsidR="00BB158C" w:rsidRDefault="00BB158C" w:rsidP="007415F9">
      <w:pPr>
        <w:pStyle w:val="3"/>
        <w:suppressAutoHyphens/>
        <w:spacing w:before="0" w:after="0"/>
        <w:rPr>
          <w:rFonts w:ascii="Times New Roman" w:hAnsi="Times New Roman" w:cs="Times New Roman"/>
          <w:sz w:val="28"/>
          <w:szCs w:val="28"/>
        </w:rPr>
      </w:pPr>
    </w:p>
    <w:p w:rsidR="00BB158C" w:rsidRPr="007415F9" w:rsidRDefault="00BB158C" w:rsidP="007415F9">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7415F9">
      <w:pPr>
        <w:tabs>
          <w:tab w:val="left" w:pos="8640"/>
        </w:tabs>
        <w:suppressAutoHyphens/>
        <w:jc w:val="center"/>
        <w:rPr>
          <w:i/>
          <w:iCs/>
        </w:rPr>
      </w:pPr>
      <w:r w:rsidRPr="007415F9">
        <w:rPr>
          <w:i/>
          <w:iCs/>
        </w:rPr>
        <w:t>(наименование претендента)</w:t>
      </w:r>
    </w:p>
    <w:p w:rsidR="00BB158C" w:rsidRPr="00445DDD" w:rsidRDefault="00BB158C"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B158C" w:rsidRPr="007415F9" w:rsidRDefault="00BB158C" w:rsidP="007415F9">
      <w:pPr>
        <w:pStyle w:val="33"/>
        <w:suppressAutoHyphens/>
        <w:spacing w:after="0"/>
        <w:jc w:val="right"/>
        <w:rPr>
          <w:sz w:val="28"/>
          <w:szCs w:val="28"/>
        </w:rPr>
      </w:pPr>
      <w:r w:rsidRPr="007415F9">
        <w:rPr>
          <w:rFonts w:eastAsia="MS Mincho"/>
          <w:sz w:val="28"/>
          <w:szCs w:val="28"/>
        </w:rPr>
        <w:t>Приложение № 2</w:t>
      </w:r>
    </w:p>
    <w:p w:rsidR="00BB158C" w:rsidRDefault="00BB158C"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BB158C" w:rsidRDefault="00BB158C" w:rsidP="007415F9">
      <w:pPr>
        <w:pStyle w:val="a4"/>
        <w:suppressAutoHyphens/>
        <w:jc w:val="center"/>
        <w:rPr>
          <w:b/>
          <w:bCs/>
          <w:sz w:val="28"/>
          <w:szCs w:val="28"/>
        </w:rPr>
      </w:pPr>
    </w:p>
    <w:p w:rsidR="00BB158C" w:rsidRDefault="00BB158C" w:rsidP="007415F9">
      <w:pPr>
        <w:pStyle w:val="a4"/>
        <w:suppressAutoHyphens/>
        <w:jc w:val="center"/>
        <w:rPr>
          <w:b/>
          <w:bCs/>
          <w:sz w:val="28"/>
          <w:szCs w:val="28"/>
        </w:rPr>
      </w:pPr>
    </w:p>
    <w:p w:rsidR="00BB158C" w:rsidRDefault="00BB158C" w:rsidP="007415F9">
      <w:pPr>
        <w:pStyle w:val="a4"/>
        <w:suppressAutoHyphens/>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BB158C" w:rsidRDefault="00BB158C" w:rsidP="007415F9">
      <w:pPr>
        <w:pStyle w:val="a4"/>
        <w:suppressAutoHyphens/>
        <w:jc w:val="center"/>
        <w:rPr>
          <w:i/>
          <w:iCs/>
          <w:sz w:val="28"/>
          <w:szCs w:val="28"/>
        </w:rPr>
      </w:pPr>
      <w:r w:rsidRPr="007415F9">
        <w:rPr>
          <w:i/>
          <w:iCs/>
          <w:sz w:val="28"/>
          <w:szCs w:val="28"/>
        </w:rPr>
        <w:t>(в случае</w:t>
      </w:r>
      <w:proofErr w:type="gramStart"/>
      <w:r w:rsidRPr="007415F9">
        <w:rPr>
          <w:i/>
          <w:iCs/>
          <w:sz w:val="28"/>
          <w:szCs w:val="28"/>
        </w:rPr>
        <w:t>,</w:t>
      </w:r>
      <w:proofErr w:type="gramEnd"/>
      <w:r w:rsidRPr="007415F9">
        <w:rPr>
          <w:i/>
          <w:iCs/>
          <w:sz w:val="28"/>
          <w:szCs w:val="28"/>
        </w:rPr>
        <w:t xml:space="preserve"> если на стороне одного претендента участвует несколько лиц, сведения предоставляются на каждое лицо)</w:t>
      </w:r>
    </w:p>
    <w:p w:rsidR="00BB158C" w:rsidRPr="007415F9" w:rsidRDefault="00BB158C" w:rsidP="007415F9">
      <w:pPr>
        <w:pStyle w:val="a4"/>
        <w:suppressAutoHyphens/>
        <w:jc w:val="center"/>
        <w:rPr>
          <w:sz w:val="28"/>
          <w:szCs w:val="28"/>
        </w:rPr>
      </w:pPr>
    </w:p>
    <w:p w:rsidR="00BB158C" w:rsidRPr="007415F9" w:rsidRDefault="00BB158C" w:rsidP="007415F9">
      <w:pPr>
        <w:pStyle w:val="a4"/>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B158C" w:rsidRDefault="00BB158C" w:rsidP="007415F9">
      <w:pPr>
        <w:pStyle w:val="a4"/>
        <w:suppressAutoHyphens/>
        <w:ind w:firstLine="0"/>
        <w:rPr>
          <w:sz w:val="28"/>
          <w:szCs w:val="28"/>
        </w:rPr>
      </w:pPr>
      <w:r w:rsidRPr="007415F9">
        <w:rPr>
          <w:sz w:val="28"/>
          <w:szCs w:val="28"/>
        </w:rPr>
        <w:tab/>
      </w:r>
    </w:p>
    <w:p w:rsidR="00BB158C" w:rsidRDefault="00BB158C" w:rsidP="007415F9">
      <w:pPr>
        <w:pStyle w:val="a4"/>
        <w:suppressAutoHyphens/>
        <w:ind w:firstLine="696"/>
        <w:rPr>
          <w:sz w:val="28"/>
          <w:szCs w:val="28"/>
        </w:rPr>
      </w:pPr>
      <w:r w:rsidRPr="007415F9">
        <w:rPr>
          <w:sz w:val="28"/>
          <w:szCs w:val="28"/>
        </w:rPr>
        <w:t>Юридический адрес ________________________________________</w:t>
      </w:r>
    </w:p>
    <w:p w:rsidR="00BB158C" w:rsidRPr="007415F9" w:rsidRDefault="00BB158C" w:rsidP="007415F9">
      <w:pPr>
        <w:pStyle w:val="a4"/>
        <w:suppressAutoHyphens/>
        <w:ind w:firstLine="696"/>
        <w:rPr>
          <w:sz w:val="28"/>
          <w:szCs w:val="28"/>
        </w:rPr>
      </w:pPr>
    </w:p>
    <w:p w:rsidR="00BB158C" w:rsidRDefault="00BB158C" w:rsidP="007415F9">
      <w:pPr>
        <w:pStyle w:val="a4"/>
        <w:suppressAutoHyphens/>
        <w:ind w:firstLine="696"/>
        <w:rPr>
          <w:sz w:val="28"/>
          <w:szCs w:val="28"/>
        </w:rPr>
      </w:pPr>
      <w:r w:rsidRPr="007415F9">
        <w:rPr>
          <w:sz w:val="28"/>
          <w:szCs w:val="28"/>
        </w:rPr>
        <w:t>Почтовый адрес ___________________________________________</w:t>
      </w:r>
    </w:p>
    <w:p w:rsidR="00BB158C" w:rsidRPr="007415F9" w:rsidRDefault="00BB158C" w:rsidP="007415F9">
      <w:pPr>
        <w:pStyle w:val="a4"/>
        <w:suppressAutoHyphens/>
        <w:ind w:firstLine="696"/>
        <w:rPr>
          <w:sz w:val="28"/>
          <w:szCs w:val="28"/>
        </w:rPr>
      </w:pPr>
    </w:p>
    <w:p w:rsidR="00BB158C" w:rsidRDefault="00BB158C"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BB158C" w:rsidRPr="007415F9" w:rsidRDefault="00BB158C" w:rsidP="007415F9">
      <w:pPr>
        <w:pStyle w:val="a4"/>
        <w:suppressAutoHyphens/>
        <w:ind w:firstLine="0"/>
        <w:rPr>
          <w:sz w:val="28"/>
          <w:szCs w:val="28"/>
        </w:rPr>
      </w:pPr>
    </w:p>
    <w:p w:rsidR="00BB158C" w:rsidRDefault="00BB158C"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BB158C" w:rsidRPr="007415F9" w:rsidRDefault="00BB158C" w:rsidP="007415F9">
      <w:pPr>
        <w:pStyle w:val="a4"/>
        <w:suppressAutoHyphens/>
        <w:ind w:firstLine="698"/>
        <w:rPr>
          <w:sz w:val="28"/>
          <w:szCs w:val="28"/>
        </w:rPr>
      </w:pPr>
    </w:p>
    <w:p w:rsidR="00BB158C" w:rsidRDefault="00BB158C" w:rsidP="007415F9">
      <w:pPr>
        <w:pStyle w:val="a4"/>
        <w:suppressAutoHyphens/>
        <w:ind w:firstLine="698"/>
        <w:rPr>
          <w:sz w:val="28"/>
          <w:szCs w:val="28"/>
        </w:rPr>
      </w:pPr>
      <w:r w:rsidRPr="007415F9">
        <w:rPr>
          <w:sz w:val="28"/>
          <w:szCs w:val="28"/>
        </w:rPr>
        <w:t>Адрес электронной почты __________________@_______________</w:t>
      </w:r>
    </w:p>
    <w:p w:rsidR="00BB158C" w:rsidRPr="007415F9" w:rsidRDefault="00BB158C" w:rsidP="007415F9">
      <w:pPr>
        <w:pStyle w:val="a4"/>
        <w:suppressAutoHyphens/>
        <w:ind w:firstLine="698"/>
        <w:rPr>
          <w:sz w:val="28"/>
          <w:szCs w:val="28"/>
        </w:rPr>
      </w:pPr>
    </w:p>
    <w:p w:rsidR="00BB158C" w:rsidRDefault="00BB158C"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BB158C" w:rsidRPr="007415F9" w:rsidRDefault="00BB158C" w:rsidP="007415F9">
      <w:pPr>
        <w:pStyle w:val="a4"/>
        <w:suppressAutoHyphens/>
        <w:ind w:firstLine="0"/>
        <w:rPr>
          <w:sz w:val="28"/>
          <w:szCs w:val="28"/>
        </w:rPr>
      </w:pPr>
    </w:p>
    <w:p w:rsidR="00BB158C" w:rsidRDefault="00BB158C" w:rsidP="007415F9">
      <w:pPr>
        <w:pStyle w:val="a4"/>
        <w:tabs>
          <w:tab w:val="left" w:pos="1080"/>
        </w:tabs>
        <w:suppressAutoHyphens/>
        <w:ind w:firstLine="0"/>
        <w:rPr>
          <w:sz w:val="28"/>
          <w:szCs w:val="28"/>
        </w:rPr>
      </w:pPr>
      <w:r w:rsidRPr="007415F9">
        <w:rPr>
          <w:sz w:val="28"/>
          <w:szCs w:val="28"/>
        </w:rPr>
        <w:t>2. Руководитель</w:t>
      </w:r>
    </w:p>
    <w:p w:rsidR="00BB158C" w:rsidRPr="007415F9" w:rsidRDefault="00BB158C" w:rsidP="007415F9">
      <w:pPr>
        <w:pStyle w:val="a4"/>
        <w:tabs>
          <w:tab w:val="left" w:pos="1080"/>
        </w:tabs>
        <w:suppressAutoHyphens/>
        <w:ind w:firstLine="0"/>
        <w:rPr>
          <w:sz w:val="28"/>
          <w:szCs w:val="28"/>
        </w:rPr>
      </w:pPr>
    </w:p>
    <w:p w:rsidR="00BB158C" w:rsidRDefault="00BB158C" w:rsidP="007415F9">
      <w:pPr>
        <w:pStyle w:val="a4"/>
        <w:tabs>
          <w:tab w:val="left" w:pos="1080"/>
        </w:tabs>
        <w:suppressAutoHyphens/>
        <w:ind w:firstLine="0"/>
        <w:rPr>
          <w:sz w:val="28"/>
          <w:szCs w:val="28"/>
        </w:rPr>
      </w:pPr>
      <w:r w:rsidRPr="007415F9">
        <w:rPr>
          <w:sz w:val="28"/>
          <w:szCs w:val="28"/>
        </w:rPr>
        <w:t>3. Банковские реквизиты</w:t>
      </w:r>
    </w:p>
    <w:p w:rsidR="00BB158C" w:rsidRPr="007415F9" w:rsidRDefault="00BB158C" w:rsidP="007415F9">
      <w:pPr>
        <w:pStyle w:val="a4"/>
        <w:tabs>
          <w:tab w:val="left" w:pos="1080"/>
        </w:tabs>
        <w:suppressAutoHyphens/>
        <w:ind w:firstLine="0"/>
        <w:rPr>
          <w:sz w:val="28"/>
          <w:szCs w:val="28"/>
        </w:rPr>
      </w:pPr>
    </w:p>
    <w:p w:rsidR="00BB158C" w:rsidRPr="007415F9" w:rsidRDefault="00BB158C"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BB158C" w:rsidRDefault="00BB158C" w:rsidP="007415F9">
      <w:pPr>
        <w:tabs>
          <w:tab w:val="left" w:pos="9639"/>
        </w:tabs>
        <w:suppressAutoHyphens/>
        <w:ind w:firstLine="539"/>
        <w:rPr>
          <w:b/>
          <w:bCs/>
          <w:sz w:val="28"/>
          <w:szCs w:val="28"/>
        </w:rPr>
      </w:pPr>
    </w:p>
    <w:p w:rsidR="00BB158C" w:rsidRPr="007415F9" w:rsidRDefault="00BB158C" w:rsidP="007415F9">
      <w:pPr>
        <w:tabs>
          <w:tab w:val="left" w:pos="9639"/>
        </w:tabs>
        <w:suppressAutoHyphens/>
        <w:ind w:firstLine="539"/>
        <w:rPr>
          <w:b/>
          <w:bCs/>
          <w:sz w:val="28"/>
          <w:szCs w:val="28"/>
        </w:rPr>
      </w:pPr>
      <w:r w:rsidRPr="007415F9">
        <w:rPr>
          <w:b/>
          <w:bCs/>
          <w:sz w:val="28"/>
          <w:szCs w:val="28"/>
        </w:rPr>
        <w:t>Контактные лица</w:t>
      </w:r>
    </w:p>
    <w:p w:rsidR="00BB158C" w:rsidRDefault="00BB158C" w:rsidP="007415F9">
      <w:pPr>
        <w:suppressAutoHyphens/>
        <w:ind w:firstLine="540"/>
        <w:jc w:val="both"/>
        <w:rPr>
          <w:sz w:val="28"/>
          <w:szCs w:val="28"/>
        </w:rPr>
      </w:pPr>
    </w:p>
    <w:p w:rsidR="00BB158C" w:rsidRPr="007415F9" w:rsidRDefault="00BB158C" w:rsidP="007415F9">
      <w:pPr>
        <w:suppressAutoHyphens/>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Default="00BB158C" w:rsidP="007415F9">
      <w:pPr>
        <w:tabs>
          <w:tab w:val="left" w:pos="9639"/>
        </w:tabs>
        <w:suppressAutoHyphens/>
        <w:rPr>
          <w:sz w:val="28"/>
          <w:szCs w:val="28"/>
          <w:u w:val="single"/>
        </w:rPr>
      </w:pPr>
    </w:p>
    <w:p w:rsidR="00BB158C" w:rsidRPr="007415F9" w:rsidRDefault="00BB158C"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B158C" w:rsidRPr="007415F9" w:rsidRDefault="00BB158C" w:rsidP="007415F9">
      <w:pPr>
        <w:tabs>
          <w:tab w:val="left" w:pos="9639"/>
        </w:tabs>
        <w:suppressAutoHyphens/>
        <w:jc w:val="right"/>
        <w:rPr>
          <w:i/>
          <w:iCs/>
        </w:rPr>
      </w:pPr>
      <w:r w:rsidRPr="007415F9">
        <w:rPr>
          <w:i/>
          <w:iCs/>
        </w:rPr>
        <w:t>Контактное лицо (должность, ФИО, телефон)</w:t>
      </w:r>
    </w:p>
    <w:p w:rsidR="00BB158C" w:rsidRPr="007415F9" w:rsidRDefault="00BB158C" w:rsidP="007415F9">
      <w:pPr>
        <w:pStyle w:val="a4"/>
        <w:suppressAutoHyphens/>
        <w:rPr>
          <w:rFonts w:eastAsia="Times New Roman"/>
          <w:spacing w:val="-13"/>
          <w:sz w:val="28"/>
          <w:szCs w:val="28"/>
        </w:rPr>
      </w:pPr>
    </w:p>
    <w:p w:rsidR="00BB158C" w:rsidRPr="007415F9" w:rsidRDefault="00BB158C" w:rsidP="007415F9">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7415F9">
      <w:pPr>
        <w:tabs>
          <w:tab w:val="left" w:pos="8640"/>
        </w:tabs>
        <w:suppressAutoHyphens/>
        <w:jc w:val="center"/>
        <w:rPr>
          <w:i/>
          <w:iCs/>
        </w:rPr>
      </w:pPr>
      <w:r w:rsidRPr="007415F9">
        <w:rPr>
          <w:i/>
          <w:iCs/>
        </w:rPr>
        <w:t>(наименование претендента)</w:t>
      </w:r>
    </w:p>
    <w:p w:rsidR="00BB158C" w:rsidRPr="00445DDD" w:rsidRDefault="00BB158C"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7415F9">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8F1253">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BB158C" w:rsidRPr="008F1253" w:rsidRDefault="00BB158C"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BB158C" w:rsidRPr="008F1253" w:rsidRDefault="00BB158C" w:rsidP="008F1253">
      <w:pPr>
        <w:suppressAutoHyphens/>
        <w:jc w:val="right"/>
        <w:rPr>
          <w:sz w:val="28"/>
          <w:szCs w:val="28"/>
        </w:rPr>
      </w:pPr>
      <w:r w:rsidRPr="008F1253">
        <w:rPr>
          <w:sz w:val="28"/>
          <w:szCs w:val="28"/>
        </w:rPr>
        <w:t>к документации о закупке</w:t>
      </w:r>
    </w:p>
    <w:p w:rsidR="00BB158C" w:rsidRDefault="00BB158C" w:rsidP="007415F9">
      <w:pPr>
        <w:pStyle w:val="3"/>
        <w:suppressAutoHyphens/>
        <w:spacing w:before="0" w:after="0"/>
        <w:jc w:val="center"/>
        <w:rPr>
          <w:rFonts w:ascii="Times New Roman" w:hAnsi="Times New Roman" w:cs="Times New Roman"/>
          <w:b w:val="0"/>
          <w:bCs w:val="0"/>
          <w:sz w:val="28"/>
          <w:szCs w:val="28"/>
        </w:rPr>
      </w:pPr>
    </w:p>
    <w:p w:rsidR="00BB158C" w:rsidRDefault="00BB158C" w:rsidP="007415F9">
      <w:pPr>
        <w:pStyle w:val="3"/>
        <w:suppressAutoHyphens/>
        <w:spacing w:before="0" w:after="0"/>
        <w:jc w:val="center"/>
        <w:rPr>
          <w:rFonts w:ascii="Times New Roman" w:hAnsi="Times New Roman" w:cs="Times New Roman"/>
          <w:b w:val="0"/>
          <w:bCs w:val="0"/>
          <w:sz w:val="28"/>
          <w:szCs w:val="28"/>
        </w:rPr>
      </w:pPr>
    </w:p>
    <w:p w:rsidR="00BB158C" w:rsidRPr="008F1253" w:rsidRDefault="00BB158C" w:rsidP="007415F9">
      <w:pPr>
        <w:pStyle w:val="3"/>
        <w:suppressAutoHyphens/>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BB158C" w:rsidRPr="00C72FD7" w:rsidRDefault="00BB158C" w:rsidP="007415F9">
      <w:pPr>
        <w:suppressAutoHyphens/>
      </w:pPr>
    </w:p>
    <w:p w:rsidR="00BB158C" w:rsidRDefault="00BB158C"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BB158C" w:rsidRPr="00C33B09" w:rsidRDefault="00BB158C"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B158C" w:rsidRPr="008F1253" w:rsidRDefault="00BB158C" w:rsidP="008F1253">
      <w:pPr>
        <w:suppressAutoHyphens/>
        <w:jc w:val="right"/>
        <w:rPr>
          <w:i/>
          <w:iCs/>
        </w:rPr>
      </w:pPr>
      <w:r w:rsidRPr="008F1253">
        <w:rPr>
          <w:i/>
          <w:iCs/>
        </w:rPr>
        <w:t>Указывается  при необходимости</w:t>
      </w:r>
    </w:p>
    <w:p w:rsidR="00BB158C" w:rsidRDefault="00BB158C" w:rsidP="007415F9">
      <w:pPr>
        <w:suppressAutoHyphens/>
      </w:pPr>
    </w:p>
    <w:p w:rsidR="00BB158C" w:rsidRPr="0065769F" w:rsidRDefault="00BB158C"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B158C" w:rsidRPr="003E7259" w:rsidRDefault="00BB158C" w:rsidP="003E7259">
      <w:pPr>
        <w:suppressAutoHyphens/>
        <w:ind w:firstLine="3"/>
        <w:jc w:val="center"/>
        <w:rPr>
          <w:i/>
          <w:iCs/>
        </w:rPr>
      </w:pPr>
      <w:r w:rsidRPr="003E7259">
        <w:rPr>
          <w:i/>
          <w:iCs/>
        </w:rPr>
        <w:t>(Полное наименование претендента)</w:t>
      </w:r>
    </w:p>
    <w:p w:rsidR="00BB158C" w:rsidRPr="0065769F" w:rsidRDefault="00BB158C" w:rsidP="007415F9">
      <w:pPr>
        <w:suppressAutoHyphens/>
        <w:ind w:firstLine="708"/>
        <w:rPr>
          <w:sz w:val="28"/>
          <w:szCs w:val="28"/>
        </w:rPr>
      </w:pPr>
    </w:p>
    <w:tbl>
      <w:tblPr>
        <w:tblW w:w="4945" w:type="pct"/>
        <w:tblInd w:w="2" w:type="dxa"/>
        <w:tblLayout w:type="fixed"/>
        <w:tblLook w:val="0000"/>
      </w:tblPr>
      <w:tblGrid>
        <w:gridCol w:w="520"/>
        <w:gridCol w:w="1571"/>
        <w:gridCol w:w="2125"/>
        <w:gridCol w:w="1842"/>
        <w:gridCol w:w="1846"/>
        <w:gridCol w:w="1842"/>
      </w:tblGrid>
      <w:tr w:rsidR="000D5F83" w:rsidRPr="00384CDC" w:rsidTr="000D5F83">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0D5F83" w:rsidRPr="004C40A2" w:rsidRDefault="000D5F83" w:rsidP="007415F9">
            <w:pPr>
              <w:suppressAutoHyphens/>
              <w:jc w:val="center"/>
            </w:pPr>
            <w:r w:rsidRPr="004C40A2">
              <w:rPr>
                <w:sz w:val="22"/>
                <w:szCs w:val="22"/>
              </w:rPr>
              <w:t xml:space="preserve">№ </w:t>
            </w:r>
            <w:proofErr w:type="spellStart"/>
            <w:proofErr w:type="gramStart"/>
            <w:r w:rsidRPr="004C40A2">
              <w:rPr>
                <w:sz w:val="22"/>
                <w:szCs w:val="22"/>
              </w:rPr>
              <w:t>п</w:t>
            </w:r>
            <w:proofErr w:type="spellEnd"/>
            <w:proofErr w:type="gramEnd"/>
            <w:r w:rsidRPr="004C40A2">
              <w:rPr>
                <w:sz w:val="22"/>
                <w:szCs w:val="22"/>
              </w:rPr>
              <w:t>/</w:t>
            </w:r>
            <w:proofErr w:type="spellStart"/>
            <w:r w:rsidRPr="004C40A2">
              <w:rPr>
                <w:sz w:val="22"/>
                <w:szCs w:val="22"/>
              </w:rPr>
              <w:t>п</w:t>
            </w:r>
            <w:proofErr w:type="spellEnd"/>
          </w:p>
        </w:tc>
        <w:tc>
          <w:tcPr>
            <w:tcW w:w="806" w:type="pct"/>
            <w:tcBorders>
              <w:top w:val="single" w:sz="4" w:space="0" w:color="auto"/>
              <w:left w:val="single" w:sz="4" w:space="0" w:color="auto"/>
              <w:bottom w:val="single" w:sz="4" w:space="0" w:color="auto"/>
              <w:right w:val="single" w:sz="4" w:space="0" w:color="auto"/>
            </w:tcBorders>
            <w:vAlign w:val="center"/>
          </w:tcPr>
          <w:p w:rsidR="000D5F83" w:rsidRPr="004C40A2" w:rsidRDefault="000D5F83" w:rsidP="007415F9">
            <w:pPr>
              <w:suppressAutoHyphens/>
              <w:jc w:val="center"/>
            </w:pPr>
            <w:r w:rsidRPr="004C40A2">
              <w:rPr>
                <w:sz w:val="22"/>
                <w:szCs w:val="22"/>
              </w:rPr>
              <w:t>Наименование товаров, работ, услуг</w:t>
            </w:r>
          </w:p>
          <w:p w:rsidR="000D5F83" w:rsidRPr="004C40A2" w:rsidRDefault="000D5F83" w:rsidP="007415F9">
            <w:pPr>
              <w:suppressAutoHyphens/>
              <w:jc w:val="center"/>
            </w:pPr>
          </w:p>
        </w:tc>
        <w:tc>
          <w:tcPr>
            <w:tcW w:w="1090" w:type="pct"/>
            <w:tcBorders>
              <w:top w:val="single" w:sz="4" w:space="0" w:color="auto"/>
              <w:left w:val="single" w:sz="4" w:space="0" w:color="auto"/>
              <w:bottom w:val="single" w:sz="4" w:space="0" w:color="auto"/>
              <w:right w:val="single" w:sz="4" w:space="0" w:color="auto"/>
            </w:tcBorders>
            <w:vAlign w:val="center"/>
          </w:tcPr>
          <w:p w:rsidR="000D5F83" w:rsidRPr="004C40A2" w:rsidRDefault="000D5F83" w:rsidP="008F1253">
            <w:pPr>
              <w:suppressAutoHyphens/>
              <w:jc w:val="center"/>
            </w:pPr>
            <w:r w:rsidRPr="004C40A2">
              <w:rPr>
                <w:sz w:val="22"/>
                <w:szCs w:val="22"/>
              </w:rPr>
              <w:t xml:space="preserve">Цена за весь закупаемый объем товаров, работ, услуг в руб., без учета НДС </w:t>
            </w:r>
          </w:p>
        </w:tc>
        <w:tc>
          <w:tcPr>
            <w:tcW w:w="945" w:type="pct"/>
            <w:tcBorders>
              <w:top w:val="single" w:sz="4" w:space="0" w:color="auto"/>
              <w:left w:val="single" w:sz="4" w:space="0" w:color="auto"/>
              <w:bottom w:val="single" w:sz="4" w:space="0" w:color="auto"/>
              <w:right w:val="single" w:sz="4" w:space="0" w:color="auto"/>
            </w:tcBorders>
            <w:vAlign w:val="center"/>
          </w:tcPr>
          <w:p w:rsidR="000D5F83" w:rsidRPr="004C40A2" w:rsidRDefault="000D5F83" w:rsidP="008F1253">
            <w:pPr>
              <w:suppressAutoHyphens/>
              <w:jc w:val="center"/>
            </w:pPr>
            <w:r w:rsidRPr="004C40A2">
              <w:rPr>
                <w:sz w:val="22"/>
                <w:szCs w:val="22"/>
              </w:rPr>
              <w:t>Условия и порядок расчетов за поставку товаров, работ, услуг</w:t>
            </w:r>
          </w:p>
        </w:tc>
        <w:tc>
          <w:tcPr>
            <w:tcW w:w="947" w:type="pct"/>
            <w:tcBorders>
              <w:top w:val="single" w:sz="4" w:space="0" w:color="auto"/>
              <w:left w:val="single" w:sz="4" w:space="0" w:color="auto"/>
              <w:bottom w:val="single" w:sz="4" w:space="0" w:color="auto"/>
              <w:right w:val="single" w:sz="4" w:space="0" w:color="auto"/>
            </w:tcBorders>
            <w:vAlign w:val="center"/>
          </w:tcPr>
          <w:p w:rsidR="000D5F83" w:rsidRPr="004C40A2" w:rsidRDefault="000D5F83" w:rsidP="003E7259">
            <w:pPr>
              <w:suppressAutoHyphens/>
              <w:jc w:val="center"/>
            </w:pPr>
            <w:r w:rsidRPr="004C40A2">
              <w:rPr>
                <w:sz w:val="22"/>
                <w:szCs w:val="22"/>
              </w:rPr>
              <w:t>Срок выполнения работ, оказания услуг, поставки товаров</w:t>
            </w:r>
          </w:p>
        </w:tc>
        <w:tc>
          <w:tcPr>
            <w:tcW w:w="945" w:type="pct"/>
            <w:tcBorders>
              <w:top w:val="single" w:sz="4" w:space="0" w:color="auto"/>
              <w:left w:val="nil"/>
              <w:bottom w:val="single" w:sz="4" w:space="0" w:color="auto"/>
              <w:right w:val="single" w:sz="4" w:space="0" w:color="auto"/>
            </w:tcBorders>
            <w:vAlign w:val="center"/>
          </w:tcPr>
          <w:p w:rsidR="000D5F83" w:rsidRPr="004C40A2" w:rsidRDefault="000D5F83" w:rsidP="007415F9">
            <w:pPr>
              <w:suppressAutoHyphens/>
              <w:jc w:val="center"/>
            </w:pPr>
            <w:r>
              <w:rPr>
                <w:sz w:val="22"/>
                <w:szCs w:val="22"/>
              </w:rPr>
              <w:t>Гарантий</w:t>
            </w:r>
            <w:r w:rsidRPr="004C40A2">
              <w:rPr>
                <w:sz w:val="22"/>
                <w:szCs w:val="22"/>
              </w:rPr>
              <w:t>ный срок</w:t>
            </w:r>
          </w:p>
          <w:p w:rsidR="000D5F83" w:rsidRPr="004C40A2" w:rsidRDefault="000D5F83" w:rsidP="007415F9">
            <w:pPr>
              <w:suppressAutoHyphens/>
              <w:jc w:val="center"/>
            </w:pPr>
          </w:p>
        </w:tc>
      </w:tr>
      <w:tr w:rsidR="000D5F83" w:rsidRPr="00384CDC" w:rsidTr="000D5F83">
        <w:trPr>
          <w:trHeight w:val="255"/>
        </w:trPr>
        <w:tc>
          <w:tcPr>
            <w:tcW w:w="267" w:type="pct"/>
            <w:tcBorders>
              <w:top w:val="nil"/>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r w:rsidRPr="004C40A2">
              <w:rPr>
                <w:sz w:val="22"/>
                <w:szCs w:val="22"/>
              </w:rPr>
              <w:t>1</w:t>
            </w:r>
          </w:p>
        </w:tc>
        <w:tc>
          <w:tcPr>
            <w:tcW w:w="806" w:type="pct"/>
            <w:tcBorders>
              <w:top w:val="nil"/>
              <w:left w:val="nil"/>
              <w:bottom w:val="single" w:sz="4" w:space="0" w:color="auto"/>
              <w:right w:val="single" w:sz="4" w:space="0" w:color="auto"/>
            </w:tcBorders>
            <w:noWrap/>
            <w:vAlign w:val="bottom"/>
          </w:tcPr>
          <w:p w:rsidR="000D5F83" w:rsidRPr="004C40A2" w:rsidRDefault="000D5F83" w:rsidP="007415F9">
            <w:pPr>
              <w:suppressAutoHyphens/>
              <w:jc w:val="center"/>
            </w:pPr>
            <w:r w:rsidRPr="004C40A2">
              <w:rPr>
                <w:sz w:val="22"/>
                <w:szCs w:val="22"/>
              </w:rPr>
              <w:t>2</w:t>
            </w:r>
          </w:p>
        </w:tc>
        <w:tc>
          <w:tcPr>
            <w:tcW w:w="1090" w:type="pct"/>
            <w:tcBorders>
              <w:top w:val="single" w:sz="4" w:space="0" w:color="auto"/>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r>
              <w:t>3</w:t>
            </w:r>
          </w:p>
        </w:tc>
        <w:tc>
          <w:tcPr>
            <w:tcW w:w="945" w:type="pct"/>
            <w:tcBorders>
              <w:top w:val="single" w:sz="4" w:space="0" w:color="auto"/>
              <w:left w:val="nil"/>
              <w:bottom w:val="single" w:sz="4" w:space="0" w:color="auto"/>
              <w:right w:val="single" w:sz="4" w:space="0" w:color="auto"/>
            </w:tcBorders>
          </w:tcPr>
          <w:p w:rsidR="000D5F83" w:rsidRPr="004C40A2" w:rsidRDefault="000D5F83" w:rsidP="007415F9">
            <w:pPr>
              <w:suppressAutoHyphens/>
              <w:jc w:val="center"/>
            </w:pPr>
            <w:r>
              <w:t>4</w:t>
            </w:r>
          </w:p>
        </w:tc>
        <w:tc>
          <w:tcPr>
            <w:tcW w:w="947" w:type="pct"/>
            <w:tcBorders>
              <w:top w:val="single" w:sz="4" w:space="0" w:color="auto"/>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r>
              <w:t>5</w:t>
            </w:r>
          </w:p>
        </w:tc>
        <w:tc>
          <w:tcPr>
            <w:tcW w:w="945" w:type="pct"/>
            <w:tcBorders>
              <w:top w:val="single" w:sz="4" w:space="0" w:color="auto"/>
              <w:left w:val="nil"/>
              <w:bottom w:val="single" w:sz="4" w:space="0" w:color="auto"/>
              <w:right w:val="single" w:sz="4" w:space="0" w:color="auto"/>
            </w:tcBorders>
            <w:noWrap/>
            <w:vAlign w:val="bottom"/>
          </w:tcPr>
          <w:p w:rsidR="000D5F83" w:rsidRPr="004C40A2" w:rsidRDefault="000D5F83" w:rsidP="007415F9">
            <w:pPr>
              <w:suppressAutoHyphens/>
              <w:jc w:val="center"/>
            </w:pPr>
            <w:r>
              <w:t>6</w:t>
            </w:r>
          </w:p>
        </w:tc>
      </w:tr>
      <w:tr w:rsidR="000D5F83" w:rsidRPr="00384CDC" w:rsidTr="000D5F83">
        <w:trPr>
          <w:trHeight w:val="315"/>
        </w:trPr>
        <w:tc>
          <w:tcPr>
            <w:tcW w:w="267" w:type="pct"/>
            <w:tcBorders>
              <w:top w:val="nil"/>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p>
        </w:tc>
        <w:tc>
          <w:tcPr>
            <w:tcW w:w="806" w:type="pct"/>
            <w:tcBorders>
              <w:top w:val="nil"/>
              <w:left w:val="nil"/>
              <w:bottom w:val="single" w:sz="4" w:space="0" w:color="auto"/>
              <w:right w:val="single" w:sz="4" w:space="0" w:color="auto"/>
            </w:tcBorders>
            <w:noWrap/>
            <w:vAlign w:val="bottom"/>
          </w:tcPr>
          <w:p w:rsidR="000D5F83" w:rsidRPr="004C40A2" w:rsidRDefault="000D5F83" w:rsidP="007415F9">
            <w:pPr>
              <w:suppressAutoHyphens/>
              <w:jc w:val="center"/>
            </w:pPr>
          </w:p>
        </w:tc>
        <w:tc>
          <w:tcPr>
            <w:tcW w:w="1090" w:type="pct"/>
            <w:tcBorders>
              <w:top w:val="single" w:sz="4" w:space="0" w:color="auto"/>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p>
        </w:tc>
        <w:tc>
          <w:tcPr>
            <w:tcW w:w="945" w:type="pct"/>
            <w:tcBorders>
              <w:top w:val="single" w:sz="4" w:space="0" w:color="auto"/>
              <w:left w:val="nil"/>
              <w:bottom w:val="single" w:sz="4" w:space="0" w:color="auto"/>
              <w:right w:val="single" w:sz="4" w:space="0" w:color="auto"/>
            </w:tcBorders>
          </w:tcPr>
          <w:p w:rsidR="000D5F83" w:rsidRPr="004C40A2" w:rsidRDefault="000D5F83" w:rsidP="007415F9">
            <w:pPr>
              <w:suppressAutoHyphens/>
              <w:jc w:val="center"/>
            </w:pPr>
          </w:p>
        </w:tc>
        <w:tc>
          <w:tcPr>
            <w:tcW w:w="947" w:type="pct"/>
            <w:tcBorders>
              <w:top w:val="single" w:sz="4" w:space="0" w:color="auto"/>
              <w:left w:val="single" w:sz="4" w:space="0" w:color="auto"/>
              <w:bottom w:val="single" w:sz="4" w:space="0" w:color="auto"/>
              <w:right w:val="single" w:sz="4" w:space="0" w:color="auto"/>
            </w:tcBorders>
            <w:noWrap/>
            <w:vAlign w:val="bottom"/>
          </w:tcPr>
          <w:p w:rsidR="000D5F83" w:rsidRPr="004C40A2" w:rsidRDefault="000D5F83" w:rsidP="007415F9">
            <w:pPr>
              <w:suppressAutoHyphens/>
              <w:jc w:val="center"/>
            </w:pPr>
          </w:p>
        </w:tc>
        <w:tc>
          <w:tcPr>
            <w:tcW w:w="945" w:type="pct"/>
            <w:tcBorders>
              <w:top w:val="nil"/>
              <w:left w:val="nil"/>
              <w:bottom w:val="single" w:sz="4" w:space="0" w:color="auto"/>
              <w:right w:val="single" w:sz="4" w:space="0" w:color="auto"/>
            </w:tcBorders>
            <w:noWrap/>
            <w:vAlign w:val="bottom"/>
          </w:tcPr>
          <w:p w:rsidR="000D5F83" w:rsidRPr="004C40A2" w:rsidRDefault="000D5F83" w:rsidP="007415F9">
            <w:pPr>
              <w:suppressAutoHyphens/>
              <w:jc w:val="center"/>
            </w:pPr>
          </w:p>
        </w:tc>
      </w:tr>
      <w:tr w:rsidR="000D5F83" w:rsidRPr="00384CDC" w:rsidTr="000D5F83">
        <w:trPr>
          <w:trHeight w:val="335"/>
        </w:trPr>
        <w:tc>
          <w:tcPr>
            <w:tcW w:w="1073" w:type="pct"/>
            <w:gridSpan w:val="2"/>
            <w:tcBorders>
              <w:top w:val="nil"/>
              <w:left w:val="single" w:sz="4" w:space="0" w:color="auto"/>
              <w:bottom w:val="single" w:sz="4" w:space="0" w:color="auto"/>
              <w:right w:val="single" w:sz="4" w:space="0" w:color="auto"/>
            </w:tcBorders>
            <w:noWrap/>
            <w:vAlign w:val="bottom"/>
          </w:tcPr>
          <w:p w:rsidR="000D5F83" w:rsidRPr="004C40A2" w:rsidRDefault="000D5F83" w:rsidP="007415F9">
            <w:pPr>
              <w:suppressAutoHyphens/>
              <w:jc w:val="right"/>
            </w:pPr>
            <w:r w:rsidRPr="004C40A2">
              <w:rPr>
                <w:sz w:val="22"/>
                <w:szCs w:val="22"/>
              </w:rPr>
              <w:t>Итого:</w:t>
            </w:r>
          </w:p>
        </w:tc>
        <w:tc>
          <w:tcPr>
            <w:tcW w:w="1090" w:type="pct"/>
            <w:tcBorders>
              <w:top w:val="single" w:sz="4" w:space="0" w:color="auto"/>
              <w:left w:val="single" w:sz="4" w:space="0" w:color="auto"/>
              <w:bottom w:val="single" w:sz="4" w:space="0" w:color="auto"/>
              <w:right w:val="single" w:sz="4" w:space="0" w:color="auto"/>
            </w:tcBorders>
            <w:noWrap/>
            <w:vAlign w:val="center"/>
          </w:tcPr>
          <w:p w:rsidR="000D5F83" w:rsidRPr="004C40A2" w:rsidRDefault="000D5F83" w:rsidP="007415F9">
            <w:pPr>
              <w:suppressAutoHyphens/>
              <w:jc w:val="center"/>
            </w:pPr>
          </w:p>
        </w:tc>
        <w:tc>
          <w:tcPr>
            <w:tcW w:w="945" w:type="pct"/>
            <w:tcBorders>
              <w:top w:val="single" w:sz="4" w:space="0" w:color="auto"/>
              <w:left w:val="nil"/>
              <w:bottom w:val="single" w:sz="4" w:space="0" w:color="auto"/>
              <w:right w:val="single" w:sz="4" w:space="0" w:color="auto"/>
            </w:tcBorders>
          </w:tcPr>
          <w:p w:rsidR="000D5F83" w:rsidRPr="004C40A2" w:rsidRDefault="000D5F83" w:rsidP="007415F9">
            <w:pPr>
              <w:suppressAutoHyphens/>
              <w:jc w:val="center"/>
            </w:pPr>
            <w:r w:rsidRPr="004C40A2">
              <w:rPr>
                <w:sz w:val="22"/>
                <w:szCs w:val="22"/>
              </w:rPr>
              <w:t>-</w:t>
            </w:r>
          </w:p>
        </w:tc>
        <w:tc>
          <w:tcPr>
            <w:tcW w:w="947" w:type="pct"/>
            <w:tcBorders>
              <w:top w:val="single" w:sz="4" w:space="0" w:color="auto"/>
              <w:left w:val="single" w:sz="4" w:space="0" w:color="auto"/>
              <w:bottom w:val="single" w:sz="4" w:space="0" w:color="auto"/>
              <w:right w:val="single" w:sz="4" w:space="0" w:color="auto"/>
            </w:tcBorders>
            <w:noWrap/>
            <w:vAlign w:val="center"/>
          </w:tcPr>
          <w:p w:rsidR="000D5F83" w:rsidRPr="004C40A2" w:rsidRDefault="000D5F83" w:rsidP="007415F9">
            <w:pPr>
              <w:suppressAutoHyphens/>
              <w:jc w:val="center"/>
            </w:pPr>
            <w:r w:rsidRPr="004C40A2">
              <w:rPr>
                <w:sz w:val="22"/>
                <w:szCs w:val="22"/>
              </w:rPr>
              <w:t>-</w:t>
            </w:r>
          </w:p>
        </w:tc>
        <w:tc>
          <w:tcPr>
            <w:tcW w:w="945" w:type="pct"/>
            <w:tcBorders>
              <w:top w:val="nil"/>
              <w:left w:val="nil"/>
              <w:bottom w:val="single" w:sz="4" w:space="0" w:color="auto"/>
              <w:right w:val="single" w:sz="4" w:space="0" w:color="auto"/>
            </w:tcBorders>
            <w:noWrap/>
            <w:vAlign w:val="center"/>
          </w:tcPr>
          <w:p w:rsidR="000D5F83" w:rsidRPr="004C40A2" w:rsidRDefault="000D5F83" w:rsidP="007415F9">
            <w:pPr>
              <w:suppressAutoHyphens/>
              <w:jc w:val="center"/>
            </w:pPr>
            <w:r w:rsidRPr="004C40A2">
              <w:rPr>
                <w:sz w:val="22"/>
                <w:szCs w:val="22"/>
              </w:rPr>
              <w:t>-</w:t>
            </w:r>
          </w:p>
        </w:tc>
      </w:tr>
    </w:tbl>
    <w:p w:rsidR="00BB158C" w:rsidRPr="000379F8" w:rsidRDefault="00BB158C" w:rsidP="007415F9">
      <w:pPr>
        <w:suppressAutoHyphens/>
        <w:ind w:firstLine="567"/>
        <w:jc w:val="both"/>
        <w:rPr>
          <w:color w:val="BFBFBF"/>
          <w:sz w:val="28"/>
          <w:szCs w:val="28"/>
        </w:rPr>
      </w:pPr>
    </w:p>
    <w:p w:rsidR="00BB158C" w:rsidRDefault="00BB158C" w:rsidP="007415F9">
      <w:pPr>
        <w:pStyle w:val="a8"/>
        <w:suppressAutoHyphens/>
        <w:jc w:val="both"/>
      </w:pPr>
      <w:r w:rsidRPr="00205668">
        <w:t xml:space="preserve">1. </w:t>
      </w:r>
      <w:proofErr w:type="gramStart"/>
      <w:r w:rsidRPr="00205668">
        <w:t xml:space="preserve">Цена </w:t>
      </w:r>
      <w:r>
        <w:t xml:space="preserve">__________ </w:t>
      </w:r>
      <w:r w:rsidRPr="00721D0D">
        <w:rPr>
          <w:i/>
          <w:iCs/>
          <w:sz w:val="24"/>
          <w:szCs w:val="24"/>
        </w:rPr>
        <w:t>(работ, услуг, товаров),</w:t>
      </w:r>
      <w:r>
        <w:t xml:space="preserve"> </w:t>
      </w:r>
      <w:r w:rsidRPr="00205668">
        <w:t xml:space="preserve">указанная в </w:t>
      </w:r>
      <w:r>
        <w:t xml:space="preserve">настоящем </w:t>
      </w:r>
      <w:r w:rsidRPr="00205668">
        <w:t>финансово-коммерческом предложении</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(выполнением работ, оказанием услуг, поставкой товаров).</w:t>
      </w:r>
      <w:proofErr w:type="gramEnd"/>
    </w:p>
    <w:p w:rsidR="00BB158C" w:rsidRDefault="00BB158C" w:rsidP="007415F9">
      <w:pPr>
        <w:pStyle w:val="a8"/>
        <w:suppressAutoHyphens/>
        <w:jc w:val="both"/>
      </w:pPr>
      <w:r>
        <w:t>__________</w:t>
      </w:r>
      <w:r w:rsidRPr="00721D0D">
        <w:rPr>
          <w:i/>
          <w:iCs/>
          <w:sz w:val="24"/>
          <w:szCs w:val="24"/>
        </w:rPr>
        <w:t xml:space="preserve"> (Выполнение работ, оказание услуг, поставка товаров)</w:t>
      </w:r>
      <w:r>
        <w:t xml:space="preserve"> облагается НДС по ставке ____%,</w:t>
      </w:r>
      <w:r w:rsidRPr="007137D9">
        <w:t xml:space="preserve"> </w:t>
      </w:r>
      <w:r>
        <w:t xml:space="preserve">размер которого </w:t>
      </w:r>
      <w:proofErr w:type="gramStart"/>
      <w:r>
        <w:t>составляет ________/ НДС не облагается</w:t>
      </w:r>
      <w:proofErr w:type="gramEnd"/>
      <w:r>
        <w:t xml:space="preserve"> </w:t>
      </w:r>
      <w:r w:rsidRPr="00721D0D">
        <w:rPr>
          <w:i/>
          <w:iCs/>
          <w:sz w:val="24"/>
          <w:szCs w:val="24"/>
        </w:rPr>
        <w:t>(указать необходимое)</w:t>
      </w:r>
      <w:r w:rsidRPr="00721D0D">
        <w:rPr>
          <w:i/>
          <w:iCs/>
        </w:rPr>
        <w:t>.</w:t>
      </w:r>
    </w:p>
    <w:p w:rsidR="00BB158C" w:rsidRDefault="00BB158C" w:rsidP="00721D0D">
      <w:pPr>
        <w:pStyle w:val="a8"/>
        <w:suppressAutoHyphens/>
        <w:jc w:val="center"/>
      </w:pPr>
      <w: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BB158C" w:rsidRPr="00721D0D" w:rsidRDefault="00BB158C" w:rsidP="00721D0D">
      <w:pPr>
        <w:pStyle w:val="a8"/>
        <w:suppressAutoHyphens/>
        <w:jc w:val="center"/>
        <w:rPr>
          <w:i/>
          <w:iCs/>
          <w:sz w:val="24"/>
          <w:szCs w:val="24"/>
        </w:rPr>
      </w:pPr>
      <w:r w:rsidRPr="00721D0D">
        <w:rPr>
          <w:i/>
          <w:iCs/>
          <w:sz w:val="24"/>
          <w:szCs w:val="24"/>
        </w:rPr>
        <w:t>(заполняется претендентом при необходимости).</w:t>
      </w:r>
    </w:p>
    <w:p w:rsidR="00BB158C" w:rsidRPr="00205668" w:rsidRDefault="00BB158C" w:rsidP="007415F9">
      <w:pPr>
        <w:pStyle w:val="a8"/>
        <w:suppressAutoHyphens/>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 xml:space="preserve">(указывается дата не менее 60 (шестьдесят) календарных дней </w:t>
      </w:r>
      <w:proofErr w:type="gramStart"/>
      <w:r w:rsidRPr="00721D0D">
        <w:rPr>
          <w:i/>
          <w:iCs/>
          <w:sz w:val="24"/>
          <w:szCs w:val="24"/>
        </w:rPr>
        <w:t>с даты вскрытия</w:t>
      </w:r>
      <w:proofErr w:type="gramEnd"/>
      <w:r w:rsidRPr="00721D0D">
        <w:rPr>
          <w:i/>
          <w:iCs/>
          <w:sz w:val="24"/>
          <w:szCs w:val="24"/>
        </w:rPr>
        <w:t xml:space="preserve"> конвертов с Заявками</w:t>
      </w:r>
      <w:r>
        <w:rPr>
          <w:i/>
          <w:iCs/>
          <w:sz w:val="24"/>
          <w:szCs w:val="24"/>
        </w:rPr>
        <w:t>)</w:t>
      </w:r>
      <w:r w:rsidRPr="00721D0D">
        <w:rPr>
          <w:i/>
          <w:iCs/>
          <w:sz w:val="24"/>
          <w:szCs w:val="24"/>
        </w:rPr>
        <w:t>.</w:t>
      </w:r>
    </w:p>
    <w:p w:rsidR="00BB158C" w:rsidRPr="00205668" w:rsidRDefault="00BB158C" w:rsidP="007415F9">
      <w:pPr>
        <w:pStyle w:val="a8"/>
        <w:suppressAutoHyphens/>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(выполнить работы, оказать услуги, поставить товар.)</w:t>
      </w:r>
      <w:r w:rsidRPr="00205668">
        <w:t xml:space="preserve"> в соответствии с требованиями </w:t>
      </w:r>
      <w:r>
        <w:t>д</w:t>
      </w:r>
      <w:r w:rsidRPr="00205668">
        <w:t xml:space="preserve">окументации о закупке и согласно нашим предложениям. </w:t>
      </w:r>
    </w:p>
    <w:p w:rsidR="00BB158C" w:rsidRPr="00205668" w:rsidRDefault="00BB158C" w:rsidP="007415F9">
      <w:pPr>
        <w:pStyle w:val="a8"/>
        <w:suppressAutoHyphens/>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к</w:t>
      </w:r>
      <w:r w:rsidRPr="00205668">
        <w:t>онкурсе и на условиях настоящего финансово-коммерческого предложения.</w:t>
      </w:r>
    </w:p>
    <w:p w:rsidR="00BB158C" w:rsidRPr="00205668" w:rsidRDefault="00BB158C" w:rsidP="007415F9">
      <w:pPr>
        <w:pStyle w:val="a8"/>
        <w:suppressAutoHyphens/>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указанном в пункте 144 Положения о закупках Заказчика</w:t>
      </w:r>
      <w:r w:rsidRPr="00205668">
        <w:t xml:space="preserve">, победителем будет признан другой </w:t>
      </w:r>
      <w:r>
        <w:t>у</w:t>
      </w:r>
      <w:r w:rsidRPr="00205668">
        <w:t>частник.</w:t>
      </w:r>
    </w:p>
    <w:p w:rsidR="00BB158C" w:rsidRPr="00205668" w:rsidRDefault="00BB158C" w:rsidP="007415F9">
      <w:pPr>
        <w:pStyle w:val="a8"/>
        <w:suppressAutoHyphens/>
        <w:jc w:val="both"/>
      </w:pPr>
      <w:r>
        <w:t>7</w:t>
      </w:r>
      <w:r w:rsidRPr="00205668">
        <w:t xml:space="preserve">. Мы объявляем, что до подписания договора, настоящее предложение и Ваше </w:t>
      </w:r>
      <w:r>
        <w:t>уведомление</w:t>
      </w:r>
      <w:r w:rsidRPr="00205668">
        <w:t xml:space="preserve"> о нашей победе будут считаться имеющими силу договора между нами.</w:t>
      </w:r>
    </w:p>
    <w:p w:rsidR="00BB158C" w:rsidRPr="0022124E" w:rsidRDefault="00BB158C" w:rsidP="007415F9">
      <w:pPr>
        <w:pStyle w:val="a8"/>
        <w:suppressAutoHyphens/>
        <w:jc w:val="both"/>
        <w:rPr>
          <w:iCs/>
        </w:rPr>
      </w:pPr>
      <w:r w:rsidRPr="0022124E">
        <w:t> </w:t>
      </w:r>
      <w:r w:rsidRPr="0022124E">
        <w:rPr>
          <w:iCs/>
        </w:rPr>
        <w:t>Следующие приложения являются неотъемлемой частью настоящего финансово-коммерческого предложения:</w:t>
      </w:r>
    </w:p>
    <w:p w:rsidR="00BB158C" w:rsidRPr="0022124E" w:rsidRDefault="00BB158C" w:rsidP="007415F9">
      <w:pPr>
        <w:pStyle w:val="a8"/>
        <w:suppressAutoHyphens/>
        <w:jc w:val="both"/>
        <w:rPr>
          <w:iCs/>
        </w:rPr>
      </w:pPr>
      <w:r w:rsidRPr="0022124E">
        <w:rPr>
          <w:iCs/>
        </w:rPr>
        <w:t>1) приложение № 1 – Расчет</w:t>
      </w:r>
      <w:r w:rsidR="00613450" w:rsidRPr="0022124E">
        <w:rPr>
          <w:iCs/>
        </w:rPr>
        <w:t xml:space="preserve"> </w:t>
      </w:r>
      <w:r w:rsidR="00613450" w:rsidRPr="00E91871">
        <w:rPr>
          <w:iCs/>
        </w:rPr>
        <w:t>сметной</w:t>
      </w:r>
      <w:r w:rsidRPr="00E91871">
        <w:rPr>
          <w:iCs/>
        </w:rPr>
        <w:t xml:space="preserve"> стоимости _________ (работ, услуг, товаров и т.д.)  на ___ листах.</w:t>
      </w:r>
    </w:p>
    <w:p w:rsidR="00BB158C" w:rsidRPr="0022124E" w:rsidRDefault="00613450" w:rsidP="007415F9">
      <w:pPr>
        <w:pStyle w:val="a8"/>
        <w:suppressAutoHyphens/>
        <w:jc w:val="both"/>
      </w:pPr>
      <w:r w:rsidRPr="0022124E">
        <w:rPr>
          <w:iCs/>
        </w:rPr>
        <w:t>2</w:t>
      </w:r>
      <w:r w:rsidR="00BB158C" w:rsidRPr="0022124E">
        <w:rPr>
          <w:iCs/>
        </w:rPr>
        <w:t>) Сведения о планируемых к привлечению субподрядных организациях (составляется по форме приложения № 7 к документации о закупке)</w:t>
      </w:r>
      <w:r w:rsidR="00BB158C" w:rsidRPr="0022124E">
        <w:t>.</w:t>
      </w:r>
    </w:p>
    <w:p w:rsidR="00BB158C" w:rsidRDefault="00BB158C" w:rsidP="007415F9">
      <w:pPr>
        <w:pStyle w:val="a4"/>
        <w:suppressAutoHyphens/>
        <w:ind w:firstLine="0"/>
        <w:jc w:val="left"/>
        <w:rPr>
          <w:rFonts w:eastAsia="Times New Roman"/>
          <w:sz w:val="28"/>
          <w:szCs w:val="28"/>
        </w:rPr>
      </w:pPr>
    </w:p>
    <w:p w:rsidR="00BB158C" w:rsidRPr="00205668" w:rsidRDefault="00BB158C" w:rsidP="007415F9">
      <w:pPr>
        <w:pStyle w:val="a4"/>
        <w:suppressAutoHyphens/>
        <w:ind w:firstLine="0"/>
        <w:jc w:val="left"/>
        <w:rPr>
          <w:rFonts w:eastAsia="Times New Roman"/>
          <w:sz w:val="28"/>
          <w:szCs w:val="28"/>
        </w:rPr>
      </w:pPr>
    </w:p>
    <w:p w:rsidR="00BB158C" w:rsidRPr="007415F9" w:rsidRDefault="00BB158C" w:rsidP="00F215FA">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F215FA">
      <w:pPr>
        <w:tabs>
          <w:tab w:val="left" w:pos="8640"/>
        </w:tabs>
        <w:suppressAutoHyphens/>
        <w:jc w:val="center"/>
        <w:rPr>
          <w:i/>
          <w:iCs/>
        </w:rPr>
      </w:pPr>
      <w:r w:rsidRPr="007415F9">
        <w:rPr>
          <w:i/>
          <w:iCs/>
        </w:rPr>
        <w:t>(наименование претендента)</w:t>
      </w:r>
    </w:p>
    <w:p w:rsidR="00BB158C" w:rsidRPr="00445DDD" w:rsidRDefault="00BB158C"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B158C" w:rsidRPr="00205668" w:rsidRDefault="00BB158C" w:rsidP="007415F9">
      <w:pPr>
        <w:pStyle w:val="a4"/>
        <w:suppressAutoHyphens/>
        <w:jc w:val="left"/>
        <w:rPr>
          <w:rFonts w:eastAsia="Times New Roman"/>
          <w:sz w:val="28"/>
          <w:szCs w:val="28"/>
        </w:rPr>
      </w:pPr>
    </w:p>
    <w:p w:rsidR="00BB158C" w:rsidRDefault="00BB158C" w:rsidP="007415F9">
      <w:pPr>
        <w:rPr>
          <w:rFonts w:eastAsia="MS Mincho"/>
          <w:sz w:val="28"/>
          <w:szCs w:val="28"/>
        </w:rPr>
      </w:pPr>
      <w:r>
        <w:rPr>
          <w:sz w:val="28"/>
          <w:szCs w:val="28"/>
        </w:rPr>
        <w:br w:type="page"/>
      </w:r>
    </w:p>
    <w:p w:rsidR="00BB158C" w:rsidRPr="00C97E49" w:rsidRDefault="00BB158C" w:rsidP="00F215FA">
      <w:pPr>
        <w:pStyle w:val="a4"/>
        <w:suppressAutoHyphens/>
        <w:ind w:firstLine="0"/>
        <w:jc w:val="right"/>
        <w:rPr>
          <w:sz w:val="28"/>
          <w:szCs w:val="28"/>
        </w:rPr>
      </w:pPr>
      <w:r w:rsidRPr="00C97E49">
        <w:rPr>
          <w:sz w:val="28"/>
          <w:szCs w:val="28"/>
        </w:rPr>
        <w:t>Приложение № 4</w:t>
      </w:r>
    </w:p>
    <w:p w:rsidR="00BB158C" w:rsidRDefault="00BB158C" w:rsidP="00F215FA">
      <w:pPr>
        <w:pStyle w:val="a4"/>
        <w:suppressAutoHyphens/>
        <w:ind w:firstLine="0"/>
        <w:jc w:val="right"/>
        <w:rPr>
          <w:sz w:val="28"/>
          <w:szCs w:val="28"/>
        </w:rPr>
      </w:pPr>
      <w:r w:rsidRPr="00C97E49">
        <w:rPr>
          <w:sz w:val="28"/>
          <w:szCs w:val="28"/>
        </w:rPr>
        <w:t>к документации о закупке</w:t>
      </w:r>
    </w:p>
    <w:p w:rsidR="00BB158C" w:rsidRPr="00C97E49" w:rsidRDefault="00BB158C" w:rsidP="007415F9">
      <w:pPr>
        <w:pStyle w:val="a4"/>
        <w:suppressAutoHyphens/>
        <w:ind w:firstLine="0"/>
        <w:jc w:val="left"/>
        <w:rPr>
          <w:sz w:val="28"/>
          <w:szCs w:val="28"/>
        </w:rPr>
      </w:pPr>
    </w:p>
    <w:p w:rsidR="00BB158C" w:rsidRPr="00C97E49" w:rsidRDefault="00BB158C"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BB158C" w:rsidRPr="007415F9" w:rsidRDefault="00BB158C" w:rsidP="007415F9">
      <w:pPr>
        <w:suppressAutoHyphens/>
        <w:jc w:val="center"/>
        <w:rPr>
          <w:i/>
          <w:iCs/>
        </w:rPr>
      </w:pPr>
      <w:r w:rsidRPr="007415F9">
        <w:rPr>
          <w:i/>
          <w:iCs/>
        </w:rPr>
        <w:t xml:space="preserve">                                                           (наименование претендента)</w:t>
      </w:r>
    </w:p>
    <w:p w:rsidR="00BB158C" w:rsidRDefault="00BB158C" w:rsidP="007415F9">
      <w:pPr>
        <w:suppressAutoHyphens/>
        <w:jc w:val="center"/>
      </w:pPr>
    </w:p>
    <w:p w:rsidR="00BB158C" w:rsidRDefault="00BB158C" w:rsidP="007415F9">
      <w:pPr>
        <w:suppressAutoHyphens/>
        <w:jc w:val="center"/>
        <w:rPr>
          <w:b/>
          <w:bCs/>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499"/>
        <w:gridCol w:w="3702"/>
        <w:gridCol w:w="1560"/>
        <w:gridCol w:w="1665"/>
      </w:tblGrid>
      <w:tr w:rsidR="00613450" w:rsidRPr="00C97E49" w:rsidTr="00613450">
        <w:tc>
          <w:tcPr>
            <w:tcW w:w="0" w:type="auto"/>
            <w:vAlign w:val="center"/>
          </w:tcPr>
          <w:p w:rsidR="00613450" w:rsidRPr="004C40A2" w:rsidRDefault="00613450" w:rsidP="007415F9">
            <w:pPr>
              <w:suppressAutoHyphens/>
              <w:jc w:val="center"/>
            </w:pPr>
            <w:r w:rsidRPr="004C40A2">
              <w:rPr>
                <w:sz w:val="22"/>
                <w:szCs w:val="22"/>
              </w:rPr>
              <w:t>№</w:t>
            </w:r>
          </w:p>
        </w:tc>
        <w:tc>
          <w:tcPr>
            <w:tcW w:w="2499" w:type="dxa"/>
            <w:vAlign w:val="center"/>
          </w:tcPr>
          <w:p w:rsidR="00613450" w:rsidRPr="004C40A2" w:rsidRDefault="00613450" w:rsidP="007415F9">
            <w:pPr>
              <w:suppressAutoHyphens/>
              <w:jc w:val="center"/>
            </w:pPr>
            <w:r w:rsidRPr="004C40A2">
              <w:rPr>
                <w:sz w:val="22"/>
                <w:szCs w:val="22"/>
              </w:rPr>
              <w:t>Дата и номер договора (рекомендуется приложить копию договора)</w:t>
            </w:r>
          </w:p>
        </w:tc>
        <w:tc>
          <w:tcPr>
            <w:tcW w:w="3702" w:type="dxa"/>
            <w:vAlign w:val="center"/>
          </w:tcPr>
          <w:p w:rsidR="00613450" w:rsidRPr="004C40A2" w:rsidRDefault="00613450" w:rsidP="007415F9">
            <w:pPr>
              <w:suppressAutoHyphens/>
              <w:jc w:val="center"/>
            </w:pPr>
            <w:r w:rsidRPr="004C40A2">
              <w:rPr>
                <w:sz w:val="22"/>
                <w:szCs w:val="22"/>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560" w:type="dxa"/>
            <w:vAlign w:val="center"/>
          </w:tcPr>
          <w:p w:rsidR="00613450" w:rsidRPr="004C40A2" w:rsidRDefault="00613450" w:rsidP="00613450">
            <w:pPr>
              <w:suppressAutoHyphens/>
              <w:jc w:val="center"/>
            </w:pPr>
            <w:r>
              <w:rPr>
                <w:sz w:val="22"/>
                <w:szCs w:val="22"/>
              </w:rPr>
              <w:t>Сумма договора</w:t>
            </w:r>
          </w:p>
        </w:tc>
        <w:tc>
          <w:tcPr>
            <w:tcW w:w="1665" w:type="dxa"/>
            <w:vAlign w:val="center"/>
          </w:tcPr>
          <w:p w:rsidR="00613450" w:rsidRPr="004C40A2" w:rsidRDefault="00613450" w:rsidP="007415F9">
            <w:pPr>
              <w:suppressAutoHyphens/>
              <w:jc w:val="center"/>
            </w:pPr>
            <w:r w:rsidRPr="004C40A2">
              <w:rPr>
                <w:sz w:val="22"/>
                <w:szCs w:val="22"/>
              </w:rPr>
              <w:t xml:space="preserve">Наименование Заказчика (контактная информация)                       </w:t>
            </w:r>
          </w:p>
        </w:tc>
      </w:tr>
      <w:tr w:rsidR="00613450" w:rsidRPr="00C97E49" w:rsidTr="00613450">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r w:rsidR="00613450" w:rsidRPr="00C97E49" w:rsidTr="00613450">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r w:rsidR="00613450" w:rsidRPr="00C97E49" w:rsidTr="00613450">
        <w:trPr>
          <w:trHeight w:val="211"/>
        </w:trPr>
        <w:tc>
          <w:tcPr>
            <w:tcW w:w="0" w:type="auto"/>
          </w:tcPr>
          <w:p w:rsidR="00613450" w:rsidRPr="004C40A2" w:rsidRDefault="00613450" w:rsidP="007415F9">
            <w:pPr>
              <w:suppressAutoHyphens/>
            </w:pPr>
          </w:p>
        </w:tc>
        <w:tc>
          <w:tcPr>
            <w:tcW w:w="2499" w:type="dxa"/>
            <w:vAlign w:val="center"/>
          </w:tcPr>
          <w:p w:rsidR="00613450" w:rsidRPr="004C40A2" w:rsidRDefault="00613450" w:rsidP="007415F9">
            <w:pPr>
              <w:suppressAutoHyphens/>
              <w:jc w:val="center"/>
            </w:pPr>
          </w:p>
        </w:tc>
        <w:tc>
          <w:tcPr>
            <w:tcW w:w="3702" w:type="dxa"/>
          </w:tcPr>
          <w:p w:rsidR="00613450" w:rsidRPr="004C40A2" w:rsidRDefault="00613450" w:rsidP="007415F9">
            <w:pPr>
              <w:suppressAutoHyphens/>
            </w:pPr>
          </w:p>
        </w:tc>
        <w:tc>
          <w:tcPr>
            <w:tcW w:w="1560" w:type="dxa"/>
          </w:tcPr>
          <w:p w:rsidR="00613450" w:rsidRPr="004C40A2" w:rsidRDefault="00613450" w:rsidP="007415F9">
            <w:pPr>
              <w:suppressAutoHyphens/>
            </w:pPr>
          </w:p>
        </w:tc>
        <w:tc>
          <w:tcPr>
            <w:tcW w:w="1665" w:type="dxa"/>
          </w:tcPr>
          <w:p w:rsidR="00613450" w:rsidRPr="004C40A2" w:rsidRDefault="00613450" w:rsidP="007415F9">
            <w:pPr>
              <w:suppressAutoHyphens/>
            </w:pPr>
          </w:p>
        </w:tc>
      </w:tr>
    </w:tbl>
    <w:p w:rsidR="00BB158C" w:rsidRDefault="00BB158C" w:rsidP="007415F9">
      <w:pPr>
        <w:suppressAutoHyphens/>
      </w:pPr>
    </w:p>
    <w:p w:rsidR="00BB158C" w:rsidRPr="007415F9" w:rsidRDefault="00BB158C" w:rsidP="007415F9">
      <w:pPr>
        <w:suppressAutoHyphens/>
      </w:pPr>
    </w:p>
    <w:p w:rsidR="00BB158C" w:rsidRPr="007415F9" w:rsidRDefault="00BB158C" w:rsidP="00F215FA">
      <w:pPr>
        <w:pStyle w:val="3"/>
        <w:suppressAutoHyphens/>
        <w:spacing w:before="0" w:after="0"/>
        <w:rPr>
          <w:b w:val="0"/>
          <w:bCs w:val="0"/>
          <w:sz w:val="28"/>
          <w:szCs w:val="28"/>
        </w:rPr>
      </w:pPr>
      <w:r w:rsidRPr="00445DDD">
        <w:rPr>
          <w:rFonts w:ascii="Times New Roman" w:hAnsi="Times New Roman" w:cs="Times New Roman"/>
          <w:sz w:val="28"/>
          <w:szCs w:val="28"/>
        </w:rPr>
        <w:t>Представитель, имеющий полномочия подписать заявку на участие от имени</w:t>
      </w:r>
      <w:r>
        <w:rPr>
          <w:rFonts w:ascii="Times New Roman" w:hAnsi="Times New Roman" w:cs="Times New Roman"/>
          <w:sz w:val="28"/>
          <w:szCs w:val="28"/>
        </w:rPr>
        <w:t xml:space="preserve"> ______________________________________________________________</w:t>
      </w:r>
    </w:p>
    <w:p w:rsidR="00BB158C" w:rsidRPr="007415F9" w:rsidRDefault="00BB158C" w:rsidP="00F215FA">
      <w:pPr>
        <w:tabs>
          <w:tab w:val="left" w:pos="8640"/>
        </w:tabs>
        <w:suppressAutoHyphens/>
        <w:jc w:val="center"/>
        <w:rPr>
          <w:i/>
          <w:iCs/>
        </w:rPr>
      </w:pPr>
      <w:r w:rsidRPr="007415F9">
        <w:rPr>
          <w:i/>
          <w:iCs/>
        </w:rPr>
        <w:t>(наименование претендента)</w:t>
      </w:r>
    </w:p>
    <w:p w:rsidR="00BB158C" w:rsidRPr="00445DDD" w:rsidRDefault="00BB158C"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B158C" w:rsidRPr="007415F9" w:rsidRDefault="00BB158C" w:rsidP="00F215FA">
      <w:pPr>
        <w:suppressAutoHyphens/>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BB158C" w:rsidRDefault="00BB158C"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B158C" w:rsidRDefault="00BB158C" w:rsidP="007415F9">
      <w:pPr>
        <w:rPr>
          <w:rFonts w:eastAsia="MS Mincho"/>
          <w:sz w:val="28"/>
          <w:szCs w:val="28"/>
        </w:rPr>
      </w:pPr>
      <w:r>
        <w:rPr>
          <w:sz w:val="28"/>
          <w:szCs w:val="28"/>
        </w:rPr>
        <w:br w:type="page"/>
      </w:r>
    </w:p>
    <w:p w:rsidR="00BB158C" w:rsidRPr="00653CC9" w:rsidRDefault="00BB158C" w:rsidP="00F215FA">
      <w:pPr>
        <w:pStyle w:val="a4"/>
        <w:suppressAutoHyphens/>
        <w:ind w:firstLine="0"/>
        <w:jc w:val="right"/>
        <w:rPr>
          <w:sz w:val="28"/>
          <w:szCs w:val="28"/>
        </w:rPr>
      </w:pPr>
      <w:r w:rsidRPr="00653CC9">
        <w:rPr>
          <w:sz w:val="28"/>
          <w:szCs w:val="28"/>
        </w:rPr>
        <w:t xml:space="preserve">Приложение № </w:t>
      </w:r>
      <w:r>
        <w:rPr>
          <w:sz w:val="28"/>
          <w:szCs w:val="28"/>
        </w:rPr>
        <w:t>5</w:t>
      </w:r>
    </w:p>
    <w:p w:rsidR="00BB158C" w:rsidRDefault="00BB158C"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B158C" w:rsidRDefault="00BB158C" w:rsidP="007415F9">
      <w:pPr>
        <w:pStyle w:val="a4"/>
        <w:suppressAutoHyphens/>
        <w:ind w:firstLine="0"/>
        <w:jc w:val="left"/>
        <w:rPr>
          <w:sz w:val="28"/>
          <w:szCs w:val="28"/>
        </w:rPr>
      </w:pPr>
    </w:p>
    <w:p w:rsidR="00BB158C" w:rsidRPr="00657E3D" w:rsidRDefault="00BB158C" w:rsidP="00BC5FD2">
      <w:pPr>
        <w:ind w:firstLine="851"/>
        <w:jc w:val="center"/>
        <w:rPr>
          <w:b/>
          <w:bCs/>
          <w:sz w:val="28"/>
          <w:szCs w:val="28"/>
        </w:rPr>
      </w:pPr>
      <w:r w:rsidRPr="00657E3D">
        <w:rPr>
          <w:b/>
          <w:bCs/>
          <w:sz w:val="28"/>
          <w:szCs w:val="28"/>
        </w:rPr>
        <w:t xml:space="preserve">Договор  №НКП </w:t>
      </w:r>
      <w:proofErr w:type="spellStart"/>
      <w:r w:rsidRPr="00657E3D">
        <w:rPr>
          <w:b/>
          <w:bCs/>
          <w:sz w:val="28"/>
          <w:szCs w:val="28"/>
        </w:rPr>
        <w:t>СВЖДд</w:t>
      </w:r>
      <w:proofErr w:type="spellEnd"/>
      <w:r w:rsidRPr="00657E3D">
        <w:rPr>
          <w:b/>
          <w:bCs/>
          <w:sz w:val="28"/>
          <w:szCs w:val="28"/>
        </w:rPr>
        <w:t xml:space="preserve"> /__/___/___</w:t>
      </w:r>
    </w:p>
    <w:p w:rsidR="00BB158C" w:rsidRPr="00657E3D" w:rsidRDefault="00BB158C" w:rsidP="00BC5FD2">
      <w:pPr>
        <w:ind w:firstLine="851"/>
        <w:jc w:val="center"/>
        <w:rPr>
          <w:sz w:val="28"/>
          <w:szCs w:val="28"/>
        </w:rPr>
      </w:pPr>
      <w:r w:rsidRPr="00657E3D">
        <w:rPr>
          <w:b/>
          <w:bCs/>
          <w:sz w:val="28"/>
          <w:szCs w:val="28"/>
        </w:rPr>
        <w:t>на выполнение работ</w:t>
      </w:r>
    </w:p>
    <w:p w:rsidR="00BB158C" w:rsidRPr="00657E3D" w:rsidRDefault="00BB158C" w:rsidP="00BC5FD2">
      <w:pPr>
        <w:jc w:val="both"/>
        <w:rPr>
          <w:sz w:val="28"/>
          <w:szCs w:val="28"/>
        </w:rPr>
      </w:pPr>
      <w:r w:rsidRPr="00657E3D">
        <w:rPr>
          <w:sz w:val="28"/>
          <w:szCs w:val="28"/>
        </w:rPr>
        <w:t>г</w:t>
      </w:r>
      <w:proofErr w:type="gramStart"/>
      <w:r w:rsidRPr="00657E3D">
        <w:rPr>
          <w:sz w:val="28"/>
          <w:szCs w:val="28"/>
        </w:rPr>
        <w:t>.Е</w:t>
      </w:r>
      <w:proofErr w:type="gramEnd"/>
      <w:r w:rsidRPr="00657E3D">
        <w:rPr>
          <w:sz w:val="28"/>
          <w:szCs w:val="28"/>
        </w:rPr>
        <w:t>катеринбург                                                                          «__»_______ 201__ г.</w:t>
      </w:r>
    </w:p>
    <w:p w:rsidR="00BB158C" w:rsidRPr="00657E3D" w:rsidRDefault="00BB158C" w:rsidP="00BC5FD2">
      <w:pPr>
        <w:ind w:firstLine="851"/>
        <w:jc w:val="both"/>
        <w:rPr>
          <w:sz w:val="28"/>
          <w:szCs w:val="28"/>
        </w:rPr>
      </w:pPr>
    </w:p>
    <w:p w:rsidR="00BB158C" w:rsidRPr="00657E3D" w:rsidRDefault="00BB158C" w:rsidP="00BC5FD2">
      <w:pPr>
        <w:ind w:firstLine="851"/>
        <w:jc w:val="both"/>
        <w:rPr>
          <w:sz w:val="28"/>
          <w:szCs w:val="28"/>
        </w:rPr>
      </w:pPr>
      <w:r w:rsidRPr="00657E3D">
        <w:rPr>
          <w:sz w:val="28"/>
          <w:szCs w:val="28"/>
        </w:rPr>
        <w:t>Открытое акционерное общество «Центр по перевозке грузов в контейнерах «</w:t>
      </w:r>
      <w:proofErr w:type="spellStart"/>
      <w:r w:rsidRPr="00657E3D">
        <w:rPr>
          <w:sz w:val="28"/>
          <w:szCs w:val="28"/>
        </w:rPr>
        <w:t>ТрансКонтейнер</w:t>
      </w:r>
      <w:proofErr w:type="spellEnd"/>
      <w:r w:rsidRPr="00657E3D">
        <w:rPr>
          <w:sz w:val="28"/>
          <w:szCs w:val="28"/>
        </w:rPr>
        <w:t>» (ОАО «</w:t>
      </w:r>
      <w:proofErr w:type="spellStart"/>
      <w:r w:rsidRPr="00657E3D">
        <w:rPr>
          <w:sz w:val="28"/>
          <w:szCs w:val="28"/>
        </w:rPr>
        <w:t>ТрансКонтейнер</w:t>
      </w:r>
      <w:proofErr w:type="spellEnd"/>
      <w:r w:rsidRPr="00657E3D">
        <w:rPr>
          <w:sz w:val="28"/>
          <w:szCs w:val="28"/>
        </w:rPr>
        <w:t>»), именуемое в дальнейшем «Заказчик», в лице директора филиала ОАО «</w:t>
      </w:r>
      <w:proofErr w:type="spellStart"/>
      <w:r w:rsidRPr="00657E3D">
        <w:rPr>
          <w:sz w:val="28"/>
          <w:szCs w:val="28"/>
        </w:rPr>
        <w:t>ТрансКонтейнер</w:t>
      </w:r>
      <w:proofErr w:type="spellEnd"/>
      <w:r w:rsidRPr="00657E3D">
        <w:rPr>
          <w:sz w:val="28"/>
          <w:szCs w:val="28"/>
        </w:rPr>
        <w:t xml:space="preserve">»  на Свердловской железной дороге Васильева Сергея Юрьевича,  действующего  на  основании доверенности </w:t>
      </w:r>
      <w:r>
        <w:rPr>
          <w:sz w:val="28"/>
          <w:szCs w:val="28"/>
        </w:rPr>
        <w:t xml:space="preserve">№____ </w:t>
      </w:r>
      <w:r w:rsidRPr="00657E3D">
        <w:rPr>
          <w:sz w:val="28"/>
          <w:szCs w:val="28"/>
        </w:rPr>
        <w:t>от «__» ______ 2013 года с одной стороны, и _________________________________________________</w:t>
      </w:r>
    </w:p>
    <w:p w:rsidR="00BB158C" w:rsidRPr="00657E3D" w:rsidRDefault="00BB158C" w:rsidP="00BC5FD2">
      <w:pPr>
        <w:jc w:val="both"/>
        <w:rPr>
          <w:sz w:val="28"/>
          <w:szCs w:val="28"/>
        </w:rPr>
      </w:pPr>
      <w:r w:rsidRPr="00657E3D">
        <w:rPr>
          <w:sz w:val="28"/>
          <w:szCs w:val="28"/>
        </w:rPr>
        <w:t xml:space="preserve">именуемое в дальнейшем «Исполнитель», в лице __________________________________, </w:t>
      </w:r>
    </w:p>
    <w:p w:rsidR="00BB158C" w:rsidRPr="00657E3D" w:rsidRDefault="00BB158C" w:rsidP="00BC5FD2">
      <w:pPr>
        <w:ind w:firstLine="851"/>
        <w:jc w:val="both"/>
        <w:rPr>
          <w:sz w:val="28"/>
          <w:szCs w:val="28"/>
        </w:rPr>
      </w:pPr>
      <w:r w:rsidRPr="00657E3D">
        <w:rPr>
          <w:i/>
          <w:iCs/>
          <w:sz w:val="28"/>
          <w:szCs w:val="28"/>
          <w:vertAlign w:val="superscript"/>
        </w:rPr>
        <w:t xml:space="preserve">                                                                                                                        (должность, Ф.И.О. - полностью)</w:t>
      </w:r>
    </w:p>
    <w:p w:rsidR="00BB158C" w:rsidRPr="00657E3D" w:rsidRDefault="00BB158C" w:rsidP="00BC5FD2">
      <w:pPr>
        <w:jc w:val="both"/>
        <w:rPr>
          <w:sz w:val="28"/>
          <w:szCs w:val="28"/>
        </w:rPr>
      </w:pPr>
      <w:r w:rsidRPr="00657E3D">
        <w:rPr>
          <w:sz w:val="28"/>
          <w:szCs w:val="28"/>
        </w:rPr>
        <w:t>действующего на основании______________________________________</w:t>
      </w:r>
      <w:r w:rsidRPr="00657E3D">
        <w:rPr>
          <w:i/>
          <w:iCs/>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57E3D">
        <w:rPr>
          <w:i/>
          <w:iCs/>
          <w:sz w:val="28"/>
          <w:szCs w:val="28"/>
          <w:vertAlign w:val="superscript"/>
        </w:rPr>
        <w:t xml:space="preserve"> )</w:t>
      </w:r>
      <w:proofErr w:type="gramEnd"/>
    </w:p>
    <w:p w:rsidR="00BB158C" w:rsidRPr="00657E3D" w:rsidRDefault="00BB158C" w:rsidP="00BC5FD2">
      <w:pPr>
        <w:ind w:firstLine="851"/>
        <w:jc w:val="both"/>
        <w:rPr>
          <w:sz w:val="28"/>
          <w:szCs w:val="28"/>
        </w:rPr>
      </w:pPr>
      <w:r w:rsidRPr="00657E3D">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BB158C" w:rsidRPr="00657E3D" w:rsidRDefault="00BB158C" w:rsidP="00BC5FD2">
      <w:pPr>
        <w:ind w:firstLine="851"/>
        <w:jc w:val="both"/>
        <w:rPr>
          <w:sz w:val="28"/>
          <w:szCs w:val="28"/>
        </w:rPr>
      </w:pPr>
    </w:p>
    <w:p w:rsidR="00BB158C" w:rsidRPr="00657E3D" w:rsidRDefault="00BB158C" w:rsidP="00BC5FD2">
      <w:pPr>
        <w:ind w:firstLine="851"/>
        <w:jc w:val="center"/>
        <w:rPr>
          <w:b/>
          <w:bCs/>
          <w:sz w:val="28"/>
          <w:szCs w:val="28"/>
        </w:rPr>
      </w:pPr>
      <w:r w:rsidRPr="00657E3D">
        <w:rPr>
          <w:b/>
          <w:bCs/>
          <w:sz w:val="28"/>
          <w:szCs w:val="28"/>
        </w:rPr>
        <w:t>1. Предмет Договора</w:t>
      </w:r>
    </w:p>
    <w:p w:rsidR="00BB158C" w:rsidRPr="00657E3D" w:rsidRDefault="00BB158C" w:rsidP="00BC5FD2">
      <w:pPr>
        <w:numPr>
          <w:ilvl w:val="1"/>
          <w:numId w:val="41"/>
        </w:numPr>
        <w:tabs>
          <w:tab w:val="clear" w:pos="1174"/>
          <w:tab w:val="num" w:pos="0"/>
          <w:tab w:val="num" w:pos="360"/>
        </w:tabs>
        <w:ind w:left="0" w:firstLine="851"/>
        <w:jc w:val="both"/>
        <w:rPr>
          <w:sz w:val="28"/>
          <w:szCs w:val="28"/>
        </w:rPr>
      </w:pPr>
      <w:r w:rsidRPr="00657E3D">
        <w:rPr>
          <w:sz w:val="28"/>
          <w:szCs w:val="28"/>
        </w:rPr>
        <w:t xml:space="preserve">Заказчик поручает и обязуется оплатить, а Исполнитель  принимает  на  себя  обязательства </w:t>
      </w:r>
      <w:r w:rsidRPr="00F2143B">
        <w:rPr>
          <w:sz w:val="28"/>
          <w:szCs w:val="28"/>
        </w:rPr>
        <w:t xml:space="preserve">по выполнению работ по </w:t>
      </w:r>
      <w:r w:rsidRPr="0073061D">
        <w:rPr>
          <w:sz w:val="28"/>
          <w:szCs w:val="28"/>
        </w:rPr>
        <w:t>капитальн</w:t>
      </w:r>
      <w:r>
        <w:rPr>
          <w:sz w:val="28"/>
          <w:szCs w:val="28"/>
        </w:rPr>
        <w:t>ому</w:t>
      </w:r>
      <w:r w:rsidRPr="0073061D">
        <w:rPr>
          <w:sz w:val="28"/>
          <w:szCs w:val="28"/>
        </w:rPr>
        <w:t xml:space="preserve"> ремонт</w:t>
      </w:r>
      <w:r>
        <w:rPr>
          <w:sz w:val="28"/>
          <w:szCs w:val="28"/>
        </w:rPr>
        <w:t>у</w:t>
      </w:r>
      <w:r w:rsidR="0000551D" w:rsidRPr="00C30A5E">
        <w:rPr>
          <w:sz w:val="28"/>
          <w:szCs w:val="28"/>
        </w:rPr>
        <w:t xml:space="preserve">  площадки </w:t>
      </w:r>
      <w:proofErr w:type="spellStart"/>
      <w:r w:rsidR="0000551D" w:rsidRPr="00C30A5E">
        <w:rPr>
          <w:sz w:val="28"/>
          <w:szCs w:val="28"/>
        </w:rPr>
        <w:t>асфальто-бетонной</w:t>
      </w:r>
      <w:proofErr w:type="spellEnd"/>
      <w:r w:rsidR="0000551D" w:rsidRPr="00C30A5E">
        <w:rPr>
          <w:sz w:val="28"/>
          <w:szCs w:val="28"/>
        </w:rPr>
        <w:t xml:space="preserve"> литер 2 (контейнерная площадка №1)  агентства на станции </w:t>
      </w:r>
      <w:proofErr w:type="spellStart"/>
      <w:r w:rsidR="0000551D" w:rsidRPr="00C30A5E">
        <w:rPr>
          <w:sz w:val="28"/>
          <w:szCs w:val="28"/>
        </w:rPr>
        <w:t>Екатеринбург-Товарный</w:t>
      </w:r>
      <w:proofErr w:type="spellEnd"/>
      <w:r w:rsidR="0000551D" w:rsidRPr="00C30A5E">
        <w:rPr>
          <w:sz w:val="28"/>
          <w:szCs w:val="28"/>
        </w:rPr>
        <w:t xml:space="preserve"> филиала ОАО «</w:t>
      </w:r>
      <w:proofErr w:type="spellStart"/>
      <w:r w:rsidR="0000551D" w:rsidRPr="00C30A5E">
        <w:rPr>
          <w:sz w:val="28"/>
          <w:szCs w:val="28"/>
        </w:rPr>
        <w:t>ТрансКонтейнер</w:t>
      </w:r>
      <w:proofErr w:type="spellEnd"/>
      <w:r w:rsidR="0000551D" w:rsidRPr="00C30A5E">
        <w:rPr>
          <w:sz w:val="28"/>
          <w:szCs w:val="28"/>
        </w:rPr>
        <w:t>» на Свердловской железной дороге в 2013 году</w:t>
      </w:r>
      <w:r w:rsidR="007B20E3">
        <w:rPr>
          <w:sz w:val="28"/>
          <w:szCs w:val="28"/>
        </w:rPr>
        <w:t xml:space="preserve"> по адресу г. Екатеринбург ул. Автомагистральная, 42 </w:t>
      </w:r>
      <w:r w:rsidR="0000551D" w:rsidRPr="00C30A5E">
        <w:rPr>
          <w:sz w:val="28"/>
          <w:szCs w:val="28"/>
        </w:rPr>
        <w:t>.</w:t>
      </w:r>
      <w:r w:rsidRPr="00657E3D">
        <w:rPr>
          <w:sz w:val="28"/>
          <w:szCs w:val="28"/>
        </w:rPr>
        <w:t xml:space="preserve"> (далее – «Работы»).</w:t>
      </w:r>
    </w:p>
    <w:p w:rsidR="00BB158C" w:rsidRPr="00657E3D" w:rsidRDefault="00BB158C" w:rsidP="00BC5FD2">
      <w:pPr>
        <w:pStyle w:val="a8"/>
        <w:ind w:firstLine="851"/>
        <w:jc w:val="both"/>
      </w:pPr>
      <w:r w:rsidRPr="00657E3D">
        <w:t>1.2. Содержание и требования к Работам изложены в  Дефектной ведомости (приложение № 1), являющейся  неотъемлемой частью настоящего Договора.</w:t>
      </w:r>
    </w:p>
    <w:p w:rsidR="00BB158C" w:rsidRPr="00657E3D" w:rsidRDefault="00BB158C" w:rsidP="00BC5FD2">
      <w:pPr>
        <w:pStyle w:val="a8"/>
        <w:ind w:firstLine="851"/>
        <w:jc w:val="both"/>
      </w:pPr>
      <w:r w:rsidRPr="00657E3D">
        <w:t xml:space="preserve">1.3. Срок начала выполнения Работ по настоящему Договору – </w:t>
      </w:r>
      <w:r>
        <w:t>____________</w:t>
      </w:r>
      <w:r w:rsidRPr="00657E3D">
        <w:t xml:space="preserve"> 2013 года. Срок окончания выполнения Работ по настоящему Договору -  3</w:t>
      </w:r>
      <w:r w:rsidR="0022124E">
        <w:t>0</w:t>
      </w:r>
      <w:r w:rsidRPr="00657E3D">
        <w:t xml:space="preserve"> </w:t>
      </w:r>
      <w:r w:rsidR="0022124E">
        <w:t>сентя</w:t>
      </w:r>
      <w:r>
        <w:t>бря</w:t>
      </w:r>
      <w:r w:rsidRPr="00657E3D">
        <w:t xml:space="preserve"> 2013 года. Сроки выполнения отдельных этапов Работ определяются Календарным планом (приложение № 2), являющимся  неотъемлемой частью настоящего Договора.</w:t>
      </w:r>
    </w:p>
    <w:p w:rsidR="00BB158C" w:rsidRDefault="00BB158C" w:rsidP="00BC5FD2">
      <w:pPr>
        <w:shd w:val="clear" w:color="auto" w:fill="FFFFFF"/>
        <w:tabs>
          <w:tab w:val="left" w:pos="1061"/>
        </w:tabs>
        <w:ind w:firstLine="567"/>
        <w:jc w:val="both"/>
        <w:rPr>
          <w:color w:val="000000"/>
          <w:spacing w:val="-1"/>
          <w:sz w:val="28"/>
          <w:szCs w:val="28"/>
        </w:rPr>
      </w:pPr>
      <w:r w:rsidRPr="00657E3D">
        <w:rPr>
          <w:sz w:val="28"/>
          <w:szCs w:val="28"/>
        </w:rPr>
        <w:t xml:space="preserve">     1.4. Результатом по настоящему Договору является </w:t>
      </w:r>
      <w:r w:rsidRPr="00657E3D">
        <w:rPr>
          <w:color w:val="000000"/>
          <w:spacing w:val="6"/>
          <w:sz w:val="28"/>
          <w:szCs w:val="28"/>
        </w:rPr>
        <w:t>Объем выполнен</w:t>
      </w:r>
      <w:r>
        <w:rPr>
          <w:color w:val="000000"/>
          <w:spacing w:val="6"/>
          <w:sz w:val="28"/>
          <w:szCs w:val="28"/>
        </w:rPr>
        <w:t>н</w:t>
      </w:r>
      <w:r w:rsidRPr="00657E3D">
        <w:rPr>
          <w:color w:val="000000"/>
          <w:spacing w:val="6"/>
          <w:sz w:val="28"/>
          <w:szCs w:val="28"/>
        </w:rPr>
        <w:t>ых Работ</w:t>
      </w:r>
      <w:r>
        <w:rPr>
          <w:color w:val="000000"/>
          <w:spacing w:val="6"/>
          <w:sz w:val="28"/>
          <w:szCs w:val="28"/>
        </w:rPr>
        <w:t>,</w:t>
      </w:r>
      <w:r w:rsidRPr="00657E3D">
        <w:rPr>
          <w:color w:val="000000"/>
          <w:spacing w:val="6"/>
          <w:sz w:val="28"/>
          <w:szCs w:val="28"/>
        </w:rPr>
        <w:t xml:space="preserve"> соответствующий П</w:t>
      </w:r>
      <w:r w:rsidRPr="00657E3D">
        <w:rPr>
          <w:color w:val="000000"/>
          <w:spacing w:val="2"/>
          <w:sz w:val="28"/>
          <w:szCs w:val="28"/>
        </w:rPr>
        <w:t>роекту производства работ</w:t>
      </w:r>
      <w:r w:rsidRPr="00657E3D">
        <w:rPr>
          <w:color w:val="000000"/>
          <w:spacing w:val="-1"/>
          <w:sz w:val="28"/>
          <w:szCs w:val="28"/>
        </w:rPr>
        <w:t xml:space="preserve"> и Локальному сметному расчету к настоящему Договору.</w:t>
      </w:r>
      <w:r w:rsidRPr="00657E3D">
        <w:rPr>
          <w:color w:val="000000"/>
          <w:spacing w:val="-10"/>
          <w:sz w:val="28"/>
          <w:szCs w:val="28"/>
        </w:rPr>
        <w:t xml:space="preserve"> </w:t>
      </w:r>
      <w:r w:rsidRPr="00657E3D">
        <w:rPr>
          <w:color w:val="000000"/>
          <w:spacing w:val="-1"/>
          <w:sz w:val="28"/>
          <w:szCs w:val="28"/>
        </w:rPr>
        <w:t>Качество выполняем</w:t>
      </w:r>
      <w:r>
        <w:rPr>
          <w:color w:val="000000"/>
          <w:spacing w:val="-1"/>
          <w:sz w:val="28"/>
          <w:szCs w:val="28"/>
        </w:rPr>
        <w:t xml:space="preserve">ых Работ должно соответствовать требованиям </w:t>
      </w:r>
      <w:proofErr w:type="spellStart"/>
      <w:r w:rsidRPr="00657E3D">
        <w:rPr>
          <w:color w:val="000000"/>
          <w:spacing w:val="-1"/>
          <w:sz w:val="28"/>
          <w:szCs w:val="28"/>
        </w:rPr>
        <w:t>ГОСТа</w:t>
      </w:r>
      <w:proofErr w:type="spellEnd"/>
      <w:r w:rsidRPr="00657E3D">
        <w:rPr>
          <w:color w:val="000000"/>
          <w:spacing w:val="-1"/>
          <w:sz w:val="28"/>
          <w:szCs w:val="28"/>
        </w:rPr>
        <w:t xml:space="preserve">, </w:t>
      </w:r>
      <w:proofErr w:type="spellStart"/>
      <w:r w:rsidRPr="00657E3D">
        <w:rPr>
          <w:color w:val="000000"/>
          <w:spacing w:val="-1"/>
          <w:sz w:val="28"/>
          <w:szCs w:val="28"/>
        </w:rPr>
        <w:t>СниПам</w:t>
      </w:r>
      <w:proofErr w:type="spellEnd"/>
      <w:r w:rsidRPr="00657E3D">
        <w:rPr>
          <w:color w:val="000000"/>
          <w:spacing w:val="-1"/>
          <w:sz w:val="28"/>
          <w:szCs w:val="28"/>
        </w:rPr>
        <w:t>.</w:t>
      </w:r>
    </w:p>
    <w:p w:rsidR="00BB158C" w:rsidRPr="00657E3D" w:rsidRDefault="00BB158C" w:rsidP="00BC5FD2">
      <w:pPr>
        <w:shd w:val="clear" w:color="auto" w:fill="FFFFFF"/>
        <w:tabs>
          <w:tab w:val="left" w:pos="1061"/>
        </w:tabs>
        <w:ind w:firstLine="567"/>
        <w:jc w:val="both"/>
        <w:rPr>
          <w:color w:val="000000"/>
          <w:spacing w:val="-10"/>
          <w:sz w:val="28"/>
          <w:szCs w:val="28"/>
        </w:rPr>
      </w:pPr>
    </w:p>
    <w:p w:rsidR="00BB158C" w:rsidRPr="00657E3D" w:rsidRDefault="00BB158C" w:rsidP="00BC5FD2">
      <w:pPr>
        <w:tabs>
          <w:tab w:val="num" w:pos="450"/>
        </w:tabs>
        <w:jc w:val="center"/>
        <w:rPr>
          <w:b/>
          <w:bCs/>
          <w:sz w:val="28"/>
          <w:szCs w:val="28"/>
        </w:rPr>
      </w:pPr>
      <w:r w:rsidRPr="00657E3D">
        <w:rPr>
          <w:b/>
          <w:bCs/>
          <w:sz w:val="28"/>
          <w:szCs w:val="28"/>
        </w:rPr>
        <w:t>2. Цена Работ и порядок оплаты</w:t>
      </w:r>
    </w:p>
    <w:p w:rsidR="00BB158C" w:rsidRPr="00657E3D" w:rsidRDefault="00BB158C" w:rsidP="00BC5FD2">
      <w:pPr>
        <w:ind w:firstLine="851"/>
        <w:jc w:val="both"/>
        <w:rPr>
          <w:sz w:val="28"/>
          <w:szCs w:val="28"/>
        </w:rPr>
      </w:pPr>
      <w:r w:rsidRPr="00657E3D">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657E3D">
        <w:rPr>
          <w:sz w:val="28"/>
          <w:szCs w:val="28"/>
        </w:rPr>
        <w:t xml:space="preserve"> </w:t>
      </w:r>
      <w:r>
        <w:rPr>
          <w:sz w:val="28"/>
          <w:szCs w:val="28"/>
        </w:rPr>
        <w:t xml:space="preserve">__________________ </w:t>
      </w:r>
      <w:r w:rsidRPr="00657E3D">
        <w:rPr>
          <w:sz w:val="28"/>
          <w:szCs w:val="28"/>
        </w:rPr>
        <w:t>(</w:t>
      </w:r>
      <w:r>
        <w:rPr>
          <w:sz w:val="28"/>
          <w:szCs w:val="28"/>
        </w:rPr>
        <w:t>___________________</w:t>
      </w:r>
      <w:r w:rsidRPr="00657E3D">
        <w:rPr>
          <w:sz w:val="28"/>
          <w:szCs w:val="28"/>
        </w:rPr>
        <w:t xml:space="preserve">) </w:t>
      </w:r>
      <w:proofErr w:type="gramEnd"/>
      <w:r w:rsidRPr="00657E3D">
        <w:rPr>
          <w:sz w:val="28"/>
          <w:szCs w:val="28"/>
        </w:rPr>
        <w:t xml:space="preserve">рублей, </w:t>
      </w:r>
      <w:r>
        <w:rPr>
          <w:sz w:val="28"/>
          <w:szCs w:val="28"/>
        </w:rPr>
        <w:t>__</w:t>
      </w:r>
      <w:r w:rsidRPr="00657E3D">
        <w:rPr>
          <w:sz w:val="28"/>
          <w:szCs w:val="28"/>
        </w:rPr>
        <w:t xml:space="preserve"> копеек, в   том   числе  НДС – 18%  </w:t>
      </w:r>
      <w:r>
        <w:rPr>
          <w:sz w:val="28"/>
          <w:szCs w:val="28"/>
        </w:rPr>
        <w:t xml:space="preserve">_________ </w:t>
      </w:r>
      <w:r w:rsidRPr="00657E3D">
        <w:rPr>
          <w:sz w:val="28"/>
          <w:szCs w:val="28"/>
        </w:rPr>
        <w:t>(</w:t>
      </w:r>
      <w:r>
        <w:rPr>
          <w:sz w:val="28"/>
          <w:szCs w:val="28"/>
        </w:rPr>
        <w:t>____________________</w:t>
      </w:r>
      <w:r w:rsidRPr="00657E3D">
        <w:rPr>
          <w:sz w:val="28"/>
          <w:szCs w:val="28"/>
        </w:rPr>
        <w:t xml:space="preserve">) рублей, </w:t>
      </w:r>
      <w:r>
        <w:rPr>
          <w:sz w:val="28"/>
          <w:szCs w:val="28"/>
        </w:rPr>
        <w:t>__</w:t>
      </w:r>
      <w:r w:rsidRPr="00657E3D">
        <w:rPr>
          <w:sz w:val="28"/>
          <w:szCs w:val="28"/>
        </w:rPr>
        <w:t xml:space="preserve"> копеек.</w:t>
      </w:r>
    </w:p>
    <w:p w:rsidR="00BB158C" w:rsidRPr="00657E3D" w:rsidRDefault="00BB158C" w:rsidP="00BC5FD2">
      <w:pPr>
        <w:ind w:firstLine="851"/>
        <w:jc w:val="both"/>
        <w:rPr>
          <w:sz w:val="28"/>
          <w:szCs w:val="28"/>
        </w:rPr>
      </w:pPr>
      <w:proofErr w:type="gramStart"/>
      <w:r w:rsidRPr="00657E3D">
        <w:rPr>
          <w:sz w:val="28"/>
          <w:szCs w:val="28"/>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w:t>
      </w:r>
      <w:proofErr w:type="spellStart"/>
      <w:r w:rsidRPr="00657E3D">
        <w:rPr>
          <w:sz w:val="28"/>
          <w:szCs w:val="28"/>
        </w:rPr>
        <w:t>ТрансКонтейнер</w:t>
      </w:r>
      <w:proofErr w:type="spellEnd"/>
      <w:r w:rsidRPr="00657E3D">
        <w:rPr>
          <w:sz w:val="28"/>
          <w:szCs w:val="28"/>
        </w:rPr>
        <w:t>» от 20.12.2011г.)»</w:t>
      </w:r>
      <w:r w:rsidRPr="00657E3D">
        <w:rPr>
          <w:sz w:val="28"/>
          <w:szCs w:val="28"/>
        </w:rPr>
        <w:tab/>
        <w:t xml:space="preserve">                                                                </w:t>
      </w:r>
      <w:proofErr w:type="gramEnd"/>
    </w:p>
    <w:p w:rsidR="00BB158C" w:rsidRDefault="00BB158C" w:rsidP="00BC5FD2">
      <w:pPr>
        <w:pStyle w:val="a8"/>
        <w:numPr>
          <w:ilvl w:val="1"/>
          <w:numId w:val="42"/>
        </w:numPr>
        <w:ind w:left="0" w:firstLine="709"/>
        <w:jc w:val="both"/>
      </w:pPr>
      <w:r w:rsidRPr="00657E3D">
        <w:t xml:space="preserve">Оплата  Работ производится </w:t>
      </w:r>
      <w:r>
        <w:t>в следующем размере:</w:t>
      </w:r>
    </w:p>
    <w:p w:rsidR="00BB158C" w:rsidRPr="005333FC" w:rsidRDefault="00BB158C" w:rsidP="00BC5FD2">
      <w:pPr>
        <w:pStyle w:val="a8"/>
        <w:numPr>
          <w:ilvl w:val="2"/>
          <w:numId w:val="42"/>
        </w:numPr>
        <w:ind w:left="0" w:firstLine="709"/>
        <w:jc w:val="both"/>
        <w:rPr>
          <w:color w:val="000000"/>
        </w:rPr>
      </w:pPr>
      <w:r w:rsidRPr="005333FC">
        <w:rPr>
          <w:color w:val="000000"/>
        </w:rPr>
        <w:t xml:space="preserve">Заказчик выплачивает Исполнителю </w:t>
      </w:r>
      <w:r w:rsidRPr="00E91871">
        <w:rPr>
          <w:color w:val="000000"/>
        </w:rPr>
        <w:t>аванс в размере 15% (пятнадцати процентов) от цены Работ по настоящему Договору в течение 20 (двадцати) банковских дней после подписания Сторонами настоящего</w:t>
      </w:r>
      <w:r w:rsidRPr="005333FC">
        <w:rPr>
          <w:color w:val="000000"/>
        </w:rPr>
        <w:t xml:space="preserve"> Договора. </w:t>
      </w:r>
    </w:p>
    <w:p w:rsidR="00BB158C" w:rsidRPr="006F684D" w:rsidRDefault="00BB158C" w:rsidP="00BC5FD2">
      <w:pPr>
        <w:pStyle w:val="aff4"/>
        <w:numPr>
          <w:ilvl w:val="2"/>
          <w:numId w:val="42"/>
        </w:numPr>
        <w:shd w:val="clear" w:color="auto" w:fill="FFFFFF"/>
        <w:tabs>
          <w:tab w:val="left" w:pos="0"/>
        </w:tabs>
        <w:ind w:left="0" w:firstLine="709"/>
        <w:jc w:val="both"/>
        <w:rPr>
          <w:b/>
          <w:bCs/>
          <w:color w:val="000000"/>
          <w:spacing w:val="1"/>
          <w:sz w:val="28"/>
          <w:szCs w:val="28"/>
        </w:rPr>
      </w:pPr>
      <w:r w:rsidRPr="006F684D">
        <w:rPr>
          <w:color w:val="000000"/>
          <w:spacing w:val="1"/>
          <w:sz w:val="28"/>
          <w:szCs w:val="28"/>
        </w:rPr>
        <w:t xml:space="preserve">Окончательный расчет по настоящему Договору Заказчик производит </w:t>
      </w:r>
      <w:r w:rsidRPr="006F684D">
        <w:rPr>
          <w:color w:val="000000"/>
          <w:spacing w:val="2"/>
          <w:sz w:val="28"/>
          <w:szCs w:val="28"/>
        </w:rPr>
        <w:t>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BB158C" w:rsidRPr="00657E3D" w:rsidRDefault="00BB158C" w:rsidP="00BC5FD2">
      <w:pPr>
        <w:pStyle w:val="a8"/>
        <w:ind w:firstLine="851"/>
        <w:rPr>
          <w:i/>
          <w:iCs/>
        </w:rPr>
      </w:pPr>
    </w:p>
    <w:p w:rsidR="00BB158C" w:rsidRPr="00657E3D" w:rsidRDefault="00BB158C" w:rsidP="00BC5FD2">
      <w:pPr>
        <w:pStyle w:val="a8"/>
        <w:ind w:firstLine="851"/>
        <w:jc w:val="center"/>
        <w:rPr>
          <w:b/>
          <w:bCs/>
        </w:rPr>
      </w:pPr>
      <w:r w:rsidRPr="00657E3D">
        <w:rPr>
          <w:b/>
          <w:bCs/>
        </w:rPr>
        <w:t>3. Порядок сдачи и приемки Работ</w:t>
      </w:r>
    </w:p>
    <w:p w:rsidR="00BB158C" w:rsidRPr="00657E3D" w:rsidRDefault="00BB158C" w:rsidP="00BC5FD2">
      <w:pPr>
        <w:ind w:firstLine="851"/>
        <w:jc w:val="both"/>
        <w:rPr>
          <w:sz w:val="28"/>
          <w:szCs w:val="28"/>
        </w:rPr>
      </w:pPr>
      <w:r w:rsidRPr="00657E3D">
        <w:rPr>
          <w:sz w:val="28"/>
          <w:szCs w:val="28"/>
        </w:rPr>
        <w:t>3.1. По завершении  выполнения этапа Работ</w:t>
      </w:r>
      <w:r w:rsidRPr="00657E3D">
        <w:rPr>
          <w:i/>
          <w:iCs/>
          <w:sz w:val="28"/>
          <w:szCs w:val="28"/>
        </w:rPr>
        <w:t xml:space="preserve"> </w:t>
      </w:r>
      <w:r w:rsidRPr="00657E3D">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BB158C" w:rsidRPr="00657E3D" w:rsidRDefault="00BB158C" w:rsidP="00BC5FD2">
      <w:pPr>
        <w:pStyle w:val="26"/>
        <w:spacing w:after="0" w:line="240" w:lineRule="auto"/>
        <w:ind w:left="0" w:firstLine="851"/>
        <w:jc w:val="both"/>
        <w:rPr>
          <w:sz w:val="28"/>
          <w:szCs w:val="28"/>
        </w:rPr>
      </w:pPr>
      <w:r w:rsidRPr="00657E3D">
        <w:rPr>
          <w:sz w:val="28"/>
          <w:szCs w:val="28"/>
        </w:rPr>
        <w:t xml:space="preserve">3.2. Заказчик в течение 5 (пяти) календарных дней с даты </w:t>
      </w:r>
      <w:proofErr w:type="gramStart"/>
      <w:r w:rsidRPr="00657E3D">
        <w:rPr>
          <w:sz w:val="28"/>
          <w:szCs w:val="28"/>
        </w:rPr>
        <w:t>получения акта сдачи-приемки выполненных этапа Работ</w:t>
      </w:r>
      <w:proofErr w:type="gramEnd"/>
      <w:r w:rsidRPr="00657E3D">
        <w:rPr>
          <w:i/>
          <w:iCs/>
          <w:sz w:val="28"/>
          <w:szCs w:val="28"/>
        </w:rPr>
        <w:t xml:space="preserve"> </w:t>
      </w:r>
      <w:r w:rsidRPr="00657E3D">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B158C" w:rsidRPr="00657E3D" w:rsidRDefault="00BB158C" w:rsidP="00BC5FD2">
      <w:pPr>
        <w:pStyle w:val="43"/>
        <w:ind w:firstLine="851"/>
        <w:jc w:val="both"/>
        <w:rPr>
          <w:sz w:val="28"/>
          <w:szCs w:val="28"/>
        </w:rPr>
      </w:pPr>
      <w:r w:rsidRPr="00657E3D">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B158C" w:rsidRPr="00657E3D" w:rsidRDefault="00BB158C" w:rsidP="00BC5FD2">
      <w:pPr>
        <w:ind w:firstLine="851"/>
        <w:jc w:val="both"/>
        <w:rPr>
          <w:sz w:val="28"/>
          <w:szCs w:val="28"/>
        </w:rPr>
      </w:pPr>
      <w:r w:rsidRPr="00657E3D">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B158C" w:rsidRPr="00657E3D" w:rsidRDefault="00BB158C" w:rsidP="00BC5FD2">
      <w:pPr>
        <w:pStyle w:val="43"/>
        <w:jc w:val="both"/>
        <w:rPr>
          <w:sz w:val="28"/>
          <w:szCs w:val="28"/>
        </w:rPr>
      </w:pPr>
    </w:p>
    <w:p w:rsidR="00BB158C" w:rsidRPr="00657E3D" w:rsidRDefault="00BB158C" w:rsidP="00BC5FD2">
      <w:pPr>
        <w:pStyle w:val="a8"/>
        <w:ind w:firstLine="851"/>
        <w:jc w:val="center"/>
        <w:rPr>
          <w:b/>
          <w:bCs/>
        </w:rPr>
      </w:pPr>
      <w:r w:rsidRPr="00657E3D">
        <w:rPr>
          <w:b/>
          <w:bCs/>
        </w:rPr>
        <w:t>4. Обязанности Сторон</w:t>
      </w:r>
    </w:p>
    <w:p w:rsidR="00BB158C" w:rsidRPr="00657E3D" w:rsidRDefault="00BB158C" w:rsidP="00BC5FD2">
      <w:pPr>
        <w:pStyle w:val="a8"/>
        <w:ind w:firstLine="851"/>
      </w:pPr>
      <w:r w:rsidRPr="00657E3D">
        <w:t>4.1. Исполнитель обязан:</w:t>
      </w:r>
    </w:p>
    <w:p w:rsidR="00BB158C" w:rsidRPr="00657E3D" w:rsidRDefault="00BB158C" w:rsidP="00BC5FD2">
      <w:pPr>
        <w:pStyle w:val="a8"/>
        <w:ind w:firstLine="851"/>
        <w:jc w:val="both"/>
      </w:pPr>
      <w:r w:rsidRPr="00657E3D">
        <w:t xml:space="preserve">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w:t>
      </w:r>
      <w:proofErr w:type="spellStart"/>
      <w:r w:rsidRPr="00657E3D">
        <w:rPr>
          <w:color w:val="000000"/>
        </w:rPr>
        <w:t>СНиП</w:t>
      </w:r>
      <w:proofErr w:type="spellEnd"/>
      <w:r w:rsidRPr="00657E3D">
        <w:rPr>
          <w:color w:val="000000"/>
        </w:rPr>
        <w:t xml:space="preserve"> и других действующих нормативных актов Российской Федерации, </w:t>
      </w:r>
      <w:r w:rsidRPr="00657E3D">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BB158C" w:rsidRPr="00657E3D" w:rsidRDefault="00BB158C" w:rsidP="00BC5FD2">
      <w:pPr>
        <w:ind w:firstLine="851"/>
        <w:jc w:val="both"/>
        <w:rPr>
          <w:sz w:val="28"/>
          <w:szCs w:val="28"/>
        </w:rPr>
      </w:pPr>
      <w:r w:rsidRPr="00657E3D">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B158C" w:rsidRPr="00657E3D" w:rsidRDefault="00BB158C" w:rsidP="00BC5FD2">
      <w:pPr>
        <w:ind w:firstLine="851"/>
        <w:jc w:val="both"/>
        <w:rPr>
          <w:sz w:val="28"/>
          <w:szCs w:val="28"/>
        </w:rPr>
      </w:pPr>
      <w:r w:rsidRPr="00657E3D">
        <w:rPr>
          <w:sz w:val="28"/>
          <w:szCs w:val="28"/>
        </w:rPr>
        <w:t>4.1.3. Устранять недостатки в выполненных Работах своими силами и за свой счет.</w:t>
      </w:r>
    </w:p>
    <w:p w:rsidR="00BB158C" w:rsidRPr="00657E3D" w:rsidRDefault="00BB158C" w:rsidP="00BC5FD2">
      <w:pPr>
        <w:ind w:firstLine="851"/>
        <w:jc w:val="both"/>
        <w:rPr>
          <w:sz w:val="28"/>
          <w:szCs w:val="28"/>
        </w:rPr>
      </w:pPr>
      <w:r w:rsidRPr="00657E3D">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B158C" w:rsidRPr="00657E3D" w:rsidRDefault="00BB158C" w:rsidP="00BC5FD2">
      <w:pPr>
        <w:ind w:firstLine="851"/>
        <w:jc w:val="both"/>
        <w:rPr>
          <w:sz w:val="28"/>
          <w:szCs w:val="28"/>
        </w:rPr>
      </w:pPr>
      <w:r w:rsidRPr="00657E3D">
        <w:rPr>
          <w:sz w:val="28"/>
          <w:szCs w:val="28"/>
        </w:rPr>
        <w:t xml:space="preserve">4.1.5. Гарантийный срок на результаты Работ по настоящему Договору – 24 (двадцать четыре) месяцев </w:t>
      </w:r>
      <w:proofErr w:type="gramStart"/>
      <w:r w:rsidRPr="00657E3D">
        <w:rPr>
          <w:sz w:val="28"/>
          <w:szCs w:val="28"/>
        </w:rPr>
        <w:t>с даты подписания</w:t>
      </w:r>
      <w:proofErr w:type="gramEnd"/>
      <w:r w:rsidRPr="00657E3D">
        <w:rPr>
          <w:sz w:val="28"/>
          <w:szCs w:val="28"/>
        </w:rPr>
        <w:t xml:space="preserve"> акта сдачи-приемки.</w:t>
      </w:r>
    </w:p>
    <w:p w:rsidR="00BB158C" w:rsidRPr="00657E3D" w:rsidRDefault="00BB158C" w:rsidP="00BC5FD2">
      <w:pPr>
        <w:pStyle w:val="a8"/>
        <w:ind w:firstLine="851"/>
        <w:jc w:val="both"/>
      </w:pPr>
      <w:r w:rsidRPr="00657E3D">
        <w:t xml:space="preserve">4.1.6. Незамедлительно информировать Заказчика в случае </w:t>
      </w:r>
      <w:proofErr w:type="gramStart"/>
      <w:r w:rsidRPr="00657E3D">
        <w:t>выявления нецелесообразности продолжения выполнения Работ</w:t>
      </w:r>
      <w:proofErr w:type="gramEnd"/>
      <w:r w:rsidRPr="00657E3D">
        <w:t>.</w:t>
      </w:r>
    </w:p>
    <w:p w:rsidR="00BB158C" w:rsidRPr="00657E3D" w:rsidRDefault="00BB158C" w:rsidP="00BC5FD2">
      <w:pPr>
        <w:pStyle w:val="a8"/>
        <w:tabs>
          <w:tab w:val="left" w:pos="1560"/>
        </w:tabs>
        <w:ind w:firstLine="851"/>
        <w:jc w:val="both"/>
      </w:pPr>
      <w:r w:rsidRPr="00657E3D">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B158C" w:rsidRPr="00657E3D" w:rsidRDefault="00BB158C" w:rsidP="00BC5FD2">
      <w:pPr>
        <w:pStyle w:val="a8"/>
        <w:ind w:firstLine="851"/>
        <w:jc w:val="both"/>
      </w:pPr>
      <w:r w:rsidRPr="00657E3D">
        <w:t>4.2. Заказчик обязан:</w:t>
      </w:r>
    </w:p>
    <w:p w:rsidR="00BB158C" w:rsidRPr="00657E3D" w:rsidRDefault="00BB158C" w:rsidP="00BC5FD2">
      <w:pPr>
        <w:pStyle w:val="a8"/>
        <w:ind w:firstLine="851"/>
        <w:jc w:val="both"/>
      </w:pPr>
      <w:r w:rsidRPr="00657E3D">
        <w:t>4.2.1. Передавать Исполнителю необходимую для выполнения Работ информацию и документацию.</w:t>
      </w:r>
    </w:p>
    <w:p w:rsidR="00BB158C" w:rsidRPr="00657E3D" w:rsidRDefault="00BB158C" w:rsidP="00BC5FD2">
      <w:pPr>
        <w:pStyle w:val="a8"/>
        <w:ind w:firstLine="851"/>
        <w:jc w:val="both"/>
      </w:pPr>
      <w:r w:rsidRPr="00657E3D">
        <w:t>4.2.2. Оплатить Работы в установленный срок в соответствии с условиями настоящего Договора.</w:t>
      </w:r>
    </w:p>
    <w:p w:rsidR="00BB158C" w:rsidRPr="00657E3D" w:rsidRDefault="00BB158C" w:rsidP="00BC5FD2">
      <w:pPr>
        <w:pStyle w:val="a8"/>
        <w:ind w:firstLine="851"/>
        <w:jc w:val="both"/>
      </w:pPr>
      <w:r w:rsidRPr="00657E3D">
        <w:t>4.2.3. Проверять ход и качество Работ, выполняемых Исполнителем, не вмешиваясь в его деятельность.</w:t>
      </w:r>
    </w:p>
    <w:p w:rsidR="00BB158C" w:rsidRPr="00657E3D" w:rsidRDefault="00BB158C" w:rsidP="00BC5FD2">
      <w:pPr>
        <w:pStyle w:val="43"/>
        <w:ind w:firstLine="851"/>
        <w:jc w:val="both"/>
        <w:rPr>
          <w:sz w:val="28"/>
          <w:szCs w:val="28"/>
        </w:rPr>
      </w:pPr>
      <w:r w:rsidRPr="00657E3D">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B158C" w:rsidRPr="00657E3D" w:rsidRDefault="00BB158C" w:rsidP="00BC5FD2">
      <w:pPr>
        <w:pStyle w:val="43"/>
        <w:ind w:firstLine="851"/>
        <w:jc w:val="both"/>
        <w:rPr>
          <w:sz w:val="28"/>
          <w:szCs w:val="28"/>
        </w:rPr>
      </w:pPr>
      <w:r w:rsidRPr="00657E3D">
        <w:rPr>
          <w:sz w:val="28"/>
          <w:szCs w:val="28"/>
        </w:rPr>
        <w:t>4.3. Заказчик вправе:</w:t>
      </w:r>
    </w:p>
    <w:p w:rsidR="00BB158C" w:rsidRPr="00657E3D" w:rsidRDefault="00BB158C" w:rsidP="00BC5FD2">
      <w:pPr>
        <w:autoSpaceDE w:val="0"/>
        <w:autoSpaceDN w:val="0"/>
        <w:adjustRightInd w:val="0"/>
        <w:ind w:firstLine="708"/>
        <w:jc w:val="both"/>
        <w:rPr>
          <w:sz w:val="28"/>
          <w:szCs w:val="28"/>
        </w:rPr>
      </w:pPr>
      <w:r w:rsidRPr="00657E3D">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B158C" w:rsidRPr="00657E3D" w:rsidRDefault="00BB158C" w:rsidP="00BC5FD2">
      <w:pPr>
        <w:pStyle w:val="43"/>
        <w:ind w:firstLine="851"/>
        <w:jc w:val="both"/>
        <w:rPr>
          <w:b/>
          <w:bCs/>
          <w:sz w:val="28"/>
          <w:szCs w:val="28"/>
        </w:rPr>
      </w:pPr>
    </w:p>
    <w:p w:rsidR="00BB158C" w:rsidRPr="00657E3D" w:rsidRDefault="00BB158C" w:rsidP="00BC5FD2">
      <w:pPr>
        <w:ind w:firstLine="851"/>
        <w:jc w:val="center"/>
        <w:rPr>
          <w:b/>
          <w:bCs/>
          <w:sz w:val="28"/>
          <w:szCs w:val="28"/>
        </w:rPr>
      </w:pPr>
      <w:r w:rsidRPr="00657E3D">
        <w:rPr>
          <w:b/>
          <w:bCs/>
          <w:sz w:val="28"/>
          <w:szCs w:val="28"/>
        </w:rPr>
        <w:t>5. Ответственность Сторон</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B158C" w:rsidRPr="00657E3D" w:rsidRDefault="00BB158C" w:rsidP="00BC5FD2">
      <w:pPr>
        <w:pStyle w:val="ConsNormal"/>
        <w:ind w:firstLine="851"/>
        <w:jc w:val="both"/>
        <w:rPr>
          <w:rFonts w:ascii="Times New Roman" w:hAnsi="Times New Roman" w:cs="Times New Roman"/>
          <w:i/>
          <w:iCs/>
          <w:sz w:val="28"/>
          <w:szCs w:val="28"/>
        </w:rPr>
      </w:pPr>
      <w:r w:rsidRPr="00657E3D">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BB158C" w:rsidRPr="00657E3D" w:rsidRDefault="00BB158C" w:rsidP="00BC5FD2">
      <w:pPr>
        <w:widowControl w:val="0"/>
        <w:autoSpaceDE w:val="0"/>
        <w:autoSpaceDN w:val="0"/>
        <w:adjustRightInd w:val="0"/>
        <w:ind w:right="-6" w:firstLine="851"/>
        <w:jc w:val="both"/>
        <w:rPr>
          <w:sz w:val="28"/>
          <w:szCs w:val="28"/>
        </w:rPr>
      </w:pPr>
      <w:r w:rsidRPr="00657E3D">
        <w:rPr>
          <w:sz w:val="28"/>
          <w:szCs w:val="28"/>
        </w:rPr>
        <w:t>5.3.</w:t>
      </w:r>
      <w:r w:rsidRPr="00657E3D">
        <w:rPr>
          <w:i/>
          <w:iCs/>
          <w:sz w:val="28"/>
          <w:szCs w:val="28"/>
        </w:rPr>
        <w:t xml:space="preserve"> </w:t>
      </w:r>
      <w:r w:rsidRPr="00657E3D">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BB158C" w:rsidRPr="00657E3D" w:rsidRDefault="00BB158C" w:rsidP="00BC5FD2">
      <w:pPr>
        <w:widowControl w:val="0"/>
        <w:autoSpaceDE w:val="0"/>
        <w:autoSpaceDN w:val="0"/>
        <w:adjustRightInd w:val="0"/>
        <w:ind w:right="-6" w:firstLine="851"/>
        <w:jc w:val="both"/>
        <w:rPr>
          <w:sz w:val="28"/>
          <w:szCs w:val="28"/>
        </w:rPr>
      </w:pPr>
      <w:r w:rsidRPr="00657E3D">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B158C" w:rsidRPr="00657E3D" w:rsidRDefault="00BB158C" w:rsidP="00BC5FD2">
      <w:pPr>
        <w:pStyle w:val="afc"/>
        <w:ind w:firstLine="851"/>
        <w:jc w:val="both"/>
        <w:rPr>
          <w:b/>
          <w:bCs/>
          <w:sz w:val="28"/>
          <w:szCs w:val="28"/>
        </w:rPr>
      </w:pPr>
      <w:r w:rsidRPr="00657E3D">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7E3D">
        <w:rPr>
          <w:b/>
          <w:bCs/>
          <w:sz w:val="28"/>
          <w:szCs w:val="28"/>
        </w:rPr>
        <w:t xml:space="preserve"> </w:t>
      </w:r>
    </w:p>
    <w:p w:rsidR="00BB158C" w:rsidRPr="00657E3D" w:rsidRDefault="00BB158C" w:rsidP="00BC5FD2">
      <w:pPr>
        <w:pStyle w:val="ConsNormal"/>
        <w:ind w:firstLine="0"/>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6. Обстоятельства непреодолимой силы</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6.1.   </w:t>
      </w:r>
      <w:proofErr w:type="gramStart"/>
      <w:r w:rsidRPr="00657E3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657E3D">
        <w:rPr>
          <w:rFonts w:ascii="Times New Roman" w:hAnsi="Times New Roman" w:cs="Times New Roman"/>
          <w:sz w:val="28"/>
          <w:szCs w:val="28"/>
        </w:rPr>
        <w:t>Договор</w:t>
      </w:r>
      <w:proofErr w:type="gramEnd"/>
      <w:r w:rsidRPr="00657E3D">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BB158C" w:rsidRPr="00657E3D" w:rsidRDefault="00BB158C" w:rsidP="00BC5FD2">
      <w:pPr>
        <w:pStyle w:val="ConsNormal"/>
        <w:ind w:firstLine="0"/>
        <w:rPr>
          <w:rFonts w:ascii="Times New Roman" w:hAnsi="Times New Roman" w:cs="Times New Roman"/>
          <w:i/>
          <w:i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7. Разрешение споров</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7E3D">
        <w:rPr>
          <w:rFonts w:ascii="Times New Roman" w:hAnsi="Times New Roman" w:cs="Times New Roman"/>
          <w:sz w:val="28"/>
          <w:szCs w:val="28"/>
        </w:rPr>
        <w:t>с даты получения</w:t>
      </w:r>
      <w:proofErr w:type="gramEnd"/>
      <w:r w:rsidRPr="00657E3D">
        <w:rPr>
          <w:rFonts w:ascii="Times New Roman" w:hAnsi="Times New Roman" w:cs="Times New Roman"/>
          <w:sz w:val="28"/>
          <w:szCs w:val="28"/>
        </w:rPr>
        <w:t xml:space="preserve"> претензии.</w:t>
      </w:r>
    </w:p>
    <w:p w:rsidR="00BB158C" w:rsidRPr="00657E3D" w:rsidRDefault="00BB158C" w:rsidP="00BC5FD2">
      <w:pPr>
        <w:pStyle w:val="ConsNormal"/>
        <w:ind w:firstLine="851"/>
        <w:jc w:val="both"/>
        <w:rPr>
          <w:rFonts w:ascii="Times New Roman" w:hAnsi="Times New Roman" w:cs="Times New Roman"/>
          <w:i/>
          <w:iCs/>
          <w:sz w:val="28"/>
          <w:szCs w:val="28"/>
        </w:rPr>
      </w:pPr>
      <w:r w:rsidRPr="00657E3D">
        <w:rPr>
          <w:rFonts w:ascii="Times New Roman" w:hAnsi="Times New Roman" w:cs="Times New Roman"/>
          <w:sz w:val="28"/>
          <w:szCs w:val="28"/>
        </w:rPr>
        <w:t>7.3. В случае</w:t>
      </w:r>
      <w:proofErr w:type="gramStart"/>
      <w:r w:rsidRPr="00657E3D">
        <w:rPr>
          <w:rFonts w:ascii="Times New Roman" w:hAnsi="Times New Roman" w:cs="Times New Roman"/>
          <w:sz w:val="28"/>
          <w:szCs w:val="28"/>
        </w:rPr>
        <w:t>,</w:t>
      </w:r>
      <w:proofErr w:type="gramEnd"/>
      <w:r w:rsidRPr="00657E3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BB158C" w:rsidRPr="00657E3D" w:rsidRDefault="00BB158C" w:rsidP="00BC5FD2">
      <w:pPr>
        <w:pStyle w:val="ConsNormal"/>
        <w:ind w:firstLine="0"/>
        <w:jc w:val="both"/>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8. Порядок внесения</w:t>
      </w: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изменений, дополнений в Договор и его расторжения</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8.2. Настоящий Договор может </w:t>
      </w:r>
      <w:proofErr w:type="gramStart"/>
      <w:r w:rsidRPr="00657E3D">
        <w:rPr>
          <w:rFonts w:ascii="Times New Roman" w:hAnsi="Times New Roman" w:cs="Times New Roman"/>
          <w:sz w:val="28"/>
          <w:szCs w:val="28"/>
        </w:rPr>
        <w:t>быть</w:t>
      </w:r>
      <w:proofErr w:type="gramEnd"/>
      <w:r w:rsidRPr="00657E3D">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57E3D">
        <w:rPr>
          <w:rFonts w:ascii="Times New Roman" w:hAnsi="Times New Roman" w:cs="Times New Roman"/>
          <w:sz w:val="28"/>
          <w:szCs w:val="28"/>
        </w:rPr>
        <w:t>позднее</w:t>
      </w:r>
      <w:proofErr w:type="gramEnd"/>
      <w:r w:rsidRPr="00657E3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B158C" w:rsidRPr="00657E3D" w:rsidRDefault="00BB158C" w:rsidP="00BC5FD2">
      <w:pPr>
        <w:pStyle w:val="ConsNormal"/>
        <w:ind w:firstLine="851"/>
        <w:rPr>
          <w:rFonts w:ascii="Times New Roman" w:hAnsi="Times New Roman" w:cs="Times New Roman"/>
          <w:b/>
          <w:bCs/>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9. Срок действия Договора</w:t>
      </w:r>
    </w:p>
    <w:p w:rsidR="00BB158C"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обязатель</w:t>
      </w:r>
      <w:proofErr w:type="gramStart"/>
      <w:r w:rsidRPr="00657E3D">
        <w:rPr>
          <w:rFonts w:ascii="Times New Roman" w:hAnsi="Times New Roman" w:cs="Times New Roman"/>
          <w:sz w:val="28"/>
          <w:szCs w:val="28"/>
        </w:rPr>
        <w:t>ств Ст</w:t>
      </w:r>
      <w:proofErr w:type="gramEnd"/>
      <w:r w:rsidRPr="00657E3D">
        <w:rPr>
          <w:rFonts w:ascii="Times New Roman" w:hAnsi="Times New Roman" w:cs="Times New Roman"/>
          <w:sz w:val="28"/>
          <w:szCs w:val="28"/>
        </w:rPr>
        <w:t xml:space="preserve">оронами. </w:t>
      </w:r>
    </w:p>
    <w:p w:rsidR="00BB158C" w:rsidRPr="00657E3D" w:rsidRDefault="00BB158C" w:rsidP="00BC5FD2">
      <w:pPr>
        <w:pStyle w:val="ConsNormal"/>
        <w:ind w:firstLine="851"/>
        <w:jc w:val="both"/>
        <w:rPr>
          <w:rFonts w:ascii="Times New Roman" w:hAnsi="Times New Roman" w:cs="Times New Roman"/>
          <w:sz w:val="28"/>
          <w:szCs w:val="28"/>
        </w:rPr>
      </w:pPr>
    </w:p>
    <w:p w:rsidR="00BB158C" w:rsidRPr="00657E3D" w:rsidRDefault="00BB158C" w:rsidP="00BC5FD2">
      <w:pPr>
        <w:pStyle w:val="ConsNormal"/>
        <w:ind w:firstLine="851"/>
        <w:jc w:val="center"/>
        <w:rPr>
          <w:rFonts w:ascii="Times New Roman" w:hAnsi="Times New Roman" w:cs="Times New Roman"/>
          <w:b/>
          <w:bCs/>
          <w:sz w:val="28"/>
          <w:szCs w:val="28"/>
        </w:rPr>
      </w:pPr>
      <w:r w:rsidRPr="00657E3D">
        <w:rPr>
          <w:rFonts w:ascii="Times New Roman" w:hAnsi="Times New Roman" w:cs="Times New Roman"/>
          <w:b/>
          <w:bCs/>
          <w:sz w:val="28"/>
          <w:szCs w:val="28"/>
        </w:rPr>
        <w:t>10. Прочие условия</w:t>
      </w:r>
    </w:p>
    <w:p w:rsidR="00BB158C" w:rsidRPr="00657E3D" w:rsidRDefault="00BB158C" w:rsidP="00BC5FD2">
      <w:pPr>
        <w:pStyle w:val="43"/>
        <w:ind w:firstLine="851"/>
        <w:jc w:val="both"/>
        <w:rPr>
          <w:sz w:val="28"/>
          <w:szCs w:val="28"/>
        </w:rPr>
      </w:pPr>
      <w:r w:rsidRPr="00657E3D">
        <w:rPr>
          <w:sz w:val="28"/>
          <w:szCs w:val="28"/>
        </w:rPr>
        <w:t>10.1. Право собственности на результат Работ по настоящему Договору принадлежит Заказчику.</w:t>
      </w:r>
    </w:p>
    <w:p w:rsidR="00BB158C" w:rsidRPr="00657E3D" w:rsidRDefault="00BB158C" w:rsidP="00BC5FD2">
      <w:pPr>
        <w:pStyle w:val="43"/>
        <w:ind w:firstLine="851"/>
        <w:jc w:val="both"/>
        <w:rPr>
          <w:sz w:val="28"/>
          <w:szCs w:val="28"/>
        </w:rPr>
      </w:pPr>
      <w:r w:rsidRPr="00657E3D">
        <w:rPr>
          <w:sz w:val="28"/>
          <w:szCs w:val="28"/>
        </w:rPr>
        <w:t xml:space="preserve">10.2. В случае изменения  у </w:t>
      </w:r>
      <w:proofErr w:type="gramStart"/>
      <w:r w:rsidRPr="00657E3D">
        <w:rPr>
          <w:sz w:val="28"/>
          <w:szCs w:val="28"/>
        </w:rPr>
        <w:t>какой-либо</w:t>
      </w:r>
      <w:proofErr w:type="gramEnd"/>
      <w:r w:rsidRPr="00657E3D">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158C" w:rsidRPr="00657E3D" w:rsidRDefault="00BB158C" w:rsidP="00BC5FD2">
      <w:pPr>
        <w:ind w:firstLine="708"/>
        <w:jc w:val="both"/>
        <w:rPr>
          <w:sz w:val="28"/>
          <w:szCs w:val="28"/>
        </w:rPr>
      </w:pPr>
      <w:r w:rsidRPr="00657E3D">
        <w:rPr>
          <w:sz w:val="28"/>
          <w:szCs w:val="28"/>
        </w:rPr>
        <w:t xml:space="preserve">  10.3. </w:t>
      </w:r>
      <w:proofErr w:type="gramStart"/>
      <w:r w:rsidRPr="00657E3D">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10.4. Все приложения к настоящему Договору являются его неотъемлемыми частями.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BB158C" w:rsidRPr="00657E3D" w:rsidRDefault="00BB158C" w:rsidP="00BC5FD2">
      <w:pPr>
        <w:pStyle w:val="ConsNormal"/>
        <w:ind w:firstLine="851"/>
        <w:jc w:val="both"/>
        <w:rPr>
          <w:rFonts w:ascii="Times New Roman" w:hAnsi="Times New Roman" w:cs="Times New Roman"/>
          <w:sz w:val="28"/>
          <w:szCs w:val="28"/>
        </w:rPr>
      </w:pPr>
      <w:r w:rsidRPr="00657E3D">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BB158C" w:rsidRPr="00657E3D" w:rsidRDefault="00BB158C" w:rsidP="00BC5FD2">
      <w:pPr>
        <w:ind w:firstLine="851"/>
        <w:jc w:val="both"/>
        <w:rPr>
          <w:sz w:val="28"/>
          <w:szCs w:val="28"/>
        </w:rPr>
      </w:pPr>
      <w:r w:rsidRPr="00657E3D">
        <w:rPr>
          <w:sz w:val="28"/>
          <w:szCs w:val="28"/>
        </w:rPr>
        <w:t>10.8. К настоящему Договору прилагаются:</w:t>
      </w:r>
    </w:p>
    <w:p w:rsidR="00BB158C" w:rsidRPr="00657E3D" w:rsidRDefault="00BB158C" w:rsidP="00BC5FD2">
      <w:pPr>
        <w:ind w:firstLine="851"/>
        <w:jc w:val="both"/>
        <w:rPr>
          <w:sz w:val="28"/>
          <w:szCs w:val="28"/>
        </w:rPr>
      </w:pPr>
      <w:r w:rsidRPr="00657E3D">
        <w:rPr>
          <w:sz w:val="28"/>
          <w:szCs w:val="28"/>
        </w:rPr>
        <w:t>10.8.1. Дефектная ведомость  (приложение № 1);</w:t>
      </w:r>
    </w:p>
    <w:p w:rsidR="00BB158C" w:rsidRPr="00657E3D" w:rsidRDefault="00BB158C" w:rsidP="00BC5FD2">
      <w:pPr>
        <w:ind w:firstLine="851"/>
        <w:jc w:val="both"/>
        <w:rPr>
          <w:sz w:val="28"/>
          <w:szCs w:val="28"/>
        </w:rPr>
      </w:pPr>
      <w:r w:rsidRPr="00657E3D">
        <w:rPr>
          <w:sz w:val="28"/>
          <w:szCs w:val="28"/>
        </w:rPr>
        <w:t>10.8.2. Календарный план (приложение № 2);</w:t>
      </w:r>
    </w:p>
    <w:p w:rsidR="00BB158C" w:rsidRPr="00657E3D" w:rsidRDefault="00BB158C" w:rsidP="00BC5FD2">
      <w:pPr>
        <w:ind w:firstLine="851"/>
        <w:jc w:val="both"/>
        <w:rPr>
          <w:sz w:val="28"/>
          <w:szCs w:val="28"/>
        </w:rPr>
      </w:pPr>
      <w:r w:rsidRPr="00657E3D">
        <w:rPr>
          <w:sz w:val="28"/>
          <w:szCs w:val="28"/>
        </w:rPr>
        <w:t>10.8.3. Протокол согласования договорной цены (приложение № 3);</w:t>
      </w:r>
    </w:p>
    <w:p w:rsidR="00BB158C" w:rsidRPr="00657E3D" w:rsidRDefault="00BB158C" w:rsidP="00BC5FD2">
      <w:pPr>
        <w:ind w:firstLine="851"/>
        <w:jc w:val="both"/>
        <w:rPr>
          <w:b/>
          <w:bCs/>
          <w:i/>
          <w:iCs/>
          <w:sz w:val="28"/>
          <w:szCs w:val="28"/>
        </w:rPr>
      </w:pPr>
      <w:r>
        <w:rPr>
          <w:sz w:val="28"/>
          <w:szCs w:val="28"/>
        </w:rPr>
        <w:t>10.8.4. С</w:t>
      </w:r>
      <w:r w:rsidRPr="00657E3D">
        <w:rPr>
          <w:sz w:val="28"/>
          <w:szCs w:val="28"/>
        </w:rPr>
        <w:t>мета на выполнение Работ (приложение № 4)</w:t>
      </w:r>
      <w:r w:rsidRPr="00657E3D">
        <w:rPr>
          <w:i/>
          <w:iCs/>
          <w:sz w:val="28"/>
          <w:szCs w:val="28"/>
        </w:rPr>
        <w:t>.</w:t>
      </w:r>
    </w:p>
    <w:p w:rsidR="00BB158C" w:rsidRPr="00657E3D" w:rsidRDefault="00BB158C" w:rsidP="00BC5FD2">
      <w:pPr>
        <w:ind w:firstLine="851"/>
        <w:rPr>
          <w:b/>
          <w:bCs/>
          <w:sz w:val="28"/>
          <w:szCs w:val="28"/>
        </w:rPr>
      </w:pPr>
    </w:p>
    <w:p w:rsidR="00BB158C" w:rsidRPr="00657E3D" w:rsidRDefault="00BB158C" w:rsidP="00BC5FD2">
      <w:pPr>
        <w:ind w:firstLine="851"/>
        <w:rPr>
          <w:sz w:val="28"/>
          <w:szCs w:val="28"/>
        </w:rPr>
      </w:pPr>
      <w:r w:rsidRPr="00657E3D">
        <w:rPr>
          <w:b/>
          <w:bCs/>
          <w:sz w:val="28"/>
          <w:szCs w:val="28"/>
        </w:rPr>
        <w:t>11. Юридические адреса и платежные реквизиты Сторон</w:t>
      </w:r>
    </w:p>
    <w:p w:rsidR="00BB158C" w:rsidRPr="00657E3D" w:rsidRDefault="00BB158C" w:rsidP="00BC5FD2">
      <w:pPr>
        <w:pStyle w:val="a8"/>
        <w:ind w:firstLine="0"/>
      </w:pPr>
      <w:r w:rsidRPr="00657E3D">
        <w:rPr>
          <w:b/>
          <w:bCs/>
        </w:rPr>
        <w:t xml:space="preserve">Заказчик: </w:t>
      </w:r>
      <w:r w:rsidRPr="00657E3D">
        <w:t xml:space="preserve"> Открытое акционерное общество «Центр по перевозке грузов в контейнерах «</w:t>
      </w:r>
      <w:proofErr w:type="spellStart"/>
      <w:r w:rsidRPr="00657E3D">
        <w:t>ТрансКонтейнер</w:t>
      </w:r>
      <w:proofErr w:type="spellEnd"/>
      <w:r w:rsidRPr="00657E3D">
        <w:t>»</w:t>
      </w:r>
    </w:p>
    <w:p w:rsidR="00BB158C" w:rsidRPr="00657E3D" w:rsidRDefault="00BB158C" w:rsidP="00BC5FD2">
      <w:pPr>
        <w:shd w:val="clear" w:color="auto" w:fill="FFFFFF"/>
        <w:jc w:val="both"/>
        <w:rPr>
          <w:color w:val="000000"/>
          <w:spacing w:val="5"/>
          <w:sz w:val="28"/>
          <w:szCs w:val="28"/>
        </w:rPr>
      </w:pPr>
      <w:r w:rsidRPr="00657E3D">
        <w:rPr>
          <w:color w:val="000000"/>
          <w:spacing w:val="5"/>
          <w:sz w:val="28"/>
          <w:szCs w:val="28"/>
        </w:rPr>
        <w:t>Место нахождения: Российская Федерация, 107228, г</w:t>
      </w:r>
      <w:proofErr w:type="gramStart"/>
      <w:r w:rsidRPr="00657E3D">
        <w:rPr>
          <w:color w:val="000000"/>
          <w:spacing w:val="5"/>
          <w:sz w:val="28"/>
          <w:szCs w:val="28"/>
        </w:rPr>
        <w:t>.М</w:t>
      </w:r>
      <w:proofErr w:type="gramEnd"/>
      <w:r w:rsidRPr="00657E3D">
        <w:rPr>
          <w:color w:val="000000"/>
          <w:spacing w:val="5"/>
          <w:sz w:val="28"/>
          <w:szCs w:val="28"/>
        </w:rPr>
        <w:t xml:space="preserve">осква, ул. </w:t>
      </w:r>
      <w:proofErr w:type="spellStart"/>
      <w:r w:rsidRPr="00657E3D">
        <w:rPr>
          <w:color w:val="000000"/>
          <w:spacing w:val="5"/>
          <w:sz w:val="28"/>
          <w:szCs w:val="28"/>
        </w:rPr>
        <w:t>Новорязанская</w:t>
      </w:r>
      <w:proofErr w:type="spellEnd"/>
      <w:r w:rsidRPr="00657E3D">
        <w:rPr>
          <w:color w:val="000000"/>
          <w:spacing w:val="5"/>
          <w:sz w:val="28"/>
          <w:szCs w:val="28"/>
        </w:rPr>
        <w:t xml:space="preserve">, д. 12 </w:t>
      </w:r>
    </w:p>
    <w:p w:rsidR="00BB158C" w:rsidRPr="00657E3D" w:rsidRDefault="00BB158C" w:rsidP="00BC5FD2">
      <w:pPr>
        <w:shd w:val="clear" w:color="auto" w:fill="FFFFFF"/>
        <w:jc w:val="both"/>
        <w:rPr>
          <w:color w:val="000000"/>
          <w:spacing w:val="5"/>
          <w:sz w:val="28"/>
          <w:szCs w:val="28"/>
        </w:rPr>
      </w:pPr>
      <w:r w:rsidRPr="00657E3D">
        <w:rPr>
          <w:color w:val="000000"/>
          <w:spacing w:val="5"/>
          <w:sz w:val="28"/>
          <w:szCs w:val="28"/>
        </w:rPr>
        <w:t>ИНН 7708591995, КПП 997650001</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Филиал ОАО «Центр по перевозке грузов в контейнерах «</w:t>
      </w:r>
      <w:proofErr w:type="spellStart"/>
      <w:r w:rsidRPr="00657E3D">
        <w:rPr>
          <w:spacing w:val="3"/>
          <w:sz w:val="28"/>
          <w:szCs w:val="28"/>
        </w:rPr>
        <w:t>ТрансКонтейнер</w:t>
      </w:r>
      <w:proofErr w:type="spellEnd"/>
      <w:r w:rsidRPr="00657E3D">
        <w:rPr>
          <w:spacing w:val="3"/>
          <w:sz w:val="28"/>
          <w:szCs w:val="28"/>
        </w:rPr>
        <w:t>» на Свердловской железной дороге</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ИНН 7708591995   КПП 665945001</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ОГРН 1067746341024  ОКПО 96417242</w:t>
      </w:r>
    </w:p>
    <w:p w:rsidR="00BB158C" w:rsidRPr="00657E3D" w:rsidRDefault="00BB158C" w:rsidP="00BC5FD2">
      <w:pPr>
        <w:shd w:val="clear" w:color="auto" w:fill="FFFFFF"/>
        <w:tabs>
          <w:tab w:val="left" w:pos="5098"/>
        </w:tabs>
        <w:snapToGrid w:val="0"/>
        <w:rPr>
          <w:spacing w:val="3"/>
          <w:sz w:val="28"/>
          <w:szCs w:val="28"/>
        </w:rPr>
      </w:pPr>
      <w:r w:rsidRPr="00657E3D">
        <w:rPr>
          <w:spacing w:val="3"/>
          <w:sz w:val="28"/>
          <w:szCs w:val="28"/>
        </w:rPr>
        <w:t>Место нахождения и почтовый адрес филиала: 620027, г. Екатеринбург, ул. Николая Никонова, д. 8</w:t>
      </w:r>
    </w:p>
    <w:p w:rsidR="00BB158C" w:rsidRPr="00657E3D" w:rsidRDefault="00BB158C" w:rsidP="00BC5FD2">
      <w:pPr>
        <w:shd w:val="clear" w:color="auto" w:fill="FFFFFF"/>
        <w:tabs>
          <w:tab w:val="left" w:pos="5098"/>
        </w:tabs>
        <w:rPr>
          <w:spacing w:val="3"/>
          <w:sz w:val="28"/>
          <w:szCs w:val="28"/>
        </w:rPr>
      </w:pPr>
      <w:r w:rsidRPr="00657E3D">
        <w:rPr>
          <w:spacing w:val="3"/>
          <w:sz w:val="28"/>
          <w:szCs w:val="28"/>
        </w:rPr>
        <w:t>Банковские реквизиты:</w:t>
      </w:r>
    </w:p>
    <w:p w:rsidR="00BB158C" w:rsidRDefault="00BB158C" w:rsidP="00831FEB">
      <w:pPr>
        <w:spacing w:line="360" w:lineRule="exact"/>
        <w:jc w:val="both"/>
        <w:rPr>
          <w:sz w:val="28"/>
          <w:szCs w:val="28"/>
        </w:rPr>
      </w:pPr>
      <w:proofErr w:type="spellStart"/>
      <w:proofErr w:type="gramStart"/>
      <w:r w:rsidRPr="00831FEB">
        <w:rPr>
          <w:sz w:val="28"/>
          <w:szCs w:val="28"/>
        </w:rPr>
        <w:t>р</w:t>
      </w:r>
      <w:proofErr w:type="spellEnd"/>
      <w:proofErr w:type="gramEnd"/>
      <w:r w:rsidRPr="00831FEB">
        <w:rPr>
          <w:sz w:val="28"/>
          <w:szCs w:val="28"/>
        </w:rPr>
        <w:t xml:space="preserve">/с  40702810600280107758   </w:t>
      </w:r>
    </w:p>
    <w:p w:rsidR="00BB158C" w:rsidRPr="00831FEB" w:rsidRDefault="00BB158C" w:rsidP="00831FEB">
      <w:pPr>
        <w:spacing w:line="360" w:lineRule="exact"/>
        <w:jc w:val="both"/>
        <w:rPr>
          <w:sz w:val="28"/>
          <w:szCs w:val="28"/>
        </w:rPr>
      </w:pPr>
      <w:r w:rsidRPr="00831FEB">
        <w:rPr>
          <w:sz w:val="28"/>
          <w:szCs w:val="28"/>
        </w:rPr>
        <w:t>в Филиале ОАО Банк ВТБ в г</w:t>
      </w:r>
      <w:proofErr w:type="gramStart"/>
      <w:r w:rsidRPr="00831FEB">
        <w:rPr>
          <w:sz w:val="28"/>
          <w:szCs w:val="28"/>
        </w:rPr>
        <w:t>.Е</w:t>
      </w:r>
      <w:proofErr w:type="gramEnd"/>
      <w:r w:rsidRPr="00831FEB">
        <w:rPr>
          <w:sz w:val="28"/>
          <w:szCs w:val="28"/>
        </w:rPr>
        <w:t>катеринбурге</w:t>
      </w:r>
    </w:p>
    <w:p w:rsidR="00BB158C" w:rsidRPr="00831FEB" w:rsidRDefault="00BB158C" w:rsidP="00831FEB">
      <w:pPr>
        <w:spacing w:line="360" w:lineRule="exact"/>
        <w:jc w:val="both"/>
        <w:rPr>
          <w:sz w:val="28"/>
          <w:szCs w:val="28"/>
        </w:rPr>
      </w:pPr>
      <w:r w:rsidRPr="00831FEB">
        <w:rPr>
          <w:sz w:val="28"/>
          <w:szCs w:val="28"/>
        </w:rPr>
        <w:t>БИК  046577952</w:t>
      </w:r>
    </w:p>
    <w:p w:rsidR="00BB158C" w:rsidRPr="00831FEB" w:rsidRDefault="00BB158C" w:rsidP="00831FEB">
      <w:pPr>
        <w:spacing w:line="360" w:lineRule="exact"/>
        <w:jc w:val="both"/>
        <w:rPr>
          <w:sz w:val="28"/>
          <w:szCs w:val="28"/>
        </w:rPr>
      </w:pPr>
      <w:r w:rsidRPr="00831FEB">
        <w:rPr>
          <w:sz w:val="28"/>
          <w:szCs w:val="28"/>
        </w:rPr>
        <w:t>К/с 30101810400000000952</w:t>
      </w:r>
    </w:p>
    <w:p w:rsidR="00BB158C" w:rsidRPr="00657E3D" w:rsidRDefault="00BB158C" w:rsidP="00BC5FD2">
      <w:pPr>
        <w:pStyle w:val="a8"/>
        <w:ind w:firstLine="0"/>
      </w:pPr>
    </w:p>
    <w:p w:rsidR="00BB158C" w:rsidRPr="00657E3D" w:rsidRDefault="00BB158C" w:rsidP="00BC5FD2">
      <w:pPr>
        <w:pStyle w:val="a8"/>
        <w:ind w:firstLine="851"/>
        <w:rPr>
          <w:b/>
          <w:bCs/>
        </w:rPr>
      </w:pPr>
    </w:p>
    <w:p w:rsidR="00BB158C" w:rsidRPr="00657E3D" w:rsidRDefault="00BB158C" w:rsidP="00BC5FD2">
      <w:pPr>
        <w:pStyle w:val="a8"/>
        <w:ind w:firstLine="0"/>
      </w:pPr>
      <w:r w:rsidRPr="00657E3D">
        <w:rPr>
          <w:b/>
          <w:bCs/>
        </w:rPr>
        <w:t>Исполнитель: ________________________________________</w:t>
      </w:r>
    </w:p>
    <w:p w:rsidR="00BB158C" w:rsidRPr="00657E3D" w:rsidRDefault="00BB158C" w:rsidP="00BC5FD2">
      <w:pPr>
        <w:pStyle w:val="a8"/>
        <w:ind w:firstLine="0"/>
      </w:pPr>
      <w:r w:rsidRPr="00657E3D">
        <w:rPr>
          <w:color w:val="000000"/>
          <w:spacing w:val="5"/>
        </w:rPr>
        <w:t>Место нахождения:</w:t>
      </w:r>
      <w:r w:rsidRPr="00657E3D">
        <w:rPr>
          <w:b/>
          <w:bCs/>
        </w:rPr>
        <w:t xml:space="preserve"> ________________________________________</w:t>
      </w:r>
    </w:p>
    <w:p w:rsidR="00BB158C" w:rsidRPr="00657E3D" w:rsidRDefault="00BB158C" w:rsidP="00BC5FD2">
      <w:pPr>
        <w:pStyle w:val="a8"/>
        <w:ind w:firstLine="0"/>
      </w:pPr>
      <w:r w:rsidRPr="00657E3D">
        <w:t>Почтовый индекс:  _________,</w:t>
      </w:r>
      <w:r w:rsidRPr="00657E3D">
        <w:rPr>
          <w:b/>
          <w:bCs/>
        </w:rPr>
        <w:t xml:space="preserve">  </w:t>
      </w:r>
      <w:r w:rsidRPr="00657E3D">
        <w:t>адрес:______________________________</w:t>
      </w:r>
    </w:p>
    <w:p w:rsidR="00BB158C" w:rsidRPr="00657E3D" w:rsidRDefault="00BB158C" w:rsidP="00BC5FD2">
      <w:pPr>
        <w:pStyle w:val="a8"/>
        <w:ind w:firstLine="0"/>
      </w:pPr>
      <w:r w:rsidRPr="00657E3D">
        <w:t xml:space="preserve">ОГРН_______________ИНН ______________, ОКПО ______________, </w:t>
      </w:r>
    </w:p>
    <w:p w:rsidR="00BB158C" w:rsidRPr="00657E3D" w:rsidRDefault="00BB158C" w:rsidP="00BC5FD2">
      <w:pPr>
        <w:pStyle w:val="a8"/>
        <w:ind w:firstLine="0"/>
        <w:rPr>
          <w:i/>
          <w:iCs/>
        </w:rPr>
      </w:pPr>
      <w:r w:rsidRPr="00657E3D">
        <w:t>КПП ______________</w:t>
      </w:r>
      <w:proofErr w:type="gramStart"/>
      <w:r w:rsidRPr="00657E3D">
        <w:t xml:space="preserve"> ,</w:t>
      </w:r>
      <w:proofErr w:type="gramEnd"/>
      <w:r w:rsidRPr="00657E3D">
        <w:t xml:space="preserve"> </w:t>
      </w:r>
    </w:p>
    <w:p w:rsidR="00BB158C" w:rsidRPr="00657E3D" w:rsidRDefault="00BB158C" w:rsidP="00BC5FD2">
      <w:pPr>
        <w:pStyle w:val="a4"/>
        <w:rPr>
          <w:i/>
          <w:iCs/>
          <w:sz w:val="28"/>
          <w:szCs w:val="28"/>
        </w:rPr>
      </w:pPr>
      <w:proofErr w:type="spellStart"/>
      <w:proofErr w:type="gramStart"/>
      <w:r w:rsidRPr="00657E3D">
        <w:rPr>
          <w:i/>
          <w:iCs/>
          <w:sz w:val="28"/>
          <w:szCs w:val="28"/>
        </w:rPr>
        <w:t>р</w:t>
      </w:r>
      <w:proofErr w:type="spellEnd"/>
      <w:proofErr w:type="gramEnd"/>
      <w:r w:rsidRPr="00657E3D">
        <w:rPr>
          <w:i/>
          <w:iCs/>
          <w:sz w:val="28"/>
          <w:szCs w:val="28"/>
        </w:rPr>
        <w:t xml:space="preserve">/счет  ______________________ в  ____________________,            к/счет _______________________ в  ___________________________, БИК _______________, </w:t>
      </w:r>
    </w:p>
    <w:p w:rsidR="00BB158C" w:rsidRPr="00657E3D" w:rsidRDefault="00BB158C" w:rsidP="00BC5FD2">
      <w:pPr>
        <w:pStyle w:val="a8"/>
        <w:ind w:firstLine="0"/>
      </w:pPr>
      <w:r w:rsidRPr="00657E3D">
        <w:t>тел.</w:t>
      </w:r>
      <w:r w:rsidRPr="00657E3D">
        <w:rPr>
          <w:i/>
          <w:iCs/>
        </w:rPr>
        <w:t xml:space="preserve"> ________</w:t>
      </w:r>
      <w:r w:rsidRPr="00657E3D">
        <w:t>, факс _____________,</w:t>
      </w:r>
    </w:p>
    <w:p w:rsidR="00BB158C" w:rsidRPr="00657E3D" w:rsidRDefault="00BB158C" w:rsidP="00BC5FD2">
      <w:pPr>
        <w:pStyle w:val="a8"/>
        <w:ind w:firstLine="0"/>
      </w:pPr>
      <w:r w:rsidRPr="00657E3D">
        <w:rPr>
          <w:lang w:val="en-US"/>
        </w:rPr>
        <w:t>E</w:t>
      </w:r>
      <w:r w:rsidRPr="00657E3D">
        <w:t>-</w:t>
      </w:r>
      <w:r w:rsidRPr="00657E3D">
        <w:rPr>
          <w:lang w:val="en-US"/>
        </w:rPr>
        <w:t>mail</w:t>
      </w:r>
      <w:r w:rsidRPr="00657E3D">
        <w:t xml:space="preserve"> 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1700"/>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rPr>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1</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к Договору на </w:t>
      </w:r>
      <w:bookmarkStart w:id="23" w:name="OLE_LINK1"/>
      <w:bookmarkStart w:id="24" w:name="OLE_LINK2"/>
      <w:r w:rsidRPr="00657E3D">
        <w:rPr>
          <w:rFonts w:ascii="Times New Roman" w:hAnsi="Times New Roman" w:cs="Times New Roman"/>
          <w:sz w:val="28"/>
          <w:szCs w:val="28"/>
        </w:rPr>
        <w:t>выполнение работ</w:t>
      </w:r>
      <w:bookmarkEnd w:id="23"/>
      <w:bookmarkEnd w:id="24"/>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jc w:val="center"/>
        <w:rPr>
          <w:rFonts w:ascii="Times New Roman" w:hAnsi="Times New Roman" w:cs="Times New Roman"/>
          <w:sz w:val="28"/>
          <w:szCs w:val="28"/>
        </w:rPr>
      </w:pPr>
      <w:r w:rsidRPr="00657E3D">
        <w:rPr>
          <w:rFonts w:ascii="Times New Roman" w:hAnsi="Times New Roman" w:cs="Times New Roman"/>
          <w:sz w:val="28"/>
          <w:szCs w:val="28"/>
        </w:rPr>
        <w:t>Дефектная ведомость</w:t>
      </w:r>
    </w:p>
    <w:p w:rsidR="00BB158C" w:rsidRPr="00657E3D" w:rsidRDefault="00BB158C" w:rsidP="00BC5FD2">
      <w:pPr>
        <w:pStyle w:val="ConsNonformat"/>
        <w:widowControl/>
        <w:rPr>
          <w:rFonts w:ascii="Times New Roman" w:hAnsi="Times New Roman" w:cs="Times New Roman"/>
          <w:sz w:val="28"/>
          <w:szCs w:val="28"/>
        </w:rPr>
      </w:pPr>
    </w:p>
    <w:p w:rsidR="00BB158C" w:rsidRDefault="00BB158C" w:rsidP="00BC5FD2">
      <w:pPr>
        <w:pStyle w:val="ConsNonformat"/>
        <w:widowControl/>
        <w:rPr>
          <w:rFonts w:ascii="Times New Roman" w:hAnsi="Times New Roman" w:cs="Times New Roman"/>
          <w:sz w:val="28"/>
          <w:szCs w:val="28"/>
        </w:rPr>
      </w:pPr>
    </w:p>
    <w:tbl>
      <w:tblPr>
        <w:tblW w:w="9655" w:type="dxa"/>
        <w:tblInd w:w="93" w:type="dxa"/>
        <w:tblLayout w:type="fixed"/>
        <w:tblLook w:val="04A0"/>
      </w:tblPr>
      <w:tblGrid>
        <w:gridCol w:w="724"/>
        <w:gridCol w:w="6237"/>
        <w:gridCol w:w="1418"/>
        <w:gridCol w:w="1276"/>
      </w:tblGrid>
      <w:tr w:rsidR="000D5F83" w:rsidRPr="001A1875" w:rsidTr="00CD6B1C">
        <w:trPr>
          <w:trHeight w:val="7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 xml:space="preserve">№ </w:t>
            </w:r>
            <w:proofErr w:type="spellStart"/>
            <w:proofErr w:type="gramStart"/>
            <w:r w:rsidRPr="00C41878">
              <w:rPr>
                <w:sz w:val="28"/>
                <w:szCs w:val="28"/>
              </w:rPr>
              <w:t>п</w:t>
            </w:r>
            <w:proofErr w:type="spellEnd"/>
            <w:proofErr w:type="gramEnd"/>
            <w:r w:rsidRPr="00C41878">
              <w:rPr>
                <w:sz w:val="28"/>
                <w:szCs w:val="28"/>
              </w:rPr>
              <w:t>/</w:t>
            </w:r>
            <w:proofErr w:type="spellStart"/>
            <w:r w:rsidRPr="00C41878">
              <w:rPr>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proofErr w:type="spellStart"/>
            <w:r w:rsidRPr="00C41878">
              <w:rPr>
                <w:sz w:val="28"/>
                <w:szCs w:val="28"/>
              </w:rPr>
              <w:t>Ед</w:t>
            </w:r>
            <w:proofErr w:type="gramStart"/>
            <w:r w:rsidRPr="00C41878">
              <w:rPr>
                <w:sz w:val="28"/>
                <w:szCs w:val="28"/>
              </w:rPr>
              <w:t>.и</w:t>
            </w:r>
            <w:proofErr w:type="gramEnd"/>
            <w:r w:rsidRPr="00C41878">
              <w:rPr>
                <w:sz w:val="28"/>
                <w:szCs w:val="28"/>
              </w:rPr>
              <w:t>зм</w:t>
            </w:r>
            <w:proofErr w:type="spellEnd"/>
            <w:r w:rsidRPr="00C41878">
              <w:rPr>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Кол.</w:t>
            </w:r>
          </w:p>
        </w:tc>
      </w:tr>
      <w:tr w:rsidR="000D5F83" w:rsidRPr="001A1875" w:rsidTr="00CD6B1C">
        <w:trPr>
          <w:trHeight w:val="32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4</w:t>
            </w:r>
          </w:p>
        </w:tc>
      </w:tr>
      <w:tr w:rsidR="000D5F83" w:rsidRPr="00C41878" w:rsidTr="00CD6B1C">
        <w:trPr>
          <w:trHeight w:val="7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1</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rPr>
                <w:sz w:val="28"/>
                <w:szCs w:val="28"/>
              </w:rPr>
            </w:pPr>
            <w:r>
              <w:rPr>
                <w:sz w:val="28"/>
                <w:szCs w:val="28"/>
              </w:rPr>
              <w:t>Демонтаж плит ПАГ-18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0D5F83">
              <w:rPr>
                <w:sz w:val="28"/>
                <w:szCs w:val="28"/>
              </w:rPr>
              <w:t>ш</w:t>
            </w:r>
            <w:r>
              <w:rPr>
                <w:sz w:val="28"/>
                <w:szCs w:val="28"/>
              </w:rPr>
              <w:t>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Pr>
                <w:sz w:val="28"/>
                <w:szCs w:val="28"/>
              </w:rPr>
              <w:t>203</w:t>
            </w:r>
          </w:p>
        </w:tc>
      </w:tr>
      <w:tr w:rsidR="000D5F83" w:rsidRPr="00C41878" w:rsidTr="00CD6B1C">
        <w:trPr>
          <w:trHeight w:val="32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r>
      <w:tr w:rsidR="000D5F83" w:rsidRPr="00C41878" w:rsidTr="00CD6B1C">
        <w:trPr>
          <w:trHeight w:val="51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rPr>
                <w:sz w:val="28"/>
                <w:szCs w:val="28"/>
              </w:rPr>
            </w:pPr>
            <w:r w:rsidRPr="00C41878">
              <w:rPr>
                <w:sz w:val="28"/>
                <w:szCs w:val="28"/>
              </w:rPr>
              <w:t xml:space="preserve">Разборка </w:t>
            </w:r>
            <w:proofErr w:type="spellStart"/>
            <w:r>
              <w:rPr>
                <w:sz w:val="28"/>
                <w:szCs w:val="28"/>
              </w:rPr>
              <w:t>цементно-песчанного</w:t>
            </w:r>
            <w:proofErr w:type="spellEnd"/>
            <w:r>
              <w:rPr>
                <w:sz w:val="28"/>
                <w:szCs w:val="28"/>
              </w:rPr>
              <w:t xml:space="preserve"> основания с погрузкой на автомобили самосвалы с перевозкой на 25 км.</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0D5F83">
              <w:rPr>
                <w:sz w:val="28"/>
                <w:szCs w:val="28"/>
              </w:rPr>
              <w:t>кв</w:t>
            </w:r>
            <w:r>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2436</w:t>
            </w:r>
          </w:p>
        </w:tc>
      </w:tr>
      <w:tr w:rsidR="000D5F83" w:rsidRPr="00C41878" w:rsidTr="00CD6B1C">
        <w:trPr>
          <w:trHeight w:val="322"/>
        </w:trPr>
        <w:tc>
          <w:tcPr>
            <w:tcW w:w="724"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r>
      <w:tr w:rsidR="000D5F83" w:rsidRPr="00C41878" w:rsidTr="00CD6B1C">
        <w:trPr>
          <w:trHeight w:val="49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Pr>
                <w:sz w:val="28"/>
                <w:szCs w:val="28"/>
              </w:rPr>
              <w:t>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rPr>
                <w:sz w:val="28"/>
                <w:szCs w:val="28"/>
              </w:rPr>
            </w:pPr>
            <w:r w:rsidRPr="00C41878">
              <w:rPr>
                <w:sz w:val="28"/>
                <w:szCs w:val="28"/>
              </w:rPr>
              <w:t>Исправление профиля щебеночн</w:t>
            </w:r>
            <w:r>
              <w:rPr>
                <w:sz w:val="28"/>
                <w:szCs w:val="28"/>
              </w:rPr>
              <w:t>ого</w:t>
            </w:r>
            <w:r w:rsidRPr="00C41878">
              <w:rPr>
                <w:sz w:val="28"/>
                <w:szCs w:val="28"/>
              </w:rPr>
              <w:t xml:space="preserve"> основани</w:t>
            </w:r>
            <w:r>
              <w:rPr>
                <w:sz w:val="28"/>
                <w:szCs w:val="28"/>
              </w:rPr>
              <w:t>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0D5F83">
              <w:rPr>
                <w:sz w:val="28"/>
                <w:szCs w:val="28"/>
              </w:rPr>
              <w:t>кв</w:t>
            </w:r>
            <w:r>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C41878">
              <w:rPr>
                <w:sz w:val="28"/>
                <w:szCs w:val="28"/>
              </w:rPr>
              <w:t>1604</w:t>
            </w:r>
          </w:p>
        </w:tc>
      </w:tr>
      <w:tr w:rsidR="000D5F83" w:rsidRPr="00C41878" w:rsidTr="00CD6B1C">
        <w:trPr>
          <w:trHeight w:val="322"/>
        </w:trPr>
        <w:tc>
          <w:tcPr>
            <w:tcW w:w="724"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r>
      <w:tr w:rsidR="000D5F83" w:rsidRPr="00C41878" w:rsidTr="00CD6B1C">
        <w:trPr>
          <w:trHeight w:val="73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Pr>
                <w:sz w:val="28"/>
                <w:szCs w:val="28"/>
              </w:rPr>
              <w:t>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rPr>
                <w:sz w:val="28"/>
                <w:szCs w:val="28"/>
              </w:rPr>
            </w:pPr>
            <w:r w:rsidRPr="00C41878">
              <w:rPr>
                <w:sz w:val="28"/>
                <w:szCs w:val="28"/>
              </w:rPr>
              <w:t xml:space="preserve">Устройство оснований </w:t>
            </w:r>
            <w:r>
              <w:rPr>
                <w:sz w:val="28"/>
                <w:szCs w:val="28"/>
              </w:rPr>
              <w:t>из</w:t>
            </w:r>
            <w:r w:rsidRPr="00C41878">
              <w:rPr>
                <w:sz w:val="28"/>
                <w:szCs w:val="28"/>
              </w:rPr>
              <w:t xml:space="preserve"> цементно-песчаной смеси толщиной 5 см</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0D5F83">
              <w:rPr>
                <w:sz w:val="28"/>
                <w:szCs w:val="28"/>
              </w:rPr>
              <w:t>кв</w:t>
            </w:r>
            <w:r>
              <w:rPr>
                <w:sz w:val="28"/>
                <w:szCs w:val="28"/>
              </w:rPr>
              <w:t>.м.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0D5F83">
            <w:pPr>
              <w:jc w:val="center"/>
              <w:rPr>
                <w:sz w:val="28"/>
                <w:szCs w:val="28"/>
              </w:rPr>
            </w:pPr>
            <w:r w:rsidRPr="00C41878">
              <w:rPr>
                <w:sz w:val="28"/>
                <w:szCs w:val="28"/>
              </w:rPr>
              <w:t>2436</w:t>
            </w:r>
          </w:p>
        </w:tc>
      </w:tr>
      <w:tr w:rsidR="000D5F83" w:rsidRPr="00C41878" w:rsidTr="00CD6B1C">
        <w:trPr>
          <w:trHeight w:val="322"/>
        </w:trPr>
        <w:tc>
          <w:tcPr>
            <w:tcW w:w="724"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jc w:val="center"/>
              <w:rPr>
                <w:sz w:val="28"/>
                <w:szCs w:val="28"/>
              </w:rPr>
            </w:pPr>
          </w:p>
        </w:tc>
      </w:tr>
      <w:tr w:rsidR="000D5F83" w:rsidRPr="00C41878" w:rsidTr="00CD6B1C">
        <w:trPr>
          <w:trHeight w:val="7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Pr>
                <w:sz w:val="28"/>
                <w:szCs w:val="28"/>
              </w:rPr>
              <w:t>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rPr>
                <w:sz w:val="28"/>
                <w:szCs w:val="28"/>
              </w:rPr>
            </w:pPr>
            <w:r>
              <w:rPr>
                <w:sz w:val="28"/>
                <w:szCs w:val="28"/>
              </w:rPr>
              <w:t xml:space="preserve">Укладка плит ПАГ-18 с заделкой </w:t>
            </w:r>
            <w:proofErr w:type="spellStart"/>
            <w:r>
              <w:rPr>
                <w:sz w:val="28"/>
                <w:szCs w:val="28"/>
              </w:rPr>
              <w:t>межплиточных</w:t>
            </w:r>
            <w:proofErr w:type="spellEnd"/>
            <w:r>
              <w:rPr>
                <w:sz w:val="28"/>
                <w:szCs w:val="28"/>
              </w:rPr>
              <w:t xml:space="preserve"> швов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sidRPr="000D5F83">
              <w:rPr>
                <w:sz w:val="28"/>
                <w:szCs w:val="28"/>
              </w:rPr>
              <w:t>шт</w:t>
            </w:r>
            <w:r>
              <w:rPr>
                <w:sz w:val="28"/>
                <w:szCs w:val="28"/>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5F83" w:rsidRPr="00C41878" w:rsidRDefault="000D5F83" w:rsidP="00CD6B1C">
            <w:pPr>
              <w:jc w:val="center"/>
              <w:rPr>
                <w:sz w:val="28"/>
                <w:szCs w:val="28"/>
              </w:rPr>
            </w:pPr>
            <w:r>
              <w:rPr>
                <w:sz w:val="28"/>
                <w:szCs w:val="28"/>
              </w:rPr>
              <w:t>203</w:t>
            </w:r>
          </w:p>
        </w:tc>
      </w:tr>
      <w:tr w:rsidR="000D5F83" w:rsidRPr="00C41878" w:rsidTr="00CD6B1C">
        <w:trPr>
          <w:trHeight w:val="322"/>
        </w:trPr>
        <w:tc>
          <w:tcPr>
            <w:tcW w:w="724"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6237"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0D5F83" w:rsidRPr="00C41878" w:rsidRDefault="000D5F83" w:rsidP="00CD6B1C">
            <w:pPr>
              <w:rPr>
                <w:sz w:val="28"/>
                <w:szCs w:val="28"/>
              </w:rPr>
            </w:pPr>
          </w:p>
        </w:tc>
      </w:tr>
    </w:tbl>
    <w:p w:rsidR="00BB158C" w:rsidRDefault="00BB158C" w:rsidP="00BC5FD2">
      <w:pPr>
        <w:pStyle w:val="ConsNonformat"/>
        <w:widowControl/>
        <w:rPr>
          <w:rFonts w:ascii="Times New Roman" w:hAnsi="Times New Roman" w:cs="Times New Roman"/>
          <w:sz w:val="28"/>
          <w:szCs w:val="28"/>
        </w:rPr>
      </w:pPr>
    </w:p>
    <w:p w:rsidR="00BB158C"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От Заказчика:</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От Исполнителя:</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0D5F83" w:rsidP="00BC5FD2">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00BB158C">
        <w:rPr>
          <w:rFonts w:ascii="Times New Roman" w:hAnsi="Times New Roman" w:cs="Times New Roman"/>
          <w:sz w:val="28"/>
          <w:szCs w:val="28"/>
        </w:rPr>
        <w:t>П</w:t>
      </w:r>
      <w:r w:rsidR="00BB158C" w:rsidRPr="00657E3D">
        <w:rPr>
          <w:rFonts w:ascii="Times New Roman" w:hAnsi="Times New Roman" w:cs="Times New Roman"/>
          <w:sz w:val="28"/>
          <w:szCs w:val="28"/>
        </w:rPr>
        <w:t>риложение № 2</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 xml:space="preserve"> /__/___/___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 г.</w:t>
      </w: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Календарный план</w:t>
      </w:r>
    </w:p>
    <w:tbl>
      <w:tblPr>
        <w:tblW w:w="0" w:type="auto"/>
        <w:tblInd w:w="2" w:type="dxa"/>
        <w:tblLayout w:type="fixed"/>
        <w:tblCellMar>
          <w:left w:w="70" w:type="dxa"/>
          <w:right w:w="70" w:type="dxa"/>
        </w:tblCellMar>
        <w:tblLook w:val="0000"/>
      </w:tblPr>
      <w:tblGrid>
        <w:gridCol w:w="1890"/>
        <w:gridCol w:w="2160"/>
        <w:gridCol w:w="2565"/>
        <w:gridCol w:w="1890"/>
      </w:tblGrid>
      <w:tr w:rsidR="00BB158C" w:rsidRPr="00657E3D">
        <w:trPr>
          <w:trHeight w:val="48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Наименование </w:t>
            </w:r>
            <w:r w:rsidRPr="00657E3D">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Цена Работ с   </w:t>
            </w:r>
            <w:r w:rsidRPr="00657E3D">
              <w:rPr>
                <w:rFonts w:ascii="Times New Roman" w:hAnsi="Times New Roman" w:cs="Times New Roman"/>
                <w:sz w:val="28"/>
                <w:szCs w:val="28"/>
              </w:rPr>
              <w:br/>
              <w:t xml:space="preserve">НДС,           </w:t>
            </w:r>
            <w:r w:rsidRPr="00657E3D">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Срок выполнения Работ     </w:t>
            </w:r>
            <w:r w:rsidRPr="00657E3D">
              <w:rPr>
                <w:rFonts w:ascii="Times New Roman" w:hAnsi="Times New Roman" w:cs="Times New Roman"/>
                <w:sz w:val="28"/>
                <w:szCs w:val="28"/>
              </w:rPr>
              <w:br/>
              <w:t xml:space="preserve">начало-окончание  </w:t>
            </w:r>
            <w:r w:rsidRPr="00657E3D">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Отчетные  </w:t>
            </w:r>
            <w:r w:rsidRPr="00657E3D">
              <w:rPr>
                <w:rFonts w:ascii="Times New Roman" w:hAnsi="Times New Roman" w:cs="Times New Roman"/>
                <w:sz w:val="28"/>
                <w:szCs w:val="28"/>
              </w:rPr>
              <w:br/>
              <w:t xml:space="preserve">документы </w:t>
            </w: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r w:rsidR="00BB158C" w:rsidRPr="00657E3D">
        <w:trPr>
          <w:trHeight w:val="240"/>
        </w:trPr>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r w:rsidRPr="00657E3D">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BB158C" w:rsidRPr="00657E3D" w:rsidRDefault="00BB158C" w:rsidP="00BC5FD2">
            <w:pPr>
              <w:pStyle w:val="ConsCell"/>
              <w:widowControl/>
              <w:rPr>
                <w:rFonts w:ascii="Times New Roman" w:hAnsi="Times New Roman" w:cs="Times New Roman"/>
                <w:sz w:val="28"/>
                <w:szCs w:val="28"/>
              </w:rPr>
            </w:pP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p>
    <w:p w:rsidR="00BB158C" w:rsidRDefault="00BB158C" w:rsidP="00BC5FD2">
      <w:pPr>
        <w:pStyle w:val="ConsNormal"/>
        <w:widowControl/>
        <w:ind w:firstLine="0"/>
        <w:rPr>
          <w:rFonts w:ascii="Times New Roman" w:hAnsi="Times New Roman" w:cs="Times New Roman"/>
          <w:sz w:val="28"/>
          <w:szCs w:val="28"/>
        </w:rPr>
      </w:pPr>
    </w:p>
    <w:p w:rsidR="00BB158C" w:rsidRPr="00657E3D" w:rsidRDefault="00BB158C" w:rsidP="00BC5FD2">
      <w:pPr>
        <w:pStyle w:val="ConsNormal"/>
        <w:widowControl/>
        <w:ind w:firstLine="0"/>
        <w:rPr>
          <w:rFonts w:ascii="Times New Roman" w:hAnsi="Times New Roman" w:cs="Times New Roman"/>
          <w:sz w:val="28"/>
          <w:szCs w:val="28"/>
        </w:rPr>
      </w:pP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Приложение № 3</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к Договору на выполнение работ</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 xml:space="preserve">№НКП </w:t>
      </w:r>
      <w:proofErr w:type="spellStart"/>
      <w:r w:rsidRPr="00657E3D">
        <w:rPr>
          <w:rFonts w:ascii="Times New Roman" w:hAnsi="Times New Roman" w:cs="Times New Roman"/>
          <w:sz w:val="28"/>
          <w:szCs w:val="28"/>
        </w:rPr>
        <w:t>СВЖДд</w:t>
      </w:r>
      <w:proofErr w:type="spellEnd"/>
      <w:r w:rsidRPr="00657E3D">
        <w:rPr>
          <w:rFonts w:ascii="Times New Roman" w:hAnsi="Times New Roman" w:cs="Times New Roman"/>
          <w:sz w:val="28"/>
          <w:szCs w:val="28"/>
        </w:rPr>
        <w:t>/1_/___/___</w:t>
      </w:r>
    </w:p>
    <w:p w:rsidR="00BB158C" w:rsidRPr="00657E3D" w:rsidRDefault="00BB158C" w:rsidP="00BC5FD2">
      <w:pPr>
        <w:pStyle w:val="ConsNormal"/>
        <w:widowControl/>
        <w:ind w:firstLine="0"/>
        <w:jc w:val="right"/>
        <w:rPr>
          <w:rFonts w:ascii="Times New Roman" w:hAnsi="Times New Roman" w:cs="Times New Roman"/>
          <w:sz w:val="28"/>
          <w:szCs w:val="28"/>
        </w:rPr>
      </w:pPr>
      <w:r w:rsidRPr="00657E3D">
        <w:rPr>
          <w:rFonts w:ascii="Times New Roman" w:hAnsi="Times New Roman" w:cs="Times New Roman"/>
          <w:sz w:val="28"/>
          <w:szCs w:val="28"/>
        </w:rPr>
        <w:t>от «___»_________201_г.</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Протокол</w:t>
      </w:r>
    </w:p>
    <w:p w:rsidR="00BB158C" w:rsidRPr="00657E3D" w:rsidRDefault="00BB158C" w:rsidP="00BC5FD2">
      <w:pPr>
        <w:pStyle w:val="ConsNormal"/>
        <w:widowControl/>
        <w:ind w:firstLine="0"/>
        <w:jc w:val="center"/>
        <w:rPr>
          <w:rFonts w:ascii="Times New Roman" w:hAnsi="Times New Roman" w:cs="Times New Roman"/>
          <w:sz w:val="28"/>
          <w:szCs w:val="28"/>
        </w:rPr>
      </w:pPr>
      <w:r w:rsidRPr="00657E3D">
        <w:rPr>
          <w:rFonts w:ascii="Times New Roman" w:hAnsi="Times New Roman" w:cs="Times New Roman"/>
          <w:sz w:val="28"/>
          <w:szCs w:val="28"/>
        </w:rPr>
        <w:t>согласования договорной цены</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rmal"/>
        <w:widowControl/>
        <w:ind w:firstLine="540"/>
        <w:jc w:val="both"/>
        <w:rPr>
          <w:rFonts w:ascii="Times New Roman" w:hAnsi="Times New Roman" w:cs="Times New Roman"/>
          <w:sz w:val="28"/>
          <w:szCs w:val="28"/>
        </w:rPr>
      </w:pPr>
      <w:r w:rsidRPr="00657E3D">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w:t>
      </w:r>
      <w:proofErr w:type="spellStart"/>
      <w:r w:rsidRPr="00657E3D">
        <w:rPr>
          <w:rFonts w:ascii="Times New Roman" w:hAnsi="Times New Roman" w:cs="Times New Roman"/>
          <w:sz w:val="28"/>
          <w:szCs w:val="28"/>
        </w:rPr>
        <w:t>ТрансКонтейнер</w:t>
      </w:r>
      <w:proofErr w:type="spellEnd"/>
      <w:r w:rsidRPr="00657E3D">
        <w:rPr>
          <w:rFonts w:ascii="Times New Roman" w:hAnsi="Times New Roman" w:cs="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57E3D">
        <w:rPr>
          <w:rFonts w:ascii="Times New Roman" w:hAnsi="Times New Roman" w:cs="Times New Roman"/>
          <w:sz w:val="28"/>
          <w:szCs w:val="28"/>
        </w:rPr>
        <w:t xml:space="preserve"> (____%) ______(__________________________) </w:t>
      </w:r>
      <w:proofErr w:type="gramEnd"/>
      <w:r w:rsidRPr="00657E3D">
        <w:rPr>
          <w:rFonts w:ascii="Times New Roman" w:hAnsi="Times New Roman" w:cs="Times New Roman"/>
          <w:sz w:val="28"/>
          <w:szCs w:val="28"/>
        </w:rPr>
        <w:t>рублей.</w:t>
      </w: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p w:rsidR="00BB158C" w:rsidRPr="00657E3D" w:rsidRDefault="00BB158C" w:rsidP="00BC5FD2">
      <w:pPr>
        <w:pStyle w:val="ConsNonformat"/>
        <w:widowContro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B158C" w:rsidRPr="00657E3D">
        <w:trPr>
          <w:trHeight w:val="2074"/>
        </w:trPr>
        <w:tc>
          <w:tcPr>
            <w:tcW w:w="4705" w:type="dxa"/>
            <w:tcBorders>
              <w:top w:val="nil"/>
              <w:left w:val="nil"/>
              <w:bottom w:val="nil"/>
              <w:right w:val="nil"/>
            </w:tcBorders>
          </w:tcPr>
          <w:p w:rsidR="00BB158C" w:rsidRPr="00657E3D" w:rsidRDefault="00BB158C" w:rsidP="00BC5FD2">
            <w:pPr>
              <w:rPr>
                <w:sz w:val="28"/>
                <w:szCs w:val="28"/>
              </w:rPr>
            </w:pPr>
            <w:r w:rsidRPr="00657E3D">
              <w:rPr>
                <w:sz w:val="28"/>
                <w:szCs w:val="28"/>
              </w:rPr>
              <w:t>Заказчик:</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vertAlign w:val="superscript"/>
              </w:rPr>
            </w:pPr>
            <w:r w:rsidRPr="00657E3D">
              <w:rPr>
                <w:sz w:val="28"/>
                <w:szCs w:val="28"/>
                <w:vertAlign w:val="superscript"/>
              </w:rPr>
              <w:t xml:space="preserve">(подпись)                        (Ф.И.О.)                                                                         </w:t>
            </w:r>
          </w:p>
        </w:tc>
        <w:tc>
          <w:tcPr>
            <w:tcW w:w="4139" w:type="dxa"/>
            <w:tcBorders>
              <w:top w:val="nil"/>
              <w:left w:val="nil"/>
              <w:bottom w:val="nil"/>
              <w:right w:val="nil"/>
            </w:tcBorders>
          </w:tcPr>
          <w:p w:rsidR="00BB158C" w:rsidRPr="00657E3D" w:rsidRDefault="00BB158C" w:rsidP="00BC5FD2">
            <w:pPr>
              <w:rPr>
                <w:sz w:val="28"/>
                <w:szCs w:val="28"/>
              </w:rPr>
            </w:pPr>
            <w:r w:rsidRPr="00657E3D">
              <w:rPr>
                <w:sz w:val="28"/>
                <w:szCs w:val="28"/>
              </w:rPr>
              <w:t>Исполнитель:</w:t>
            </w:r>
          </w:p>
          <w:p w:rsidR="00BB158C" w:rsidRPr="00657E3D" w:rsidRDefault="00BB158C" w:rsidP="00BC5FD2">
            <w:pPr>
              <w:rPr>
                <w:sz w:val="28"/>
                <w:szCs w:val="28"/>
              </w:rPr>
            </w:pPr>
          </w:p>
          <w:p w:rsidR="00BB158C" w:rsidRPr="00657E3D" w:rsidRDefault="00BB158C" w:rsidP="00BC5FD2">
            <w:pPr>
              <w:rPr>
                <w:sz w:val="28"/>
                <w:szCs w:val="28"/>
              </w:rPr>
            </w:pPr>
            <w:r w:rsidRPr="00657E3D">
              <w:rPr>
                <w:sz w:val="28"/>
                <w:szCs w:val="28"/>
              </w:rPr>
              <w:t>________    ______________</w:t>
            </w:r>
          </w:p>
          <w:p w:rsidR="00BB158C" w:rsidRPr="00657E3D" w:rsidRDefault="00BB158C" w:rsidP="00BC5FD2">
            <w:pPr>
              <w:rPr>
                <w:sz w:val="28"/>
                <w:szCs w:val="28"/>
              </w:rPr>
            </w:pPr>
            <w:r w:rsidRPr="00657E3D">
              <w:rPr>
                <w:sz w:val="28"/>
                <w:szCs w:val="28"/>
                <w:vertAlign w:val="superscript"/>
              </w:rPr>
              <w:t xml:space="preserve">(подпись)                        (Ф.И.О.)                                                                         </w:t>
            </w:r>
          </w:p>
        </w:tc>
      </w:tr>
    </w:tbl>
    <w:p w:rsidR="00BB158C" w:rsidRPr="00657E3D" w:rsidRDefault="00BB158C" w:rsidP="00BC5FD2">
      <w:pPr>
        <w:pStyle w:val="a4"/>
        <w:suppressAutoHyphens/>
        <w:ind w:firstLine="0"/>
        <w:jc w:val="right"/>
        <w:rPr>
          <w:sz w:val="28"/>
          <w:szCs w:val="28"/>
        </w:rPr>
      </w:pPr>
    </w:p>
    <w:p w:rsidR="00BB158C" w:rsidRPr="00657E3D" w:rsidRDefault="00BB158C" w:rsidP="00BC5FD2">
      <w:pPr>
        <w:suppressAutoHyphens/>
        <w:rPr>
          <w:sz w:val="28"/>
          <w:szCs w:val="28"/>
        </w:rPr>
      </w:pPr>
    </w:p>
    <w:p w:rsidR="00BB158C" w:rsidRPr="00657E3D" w:rsidRDefault="00BB158C" w:rsidP="00BC5FD2">
      <w:pPr>
        <w:suppressAutoHyphens/>
        <w:rPr>
          <w:sz w:val="28"/>
          <w:szCs w:val="28"/>
        </w:rPr>
      </w:pPr>
    </w:p>
    <w:p w:rsidR="00BB158C" w:rsidRPr="00290841" w:rsidRDefault="00BB158C" w:rsidP="00BC5FD2">
      <w:pPr>
        <w:pStyle w:val="a4"/>
        <w:suppressAutoHyphens/>
        <w:ind w:firstLine="0"/>
        <w:jc w:val="right"/>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BC5FD2">
      <w:pPr>
        <w:suppressAutoHyphens/>
        <w:rPr>
          <w:sz w:val="28"/>
          <w:szCs w:val="28"/>
        </w:rPr>
      </w:pPr>
    </w:p>
    <w:p w:rsidR="00BB158C" w:rsidRDefault="00BB158C" w:rsidP="007415F9">
      <w:pPr>
        <w:rPr>
          <w:rFonts w:eastAsia="MS Mincho"/>
          <w:b/>
          <w:bCs/>
          <w:i/>
          <w:iCs/>
          <w:sz w:val="28"/>
          <w:szCs w:val="28"/>
        </w:rPr>
      </w:pPr>
      <w:r>
        <w:rPr>
          <w:b/>
          <w:bCs/>
          <w:i/>
          <w:iCs/>
          <w:sz w:val="28"/>
          <w:szCs w:val="28"/>
        </w:rPr>
        <w:br w:type="page"/>
      </w:r>
    </w:p>
    <w:p w:rsidR="00BB158C" w:rsidRPr="00FB3A5D" w:rsidRDefault="00BB158C" w:rsidP="00F215FA">
      <w:pPr>
        <w:pStyle w:val="a4"/>
        <w:suppressAutoHyphens/>
        <w:ind w:firstLine="0"/>
        <w:jc w:val="right"/>
        <w:rPr>
          <w:sz w:val="28"/>
          <w:szCs w:val="28"/>
        </w:rPr>
      </w:pPr>
      <w:r w:rsidRPr="00FB3A5D">
        <w:rPr>
          <w:sz w:val="28"/>
          <w:szCs w:val="28"/>
        </w:rPr>
        <w:t>Приложение № 6</w:t>
      </w:r>
    </w:p>
    <w:p w:rsidR="00BB158C" w:rsidRPr="00FB3A5D" w:rsidRDefault="00BB158C" w:rsidP="00F215FA">
      <w:pPr>
        <w:pStyle w:val="a4"/>
        <w:suppressAutoHyphens/>
        <w:ind w:firstLine="0"/>
        <w:jc w:val="right"/>
        <w:rPr>
          <w:sz w:val="28"/>
          <w:szCs w:val="28"/>
        </w:rPr>
      </w:pPr>
      <w:r w:rsidRPr="00FB3A5D">
        <w:rPr>
          <w:sz w:val="28"/>
          <w:szCs w:val="28"/>
        </w:rPr>
        <w:t>к документации о закупке</w:t>
      </w:r>
    </w:p>
    <w:p w:rsidR="00BB158C" w:rsidRPr="00FB3A5D" w:rsidRDefault="00BB158C" w:rsidP="007415F9">
      <w:pPr>
        <w:pStyle w:val="a4"/>
        <w:suppressAutoHyphens/>
        <w:jc w:val="left"/>
        <w:rPr>
          <w:b/>
          <w:bCs/>
          <w:i/>
          <w:iCs/>
          <w:sz w:val="28"/>
          <w:szCs w:val="28"/>
        </w:rPr>
      </w:pPr>
    </w:p>
    <w:p w:rsidR="00BB158C" w:rsidRPr="00FB3A5D" w:rsidRDefault="00BB158C" w:rsidP="007415F9">
      <w:pPr>
        <w:pStyle w:val="a4"/>
        <w:suppressAutoHyphens/>
        <w:jc w:val="left"/>
        <w:rPr>
          <w:b/>
          <w:bCs/>
          <w:i/>
          <w:iCs/>
          <w:sz w:val="28"/>
          <w:szCs w:val="28"/>
        </w:rPr>
      </w:pPr>
    </w:p>
    <w:p w:rsidR="00BB158C" w:rsidRPr="00FB3A5D" w:rsidRDefault="00BB158C" w:rsidP="007415F9">
      <w:pPr>
        <w:suppressAutoHyphens/>
        <w:jc w:val="center"/>
        <w:rPr>
          <w:b/>
          <w:bCs/>
          <w:sz w:val="28"/>
          <w:szCs w:val="28"/>
        </w:rPr>
      </w:pPr>
      <w:r w:rsidRPr="00FB3A5D">
        <w:rPr>
          <w:b/>
          <w:bCs/>
          <w:sz w:val="28"/>
          <w:szCs w:val="28"/>
        </w:rPr>
        <w:t>СВЕДЕНИЯ ОБ АДМИНИСТРАТИВНОМ И ПРОИЗВОДСТВЕННОМ ПЕРСОНАЛЕ ПРЕТЕНДЕНТА</w:t>
      </w:r>
    </w:p>
    <w:p w:rsidR="00BB158C" w:rsidRPr="00FB3A5D" w:rsidRDefault="00BB158C" w:rsidP="007415F9">
      <w:pPr>
        <w:suppressAutoHyphens/>
        <w:jc w:val="center"/>
        <w:rPr>
          <w:sz w:val="28"/>
          <w:szCs w:val="28"/>
        </w:rPr>
      </w:pPr>
      <w:r w:rsidRPr="00FB3A5D">
        <w:rPr>
          <w:sz w:val="28"/>
          <w:szCs w:val="28"/>
        </w:rPr>
        <w:t>(</w:t>
      </w:r>
      <w:r w:rsidRPr="00FB3A5D">
        <w:rPr>
          <w:i/>
          <w:iCs/>
        </w:rPr>
        <w:t xml:space="preserve">указывается персонал, который необходим для выполнения работ, оказания услуг, поставки </w:t>
      </w:r>
      <w:proofErr w:type="spellStart"/>
      <w:r w:rsidRPr="00FB3A5D">
        <w:rPr>
          <w:i/>
          <w:iCs/>
        </w:rPr>
        <w:t>товара,_являющихся</w:t>
      </w:r>
      <w:proofErr w:type="spellEnd"/>
      <w:r w:rsidRPr="00FB3A5D">
        <w:rPr>
          <w:i/>
          <w:iCs/>
        </w:rPr>
        <w:t xml:space="preserve"> предметом конкурса</w:t>
      </w:r>
      <w:r w:rsidRPr="00FB3A5D">
        <w:rPr>
          <w:sz w:val="28"/>
          <w:szCs w:val="28"/>
        </w:rPr>
        <w:t>)</w:t>
      </w:r>
    </w:p>
    <w:p w:rsidR="00BB158C" w:rsidRPr="00FB3A5D" w:rsidRDefault="00BB158C" w:rsidP="007415F9">
      <w:pPr>
        <w:suppressAutoHyphens/>
        <w:jc w:val="center"/>
      </w:pPr>
    </w:p>
    <w:p w:rsidR="00BB158C" w:rsidRPr="00FB3A5D" w:rsidRDefault="00BB158C" w:rsidP="007415F9">
      <w:pPr>
        <w:tabs>
          <w:tab w:val="left" w:pos="9639"/>
        </w:tabs>
        <w:suppressAutoHyphens/>
        <w:jc w:val="center"/>
        <w:rPr>
          <w:b/>
          <w:bCs/>
          <w:sz w:val="28"/>
          <w:szCs w:val="28"/>
        </w:rPr>
      </w:pPr>
      <w:r w:rsidRPr="00FB3A5D">
        <w:rPr>
          <w:b/>
          <w:bCs/>
          <w:sz w:val="28"/>
          <w:szCs w:val="28"/>
        </w:rPr>
        <w:t xml:space="preserve">Административный персонал </w:t>
      </w:r>
    </w:p>
    <w:p w:rsidR="00BB158C" w:rsidRPr="00FB3A5D" w:rsidRDefault="00BB158C"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 xml:space="preserve">№ </w:t>
            </w:r>
            <w:proofErr w:type="spellStart"/>
            <w:proofErr w:type="gramStart"/>
            <w:r w:rsidRPr="00FB3A5D">
              <w:rPr>
                <w:sz w:val="22"/>
                <w:szCs w:val="22"/>
              </w:rPr>
              <w:t>п</w:t>
            </w:r>
            <w:proofErr w:type="spellEnd"/>
            <w:proofErr w:type="gramEnd"/>
            <w:r w:rsidRPr="00FB3A5D">
              <w:rPr>
                <w:sz w:val="22"/>
                <w:szCs w:val="22"/>
              </w:rPr>
              <w:t>/</w:t>
            </w:r>
            <w:proofErr w:type="spellStart"/>
            <w:r w:rsidRPr="00FB3A5D">
              <w:rPr>
                <w:sz w:val="22"/>
                <w:szCs w:val="22"/>
              </w:rPr>
              <w:t>п</w:t>
            </w:r>
            <w:proofErr w:type="spellEnd"/>
          </w:p>
        </w:tc>
        <w:tc>
          <w:tcPr>
            <w:tcW w:w="2299" w:type="dxa"/>
            <w:vAlign w:val="center"/>
          </w:tcPr>
          <w:p w:rsidR="00BB158C" w:rsidRPr="00FB3A5D" w:rsidRDefault="00BB158C" w:rsidP="007415F9">
            <w:pPr>
              <w:tabs>
                <w:tab w:val="left" w:pos="9639"/>
              </w:tabs>
              <w:suppressAutoHyphens/>
              <w:jc w:val="center"/>
            </w:pPr>
            <w:r w:rsidRPr="00FB3A5D">
              <w:rPr>
                <w:sz w:val="22"/>
                <w:szCs w:val="22"/>
              </w:rPr>
              <w:t>Занимаемая должность</w:t>
            </w:r>
          </w:p>
        </w:tc>
        <w:tc>
          <w:tcPr>
            <w:tcW w:w="2762" w:type="dxa"/>
            <w:vAlign w:val="center"/>
          </w:tcPr>
          <w:p w:rsidR="00BB158C" w:rsidRPr="00FB3A5D" w:rsidRDefault="00BB158C" w:rsidP="007415F9">
            <w:pPr>
              <w:tabs>
                <w:tab w:val="left" w:pos="9639"/>
              </w:tabs>
              <w:suppressAutoHyphens/>
              <w:jc w:val="center"/>
            </w:pPr>
            <w:r w:rsidRPr="00FB3A5D">
              <w:rPr>
                <w:sz w:val="22"/>
                <w:szCs w:val="22"/>
              </w:rPr>
              <w:t>Ф.И.О.</w:t>
            </w:r>
          </w:p>
        </w:tc>
        <w:tc>
          <w:tcPr>
            <w:tcW w:w="2160" w:type="dxa"/>
            <w:vAlign w:val="center"/>
          </w:tcPr>
          <w:p w:rsidR="00BB158C" w:rsidRPr="00FB3A5D" w:rsidRDefault="00BB158C" w:rsidP="007415F9">
            <w:pPr>
              <w:tabs>
                <w:tab w:val="left" w:pos="9639"/>
              </w:tabs>
              <w:suppressAutoHyphens/>
              <w:jc w:val="center"/>
            </w:pPr>
            <w:r w:rsidRPr="00FB3A5D">
              <w:rPr>
                <w:sz w:val="22"/>
                <w:szCs w:val="22"/>
              </w:rPr>
              <w:t>Образование и специальность</w:t>
            </w:r>
          </w:p>
        </w:tc>
        <w:tc>
          <w:tcPr>
            <w:tcW w:w="2247" w:type="dxa"/>
            <w:vAlign w:val="center"/>
          </w:tcPr>
          <w:p w:rsidR="00BB158C" w:rsidRPr="00FB3A5D" w:rsidRDefault="00BB158C" w:rsidP="007415F9">
            <w:pPr>
              <w:tabs>
                <w:tab w:val="left" w:pos="9639"/>
              </w:tabs>
              <w:suppressAutoHyphens/>
              <w:jc w:val="center"/>
            </w:pPr>
            <w:r w:rsidRPr="00FB3A5D">
              <w:rPr>
                <w:sz w:val="22"/>
                <w:szCs w:val="22"/>
              </w:rPr>
              <w:t>Стаж работы по профилю занимаемой должности</w:t>
            </w: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1</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2</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r w:rsidR="00BB158C" w:rsidRPr="00FB3A5D">
        <w:trPr>
          <w:jc w:val="center"/>
        </w:trPr>
        <w:tc>
          <w:tcPr>
            <w:tcW w:w="761" w:type="dxa"/>
            <w:vAlign w:val="center"/>
          </w:tcPr>
          <w:p w:rsidR="00BB158C" w:rsidRPr="00FB3A5D" w:rsidRDefault="00BB158C" w:rsidP="007415F9">
            <w:pPr>
              <w:tabs>
                <w:tab w:val="left" w:pos="9639"/>
              </w:tabs>
              <w:suppressAutoHyphens/>
              <w:jc w:val="center"/>
            </w:pPr>
            <w:r w:rsidRPr="00FB3A5D">
              <w:rPr>
                <w:sz w:val="22"/>
                <w:szCs w:val="22"/>
              </w:rPr>
              <w:t>…</w:t>
            </w:r>
          </w:p>
        </w:tc>
        <w:tc>
          <w:tcPr>
            <w:tcW w:w="2299" w:type="dxa"/>
            <w:vAlign w:val="center"/>
          </w:tcPr>
          <w:p w:rsidR="00BB158C" w:rsidRPr="00FB3A5D" w:rsidRDefault="00BB158C" w:rsidP="007415F9">
            <w:pPr>
              <w:tabs>
                <w:tab w:val="left" w:pos="9639"/>
              </w:tabs>
              <w:suppressAutoHyphens/>
              <w:jc w:val="center"/>
            </w:pPr>
          </w:p>
        </w:tc>
        <w:tc>
          <w:tcPr>
            <w:tcW w:w="2762" w:type="dxa"/>
          </w:tcPr>
          <w:p w:rsidR="00BB158C" w:rsidRPr="00FB3A5D" w:rsidRDefault="00BB158C" w:rsidP="007415F9">
            <w:pPr>
              <w:tabs>
                <w:tab w:val="left" w:pos="9639"/>
              </w:tabs>
              <w:suppressAutoHyphens/>
              <w:jc w:val="center"/>
            </w:pPr>
          </w:p>
        </w:tc>
        <w:tc>
          <w:tcPr>
            <w:tcW w:w="2160" w:type="dxa"/>
            <w:vAlign w:val="center"/>
          </w:tcPr>
          <w:p w:rsidR="00BB158C" w:rsidRPr="00FB3A5D" w:rsidRDefault="00BB158C" w:rsidP="007415F9">
            <w:pPr>
              <w:tabs>
                <w:tab w:val="left" w:pos="9639"/>
              </w:tabs>
              <w:suppressAutoHyphens/>
              <w:jc w:val="center"/>
            </w:pPr>
          </w:p>
        </w:tc>
        <w:tc>
          <w:tcPr>
            <w:tcW w:w="2247" w:type="dxa"/>
            <w:vAlign w:val="center"/>
          </w:tcPr>
          <w:p w:rsidR="00BB158C" w:rsidRPr="00FB3A5D" w:rsidRDefault="00BB158C" w:rsidP="007415F9">
            <w:pPr>
              <w:tabs>
                <w:tab w:val="left" w:pos="9639"/>
              </w:tabs>
              <w:suppressAutoHyphens/>
              <w:jc w:val="center"/>
            </w:pPr>
          </w:p>
        </w:tc>
      </w:tr>
    </w:tbl>
    <w:p w:rsidR="00BB158C" w:rsidRPr="00FB3A5D" w:rsidRDefault="00BB158C" w:rsidP="007415F9">
      <w:pPr>
        <w:tabs>
          <w:tab w:val="left" w:pos="9639"/>
        </w:tabs>
        <w:suppressAutoHyphens/>
      </w:pPr>
    </w:p>
    <w:p w:rsidR="00BB158C" w:rsidRPr="00FB3A5D" w:rsidRDefault="00BB158C" w:rsidP="007415F9">
      <w:pPr>
        <w:tabs>
          <w:tab w:val="left" w:pos="9639"/>
        </w:tabs>
        <w:suppressAutoHyphens/>
        <w:jc w:val="center"/>
        <w:rPr>
          <w:b/>
          <w:bCs/>
          <w:sz w:val="28"/>
          <w:szCs w:val="28"/>
        </w:rPr>
      </w:pPr>
      <w:r w:rsidRPr="00FB3A5D">
        <w:rPr>
          <w:b/>
          <w:bCs/>
          <w:sz w:val="28"/>
          <w:szCs w:val="28"/>
        </w:rPr>
        <w:t>Производственный персонал (рабочие)</w:t>
      </w:r>
    </w:p>
    <w:p w:rsidR="00BB158C" w:rsidRPr="00FB3A5D" w:rsidRDefault="00BB158C"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158C" w:rsidRPr="00FB3A5D">
        <w:trPr>
          <w:trHeight w:val="1000"/>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 xml:space="preserve">№ </w:t>
            </w:r>
            <w:proofErr w:type="spellStart"/>
            <w:proofErr w:type="gramStart"/>
            <w:r w:rsidRPr="00FB3A5D">
              <w:rPr>
                <w:sz w:val="22"/>
                <w:szCs w:val="22"/>
              </w:rPr>
              <w:t>п</w:t>
            </w:r>
            <w:proofErr w:type="spellEnd"/>
            <w:proofErr w:type="gramEnd"/>
            <w:r w:rsidRPr="00FB3A5D">
              <w:rPr>
                <w:sz w:val="22"/>
                <w:szCs w:val="22"/>
              </w:rPr>
              <w:t>/</w:t>
            </w:r>
            <w:proofErr w:type="spellStart"/>
            <w:r w:rsidRPr="00FB3A5D">
              <w:rPr>
                <w:sz w:val="22"/>
                <w:szCs w:val="22"/>
              </w:rPr>
              <w:t>п</w:t>
            </w:r>
            <w:proofErr w:type="spellEnd"/>
          </w:p>
        </w:tc>
        <w:tc>
          <w:tcPr>
            <w:tcW w:w="3782" w:type="dxa"/>
            <w:vAlign w:val="center"/>
          </w:tcPr>
          <w:p w:rsidR="00BB158C" w:rsidRPr="00FB3A5D" w:rsidRDefault="00BB158C" w:rsidP="007415F9">
            <w:pPr>
              <w:tabs>
                <w:tab w:val="left" w:pos="9639"/>
              </w:tabs>
              <w:suppressAutoHyphens/>
              <w:jc w:val="center"/>
            </w:pPr>
            <w:r w:rsidRPr="00FB3A5D">
              <w:rPr>
                <w:sz w:val="22"/>
                <w:szCs w:val="22"/>
              </w:rPr>
              <w:t>Специальность</w:t>
            </w:r>
          </w:p>
          <w:p w:rsidR="00BB158C" w:rsidRPr="00FB3A5D" w:rsidRDefault="00BB158C" w:rsidP="007415F9">
            <w:pPr>
              <w:tabs>
                <w:tab w:val="left" w:pos="9639"/>
              </w:tabs>
              <w:suppressAutoHyphens/>
              <w:jc w:val="center"/>
            </w:pPr>
            <w:r w:rsidRPr="00FB3A5D">
              <w:rPr>
                <w:sz w:val="22"/>
                <w:szCs w:val="22"/>
              </w:rPr>
              <w:t>по каждому рабочему</w:t>
            </w:r>
          </w:p>
        </w:tc>
        <w:tc>
          <w:tcPr>
            <w:tcW w:w="1944" w:type="dxa"/>
            <w:vAlign w:val="center"/>
          </w:tcPr>
          <w:p w:rsidR="00BB158C" w:rsidRPr="00FB3A5D" w:rsidRDefault="00BB158C" w:rsidP="007415F9">
            <w:pPr>
              <w:tabs>
                <w:tab w:val="left" w:pos="9639"/>
              </w:tabs>
              <w:suppressAutoHyphens/>
              <w:jc w:val="center"/>
            </w:pPr>
            <w:r w:rsidRPr="00FB3A5D">
              <w:rPr>
                <w:sz w:val="22"/>
                <w:szCs w:val="22"/>
              </w:rPr>
              <w:t>Разряд, квалификация</w:t>
            </w:r>
          </w:p>
        </w:tc>
        <w:tc>
          <w:tcPr>
            <w:tcW w:w="2685" w:type="dxa"/>
            <w:vAlign w:val="center"/>
          </w:tcPr>
          <w:p w:rsidR="00BB158C" w:rsidRPr="00FB3A5D" w:rsidRDefault="00BB158C" w:rsidP="007415F9">
            <w:pPr>
              <w:tabs>
                <w:tab w:val="left" w:pos="9639"/>
              </w:tabs>
              <w:suppressAutoHyphens/>
              <w:jc w:val="center"/>
            </w:pPr>
            <w:r w:rsidRPr="00FB3A5D">
              <w:rPr>
                <w:sz w:val="22"/>
                <w:szCs w:val="22"/>
              </w:rPr>
              <w:t>Стаж работы по специальности</w:t>
            </w: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1</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2</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r w:rsidR="00BB158C" w:rsidRPr="00FB3A5D">
        <w:trPr>
          <w:jc w:val="center"/>
        </w:trPr>
        <w:tc>
          <w:tcPr>
            <w:tcW w:w="669" w:type="dxa"/>
            <w:vAlign w:val="center"/>
          </w:tcPr>
          <w:p w:rsidR="00BB158C" w:rsidRPr="00FB3A5D" w:rsidRDefault="00BB158C" w:rsidP="007415F9">
            <w:pPr>
              <w:tabs>
                <w:tab w:val="left" w:pos="9639"/>
              </w:tabs>
              <w:suppressAutoHyphens/>
              <w:jc w:val="center"/>
            </w:pPr>
            <w:r w:rsidRPr="00FB3A5D">
              <w:rPr>
                <w:sz w:val="22"/>
                <w:szCs w:val="22"/>
              </w:rPr>
              <w:t>…</w:t>
            </w:r>
          </w:p>
        </w:tc>
        <w:tc>
          <w:tcPr>
            <w:tcW w:w="3782" w:type="dxa"/>
            <w:vAlign w:val="center"/>
          </w:tcPr>
          <w:p w:rsidR="00BB158C" w:rsidRPr="00FB3A5D" w:rsidRDefault="00BB158C" w:rsidP="007415F9">
            <w:pPr>
              <w:tabs>
                <w:tab w:val="left" w:pos="9639"/>
              </w:tabs>
              <w:suppressAutoHyphens/>
              <w:jc w:val="center"/>
            </w:pPr>
          </w:p>
        </w:tc>
        <w:tc>
          <w:tcPr>
            <w:tcW w:w="1944" w:type="dxa"/>
          </w:tcPr>
          <w:p w:rsidR="00BB158C" w:rsidRPr="00FB3A5D" w:rsidRDefault="00BB158C" w:rsidP="007415F9">
            <w:pPr>
              <w:tabs>
                <w:tab w:val="left" w:pos="9639"/>
              </w:tabs>
              <w:suppressAutoHyphens/>
              <w:jc w:val="center"/>
            </w:pPr>
          </w:p>
        </w:tc>
        <w:tc>
          <w:tcPr>
            <w:tcW w:w="2685" w:type="dxa"/>
            <w:vAlign w:val="center"/>
          </w:tcPr>
          <w:p w:rsidR="00BB158C" w:rsidRPr="00FB3A5D" w:rsidRDefault="00BB158C" w:rsidP="007415F9">
            <w:pPr>
              <w:tabs>
                <w:tab w:val="left" w:pos="9639"/>
              </w:tabs>
              <w:suppressAutoHyphens/>
              <w:jc w:val="center"/>
            </w:pPr>
          </w:p>
        </w:tc>
      </w:tr>
    </w:tbl>
    <w:p w:rsidR="00BB158C" w:rsidRPr="00FB3A5D" w:rsidRDefault="00BB158C" w:rsidP="007415F9">
      <w:pPr>
        <w:pStyle w:val="a4"/>
        <w:suppressAutoHyphens/>
        <w:jc w:val="left"/>
        <w:rPr>
          <w:b/>
          <w:bCs/>
          <w:i/>
          <w:iCs/>
          <w:sz w:val="28"/>
          <w:szCs w:val="28"/>
        </w:rPr>
      </w:pPr>
    </w:p>
    <w:p w:rsidR="00BB158C" w:rsidRPr="00FB3A5D" w:rsidRDefault="00BB158C" w:rsidP="00F215FA">
      <w:pPr>
        <w:pStyle w:val="3"/>
        <w:suppressAutoHyphens/>
        <w:spacing w:before="0" w:after="0"/>
        <w:rPr>
          <w:rFonts w:ascii="Times New Roman" w:hAnsi="Times New Roman" w:cs="Times New Roman"/>
          <w:sz w:val="28"/>
          <w:szCs w:val="28"/>
        </w:rPr>
      </w:pPr>
    </w:p>
    <w:p w:rsidR="00BB158C" w:rsidRPr="00FB3A5D" w:rsidRDefault="00BB158C" w:rsidP="00F215FA">
      <w:pPr>
        <w:pStyle w:val="3"/>
        <w:suppressAutoHyphens/>
        <w:spacing w:before="0" w:after="0"/>
        <w:rPr>
          <w:b w:val="0"/>
          <w:bCs w:val="0"/>
          <w:sz w:val="28"/>
          <w:szCs w:val="28"/>
        </w:rPr>
      </w:pPr>
      <w:r w:rsidRPr="00FB3A5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BB158C" w:rsidRPr="00FB3A5D" w:rsidRDefault="00BB158C" w:rsidP="00F215FA">
      <w:pPr>
        <w:tabs>
          <w:tab w:val="left" w:pos="8640"/>
        </w:tabs>
        <w:suppressAutoHyphens/>
        <w:jc w:val="center"/>
        <w:rPr>
          <w:i/>
          <w:iCs/>
        </w:rPr>
      </w:pPr>
      <w:r w:rsidRPr="00FB3A5D">
        <w:rPr>
          <w:i/>
          <w:iCs/>
        </w:rPr>
        <w:t>(наименование претендента)</w:t>
      </w:r>
    </w:p>
    <w:p w:rsidR="00BB158C" w:rsidRPr="00FB3A5D" w:rsidRDefault="00BB158C" w:rsidP="00F215FA">
      <w:pPr>
        <w:pStyle w:val="33"/>
        <w:suppressAutoHyphens/>
        <w:spacing w:after="0"/>
        <w:rPr>
          <w:sz w:val="28"/>
          <w:szCs w:val="28"/>
        </w:rPr>
      </w:pPr>
      <w:r w:rsidRPr="00FB3A5D">
        <w:rPr>
          <w:sz w:val="28"/>
          <w:szCs w:val="28"/>
        </w:rPr>
        <w:t>____________________________________________________________________</w:t>
      </w:r>
    </w:p>
    <w:p w:rsidR="00BB158C" w:rsidRPr="00FB3A5D" w:rsidRDefault="00BB158C" w:rsidP="00F215FA">
      <w:pPr>
        <w:suppressAutoHyphens/>
        <w:rPr>
          <w:i/>
          <w:iCs/>
        </w:rPr>
      </w:pPr>
      <w:r w:rsidRPr="00FB3A5D">
        <w:rPr>
          <w:i/>
          <w:iCs/>
        </w:rPr>
        <w:t xml:space="preserve">       Печать</w:t>
      </w:r>
      <w:r w:rsidRPr="00FB3A5D">
        <w:rPr>
          <w:i/>
          <w:iCs/>
        </w:rPr>
        <w:tab/>
      </w:r>
      <w:r w:rsidRPr="00FB3A5D">
        <w:rPr>
          <w:i/>
          <w:iCs/>
        </w:rPr>
        <w:tab/>
      </w:r>
      <w:r w:rsidRPr="00FB3A5D">
        <w:rPr>
          <w:i/>
          <w:iCs/>
        </w:rPr>
        <w:tab/>
        <w:t>(должность, подпись, ФИО)</w:t>
      </w:r>
    </w:p>
    <w:p w:rsidR="00BB158C" w:rsidRDefault="00BB158C" w:rsidP="00F215FA">
      <w:pPr>
        <w:pStyle w:val="33"/>
        <w:suppressAutoHyphens/>
        <w:spacing w:after="0"/>
        <w:rPr>
          <w:sz w:val="28"/>
          <w:szCs w:val="28"/>
        </w:rPr>
      </w:pPr>
      <w:r w:rsidRPr="00FB3A5D">
        <w:rPr>
          <w:sz w:val="28"/>
          <w:szCs w:val="28"/>
        </w:rPr>
        <w:t>"____" _________ 201__ г.</w:t>
      </w:r>
    </w:p>
    <w:p w:rsidR="00BB158C" w:rsidRPr="00FB3A5D" w:rsidRDefault="00BB158C" w:rsidP="00F215FA">
      <w:pPr>
        <w:pStyle w:val="a4"/>
        <w:suppressAutoHyphens/>
        <w:ind w:firstLine="0"/>
        <w:jc w:val="right"/>
        <w:rPr>
          <w:sz w:val="28"/>
          <w:szCs w:val="28"/>
        </w:rPr>
      </w:pPr>
      <w:r>
        <w:rPr>
          <w:b/>
          <w:bCs/>
          <w:i/>
          <w:iCs/>
          <w:sz w:val="28"/>
          <w:szCs w:val="28"/>
        </w:rPr>
        <w:br w:type="page"/>
      </w:r>
      <w:r w:rsidRPr="00FB3A5D">
        <w:rPr>
          <w:sz w:val="28"/>
          <w:szCs w:val="28"/>
        </w:rPr>
        <w:t>Приложение № 7</w:t>
      </w:r>
    </w:p>
    <w:p w:rsidR="00BB158C" w:rsidRPr="00FB3A5D" w:rsidRDefault="00BB158C" w:rsidP="00F215FA">
      <w:pPr>
        <w:pStyle w:val="a4"/>
        <w:suppressAutoHyphens/>
        <w:ind w:firstLine="0"/>
        <w:jc w:val="right"/>
        <w:rPr>
          <w:sz w:val="28"/>
          <w:szCs w:val="28"/>
        </w:rPr>
      </w:pPr>
      <w:r w:rsidRPr="00FB3A5D">
        <w:rPr>
          <w:sz w:val="28"/>
          <w:szCs w:val="28"/>
        </w:rPr>
        <w:t>к документации о закупке</w:t>
      </w:r>
    </w:p>
    <w:p w:rsidR="00BB158C" w:rsidRPr="00FB3A5D" w:rsidRDefault="00BB158C" w:rsidP="007415F9">
      <w:pPr>
        <w:tabs>
          <w:tab w:val="left" w:pos="9639"/>
        </w:tabs>
        <w:suppressAutoHyphens/>
        <w:ind w:firstLine="567"/>
        <w:jc w:val="center"/>
        <w:rPr>
          <w:b/>
          <w:bCs/>
        </w:rPr>
      </w:pPr>
    </w:p>
    <w:p w:rsidR="00BB158C" w:rsidRPr="00FB3A5D" w:rsidRDefault="00BB158C" w:rsidP="007415F9">
      <w:pPr>
        <w:tabs>
          <w:tab w:val="left" w:pos="9639"/>
        </w:tabs>
        <w:suppressAutoHyphens/>
        <w:ind w:firstLine="567"/>
        <w:jc w:val="center"/>
        <w:rPr>
          <w:b/>
          <w:bCs/>
        </w:rPr>
      </w:pPr>
      <w:r w:rsidRPr="00FB3A5D">
        <w:rPr>
          <w:b/>
          <w:bCs/>
        </w:rPr>
        <w:t>СВЕДЕНИЯ О ПЛАНИРУЕМЫХ К ПРИВЛЕЧЕНИЮ СУБПОДРЯДНЫХ ОРГАНИЗАЦИЯХ</w:t>
      </w:r>
    </w:p>
    <w:p w:rsidR="00BB158C" w:rsidRPr="00FB3A5D" w:rsidRDefault="00BB158C" w:rsidP="007415F9">
      <w:pPr>
        <w:tabs>
          <w:tab w:val="left" w:pos="9639"/>
        </w:tabs>
        <w:suppressAutoHyphens/>
        <w:ind w:firstLine="567"/>
        <w:jc w:val="center"/>
        <w:rPr>
          <w:i/>
          <w:iCs/>
        </w:rPr>
      </w:pPr>
      <w:r w:rsidRPr="00FB3A5D">
        <w:rPr>
          <w:i/>
          <w:iCs/>
        </w:rPr>
        <w:t>(отдельный лист по каждому субподрядчику)</w:t>
      </w:r>
    </w:p>
    <w:p w:rsidR="00BB158C" w:rsidRPr="00FB3A5D" w:rsidRDefault="00BB158C" w:rsidP="007415F9">
      <w:pPr>
        <w:tabs>
          <w:tab w:val="left" w:pos="9639"/>
        </w:tabs>
        <w:suppressAutoHyphens/>
        <w:ind w:firstLine="567"/>
        <w:jc w:val="center"/>
        <w:rPr>
          <w:sz w:val="22"/>
          <w:szCs w:val="22"/>
        </w:rPr>
      </w:pPr>
    </w:p>
    <w:p w:rsidR="00BB158C" w:rsidRPr="00FB3A5D" w:rsidRDefault="00BB158C" w:rsidP="007415F9">
      <w:pPr>
        <w:tabs>
          <w:tab w:val="left" w:pos="9639"/>
        </w:tabs>
        <w:suppressAutoHyphens/>
        <w:ind w:firstLine="567"/>
        <w:jc w:val="center"/>
        <w:rPr>
          <w:b/>
          <w:bCs/>
          <w:sz w:val="28"/>
          <w:szCs w:val="28"/>
        </w:rPr>
      </w:pPr>
      <w:r w:rsidRPr="00FB3A5D">
        <w:rPr>
          <w:b/>
          <w:bCs/>
          <w:sz w:val="28"/>
          <w:szCs w:val="28"/>
        </w:rPr>
        <w:t>Наименование организации, фирмы:</w:t>
      </w:r>
    </w:p>
    <w:p w:rsidR="00BB158C" w:rsidRPr="00FB3A5D" w:rsidRDefault="00BB158C" w:rsidP="007415F9">
      <w:pPr>
        <w:tabs>
          <w:tab w:val="left" w:pos="9639"/>
        </w:tabs>
        <w:suppressAutoHyphens/>
        <w:ind w:firstLine="567"/>
        <w:jc w:val="center"/>
        <w:rPr>
          <w:b/>
          <w:bCs/>
          <w:sz w:val="22"/>
          <w:szCs w:val="22"/>
        </w:rPr>
      </w:pPr>
    </w:p>
    <w:p w:rsidR="00BB158C" w:rsidRPr="00FB3A5D" w:rsidRDefault="00BB158C" w:rsidP="007415F9">
      <w:pPr>
        <w:tabs>
          <w:tab w:val="left" w:pos="9639"/>
        </w:tabs>
        <w:suppressAutoHyphens/>
        <w:ind w:firstLine="567"/>
        <w:rPr>
          <w:sz w:val="22"/>
          <w:szCs w:val="22"/>
        </w:rPr>
      </w:pPr>
      <w:r w:rsidRPr="00FB3A5D">
        <w:rPr>
          <w:sz w:val="22"/>
          <w:szCs w:val="22"/>
        </w:rPr>
        <w:t>____________________________________________________________________________</w:t>
      </w:r>
    </w:p>
    <w:p w:rsidR="00BB158C" w:rsidRPr="00FB3A5D" w:rsidRDefault="00BB158C" w:rsidP="007415F9">
      <w:pPr>
        <w:tabs>
          <w:tab w:val="left" w:pos="9639"/>
        </w:tabs>
        <w:suppressAutoHyphens/>
        <w:ind w:firstLine="567"/>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B158C" w:rsidRPr="00FB3A5D">
        <w:tc>
          <w:tcPr>
            <w:tcW w:w="3138" w:type="dxa"/>
          </w:tcPr>
          <w:p w:rsidR="00BB158C" w:rsidRPr="00FB3A5D" w:rsidRDefault="00BB158C" w:rsidP="007415F9">
            <w:pPr>
              <w:tabs>
                <w:tab w:val="left" w:pos="9639"/>
              </w:tabs>
              <w:suppressAutoHyphens/>
            </w:pPr>
          </w:p>
        </w:tc>
        <w:tc>
          <w:tcPr>
            <w:tcW w:w="3426" w:type="dxa"/>
            <w:gridSpan w:val="2"/>
            <w:vAlign w:val="center"/>
          </w:tcPr>
          <w:p w:rsidR="00BB158C" w:rsidRPr="00FB3A5D" w:rsidRDefault="00BB158C" w:rsidP="007415F9">
            <w:pPr>
              <w:tabs>
                <w:tab w:val="left" w:pos="9639"/>
              </w:tabs>
              <w:suppressAutoHyphens/>
              <w:jc w:val="center"/>
            </w:pPr>
            <w:r w:rsidRPr="00FB3A5D">
              <w:rPr>
                <w:sz w:val="22"/>
                <w:szCs w:val="22"/>
              </w:rPr>
              <w:t>Головная фирма</w:t>
            </w:r>
          </w:p>
        </w:tc>
        <w:tc>
          <w:tcPr>
            <w:tcW w:w="3156" w:type="dxa"/>
            <w:vAlign w:val="center"/>
          </w:tcPr>
          <w:p w:rsidR="00BB158C" w:rsidRPr="00FB3A5D" w:rsidRDefault="00BB158C" w:rsidP="007415F9">
            <w:pPr>
              <w:tabs>
                <w:tab w:val="left" w:pos="9639"/>
              </w:tabs>
              <w:suppressAutoHyphens/>
              <w:jc w:val="center"/>
            </w:pPr>
            <w:r w:rsidRPr="00FB3A5D">
              <w:rPr>
                <w:sz w:val="22"/>
                <w:szCs w:val="22"/>
              </w:rPr>
              <w:t>Филиалы и дочерние предприятия</w:t>
            </w:r>
          </w:p>
        </w:tc>
      </w:tr>
      <w:tr w:rsidR="00BB158C" w:rsidRPr="00FB3A5D">
        <w:trPr>
          <w:trHeight w:val="391"/>
        </w:trPr>
        <w:tc>
          <w:tcPr>
            <w:tcW w:w="3138" w:type="dxa"/>
          </w:tcPr>
          <w:p w:rsidR="00BB158C" w:rsidRPr="00FB3A5D" w:rsidRDefault="00BB158C" w:rsidP="007415F9">
            <w:pPr>
              <w:tabs>
                <w:tab w:val="left" w:pos="9639"/>
              </w:tabs>
              <w:suppressAutoHyphens/>
            </w:pPr>
            <w:r w:rsidRPr="00FB3A5D">
              <w:rPr>
                <w:sz w:val="22"/>
                <w:szCs w:val="22"/>
              </w:rPr>
              <w:t>Адрес</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6"/>
        </w:trPr>
        <w:tc>
          <w:tcPr>
            <w:tcW w:w="3138" w:type="dxa"/>
          </w:tcPr>
          <w:p w:rsidR="00BB158C" w:rsidRPr="00FB3A5D" w:rsidRDefault="00BB158C" w:rsidP="007415F9">
            <w:pPr>
              <w:tabs>
                <w:tab w:val="left" w:pos="9639"/>
              </w:tabs>
              <w:suppressAutoHyphens/>
            </w:pPr>
            <w:r w:rsidRPr="00FB3A5D">
              <w:rPr>
                <w:sz w:val="22"/>
                <w:szCs w:val="22"/>
              </w:rPr>
              <w:t>Телефон</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55"/>
        </w:trPr>
        <w:tc>
          <w:tcPr>
            <w:tcW w:w="3138" w:type="dxa"/>
          </w:tcPr>
          <w:p w:rsidR="00BB158C" w:rsidRPr="00FB3A5D" w:rsidRDefault="00BB158C" w:rsidP="007415F9">
            <w:pPr>
              <w:tabs>
                <w:tab w:val="left" w:pos="9639"/>
              </w:tabs>
              <w:suppressAutoHyphens/>
            </w:pPr>
            <w:r w:rsidRPr="00FB3A5D">
              <w:rPr>
                <w:sz w:val="22"/>
                <w:szCs w:val="22"/>
              </w:rPr>
              <w:t>Факс</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51"/>
        </w:trPr>
        <w:tc>
          <w:tcPr>
            <w:tcW w:w="3138" w:type="dxa"/>
          </w:tcPr>
          <w:p w:rsidR="00BB158C" w:rsidRPr="00FB3A5D" w:rsidRDefault="00BB158C" w:rsidP="007415F9">
            <w:pPr>
              <w:tabs>
                <w:tab w:val="left" w:pos="9639"/>
              </w:tabs>
              <w:suppressAutoHyphens/>
            </w:pPr>
            <w:r w:rsidRPr="00FB3A5D">
              <w:rPr>
                <w:sz w:val="22"/>
                <w:szCs w:val="22"/>
              </w:rPr>
              <w:t>Ответственное лицо</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8"/>
        </w:trPr>
        <w:tc>
          <w:tcPr>
            <w:tcW w:w="3138" w:type="dxa"/>
          </w:tcPr>
          <w:p w:rsidR="00BB158C" w:rsidRPr="00FB3A5D" w:rsidRDefault="00BB158C" w:rsidP="007415F9">
            <w:pPr>
              <w:tabs>
                <w:tab w:val="left" w:pos="9639"/>
              </w:tabs>
              <w:suppressAutoHyphens/>
            </w:pPr>
            <w:r w:rsidRPr="00FB3A5D">
              <w:rPr>
                <w:sz w:val="22"/>
                <w:szCs w:val="22"/>
              </w:rPr>
              <w:t>Форма (ООО, ЗАО и т.д.)</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343"/>
        </w:trPr>
        <w:tc>
          <w:tcPr>
            <w:tcW w:w="3138" w:type="dxa"/>
          </w:tcPr>
          <w:p w:rsidR="00BB158C" w:rsidRPr="00FB3A5D" w:rsidRDefault="00BB158C" w:rsidP="007415F9">
            <w:pPr>
              <w:tabs>
                <w:tab w:val="left" w:pos="9639"/>
              </w:tabs>
              <w:suppressAutoHyphens/>
            </w:pPr>
            <w:r w:rsidRPr="00FB3A5D">
              <w:rPr>
                <w:sz w:val="22"/>
                <w:szCs w:val="22"/>
              </w:rPr>
              <w:t>Уставный капитал</w:t>
            </w:r>
          </w:p>
        </w:tc>
        <w:tc>
          <w:tcPr>
            <w:tcW w:w="3426" w:type="dxa"/>
            <w:gridSpan w:val="2"/>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rPr>
          <w:trHeight w:val="505"/>
        </w:trPr>
        <w:tc>
          <w:tcPr>
            <w:tcW w:w="3138" w:type="dxa"/>
            <w:tcBorders>
              <w:bottom w:val="nil"/>
            </w:tcBorders>
          </w:tcPr>
          <w:p w:rsidR="00BB158C" w:rsidRPr="00FB3A5D" w:rsidRDefault="00BB158C" w:rsidP="007415F9">
            <w:pPr>
              <w:tabs>
                <w:tab w:val="left" w:pos="9639"/>
              </w:tabs>
              <w:suppressAutoHyphens/>
            </w:pPr>
            <w:r w:rsidRPr="00FB3A5D">
              <w:rPr>
                <w:sz w:val="22"/>
                <w:szCs w:val="22"/>
              </w:rPr>
              <w:t>Сфера деятельности</w:t>
            </w:r>
          </w:p>
        </w:tc>
        <w:tc>
          <w:tcPr>
            <w:tcW w:w="3426" w:type="dxa"/>
            <w:gridSpan w:val="2"/>
            <w:tcBorders>
              <w:bottom w:val="nil"/>
            </w:tcBorders>
          </w:tcPr>
          <w:p w:rsidR="00BB158C" w:rsidRPr="00FB3A5D" w:rsidRDefault="00BB158C" w:rsidP="007415F9">
            <w:pPr>
              <w:tabs>
                <w:tab w:val="left" w:pos="9639"/>
              </w:tabs>
              <w:suppressAutoHyphens/>
              <w:jc w:val="center"/>
            </w:pPr>
          </w:p>
        </w:tc>
        <w:tc>
          <w:tcPr>
            <w:tcW w:w="3156" w:type="dxa"/>
            <w:tcBorders>
              <w:bottom w:val="nil"/>
            </w:tcBorders>
          </w:tcPr>
          <w:p w:rsidR="00BB158C" w:rsidRPr="00FB3A5D" w:rsidRDefault="00BB158C" w:rsidP="007415F9">
            <w:pPr>
              <w:tabs>
                <w:tab w:val="left" w:pos="9639"/>
              </w:tabs>
              <w:suppressAutoHyphens/>
              <w:jc w:val="center"/>
            </w:pPr>
          </w:p>
        </w:tc>
      </w:tr>
      <w:tr w:rsidR="00BB158C" w:rsidRPr="00FB3A5D">
        <w:tc>
          <w:tcPr>
            <w:tcW w:w="3138" w:type="dxa"/>
            <w:tcBorders>
              <w:right w:val="nil"/>
            </w:tcBorders>
          </w:tcPr>
          <w:p w:rsidR="00BB158C" w:rsidRPr="00FB3A5D" w:rsidRDefault="00BB158C" w:rsidP="007415F9">
            <w:pPr>
              <w:tabs>
                <w:tab w:val="left" w:pos="9639"/>
              </w:tabs>
              <w:suppressAutoHyphens/>
            </w:pPr>
            <w:r w:rsidRPr="00FB3A5D">
              <w:rPr>
                <w:sz w:val="22"/>
                <w:szCs w:val="22"/>
              </w:rPr>
              <w:t>Руководитель:</w:t>
            </w:r>
          </w:p>
        </w:tc>
        <w:tc>
          <w:tcPr>
            <w:tcW w:w="3426" w:type="dxa"/>
            <w:gridSpan w:val="2"/>
            <w:tcBorders>
              <w:left w:val="nil"/>
              <w:right w:val="nil"/>
            </w:tcBorders>
          </w:tcPr>
          <w:p w:rsidR="00BB158C" w:rsidRPr="00FB3A5D" w:rsidRDefault="00BB158C" w:rsidP="007415F9">
            <w:pPr>
              <w:tabs>
                <w:tab w:val="left" w:pos="9639"/>
              </w:tabs>
              <w:suppressAutoHyphens/>
            </w:pPr>
            <w:r w:rsidRPr="00FB3A5D">
              <w:rPr>
                <w:sz w:val="22"/>
                <w:szCs w:val="22"/>
              </w:rPr>
              <w:t>Дата:</w:t>
            </w:r>
          </w:p>
        </w:tc>
        <w:tc>
          <w:tcPr>
            <w:tcW w:w="3156" w:type="dxa"/>
            <w:tcBorders>
              <w:left w:val="nil"/>
            </w:tcBorders>
          </w:tcPr>
          <w:p w:rsidR="00BB158C" w:rsidRPr="00FB3A5D" w:rsidRDefault="00BB158C" w:rsidP="007415F9">
            <w:pPr>
              <w:tabs>
                <w:tab w:val="left" w:pos="9639"/>
              </w:tabs>
              <w:suppressAutoHyphens/>
            </w:pPr>
            <w:r w:rsidRPr="00FB3A5D">
              <w:rPr>
                <w:sz w:val="22"/>
                <w:szCs w:val="22"/>
              </w:rPr>
              <w:t>Печать/подпись (субподрядчика)</w:t>
            </w:r>
          </w:p>
        </w:tc>
      </w:tr>
      <w:tr w:rsidR="00BB158C" w:rsidRPr="00FB3A5D">
        <w:trPr>
          <w:cantSplit/>
        </w:trPr>
        <w:tc>
          <w:tcPr>
            <w:tcW w:w="9720" w:type="dxa"/>
            <w:gridSpan w:val="4"/>
          </w:tcPr>
          <w:p w:rsidR="00BB158C" w:rsidRPr="00FB3A5D" w:rsidRDefault="00BB158C" w:rsidP="007415F9">
            <w:pPr>
              <w:tabs>
                <w:tab w:val="left" w:pos="9639"/>
              </w:tabs>
              <w:suppressAutoHyphens/>
              <w:jc w:val="center"/>
            </w:pPr>
          </w:p>
        </w:tc>
      </w:tr>
      <w:tr w:rsidR="00BB158C" w:rsidRPr="00FB3A5D">
        <w:trPr>
          <w:cantSplit/>
        </w:trPr>
        <w:tc>
          <w:tcPr>
            <w:tcW w:w="4782" w:type="dxa"/>
            <w:gridSpan w:val="2"/>
            <w:vMerge w:val="restart"/>
            <w:vAlign w:val="center"/>
          </w:tcPr>
          <w:p w:rsidR="00BB158C" w:rsidRPr="00FB3A5D" w:rsidRDefault="00BB158C" w:rsidP="007415F9">
            <w:pPr>
              <w:tabs>
                <w:tab w:val="left" w:pos="9639"/>
              </w:tabs>
              <w:suppressAutoHyphens/>
            </w:pPr>
            <w:r w:rsidRPr="00FB3A5D">
              <w:rPr>
                <w:sz w:val="22"/>
                <w:szCs w:val="22"/>
              </w:rPr>
              <w:t>Виды работ, передаваемые субподрядчику по предмету конкурса</w:t>
            </w:r>
          </w:p>
        </w:tc>
        <w:tc>
          <w:tcPr>
            <w:tcW w:w="4938" w:type="dxa"/>
            <w:gridSpan w:val="2"/>
          </w:tcPr>
          <w:p w:rsidR="00BB158C" w:rsidRPr="00FB3A5D" w:rsidRDefault="00BB158C" w:rsidP="007415F9">
            <w:pPr>
              <w:tabs>
                <w:tab w:val="left" w:pos="9639"/>
              </w:tabs>
              <w:suppressAutoHyphens/>
              <w:jc w:val="center"/>
            </w:pPr>
            <w:r w:rsidRPr="00FB3A5D">
              <w:rPr>
                <w:sz w:val="22"/>
                <w:szCs w:val="22"/>
              </w:rPr>
              <w:t>Передаваемые объемы работ</w:t>
            </w:r>
          </w:p>
        </w:tc>
      </w:tr>
      <w:tr w:rsidR="00BB158C" w:rsidRPr="00FB3A5D">
        <w:trPr>
          <w:cantSplit/>
        </w:trPr>
        <w:tc>
          <w:tcPr>
            <w:tcW w:w="4782" w:type="dxa"/>
            <w:gridSpan w:val="2"/>
            <w:vMerge/>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r w:rsidRPr="00FB3A5D">
              <w:rPr>
                <w:sz w:val="22"/>
                <w:szCs w:val="22"/>
              </w:rPr>
              <w:t>В физических единицах</w:t>
            </w:r>
          </w:p>
        </w:tc>
        <w:tc>
          <w:tcPr>
            <w:tcW w:w="3156" w:type="dxa"/>
            <w:vAlign w:val="center"/>
          </w:tcPr>
          <w:p w:rsidR="00BB158C" w:rsidRPr="00FB3A5D" w:rsidRDefault="00BB158C" w:rsidP="007415F9">
            <w:pPr>
              <w:tabs>
                <w:tab w:val="left" w:pos="9639"/>
              </w:tabs>
              <w:suppressAutoHyphens/>
              <w:jc w:val="center"/>
            </w:pPr>
            <w:proofErr w:type="gramStart"/>
            <w:r w:rsidRPr="00FB3A5D">
              <w:rPr>
                <w:sz w:val="22"/>
                <w:szCs w:val="22"/>
              </w:rPr>
              <w:t>В</w:t>
            </w:r>
            <w:proofErr w:type="gramEnd"/>
            <w:r w:rsidRPr="00FB3A5D">
              <w:rPr>
                <w:sz w:val="22"/>
                <w:szCs w:val="22"/>
              </w:rPr>
              <w:t xml:space="preserve"> % к общему объему работ по предмету конкурса</w:t>
            </w:r>
          </w:p>
        </w:tc>
      </w:tr>
      <w:tr w:rsidR="00BB158C" w:rsidRPr="00FB3A5D">
        <w:tc>
          <w:tcPr>
            <w:tcW w:w="4782" w:type="dxa"/>
            <w:gridSpan w:val="2"/>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c>
          <w:tcPr>
            <w:tcW w:w="4782" w:type="dxa"/>
            <w:gridSpan w:val="2"/>
          </w:tcPr>
          <w:p w:rsidR="00BB158C" w:rsidRPr="00FB3A5D" w:rsidRDefault="00BB158C" w:rsidP="007415F9">
            <w:pPr>
              <w:tabs>
                <w:tab w:val="left" w:pos="9639"/>
              </w:tabs>
              <w:suppressAutoHyphens/>
            </w:pPr>
          </w:p>
        </w:tc>
        <w:tc>
          <w:tcPr>
            <w:tcW w:w="1782" w:type="dxa"/>
          </w:tcPr>
          <w:p w:rsidR="00BB158C" w:rsidRPr="00FB3A5D" w:rsidRDefault="00BB158C" w:rsidP="007415F9">
            <w:pPr>
              <w:tabs>
                <w:tab w:val="left" w:pos="9639"/>
              </w:tabs>
              <w:suppressAutoHyphens/>
              <w:jc w:val="center"/>
            </w:pPr>
          </w:p>
        </w:tc>
        <w:tc>
          <w:tcPr>
            <w:tcW w:w="3156" w:type="dxa"/>
          </w:tcPr>
          <w:p w:rsidR="00BB158C" w:rsidRPr="00FB3A5D" w:rsidRDefault="00BB158C" w:rsidP="007415F9">
            <w:pPr>
              <w:tabs>
                <w:tab w:val="left" w:pos="9639"/>
              </w:tabs>
              <w:suppressAutoHyphens/>
              <w:jc w:val="center"/>
            </w:pPr>
          </w:p>
        </w:tc>
      </w:tr>
      <w:tr w:rsidR="00BB158C" w:rsidRPr="00FB3A5D">
        <w:tc>
          <w:tcPr>
            <w:tcW w:w="6564" w:type="dxa"/>
            <w:gridSpan w:val="3"/>
          </w:tcPr>
          <w:p w:rsidR="00BB158C" w:rsidRPr="00FB3A5D" w:rsidRDefault="00BB158C" w:rsidP="007415F9">
            <w:pPr>
              <w:tabs>
                <w:tab w:val="left" w:pos="9639"/>
              </w:tabs>
              <w:suppressAutoHyphens/>
            </w:pPr>
            <w:r w:rsidRPr="00FB3A5D">
              <w:rPr>
                <w:sz w:val="22"/>
                <w:szCs w:val="22"/>
              </w:rPr>
              <w:t>Итого % передаваемых субподрядчику объёмов работ к общему объёму работ по предмету конкурса</w:t>
            </w:r>
          </w:p>
        </w:tc>
        <w:tc>
          <w:tcPr>
            <w:tcW w:w="3156" w:type="dxa"/>
          </w:tcPr>
          <w:p w:rsidR="00BB158C" w:rsidRPr="00FB3A5D" w:rsidRDefault="00BB158C" w:rsidP="007415F9">
            <w:pPr>
              <w:tabs>
                <w:tab w:val="left" w:pos="9639"/>
              </w:tabs>
              <w:suppressAutoHyphens/>
              <w:jc w:val="center"/>
            </w:pPr>
          </w:p>
        </w:tc>
      </w:tr>
    </w:tbl>
    <w:p w:rsidR="00BB158C" w:rsidRPr="00FB3A5D" w:rsidRDefault="00BB158C" w:rsidP="007415F9">
      <w:pPr>
        <w:tabs>
          <w:tab w:val="left" w:pos="9639"/>
        </w:tabs>
        <w:suppressAutoHyphens/>
        <w:ind w:firstLine="720"/>
        <w:jc w:val="both"/>
      </w:pPr>
      <w:r w:rsidRPr="00FB3A5D">
        <w:t>Приложения:</w:t>
      </w:r>
    </w:p>
    <w:p w:rsidR="00BB158C" w:rsidRPr="00FB3A5D" w:rsidRDefault="00BB158C" w:rsidP="007415F9">
      <w:pPr>
        <w:tabs>
          <w:tab w:val="left" w:pos="9639"/>
        </w:tabs>
        <w:suppressAutoHyphens/>
        <w:ind w:firstLine="720"/>
        <w:jc w:val="both"/>
      </w:pPr>
      <w:r w:rsidRPr="00FB3A5D">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BB158C" w:rsidRPr="00FB3A5D" w:rsidRDefault="00BB158C" w:rsidP="007415F9">
      <w:pPr>
        <w:tabs>
          <w:tab w:val="left" w:pos="9639"/>
        </w:tabs>
        <w:suppressAutoHyphens/>
        <w:ind w:firstLine="720"/>
        <w:jc w:val="both"/>
      </w:pPr>
      <w:r w:rsidRPr="00FB3A5D">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B158C" w:rsidRPr="00FB3A5D" w:rsidRDefault="00BB158C" w:rsidP="007415F9">
      <w:pPr>
        <w:shd w:val="clear" w:color="auto" w:fill="FFFFFF"/>
        <w:suppressAutoHyphens/>
        <w:jc w:val="both"/>
        <w:rPr>
          <w:spacing w:val="-13"/>
        </w:rPr>
      </w:pPr>
    </w:p>
    <w:p w:rsidR="00BB158C" w:rsidRPr="00FB3A5D" w:rsidRDefault="00BB158C" w:rsidP="00F215FA">
      <w:pPr>
        <w:pStyle w:val="3"/>
        <w:suppressAutoHyphens/>
        <w:spacing w:before="0" w:after="0"/>
        <w:rPr>
          <w:rFonts w:ascii="Times New Roman" w:hAnsi="Times New Roman" w:cs="Times New Roman"/>
          <w:sz w:val="28"/>
          <w:szCs w:val="28"/>
        </w:rPr>
      </w:pPr>
    </w:p>
    <w:p w:rsidR="00BB158C" w:rsidRPr="00FB3A5D" w:rsidRDefault="00BB158C" w:rsidP="00F215FA">
      <w:pPr>
        <w:pStyle w:val="3"/>
        <w:suppressAutoHyphens/>
        <w:spacing w:before="0" w:after="0"/>
        <w:rPr>
          <w:b w:val="0"/>
          <w:bCs w:val="0"/>
          <w:sz w:val="28"/>
          <w:szCs w:val="28"/>
        </w:rPr>
      </w:pPr>
      <w:r w:rsidRPr="00FB3A5D">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BB158C" w:rsidRPr="00FB3A5D" w:rsidRDefault="00BB158C" w:rsidP="00F215FA">
      <w:pPr>
        <w:tabs>
          <w:tab w:val="left" w:pos="8640"/>
        </w:tabs>
        <w:suppressAutoHyphens/>
        <w:jc w:val="center"/>
        <w:rPr>
          <w:i/>
          <w:iCs/>
        </w:rPr>
      </w:pPr>
      <w:r w:rsidRPr="00FB3A5D">
        <w:rPr>
          <w:i/>
          <w:iCs/>
        </w:rPr>
        <w:t>(наименование претендента)</w:t>
      </w:r>
    </w:p>
    <w:p w:rsidR="00BB158C" w:rsidRPr="00FB3A5D" w:rsidRDefault="00BB158C" w:rsidP="00F215FA">
      <w:pPr>
        <w:pStyle w:val="33"/>
        <w:suppressAutoHyphens/>
        <w:spacing w:after="0"/>
        <w:rPr>
          <w:sz w:val="28"/>
          <w:szCs w:val="28"/>
        </w:rPr>
      </w:pPr>
      <w:r w:rsidRPr="00FB3A5D">
        <w:rPr>
          <w:sz w:val="28"/>
          <w:szCs w:val="28"/>
        </w:rPr>
        <w:t>____________________________________________________________________</w:t>
      </w:r>
    </w:p>
    <w:p w:rsidR="00BB158C" w:rsidRPr="00FB3A5D" w:rsidRDefault="00BB158C" w:rsidP="00F215FA">
      <w:pPr>
        <w:suppressAutoHyphens/>
        <w:rPr>
          <w:i/>
          <w:iCs/>
        </w:rPr>
      </w:pPr>
      <w:r w:rsidRPr="00FB3A5D">
        <w:rPr>
          <w:i/>
          <w:iCs/>
        </w:rPr>
        <w:t xml:space="preserve">       Печать</w:t>
      </w:r>
      <w:r w:rsidRPr="00FB3A5D">
        <w:rPr>
          <w:i/>
          <w:iCs/>
        </w:rPr>
        <w:tab/>
      </w:r>
      <w:r w:rsidRPr="00FB3A5D">
        <w:rPr>
          <w:i/>
          <w:iCs/>
        </w:rPr>
        <w:tab/>
      </w:r>
      <w:r w:rsidRPr="00FB3A5D">
        <w:rPr>
          <w:i/>
          <w:iCs/>
        </w:rPr>
        <w:tab/>
        <w:t>(должность, подпись, ФИО)</w:t>
      </w:r>
    </w:p>
    <w:p w:rsidR="00BB158C" w:rsidRPr="00F64AF0" w:rsidRDefault="00BB158C" w:rsidP="005A6AF5">
      <w:pPr>
        <w:pStyle w:val="33"/>
        <w:suppressAutoHyphens/>
        <w:spacing w:after="0"/>
      </w:pPr>
      <w:r w:rsidRPr="00FB3A5D">
        <w:rPr>
          <w:sz w:val="28"/>
          <w:szCs w:val="28"/>
        </w:rPr>
        <w:t>"____" _________ 201__ г.</w:t>
      </w:r>
    </w:p>
    <w:sectPr w:rsidR="00BB158C" w:rsidRPr="00F64AF0" w:rsidSect="00C44EB8">
      <w:headerReference w:type="default" r:id="rId9"/>
      <w:footerReference w:type="default" r:id="rId10"/>
      <w:headerReference w:type="first" r:id="rId11"/>
      <w:pgSz w:w="11907" w:h="16840" w:code="9"/>
      <w:pgMar w:top="899"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78" w:rsidRDefault="00C41878" w:rsidP="00B412D5">
      <w:r>
        <w:separator/>
      </w:r>
    </w:p>
  </w:endnote>
  <w:endnote w:type="continuationSeparator" w:id="1">
    <w:p w:rsidR="00C41878" w:rsidRDefault="00C41878"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78" w:rsidRDefault="00C41878">
    <w:pPr>
      <w:pStyle w:val="ab"/>
      <w:jc w:val="center"/>
    </w:pPr>
  </w:p>
  <w:p w:rsidR="00C41878" w:rsidRDefault="00C41878"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78" w:rsidRDefault="00C41878" w:rsidP="00B412D5">
      <w:r>
        <w:separator/>
      </w:r>
    </w:p>
  </w:footnote>
  <w:footnote w:type="continuationSeparator" w:id="1">
    <w:p w:rsidR="00C41878" w:rsidRDefault="00C41878"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78" w:rsidRDefault="00080202" w:rsidP="000C6F74">
    <w:pPr>
      <w:pStyle w:val="a6"/>
      <w:jc w:val="center"/>
    </w:pPr>
    <w:fldSimple w:instr=" PAGE   \* MERGEFORMAT ">
      <w:r w:rsidR="006444C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78" w:rsidRDefault="00C41878"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DC9842"/>
    <w:lvl w:ilvl="0">
      <w:start w:val="1"/>
      <w:numFmt w:val="bullet"/>
      <w:lvlText w:val=""/>
      <w:lvlJc w:val="left"/>
      <w:pPr>
        <w:tabs>
          <w:tab w:val="num" w:pos="360"/>
        </w:tabs>
        <w:ind w:left="360" w:hanging="360"/>
      </w:pPr>
      <w:rPr>
        <w:rFonts w:ascii="Symbol" w:hAnsi="Symbol" w:cs="Symbol"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5E07043"/>
    <w:multiLevelType w:val="multilevel"/>
    <w:tmpl w:val="2F7ACA40"/>
    <w:lvl w:ilvl="0">
      <w:start w:val="1"/>
      <w:numFmt w:val="decimal"/>
      <w:lvlText w:val="%1."/>
      <w:lvlJc w:val="left"/>
      <w:pPr>
        <w:ind w:left="600" w:hanging="600"/>
      </w:pPr>
      <w:rPr>
        <w:rFonts w:hint="default"/>
        <w:color w:val="auto"/>
      </w:rPr>
    </w:lvl>
    <w:lvl w:ilvl="1">
      <w:start w:val="12"/>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7D2815"/>
    <w:multiLevelType w:val="multilevel"/>
    <w:tmpl w:val="5B36A7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suff w:val="space"/>
      <w:lvlText w:val="%1.%2.%3."/>
      <w:lvlJc w:val="left"/>
      <w:pPr>
        <w:ind w:left="993"/>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4BD00BD"/>
    <w:multiLevelType w:val="multilevel"/>
    <w:tmpl w:val="26169718"/>
    <w:lvl w:ilvl="0">
      <w:start w:val="1"/>
      <w:numFmt w:val="decimal"/>
      <w:lvlText w:val="%1."/>
      <w:lvlJc w:val="left"/>
      <w:pPr>
        <w:ind w:left="675" w:hanging="675"/>
      </w:pPr>
      <w:rPr>
        <w:rFonts w:hint="default"/>
        <w:b w:val="0"/>
        <w:bCs w:val="0"/>
      </w:rPr>
    </w:lvl>
    <w:lvl w:ilvl="1">
      <w:start w:val="5"/>
      <w:numFmt w:val="decimal"/>
      <w:lvlText w:val="%1.%2."/>
      <w:lvlJc w:val="left"/>
      <w:pPr>
        <w:ind w:left="1080" w:hanging="720"/>
      </w:pPr>
      <w:rPr>
        <w:rFonts w:hint="default"/>
        <w:b w:val="0"/>
        <w:bCs w:val="0"/>
      </w:rPr>
    </w:lvl>
    <w:lvl w:ilvl="2">
      <w:start w:val="1"/>
      <w:numFmt w:val="decimal"/>
      <w:lvlText w:val="%1.%2.%3."/>
      <w:lvlJc w:val="left"/>
      <w:pPr>
        <w:ind w:left="3414"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4">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8283C6E"/>
    <w:multiLevelType w:val="multilevel"/>
    <w:tmpl w:val="CAC0E0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28">
    <w:nsid w:val="655D6D57"/>
    <w:multiLevelType w:val="multilevel"/>
    <w:tmpl w:val="A65209C8"/>
    <w:lvl w:ilvl="0">
      <w:start w:val="4"/>
      <w:numFmt w:val="decimal"/>
      <w:lvlText w:val="%1."/>
      <w:lvlJc w:val="left"/>
      <w:pPr>
        <w:tabs>
          <w:tab w:val="num" w:pos="435"/>
        </w:tabs>
        <w:ind w:left="435" w:hanging="435"/>
      </w:pPr>
      <w:rPr>
        <w:rFonts w:hint="default"/>
        <w:b/>
        <w:bCs/>
      </w:rPr>
    </w:lvl>
    <w:lvl w:ilvl="1">
      <w:start w:val="9"/>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2424"/>
        </w:tabs>
        <w:ind w:left="2424" w:hanging="720"/>
      </w:pPr>
      <w:rPr>
        <w:rFonts w:hint="default"/>
        <w:b/>
        <w:bCs/>
      </w:rPr>
    </w:lvl>
    <w:lvl w:ilvl="3">
      <w:start w:val="1"/>
      <w:numFmt w:val="decimal"/>
      <w:lvlText w:val="%1.%2.%3.%4."/>
      <w:lvlJc w:val="left"/>
      <w:pPr>
        <w:tabs>
          <w:tab w:val="num" w:pos="3636"/>
        </w:tabs>
        <w:ind w:left="3636" w:hanging="1080"/>
      </w:pPr>
      <w:rPr>
        <w:rFonts w:hint="default"/>
        <w:b/>
        <w:bCs/>
      </w:rPr>
    </w:lvl>
    <w:lvl w:ilvl="4">
      <w:start w:val="1"/>
      <w:numFmt w:val="decimal"/>
      <w:lvlText w:val="%1.%2.%3.%4.%5."/>
      <w:lvlJc w:val="left"/>
      <w:pPr>
        <w:tabs>
          <w:tab w:val="num" w:pos="4488"/>
        </w:tabs>
        <w:ind w:left="4488" w:hanging="1080"/>
      </w:pPr>
      <w:rPr>
        <w:rFonts w:hint="default"/>
        <w:b/>
        <w:bCs/>
      </w:rPr>
    </w:lvl>
    <w:lvl w:ilvl="5">
      <w:start w:val="1"/>
      <w:numFmt w:val="decimal"/>
      <w:lvlText w:val="%1.%2.%3.%4.%5.%6."/>
      <w:lvlJc w:val="left"/>
      <w:pPr>
        <w:tabs>
          <w:tab w:val="num" w:pos="5700"/>
        </w:tabs>
        <w:ind w:left="5700" w:hanging="1440"/>
      </w:pPr>
      <w:rPr>
        <w:rFonts w:hint="default"/>
        <w:b/>
        <w:bCs/>
      </w:rPr>
    </w:lvl>
    <w:lvl w:ilvl="6">
      <w:start w:val="1"/>
      <w:numFmt w:val="decimal"/>
      <w:lvlText w:val="%1.%2.%3.%4.%5.%6.%7."/>
      <w:lvlJc w:val="left"/>
      <w:pPr>
        <w:tabs>
          <w:tab w:val="num" w:pos="6912"/>
        </w:tabs>
        <w:ind w:left="6912" w:hanging="1800"/>
      </w:pPr>
      <w:rPr>
        <w:rFonts w:hint="default"/>
        <w:b/>
        <w:bCs/>
      </w:rPr>
    </w:lvl>
    <w:lvl w:ilvl="7">
      <w:start w:val="1"/>
      <w:numFmt w:val="decimal"/>
      <w:lvlText w:val="%1.%2.%3.%4.%5.%6.%7.%8."/>
      <w:lvlJc w:val="left"/>
      <w:pPr>
        <w:tabs>
          <w:tab w:val="num" w:pos="7764"/>
        </w:tabs>
        <w:ind w:left="7764" w:hanging="1800"/>
      </w:pPr>
      <w:rPr>
        <w:rFonts w:hint="default"/>
        <w:b/>
        <w:bCs/>
      </w:rPr>
    </w:lvl>
    <w:lvl w:ilvl="8">
      <w:start w:val="1"/>
      <w:numFmt w:val="decimal"/>
      <w:lvlText w:val="%1.%2.%3.%4.%5.%6.%7.%8.%9."/>
      <w:lvlJc w:val="left"/>
      <w:pPr>
        <w:tabs>
          <w:tab w:val="num" w:pos="8976"/>
        </w:tabs>
        <w:ind w:left="8976" w:hanging="2160"/>
      </w:pPr>
      <w:rPr>
        <w:rFonts w:hint="default"/>
        <w:b/>
        <w:bCs/>
      </w:rPr>
    </w:lvl>
  </w:abstractNum>
  <w:abstractNum w:abstractNumId="29">
    <w:nsid w:val="66564D09"/>
    <w:multiLevelType w:val="hybridMultilevel"/>
    <w:tmpl w:val="3D648AFE"/>
    <w:lvl w:ilvl="0" w:tplc="6F76920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AE15DA7"/>
    <w:multiLevelType w:val="hybridMultilevel"/>
    <w:tmpl w:val="30383B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7D5D1EB1"/>
    <w:multiLevelType w:val="hybridMultilevel"/>
    <w:tmpl w:val="5104910C"/>
    <w:lvl w:ilvl="0" w:tplc="BB121DA2">
      <w:start w:val="1"/>
      <w:numFmt w:val="bullet"/>
      <w:lvlText w:val=""/>
      <w:lvlJc w:val="left"/>
      <w:pPr>
        <w:tabs>
          <w:tab w:val="num" w:pos="1800"/>
        </w:tabs>
        <w:ind w:left="1800" w:hanging="360"/>
      </w:pPr>
      <w:rPr>
        <w:rFonts w:ascii="Symbol" w:hAnsi="Symbol" w:cs="Symbol" w:hint="default"/>
        <w:color w:val="auto"/>
      </w:rPr>
    </w:lvl>
    <w:lvl w:ilvl="1" w:tplc="554A7B8C">
      <w:start w:val="1"/>
      <w:numFmt w:val="bullet"/>
      <w:lvlText w:val="o"/>
      <w:lvlJc w:val="left"/>
      <w:pPr>
        <w:tabs>
          <w:tab w:val="num" w:pos="1440"/>
        </w:tabs>
        <w:ind w:left="1440" w:hanging="360"/>
      </w:pPr>
      <w:rPr>
        <w:rFonts w:ascii="Courier New" w:hAnsi="Courier New" w:cs="Courier New" w:hint="default"/>
      </w:rPr>
    </w:lvl>
    <w:lvl w:ilvl="2" w:tplc="23E68D2A">
      <w:start w:val="1"/>
      <w:numFmt w:val="bullet"/>
      <w:lvlText w:val=""/>
      <w:lvlJc w:val="left"/>
      <w:pPr>
        <w:tabs>
          <w:tab w:val="num" w:pos="2160"/>
        </w:tabs>
        <w:ind w:left="2160" w:hanging="360"/>
      </w:pPr>
      <w:rPr>
        <w:rFonts w:ascii="Wingdings" w:hAnsi="Wingdings" w:cs="Wingdings" w:hint="default"/>
      </w:rPr>
    </w:lvl>
    <w:lvl w:ilvl="3" w:tplc="EFC601CA">
      <w:start w:val="1"/>
      <w:numFmt w:val="bullet"/>
      <w:lvlText w:val=""/>
      <w:lvlJc w:val="left"/>
      <w:pPr>
        <w:tabs>
          <w:tab w:val="num" w:pos="2880"/>
        </w:tabs>
        <w:ind w:left="2880" w:hanging="360"/>
      </w:pPr>
      <w:rPr>
        <w:rFonts w:ascii="Symbol" w:hAnsi="Symbol" w:cs="Symbol" w:hint="default"/>
      </w:rPr>
    </w:lvl>
    <w:lvl w:ilvl="4" w:tplc="EC204EEA">
      <w:start w:val="1"/>
      <w:numFmt w:val="bullet"/>
      <w:lvlText w:val="o"/>
      <w:lvlJc w:val="left"/>
      <w:pPr>
        <w:tabs>
          <w:tab w:val="num" w:pos="3600"/>
        </w:tabs>
        <w:ind w:left="3600" w:hanging="360"/>
      </w:pPr>
      <w:rPr>
        <w:rFonts w:ascii="Courier New" w:hAnsi="Courier New" w:cs="Courier New" w:hint="default"/>
      </w:rPr>
    </w:lvl>
    <w:lvl w:ilvl="5" w:tplc="D262B128">
      <w:start w:val="1"/>
      <w:numFmt w:val="bullet"/>
      <w:lvlText w:val=""/>
      <w:lvlJc w:val="left"/>
      <w:pPr>
        <w:tabs>
          <w:tab w:val="num" w:pos="4320"/>
        </w:tabs>
        <w:ind w:left="4320" w:hanging="360"/>
      </w:pPr>
      <w:rPr>
        <w:rFonts w:ascii="Wingdings" w:hAnsi="Wingdings" w:cs="Wingdings" w:hint="default"/>
      </w:rPr>
    </w:lvl>
    <w:lvl w:ilvl="6" w:tplc="D8FA9A56">
      <w:start w:val="1"/>
      <w:numFmt w:val="bullet"/>
      <w:lvlText w:val=""/>
      <w:lvlJc w:val="left"/>
      <w:pPr>
        <w:tabs>
          <w:tab w:val="num" w:pos="5040"/>
        </w:tabs>
        <w:ind w:left="5040" w:hanging="360"/>
      </w:pPr>
      <w:rPr>
        <w:rFonts w:ascii="Symbol" w:hAnsi="Symbol" w:cs="Symbol" w:hint="default"/>
      </w:rPr>
    </w:lvl>
    <w:lvl w:ilvl="7" w:tplc="5F42F2BA">
      <w:start w:val="1"/>
      <w:numFmt w:val="bullet"/>
      <w:lvlText w:val="o"/>
      <w:lvlJc w:val="left"/>
      <w:pPr>
        <w:tabs>
          <w:tab w:val="num" w:pos="5760"/>
        </w:tabs>
        <w:ind w:left="5760" w:hanging="360"/>
      </w:pPr>
      <w:rPr>
        <w:rFonts w:ascii="Courier New" w:hAnsi="Courier New" w:cs="Courier New" w:hint="default"/>
      </w:rPr>
    </w:lvl>
    <w:lvl w:ilvl="8" w:tplc="6122AEA4">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1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2"/>
  </w:num>
  <w:num w:numId="13">
    <w:abstractNumId w:val="21"/>
  </w:num>
  <w:num w:numId="14">
    <w:abstractNumId w:val="30"/>
  </w:num>
  <w:num w:numId="15">
    <w:abstractNumId w:val="11"/>
  </w:num>
  <w:num w:numId="16">
    <w:abstractNumId w:val="19"/>
  </w:num>
  <w:num w:numId="17">
    <w:abstractNumId w:val="25"/>
  </w:num>
  <w:num w:numId="18">
    <w:abstractNumId w:val="27"/>
  </w:num>
  <w:num w:numId="19">
    <w:abstractNumId w:val="5"/>
  </w:num>
  <w:num w:numId="20">
    <w:abstractNumId w:val="1"/>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20"/>
  </w:num>
  <w:num w:numId="28">
    <w:abstractNumId w:val="15"/>
  </w:num>
  <w:num w:numId="29">
    <w:abstractNumId w:val="34"/>
  </w:num>
  <w:num w:numId="30">
    <w:abstractNumId w:val="14"/>
  </w:num>
  <w:num w:numId="31">
    <w:abstractNumId w:val="22"/>
  </w:num>
  <w:num w:numId="32">
    <w:abstractNumId w:val="35"/>
  </w:num>
  <w:num w:numId="33">
    <w:abstractNumId w:val="26"/>
  </w:num>
  <w:num w:numId="34">
    <w:abstractNumId w:val="31"/>
  </w:num>
  <w:num w:numId="35">
    <w:abstractNumId w:val="3"/>
  </w:num>
  <w:num w:numId="36">
    <w:abstractNumId w:val="23"/>
  </w:num>
  <w:num w:numId="37">
    <w:abstractNumId w:val="29"/>
  </w:num>
  <w:num w:numId="38">
    <w:abstractNumId w:val="9"/>
  </w:num>
  <w:num w:numId="39">
    <w:abstractNumId w:val="10"/>
  </w:num>
  <w:num w:numId="40">
    <w:abstractNumId w:val="2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551D"/>
    <w:rsid w:val="00006217"/>
    <w:rsid w:val="000102BC"/>
    <w:rsid w:val="00017432"/>
    <w:rsid w:val="00017543"/>
    <w:rsid w:val="000217E5"/>
    <w:rsid w:val="00021DC3"/>
    <w:rsid w:val="000220E8"/>
    <w:rsid w:val="00023765"/>
    <w:rsid w:val="0002610D"/>
    <w:rsid w:val="00026B5E"/>
    <w:rsid w:val="00031178"/>
    <w:rsid w:val="00031C49"/>
    <w:rsid w:val="00032C40"/>
    <w:rsid w:val="000377E6"/>
    <w:rsid w:val="000379F8"/>
    <w:rsid w:val="00037CDE"/>
    <w:rsid w:val="000403E9"/>
    <w:rsid w:val="000425CF"/>
    <w:rsid w:val="0004417F"/>
    <w:rsid w:val="000442CB"/>
    <w:rsid w:val="0004445F"/>
    <w:rsid w:val="00044CAB"/>
    <w:rsid w:val="00046C11"/>
    <w:rsid w:val="00047D0B"/>
    <w:rsid w:val="00060065"/>
    <w:rsid w:val="00063509"/>
    <w:rsid w:val="000760C5"/>
    <w:rsid w:val="00076A31"/>
    <w:rsid w:val="0007753E"/>
    <w:rsid w:val="000777AB"/>
    <w:rsid w:val="00080202"/>
    <w:rsid w:val="000802B7"/>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0A8D"/>
    <w:rsid w:val="000D5F83"/>
    <w:rsid w:val="000D675D"/>
    <w:rsid w:val="000E1E50"/>
    <w:rsid w:val="000E25DE"/>
    <w:rsid w:val="000E38BA"/>
    <w:rsid w:val="000E47BC"/>
    <w:rsid w:val="000E4C88"/>
    <w:rsid w:val="000E710D"/>
    <w:rsid w:val="000F1782"/>
    <w:rsid w:val="000F1D94"/>
    <w:rsid w:val="000F2C93"/>
    <w:rsid w:val="000F3A90"/>
    <w:rsid w:val="000F3D72"/>
    <w:rsid w:val="0010196B"/>
    <w:rsid w:val="00102C10"/>
    <w:rsid w:val="001048CD"/>
    <w:rsid w:val="00105101"/>
    <w:rsid w:val="0010680C"/>
    <w:rsid w:val="00107B80"/>
    <w:rsid w:val="00110224"/>
    <w:rsid w:val="00113008"/>
    <w:rsid w:val="00116C3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6FA0"/>
    <w:rsid w:val="001475DB"/>
    <w:rsid w:val="001475ED"/>
    <w:rsid w:val="00147C0B"/>
    <w:rsid w:val="00150542"/>
    <w:rsid w:val="001518E2"/>
    <w:rsid w:val="00152424"/>
    <w:rsid w:val="00155A01"/>
    <w:rsid w:val="00161E78"/>
    <w:rsid w:val="001643D1"/>
    <w:rsid w:val="001643D7"/>
    <w:rsid w:val="00165481"/>
    <w:rsid w:val="00167B6B"/>
    <w:rsid w:val="00171C3E"/>
    <w:rsid w:val="00171DBB"/>
    <w:rsid w:val="00172805"/>
    <w:rsid w:val="00172D99"/>
    <w:rsid w:val="001746F0"/>
    <w:rsid w:val="00175221"/>
    <w:rsid w:val="00176AE5"/>
    <w:rsid w:val="00177D91"/>
    <w:rsid w:val="00180535"/>
    <w:rsid w:val="00182A54"/>
    <w:rsid w:val="001901AE"/>
    <w:rsid w:val="00190C88"/>
    <w:rsid w:val="00191162"/>
    <w:rsid w:val="00192460"/>
    <w:rsid w:val="00192C65"/>
    <w:rsid w:val="001938F1"/>
    <w:rsid w:val="001948AA"/>
    <w:rsid w:val="00195EF2"/>
    <w:rsid w:val="0019796F"/>
    <w:rsid w:val="001A1875"/>
    <w:rsid w:val="001A2021"/>
    <w:rsid w:val="001A5ACC"/>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5CD7"/>
    <w:rsid w:val="00216996"/>
    <w:rsid w:val="0021755B"/>
    <w:rsid w:val="00217F38"/>
    <w:rsid w:val="00220000"/>
    <w:rsid w:val="0022124E"/>
    <w:rsid w:val="0023260D"/>
    <w:rsid w:val="00233D08"/>
    <w:rsid w:val="002341B4"/>
    <w:rsid w:val="002350DE"/>
    <w:rsid w:val="00237752"/>
    <w:rsid w:val="00240804"/>
    <w:rsid w:val="00243306"/>
    <w:rsid w:val="00243FD8"/>
    <w:rsid w:val="00245141"/>
    <w:rsid w:val="002464E7"/>
    <w:rsid w:val="00246EBC"/>
    <w:rsid w:val="002529E5"/>
    <w:rsid w:val="00254B18"/>
    <w:rsid w:val="00256449"/>
    <w:rsid w:val="0025745C"/>
    <w:rsid w:val="00262276"/>
    <w:rsid w:val="0026332C"/>
    <w:rsid w:val="002636BF"/>
    <w:rsid w:val="00263D17"/>
    <w:rsid w:val="002645BC"/>
    <w:rsid w:val="002652EF"/>
    <w:rsid w:val="00265655"/>
    <w:rsid w:val="00265C1D"/>
    <w:rsid w:val="002668AE"/>
    <w:rsid w:val="00267F90"/>
    <w:rsid w:val="00274ACB"/>
    <w:rsid w:val="00276DB8"/>
    <w:rsid w:val="0028492E"/>
    <w:rsid w:val="00287924"/>
    <w:rsid w:val="0029011F"/>
    <w:rsid w:val="00290841"/>
    <w:rsid w:val="00292871"/>
    <w:rsid w:val="0029460E"/>
    <w:rsid w:val="0029489F"/>
    <w:rsid w:val="0029553D"/>
    <w:rsid w:val="00295686"/>
    <w:rsid w:val="00296517"/>
    <w:rsid w:val="002A207B"/>
    <w:rsid w:val="002A3C4A"/>
    <w:rsid w:val="002A3D88"/>
    <w:rsid w:val="002A48D2"/>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2D7"/>
    <w:rsid w:val="002E5A39"/>
    <w:rsid w:val="002F00CA"/>
    <w:rsid w:val="002F731D"/>
    <w:rsid w:val="00300487"/>
    <w:rsid w:val="003013C5"/>
    <w:rsid w:val="00302C7D"/>
    <w:rsid w:val="003038BF"/>
    <w:rsid w:val="00306D81"/>
    <w:rsid w:val="00307DD2"/>
    <w:rsid w:val="00315FBB"/>
    <w:rsid w:val="00316CC4"/>
    <w:rsid w:val="0032153B"/>
    <w:rsid w:val="00322256"/>
    <w:rsid w:val="003248F4"/>
    <w:rsid w:val="00324B26"/>
    <w:rsid w:val="0032557E"/>
    <w:rsid w:val="00330D31"/>
    <w:rsid w:val="00334560"/>
    <w:rsid w:val="00335BA7"/>
    <w:rsid w:val="00340B77"/>
    <w:rsid w:val="003412C1"/>
    <w:rsid w:val="003417D5"/>
    <w:rsid w:val="0034463A"/>
    <w:rsid w:val="00352501"/>
    <w:rsid w:val="00352EE4"/>
    <w:rsid w:val="0035371D"/>
    <w:rsid w:val="00357DFA"/>
    <w:rsid w:val="00361DCF"/>
    <w:rsid w:val="0036415E"/>
    <w:rsid w:val="00366ADB"/>
    <w:rsid w:val="003677F1"/>
    <w:rsid w:val="00367FA1"/>
    <w:rsid w:val="003712B6"/>
    <w:rsid w:val="00371C99"/>
    <w:rsid w:val="00372EC5"/>
    <w:rsid w:val="00373880"/>
    <w:rsid w:val="00373A56"/>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4EE"/>
    <w:rsid w:val="003C5EB8"/>
    <w:rsid w:val="003C7469"/>
    <w:rsid w:val="003D0AA6"/>
    <w:rsid w:val="003D3164"/>
    <w:rsid w:val="003D43C1"/>
    <w:rsid w:val="003D48E5"/>
    <w:rsid w:val="003D4AA7"/>
    <w:rsid w:val="003D5E36"/>
    <w:rsid w:val="003D6060"/>
    <w:rsid w:val="003E1D49"/>
    <w:rsid w:val="003E7259"/>
    <w:rsid w:val="003F0E09"/>
    <w:rsid w:val="003F1353"/>
    <w:rsid w:val="003F192F"/>
    <w:rsid w:val="003F23EE"/>
    <w:rsid w:val="003F4A49"/>
    <w:rsid w:val="003F61E9"/>
    <w:rsid w:val="003F7169"/>
    <w:rsid w:val="003F72CE"/>
    <w:rsid w:val="00402F92"/>
    <w:rsid w:val="004057F3"/>
    <w:rsid w:val="00405AA2"/>
    <w:rsid w:val="0040634D"/>
    <w:rsid w:val="004071BF"/>
    <w:rsid w:val="00407957"/>
    <w:rsid w:val="00412379"/>
    <w:rsid w:val="0041301F"/>
    <w:rsid w:val="004146D4"/>
    <w:rsid w:val="00414B65"/>
    <w:rsid w:val="00425B7C"/>
    <w:rsid w:val="0042628B"/>
    <w:rsid w:val="00427B60"/>
    <w:rsid w:val="004304E4"/>
    <w:rsid w:val="004332C1"/>
    <w:rsid w:val="00437A83"/>
    <w:rsid w:val="0044002D"/>
    <w:rsid w:val="00440946"/>
    <w:rsid w:val="00440B2D"/>
    <w:rsid w:val="00445DDD"/>
    <w:rsid w:val="00446BD7"/>
    <w:rsid w:val="0045194E"/>
    <w:rsid w:val="0045265E"/>
    <w:rsid w:val="004625AD"/>
    <w:rsid w:val="0047074E"/>
    <w:rsid w:val="00470C8D"/>
    <w:rsid w:val="00481FBD"/>
    <w:rsid w:val="00482157"/>
    <w:rsid w:val="00482EEA"/>
    <w:rsid w:val="00483B75"/>
    <w:rsid w:val="00483D8D"/>
    <w:rsid w:val="0048481A"/>
    <w:rsid w:val="00486D71"/>
    <w:rsid w:val="00487A43"/>
    <w:rsid w:val="00487ED7"/>
    <w:rsid w:val="004911BB"/>
    <w:rsid w:val="004911F3"/>
    <w:rsid w:val="00493231"/>
    <w:rsid w:val="004937A8"/>
    <w:rsid w:val="004942E5"/>
    <w:rsid w:val="004A1EF7"/>
    <w:rsid w:val="004A2116"/>
    <w:rsid w:val="004A34DD"/>
    <w:rsid w:val="004A473D"/>
    <w:rsid w:val="004B3332"/>
    <w:rsid w:val="004B5DD8"/>
    <w:rsid w:val="004B7CA8"/>
    <w:rsid w:val="004C0030"/>
    <w:rsid w:val="004C3E28"/>
    <w:rsid w:val="004C40A2"/>
    <w:rsid w:val="004C63EA"/>
    <w:rsid w:val="004D3786"/>
    <w:rsid w:val="004D51E3"/>
    <w:rsid w:val="004E09D6"/>
    <w:rsid w:val="004E0E27"/>
    <w:rsid w:val="004E267B"/>
    <w:rsid w:val="004E3BAA"/>
    <w:rsid w:val="004E519E"/>
    <w:rsid w:val="004E64D9"/>
    <w:rsid w:val="004F0722"/>
    <w:rsid w:val="004F0906"/>
    <w:rsid w:val="004F1B70"/>
    <w:rsid w:val="004F33B9"/>
    <w:rsid w:val="004F659B"/>
    <w:rsid w:val="004F7687"/>
    <w:rsid w:val="00500D9B"/>
    <w:rsid w:val="00502BC6"/>
    <w:rsid w:val="00507507"/>
    <w:rsid w:val="00510572"/>
    <w:rsid w:val="00511287"/>
    <w:rsid w:val="0051303D"/>
    <w:rsid w:val="005135A3"/>
    <w:rsid w:val="00513DB5"/>
    <w:rsid w:val="00514663"/>
    <w:rsid w:val="00520D87"/>
    <w:rsid w:val="00521EAB"/>
    <w:rsid w:val="00522337"/>
    <w:rsid w:val="00523B57"/>
    <w:rsid w:val="00523F8C"/>
    <w:rsid w:val="00531303"/>
    <w:rsid w:val="005333FC"/>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573B5"/>
    <w:rsid w:val="005617CD"/>
    <w:rsid w:val="005619A9"/>
    <w:rsid w:val="0056417D"/>
    <w:rsid w:val="0056425E"/>
    <w:rsid w:val="0056620A"/>
    <w:rsid w:val="0056629A"/>
    <w:rsid w:val="005674D8"/>
    <w:rsid w:val="00575B45"/>
    <w:rsid w:val="005764A1"/>
    <w:rsid w:val="00580FFE"/>
    <w:rsid w:val="00581344"/>
    <w:rsid w:val="005821DE"/>
    <w:rsid w:val="005824C6"/>
    <w:rsid w:val="00583AE4"/>
    <w:rsid w:val="00585221"/>
    <w:rsid w:val="00593856"/>
    <w:rsid w:val="005943E5"/>
    <w:rsid w:val="00597604"/>
    <w:rsid w:val="005A0A6A"/>
    <w:rsid w:val="005A1837"/>
    <w:rsid w:val="005A1AFF"/>
    <w:rsid w:val="005A4B63"/>
    <w:rsid w:val="005A69AB"/>
    <w:rsid w:val="005A6AF5"/>
    <w:rsid w:val="005B1996"/>
    <w:rsid w:val="005B4B5F"/>
    <w:rsid w:val="005B556C"/>
    <w:rsid w:val="005C0EDF"/>
    <w:rsid w:val="005C13CF"/>
    <w:rsid w:val="005C3455"/>
    <w:rsid w:val="005C3FA1"/>
    <w:rsid w:val="005C4A0C"/>
    <w:rsid w:val="005C616F"/>
    <w:rsid w:val="005D2573"/>
    <w:rsid w:val="005D3D31"/>
    <w:rsid w:val="005E0384"/>
    <w:rsid w:val="005E4F04"/>
    <w:rsid w:val="005E5155"/>
    <w:rsid w:val="005F046B"/>
    <w:rsid w:val="005F2253"/>
    <w:rsid w:val="005F2ED9"/>
    <w:rsid w:val="005F328C"/>
    <w:rsid w:val="005F3D46"/>
    <w:rsid w:val="005F7985"/>
    <w:rsid w:val="0060167B"/>
    <w:rsid w:val="0060223D"/>
    <w:rsid w:val="006024DF"/>
    <w:rsid w:val="0060466B"/>
    <w:rsid w:val="006067A0"/>
    <w:rsid w:val="00606B04"/>
    <w:rsid w:val="006072F9"/>
    <w:rsid w:val="006078A6"/>
    <w:rsid w:val="00611542"/>
    <w:rsid w:val="006117F1"/>
    <w:rsid w:val="00611C29"/>
    <w:rsid w:val="00612EFE"/>
    <w:rsid w:val="00613450"/>
    <w:rsid w:val="006143A9"/>
    <w:rsid w:val="0061526B"/>
    <w:rsid w:val="00615DC7"/>
    <w:rsid w:val="00616069"/>
    <w:rsid w:val="0062565D"/>
    <w:rsid w:val="00625A53"/>
    <w:rsid w:val="0062696F"/>
    <w:rsid w:val="00627E42"/>
    <w:rsid w:val="00630A4A"/>
    <w:rsid w:val="00631F6C"/>
    <w:rsid w:val="006323ED"/>
    <w:rsid w:val="00633388"/>
    <w:rsid w:val="00633945"/>
    <w:rsid w:val="006346ED"/>
    <w:rsid w:val="006355A1"/>
    <w:rsid w:val="0064290F"/>
    <w:rsid w:val="006444C7"/>
    <w:rsid w:val="006475FC"/>
    <w:rsid w:val="00647AFC"/>
    <w:rsid w:val="00650329"/>
    <w:rsid w:val="00651EBB"/>
    <w:rsid w:val="006527AA"/>
    <w:rsid w:val="00653CC9"/>
    <w:rsid w:val="0065729B"/>
    <w:rsid w:val="0065731F"/>
    <w:rsid w:val="0065769F"/>
    <w:rsid w:val="00657E3D"/>
    <w:rsid w:val="00657FE2"/>
    <w:rsid w:val="00660B6F"/>
    <w:rsid w:val="00660B9C"/>
    <w:rsid w:val="00661273"/>
    <w:rsid w:val="006615AF"/>
    <w:rsid w:val="006629E2"/>
    <w:rsid w:val="00666C9B"/>
    <w:rsid w:val="00666F52"/>
    <w:rsid w:val="006713BF"/>
    <w:rsid w:val="00671D22"/>
    <w:rsid w:val="00672563"/>
    <w:rsid w:val="00672D98"/>
    <w:rsid w:val="00676432"/>
    <w:rsid w:val="00676CAF"/>
    <w:rsid w:val="0067755C"/>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1697"/>
    <w:rsid w:val="006E1929"/>
    <w:rsid w:val="006E207D"/>
    <w:rsid w:val="006E2388"/>
    <w:rsid w:val="006E3540"/>
    <w:rsid w:val="006E5438"/>
    <w:rsid w:val="006E5695"/>
    <w:rsid w:val="006E7271"/>
    <w:rsid w:val="006F2BEC"/>
    <w:rsid w:val="006F684D"/>
    <w:rsid w:val="006F7596"/>
    <w:rsid w:val="006F7A97"/>
    <w:rsid w:val="00702547"/>
    <w:rsid w:val="00702E1C"/>
    <w:rsid w:val="0070436E"/>
    <w:rsid w:val="00705206"/>
    <w:rsid w:val="00706492"/>
    <w:rsid w:val="00710053"/>
    <w:rsid w:val="00710B75"/>
    <w:rsid w:val="007137D9"/>
    <w:rsid w:val="0071472A"/>
    <w:rsid w:val="007172EE"/>
    <w:rsid w:val="00721D0D"/>
    <w:rsid w:val="0073061D"/>
    <w:rsid w:val="00731F98"/>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656B"/>
    <w:rsid w:val="00777E13"/>
    <w:rsid w:val="00781CED"/>
    <w:rsid w:val="00781E00"/>
    <w:rsid w:val="007827D0"/>
    <w:rsid w:val="00793E25"/>
    <w:rsid w:val="00794671"/>
    <w:rsid w:val="00795795"/>
    <w:rsid w:val="007A0D75"/>
    <w:rsid w:val="007A14FA"/>
    <w:rsid w:val="007A29F9"/>
    <w:rsid w:val="007A43A8"/>
    <w:rsid w:val="007B0C0F"/>
    <w:rsid w:val="007B20E3"/>
    <w:rsid w:val="007B3B78"/>
    <w:rsid w:val="007B4BD8"/>
    <w:rsid w:val="007B73C4"/>
    <w:rsid w:val="007C2BCF"/>
    <w:rsid w:val="007C35CA"/>
    <w:rsid w:val="007C4B75"/>
    <w:rsid w:val="007D293B"/>
    <w:rsid w:val="007E1FB3"/>
    <w:rsid w:val="007E5CE0"/>
    <w:rsid w:val="007E6DE4"/>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218"/>
    <w:rsid w:val="008228F0"/>
    <w:rsid w:val="00823272"/>
    <w:rsid w:val="008271E1"/>
    <w:rsid w:val="00831FEB"/>
    <w:rsid w:val="0083574E"/>
    <w:rsid w:val="00836093"/>
    <w:rsid w:val="008365EB"/>
    <w:rsid w:val="00837B0C"/>
    <w:rsid w:val="0084014C"/>
    <w:rsid w:val="008402B4"/>
    <w:rsid w:val="00847160"/>
    <w:rsid w:val="00852977"/>
    <w:rsid w:val="00852B23"/>
    <w:rsid w:val="0085360C"/>
    <w:rsid w:val="00854616"/>
    <w:rsid w:val="0085564E"/>
    <w:rsid w:val="00856149"/>
    <w:rsid w:val="00856347"/>
    <w:rsid w:val="008573AD"/>
    <w:rsid w:val="00857549"/>
    <w:rsid w:val="008603F1"/>
    <w:rsid w:val="008620BD"/>
    <w:rsid w:val="00863521"/>
    <w:rsid w:val="00863FE2"/>
    <w:rsid w:val="0086560E"/>
    <w:rsid w:val="00865BE4"/>
    <w:rsid w:val="008660FC"/>
    <w:rsid w:val="008675B6"/>
    <w:rsid w:val="00872CF2"/>
    <w:rsid w:val="00875D6F"/>
    <w:rsid w:val="00882FF7"/>
    <w:rsid w:val="008839FF"/>
    <w:rsid w:val="00884629"/>
    <w:rsid w:val="00884AEB"/>
    <w:rsid w:val="008927DC"/>
    <w:rsid w:val="00894C12"/>
    <w:rsid w:val="008A1ABD"/>
    <w:rsid w:val="008A351A"/>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1132"/>
    <w:rsid w:val="008E1656"/>
    <w:rsid w:val="008E43E6"/>
    <w:rsid w:val="008E555D"/>
    <w:rsid w:val="008E55E8"/>
    <w:rsid w:val="008E5A06"/>
    <w:rsid w:val="008E6299"/>
    <w:rsid w:val="008E6D79"/>
    <w:rsid w:val="008F0A98"/>
    <w:rsid w:val="008F0BB0"/>
    <w:rsid w:val="008F1253"/>
    <w:rsid w:val="008F55C9"/>
    <w:rsid w:val="008F5D9F"/>
    <w:rsid w:val="008F607C"/>
    <w:rsid w:val="009015DB"/>
    <w:rsid w:val="00902307"/>
    <w:rsid w:val="009041F8"/>
    <w:rsid w:val="0090505A"/>
    <w:rsid w:val="0090753A"/>
    <w:rsid w:val="00910BE4"/>
    <w:rsid w:val="00916020"/>
    <w:rsid w:val="0092069A"/>
    <w:rsid w:val="00920705"/>
    <w:rsid w:val="009237F5"/>
    <w:rsid w:val="00923E2D"/>
    <w:rsid w:val="009259AB"/>
    <w:rsid w:val="0092627C"/>
    <w:rsid w:val="00926576"/>
    <w:rsid w:val="0093062F"/>
    <w:rsid w:val="0093531C"/>
    <w:rsid w:val="0093728E"/>
    <w:rsid w:val="00940BB6"/>
    <w:rsid w:val="009411F5"/>
    <w:rsid w:val="009419B9"/>
    <w:rsid w:val="00942EF8"/>
    <w:rsid w:val="00951A01"/>
    <w:rsid w:val="00951A41"/>
    <w:rsid w:val="00956353"/>
    <w:rsid w:val="009565B9"/>
    <w:rsid w:val="0095722B"/>
    <w:rsid w:val="009606D0"/>
    <w:rsid w:val="00960F1F"/>
    <w:rsid w:val="0096234C"/>
    <w:rsid w:val="00962A9D"/>
    <w:rsid w:val="00962DCD"/>
    <w:rsid w:val="00964B94"/>
    <w:rsid w:val="009662B7"/>
    <w:rsid w:val="009676D7"/>
    <w:rsid w:val="00967F2D"/>
    <w:rsid w:val="00971A46"/>
    <w:rsid w:val="00974B21"/>
    <w:rsid w:val="0097552F"/>
    <w:rsid w:val="009759DE"/>
    <w:rsid w:val="0097600D"/>
    <w:rsid w:val="009810DD"/>
    <w:rsid w:val="00983FFA"/>
    <w:rsid w:val="009842F2"/>
    <w:rsid w:val="00984A95"/>
    <w:rsid w:val="00985585"/>
    <w:rsid w:val="0098664B"/>
    <w:rsid w:val="00990749"/>
    <w:rsid w:val="0099312B"/>
    <w:rsid w:val="00993F52"/>
    <w:rsid w:val="00994F52"/>
    <w:rsid w:val="00995132"/>
    <w:rsid w:val="00996C06"/>
    <w:rsid w:val="00997BF4"/>
    <w:rsid w:val="009A1E8F"/>
    <w:rsid w:val="009A382D"/>
    <w:rsid w:val="009A6600"/>
    <w:rsid w:val="009B03C6"/>
    <w:rsid w:val="009B14CD"/>
    <w:rsid w:val="009B1594"/>
    <w:rsid w:val="009B2F3F"/>
    <w:rsid w:val="009B3769"/>
    <w:rsid w:val="009B42B6"/>
    <w:rsid w:val="009B6A05"/>
    <w:rsid w:val="009B6FDE"/>
    <w:rsid w:val="009B7BAC"/>
    <w:rsid w:val="009C16C0"/>
    <w:rsid w:val="009C402D"/>
    <w:rsid w:val="009C4A5D"/>
    <w:rsid w:val="009C5018"/>
    <w:rsid w:val="009D24B1"/>
    <w:rsid w:val="009D41DA"/>
    <w:rsid w:val="009D56EB"/>
    <w:rsid w:val="009D594B"/>
    <w:rsid w:val="009D6A51"/>
    <w:rsid w:val="009D7B19"/>
    <w:rsid w:val="009E0E54"/>
    <w:rsid w:val="009E4D9A"/>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26B6"/>
    <w:rsid w:val="00A335BC"/>
    <w:rsid w:val="00A3367E"/>
    <w:rsid w:val="00A353C7"/>
    <w:rsid w:val="00A35895"/>
    <w:rsid w:val="00A372EA"/>
    <w:rsid w:val="00A402EF"/>
    <w:rsid w:val="00A42A76"/>
    <w:rsid w:val="00A43B0B"/>
    <w:rsid w:val="00A45578"/>
    <w:rsid w:val="00A47F9B"/>
    <w:rsid w:val="00A51360"/>
    <w:rsid w:val="00A53A2F"/>
    <w:rsid w:val="00A57C88"/>
    <w:rsid w:val="00A648A7"/>
    <w:rsid w:val="00A65C8F"/>
    <w:rsid w:val="00A65E18"/>
    <w:rsid w:val="00A716A3"/>
    <w:rsid w:val="00A71E5E"/>
    <w:rsid w:val="00A72C24"/>
    <w:rsid w:val="00A73825"/>
    <w:rsid w:val="00A73969"/>
    <w:rsid w:val="00A74563"/>
    <w:rsid w:val="00A7467C"/>
    <w:rsid w:val="00A7517C"/>
    <w:rsid w:val="00A759D5"/>
    <w:rsid w:val="00A75E7F"/>
    <w:rsid w:val="00A767DE"/>
    <w:rsid w:val="00A825F1"/>
    <w:rsid w:val="00A83556"/>
    <w:rsid w:val="00A84CA1"/>
    <w:rsid w:val="00A86125"/>
    <w:rsid w:val="00A91C22"/>
    <w:rsid w:val="00A9351A"/>
    <w:rsid w:val="00A95F00"/>
    <w:rsid w:val="00AA34B6"/>
    <w:rsid w:val="00AA36AF"/>
    <w:rsid w:val="00AA74B6"/>
    <w:rsid w:val="00AA7743"/>
    <w:rsid w:val="00AA7DE4"/>
    <w:rsid w:val="00AA7EFD"/>
    <w:rsid w:val="00AB01A6"/>
    <w:rsid w:val="00AB21F4"/>
    <w:rsid w:val="00AB46B1"/>
    <w:rsid w:val="00AB4ECA"/>
    <w:rsid w:val="00AC1C99"/>
    <w:rsid w:val="00AC35C7"/>
    <w:rsid w:val="00AC3925"/>
    <w:rsid w:val="00AC4C19"/>
    <w:rsid w:val="00AC57C2"/>
    <w:rsid w:val="00AC799F"/>
    <w:rsid w:val="00AD022A"/>
    <w:rsid w:val="00AD11A7"/>
    <w:rsid w:val="00AD18D4"/>
    <w:rsid w:val="00AD386C"/>
    <w:rsid w:val="00AD4A45"/>
    <w:rsid w:val="00AD533F"/>
    <w:rsid w:val="00AD69FC"/>
    <w:rsid w:val="00AD7946"/>
    <w:rsid w:val="00AE2305"/>
    <w:rsid w:val="00AE2320"/>
    <w:rsid w:val="00AE2EAE"/>
    <w:rsid w:val="00AE55FA"/>
    <w:rsid w:val="00AE673B"/>
    <w:rsid w:val="00AF0778"/>
    <w:rsid w:val="00AF0A81"/>
    <w:rsid w:val="00AF3DD5"/>
    <w:rsid w:val="00AF3E8A"/>
    <w:rsid w:val="00AF7F02"/>
    <w:rsid w:val="00B0030B"/>
    <w:rsid w:val="00B04519"/>
    <w:rsid w:val="00B0744B"/>
    <w:rsid w:val="00B14C3F"/>
    <w:rsid w:val="00B14F3B"/>
    <w:rsid w:val="00B15040"/>
    <w:rsid w:val="00B15B92"/>
    <w:rsid w:val="00B20B74"/>
    <w:rsid w:val="00B20DF0"/>
    <w:rsid w:val="00B21959"/>
    <w:rsid w:val="00B22564"/>
    <w:rsid w:val="00B268B0"/>
    <w:rsid w:val="00B27012"/>
    <w:rsid w:val="00B2711F"/>
    <w:rsid w:val="00B315E8"/>
    <w:rsid w:val="00B3207D"/>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67640"/>
    <w:rsid w:val="00B70030"/>
    <w:rsid w:val="00B71021"/>
    <w:rsid w:val="00B716F6"/>
    <w:rsid w:val="00B718E9"/>
    <w:rsid w:val="00B71C4B"/>
    <w:rsid w:val="00B76680"/>
    <w:rsid w:val="00B77D1D"/>
    <w:rsid w:val="00B809FB"/>
    <w:rsid w:val="00B90655"/>
    <w:rsid w:val="00B92973"/>
    <w:rsid w:val="00B937BC"/>
    <w:rsid w:val="00BA121C"/>
    <w:rsid w:val="00BA1AC2"/>
    <w:rsid w:val="00BA46F9"/>
    <w:rsid w:val="00BA7DB3"/>
    <w:rsid w:val="00BB079A"/>
    <w:rsid w:val="00BB079E"/>
    <w:rsid w:val="00BB158C"/>
    <w:rsid w:val="00BB3D4D"/>
    <w:rsid w:val="00BB49A2"/>
    <w:rsid w:val="00BC10FA"/>
    <w:rsid w:val="00BC193A"/>
    <w:rsid w:val="00BC2169"/>
    <w:rsid w:val="00BC2756"/>
    <w:rsid w:val="00BC5FD2"/>
    <w:rsid w:val="00BC795E"/>
    <w:rsid w:val="00BC7B45"/>
    <w:rsid w:val="00BD0425"/>
    <w:rsid w:val="00BD06F5"/>
    <w:rsid w:val="00BD243F"/>
    <w:rsid w:val="00BD2550"/>
    <w:rsid w:val="00BD3223"/>
    <w:rsid w:val="00BD3AAB"/>
    <w:rsid w:val="00BD455B"/>
    <w:rsid w:val="00BE0CAA"/>
    <w:rsid w:val="00BE4047"/>
    <w:rsid w:val="00BE4E84"/>
    <w:rsid w:val="00BE4FBE"/>
    <w:rsid w:val="00BE580C"/>
    <w:rsid w:val="00BE5BF0"/>
    <w:rsid w:val="00BE621E"/>
    <w:rsid w:val="00BE7F31"/>
    <w:rsid w:val="00BF2601"/>
    <w:rsid w:val="00BF2940"/>
    <w:rsid w:val="00BF58D0"/>
    <w:rsid w:val="00C0117A"/>
    <w:rsid w:val="00C01742"/>
    <w:rsid w:val="00C0532F"/>
    <w:rsid w:val="00C0625B"/>
    <w:rsid w:val="00C0686E"/>
    <w:rsid w:val="00C071A9"/>
    <w:rsid w:val="00C0770D"/>
    <w:rsid w:val="00C109B6"/>
    <w:rsid w:val="00C11ABF"/>
    <w:rsid w:val="00C11E91"/>
    <w:rsid w:val="00C12C2C"/>
    <w:rsid w:val="00C13648"/>
    <w:rsid w:val="00C20124"/>
    <w:rsid w:val="00C2146A"/>
    <w:rsid w:val="00C23038"/>
    <w:rsid w:val="00C23E32"/>
    <w:rsid w:val="00C24E6D"/>
    <w:rsid w:val="00C25D77"/>
    <w:rsid w:val="00C26A1A"/>
    <w:rsid w:val="00C30A5E"/>
    <w:rsid w:val="00C33B09"/>
    <w:rsid w:val="00C373AD"/>
    <w:rsid w:val="00C40A83"/>
    <w:rsid w:val="00C40A87"/>
    <w:rsid w:val="00C41878"/>
    <w:rsid w:val="00C44EB8"/>
    <w:rsid w:val="00C46981"/>
    <w:rsid w:val="00C47B9D"/>
    <w:rsid w:val="00C509FF"/>
    <w:rsid w:val="00C53BE9"/>
    <w:rsid w:val="00C559F9"/>
    <w:rsid w:val="00C57711"/>
    <w:rsid w:val="00C61EEE"/>
    <w:rsid w:val="00C6473C"/>
    <w:rsid w:val="00C67023"/>
    <w:rsid w:val="00C710BB"/>
    <w:rsid w:val="00C72FD7"/>
    <w:rsid w:val="00C737FE"/>
    <w:rsid w:val="00C73DDA"/>
    <w:rsid w:val="00C753D4"/>
    <w:rsid w:val="00C758B1"/>
    <w:rsid w:val="00C77C47"/>
    <w:rsid w:val="00C82DAC"/>
    <w:rsid w:val="00C85082"/>
    <w:rsid w:val="00C859EC"/>
    <w:rsid w:val="00C93741"/>
    <w:rsid w:val="00C9515E"/>
    <w:rsid w:val="00C9732B"/>
    <w:rsid w:val="00C97E49"/>
    <w:rsid w:val="00CA174C"/>
    <w:rsid w:val="00CA4895"/>
    <w:rsid w:val="00CA4B84"/>
    <w:rsid w:val="00CA6BD3"/>
    <w:rsid w:val="00CB20AA"/>
    <w:rsid w:val="00CB5381"/>
    <w:rsid w:val="00CB5E24"/>
    <w:rsid w:val="00CC0552"/>
    <w:rsid w:val="00CC1407"/>
    <w:rsid w:val="00CC325D"/>
    <w:rsid w:val="00CC59BC"/>
    <w:rsid w:val="00CD56D5"/>
    <w:rsid w:val="00CE09CD"/>
    <w:rsid w:val="00CE3140"/>
    <w:rsid w:val="00CE31D7"/>
    <w:rsid w:val="00CE350B"/>
    <w:rsid w:val="00CE37CB"/>
    <w:rsid w:val="00CE6CB1"/>
    <w:rsid w:val="00CF2BE5"/>
    <w:rsid w:val="00CF2E06"/>
    <w:rsid w:val="00CF6FEA"/>
    <w:rsid w:val="00CF75DF"/>
    <w:rsid w:val="00D0087A"/>
    <w:rsid w:val="00D00A1E"/>
    <w:rsid w:val="00D0207F"/>
    <w:rsid w:val="00D02E63"/>
    <w:rsid w:val="00D040FC"/>
    <w:rsid w:val="00D057D5"/>
    <w:rsid w:val="00D0608F"/>
    <w:rsid w:val="00D0636A"/>
    <w:rsid w:val="00D1021A"/>
    <w:rsid w:val="00D1245F"/>
    <w:rsid w:val="00D136AF"/>
    <w:rsid w:val="00D1454B"/>
    <w:rsid w:val="00D16459"/>
    <w:rsid w:val="00D16CBC"/>
    <w:rsid w:val="00D17A81"/>
    <w:rsid w:val="00D20ED0"/>
    <w:rsid w:val="00D21C01"/>
    <w:rsid w:val="00D22470"/>
    <w:rsid w:val="00D26F9E"/>
    <w:rsid w:val="00D27A82"/>
    <w:rsid w:val="00D3261F"/>
    <w:rsid w:val="00D32B13"/>
    <w:rsid w:val="00D32F0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70703"/>
    <w:rsid w:val="00D7150D"/>
    <w:rsid w:val="00D7191E"/>
    <w:rsid w:val="00D7455B"/>
    <w:rsid w:val="00D74F96"/>
    <w:rsid w:val="00D77E46"/>
    <w:rsid w:val="00D80234"/>
    <w:rsid w:val="00D82291"/>
    <w:rsid w:val="00D8238D"/>
    <w:rsid w:val="00D82432"/>
    <w:rsid w:val="00D84CA3"/>
    <w:rsid w:val="00D863CD"/>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54F3"/>
    <w:rsid w:val="00DD757C"/>
    <w:rsid w:val="00DE1186"/>
    <w:rsid w:val="00DE137C"/>
    <w:rsid w:val="00DE4A5D"/>
    <w:rsid w:val="00DE5F8C"/>
    <w:rsid w:val="00DE674D"/>
    <w:rsid w:val="00DE756F"/>
    <w:rsid w:val="00DE7E75"/>
    <w:rsid w:val="00DF07E8"/>
    <w:rsid w:val="00DF37E8"/>
    <w:rsid w:val="00DF434B"/>
    <w:rsid w:val="00E01827"/>
    <w:rsid w:val="00E01A48"/>
    <w:rsid w:val="00E03882"/>
    <w:rsid w:val="00E07566"/>
    <w:rsid w:val="00E07A47"/>
    <w:rsid w:val="00E10899"/>
    <w:rsid w:val="00E138EF"/>
    <w:rsid w:val="00E16968"/>
    <w:rsid w:val="00E17B40"/>
    <w:rsid w:val="00E2047F"/>
    <w:rsid w:val="00E220EE"/>
    <w:rsid w:val="00E23826"/>
    <w:rsid w:val="00E26B78"/>
    <w:rsid w:val="00E26F81"/>
    <w:rsid w:val="00E35C24"/>
    <w:rsid w:val="00E4403A"/>
    <w:rsid w:val="00E5065E"/>
    <w:rsid w:val="00E55DF0"/>
    <w:rsid w:val="00E6136B"/>
    <w:rsid w:val="00E62C4B"/>
    <w:rsid w:val="00E7093B"/>
    <w:rsid w:val="00E71FD7"/>
    <w:rsid w:val="00E74B7F"/>
    <w:rsid w:val="00E74F64"/>
    <w:rsid w:val="00E7753F"/>
    <w:rsid w:val="00E776DA"/>
    <w:rsid w:val="00E777A3"/>
    <w:rsid w:val="00E803D6"/>
    <w:rsid w:val="00E80BDA"/>
    <w:rsid w:val="00E81615"/>
    <w:rsid w:val="00E861F8"/>
    <w:rsid w:val="00E86F92"/>
    <w:rsid w:val="00E87D4E"/>
    <w:rsid w:val="00E91235"/>
    <w:rsid w:val="00E91871"/>
    <w:rsid w:val="00E91B88"/>
    <w:rsid w:val="00E928C6"/>
    <w:rsid w:val="00E92F9F"/>
    <w:rsid w:val="00E9308B"/>
    <w:rsid w:val="00E94D88"/>
    <w:rsid w:val="00E94FDE"/>
    <w:rsid w:val="00E97012"/>
    <w:rsid w:val="00E975A5"/>
    <w:rsid w:val="00EA00B4"/>
    <w:rsid w:val="00EA07CB"/>
    <w:rsid w:val="00EA387A"/>
    <w:rsid w:val="00EA3D6D"/>
    <w:rsid w:val="00EA4619"/>
    <w:rsid w:val="00EA7D1F"/>
    <w:rsid w:val="00EB0436"/>
    <w:rsid w:val="00EB5105"/>
    <w:rsid w:val="00EB73CE"/>
    <w:rsid w:val="00EC13F6"/>
    <w:rsid w:val="00EC1A95"/>
    <w:rsid w:val="00EC454D"/>
    <w:rsid w:val="00EC7CE9"/>
    <w:rsid w:val="00ED1B2D"/>
    <w:rsid w:val="00ED3AAC"/>
    <w:rsid w:val="00ED60FD"/>
    <w:rsid w:val="00EE105C"/>
    <w:rsid w:val="00EE360B"/>
    <w:rsid w:val="00EF08B8"/>
    <w:rsid w:val="00EF13FB"/>
    <w:rsid w:val="00EF1F2A"/>
    <w:rsid w:val="00EF26DE"/>
    <w:rsid w:val="00EF449F"/>
    <w:rsid w:val="00F00902"/>
    <w:rsid w:val="00F0168A"/>
    <w:rsid w:val="00F030A5"/>
    <w:rsid w:val="00F03BC1"/>
    <w:rsid w:val="00F03D8C"/>
    <w:rsid w:val="00F04BCB"/>
    <w:rsid w:val="00F06DD9"/>
    <w:rsid w:val="00F076CB"/>
    <w:rsid w:val="00F123A1"/>
    <w:rsid w:val="00F16CE4"/>
    <w:rsid w:val="00F2143B"/>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92C"/>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2F05"/>
    <w:rsid w:val="00FB3A5D"/>
    <w:rsid w:val="00FB62EC"/>
    <w:rsid w:val="00FC2C2B"/>
    <w:rsid w:val="00FC2E8E"/>
    <w:rsid w:val="00FC312F"/>
    <w:rsid w:val="00FC3E05"/>
    <w:rsid w:val="00FC44A2"/>
    <w:rsid w:val="00FC628B"/>
    <w:rsid w:val="00FC7A7E"/>
    <w:rsid w:val="00FD306E"/>
    <w:rsid w:val="00FD38F9"/>
    <w:rsid w:val="00FD4039"/>
    <w:rsid w:val="00FD43C9"/>
    <w:rsid w:val="00FE01AC"/>
    <w:rsid w:val="00FE2882"/>
    <w:rsid w:val="00FE625E"/>
    <w:rsid w:val="00FE777D"/>
    <w:rsid w:val="00FF5E07"/>
    <w:rsid w:val="00FF6428"/>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rPr>
      <w:rFonts w:ascii="Times New Roman" w:hAnsi="Times New Roman"/>
      <w:sz w:val="24"/>
      <w:szCs w:val="24"/>
    </w:rPr>
  </w:style>
  <w:style w:type="paragraph" w:styleId="1">
    <w:name w:val="heading 1"/>
    <w:basedOn w:val="a0"/>
    <w:next w:val="a0"/>
    <w:link w:val="10"/>
    <w:uiPriority w:val="99"/>
    <w:qFormat/>
    <w:rsid w:val="00B412D5"/>
    <w:pPr>
      <w:keepNext/>
      <w:spacing w:before="240" w:after="60"/>
      <w:ind w:left="540"/>
      <w:outlineLvl w:val="0"/>
    </w:pPr>
    <w:rPr>
      <w:rFonts w:eastAsia="MS Mincho"/>
      <w:b/>
      <w:bCs/>
      <w:kern w:val="32"/>
      <w:sz w:val="32"/>
      <w:szCs w:val="32"/>
    </w:rPr>
  </w:style>
  <w:style w:type="paragraph" w:styleId="2">
    <w:name w:val="heading 2"/>
    <w:aliases w:val="Знак,h2,h21,5,Заголовок пункта (1.1),222,Reset numbering"/>
    <w:basedOn w:val="a0"/>
    <w:next w:val="a0"/>
    <w:link w:val="21"/>
    <w:uiPriority w:val="99"/>
    <w:qFormat/>
    <w:rsid w:val="00B412D5"/>
    <w:pPr>
      <w:keepNext/>
      <w:spacing w:before="240" w:after="60"/>
      <w:outlineLvl w:val="1"/>
    </w:pPr>
    <w:rPr>
      <w:b/>
      <w:bCs/>
      <w:i/>
      <w:iCs/>
      <w:sz w:val="28"/>
      <w:szCs w:val="28"/>
    </w:rPr>
  </w:style>
  <w:style w:type="paragraph" w:styleId="3">
    <w:name w:val="heading 3"/>
    <w:basedOn w:val="a0"/>
    <w:next w:val="a0"/>
    <w:link w:val="30"/>
    <w:uiPriority w:val="99"/>
    <w:qFormat/>
    <w:rsid w:val="00B412D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12D5"/>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1"/>
    <w:link w:val="2"/>
    <w:uiPriority w:val="99"/>
    <w:locked/>
    <w:rsid w:val="00B412D5"/>
    <w:rPr>
      <w:rFonts w:ascii="Times New Roman" w:hAnsi="Times New Roman" w:cs="Times New Roman"/>
      <w:b/>
      <w:bCs/>
      <w:i/>
      <w:iCs/>
      <w:sz w:val="28"/>
      <w:szCs w:val="28"/>
      <w:lang w:eastAsia="ru-RU"/>
    </w:rPr>
  </w:style>
  <w:style w:type="character" w:customStyle="1" w:styleId="30">
    <w:name w:val="Заголовок 3 Знак"/>
    <w:basedOn w:val="a1"/>
    <w:link w:val="3"/>
    <w:uiPriority w:val="99"/>
    <w:locked/>
    <w:rsid w:val="00B412D5"/>
    <w:rPr>
      <w:rFonts w:ascii="Arial" w:hAnsi="Arial" w:cs="Arial"/>
      <w:b/>
      <w:bCs/>
      <w:sz w:val="26"/>
      <w:szCs w:val="26"/>
      <w:lang w:eastAsia="ru-RU"/>
    </w:rPr>
  </w:style>
  <w:style w:type="character" w:customStyle="1" w:styleId="40">
    <w:name w:val="Заголовок 4 Знак"/>
    <w:basedOn w:val="a1"/>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1"/>
    <w:link w:val="2"/>
    <w:uiPriority w:val="99"/>
    <w:semiHidden/>
    <w:locked/>
    <w:rsid w:val="00B412D5"/>
    <w:rPr>
      <w:rFonts w:ascii="Cambria" w:hAnsi="Cambria" w:cs="Cambria"/>
      <w:b/>
      <w:bCs/>
      <w:color w:val="auto"/>
      <w:sz w:val="26"/>
      <w:szCs w:val="26"/>
      <w:lang w:eastAsia="ru-RU"/>
    </w:rPr>
  </w:style>
  <w:style w:type="paragraph" w:customStyle="1" w:styleId="11">
    <w:name w:val="Текст1"/>
    <w:basedOn w:val="12"/>
    <w:uiPriority w:val="99"/>
    <w:rsid w:val="00B412D5"/>
    <w:pPr>
      <w:ind w:firstLine="0"/>
      <w:jc w:val="left"/>
    </w:pPr>
    <w:rPr>
      <w:sz w:val="26"/>
      <w:szCs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cs="Times New Roman"/>
      <w:sz w:val="22"/>
      <w:szCs w:val="22"/>
      <w:lang w:eastAsia="ru-RU"/>
    </w:rPr>
  </w:style>
  <w:style w:type="paragraph" w:customStyle="1" w:styleId="110">
    <w:name w:val="Заголовок 11"/>
    <w:basedOn w:val="12"/>
    <w:next w:val="12"/>
    <w:uiPriority w:val="99"/>
    <w:rsid w:val="00B412D5"/>
    <w:pPr>
      <w:keepNext/>
      <w:spacing w:before="240" w:after="60"/>
      <w:ind w:firstLine="0"/>
      <w:jc w:val="center"/>
    </w:pPr>
    <w:rPr>
      <w:b/>
      <w:bCs/>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B412D5"/>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4"/>
    <w:uiPriority w:val="99"/>
    <w:semiHidden/>
    <w:rsid w:val="00A073EA"/>
    <w:rPr>
      <w:rFonts w:ascii="Times New Roman" w:hAnsi="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4"/>
    <w:uiPriority w:val="99"/>
    <w:semiHidden/>
    <w:locked/>
    <w:rsid w:val="00BD3AAB"/>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4"/>
    <w:uiPriority w:val="99"/>
    <w:semiHidden/>
    <w:locked/>
    <w:rsid w:val="00262276"/>
    <w:rPr>
      <w:rFonts w:ascii="Times New Roman" w:hAnsi="Times New Roman" w:cs="Times New Roman"/>
      <w:sz w:val="24"/>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B412D5"/>
    <w:rPr>
      <w:rFonts w:ascii="Times New Roman" w:eastAsia="MS Mincho" w:hAnsi="Times New Roman" w:cs="Times New Roman"/>
      <w:sz w:val="24"/>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locked/>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8"/>
    </w:rPr>
  </w:style>
  <w:style w:type="character" w:customStyle="1" w:styleId="a9">
    <w:name w:val="Основной текст с отступом Знак"/>
    <w:basedOn w:val="a1"/>
    <w:link w:val="a8"/>
    <w:uiPriority w:val="99"/>
    <w:locked/>
    <w:rsid w:val="00B412D5"/>
    <w:rPr>
      <w:rFonts w:ascii="Times New Roman" w:hAnsi="Times New Roman" w:cs="Times New Roman"/>
      <w:sz w:val="20"/>
      <w:szCs w:val="20"/>
      <w:lang w:eastAsia="ru-RU"/>
    </w:rPr>
  </w:style>
  <w:style w:type="paragraph" w:styleId="a">
    <w:name w:val="List Bullet"/>
    <w:basedOn w:val="a0"/>
    <w:autoRedefine/>
    <w:uiPriority w:val="99"/>
    <w:rsid w:val="004911BB"/>
    <w:pPr>
      <w:numPr>
        <w:ilvl w:val="2"/>
        <w:numId w:val="38"/>
      </w:numPr>
      <w:tabs>
        <w:tab w:val="left" w:pos="-567"/>
        <w:tab w:val="left" w:pos="-426"/>
      </w:tabs>
      <w:suppressAutoHyphens/>
      <w:autoSpaceDE w:val="0"/>
      <w:autoSpaceDN w:val="0"/>
      <w:adjustRightInd w:val="0"/>
      <w:jc w:val="both"/>
    </w:pPr>
    <w:rPr>
      <w:b/>
      <w:bCs/>
      <w:i/>
      <w:iCs/>
      <w:sz w:val="28"/>
      <w:szCs w:val="28"/>
    </w:rPr>
  </w:style>
  <w:style w:type="character" w:styleId="aa">
    <w:name w:val="page number"/>
    <w:basedOn w:val="a1"/>
    <w:uiPriority w:val="99"/>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B412D5"/>
    <w:pPr>
      <w:spacing w:before="120"/>
      <w:ind w:left="284" w:firstLine="424"/>
    </w:pPr>
    <w:rPr>
      <w:sz w:val="28"/>
      <w:szCs w:val="28"/>
    </w:rPr>
  </w:style>
  <w:style w:type="character" w:customStyle="1" w:styleId="32">
    <w:name w:val="Основной текст с отступом 3 Знак"/>
    <w:basedOn w:val="a1"/>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0"/>
    <w:next w:val="a0"/>
    <w:uiPriority w:val="99"/>
    <w:rsid w:val="00B412D5"/>
    <w:pPr>
      <w:keepNext/>
      <w:tabs>
        <w:tab w:val="left" w:pos="0"/>
      </w:tabs>
      <w:suppressAutoHyphens/>
      <w:jc w:val="center"/>
    </w:pPr>
    <w:rPr>
      <w:spacing w:val="-2"/>
    </w:rPr>
  </w:style>
  <w:style w:type="paragraph" w:customStyle="1" w:styleId="13">
    <w:name w:val="заголовок 1"/>
    <w:basedOn w:val="a0"/>
    <w:next w:val="a0"/>
    <w:uiPriority w:val="99"/>
    <w:rsid w:val="00B412D5"/>
    <w:pPr>
      <w:keepNext/>
      <w:spacing w:before="240" w:after="60"/>
      <w:jc w:val="both"/>
    </w:pPr>
    <w:rPr>
      <w:rFonts w:ascii="Arial" w:hAnsi="Arial" w:cs="Arial"/>
      <w:b/>
      <w:bCs/>
      <w:kern w:val="28"/>
      <w:sz w:val="28"/>
      <w:szCs w:val="28"/>
      <w:lang w:val="en-GB"/>
    </w:rPr>
  </w:style>
  <w:style w:type="paragraph" w:styleId="ad">
    <w:name w:val="footnote text"/>
    <w:basedOn w:val="a0"/>
    <w:link w:val="ae"/>
    <w:uiPriority w:val="99"/>
    <w:semiHidden/>
    <w:rsid w:val="00B412D5"/>
    <w:pPr>
      <w:widowControl w:val="0"/>
      <w:autoSpaceDE w:val="0"/>
      <w:autoSpaceDN w:val="0"/>
    </w:pPr>
    <w:rPr>
      <w:sz w:val="20"/>
      <w:szCs w:val="20"/>
    </w:rPr>
  </w:style>
  <w:style w:type="character" w:customStyle="1" w:styleId="ae">
    <w:name w:val="Текст сноски Знак"/>
    <w:basedOn w:val="a1"/>
    <w:link w:val="ad"/>
    <w:uiPriority w:val="99"/>
    <w:semiHidden/>
    <w:locked/>
    <w:rsid w:val="00B412D5"/>
    <w:rPr>
      <w:rFonts w:ascii="Times New Roman" w:hAnsi="Times New Roman" w:cs="Times New Roman"/>
      <w:sz w:val="20"/>
      <w:szCs w:val="20"/>
      <w:lang w:eastAsia="ru-RU"/>
    </w:rPr>
  </w:style>
  <w:style w:type="table" w:styleId="af">
    <w:name w:val="Table Grid"/>
    <w:basedOn w:val="a2"/>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B412D5"/>
    <w:rPr>
      <w:color w:val="0000FF"/>
      <w:u w:val="single"/>
    </w:rPr>
  </w:style>
  <w:style w:type="paragraph" w:customStyle="1" w:styleId="af1">
    <w:name w:val="Статья"/>
    <w:basedOn w:val="a4"/>
    <w:next w:val="a0"/>
    <w:uiPriority w:val="99"/>
    <w:rsid w:val="00B412D5"/>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2">
    <w:name w:val="annotation text"/>
    <w:basedOn w:val="a0"/>
    <w:link w:val="af3"/>
    <w:uiPriority w:val="99"/>
    <w:semiHidden/>
    <w:rsid w:val="00B412D5"/>
    <w:rPr>
      <w:sz w:val="20"/>
      <w:szCs w:val="20"/>
    </w:rPr>
  </w:style>
  <w:style w:type="character" w:customStyle="1" w:styleId="af3">
    <w:name w:val="Текст примечания Знак"/>
    <w:basedOn w:val="a1"/>
    <w:link w:val="af2"/>
    <w:uiPriority w:val="99"/>
    <w:semiHidden/>
    <w:locked/>
    <w:rsid w:val="00B412D5"/>
    <w:rPr>
      <w:rFonts w:ascii="Times New Roman" w:hAnsi="Times New Roman" w:cs="Times New Roman"/>
      <w:sz w:val="20"/>
      <w:szCs w:val="20"/>
      <w:lang w:eastAsia="ru-RU"/>
    </w:rPr>
  </w:style>
  <w:style w:type="character" w:styleId="af4">
    <w:name w:val="footnote reference"/>
    <w:basedOn w:val="a1"/>
    <w:uiPriority w:val="99"/>
    <w:semiHidden/>
    <w:rsid w:val="00B412D5"/>
    <w:rPr>
      <w:vertAlign w:val="superscript"/>
    </w:rPr>
  </w:style>
  <w:style w:type="paragraph" w:styleId="33">
    <w:name w:val="Body Text 3"/>
    <w:basedOn w:val="a0"/>
    <w:link w:val="34"/>
    <w:uiPriority w:val="99"/>
    <w:rsid w:val="00B412D5"/>
    <w:pPr>
      <w:spacing w:after="120"/>
    </w:pPr>
    <w:rPr>
      <w:sz w:val="16"/>
      <w:szCs w:val="16"/>
    </w:rPr>
  </w:style>
  <w:style w:type="character" w:customStyle="1" w:styleId="34">
    <w:name w:val="Основной текст 3 Знак"/>
    <w:basedOn w:val="a1"/>
    <w:link w:val="33"/>
    <w:uiPriority w:val="99"/>
    <w:locked/>
    <w:rsid w:val="00B412D5"/>
    <w:rPr>
      <w:rFonts w:ascii="Times New Roman" w:hAnsi="Times New Roman" w:cs="Times New Roman"/>
      <w:sz w:val="16"/>
      <w:szCs w:val="16"/>
      <w:lang w:eastAsia="ru-RU"/>
    </w:rPr>
  </w:style>
  <w:style w:type="paragraph" w:styleId="22">
    <w:name w:val="Body Text 2"/>
    <w:basedOn w:val="a0"/>
    <w:link w:val="23"/>
    <w:uiPriority w:val="99"/>
    <w:rsid w:val="00B412D5"/>
    <w:pPr>
      <w:spacing w:after="120" w:line="480" w:lineRule="auto"/>
    </w:pPr>
  </w:style>
  <w:style w:type="character" w:customStyle="1" w:styleId="23">
    <w:name w:val="Основной текст 2 Знак"/>
    <w:basedOn w:val="a1"/>
    <w:link w:val="22"/>
    <w:uiPriority w:val="99"/>
    <w:locked/>
    <w:rsid w:val="00B412D5"/>
    <w:rPr>
      <w:rFonts w:ascii="Times New Roman" w:hAnsi="Times New Roman" w:cs="Times New Roman"/>
      <w:sz w:val="24"/>
      <w:szCs w:val="24"/>
      <w:lang w:eastAsia="ru-RU"/>
    </w:rPr>
  </w:style>
  <w:style w:type="paragraph" w:styleId="af5">
    <w:name w:val="Title"/>
    <w:basedOn w:val="a0"/>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uiPriority w:val="99"/>
    <w:locked/>
    <w:rsid w:val="00B412D5"/>
    <w:rPr>
      <w:rFonts w:ascii="Arial" w:hAnsi="Arial" w:cs="Arial"/>
      <w:b/>
      <w:bCs/>
      <w:kern w:val="28"/>
      <w:sz w:val="32"/>
      <w:szCs w:val="32"/>
      <w:lang w:eastAsia="ru-RU"/>
    </w:rPr>
  </w:style>
  <w:style w:type="paragraph" w:customStyle="1" w:styleId="Head71">
    <w:name w:val="Head 7.1"/>
    <w:basedOn w:val="a0"/>
    <w:uiPriority w:val="99"/>
    <w:rsid w:val="00B412D5"/>
    <w:pPr>
      <w:widowControl w:val="0"/>
      <w:suppressAutoHyphens/>
      <w:jc w:val="center"/>
    </w:pPr>
    <w:rPr>
      <w:rFonts w:ascii="CG Times" w:hAnsi="CG Times" w:cs="CG Times"/>
      <w:b/>
      <w:bCs/>
      <w:sz w:val="28"/>
      <w:szCs w:val="28"/>
      <w:lang w:val="en-US"/>
    </w:rPr>
  </w:style>
  <w:style w:type="paragraph" w:styleId="af7">
    <w:name w:val="Plain Text"/>
    <w:basedOn w:val="a0"/>
    <w:link w:val="af8"/>
    <w:uiPriority w:val="99"/>
    <w:rsid w:val="00B412D5"/>
    <w:pPr>
      <w:tabs>
        <w:tab w:val="left" w:pos="360"/>
      </w:tabs>
      <w:ind w:firstLine="900"/>
      <w:jc w:val="both"/>
    </w:pPr>
    <w:rPr>
      <w:rFonts w:eastAsia="MS Mincho"/>
      <w:spacing w:val="-2"/>
      <w:sz w:val="26"/>
      <w:szCs w:val="26"/>
    </w:rPr>
  </w:style>
  <w:style w:type="character" w:customStyle="1" w:styleId="af8">
    <w:name w:val="Текст Знак"/>
    <w:basedOn w:val="a1"/>
    <w:link w:val="af7"/>
    <w:uiPriority w:val="99"/>
    <w:locked/>
    <w:rsid w:val="00B412D5"/>
    <w:rPr>
      <w:rFonts w:ascii="Times New Roman" w:eastAsia="MS Mincho" w:hAnsi="Times New Roman" w:cs="Times New Roman"/>
      <w:spacing w:val="-2"/>
      <w:sz w:val="20"/>
      <w:szCs w:val="20"/>
      <w:lang w:eastAsia="ru-RU"/>
    </w:rPr>
  </w:style>
  <w:style w:type="paragraph" w:styleId="af9">
    <w:name w:val="Subtitle"/>
    <w:basedOn w:val="a0"/>
    <w:link w:val="afa"/>
    <w:uiPriority w:val="99"/>
    <w:qFormat/>
    <w:rsid w:val="00B412D5"/>
    <w:rPr>
      <w:b/>
      <w:bCs/>
    </w:rPr>
  </w:style>
  <w:style w:type="character" w:customStyle="1" w:styleId="afa">
    <w:name w:val="Подзаголовок Знак"/>
    <w:basedOn w:val="a1"/>
    <w:link w:val="af9"/>
    <w:uiPriority w:val="99"/>
    <w:locked/>
    <w:rsid w:val="00B412D5"/>
    <w:rPr>
      <w:rFonts w:ascii="Times New Roman" w:hAnsi="Times New Roman" w:cs="Times New Roman"/>
      <w:b/>
      <w:bCs/>
      <w:sz w:val="24"/>
      <w:szCs w:val="24"/>
      <w:lang w:eastAsia="ru-RU"/>
    </w:rPr>
  </w:style>
  <w:style w:type="paragraph" w:customStyle="1" w:styleId="afb">
    <w:name w:val="Нормальный"/>
    <w:uiPriority w:val="99"/>
    <w:rsid w:val="00B412D5"/>
    <w:rPr>
      <w:rFonts w:ascii="Times New Roman" w:hAnsi="Times New Roman"/>
      <w:sz w:val="20"/>
      <w:szCs w:val="20"/>
    </w:rPr>
  </w:style>
  <w:style w:type="paragraph" w:customStyle="1" w:styleId="afc">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d">
    <w:name w:val="Document Map"/>
    <w:basedOn w:val="a0"/>
    <w:link w:val="afe"/>
    <w:uiPriority w:val="99"/>
    <w:semiHidden/>
    <w:rsid w:val="00B412D5"/>
    <w:pPr>
      <w:shd w:val="clear" w:color="auto" w:fill="000080"/>
    </w:pPr>
    <w:rPr>
      <w:rFonts w:ascii="Tahoma" w:hAnsi="Tahoma" w:cs="Tahoma"/>
      <w:sz w:val="20"/>
      <w:szCs w:val="20"/>
    </w:rPr>
  </w:style>
  <w:style w:type="character" w:customStyle="1" w:styleId="afe">
    <w:name w:val="Схема документа Знак"/>
    <w:basedOn w:val="a1"/>
    <w:link w:val="afd"/>
    <w:uiPriority w:val="99"/>
    <w:locked/>
    <w:rsid w:val="00B412D5"/>
    <w:rPr>
      <w:rFonts w:ascii="Tahoma" w:hAnsi="Tahoma" w:cs="Tahoma"/>
      <w:sz w:val="20"/>
      <w:szCs w:val="20"/>
      <w:shd w:val="clear" w:color="auto" w:fill="000080"/>
      <w:lang w:eastAsia="ru-RU"/>
    </w:rPr>
  </w:style>
  <w:style w:type="character" w:styleId="aff">
    <w:name w:val="annotation reference"/>
    <w:basedOn w:val="a1"/>
    <w:uiPriority w:val="99"/>
    <w:semiHidden/>
    <w:rsid w:val="00B412D5"/>
    <w:rPr>
      <w:sz w:val="16"/>
      <w:szCs w:val="16"/>
    </w:rPr>
  </w:style>
  <w:style w:type="paragraph" w:styleId="aff0">
    <w:name w:val="annotation subject"/>
    <w:basedOn w:val="af2"/>
    <w:next w:val="af2"/>
    <w:link w:val="aff1"/>
    <w:uiPriority w:val="99"/>
    <w:semiHidden/>
    <w:rsid w:val="00B412D5"/>
    <w:rPr>
      <w:b/>
      <w:bCs/>
    </w:rPr>
  </w:style>
  <w:style w:type="character" w:customStyle="1" w:styleId="aff1">
    <w:name w:val="Тема примечания Знак"/>
    <w:basedOn w:val="af3"/>
    <w:link w:val="aff0"/>
    <w:uiPriority w:val="99"/>
    <w:locked/>
    <w:rsid w:val="00B412D5"/>
    <w:rPr>
      <w:b/>
      <w:bCs/>
    </w:rPr>
  </w:style>
  <w:style w:type="paragraph" w:styleId="aff2">
    <w:name w:val="Balloon Text"/>
    <w:basedOn w:val="a0"/>
    <w:link w:val="aff3"/>
    <w:uiPriority w:val="99"/>
    <w:semiHidden/>
    <w:rsid w:val="00B412D5"/>
    <w:rPr>
      <w:rFonts w:ascii="Tahoma" w:hAnsi="Tahoma" w:cs="Tahoma"/>
      <w:sz w:val="16"/>
      <w:szCs w:val="16"/>
    </w:rPr>
  </w:style>
  <w:style w:type="character" w:customStyle="1" w:styleId="aff3">
    <w:name w:val="Текст выноски Знак"/>
    <w:basedOn w:val="a1"/>
    <w:link w:val="aff2"/>
    <w:uiPriority w:val="99"/>
    <w:locked/>
    <w:rsid w:val="00B412D5"/>
    <w:rPr>
      <w:rFonts w:ascii="Tahoma" w:hAnsi="Tahoma" w:cs="Tahoma"/>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8"/>
    </w:rPr>
  </w:style>
  <w:style w:type="paragraph" w:styleId="aff4">
    <w:name w:val="List Paragraph"/>
    <w:basedOn w:val="a0"/>
    <w:link w:val="aff5"/>
    <w:uiPriority w:val="99"/>
    <w:qFormat/>
    <w:rsid w:val="00B412D5"/>
    <w:pPr>
      <w:ind w:left="720"/>
    </w:p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iCs/>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120">
    <w:name w:val="Заголовок 12"/>
    <w:basedOn w:val="24"/>
    <w:next w:val="24"/>
    <w:uiPriority w:val="99"/>
    <w:rsid w:val="00B412D5"/>
    <w:pPr>
      <w:keepNext/>
      <w:spacing w:before="240" w:after="60"/>
      <w:ind w:firstLine="0"/>
      <w:jc w:val="center"/>
    </w:pPr>
    <w:rPr>
      <w:b/>
      <w:bCs/>
      <w:kern w:val="28"/>
    </w:rPr>
  </w:style>
  <w:style w:type="paragraph" w:customStyle="1" w:styleId="35">
    <w:name w:val="Обычный3"/>
    <w:uiPriority w:val="99"/>
    <w:rsid w:val="00B412D5"/>
    <w:pPr>
      <w:ind w:firstLine="720"/>
      <w:jc w:val="both"/>
    </w:pPr>
    <w:rPr>
      <w:rFonts w:ascii="Times New Roman" w:hAnsi="Times New Roman"/>
      <w:sz w:val="28"/>
      <w:szCs w:val="28"/>
    </w:rPr>
  </w:style>
  <w:style w:type="character" w:customStyle="1" w:styleId="FontStyle21">
    <w:name w:val="Font Style21"/>
    <w:uiPriority w:val="99"/>
    <w:rsid w:val="00B412D5"/>
    <w:rPr>
      <w:rFonts w:ascii="Times New Roman" w:hAnsi="Times New Roman" w:cs="Times New Roman"/>
      <w:sz w:val="24"/>
      <w:szCs w:val="24"/>
    </w:rPr>
  </w:style>
  <w:style w:type="paragraph" w:styleId="26">
    <w:name w:val="Body Text Indent 2"/>
    <w:basedOn w:val="a0"/>
    <w:link w:val="27"/>
    <w:uiPriority w:val="99"/>
    <w:rsid w:val="00B412D5"/>
    <w:pPr>
      <w:spacing w:after="120" w:line="480" w:lineRule="auto"/>
      <w:ind w:left="283"/>
    </w:pPr>
  </w:style>
  <w:style w:type="character" w:customStyle="1" w:styleId="27">
    <w:name w:val="Основной текст с отступом 2 Знак"/>
    <w:basedOn w:val="a1"/>
    <w:link w:val="26"/>
    <w:uiPriority w:val="99"/>
    <w:locked/>
    <w:rsid w:val="00B412D5"/>
    <w:rPr>
      <w:rFonts w:ascii="Times New Roman" w:hAnsi="Times New Roman" w:cs="Times New Roman"/>
      <w:sz w:val="24"/>
      <w:szCs w:val="24"/>
      <w:lang w:eastAsia="ru-RU"/>
    </w:rPr>
  </w:style>
  <w:style w:type="paragraph" w:customStyle="1" w:styleId="aff6">
    <w:name w:val="Таблица шапка"/>
    <w:basedOn w:val="a0"/>
    <w:uiPriority w:val="99"/>
    <w:rsid w:val="00B412D5"/>
    <w:pPr>
      <w:keepNext/>
      <w:spacing w:before="40" w:after="40"/>
      <w:ind w:left="57" w:right="57"/>
    </w:pPr>
    <w:rPr>
      <w:sz w:val="22"/>
      <w:szCs w:val="22"/>
    </w:rPr>
  </w:style>
  <w:style w:type="paragraph" w:customStyle="1" w:styleId="aff7">
    <w:name w:val="Таблица текст"/>
    <w:basedOn w:val="a0"/>
    <w:uiPriority w:val="99"/>
    <w:rsid w:val="00B412D5"/>
    <w:pPr>
      <w:spacing w:before="40" w:after="40"/>
      <w:ind w:left="57" w:right="57"/>
    </w:pPr>
  </w:style>
  <w:style w:type="paragraph" w:styleId="aff8">
    <w:name w:val="caption"/>
    <w:basedOn w:val="a0"/>
    <w:next w:val="a0"/>
    <w:uiPriority w:val="99"/>
    <w:qFormat/>
    <w:rsid w:val="00B412D5"/>
    <w:pPr>
      <w:ind w:left="-1797"/>
      <w:jc w:val="right"/>
    </w:pPr>
  </w:style>
  <w:style w:type="character" w:customStyle="1" w:styleId="aff9">
    <w:name w:val="Обычный отступ Знак"/>
    <w:link w:val="affa"/>
    <w:uiPriority w:val="99"/>
    <w:locked/>
    <w:rsid w:val="00B412D5"/>
    <w:rPr>
      <w:rFonts w:ascii="Calibri" w:hAnsi="Calibri" w:cs="Calibri"/>
      <w:sz w:val="24"/>
      <w:szCs w:val="24"/>
    </w:rPr>
  </w:style>
  <w:style w:type="paragraph" w:styleId="affa">
    <w:name w:val="Normal Indent"/>
    <w:basedOn w:val="a0"/>
    <w:link w:val="aff9"/>
    <w:uiPriority w:val="99"/>
    <w:rsid w:val="00B412D5"/>
    <w:pPr>
      <w:spacing w:after="60"/>
      <w:ind w:left="708"/>
      <w:jc w:val="both"/>
    </w:pPr>
    <w:rPr>
      <w:rFonts w:ascii="Calibri" w:hAnsi="Calibri" w:cs="Calibri"/>
    </w:rPr>
  </w:style>
  <w:style w:type="paragraph" w:customStyle="1" w:styleId="ConsPlusNormal">
    <w:name w:val="ConsPlusNormal"/>
    <w:uiPriority w:val="99"/>
    <w:rsid w:val="00B412D5"/>
    <w:pPr>
      <w:widowControl w:val="0"/>
      <w:snapToGrid w:val="0"/>
      <w:ind w:firstLine="720"/>
    </w:pPr>
    <w:rPr>
      <w:rFonts w:ascii="Arial" w:hAnsi="Arial" w:cs="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b">
    <w:name w:val="No Spacing"/>
    <w:uiPriority w:val="99"/>
    <w:qFormat/>
    <w:rsid w:val="00B412D5"/>
    <w:rPr>
      <w:rFonts w:cs="Calibri"/>
      <w:lang w:eastAsia="en-US"/>
    </w:rPr>
  </w:style>
  <w:style w:type="character" w:styleId="affc">
    <w:name w:val="FollowedHyperlink"/>
    <w:basedOn w:val="a1"/>
    <w:uiPriority w:val="99"/>
    <w:rsid w:val="00B412D5"/>
    <w:rPr>
      <w:color w:val="800080"/>
      <w:u w:val="single"/>
    </w:rPr>
  </w:style>
  <w:style w:type="paragraph" w:customStyle="1" w:styleId="xl63">
    <w:name w:val="xl63"/>
    <w:basedOn w:val="a0"/>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uiPriority w:val="99"/>
    <w:rsid w:val="00B412D5"/>
    <w:pPr>
      <w:spacing w:before="100" w:beforeAutospacing="1" w:after="100" w:afterAutospacing="1"/>
    </w:pPr>
    <w:rPr>
      <w:rFonts w:ascii="Arial" w:hAnsi="Arial" w:cs="Arial"/>
      <w:sz w:val="16"/>
      <w:szCs w:val="16"/>
    </w:rPr>
  </w:style>
  <w:style w:type="paragraph" w:customStyle="1" w:styleId="xl67">
    <w:name w:val="xl67"/>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uiPriority w:val="99"/>
    <w:rsid w:val="00B412D5"/>
    <w:pPr>
      <w:spacing w:before="100" w:beforeAutospacing="1" w:after="100" w:afterAutospacing="1"/>
    </w:pPr>
  </w:style>
  <w:style w:type="paragraph" w:customStyle="1" w:styleId="xl73">
    <w:name w:val="xl73"/>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0"/>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s="Agency FB"/>
      <w:color w:val="000000"/>
      <w:sz w:val="16"/>
      <w:szCs w:val="16"/>
    </w:rPr>
  </w:style>
  <w:style w:type="character" w:customStyle="1" w:styleId="220">
    <w:name w:val="Заголовок 2 Знак2"/>
    <w:aliases w:val="Знак Знак1,Заголовок 2 Знак Знак1"/>
    <w:uiPriority w:val="99"/>
    <w:rsid w:val="00B412D5"/>
    <w:rPr>
      <w:b/>
      <w:bCs/>
      <w:i/>
      <w:iCs/>
      <w:sz w:val="28"/>
      <w:szCs w:val="28"/>
    </w:rPr>
  </w:style>
  <w:style w:type="paragraph" w:customStyle="1" w:styleId="15">
    <w:name w:val="1"/>
    <w:uiPriority w:val="99"/>
    <w:rsid w:val="00B412D5"/>
    <w:rPr>
      <w:rFonts w:ascii="Times New Roman" w:hAnsi="Times New Roman"/>
      <w:sz w:val="24"/>
      <w:szCs w:val="24"/>
    </w:rPr>
  </w:style>
  <w:style w:type="table" w:customStyle="1" w:styleId="16">
    <w:name w:val="Сетка таблицы1"/>
    <w:uiPriority w:val="99"/>
    <w:rsid w:val="00B412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uiPriority w:val="99"/>
    <w:rsid w:val="00B412D5"/>
    <w:pPr>
      <w:ind w:left="720"/>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szCs w:val="24"/>
      <w:lang w:val="ru-RU" w:eastAsia="ru-RU"/>
    </w:rPr>
  </w:style>
  <w:style w:type="paragraph" w:customStyle="1" w:styleId="19">
    <w:name w:val="Без интервала1"/>
    <w:uiPriority w:val="99"/>
    <w:rsid w:val="00B412D5"/>
    <w:rPr>
      <w:rFonts w:cs="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szCs w:val="24"/>
      <w:lang w:val="ru-RU" w:eastAsia="ru-RU"/>
    </w:rPr>
  </w:style>
  <w:style w:type="character" w:customStyle="1" w:styleId="8">
    <w:name w:val="Знак Знак8"/>
    <w:uiPriority w:val="99"/>
    <w:locked/>
    <w:rsid w:val="00B412D5"/>
    <w:rPr>
      <w:sz w:val="16"/>
      <w:szCs w:val="16"/>
    </w:rPr>
  </w:style>
  <w:style w:type="character" w:customStyle="1" w:styleId="150">
    <w:name w:val="Знак Знак15"/>
    <w:uiPriority w:val="99"/>
    <w:locked/>
    <w:rsid w:val="00B412D5"/>
    <w:rPr>
      <w:rFonts w:eastAsia="MS Mincho"/>
      <w:b/>
      <w:bCs/>
      <w:kern w:val="32"/>
      <w:sz w:val="32"/>
      <w:szCs w:val="32"/>
      <w:lang w:val="ru-RU" w:eastAsia="ru-RU"/>
    </w:rPr>
  </w:style>
  <w:style w:type="character" w:customStyle="1" w:styleId="140">
    <w:name w:val="Знак Знак14"/>
    <w:uiPriority w:val="99"/>
    <w:locked/>
    <w:rsid w:val="00B412D5"/>
    <w:rPr>
      <w:rFonts w:ascii="Arial" w:hAnsi="Arial" w:cs="Arial"/>
      <w:b/>
      <w:bCs/>
      <w:sz w:val="26"/>
      <w:szCs w:val="26"/>
    </w:rPr>
  </w:style>
  <w:style w:type="character" w:customStyle="1" w:styleId="28">
    <w:name w:val="Знак Знак2"/>
    <w:uiPriority w:val="99"/>
    <w:locked/>
    <w:rsid w:val="00B412D5"/>
    <w:rPr>
      <w:rFonts w:ascii="Calibri" w:hAnsi="Calibri" w:cs="Calibri"/>
      <w:sz w:val="24"/>
      <w:szCs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szCs w:val="24"/>
    </w:rPr>
  </w:style>
  <w:style w:type="character" w:customStyle="1" w:styleId="111">
    <w:name w:val="Знак Знак11"/>
    <w:uiPriority w:val="99"/>
    <w:locked/>
    <w:rsid w:val="00B412D5"/>
    <w:rPr>
      <w:rFonts w:ascii="MS Mincho" w:eastAsia="MS Mincho" w:hAnsi="MS Mincho" w:cs="MS Mincho"/>
      <w:spacing w:val="-2"/>
      <w:sz w:val="24"/>
      <w:szCs w:val="24"/>
      <w:lang w:val="ru-RU" w:eastAsia="ru-RU"/>
    </w:rPr>
  </w:style>
  <w:style w:type="character" w:customStyle="1" w:styleId="121">
    <w:name w:val="Знак Знак12"/>
    <w:uiPriority w:val="99"/>
    <w:locked/>
    <w:rsid w:val="00B412D5"/>
    <w:rPr>
      <w:sz w:val="28"/>
      <w:szCs w:val="28"/>
      <w:lang w:val="ru-RU" w:eastAsia="ru-RU"/>
    </w:rPr>
  </w:style>
  <w:style w:type="character" w:customStyle="1" w:styleId="7">
    <w:name w:val="Знак Знак7"/>
    <w:uiPriority w:val="99"/>
    <w:locked/>
    <w:rsid w:val="00B412D5"/>
    <w:rPr>
      <w:b/>
      <w:bCs/>
      <w:sz w:val="24"/>
      <w:szCs w:val="24"/>
    </w:rPr>
  </w:style>
  <w:style w:type="character" w:customStyle="1" w:styleId="36">
    <w:name w:val="Знак Знак3"/>
    <w:uiPriority w:val="99"/>
    <w:locked/>
    <w:rsid w:val="00B412D5"/>
    <w:rPr>
      <w:sz w:val="24"/>
      <w:szCs w:val="24"/>
    </w:rPr>
  </w:style>
  <w:style w:type="character" w:customStyle="1" w:styleId="100">
    <w:name w:val="Знак Знак10"/>
    <w:uiPriority w:val="99"/>
    <w:locked/>
    <w:rsid w:val="00B412D5"/>
    <w:rPr>
      <w:sz w:val="24"/>
      <w:szCs w:val="24"/>
    </w:rPr>
  </w:style>
  <w:style w:type="character" w:customStyle="1" w:styleId="6">
    <w:name w:val="Знак Знак6"/>
    <w:uiPriority w:val="99"/>
    <w:locked/>
    <w:rsid w:val="00B412D5"/>
    <w:rPr>
      <w:rFonts w:ascii="Tahoma" w:hAnsi="Tahoma" w:cs="Tahoma"/>
    </w:rPr>
  </w:style>
  <w:style w:type="character" w:customStyle="1" w:styleId="5">
    <w:name w:val="Знак Знак5"/>
    <w:uiPriority w:val="99"/>
    <w:locked/>
    <w:rsid w:val="00B412D5"/>
    <w:rPr>
      <w:b/>
      <w:bCs/>
      <w:lang w:val="ru-RU" w:eastAsia="ru-RU"/>
    </w:rPr>
  </w:style>
  <w:style w:type="character" w:customStyle="1" w:styleId="42">
    <w:name w:val="Знак Знак4"/>
    <w:uiPriority w:val="99"/>
    <w:locked/>
    <w:rsid w:val="00B412D5"/>
    <w:rPr>
      <w:rFonts w:ascii="Tahoma" w:hAnsi="Tahoma" w:cs="Tahoma"/>
      <w:sz w:val="16"/>
      <w:szCs w:val="16"/>
    </w:rPr>
  </w:style>
  <w:style w:type="paragraph" w:styleId="affd">
    <w:name w:val="Normal (Web)"/>
    <w:basedOn w:val="a0"/>
    <w:uiPriority w:val="99"/>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8"/>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0"/>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e">
    <w:name w:val="endnote text"/>
    <w:basedOn w:val="a0"/>
    <w:link w:val="afff"/>
    <w:uiPriority w:val="99"/>
    <w:semiHidden/>
    <w:rsid w:val="00B412D5"/>
    <w:rPr>
      <w:sz w:val="20"/>
      <w:szCs w:val="20"/>
    </w:rPr>
  </w:style>
  <w:style w:type="character" w:customStyle="1" w:styleId="afff">
    <w:name w:val="Текст концевой сноски Знак"/>
    <w:basedOn w:val="a1"/>
    <w:link w:val="affe"/>
    <w:uiPriority w:val="99"/>
    <w:locked/>
    <w:rsid w:val="00B412D5"/>
    <w:rPr>
      <w:rFonts w:ascii="Times New Roman" w:hAnsi="Times New Roman" w:cs="Times New Roman"/>
      <w:sz w:val="20"/>
      <w:szCs w:val="20"/>
      <w:lang w:eastAsia="ru-RU"/>
    </w:rPr>
  </w:style>
  <w:style w:type="character" w:styleId="afff0">
    <w:name w:val="endnote reference"/>
    <w:basedOn w:val="a1"/>
    <w:uiPriority w:val="99"/>
    <w:semiHidden/>
    <w:rsid w:val="00B412D5"/>
    <w:rPr>
      <w:vertAlign w:val="superscript"/>
    </w:rPr>
  </w:style>
  <w:style w:type="paragraph" w:customStyle="1" w:styleId="-3">
    <w:name w:val="Пункт-3"/>
    <w:basedOn w:val="a0"/>
    <w:uiPriority w:val="99"/>
    <w:rsid w:val="00B412D5"/>
    <w:pPr>
      <w:tabs>
        <w:tab w:val="num" w:pos="1985"/>
      </w:tabs>
      <w:ind w:firstLine="709"/>
      <w:jc w:val="both"/>
    </w:pPr>
    <w:rPr>
      <w:sz w:val="28"/>
      <w:szCs w:val="28"/>
    </w:rPr>
  </w:style>
  <w:style w:type="character" w:styleId="afff1">
    <w:name w:val="Strong"/>
    <w:basedOn w:val="a1"/>
    <w:uiPriority w:val="99"/>
    <w:qFormat/>
    <w:rsid w:val="00B412D5"/>
    <w:rPr>
      <w:b/>
      <w:bCs/>
    </w:rPr>
  </w:style>
  <w:style w:type="paragraph" w:customStyle="1" w:styleId="43">
    <w:name w:val="Обычный4"/>
    <w:uiPriority w:val="99"/>
    <w:rsid w:val="00BC5FD2"/>
    <w:rPr>
      <w:rFonts w:ascii="Times New Roman" w:hAnsi="Times New Roman"/>
      <w:sz w:val="20"/>
      <w:szCs w:val="20"/>
    </w:rPr>
  </w:style>
  <w:style w:type="paragraph" w:customStyle="1" w:styleId="ConsNonformat">
    <w:name w:val="ConsNonformat"/>
    <w:uiPriority w:val="99"/>
    <w:rsid w:val="00BC5FD2"/>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BC5FD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955082">
      <w:bodyDiv w:val="1"/>
      <w:marLeft w:val="0"/>
      <w:marRight w:val="0"/>
      <w:marTop w:val="0"/>
      <w:marBottom w:val="0"/>
      <w:divBdr>
        <w:top w:val="none" w:sz="0" w:space="0" w:color="auto"/>
        <w:left w:val="none" w:sz="0" w:space="0" w:color="auto"/>
        <w:bottom w:val="none" w:sz="0" w:space="0" w:color="auto"/>
        <w:right w:val="none" w:sz="0" w:space="0" w:color="auto"/>
      </w:divBdr>
    </w:div>
    <w:div w:id="84798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repanov@sv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CBAD-D391-423C-90F5-C04196FC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39</Pages>
  <Words>8721</Words>
  <Characters>64655</Characters>
  <Application>Microsoft Office Word</Application>
  <DocSecurity>0</DocSecurity>
  <Lines>538</Lines>
  <Paragraphs>146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RomanovaOU</cp:lastModifiedBy>
  <cp:revision>33</cp:revision>
  <dcterms:created xsi:type="dcterms:W3CDTF">2013-07-10T06:39:00Z</dcterms:created>
  <dcterms:modified xsi:type="dcterms:W3CDTF">2013-08-01T10:17:00Z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