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A14E96" w:rsidRDefault="00AF4708" w:rsidP="00AF4708">
      <w:pPr>
        <w:ind w:firstLine="0"/>
        <w:jc w:val="center"/>
      </w:pPr>
      <w:r w:rsidRPr="00A14E96">
        <w:rPr>
          <w:b/>
          <w:sz w:val="32"/>
          <w:szCs w:val="32"/>
        </w:rPr>
        <w:t>Извещение о проведении открытого конкурса</w:t>
      </w:r>
      <w:r w:rsidR="00CB1C18" w:rsidRPr="00A14E96">
        <w:t xml:space="preserve"> </w:t>
      </w:r>
    </w:p>
    <w:p w:rsidR="00AF4708" w:rsidRPr="00AF4708" w:rsidRDefault="00C375C3" w:rsidP="00AF4708">
      <w:pPr>
        <w:ind w:firstLine="0"/>
        <w:jc w:val="center"/>
        <w:rPr>
          <w:b/>
          <w:sz w:val="32"/>
          <w:szCs w:val="32"/>
        </w:rPr>
      </w:pPr>
      <w:r w:rsidRPr="00A14E96">
        <w:rPr>
          <w:b/>
          <w:sz w:val="32"/>
          <w:szCs w:val="32"/>
        </w:rPr>
        <w:t xml:space="preserve">№ </w:t>
      </w:r>
      <w:r w:rsidR="00D50A82" w:rsidRPr="00A14E96">
        <w:rPr>
          <w:b/>
          <w:sz w:val="32"/>
          <w:szCs w:val="32"/>
        </w:rPr>
        <w:t>ОК</w:t>
      </w:r>
      <w:r w:rsidR="00A14E96" w:rsidRPr="00A14E96">
        <w:rPr>
          <w:b/>
          <w:sz w:val="32"/>
          <w:szCs w:val="32"/>
        </w:rPr>
        <w:t>/00</w:t>
      </w:r>
      <w:r w:rsidR="001C5E95">
        <w:rPr>
          <w:b/>
          <w:sz w:val="32"/>
          <w:szCs w:val="32"/>
        </w:rPr>
        <w:t>4</w:t>
      </w:r>
      <w:r w:rsidR="00CB1C18" w:rsidRPr="00A14E96">
        <w:rPr>
          <w:b/>
          <w:sz w:val="32"/>
          <w:szCs w:val="32"/>
        </w:rPr>
        <w:t>/</w:t>
      </w:r>
      <w:r w:rsidR="00A14E96" w:rsidRPr="00A14E96">
        <w:rPr>
          <w:b/>
          <w:sz w:val="32"/>
          <w:szCs w:val="32"/>
        </w:rPr>
        <w:t>НКПСЕВ</w:t>
      </w:r>
      <w:r w:rsidR="00CB1C18" w:rsidRPr="00A14E96">
        <w:rPr>
          <w:b/>
          <w:sz w:val="32"/>
          <w:szCs w:val="32"/>
        </w:rPr>
        <w:t>/</w:t>
      </w:r>
      <w:r w:rsidR="00A14E96" w:rsidRPr="00A14E96">
        <w:rPr>
          <w:b/>
          <w:sz w:val="32"/>
          <w:szCs w:val="32"/>
        </w:rPr>
        <w:t>000</w:t>
      </w:r>
      <w:r w:rsidR="001C5E95">
        <w:rPr>
          <w:b/>
          <w:sz w:val="32"/>
          <w:szCs w:val="32"/>
        </w:rPr>
        <w:t>4</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w:t>
      </w:r>
      <w:r w:rsidRPr="00A14E96">
        <w:rPr>
          <w:b/>
          <w:color w:val="000000" w:themeColor="text1"/>
        </w:rPr>
        <w:t>р»)</w:t>
      </w:r>
      <w:r w:rsidRPr="00A14E96">
        <w:rPr>
          <w:color w:val="000000" w:themeColor="text1"/>
        </w:rPr>
        <w:t xml:space="preserve"> в лице </w:t>
      </w:r>
      <w:r w:rsidR="00A14E96" w:rsidRPr="00A14E96">
        <w:rPr>
          <w:color w:val="000000" w:themeColor="text1"/>
        </w:rPr>
        <w:t>филиала ОАО «ТрансКонтейнер» на Северной железной дороге</w:t>
      </w:r>
      <w:r w:rsidRPr="00A14E96">
        <w:rPr>
          <w:color w:val="000000" w:themeColor="text1"/>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935FC7" w:rsidRDefault="00BC29CF" w:rsidP="00662448">
      <w:pPr>
        <w:pStyle w:val="1"/>
        <w:suppressAutoHyphens/>
      </w:pPr>
      <w:r>
        <w:t>О</w:t>
      </w:r>
      <w:r w:rsidR="00C64E36" w:rsidRPr="00C64E36">
        <w:t xml:space="preserve">ткрытый </w:t>
      </w:r>
      <w:r w:rsidR="00C64E36" w:rsidRPr="00A14E96">
        <w:t>конкурс</w:t>
      </w:r>
      <w:r w:rsidRPr="00A14E96">
        <w:t xml:space="preserve"> </w:t>
      </w:r>
      <w:r w:rsidR="00A14E96" w:rsidRPr="00A14E96">
        <w:t>№ ОК/00</w:t>
      </w:r>
      <w:r w:rsidR="001C5E95">
        <w:t>4</w:t>
      </w:r>
      <w:r w:rsidR="00C64E36" w:rsidRPr="00A14E96">
        <w:t>/</w:t>
      </w:r>
      <w:r w:rsidR="00A14E96" w:rsidRPr="00A14E96">
        <w:t>НКПСЕВ</w:t>
      </w:r>
      <w:r w:rsidR="00C64E36" w:rsidRPr="00A14E96">
        <w:t>/</w:t>
      </w:r>
      <w:r w:rsidR="00A14E96" w:rsidRPr="00A14E96">
        <w:t>000</w:t>
      </w:r>
      <w:r w:rsidR="001C5E95">
        <w:t>4</w:t>
      </w:r>
      <w:r w:rsidR="00A14E96">
        <w:t xml:space="preserve"> </w:t>
      </w:r>
      <w:r w:rsidR="00C64E36" w:rsidRPr="00C64E36">
        <w:rPr>
          <w:szCs w:val="28"/>
        </w:rPr>
        <w:t xml:space="preserve">на право заключения договора </w:t>
      </w:r>
      <w:r w:rsidR="00A14E96">
        <w:t xml:space="preserve">поставки </w:t>
      </w:r>
      <w:r w:rsidR="001C5E95">
        <w:t>трактора колесного</w:t>
      </w:r>
      <w:r w:rsidR="00A14E96">
        <w:t xml:space="preserve"> (1 единица) для нужд филиала ОАО «</w:t>
      </w:r>
      <w:r w:rsidR="00A14E96" w:rsidRPr="00772E49">
        <w:t>ТрансКонтейнер» на Северной железной дороге</w:t>
      </w:r>
      <w:r w:rsidR="00C64E36" w:rsidRPr="00772E49">
        <w:t xml:space="preserve"> в 201</w:t>
      </w:r>
      <w:r w:rsidR="00A14E96" w:rsidRPr="00772E49">
        <w:t xml:space="preserve">3 </w:t>
      </w:r>
      <w:r w:rsidR="00C64E36" w:rsidRPr="00772E49">
        <w:t>году</w:t>
      </w:r>
      <w:r w:rsidR="0050283D" w:rsidRPr="00772E49">
        <w:t xml:space="preserve"> (строка ГПЗ №</w:t>
      </w:r>
      <w:r w:rsidR="00355590">
        <w:t>639</w:t>
      </w:r>
      <w:r w:rsidR="00935FC7" w:rsidRPr="00772E49">
        <w:t>).</w:t>
      </w:r>
    </w:p>
    <w:p w:rsidR="003F2B7A" w:rsidRPr="00C64E36" w:rsidRDefault="00C64E36" w:rsidP="003F2B7A">
      <w:pPr>
        <w:jc w:val="both"/>
      </w:pPr>
      <w:r w:rsidRPr="00935FC7">
        <w:t xml:space="preserve">Место нахождения </w:t>
      </w:r>
      <w:r w:rsidR="00AF4708" w:rsidRPr="00935FC7">
        <w:t>Заказчик</w:t>
      </w:r>
      <w:r w:rsidRPr="00935FC7">
        <w:t>а</w:t>
      </w:r>
      <w:r w:rsidRPr="00C64E36">
        <w:t xml:space="preserve">: </w:t>
      </w:r>
      <w:r w:rsidR="003F2B7A" w:rsidRPr="00C64E36">
        <w:t xml:space="preserve">Российская Федерация, г. </w:t>
      </w:r>
      <w:r w:rsidR="00A14E96">
        <w:t>Ярославль, 150003</w:t>
      </w:r>
      <w:r w:rsidR="003F2B7A" w:rsidRPr="00C64E36">
        <w:t xml:space="preserve">, ул. </w:t>
      </w:r>
      <w:r w:rsidR="00A14E96">
        <w:t>Кооперативная</w:t>
      </w:r>
      <w:r w:rsidR="003F2B7A" w:rsidRPr="00C64E36">
        <w:t>, д.</w:t>
      </w:r>
      <w:r w:rsidR="00A14E96">
        <w:t>8</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4E96" w:rsidRPr="00C64E36">
        <w:t xml:space="preserve">Российская Федерация, г. </w:t>
      </w:r>
      <w:r w:rsidR="00A14E96">
        <w:t>Ярославль, 150003</w:t>
      </w:r>
      <w:r w:rsidR="00A14E96" w:rsidRPr="00C64E36">
        <w:t xml:space="preserve">, ул. </w:t>
      </w:r>
      <w:r w:rsidR="00A14E96">
        <w:t>Кооперативная</w:t>
      </w:r>
      <w:r w:rsidR="00A14E96" w:rsidRPr="00C64E36">
        <w:t>, д.</w:t>
      </w:r>
      <w:r w:rsidR="00A14E96">
        <w:t>8</w:t>
      </w:r>
      <w:r w:rsidR="00A14E96"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14E96">
        <w:t>Оводков Александр Львович</w:t>
      </w:r>
    </w:p>
    <w:p w:rsidR="00C64E36" w:rsidRPr="00A14E96" w:rsidRDefault="00C64E36" w:rsidP="003F2B7A">
      <w:pPr>
        <w:jc w:val="both"/>
      </w:pPr>
      <w:r w:rsidRPr="00C64E36">
        <w:t xml:space="preserve">Адрес электронной почты: </w:t>
      </w:r>
      <w:r w:rsidR="00A14E96">
        <w:rPr>
          <w:lang w:val="en-US"/>
        </w:rPr>
        <w:t>OvodkovAL</w:t>
      </w:r>
      <w:r w:rsidR="00A14E96" w:rsidRPr="00A14E96">
        <w:t>@</w:t>
      </w:r>
      <w:r w:rsidR="00A14E96">
        <w:rPr>
          <w:lang w:val="en-US"/>
        </w:rPr>
        <w:t>trcont</w:t>
      </w:r>
      <w:r w:rsidR="00A14E96" w:rsidRPr="00A14E96">
        <w:t>.</w:t>
      </w:r>
      <w:r w:rsidR="00A14E96">
        <w:rPr>
          <w:lang w:val="en-US"/>
        </w:rPr>
        <w:t>ru</w:t>
      </w:r>
      <w:r w:rsidR="00A14E96">
        <w:tab/>
      </w:r>
    </w:p>
    <w:p w:rsidR="00C64E36" w:rsidRPr="00C64E36" w:rsidRDefault="00216833" w:rsidP="003F2B7A">
      <w:pPr>
        <w:jc w:val="both"/>
      </w:pPr>
      <w:r>
        <w:t>Т</w:t>
      </w:r>
      <w:r w:rsidR="003F2B7A" w:rsidRPr="00C64E36">
        <w:t>елефон</w:t>
      </w:r>
      <w:r w:rsidR="00C64E36" w:rsidRPr="00C64E36">
        <w:t xml:space="preserve">: </w:t>
      </w:r>
      <w:r w:rsidR="00A14E96">
        <w:t>(4852) 79-89-66</w:t>
      </w:r>
      <w:r w:rsidR="003F2B7A" w:rsidRPr="00C64E36">
        <w:t xml:space="preserve">, </w:t>
      </w:r>
    </w:p>
    <w:p w:rsidR="00216833" w:rsidRPr="00C64E36" w:rsidRDefault="00216833" w:rsidP="00216833">
      <w:pPr>
        <w:jc w:val="both"/>
      </w:pPr>
      <w:r>
        <w:t>Ф</w:t>
      </w:r>
      <w:r w:rsidR="00C64E36" w:rsidRPr="00C64E36">
        <w:t xml:space="preserve">акс: </w:t>
      </w:r>
      <w:r w:rsidR="00A14E96">
        <w:t>(4852) 52-11-13</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rsidR="00A14E96">
        <w:t>филиал ОАО «ТрансКонтейнер» на Северной железной дороге</w:t>
      </w:r>
      <w:r w:rsidR="00030542">
        <w:t>. Функции</w:t>
      </w:r>
      <w:r w:rsidR="00216833">
        <w:t xml:space="preserve"> Организатора </w:t>
      </w:r>
      <w:r w:rsidR="00030542">
        <w:t>выполняет Постоянная рабочая группа Конкурсной комиссии филиала</w:t>
      </w:r>
      <w:r w:rsidR="00030542" w:rsidRPr="00C64E36">
        <w:t xml:space="preserve"> ОАО «ТрансКонтейнер»</w:t>
      </w:r>
      <w:r w:rsidR="00030542">
        <w:t xml:space="preserve"> на Северной ж.д. (далее – Конкурсная комиссия). </w:t>
      </w:r>
    </w:p>
    <w:p w:rsidR="00D43A0F" w:rsidRPr="000A67CD" w:rsidRDefault="00216833" w:rsidP="00D43A0F">
      <w:pPr>
        <w:jc w:val="both"/>
      </w:pPr>
      <w:r w:rsidRPr="009810DD">
        <w:rPr>
          <w:i/>
        </w:rPr>
        <w:t xml:space="preserve">Адрес: </w:t>
      </w:r>
      <w:r w:rsidR="00030542">
        <w:rPr>
          <w:i/>
        </w:rPr>
        <w:t>150003, Ярославль, ул. Кооперативная, д.8.</w:t>
      </w:r>
    </w:p>
    <w:p w:rsidR="00C64E36" w:rsidRPr="00030542" w:rsidRDefault="00216833" w:rsidP="00030542">
      <w:pPr>
        <w:pStyle w:val="1"/>
        <w:suppressAutoHyphens/>
      </w:pPr>
      <w:r w:rsidRPr="00030542">
        <w:t>Контак</w:t>
      </w:r>
      <w:r w:rsidR="00030542" w:rsidRPr="00030542">
        <w:t>тное лицо: Оводков Александр Львович</w:t>
      </w:r>
      <w:r w:rsidRPr="00030542">
        <w:t xml:space="preserve">, тел. </w:t>
      </w:r>
      <w:r w:rsidR="00030542" w:rsidRPr="00030542">
        <w:t>(4852) 79-89-66,</w:t>
      </w:r>
      <w:r w:rsidRPr="00030542">
        <w:t xml:space="preserve">, электронный адрес </w:t>
      </w:r>
      <w:r w:rsidR="00030542" w:rsidRPr="00030542">
        <w:rPr>
          <w:lang w:val="en-US"/>
        </w:rPr>
        <w:t>OvodkovAL</w:t>
      </w:r>
      <w:r w:rsidR="00030542" w:rsidRPr="00030542">
        <w:t>@</w:t>
      </w:r>
      <w:r w:rsidR="00030542" w:rsidRPr="00030542">
        <w:rPr>
          <w:lang w:val="en-US"/>
        </w:rPr>
        <w:t>trcont</w:t>
      </w:r>
      <w:r w:rsidR="00030542" w:rsidRPr="00030542">
        <w:t>.</w:t>
      </w:r>
      <w:r w:rsidR="00030542" w:rsidRPr="00030542">
        <w:rPr>
          <w:lang w:val="en-US"/>
        </w:rPr>
        <w:t>ru</w:t>
      </w:r>
      <w:r w:rsidR="00030542">
        <w:tab/>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30542">
        <w:rPr>
          <w:szCs w:val="28"/>
        </w:rPr>
        <w:t xml:space="preserve">Поставка </w:t>
      </w:r>
      <w:r w:rsidR="001C5E95">
        <w:rPr>
          <w:szCs w:val="28"/>
        </w:rPr>
        <w:t xml:space="preserve">трактора колесного </w:t>
      </w:r>
      <w:r w:rsidR="00030542">
        <w:rPr>
          <w:szCs w:val="28"/>
        </w:rPr>
        <w:t>на филиал ОАО «ТрансКонтейнер» на Северной железной дороге (1 единица).</w:t>
      </w:r>
    </w:p>
    <w:p w:rsidR="000C0201" w:rsidRPr="00AB1840" w:rsidRDefault="00124964" w:rsidP="002C0F1D">
      <w:pPr>
        <w:jc w:val="both"/>
        <w:rPr>
          <w:szCs w:val="28"/>
        </w:rPr>
      </w:pPr>
      <w:r w:rsidRPr="00AB1840">
        <w:rPr>
          <w:szCs w:val="28"/>
        </w:rPr>
        <w:t xml:space="preserve">Начальная (максимальная) цена договора: </w:t>
      </w:r>
      <w:r w:rsidR="000C0201" w:rsidRPr="00AB1840">
        <w:rPr>
          <w:szCs w:val="28"/>
        </w:rPr>
        <w:t xml:space="preserve">                </w:t>
      </w:r>
    </w:p>
    <w:p w:rsidR="00124964" w:rsidRPr="00AC0842" w:rsidRDefault="00AB1840" w:rsidP="002C0F1D">
      <w:pPr>
        <w:jc w:val="both"/>
        <w:rPr>
          <w:szCs w:val="28"/>
        </w:rPr>
      </w:pPr>
      <w:r w:rsidRPr="00AB1840">
        <w:rPr>
          <w:szCs w:val="28"/>
        </w:rPr>
        <w:t>1</w:t>
      </w:r>
      <w:r w:rsidR="000C0201" w:rsidRPr="00AB1840">
        <w:rPr>
          <w:szCs w:val="28"/>
        </w:rPr>
        <w:t> </w:t>
      </w:r>
      <w:r w:rsidRPr="00AB1840">
        <w:rPr>
          <w:szCs w:val="28"/>
        </w:rPr>
        <w:t>1</w:t>
      </w:r>
      <w:r w:rsidR="000C0201" w:rsidRPr="00AB1840">
        <w:rPr>
          <w:szCs w:val="28"/>
        </w:rPr>
        <w:t xml:space="preserve">00 000 руб. </w:t>
      </w:r>
      <w:r w:rsidR="00AC0842" w:rsidRPr="00AB1840">
        <w:rPr>
          <w:szCs w:val="28"/>
        </w:rPr>
        <w:t>с учетом всех расходов поставщика и налогов, кроме НДС.</w:t>
      </w:r>
    </w:p>
    <w:p w:rsidR="00030542" w:rsidRDefault="00030542" w:rsidP="002C0F1D">
      <w:pPr>
        <w:jc w:val="both"/>
        <w:rPr>
          <w:szCs w:val="28"/>
        </w:rPr>
      </w:pPr>
    </w:p>
    <w:p w:rsidR="00030542" w:rsidRDefault="00030542" w:rsidP="002C0F1D">
      <w:pPr>
        <w:jc w:val="both"/>
        <w:rPr>
          <w:szCs w:val="28"/>
        </w:rPr>
      </w:pPr>
    </w:p>
    <w:p w:rsidR="00030542" w:rsidRDefault="00030542"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5F245B" w:rsidTr="00AC0842">
        <w:tc>
          <w:tcPr>
            <w:tcW w:w="1642" w:type="dxa"/>
          </w:tcPr>
          <w:p w:rsidR="00AC0842" w:rsidRPr="005F245B" w:rsidRDefault="00AC0842" w:rsidP="00AC0842">
            <w:pPr>
              <w:ind w:firstLine="0"/>
              <w:rPr>
                <w:sz w:val="24"/>
                <w:szCs w:val="24"/>
              </w:rPr>
            </w:pPr>
            <w:r w:rsidRPr="005F245B">
              <w:rPr>
                <w:sz w:val="24"/>
                <w:szCs w:val="24"/>
              </w:rPr>
              <w:t>№</w:t>
            </w:r>
          </w:p>
        </w:tc>
        <w:tc>
          <w:tcPr>
            <w:tcW w:w="1642" w:type="dxa"/>
          </w:tcPr>
          <w:p w:rsidR="00AC0842" w:rsidRPr="005F245B" w:rsidRDefault="00AC0842" w:rsidP="00AC0842">
            <w:pPr>
              <w:ind w:firstLine="0"/>
              <w:rPr>
                <w:sz w:val="24"/>
                <w:szCs w:val="24"/>
              </w:rPr>
            </w:pPr>
            <w:r w:rsidRPr="005F245B">
              <w:rPr>
                <w:sz w:val="24"/>
                <w:szCs w:val="24"/>
              </w:rPr>
              <w:t>Классификация по ОКДП</w:t>
            </w:r>
          </w:p>
        </w:tc>
        <w:tc>
          <w:tcPr>
            <w:tcW w:w="1642" w:type="dxa"/>
          </w:tcPr>
          <w:p w:rsidR="00AC0842" w:rsidRPr="005F245B" w:rsidRDefault="00AC0842" w:rsidP="00AC0842">
            <w:pPr>
              <w:ind w:firstLine="0"/>
              <w:rPr>
                <w:sz w:val="24"/>
                <w:szCs w:val="24"/>
              </w:rPr>
            </w:pPr>
            <w:r w:rsidRPr="005F245B">
              <w:rPr>
                <w:sz w:val="24"/>
                <w:szCs w:val="24"/>
              </w:rPr>
              <w:t>Классификация по ОКВЭД</w:t>
            </w:r>
          </w:p>
        </w:tc>
        <w:tc>
          <w:tcPr>
            <w:tcW w:w="1642" w:type="dxa"/>
          </w:tcPr>
          <w:p w:rsidR="00AC0842" w:rsidRPr="005F245B" w:rsidRDefault="00AC0842" w:rsidP="00AC0842">
            <w:pPr>
              <w:ind w:firstLine="0"/>
              <w:rPr>
                <w:sz w:val="24"/>
                <w:szCs w:val="24"/>
              </w:rPr>
            </w:pPr>
            <w:r w:rsidRPr="005F245B">
              <w:rPr>
                <w:sz w:val="24"/>
                <w:szCs w:val="24"/>
              </w:rPr>
              <w:t>Ед. измерения</w:t>
            </w:r>
          </w:p>
        </w:tc>
        <w:tc>
          <w:tcPr>
            <w:tcW w:w="1642" w:type="dxa"/>
          </w:tcPr>
          <w:p w:rsidR="00AC0842" w:rsidRPr="005F245B" w:rsidRDefault="00AC0842" w:rsidP="00AC0842">
            <w:pPr>
              <w:ind w:firstLine="0"/>
              <w:rPr>
                <w:sz w:val="24"/>
                <w:szCs w:val="24"/>
              </w:rPr>
            </w:pPr>
            <w:r w:rsidRPr="005F245B">
              <w:rPr>
                <w:sz w:val="24"/>
                <w:szCs w:val="24"/>
              </w:rPr>
              <w:t>Количество (Объем)</w:t>
            </w:r>
          </w:p>
        </w:tc>
        <w:tc>
          <w:tcPr>
            <w:tcW w:w="1643" w:type="dxa"/>
          </w:tcPr>
          <w:p w:rsidR="00AC0842" w:rsidRPr="005F245B" w:rsidRDefault="00AC0842" w:rsidP="00AC0842">
            <w:pPr>
              <w:ind w:firstLine="0"/>
              <w:rPr>
                <w:sz w:val="24"/>
                <w:szCs w:val="24"/>
              </w:rPr>
            </w:pPr>
            <w:r w:rsidRPr="005F245B">
              <w:rPr>
                <w:sz w:val="24"/>
                <w:szCs w:val="24"/>
              </w:rPr>
              <w:t>Дополнительные сведения</w:t>
            </w:r>
          </w:p>
        </w:tc>
      </w:tr>
      <w:tr w:rsidR="00AC0842" w:rsidRPr="005F245B" w:rsidTr="00AC0842">
        <w:tc>
          <w:tcPr>
            <w:tcW w:w="1642" w:type="dxa"/>
          </w:tcPr>
          <w:p w:rsidR="00AC0842" w:rsidRPr="005F245B" w:rsidRDefault="000C0201" w:rsidP="00AC0842">
            <w:pPr>
              <w:ind w:firstLine="0"/>
              <w:rPr>
                <w:sz w:val="24"/>
                <w:szCs w:val="24"/>
              </w:rPr>
            </w:pPr>
            <w:r w:rsidRPr="005F245B">
              <w:rPr>
                <w:sz w:val="24"/>
                <w:szCs w:val="24"/>
              </w:rPr>
              <w:t>1</w:t>
            </w:r>
          </w:p>
        </w:tc>
        <w:tc>
          <w:tcPr>
            <w:tcW w:w="1642" w:type="dxa"/>
          </w:tcPr>
          <w:p w:rsidR="00AC0842" w:rsidRPr="005F245B" w:rsidRDefault="002528E5" w:rsidP="00AC0842">
            <w:pPr>
              <w:ind w:firstLine="0"/>
              <w:rPr>
                <w:sz w:val="24"/>
                <w:szCs w:val="24"/>
              </w:rPr>
            </w:pPr>
            <w:r>
              <w:rPr>
                <w:sz w:val="24"/>
                <w:szCs w:val="24"/>
              </w:rPr>
              <w:t>29180000</w:t>
            </w:r>
          </w:p>
        </w:tc>
        <w:tc>
          <w:tcPr>
            <w:tcW w:w="1642" w:type="dxa"/>
          </w:tcPr>
          <w:p w:rsidR="00AC0842" w:rsidRPr="005F245B" w:rsidRDefault="00E81FCA" w:rsidP="00AC0842">
            <w:pPr>
              <w:ind w:firstLine="0"/>
              <w:rPr>
                <w:sz w:val="24"/>
                <w:szCs w:val="24"/>
              </w:rPr>
            </w:pPr>
            <w:r w:rsidRPr="005F245B">
              <w:rPr>
                <w:sz w:val="24"/>
                <w:szCs w:val="24"/>
              </w:rPr>
              <w:t>29.24, 51.65</w:t>
            </w:r>
          </w:p>
        </w:tc>
        <w:tc>
          <w:tcPr>
            <w:tcW w:w="1642" w:type="dxa"/>
          </w:tcPr>
          <w:p w:rsidR="00AC0842" w:rsidRPr="005F245B" w:rsidRDefault="000C0201" w:rsidP="00AC0842">
            <w:pPr>
              <w:ind w:firstLine="0"/>
              <w:rPr>
                <w:sz w:val="24"/>
                <w:szCs w:val="24"/>
              </w:rPr>
            </w:pPr>
            <w:r w:rsidRPr="005F245B">
              <w:rPr>
                <w:sz w:val="24"/>
                <w:szCs w:val="24"/>
              </w:rPr>
              <w:t>шт.</w:t>
            </w:r>
          </w:p>
        </w:tc>
        <w:tc>
          <w:tcPr>
            <w:tcW w:w="1642" w:type="dxa"/>
          </w:tcPr>
          <w:p w:rsidR="00AC0842" w:rsidRPr="005F245B" w:rsidRDefault="000C0201" w:rsidP="00AC0842">
            <w:pPr>
              <w:ind w:firstLine="0"/>
              <w:rPr>
                <w:sz w:val="24"/>
                <w:szCs w:val="24"/>
              </w:rPr>
            </w:pPr>
            <w:r w:rsidRPr="005F245B">
              <w:rPr>
                <w:sz w:val="24"/>
                <w:szCs w:val="24"/>
              </w:rPr>
              <w:t>1</w:t>
            </w:r>
          </w:p>
        </w:tc>
        <w:tc>
          <w:tcPr>
            <w:tcW w:w="1643" w:type="dxa"/>
          </w:tcPr>
          <w:p w:rsidR="00AC0842" w:rsidRPr="005F245B" w:rsidRDefault="00AB48AD" w:rsidP="005F245B">
            <w:pPr>
              <w:ind w:firstLine="0"/>
              <w:rPr>
                <w:sz w:val="24"/>
                <w:szCs w:val="24"/>
              </w:rPr>
            </w:pPr>
            <w:r w:rsidRPr="005F245B">
              <w:rPr>
                <w:sz w:val="24"/>
                <w:szCs w:val="24"/>
              </w:rPr>
              <w:t>Строка ГПЗ №</w:t>
            </w:r>
            <w:r w:rsidR="005F245B" w:rsidRPr="005F245B">
              <w:rPr>
                <w:sz w:val="24"/>
                <w:szCs w:val="24"/>
              </w:rPr>
              <w:t>639</w:t>
            </w:r>
            <w:r w:rsidRPr="005F245B">
              <w:rPr>
                <w:sz w:val="24"/>
                <w:szCs w:val="24"/>
              </w:rPr>
              <w:t>_</w:t>
            </w:r>
          </w:p>
        </w:tc>
      </w:tr>
    </w:tbl>
    <w:p w:rsidR="00C64E36" w:rsidRPr="00D43A0F" w:rsidRDefault="00C64E36" w:rsidP="00CB1C18">
      <w:pPr>
        <w:jc w:val="both"/>
        <w:rPr>
          <w:sz w:val="24"/>
          <w:szCs w:val="24"/>
        </w:rPr>
      </w:pPr>
      <w:r w:rsidRPr="000C0201">
        <w:rPr>
          <w:szCs w:val="28"/>
        </w:rPr>
        <w:t>Место поставки товара:</w:t>
      </w:r>
      <w:r w:rsidRPr="00D43A0F">
        <w:rPr>
          <w:sz w:val="24"/>
          <w:szCs w:val="24"/>
        </w:rPr>
        <w:t xml:space="preserve"> </w:t>
      </w:r>
      <w:r w:rsidR="000C0201" w:rsidRPr="0037284A">
        <w:rPr>
          <w:szCs w:val="28"/>
        </w:rPr>
        <w:t>г. Ярославль, ул. 1-ая Вокзальная, д.23</w:t>
      </w:r>
      <w:r w:rsidRPr="0037284A">
        <w:rPr>
          <w:szCs w:val="28"/>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w:t>
      </w:r>
      <w:r w:rsidRPr="00772E49">
        <w:rPr>
          <w:szCs w:val="28"/>
        </w:rPr>
        <w:t xml:space="preserve">предоставления документации: с даты  </w:t>
      </w:r>
      <w:r w:rsidR="00082A72" w:rsidRPr="00772E49">
        <w:rPr>
          <w:szCs w:val="28"/>
        </w:rPr>
        <w:t>с «</w:t>
      </w:r>
      <w:r w:rsidR="00772E49" w:rsidRPr="00772E49">
        <w:rPr>
          <w:szCs w:val="28"/>
        </w:rPr>
        <w:t>27</w:t>
      </w:r>
      <w:r w:rsidR="00082A72" w:rsidRPr="00772E49">
        <w:rPr>
          <w:szCs w:val="28"/>
        </w:rPr>
        <w:t xml:space="preserve">» </w:t>
      </w:r>
      <w:r w:rsidR="00772E49" w:rsidRPr="00772E49">
        <w:rPr>
          <w:szCs w:val="28"/>
        </w:rPr>
        <w:t xml:space="preserve">августа </w:t>
      </w:r>
      <w:r w:rsidR="00082A72" w:rsidRPr="00772E49">
        <w:rPr>
          <w:szCs w:val="28"/>
        </w:rPr>
        <w:t>2013</w:t>
      </w:r>
      <w:r w:rsidRPr="00772E49">
        <w:rPr>
          <w:szCs w:val="28"/>
        </w:rPr>
        <w:t xml:space="preserve"> г. </w:t>
      </w:r>
      <w:r w:rsidR="00082A72" w:rsidRPr="00772E49">
        <w:rPr>
          <w:szCs w:val="28"/>
        </w:rPr>
        <w:t>по «</w:t>
      </w:r>
      <w:r w:rsidR="00772E49" w:rsidRPr="00772E49">
        <w:rPr>
          <w:szCs w:val="28"/>
        </w:rPr>
        <w:t>16</w:t>
      </w:r>
      <w:r w:rsidR="00082A72" w:rsidRPr="00772E49">
        <w:rPr>
          <w:szCs w:val="28"/>
        </w:rPr>
        <w:t xml:space="preserve">» </w:t>
      </w:r>
      <w:r w:rsidR="00772E49" w:rsidRPr="00772E49">
        <w:rPr>
          <w:szCs w:val="28"/>
        </w:rPr>
        <w:t>сентября</w:t>
      </w:r>
      <w:r w:rsidR="00082A72" w:rsidRPr="00772E49">
        <w:rPr>
          <w:szCs w:val="28"/>
        </w:rPr>
        <w:t xml:space="preserve"> 2013</w:t>
      </w:r>
      <w:r w:rsidRPr="00772E49">
        <w:rPr>
          <w:szCs w:val="28"/>
        </w:rPr>
        <w:t xml:space="preserve"> г.</w:t>
      </w:r>
      <w:r>
        <w:rPr>
          <w:szCs w:val="28"/>
        </w:rPr>
        <w:t xml:space="preserve"> </w:t>
      </w:r>
    </w:p>
    <w:p w:rsidR="00237904" w:rsidRDefault="008C7B27" w:rsidP="00CB1C18">
      <w:pPr>
        <w:jc w:val="both"/>
        <w:rPr>
          <w:rStyle w:val="a5"/>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030542">
        <w:rPr>
          <w:szCs w:val="28"/>
        </w:rPr>
        <w:t>П</w:t>
      </w:r>
      <w:r w:rsidR="00662448" w:rsidRPr="00030542">
        <w:rPr>
          <w:szCs w:val="28"/>
        </w:rPr>
        <w:t xml:space="preserve">редоставление документации </w:t>
      </w:r>
      <w:r w:rsidR="00237904" w:rsidRPr="00030542">
        <w:rPr>
          <w:szCs w:val="28"/>
        </w:rPr>
        <w:t>на материальном (бумажном) носителе</w:t>
      </w:r>
      <w:r w:rsidR="00662448" w:rsidRPr="00030542">
        <w:rPr>
          <w:szCs w:val="28"/>
        </w:rPr>
        <w:t xml:space="preserve"> не предусмотрен</w:t>
      </w:r>
      <w:r w:rsidR="00772A14" w:rsidRPr="00030542">
        <w:rPr>
          <w:szCs w:val="28"/>
        </w:rPr>
        <w:t>о</w:t>
      </w:r>
      <w:r w:rsidR="00030542" w:rsidRPr="00030542">
        <w:rPr>
          <w:szCs w:val="28"/>
        </w:rPr>
        <w:t>.</w:t>
      </w:r>
    </w:p>
    <w:p w:rsidR="00030542" w:rsidRPr="00772A14" w:rsidRDefault="00030542" w:rsidP="00CB1C18">
      <w:pPr>
        <w:jc w:val="both"/>
        <w:rPr>
          <w:b/>
          <w:i/>
        </w:rPr>
      </w:pPr>
    </w:p>
    <w:p w:rsidR="00772A14" w:rsidRDefault="00772A14" w:rsidP="00772A14">
      <w:pPr>
        <w:jc w:val="both"/>
        <w:rPr>
          <w:b/>
        </w:rPr>
      </w:pPr>
    </w:p>
    <w:p w:rsidR="00772A14" w:rsidRPr="00030542" w:rsidRDefault="00772A14" w:rsidP="00962FD2">
      <w:pPr>
        <w:ind w:firstLine="0"/>
        <w:jc w:val="both"/>
        <w:rPr>
          <w:b/>
        </w:rPr>
      </w:pPr>
      <w:r w:rsidRPr="00772A14">
        <w:rPr>
          <w:b/>
        </w:rPr>
        <w:t xml:space="preserve">Размер, порядок и сроки внесения платы за предоставление документации </w:t>
      </w:r>
      <w:r w:rsidRPr="00030542">
        <w:rPr>
          <w:b/>
        </w:rPr>
        <w:t>о закупке</w:t>
      </w:r>
    </w:p>
    <w:p w:rsidR="00772A14" w:rsidRPr="00772A14" w:rsidRDefault="00772A14" w:rsidP="00772A14">
      <w:pPr>
        <w:jc w:val="both"/>
        <w:rPr>
          <w:b/>
          <w:i/>
        </w:rPr>
      </w:pPr>
      <w:r w:rsidRPr="00030542">
        <w:rPr>
          <w:szCs w:val="28"/>
        </w:rPr>
        <w:t>Плата не требуется</w:t>
      </w:r>
      <w:r w:rsidR="00030542" w:rsidRPr="00030542">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772E49" w:rsidRDefault="00082A72" w:rsidP="007B4A2D">
      <w:pPr>
        <w:jc w:val="both"/>
        <w:rPr>
          <w:b/>
        </w:rPr>
      </w:pPr>
      <w:r w:rsidRPr="00772E49">
        <w:rPr>
          <w:szCs w:val="28"/>
        </w:rPr>
        <w:t>«</w:t>
      </w:r>
      <w:r w:rsidR="00772E49" w:rsidRPr="00772E49">
        <w:rPr>
          <w:szCs w:val="28"/>
        </w:rPr>
        <w:t>16</w:t>
      </w:r>
      <w:r w:rsidRPr="00772E49">
        <w:rPr>
          <w:szCs w:val="28"/>
        </w:rPr>
        <w:t xml:space="preserve">»  </w:t>
      </w:r>
      <w:r w:rsidR="00E325BF">
        <w:rPr>
          <w:szCs w:val="28"/>
        </w:rPr>
        <w:t xml:space="preserve">сентября </w:t>
      </w:r>
      <w:r w:rsidRPr="00772E49">
        <w:rPr>
          <w:szCs w:val="28"/>
        </w:rPr>
        <w:t>2013</w:t>
      </w:r>
      <w:r w:rsidR="000A67CD" w:rsidRPr="00772E49">
        <w:rPr>
          <w:szCs w:val="28"/>
        </w:rPr>
        <w:t xml:space="preserve"> г</w:t>
      </w:r>
      <w:r w:rsidRPr="00772E49">
        <w:rPr>
          <w:szCs w:val="28"/>
        </w:rPr>
        <w:t>.</w:t>
      </w:r>
      <w:r w:rsidR="00024F41" w:rsidRPr="00772E49">
        <w:t xml:space="preserve"> </w:t>
      </w:r>
      <w:r w:rsidR="00772E49" w:rsidRPr="00772E49">
        <w:t xml:space="preserve">17 </w:t>
      </w:r>
      <w:r w:rsidR="00024F41" w:rsidRPr="00772E49">
        <w:t>час. 00</w:t>
      </w:r>
      <w:r w:rsidR="000A67CD" w:rsidRPr="00772E49">
        <w:t xml:space="preserve"> мин.</w:t>
      </w:r>
    </w:p>
    <w:p w:rsidR="000A67CD" w:rsidRPr="000A67CD" w:rsidRDefault="000A67CD" w:rsidP="007B4A2D">
      <w:pPr>
        <w:jc w:val="both"/>
      </w:pPr>
      <w:r w:rsidRPr="00772E49">
        <w:t xml:space="preserve">Место: </w:t>
      </w:r>
      <w:r w:rsidR="00030542" w:rsidRPr="00772E49">
        <w:rPr>
          <w:i/>
        </w:rPr>
        <w:t>150003</w:t>
      </w:r>
      <w:r w:rsidR="00030542">
        <w:rPr>
          <w:i/>
        </w:rPr>
        <w:t>, Ярославль, ул. Кооперативная, д. 8.</w:t>
      </w:r>
    </w:p>
    <w:p w:rsidR="00962FD2" w:rsidRDefault="00962FD2" w:rsidP="00962FD2">
      <w:pPr>
        <w:jc w:val="both"/>
        <w:rPr>
          <w:b/>
        </w:rPr>
      </w:pPr>
    </w:p>
    <w:p w:rsidR="00962FD2" w:rsidRPr="00772E49" w:rsidRDefault="00662448" w:rsidP="00962FD2">
      <w:pPr>
        <w:jc w:val="both"/>
      </w:pPr>
      <w:r w:rsidRPr="00772E49">
        <w:rPr>
          <w:b/>
        </w:rPr>
        <w:t>Вскрытие конвертов с Заявками</w:t>
      </w:r>
      <w:r w:rsidRPr="00772E49">
        <w:t xml:space="preserve"> </w:t>
      </w:r>
    </w:p>
    <w:p w:rsidR="00962FD2" w:rsidRPr="00772E49" w:rsidRDefault="00702B9B" w:rsidP="00962FD2">
      <w:pPr>
        <w:jc w:val="both"/>
      </w:pPr>
      <w:r w:rsidRPr="00772E49">
        <w:tab/>
      </w:r>
      <w:r w:rsidR="00962FD2" w:rsidRPr="00772E49">
        <w:t xml:space="preserve">Дата и время (по местному времени Организатора): </w:t>
      </w:r>
    </w:p>
    <w:p w:rsidR="00962FD2" w:rsidRPr="00772E49" w:rsidRDefault="00702B9B" w:rsidP="00962FD2">
      <w:pPr>
        <w:jc w:val="both"/>
        <w:rPr>
          <w:b/>
        </w:rPr>
      </w:pPr>
      <w:r w:rsidRPr="00772E49">
        <w:rPr>
          <w:szCs w:val="28"/>
        </w:rPr>
        <w:tab/>
      </w:r>
      <w:r w:rsidR="00082A72" w:rsidRPr="00772E49">
        <w:rPr>
          <w:szCs w:val="28"/>
        </w:rPr>
        <w:t>«</w:t>
      </w:r>
      <w:r w:rsidR="00772E49" w:rsidRPr="00772E49">
        <w:rPr>
          <w:szCs w:val="28"/>
        </w:rPr>
        <w:t>17</w:t>
      </w:r>
      <w:r w:rsidR="00082A72" w:rsidRPr="00772E49">
        <w:rPr>
          <w:szCs w:val="28"/>
        </w:rPr>
        <w:t xml:space="preserve">» </w:t>
      </w:r>
      <w:r w:rsidR="00772E49" w:rsidRPr="00772E49">
        <w:rPr>
          <w:szCs w:val="28"/>
        </w:rPr>
        <w:t xml:space="preserve">сентября </w:t>
      </w:r>
      <w:r w:rsidR="00082A72" w:rsidRPr="00772E49">
        <w:rPr>
          <w:szCs w:val="28"/>
        </w:rPr>
        <w:t>2013</w:t>
      </w:r>
      <w:r w:rsidR="00962FD2" w:rsidRPr="00772E49">
        <w:rPr>
          <w:szCs w:val="28"/>
        </w:rPr>
        <w:t xml:space="preserve"> г</w:t>
      </w:r>
      <w:r w:rsidR="00082A72" w:rsidRPr="00772E49">
        <w:rPr>
          <w:szCs w:val="28"/>
        </w:rPr>
        <w:t>.</w:t>
      </w:r>
      <w:r w:rsidR="00024F41" w:rsidRPr="00772E49">
        <w:t xml:space="preserve"> </w:t>
      </w:r>
      <w:r w:rsidR="00772E49" w:rsidRPr="00772E49">
        <w:t xml:space="preserve">16 </w:t>
      </w:r>
      <w:r w:rsidR="00024F41" w:rsidRPr="00772E49">
        <w:t>час. 00</w:t>
      </w:r>
      <w:r w:rsidR="00962FD2" w:rsidRPr="00772E49">
        <w:t xml:space="preserve"> мин.</w:t>
      </w:r>
    </w:p>
    <w:p w:rsidR="00662448" w:rsidRDefault="00702B9B" w:rsidP="00662448">
      <w:pPr>
        <w:jc w:val="both"/>
      </w:pPr>
      <w:r w:rsidRPr="00772E49">
        <w:tab/>
      </w:r>
      <w:r w:rsidR="00962FD2" w:rsidRPr="00772E49">
        <w:t xml:space="preserve">Место: </w:t>
      </w:r>
      <w:r w:rsidR="00030542" w:rsidRPr="00772E49">
        <w:rPr>
          <w:i/>
        </w:rPr>
        <w:t>150003, Ярославль, ул. Кооперативная</w:t>
      </w:r>
      <w:r w:rsidR="00030542">
        <w:rPr>
          <w:i/>
        </w:rPr>
        <w:t>,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772E49" w:rsidRDefault="00702B9B" w:rsidP="00962FD2">
      <w:pPr>
        <w:jc w:val="both"/>
        <w:rPr>
          <w:b/>
        </w:rPr>
      </w:pPr>
      <w:r w:rsidRPr="00772E49">
        <w:rPr>
          <w:szCs w:val="28"/>
        </w:rPr>
        <w:tab/>
      </w:r>
      <w:r w:rsidR="00082A72" w:rsidRPr="00772E49">
        <w:rPr>
          <w:szCs w:val="28"/>
        </w:rPr>
        <w:t>«</w:t>
      </w:r>
      <w:r w:rsidR="00772E49" w:rsidRPr="00772E49">
        <w:rPr>
          <w:szCs w:val="28"/>
        </w:rPr>
        <w:t>19</w:t>
      </w:r>
      <w:r w:rsidR="00082A72" w:rsidRPr="00772E49">
        <w:rPr>
          <w:szCs w:val="28"/>
        </w:rPr>
        <w:t xml:space="preserve">» </w:t>
      </w:r>
      <w:r w:rsidR="00772E49" w:rsidRPr="00772E49">
        <w:rPr>
          <w:szCs w:val="28"/>
        </w:rPr>
        <w:t xml:space="preserve">сентября </w:t>
      </w:r>
      <w:r w:rsidR="00082A72" w:rsidRPr="00772E49">
        <w:rPr>
          <w:szCs w:val="28"/>
        </w:rPr>
        <w:t>2013</w:t>
      </w:r>
      <w:r w:rsidR="00962FD2" w:rsidRPr="00772E49">
        <w:rPr>
          <w:szCs w:val="28"/>
        </w:rPr>
        <w:t xml:space="preserve"> г</w:t>
      </w:r>
      <w:r w:rsidR="00082A72" w:rsidRPr="00772E49">
        <w:rPr>
          <w:szCs w:val="28"/>
        </w:rPr>
        <w:t>.</w:t>
      </w:r>
      <w:r w:rsidR="00024F41" w:rsidRPr="00772E49">
        <w:t xml:space="preserve"> </w:t>
      </w:r>
      <w:r w:rsidR="00772E49" w:rsidRPr="00772E49">
        <w:t xml:space="preserve">16 </w:t>
      </w:r>
      <w:r w:rsidR="00024F41" w:rsidRPr="00772E49">
        <w:t>час. 00</w:t>
      </w:r>
      <w:r w:rsidR="00962FD2" w:rsidRPr="00772E49">
        <w:t xml:space="preserve"> мин.</w:t>
      </w:r>
    </w:p>
    <w:p w:rsidR="00962FD2" w:rsidRPr="000A67CD" w:rsidRDefault="00702B9B" w:rsidP="00962FD2">
      <w:pPr>
        <w:jc w:val="both"/>
      </w:pPr>
      <w:r w:rsidRPr="00772E49">
        <w:tab/>
      </w:r>
      <w:r w:rsidR="00962FD2" w:rsidRPr="00772E49">
        <w:t xml:space="preserve">Место: </w:t>
      </w:r>
      <w:r w:rsidR="00030542" w:rsidRPr="00772E49">
        <w:rPr>
          <w:i/>
        </w:rPr>
        <w:t>150003, Ярославль, ул. Кооперативная</w:t>
      </w:r>
      <w:r w:rsidR="00030542">
        <w:rPr>
          <w:i/>
        </w:rPr>
        <w:t>,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Pr="00AB1840" w:rsidRDefault="00662448" w:rsidP="00962FD2">
      <w:pPr>
        <w:jc w:val="both"/>
        <w:rPr>
          <w:b/>
        </w:rPr>
      </w:pPr>
      <w:r w:rsidRPr="00AB1840">
        <w:rPr>
          <w:b/>
        </w:rPr>
        <w:t>Подведение</w:t>
      </w:r>
      <w:r w:rsidR="00BC29CF" w:rsidRPr="00AB1840">
        <w:rPr>
          <w:b/>
        </w:rPr>
        <w:t xml:space="preserve"> итогов</w:t>
      </w:r>
    </w:p>
    <w:p w:rsidR="00962FD2" w:rsidRDefault="00702B9B" w:rsidP="00962FD2">
      <w:pPr>
        <w:jc w:val="both"/>
        <w:rPr>
          <w:b/>
        </w:rPr>
      </w:pPr>
      <w:r w:rsidRPr="00AB1840">
        <w:rPr>
          <w:szCs w:val="28"/>
        </w:rPr>
        <w:tab/>
      </w:r>
      <w:r w:rsidR="00082A72" w:rsidRPr="00AB1840">
        <w:rPr>
          <w:szCs w:val="28"/>
        </w:rPr>
        <w:t>«</w:t>
      </w:r>
      <w:r w:rsidR="00772E49" w:rsidRPr="00AB1840">
        <w:rPr>
          <w:szCs w:val="28"/>
        </w:rPr>
        <w:t>26</w:t>
      </w:r>
      <w:r w:rsidR="00082A72" w:rsidRPr="00AB1840">
        <w:rPr>
          <w:szCs w:val="28"/>
        </w:rPr>
        <w:t xml:space="preserve">» </w:t>
      </w:r>
      <w:r w:rsidR="00772E49" w:rsidRPr="00AB1840">
        <w:rPr>
          <w:szCs w:val="28"/>
        </w:rPr>
        <w:t xml:space="preserve">сентября </w:t>
      </w:r>
      <w:r w:rsidR="00082A72" w:rsidRPr="00AB1840">
        <w:rPr>
          <w:szCs w:val="28"/>
        </w:rPr>
        <w:t>2013</w:t>
      </w:r>
      <w:r w:rsidR="00962FD2" w:rsidRPr="00AB1840">
        <w:rPr>
          <w:szCs w:val="28"/>
        </w:rPr>
        <w:t xml:space="preserve"> г</w:t>
      </w:r>
      <w:r w:rsidR="00082A72" w:rsidRPr="00AB1840">
        <w:rPr>
          <w:szCs w:val="28"/>
        </w:rPr>
        <w:t>.</w:t>
      </w:r>
      <w:r w:rsidR="00024F41" w:rsidRPr="00AB1840">
        <w:t xml:space="preserve"> </w:t>
      </w:r>
      <w:r w:rsidR="00772E49" w:rsidRPr="00AB1840">
        <w:t xml:space="preserve">16 </w:t>
      </w:r>
      <w:r w:rsidR="00024F41" w:rsidRPr="00AB1840">
        <w:t>час. 00</w:t>
      </w:r>
      <w:r w:rsidR="00962FD2" w:rsidRPr="00AB1840">
        <w:t xml:space="preserve"> мин.</w:t>
      </w:r>
    </w:p>
    <w:p w:rsidR="00962FD2" w:rsidRPr="001C5E95" w:rsidRDefault="00702B9B" w:rsidP="00962FD2">
      <w:pPr>
        <w:jc w:val="both"/>
      </w:pPr>
      <w:r w:rsidRPr="001C5E95">
        <w:tab/>
      </w:r>
      <w:r w:rsidR="00962FD2" w:rsidRPr="001C5E95">
        <w:t xml:space="preserve">Место: </w:t>
      </w:r>
      <w:r w:rsidR="001C5E95" w:rsidRPr="001C5E95">
        <w:rPr>
          <w:i/>
        </w:rPr>
        <w:t>150003</w:t>
      </w:r>
      <w:r w:rsidR="001C5E95" w:rsidRPr="001C5E95">
        <w:t>, Ярославль, ул. Кооперативная,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28" w:rsidRDefault="00C75F28" w:rsidP="00CB1C18">
      <w:r>
        <w:separator/>
      </w:r>
    </w:p>
  </w:endnote>
  <w:endnote w:type="continuationSeparator" w:id="1">
    <w:p w:rsidR="00C75F28" w:rsidRDefault="00C75F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28" w:rsidRDefault="00C75F28" w:rsidP="00CB1C18">
      <w:r>
        <w:separator/>
      </w:r>
    </w:p>
  </w:footnote>
  <w:footnote w:type="continuationSeparator" w:id="1">
    <w:p w:rsidR="00C75F28" w:rsidRDefault="00C75F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1" w:rsidRDefault="00426D19">
    <w:pPr>
      <w:pStyle w:val="af0"/>
      <w:jc w:val="center"/>
    </w:pPr>
    <w:fldSimple w:instr=" PAGE   \* MERGEFORMAT ">
      <w:r w:rsidR="00355590">
        <w:rPr>
          <w:noProof/>
        </w:rPr>
        <w:t>2</w:t>
      </w:r>
    </w:fldSimple>
  </w:p>
  <w:p w:rsidR="00024F41" w:rsidRDefault="00024F4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1" w:rsidRPr="004F2B79" w:rsidRDefault="00024F4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709"/>
    <w:rsid w:val="00024F41"/>
    <w:rsid w:val="00026B5E"/>
    <w:rsid w:val="00030542"/>
    <w:rsid w:val="00063509"/>
    <w:rsid w:val="000777AB"/>
    <w:rsid w:val="00082A72"/>
    <w:rsid w:val="00082F94"/>
    <w:rsid w:val="00084180"/>
    <w:rsid w:val="00085F72"/>
    <w:rsid w:val="000A60A3"/>
    <w:rsid w:val="000A67CD"/>
    <w:rsid w:val="000A799D"/>
    <w:rsid w:val="000C0201"/>
    <w:rsid w:val="000C5FD9"/>
    <w:rsid w:val="00107B80"/>
    <w:rsid w:val="00117473"/>
    <w:rsid w:val="001212C5"/>
    <w:rsid w:val="00121857"/>
    <w:rsid w:val="00124964"/>
    <w:rsid w:val="00132AFA"/>
    <w:rsid w:val="00133CFF"/>
    <w:rsid w:val="0014182E"/>
    <w:rsid w:val="0014455A"/>
    <w:rsid w:val="001475DB"/>
    <w:rsid w:val="00152424"/>
    <w:rsid w:val="00166D4A"/>
    <w:rsid w:val="00173452"/>
    <w:rsid w:val="00177D91"/>
    <w:rsid w:val="00181EBD"/>
    <w:rsid w:val="001B0FDE"/>
    <w:rsid w:val="001C05F5"/>
    <w:rsid w:val="001C5E95"/>
    <w:rsid w:val="001F0B3B"/>
    <w:rsid w:val="001F4F2E"/>
    <w:rsid w:val="001F52B9"/>
    <w:rsid w:val="00204B07"/>
    <w:rsid w:val="0020709B"/>
    <w:rsid w:val="00216833"/>
    <w:rsid w:val="002309EC"/>
    <w:rsid w:val="002350DE"/>
    <w:rsid w:val="00237904"/>
    <w:rsid w:val="00245141"/>
    <w:rsid w:val="00250C33"/>
    <w:rsid w:val="002528E5"/>
    <w:rsid w:val="0026332C"/>
    <w:rsid w:val="002636BF"/>
    <w:rsid w:val="0028492E"/>
    <w:rsid w:val="0029026E"/>
    <w:rsid w:val="00296517"/>
    <w:rsid w:val="002A7D8B"/>
    <w:rsid w:val="002C0F1D"/>
    <w:rsid w:val="002C536B"/>
    <w:rsid w:val="002D31A6"/>
    <w:rsid w:val="002E11EB"/>
    <w:rsid w:val="002E2B59"/>
    <w:rsid w:val="002E5A39"/>
    <w:rsid w:val="002F00CA"/>
    <w:rsid w:val="002F0875"/>
    <w:rsid w:val="0030325B"/>
    <w:rsid w:val="003038BF"/>
    <w:rsid w:val="003106D1"/>
    <w:rsid w:val="0032153B"/>
    <w:rsid w:val="003248F4"/>
    <w:rsid w:val="00331E0F"/>
    <w:rsid w:val="00355590"/>
    <w:rsid w:val="0037284A"/>
    <w:rsid w:val="003C7469"/>
    <w:rsid w:val="003D0AA6"/>
    <w:rsid w:val="003E13B8"/>
    <w:rsid w:val="003E1D49"/>
    <w:rsid w:val="003F2B7A"/>
    <w:rsid w:val="0041301F"/>
    <w:rsid w:val="00422918"/>
    <w:rsid w:val="00426D19"/>
    <w:rsid w:val="00427B60"/>
    <w:rsid w:val="0044002D"/>
    <w:rsid w:val="004566F4"/>
    <w:rsid w:val="00482157"/>
    <w:rsid w:val="00483D8D"/>
    <w:rsid w:val="004B3332"/>
    <w:rsid w:val="004B7489"/>
    <w:rsid w:val="004C3E28"/>
    <w:rsid w:val="004C63EA"/>
    <w:rsid w:val="004E09D6"/>
    <w:rsid w:val="004F2B79"/>
    <w:rsid w:val="004F57D3"/>
    <w:rsid w:val="00500D9B"/>
    <w:rsid w:val="0050283D"/>
    <w:rsid w:val="00510572"/>
    <w:rsid w:val="00512FEB"/>
    <w:rsid w:val="005142C5"/>
    <w:rsid w:val="00531303"/>
    <w:rsid w:val="00542DB9"/>
    <w:rsid w:val="00553B8C"/>
    <w:rsid w:val="00564686"/>
    <w:rsid w:val="00583AE4"/>
    <w:rsid w:val="00584D63"/>
    <w:rsid w:val="005A69AB"/>
    <w:rsid w:val="005C1B79"/>
    <w:rsid w:val="005E0384"/>
    <w:rsid w:val="005F245B"/>
    <w:rsid w:val="006072F9"/>
    <w:rsid w:val="006117F1"/>
    <w:rsid w:val="006323ED"/>
    <w:rsid w:val="006527AA"/>
    <w:rsid w:val="0065729B"/>
    <w:rsid w:val="0065731F"/>
    <w:rsid w:val="00661273"/>
    <w:rsid w:val="00662448"/>
    <w:rsid w:val="006713BF"/>
    <w:rsid w:val="006B32C7"/>
    <w:rsid w:val="006C361F"/>
    <w:rsid w:val="006E0FA2"/>
    <w:rsid w:val="007022A0"/>
    <w:rsid w:val="00702B9B"/>
    <w:rsid w:val="00706492"/>
    <w:rsid w:val="0071472A"/>
    <w:rsid w:val="00720B00"/>
    <w:rsid w:val="00724EED"/>
    <w:rsid w:val="007442D3"/>
    <w:rsid w:val="0075014E"/>
    <w:rsid w:val="00755900"/>
    <w:rsid w:val="00772A14"/>
    <w:rsid w:val="00772E49"/>
    <w:rsid w:val="00790FF6"/>
    <w:rsid w:val="00795795"/>
    <w:rsid w:val="007A053B"/>
    <w:rsid w:val="007B4A2D"/>
    <w:rsid w:val="007D6F31"/>
    <w:rsid w:val="007F3E3E"/>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5FC7"/>
    <w:rsid w:val="00962FD2"/>
    <w:rsid w:val="009662B7"/>
    <w:rsid w:val="00966BF5"/>
    <w:rsid w:val="00994F52"/>
    <w:rsid w:val="009B6FDE"/>
    <w:rsid w:val="009C16C0"/>
    <w:rsid w:val="009C4A5D"/>
    <w:rsid w:val="009F2FCC"/>
    <w:rsid w:val="009F36EA"/>
    <w:rsid w:val="009F3AE5"/>
    <w:rsid w:val="00A017DE"/>
    <w:rsid w:val="00A038AE"/>
    <w:rsid w:val="00A042DE"/>
    <w:rsid w:val="00A14E96"/>
    <w:rsid w:val="00A1512F"/>
    <w:rsid w:val="00A20EC2"/>
    <w:rsid w:val="00A232F1"/>
    <w:rsid w:val="00A31BA8"/>
    <w:rsid w:val="00A335BC"/>
    <w:rsid w:val="00A35895"/>
    <w:rsid w:val="00A36FC1"/>
    <w:rsid w:val="00A44A48"/>
    <w:rsid w:val="00A61E76"/>
    <w:rsid w:val="00A716A3"/>
    <w:rsid w:val="00A7517C"/>
    <w:rsid w:val="00A767DE"/>
    <w:rsid w:val="00AA34B6"/>
    <w:rsid w:val="00AA36AF"/>
    <w:rsid w:val="00AA79FA"/>
    <w:rsid w:val="00AA7EFD"/>
    <w:rsid w:val="00AB1840"/>
    <w:rsid w:val="00AB48AD"/>
    <w:rsid w:val="00AC0842"/>
    <w:rsid w:val="00AC57C2"/>
    <w:rsid w:val="00AC799F"/>
    <w:rsid w:val="00AD69FC"/>
    <w:rsid w:val="00AE71D4"/>
    <w:rsid w:val="00AF16F2"/>
    <w:rsid w:val="00AF3E8A"/>
    <w:rsid w:val="00AF4708"/>
    <w:rsid w:val="00B20DF0"/>
    <w:rsid w:val="00B21959"/>
    <w:rsid w:val="00B27DCF"/>
    <w:rsid w:val="00B3207D"/>
    <w:rsid w:val="00B34674"/>
    <w:rsid w:val="00B50EA6"/>
    <w:rsid w:val="00B65DA2"/>
    <w:rsid w:val="00B81AC6"/>
    <w:rsid w:val="00BB7300"/>
    <w:rsid w:val="00BC29CF"/>
    <w:rsid w:val="00BD06F5"/>
    <w:rsid w:val="00BD3223"/>
    <w:rsid w:val="00BD6739"/>
    <w:rsid w:val="00BE4FBE"/>
    <w:rsid w:val="00BE5292"/>
    <w:rsid w:val="00BE7F31"/>
    <w:rsid w:val="00BF2940"/>
    <w:rsid w:val="00BF6121"/>
    <w:rsid w:val="00C0686E"/>
    <w:rsid w:val="00C10B7F"/>
    <w:rsid w:val="00C15A25"/>
    <w:rsid w:val="00C2562C"/>
    <w:rsid w:val="00C375C3"/>
    <w:rsid w:val="00C40A83"/>
    <w:rsid w:val="00C43903"/>
    <w:rsid w:val="00C52492"/>
    <w:rsid w:val="00C64E36"/>
    <w:rsid w:val="00C710BB"/>
    <w:rsid w:val="00C73DDA"/>
    <w:rsid w:val="00C75F28"/>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25BF"/>
    <w:rsid w:val="00E35CDC"/>
    <w:rsid w:val="00E5065E"/>
    <w:rsid w:val="00E50CBA"/>
    <w:rsid w:val="00E7093B"/>
    <w:rsid w:val="00E81FCA"/>
    <w:rsid w:val="00E87D4E"/>
    <w:rsid w:val="00E90B84"/>
    <w:rsid w:val="00E9433F"/>
    <w:rsid w:val="00EA32C2"/>
    <w:rsid w:val="00EB5105"/>
    <w:rsid w:val="00ED1117"/>
    <w:rsid w:val="00ED1B2D"/>
    <w:rsid w:val="00ED60FD"/>
    <w:rsid w:val="00EE2468"/>
    <w:rsid w:val="00F0713A"/>
    <w:rsid w:val="00F21B32"/>
    <w:rsid w:val="00F22417"/>
    <w:rsid w:val="00F25640"/>
    <w:rsid w:val="00F3417A"/>
    <w:rsid w:val="00F532A7"/>
    <w:rsid w:val="00F6476F"/>
    <w:rsid w:val="00F72DD1"/>
    <w:rsid w:val="00F752D3"/>
    <w:rsid w:val="00F776E4"/>
    <w:rsid w:val="00F8638D"/>
    <w:rsid w:val="00F91597"/>
    <w:rsid w:val="00F94074"/>
    <w:rsid w:val="00F9545A"/>
    <w:rsid w:val="00FA3F92"/>
    <w:rsid w:val="00FD0809"/>
    <w:rsid w:val="00FD4487"/>
    <w:rsid w:val="00FE0AA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000D4B-24D2-4837-9722-04D188C9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VostryakovaNV</cp:lastModifiedBy>
  <cp:revision>13</cp:revision>
  <cp:lastPrinted>2013-04-01T13:23:00Z</cp:lastPrinted>
  <dcterms:created xsi:type="dcterms:W3CDTF">2013-08-08T05:20:00Z</dcterms:created>
  <dcterms:modified xsi:type="dcterms:W3CDTF">2013-08-27T08:54:00Z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