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577FA4">
        <w:rPr>
          <w:b/>
          <w:bCs/>
          <w:sz w:val="26"/>
          <w:szCs w:val="26"/>
        </w:rPr>
        <w:t>32</w:t>
      </w:r>
      <w:r w:rsidR="00517AE9" w:rsidRPr="00517AE9">
        <w:rPr>
          <w:b/>
        </w:rPr>
        <w:t>/ПРГ</w:t>
      </w:r>
    </w:p>
    <w:p w:rsidR="00E97A5D" w:rsidRPr="008514FB" w:rsidRDefault="00E97A5D" w:rsidP="00B1034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B1034E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71562C" w:rsidRDefault="00E97A5D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B1034E">
        <w:rPr>
          <w:b/>
          <w:bCs/>
          <w:sz w:val="26"/>
          <w:szCs w:val="26"/>
        </w:rPr>
        <w:t xml:space="preserve"> на Свердловской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77FA4">
        <w:rPr>
          <w:b/>
          <w:bCs/>
          <w:sz w:val="26"/>
          <w:szCs w:val="26"/>
        </w:rPr>
        <w:t>24 сентября</w:t>
      </w:r>
      <w:r w:rsidR="00562C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8B75F2" w:rsidRPr="00755DB4" w:rsidRDefault="008B75F2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B1034E">
        <w:rPr>
          <w:b/>
        </w:rPr>
        <w:t xml:space="preserve">филиала ОАО </w:t>
      </w:r>
      <w:r w:rsidR="00CD48A8" w:rsidRPr="00A05AA5">
        <w:rPr>
          <w:b/>
        </w:rPr>
        <w:t>«ТрансКонтейнер»</w:t>
      </w:r>
      <w:r w:rsidR="00B1034E">
        <w:rPr>
          <w:b/>
        </w:rPr>
        <w:t xml:space="preserve"> на Свердловской железной дороге</w:t>
      </w:r>
      <w:r w:rsidR="00CD48A8" w:rsidRPr="00A05AA5">
        <w:rPr>
          <w:b/>
        </w:rPr>
        <w:t xml:space="preserve"> (далее – ПРГ) </w:t>
      </w:r>
      <w:r w:rsidRPr="00A05AA5">
        <w:rPr>
          <w:b/>
        </w:rPr>
        <w:t>приняли участие:</w:t>
      </w:r>
    </w:p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562CB4" w:rsidRPr="003C73B4" w:rsidTr="0014435B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  <w:r>
              <w:t xml:space="preserve">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  <w:r>
              <w:t>Председатель ПРГ</w:t>
            </w:r>
          </w:p>
        </w:tc>
      </w:tr>
      <w:tr w:rsidR="00562CB4" w:rsidRPr="003C73B4" w:rsidTr="0014435B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  <w:r>
              <w:rPr>
                <w:szCs w:val="28"/>
              </w:rPr>
              <w:t>Заместитель п</w:t>
            </w:r>
            <w:r w:rsidRPr="006A20FC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A20FC">
              <w:rPr>
                <w:szCs w:val="28"/>
              </w:rPr>
              <w:t xml:space="preserve"> ПРГ</w:t>
            </w:r>
          </w:p>
        </w:tc>
      </w:tr>
      <w:tr w:rsidR="00562CB4" w:rsidRPr="003C73B4" w:rsidTr="0014435B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r w:rsidRPr="003C73B4">
              <w:t>член ПРГ</w:t>
            </w:r>
          </w:p>
        </w:tc>
      </w:tr>
      <w:tr w:rsidR="00562CB4" w:rsidRPr="003C73B4" w:rsidTr="0014435B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r>
              <w:t>член ПРГ</w:t>
            </w:r>
          </w:p>
        </w:tc>
      </w:tr>
      <w:tr w:rsidR="00562CB4" w:rsidRPr="003C73B4" w:rsidTr="0014435B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r w:rsidRPr="003C73B4">
              <w:t>член ПРГ</w:t>
            </w:r>
          </w:p>
        </w:tc>
      </w:tr>
      <w:tr w:rsidR="00562CB4" w:rsidRPr="003C73B4" w:rsidTr="0014435B">
        <w:tc>
          <w:tcPr>
            <w:tcW w:w="594" w:type="dxa"/>
            <w:shd w:val="clear" w:color="auto" w:fill="auto"/>
          </w:tcPr>
          <w:p w:rsidR="00562CB4" w:rsidRPr="003C73B4" w:rsidRDefault="00562CB4" w:rsidP="00F53296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F5329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F53296"/>
        </w:tc>
        <w:tc>
          <w:tcPr>
            <w:tcW w:w="2009" w:type="dxa"/>
            <w:shd w:val="clear" w:color="auto" w:fill="auto"/>
          </w:tcPr>
          <w:p w:rsidR="00562CB4" w:rsidRPr="003C73B4" w:rsidRDefault="00562CB4" w:rsidP="00F53296">
            <w:r w:rsidRPr="003C73B4">
              <w:t>член ПРГ</w:t>
            </w:r>
          </w:p>
        </w:tc>
      </w:tr>
      <w:tr w:rsidR="00562CB4" w:rsidRPr="003C73B4" w:rsidTr="0014435B">
        <w:tc>
          <w:tcPr>
            <w:tcW w:w="594" w:type="dxa"/>
            <w:shd w:val="clear" w:color="auto" w:fill="auto"/>
          </w:tcPr>
          <w:p w:rsidR="00562CB4" w:rsidRPr="003C73B4" w:rsidRDefault="00562CB4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562CB4" w:rsidRPr="003C73B4" w:rsidRDefault="00562CB4" w:rsidP="006A20FC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62CB4" w:rsidRPr="003C73B4" w:rsidRDefault="00562CB4" w:rsidP="006A20FC">
            <w:pPr>
              <w:jc w:val="both"/>
            </w:pPr>
          </w:p>
        </w:tc>
        <w:tc>
          <w:tcPr>
            <w:tcW w:w="2009" w:type="dxa"/>
            <w:shd w:val="clear" w:color="auto" w:fill="auto"/>
          </w:tcPr>
          <w:p w:rsidR="00562CB4" w:rsidRPr="003C73B4" w:rsidRDefault="00562CB4" w:rsidP="006A20FC">
            <w:pPr>
              <w:jc w:val="both"/>
            </w:pPr>
          </w:p>
        </w:tc>
      </w:tr>
    </w:tbl>
    <w:p w:rsidR="006A20FC" w:rsidRDefault="006A20FC" w:rsidP="00E65A33">
      <w:pPr>
        <w:pStyle w:val="a5"/>
        <w:spacing w:after="0"/>
        <w:ind w:left="0"/>
        <w:jc w:val="both"/>
        <w:rPr>
          <w:b/>
        </w:rPr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</w:t>
      </w:r>
      <w:r w:rsidR="007937C0">
        <w:t>7</w:t>
      </w:r>
      <w:r w:rsidR="00AA690A">
        <w:t xml:space="preserve"> человек. Приняли участие – </w:t>
      </w:r>
      <w:r w:rsidR="008B2BDB">
        <w:t>6</w:t>
      </w:r>
      <w:r w:rsidR="00AA690A">
        <w:t>. 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Pr="00A05AA5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F32632" w:rsidRPr="00393A27" w:rsidRDefault="00F32632" w:rsidP="003A605C">
      <w:pPr>
        <w:pStyle w:val="11"/>
        <w:suppressAutoHyphens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A605C">
        <w:rPr>
          <w:sz w:val="24"/>
          <w:szCs w:val="24"/>
        </w:rPr>
        <w:t xml:space="preserve">. </w:t>
      </w:r>
      <w:r w:rsidR="00FF3EF9">
        <w:rPr>
          <w:sz w:val="24"/>
          <w:szCs w:val="24"/>
        </w:rPr>
        <w:t xml:space="preserve">Рассмотрение </w:t>
      </w:r>
      <w:r w:rsidR="00AA53D0" w:rsidRPr="003D2C66">
        <w:rPr>
          <w:sz w:val="24"/>
          <w:szCs w:val="24"/>
        </w:rPr>
        <w:t xml:space="preserve"> и сопоставление </w:t>
      </w:r>
      <w:r w:rsidR="00FF3EF9">
        <w:rPr>
          <w:sz w:val="24"/>
          <w:szCs w:val="24"/>
        </w:rPr>
        <w:t xml:space="preserve"> </w:t>
      </w:r>
      <w:r w:rsidR="00AA53D0" w:rsidRPr="003D2C66">
        <w:rPr>
          <w:sz w:val="24"/>
          <w:szCs w:val="24"/>
        </w:rPr>
        <w:t xml:space="preserve">заявок </w:t>
      </w:r>
      <w:r w:rsidR="003A605C" w:rsidRPr="00A05AA5">
        <w:rPr>
          <w:sz w:val="24"/>
          <w:szCs w:val="24"/>
        </w:rPr>
        <w:t xml:space="preserve"> на участие в </w:t>
      </w:r>
      <w:r w:rsidR="00FF3EF9">
        <w:rPr>
          <w:sz w:val="24"/>
          <w:szCs w:val="24"/>
        </w:rPr>
        <w:t xml:space="preserve">запросе котировок </w:t>
      </w:r>
      <w:r w:rsidR="00EA344E">
        <w:rPr>
          <w:sz w:val="24"/>
          <w:szCs w:val="24"/>
        </w:rPr>
        <w:t>цен</w:t>
      </w:r>
      <w:r w:rsidR="003A605C" w:rsidRPr="00A05AA5">
        <w:rPr>
          <w:sz w:val="24"/>
          <w:szCs w:val="24"/>
        </w:rPr>
        <w:t xml:space="preserve"> </w:t>
      </w:r>
      <w:r w:rsidR="003A605C">
        <w:rPr>
          <w:sz w:val="24"/>
          <w:szCs w:val="24"/>
        </w:rPr>
        <w:br/>
      </w:r>
      <w:r w:rsidR="003A605C" w:rsidRPr="00A05AA5">
        <w:rPr>
          <w:sz w:val="24"/>
          <w:szCs w:val="24"/>
        </w:rPr>
        <w:t xml:space="preserve">№ </w:t>
      </w:r>
      <w:r w:rsidR="00EA344E">
        <w:rPr>
          <w:sz w:val="24"/>
          <w:szCs w:val="24"/>
        </w:rPr>
        <w:t>СЗК</w:t>
      </w:r>
      <w:r w:rsidR="003A605C" w:rsidRPr="00A05AA5">
        <w:rPr>
          <w:sz w:val="24"/>
          <w:szCs w:val="24"/>
        </w:rPr>
        <w:t>/00</w:t>
      </w:r>
      <w:r w:rsidR="00577FA4">
        <w:rPr>
          <w:sz w:val="24"/>
          <w:szCs w:val="24"/>
        </w:rPr>
        <w:t>4</w:t>
      </w:r>
      <w:r w:rsidR="003A605C" w:rsidRPr="00A05AA5">
        <w:rPr>
          <w:sz w:val="24"/>
          <w:szCs w:val="24"/>
        </w:rPr>
        <w:t>/</w:t>
      </w:r>
      <w:r w:rsidR="00B1034E">
        <w:rPr>
          <w:sz w:val="24"/>
          <w:szCs w:val="24"/>
        </w:rPr>
        <w:t>СВЕРД</w:t>
      </w:r>
      <w:r w:rsidR="003A605C" w:rsidRPr="00A05AA5">
        <w:rPr>
          <w:sz w:val="24"/>
          <w:szCs w:val="24"/>
        </w:rPr>
        <w:t>/00</w:t>
      </w:r>
      <w:r w:rsidR="00577FA4">
        <w:rPr>
          <w:sz w:val="24"/>
          <w:szCs w:val="24"/>
        </w:rPr>
        <w:t>23</w:t>
      </w:r>
      <w:r w:rsidR="00FF3EF9">
        <w:rPr>
          <w:sz w:val="24"/>
          <w:szCs w:val="24"/>
        </w:rPr>
        <w:t xml:space="preserve"> </w:t>
      </w:r>
      <w:r w:rsidR="00B1034E" w:rsidRPr="00B1034E">
        <w:rPr>
          <w:sz w:val="24"/>
          <w:szCs w:val="24"/>
        </w:rPr>
        <w:t xml:space="preserve">на право заключения договора на поставку </w:t>
      </w:r>
      <w:r w:rsidR="00577FA4">
        <w:rPr>
          <w:sz w:val="24"/>
          <w:szCs w:val="24"/>
        </w:rPr>
        <w:t>в 2013 году для агентства на станции Екатеринбург-Товарный филиала ОАО «ТрансКонтейнер» на Свердловской железной дороге коммунальной машины вакуумной подметально-уборочной.</w:t>
      </w: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EA344E" w:rsidP="00EA344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3A605C" w:rsidRPr="003A605C">
              <w:rPr>
                <w:color w:val="000000"/>
              </w:rPr>
              <w:t>.0</w:t>
            </w:r>
            <w:r w:rsidR="00641A8C">
              <w:rPr>
                <w:color w:val="000000"/>
              </w:rPr>
              <w:t>9</w:t>
            </w:r>
            <w:r w:rsidR="003A605C" w:rsidRPr="003A605C">
              <w:rPr>
                <w:color w:val="000000"/>
              </w:rPr>
              <w:t>.2013 16:00</w:t>
            </w:r>
          </w:p>
        </w:tc>
      </w:tr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641A8C" w:rsidRDefault="00641A8C" w:rsidP="00B1034E">
            <w:pPr>
              <w:jc w:val="both"/>
            </w:pPr>
          </w:p>
          <w:p w:rsidR="00B1034E" w:rsidRPr="00607409" w:rsidRDefault="00B1034E" w:rsidP="00B1034E">
            <w:pPr>
              <w:jc w:val="both"/>
            </w:pPr>
            <w:r w:rsidRPr="00607409">
              <w:t xml:space="preserve">620027 г. Екатеринбург, ул. Николая Никонова, д.8; </w:t>
            </w:r>
          </w:p>
          <w:p w:rsidR="003A605C" w:rsidRPr="003A605C" w:rsidRDefault="003A605C" w:rsidP="00F32632">
            <w:pPr>
              <w:rPr>
                <w:color w:val="000000"/>
              </w:rPr>
            </w:pPr>
          </w:p>
        </w:tc>
      </w:tr>
    </w:tbl>
    <w:p w:rsidR="003A605C" w:rsidRPr="00F32632" w:rsidRDefault="003A605C" w:rsidP="00396CB9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 w:rsidR="00A57833"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</w:t>
      </w:r>
      <w:r w:rsidR="00641A8C">
        <w:rPr>
          <w:b/>
          <w:sz w:val="24"/>
          <w:szCs w:val="24"/>
        </w:rPr>
        <w:t xml:space="preserve">запросе котировок цен </w:t>
      </w:r>
      <w:r w:rsidRPr="00F32632">
        <w:rPr>
          <w:b/>
          <w:sz w:val="24"/>
          <w:szCs w:val="24"/>
        </w:rPr>
        <w:t xml:space="preserve">- </w:t>
      </w:r>
      <w:r w:rsidR="00EA344E">
        <w:rPr>
          <w:b/>
          <w:sz w:val="24"/>
          <w:szCs w:val="24"/>
        </w:rPr>
        <w:t>2</w:t>
      </w:r>
      <w:r w:rsidR="00641A8C"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.0</w:t>
      </w:r>
      <w:r w:rsidR="00641A8C">
        <w:rPr>
          <w:b/>
          <w:sz w:val="24"/>
          <w:szCs w:val="24"/>
        </w:rPr>
        <w:t>9</w:t>
      </w:r>
      <w:r w:rsidRPr="00F32632">
        <w:rPr>
          <w:b/>
          <w:sz w:val="24"/>
          <w:szCs w:val="24"/>
        </w:rPr>
        <w:t>.2013 16-00</w:t>
      </w:r>
      <w:r w:rsidR="00401440" w:rsidRPr="00F32632">
        <w:rPr>
          <w:b/>
          <w:sz w:val="24"/>
          <w:szCs w:val="24"/>
        </w:rPr>
        <w:t>.</w:t>
      </w:r>
    </w:p>
    <w:p w:rsidR="00F32632" w:rsidRPr="00F32632" w:rsidRDefault="00F32632" w:rsidP="00396CB9">
      <w:pPr>
        <w:pStyle w:val="11"/>
        <w:suppressAutoHyphens/>
        <w:rPr>
          <w:b/>
          <w:sz w:val="24"/>
          <w:szCs w:val="24"/>
        </w:rPr>
      </w:pPr>
    </w:p>
    <w:p w:rsidR="003D2404" w:rsidRPr="00F32632" w:rsidRDefault="00DE56DA" w:rsidP="00396CB9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2632" w:rsidRPr="00F32632">
        <w:rPr>
          <w:b/>
          <w:sz w:val="24"/>
          <w:szCs w:val="24"/>
        </w:rPr>
        <w:t xml:space="preserve">. </w:t>
      </w:r>
      <w:r w:rsidR="003A605C" w:rsidRPr="00F32632">
        <w:rPr>
          <w:b/>
          <w:sz w:val="24"/>
          <w:szCs w:val="24"/>
        </w:rPr>
        <w:t xml:space="preserve">К установленному документацией о закупке сроку </w:t>
      </w:r>
      <w:r w:rsidR="00F32632" w:rsidRPr="00F32632">
        <w:rPr>
          <w:b/>
          <w:sz w:val="24"/>
          <w:szCs w:val="24"/>
        </w:rPr>
        <w:t>поступили следующие заявки:</w:t>
      </w:r>
    </w:p>
    <w:p w:rsidR="003D2404" w:rsidRDefault="003D2404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EE725E" w:rsidRPr="00D02A65" w:rsidTr="00D02A65">
        <w:tc>
          <w:tcPr>
            <w:tcW w:w="9853" w:type="dxa"/>
            <w:gridSpan w:val="2"/>
          </w:tcPr>
          <w:p w:rsidR="00EE725E" w:rsidRPr="00D02A65" w:rsidRDefault="00EE725E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CC1D12" w:rsidRPr="00D02A65" w:rsidRDefault="00E84AA3" w:rsidP="00EA344E">
            <w:pPr>
              <w:pStyle w:val="11"/>
              <w:suppressAutoHyphens/>
              <w:ind w:firstLine="0"/>
              <w:rPr>
                <w:color w:val="000000"/>
              </w:rPr>
            </w:pPr>
            <w:r>
              <w:rPr>
                <w:sz w:val="24"/>
                <w:szCs w:val="24"/>
              </w:rPr>
              <w:t>Поставка</w:t>
            </w:r>
            <w:r w:rsidRPr="00B10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2013 году для агентства на станции Екатеринбург-Товарный филиала ОАО «ТрансКонтейнер» на Свердловской железной дороге коммунальной машины вакуумной подметально-уборочной.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</w:t>
            </w:r>
            <w:r w:rsidR="00EA344E">
              <w:rPr>
                <w:color w:val="000000"/>
              </w:rPr>
              <w:t xml:space="preserve"> без</w:t>
            </w:r>
            <w:r w:rsidR="00322CCF">
              <w:rPr>
                <w:color w:val="000000"/>
              </w:rPr>
              <w:t xml:space="preserve"> учета</w:t>
            </w:r>
            <w:r w:rsidR="00EA344E">
              <w:rPr>
                <w:color w:val="000000"/>
              </w:rPr>
              <w:t xml:space="preserve"> НДС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CC1D12" w:rsidRPr="00D02A65" w:rsidRDefault="00E84AA3" w:rsidP="00D02A6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4 000</w:t>
            </w:r>
            <w:r w:rsidR="008D5E2B">
              <w:rPr>
                <w:color w:val="000000"/>
              </w:rPr>
              <w:t xml:space="preserve"> 000</w:t>
            </w:r>
            <w:r w:rsidR="00EA344E">
              <w:rPr>
                <w:color w:val="000000"/>
              </w:rPr>
              <w:t xml:space="preserve"> </w:t>
            </w:r>
            <w:r w:rsidR="00CC1D12" w:rsidRPr="00D02A65">
              <w:rPr>
                <w:color w:val="000000"/>
              </w:rPr>
              <w:t xml:space="preserve"> Российский рубль</w:t>
            </w:r>
            <w:r w:rsidR="00EA344E">
              <w:rPr>
                <w:color w:val="000000"/>
              </w:rPr>
              <w:t xml:space="preserve"> </w:t>
            </w:r>
          </w:p>
        </w:tc>
      </w:tr>
    </w:tbl>
    <w:p w:rsidR="00CC1D12" w:rsidRDefault="00CC1D12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EE725E" w:rsidRPr="00D02A65" w:rsidTr="00D02A65">
        <w:tc>
          <w:tcPr>
            <w:tcW w:w="9853" w:type="dxa"/>
            <w:gridSpan w:val="4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CC1D12" w:rsidP="00514A4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ООО </w:t>
            </w:r>
            <w:r w:rsidR="007005B5" w:rsidRPr="00D02A65">
              <w:rPr>
                <w:color w:val="000000"/>
              </w:rPr>
              <w:t>«</w:t>
            </w:r>
            <w:r w:rsidR="00E84AA3">
              <w:rPr>
                <w:color w:val="000000"/>
              </w:rPr>
              <w:t>БайкалМАЗцентр</w:t>
            </w:r>
            <w:r w:rsidR="007005B5" w:rsidRPr="00D02A65"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 w:rsidR="00E84AA3">
              <w:rPr>
                <w:color w:val="000000"/>
              </w:rPr>
              <w:t>3803202031/380802002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E84AA3" w:rsidP="00D02A6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4D6439" w:rsidRDefault="00E84AA3" w:rsidP="008D5E2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C1D12" w:rsidRPr="004D643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CC1D12" w:rsidRPr="004D6439">
              <w:rPr>
                <w:color w:val="000000"/>
              </w:rPr>
              <w:t>.2013 1</w:t>
            </w:r>
            <w:r>
              <w:rPr>
                <w:color w:val="000000"/>
              </w:rPr>
              <w:t>3</w:t>
            </w:r>
            <w:r w:rsidR="00CC1D12" w:rsidRPr="004D6439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Цена поставщика</w:t>
            </w:r>
            <w:r w:rsidR="00322CCF">
              <w:rPr>
                <w:color w:val="000000"/>
              </w:rPr>
              <w:t xml:space="preserve"> без учета НДС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D02A65" w:rsidRDefault="00651DF2" w:rsidP="00651DF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3 980 000</w:t>
            </w:r>
            <w:r w:rsidR="007E22B4">
              <w:rPr>
                <w:color w:val="000000"/>
              </w:rPr>
              <w:t>,</w:t>
            </w:r>
            <w:r w:rsidR="00322CCF">
              <w:rPr>
                <w:color w:val="000000"/>
              </w:rPr>
              <w:t>00</w:t>
            </w:r>
            <w:r w:rsidR="002F7E26">
              <w:rPr>
                <w:color w:val="000000"/>
              </w:rPr>
              <w:t xml:space="preserve"> </w:t>
            </w:r>
            <w:r w:rsidR="00CC1D12" w:rsidRPr="00D02A65">
              <w:rPr>
                <w:color w:val="000000"/>
              </w:rPr>
              <w:t>Российский рубль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514A40" w:rsidRDefault="002F7E26" w:rsidP="008D5E2B">
            <w:pPr>
              <w:spacing w:line="143" w:lineRule="atLeast"/>
              <w:rPr>
                <w:color w:val="000000"/>
                <w:highlight w:val="yellow"/>
              </w:rPr>
            </w:pPr>
            <w:r w:rsidRPr="002F7E26">
              <w:rPr>
                <w:color w:val="000000"/>
              </w:rPr>
              <w:t xml:space="preserve"> </w:t>
            </w:r>
            <w:r w:rsidR="00651DF2">
              <w:rPr>
                <w:color w:val="000000"/>
              </w:rPr>
              <w:t>30 декабря</w:t>
            </w:r>
            <w:r w:rsidRPr="002F7E26">
              <w:rPr>
                <w:color w:val="000000"/>
              </w:rPr>
              <w:t xml:space="preserve"> </w:t>
            </w:r>
            <w:r w:rsidR="00CC1D12" w:rsidRPr="002F7E26">
              <w:rPr>
                <w:color w:val="000000"/>
              </w:rPr>
              <w:t>201</w:t>
            </w:r>
            <w:r w:rsidR="008D5E2B">
              <w:rPr>
                <w:color w:val="000000"/>
              </w:rPr>
              <w:t>3</w:t>
            </w:r>
            <w:r w:rsidR="00F17F66" w:rsidRPr="002F7E26">
              <w:rPr>
                <w:color w:val="000000"/>
              </w:rPr>
              <w:t xml:space="preserve"> г.</w:t>
            </w:r>
          </w:p>
        </w:tc>
      </w:tr>
      <w:tr w:rsidR="00CC1D12" w:rsidRPr="00D02A65" w:rsidTr="00D02A65">
        <w:tc>
          <w:tcPr>
            <w:tcW w:w="4926" w:type="dxa"/>
            <w:vAlign w:val="center"/>
          </w:tcPr>
          <w:p w:rsidR="00CC1D12" w:rsidRPr="00D02A65" w:rsidRDefault="00CC1D12" w:rsidP="00D02A6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CC1D12" w:rsidRPr="00514A40" w:rsidRDefault="00651DF2" w:rsidP="00D02A65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шт</w:t>
            </w:r>
          </w:p>
        </w:tc>
      </w:tr>
      <w:tr w:rsidR="00EE725E" w:rsidRPr="00D02A65" w:rsidTr="00D02A65">
        <w:tc>
          <w:tcPr>
            <w:tcW w:w="9853" w:type="dxa"/>
            <w:gridSpan w:val="4"/>
            <w:vAlign w:val="center"/>
          </w:tcPr>
          <w:p w:rsidR="00EE725E" w:rsidRPr="00D02A65" w:rsidRDefault="00EE725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CC1D12" w:rsidRPr="00D02A65" w:rsidTr="00D02A65">
        <w:tc>
          <w:tcPr>
            <w:tcW w:w="6487" w:type="dxa"/>
            <w:gridSpan w:val="2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CC1D12" w:rsidRPr="00D02A65" w:rsidRDefault="00CC1D12" w:rsidP="00D02A6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32632" w:rsidRPr="00D02A65" w:rsidTr="00D02A65">
        <w:tc>
          <w:tcPr>
            <w:tcW w:w="6487" w:type="dxa"/>
            <w:gridSpan w:val="2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 xml:space="preserve">Заявка на участие в </w:t>
            </w:r>
            <w:r w:rsidR="00651DF2">
              <w:rPr>
                <w:color w:val="000000"/>
                <w:sz w:val="24"/>
                <w:szCs w:val="24"/>
              </w:rPr>
              <w:t>запросе котировок цен</w:t>
            </w:r>
          </w:p>
        </w:tc>
        <w:tc>
          <w:tcPr>
            <w:tcW w:w="1276" w:type="dxa"/>
          </w:tcPr>
          <w:p w:rsidR="00480533" w:rsidRPr="004D6439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F32632" w:rsidRPr="00D02A65" w:rsidRDefault="00F32632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F32632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F32632" w:rsidRDefault="00480533" w:rsidP="00F32632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322CCF" w:rsidP="00F60277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цена договора не превышает начальную (максимальную) цену</w:t>
            </w:r>
            <w:r w:rsidR="00F60277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F60277">
            <w:pPr>
              <w:pStyle w:val="11"/>
              <w:suppressAutoHyphens/>
              <w:ind w:left="-324" w:firstLine="182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480533" w:rsidP="00F3263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11FDC" w:rsidRPr="00D02A65" w:rsidTr="00D02A65">
        <w:tc>
          <w:tcPr>
            <w:tcW w:w="6487" w:type="dxa"/>
            <w:gridSpan w:val="2"/>
          </w:tcPr>
          <w:p w:rsidR="00B11FDC" w:rsidRPr="00D02A65" w:rsidRDefault="00B11FDC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функциональных характеристиках поставляемого товара</w:t>
            </w:r>
          </w:p>
        </w:tc>
        <w:tc>
          <w:tcPr>
            <w:tcW w:w="1276" w:type="dxa"/>
          </w:tcPr>
          <w:p w:rsidR="00B11FDC" w:rsidRPr="004D6439" w:rsidRDefault="00B11FDC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B11FDC" w:rsidRPr="00D02A65" w:rsidRDefault="00B11FDC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0533" w:rsidRPr="00D02A65" w:rsidTr="00D02A65">
        <w:tc>
          <w:tcPr>
            <w:tcW w:w="6487" w:type="dxa"/>
            <w:gridSpan w:val="2"/>
          </w:tcPr>
          <w:p w:rsidR="00480533" w:rsidRPr="00D02A65" w:rsidRDefault="00B11FDC" w:rsidP="00D02A6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бенефициарах</w:t>
            </w:r>
          </w:p>
        </w:tc>
        <w:tc>
          <w:tcPr>
            <w:tcW w:w="1276" w:type="dxa"/>
          </w:tcPr>
          <w:p w:rsidR="00480533" w:rsidRPr="004D6439" w:rsidRDefault="00480533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480533" w:rsidRPr="00D02A65" w:rsidRDefault="00480533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2CCF" w:rsidRPr="00D02A65" w:rsidTr="00D02A65">
        <w:tc>
          <w:tcPr>
            <w:tcW w:w="6487" w:type="dxa"/>
            <w:gridSpan w:val="2"/>
          </w:tcPr>
          <w:p w:rsidR="00322CCF" w:rsidRPr="00D02A65" w:rsidRDefault="00B11FDC" w:rsidP="00D02A6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опыте</w:t>
            </w:r>
          </w:p>
        </w:tc>
        <w:tc>
          <w:tcPr>
            <w:tcW w:w="1276" w:type="dxa"/>
          </w:tcPr>
          <w:p w:rsidR="00322CCF" w:rsidRPr="004D6439" w:rsidRDefault="00322CCF" w:rsidP="0048053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4D6439"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322CCF" w:rsidRPr="00322CCF" w:rsidRDefault="00322CCF" w:rsidP="002F7E26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C66C68" w:rsidRDefault="00C66C68" w:rsidP="00396CB9">
      <w:pPr>
        <w:pStyle w:val="11"/>
        <w:suppressAutoHyphens/>
        <w:rPr>
          <w:sz w:val="24"/>
          <w:szCs w:val="24"/>
        </w:rPr>
      </w:pPr>
    </w:p>
    <w:p w:rsidR="00F17F66" w:rsidRDefault="00F17F66" w:rsidP="00396CB9">
      <w:pPr>
        <w:pStyle w:val="11"/>
        <w:suppressAutoHyphens/>
        <w:rPr>
          <w:sz w:val="24"/>
          <w:szCs w:val="24"/>
        </w:rPr>
      </w:pPr>
    </w:p>
    <w:p w:rsidR="002C5D15" w:rsidRPr="00644477" w:rsidRDefault="002C5D15" w:rsidP="003530C8">
      <w:pPr>
        <w:ind w:firstLine="567"/>
        <w:jc w:val="both"/>
      </w:pPr>
      <w:r w:rsidRPr="00644477"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2C5D15" w:rsidRPr="00644477" w:rsidRDefault="002C5D15" w:rsidP="003530C8">
      <w:pPr>
        <w:numPr>
          <w:ilvl w:val="1"/>
          <w:numId w:val="28"/>
        </w:numPr>
        <w:ind w:left="0" w:firstLine="567"/>
        <w:jc w:val="both"/>
      </w:pPr>
      <w:r w:rsidRPr="00644477">
        <w:t xml:space="preserve">допустить к участию в запросе котировок цен следующих претендентов: </w:t>
      </w:r>
    </w:p>
    <w:p w:rsidR="003C6648" w:rsidRDefault="003C6648" w:rsidP="003B5654">
      <w:pPr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2C5D15" w:rsidRPr="004F741E" w:rsidTr="002C5D1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 w:rsidRPr="002C5D15">
              <w:t>Номер заявки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 w:rsidRPr="002C5D15">
              <w:t>Сведения об организации</w:t>
            </w:r>
          </w:p>
          <w:p w:rsidR="002C5D15" w:rsidRPr="002C5D15" w:rsidRDefault="002C5D15" w:rsidP="002C5D15">
            <w:pPr>
              <w:jc w:val="both"/>
            </w:pPr>
            <w:r w:rsidRPr="002C5D15">
              <w:t>(ИНН, КПП, наименование)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 w:rsidRPr="002C5D15">
              <w:t>Цена предложения</w:t>
            </w:r>
            <w:r w:rsidR="007840A9">
              <w:t xml:space="preserve"> без учета НДС</w:t>
            </w:r>
          </w:p>
        </w:tc>
      </w:tr>
      <w:tr w:rsidR="002C5D15" w:rsidRPr="004F741E" w:rsidTr="002C5D1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2C5D15" w:rsidP="002C5D15">
            <w:pPr>
              <w:jc w:val="both"/>
            </w:pPr>
            <w: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3F2929" w:rsidP="002C5D15">
            <w:pPr>
              <w:jc w:val="both"/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БайкалМАЗцентр</w:t>
            </w:r>
            <w:r w:rsidRPr="00D02A65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3803202031/380802002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15" w:rsidRPr="002C5D15" w:rsidRDefault="003F2929" w:rsidP="002C5D15">
            <w:pPr>
              <w:jc w:val="both"/>
            </w:pPr>
            <w:r>
              <w:rPr>
                <w:color w:val="000000"/>
              </w:rPr>
              <w:t>3 980 000</w:t>
            </w:r>
            <w:r w:rsidR="007E22B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3F2929" w:rsidRDefault="003F2929" w:rsidP="003F2929">
      <w:pPr>
        <w:ind w:left="420"/>
        <w:jc w:val="both"/>
      </w:pPr>
    </w:p>
    <w:p w:rsidR="00B31094" w:rsidRDefault="00102856" w:rsidP="003530C8">
      <w:pPr>
        <w:numPr>
          <w:ilvl w:val="1"/>
          <w:numId w:val="28"/>
        </w:numPr>
        <w:ind w:left="0" w:firstLine="567"/>
        <w:jc w:val="both"/>
      </w:pPr>
      <w:r w:rsidRPr="00731F3A">
        <w:t xml:space="preserve">признать запрос котировок цен по Лоту № 1 </w:t>
      </w:r>
      <w:r w:rsidR="00DB1112">
        <w:t xml:space="preserve">не </w:t>
      </w:r>
      <w:r w:rsidRPr="00731F3A">
        <w:t>состоявшимся</w:t>
      </w:r>
      <w:r w:rsidR="00DB1112">
        <w:t xml:space="preserve"> на основании пункта 268 Положения о закупках (на участие в запросе котировок цен подана одна заявка)</w:t>
      </w:r>
      <w:r w:rsidRPr="00731F3A">
        <w:t>;</w:t>
      </w:r>
    </w:p>
    <w:p w:rsidR="00DB1112" w:rsidRDefault="00DB1112" w:rsidP="003530C8">
      <w:pPr>
        <w:numPr>
          <w:ilvl w:val="1"/>
          <w:numId w:val="28"/>
        </w:numPr>
        <w:ind w:left="0" w:firstLine="567"/>
        <w:jc w:val="both"/>
      </w:pPr>
      <w:r>
        <w:t>в соответствии с пунктом 268 и подпунктом 4 пункта 318 Положения о закупках</w:t>
      </w:r>
      <w:r w:rsidR="00A75397">
        <w:t xml:space="preserve"> (размещение Заказа у единственного поставщика) принять решение о заключении с </w:t>
      </w:r>
      <w:r>
        <w:t xml:space="preserve"> </w:t>
      </w:r>
      <w:r w:rsidR="00A75397" w:rsidRPr="00D02A65">
        <w:rPr>
          <w:color w:val="000000"/>
        </w:rPr>
        <w:t>ООО «</w:t>
      </w:r>
      <w:r w:rsidR="00A75397">
        <w:rPr>
          <w:color w:val="000000"/>
        </w:rPr>
        <w:t>БайкалМАЗцентр</w:t>
      </w:r>
      <w:r w:rsidR="00A75397" w:rsidRPr="00D02A65">
        <w:rPr>
          <w:color w:val="000000"/>
        </w:rPr>
        <w:t>»</w:t>
      </w:r>
      <w:r w:rsidR="00A75397">
        <w:rPr>
          <w:color w:val="000000"/>
        </w:rPr>
        <w:t xml:space="preserve"> договора на п</w:t>
      </w:r>
      <w:r w:rsidR="00A75397">
        <w:t>оставку</w:t>
      </w:r>
      <w:r w:rsidR="00A75397" w:rsidRPr="00B1034E">
        <w:t xml:space="preserve"> </w:t>
      </w:r>
      <w:r w:rsidR="00A75397">
        <w:t xml:space="preserve">в 2013 году для агентства на станции </w:t>
      </w:r>
      <w:r w:rsidR="00A75397">
        <w:lastRenderedPageBreak/>
        <w:t>Екатеринбург-Товарный филиала ОАО «ТрансКонтейнер» на Свердловской железной дороге коммунальной машины вакуумной подметально-уборочной, на следующих условиях:</w:t>
      </w:r>
    </w:p>
    <w:p w:rsidR="00A75397" w:rsidRDefault="007E22B4" w:rsidP="003530C8">
      <w:pPr>
        <w:ind w:firstLine="567"/>
        <w:jc w:val="both"/>
      </w:pPr>
      <w:r w:rsidRPr="003530C8">
        <w:rPr>
          <w:b/>
        </w:rPr>
        <w:t>Максимальная цена договора:</w:t>
      </w:r>
      <w:r>
        <w:t xml:space="preserve"> 3 980 000,00 руб. (Три миллиона девятьсот восемьдесят тысяч рублей 00 копеек) без учёта НДС. НДС по ставке 18 % в размере 716 400,00 (Семьсот шестнадцать тысяч четыреста рублей 00 копеек)</w:t>
      </w:r>
      <w:r w:rsidR="003530C8">
        <w:t xml:space="preserve"> начисляется отдельно.</w:t>
      </w:r>
    </w:p>
    <w:p w:rsidR="003530C8" w:rsidRDefault="003530C8" w:rsidP="003530C8">
      <w:pPr>
        <w:ind w:firstLine="567"/>
        <w:jc w:val="both"/>
      </w:pPr>
      <w:r w:rsidRPr="003530C8">
        <w:rPr>
          <w:b/>
        </w:rPr>
        <w:t>Форма, сроки и порядок оплаты:</w:t>
      </w:r>
      <w:r>
        <w:t xml:space="preserve"> оплата Товара производится в рублях на расчётный счёт поставщика в следующем порядке: </w:t>
      </w:r>
      <w:r w:rsidRPr="003530C8">
        <w:t>авансовым платежом в размере 25 % (двадцать пять процентов) от общей цены Товара, в течение 10 (десять) рабочих дней с даты подписания Сторонами договора поставки; очередной платёж в размере 65 % (шестьдесят пять процентов) от общей цены Товара, в течение 10 (десять) рабочих дней с даты письменного уведомления Поставщиком Покупателя о готовности Товара к поставке; окончательный платёж по настоящему Договору производится Покупателем с учётом выплаченной суммы в размере 10 % (десять процентов) от общей цены Товара, в течение 10 (десять) рабочих дней с даты подписания Акта приёма-передачи Товара на Месте поставки.</w:t>
      </w:r>
    </w:p>
    <w:p w:rsidR="0086408A" w:rsidRDefault="003530C8" w:rsidP="0086408A">
      <w:pPr>
        <w:ind w:firstLine="567"/>
        <w:jc w:val="both"/>
      </w:pPr>
      <w:r w:rsidRPr="0086408A">
        <w:rPr>
          <w:b/>
        </w:rPr>
        <w:t>Срок поставки</w:t>
      </w:r>
      <w:r w:rsidR="0086408A" w:rsidRPr="0086408A">
        <w:rPr>
          <w:b/>
        </w:rPr>
        <w:t>:</w:t>
      </w:r>
      <w:r w:rsidR="0086408A">
        <w:t xml:space="preserve"> не позднее 30 декабря 2013 года.</w:t>
      </w:r>
    </w:p>
    <w:p w:rsidR="00102856" w:rsidRPr="0086408A" w:rsidRDefault="0086408A" w:rsidP="0086408A">
      <w:pPr>
        <w:pStyle w:val="a7"/>
        <w:numPr>
          <w:ilvl w:val="0"/>
          <w:numId w:val="28"/>
        </w:numPr>
        <w:ind w:left="0" w:firstLine="426"/>
        <w:jc w:val="both"/>
      </w:pPr>
      <w:r>
        <w:t xml:space="preserve">В случае согласия Конкурсной комиссии с предложениями ПРГ, с целью оптимизации процедуры заключения договоров по итогам запроса котировок цен, рекомендовать Конкурсной комиссии принять решение о заключении с указанным участником договора </w:t>
      </w:r>
      <w:r>
        <w:rPr>
          <w:color w:val="000000"/>
        </w:rPr>
        <w:t>на п</w:t>
      </w:r>
      <w:r>
        <w:t>оставку</w:t>
      </w:r>
      <w:r w:rsidRPr="00B1034E">
        <w:t xml:space="preserve"> </w:t>
      </w:r>
      <w:r>
        <w:t>в 2013 году для агентства на станции Екатеринбург-Товарный филиала ОАО «ТрансКонтейнер» на Свердловской железной дороге коммунальной машины вакуумной подметально-уборочной на условиях, установленных документацией о закупке и заявкой участника</w:t>
      </w:r>
      <w:r w:rsidR="00813814">
        <w:t>.</w:t>
      </w:r>
      <w:r w:rsidR="00102856" w:rsidRPr="00731F3A">
        <w:t xml:space="preserve"> </w:t>
      </w:r>
    </w:p>
    <w:p w:rsidR="00102856" w:rsidRDefault="00102856" w:rsidP="00102856">
      <w:pPr>
        <w:ind w:left="420"/>
        <w:jc w:val="both"/>
      </w:pPr>
    </w:p>
    <w:p w:rsidR="007D7031" w:rsidRPr="00AA50F5" w:rsidRDefault="00813814" w:rsidP="00AA50F5">
      <w:pPr>
        <w:jc w:val="both"/>
        <w:rPr>
          <w:b/>
        </w:rPr>
      </w:pPr>
      <w:r>
        <w:rPr>
          <w:b/>
        </w:rPr>
        <w:t xml:space="preserve">     </w:t>
      </w:r>
      <w:r w:rsidR="007D7031" w:rsidRPr="007D7031">
        <w:rPr>
          <w:b/>
        </w:rPr>
        <w:t xml:space="preserve"> </w:t>
      </w:r>
      <w:r w:rsidR="007D7031">
        <w:rPr>
          <w:b/>
        </w:rPr>
        <w:t xml:space="preserve">Опубликовать настоящий протокол на </w:t>
      </w:r>
      <w:r w:rsidR="003B5654" w:rsidRPr="007D7031">
        <w:rPr>
          <w:b/>
        </w:rPr>
        <w:t xml:space="preserve"> сайте ОАО «ТрансКонтейнер» и </w:t>
      </w:r>
      <w:r w:rsidR="007D7031" w:rsidRPr="007D7031">
        <w:rPr>
          <w:b/>
        </w:rPr>
        <w:t xml:space="preserve">Общероссийском </w:t>
      </w:r>
      <w:r w:rsidR="003B5654" w:rsidRPr="007D7031">
        <w:rPr>
          <w:b/>
        </w:rPr>
        <w:t xml:space="preserve">официальном сайте не позднее 3 дней с даты </w:t>
      </w:r>
      <w:r w:rsidR="007D7031" w:rsidRPr="007D7031">
        <w:rPr>
          <w:b/>
        </w:rPr>
        <w:t xml:space="preserve">его </w:t>
      </w:r>
      <w:r w:rsidR="003B5654" w:rsidRPr="007D7031">
        <w:rPr>
          <w:b/>
        </w:rPr>
        <w:t xml:space="preserve">подписания </w:t>
      </w:r>
      <w:r w:rsidR="007D7031" w:rsidRPr="007D7031">
        <w:rPr>
          <w:b/>
        </w:rPr>
        <w:t xml:space="preserve">всеми членами ПРГ, присутствовавшими на </w:t>
      </w:r>
      <w:r w:rsidR="003B5654" w:rsidRPr="007D7031">
        <w:rPr>
          <w:b/>
        </w:rPr>
        <w:t xml:space="preserve"> </w:t>
      </w:r>
      <w:r w:rsidR="007D7031" w:rsidRPr="007D7031">
        <w:rPr>
          <w:b/>
        </w:rPr>
        <w:t>заседании</w:t>
      </w:r>
      <w:r w:rsidR="003B5654" w:rsidRPr="007D7031">
        <w:rPr>
          <w:b/>
        </w:rPr>
        <w:t>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05B9F" w:rsidRPr="007A0FE9" w:rsidTr="00CC1C49">
        <w:trPr>
          <w:trHeight w:val="567"/>
        </w:trPr>
        <w:tc>
          <w:tcPr>
            <w:tcW w:w="3402" w:type="dxa"/>
          </w:tcPr>
          <w:p w:rsidR="00B05B9F" w:rsidRPr="007A0FE9" w:rsidRDefault="00B05B9F" w:rsidP="0073014B">
            <w:pPr>
              <w:spacing w:after="120"/>
            </w:pPr>
          </w:p>
        </w:tc>
        <w:tc>
          <w:tcPr>
            <w:tcW w:w="3402" w:type="dxa"/>
          </w:tcPr>
          <w:p w:rsidR="00B05B9F" w:rsidRPr="007A0FE9" w:rsidRDefault="00B05B9F" w:rsidP="00B05B9F">
            <w:pPr>
              <w:spacing w:after="120"/>
            </w:pPr>
          </w:p>
        </w:tc>
        <w:tc>
          <w:tcPr>
            <w:tcW w:w="2658" w:type="dxa"/>
          </w:tcPr>
          <w:p w:rsidR="00B05B9F" w:rsidRPr="007A0FE9" w:rsidRDefault="00B05B9F" w:rsidP="007D7031">
            <w:pPr>
              <w:spacing w:after="120"/>
              <w:jc w:val="right"/>
            </w:pPr>
          </w:p>
        </w:tc>
      </w:tr>
      <w:tr w:rsidR="0073014B" w:rsidRPr="007A0FE9" w:rsidTr="00CC1C49">
        <w:trPr>
          <w:trHeight w:val="567"/>
        </w:trPr>
        <w:tc>
          <w:tcPr>
            <w:tcW w:w="3402" w:type="dxa"/>
          </w:tcPr>
          <w:p w:rsidR="0073014B" w:rsidRPr="00D36ADC" w:rsidRDefault="00CC1C49" w:rsidP="00CC1C49">
            <w:pPr>
              <w:spacing w:after="120"/>
            </w:pPr>
            <w:r>
              <w:t>П</w:t>
            </w:r>
            <w:r w:rsidR="00393A27" w:rsidRPr="007A0FE9">
              <w:t>редседател</w:t>
            </w:r>
            <w:r>
              <w:t>ь</w:t>
            </w:r>
            <w:r w:rsidR="00393A27" w:rsidRPr="007A0FE9">
              <w:t xml:space="preserve"> </w:t>
            </w:r>
            <w:r w:rsidR="00393A27">
              <w:t>ПРГ</w:t>
            </w:r>
          </w:p>
        </w:tc>
        <w:tc>
          <w:tcPr>
            <w:tcW w:w="3402" w:type="dxa"/>
          </w:tcPr>
          <w:p w:rsidR="0073014B" w:rsidRPr="007A0FE9" w:rsidRDefault="0073014B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3014B" w:rsidRPr="00D36ADC" w:rsidRDefault="0073014B" w:rsidP="007D7031">
            <w:pPr>
              <w:spacing w:after="120"/>
              <w:jc w:val="right"/>
            </w:pPr>
          </w:p>
        </w:tc>
      </w:tr>
      <w:tr w:rsidR="00CC1C49" w:rsidRPr="007A0FE9" w:rsidTr="00CC1C49">
        <w:trPr>
          <w:trHeight w:val="567"/>
        </w:trPr>
        <w:tc>
          <w:tcPr>
            <w:tcW w:w="3402" w:type="dxa"/>
          </w:tcPr>
          <w:p w:rsidR="00CC1C49" w:rsidRDefault="00CC1C49" w:rsidP="00CC1C49">
            <w:pPr>
              <w:spacing w:after="120"/>
            </w:pPr>
            <w:r>
              <w:t>Зам. п</w:t>
            </w:r>
            <w:r w:rsidRPr="007A0FE9">
              <w:t>редседател</w:t>
            </w:r>
            <w:r>
              <w:t>я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02" w:type="dxa"/>
          </w:tcPr>
          <w:p w:rsidR="00CC1C49" w:rsidRDefault="00CC1C49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CC1C49" w:rsidRDefault="00CC1C49" w:rsidP="007D7031">
            <w:pPr>
              <w:spacing w:after="120"/>
              <w:jc w:val="right"/>
            </w:pPr>
          </w:p>
        </w:tc>
      </w:tr>
      <w:tr w:rsidR="0073014B" w:rsidRPr="007A0FE9" w:rsidTr="00CC1C49">
        <w:trPr>
          <w:trHeight w:val="567"/>
        </w:trPr>
        <w:tc>
          <w:tcPr>
            <w:tcW w:w="9462" w:type="dxa"/>
            <w:gridSpan w:val="3"/>
          </w:tcPr>
          <w:p w:rsidR="0073014B" w:rsidRPr="00D36ADC" w:rsidRDefault="0073014B" w:rsidP="007D7031">
            <w:pPr>
              <w:spacing w:after="120"/>
            </w:pPr>
            <w:r w:rsidRPr="00D36ADC">
              <w:t xml:space="preserve">Члены </w:t>
            </w:r>
            <w:r w:rsidR="00E45216">
              <w:t>ПРГ</w:t>
            </w:r>
            <w:r w:rsidRPr="00D36ADC">
              <w:t>:</w:t>
            </w:r>
          </w:p>
        </w:tc>
      </w:tr>
      <w:tr w:rsidR="0073014B" w:rsidRPr="007A0FE9" w:rsidTr="00CC1C49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CC1C49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CC1C49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2F7E26" w:rsidRPr="007A0FE9" w:rsidTr="00CC1C49">
        <w:trPr>
          <w:trHeight w:val="567"/>
        </w:trPr>
        <w:tc>
          <w:tcPr>
            <w:tcW w:w="3402" w:type="dxa"/>
          </w:tcPr>
          <w:p w:rsidR="002F7E26" w:rsidRPr="007A0FE9" w:rsidRDefault="002F7E26" w:rsidP="00B05B9F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402" w:type="dxa"/>
          </w:tcPr>
          <w:p w:rsidR="002F7E26" w:rsidRPr="00D2550A" w:rsidRDefault="002F7E26">
            <w:r>
              <w:t>__________________________</w:t>
            </w:r>
          </w:p>
        </w:tc>
        <w:tc>
          <w:tcPr>
            <w:tcW w:w="2658" w:type="dxa"/>
          </w:tcPr>
          <w:p w:rsidR="002F7E26" w:rsidRDefault="002F7E26" w:rsidP="002F7E26">
            <w:pPr>
              <w:tabs>
                <w:tab w:val="left" w:pos="662"/>
              </w:tabs>
            </w:pPr>
            <w:r>
              <w:tab/>
            </w:r>
          </w:p>
        </w:tc>
      </w:tr>
      <w:tr w:rsidR="0073014B" w:rsidRPr="007A0FE9" w:rsidTr="00CC1C49">
        <w:trPr>
          <w:trHeight w:val="567"/>
        </w:trPr>
        <w:tc>
          <w:tcPr>
            <w:tcW w:w="3402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402" w:type="dxa"/>
          </w:tcPr>
          <w:p w:rsidR="0073014B" w:rsidRDefault="0073014B"/>
        </w:tc>
        <w:tc>
          <w:tcPr>
            <w:tcW w:w="2658" w:type="dxa"/>
          </w:tcPr>
          <w:p w:rsidR="0073014B" w:rsidRDefault="0073014B" w:rsidP="007D7031">
            <w:pPr>
              <w:jc w:val="right"/>
            </w:pPr>
          </w:p>
        </w:tc>
      </w:tr>
      <w:tr w:rsidR="0073014B" w:rsidRPr="007A0FE9" w:rsidTr="00CC1C49">
        <w:trPr>
          <w:trHeight w:val="567"/>
        </w:trPr>
        <w:tc>
          <w:tcPr>
            <w:tcW w:w="3402" w:type="dxa"/>
          </w:tcPr>
          <w:p w:rsidR="0073014B" w:rsidRPr="007A0FE9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</w:tc>
        <w:tc>
          <w:tcPr>
            <w:tcW w:w="3402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658" w:type="dxa"/>
          </w:tcPr>
          <w:p w:rsidR="0073014B" w:rsidRPr="007A0FE9" w:rsidRDefault="0073014B" w:rsidP="007D7031">
            <w:pPr>
              <w:spacing w:after="280"/>
              <w:jc w:val="right"/>
            </w:pP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616955">
        <w:rPr>
          <w:b/>
        </w:rPr>
        <w:t>24</w:t>
      </w:r>
      <w:r w:rsidRPr="00517AE9">
        <w:rPr>
          <w:b/>
        </w:rPr>
        <w:t xml:space="preserve">» </w:t>
      </w:r>
      <w:r w:rsidR="0056274E">
        <w:rPr>
          <w:b/>
        </w:rPr>
        <w:t>сентября</w:t>
      </w:r>
      <w:r w:rsidRPr="00517AE9">
        <w:rPr>
          <w:b/>
        </w:rPr>
        <w:t xml:space="preserve"> 2013 г. </w:t>
      </w:r>
    </w:p>
    <w:tbl>
      <w:tblPr>
        <w:tblW w:w="0" w:type="auto"/>
        <w:tblLayout w:type="fixed"/>
        <w:tblLook w:val="04A0"/>
      </w:tblPr>
      <w:tblGrid>
        <w:gridCol w:w="3483"/>
      </w:tblGrid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Tr="002F7E26">
        <w:tc>
          <w:tcPr>
            <w:tcW w:w="3483" w:type="dxa"/>
          </w:tcPr>
          <w:p w:rsidR="002F7E26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</w:tbl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AA50F5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24" w:rsidRDefault="00E11124" w:rsidP="00B67E04">
      <w:r>
        <w:separator/>
      </w:r>
    </w:p>
  </w:endnote>
  <w:endnote w:type="continuationSeparator" w:id="1">
    <w:p w:rsidR="00E11124" w:rsidRDefault="00E11124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24" w:rsidRDefault="00E11124" w:rsidP="00B67E04">
      <w:r>
        <w:separator/>
      </w:r>
    </w:p>
  </w:footnote>
  <w:footnote w:type="continuationSeparator" w:id="1">
    <w:p w:rsidR="00E11124" w:rsidRDefault="00E11124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26" w:rsidRDefault="00220537">
    <w:pPr>
      <w:pStyle w:val="af0"/>
      <w:jc w:val="center"/>
    </w:pPr>
    <w:fldSimple w:instr=" PAGE   \* MERGEFORMAT ">
      <w:r w:rsidR="00AE54B8">
        <w:rPr>
          <w:noProof/>
        </w:rPr>
        <w:t>2</w:t>
      </w:r>
    </w:fldSimple>
  </w:p>
  <w:p w:rsidR="002F7E26" w:rsidRDefault="002F7E2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73327C"/>
    <w:multiLevelType w:val="multilevel"/>
    <w:tmpl w:val="00145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20"/>
  </w:num>
  <w:num w:numId="5">
    <w:abstractNumId w:val="11"/>
  </w:num>
  <w:num w:numId="6">
    <w:abstractNumId w:val="26"/>
  </w:num>
  <w:num w:numId="7">
    <w:abstractNumId w:val="19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21"/>
  </w:num>
  <w:num w:numId="13">
    <w:abstractNumId w:val="6"/>
  </w:num>
  <w:num w:numId="14">
    <w:abstractNumId w:val="15"/>
  </w:num>
  <w:num w:numId="15">
    <w:abstractNumId w:val="25"/>
  </w:num>
  <w:num w:numId="16">
    <w:abstractNumId w:val="9"/>
  </w:num>
  <w:num w:numId="17">
    <w:abstractNumId w:val="24"/>
  </w:num>
  <w:num w:numId="18">
    <w:abstractNumId w:val="23"/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3"/>
  </w:num>
  <w:num w:numId="24">
    <w:abstractNumId w:val="27"/>
  </w:num>
  <w:num w:numId="25">
    <w:abstractNumId w:val="14"/>
  </w:num>
  <w:num w:numId="26">
    <w:abstractNumId w:val="17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459D"/>
    <w:rsid w:val="0002239E"/>
    <w:rsid w:val="00027D35"/>
    <w:rsid w:val="00035FD3"/>
    <w:rsid w:val="00042A21"/>
    <w:rsid w:val="0005080B"/>
    <w:rsid w:val="000544DA"/>
    <w:rsid w:val="00056C7A"/>
    <w:rsid w:val="0006539F"/>
    <w:rsid w:val="00072478"/>
    <w:rsid w:val="00087623"/>
    <w:rsid w:val="00090442"/>
    <w:rsid w:val="000A5EE7"/>
    <w:rsid w:val="000B3D6E"/>
    <w:rsid w:val="000C1FFA"/>
    <w:rsid w:val="000D47E5"/>
    <w:rsid w:val="000E1E23"/>
    <w:rsid w:val="00102856"/>
    <w:rsid w:val="00127549"/>
    <w:rsid w:val="0013018C"/>
    <w:rsid w:val="001333B2"/>
    <w:rsid w:val="00134830"/>
    <w:rsid w:val="0014435B"/>
    <w:rsid w:val="00144B2E"/>
    <w:rsid w:val="0016312F"/>
    <w:rsid w:val="00164123"/>
    <w:rsid w:val="001648FE"/>
    <w:rsid w:val="00166480"/>
    <w:rsid w:val="00166D66"/>
    <w:rsid w:val="0018706A"/>
    <w:rsid w:val="00191CE8"/>
    <w:rsid w:val="00193447"/>
    <w:rsid w:val="00195D55"/>
    <w:rsid w:val="001A3FD8"/>
    <w:rsid w:val="001A4BED"/>
    <w:rsid w:val="001B1BD6"/>
    <w:rsid w:val="001C3D76"/>
    <w:rsid w:val="001D284C"/>
    <w:rsid w:val="001E1CE7"/>
    <w:rsid w:val="001E2973"/>
    <w:rsid w:val="001F260B"/>
    <w:rsid w:val="00204C45"/>
    <w:rsid w:val="00214695"/>
    <w:rsid w:val="00220537"/>
    <w:rsid w:val="00222CCF"/>
    <w:rsid w:val="00231052"/>
    <w:rsid w:val="0024405B"/>
    <w:rsid w:val="00244D24"/>
    <w:rsid w:val="00255DB6"/>
    <w:rsid w:val="00261415"/>
    <w:rsid w:val="002658F8"/>
    <w:rsid w:val="002772BF"/>
    <w:rsid w:val="002965D9"/>
    <w:rsid w:val="002A3C2D"/>
    <w:rsid w:val="002B3BA2"/>
    <w:rsid w:val="002C2813"/>
    <w:rsid w:val="002C5D15"/>
    <w:rsid w:val="002C79F5"/>
    <w:rsid w:val="002E34D8"/>
    <w:rsid w:val="002E774C"/>
    <w:rsid w:val="002F7E26"/>
    <w:rsid w:val="0031503A"/>
    <w:rsid w:val="00322CCF"/>
    <w:rsid w:val="003230EE"/>
    <w:rsid w:val="00331D65"/>
    <w:rsid w:val="00334183"/>
    <w:rsid w:val="00334914"/>
    <w:rsid w:val="00336DAA"/>
    <w:rsid w:val="00345B07"/>
    <w:rsid w:val="003530C8"/>
    <w:rsid w:val="003709A9"/>
    <w:rsid w:val="003754E0"/>
    <w:rsid w:val="00387F1A"/>
    <w:rsid w:val="00390C92"/>
    <w:rsid w:val="00392D84"/>
    <w:rsid w:val="00393A27"/>
    <w:rsid w:val="00396CB9"/>
    <w:rsid w:val="003A219D"/>
    <w:rsid w:val="003A5947"/>
    <w:rsid w:val="003A605C"/>
    <w:rsid w:val="003B5654"/>
    <w:rsid w:val="003C6648"/>
    <w:rsid w:val="003D2404"/>
    <w:rsid w:val="003E1623"/>
    <w:rsid w:val="003F2929"/>
    <w:rsid w:val="003F7A6F"/>
    <w:rsid w:val="00401440"/>
    <w:rsid w:val="004072B4"/>
    <w:rsid w:val="00407DA5"/>
    <w:rsid w:val="00423D5C"/>
    <w:rsid w:val="00453E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C6196"/>
    <w:rsid w:val="004D6439"/>
    <w:rsid w:val="004E03AA"/>
    <w:rsid w:val="004F19A8"/>
    <w:rsid w:val="00510398"/>
    <w:rsid w:val="00514A40"/>
    <w:rsid w:val="00517AE9"/>
    <w:rsid w:val="00527417"/>
    <w:rsid w:val="00530A68"/>
    <w:rsid w:val="00542AC7"/>
    <w:rsid w:val="00544D4D"/>
    <w:rsid w:val="0054549D"/>
    <w:rsid w:val="00560D87"/>
    <w:rsid w:val="0056274E"/>
    <w:rsid w:val="00562CB4"/>
    <w:rsid w:val="00565C15"/>
    <w:rsid w:val="00574869"/>
    <w:rsid w:val="00577FA4"/>
    <w:rsid w:val="00592195"/>
    <w:rsid w:val="005A66DC"/>
    <w:rsid w:val="005A6C15"/>
    <w:rsid w:val="005B3113"/>
    <w:rsid w:val="005B7A57"/>
    <w:rsid w:val="005D0A61"/>
    <w:rsid w:val="005F3ABB"/>
    <w:rsid w:val="00607932"/>
    <w:rsid w:val="006101AD"/>
    <w:rsid w:val="00611E3D"/>
    <w:rsid w:val="00615991"/>
    <w:rsid w:val="00616955"/>
    <w:rsid w:val="0061697E"/>
    <w:rsid w:val="00617FDB"/>
    <w:rsid w:val="00620A8A"/>
    <w:rsid w:val="006213C9"/>
    <w:rsid w:val="0062390D"/>
    <w:rsid w:val="00624E75"/>
    <w:rsid w:val="00631FAB"/>
    <w:rsid w:val="00633852"/>
    <w:rsid w:val="00635541"/>
    <w:rsid w:val="00635BB1"/>
    <w:rsid w:val="00637CD2"/>
    <w:rsid w:val="00641A8C"/>
    <w:rsid w:val="00651DF2"/>
    <w:rsid w:val="006A0E18"/>
    <w:rsid w:val="006A20FC"/>
    <w:rsid w:val="006A4F54"/>
    <w:rsid w:val="006D0B67"/>
    <w:rsid w:val="006D5172"/>
    <w:rsid w:val="006E294E"/>
    <w:rsid w:val="006F5AA8"/>
    <w:rsid w:val="007005B5"/>
    <w:rsid w:val="00707167"/>
    <w:rsid w:val="0071196A"/>
    <w:rsid w:val="00713CDE"/>
    <w:rsid w:val="00713F73"/>
    <w:rsid w:val="0071562C"/>
    <w:rsid w:val="0073014B"/>
    <w:rsid w:val="00744DE4"/>
    <w:rsid w:val="00753749"/>
    <w:rsid w:val="00755DB4"/>
    <w:rsid w:val="007572D5"/>
    <w:rsid w:val="0076648B"/>
    <w:rsid w:val="007674F3"/>
    <w:rsid w:val="00775DED"/>
    <w:rsid w:val="0077737E"/>
    <w:rsid w:val="0077780F"/>
    <w:rsid w:val="00783C63"/>
    <w:rsid w:val="007840A9"/>
    <w:rsid w:val="007937C0"/>
    <w:rsid w:val="007C4A76"/>
    <w:rsid w:val="007D7031"/>
    <w:rsid w:val="007E22B4"/>
    <w:rsid w:val="007F2853"/>
    <w:rsid w:val="008046D2"/>
    <w:rsid w:val="008108E5"/>
    <w:rsid w:val="00811AF2"/>
    <w:rsid w:val="00813814"/>
    <w:rsid w:val="00815C1F"/>
    <w:rsid w:val="00821FD1"/>
    <w:rsid w:val="00826E5D"/>
    <w:rsid w:val="00834C6E"/>
    <w:rsid w:val="008363A2"/>
    <w:rsid w:val="00836465"/>
    <w:rsid w:val="00837B0A"/>
    <w:rsid w:val="008514FB"/>
    <w:rsid w:val="0086408A"/>
    <w:rsid w:val="00873156"/>
    <w:rsid w:val="00880565"/>
    <w:rsid w:val="008A0825"/>
    <w:rsid w:val="008A52A2"/>
    <w:rsid w:val="008B2BDB"/>
    <w:rsid w:val="008B75F2"/>
    <w:rsid w:val="008C2461"/>
    <w:rsid w:val="008D11AE"/>
    <w:rsid w:val="008D2E8B"/>
    <w:rsid w:val="008D5E2B"/>
    <w:rsid w:val="008E1942"/>
    <w:rsid w:val="008E19A3"/>
    <w:rsid w:val="00955C81"/>
    <w:rsid w:val="00980707"/>
    <w:rsid w:val="009901D8"/>
    <w:rsid w:val="0099188B"/>
    <w:rsid w:val="00995EBE"/>
    <w:rsid w:val="009A3B6F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634C"/>
    <w:rsid w:val="00A44427"/>
    <w:rsid w:val="00A455C9"/>
    <w:rsid w:val="00A50307"/>
    <w:rsid w:val="00A51DFD"/>
    <w:rsid w:val="00A540A6"/>
    <w:rsid w:val="00A57833"/>
    <w:rsid w:val="00A63CE8"/>
    <w:rsid w:val="00A75397"/>
    <w:rsid w:val="00A8321C"/>
    <w:rsid w:val="00A8544A"/>
    <w:rsid w:val="00A86736"/>
    <w:rsid w:val="00A94576"/>
    <w:rsid w:val="00AA4CAC"/>
    <w:rsid w:val="00AA50F5"/>
    <w:rsid w:val="00AA53D0"/>
    <w:rsid w:val="00AA690A"/>
    <w:rsid w:val="00AC54BD"/>
    <w:rsid w:val="00AC6D68"/>
    <w:rsid w:val="00AE0E4C"/>
    <w:rsid w:val="00AE54B8"/>
    <w:rsid w:val="00AF25CB"/>
    <w:rsid w:val="00B05B9F"/>
    <w:rsid w:val="00B1034E"/>
    <w:rsid w:val="00B1048B"/>
    <w:rsid w:val="00B11FDC"/>
    <w:rsid w:val="00B23F55"/>
    <w:rsid w:val="00B30C69"/>
    <w:rsid w:val="00B31094"/>
    <w:rsid w:val="00B4001A"/>
    <w:rsid w:val="00B402B7"/>
    <w:rsid w:val="00B55EF4"/>
    <w:rsid w:val="00B564EF"/>
    <w:rsid w:val="00B67E04"/>
    <w:rsid w:val="00B801DB"/>
    <w:rsid w:val="00B941BF"/>
    <w:rsid w:val="00B94FCD"/>
    <w:rsid w:val="00BA7D84"/>
    <w:rsid w:val="00BC32A7"/>
    <w:rsid w:val="00BC3F83"/>
    <w:rsid w:val="00BF3150"/>
    <w:rsid w:val="00C00514"/>
    <w:rsid w:val="00C247F0"/>
    <w:rsid w:val="00C278E6"/>
    <w:rsid w:val="00C279CF"/>
    <w:rsid w:val="00C43280"/>
    <w:rsid w:val="00C50C94"/>
    <w:rsid w:val="00C629E3"/>
    <w:rsid w:val="00C66C68"/>
    <w:rsid w:val="00C814A8"/>
    <w:rsid w:val="00C8672A"/>
    <w:rsid w:val="00C97A8B"/>
    <w:rsid w:val="00CA6F9F"/>
    <w:rsid w:val="00CA7EFB"/>
    <w:rsid w:val="00CB7C00"/>
    <w:rsid w:val="00CC1C49"/>
    <w:rsid w:val="00CC1D12"/>
    <w:rsid w:val="00CD48A8"/>
    <w:rsid w:val="00CD5B4F"/>
    <w:rsid w:val="00CE1748"/>
    <w:rsid w:val="00D02A65"/>
    <w:rsid w:val="00D10D04"/>
    <w:rsid w:val="00D143B0"/>
    <w:rsid w:val="00D16678"/>
    <w:rsid w:val="00D20D31"/>
    <w:rsid w:val="00D3599D"/>
    <w:rsid w:val="00D41A71"/>
    <w:rsid w:val="00D549EE"/>
    <w:rsid w:val="00D56944"/>
    <w:rsid w:val="00D6316C"/>
    <w:rsid w:val="00D67758"/>
    <w:rsid w:val="00D70D82"/>
    <w:rsid w:val="00D817C3"/>
    <w:rsid w:val="00D917BD"/>
    <w:rsid w:val="00D9250F"/>
    <w:rsid w:val="00DB1112"/>
    <w:rsid w:val="00DB1821"/>
    <w:rsid w:val="00DE2B3A"/>
    <w:rsid w:val="00DE56DA"/>
    <w:rsid w:val="00DF1188"/>
    <w:rsid w:val="00E00993"/>
    <w:rsid w:val="00E07AD8"/>
    <w:rsid w:val="00E11124"/>
    <w:rsid w:val="00E155F7"/>
    <w:rsid w:val="00E2015A"/>
    <w:rsid w:val="00E330EF"/>
    <w:rsid w:val="00E37FBB"/>
    <w:rsid w:val="00E45216"/>
    <w:rsid w:val="00E52E0F"/>
    <w:rsid w:val="00E547EA"/>
    <w:rsid w:val="00E65A33"/>
    <w:rsid w:val="00E7128E"/>
    <w:rsid w:val="00E84AA3"/>
    <w:rsid w:val="00E92141"/>
    <w:rsid w:val="00E97A5D"/>
    <w:rsid w:val="00EA344E"/>
    <w:rsid w:val="00EB22A3"/>
    <w:rsid w:val="00EC6787"/>
    <w:rsid w:val="00EE26A6"/>
    <w:rsid w:val="00EE725E"/>
    <w:rsid w:val="00EE7EF1"/>
    <w:rsid w:val="00F00AA2"/>
    <w:rsid w:val="00F00B49"/>
    <w:rsid w:val="00F17F66"/>
    <w:rsid w:val="00F2196D"/>
    <w:rsid w:val="00F23FD8"/>
    <w:rsid w:val="00F303D3"/>
    <w:rsid w:val="00F32632"/>
    <w:rsid w:val="00F445E0"/>
    <w:rsid w:val="00F46C0E"/>
    <w:rsid w:val="00F53296"/>
    <w:rsid w:val="00F542ED"/>
    <w:rsid w:val="00F60277"/>
    <w:rsid w:val="00F64345"/>
    <w:rsid w:val="00F81515"/>
    <w:rsid w:val="00F90B43"/>
    <w:rsid w:val="00FA74AE"/>
    <w:rsid w:val="00FC41D5"/>
    <w:rsid w:val="00FC450F"/>
    <w:rsid w:val="00FC57F4"/>
    <w:rsid w:val="00FD6A5F"/>
    <w:rsid w:val="00FE63E3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66C5-F7B8-4455-B569-A0402B6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dc:description/>
  <cp:lastModifiedBy>ChernovEV</cp:lastModifiedBy>
  <cp:revision>4</cp:revision>
  <cp:lastPrinted>2013-09-25T04:48:00Z</cp:lastPrinted>
  <dcterms:created xsi:type="dcterms:W3CDTF">2013-09-26T05:53:00Z</dcterms:created>
  <dcterms:modified xsi:type="dcterms:W3CDTF">2013-09-26T05:55:00Z</dcterms:modified>
</cp:coreProperties>
</file>