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D1398" w:rsidRPr="00AF4708" w:rsidRDefault="00AD1398" w:rsidP="00AD1398">
      <w:pPr>
        <w:ind w:firstLine="0"/>
        <w:jc w:val="center"/>
        <w:rPr>
          <w:b/>
          <w:sz w:val="32"/>
          <w:szCs w:val="32"/>
        </w:rPr>
      </w:pPr>
      <w:r>
        <w:rPr>
          <w:b/>
          <w:sz w:val="32"/>
          <w:szCs w:val="32"/>
        </w:rPr>
        <w:t xml:space="preserve">№ </w:t>
      </w:r>
      <w:r w:rsidRPr="002F6A20">
        <w:rPr>
          <w:b/>
          <w:sz w:val="32"/>
          <w:szCs w:val="32"/>
        </w:rPr>
        <w:t>ЗП/019/ЦКПМТО/0083</w:t>
      </w:r>
    </w:p>
    <w:p w:rsidR="00AF4708" w:rsidRDefault="00AF4708" w:rsidP="00AF4708">
      <w:pPr>
        <w:jc w:val="both"/>
      </w:pPr>
    </w:p>
    <w:p w:rsidR="006565FD" w:rsidRDefault="006565FD"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AD1398" w:rsidRPr="00C64E36" w:rsidRDefault="00AD1398" w:rsidP="00AD1398">
      <w:pPr>
        <w:pStyle w:val="1"/>
        <w:suppressAutoHyphens/>
      </w:pPr>
      <w:r w:rsidRPr="00434548">
        <w:rPr>
          <w:szCs w:val="28"/>
        </w:rPr>
        <w:t xml:space="preserve">Запрос предложений </w:t>
      </w:r>
      <w:r w:rsidRPr="00434548">
        <w:t xml:space="preserve">№ </w:t>
      </w:r>
      <w:r w:rsidRPr="00434548">
        <w:rPr>
          <w:szCs w:val="28"/>
        </w:rPr>
        <w:t>ЗП/019/ЦКПМТО/0083</w:t>
      </w:r>
      <w:r>
        <w:rPr>
          <w:szCs w:val="28"/>
        </w:rPr>
        <w:t xml:space="preserve"> </w:t>
      </w:r>
      <w:r w:rsidRPr="00434548">
        <w:rPr>
          <w:szCs w:val="28"/>
        </w:rPr>
        <w:t xml:space="preserve">на право заключения договора </w:t>
      </w:r>
      <w:r w:rsidRPr="00434548">
        <w:t xml:space="preserve">на </w:t>
      </w:r>
      <w:r w:rsidRPr="00207AAA">
        <w:rPr>
          <w:shd w:val="clear" w:color="auto" w:fill="FFFFFF" w:themeFill="background1"/>
        </w:rPr>
        <w:t xml:space="preserve">поставку топлива с использованием смарт-карт </w:t>
      </w:r>
      <w:r>
        <w:rPr>
          <w:shd w:val="clear" w:color="auto" w:fill="FFFFFF" w:themeFill="background1"/>
        </w:rPr>
        <w:t>в 2013-2015 гг.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D1398" w:rsidRPr="00083273">
        <w:rPr>
          <w:szCs w:val="28"/>
        </w:rPr>
        <w:t>125047, М</w:t>
      </w:r>
      <w:r w:rsidR="00AD1398">
        <w:rPr>
          <w:szCs w:val="28"/>
        </w:rPr>
        <w:t>осква, Оружейный переулок, д.19.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D1398" w:rsidRPr="00BE2216">
        <w:rPr>
          <w:szCs w:val="28"/>
        </w:rPr>
        <w:t>Деде Алексей Викторович</w:t>
      </w:r>
    </w:p>
    <w:p w:rsidR="00C64E36" w:rsidRDefault="00C64E36" w:rsidP="003F2B7A">
      <w:pPr>
        <w:jc w:val="both"/>
      </w:pPr>
      <w:r w:rsidRPr="00C64E36">
        <w:t xml:space="preserve">Адрес электронной почты: </w:t>
      </w:r>
      <w:hyperlink r:id="rId11" w:history="1">
        <w:r w:rsidR="00AD1398" w:rsidRPr="00BE2216">
          <w:rPr>
            <w:szCs w:val="28"/>
          </w:rPr>
          <w:t>DedeAV@trcont.ru</w:t>
        </w:r>
      </w:hyperlink>
    </w:p>
    <w:p w:rsidR="00C64E36" w:rsidRPr="00C64E36" w:rsidRDefault="00216833" w:rsidP="003F2B7A">
      <w:pPr>
        <w:jc w:val="both"/>
      </w:pPr>
      <w:r>
        <w:t>Т</w:t>
      </w:r>
      <w:r w:rsidR="003F2B7A" w:rsidRPr="00C64E36">
        <w:t>елефон</w:t>
      </w:r>
      <w:r w:rsidR="00C64E36" w:rsidRPr="00C64E36">
        <w:t xml:space="preserve">: </w:t>
      </w:r>
      <w:r w:rsidR="00AD1398" w:rsidRPr="00BE2216">
        <w:rPr>
          <w:szCs w:val="28"/>
        </w:rPr>
        <w:t>+7 (499) 262-73-32</w:t>
      </w:r>
      <w:r w:rsidR="003F2B7A" w:rsidRPr="00C64E36">
        <w:t xml:space="preserve">, </w:t>
      </w:r>
    </w:p>
    <w:p w:rsidR="00216833" w:rsidRPr="00C64E36" w:rsidRDefault="00216833" w:rsidP="00216833">
      <w:pPr>
        <w:jc w:val="both"/>
      </w:pPr>
      <w:r>
        <w:t>Ф</w:t>
      </w:r>
      <w:r w:rsidR="00C64E36" w:rsidRPr="00C64E36">
        <w:t xml:space="preserve">акс: </w:t>
      </w:r>
      <w:r w:rsidR="00AD1398" w:rsidRPr="00780429">
        <w:rPr>
          <w:szCs w:val="28"/>
        </w:rPr>
        <w:t>+7 (499) 262-75-78</w:t>
      </w:r>
      <w:r w:rsidR="003F2B7A" w:rsidRPr="00C64E36">
        <w:t>.</w:t>
      </w:r>
    </w:p>
    <w:p w:rsidR="005E09A4" w:rsidRDefault="005E09A4" w:rsidP="005E09A4">
      <w:pPr>
        <w:jc w:val="both"/>
      </w:pPr>
    </w:p>
    <w:p w:rsidR="005E09A4" w:rsidRDefault="005E09A4" w:rsidP="005E09A4">
      <w:pPr>
        <w:jc w:val="both"/>
      </w:pPr>
      <w:r>
        <w:t xml:space="preserve">Ф.И.О.: </w:t>
      </w:r>
      <w:r w:rsidRPr="00BE2216">
        <w:rPr>
          <w:szCs w:val="28"/>
        </w:rPr>
        <w:t>Извекова Екатерина Николаевна</w:t>
      </w:r>
      <w:r w:rsidRPr="00C64E36">
        <w:t xml:space="preserve"> </w:t>
      </w:r>
    </w:p>
    <w:p w:rsidR="005E09A4" w:rsidRDefault="005E09A4" w:rsidP="005E09A4">
      <w:pPr>
        <w:jc w:val="both"/>
      </w:pPr>
      <w:r w:rsidRPr="00C64E36">
        <w:t xml:space="preserve">Адрес электронной почты: </w:t>
      </w:r>
      <w:hyperlink r:id="rId12" w:history="1">
        <w:r w:rsidRPr="00BE2216">
          <w:rPr>
            <w:szCs w:val="28"/>
          </w:rPr>
          <w:t>IzvekovaEN@trcont.ru</w:t>
        </w:r>
      </w:hyperlink>
    </w:p>
    <w:p w:rsidR="005E09A4" w:rsidRPr="00C64E36" w:rsidRDefault="005E09A4" w:rsidP="005E09A4">
      <w:pPr>
        <w:jc w:val="both"/>
      </w:pPr>
      <w:r>
        <w:t>Т</w:t>
      </w:r>
      <w:r w:rsidRPr="00C64E36">
        <w:t xml:space="preserve">елефон: </w:t>
      </w:r>
      <w:r w:rsidRPr="00BE2216">
        <w:rPr>
          <w:szCs w:val="28"/>
        </w:rPr>
        <w:t xml:space="preserve">+7 (495) 788-17-17 </w:t>
      </w:r>
      <w:proofErr w:type="spellStart"/>
      <w:r w:rsidRPr="00BE2216">
        <w:rPr>
          <w:szCs w:val="28"/>
        </w:rPr>
        <w:t>доб</w:t>
      </w:r>
      <w:proofErr w:type="spellEnd"/>
      <w:r w:rsidRPr="00BE2216">
        <w:rPr>
          <w:szCs w:val="28"/>
        </w:rPr>
        <w:t>. 15-45</w:t>
      </w:r>
      <w:r w:rsidRPr="00C64E36">
        <w:t xml:space="preserve">, </w:t>
      </w:r>
    </w:p>
    <w:p w:rsidR="005E09A4" w:rsidRPr="00C64E36" w:rsidRDefault="005E09A4" w:rsidP="005E09A4">
      <w:pPr>
        <w:jc w:val="both"/>
      </w:pPr>
      <w:r>
        <w:t>Ф</w:t>
      </w:r>
      <w:r w:rsidRPr="00C64E36">
        <w:t xml:space="preserve">акс: </w:t>
      </w:r>
      <w:r w:rsidRPr="00780429">
        <w:rPr>
          <w:szCs w:val="28"/>
        </w:rPr>
        <w:t>+7 (499) 262-75-78</w:t>
      </w:r>
      <w:r w:rsidRPr="00C64E36">
        <w:t>.</w:t>
      </w:r>
    </w:p>
    <w:p w:rsidR="00CB1C18" w:rsidRDefault="00CB1C18" w:rsidP="00AF4708">
      <w:pPr>
        <w:jc w:val="both"/>
      </w:pPr>
    </w:p>
    <w:p w:rsidR="00083273" w:rsidRPr="00083273" w:rsidRDefault="00C64E36" w:rsidP="00AD1398">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15C51" w:rsidRDefault="00124964" w:rsidP="002C0F1D">
      <w:pPr>
        <w:jc w:val="both"/>
        <w:rPr>
          <w:shd w:val="clear" w:color="auto" w:fill="FFFFFF" w:themeFill="background1"/>
        </w:rPr>
      </w:pPr>
      <w:r w:rsidRPr="00AC0842">
        <w:rPr>
          <w:szCs w:val="28"/>
        </w:rPr>
        <w:t xml:space="preserve">Предмет договора: </w:t>
      </w:r>
      <w:r w:rsidR="00F15C51">
        <w:rPr>
          <w:shd w:val="clear" w:color="auto" w:fill="FFFFFF" w:themeFill="background1"/>
        </w:rPr>
        <w:t>поставка</w:t>
      </w:r>
      <w:r w:rsidR="00F15C51" w:rsidRPr="00207AAA">
        <w:rPr>
          <w:shd w:val="clear" w:color="auto" w:fill="FFFFFF" w:themeFill="background1"/>
        </w:rPr>
        <w:t xml:space="preserve"> топлива с использованием смарт-карт</w:t>
      </w:r>
      <w:r w:rsidR="00622F32">
        <w:rPr>
          <w:shd w:val="clear" w:color="auto" w:fill="FFFFFF" w:themeFill="background1"/>
        </w:rPr>
        <w:t>.</w:t>
      </w:r>
    </w:p>
    <w:p w:rsidR="006565FD" w:rsidRDefault="006565FD" w:rsidP="002C0F1D">
      <w:pPr>
        <w:jc w:val="both"/>
        <w:rPr>
          <w:szCs w:val="28"/>
          <w:shd w:val="clear" w:color="auto" w:fill="FFFFFF" w:themeFill="background1"/>
        </w:rPr>
      </w:pPr>
    </w:p>
    <w:p w:rsidR="00F15C51" w:rsidRDefault="00F15C51" w:rsidP="00F15C51">
      <w:pPr>
        <w:jc w:val="both"/>
      </w:pPr>
      <w:r>
        <w:rPr>
          <w:szCs w:val="28"/>
        </w:rPr>
        <w:lastRenderedPageBreak/>
        <w:t>Максимальная</w:t>
      </w:r>
      <w:r w:rsidR="00124964" w:rsidRPr="00AC0842">
        <w:rPr>
          <w:szCs w:val="28"/>
        </w:rPr>
        <w:t xml:space="preserve"> цена договора: </w:t>
      </w:r>
      <w:r w:rsidRPr="00C50F3B">
        <w:rPr>
          <w:szCs w:val="28"/>
        </w:rPr>
        <w:t>7</w:t>
      </w:r>
      <w:r>
        <w:rPr>
          <w:szCs w:val="28"/>
        </w:rPr>
        <w:t> </w:t>
      </w:r>
      <w:r w:rsidRPr="000430FF">
        <w:rPr>
          <w:szCs w:val="28"/>
        </w:rPr>
        <w:t>3</w:t>
      </w:r>
      <w:r>
        <w:rPr>
          <w:szCs w:val="28"/>
        </w:rPr>
        <w:t>50 000,00</w:t>
      </w:r>
      <w:r w:rsidRPr="000430FF">
        <w:rPr>
          <w:szCs w:val="28"/>
        </w:rPr>
        <w:t xml:space="preserve"> руб. (Семь миллионов триста </w:t>
      </w:r>
      <w:r>
        <w:rPr>
          <w:szCs w:val="28"/>
        </w:rPr>
        <w:t>пятьдесят</w:t>
      </w:r>
      <w:r w:rsidRPr="000430FF">
        <w:rPr>
          <w:szCs w:val="28"/>
        </w:rPr>
        <w:t xml:space="preserve"> тысяч </w:t>
      </w:r>
      <w:r w:rsidRPr="00C50F3B">
        <w:t xml:space="preserve">рублей </w:t>
      </w:r>
      <w:r>
        <w:t>0</w:t>
      </w:r>
      <w:r w:rsidRPr="00C50F3B">
        <w:t>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w:t>
      </w:r>
      <w:r>
        <w:t>,</w:t>
      </w:r>
      <w:r w:rsidRPr="00C50F3B">
        <w:t xml:space="preserve"> связанных с исполнением договора.</w:t>
      </w:r>
    </w:p>
    <w:p w:rsidR="005E09A4" w:rsidRPr="00C50F3B" w:rsidRDefault="005E09A4" w:rsidP="00F15C51">
      <w:pPr>
        <w:jc w:val="both"/>
      </w:pPr>
    </w:p>
    <w:p w:rsidR="00F15C51" w:rsidRPr="00AC0842" w:rsidRDefault="00F15C51" w:rsidP="00F15C51">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829"/>
        <w:gridCol w:w="1962"/>
      </w:tblGrid>
      <w:tr w:rsidR="00F15C51" w:rsidRPr="0049339B" w:rsidTr="00900767">
        <w:tc>
          <w:tcPr>
            <w:tcW w:w="675" w:type="dxa"/>
          </w:tcPr>
          <w:p w:rsidR="00F15C51" w:rsidRPr="0049339B" w:rsidRDefault="00F15C51" w:rsidP="00900767">
            <w:pPr>
              <w:ind w:firstLine="0"/>
              <w:rPr>
                <w:sz w:val="24"/>
                <w:szCs w:val="24"/>
              </w:rPr>
            </w:pPr>
            <w:r w:rsidRPr="0049339B">
              <w:rPr>
                <w:sz w:val="24"/>
                <w:szCs w:val="24"/>
              </w:rPr>
              <w:t>№</w:t>
            </w:r>
          </w:p>
        </w:tc>
        <w:tc>
          <w:tcPr>
            <w:tcW w:w="1843" w:type="dxa"/>
          </w:tcPr>
          <w:p w:rsidR="00F15C51" w:rsidRPr="0049339B" w:rsidRDefault="00F15C51" w:rsidP="00900767">
            <w:pPr>
              <w:ind w:firstLine="0"/>
              <w:jc w:val="center"/>
              <w:rPr>
                <w:sz w:val="24"/>
                <w:szCs w:val="24"/>
              </w:rPr>
            </w:pPr>
            <w:r w:rsidRPr="0049339B">
              <w:rPr>
                <w:sz w:val="24"/>
                <w:szCs w:val="24"/>
              </w:rPr>
              <w:t>Классификация по ОКДП</w:t>
            </w:r>
          </w:p>
        </w:tc>
        <w:tc>
          <w:tcPr>
            <w:tcW w:w="1843" w:type="dxa"/>
          </w:tcPr>
          <w:p w:rsidR="00F15C51" w:rsidRPr="0049339B" w:rsidRDefault="00F15C51" w:rsidP="00900767">
            <w:pPr>
              <w:ind w:firstLine="0"/>
              <w:jc w:val="center"/>
              <w:rPr>
                <w:sz w:val="24"/>
                <w:szCs w:val="24"/>
              </w:rPr>
            </w:pPr>
            <w:r w:rsidRPr="0049339B">
              <w:rPr>
                <w:sz w:val="24"/>
                <w:szCs w:val="24"/>
              </w:rPr>
              <w:t>Классификация по ОКВЭД</w:t>
            </w:r>
          </w:p>
        </w:tc>
        <w:tc>
          <w:tcPr>
            <w:tcW w:w="1701" w:type="dxa"/>
          </w:tcPr>
          <w:p w:rsidR="00F15C51" w:rsidRPr="0049339B" w:rsidRDefault="00F15C51" w:rsidP="00900767">
            <w:pPr>
              <w:ind w:firstLine="0"/>
              <w:jc w:val="center"/>
              <w:rPr>
                <w:sz w:val="24"/>
                <w:szCs w:val="24"/>
              </w:rPr>
            </w:pPr>
            <w:r w:rsidRPr="0049339B">
              <w:rPr>
                <w:sz w:val="24"/>
                <w:szCs w:val="24"/>
              </w:rPr>
              <w:t>Ед. измерения</w:t>
            </w:r>
          </w:p>
        </w:tc>
        <w:tc>
          <w:tcPr>
            <w:tcW w:w="1829" w:type="dxa"/>
          </w:tcPr>
          <w:p w:rsidR="00F15C51" w:rsidRPr="0049339B" w:rsidRDefault="00F15C51" w:rsidP="00900767">
            <w:pPr>
              <w:ind w:firstLine="0"/>
              <w:jc w:val="center"/>
              <w:rPr>
                <w:sz w:val="24"/>
                <w:szCs w:val="24"/>
              </w:rPr>
            </w:pPr>
            <w:r w:rsidRPr="0049339B">
              <w:rPr>
                <w:sz w:val="24"/>
                <w:szCs w:val="24"/>
              </w:rPr>
              <w:t>Количество (Объем)</w:t>
            </w:r>
          </w:p>
        </w:tc>
        <w:tc>
          <w:tcPr>
            <w:tcW w:w="1962" w:type="dxa"/>
          </w:tcPr>
          <w:p w:rsidR="00F15C51" w:rsidRPr="0049339B" w:rsidRDefault="00F15C51" w:rsidP="00900767">
            <w:pPr>
              <w:ind w:firstLine="0"/>
              <w:jc w:val="center"/>
              <w:rPr>
                <w:sz w:val="24"/>
                <w:szCs w:val="24"/>
              </w:rPr>
            </w:pPr>
            <w:r w:rsidRPr="0049339B">
              <w:rPr>
                <w:sz w:val="24"/>
                <w:szCs w:val="24"/>
              </w:rPr>
              <w:t>Дополнительные сведения</w:t>
            </w:r>
          </w:p>
        </w:tc>
      </w:tr>
      <w:tr w:rsidR="00F15C51" w:rsidRPr="00AC0842" w:rsidTr="00900767">
        <w:tc>
          <w:tcPr>
            <w:tcW w:w="675" w:type="dxa"/>
            <w:vAlign w:val="center"/>
          </w:tcPr>
          <w:p w:rsidR="00F15C51" w:rsidRPr="0049339B" w:rsidRDefault="00F15C51" w:rsidP="00900767">
            <w:pPr>
              <w:ind w:firstLine="0"/>
              <w:jc w:val="center"/>
              <w:rPr>
                <w:sz w:val="24"/>
                <w:szCs w:val="24"/>
              </w:rPr>
            </w:pPr>
            <w:r w:rsidRPr="0049339B">
              <w:rPr>
                <w:sz w:val="24"/>
                <w:szCs w:val="24"/>
              </w:rPr>
              <w:t>1.</w:t>
            </w:r>
          </w:p>
        </w:tc>
        <w:tc>
          <w:tcPr>
            <w:tcW w:w="1843" w:type="dxa"/>
            <w:vAlign w:val="center"/>
          </w:tcPr>
          <w:p w:rsidR="00F15C51" w:rsidRPr="0049339B" w:rsidRDefault="00F15C51" w:rsidP="00900767">
            <w:pPr>
              <w:ind w:firstLine="0"/>
              <w:jc w:val="center"/>
              <w:rPr>
                <w:sz w:val="24"/>
                <w:szCs w:val="24"/>
              </w:rPr>
            </w:pPr>
            <w:r w:rsidRPr="005312B9">
              <w:rPr>
                <w:sz w:val="24"/>
                <w:szCs w:val="24"/>
              </w:rPr>
              <w:t>2320000</w:t>
            </w:r>
          </w:p>
        </w:tc>
        <w:tc>
          <w:tcPr>
            <w:tcW w:w="1843" w:type="dxa"/>
            <w:vAlign w:val="center"/>
          </w:tcPr>
          <w:p w:rsidR="00F15C51" w:rsidRPr="0049339B" w:rsidRDefault="00F15C51" w:rsidP="00900767">
            <w:pPr>
              <w:ind w:firstLine="0"/>
              <w:jc w:val="center"/>
              <w:rPr>
                <w:sz w:val="24"/>
                <w:szCs w:val="24"/>
              </w:rPr>
            </w:pPr>
            <w:r w:rsidRPr="005312B9">
              <w:rPr>
                <w:sz w:val="24"/>
                <w:szCs w:val="24"/>
              </w:rPr>
              <w:t>51.51</w:t>
            </w:r>
          </w:p>
        </w:tc>
        <w:tc>
          <w:tcPr>
            <w:tcW w:w="1701" w:type="dxa"/>
            <w:vAlign w:val="center"/>
          </w:tcPr>
          <w:p w:rsidR="00F15C51" w:rsidRPr="0049339B" w:rsidRDefault="00F15C51" w:rsidP="00900767">
            <w:pPr>
              <w:ind w:firstLine="0"/>
              <w:jc w:val="center"/>
              <w:rPr>
                <w:sz w:val="24"/>
                <w:szCs w:val="24"/>
              </w:rPr>
            </w:pPr>
            <w:r w:rsidRPr="005312B9">
              <w:rPr>
                <w:sz w:val="24"/>
                <w:szCs w:val="24"/>
              </w:rPr>
              <w:t>литр</w:t>
            </w:r>
          </w:p>
        </w:tc>
        <w:tc>
          <w:tcPr>
            <w:tcW w:w="1829" w:type="dxa"/>
            <w:vAlign w:val="center"/>
          </w:tcPr>
          <w:p w:rsidR="00F15C51" w:rsidRPr="0049339B" w:rsidRDefault="00F15C51" w:rsidP="00900767">
            <w:pPr>
              <w:ind w:firstLine="0"/>
              <w:jc w:val="center"/>
              <w:rPr>
                <w:sz w:val="24"/>
                <w:szCs w:val="24"/>
              </w:rPr>
            </w:pPr>
            <w:r>
              <w:rPr>
                <w:sz w:val="24"/>
                <w:szCs w:val="24"/>
              </w:rPr>
              <w:t>243 000</w:t>
            </w:r>
          </w:p>
        </w:tc>
        <w:tc>
          <w:tcPr>
            <w:tcW w:w="1962" w:type="dxa"/>
            <w:vAlign w:val="center"/>
          </w:tcPr>
          <w:p w:rsidR="00F15C51" w:rsidRDefault="00F15C51" w:rsidP="00900767">
            <w:pPr>
              <w:ind w:firstLine="0"/>
              <w:jc w:val="center"/>
              <w:rPr>
                <w:sz w:val="24"/>
                <w:szCs w:val="24"/>
              </w:rPr>
            </w:pPr>
            <w:r w:rsidRPr="0049339B">
              <w:rPr>
                <w:sz w:val="24"/>
                <w:szCs w:val="24"/>
              </w:rPr>
              <w:t xml:space="preserve">Строка </w:t>
            </w:r>
            <w:r w:rsidR="00AD6E6B">
              <w:rPr>
                <w:sz w:val="24"/>
                <w:szCs w:val="24"/>
              </w:rPr>
              <w:t xml:space="preserve">Годового плана закупок </w:t>
            </w:r>
          </w:p>
          <w:p w:rsidR="00F15C51" w:rsidRPr="00DB6FD2" w:rsidRDefault="00F15C51" w:rsidP="00900767">
            <w:pPr>
              <w:ind w:firstLine="0"/>
              <w:jc w:val="center"/>
              <w:rPr>
                <w:sz w:val="24"/>
                <w:szCs w:val="24"/>
              </w:rPr>
            </w:pPr>
            <w:r w:rsidRPr="0049339B">
              <w:rPr>
                <w:sz w:val="24"/>
                <w:szCs w:val="24"/>
              </w:rPr>
              <w:t xml:space="preserve">№ </w:t>
            </w:r>
            <w:r>
              <w:rPr>
                <w:sz w:val="24"/>
                <w:szCs w:val="24"/>
              </w:rPr>
              <w:t xml:space="preserve"> 651</w:t>
            </w:r>
          </w:p>
        </w:tc>
      </w:tr>
    </w:tbl>
    <w:p w:rsidR="00F15C51" w:rsidRDefault="00F15C51" w:rsidP="00F15C51">
      <w:pPr>
        <w:jc w:val="both"/>
        <w:rPr>
          <w:szCs w:val="28"/>
        </w:rPr>
      </w:pPr>
    </w:p>
    <w:p w:rsidR="00F15C51" w:rsidRPr="00D54159" w:rsidRDefault="00F15C51" w:rsidP="00F15C51">
      <w:pPr>
        <w:jc w:val="both"/>
        <w:rPr>
          <w:szCs w:val="28"/>
        </w:rPr>
      </w:pPr>
      <w:r w:rsidRPr="00D54159">
        <w:rPr>
          <w:szCs w:val="28"/>
        </w:rPr>
        <w:t>Место поставки товара</w:t>
      </w:r>
      <w:r>
        <w:rPr>
          <w:szCs w:val="28"/>
        </w:rPr>
        <w:t>,</w:t>
      </w:r>
      <w:r w:rsidRPr="00D54159">
        <w:rPr>
          <w:szCs w:val="28"/>
        </w:rPr>
        <w:t xml:space="preserve"> оказания услуг</w:t>
      </w:r>
      <w:r>
        <w:rPr>
          <w:szCs w:val="28"/>
        </w:rPr>
        <w:t xml:space="preserve">: Автозаправочные станции </w:t>
      </w:r>
      <w:r w:rsidRPr="00042630">
        <w:t xml:space="preserve">(АЗС), расположенные на территории </w:t>
      </w:r>
      <w:proofErr w:type="gramStart"/>
      <w:r w:rsidRPr="00042630">
        <w:t>г</w:t>
      </w:r>
      <w:proofErr w:type="gramEnd"/>
      <w:r w:rsidRPr="00042630">
        <w:t>. Москва и Московской области.</w:t>
      </w:r>
    </w:p>
    <w:p w:rsidR="00F15C51" w:rsidRDefault="00F15C51" w:rsidP="00F15C51">
      <w:pPr>
        <w:jc w:val="both"/>
        <w:rPr>
          <w:szCs w:val="28"/>
        </w:rPr>
      </w:pPr>
    </w:p>
    <w:p w:rsidR="001E721F" w:rsidRPr="00651B93" w:rsidRDefault="001E721F" w:rsidP="001E721F">
      <w:pPr>
        <w:ind w:firstLine="0"/>
        <w:jc w:val="both"/>
        <w:rPr>
          <w:szCs w:val="28"/>
        </w:rPr>
      </w:pPr>
      <w:r w:rsidRPr="00651B93">
        <w:rPr>
          <w:b/>
          <w:szCs w:val="28"/>
        </w:rPr>
        <w:t>Информация о Документации по закупке</w:t>
      </w:r>
      <w:r w:rsidRPr="00651B93">
        <w:rPr>
          <w:szCs w:val="28"/>
        </w:rPr>
        <w:t xml:space="preserve"> </w:t>
      </w:r>
    </w:p>
    <w:p w:rsidR="001E721F" w:rsidRPr="00651B93" w:rsidRDefault="001E721F" w:rsidP="001E721F">
      <w:pPr>
        <w:jc w:val="both"/>
        <w:rPr>
          <w:szCs w:val="28"/>
        </w:rPr>
      </w:pPr>
      <w:r w:rsidRPr="00651B93">
        <w:rPr>
          <w:szCs w:val="28"/>
        </w:rPr>
        <w:t xml:space="preserve">Срок предоставления документации:  с «11» сентября 2013 г. по «19» сентября 2013 г. </w:t>
      </w:r>
    </w:p>
    <w:p w:rsidR="001E721F" w:rsidRPr="00772A14" w:rsidRDefault="001E721F" w:rsidP="001E721F">
      <w:pPr>
        <w:jc w:val="both"/>
        <w:rPr>
          <w:b/>
          <w:i/>
        </w:rPr>
      </w:pPr>
      <w:r w:rsidRPr="00651B93">
        <w:rPr>
          <w:b/>
          <w:szCs w:val="28"/>
        </w:rPr>
        <w:t>Место предоставления документации:</w:t>
      </w:r>
      <w:r w:rsidRPr="00651B93">
        <w:rPr>
          <w:szCs w:val="28"/>
        </w:rPr>
        <w:t xml:space="preserve"> документация о закупке размещается</w:t>
      </w:r>
      <w:r w:rsidRPr="00651B93">
        <w:rPr>
          <w:b/>
          <w:i/>
        </w:rPr>
        <w:t xml:space="preserve"> </w:t>
      </w:r>
      <w:r w:rsidRPr="00651B93">
        <w:rPr>
          <w:szCs w:val="28"/>
        </w:rPr>
        <w:t>на сайте ОАО «ТрансКонтейнер» (</w:t>
      </w:r>
      <w:hyperlink r:id="rId13" w:history="1">
        <w:r w:rsidRPr="00651B93">
          <w:rPr>
            <w:rStyle w:val="a6"/>
            <w:szCs w:val="28"/>
          </w:rPr>
          <w:t>http://www.trcont.ru</w:t>
        </w:r>
      </w:hyperlink>
      <w:r w:rsidRPr="00651B93">
        <w:rPr>
          <w:szCs w:val="28"/>
        </w:rPr>
        <w:t>) (далее – сайт ОАО «ТрансКонтейнер») и на официальном сайте в информационно-телекоммуникационной сети</w:t>
      </w:r>
      <w:r w:rsidRPr="00772A14">
        <w:rPr>
          <w:szCs w:val="28"/>
        </w:rPr>
        <w:t xml:space="preserve"> «Интернет» для размещения информации о размещении заказов на поставки товаров, </w:t>
      </w:r>
      <w:r w:rsidRPr="00C904F7">
        <w:rPr>
          <w:szCs w:val="28"/>
        </w:rPr>
        <w:t>выполнение работ, оказание услуг (</w:t>
      </w:r>
      <w:hyperlink r:id="rId14" w:history="1">
        <w:r w:rsidRPr="00C904F7">
          <w:rPr>
            <w:rStyle w:val="a6"/>
            <w:szCs w:val="28"/>
          </w:rPr>
          <w:t>www.zakupki.gov.ru</w:t>
        </w:r>
      </w:hyperlink>
      <w:r w:rsidRPr="00C904F7">
        <w:rPr>
          <w:szCs w:val="28"/>
        </w:rPr>
        <w:t>) (далее – официальный сайт). Предоставление Заказчиком документации на материальном (бумажном) носителе не предусмотрено.</w:t>
      </w:r>
      <w:r w:rsidRPr="00772A14">
        <w:rPr>
          <w:szCs w:val="28"/>
        </w:rPr>
        <w:t xml:space="preserve"> </w:t>
      </w:r>
    </w:p>
    <w:p w:rsidR="001E721F" w:rsidRDefault="001E721F" w:rsidP="001E721F">
      <w:pPr>
        <w:jc w:val="both"/>
        <w:rPr>
          <w:b/>
        </w:rPr>
      </w:pPr>
    </w:p>
    <w:p w:rsidR="001E721F" w:rsidRPr="00580B87" w:rsidRDefault="001E721F" w:rsidP="001E721F">
      <w:pPr>
        <w:ind w:firstLine="0"/>
        <w:jc w:val="both"/>
        <w:rPr>
          <w:b/>
        </w:rPr>
      </w:pPr>
      <w:r w:rsidRPr="00772A14">
        <w:rPr>
          <w:b/>
        </w:rPr>
        <w:t xml:space="preserve">Размер, порядок и сроки внесения платы за предоставление документации о </w:t>
      </w:r>
      <w:r w:rsidRPr="00580B87">
        <w:rPr>
          <w:b/>
        </w:rPr>
        <w:t>закупке</w:t>
      </w:r>
    </w:p>
    <w:p w:rsidR="001E721F" w:rsidRPr="00580B87" w:rsidRDefault="001E721F" w:rsidP="001E721F">
      <w:pPr>
        <w:jc w:val="both"/>
        <w:rPr>
          <w:b/>
          <w:i/>
        </w:rPr>
      </w:pPr>
      <w:r w:rsidRPr="00580B87">
        <w:rPr>
          <w:szCs w:val="28"/>
        </w:rPr>
        <w:t xml:space="preserve">Плата не требуется. </w:t>
      </w:r>
    </w:p>
    <w:p w:rsidR="001E721F" w:rsidRPr="00580B87" w:rsidRDefault="001E721F" w:rsidP="001E721F">
      <w:pPr>
        <w:jc w:val="both"/>
      </w:pPr>
    </w:p>
    <w:p w:rsidR="001E721F" w:rsidRPr="00580B87" w:rsidRDefault="001E721F" w:rsidP="001E721F">
      <w:pPr>
        <w:ind w:firstLine="0"/>
        <w:jc w:val="both"/>
        <w:rPr>
          <w:b/>
        </w:rPr>
      </w:pPr>
      <w:r w:rsidRPr="00580B87">
        <w:rPr>
          <w:b/>
        </w:rPr>
        <w:t>Информация о порядке  проведения закупки</w:t>
      </w:r>
    </w:p>
    <w:p w:rsidR="001E721F" w:rsidRPr="00580B87" w:rsidRDefault="001E721F" w:rsidP="001E721F">
      <w:pPr>
        <w:jc w:val="both"/>
      </w:pPr>
      <w:r w:rsidRPr="00580B87">
        <w:t xml:space="preserve">Дата и время окончания подачи заявок (по местному времени Организатора): </w:t>
      </w:r>
    </w:p>
    <w:p w:rsidR="001E721F" w:rsidRPr="00580B87" w:rsidRDefault="00102718" w:rsidP="001E721F">
      <w:pPr>
        <w:jc w:val="both"/>
        <w:rPr>
          <w:b/>
        </w:rPr>
      </w:pPr>
      <w:r>
        <w:rPr>
          <w:szCs w:val="28"/>
        </w:rPr>
        <w:tab/>
      </w:r>
      <w:r w:rsidR="001E721F" w:rsidRPr="00580B87">
        <w:rPr>
          <w:szCs w:val="28"/>
        </w:rPr>
        <w:t>«19» сентября 2013 г.</w:t>
      </w:r>
      <w:r w:rsidR="001E721F" w:rsidRPr="00580B87">
        <w:t xml:space="preserve"> 1</w:t>
      </w:r>
      <w:r w:rsidR="00EA7FAF">
        <w:t>8</w:t>
      </w:r>
      <w:r w:rsidR="001E721F" w:rsidRPr="00580B87">
        <w:t xml:space="preserve"> час. 00 мин.</w:t>
      </w:r>
    </w:p>
    <w:p w:rsidR="001E721F" w:rsidRPr="00580B87" w:rsidRDefault="001E721F" w:rsidP="001E721F">
      <w:pPr>
        <w:jc w:val="both"/>
      </w:pPr>
      <w:r w:rsidRPr="00580B87">
        <w:t>Место: 125047, Москва, Оружейный переулок, д. 1</w:t>
      </w:r>
      <w:r w:rsidR="009A5267" w:rsidRPr="009A5267">
        <w:t>9</w:t>
      </w:r>
      <w:r w:rsidRPr="00580B87">
        <w:t xml:space="preserve">. </w:t>
      </w:r>
    </w:p>
    <w:p w:rsidR="001E721F" w:rsidRPr="00580B87" w:rsidRDefault="001E721F" w:rsidP="001E721F">
      <w:pPr>
        <w:jc w:val="both"/>
        <w:rPr>
          <w:b/>
        </w:rPr>
      </w:pPr>
    </w:p>
    <w:p w:rsidR="001E721F" w:rsidRPr="00580B87" w:rsidRDefault="001E721F" w:rsidP="001E721F">
      <w:pPr>
        <w:jc w:val="both"/>
        <w:rPr>
          <w:b/>
          <w:szCs w:val="28"/>
        </w:rPr>
      </w:pPr>
      <w:r w:rsidRPr="00580B87">
        <w:rPr>
          <w:b/>
          <w:szCs w:val="28"/>
        </w:rPr>
        <w:t>Рассмотрение и сопоставление Заявок</w:t>
      </w:r>
    </w:p>
    <w:p w:rsidR="001E721F" w:rsidRPr="00580B87" w:rsidRDefault="001E721F" w:rsidP="001E721F">
      <w:pPr>
        <w:jc w:val="both"/>
        <w:rPr>
          <w:b/>
        </w:rPr>
      </w:pPr>
      <w:r w:rsidRPr="00580B87">
        <w:rPr>
          <w:szCs w:val="28"/>
        </w:rPr>
        <w:tab/>
        <w:t>«20» сентября 2013 г.</w:t>
      </w:r>
      <w:r w:rsidRPr="00580B87">
        <w:t xml:space="preserve"> 13 час. 30 мин.</w:t>
      </w:r>
    </w:p>
    <w:p w:rsidR="001E721F" w:rsidRPr="00580B87" w:rsidRDefault="001E721F" w:rsidP="001E721F">
      <w:pPr>
        <w:jc w:val="both"/>
      </w:pPr>
      <w:r w:rsidRPr="00580B87">
        <w:t>Место: 125047, Москва, Оружейный переулок, д. 19.</w:t>
      </w:r>
    </w:p>
    <w:p w:rsidR="001E721F" w:rsidRPr="00580B87" w:rsidRDefault="001E721F" w:rsidP="001E721F">
      <w:pPr>
        <w:pStyle w:val="a7"/>
        <w:suppressAutoHyphens/>
        <w:ind w:left="708" w:firstLine="0"/>
        <w:rPr>
          <w:sz w:val="28"/>
          <w:szCs w:val="28"/>
        </w:rPr>
      </w:pPr>
      <w:r w:rsidRPr="00580B87">
        <w:rPr>
          <w:sz w:val="28"/>
          <w:szCs w:val="28"/>
        </w:rPr>
        <w:t>Информация о ходе рассмотрения Заявок не подлежит разглашению.</w:t>
      </w:r>
    </w:p>
    <w:p w:rsidR="001E721F" w:rsidRPr="00580B87" w:rsidRDefault="001E721F" w:rsidP="001E721F">
      <w:pPr>
        <w:pStyle w:val="a7"/>
        <w:suppressAutoHyphens/>
        <w:ind w:left="708" w:firstLine="0"/>
        <w:rPr>
          <w:sz w:val="28"/>
          <w:szCs w:val="28"/>
        </w:rPr>
      </w:pPr>
    </w:p>
    <w:p w:rsidR="001E721F" w:rsidRPr="00580B87" w:rsidRDefault="001E721F" w:rsidP="001E721F">
      <w:pPr>
        <w:jc w:val="both"/>
        <w:rPr>
          <w:b/>
        </w:rPr>
      </w:pPr>
      <w:r w:rsidRPr="00580B87">
        <w:rPr>
          <w:b/>
        </w:rPr>
        <w:t>Подведение итогов</w:t>
      </w:r>
    </w:p>
    <w:p w:rsidR="001E721F" w:rsidRPr="00580B87" w:rsidRDefault="001E721F" w:rsidP="001E721F">
      <w:pPr>
        <w:jc w:val="both"/>
        <w:rPr>
          <w:b/>
        </w:rPr>
      </w:pPr>
      <w:r w:rsidRPr="00580B87">
        <w:rPr>
          <w:szCs w:val="28"/>
        </w:rPr>
        <w:tab/>
        <w:t>«24» сентября 2013 г.</w:t>
      </w:r>
      <w:r w:rsidRPr="00580B87">
        <w:t xml:space="preserve"> 14 час. 00 мин.</w:t>
      </w:r>
    </w:p>
    <w:p w:rsidR="001E721F" w:rsidRPr="00C904F7" w:rsidRDefault="001E721F" w:rsidP="001E721F">
      <w:pPr>
        <w:jc w:val="both"/>
      </w:pPr>
      <w:r w:rsidRPr="00580B87">
        <w:t>Место: 125047, Москва, Оружейный переулок, д. 19.</w:t>
      </w:r>
    </w:p>
    <w:p w:rsidR="001E721F" w:rsidRPr="006E2388" w:rsidRDefault="001E721F" w:rsidP="001E721F">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1E721F" w:rsidRDefault="001E721F" w:rsidP="001E721F">
      <w:pPr>
        <w:jc w:val="both"/>
      </w:pPr>
    </w:p>
    <w:p w:rsidR="001E721F" w:rsidRDefault="001E721F" w:rsidP="001E721F">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87" w:rsidRDefault="00FB3E87" w:rsidP="00CB1C18">
      <w:r>
        <w:separator/>
      </w:r>
    </w:p>
  </w:endnote>
  <w:endnote w:type="continuationSeparator" w:id="1">
    <w:p w:rsidR="00FB3E87" w:rsidRDefault="00FB3E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87" w:rsidRDefault="00FB3E87" w:rsidP="00CB1C18">
      <w:r>
        <w:separator/>
      </w:r>
    </w:p>
  </w:footnote>
  <w:footnote w:type="continuationSeparator" w:id="1">
    <w:p w:rsidR="00FB3E87" w:rsidRDefault="00FB3E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6A6E2B">
    <w:pPr>
      <w:pStyle w:val="af0"/>
      <w:jc w:val="center"/>
    </w:pPr>
    <w:fldSimple w:instr=" PAGE   \* MERGEFORMAT ">
      <w:r w:rsidR="009A5267">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77AB"/>
    <w:rsid w:val="00082F94"/>
    <w:rsid w:val="00083273"/>
    <w:rsid w:val="0008388E"/>
    <w:rsid w:val="00084180"/>
    <w:rsid w:val="00085F72"/>
    <w:rsid w:val="000A60A3"/>
    <w:rsid w:val="000A67CD"/>
    <w:rsid w:val="000A799D"/>
    <w:rsid w:val="000B1E45"/>
    <w:rsid w:val="000C5FD9"/>
    <w:rsid w:val="000D3468"/>
    <w:rsid w:val="000D480C"/>
    <w:rsid w:val="000D4A79"/>
    <w:rsid w:val="000F0BC1"/>
    <w:rsid w:val="00102718"/>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7824"/>
    <w:rsid w:val="001B0FDE"/>
    <w:rsid w:val="001B7878"/>
    <w:rsid w:val="001C05F5"/>
    <w:rsid w:val="001C248E"/>
    <w:rsid w:val="001E721F"/>
    <w:rsid w:val="001F0B3B"/>
    <w:rsid w:val="001F4F2E"/>
    <w:rsid w:val="001F52B9"/>
    <w:rsid w:val="00204B07"/>
    <w:rsid w:val="0020709B"/>
    <w:rsid w:val="00212BA5"/>
    <w:rsid w:val="002157F4"/>
    <w:rsid w:val="00216833"/>
    <w:rsid w:val="002242AA"/>
    <w:rsid w:val="002350DE"/>
    <w:rsid w:val="00237904"/>
    <w:rsid w:val="00245141"/>
    <w:rsid w:val="0026332C"/>
    <w:rsid w:val="002636BF"/>
    <w:rsid w:val="00280551"/>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B0779"/>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5E09A4"/>
    <w:rsid w:val="006072F9"/>
    <w:rsid w:val="006117F1"/>
    <w:rsid w:val="00622F32"/>
    <w:rsid w:val="006323ED"/>
    <w:rsid w:val="006527AA"/>
    <w:rsid w:val="006565FD"/>
    <w:rsid w:val="0065729B"/>
    <w:rsid w:val="0065731F"/>
    <w:rsid w:val="00661273"/>
    <w:rsid w:val="00662448"/>
    <w:rsid w:val="006713BF"/>
    <w:rsid w:val="006A1CD2"/>
    <w:rsid w:val="006A6E2B"/>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B4A2D"/>
    <w:rsid w:val="007D6F31"/>
    <w:rsid w:val="007E2FD7"/>
    <w:rsid w:val="007F5506"/>
    <w:rsid w:val="00807B87"/>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A5267"/>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89"/>
    <w:rsid w:val="00AC57C2"/>
    <w:rsid w:val="00AC799F"/>
    <w:rsid w:val="00AD1398"/>
    <w:rsid w:val="00AD69FC"/>
    <w:rsid w:val="00AD6E6B"/>
    <w:rsid w:val="00AE71D4"/>
    <w:rsid w:val="00AF3E8A"/>
    <w:rsid w:val="00AF4708"/>
    <w:rsid w:val="00B07A96"/>
    <w:rsid w:val="00B20DF0"/>
    <w:rsid w:val="00B21959"/>
    <w:rsid w:val="00B252A3"/>
    <w:rsid w:val="00B27DCF"/>
    <w:rsid w:val="00B3207D"/>
    <w:rsid w:val="00B34220"/>
    <w:rsid w:val="00B50EA6"/>
    <w:rsid w:val="00B56904"/>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1374"/>
    <w:rsid w:val="00D54159"/>
    <w:rsid w:val="00D55D10"/>
    <w:rsid w:val="00D70D67"/>
    <w:rsid w:val="00D73D4C"/>
    <w:rsid w:val="00D7451B"/>
    <w:rsid w:val="00D84F35"/>
    <w:rsid w:val="00D9562C"/>
    <w:rsid w:val="00DB11D3"/>
    <w:rsid w:val="00DB6FD2"/>
    <w:rsid w:val="00DE094E"/>
    <w:rsid w:val="00DE5F8C"/>
    <w:rsid w:val="00E16968"/>
    <w:rsid w:val="00E26F81"/>
    <w:rsid w:val="00E35CDC"/>
    <w:rsid w:val="00E5065E"/>
    <w:rsid w:val="00E50CBA"/>
    <w:rsid w:val="00E7093B"/>
    <w:rsid w:val="00E87D4E"/>
    <w:rsid w:val="00E90B84"/>
    <w:rsid w:val="00E9433F"/>
    <w:rsid w:val="00EA7FAF"/>
    <w:rsid w:val="00EB5105"/>
    <w:rsid w:val="00ED1117"/>
    <w:rsid w:val="00ED1B2D"/>
    <w:rsid w:val="00ED274A"/>
    <w:rsid w:val="00ED60FD"/>
    <w:rsid w:val="00F0713A"/>
    <w:rsid w:val="00F15C51"/>
    <w:rsid w:val="00F22417"/>
    <w:rsid w:val="00F25640"/>
    <w:rsid w:val="00F3417A"/>
    <w:rsid w:val="00F532A7"/>
    <w:rsid w:val="00F6476F"/>
    <w:rsid w:val="00F72DD1"/>
    <w:rsid w:val="00F752D3"/>
    <w:rsid w:val="00F776E4"/>
    <w:rsid w:val="00F91597"/>
    <w:rsid w:val="00F9264A"/>
    <w:rsid w:val="00F94074"/>
    <w:rsid w:val="00F9545A"/>
    <w:rsid w:val="00FB3E87"/>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7E8D2-3EB7-4666-BFD1-E38530E3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Бельчич</cp:lastModifiedBy>
  <cp:revision>15</cp:revision>
  <cp:lastPrinted>2013-09-10T06:45:00Z</cp:lastPrinted>
  <dcterms:created xsi:type="dcterms:W3CDTF">2013-09-10T06:37:00Z</dcterms:created>
  <dcterms:modified xsi:type="dcterms:W3CDTF">2013-09-10T15:03:00Z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