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2977C6" w:rsidRDefault="00C375C3" w:rsidP="00AF4708">
      <w:pPr>
        <w:ind w:firstLine="0"/>
        <w:jc w:val="center"/>
        <w:rPr>
          <w:b/>
          <w:sz w:val="32"/>
          <w:szCs w:val="32"/>
        </w:rPr>
      </w:pPr>
      <w:r w:rsidRPr="002977C6">
        <w:rPr>
          <w:b/>
          <w:sz w:val="32"/>
          <w:szCs w:val="32"/>
        </w:rPr>
        <w:t xml:space="preserve">№ </w:t>
      </w:r>
      <w:r w:rsidR="002977C6" w:rsidRPr="002977C6">
        <w:rPr>
          <w:b/>
          <w:color w:val="000000"/>
          <w:sz w:val="32"/>
          <w:szCs w:val="32"/>
        </w:rPr>
        <w:t>ЗП/022/ЦКПРТ/0089</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BA7A87">
      <w:pPr>
        <w:tabs>
          <w:tab w:val="left" w:pos="22680"/>
        </w:tabs>
        <w:ind w:firstLine="567"/>
        <w:jc w:val="both"/>
      </w:pPr>
      <w:r w:rsidRPr="002977C6">
        <w:rPr>
          <w:szCs w:val="28"/>
        </w:rPr>
        <w:t>З</w:t>
      </w:r>
      <w:r w:rsidR="007819DD" w:rsidRPr="002977C6">
        <w:rPr>
          <w:szCs w:val="28"/>
        </w:rPr>
        <w:t xml:space="preserve">апрос предложений № </w:t>
      </w:r>
      <w:r w:rsidR="002977C6" w:rsidRPr="002977C6">
        <w:rPr>
          <w:color w:val="000000"/>
          <w:szCs w:val="28"/>
        </w:rPr>
        <w:t xml:space="preserve">ЗП/022/ЦКПРТ/0089 </w:t>
      </w:r>
      <w:r w:rsidR="00C64E36" w:rsidRPr="002977C6">
        <w:rPr>
          <w:szCs w:val="28"/>
        </w:rPr>
        <w:t>на право заключения договора</w:t>
      </w:r>
      <w:r w:rsidR="00C64E36" w:rsidRPr="00C64E36">
        <w:rPr>
          <w:szCs w:val="28"/>
        </w:rPr>
        <w:t xml:space="preserve"> </w:t>
      </w:r>
      <w:r w:rsidR="00BA7A87">
        <w:rPr>
          <w:szCs w:val="28"/>
        </w:rPr>
        <w:t xml:space="preserve">поставки </w:t>
      </w:r>
      <w:r w:rsidR="00BA7A87" w:rsidRPr="00CD5E78">
        <w:rPr>
          <w:szCs w:val="28"/>
        </w:rPr>
        <w:t>2</w:t>
      </w:r>
      <w:r w:rsidR="00BA7A87">
        <w:rPr>
          <w:szCs w:val="28"/>
        </w:rPr>
        <w:t>-х</w:t>
      </w:r>
      <w:r w:rsidR="00BA7A87" w:rsidRPr="00CD5E78">
        <w:rPr>
          <w:szCs w:val="28"/>
        </w:rPr>
        <w:t xml:space="preserve"> (дв</w:t>
      </w:r>
      <w:r w:rsidR="00BA7A87">
        <w:rPr>
          <w:szCs w:val="28"/>
        </w:rPr>
        <w:t>ух</w:t>
      </w:r>
      <w:r w:rsidR="00BA7A87" w:rsidRPr="00CD5E78">
        <w:rPr>
          <w:szCs w:val="28"/>
        </w:rPr>
        <w:t>) контейнерных перегружател</w:t>
      </w:r>
      <w:r w:rsidR="00BA7A87">
        <w:rPr>
          <w:szCs w:val="28"/>
        </w:rPr>
        <w:t>ей</w:t>
      </w:r>
      <w:r w:rsidR="00BA7A87" w:rsidRPr="00CD5E78">
        <w:rPr>
          <w:szCs w:val="28"/>
        </w:rPr>
        <w:t xml:space="preserve"> </w:t>
      </w:r>
      <w:r w:rsidR="00502908" w:rsidRPr="00CD5E78">
        <w:rPr>
          <w:szCs w:val="28"/>
        </w:rPr>
        <w:t>на пневмоколесном ходу</w:t>
      </w:r>
      <w:r w:rsidR="00502908">
        <w:rPr>
          <w:szCs w:val="28"/>
        </w:rPr>
        <w:t xml:space="preserve"> </w:t>
      </w:r>
      <w:r w:rsidR="00BA7A87" w:rsidRPr="00CD5E78">
        <w:rPr>
          <w:szCs w:val="28"/>
        </w:rPr>
        <w:t xml:space="preserve">типа «ричстакер» оборудованных телескопической стрелой и раздвижным спредером для переработки 20-40 </w:t>
      </w:r>
      <w:r w:rsidR="00502908">
        <w:rPr>
          <w:szCs w:val="28"/>
        </w:rPr>
        <w:t xml:space="preserve">футовых </w:t>
      </w:r>
      <w:r w:rsidR="00BA7A87" w:rsidRPr="00CD5E78">
        <w:rPr>
          <w:szCs w:val="28"/>
        </w:rPr>
        <w:t xml:space="preserve">контейнеров </w:t>
      </w:r>
      <w:r w:rsidR="00BA7A87" w:rsidRPr="00BA7A87">
        <w:rPr>
          <w:szCs w:val="28"/>
        </w:rPr>
        <w:t>в</w:t>
      </w:r>
      <w:r w:rsidR="00BA7A87" w:rsidRPr="00BA7A87">
        <w:rPr>
          <w:i/>
          <w:sz w:val="24"/>
          <w:szCs w:val="24"/>
        </w:rPr>
        <w:t xml:space="preserve"> </w:t>
      </w:r>
      <w:r w:rsidR="00BA7A87" w:rsidRPr="00CD5E78">
        <w:rPr>
          <w:szCs w:val="28"/>
        </w:rPr>
        <w:t>201</w:t>
      </w:r>
      <w:r w:rsidR="00BA7A87">
        <w:rPr>
          <w:szCs w:val="28"/>
        </w:rPr>
        <w:t>3</w:t>
      </w:r>
      <w:r w:rsidR="00BA7A87" w:rsidRPr="00CD5E78">
        <w:rPr>
          <w:szCs w:val="28"/>
        </w:rPr>
        <w:t>год</w:t>
      </w:r>
      <w:r w:rsidR="009F1EA5">
        <w:rPr>
          <w:szCs w:val="28"/>
        </w:rPr>
        <w:t>у</w:t>
      </w:r>
      <w:r w:rsidR="00BA7A87" w:rsidRPr="00CD5E78">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9F1EA5">
        <w:t>125047</w:t>
      </w:r>
      <w:r w:rsidR="003F2B7A" w:rsidRPr="00C64E36">
        <w:t xml:space="preserve">, </w:t>
      </w:r>
      <w:r w:rsidR="009F1EA5" w:rsidRPr="00C64E36">
        <w:t xml:space="preserve">г. Москва, </w:t>
      </w:r>
      <w:r w:rsidR="009F1EA5">
        <w:t>Оружейный пер., д.19</w:t>
      </w:r>
      <w:r w:rsidR="003F2B7A" w:rsidRPr="00C64E36">
        <w:t>;</w:t>
      </w:r>
    </w:p>
    <w:p w:rsidR="003F2B7A" w:rsidRDefault="00C64E36" w:rsidP="003F2B7A">
      <w:pPr>
        <w:jc w:val="both"/>
      </w:pPr>
      <w:r w:rsidRPr="00C64E36">
        <w:t>Почтовый адрес Заказчика</w:t>
      </w:r>
      <w:r w:rsidR="003F2B7A" w:rsidRPr="00C64E36">
        <w:t>:</w:t>
      </w:r>
      <w:r w:rsidR="00BA7A87">
        <w:t xml:space="preserve"> </w:t>
      </w:r>
      <w:r w:rsidR="00D55D10" w:rsidRPr="00BA7A87">
        <w:t>125047, Моск</w:t>
      </w:r>
      <w:r w:rsidR="008141DB">
        <w:t>ва, Оружейный переулок, д. 19.</w:t>
      </w:r>
    </w:p>
    <w:p w:rsidR="008141DB" w:rsidRPr="00C64E36" w:rsidRDefault="008141DB"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141DB" w:rsidRDefault="00216833" w:rsidP="003F2B7A">
      <w:pPr>
        <w:jc w:val="both"/>
      </w:pPr>
      <w:r>
        <w:t xml:space="preserve">Ф.И.О.: </w:t>
      </w:r>
      <w:r w:rsidR="008141DB" w:rsidRPr="008141DB">
        <w:t xml:space="preserve">Никонов Максим Николаевич </w:t>
      </w:r>
    </w:p>
    <w:p w:rsidR="008141DB" w:rsidRPr="008141DB" w:rsidRDefault="00C64E36" w:rsidP="003F2B7A">
      <w:pPr>
        <w:jc w:val="both"/>
      </w:pPr>
      <w:r w:rsidRPr="00C64E36">
        <w:t xml:space="preserve">Адрес электронной почты: </w:t>
      </w:r>
      <w:proofErr w:type="spellStart"/>
      <w:r w:rsidR="008141DB" w:rsidRPr="008141DB">
        <w:rPr>
          <w:bCs/>
          <w:szCs w:val="28"/>
        </w:rPr>
        <w:t>NikonovMN@trcont</w:t>
      </w:r>
      <w:proofErr w:type="spellEnd"/>
      <w:r w:rsidR="008141DB" w:rsidRPr="008141DB">
        <w:rPr>
          <w:bCs/>
          <w:szCs w:val="28"/>
        </w:rPr>
        <w:t>.</w:t>
      </w:r>
      <w:proofErr w:type="spellStart"/>
      <w:r w:rsidR="008141DB" w:rsidRPr="008141DB">
        <w:rPr>
          <w:bCs/>
          <w:szCs w:val="28"/>
          <w:lang w:val="en-US"/>
        </w:rPr>
        <w:t>ru</w:t>
      </w:r>
      <w:proofErr w:type="spellEnd"/>
      <w:r w:rsidR="008141DB" w:rsidRPr="008141DB">
        <w:t xml:space="preserve"> </w:t>
      </w:r>
    </w:p>
    <w:p w:rsidR="00C64E36" w:rsidRPr="00C64E36" w:rsidRDefault="00216833" w:rsidP="003F2B7A">
      <w:pPr>
        <w:jc w:val="both"/>
      </w:pPr>
      <w:r>
        <w:t>Т</w:t>
      </w:r>
      <w:r w:rsidR="003F2B7A" w:rsidRPr="00C64E36">
        <w:t>елефон</w:t>
      </w:r>
      <w:r w:rsidR="00C64E36" w:rsidRPr="00C64E36">
        <w:t xml:space="preserve">: </w:t>
      </w:r>
      <w:r w:rsidR="008141DB" w:rsidRPr="00CB4444">
        <w:rPr>
          <w:szCs w:val="28"/>
        </w:rPr>
        <w:t>+7 (495)</w:t>
      </w:r>
      <w:r w:rsidR="008141DB" w:rsidRPr="00CB4444">
        <w:rPr>
          <w:szCs w:val="28"/>
          <w:lang w:eastAsia="en-US"/>
        </w:rPr>
        <w:t xml:space="preserve"> 788-1717 </w:t>
      </w:r>
      <w:proofErr w:type="spellStart"/>
      <w:r w:rsidR="008141DB" w:rsidRPr="00CB4444">
        <w:rPr>
          <w:szCs w:val="28"/>
          <w:lang w:eastAsia="en-US"/>
        </w:rPr>
        <w:t>доб</w:t>
      </w:r>
      <w:proofErr w:type="spellEnd"/>
      <w:r w:rsidR="008141DB" w:rsidRPr="00CB4444">
        <w:rPr>
          <w:szCs w:val="28"/>
          <w:lang w:eastAsia="en-US"/>
        </w:rPr>
        <w:t xml:space="preserve">. </w:t>
      </w:r>
      <w:r w:rsidR="008141DB" w:rsidRPr="00502908">
        <w:rPr>
          <w:szCs w:val="28"/>
          <w:lang w:eastAsia="en-US"/>
        </w:rPr>
        <w:t>15-20</w:t>
      </w:r>
      <w:r w:rsidR="008141DB" w:rsidRPr="00CB4444">
        <w:rPr>
          <w:szCs w:val="28"/>
          <w:lang w:eastAsia="en-US"/>
        </w:rPr>
        <w:t xml:space="preserve"> </w:t>
      </w:r>
      <w:r w:rsidR="003F2B7A" w:rsidRPr="00C64E36">
        <w:t xml:space="preserve"> </w:t>
      </w:r>
    </w:p>
    <w:p w:rsidR="00216833" w:rsidRPr="008141DB" w:rsidRDefault="00216833" w:rsidP="00216833">
      <w:pPr>
        <w:jc w:val="both"/>
      </w:pPr>
      <w:r>
        <w:t>Ф</w:t>
      </w:r>
      <w:r w:rsidR="00C64E36" w:rsidRPr="00C64E36">
        <w:t xml:space="preserve">акс: </w:t>
      </w:r>
      <w:r w:rsidR="008141DB" w:rsidRPr="00CB4444">
        <w:rPr>
          <w:szCs w:val="28"/>
        </w:rPr>
        <w:t>+7 (495)</w:t>
      </w:r>
      <w:r w:rsidR="008141DB" w:rsidRPr="00CB4444">
        <w:rPr>
          <w:szCs w:val="28"/>
          <w:lang w:eastAsia="en-US"/>
        </w:rPr>
        <w:t xml:space="preserve"> </w:t>
      </w:r>
      <w:r w:rsidR="008141DB" w:rsidRPr="00502908">
        <w:rPr>
          <w:szCs w:val="28"/>
          <w:lang w:eastAsia="en-US"/>
        </w:rPr>
        <w:t>262-77-00</w:t>
      </w:r>
      <w:r w:rsidR="008141DB">
        <w:rPr>
          <w:szCs w:val="28"/>
          <w:lang w:eastAsia="en-US"/>
        </w:rPr>
        <w:t>.</w:t>
      </w:r>
    </w:p>
    <w:p w:rsidR="00CB1C18" w:rsidRDefault="00CB1C18" w:rsidP="00AF4708">
      <w:pPr>
        <w:jc w:val="both"/>
      </w:pPr>
    </w:p>
    <w:p w:rsidR="00083273" w:rsidRPr="00083273" w:rsidRDefault="00C64E36" w:rsidP="008141DB">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 Функции Организатора выполняет</w:t>
      </w:r>
      <w:r w:rsidR="008141DB">
        <w:t xml:space="preserve">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8141DB" w:rsidRPr="008141DB">
        <w:rPr>
          <w:szCs w:val="28"/>
        </w:rPr>
        <w:t xml:space="preserve"> </w:t>
      </w:r>
      <w:r w:rsidR="008141DB">
        <w:rPr>
          <w:szCs w:val="28"/>
        </w:rPr>
        <w:t xml:space="preserve">Поставка </w:t>
      </w:r>
      <w:r w:rsidR="008141DB" w:rsidRPr="00CD5E78">
        <w:rPr>
          <w:szCs w:val="28"/>
        </w:rPr>
        <w:t>2</w:t>
      </w:r>
      <w:r w:rsidR="008141DB">
        <w:rPr>
          <w:szCs w:val="28"/>
        </w:rPr>
        <w:t>-х</w:t>
      </w:r>
      <w:r w:rsidR="008141DB" w:rsidRPr="00CD5E78">
        <w:rPr>
          <w:szCs w:val="28"/>
        </w:rPr>
        <w:t xml:space="preserve"> (дв</w:t>
      </w:r>
      <w:r w:rsidR="008141DB">
        <w:rPr>
          <w:szCs w:val="28"/>
        </w:rPr>
        <w:t>ух</w:t>
      </w:r>
      <w:r w:rsidR="008141DB" w:rsidRPr="00CD5E78">
        <w:rPr>
          <w:szCs w:val="28"/>
        </w:rPr>
        <w:t>) контейнерных перегружател</w:t>
      </w:r>
      <w:r w:rsidR="008141DB">
        <w:rPr>
          <w:szCs w:val="28"/>
        </w:rPr>
        <w:t>ей</w:t>
      </w:r>
      <w:r w:rsidR="008141DB" w:rsidRPr="00CD5E78">
        <w:rPr>
          <w:szCs w:val="28"/>
        </w:rPr>
        <w:t xml:space="preserve"> </w:t>
      </w:r>
      <w:r w:rsidR="00502908" w:rsidRPr="00CD5E78">
        <w:rPr>
          <w:szCs w:val="28"/>
        </w:rPr>
        <w:t xml:space="preserve">на пневмоколесном ходу </w:t>
      </w:r>
      <w:r w:rsidR="008141DB" w:rsidRPr="00CD5E78">
        <w:rPr>
          <w:szCs w:val="28"/>
        </w:rPr>
        <w:t xml:space="preserve">типа «ричстакер» оборудованных телескопической стрелой и раздвижным спредером для переработки 20-40 </w:t>
      </w:r>
      <w:r w:rsidR="00502908">
        <w:rPr>
          <w:szCs w:val="28"/>
        </w:rPr>
        <w:t>футовых</w:t>
      </w:r>
      <w:r w:rsidR="008141DB" w:rsidRPr="00CD5E78">
        <w:rPr>
          <w:szCs w:val="28"/>
        </w:rPr>
        <w:t xml:space="preserve"> контейнеров</w:t>
      </w:r>
      <w:r w:rsidR="008141DB">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8141DB">
        <w:rPr>
          <w:szCs w:val="28"/>
        </w:rPr>
        <w:t>4</w:t>
      </w:r>
      <w:r w:rsidR="00502908">
        <w:rPr>
          <w:szCs w:val="28"/>
        </w:rPr>
        <w:t>5</w:t>
      </w:r>
      <w:r w:rsidR="008141DB">
        <w:rPr>
          <w:szCs w:val="28"/>
        </w:rPr>
        <w:t> 000 000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19"/>
        <w:gridCol w:w="1819"/>
        <w:gridCol w:w="1509"/>
        <w:gridCol w:w="1557"/>
        <w:gridCol w:w="2509"/>
      </w:tblGrid>
      <w:tr w:rsidR="00DB6FD2" w:rsidRPr="00AC0842" w:rsidTr="002977C6">
        <w:tc>
          <w:tcPr>
            <w:tcW w:w="534" w:type="dxa"/>
          </w:tcPr>
          <w:p w:rsidR="00AC0842" w:rsidRPr="008141DB" w:rsidRDefault="00AC0842" w:rsidP="00DB6FD2">
            <w:pPr>
              <w:ind w:firstLine="0"/>
              <w:rPr>
                <w:sz w:val="24"/>
                <w:szCs w:val="24"/>
              </w:rPr>
            </w:pPr>
            <w:r w:rsidRPr="008141DB">
              <w:rPr>
                <w:sz w:val="24"/>
                <w:szCs w:val="24"/>
              </w:rPr>
              <w:t>№</w:t>
            </w:r>
          </w:p>
        </w:tc>
        <w:tc>
          <w:tcPr>
            <w:tcW w:w="1819" w:type="dxa"/>
          </w:tcPr>
          <w:p w:rsidR="00AC0842" w:rsidRPr="008141DB" w:rsidRDefault="00AC0842" w:rsidP="00DB6FD2">
            <w:pPr>
              <w:ind w:firstLine="0"/>
              <w:rPr>
                <w:sz w:val="24"/>
                <w:szCs w:val="24"/>
              </w:rPr>
            </w:pPr>
            <w:r w:rsidRPr="008141DB">
              <w:rPr>
                <w:sz w:val="24"/>
                <w:szCs w:val="24"/>
              </w:rPr>
              <w:t>Классификация по ОКДП</w:t>
            </w:r>
          </w:p>
        </w:tc>
        <w:tc>
          <w:tcPr>
            <w:tcW w:w="1819" w:type="dxa"/>
          </w:tcPr>
          <w:p w:rsidR="00AC0842" w:rsidRPr="008141DB" w:rsidRDefault="00AC0842" w:rsidP="00DB6FD2">
            <w:pPr>
              <w:ind w:firstLine="0"/>
              <w:rPr>
                <w:sz w:val="24"/>
                <w:szCs w:val="24"/>
              </w:rPr>
            </w:pPr>
            <w:r w:rsidRPr="008141DB">
              <w:rPr>
                <w:sz w:val="24"/>
                <w:szCs w:val="24"/>
              </w:rPr>
              <w:t>Классификация по ОКВЭД</w:t>
            </w:r>
          </w:p>
        </w:tc>
        <w:tc>
          <w:tcPr>
            <w:tcW w:w="1509" w:type="dxa"/>
          </w:tcPr>
          <w:p w:rsidR="00AC0842" w:rsidRPr="008141DB" w:rsidRDefault="00AC0842" w:rsidP="00DB6FD2">
            <w:pPr>
              <w:ind w:firstLine="0"/>
              <w:rPr>
                <w:sz w:val="24"/>
                <w:szCs w:val="24"/>
              </w:rPr>
            </w:pPr>
            <w:r w:rsidRPr="008141DB">
              <w:rPr>
                <w:sz w:val="24"/>
                <w:szCs w:val="24"/>
              </w:rPr>
              <w:t>Ед. измерения</w:t>
            </w:r>
          </w:p>
        </w:tc>
        <w:tc>
          <w:tcPr>
            <w:tcW w:w="1557" w:type="dxa"/>
          </w:tcPr>
          <w:p w:rsidR="00AC0842" w:rsidRPr="008141DB" w:rsidRDefault="00AC0842" w:rsidP="00DB6FD2">
            <w:pPr>
              <w:ind w:firstLine="0"/>
              <w:rPr>
                <w:sz w:val="24"/>
                <w:szCs w:val="24"/>
              </w:rPr>
            </w:pPr>
            <w:r w:rsidRPr="008141DB">
              <w:rPr>
                <w:sz w:val="24"/>
                <w:szCs w:val="24"/>
              </w:rPr>
              <w:t>Количество (Объем)</w:t>
            </w:r>
          </w:p>
        </w:tc>
        <w:tc>
          <w:tcPr>
            <w:tcW w:w="2509" w:type="dxa"/>
          </w:tcPr>
          <w:p w:rsidR="00AC0842" w:rsidRPr="008141DB" w:rsidRDefault="00AC0842" w:rsidP="00DB6FD2">
            <w:pPr>
              <w:ind w:firstLine="0"/>
              <w:rPr>
                <w:sz w:val="24"/>
                <w:szCs w:val="24"/>
              </w:rPr>
            </w:pPr>
            <w:r w:rsidRPr="008141DB">
              <w:rPr>
                <w:sz w:val="24"/>
                <w:szCs w:val="24"/>
              </w:rPr>
              <w:t>Дополнительные сведения</w:t>
            </w:r>
          </w:p>
        </w:tc>
      </w:tr>
      <w:tr w:rsidR="00DB6FD2" w:rsidRPr="00AC0842" w:rsidTr="002977C6">
        <w:tc>
          <w:tcPr>
            <w:tcW w:w="534"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8141DB" w:rsidP="00DB6FD2">
            <w:pPr>
              <w:ind w:firstLine="0"/>
              <w:rPr>
                <w:sz w:val="24"/>
                <w:szCs w:val="24"/>
              </w:rPr>
            </w:pPr>
            <w:r w:rsidRPr="008141DB">
              <w:rPr>
                <w:sz w:val="24"/>
                <w:szCs w:val="24"/>
              </w:rPr>
              <w:t>2915000</w:t>
            </w:r>
          </w:p>
        </w:tc>
        <w:tc>
          <w:tcPr>
            <w:tcW w:w="1819" w:type="dxa"/>
          </w:tcPr>
          <w:p w:rsidR="00AC0842" w:rsidRPr="00DB6FD2" w:rsidRDefault="008141DB" w:rsidP="00DB6FD2">
            <w:pPr>
              <w:ind w:firstLine="0"/>
              <w:rPr>
                <w:sz w:val="24"/>
                <w:szCs w:val="24"/>
              </w:rPr>
            </w:pPr>
            <w:r w:rsidRPr="008141DB">
              <w:rPr>
                <w:sz w:val="24"/>
                <w:szCs w:val="24"/>
              </w:rPr>
              <w:t>29.24, 51.65</w:t>
            </w:r>
          </w:p>
        </w:tc>
        <w:tc>
          <w:tcPr>
            <w:tcW w:w="1509" w:type="dxa"/>
          </w:tcPr>
          <w:p w:rsidR="00AC0842" w:rsidRPr="00DB6FD2" w:rsidRDefault="008141DB" w:rsidP="00DB6FD2">
            <w:pPr>
              <w:ind w:firstLine="0"/>
              <w:rPr>
                <w:sz w:val="24"/>
                <w:szCs w:val="24"/>
              </w:rPr>
            </w:pPr>
            <w:r>
              <w:rPr>
                <w:sz w:val="24"/>
                <w:szCs w:val="24"/>
              </w:rPr>
              <w:t>Шт.</w:t>
            </w:r>
          </w:p>
        </w:tc>
        <w:tc>
          <w:tcPr>
            <w:tcW w:w="1557" w:type="dxa"/>
          </w:tcPr>
          <w:p w:rsidR="00AC0842" w:rsidRPr="00DB6FD2" w:rsidRDefault="008141DB" w:rsidP="00DB6FD2">
            <w:pPr>
              <w:ind w:firstLine="0"/>
              <w:rPr>
                <w:sz w:val="24"/>
                <w:szCs w:val="24"/>
              </w:rPr>
            </w:pPr>
            <w:r>
              <w:rPr>
                <w:sz w:val="24"/>
                <w:szCs w:val="24"/>
              </w:rPr>
              <w:t>2</w:t>
            </w:r>
          </w:p>
        </w:tc>
        <w:tc>
          <w:tcPr>
            <w:tcW w:w="2509" w:type="dxa"/>
          </w:tcPr>
          <w:p w:rsidR="00AC0842" w:rsidRPr="00912B2A" w:rsidRDefault="00AB48AD" w:rsidP="002977C6">
            <w:pPr>
              <w:ind w:firstLine="0"/>
              <w:rPr>
                <w:sz w:val="24"/>
                <w:szCs w:val="24"/>
              </w:rPr>
            </w:pPr>
            <w:r w:rsidRPr="00912B2A">
              <w:rPr>
                <w:sz w:val="24"/>
                <w:szCs w:val="24"/>
              </w:rPr>
              <w:t>Строка</w:t>
            </w:r>
            <w:r w:rsidR="002977C6">
              <w:rPr>
                <w:sz w:val="24"/>
                <w:szCs w:val="24"/>
              </w:rPr>
              <w:t xml:space="preserve"> годового плана закупок</w:t>
            </w:r>
            <w:r w:rsidRPr="00912B2A">
              <w:rPr>
                <w:sz w:val="24"/>
                <w:szCs w:val="24"/>
              </w:rPr>
              <w:t xml:space="preserve"> №</w:t>
            </w:r>
            <w:r w:rsidR="00912B2A" w:rsidRPr="00912B2A">
              <w:rPr>
                <w:sz w:val="24"/>
                <w:szCs w:val="24"/>
              </w:rPr>
              <w:t xml:space="preserve"> 661</w:t>
            </w:r>
            <w:r w:rsidRPr="00912B2A">
              <w:rPr>
                <w:sz w:val="24"/>
                <w:szCs w:val="24"/>
              </w:rPr>
              <w:t xml:space="preserve"> </w:t>
            </w:r>
          </w:p>
        </w:tc>
      </w:tr>
    </w:tbl>
    <w:p w:rsidR="00C64E36" w:rsidRPr="00D54159" w:rsidRDefault="00C64E36" w:rsidP="00B525C9">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008141DB" w:rsidRPr="008141DB">
        <w:rPr>
          <w:szCs w:val="28"/>
        </w:rPr>
        <w:t>:</w:t>
      </w:r>
      <w:r w:rsidR="008141DB">
        <w:rPr>
          <w:szCs w:val="28"/>
        </w:rPr>
        <w:t xml:space="preserve"> </w:t>
      </w:r>
      <w:r w:rsidRPr="00D54159">
        <w:rPr>
          <w:szCs w:val="28"/>
        </w:rPr>
        <w:t xml:space="preserve"> </w:t>
      </w:r>
      <w:r w:rsidR="00B525C9">
        <w:rPr>
          <w:szCs w:val="28"/>
        </w:rPr>
        <w:t>Филиал ОАО «ТрансКонтейнер» на Московской железной дороге,</w:t>
      </w:r>
      <w:r w:rsidR="00B525C9" w:rsidRPr="00B525C9">
        <w:rPr>
          <w:szCs w:val="28"/>
        </w:rPr>
        <w:t xml:space="preserve"> </w:t>
      </w:r>
      <w:r w:rsidR="00B525C9">
        <w:rPr>
          <w:szCs w:val="28"/>
        </w:rPr>
        <w:t>агентство на станции Москва-товарная-Павелецкая,</w:t>
      </w:r>
      <w:r w:rsidR="008141DB">
        <w:rPr>
          <w:szCs w:val="28"/>
        </w:rPr>
        <w:t xml:space="preserve"> г</w:t>
      </w:r>
      <w:proofErr w:type="gramStart"/>
      <w:r w:rsidR="008141DB">
        <w:rPr>
          <w:szCs w:val="28"/>
        </w:rPr>
        <w:t>.М</w:t>
      </w:r>
      <w:proofErr w:type="gramEnd"/>
      <w:r w:rsidR="008141DB">
        <w:rPr>
          <w:szCs w:val="28"/>
        </w:rPr>
        <w:t>осква,</w:t>
      </w:r>
      <w:r w:rsidR="00B525C9">
        <w:rPr>
          <w:szCs w:val="28"/>
        </w:rPr>
        <w:t xml:space="preserve"> Жуков проезд, д.20.</w:t>
      </w:r>
    </w:p>
    <w:p w:rsidR="00AC0842" w:rsidRDefault="00AC0842" w:rsidP="00CB1C18">
      <w:pPr>
        <w:jc w:val="both"/>
        <w:rPr>
          <w:szCs w:val="28"/>
        </w:rPr>
      </w:pPr>
    </w:p>
    <w:p w:rsidR="008C7B27" w:rsidRPr="002977C6" w:rsidRDefault="008C7B27" w:rsidP="00962FD2">
      <w:pPr>
        <w:ind w:firstLine="0"/>
        <w:jc w:val="both"/>
        <w:rPr>
          <w:szCs w:val="28"/>
        </w:rPr>
      </w:pPr>
      <w:r w:rsidRPr="002977C6">
        <w:rPr>
          <w:b/>
          <w:szCs w:val="28"/>
        </w:rPr>
        <w:t xml:space="preserve">Информация о </w:t>
      </w:r>
      <w:r w:rsidR="00237904" w:rsidRPr="002977C6">
        <w:rPr>
          <w:b/>
          <w:szCs w:val="28"/>
        </w:rPr>
        <w:t>Документаци</w:t>
      </w:r>
      <w:r w:rsidRPr="002977C6">
        <w:rPr>
          <w:b/>
          <w:szCs w:val="28"/>
        </w:rPr>
        <w:t>и</w:t>
      </w:r>
      <w:r w:rsidR="00237904" w:rsidRPr="002977C6">
        <w:rPr>
          <w:b/>
          <w:szCs w:val="28"/>
        </w:rPr>
        <w:t xml:space="preserve"> </w:t>
      </w:r>
      <w:r w:rsidRPr="002977C6">
        <w:rPr>
          <w:b/>
          <w:szCs w:val="28"/>
        </w:rPr>
        <w:t>п</w:t>
      </w:r>
      <w:r w:rsidR="00237904" w:rsidRPr="002977C6">
        <w:rPr>
          <w:b/>
          <w:szCs w:val="28"/>
        </w:rPr>
        <w:t>о закупке</w:t>
      </w:r>
      <w:r w:rsidR="00237904" w:rsidRPr="002977C6">
        <w:rPr>
          <w:szCs w:val="28"/>
        </w:rPr>
        <w:t xml:space="preserve"> </w:t>
      </w:r>
    </w:p>
    <w:p w:rsidR="008C7B27" w:rsidRPr="002977C6" w:rsidRDefault="008C7B27" w:rsidP="00CB1C18">
      <w:pPr>
        <w:jc w:val="both"/>
        <w:rPr>
          <w:szCs w:val="28"/>
        </w:rPr>
      </w:pPr>
      <w:r w:rsidRPr="002977C6">
        <w:rPr>
          <w:szCs w:val="28"/>
        </w:rPr>
        <w:t>Срок пре</w:t>
      </w:r>
      <w:r w:rsidR="000105CC" w:rsidRPr="002977C6">
        <w:rPr>
          <w:szCs w:val="28"/>
        </w:rPr>
        <w:t>доставления документации:</w:t>
      </w:r>
      <w:r w:rsidRPr="002977C6">
        <w:rPr>
          <w:szCs w:val="28"/>
        </w:rPr>
        <w:t xml:space="preserve">  </w:t>
      </w:r>
      <w:r w:rsidR="002977C6" w:rsidRPr="002977C6">
        <w:rPr>
          <w:szCs w:val="28"/>
        </w:rPr>
        <w:t xml:space="preserve">с «11» </w:t>
      </w:r>
      <w:proofErr w:type="spellStart"/>
      <w:r w:rsidR="002977C6" w:rsidRPr="002977C6">
        <w:rPr>
          <w:szCs w:val="28"/>
        </w:rPr>
        <w:t>сенября</w:t>
      </w:r>
      <w:proofErr w:type="spellEnd"/>
      <w:r w:rsidR="002242AA" w:rsidRPr="002977C6">
        <w:rPr>
          <w:szCs w:val="28"/>
        </w:rPr>
        <w:t xml:space="preserve"> 2013</w:t>
      </w:r>
      <w:r w:rsidRPr="002977C6">
        <w:rPr>
          <w:szCs w:val="28"/>
        </w:rPr>
        <w:t xml:space="preserve"> г. </w:t>
      </w:r>
      <w:r w:rsidR="003571D9">
        <w:rPr>
          <w:szCs w:val="28"/>
        </w:rPr>
        <w:t>по «20</w:t>
      </w:r>
      <w:r w:rsidR="002977C6" w:rsidRPr="002977C6">
        <w:rPr>
          <w:szCs w:val="28"/>
        </w:rPr>
        <w:t>» сентября</w:t>
      </w:r>
      <w:r w:rsidR="002242AA" w:rsidRPr="002977C6">
        <w:rPr>
          <w:szCs w:val="28"/>
        </w:rPr>
        <w:t xml:space="preserve"> 2013</w:t>
      </w:r>
      <w:r w:rsidRPr="002977C6">
        <w:rPr>
          <w:szCs w:val="28"/>
        </w:rPr>
        <w:t xml:space="preserve"> г. </w:t>
      </w:r>
    </w:p>
    <w:p w:rsidR="00237904" w:rsidRPr="00772A14" w:rsidRDefault="008C7B27" w:rsidP="00CB1C18">
      <w:pPr>
        <w:jc w:val="both"/>
        <w:rPr>
          <w:b/>
          <w:i/>
        </w:rPr>
      </w:pPr>
      <w:r w:rsidRPr="002977C6">
        <w:rPr>
          <w:b/>
          <w:szCs w:val="28"/>
        </w:rPr>
        <w:t>Место предоставления документации:</w:t>
      </w:r>
      <w:r w:rsidR="0040601E" w:rsidRPr="002977C6">
        <w:rPr>
          <w:szCs w:val="28"/>
        </w:rPr>
        <w:t xml:space="preserve"> документация о закупке</w:t>
      </w:r>
      <w:r w:rsidR="0040601E">
        <w:rPr>
          <w:szCs w:val="28"/>
        </w:rPr>
        <w:t xml:space="preserve">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B525C9">
        <w:rPr>
          <w:szCs w:val="28"/>
        </w:rPr>
        <w:t>П</w:t>
      </w:r>
      <w:r w:rsidR="00662448" w:rsidRPr="00B525C9">
        <w:rPr>
          <w:szCs w:val="28"/>
        </w:rPr>
        <w:t xml:space="preserve">редоставление </w:t>
      </w:r>
      <w:r w:rsidR="0040601E" w:rsidRPr="00B525C9">
        <w:rPr>
          <w:szCs w:val="28"/>
        </w:rPr>
        <w:t xml:space="preserve">Заказчиком </w:t>
      </w:r>
      <w:r w:rsidR="00662448" w:rsidRPr="00B525C9">
        <w:rPr>
          <w:szCs w:val="28"/>
        </w:rPr>
        <w:t xml:space="preserve">документации </w:t>
      </w:r>
      <w:r w:rsidR="00237904" w:rsidRPr="00B525C9">
        <w:rPr>
          <w:szCs w:val="28"/>
        </w:rPr>
        <w:t>на материальном (бумажном) носителе</w:t>
      </w:r>
      <w:r w:rsidR="00662448" w:rsidRPr="00B525C9">
        <w:rPr>
          <w:szCs w:val="28"/>
        </w:rPr>
        <w:t xml:space="preserve"> не предусмотрен</w:t>
      </w:r>
      <w:r w:rsidR="00772A14" w:rsidRPr="00B525C9">
        <w:rPr>
          <w:szCs w:val="28"/>
        </w:rPr>
        <w:t>о</w:t>
      </w:r>
      <w:r w:rsidR="00237904" w:rsidRPr="00B525C9">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525C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2977C6" w:rsidRDefault="003571D9" w:rsidP="007B4A2D">
      <w:pPr>
        <w:jc w:val="both"/>
        <w:rPr>
          <w:b/>
        </w:rPr>
      </w:pPr>
      <w:r>
        <w:rPr>
          <w:szCs w:val="28"/>
        </w:rPr>
        <w:tab/>
        <w:t>«20</w:t>
      </w:r>
      <w:r w:rsidR="002242AA" w:rsidRPr="002977C6">
        <w:rPr>
          <w:szCs w:val="28"/>
        </w:rPr>
        <w:t xml:space="preserve">» </w:t>
      </w:r>
      <w:r w:rsidR="002977C6" w:rsidRPr="002977C6">
        <w:rPr>
          <w:szCs w:val="28"/>
        </w:rPr>
        <w:t>сентября</w:t>
      </w:r>
      <w:r w:rsidR="002242AA" w:rsidRPr="002977C6">
        <w:rPr>
          <w:szCs w:val="28"/>
        </w:rPr>
        <w:t xml:space="preserve"> 2013</w:t>
      </w:r>
      <w:r w:rsidR="000A67CD" w:rsidRPr="002977C6">
        <w:rPr>
          <w:szCs w:val="28"/>
        </w:rPr>
        <w:t xml:space="preserve"> г</w:t>
      </w:r>
      <w:r w:rsidR="00212BA5" w:rsidRPr="002977C6">
        <w:rPr>
          <w:szCs w:val="28"/>
        </w:rPr>
        <w:t>.</w:t>
      </w:r>
      <w:r>
        <w:t xml:space="preserve"> 16</w:t>
      </w:r>
      <w:r w:rsidR="002977C6" w:rsidRPr="002977C6">
        <w:t xml:space="preserve"> </w:t>
      </w:r>
      <w:r w:rsidR="00212BA5" w:rsidRPr="002977C6">
        <w:t>час. 00</w:t>
      </w:r>
      <w:r w:rsidR="000A67CD" w:rsidRPr="002977C6">
        <w:t xml:space="preserve"> мин.</w:t>
      </w:r>
    </w:p>
    <w:p w:rsidR="00962FD2" w:rsidRPr="002977C6" w:rsidRDefault="000A67CD" w:rsidP="00962FD2">
      <w:pPr>
        <w:jc w:val="both"/>
      </w:pPr>
      <w:r w:rsidRPr="002977C6">
        <w:t xml:space="preserve">Место: </w:t>
      </w:r>
      <w:r w:rsidR="00C26B4C" w:rsidRPr="002977C6">
        <w:t>125047, Москва, Оружейный переулок, д. 19</w:t>
      </w:r>
      <w:r w:rsidR="00B525C9" w:rsidRPr="002977C6">
        <w:t>.</w:t>
      </w:r>
    </w:p>
    <w:p w:rsidR="00B525C9" w:rsidRPr="002977C6" w:rsidRDefault="00B525C9" w:rsidP="00962FD2">
      <w:pPr>
        <w:jc w:val="both"/>
        <w:rPr>
          <w:b/>
        </w:rPr>
      </w:pPr>
    </w:p>
    <w:p w:rsidR="00662448" w:rsidRPr="002977C6" w:rsidRDefault="00662448" w:rsidP="00662448">
      <w:pPr>
        <w:jc w:val="both"/>
        <w:rPr>
          <w:b/>
          <w:szCs w:val="28"/>
        </w:rPr>
      </w:pPr>
      <w:r w:rsidRPr="002977C6">
        <w:rPr>
          <w:b/>
          <w:szCs w:val="28"/>
        </w:rPr>
        <w:t xml:space="preserve">Рассмотрение </w:t>
      </w:r>
      <w:r w:rsidR="00962FD2" w:rsidRPr="002977C6">
        <w:rPr>
          <w:b/>
          <w:szCs w:val="28"/>
        </w:rPr>
        <w:t>и сопоставление Заявок</w:t>
      </w:r>
    </w:p>
    <w:p w:rsidR="00962FD2" w:rsidRPr="002977C6" w:rsidRDefault="00702B9B" w:rsidP="00962FD2">
      <w:pPr>
        <w:jc w:val="both"/>
        <w:rPr>
          <w:b/>
        </w:rPr>
      </w:pPr>
      <w:r w:rsidRPr="002977C6">
        <w:rPr>
          <w:szCs w:val="28"/>
        </w:rPr>
        <w:tab/>
      </w:r>
      <w:r w:rsidR="003571D9">
        <w:rPr>
          <w:szCs w:val="28"/>
        </w:rPr>
        <w:t>«23</w:t>
      </w:r>
      <w:r w:rsidR="002242AA" w:rsidRPr="002977C6">
        <w:rPr>
          <w:szCs w:val="28"/>
        </w:rPr>
        <w:t xml:space="preserve">» </w:t>
      </w:r>
      <w:r w:rsidR="002977C6" w:rsidRPr="002977C6">
        <w:rPr>
          <w:szCs w:val="28"/>
        </w:rPr>
        <w:t>сентября</w:t>
      </w:r>
      <w:r w:rsidR="002242AA" w:rsidRPr="002977C6">
        <w:rPr>
          <w:szCs w:val="28"/>
        </w:rPr>
        <w:t xml:space="preserve"> 2013</w:t>
      </w:r>
      <w:r w:rsidR="00962FD2" w:rsidRPr="002977C6">
        <w:rPr>
          <w:szCs w:val="28"/>
        </w:rPr>
        <w:t xml:space="preserve"> г</w:t>
      </w:r>
      <w:r w:rsidR="00212BA5" w:rsidRPr="002977C6">
        <w:rPr>
          <w:szCs w:val="28"/>
        </w:rPr>
        <w:t>.</w:t>
      </w:r>
      <w:r w:rsidR="00212BA5" w:rsidRPr="002977C6">
        <w:t xml:space="preserve"> </w:t>
      </w:r>
      <w:r w:rsidR="002977C6" w:rsidRPr="002977C6">
        <w:t xml:space="preserve">16 </w:t>
      </w:r>
      <w:r w:rsidR="00212BA5" w:rsidRPr="002977C6">
        <w:t>час. 00</w:t>
      </w:r>
      <w:r w:rsidR="00962FD2" w:rsidRPr="002977C6">
        <w:t xml:space="preserve"> мин.</w:t>
      </w:r>
    </w:p>
    <w:p w:rsidR="00962FD2" w:rsidRPr="002977C6" w:rsidRDefault="00C26B4C" w:rsidP="00962FD2">
      <w:pPr>
        <w:jc w:val="both"/>
      </w:pPr>
      <w:r w:rsidRPr="002977C6">
        <w:t>Место: 125047, Москва, Оружейный переулок, д. 19</w:t>
      </w:r>
      <w:r w:rsidR="00B525C9" w:rsidRPr="002977C6">
        <w:t>.</w:t>
      </w:r>
    </w:p>
    <w:p w:rsidR="00662448" w:rsidRPr="002977C6" w:rsidRDefault="00662448" w:rsidP="00702B9B">
      <w:pPr>
        <w:pStyle w:val="a7"/>
        <w:suppressAutoHyphens/>
        <w:ind w:left="708" w:firstLine="0"/>
        <w:rPr>
          <w:sz w:val="28"/>
          <w:szCs w:val="28"/>
        </w:rPr>
      </w:pPr>
      <w:r w:rsidRPr="002977C6">
        <w:rPr>
          <w:sz w:val="28"/>
          <w:szCs w:val="28"/>
        </w:rPr>
        <w:t>Информация о ходе рассмотрения Заявок не подлежит разглашению.</w:t>
      </w:r>
    </w:p>
    <w:p w:rsidR="00C26B4C" w:rsidRPr="002977C6" w:rsidRDefault="00C26B4C" w:rsidP="00702B9B">
      <w:pPr>
        <w:pStyle w:val="a7"/>
        <w:suppressAutoHyphens/>
        <w:ind w:left="708" w:firstLine="0"/>
        <w:rPr>
          <w:sz w:val="28"/>
          <w:szCs w:val="28"/>
        </w:rPr>
      </w:pPr>
    </w:p>
    <w:p w:rsidR="00BC29CF" w:rsidRPr="002977C6" w:rsidRDefault="00662448" w:rsidP="00962FD2">
      <w:pPr>
        <w:jc w:val="both"/>
        <w:rPr>
          <w:b/>
        </w:rPr>
      </w:pPr>
      <w:r w:rsidRPr="002977C6">
        <w:rPr>
          <w:b/>
        </w:rPr>
        <w:t>Подведение</w:t>
      </w:r>
      <w:r w:rsidR="00BC29CF" w:rsidRPr="002977C6">
        <w:rPr>
          <w:b/>
        </w:rPr>
        <w:t xml:space="preserve"> итогов</w:t>
      </w:r>
    </w:p>
    <w:p w:rsidR="00962FD2" w:rsidRPr="002977C6" w:rsidRDefault="00702B9B" w:rsidP="00962FD2">
      <w:pPr>
        <w:jc w:val="both"/>
        <w:rPr>
          <w:b/>
        </w:rPr>
      </w:pPr>
      <w:r w:rsidRPr="002977C6">
        <w:rPr>
          <w:szCs w:val="28"/>
        </w:rPr>
        <w:tab/>
      </w:r>
      <w:r w:rsidR="003571D9">
        <w:rPr>
          <w:szCs w:val="28"/>
        </w:rPr>
        <w:t>«26</w:t>
      </w:r>
      <w:r w:rsidR="002242AA" w:rsidRPr="002977C6">
        <w:rPr>
          <w:szCs w:val="28"/>
        </w:rPr>
        <w:t xml:space="preserve">» </w:t>
      </w:r>
      <w:r w:rsidR="003571D9">
        <w:rPr>
          <w:szCs w:val="28"/>
        </w:rPr>
        <w:t>сен</w:t>
      </w:r>
      <w:r w:rsidR="002977C6" w:rsidRPr="002977C6">
        <w:rPr>
          <w:szCs w:val="28"/>
        </w:rPr>
        <w:t>тября</w:t>
      </w:r>
      <w:r w:rsidR="002242AA" w:rsidRPr="002977C6">
        <w:rPr>
          <w:szCs w:val="28"/>
        </w:rPr>
        <w:t xml:space="preserve"> 2013</w:t>
      </w:r>
      <w:r w:rsidR="00962FD2" w:rsidRPr="002977C6">
        <w:rPr>
          <w:szCs w:val="28"/>
        </w:rPr>
        <w:t xml:space="preserve"> г</w:t>
      </w:r>
      <w:r w:rsidR="00212BA5" w:rsidRPr="002977C6">
        <w:rPr>
          <w:szCs w:val="28"/>
        </w:rPr>
        <w:t>.</w:t>
      </w:r>
      <w:r w:rsidR="00212BA5" w:rsidRPr="002977C6">
        <w:t xml:space="preserve"> </w:t>
      </w:r>
      <w:r w:rsidR="002977C6" w:rsidRPr="002977C6">
        <w:t xml:space="preserve">14 </w:t>
      </w:r>
      <w:r w:rsidR="00212BA5" w:rsidRPr="002977C6">
        <w:t>час. 00</w:t>
      </w:r>
      <w:r w:rsidR="00962FD2" w:rsidRPr="002977C6">
        <w:t xml:space="preserve"> мин.</w:t>
      </w:r>
    </w:p>
    <w:p w:rsidR="00962FD2" w:rsidRPr="00B525C9" w:rsidRDefault="00B525C9" w:rsidP="00B525C9">
      <w:pPr>
        <w:ind w:firstLine="0"/>
        <w:jc w:val="both"/>
      </w:pPr>
      <w:r w:rsidRPr="002977C6">
        <w:t xml:space="preserve">         </w:t>
      </w:r>
      <w:r w:rsidR="00C26B4C" w:rsidRPr="002977C6">
        <w:t xml:space="preserve"> Место: 125047, Москва, Оружейный переулок, д. 19</w:t>
      </w:r>
      <w:r w:rsidRPr="002977C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5F" w:rsidRDefault="00AE4B5F" w:rsidP="00CB1C18">
      <w:r>
        <w:separator/>
      </w:r>
    </w:p>
  </w:endnote>
  <w:endnote w:type="continuationSeparator" w:id="0">
    <w:p w:rsidR="00AE4B5F" w:rsidRDefault="00AE4B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5F" w:rsidRDefault="00AE4B5F" w:rsidP="00CB1C18">
      <w:r>
        <w:separator/>
      </w:r>
    </w:p>
  </w:footnote>
  <w:footnote w:type="continuationSeparator" w:id="0">
    <w:p w:rsidR="00AE4B5F" w:rsidRDefault="00AE4B5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372474">
    <w:pPr>
      <w:pStyle w:val="af0"/>
      <w:jc w:val="center"/>
    </w:pPr>
    <w:fldSimple w:instr=" PAGE   \* MERGEFORMAT ">
      <w:r w:rsidR="003571D9">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2555"/>
    <w:rsid w:val="00063509"/>
    <w:rsid w:val="000777AB"/>
    <w:rsid w:val="00082F94"/>
    <w:rsid w:val="00083273"/>
    <w:rsid w:val="0008388E"/>
    <w:rsid w:val="00084180"/>
    <w:rsid w:val="00085F72"/>
    <w:rsid w:val="000A60A3"/>
    <w:rsid w:val="000A67CD"/>
    <w:rsid w:val="000A799D"/>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7D91"/>
    <w:rsid w:val="00182866"/>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6332C"/>
    <w:rsid w:val="002636BF"/>
    <w:rsid w:val="0028492E"/>
    <w:rsid w:val="0029070E"/>
    <w:rsid w:val="00296517"/>
    <w:rsid w:val="002977C6"/>
    <w:rsid w:val="002A7D8B"/>
    <w:rsid w:val="002C0F1D"/>
    <w:rsid w:val="002C536B"/>
    <w:rsid w:val="002E11EB"/>
    <w:rsid w:val="002E2B59"/>
    <w:rsid w:val="002E5A39"/>
    <w:rsid w:val="002F00CA"/>
    <w:rsid w:val="002F0875"/>
    <w:rsid w:val="003038BF"/>
    <w:rsid w:val="003106D1"/>
    <w:rsid w:val="0032153B"/>
    <w:rsid w:val="003248F4"/>
    <w:rsid w:val="003571D9"/>
    <w:rsid w:val="00372474"/>
    <w:rsid w:val="003C7469"/>
    <w:rsid w:val="003D0AA6"/>
    <w:rsid w:val="003D6064"/>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02908"/>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26031"/>
    <w:rsid w:val="006323ED"/>
    <w:rsid w:val="006527AA"/>
    <w:rsid w:val="0065729B"/>
    <w:rsid w:val="0065731F"/>
    <w:rsid w:val="00661273"/>
    <w:rsid w:val="00662448"/>
    <w:rsid w:val="006713BF"/>
    <w:rsid w:val="006A1CD2"/>
    <w:rsid w:val="006B32C7"/>
    <w:rsid w:val="006C11AC"/>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B4A2D"/>
    <w:rsid w:val="007D6F31"/>
    <w:rsid w:val="007E2FD7"/>
    <w:rsid w:val="007F5506"/>
    <w:rsid w:val="008128DB"/>
    <w:rsid w:val="008141DB"/>
    <w:rsid w:val="008167FC"/>
    <w:rsid w:val="00831584"/>
    <w:rsid w:val="00850BB6"/>
    <w:rsid w:val="00852B23"/>
    <w:rsid w:val="00884629"/>
    <w:rsid w:val="008927D0"/>
    <w:rsid w:val="008B29D7"/>
    <w:rsid w:val="008C7B27"/>
    <w:rsid w:val="008E0CEC"/>
    <w:rsid w:val="008E1656"/>
    <w:rsid w:val="008E2533"/>
    <w:rsid w:val="008F0A98"/>
    <w:rsid w:val="00910BE4"/>
    <w:rsid w:val="00912B2A"/>
    <w:rsid w:val="00915DBD"/>
    <w:rsid w:val="0092627C"/>
    <w:rsid w:val="0093062F"/>
    <w:rsid w:val="0095396A"/>
    <w:rsid w:val="00962FD2"/>
    <w:rsid w:val="009662B7"/>
    <w:rsid w:val="00966BF5"/>
    <w:rsid w:val="00994F52"/>
    <w:rsid w:val="009B6FDE"/>
    <w:rsid w:val="009C16C0"/>
    <w:rsid w:val="009C4A5D"/>
    <w:rsid w:val="009F1EA5"/>
    <w:rsid w:val="009F2FCC"/>
    <w:rsid w:val="009F36EA"/>
    <w:rsid w:val="009F3AE5"/>
    <w:rsid w:val="00A017DE"/>
    <w:rsid w:val="00A038AE"/>
    <w:rsid w:val="00A042DE"/>
    <w:rsid w:val="00A1512F"/>
    <w:rsid w:val="00A20EC2"/>
    <w:rsid w:val="00A232F1"/>
    <w:rsid w:val="00A31BA8"/>
    <w:rsid w:val="00A335BC"/>
    <w:rsid w:val="00A35895"/>
    <w:rsid w:val="00A414CB"/>
    <w:rsid w:val="00A44A48"/>
    <w:rsid w:val="00A61E76"/>
    <w:rsid w:val="00A716A3"/>
    <w:rsid w:val="00A7517C"/>
    <w:rsid w:val="00A767DE"/>
    <w:rsid w:val="00AA34B6"/>
    <w:rsid w:val="00AA36AF"/>
    <w:rsid w:val="00AA79FA"/>
    <w:rsid w:val="00AA7EFD"/>
    <w:rsid w:val="00AB3F63"/>
    <w:rsid w:val="00AB48AD"/>
    <w:rsid w:val="00AC0842"/>
    <w:rsid w:val="00AC5789"/>
    <w:rsid w:val="00AC57C2"/>
    <w:rsid w:val="00AC799F"/>
    <w:rsid w:val="00AD69FC"/>
    <w:rsid w:val="00AE4B5F"/>
    <w:rsid w:val="00AE71D4"/>
    <w:rsid w:val="00AF3E8A"/>
    <w:rsid w:val="00AF4708"/>
    <w:rsid w:val="00B20DF0"/>
    <w:rsid w:val="00B21959"/>
    <w:rsid w:val="00B252A3"/>
    <w:rsid w:val="00B27DCF"/>
    <w:rsid w:val="00B3207D"/>
    <w:rsid w:val="00B34220"/>
    <w:rsid w:val="00B50EA6"/>
    <w:rsid w:val="00B525C9"/>
    <w:rsid w:val="00B56904"/>
    <w:rsid w:val="00B81AC6"/>
    <w:rsid w:val="00BA7A87"/>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B60E4"/>
    <w:rsid w:val="00CE09CD"/>
    <w:rsid w:val="00D0636A"/>
    <w:rsid w:val="00D21C01"/>
    <w:rsid w:val="00D32B13"/>
    <w:rsid w:val="00D32F01"/>
    <w:rsid w:val="00D35556"/>
    <w:rsid w:val="00D40099"/>
    <w:rsid w:val="00D43A0F"/>
    <w:rsid w:val="00D50A82"/>
    <w:rsid w:val="00D54159"/>
    <w:rsid w:val="00D54490"/>
    <w:rsid w:val="00D55D10"/>
    <w:rsid w:val="00D70D67"/>
    <w:rsid w:val="00D73D4C"/>
    <w:rsid w:val="00D7451B"/>
    <w:rsid w:val="00D84F35"/>
    <w:rsid w:val="00D9562C"/>
    <w:rsid w:val="00DB11D3"/>
    <w:rsid w:val="00DB6FD2"/>
    <w:rsid w:val="00DD7956"/>
    <w:rsid w:val="00DE094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8920CC-180B-4463-9410-9B6D3582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8</cp:revision>
  <cp:lastPrinted>2013-09-11T09:50:00Z</cp:lastPrinted>
  <dcterms:created xsi:type="dcterms:W3CDTF">2013-08-19T12:14:00Z</dcterms:created>
  <dcterms:modified xsi:type="dcterms:W3CDTF">2013-09-11T09:50:00Z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