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F9" w:rsidRDefault="006D20F9" w:rsidP="006D20F9">
      <w:pPr>
        <w:jc w:val="center"/>
        <w:outlineLvl w:val="0"/>
        <w:rPr>
          <w:b/>
          <w:bCs/>
          <w:szCs w:val="28"/>
        </w:rPr>
      </w:pPr>
      <w:r w:rsidRPr="0097143D">
        <w:rPr>
          <w:b/>
          <w:bCs/>
          <w:szCs w:val="28"/>
        </w:rPr>
        <w:t xml:space="preserve">ПРОТОКОЛ № </w:t>
      </w:r>
      <w:r>
        <w:rPr>
          <w:b/>
          <w:bCs/>
          <w:szCs w:val="28"/>
        </w:rPr>
        <w:t xml:space="preserve">24  </w:t>
      </w:r>
    </w:p>
    <w:p w:rsidR="006D20F9" w:rsidRPr="0097143D" w:rsidRDefault="006D20F9" w:rsidP="006D20F9">
      <w:pPr>
        <w:jc w:val="center"/>
        <w:outlineLvl w:val="0"/>
        <w:rPr>
          <w:b/>
          <w:bCs/>
          <w:szCs w:val="28"/>
        </w:rPr>
      </w:pPr>
      <w:r w:rsidRPr="0097143D">
        <w:rPr>
          <w:b/>
          <w:bCs/>
          <w:szCs w:val="28"/>
        </w:rPr>
        <w:t>заседания Постоянной рабочей группы Конкурсной комиссии</w:t>
      </w:r>
    </w:p>
    <w:p w:rsidR="006D20F9" w:rsidRPr="0097143D" w:rsidRDefault="006D20F9" w:rsidP="006D20F9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97143D">
        <w:rPr>
          <w:b/>
          <w:bCs/>
          <w:szCs w:val="28"/>
        </w:rPr>
        <w:t>Забайкальского филиала открытого акционерного общества</w:t>
      </w:r>
    </w:p>
    <w:p w:rsidR="006D20F9" w:rsidRPr="0097143D" w:rsidRDefault="006D20F9" w:rsidP="006D20F9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97143D">
        <w:rPr>
          <w:b/>
          <w:bCs/>
          <w:szCs w:val="28"/>
        </w:rPr>
        <w:t>«Центр по перевозке грузов в контейнерах «ТрансКонтейнер»,</w:t>
      </w:r>
    </w:p>
    <w:p w:rsidR="006D20F9" w:rsidRPr="0097143D" w:rsidRDefault="006D20F9" w:rsidP="006D20F9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состоявшегося 03 октября</w:t>
      </w:r>
      <w:r w:rsidRPr="0097143D">
        <w:rPr>
          <w:b/>
          <w:bCs/>
          <w:szCs w:val="28"/>
        </w:rPr>
        <w:t xml:space="preserve"> 2013 года </w:t>
      </w:r>
    </w:p>
    <w:p w:rsidR="006D20F9" w:rsidRPr="0097143D" w:rsidRDefault="006D20F9" w:rsidP="006D20F9">
      <w:pPr>
        <w:jc w:val="center"/>
        <w:rPr>
          <w:b/>
          <w:szCs w:val="28"/>
        </w:rPr>
      </w:pPr>
    </w:p>
    <w:p w:rsidR="006D20F9" w:rsidRPr="0097143D" w:rsidRDefault="006D20F9" w:rsidP="006D20F9">
      <w:pPr>
        <w:rPr>
          <w:szCs w:val="28"/>
        </w:rPr>
      </w:pPr>
    </w:p>
    <w:p w:rsidR="006D20F9" w:rsidRPr="0097143D" w:rsidRDefault="006D20F9" w:rsidP="006D20F9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  <w:r w:rsidRPr="0097143D">
        <w:rPr>
          <w:b/>
          <w:sz w:val="28"/>
          <w:szCs w:val="28"/>
        </w:rPr>
        <w:t>В заседании Постоянной рабочей группы Конкурсной комиссии Забайкальского филиала открытого акционерного общества «Центр по перевозке грузов в контейнерах «ТрансКонтейнер» (далее – ПРГ) приняли участие:</w:t>
      </w:r>
    </w:p>
    <w:p w:rsidR="006D20F9" w:rsidRPr="0097143D" w:rsidRDefault="006D20F9" w:rsidP="006D20F9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9979" w:type="dxa"/>
        <w:jc w:val="center"/>
        <w:tblLook w:val="04A0"/>
      </w:tblPr>
      <w:tblGrid>
        <w:gridCol w:w="567"/>
        <w:gridCol w:w="3262"/>
        <w:gridCol w:w="4294"/>
        <w:gridCol w:w="1856"/>
      </w:tblGrid>
      <w:tr w:rsidR="006D20F9" w:rsidRPr="0097143D" w:rsidTr="00CF1E8B">
        <w:trPr>
          <w:jc w:val="center"/>
        </w:trPr>
        <w:tc>
          <w:tcPr>
            <w:tcW w:w="567" w:type="dxa"/>
          </w:tcPr>
          <w:p w:rsidR="006D20F9" w:rsidRPr="0097143D" w:rsidRDefault="006D20F9" w:rsidP="00CF1E8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6D20F9" w:rsidRPr="0097143D" w:rsidRDefault="006D20F9" w:rsidP="00CF1E8B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6D20F9" w:rsidRPr="0097143D" w:rsidRDefault="006D20F9" w:rsidP="00CF1E8B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1856" w:type="dxa"/>
          </w:tcPr>
          <w:p w:rsidR="006D20F9" w:rsidRPr="0097143D" w:rsidRDefault="006D20F9" w:rsidP="00CF1E8B">
            <w:pPr>
              <w:ind w:firstLine="0"/>
              <w:jc w:val="both"/>
              <w:rPr>
                <w:szCs w:val="28"/>
              </w:rPr>
            </w:pPr>
            <w:r w:rsidRPr="0097143D">
              <w:rPr>
                <w:szCs w:val="28"/>
              </w:rPr>
              <w:t>Председатель ПРГ</w:t>
            </w:r>
          </w:p>
        </w:tc>
      </w:tr>
      <w:tr w:rsidR="006D20F9" w:rsidRPr="0097143D" w:rsidTr="00CF1E8B">
        <w:trPr>
          <w:jc w:val="center"/>
        </w:trPr>
        <w:tc>
          <w:tcPr>
            <w:tcW w:w="567" w:type="dxa"/>
          </w:tcPr>
          <w:p w:rsidR="006D20F9" w:rsidRPr="0097143D" w:rsidRDefault="006D20F9" w:rsidP="00CF1E8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6D20F9" w:rsidRPr="0097143D" w:rsidRDefault="006D20F9" w:rsidP="00CF1E8B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6D20F9" w:rsidRPr="0097143D" w:rsidRDefault="006D20F9" w:rsidP="00CF1E8B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1856" w:type="dxa"/>
          </w:tcPr>
          <w:p w:rsidR="006D20F9" w:rsidRPr="0097143D" w:rsidRDefault="006D20F9" w:rsidP="00CF1E8B">
            <w:pPr>
              <w:ind w:firstLine="0"/>
              <w:jc w:val="both"/>
              <w:rPr>
                <w:szCs w:val="28"/>
              </w:rPr>
            </w:pPr>
            <w:r w:rsidRPr="0097143D">
              <w:rPr>
                <w:szCs w:val="28"/>
              </w:rPr>
              <w:t>Заместитель председателя ПРГ</w:t>
            </w:r>
          </w:p>
        </w:tc>
      </w:tr>
      <w:tr w:rsidR="006D20F9" w:rsidRPr="0097143D" w:rsidTr="00CF1E8B">
        <w:trPr>
          <w:jc w:val="center"/>
        </w:trPr>
        <w:tc>
          <w:tcPr>
            <w:tcW w:w="567" w:type="dxa"/>
          </w:tcPr>
          <w:p w:rsidR="006D20F9" w:rsidRPr="0097143D" w:rsidRDefault="006D20F9" w:rsidP="00CF1E8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6D20F9" w:rsidRPr="0097143D" w:rsidRDefault="006D20F9" w:rsidP="00CF1E8B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6D20F9" w:rsidRPr="0097143D" w:rsidRDefault="006D20F9" w:rsidP="00CF1E8B">
            <w:pPr>
              <w:ind w:firstLine="0"/>
              <w:rPr>
                <w:szCs w:val="28"/>
              </w:rPr>
            </w:pPr>
          </w:p>
        </w:tc>
        <w:tc>
          <w:tcPr>
            <w:tcW w:w="1856" w:type="dxa"/>
          </w:tcPr>
          <w:p w:rsidR="006D20F9" w:rsidRPr="0097143D" w:rsidRDefault="006D20F9" w:rsidP="00CF1E8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член ПРГ</w:t>
            </w:r>
          </w:p>
        </w:tc>
      </w:tr>
      <w:tr w:rsidR="006D20F9" w:rsidRPr="0097143D" w:rsidTr="00CF1E8B">
        <w:trPr>
          <w:jc w:val="center"/>
        </w:trPr>
        <w:tc>
          <w:tcPr>
            <w:tcW w:w="567" w:type="dxa"/>
          </w:tcPr>
          <w:p w:rsidR="006D20F9" w:rsidRPr="0097143D" w:rsidRDefault="006D20F9" w:rsidP="00CF1E8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6D20F9" w:rsidRPr="0097143D" w:rsidRDefault="006D20F9" w:rsidP="00CF1E8B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6D20F9" w:rsidRPr="0097143D" w:rsidRDefault="006D20F9" w:rsidP="00CF1E8B">
            <w:pPr>
              <w:ind w:firstLine="0"/>
              <w:rPr>
                <w:szCs w:val="28"/>
              </w:rPr>
            </w:pPr>
          </w:p>
        </w:tc>
        <w:tc>
          <w:tcPr>
            <w:tcW w:w="1856" w:type="dxa"/>
          </w:tcPr>
          <w:p w:rsidR="006D20F9" w:rsidRPr="0097143D" w:rsidRDefault="006D20F9" w:rsidP="00CF1E8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член ПРГ</w:t>
            </w:r>
          </w:p>
        </w:tc>
      </w:tr>
      <w:tr w:rsidR="006D20F9" w:rsidRPr="0097143D" w:rsidTr="00CF1E8B">
        <w:trPr>
          <w:jc w:val="center"/>
        </w:trPr>
        <w:tc>
          <w:tcPr>
            <w:tcW w:w="567" w:type="dxa"/>
          </w:tcPr>
          <w:p w:rsidR="006D20F9" w:rsidRPr="0097143D" w:rsidRDefault="006D20F9" w:rsidP="00CF1E8B">
            <w:pPr>
              <w:ind w:left="360"/>
              <w:jc w:val="right"/>
              <w:rPr>
                <w:szCs w:val="28"/>
              </w:rPr>
            </w:pPr>
          </w:p>
        </w:tc>
        <w:tc>
          <w:tcPr>
            <w:tcW w:w="3262" w:type="dxa"/>
          </w:tcPr>
          <w:p w:rsidR="006D20F9" w:rsidRPr="0097143D" w:rsidRDefault="006D20F9" w:rsidP="00CF1E8B">
            <w:pPr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6D20F9" w:rsidRPr="0097143D" w:rsidRDefault="006D20F9" w:rsidP="00CF1E8B">
            <w:pPr>
              <w:jc w:val="both"/>
              <w:rPr>
                <w:szCs w:val="28"/>
              </w:rPr>
            </w:pPr>
          </w:p>
        </w:tc>
        <w:tc>
          <w:tcPr>
            <w:tcW w:w="1856" w:type="dxa"/>
          </w:tcPr>
          <w:p w:rsidR="006D20F9" w:rsidRPr="0097143D" w:rsidRDefault="006D20F9" w:rsidP="00CF1E8B">
            <w:pPr>
              <w:rPr>
                <w:szCs w:val="28"/>
              </w:rPr>
            </w:pPr>
          </w:p>
        </w:tc>
      </w:tr>
      <w:tr w:rsidR="006D20F9" w:rsidRPr="0097143D" w:rsidTr="00CF1E8B">
        <w:trPr>
          <w:jc w:val="center"/>
        </w:trPr>
        <w:tc>
          <w:tcPr>
            <w:tcW w:w="567" w:type="dxa"/>
          </w:tcPr>
          <w:p w:rsidR="006D20F9" w:rsidRPr="0097143D" w:rsidRDefault="006D20F9" w:rsidP="00CF1E8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6D20F9" w:rsidRPr="0097143D" w:rsidRDefault="006D20F9" w:rsidP="00CF1E8B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6D20F9" w:rsidRPr="0097143D" w:rsidRDefault="006D20F9" w:rsidP="00CF1E8B">
            <w:pPr>
              <w:jc w:val="both"/>
              <w:rPr>
                <w:szCs w:val="28"/>
              </w:rPr>
            </w:pPr>
          </w:p>
        </w:tc>
        <w:tc>
          <w:tcPr>
            <w:tcW w:w="1856" w:type="dxa"/>
          </w:tcPr>
          <w:p w:rsidR="006D20F9" w:rsidRPr="0097143D" w:rsidRDefault="006D20F9" w:rsidP="00CF1E8B">
            <w:pPr>
              <w:ind w:firstLine="0"/>
              <w:jc w:val="both"/>
              <w:rPr>
                <w:szCs w:val="28"/>
              </w:rPr>
            </w:pPr>
            <w:r w:rsidRPr="0097143D">
              <w:rPr>
                <w:szCs w:val="28"/>
              </w:rPr>
              <w:t>секретарь ПРГ</w:t>
            </w:r>
          </w:p>
        </w:tc>
      </w:tr>
    </w:tbl>
    <w:p w:rsidR="006D20F9" w:rsidRPr="0097143D" w:rsidRDefault="006D20F9" w:rsidP="006D20F9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6D20F9" w:rsidRPr="0097143D" w:rsidRDefault="006D20F9" w:rsidP="006D20F9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 ПРГ – 7</w:t>
      </w:r>
      <w:r w:rsidRPr="0097143D">
        <w:rPr>
          <w:sz w:val="28"/>
          <w:szCs w:val="28"/>
        </w:rPr>
        <w:t xml:space="preserve"> человек. Приняли участие – </w:t>
      </w:r>
      <w:r>
        <w:rPr>
          <w:sz w:val="28"/>
          <w:szCs w:val="28"/>
        </w:rPr>
        <w:t>4</w:t>
      </w:r>
      <w:r w:rsidRPr="0097143D">
        <w:rPr>
          <w:sz w:val="28"/>
          <w:szCs w:val="28"/>
        </w:rPr>
        <w:t>. Кворум имеется.</w:t>
      </w:r>
    </w:p>
    <w:p w:rsidR="006D20F9" w:rsidRPr="0097143D" w:rsidRDefault="006D20F9" w:rsidP="006D20F9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97143D">
        <w:rPr>
          <w:sz w:val="28"/>
          <w:szCs w:val="28"/>
        </w:rPr>
        <w:t xml:space="preserve">           </w:t>
      </w:r>
    </w:p>
    <w:p w:rsidR="006D20F9" w:rsidRPr="0097143D" w:rsidRDefault="006D20F9" w:rsidP="006D20F9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97143D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6D20F9" w:rsidRDefault="006D20F9" w:rsidP="006D20F9">
      <w:pPr>
        <w:pStyle w:val="1"/>
        <w:suppressAutoHyphens/>
        <w:ind w:firstLine="0"/>
        <w:rPr>
          <w:szCs w:val="28"/>
        </w:rPr>
      </w:pPr>
    </w:p>
    <w:p w:rsidR="006D20F9" w:rsidRDefault="006D20F9" w:rsidP="006D20F9">
      <w:pPr>
        <w:pStyle w:val="1"/>
        <w:numPr>
          <w:ilvl w:val="0"/>
          <w:numId w:val="2"/>
        </w:numPr>
        <w:suppressAutoHyphens/>
        <w:ind w:left="0" w:firstLine="0"/>
        <w:rPr>
          <w:szCs w:val="28"/>
        </w:rPr>
      </w:pPr>
      <w:r w:rsidRPr="00A05AA5">
        <w:rPr>
          <w:sz w:val="24"/>
          <w:szCs w:val="24"/>
        </w:rPr>
        <w:t>Вскрытие конвертов с заявками</w:t>
      </w:r>
      <w:r>
        <w:rPr>
          <w:sz w:val="24"/>
          <w:szCs w:val="24"/>
        </w:rPr>
        <w:t xml:space="preserve"> на участие в открытом конкурсе</w:t>
      </w:r>
      <w:r w:rsidRPr="00847CA7">
        <w:rPr>
          <w:szCs w:val="28"/>
        </w:rPr>
        <w:br/>
        <w:t>ОК/019/</w:t>
      </w:r>
      <w:proofErr w:type="spellStart"/>
      <w:r w:rsidRPr="00847CA7">
        <w:rPr>
          <w:szCs w:val="28"/>
        </w:rPr>
        <w:t>НКПЗаб</w:t>
      </w:r>
      <w:proofErr w:type="spellEnd"/>
      <w:r w:rsidRPr="00847CA7">
        <w:rPr>
          <w:szCs w:val="28"/>
        </w:rPr>
        <w:t xml:space="preserve">/0027 на право заключения договора на выполнение </w:t>
      </w:r>
      <w:proofErr w:type="spellStart"/>
      <w:proofErr w:type="gramStart"/>
      <w:r w:rsidRPr="00847CA7">
        <w:rPr>
          <w:szCs w:val="28"/>
        </w:rPr>
        <w:t>погрузочно</w:t>
      </w:r>
      <w:proofErr w:type="spellEnd"/>
      <w:r w:rsidRPr="00847CA7">
        <w:rPr>
          <w:szCs w:val="28"/>
        </w:rPr>
        <w:t xml:space="preserve"> - разгрузочных</w:t>
      </w:r>
      <w:proofErr w:type="gramEnd"/>
      <w:r w:rsidRPr="00847CA7">
        <w:rPr>
          <w:szCs w:val="28"/>
        </w:rPr>
        <w:t xml:space="preserve"> работ ручным и механизированным способом на АКП Чита в 2013 году.</w:t>
      </w:r>
    </w:p>
    <w:p w:rsidR="006D20F9" w:rsidRPr="00847CA7" w:rsidRDefault="006D20F9" w:rsidP="006D20F9">
      <w:pPr>
        <w:pStyle w:val="1"/>
        <w:suppressAutoHyphens/>
        <w:ind w:firstLine="0"/>
        <w:rPr>
          <w:szCs w:val="28"/>
        </w:rPr>
      </w:pPr>
    </w:p>
    <w:p w:rsidR="006D20F9" w:rsidRPr="0097143D" w:rsidRDefault="006D20F9" w:rsidP="006D20F9">
      <w:pPr>
        <w:pStyle w:val="1"/>
        <w:suppressAutoHyphens/>
        <w:ind w:left="1429" w:firstLine="0"/>
        <w:rPr>
          <w:b/>
          <w:szCs w:val="28"/>
          <w:u w:val="single"/>
        </w:rPr>
      </w:pPr>
      <w:r w:rsidRPr="0097143D">
        <w:rPr>
          <w:b/>
          <w:szCs w:val="28"/>
          <w:u w:val="single"/>
        </w:rPr>
        <w:t>По  пункту I повестки дня</w:t>
      </w:r>
    </w:p>
    <w:p w:rsidR="006D20F9" w:rsidRPr="0097143D" w:rsidRDefault="006D20F9" w:rsidP="006D20F9">
      <w:pPr>
        <w:pStyle w:val="1"/>
        <w:suppressAutoHyphens/>
        <w:ind w:firstLine="0"/>
        <w:rPr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6D20F9" w:rsidRPr="0097143D" w:rsidTr="00CF1E8B">
        <w:trPr>
          <w:jc w:val="center"/>
        </w:trPr>
        <w:tc>
          <w:tcPr>
            <w:tcW w:w="4827" w:type="dxa"/>
            <w:vAlign w:val="center"/>
          </w:tcPr>
          <w:p w:rsidR="006D20F9" w:rsidRPr="00FC0BA1" w:rsidRDefault="006D20F9" w:rsidP="0000307E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FC0BA1">
              <w:rPr>
                <w:snapToGrid/>
                <w:sz w:val="24"/>
                <w:szCs w:val="24"/>
              </w:rPr>
              <w:t xml:space="preserve">Дата и время проведения процедуры </w:t>
            </w:r>
            <w:r w:rsidR="0000307E">
              <w:rPr>
                <w:snapToGrid/>
                <w:sz w:val="24"/>
                <w:szCs w:val="24"/>
              </w:rPr>
              <w:t>вскрытия конвертов</w:t>
            </w:r>
            <w:r w:rsidRPr="00FC0BA1">
              <w:rPr>
                <w:snapToGrid/>
                <w:sz w:val="24"/>
                <w:szCs w:val="24"/>
              </w:rPr>
              <w:t>:</w:t>
            </w:r>
          </w:p>
        </w:tc>
        <w:tc>
          <w:tcPr>
            <w:tcW w:w="4812" w:type="dxa"/>
            <w:vAlign w:val="center"/>
          </w:tcPr>
          <w:p w:rsidR="006D20F9" w:rsidRPr="00FC0BA1" w:rsidRDefault="006D20F9" w:rsidP="00CF1E8B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FC0BA1">
              <w:rPr>
                <w:snapToGrid/>
                <w:sz w:val="24"/>
                <w:szCs w:val="24"/>
              </w:rPr>
              <w:t>03.10</w:t>
            </w:r>
            <w:r>
              <w:rPr>
                <w:snapToGrid/>
                <w:sz w:val="24"/>
                <w:szCs w:val="24"/>
              </w:rPr>
              <w:t>.2013 16</w:t>
            </w:r>
            <w:r w:rsidRPr="00FC0BA1">
              <w:rPr>
                <w:snapToGrid/>
                <w:sz w:val="24"/>
                <w:szCs w:val="24"/>
              </w:rPr>
              <w:t>:00</w:t>
            </w:r>
          </w:p>
        </w:tc>
      </w:tr>
      <w:tr w:rsidR="006D20F9" w:rsidRPr="0097143D" w:rsidTr="00CF1E8B">
        <w:trPr>
          <w:jc w:val="center"/>
        </w:trPr>
        <w:tc>
          <w:tcPr>
            <w:tcW w:w="4827" w:type="dxa"/>
            <w:vAlign w:val="center"/>
          </w:tcPr>
          <w:p w:rsidR="006D20F9" w:rsidRPr="00FC0BA1" w:rsidRDefault="006D20F9" w:rsidP="0000307E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FC0BA1">
              <w:rPr>
                <w:snapToGrid/>
                <w:sz w:val="24"/>
                <w:szCs w:val="24"/>
              </w:rPr>
              <w:t xml:space="preserve">Место проведения процедуры </w:t>
            </w:r>
            <w:r w:rsidR="0000307E">
              <w:rPr>
                <w:snapToGrid/>
                <w:sz w:val="24"/>
                <w:szCs w:val="24"/>
              </w:rPr>
              <w:t>вскрытия конвертов</w:t>
            </w:r>
            <w:r w:rsidRPr="00FC0BA1">
              <w:rPr>
                <w:snapToGrid/>
                <w:sz w:val="24"/>
                <w:szCs w:val="24"/>
              </w:rPr>
              <w:t>:</w:t>
            </w:r>
          </w:p>
        </w:tc>
        <w:tc>
          <w:tcPr>
            <w:tcW w:w="4812" w:type="dxa"/>
            <w:vAlign w:val="center"/>
          </w:tcPr>
          <w:p w:rsidR="006D20F9" w:rsidRPr="00FC0BA1" w:rsidRDefault="006D20F9" w:rsidP="00CF1E8B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FC0BA1">
              <w:rPr>
                <w:color w:val="000000"/>
                <w:sz w:val="24"/>
                <w:szCs w:val="24"/>
              </w:rPr>
              <w:t xml:space="preserve">Забайкальский край, </w:t>
            </w:r>
            <w:proofErr w:type="gramStart"/>
            <w:r w:rsidRPr="00FC0BA1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FC0BA1">
              <w:rPr>
                <w:color w:val="000000"/>
                <w:sz w:val="24"/>
                <w:szCs w:val="24"/>
              </w:rPr>
              <w:t>. Чита, ул. Анохина, 91, каб. 603</w:t>
            </w:r>
          </w:p>
        </w:tc>
      </w:tr>
    </w:tbl>
    <w:p w:rsidR="006D20F9" w:rsidRDefault="006D20F9" w:rsidP="006D20F9">
      <w:pPr>
        <w:pStyle w:val="1"/>
        <w:suppressAutoHyphens/>
        <w:rPr>
          <w:bCs/>
        </w:rPr>
      </w:pPr>
    </w:p>
    <w:p w:rsidR="006D20F9" w:rsidRPr="00BA0EBD" w:rsidRDefault="00487A45" w:rsidP="006D20F9">
      <w:pPr>
        <w:pStyle w:val="1"/>
        <w:suppressAutoHyphens/>
        <w:rPr>
          <w:bCs/>
        </w:rPr>
      </w:pPr>
      <w:r>
        <w:rPr>
          <w:bCs/>
        </w:rPr>
        <w:t>1</w:t>
      </w:r>
      <w:r w:rsidR="006D20F9" w:rsidRPr="00BA0EBD">
        <w:rPr>
          <w:bCs/>
        </w:rPr>
        <w:t xml:space="preserve">.1. Установленный документацией о закупке срок окончания подачи заявок на участие в </w:t>
      </w:r>
      <w:r w:rsidR="009F406D">
        <w:rPr>
          <w:bCs/>
        </w:rPr>
        <w:t xml:space="preserve">открытом </w:t>
      </w:r>
      <w:r w:rsidR="006D20F9" w:rsidRPr="00BA0EBD">
        <w:rPr>
          <w:bCs/>
        </w:rPr>
        <w:t xml:space="preserve">конкурсе </w:t>
      </w:r>
      <w:r w:rsidR="006D20F9">
        <w:rPr>
          <w:bCs/>
        </w:rPr>
        <w:t>- 02.10.2013 16</w:t>
      </w:r>
      <w:r w:rsidR="006D20F9" w:rsidRPr="00BA0EBD">
        <w:rPr>
          <w:bCs/>
        </w:rPr>
        <w:t>-00.</w:t>
      </w:r>
    </w:p>
    <w:p w:rsidR="006D20F9" w:rsidRDefault="00487A45" w:rsidP="006D20F9">
      <w:pPr>
        <w:pStyle w:val="1"/>
        <w:suppressAutoHyphens/>
        <w:rPr>
          <w:bCs/>
        </w:rPr>
      </w:pPr>
      <w:r>
        <w:rPr>
          <w:bCs/>
        </w:rPr>
        <w:t>1</w:t>
      </w:r>
      <w:r w:rsidR="006D20F9" w:rsidRPr="00BA0EBD">
        <w:rPr>
          <w:bCs/>
        </w:rPr>
        <w:t>.2. К установленному документацией о закупке сроку поступили следующие заявки:</w:t>
      </w:r>
    </w:p>
    <w:tbl>
      <w:tblPr>
        <w:tblW w:w="9586" w:type="dxa"/>
        <w:jc w:val="center"/>
        <w:tblInd w:w="-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0"/>
        <w:gridCol w:w="5216"/>
      </w:tblGrid>
      <w:tr w:rsidR="00487A45" w:rsidRPr="000005B8" w:rsidTr="00CF1E8B">
        <w:trPr>
          <w:jc w:val="center"/>
        </w:trPr>
        <w:tc>
          <w:tcPr>
            <w:tcW w:w="9586" w:type="dxa"/>
            <w:gridSpan w:val="2"/>
          </w:tcPr>
          <w:p w:rsidR="00487A45" w:rsidRPr="000005B8" w:rsidRDefault="00487A45" w:rsidP="00CF1E8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487A45" w:rsidRPr="000005B8" w:rsidTr="00CF1E8B">
        <w:trPr>
          <w:jc w:val="center"/>
        </w:trPr>
        <w:tc>
          <w:tcPr>
            <w:tcW w:w="4370" w:type="dxa"/>
            <w:vAlign w:val="center"/>
          </w:tcPr>
          <w:p w:rsidR="00487A45" w:rsidRPr="000005B8" w:rsidRDefault="00487A45" w:rsidP="00CF1E8B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5216" w:type="dxa"/>
            <w:vAlign w:val="center"/>
          </w:tcPr>
          <w:p w:rsidR="00487A45" w:rsidRPr="00D10F38" w:rsidRDefault="00487A45" w:rsidP="00CF1E8B">
            <w:pPr>
              <w:ind w:firstLine="0"/>
              <w:jc w:val="both"/>
              <w:rPr>
                <w:sz w:val="24"/>
                <w:szCs w:val="24"/>
              </w:rPr>
            </w:pPr>
            <w:r w:rsidRPr="00FC0BA1">
              <w:t xml:space="preserve">Выполнение погрузочно-разгрузочных </w:t>
            </w:r>
            <w:r w:rsidRPr="00FC0BA1">
              <w:lastRenderedPageBreak/>
              <w:t>работ ручным и механизированным способом на АКП Чита в 2013 году</w:t>
            </w:r>
          </w:p>
        </w:tc>
      </w:tr>
      <w:tr w:rsidR="00487A45" w:rsidRPr="000005B8" w:rsidTr="00CF1E8B">
        <w:trPr>
          <w:jc w:val="center"/>
        </w:trPr>
        <w:tc>
          <w:tcPr>
            <w:tcW w:w="4370" w:type="dxa"/>
            <w:vAlign w:val="center"/>
          </w:tcPr>
          <w:p w:rsidR="00487A45" w:rsidRPr="000005B8" w:rsidRDefault="00487A45" w:rsidP="00CF1E8B">
            <w:pPr>
              <w:pStyle w:val="Default"/>
              <w:ind w:left="-275" w:firstLine="275"/>
            </w:pPr>
            <w:r w:rsidRPr="000005B8">
              <w:lastRenderedPageBreak/>
              <w:t>Начальная (максимальная) цена договора:</w:t>
            </w:r>
          </w:p>
        </w:tc>
        <w:tc>
          <w:tcPr>
            <w:tcW w:w="5216" w:type="dxa"/>
            <w:vAlign w:val="center"/>
          </w:tcPr>
          <w:p w:rsidR="00487A45" w:rsidRPr="000005B8" w:rsidRDefault="00487A45" w:rsidP="00CF1E8B">
            <w:pPr>
              <w:pStyle w:val="Default"/>
            </w:pPr>
            <w:r>
              <w:t xml:space="preserve">1 700 000,00 </w:t>
            </w:r>
            <w:r w:rsidRPr="005308AD">
              <w:t>Российски</w:t>
            </w:r>
            <w:r>
              <w:t>й</w:t>
            </w:r>
            <w:r w:rsidRPr="005308AD">
              <w:t xml:space="preserve"> рубл</w:t>
            </w:r>
            <w:r>
              <w:t>ь</w:t>
            </w:r>
          </w:p>
        </w:tc>
      </w:tr>
    </w:tbl>
    <w:p w:rsidR="00487A45" w:rsidRPr="00BA0EBD" w:rsidRDefault="00487A45" w:rsidP="006D20F9">
      <w:pPr>
        <w:pStyle w:val="1"/>
        <w:suppressAutoHyphens/>
        <w:rPr>
          <w:bCs/>
        </w:rPr>
      </w:pPr>
    </w:p>
    <w:p w:rsidR="006D20F9" w:rsidRPr="0097143D" w:rsidRDefault="006D20F9" w:rsidP="006D20F9">
      <w:pPr>
        <w:pStyle w:val="1"/>
        <w:suppressAutoHyphens/>
        <w:rPr>
          <w:b/>
          <w:szCs w:val="28"/>
        </w:rPr>
      </w:pPr>
    </w:p>
    <w:tbl>
      <w:tblPr>
        <w:tblW w:w="9639" w:type="dxa"/>
        <w:jc w:val="center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8"/>
        <w:gridCol w:w="4821"/>
      </w:tblGrid>
      <w:tr w:rsidR="006D20F9" w:rsidRPr="0097143D" w:rsidTr="00CF1E8B">
        <w:trPr>
          <w:jc w:val="center"/>
        </w:trPr>
        <w:tc>
          <w:tcPr>
            <w:tcW w:w="9639" w:type="dxa"/>
            <w:gridSpan w:val="2"/>
          </w:tcPr>
          <w:p w:rsidR="006D20F9" w:rsidRDefault="006D20F9" w:rsidP="00CF1E8B">
            <w:pPr>
              <w:spacing w:line="143" w:lineRule="atLeast"/>
              <w:jc w:val="center"/>
              <w:rPr>
                <w:color w:val="000000"/>
                <w:szCs w:val="28"/>
                <w:u w:val="single"/>
              </w:rPr>
            </w:pPr>
          </w:p>
          <w:p w:rsidR="006D20F9" w:rsidRPr="0097143D" w:rsidRDefault="006D20F9" w:rsidP="00CF1E8B">
            <w:pPr>
              <w:spacing w:line="143" w:lineRule="atLeast"/>
              <w:jc w:val="center"/>
              <w:rPr>
                <w:color w:val="000000"/>
                <w:szCs w:val="28"/>
                <w:u w:val="single"/>
              </w:rPr>
            </w:pPr>
            <w:r w:rsidRPr="0097143D">
              <w:rPr>
                <w:color w:val="000000"/>
                <w:szCs w:val="28"/>
                <w:u w:val="single"/>
              </w:rPr>
              <w:t>Заявка № 1</w:t>
            </w:r>
          </w:p>
        </w:tc>
      </w:tr>
      <w:tr w:rsidR="006D20F9" w:rsidRPr="0097143D" w:rsidTr="00CF1E8B">
        <w:trPr>
          <w:jc w:val="center"/>
        </w:trPr>
        <w:tc>
          <w:tcPr>
            <w:tcW w:w="4818" w:type="dxa"/>
            <w:vAlign w:val="center"/>
          </w:tcPr>
          <w:p w:rsidR="006D20F9" w:rsidRPr="00FC0BA1" w:rsidRDefault="006D20F9" w:rsidP="00CF1E8B">
            <w:pPr>
              <w:pStyle w:val="Default"/>
            </w:pPr>
            <w:r w:rsidRPr="00FC0BA1">
              <w:t>Информация о поставщике, подавшем заявку:</w:t>
            </w:r>
          </w:p>
        </w:tc>
        <w:tc>
          <w:tcPr>
            <w:tcW w:w="4821" w:type="dxa"/>
            <w:vAlign w:val="center"/>
          </w:tcPr>
          <w:p w:rsidR="006D20F9" w:rsidRPr="00FC0BA1" w:rsidRDefault="006D20F9" w:rsidP="00CF1E8B">
            <w:pPr>
              <w:pStyle w:val="Default"/>
            </w:pPr>
            <w:r w:rsidRPr="00FC0BA1">
              <w:t>ООО  «Забайкальская транспортная</w:t>
            </w:r>
            <w:r>
              <w:t xml:space="preserve"> экспедиционная </w:t>
            </w:r>
            <w:r w:rsidRPr="00FC0BA1">
              <w:t xml:space="preserve"> компания», ОГРН1087536003895, ИНН7536091108, КПП753601001</w:t>
            </w:r>
          </w:p>
        </w:tc>
      </w:tr>
      <w:tr w:rsidR="006D20F9" w:rsidRPr="0097143D" w:rsidTr="00CF1E8B">
        <w:trPr>
          <w:jc w:val="center"/>
        </w:trPr>
        <w:tc>
          <w:tcPr>
            <w:tcW w:w="4818" w:type="dxa"/>
            <w:vAlign w:val="center"/>
          </w:tcPr>
          <w:p w:rsidR="006D20F9" w:rsidRPr="00FC0BA1" w:rsidRDefault="006D20F9" w:rsidP="00CF1E8B">
            <w:pPr>
              <w:pStyle w:val="Default"/>
            </w:pPr>
            <w:r w:rsidRPr="00FC0BA1">
              <w:t>Номер заявки в журнале регистрации:</w:t>
            </w:r>
          </w:p>
        </w:tc>
        <w:tc>
          <w:tcPr>
            <w:tcW w:w="4821" w:type="dxa"/>
            <w:vAlign w:val="center"/>
          </w:tcPr>
          <w:p w:rsidR="006D20F9" w:rsidRPr="00FC0BA1" w:rsidRDefault="006D20F9" w:rsidP="00CF1E8B">
            <w:pPr>
              <w:pStyle w:val="Default"/>
            </w:pPr>
            <w:r w:rsidRPr="00FC0BA1">
              <w:t>37</w:t>
            </w:r>
          </w:p>
        </w:tc>
      </w:tr>
      <w:tr w:rsidR="006D20F9" w:rsidRPr="0097143D" w:rsidTr="00CF1E8B">
        <w:trPr>
          <w:jc w:val="center"/>
        </w:trPr>
        <w:tc>
          <w:tcPr>
            <w:tcW w:w="4818" w:type="dxa"/>
            <w:vAlign w:val="center"/>
          </w:tcPr>
          <w:p w:rsidR="006D20F9" w:rsidRPr="00FC0BA1" w:rsidRDefault="006D20F9" w:rsidP="00CF1E8B">
            <w:pPr>
              <w:pStyle w:val="Default"/>
            </w:pPr>
            <w:r w:rsidRPr="00FC0BA1">
              <w:t>Дата и время подачи заявки:</w:t>
            </w:r>
          </w:p>
        </w:tc>
        <w:tc>
          <w:tcPr>
            <w:tcW w:w="4821" w:type="dxa"/>
            <w:vAlign w:val="center"/>
          </w:tcPr>
          <w:p w:rsidR="006D20F9" w:rsidRPr="00FC0BA1" w:rsidRDefault="006D20F9" w:rsidP="00CF1E8B">
            <w:pPr>
              <w:pStyle w:val="Default"/>
            </w:pPr>
            <w:r w:rsidRPr="00FC0BA1">
              <w:t>02.10.2013 15-40</w:t>
            </w:r>
          </w:p>
        </w:tc>
      </w:tr>
      <w:tr w:rsidR="006D20F9" w:rsidRPr="0097143D" w:rsidTr="00CF1E8B">
        <w:trPr>
          <w:jc w:val="center"/>
        </w:trPr>
        <w:tc>
          <w:tcPr>
            <w:tcW w:w="4818" w:type="dxa"/>
            <w:vAlign w:val="center"/>
          </w:tcPr>
          <w:p w:rsidR="006D20F9" w:rsidRPr="00FC0BA1" w:rsidRDefault="006D20F9" w:rsidP="00CF1E8B">
            <w:pPr>
              <w:pStyle w:val="Default"/>
            </w:pPr>
            <w:r w:rsidRPr="00FC0BA1">
              <w:t>Срок исполнения договора:</w:t>
            </w:r>
          </w:p>
        </w:tc>
        <w:tc>
          <w:tcPr>
            <w:tcW w:w="4821" w:type="dxa"/>
            <w:vAlign w:val="center"/>
          </w:tcPr>
          <w:p w:rsidR="006D20F9" w:rsidRPr="00FC0BA1" w:rsidRDefault="006D20F9" w:rsidP="00CF1E8B">
            <w:pPr>
              <w:pStyle w:val="Default"/>
            </w:pPr>
            <w:r w:rsidRPr="00FC0BA1">
              <w:t>2013 г.</w:t>
            </w:r>
          </w:p>
        </w:tc>
      </w:tr>
      <w:tr w:rsidR="006D20F9" w:rsidRPr="0097143D" w:rsidTr="00CF1E8B">
        <w:trPr>
          <w:jc w:val="center"/>
        </w:trPr>
        <w:tc>
          <w:tcPr>
            <w:tcW w:w="4818" w:type="dxa"/>
            <w:vAlign w:val="center"/>
          </w:tcPr>
          <w:p w:rsidR="006D20F9" w:rsidRPr="00FC0BA1" w:rsidRDefault="006D20F9" w:rsidP="00CF1E8B">
            <w:pPr>
              <w:pStyle w:val="Default"/>
            </w:pPr>
            <w:r w:rsidRPr="00FC0BA1">
              <w:t>Сведения об объеме закупаемых товаров, работ, услуг:</w:t>
            </w:r>
          </w:p>
        </w:tc>
        <w:tc>
          <w:tcPr>
            <w:tcW w:w="4821" w:type="dxa"/>
            <w:vAlign w:val="center"/>
          </w:tcPr>
          <w:p w:rsidR="006D20F9" w:rsidRPr="00FC0BA1" w:rsidRDefault="006D20F9" w:rsidP="00CF1E8B">
            <w:pPr>
              <w:pStyle w:val="Default"/>
            </w:pPr>
            <w:r w:rsidRPr="00FC0BA1">
              <w:t>Условная единица</w:t>
            </w:r>
          </w:p>
        </w:tc>
      </w:tr>
    </w:tbl>
    <w:p w:rsidR="006D20F9" w:rsidRDefault="006D20F9" w:rsidP="006D20F9">
      <w:pPr>
        <w:pStyle w:val="1"/>
        <w:suppressAutoHyphens/>
        <w:ind w:firstLine="0"/>
        <w:rPr>
          <w:szCs w:val="28"/>
        </w:rPr>
      </w:pPr>
    </w:p>
    <w:tbl>
      <w:tblPr>
        <w:tblW w:w="9585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94"/>
        <w:gridCol w:w="2626"/>
        <w:gridCol w:w="2065"/>
      </w:tblGrid>
      <w:tr w:rsidR="006D20F9" w:rsidRPr="00BA0EBD" w:rsidTr="00CF1E8B">
        <w:tc>
          <w:tcPr>
            <w:tcW w:w="9585" w:type="dxa"/>
            <w:gridSpan w:val="3"/>
            <w:vAlign w:val="center"/>
          </w:tcPr>
          <w:p w:rsidR="006D20F9" w:rsidRDefault="006D20F9" w:rsidP="00CF1E8B">
            <w:pPr>
              <w:spacing w:line="143" w:lineRule="atLeast"/>
              <w:jc w:val="center"/>
              <w:rPr>
                <w:color w:val="000000"/>
                <w:sz w:val="22"/>
                <w:szCs w:val="22"/>
              </w:rPr>
            </w:pPr>
            <w:r w:rsidRPr="00BA0EBD">
              <w:rPr>
                <w:color w:val="000000"/>
                <w:sz w:val="22"/>
                <w:szCs w:val="22"/>
              </w:rPr>
              <w:t>Сведения о предоставленных документах:</w:t>
            </w:r>
          </w:p>
          <w:p w:rsidR="006D20F9" w:rsidRPr="00BA0EBD" w:rsidRDefault="006D20F9" w:rsidP="00CF1E8B">
            <w:pPr>
              <w:spacing w:line="143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D20F9" w:rsidRPr="00BA0EBD" w:rsidTr="00CF1E8B">
        <w:tc>
          <w:tcPr>
            <w:tcW w:w="4894" w:type="dxa"/>
          </w:tcPr>
          <w:p w:rsidR="006D20F9" w:rsidRPr="00BA0EBD" w:rsidRDefault="006D20F9" w:rsidP="00CF1E8B">
            <w:pPr>
              <w:pStyle w:val="1"/>
              <w:suppressAutoHyphens/>
              <w:ind w:firstLine="0"/>
              <w:jc w:val="center"/>
              <w:rPr>
                <w:color w:val="000000"/>
              </w:rPr>
            </w:pPr>
            <w:r w:rsidRPr="00BA0EBD">
              <w:rPr>
                <w:color w:val="000000"/>
              </w:rPr>
              <w:t>Документ</w:t>
            </w:r>
          </w:p>
        </w:tc>
        <w:tc>
          <w:tcPr>
            <w:tcW w:w="2626" w:type="dxa"/>
          </w:tcPr>
          <w:p w:rsidR="006D20F9" w:rsidRPr="00BA0EBD" w:rsidRDefault="006D20F9" w:rsidP="00CF1E8B">
            <w:pPr>
              <w:pStyle w:val="1"/>
              <w:suppressAutoHyphens/>
              <w:ind w:firstLine="0"/>
              <w:jc w:val="center"/>
              <w:rPr>
                <w:color w:val="000000"/>
              </w:rPr>
            </w:pPr>
            <w:r w:rsidRPr="00BA0EBD">
              <w:rPr>
                <w:color w:val="000000"/>
              </w:rPr>
              <w:t>Отметка о наличии/отсутствии</w:t>
            </w:r>
          </w:p>
        </w:tc>
        <w:tc>
          <w:tcPr>
            <w:tcW w:w="2065" w:type="dxa"/>
          </w:tcPr>
          <w:p w:rsidR="006D20F9" w:rsidRPr="00BA0EBD" w:rsidRDefault="006D20F9" w:rsidP="00CF1E8B">
            <w:pPr>
              <w:pStyle w:val="1"/>
              <w:suppressAutoHyphens/>
              <w:ind w:firstLine="0"/>
              <w:jc w:val="center"/>
              <w:rPr>
                <w:color w:val="000000"/>
              </w:rPr>
            </w:pPr>
            <w:r w:rsidRPr="00BA0EBD">
              <w:rPr>
                <w:color w:val="000000"/>
              </w:rPr>
              <w:t>Комментарий</w:t>
            </w:r>
          </w:p>
        </w:tc>
      </w:tr>
      <w:tr w:rsidR="006D20F9" w:rsidRPr="00BA0EBD" w:rsidTr="00CF1E8B">
        <w:tc>
          <w:tcPr>
            <w:tcW w:w="4894" w:type="dxa"/>
            <w:vAlign w:val="center"/>
          </w:tcPr>
          <w:p w:rsidR="006D20F9" w:rsidRPr="00BA0EBD" w:rsidRDefault="006D20F9" w:rsidP="001B62D9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 xml:space="preserve">Заявка на участие </w:t>
            </w:r>
            <w:r w:rsidRPr="00BA0EBD">
              <w:rPr>
                <w:bCs/>
                <w:sz w:val="22"/>
                <w:szCs w:val="22"/>
              </w:rPr>
              <w:t xml:space="preserve">в </w:t>
            </w:r>
            <w:r w:rsidR="001B62D9">
              <w:rPr>
                <w:bCs/>
                <w:sz w:val="22"/>
                <w:szCs w:val="22"/>
              </w:rPr>
              <w:t xml:space="preserve">открытом </w:t>
            </w:r>
            <w:r w:rsidRPr="00BA0EBD">
              <w:rPr>
                <w:bCs/>
                <w:sz w:val="22"/>
                <w:szCs w:val="22"/>
              </w:rPr>
              <w:t xml:space="preserve">конкурсе </w:t>
            </w:r>
          </w:p>
        </w:tc>
        <w:tc>
          <w:tcPr>
            <w:tcW w:w="2626" w:type="dxa"/>
            <w:vAlign w:val="center"/>
          </w:tcPr>
          <w:p w:rsidR="006D20F9" w:rsidRPr="00BA0EBD" w:rsidRDefault="006D20F9" w:rsidP="00CF1E8B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6D20F9" w:rsidRPr="00BA0EBD" w:rsidRDefault="006D20F9" w:rsidP="00CF1E8B">
            <w:pPr>
              <w:pStyle w:val="Default"/>
              <w:rPr>
                <w:sz w:val="22"/>
                <w:szCs w:val="22"/>
              </w:rPr>
            </w:pPr>
          </w:p>
        </w:tc>
      </w:tr>
      <w:tr w:rsidR="006D20F9" w:rsidRPr="00BA0EBD" w:rsidTr="00CF1E8B">
        <w:tc>
          <w:tcPr>
            <w:tcW w:w="4894" w:type="dxa"/>
            <w:vAlign w:val="center"/>
          </w:tcPr>
          <w:p w:rsidR="006D20F9" w:rsidRPr="00BA0EBD" w:rsidRDefault="006D20F9" w:rsidP="00CF1E8B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Сведения о претенденте</w:t>
            </w:r>
          </w:p>
        </w:tc>
        <w:tc>
          <w:tcPr>
            <w:tcW w:w="2626" w:type="dxa"/>
            <w:vAlign w:val="center"/>
          </w:tcPr>
          <w:p w:rsidR="006D20F9" w:rsidRPr="00BA0EBD" w:rsidRDefault="006D20F9" w:rsidP="00CF1E8B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6D20F9" w:rsidRPr="00BA0EBD" w:rsidRDefault="006D20F9" w:rsidP="00CF1E8B">
            <w:pPr>
              <w:pStyle w:val="Default"/>
              <w:rPr>
                <w:sz w:val="22"/>
                <w:szCs w:val="22"/>
              </w:rPr>
            </w:pPr>
          </w:p>
        </w:tc>
      </w:tr>
      <w:tr w:rsidR="006D20F9" w:rsidRPr="00BA0EBD" w:rsidTr="00CF1E8B">
        <w:tc>
          <w:tcPr>
            <w:tcW w:w="4894" w:type="dxa"/>
            <w:vAlign w:val="center"/>
          </w:tcPr>
          <w:p w:rsidR="006D20F9" w:rsidRPr="00BA0EBD" w:rsidRDefault="006D20F9" w:rsidP="00CF1E8B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Финансово-коммерческое предложение</w:t>
            </w:r>
          </w:p>
        </w:tc>
        <w:tc>
          <w:tcPr>
            <w:tcW w:w="2626" w:type="dxa"/>
            <w:vAlign w:val="center"/>
          </w:tcPr>
          <w:p w:rsidR="006D20F9" w:rsidRPr="00BA0EBD" w:rsidRDefault="006D20F9" w:rsidP="00CF1E8B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6D20F9" w:rsidRPr="00BA0EBD" w:rsidRDefault="006D20F9" w:rsidP="00CF1E8B">
            <w:pPr>
              <w:pStyle w:val="Default"/>
              <w:rPr>
                <w:sz w:val="22"/>
                <w:szCs w:val="22"/>
              </w:rPr>
            </w:pPr>
          </w:p>
        </w:tc>
      </w:tr>
      <w:tr w:rsidR="006D20F9" w:rsidRPr="00BA0EBD" w:rsidTr="00CF1E8B">
        <w:tc>
          <w:tcPr>
            <w:tcW w:w="4894" w:type="dxa"/>
            <w:vAlign w:val="center"/>
          </w:tcPr>
          <w:p w:rsidR="006D20F9" w:rsidRPr="00BA0EBD" w:rsidRDefault="006D20F9" w:rsidP="00CF1E8B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626" w:type="dxa"/>
            <w:vAlign w:val="center"/>
          </w:tcPr>
          <w:p w:rsidR="006D20F9" w:rsidRPr="00BA0EBD" w:rsidRDefault="006D20F9" w:rsidP="00CF1E8B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6D20F9" w:rsidRPr="00BA0EBD" w:rsidRDefault="006D20F9" w:rsidP="00CF1E8B">
            <w:pPr>
              <w:pStyle w:val="Default"/>
              <w:rPr>
                <w:sz w:val="22"/>
                <w:szCs w:val="22"/>
              </w:rPr>
            </w:pPr>
          </w:p>
        </w:tc>
      </w:tr>
      <w:tr w:rsidR="006D20F9" w:rsidRPr="00BA0EBD" w:rsidTr="00CF1E8B">
        <w:tc>
          <w:tcPr>
            <w:tcW w:w="4894" w:type="dxa"/>
            <w:vAlign w:val="center"/>
          </w:tcPr>
          <w:p w:rsidR="006D20F9" w:rsidRPr="00BA0EBD" w:rsidRDefault="006D20F9" w:rsidP="00CF1E8B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BA0EBD">
              <w:rPr>
                <w:sz w:val="22"/>
                <w:szCs w:val="22"/>
              </w:rPr>
              <w:t>Выданную не ранее чем за 30 дней до дня размещения извещения о проведении процедуры Запроса предложений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</w:t>
            </w:r>
            <w:proofErr w:type="gramEnd"/>
            <w:r w:rsidRPr="00BA0EBD">
              <w:rPr>
                <w:sz w:val="22"/>
                <w:szCs w:val="22"/>
              </w:rPr>
              <w:t xml:space="preserve"> нотариально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</w:t>
            </w:r>
            <w:r w:rsidRPr="00BA0EBD">
              <w:rPr>
                <w:sz w:val="22"/>
                <w:szCs w:val="22"/>
              </w:rPr>
              <w:lastRenderedPageBreak/>
              <w:t>претендента-нерезидента Российской Федерации</w:t>
            </w:r>
          </w:p>
        </w:tc>
        <w:tc>
          <w:tcPr>
            <w:tcW w:w="2626" w:type="dxa"/>
            <w:vAlign w:val="center"/>
          </w:tcPr>
          <w:p w:rsidR="006D20F9" w:rsidRPr="00BA0EBD" w:rsidRDefault="006D20F9" w:rsidP="00CF1E8B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lastRenderedPageBreak/>
              <w:t>Наличие</w:t>
            </w:r>
          </w:p>
        </w:tc>
        <w:tc>
          <w:tcPr>
            <w:tcW w:w="2065" w:type="dxa"/>
          </w:tcPr>
          <w:p w:rsidR="006D20F9" w:rsidRPr="00BA0EBD" w:rsidRDefault="006D20F9" w:rsidP="00CF1E8B">
            <w:pPr>
              <w:pStyle w:val="Default"/>
              <w:rPr>
                <w:sz w:val="22"/>
                <w:szCs w:val="22"/>
              </w:rPr>
            </w:pPr>
          </w:p>
        </w:tc>
      </w:tr>
      <w:tr w:rsidR="006D20F9" w:rsidRPr="00BA0EBD" w:rsidTr="00CF1E8B">
        <w:tc>
          <w:tcPr>
            <w:tcW w:w="4894" w:type="dxa"/>
            <w:vAlign w:val="center"/>
          </w:tcPr>
          <w:p w:rsidR="006D20F9" w:rsidRPr="00BA0EBD" w:rsidRDefault="006D20F9" w:rsidP="00CF1E8B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lastRenderedPageBreak/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626" w:type="dxa"/>
            <w:vAlign w:val="center"/>
          </w:tcPr>
          <w:p w:rsidR="006D20F9" w:rsidRPr="00BA0EBD" w:rsidRDefault="006D20F9" w:rsidP="00CF1E8B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6D20F9" w:rsidRPr="00BA0EBD" w:rsidRDefault="006D20F9" w:rsidP="00CF1E8B">
            <w:pPr>
              <w:pStyle w:val="Default"/>
              <w:rPr>
                <w:sz w:val="22"/>
                <w:szCs w:val="22"/>
              </w:rPr>
            </w:pPr>
          </w:p>
        </w:tc>
      </w:tr>
      <w:tr w:rsidR="006D20F9" w:rsidRPr="00BA0EBD" w:rsidTr="00CF1E8B">
        <w:tc>
          <w:tcPr>
            <w:tcW w:w="4894" w:type="dxa"/>
            <w:vAlign w:val="center"/>
          </w:tcPr>
          <w:p w:rsidR="006D20F9" w:rsidRPr="00BA0EBD" w:rsidRDefault="006D20F9" w:rsidP="00CF1E8B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2626" w:type="dxa"/>
            <w:vAlign w:val="center"/>
          </w:tcPr>
          <w:p w:rsidR="006D20F9" w:rsidRPr="00BA0EBD" w:rsidRDefault="006D20F9" w:rsidP="00CF1E8B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6D20F9" w:rsidRPr="00BA0EBD" w:rsidRDefault="006D20F9" w:rsidP="00CF1E8B">
            <w:pPr>
              <w:pStyle w:val="Default"/>
              <w:rPr>
                <w:sz w:val="22"/>
                <w:szCs w:val="22"/>
              </w:rPr>
            </w:pPr>
          </w:p>
        </w:tc>
      </w:tr>
      <w:tr w:rsidR="006D20F9" w:rsidRPr="00BA0EBD" w:rsidTr="00CF1E8B">
        <w:tc>
          <w:tcPr>
            <w:tcW w:w="4894" w:type="dxa"/>
            <w:vAlign w:val="center"/>
          </w:tcPr>
          <w:p w:rsidR="006D20F9" w:rsidRPr="00BA0EBD" w:rsidRDefault="006D20F9" w:rsidP="00CF1E8B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BA0EBD">
              <w:rPr>
                <w:sz w:val="22"/>
                <w:szCs w:val="22"/>
              </w:rPr>
              <w:t>Необходимые разрешения, включая лицензии, сертификаты, допуски, патенты и т.д. на поставляемые товары, работы, услуги, или для ведения деятельности, являющейся предметом закупки.</w:t>
            </w:r>
            <w:proofErr w:type="gramEnd"/>
          </w:p>
        </w:tc>
        <w:tc>
          <w:tcPr>
            <w:tcW w:w="2626" w:type="dxa"/>
            <w:vAlign w:val="center"/>
          </w:tcPr>
          <w:p w:rsidR="006D20F9" w:rsidRPr="00BA0EBD" w:rsidRDefault="006D20F9" w:rsidP="00CF1E8B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6D20F9" w:rsidRPr="00BA0EBD" w:rsidRDefault="006D20F9" w:rsidP="00CF1E8B">
            <w:pPr>
              <w:pStyle w:val="Default"/>
              <w:rPr>
                <w:sz w:val="22"/>
                <w:szCs w:val="22"/>
              </w:rPr>
            </w:pPr>
          </w:p>
        </w:tc>
      </w:tr>
      <w:tr w:rsidR="006D20F9" w:rsidRPr="00BA0EBD" w:rsidTr="00CF1E8B">
        <w:tc>
          <w:tcPr>
            <w:tcW w:w="4894" w:type="dxa"/>
          </w:tcPr>
          <w:p w:rsidR="006D20F9" w:rsidRDefault="006D20F9" w:rsidP="00CF1E8B">
            <w:pPr>
              <w:shd w:val="clear" w:color="auto" w:fill="FFFFFF"/>
              <w:ind w:firstLine="0"/>
              <w:rPr>
                <w:color w:val="000000"/>
                <w:sz w:val="22"/>
                <w:szCs w:val="22"/>
              </w:rPr>
            </w:pPr>
            <w:r w:rsidRPr="00BA0EBD">
              <w:rPr>
                <w:color w:val="000000"/>
                <w:sz w:val="22"/>
                <w:szCs w:val="22"/>
              </w:rPr>
              <w:t xml:space="preserve">Цена за </w:t>
            </w:r>
            <w:r>
              <w:rPr>
                <w:color w:val="000000"/>
                <w:sz w:val="22"/>
                <w:szCs w:val="22"/>
              </w:rPr>
              <w:t>единицу услуг:</w:t>
            </w:r>
          </w:p>
          <w:p w:rsidR="006D20F9" w:rsidRDefault="006D20F9" w:rsidP="00CF1E8B">
            <w:pPr>
              <w:shd w:val="clear" w:color="auto" w:fill="FFFFFF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ПРР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>/ из      контейнера:</w:t>
            </w:r>
          </w:p>
          <w:p w:rsidR="006D20F9" w:rsidRDefault="006D20F9" w:rsidP="00CF1E8B">
            <w:pPr>
              <w:shd w:val="clear" w:color="auto" w:fill="FFFFFF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Вручную</w:t>
            </w:r>
          </w:p>
          <w:p w:rsidR="006D20F9" w:rsidRDefault="006D20F9" w:rsidP="00CF1E8B">
            <w:pPr>
              <w:shd w:val="clear" w:color="auto" w:fill="FFFFFF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Погрузчиком</w:t>
            </w:r>
          </w:p>
          <w:p w:rsidR="006D20F9" w:rsidRDefault="006D20F9" w:rsidP="00CF1E8B">
            <w:pPr>
              <w:shd w:val="clear" w:color="auto" w:fill="FFFFFF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ПРР 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>/ из      контейнера:</w:t>
            </w:r>
          </w:p>
          <w:p w:rsidR="006D20F9" w:rsidRPr="000968B9" w:rsidRDefault="006D20F9" w:rsidP="00CF1E8B">
            <w:pPr>
              <w:shd w:val="clear" w:color="auto" w:fill="FFFFFF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</w:p>
          <w:p w:rsidR="006D20F9" w:rsidRPr="000968B9" w:rsidRDefault="006D20F9" w:rsidP="00CF1E8B">
            <w:pPr>
              <w:shd w:val="clear" w:color="auto" w:fill="FFFFFF"/>
              <w:ind w:firstLine="0"/>
              <w:rPr>
                <w:color w:val="000000"/>
                <w:sz w:val="22"/>
                <w:szCs w:val="22"/>
              </w:rPr>
            </w:pPr>
            <w:r w:rsidRPr="000968B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</w:p>
          <w:p w:rsidR="006D20F9" w:rsidRDefault="006D20F9" w:rsidP="00CF1E8B">
            <w:pPr>
              <w:shd w:val="clear" w:color="auto" w:fill="FFFFFF"/>
              <w:ind w:firstLine="0"/>
              <w:rPr>
                <w:color w:val="000000"/>
                <w:sz w:val="22"/>
                <w:szCs w:val="22"/>
              </w:rPr>
            </w:pPr>
            <w:r w:rsidRPr="002E6429"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</w:p>
          <w:p w:rsidR="006D20F9" w:rsidRDefault="006D20F9" w:rsidP="00CF1E8B">
            <w:pPr>
              <w:shd w:val="clear" w:color="auto" w:fill="FFFFFF"/>
              <w:ind w:firstLine="0"/>
              <w:rPr>
                <w:color w:val="000000"/>
                <w:sz w:val="22"/>
                <w:szCs w:val="22"/>
              </w:rPr>
            </w:pPr>
          </w:p>
          <w:p w:rsidR="006D20F9" w:rsidRDefault="006D20F9" w:rsidP="00CF1E8B">
            <w:pPr>
              <w:shd w:val="clear" w:color="auto" w:fill="FFFFFF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Крепление </w:t>
            </w:r>
            <w:proofErr w:type="spellStart"/>
            <w:r>
              <w:rPr>
                <w:color w:val="000000"/>
                <w:sz w:val="22"/>
                <w:szCs w:val="22"/>
              </w:rPr>
              <w:t>автотехники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(услуга + реквизит)</w:t>
            </w:r>
          </w:p>
          <w:p w:rsidR="006D20F9" w:rsidRDefault="006D20F9" w:rsidP="00CF1E8B">
            <w:pPr>
              <w:shd w:val="clear" w:color="auto" w:fill="FFFFFF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Раскрепление </w:t>
            </w:r>
            <w:proofErr w:type="spellStart"/>
            <w:r>
              <w:rPr>
                <w:color w:val="000000"/>
                <w:sz w:val="22"/>
                <w:szCs w:val="22"/>
              </w:rPr>
              <w:t>автотехники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прочих грузов в контейнере</w:t>
            </w:r>
          </w:p>
          <w:p w:rsidR="006D20F9" w:rsidRDefault="006D20F9" w:rsidP="00CF1E8B">
            <w:pPr>
              <w:shd w:val="clear" w:color="auto" w:fill="FFFFFF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Крепление оборудования на платформе (услуга + реквизит)</w:t>
            </w:r>
          </w:p>
          <w:p w:rsidR="006D20F9" w:rsidRPr="000968B9" w:rsidRDefault="006D20F9" w:rsidP="00CF1E8B">
            <w:pPr>
              <w:shd w:val="clear" w:color="auto" w:fill="FFFFFF"/>
              <w:ind w:firstLine="0"/>
              <w:rPr>
                <w:sz w:val="25"/>
                <w:szCs w:val="25"/>
              </w:rPr>
            </w:pPr>
            <w:r>
              <w:rPr>
                <w:color w:val="000000"/>
                <w:sz w:val="22"/>
                <w:szCs w:val="22"/>
              </w:rPr>
              <w:t>Установка деревянного щита (</w:t>
            </w:r>
            <w:proofErr w:type="spellStart"/>
            <w:r>
              <w:rPr>
                <w:color w:val="000000"/>
                <w:sz w:val="22"/>
                <w:szCs w:val="22"/>
              </w:rPr>
              <w:t>услуга+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реквизит)</w:t>
            </w:r>
          </w:p>
        </w:tc>
        <w:tc>
          <w:tcPr>
            <w:tcW w:w="2626" w:type="dxa"/>
            <w:vAlign w:val="center"/>
          </w:tcPr>
          <w:p w:rsidR="006D20F9" w:rsidRPr="000968B9" w:rsidRDefault="006D20F9" w:rsidP="00CF1E8B">
            <w:pPr>
              <w:pStyle w:val="Default"/>
              <w:rPr>
                <w:sz w:val="22"/>
                <w:szCs w:val="22"/>
              </w:rPr>
            </w:pPr>
          </w:p>
          <w:p w:rsidR="006D20F9" w:rsidRPr="000968B9" w:rsidRDefault="006D20F9" w:rsidP="00CF1E8B">
            <w:pPr>
              <w:pStyle w:val="Default"/>
              <w:rPr>
                <w:sz w:val="22"/>
                <w:szCs w:val="22"/>
              </w:rPr>
            </w:pPr>
          </w:p>
          <w:p w:rsidR="006D20F9" w:rsidRPr="000968B9" w:rsidRDefault="006D20F9" w:rsidP="00CF1E8B">
            <w:pPr>
              <w:pStyle w:val="Default"/>
              <w:rPr>
                <w:sz w:val="22"/>
                <w:szCs w:val="22"/>
              </w:rPr>
            </w:pPr>
            <w:r w:rsidRPr="000968B9">
              <w:rPr>
                <w:sz w:val="22"/>
                <w:szCs w:val="22"/>
              </w:rPr>
              <w:t>400р/тонна</w:t>
            </w:r>
          </w:p>
          <w:p w:rsidR="006D20F9" w:rsidRPr="000968B9" w:rsidRDefault="006D20F9" w:rsidP="00CF1E8B">
            <w:pPr>
              <w:pStyle w:val="Default"/>
              <w:rPr>
                <w:sz w:val="22"/>
                <w:szCs w:val="22"/>
              </w:rPr>
            </w:pPr>
            <w:r w:rsidRPr="000968B9">
              <w:rPr>
                <w:sz w:val="22"/>
                <w:szCs w:val="22"/>
              </w:rPr>
              <w:t xml:space="preserve">346 </w:t>
            </w:r>
            <w:proofErr w:type="spellStart"/>
            <w:proofErr w:type="gramStart"/>
            <w:r w:rsidRPr="000968B9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0968B9">
              <w:rPr>
                <w:sz w:val="22"/>
                <w:szCs w:val="22"/>
              </w:rPr>
              <w:t>/тонна</w:t>
            </w:r>
          </w:p>
          <w:p w:rsidR="006D20F9" w:rsidRPr="002E6429" w:rsidRDefault="006D20F9" w:rsidP="00CF1E8B">
            <w:pPr>
              <w:pStyle w:val="Default"/>
              <w:rPr>
                <w:sz w:val="22"/>
                <w:szCs w:val="22"/>
              </w:rPr>
            </w:pPr>
          </w:p>
          <w:p w:rsidR="006D20F9" w:rsidRPr="000968B9" w:rsidRDefault="006D20F9" w:rsidP="00CF1E8B">
            <w:pPr>
              <w:pStyle w:val="Default"/>
              <w:rPr>
                <w:sz w:val="22"/>
                <w:szCs w:val="22"/>
              </w:rPr>
            </w:pPr>
            <w:r w:rsidRPr="000968B9">
              <w:rPr>
                <w:sz w:val="22"/>
                <w:szCs w:val="22"/>
              </w:rPr>
              <w:t>1458р/контейнер</w:t>
            </w:r>
          </w:p>
          <w:p w:rsidR="006D20F9" w:rsidRPr="000968B9" w:rsidRDefault="006D20F9" w:rsidP="00CF1E8B">
            <w:pPr>
              <w:pStyle w:val="Default"/>
              <w:rPr>
                <w:sz w:val="22"/>
                <w:szCs w:val="22"/>
              </w:rPr>
            </w:pPr>
            <w:r w:rsidRPr="000968B9">
              <w:rPr>
                <w:sz w:val="22"/>
                <w:szCs w:val="22"/>
              </w:rPr>
              <w:t>2214р/контейнер</w:t>
            </w:r>
          </w:p>
          <w:p w:rsidR="006D20F9" w:rsidRPr="000968B9" w:rsidRDefault="006D20F9" w:rsidP="00CF1E8B">
            <w:pPr>
              <w:pStyle w:val="Default"/>
              <w:rPr>
                <w:sz w:val="22"/>
                <w:szCs w:val="22"/>
              </w:rPr>
            </w:pPr>
            <w:r w:rsidRPr="000968B9">
              <w:rPr>
                <w:sz w:val="22"/>
                <w:szCs w:val="22"/>
              </w:rPr>
              <w:t>2700р/контейнер</w:t>
            </w:r>
          </w:p>
          <w:p w:rsidR="006D20F9" w:rsidRPr="000968B9" w:rsidRDefault="006D20F9" w:rsidP="00CF1E8B">
            <w:pPr>
              <w:pStyle w:val="Default"/>
              <w:rPr>
                <w:sz w:val="22"/>
                <w:szCs w:val="22"/>
              </w:rPr>
            </w:pPr>
          </w:p>
          <w:p w:rsidR="006D20F9" w:rsidRDefault="006D20F9" w:rsidP="00CF1E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5150р/контейнер</w:t>
            </w:r>
          </w:p>
          <w:p w:rsidR="006D20F9" w:rsidRDefault="006D20F9" w:rsidP="00CF1E8B">
            <w:pPr>
              <w:pStyle w:val="Default"/>
              <w:rPr>
                <w:sz w:val="22"/>
                <w:szCs w:val="22"/>
              </w:rPr>
            </w:pPr>
          </w:p>
          <w:p w:rsidR="006D20F9" w:rsidRPr="000968B9" w:rsidRDefault="006D20F9" w:rsidP="00CF1E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1382р/контейнер</w:t>
            </w:r>
          </w:p>
          <w:p w:rsidR="006D20F9" w:rsidRDefault="006D20F9" w:rsidP="00CF1E8B">
            <w:pPr>
              <w:pStyle w:val="Default"/>
            </w:pPr>
          </w:p>
          <w:p w:rsidR="006D20F9" w:rsidRDefault="006D20F9" w:rsidP="00CF1E8B">
            <w:pPr>
              <w:pStyle w:val="Default"/>
            </w:pPr>
            <w:r>
              <w:t>6385р/вагон</w:t>
            </w:r>
          </w:p>
          <w:p w:rsidR="006D20F9" w:rsidRPr="00151F6C" w:rsidRDefault="006D20F9" w:rsidP="00CF1E8B">
            <w:pPr>
              <w:pStyle w:val="Default"/>
            </w:pPr>
            <w:r>
              <w:t>3450р/щит</w:t>
            </w:r>
          </w:p>
        </w:tc>
        <w:tc>
          <w:tcPr>
            <w:tcW w:w="2065" w:type="dxa"/>
            <w:vAlign w:val="center"/>
          </w:tcPr>
          <w:p w:rsidR="006D20F9" w:rsidRPr="0097143D" w:rsidRDefault="006D20F9" w:rsidP="00CF1E8B">
            <w:pPr>
              <w:pStyle w:val="Default"/>
              <w:rPr>
                <w:sz w:val="28"/>
                <w:szCs w:val="28"/>
              </w:rPr>
            </w:pPr>
          </w:p>
        </w:tc>
      </w:tr>
      <w:tr w:rsidR="006D20F9" w:rsidRPr="00BA0EBD" w:rsidTr="00CF1E8B">
        <w:tc>
          <w:tcPr>
            <w:tcW w:w="4894" w:type="dxa"/>
            <w:vAlign w:val="center"/>
          </w:tcPr>
          <w:p w:rsidR="006D20F9" w:rsidRPr="00BA0EBD" w:rsidRDefault="006D20F9" w:rsidP="00CF1E8B">
            <w:pPr>
              <w:shd w:val="clear" w:color="auto" w:fill="FFFFFF"/>
              <w:ind w:firstLine="0"/>
              <w:jc w:val="both"/>
              <w:rPr>
                <w:sz w:val="25"/>
                <w:szCs w:val="25"/>
              </w:rPr>
            </w:pPr>
            <w:r w:rsidRPr="00BA0EBD">
              <w:rPr>
                <w:color w:val="000000"/>
                <w:sz w:val="22"/>
                <w:szCs w:val="22"/>
              </w:rPr>
              <w:t xml:space="preserve">Условия и порядок расчетов за </w:t>
            </w:r>
            <w:r>
              <w:rPr>
                <w:color w:val="000000"/>
                <w:sz w:val="22"/>
                <w:szCs w:val="22"/>
              </w:rPr>
              <w:t>выполненные</w:t>
            </w:r>
            <w:r w:rsidRPr="00BA0EBD">
              <w:rPr>
                <w:color w:val="000000"/>
                <w:sz w:val="22"/>
                <w:szCs w:val="22"/>
              </w:rPr>
              <w:t xml:space="preserve"> работ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  <w:tc>
          <w:tcPr>
            <w:tcW w:w="2626" w:type="dxa"/>
            <w:vAlign w:val="center"/>
          </w:tcPr>
          <w:p w:rsidR="006D20F9" w:rsidRPr="00BA0EBD" w:rsidRDefault="006D20F9" w:rsidP="00CF1E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30 дней по факту выполнения работ.</w:t>
            </w:r>
          </w:p>
        </w:tc>
        <w:tc>
          <w:tcPr>
            <w:tcW w:w="2065" w:type="dxa"/>
          </w:tcPr>
          <w:p w:rsidR="006D20F9" w:rsidRPr="00BA0EBD" w:rsidRDefault="006D20F9" w:rsidP="00CF1E8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6D20F9" w:rsidRDefault="006D20F9" w:rsidP="006D20F9">
      <w:pPr>
        <w:pStyle w:val="1"/>
        <w:suppressAutoHyphens/>
        <w:ind w:firstLine="709"/>
        <w:rPr>
          <w:szCs w:val="28"/>
        </w:rPr>
      </w:pPr>
    </w:p>
    <w:p w:rsidR="006D20F9" w:rsidRDefault="006D20F9" w:rsidP="006D20F9">
      <w:pPr>
        <w:pStyle w:val="1"/>
        <w:suppressAutoHyphens/>
        <w:ind w:firstLine="709"/>
        <w:rPr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8"/>
        <w:gridCol w:w="4821"/>
      </w:tblGrid>
      <w:tr w:rsidR="006D20F9" w:rsidRPr="0097143D" w:rsidTr="00CF1E8B">
        <w:trPr>
          <w:jc w:val="center"/>
        </w:trPr>
        <w:tc>
          <w:tcPr>
            <w:tcW w:w="9639" w:type="dxa"/>
            <w:gridSpan w:val="2"/>
          </w:tcPr>
          <w:p w:rsidR="006D20F9" w:rsidRDefault="006D20F9" w:rsidP="00CF1E8B">
            <w:pPr>
              <w:spacing w:line="143" w:lineRule="atLeast"/>
              <w:jc w:val="center"/>
              <w:rPr>
                <w:color w:val="000000"/>
                <w:szCs w:val="28"/>
                <w:u w:val="single"/>
              </w:rPr>
            </w:pPr>
          </w:p>
          <w:p w:rsidR="006D20F9" w:rsidRPr="0097143D" w:rsidRDefault="006D20F9" w:rsidP="00CF1E8B">
            <w:pPr>
              <w:spacing w:line="143" w:lineRule="atLeast"/>
              <w:jc w:val="center"/>
              <w:rPr>
                <w:color w:val="000000"/>
                <w:szCs w:val="28"/>
                <w:u w:val="single"/>
              </w:rPr>
            </w:pPr>
            <w:r w:rsidRPr="0097143D">
              <w:rPr>
                <w:color w:val="000000"/>
                <w:szCs w:val="28"/>
                <w:u w:val="single"/>
              </w:rPr>
              <w:t xml:space="preserve">Заявка № </w:t>
            </w:r>
            <w:r>
              <w:rPr>
                <w:color w:val="000000"/>
                <w:szCs w:val="28"/>
                <w:u w:val="single"/>
              </w:rPr>
              <w:t>2</w:t>
            </w:r>
          </w:p>
        </w:tc>
      </w:tr>
      <w:tr w:rsidR="006D20F9" w:rsidRPr="0097143D" w:rsidTr="00CF1E8B">
        <w:trPr>
          <w:jc w:val="center"/>
        </w:trPr>
        <w:tc>
          <w:tcPr>
            <w:tcW w:w="4818" w:type="dxa"/>
            <w:vAlign w:val="center"/>
          </w:tcPr>
          <w:p w:rsidR="006D20F9" w:rsidRPr="00FC0BA1" w:rsidRDefault="006D20F9" w:rsidP="00CF1E8B">
            <w:pPr>
              <w:pStyle w:val="Default"/>
            </w:pPr>
            <w:r w:rsidRPr="00FC0BA1">
              <w:t>Информация о поставщике, подавшем заявку:</w:t>
            </w:r>
          </w:p>
        </w:tc>
        <w:tc>
          <w:tcPr>
            <w:tcW w:w="4821" w:type="dxa"/>
            <w:vAlign w:val="center"/>
          </w:tcPr>
          <w:p w:rsidR="006D20F9" w:rsidRPr="00FC0BA1" w:rsidRDefault="006D20F9" w:rsidP="00CF1E8B">
            <w:pPr>
              <w:pStyle w:val="Default"/>
            </w:pPr>
            <w:r w:rsidRPr="00FC0BA1">
              <w:t>ООО ТК  «</w:t>
            </w:r>
            <w:proofErr w:type="spellStart"/>
            <w:r w:rsidRPr="00FC0BA1">
              <w:t>СибирьТранс</w:t>
            </w:r>
            <w:proofErr w:type="spellEnd"/>
            <w:r w:rsidRPr="00FC0BA1">
              <w:t>», ОГРН1107536001693, ИНН7536108915, КПП753601001</w:t>
            </w:r>
          </w:p>
        </w:tc>
      </w:tr>
      <w:tr w:rsidR="006D20F9" w:rsidRPr="0097143D" w:rsidTr="00CF1E8B">
        <w:trPr>
          <w:jc w:val="center"/>
        </w:trPr>
        <w:tc>
          <w:tcPr>
            <w:tcW w:w="4818" w:type="dxa"/>
            <w:vAlign w:val="center"/>
          </w:tcPr>
          <w:p w:rsidR="006D20F9" w:rsidRPr="00FC0BA1" w:rsidRDefault="006D20F9" w:rsidP="00CF1E8B">
            <w:pPr>
              <w:pStyle w:val="Default"/>
            </w:pPr>
            <w:r w:rsidRPr="00FC0BA1">
              <w:t>Номер заявки в журнале регистрации:</w:t>
            </w:r>
          </w:p>
        </w:tc>
        <w:tc>
          <w:tcPr>
            <w:tcW w:w="4821" w:type="dxa"/>
            <w:vAlign w:val="center"/>
          </w:tcPr>
          <w:p w:rsidR="006D20F9" w:rsidRPr="00FC0BA1" w:rsidRDefault="006D20F9" w:rsidP="00CF1E8B">
            <w:pPr>
              <w:pStyle w:val="Default"/>
            </w:pPr>
            <w:r w:rsidRPr="00FC0BA1">
              <w:t>38</w:t>
            </w:r>
          </w:p>
        </w:tc>
      </w:tr>
      <w:tr w:rsidR="006D20F9" w:rsidRPr="0097143D" w:rsidTr="00CF1E8B">
        <w:trPr>
          <w:jc w:val="center"/>
        </w:trPr>
        <w:tc>
          <w:tcPr>
            <w:tcW w:w="4818" w:type="dxa"/>
            <w:vAlign w:val="center"/>
          </w:tcPr>
          <w:p w:rsidR="006D20F9" w:rsidRPr="00FC0BA1" w:rsidRDefault="006D20F9" w:rsidP="00CF1E8B">
            <w:pPr>
              <w:pStyle w:val="Default"/>
            </w:pPr>
            <w:r w:rsidRPr="00FC0BA1">
              <w:t>Дата и время подачи заявки:</w:t>
            </w:r>
          </w:p>
        </w:tc>
        <w:tc>
          <w:tcPr>
            <w:tcW w:w="4821" w:type="dxa"/>
            <w:vAlign w:val="center"/>
          </w:tcPr>
          <w:p w:rsidR="006D20F9" w:rsidRPr="00FC0BA1" w:rsidRDefault="006D20F9" w:rsidP="00CF1E8B">
            <w:pPr>
              <w:pStyle w:val="Default"/>
            </w:pPr>
            <w:r w:rsidRPr="00FC0BA1">
              <w:t>02.10.2013 15-40</w:t>
            </w:r>
          </w:p>
        </w:tc>
      </w:tr>
      <w:tr w:rsidR="006D20F9" w:rsidRPr="0097143D" w:rsidTr="00CF1E8B">
        <w:trPr>
          <w:jc w:val="center"/>
        </w:trPr>
        <w:tc>
          <w:tcPr>
            <w:tcW w:w="4818" w:type="dxa"/>
            <w:vAlign w:val="center"/>
          </w:tcPr>
          <w:p w:rsidR="006D20F9" w:rsidRPr="00FC0BA1" w:rsidRDefault="006D20F9" w:rsidP="00CF1E8B">
            <w:pPr>
              <w:pStyle w:val="Default"/>
            </w:pPr>
            <w:r w:rsidRPr="00FC0BA1">
              <w:t>Срок исполнения договора:</w:t>
            </w:r>
          </w:p>
        </w:tc>
        <w:tc>
          <w:tcPr>
            <w:tcW w:w="4821" w:type="dxa"/>
            <w:vAlign w:val="center"/>
          </w:tcPr>
          <w:p w:rsidR="006D20F9" w:rsidRPr="00FC0BA1" w:rsidRDefault="006D20F9" w:rsidP="00CF1E8B">
            <w:pPr>
              <w:pStyle w:val="Default"/>
            </w:pPr>
            <w:r w:rsidRPr="00FC0BA1">
              <w:t>2013 г.</w:t>
            </w:r>
          </w:p>
        </w:tc>
      </w:tr>
      <w:tr w:rsidR="006D20F9" w:rsidRPr="0097143D" w:rsidTr="00CF1E8B">
        <w:trPr>
          <w:jc w:val="center"/>
        </w:trPr>
        <w:tc>
          <w:tcPr>
            <w:tcW w:w="4818" w:type="dxa"/>
            <w:vAlign w:val="center"/>
          </w:tcPr>
          <w:p w:rsidR="006D20F9" w:rsidRPr="00FC0BA1" w:rsidRDefault="006D20F9" w:rsidP="00CF1E8B">
            <w:pPr>
              <w:pStyle w:val="Default"/>
            </w:pPr>
            <w:r w:rsidRPr="00FC0BA1">
              <w:t>Сведения об объеме закупаемых товаров, работ, услуг:</w:t>
            </w:r>
          </w:p>
        </w:tc>
        <w:tc>
          <w:tcPr>
            <w:tcW w:w="4821" w:type="dxa"/>
            <w:vAlign w:val="center"/>
          </w:tcPr>
          <w:p w:rsidR="006D20F9" w:rsidRPr="00FC0BA1" w:rsidRDefault="006D20F9" w:rsidP="00CF1E8B">
            <w:pPr>
              <w:pStyle w:val="Default"/>
            </w:pPr>
            <w:r w:rsidRPr="00FC0BA1">
              <w:t>Условная единица</w:t>
            </w:r>
          </w:p>
        </w:tc>
      </w:tr>
    </w:tbl>
    <w:p w:rsidR="006D20F9" w:rsidRDefault="006D20F9" w:rsidP="006D20F9">
      <w:pPr>
        <w:pStyle w:val="1"/>
        <w:suppressAutoHyphens/>
        <w:ind w:firstLine="0"/>
        <w:rPr>
          <w:szCs w:val="28"/>
        </w:rPr>
      </w:pPr>
    </w:p>
    <w:tbl>
      <w:tblPr>
        <w:tblW w:w="9585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94"/>
        <w:gridCol w:w="2626"/>
        <w:gridCol w:w="2065"/>
      </w:tblGrid>
      <w:tr w:rsidR="006D20F9" w:rsidRPr="00BA0EBD" w:rsidTr="00CF1E8B">
        <w:tc>
          <w:tcPr>
            <w:tcW w:w="9585" w:type="dxa"/>
            <w:gridSpan w:val="3"/>
            <w:vAlign w:val="center"/>
          </w:tcPr>
          <w:p w:rsidR="006D20F9" w:rsidRDefault="006D20F9" w:rsidP="00CF1E8B">
            <w:pPr>
              <w:spacing w:line="143" w:lineRule="atLeast"/>
              <w:jc w:val="center"/>
              <w:rPr>
                <w:color w:val="000000"/>
                <w:sz w:val="22"/>
                <w:szCs w:val="22"/>
              </w:rPr>
            </w:pPr>
            <w:r w:rsidRPr="00BA0EBD">
              <w:rPr>
                <w:color w:val="000000"/>
                <w:sz w:val="22"/>
                <w:szCs w:val="22"/>
              </w:rPr>
              <w:t>Сведения о предоставленных документах:</w:t>
            </w:r>
          </w:p>
          <w:p w:rsidR="006D20F9" w:rsidRPr="00BA0EBD" w:rsidRDefault="006D20F9" w:rsidP="00CF1E8B">
            <w:pPr>
              <w:spacing w:line="143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D20F9" w:rsidRPr="00BA0EBD" w:rsidTr="00CF1E8B">
        <w:tc>
          <w:tcPr>
            <w:tcW w:w="4894" w:type="dxa"/>
          </w:tcPr>
          <w:p w:rsidR="006D20F9" w:rsidRPr="00BA0EBD" w:rsidRDefault="006D20F9" w:rsidP="00CF1E8B">
            <w:pPr>
              <w:pStyle w:val="1"/>
              <w:suppressAutoHyphens/>
              <w:ind w:firstLine="0"/>
              <w:jc w:val="center"/>
              <w:rPr>
                <w:color w:val="000000"/>
              </w:rPr>
            </w:pPr>
            <w:r w:rsidRPr="00BA0EBD">
              <w:rPr>
                <w:color w:val="000000"/>
              </w:rPr>
              <w:t>Документ</w:t>
            </w:r>
          </w:p>
        </w:tc>
        <w:tc>
          <w:tcPr>
            <w:tcW w:w="2626" w:type="dxa"/>
          </w:tcPr>
          <w:p w:rsidR="006D20F9" w:rsidRPr="00BA0EBD" w:rsidRDefault="006D20F9" w:rsidP="00CF1E8B">
            <w:pPr>
              <w:pStyle w:val="1"/>
              <w:suppressAutoHyphens/>
              <w:ind w:firstLine="0"/>
              <w:jc w:val="center"/>
              <w:rPr>
                <w:color w:val="000000"/>
              </w:rPr>
            </w:pPr>
            <w:r w:rsidRPr="00BA0EBD">
              <w:rPr>
                <w:color w:val="000000"/>
              </w:rPr>
              <w:t xml:space="preserve">Отметка о </w:t>
            </w:r>
            <w:r w:rsidRPr="00BA0EBD">
              <w:rPr>
                <w:color w:val="000000"/>
              </w:rPr>
              <w:lastRenderedPageBreak/>
              <w:t>наличии/отсутствии</w:t>
            </w:r>
          </w:p>
        </w:tc>
        <w:tc>
          <w:tcPr>
            <w:tcW w:w="2065" w:type="dxa"/>
          </w:tcPr>
          <w:p w:rsidR="006D20F9" w:rsidRPr="00BA0EBD" w:rsidRDefault="006D20F9" w:rsidP="00CF1E8B">
            <w:pPr>
              <w:pStyle w:val="1"/>
              <w:suppressAutoHyphens/>
              <w:ind w:firstLine="0"/>
              <w:jc w:val="center"/>
              <w:rPr>
                <w:color w:val="000000"/>
              </w:rPr>
            </w:pPr>
            <w:r w:rsidRPr="00BA0EBD">
              <w:rPr>
                <w:color w:val="000000"/>
              </w:rPr>
              <w:lastRenderedPageBreak/>
              <w:t>Комментарий</w:t>
            </w:r>
          </w:p>
        </w:tc>
      </w:tr>
      <w:tr w:rsidR="006D20F9" w:rsidRPr="00BA0EBD" w:rsidTr="00CF1E8B">
        <w:tc>
          <w:tcPr>
            <w:tcW w:w="4894" w:type="dxa"/>
            <w:vAlign w:val="center"/>
          </w:tcPr>
          <w:p w:rsidR="006D20F9" w:rsidRPr="00BA0EBD" w:rsidRDefault="006D20F9" w:rsidP="001B62D9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lastRenderedPageBreak/>
              <w:t xml:space="preserve">Заявка на участие </w:t>
            </w:r>
            <w:r w:rsidRPr="00BA0EBD">
              <w:rPr>
                <w:bCs/>
                <w:sz w:val="22"/>
                <w:szCs w:val="22"/>
              </w:rPr>
              <w:t>в</w:t>
            </w:r>
            <w:r w:rsidR="001B62D9">
              <w:rPr>
                <w:bCs/>
                <w:sz w:val="22"/>
                <w:szCs w:val="22"/>
              </w:rPr>
              <w:t xml:space="preserve"> открытом</w:t>
            </w:r>
            <w:r w:rsidRPr="00BA0EBD">
              <w:rPr>
                <w:bCs/>
                <w:sz w:val="22"/>
                <w:szCs w:val="22"/>
              </w:rPr>
              <w:t xml:space="preserve"> конкурсе</w:t>
            </w:r>
          </w:p>
        </w:tc>
        <w:tc>
          <w:tcPr>
            <w:tcW w:w="2626" w:type="dxa"/>
            <w:vAlign w:val="center"/>
          </w:tcPr>
          <w:p w:rsidR="006D20F9" w:rsidRPr="00BA0EBD" w:rsidRDefault="006D20F9" w:rsidP="00CF1E8B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6D20F9" w:rsidRPr="00BA0EBD" w:rsidRDefault="006D20F9" w:rsidP="00CF1E8B">
            <w:pPr>
              <w:pStyle w:val="Default"/>
              <w:rPr>
                <w:sz w:val="22"/>
                <w:szCs w:val="22"/>
              </w:rPr>
            </w:pPr>
          </w:p>
        </w:tc>
      </w:tr>
      <w:tr w:rsidR="006D20F9" w:rsidRPr="00BA0EBD" w:rsidTr="00CF1E8B">
        <w:tc>
          <w:tcPr>
            <w:tcW w:w="4894" w:type="dxa"/>
            <w:vAlign w:val="center"/>
          </w:tcPr>
          <w:p w:rsidR="006D20F9" w:rsidRPr="00BA0EBD" w:rsidRDefault="006D20F9" w:rsidP="00CF1E8B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Сведения о претенденте</w:t>
            </w:r>
          </w:p>
        </w:tc>
        <w:tc>
          <w:tcPr>
            <w:tcW w:w="2626" w:type="dxa"/>
            <w:vAlign w:val="center"/>
          </w:tcPr>
          <w:p w:rsidR="006D20F9" w:rsidRPr="00BA0EBD" w:rsidRDefault="006D20F9" w:rsidP="00CF1E8B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6D20F9" w:rsidRPr="00BA0EBD" w:rsidRDefault="006D20F9" w:rsidP="00CF1E8B">
            <w:pPr>
              <w:pStyle w:val="Default"/>
              <w:rPr>
                <w:sz w:val="22"/>
                <w:szCs w:val="22"/>
              </w:rPr>
            </w:pPr>
          </w:p>
        </w:tc>
      </w:tr>
      <w:tr w:rsidR="006D20F9" w:rsidRPr="00BA0EBD" w:rsidTr="00CF1E8B">
        <w:tc>
          <w:tcPr>
            <w:tcW w:w="4894" w:type="dxa"/>
            <w:vAlign w:val="center"/>
          </w:tcPr>
          <w:p w:rsidR="006D20F9" w:rsidRPr="00BA0EBD" w:rsidRDefault="006D20F9" w:rsidP="00CF1E8B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Финансово-коммерческое предложение</w:t>
            </w:r>
          </w:p>
        </w:tc>
        <w:tc>
          <w:tcPr>
            <w:tcW w:w="2626" w:type="dxa"/>
            <w:vAlign w:val="center"/>
          </w:tcPr>
          <w:p w:rsidR="006D20F9" w:rsidRPr="00BA0EBD" w:rsidRDefault="006D20F9" w:rsidP="00CF1E8B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6D20F9" w:rsidRPr="00BA0EBD" w:rsidRDefault="006D20F9" w:rsidP="00CF1E8B">
            <w:pPr>
              <w:pStyle w:val="Default"/>
              <w:rPr>
                <w:sz w:val="22"/>
                <w:szCs w:val="22"/>
              </w:rPr>
            </w:pPr>
          </w:p>
        </w:tc>
      </w:tr>
      <w:tr w:rsidR="006D20F9" w:rsidRPr="00BA0EBD" w:rsidTr="00CF1E8B">
        <w:tc>
          <w:tcPr>
            <w:tcW w:w="4894" w:type="dxa"/>
            <w:vAlign w:val="center"/>
          </w:tcPr>
          <w:p w:rsidR="006D20F9" w:rsidRPr="00BA0EBD" w:rsidRDefault="006D20F9" w:rsidP="00CF1E8B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626" w:type="dxa"/>
            <w:vAlign w:val="center"/>
          </w:tcPr>
          <w:p w:rsidR="006D20F9" w:rsidRPr="00BA0EBD" w:rsidRDefault="006D20F9" w:rsidP="00CF1E8B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6D20F9" w:rsidRPr="00BA0EBD" w:rsidRDefault="006D20F9" w:rsidP="00CF1E8B">
            <w:pPr>
              <w:pStyle w:val="Default"/>
              <w:rPr>
                <w:sz w:val="22"/>
                <w:szCs w:val="22"/>
              </w:rPr>
            </w:pPr>
          </w:p>
        </w:tc>
      </w:tr>
      <w:tr w:rsidR="006D20F9" w:rsidRPr="00BA0EBD" w:rsidTr="00CF1E8B">
        <w:tc>
          <w:tcPr>
            <w:tcW w:w="4894" w:type="dxa"/>
            <w:vAlign w:val="center"/>
          </w:tcPr>
          <w:p w:rsidR="006D20F9" w:rsidRPr="00BA0EBD" w:rsidRDefault="006D20F9" w:rsidP="00CF1E8B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BA0EBD">
              <w:rPr>
                <w:sz w:val="22"/>
                <w:szCs w:val="22"/>
              </w:rPr>
              <w:t>Выданную не ранее чем за 30 дней до дня размещения извещения о проведении процедуры Запроса предложений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</w:t>
            </w:r>
            <w:proofErr w:type="gramEnd"/>
            <w:r w:rsidRPr="00BA0EBD">
              <w:rPr>
                <w:sz w:val="22"/>
                <w:szCs w:val="22"/>
              </w:rPr>
              <w:t xml:space="preserve"> нотариально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2626" w:type="dxa"/>
            <w:vAlign w:val="center"/>
          </w:tcPr>
          <w:p w:rsidR="006D20F9" w:rsidRPr="00BA0EBD" w:rsidRDefault="006D20F9" w:rsidP="00CF1E8B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6D20F9" w:rsidRPr="00BA0EBD" w:rsidRDefault="006D20F9" w:rsidP="00CF1E8B">
            <w:pPr>
              <w:pStyle w:val="Default"/>
              <w:rPr>
                <w:sz w:val="22"/>
                <w:szCs w:val="22"/>
              </w:rPr>
            </w:pPr>
          </w:p>
        </w:tc>
      </w:tr>
      <w:tr w:rsidR="006D20F9" w:rsidRPr="00BA0EBD" w:rsidTr="00CF1E8B">
        <w:tc>
          <w:tcPr>
            <w:tcW w:w="4894" w:type="dxa"/>
            <w:vAlign w:val="center"/>
          </w:tcPr>
          <w:p w:rsidR="006D20F9" w:rsidRPr="00BA0EBD" w:rsidRDefault="006D20F9" w:rsidP="00CF1E8B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626" w:type="dxa"/>
            <w:vAlign w:val="center"/>
          </w:tcPr>
          <w:p w:rsidR="006D20F9" w:rsidRPr="00BA0EBD" w:rsidRDefault="006D20F9" w:rsidP="00CF1E8B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6D20F9" w:rsidRPr="00BA0EBD" w:rsidRDefault="006D20F9" w:rsidP="00CF1E8B">
            <w:pPr>
              <w:pStyle w:val="Default"/>
              <w:rPr>
                <w:sz w:val="22"/>
                <w:szCs w:val="22"/>
              </w:rPr>
            </w:pPr>
          </w:p>
        </w:tc>
      </w:tr>
      <w:tr w:rsidR="006D20F9" w:rsidRPr="00BA0EBD" w:rsidTr="00CF1E8B">
        <w:tc>
          <w:tcPr>
            <w:tcW w:w="4894" w:type="dxa"/>
            <w:vAlign w:val="center"/>
          </w:tcPr>
          <w:p w:rsidR="006D20F9" w:rsidRPr="00BA0EBD" w:rsidRDefault="006D20F9" w:rsidP="00CF1E8B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2626" w:type="dxa"/>
            <w:vAlign w:val="center"/>
          </w:tcPr>
          <w:p w:rsidR="006D20F9" w:rsidRPr="00BA0EBD" w:rsidRDefault="006D20F9" w:rsidP="00CF1E8B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6D20F9" w:rsidRPr="00BA0EBD" w:rsidRDefault="006D20F9" w:rsidP="00CF1E8B">
            <w:pPr>
              <w:pStyle w:val="Default"/>
              <w:rPr>
                <w:sz w:val="22"/>
                <w:szCs w:val="22"/>
              </w:rPr>
            </w:pPr>
          </w:p>
        </w:tc>
      </w:tr>
      <w:tr w:rsidR="006D20F9" w:rsidRPr="00BA0EBD" w:rsidTr="00CF1E8B">
        <w:tc>
          <w:tcPr>
            <w:tcW w:w="4894" w:type="dxa"/>
            <w:vAlign w:val="center"/>
          </w:tcPr>
          <w:p w:rsidR="006D20F9" w:rsidRPr="00BA0EBD" w:rsidRDefault="006D20F9" w:rsidP="00CF1E8B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BA0EBD">
              <w:rPr>
                <w:sz w:val="22"/>
                <w:szCs w:val="22"/>
              </w:rPr>
              <w:t>Необходимые разрешения, включая лицензии, сертификаты, допуски, патенты и т.д. на поставляемые товары, работы, услуги, или для ведения деятельности, являющейся предметом закупки.</w:t>
            </w:r>
            <w:proofErr w:type="gramEnd"/>
          </w:p>
        </w:tc>
        <w:tc>
          <w:tcPr>
            <w:tcW w:w="2626" w:type="dxa"/>
            <w:vAlign w:val="center"/>
          </w:tcPr>
          <w:p w:rsidR="006D20F9" w:rsidRPr="00BA0EBD" w:rsidRDefault="006D20F9" w:rsidP="00CF1E8B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6D20F9" w:rsidRPr="00BA0EBD" w:rsidRDefault="006D20F9" w:rsidP="00CF1E8B">
            <w:pPr>
              <w:pStyle w:val="Default"/>
              <w:rPr>
                <w:sz w:val="22"/>
                <w:szCs w:val="22"/>
              </w:rPr>
            </w:pPr>
          </w:p>
        </w:tc>
      </w:tr>
      <w:tr w:rsidR="006D20F9" w:rsidRPr="00BA0EBD" w:rsidTr="00CF1E8B">
        <w:tc>
          <w:tcPr>
            <w:tcW w:w="4894" w:type="dxa"/>
            <w:vAlign w:val="center"/>
          </w:tcPr>
          <w:p w:rsidR="006D20F9" w:rsidRDefault="006D20F9" w:rsidP="00CF1E8B">
            <w:pPr>
              <w:shd w:val="clear" w:color="auto" w:fill="FFFFFF"/>
              <w:ind w:firstLine="0"/>
              <w:rPr>
                <w:color w:val="000000"/>
                <w:sz w:val="22"/>
                <w:szCs w:val="22"/>
              </w:rPr>
            </w:pPr>
            <w:r w:rsidRPr="00BA0EBD">
              <w:rPr>
                <w:color w:val="000000"/>
                <w:sz w:val="22"/>
                <w:szCs w:val="22"/>
              </w:rPr>
              <w:t xml:space="preserve">Цена за </w:t>
            </w:r>
            <w:r>
              <w:rPr>
                <w:color w:val="000000"/>
                <w:sz w:val="22"/>
                <w:szCs w:val="22"/>
              </w:rPr>
              <w:t>единицу услуг:</w:t>
            </w:r>
          </w:p>
          <w:p w:rsidR="006D20F9" w:rsidRDefault="006D20F9" w:rsidP="00CF1E8B">
            <w:pPr>
              <w:shd w:val="clear" w:color="auto" w:fill="FFFFFF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ПРР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>/ из      контейнера:</w:t>
            </w:r>
          </w:p>
          <w:p w:rsidR="006D20F9" w:rsidRDefault="006D20F9" w:rsidP="00CF1E8B">
            <w:pPr>
              <w:shd w:val="clear" w:color="auto" w:fill="FFFFFF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Вручную</w:t>
            </w:r>
          </w:p>
          <w:p w:rsidR="006D20F9" w:rsidRDefault="006D20F9" w:rsidP="00CF1E8B">
            <w:pPr>
              <w:shd w:val="clear" w:color="auto" w:fill="FFFFFF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Погрузчиком</w:t>
            </w:r>
          </w:p>
          <w:p w:rsidR="006D20F9" w:rsidRDefault="006D20F9" w:rsidP="00CF1E8B">
            <w:pPr>
              <w:shd w:val="clear" w:color="auto" w:fill="FFFFFF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ПРР 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>/ из      контейнера:</w:t>
            </w:r>
          </w:p>
          <w:p w:rsidR="006D20F9" w:rsidRPr="000968B9" w:rsidRDefault="006D20F9" w:rsidP="00CF1E8B">
            <w:pPr>
              <w:shd w:val="clear" w:color="auto" w:fill="FFFFFF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</w:p>
          <w:p w:rsidR="006D20F9" w:rsidRPr="000968B9" w:rsidRDefault="006D20F9" w:rsidP="00CF1E8B">
            <w:pPr>
              <w:shd w:val="clear" w:color="auto" w:fill="FFFFFF"/>
              <w:ind w:firstLine="0"/>
              <w:rPr>
                <w:color w:val="000000"/>
                <w:sz w:val="22"/>
                <w:szCs w:val="22"/>
              </w:rPr>
            </w:pPr>
            <w:r w:rsidRPr="000968B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</w:p>
          <w:p w:rsidR="006D20F9" w:rsidRDefault="006D20F9" w:rsidP="00CF1E8B">
            <w:pPr>
              <w:shd w:val="clear" w:color="auto" w:fill="FFFFFF"/>
              <w:ind w:firstLine="0"/>
              <w:rPr>
                <w:color w:val="000000"/>
                <w:sz w:val="22"/>
                <w:szCs w:val="22"/>
              </w:rPr>
            </w:pPr>
            <w:r w:rsidRPr="000968B9"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</w:p>
          <w:p w:rsidR="006D20F9" w:rsidRDefault="006D20F9" w:rsidP="00CF1E8B">
            <w:pPr>
              <w:shd w:val="clear" w:color="auto" w:fill="FFFFFF"/>
              <w:ind w:firstLine="0"/>
              <w:rPr>
                <w:color w:val="000000"/>
                <w:sz w:val="22"/>
                <w:szCs w:val="22"/>
              </w:rPr>
            </w:pPr>
          </w:p>
          <w:p w:rsidR="006D20F9" w:rsidRDefault="006D20F9" w:rsidP="00CF1E8B">
            <w:pPr>
              <w:shd w:val="clear" w:color="auto" w:fill="FFFFFF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Крепление </w:t>
            </w:r>
            <w:proofErr w:type="spellStart"/>
            <w:r>
              <w:rPr>
                <w:color w:val="000000"/>
                <w:sz w:val="22"/>
                <w:szCs w:val="22"/>
              </w:rPr>
              <w:t>автотехники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(услуга + реквизит)</w:t>
            </w:r>
          </w:p>
          <w:p w:rsidR="006D20F9" w:rsidRDefault="006D20F9" w:rsidP="00CF1E8B">
            <w:pPr>
              <w:shd w:val="clear" w:color="auto" w:fill="FFFFFF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Раскрепление </w:t>
            </w:r>
            <w:proofErr w:type="spellStart"/>
            <w:r>
              <w:rPr>
                <w:color w:val="000000"/>
                <w:sz w:val="22"/>
                <w:szCs w:val="22"/>
              </w:rPr>
              <w:t>автотехники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прочих грузов в контейнере</w:t>
            </w:r>
          </w:p>
          <w:p w:rsidR="006D20F9" w:rsidRDefault="006D20F9" w:rsidP="00CF1E8B">
            <w:pPr>
              <w:shd w:val="clear" w:color="auto" w:fill="FFFFFF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Крепление оборудования на платформе (услуга + реквизит)</w:t>
            </w:r>
          </w:p>
          <w:p w:rsidR="006D20F9" w:rsidRPr="00BA0EBD" w:rsidRDefault="006D20F9" w:rsidP="00CF1E8B">
            <w:pPr>
              <w:shd w:val="clear" w:color="auto" w:fill="FFFFFF"/>
              <w:ind w:firstLine="0"/>
              <w:jc w:val="both"/>
              <w:rPr>
                <w:sz w:val="25"/>
                <w:szCs w:val="25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Установка деревянного щита (</w:t>
            </w:r>
            <w:proofErr w:type="spellStart"/>
            <w:r>
              <w:rPr>
                <w:color w:val="000000"/>
                <w:sz w:val="22"/>
                <w:szCs w:val="22"/>
              </w:rPr>
              <w:t>услуга+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реквизит</w:t>
            </w:r>
            <w:proofErr w:type="gramEnd"/>
          </w:p>
        </w:tc>
        <w:tc>
          <w:tcPr>
            <w:tcW w:w="2626" w:type="dxa"/>
            <w:vAlign w:val="center"/>
          </w:tcPr>
          <w:p w:rsidR="006D20F9" w:rsidRDefault="006D20F9" w:rsidP="00CF1E8B">
            <w:pPr>
              <w:pStyle w:val="Default"/>
              <w:rPr>
                <w:sz w:val="22"/>
                <w:szCs w:val="22"/>
              </w:rPr>
            </w:pPr>
          </w:p>
          <w:p w:rsidR="006D20F9" w:rsidRDefault="006D20F9" w:rsidP="00CF1E8B">
            <w:pPr>
              <w:pStyle w:val="Default"/>
              <w:rPr>
                <w:sz w:val="22"/>
                <w:szCs w:val="22"/>
              </w:rPr>
            </w:pPr>
          </w:p>
          <w:p w:rsidR="006D20F9" w:rsidRPr="000968B9" w:rsidRDefault="006D20F9" w:rsidP="00CF1E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  <w:r w:rsidRPr="000968B9">
              <w:rPr>
                <w:sz w:val="22"/>
                <w:szCs w:val="22"/>
              </w:rPr>
              <w:t>р/тонна</w:t>
            </w:r>
          </w:p>
          <w:p w:rsidR="006D20F9" w:rsidRPr="000968B9" w:rsidRDefault="006D20F9" w:rsidP="00CF1E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  <w:r w:rsidRPr="000968B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968B9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0968B9">
              <w:rPr>
                <w:sz w:val="22"/>
                <w:szCs w:val="22"/>
              </w:rPr>
              <w:t>/тонна</w:t>
            </w:r>
          </w:p>
          <w:p w:rsidR="006D20F9" w:rsidRPr="000968B9" w:rsidRDefault="006D20F9" w:rsidP="00CF1E8B">
            <w:pPr>
              <w:pStyle w:val="Default"/>
              <w:rPr>
                <w:sz w:val="22"/>
                <w:szCs w:val="22"/>
              </w:rPr>
            </w:pPr>
          </w:p>
          <w:p w:rsidR="006D20F9" w:rsidRPr="000968B9" w:rsidRDefault="006D20F9" w:rsidP="00CF1E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</w:t>
            </w:r>
            <w:r w:rsidRPr="000968B9">
              <w:rPr>
                <w:sz w:val="22"/>
                <w:szCs w:val="22"/>
              </w:rPr>
              <w:t>р/контейнер</w:t>
            </w:r>
          </w:p>
          <w:p w:rsidR="006D20F9" w:rsidRPr="000968B9" w:rsidRDefault="006D20F9" w:rsidP="00CF1E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6195</w:t>
            </w:r>
            <w:r w:rsidRPr="000968B9">
              <w:rPr>
                <w:sz w:val="22"/>
                <w:szCs w:val="22"/>
              </w:rPr>
              <w:t>р/контейнер</w:t>
            </w:r>
          </w:p>
          <w:p w:rsidR="006D20F9" w:rsidRPr="000968B9" w:rsidRDefault="006D20F9" w:rsidP="00CF1E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10288</w:t>
            </w:r>
            <w:r w:rsidRPr="000968B9">
              <w:rPr>
                <w:sz w:val="22"/>
                <w:szCs w:val="22"/>
              </w:rPr>
              <w:t>р/контейнер</w:t>
            </w:r>
          </w:p>
          <w:p w:rsidR="006D20F9" w:rsidRPr="000968B9" w:rsidRDefault="006D20F9" w:rsidP="00CF1E8B">
            <w:pPr>
              <w:pStyle w:val="Default"/>
              <w:rPr>
                <w:sz w:val="22"/>
                <w:szCs w:val="22"/>
              </w:rPr>
            </w:pPr>
          </w:p>
          <w:p w:rsidR="006D20F9" w:rsidRDefault="006D20F9" w:rsidP="00CF1E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6838р/контейнер</w:t>
            </w:r>
          </w:p>
          <w:p w:rsidR="006D20F9" w:rsidRDefault="006D20F9" w:rsidP="00CF1E8B">
            <w:pPr>
              <w:pStyle w:val="Default"/>
              <w:rPr>
                <w:sz w:val="22"/>
                <w:szCs w:val="22"/>
              </w:rPr>
            </w:pPr>
          </w:p>
          <w:p w:rsidR="006D20F9" w:rsidRPr="000968B9" w:rsidRDefault="006D20F9" w:rsidP="00CF1E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1997р/контейнер</w:t>
            </w:r>
          </w:p>
          <w:p w:rsidR="006D20F9" w:rsidRDefault="006D20F9" w:rsidP="00CF1E8B">
            <w:pPr>
              <w:pStyle w:val="Default"/>
            </w:pPr>
          </w:p>
          <w:p w:rsidR="006D20F9" w:rsidRDefault="006D20F9" w:rsidP="00CF1E8B">
            <w:pPr>
              <w:pStyle w:val="Default"/>
            </w:pPr>
            <w:r>
              <w:t>7840р/вагон</w:t>
            </w:r>
          </w:p>
          <w:p w:rsidR="006D20F9" w:rsidRPr="0097143D" w:rsidRDefault="006D20F9" w:rsidP="00CF1E8B">
            <w:pPr>
              <w:pStyle w:val="Default"/>
              <w:rPr>
                <w:sz w:val="28"/>
                <w:szCs w:val="28"/>
              </w:rPr>
            </w:pPr>
            <w:r>
              <w:t>4350р/щит</w:t>
            </w:r>
          </w:p>
        </w:tc>
        <w:tc>
          <w:tcPr>
            <w:tcW w:w="2065" w:type="dxa"/>
            <w:vAlign w:val="center"/>
          </w:tcPr>
          <w:p w:rsidR="006D20F9" w:rsidRPr="0097143D" w:rsidRDefault="006D20F9" w:rsidP="00CF1E8B">
            <w:pPr>
              <w:pStyle w:val="Default"/>
              <w:rPr>
                <w:sz w:val="28"/>
                <w:szCs w:val="28"/>
              </w:rPr>
            </w:pPr>
          </w:p>
        </w:tc>
      </w:tr>
      <w:tr w:rsidR="006D20F9" w:rsidRPr="00BA0EBD" w:rsidTr="00CF1E8B">
        <w:tc>
          <w:tcPr>
            <w:tcW w:w="4894" w:type="dxa"/>
            <w:vAlign w:val="center"/>
          </w:tcPr>
          <w:p w:rsidR="006D20F9" w:rsidRPr="00BA0EBD" w:rsidRDefault="006D20F9" w:rsidP="00CF1E8B">
            <w:pPr>
              <w:shd w:val="clear" w:color="auto" w:fill="FFFFFF"/>
              <w:ind w:firstLine="0"/>
              <w:jc w:val="both"/>
              <w:rPr>
                <w:sz w:val="25"/>
                <w:szCs w:val="25"/>
              </w:rPr>
            </w:pPr>
            <w:r w:rsidRPr="00BA0EBD">
              <w:rPr>
                <w:color w:val="000000"/>
                <w:sz w:val="22"/>
                <w:szCs w:val="22"/>
              </w:rPr>
              <w:lastRenderedPageBreak/>
              <w:t xml:space="preserve">Условия и порядок расчетов за </w:t>
            </w:r>
            <w:r>
              <w:rPr>
                <w:color w:val="000000"/>
                <w:sz w:val="22"/>
                <w:szCs w:val="22"/>
              </w:rPr>
              <w:t>выполненные</w:t>
            </w:r>
            <w:r w:rsidRPr="00BA0EBD">
              <w:rPr>
                <w:color w:val="000000"/>
                <w:sz w:val="22"/>
                <w:szCs w:val="22"/>
              </w:rPr>
              <w:t xml:space="preserve"> работ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  <w:tc>
          <w:tcPr>
            <w:tcW w:w="2626" w:type="dxa"/>
            <w:vAlign w:val="center"/>
          </w:tcPr>
          <w:p w:rsidR="006D20F9" w:rsidRPr="00BA0EBD" w:rsidRDefault="006D20F9" w:rsidP="00CF1E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по факту выполнения работ</w:t>
            </w:r>
          </w:p>
        </w:tc>
        <w:tc>
          <w:tcPr>
            <w:tcW w:w="2065" w:type="dxa"/>
          </w:tcPr>
          <w:p w:rsidR="006D20F9" w:rsidRPr="00BA0EBD" w:rsidRDefault="006D20F9" w:rsidP="00CF1E8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6D20F9" w:rsidRDefault="006D20F9" w:rsidP="006D20F9">
      <w:pPr>
        <w:pStyle w:val="1"/>
        <w:suppressAutoHyphens/>
        <w:ind w:firstLine="709"/>
        <w:rPr>
          <w:szCs w:val="28"/>
        </w:rPr>
      </w:pPr>
    </w:p>
    <w:p w:rsidR="006D20F9" w:rsidRPr="00A14637" w:rsidRDefault="00301669" w:rsidP="006D20F9">
      <w:pPr>
        <w:jc w:val="both"/>
        <w:rPr>
          <w:bCs/>
          <w:szCs w:val="28"/>
        </w:rPr>
      </w:pPr>
      <w:r>
        <w:rPr>
          <w:bCs/>
          <w:szCs w:val="28"/>
        </w:rPr>
        <w:t>1</w:t>
      </w:r>
      <w:r w:rsidR="006D20F9" w:rsidRPr="00A14637">
        <w:rPr>
          <w:bCs/>
          <w:szCs w:val="28"/>
        </w:rPr>
        <w:t>.3. В результате анализа перечня документов, предоставленных в составе Заявок, приняты следующие решения:</w:t>
      </w:r>
    </w:p>
    <w:p w:rsidR="006D20F9" w:rsidRPr="00A14637" w:rsidRDefault="006D20F9" w:rsidP="006D20F9">
      <w:pPr>
        <w:jc w:val="both"/>
        <w:rPr>
          <w:bCs/>
          <w:szCs w:val="28"/>
        </w:rPr>
      </w:pPr>
    </w:p>
    <w:tbl>
      <w:tblPr>
        <w:tblW w:w="960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88"/>
        <w:gridCol w:w="4499"/>
        <w:gridCol w:w="4216"/>
      </w:tblGrid>
      <w:tr w:rsidR="006D20F9" w:rsidRPr="00A14637" w:rsidTr="00B44F40">
        <w:tc>
          <w:tcPr>
            <w:tcW w:w="888" w:type="dxa"/>
            <w:tcBorders>
              <w:bottom w:val="single" w:sz="4" w:space="0" w:color="auto"/>
            </w:tcBorders>
          </w:tcPr>
          <w:p w:rsidR="006D20F9" w:rsidRPr="00A14637" w:rsidRDefault="00B44F40" w:rsidP="00CF1E8B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Номер лота</w:t>
            </w:r>
          </w:p>
        </w:tc>
        <w:tc>
          <w:tcPr>
            <w:tcW w:w="4499" w:type="dxa"/>
          </w:tcPr>
          <w:p w:rsidR="006D20F9" w:rsidRPr="00A14637" w:rsidRDefault="006D20F9" w:rsidP="00CF1E8B">
            <w:pPr>
              <w:ind w:firstLine="0"/>
              <w:jc w:val="center"/>
              <w:rPr>
                <w:szCs w:val="28"/>
              </w:rPr>
            </w:pPr>
            <w:r w:rsidRPr="00A14637">
              <w:rPr>
                <w:szCs w:val="28"/>
              </w:rPr>
              <w:t>Наименование</w:t>
            </w:r>
          </w:p>
          <w:p w:rsidR="006D20F9" w:rsidRPr="00A14637" w:rsidRDefault="006D20F9" w:rsidP="00CF1E8B">
            <w:pPr>
              <w:ind w:firstLine="0"/>
              <w:jc w:val="center"/>
              <w:rPr>
                <w:szCs w:val="28"/>
              </w:rPr>
            </w:pPr>
            <w:r w:rsidRPr="00A14637">
              <w:rPr>
                <w:szCs w:val="28"/>
              </w:rPr>
              <w:t>претендента</w:t>
            </w:r>
          </w:p>
        </w:tc>
        <w:tc>
          <w:tcPr>
            <w:tcW w:w="4216" w:type="dxa"/>
          </w:tcPr>
          <w:p w:rsidR="006D20F9" w:rsidRPr="00A14637" w:rsidRDefault="006D20F9" w:rsidP="00CF1E8B">
            <w:pPr>
              <w:jc w:val="center"/>
              <w:rPr>
                <w:szCs w:val="28"/>
              </w:rPr>
            </w:pPr>
            <w:r w:rsidRPr="00A14637">
              <w:rPr>
                <w:szCs w:val="28"/>
              </w:rPr>
              <w:t>Решение</w:t>
            </w:r>
          </w:p>
        </w:tc>
      </w:tr>
      <w:tr w:rsidR="006D20F9" w:rsidRPr="00A14637" w:rsidTr="00B44F4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0F9" w:rsidRPr="00A14637" w:rsidRDefault="00B44F40" w:rsidP="00B44F4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499" w:type="dxa"/>
            <w:tcBorders>
              <w:left w:val="single" w:sz="4" w:space="0" w:color="auto"/>
            </w:tcBorders>
          </w:tcPr>
          <w:p w:rsidR="006D20F9" w:rsidRPr="00A14637" w:rsidRDefault="006D20F9" w:rsidP="00CF1E8B">
            <w:pPr>
              <w:pStyle w:val="Default"/>
              <w:jc w:val="both"/>
              <w:rPr>
                <w:sz w:val="28"/>
                <w:szCs w:val="28"/>
              </w:rPr>
            </w:pPr>
            <w:r w:rsidRPr="00FC0BA1">
              <w:t xml:space="preserve">ООО  «Забайкальская транспортная </w:t>
            </w:r>
            <w:r>
              <w:t xml:space="preserve">экспедиционная </w:t>
            </w:r>
            <w:r w:rsidRPr="00FC0BA1">
              <w:t>компания», ОГРН1087536003895, ИНН7536091108, КПП753601001</w:t>
            </w:r>
          </w:p>
        </w:tc>
        <w:tc>
          <w:tcPr>
            <w:tcW w:w="4216" w:type="dxa"/>
          </w:tcPr>
          <w:p w:rsidR="006D20F9" w:rsidRPr="00A14637" w:rsidRDefault="006D20F9" w:rsidP="00CF1E8B">
            <w:pPr>
              <w:ind w:firstLine="0"/>
              <w:rPr>
                <w:szCs w:val="28"/>
              </w:rPr>
            </w:pPr>
            <w:r w:rsidRPr="00A14637">
              <w:rPr>
                <w:szCs w:val="28"/>
              </w:rPr>
              <w:t xml:space="preserve">Заявка </w:t>
            </w:r>
            <w:r w:rsidRPr="00A14637">
              <w:rPr>
                <w:b/>
                <w:szCs w:val="28"/>
              </w:rPr>
              <w:t>соответствует</w:t>
            </w:r>
            <w:r w:rsidRPr="00A14637">
              <w:rPr>
                <w:szCs w:val="28"/>
              </w:rPr>
              <w:t xml:space="preserve"> требованиям документации о закупке. </w:t>
            </w:r>
          </w:p>
        </w:tc>
      </w:tr>
      <w:tr w:rsidR="006D20F9" w:rsidRPr="00A14637" w:rsidTr="00B44F40"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F9" w:rsidRPr="00A14637" w:rsidRDefault="006D20F9" w:rsidP="00CF1E8B">
            <w:pPr>
              <w:ind w:firstLine="0"/>
              <w:jc w:val="center"/>
              <w:rPr>
                <w:szCs w:val="28"/>
              </w:rPr>
            </w:pPr>
          </w:p>
          <w:p w:rsidR="006D20F9" w:rsidRPr="00A14637" w:rsidRDefault="006D20F9" w:rsidP="00CF1E8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4499" w:type="dxa"/>
            <w:tcBorders>
              <w:left w:val="single" w:sz="4" w:space="0" w:color="auto"/>
            </w:tcBorders>
          </w:tcPr>
          <w:p w:rsidR="006D20F9" w:rsidRPr="00FC0BA1" w:rsidRDefault="006D20F9" w:rsidP="00CF1E8B">
            <w:pPr>
              <w:pStyle w:val="Default"/>
              <w:jc w:val="both"/>
            </w:pPr>
            <w:r w:rsidRPr="00FC0BA1">
              <w:t>ООО ТК  «</w:t>
            </w:r>
            <w:proofErr w:type="spellStart"/>
            <w:r w:rsidRPr="00FC0BA1">
              <w:t>СибирьТранс</w:t>
            </w:r>
            <w:proofErr w:type="spellEnd"/>
            <w:r w:rsidRPr="00FC0BA1">
              <w:t>», ОГРН1107536001693, ИНН7536108915, КПП753601001</w:t>
            </w:r>
          </w:p>
        </w:tc>
        <w:tc>
          <w:tcPr>
            <w:tcW w:w="4216" w:type="dxa"/>
          </w:tcPr>
          <w:p w:rsidR="006D20F9" w:rsidRPr="00A14637" w:rsidRDefault="006D20F9" w:rsidP="00CF1E8B">
            <w:pPr>
              <w:ind w:firstLine="0"/>
              <w:rPr>
                <w:szCs w:val="28"/>
              </w:rPr>
            </w:pPr>
            <w:r w:rsidRPr="00A14637">
              <w:rPr>
                <w:szCs w:val="28"/>
              </w:rPr>
              <w:t xml:space="preserve">Заявка </w:t>
            </w:r>
            <w:r w:rsidRPr="00A14637">
              <w:rPr>
                <w:b/>
                <w:szCs w:val="28"/>
              </w:rPr>
              <w:t>соответствует</w:t>
            </w:r>
            <w:r w:rsidRPr="00A14637">
              <w:rPr>
                <w:szCs w:val="28"/>
              </w:rPr>
              <w:t xml:space="preserve"> требованиям документации о закупке. </w:t>
            </w:r>
          </w:p>
        </w:tc>
      </w:tr>
    </w:tbl>
    <w:p w:rsidR="006D20F9" w:rsidRDefault="006D20F9" w:rsidP="006D20F9">
      <w:pPr>
        <w:ind w:firstLine="0"/>
        <w:jc w:val="both"/>
        <w:rPr>
          <w:snapToGrid/>
          <w:szCs w:val="28"/>
        </w:rPr>
      </w:pPr>
    </w:p>
    <w:p w:rsidR="006D20F9" w:rsidRPr="006D20F9" w:rsidRDefault="00301669" w:rsidP="006D20F9">
      <w:pPr>
        <w:ind w:firstLine="540"/>
        <w:jc w:val="both"/>
      </w:pPr>
      <w:r>
        <w:t>1.4</w:t>
      </w:r>
      <w:r w:rsidR="006D20F9" w:rsidRPr="006D20F9">
        <w:t>. Предоставленные в составе заявок документы подлежат рассмотрению по существу на заседании ПРГ, назначенном на 03.10.2013г.</w:t>
      </w:r>
      <w:r w:rsidR="00B44F40">
        <w:t>, с приглашением представителей Заказчика.</w:t>
      </w:r>
    </w:p>
    <w:p w:rsidR="00301669" w:rsidRDefault="00301669" w:rsidP="006D20F9">
      <w:pPr>
        <w:ind w:firstLine="540"/>
        <w:jc w:val="both"/>
      </w:pPr>
    </w:p>
    <w:p w:rsidR="006D20F9" w:rsidRPr="00301669" w:rsidRDefault="006D20F9" w:rsidP="006D20F9">
      <w:pPr>
        <w:ind w:firstLine="540"/>
        <w:jc w:val="both"/>
        <w:rPr>
          <w:b/>
        </w:rPr>
      </w:pPr>
      <w:r w:rsidRPr="006D20F9">
        <w:t xml:space="preserve"> </w:t>
      </w:r>
      <w:r w:rsidRPr="00301669">
        <w:rPr>
          <w:b/>
        </w:rPr>
        <w:t>Опубликовать настоящий протокол на  сайте ОАО «ТрансКонтейнер» и Общероссийском официальном сайте не позднее 3 дней от даты его подписания всеми членами ПРГ, присутствовавшими на  заседании.</w:t>
      </w: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6D20F9" w:rsidRPr="0097143D" w:rsidTr="00CF1E8B">
        <w:trPr>
          <w:trHeight w:val="567"/>
        </w:trPr>
        <w:tc>
          <w:tcPr>
            <w:tcW w:w="3402" w:type="dxa"/>
          </w:tcPr>
          <w:p w:rsidR="006D20F9" w:rsidRPr="0097143D" w:rsidRDefault="006D20F9" w:rsidP="00CF1E8B">
            <w:pPr>
              <w:spacing w:after="120" w:line="240" w:lineRule="atLeast"/>
              <w:rPr>
                <w:szCs w:val="28"/>
              </w:rPr>
            </w:pPr>
            <w:r w:rsidRPr="0097143D">
              <w:rPr>
                <w:szCs w:val="28"/>
              </w:rPr>
              <w:t>Председатель ПРГ</w:t>
            </w:r>
          </w:p>
        </w:tc>
        <w:tc>
          <w:tcPr>
            <w:tcW w:w="3402" w:type="dxa"/>
          </w:tcPr>
          <w:p w:rsidR="006D20F9" w:rsidRPr="0097143D" w:rsidRDefault="006D20F9" w:rsidP="00CF1E8B">
            <w:pPr>
              <w:spacing w:after="120" w:line="240" w:lineRule="atLeast"/>
              <w:ind w:firstLine="0"/>
              <w:rPr>
                <w:szCs w:val="28"/>
              </w:rPr>
            </w:pPr>
            <w:r w:rsidRPr="0097143D">
              <w:rPr>
                <w:szCs w:val="28"/>
              </w:rPr>
              <w:t>___________________</w:t>
            </w:r>
          </w:p>
        </w:tc>
        <w:tc>
          <w:tcPr>
            <w:tcW w:w="2658" w:type="dxa"/>
          </w:tcPr>
          <w:p w:rsidR="006D20F9" w:rsidRPr="0097143D" w:rsidRDefault="006D20F9" w:rsidP="00CF1E8B">
            <w:pPr>
              <w:spacing w:after="120" w:line="240" w:lineRule="atLeast"/>
              <w:ind w:firstLine="0"/>
              <w:rPr>
                <w:szCs w:val="28"/>
              </w:rPr>
            </w:pPr>
          </w:p>
        </w:tc>
      </w:tr>
      <w:tr w:rsidR="006D20F9" w:rsidRPr="0097143D" w:rsidTr="00CF1E8B">
        <w:trPr>
          <w:trHeight w:val="567"/>
        </w:trPr>
        <w:tc>
          <w:tcPr>
            <w:tcW w:w="3402" w:type="dxa"/>
          </w:tcPr>
          <w:p w:rsidR="006D20F9" w:rsidRPr="0097143D" w:rsidRDefault="006D20F9" w:rsidP="00CF1E8B">
            <w:pPr>
              <w:spacing w:after="120" w:line="240" w:lineRule="atLeast"/>
              <w:rPr>
                <w:szCs w:val="28"/>
              </w:rPr>
            </w:pPr>
            <w:r w:rsidRPr="0097143D">
              <w:rPr>
                <w:szCs w:val="28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6D20F9" w:rsidRPr="0097143D" w:rsidRDefault="006D20F9" w:rsidP="00CF1E8B">
            <w:pPr>
              <w:spacing w:after="120" w:line="240" w:lineRule="atLeast"/>
              <w:ind w:firstLine="0"/>
              <w:rPr>
                <w:szCs w:val="28"/>
              </w:rPr>
            </w:pPr>
            <w:r w:rsidRPr="0097143D">
              <w:rPr>
                <w:szCs w:val="28"/>
              </w:rPr>
              <w:t>__________________</w:t>
            </w:r>
          </w:p>
        </w:tc>
        <w:tc>
          <w:tcPr>
            <w:tcW w:w="2658" w:type="dxa"/>
          </w:tcPr>
          <w:p w:rsidR="006D20F9" w:rsidRPr="0097143D" w:rsidRDefault="006D20F9" w:rsidP="00CF1E8B">
            <w:pPr>
              <w:spacing w:after="120" w:line="240" w:lineRule="atLeast"/>
              <w:ind w:firstLine="0"/>
              <w:rPr>
                <w:szCs w:val="28"/>
              </w:rPr>
            </w:pPr>
          </w:p>
        </w:tc>
      </w:tr>
      <w:tr w:rsidR="006D20F9" w:rsidRPr="0097143D" w:rsidTr="00CF1E8B">
        <w:trPr>
          <w:trHeight w:val="567"/>
        </w:trPr>
        <w:tc>
          <w:tcPr>
            <w:tcW w:w="9462" w:type="dxa"/>
            <w:gridSpan w:val="3"/>
          </w:tcPr>
          <w:p w:rsidR="006D20F9" w:rsidRPr="0097143D" w:rsidRDefault="006D20F9" w:rsidP="00CF1E8B">
            <w:pPr>
              <w:spacing w:after="120" w:line="240" w:lineRule="atLeast"/>
              <w:rPr>
                <w:szCs w:val="28"/>
              </w:rPr>
            </w:pPr>
            <w:r w:rsidRPr="0097143D">
              <w:rPr>
                <w:szCs w:val="28"/>
              </w:rPr>
              <w:t>Члены ПРГ:</w:t>
            </w:r>
          </w:p>
        </w:tc>
      </w:tr>
      <w:tr w:rsidR="006D20F9" w:rsidRPr="0097143D" w:rsidTr="00CF1E8B">
        <w:trPr>
          <w:trHeight w:val="567"/>
        </w:trPr>
        <w:tc>
          <w:tcPr>
            <w:tcW w:w="3402" w:type="dxa"/>
          </w:tcPr>
          <w:p w:rsidR="006D20F9" w:rsidRPr="0097143D" w:rsidRDefault="006D20F9" w:rsidP="00CF1E8B">
            <w:pPr>
              <w:spacing w:after="120" w:line="240" w:lineRule="atLeast"/>
              <w:rPr>
                <w:szCs w:val="28"/>
              </w:rPr>
            </w:pPr>
          </w:p>
        </w:tc>
        <w:tc>
          <w:tcPr>
            <w:tcW w:w="3402" w:type="dxa"/>
          </w:tcPr>
          <w:p w:rsidR="006D20F9" w:rsidRPr="0097143D" w:rsidRDefault="006D20F9" w:rsidP="00CF1E8B">
            <w:pPr>
              <w:spacing w:line="240" w:lineRule="atLeast"/>
              <w:ind w:firstLine="0"/>
              <w:rPr>
                <w:szCs w:val="28"/>
              </w:rPr>
            </w:pPr>
            <w:r w:rsidRPr="0097143D">
              <w:rPr>
                <w:szCs w:val="28"/>
              </w:rPr>
              <w:t>___________________</w:t>
            </w:r>
          </w:p>
        </w:tc>
        <w:tc>
          <w:tcPr>
            <w:tcW w:w="2658" w:type="dxa"/>
          </w:tcPr>
          <w:p w:rsidR="006D20F9" w:rsidRPr="0097143D" w:rsidRDefault="006D20F9" w:rsidP="00CF1E8B">
            <w:pPr>
              <w:spacing w:line="240" w:lineRule="atLeast"/>
              <w:ind w:firstLine="0"/>
              <w:rPr>
                <w:szCs w:val="28"/>
              </w:rPr>
            </w:pPr>
          </w:p>
        </w:tc>
      </w:tr>
      <w:tr w:rsidR="006D20F9" w:rsidRPr="0097143D" w:rsidTr="00CF1E8B">
        <w:trPr>
          <w:trHeight w:val="567"/>
        </w:trPr>
        <w:tc>
          <w:tcPr>
            <w:tcW w:w="3402" w:type="dxa"/>
          </w:tcPr>
          <w:p w:rsidR="006D20F9" w:rsidRPr="0097143D" w:rsidRDefault="006D20F9" w:rsidP="00CF1E8B">
            <w:pPr>
              <w:spacing w:after="120" w:line="240" w:lineRule="atLeast"/>
              <w:rPr>
                <w:szCs w:val="28"/>
              </w:rPr>
            </w:pPr>
          </w:p>
        </w:tc>
        <w:tc>
          <w:tcPr>
            <w:tcW w:w="3402" w:type="dxa"/>
          </w:tcPr>
          <w:p w:rsidR="006D20F9" w:rsidRPr="0097143D" w:rsidRDefault="006D20F9" w:rsidP="00CF1E8B">
            <w:pPr>
              <w:spacing w:line="240" w:lineRule="atLeast"/>
              <w:ind w:firstLine="0"/>
              <w:rPr>
                <w:szCs w:val="28"/>
              </w:rPr>
            </w:pPr>
            <w:r w:rsidRPr="0097143D">
              <w:rPr>
                <w:szCs w:val="28"/>
              </w:rPr>
              <w:t>___________________</w:t>
            </w:r>
          </w:p>
        </w:tc>
        <w:tc>
          <w:tcPr>
            <w:tcW w:w="2658" w:type="dxa"/>
          </w:tcPr>
          <w:p w:rsidR="006D20F9" w:rsidRPr="0097143D" w:rsidRDefault="006D20F9" w:rsidP="00E91C49">
            <w:pPr>
              <w:spacing w:line="240" w:lineRule="atLeast"/>
              <w:ind w:firstLine="0"/>
              <w:rPr>
                <w:szCs w:val="28"/>
              </w:rPr>
            </w:pPr>
          </w:p>
        </w:tc>
      </w:tr>
      <w:tr w:rsidR="006D20F9" w:rsidRPr="0097143D" w:rsidTr="00CF1E8B">
        <w:trPr>
          <w:trHeight w:val="567"/>
        </w:trPr>
        <w:tc>
          <w:tcPr>
            <w:tcW w:w="3402" w:type="dxa"/>
          </w:tcPr>
          <w:p w:rsidR="006D20F9" w:rsidRPr="0097143D" w:rsidRDefault="006D20F9" w:rsidP="00CF1E8B">
            <w:pPr>
              <w:spacing w:after="120" w:line="240" w:lineRule="atLeast"/>
              <w:rPr>
                <w:szCs w:val="28"/>
              </w:rPr>
            </w:pPr>
          </w:p>
        </w:tc>
        <w:tc>
          <w:tcPr>
            <w:tcW w:w="3402" w:type="dxa"/>
          </w:tcPr>
          <w:p w:rsidR="006D20F9" w:rsidRPr="0097143D" w:rsidRDefault="006D20F9" w:rsidP="00CF1E8B">
            <w:pPr>
              <w:spacing w:line="240" w:lineRule="atLeast"/>
              <w:ind w:firstLine="0"/>
              <w:rPr>
                <w:szCs w:val="28"/>
              </w:rPr>
            </w:pPr>
          </w:p>
        </w:tc>
        <w:tc>
          <w:tcPr>
            <w:tcW w:w="2658" w:type="dxa"/>
          </w:tcPr>
          <w:p w:rsidR="006D20F9" w:rsidRPr="0097143D" w:rsidRDefault="006D20F9" w:rsidP="00CF1E8B">
            <w:pPr>
              <w:spacing w:line="240" w:lineRule="atLeast"/>
              <w:ind w:firstLine="0"/>
              <w:rPr>
                <w:szCs w:val="28"/>
              </w:rPr>
            </w:pPr>
          </w:p>
        </w:tc>
      </w:tr>
    </w:tbl>
    <w:p w:rsidR="006D20F9" w:rsidRPr="00301669" w:rsidRDefault="006D20F9" w:rsidP="00301669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b/>
          <w:szCs w:val="28"/>
        </w:rPr>
      </w:pPr>
      <w:r>
        <w:rPr>
          <w:b/>
          <w:szCs w:val="28"/>
        </w:rPr>
        <w:t>«04» октября</w:t>
      </w:r>
      <w:r w:rsidRPr="0097143D">
        <w:rPr>
          <w:b/>
          <w:szCs w:val="28"/>
        </w:rPr>
        <w:t xml:space="preserve">  2013 г. </w:t>
      </w:r>
    </w:p>
    <w:sectPr w:rsidR="006D20F9" w:rsidRPr="00301669" w:rsidSect="008E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F01AD"/>
    <w:multiLevelType w:val="hybridMultilevel"/>
    <w:tmpl w:val="1C3A4CB0"/>
    <w:lvl w:ilvl="0" w:tplc="39F020D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D20F9"/>
    <w:rsid w:val="0000307E"/>
    <w:rsid w:val="001B62D9"/>
    <w:rsid w:val="002E289D"/>
    <w:rsid w:val="00301669"/>
    <w:rsid w:val="00433168"/>
    <w:rsid w:val="00487A45"/>
    <w:rsid w:val="00572DFE"/>
    <w:rsid w:val="006D20F9"/>
    <w:rsid w:val="00706DE5"/>
    <w:rsid w:val="00740ABF"/>
    <w:rsid w:val="008E39D2"/>
    <w:rsid w:val="009F406D"/>
    <w:rsid w:val="00A00590"/>
    <w:rsid w:val="00A94D93"/>
    <w:rsid w:val="00B44F40"/>
    <w:rsid w:val="00C4020D"/>
    <w:rsid w:val="00C42E3F"/>
    <w:rsid w:val="00C669F8"/>
    <w:rsid w:val="00D952D2"/>
    <w:rsid w:val="00E9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F9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D20F9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6D20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D20F9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6D20F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6D20F9"/>
    <w:rPr>
      <w:rFonts w:ascii="Times New Roman" w:eastAsia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6D20F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20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GovshaDV</dc:creator>
  <cp:lastModifiedBy> </cp:lastModifiedBy>
  <cp:revision>3</cp:revision>
  <dcterms:created xsi:type="dcterms:W3CDTF">2013-10-10T03:23:00Z</dcterms:created>
  <dcterms:modified xsi:type="dcterms:W3CDTF">2013-10-10T03:24:00Z</dcterms:modified>
</cp:coreProperties>
</file>