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5" w:rsidRDefault="00B75FF5" w:rsidP="00B75FF5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25  </w:t>
      </w:r>
    </w:p>
    <w:p w:rsidR="00B75FF5" w:rsidRPr="0097143D" w:rsidRDefault="00B75FF5" w:rsidP="00B75FF5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B75FF5" w:rsidRPr="0097143D" w:rsidRDefault="00B75FF5" w:rsidP="00B75F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B75FF5" w:rsidRPr="0097143D" w:rsidRDefault="00B75FF5" w:rsidP="00B75F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B75FF5" w:rsidRPr="0097143D" w:rsidRDefault="00B75FF5" w:rsidP="00B75FF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октября</w:t>
      </w:r>
      <w:r w:rsidRPr="0097143D">
        <w:rPr>
          <w:b/>
          <w:bCs/>
          <w:szCs w:val="28"/>
        </w:rPr>
        <w:t xml:space="preserve"> 2013 года </w:t>
      </w:r>
    </w:p>
    <w:p w:rsidR="00B75FF5" w:rsidRPr="0097143D" w:rsidRDefault="00B75FF5" w:rsidP="00B75FF5">
      <w:pPr>
        <w:jc w:val="center"/>
        <w:rPr>
          <w:b/>
          <w:szCs w:val="28"/>
        </w:rPr>
      </w:pPr>
    </w:p>
    <w:p w:rsidR="00B75FF5" w:rsidRPr="0097143D" w:rsidRDefault="00B75FF5" w:rsidP="00B75FF5">
      <w:pPr>
        <w:rPr>
          <w:szCs w:val="28"/>
        </w:rPr>
      </w:pPr>
    </w:p>
    <w:p w:rsidR="00B75FF5" w:rsidRPr="0097143D" w:rsidRDefault="00B75FF5" w:rsidP="00B75FF5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B75FF5" w:rsidRPr="0097143D" w:rsidRDefault="00B75FF5" w:rsidP="00B75FF5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</w:tr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rPr>
                <w:szCs w:val="28"/>
              </w:rPr>
            </w:pPr>
          </w:p>
        </w:tc>
      </w:tr>
      <w:tr w:rsidR="00B75FF5" w:rsidRPr="0097143D" w:rsidTr="00CF1E8B">
        <w:trPr>
          <w:jc w:val="center"/>
        </w:trPr>
        <w:tc>
          <w:tcPr>
            <w:tcW w:w="567" w:type="dxa"/>
          </w:tcPr>
          <w:p w:rsidR="00B75FF5" w:rsidRPr="0097143D" w:rsidRDefault="00B75FF5" w:rsidP="00CF1E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75FF5" w:rsidRPr="0097143D" w:rsidRDefault="00B75FF5" w:rsidP="00CF1E8B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75FF5" w:rsidRPr="0097143D" w:rsidRDefault="00B75FF5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B75FF5" w:rsidRPr="0097143D" w:rsidRDefault="00B75FF5" w:rsidP="00B75F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B75FF5" w:rsidRPr="0097143D" w:rsidRDefault="00B75FF5" w:rsidP="00B75F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4</w:t>
      </w:r>
      <w:r w:rsidRPr="0097143D">
        <w:rPr>
          <w:sz w:val="28"/>
          <w:szCs w:val="28"/>
        </w:rPr>
        <w:t>. Кворум имеется.</w:t>
      </w:r>
    </w:p>
    <w:p w:rsidR="00B75FF5" w:rsidRPr="0097143D" w:rsidRDefault="00B75FF5" w:rsidP="00B75FF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B75FF5" w:rsidRPr="0097143D" w:rsidRDefault="00B75FF5" w:rsidP="00B75FF5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B75FF5" w:rsidRDefault="00B75FF5" w:rsidP="00B75FF5">
      <w:pPr>
        <w:pStyle w:val="1"/>
        <w:suppressAutoHyphens/>
        <w:ind w:firstLine="0"/>
        <w:rPr>
          <w:szCs w:val="28"/>
        </w:rPr>
      </w:pPr>
    </w:p>
    <w:p w:rsidR="00B75FF5" w:rsidRDefault="00B75FF5" w:rsidP="00B75FF5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>Рассмотрение заявок на участие в открытом конкурсе</w:t>
      </w:r>
      <w:r w:rsidRPr="00847CA7">
        <w:rPr>
          <w:szCs w:val="28"/>
        </w:rPr>
        <w:br/>
        <w:t>ОК/019/</w:t>
      </w:r>
      <w:proofErr w:type="spellStart"/>
      <w:r w:rsidRPr="00847CA7">
        <w:rPr>
          <w:szCs w:val="28"/>
        </w:rPr>
        <w:t>НКПЗаб</w:t>
      </w:r>
      <w:proofErr w:type="spellEnd"/>
      <w:r w:rsidRPr="00847CA7">
        <w:rPr>
          <w:szCs w:val="28"/>
        </w:rPr>
        <w:t xml:space="preserve">/0027 на право заключения </w:t>
      </w:r>
      <w:proofErr w:type="gramStart"/>
      <w:r w:rsidRPr="00847CA7">
        <w:rPr>
          <w:szCs w:val="28"/>
        </w:rPr>
        <w:t>договора</w:t>
      </w:r>
      <w:proofErr w:type="gramEnd"/>
      <w:r w:rsidRPr="00847CA7">
        <w:rPr>
          <w:szCs w:val="28"/>
        </w:rPr>
        <w:t xml:space="preserve"> на выполнение </w:t>
      </w:r>
      <w:proofErr w:type="spellStart"/>
      <w:proofErr w:type="gramStart"/>
      <w:r w:rsidRPr="00847CA7">
        <w:rPr>
          <w:szCs w:val="28"/>
        </w:rPr>
        <w:t>погрузочно</w:t>
      </w:r>
      <w:proofErr w:type="spellEnd"/>
      <w:r w:rsidRPr="00847CA7">
        <w:rPr>
          <w:szCs w:val="28"/>
        </w:rPr>
        <w:t xml:space="preserve"> - разгрузочных</w:t>
      </w:r>
      <w:proofErr w:type="gramEnd"/>
      <w:r w:rsidRPr="00847CA7">
        <w:rPr>
          <w:szCs w:val="28"/>
        </w:rPr>
        <w:t xml:space="preserve"> работ ручным и механизированным способом на АКП Чита в 2013 году.</w:t>
      </w:r>
    </w:p>
    <w:p w:rsidR="00B75FF5" w:rsidRPr="00847CA7" w:rsidRDefault="00B75FF5" w:rsidP="00B75FF5">
      <w:pPr>
        <w:pStyle w:val="1"/>
        <w:suppressAutoHyphens/>
        <w:ind w:firstLine="0"/>
        <w:rPr>
          <w:szCs w:val="28"/>
        </w:rPr>
      </w:pPr>
    </w:p>
    <w:p w:rsidR="00B75FF5" w:rsidRPr="0097143D" w:rsidRDefault="00B75FF5" w:rsidP="00B75FF5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B75FF5" w:rsidRPr="0097143D" w:rsidRDefault="00B75FF5" w:rsidP="00B75FF5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75FF5" w:rsidRPr="0097143D" w:rsidTr="00CF1E8B">
        <w:trPr>
          <w:jc w:val="center"/>
        </w:trPr>
        <w:tc>
          <w:tcPr>
            <w:tcW w:w="4827" w:type="dxa"/>
            <w:vAlign w:val="center"/>
          </w:tcPr>
          <w:p w:rsidR="00B75FF5" w:rsidRPr="008771D3" w:rsidRDefault="00B75FF5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75FF5" w:rsidRPr="008771D3" w:rsidRDefault="00B75FF5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03.10.2013 16:00</w:t>
            </w:r>
          </w:p>
        </w:tc>
      </w:tr>
      <w:tr w:rsidR="00B75FF5" w:rsidRPr="0097143D" w:rsidTr="008771D3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B75FF5" w:rsidRPr="008771D3" w:rsidRDefault="00B75FF5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:rsidR="00B75FF5" w:rsidRPr="008771D3" w:rsidRDefault="00B75FF5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8771D3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8771D3">
              <w:rPr>
                <w:b/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  <w:tr w:rsidR="008771D3" w:rsidRPr="0097143D" w:rsidTr="00F43DCE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D3" w:rsidRPr="008771D3" w:rsidRDefault="008771D3" w:rsidP="008771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B75FF5" w:rsidRPr="0097143D" w:rsidTr="008771D3">
        <w:trPr>
          <w:jc w:val="center"/>
        </w:trPr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B75FF5" w:rsidRPr="00FC0BA1" w:rsidRDefault="00B75FF5" w:rsidP="00CF1E8B">
            <w:pPr>
              <w:pStyle w:val="Default"/>
            </w:pPr>
            <w:r w:rsidRPr="00FC0BA1">
              <w:t>Предмет договора: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B75FF5" w:rsidRPr="00FC0BA1" w:rsidRDefault="00B75FF5" w:rsidP="00CF1E8B">
            <w:pPr>
              <w:pStyle w:val="Default"/>
            </w:pPr>
            <w:r w:rsidRPr="00FC0BA1">
              <w:t>Выполнение погрузочно-разгрузочных работ ручным и механизированным способом на АКП Чита в 2013 году</w:t>
            </w:r>
          </w:p>
        </w:tc>
      </w:tr>
      <w:tr w:rsidR="00B75FF5" w:rsidRPr="0097143D" w:rsidTr="00CF1E8B">
        <w:trPr>
          <w:jc w:val="center"/>
        </w:trPr>
        <w:tc>
          <w:tcPr>
            <w:tcW w:w="4827" w:type="dxa"/>
            <w:vAlign w:val="center"/>
          </w:tcPr>
          <w:p w:rsidR="00B75FF5" w:rsidRPr="00FC0BA1" w:rsidRDefault="00B75FF5" w:rsidP="00CF1E8B">
            <w:pPr>
              <w:pStyle w:val="Default"/>
            </w:pPr>
            <w:r w:rsidRPr="00FC0BA1"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B75FF5" w:rsidRPr="00FC0BA1" w:rsidRDefault="008771D3" w:rsidP="008771D3">
            <w:pPr>
              <w:pStyle w:val="Default"/>
              <w:numPr>
                <w:ilvl w:val="0"/>
                <w:numId w:val="6"/>
              </w:numPr>
            </w:pPr>
            <w:r>
              <w:t xml:space="preserve"> 700 000,00   </w:t>
            </w:r>
            <w:r w:rsidR="00B75FF5" w:rsidRPr="00FC0BA1">
              <w:t>Российский рубль</w:t>
            </w:r>
          </w:p>
        </w:tc>
      </w:tr>
    </w:tbl>
    <w:p w:rsidR="00B75FF5" w:rsidRDefault="00B75FF5" w:rsidP="00B75FF5">
      <w:pPr>
        <w:jc w:val="both"/>
        <w:rPr>
          <w:snapToGrid/>
          <w:szCs w:val="28"/>
        </w:rPr>
      </w:pPr>
    </w:p>
    <w:p w:rsidR="008771D3" w:rsidRPr="00232804" w:rsidRDefault="008771D3" w:rsidP="008771D3">
      <w:pPr>
        <w:pStyle w:val="a5"/>
        <w:ind w:left="567"/>
        <w:jc w:val="both"/>
      </w:pPr>
      <w:r>
        <w:lastRenderedPageBreak/>
        <w:t>1.</w:t>
      </w: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8771D3" w:rsidRPr="00232804" w:rsidRDefault="008771D3" w:rsidP="008771D3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p w:rsidR="00B75FF5" w:rsidRPr="0097143D" w:rsidRDefault="00B75FF5" w:rsidP="00B75FF5">
      <w:pPr>
        <w:jc w:val="both"/>
        <w:rPr>
          <w:snapToGrid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817"/>
        <w:gridCol w:w="4062"/>
        <w:gridCol w:w="1325"/>
        <w:gridCol w:w="3260"/>
      </w:tblGrid>
      <w:tr w:rsidR="00C469D1" w:rsidRPr="0097143D" w:rsidTr="00342274">
        <w:tc>
          <w:tcPr>
            <w:tcW w:w="817" w:type="dxa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>Порядковый номер</w:t>
            </w:r>
          </w:p>
        </w:tc>
        <w:tc>
          <w:tcPr>
            <w:tcW w:w="4062" w:type="dxa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97143D">
              <w:rPr>
                <w:bCs/>
                <w:snapToGrid/>
                <w:szCs w:val="28"/>
              </w:rPr>
              <w:t>Сведения об организации</w:t>
            </w:r>
          </w:p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Cs w:val="28"/>
              </w:rPr>
            </w:pPr>
          </w:p>
        </w:tc>
        <w:tc>
          <w:tcPr>
            <w:tcW w:w="1325" w:type="dxa"/>
          </w:tcPr>
          <w:p w:rsidR="00C469D1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 xml:space="preserve">Оценка предложений </w:t>
            </w:r>
          </w:p>
          <w:p w:rsidR="00C469D1" w:rsidRPr="0097143D" w:rsidRDefault="00C469D1" w:rsidP="003422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>( кол</w:t>
            </w:r>
            <w:r w:rsidR="00342274">
              <w:rPr>
                <w:bCs/>
                <w:snapToGrid/>
                <w:szCs w:val="28"/>
              </w:rPr>
              <w:t>-</w:t>
            </w:r>
            <w:r>
              <w:rPr>
                <w:bCs/>
                <w:snapToGrid/>
                <w:szCs w:val="28"/>
              </w:rPr>
              <w:t>во баллов)</w:t>
            </w:r>
          </w:p>
        </w:tc>
        <w:tc>
          <w:tcPr>
            <w:tcW w:w="3260" w:type="dxa"/>
          </w:tcPr>
          <w:p w:rsidR="00C469D1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 xml:space="preserve">Цена  услуги за единицу </w:t>
            </w:r>
          </w:p>
        </w:tc>
      </w:tr>
      <w:tr w:rsidR="00C469D1" w:rsidRPr="0097143D" w:rsidTr="00342274">
        <w:tc>
          <w:tcPr>
            <w:tcW w:w="817" w:type="dxa"/>
            <w:vAlign w:val="center"/>
          </w:tcPr>
          <w:p w:rsidR="00C469D1" w:rsidRPr="0097143D" w:rsidRDefault="00C469D1" w:rsidP="00C469D1">
            <w:pPr>
              <w:tabs>
                <w:tab w:val="clear" w:pos="709"/>
              </w:tabs>
              <w:spacing w:line="150" w:lineRule="atLeast"/>
              <w:ind w:left="-1343" w:firstLine="1343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4062" w:type="dxa"/>
            <w:vAlign w:val="center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FC0BA1">
              <w:rPr>
                <w:sz w:val="24"/>
                <w:szCs w:val="24"/>
              </w:rPr>
              <w:t xml:space="preserve">ООО  «Забайкальская транспортная </w:t>
            </w:r>
            <w:r>
              <w:rPr>
                <w:sz w:val="24"/>
                <w:szCs w:val="24"/>
              </w:rPr>
              <w:t xml:space="preserve">экспедиционная </w:t>
            </w:r>
            <w:r w:rsidRPr="00FC0BA1">
              <w:rPr>
                <w:sz w:val="24"/>
                <w:szCs w:val="24"/>
              </w:rPr>
              <w:t>компания», ОГРН1087536003895, ИНН7536091108, КПП753601001</w:t>
            </w:r>
          </w:p>
        </w:tc>
        <w:tc>
          <w:tcPr>
            <w:tcW w:w="1325" w:type="dxa"/>
            <w:vAlign w:val="center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1,99</w:t>
            </w:r>
          </w:p>
        </w:tc>
        <w:tc>
          <w:tcPr>
            <w:tcW w:w="3260" w:type="dxa"/>
          </w:tcPr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Вручную     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400р/тонна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Погрузчиком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346р/тонна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1458р/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0968B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2214р/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2E642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2700р/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(услуга + реквизит)  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5150р/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прочих грузов 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контейнере         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1382р/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оборудования на платформе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(услуга + реквизит)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6385р/вагон</w:t>
            </w:r>
          </w:p>
          <w:p w:rsidR="00C469D1" w:rsidRDefault="00342274" w:rsidP="00342274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Установка деревянного щита (</w:t>
            </w:r>
            <w:proofErr w:type="spellStart"/>
            <w:r>
              <w:rPr>
                <w:color w:val="000000"/>
                <w:sz w:val="22"/>
                <w:szCs w:val="22"/>
              </w:rPr>
              <w:t>услуга+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реквизит) 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3450р/щит</w:t>
            </w:r>
          </w:p>
        </w:tc>
      </w:tr>
      <w:tr w:rsidR="00C469D1" w:rsidRPr="0097143D" w:rsidTr="00342274">
        <w:tc>
          <w:tcPr>
            <w:tcW w:w="817" w:type="dxa"/>
            <w:vAlign w:val="center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4062" w:type="dxa"/>
            <w:vAlign w:val="center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FC0BA1">
              <w:rPr>
                <w:sz w:val="24"/>
                <w:szCs w:val="24"/>
              </w:rPr>
              <w:t>ООО ТК  «</w:t>
            </w:r>
            <w:proofErr w:type="spellStart"/>
            <w:r w:rsidRPr="00FC0BA1">
              <w:rPr>
                <w:sz w:val="24"/>
                <w:szCs w:val="24"/>
              </w:rPr>
              <w:t>СибирьТранс</w:t>
            </w:r>
            <w:proofErr w:type="spellEnd"/>
            <w:r w:rsidRPr="00FC0BA1">
              <w:rPr>
                <w:sz w:val="24"/>
                <w:szCs w:val="24"/>
              </w:rPr>
              <w:t>», ОГРН1107536001693, ИНН7536108915, КПП753601001</w:t>
            </w:r>
            <w:r w:rsidRPr="0097143D">
              <w:rPr>
                <w:szCs w:val="28"/>
              </w:rPr>
              <w:t>, КПП</w:t>
            </w:r>
            <w:r>
              <w:rPr>
                <w:szCs w:val="28"/>
              </w:rPr>
              <w:t>032601001</w:t>
            </w:r>
          </w:p>
        </w:tc>
        <w:tc>
          <w:tcPr>
            <w:tcW w:w="1325" w:type="dxa"/>
            <w:vAlign w:val="center"/>
          </w:tcPr>
          <w:p w:rsidR="00C469D1" w:rsidRPr="0097143D" w:rsidRDefault="00C469D1" w:rsidP="00CF1E8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>
              <w:rPr>
                <w:szCs w:val="28"/>
              </w:rPr>
              <w:t>1,24</w:t>
            </w:r>
          </w:p>
        </w:tc>
        <w:tc>
          <w:tcPr>
            <w:tcW w:w="3260" w:type="dxa"/>
          </w:tcPr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Вручную   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520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р/тонна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Погрузчиком        </w:t>
            </w:r>
            <w:r>
              <w:rPr>
                <w:b/>
                <w:i/>
                <w:color w:val="000000"/>
                <w:sz w:val="22"/>
                <w:szCs w:val="22"/>
              </w:rPr>
              <w:t>450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р/тонна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2150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0968B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6195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P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2E642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10288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(услуга + реквизит)            </w:t>
            </w:r>
            <w:r>
              <w:rPr>
                <w:b/>
                <w:i/>
                <w:color w:val="000000"/>
                <w:sz w:val="22"/>
                <w:szCs w:val="22"/>
              </w:rPr>
              <w:t>6838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прочих грузов 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контейнере          </w:t>
            </w:r>
            <w:r>
              <w:rPr>
                <w:b/>
                <w:i/>
                <w:color w:val="000000"/>
                <w:sz w:val="22"/>
                <w:szCs w:val="22"/>
              </w:rPr>
              <w:t>1997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</w:t>
            </w:r>
            <w:proofErr w:type="spellStart"/>
            <w:r w:rsidRPr="00342274">
              <w:rPr>
                <w:b/>
                <w:i/>
                <w:color w:val="000000"/>
                <w:sz w:val="22"/>
                <w:szCs w:val="22"/>
              </w:rPr>
              <w:t>конт</w:t>
            </w:r>
            <w:proofErr w:type="spellEnd"/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оборудования на платформе</w:t>
            </w:r>
          </w:p>
          <w:p w:rsidR="00342274" w:rsidRDefault="00342274" w:rsidP="00342274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(услуга + реквизит)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7</w:t>
            </w:r>
            <w:r>
              <w:rPr>
                <w:b/>
                <w:i/>
                <w:color w:val="000000"/>
                <w:sz w:val="22"/>
                <w:szCs w:val="22"/>
              </w:rPr>
              <w:t>840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р/вагон</w:t>
            </w:r>
          </w:p>
          <w:p w:rsidR="00C469D1" w:rsidRDefault="00342274" w:rsidP="00342274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Установка деревянного щита (</w:t>
            </w:r>
            <w:proofErr w:type="spellStart"/>
            <w:r>
              <w:rPr>
                <w:color w:val="000000"/>
                <w:sz w:val="22"/>
                <w:szCs w:val="22"/>
              </w:rPr>
              <w:t>услуга+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реквизит) </w:t>
            </w:r>
            <w:r>
              <w:rPr>
                <w:b/>
                <w:i/>
                <w:color w:val="000000"/>
                <w:sz w:val="22"/>
                <w:szCs w:val="22"/>
              </w:rPr>
              <w:t>435</w:t>
            </w:r>
            <w:r w:rsidRPr="00342274">
              <w:rPr>
                <w:b/>
                <w:i/>
                <w:color w:val="000000"/>
                <w:sz w:val="22"/>
                <w:szCs w:val="22"/>
              </w:rPr>
              <w:t>0р/щит</w:t>
            </w:r>
          </w:p>
        </w:tc>
      </w:tr>
    </w:tbl>
    <w:p w:rsidR="00B75FF5" w:rsidRDefault="00B75FF5" w:rsidP="00B75FF5">
      <w:pPr>
        <w:ind w:firstLine="0"/>
        <w:jc w:val="both"/>
        <w:rPr>
          <w:snapToGrid/>
          <w:szCs w:val="28"/>
        </w:rPr>
      </w:pPr>
    </w:p>
    <w:p w:rsidR="008771D3" w:rsidRPr="00232804" w:rsidRDefault="008771D3" w:rsidP="008771D3">
      <w:pPr>
        <w:pStyle w:val="a5"/>
        <w:ind w:left="502"/>
        <w:jc w:val="both"/>
      </w:pPr>
      <w:r>
        <w:t>1.2.П</w:t>
      </w:r>
      <w:r w:rsidRPr="00232804">
        <w:t xml:space="preserve">ризнать открытый конкурс по Лоту № 1  состоявшимся; </w:t>
      </w:r>
    </w:p>
    <w:p w:rsidR="00B75FF5" w:rsidRPr="008771D3" w:rsidRDefault="008771D3" w:rsidP="008771D3">
      <w:pPr>
        <w:pStyle w:val="1"/>
        <w:suppressAutoHyphens/>
        <w:ind w:firstLine="0"/>
        <w:rPr>
          <w:sz w:val="24"/>
          <w:szCs w:val="24"/>
        </w:rPr>
      </w:pPr>
      <w:r>
        <w:rPr>
          <w:szCs w:val="28"/>
        </w:rPr>
        <w:t xml:space="preserve">      </w:t>
      </w:r>
      <w:r>
        <w:rPr>
          <w:sz w:val="24"/>
          <w:szCs w:val="24"/>
        </w:rPr>
        <w:t xml:space="preserve"> 1.3.</w:t>
      </w:r>
      <w:r w:rsidR="00B75FF5" w:rsidRPr="008771D3">
        <w:rPr>
          <w:sz w:val="24"/>
          <w:szCs w:val="24"/>
        </w:rPr>
        <w:t xml:space="preserve">Признать победителем </w:t>
      </w:r>
      <w:r w:rsidR="008722C1" w:rsidRPr="008771D3">
        <w:rPr>
          <w:sz w:val="24"/>
          <w:szCs w:val="24"/>
        </w:rPr>
        <w:t>открытого конкурса</w:t>
      </w:r>
      <w:r w:rsidRPr="008771D3">
        <w:rPr>
          <w:sz w:val="24"/>
          <w:szCs w:val="24"/>
        </w:rPr>
        <w:t xml:space="preserve"> по лоту №1</w:t>
      </w:r>
      <w:r w:rsidR="00B75FF5" w:rsidRPr="008771D3">
        <w:rPr>
          <w:sz w:val="24"/>
          <w:szCs w:val="24"/>
        </w:rPr>
        <w:t xml:space="preserve"> </w:t>
      </w:r>
      <w:r w:rsidR="00B75FF5" w:rsidRPr="008771D3">
        <w:rPr>
          <w:sz w:val="24"/>
          <w:szCs w:val="24"/>
        </w:rPr>
        <w:br/>
        <w:t>ООО «Забайкальская транспортная экспедиционная компания»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B75FF5" w:rsidRPr="008771D3" w:rsidRDefault="00B75FF5" w:rsidP="00B75FF5">
      <w:pPr>
        <w:pStyle w:val="1"/>
        <w:suppressAutoHyphens/>
        <w:ind w:firstLine="0"/>
        <w:rPr>
          <w:sz w:val="24"/>
          <w:szCs w:val="24"/>
        </w:rPr>
      </w:pPr>
      <w:r w:rsidRPr="008771D3">
        <w:rPr>
          <w:b/>
          <w:sz w:val="24"/>
          <w:szCs w:val="24"/>
        </w:rPr>
        <w:t>Предмет договора:</w:t>
      </w:r>
      <w:r w:rsidRPr="008771D3">
        <w:rPr>
          <w:sz w:val="24"/>
          <w:szCs w:val="24"/>
        </w:rPr>
        <w:t xml:space="preserve"> Выполнение погрузочно-разгрузочных работ ручным и механизированным способом на АКП Чита в 2013 году;</w:t>
      </w:r>
    </w:p>
    <w:p w:rsidR="00B75FF5" w:rsidRPr="008771D3" w:rsidRDefault="00B75FF5" w:rsidP="00B75FF5">
      <w:pPr>
        <w:pStyle w:val="1"/>
        <w:suppressAutoHyphens/>
        <w:ind w:firstLine="0"/>
        <w:rPr>
          <w:sz w:val="24"/>
          <w:szCs w:val="24"/>
        </w:rPr>
      </w:pPr>
      <w:r w:rsidRPr="008771D3">
        <w:rPr>
          <w:b/>
          <w:sz w:val="24"/>
          <w:szCs w:val="24"/>
        </w:rPr>
        <w:lastRenderedPageBreak/>
        <w:t xml:space="preserve">Цена договора: </w:t>
      </w:r>
      <w:r w:rsidR="003403C9" w:rsidRPr="008771D3">
        <w:rPr>
          <w:sz w:val="24"/>
          <w:szCs w:val="24"/>
        </w:rPr>
        <w:t>Не</w:t>
      </w:r>
      <w:r w:rsidR="003403C9" w:rsidRPr="008771D3">
        <w:rPr>
          <w:b/>
          <w:sz w:val="24"/>
          <w:szCs w:val="24"/>
        </w:rPr>
        <w:t xml:space="preserve"> </w:t>
      </w:r>
      <w:r w:rsidR="003403C9" w:rsidRPr="008771D3">
        <w:rPr>
          <w:sz w:val="24"/>
          <w:szCs w:val="24"/>
        </w:rPr>
        <w:t xml:space="preserve">должна превышать </w:t>
      </w:r>
      <w:r w:rsidRPr="008771D3">
        <w:rPr>
          <w:sz w:val="24"/>
          <w:szCs w:val="24"/>
        </w:rPr>
        <w:t>1 700 00,00 (один миллион семьсот тысяч)  рублей 00 копеек,   без учета НДС</w:t>
      </w:r>
      <w:r w:rsidR="003403C9" w:rsidRPr="008771D3">
        <w:rPr>
          <w:sz w:val="24"/>
          <w:szCs w:val="24"/>
        </w:rPr>
        <w:t>. Общая стоимость услуг складывается из количества проведенных операций  по ставкам указанным в Коммерческом предложении претендента.</w:t>
      </w:r>
    </w:p>
    <w:p w:rsidR="00B75FF5" w:rsidRPr="008771D3" w:rsidRDefault="00B75FF5" w:rsidP="00B75FF5">
      <w:pPr>
        <w:pStyle w:val="1"/>
        <w:suppressAutoHyphens/>
        <w:ind w:firstLine="0"/>
        <w:rPr>
          <w:sz w:val="24"/>
          <w:szCs w:val="24"/>
        </w:rPr>
      </w:pPr>
      <w:r w:rsidRPr="008771D3">
        <w:rPr>
          <w:b/>
          <w:sz w:val="24"/>
          <w:szCs w:val="24"/>
        </w:rPr>
        <w:t>Форма, сроки и порядок оплаты:</w:t>
      </w:r>
      <w:r w:rsidRPr="008771D3">
        <w:rPr>
          <w:sz w:val="24"/>
          <w:szCs w:val="24"/>
        </w:rPr>
        <w:t xml:space="preserve"> Оплата факту выполнения работ, после получения Заказчиком акта выполненных работ, счет-фактуры.</w:t>
      </w:r>
    </w:p>
    <w:p w:rsidR="00B75FF5" w:rsidRDefault="00B75FF5" w:rsidP="00B75FF5">
      <w:pPr>
        <w:pStyle w:val="1"/>
        <w:suppressAutoHyphens/>
        <w:ind w:firstLine="0"/>
        <w:rPr>
          <w:sz w:val="24"/>
          <w:szCs w:val="24"/>
        </w:rPr>
      </w:pPr>
      <w:r w:rsidRPr="008771D3">
        <w:rPr>
          <w:b/>
          <w:sz w:val="24"/>
          <w:szCs w:val="24"/>
        </w:rPr>
        <w:t xml:space="preserve">Срок: </w:t>
      </w:r>
      <w:r w:rsidRPr="008771D3">
        <w:rPr>
          <w:sz w:val="24"/>
          <w:szCs w:val="24"/>
        </w:rPr>
        <w:t>до 31.12.2013г</w:t>
      </w:r>
    </w:p>
    <w:p w:rsidR="008771D3" w:rsidRPr="008771D3" w:rsidRDefault="008771D3" w:rsidP="00B75FF5">
      <w:pPr>
        <w:pStyle w:val="1"/>
        <w:suppressAutoHyphens/>
        <w:ind w:firstLine="0"/>
        <w:rPr>
          <w:sz w:val="24"/>
          <w:szCs w:val="24"/>
        </w:rPr>
      </w:pPr>
      <w:r w:rsidRPr="008771D3">
        <w:rPr>
          <w:b/>
          <w:sz w:val="24"/>
          <w:szCs w:val="24"/>
        </w:rPr>
        <w:t>Место выполнения работ:</w:t>
      </w:r>
      <w:r>
        <w:rPr>
          <w:sz w:val="24"/>
          <w:szCs w:val="24"/>
        </w:rPr>
        <w:t xml:space="preserve"> Забайкальский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Чита, ул. Лазо, 120</w:t>
      </w:r>
    </w:p>
    <w:p w:rsidR="00B75FF5" w:rsidRPr="008771D3" w:rsidRDefault="00B75FF5" w:rsidP="00B75FF5">
      <w:pPr>
        <w:pStyle w:val="1"/>
        <w:suppressAutoHyphens/>
        <w:ind w:left="1429" w:firstLine="0"/>
        <w:rPr>
          <w:b/>
          <w:sz w:val="24"/>
          <w:szCs w:val="24"/>
          <w:u w:val="single"/>
        </w:rPr>
      </w:pPr>
    </w:p>
    <w:p w:rsidR="00B75FF5" w:rsidRPr="008771D3" w:rsidRDefault="00B75FF5" w:rsidP="00B75FF5">
      <w:pPr>
        <w:ind w:firstLine="0"/>
        <w:jc w:val="both"/>
        <w:rPr>
          <w:b/>
          <w:sz w:val="24"/>
          <w:szCs w:val="24"/>
        </w:rPr>
      </w:pPr>
      <w:r w:rsidRPr="008771D3">
        <w:rPr>
          <w:b/>
          <w:sz w:val="24"/>
          <w:szCs w:val="24"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B75FF5" w:rsidRPr="0097143D" w:rsidRDefault="00B75FF5" w:rsidP="00B75FF5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9462" w:type="dxa"/>
            <w:gridSpan w:val="3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75FF5" w:rsidRPr="0097143D" w:rsidTr="00CF1E8B">
        <w:trPr>
          <w:trHeight w:val="567"/>
        </w:trPr>
        <w:tc>
          <w:tcPr>
            <w:tcW w:w="3402" w:type="dxa"/>
          </w:tcPr>
          <w:p w:rsidR="00B75FF5" w:rsidRDefault="00B75FF5" w:rsidP="00CF1E8B">
            <w:pPr>
              <w:spacing w:after="120" w:line="240" w:lineRule="atLeast"/>
              <w:rPr>
                <w:szCs w:val="28"/>
              </w:rPr>
            </w:pPr>
          </w:p>
          <w:p w:rsidR="00B75FF5" w:rsidRDefault="00B75FF5" w:rsidP="00CF1E8B">
            <w:pPr>
              <w:spacing w:after="120" w:line="240" w:lineRule="atLeast"/>
              <w:rPr>
                <w:szCs w:val="28"/>
              </w:rPr>
            </w:pPr>
          </w:p>
          <w:p w:rsidR="00B75FF5" w:rsidRPr="0097143D" w:rsidRDefault="00B75FF5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B75FF5" w:rsidRPr="0097143D" w:rsidRDefault="00B75FF5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B75FF5" w:rsidRPr="0097143D" w:rsidRDefault="00B75FF5" w:rsidP="00B75FF5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«04» октября</w:t>
      </w:r>
      <w:r w:rsidRPr="0097143D">
        <w:rPr>
          <w:b/>
          <w:szCs w:val="28"/>
        </w:rPr>
        <w:t xml:space="preserve">  2013 г. </w:t>
      </w:r>
    </w:p>
    <w:p w:rsidR="00B75FF5" w:rsidRDefault="00B75FF5" w:rsidP="00B75FF5">
      <w:pPr>
        <w:pStyle w:val="1"/>
        <w:suppressAutoHyphens/>
        <w:ind w:firstLine="0"/>
      </w:pPr>
    </w:p>
    <w:p w:rsidR="00B75FF5" w:rsidRDefault="00B75FF5" w:rsidP="00B75FF5"/>
    <w:p w:rsidR="00B75FF5" w:rsidRDefault="00B75FF5" w:rsidP="00B75FF5"/>
    <w:p w:rsidR="008E39D2" w:rsidRDefault="008E39D2"/>
    <w:sectPr w:rsidR="008E39D2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6C9"/>
    <w:multiLevelType w:val="hybridMultilevel"/>
    <w:tmpl w:val="A9F84176"/>
    <w:lvl w:ilvl="0" w:tplc="78BE9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3E2"/>
    <w:multiLevelType w:val="hybridMultilevel"/>
    <w:tmpl w:val="B06212CA"/>
    <w:lvl w:ilvl="0" w:tplc="FF3080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43004"/>
    <w:multiLevelType w:val="hybridMultilevel"/>
    <w:tmpl w:val="9B103E80"/>
    <w:lvl w:ilvl="0" w:tplc="2FBED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5FF5"/>
    <w:rsid w:val="003403C9"/>
    <w:rsid w:val="00342274"/>
    <w:rsid w:val="004C4BA9"/>
    <w:rsid w:val="00740ABF"/>
    <w:rsid w:val="008722C1"/>
    <w:rsid w:val="008771D3"/>
    <w:rsid w:val="008E39D2"/>
    <w:rsid w:val="00A00590"/>
    <w:rsid w:val="00B65F77"/>
    <w:rsid w:val="00B75FF5"/>
    <w:rsid w:val="00BB1DE7"/>
    <w:rsid w:val="00C4020D"/>
    <w:rsid w:val="00C469D1"/>
    <w:rsid w:val="00CF1757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5FF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75FF5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B75F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75FF5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B75F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3</cp:revision>
  <dcterms:created xsi:type="dcterms:W3CDTF">2013-10-10T03:29:00Z</dcterms:created>
  <dcterms:modified xsi:type="dcterms:W3CDTF">2013-10-10T03:30:00Z</dcterms:modified>
</cp:coreProperties>
</file>