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06" w:rsidRPr="00763596" w:rsidRDefault="0080449B" w:rsidP="00ED5411">
      <w:pPr>
        <w:jc w:val="center"/>
        <w:outlineLvl w:val="0"/>
        <w:rPr>
          <w:b/>
          <w:bCs/>
          <w:szCs w:val="28"/>
        </w:rPr>
      </w:pPr>
      <w:r w:rsidRPr="0080449B">
        <w:rPr>
          <w:b/>
          <w:bCs/>
          <w:szCs w:val="28"/>
        </w:rPr>
        <w:t>ПРОТОКОЛ № 5</w:t>
      </w:r>
      <w:r w:rsidR="00BF6206" w:rsidRPr="00763596">
        <w:rPr>
          <w:b/>
          <w:szCs w:val="28"/>
        </w:rPr>
        <w:t>/</w:t>
      </w:r>
      <w:r w:rsidR="005F4D4B" w:rsidRPr="00763596">
        <w:rPr>
          <w:b/>
          <w:szCs w:val="28"/>
        </w:rPr>
        <w:t>КК</w:t>
      </w:r>
    </w:p>
    <w:p w:rsidR="00000000" w:rsidRDefault="0080449B">
      <w:pPr>
        <w:ind w:firstLine="0"/>
        <w:jc w:val="center"/>
        <w:outlineLvl w:val="0"/>
        <w:rPr>
          <w:b/>
          <w:bCs/>
          <w:szCs w:val="28"/>
        </w:rPr>
      </w:pPr>
      <w:r w:rsidRPr="0080449B">
        <w:rPr>
          <w:b/>
          <w:bCs/>
          <w:szCs w:val="28"/>
        </w:rPr>
        <w:t xml:space="preserve">Заседания </w:t>
      </w:r>
      <w:r w:rsidRPr="0080449B">
        <w:rPr>
          <w:b/>
          <w:bCs/>
          <w:szCs w:val="28"/>
        </w:rPr>
        <w:t xml:space="preserve">Конкурсной комиссии филиала открытого акционерного общества «Центр по перевозке грузов в контейнерах «ТрансКонтейнер» </w:t>
      </w:r>
    </w:p>
    <w:p w:rsidR="00000000" w:rsidRDefault="0080449B">
      <w:pPr>
        <w:ind w:firstLine="0"/>
        <w:jc w:val="center"/>
        <w:outlineLvl w:val="0"/>
        <w:rPr>
          <w:b/>
          <w:bCs/>
          <w:szCs w:val="28"/>
        </w:rPr>
      </w:pPr>
      <w:r w:rsidRPr="0080449B">
        <w:rPr>
          <w:b/>
          <w:bCs/>
          <w:szCs w:val="28"/>
        </w:rPr>
        <w:t xml:space="preserve">на </w:t>
      </w:r>
      <w:proofErr w:type="spellStart"/>
      <w:r w:rsidRPr="0080449B">
        <w:rPr>
          <w:b/>
          <w:bCs/>
          <w:szCs w:val="28"/>
        </w:rPr>
        <w:t>Северо-Кавказской</w:t>
      </w:r>
      <w:proofErr w:type="spellEnd"/>
      <w:r w:rsidRPr="0080449B">
        <w:rPr>
          <w:b/>
          <w:bCs/>
          <w:szCs w:val="28"/>
        </w:rPr>
        <w:t xml:space="preserve"> железной дороге, </w:t>
      </w:r>
    </w:p>
    <w:p w:rsidR="00000000" w:rsidRDefault="0080449B">
      <w:pPr>
        <w:ind w:firstLine="0"/>
        <w:jc w:val="center"/>
        <w:outlineLvl w:val="0"/>
        <w:rPr>
          <w:b/>
          <w:bCs/>
          <w:szCs w:val="28"/>
        </w:rPr>
      </w:pPr>
      <w:r w:rsidRPr="0080449B">
        <w:rPr>
          <w:b/>
          <w:bCs/>
          <w:szCs w:val="28"/>
        </w:rPr>
        <w:t xml:space="preserve">состоявшегося </w:t>
      </w:r>
      <w:r w:rsidRPr="0080449B">
        <w:rPr>
          <w:b/>
          <w:bCs/>
          <w:szCs w:val="28"/>
        </w:rPr>
        <w:t>«</w:t>
      </w:r>
      <w:r w:rsidRPr="0080449B">
        <w:rPr>
          <w:b/>
          <w:bCs/>
          <w:szCs w:val="28"/>
        </w:rPr>
        <w:t>07</w:t>
      </w:r>
      <w:r w:rsidRPr="0080449B">
        <w:rPr>
          <w:b/>
          <w:bCs/>
          <w:szCs w:val="28"/>
        </w:rPr>
        <w:t>»</w:t>
      </w:r>
      <w:r w:rsidRPr="0080449B">
        <w:rPr>
          <w:b/>
          <w:bCs/>
          <w:szCs w:val="28"/>
        </w:rPr>
        <w:t xml:space="preserve"> мая 2013 года</w:t>
      </w:r>
    </w:p>
    <w:p w:rsidR="00867B7B" w:rsidRPr="00867B7B" w:rsidRDefault="00867B7B" w:rsidP="00867B7B">
      <w:pPr>
        <w:pBdr>
          <w:bottom w:val="single" w:sz="4" w:space="1" w:color="auto"/>
        </w:pBdr>
        <w:ind w:firstLine="0"/>
        <w:outlineLvl w:val="0"/>
        <w:rPr>
          <w:b/>
          <w:szCs w:val="28"/>
          <w:lang w:val="en-US"/>
        </w:rPr>
      </w:pPr>
    </w:p>
    <w:p w:rsidR="005F4D4B" w:rsidRPr="00763596" w:rsidRDefault="005F4D4B" w:rsidP="005F4D4B">
      <w:pPr>
        <w:jc w:val="both"/>
        <w:rPr>
          <w:szCs w:val="28"/>
          <w:u w:val="single"/>
        </w:rPr>
      </w:pPr>
    </w:p>
    <w:p w:rsidR="005F4D4B" w:rsidRDefault="0080449B" w:rsidP="005F4D4B">
      <w:pPr>
        <w:ind w:firstLine="0"/>
        <w:jc w:val="both"/>
        <w:rPr>
          <w:szCs w:val="28"/>
          <w:u w:val="single"/>
          <w:lang w:val="en-US"/>
        </w:rPr>
      </w:pPr>
      <w:r w:rsidRPr="0080449B">
        <w:rPr>
          <w:szCs w:val="28"/>
          <w:u w:val="single"/>
        </w:rPr>
        <w:t>Присутствовали:</w:t>
      </w:r>
    </w:p>
    <w:p w:rsidR="00867B7B" w:rsidRPr="00867B7B" w:rsidRDefault="00867B7B" w:rsidP="005F4D4B">
      <w:pPr>
        <w:ind w:firstLine="0"/>
        <w:jc w:val="both"/>
        <w:rPr>
          <w:szCs w:val="28"/>
          <w:u w:val="single"/>
          <w:lang w:val="en-US"/>
        </w:rPr>
      </w:pPr>
    </w:p>
    <w:tbl>
      <w:tblPr>
        <w:tblW w:w="10111" w:type="dxa"/>
        <w:jc w:val="center"/>
        <w:tblLook w:val="00A0"/>
      </w:tblPr>
      <w:tblGrid>
        <w:gridCol w:w="524"/>
        <w:gridCol w:w="2977"/>
        <w:gridCol w:w="3574"/>
        <w:gridCol w:w="3036"/>
      </w:tblGrid>
      <w:tr w:rsidR="00BF6206" w:rsidRPr="00763596" w:rsidTr="008C1D68">
        <w:trPr>
          <w:jc w:val="center"/>
        </w:trPr>
        <w:tc>
          <w:tcPr>
            <w:tcW w:w="524" w:type="dxa"/>
          </w:tcPr>
          <w:p w:rsidR="00BF6206" w:rsidRPr="00763596" w:rsidRDefault="00BF6206" w:rsidP="00B17119">
            <w:pPr>
              <w:pStyle w:val="10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F6206" w:rsidRPr="00763596" w:rsidRDefault="00BF6206" w:rsidP="00A26EEE">
            <w:pPr>
              <w:ind w:firstLine="0"/>
              <w:rPr>
                <w:szCs w:val="28"/>
              </w:rPr>
            </w:pPr>
          </w:p>
        </w:tc>
        <w:tc>
          <w:tcPr>
            <w:tcW w:w="3574" w:type="dxa"/>
          </w:tcPr>
          <w:p w:rsidR="00BF6206" w:rsidRPr="00763596" w:rsidRDefault="00BF6206" w:rsidP="008C1D68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BF6206" w:rsidRPr="00763596" w:rsidRDefault="0080449B" w:rsidP="002E6063">
            <w:pPr>
              <w:ind w:firstLine="0"/>
              <w:rPr>
                <w:szCs w:val="28"/>
              </w:rPr>
            </w:pPr>
            <w:r w:rsidRPr="0080449B">
              <w:rPr>
                <w:szCs w:val="28"/>
              </w:rPr>
              <w:t>Заместитель председателя комиссии</w:t>
            </w:r>
          </w:p>
        </w:tc>
      </w:tr>
      <w:tr w:rsidR="00BF6206" w:rsidRPr="00763596" w:rsidTr="008C1D68">
        <w:trPr>
          <w:jc w:val="center"/>
        </w:trPr>
        <w:tc>
          <w:tcPr>
            <w:tcW w:w="524" w:type="dxa"/>
          </w:tcPr>
          <w:p w:rsidR="00BF6206" w:rsidRPr="00763596" w:rsidRDefault="00BF6206" w:rsidP="00B17119">
            <w:pPr>
              <w:pStyle w:val="10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F6206" w:rsidRPr="00763596" w:rsidRDefault="00BF6206" w:rsidP="00A26EEE">
            <w:pPr>
              <w:ind w:firstLine="0"/>
              <w:rPr>
                <w:szCs w:val="28"/>
              </w:rPr>
            </w:pPr>
          </w:p>
        </w:tc>
        <w:tc>
          <w:tcPr>
            <w:tcW w:w="3574" w:type="dxa"/>
          </w:tcPr>
          <w:p w:rsidR="00BF6206" w:rsidRPr="00763596" w:rsidRDefault="00BF6206" w:rsidP="008C1D68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BF6206" w:rsidRPr="00763596" w:rsidRDefault="0080449B" w:rsidP="002E6063">
            <w:pPr>
              <w:ind w:firstLine="0"/>
              <w:rPr>
                <w:szCs w:val="28"/>
              </w:rPr>
            </w:pPr>
            <w:r w:rsidRPr="0080449B">
              <w:rPr>
                <w:szCs w:val="28"/>
              </w:rPr>
              <w:t>Член комиссии</w:t>
            </w:r>
          </w:p>
        </w:tc>
      </w:tr>
      <w:tr w:rsidR="00BF6206" w:rsidRPr="00763596" w:rsidTr="008C1D68">
        <w:trPr>
          <w:jc w:val="center"/>
        </w:trPr>
        <w:tc>
          <w:tcPr>
            <w:tcW w:w="524" w:type="dxa"/>
          </w:tcPr>
          <w:p w:rsidR="00BF6206" w:rsidRPr="00763596" w:rsidRDefault="00BF6206" w:rsidP="00B17119">
            <w:pPr>
              <w:pStyle w:val="10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F6206" w:rsidRPr="00763596" w:rsidRDefault="00BF6206" w:rsidP="008C1D68">
            <w:pPr>
              <w:rPr>
                <w:szCs w:val="28"/>
              </w:rPr>
            </w:pPr>
          </w:p>
        </w:tc>
        <w:tc>
          <w:tcPr>
            <w:tcW w:w="3574" w:type="dxa"/>
          </w:tcPr>
          <w:p w:rsidR="00BF6206" w:rsidRPr="00763596" w:rsidRDefault="00BF6206" w:rsidP="008C1D68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BF6206" w:rsidRPr="00763596" w:rsidRDefault="0080449B" w:rsidP="008B736C">
            <w:pPr>
              <w:ind w:firstLine="0"/>
              <w:rPr>
                <w:szCs w:val="28"/>
              </w:rPr>
            </w:pPr>
            <w:r w:rsidRPr="0080449B">
              <w:rPr>
                <w:szCs w:val="28"/>
              </w:rPr>
              <w:t>Член комиссии</w:t>
            </w:r>
          </w:p>
        </w:tc>
      </w:tr>
      <w:tr w:rsidR="00BF6206" w:rsidRPr="00763596" w:rsidTr="008C1D68">
        <w:trPr>
          <w:jc w:val="center"/>
        </w:trPr>
        <w:tc>
          <w:tcPr>
            <w:tcW w:w="524" w:type="dxa"/>
          </w:tcPr>
          <w:p w:rsidR="00BF6206" w:rsidRPr="00763596" w:rsidRDefault="00BF6206" w:rsidP="00B17119">
            <w:pPr>
              <w:pStyle w:val="10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F6206" w:rsidRPr="00763596" w:rsidRDefault="00BF6206" w:rsidP="008C1D68">
            <w:pPr>
              <w:rPr>
                <w:szCs w:val="28"/>
              </w:rPr>
            </w:pPr>
          </w:p>
        </w:tc>
        <w:tc>
          <w:tcPr>
            <w:tcW w:w="3574" w:type="dxa"/>
          </w:tcPr>
          <w:p w:rsidR="00BF6206" w:rsidRPr="00763596" w:rsidRDefault="00BF6206" w:rsidP="008C1D68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BF6206" w:rsidRPr="00763596" w:rsidRDefault="0080449B" w:rsidP="008B736C">
            <w:pPr>
              <w:ind w:firstLine="0"/>
              <w:rPr>
                <w:szCs w:val="28"/>
              </w:rPr>
            </w:pPr>
            <w:r w:rsidRPr="0080449B">
              <w:rPr>
                <w:szCs w:val="28"/>
              </w:rPr>
              <w:t>Член комиссии</w:t>
            </w:r>
          </w:p>
        </w:tc>
      </w:tr>
      <w:tr w:rsidR="00BF6206" w:rsidRPr="00763596" w:rsidTr="008C1D68">
        <w:trPr>
          <w:jc w:val="center"/>
        </w:trPr>
        <w:tc>
          <w:tcPr>
            <w:tcW w:w="524" w:type="dxa"/>
          </w:tcPr>
          <w:p w:rsidR="00BF6206" w:rsidRPr="00763596" w:rsidRDefault="00BF6206" w:rsidP="00DD08B8">
            <w:pPr>
              <w:pStyle w:val="1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F6206" w:rsidRPr="00763596" w:rsidRDefault="00BF6206" w:rsidP="00A26EEE">
            <w:pPr>
              <w:ind w:firstLine="0"/>
              <w:rPr>
                <w:szCs w:val="28"/>
              </w:rPr>
            </w:pPr>
          </w:p>
        </w:tc>
        <w:tc>
          <w:tcPr>
            <w:tcW w:w="3574" w:type="dxa"/>
          </w:tcPr>
          <w:p w:rsidR="00BF6206" w:rsidRPr="00763596" w:rsidRDefault="00BF6206" w:rsidP="008C1D68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BF6206" w:rsidRPr="00763596" w:rsidRDefault="00867B7B" w:rsidP="002E6063">
            <w:pPr>
              <w:ind w:firstLine="0"/>
              <w:rPr>
                <w:szCs w:val="28"/>
              </w:rPr>
            </w:pPr>
            <w:r>
              <w:rPr>
                <w:szCs w:val="28"/>
                <w:lang w:val="en-US"/>
              </w:rPr>
              <w:t>C</w:t>
            </w:r>
            <w:proofErr w:type="spellStart"/>
            <w:r w:rsidR="0080449B" w:rsidRPr="0080449B">
              <w:rPr>
                <w:szCs w:val="28"/>
              </w:rPr>
              <w:t>екретарь</w:t>
            </w:r>
            <w:proofErr w:type="spellEnd"/>
            <w:r w:rsidR="0080449B" w:rsidRPr="0080449B">
              <w:rPr>
                <w:szCs w:val="28"/>
              </w:rPr>
              <w:t xml:space="preserve"> комиссии</w:t>
            </w:r>
          </w:p>
          <w:p w:rsidR="00BF6206" w:rsidRPr="00763596" w:rsidRDefault="00BF6206" w:rsidP="008C1D68">
            <w:pPr>
              <w:rPr>
                <w:szCs w:val="28"/>
              </w:rPr>
            </w:pPr>
          </w:p>
        </w:tc>
      </w:tr>
    </w:tbl>
    <w:p w:rsidR="00BF6206" w:rsidRPr="00763596" w:rsidRDefault="00BF6206" w:rsidP="00B17119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BF6206" w:rsidRPr="00763596" w:rsidRDefault="0080449B" w:rsidP="00ED5411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F6206" w:rsidRDefault="0080449B" w:rsidP="00ED5411">
      <w:pPr>
        <w:pStyle w:val="a3"/>
        <w:tabs>
          <w:tab w:val="left" w:pos="851"/>
        </w:tabs>
        <w:spacing w:after="0"/>
        <w:ind w:left="0"/>
        <w:jc w:val="both"/>
        <w:rPr>
          <w:b/>
          <w:i/>
          <w:sz w:val="28"/>
          <w:szCs w:val="28"/>
          <w:u w:val="single"/>
          <w:lang w:val="en-US"/>
        </w:rPr>
      </w:pPr>
      <w:r w:rsidRPr="0080449B">
        <w:rPr>
          <w:b/>
          <w:i/>
          <w:sz w:val="28"/>
          <w:szCs w:val="28"/>
          <w:u w:val="single"/>
        </w:rPr>
        <w:t>Повестка дня заседания:</w:t>
      </w:r>
    </w:p>
    <w:p w:rsidR="00867B7B" w:rsidRPr="00867B7B" w:rsidRDefault="00867B7B" w:rsidP="00ED5411">
      <w:pPr>
        <w:pStyle w:val="a3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  <w:lang w:val="en-US"/>
        </w:rPr>
      </w:pPr>
    </w:p>
    <w:p w:rsidR="00763596" w:rsidRPr="00867B7B" w:rsidRDefault="00BF6206" w:rsidP="00867B7B">
      <w:pPr>
        <w:pStyle w:val="1"/>
        <w:tabs>
          <w:tab w:val="left" w:pos="1134"/>
        </w:tabs>
        <w:suppressAutoHyphens/>
        <w:ind w:firstLine="709"/>
        <w:rPr>
          <w:b/>
          <w:sz w:val="28"/>
          <w:szCs w:val="28"/>
        </w:rPr>
      </w:pPr>
      <w:proofErr w:type="gramStart"/>
      <w:r w:rsidRPr="00763596">
        <w:rPr>
          <w:b/>
          <w:sz w:val="28"/>
          <w:szCs w:val="28"/>
          <w:lang w:val="en-US"/>
        </w:rPr>
        <w:t>I</w:t>
      </w:r>
      <w:r w:rsidRPr="00763596">
        <w:rPr>
          <w:b/>
          <w:sz w:val="28"/>
          <w:szCs w:val="28"/>
        </w:rPr>
        <w:t>.</w:t>
      </w:r>
      <w:r w:rsidRPr="00763596">
        <w:rPr>
          <w:sz w:val="28"/>
          <w:szCs w:val="28"/>
        </w:rPr>
        <w:t xml:space="preserve"> </w:t>
      </w:r>
      <w:r w:rsidR="00763596">
        <w:rPr>
          <w:sz w:val="28"/>
          <w:szCs w:val="28"/>
        </w:rPr>
        <w:t>Подведение итогов</w:t>
      </w:r>
      <w:r w:rsidRPr="00763596">
        <w:rPr>
          <w:sz w:val="28"/>
          <w:szCs w:val="28"/>
        </w:rPr>
        <w:t xml:space="preserve"> </w:t>
      </w:r>
      <w:r w:rsidR="00763596" w:rsidRPr="00763596">
        <w:rPr>
          <w:sz w:val="28"/>
          <w:szCs w:val="28"/>
        </w:rPr>
        <w:t>открыто</w:t>
      </w:r>
      <w:r w:rsidR="00763596">
        <w:rPr>
          <w:sz w:val="28"/>
          <w:szCs w:val="28"/>
        </w:rPr>
        <w:t>го</w:t>
      </w:r>
      <w:r w:rsidR="00763596" w:rsidRPr="00763596">
        <w:rPr>
          <w:sz w:val="28"/>
          <w:szCs w:val="28"/>
        </w:rPr>
        <w:t xml:space="preserve"> конкурс</w:t>
      </w:r>
      <w:r w:rsidR="00763596">
        <w:rPr>
          <w:sz w:val="28"/>
          <w:szCs w:val="28"/>
        </w:rPr>
        <w:t>а</w:t>
      </w:r>
      <w:r w:rsidR="00763596" w:rsidRPr="00763596">
        <w:rPr>
          <w:sz w:val="28"/>
          <w:szCs w:val="28"/>
        </w:rPr>
        <w:t xml:space="preserve"> </w:t>
      </w:r>
      <w:r w:rsidRPr="00763596">
        <w:rPr>
          <w:sz w:val="28"/>
          <w:szCs w:val="28"/>
        </w:rPr>
        <w:br/>
        <w:t>№ ОК/001/СКЖД/0001 на право заключения договора на производство работ по капитальному ремонту асфальтового покрытия во втором квартале 2013 года.</w:t>
      </w:r>
      <w:proofErr w:type="gramEnd"/>
      <w:r w:rsidRPr="00763596">
        <w:rPr>
          <w:b/>
          <w:sz w:val="28"/>
          <w:szCs w:val="28"/>
        </w:rPr>
        <w:t xml:space="preserve"> </w:t>
      </w:r>
    </w:p>
    <w:p w:rsidR="00867B7B" w:rsidRPr="00867B7B" w:rsidRDefault="00867B7B" w:rsidP="00867B7B">
      <w:pPr>
        <w:pStyle w:val="1"/>
        <w:tabs>
          <w:tab w:val="left" w:pos="1134"/>
        </w:tabs>
        <w:suppressAutoHyphens/>
        <w:ind w:firstLine="709"/>
        <w:rPr>
          <w:b/>
          <w:sz w:val="28"/>
          <w:szCs w:val="28"/>
          <w:u w:val="single"/>
        </w:rPr>
      </w:pPr>
    </w:p>
    <w:p w:rsidR="00BF6206" w:rsidRPr="00763596" w:rsidRDefault="00BF6206" w:rsidP="00867B7B">
      <w:pPr>
        <w:pStyle w:val="1"/>
        <w:suppressAutoHyphens/>
        <w:ind w:firstLine="0"/>
        <w:rPr>
          <w:b/>
          <w:sz w:val="28"/>
          <w:szCs w:val="28"/>
          <w:u w:val="single"/>
        </w:rPr>
      </w:pPr>
      <w:r w:rsidRPr="00763596">
        <w:rPr>
          <w:b/>
          <w:sz w:val="28"/>
          <w:szCs w:val="28"/>
          <w:u w:val="single"/>
        </w:rPr>
        <w:t xml:space="preserve">По  пункту </w:t>
      </w:r>
      <w:r w:rsidRPr="00763596">
        <w:rPr>
          <w:b/>
          <w:sz w:val="28"/>
          <w:szCs w:val="28"/>
          <w:u w:val="single"/>
          <w:lang w:val="en-US"/>
        </w:rPr>
        <w:t>I</w:t>
      </w:r>
      <w:r w:rsidRPr="00763596">
        <w:rPr>
          <w:b/>
          <w:sz w:val="28"/>
          <w:szCs w:val="28"/>
          <w:u w:val="single"/>
        </w:rPr>
        <w:t xml:space="preserve"> повестки дня</w:t>
      </w:r>
      <w:r w:rsidR="00763596">
        <w:rPr>
          <w:b/>
          <w:sz w:val="28"/>
          <w:szCs w:val="28"/>
          <w:u w:val="single"/>
        </w:rPr>
        <w:t xml:space="preserve"> </w:t>
      </w:r>
      <w:r w:rsidR="00763596">
        <w:rPr>
          <w:b/>
          <w:sz w:val="28"/>
          <w:szCs w:val="28"/>
          <w:u w:val="single"/>
        </w:rPr>
        <w:t>заседания:</w:t>
      </w:r>
    </w:p>
    <w:p w:rsidR="00BF6206" w:rsidRDefault="00BF6206" w:rsidP="006F5DF1">
      <w:pPr>
        <w:pStyle w:val="1"/>
        <w:suppressAutoHyphens/>
        <w:ind w:firstLine="0"/>
        <w:rPr>
          <w:b/>
          <w:sz w:val="28"/>
          <w:szCs w:val="28"/>
          <w:u w:val="single"/>
        </w:rPr>
      </w:pPr>
    </w:p>
    <w:p w:rsidR="00763596" w:rsidRPr="00763596" w:rsidRDefault="00763596" w:rsidP="00867B7B">
      <w:pPr>
        <w:numPr>
          <w:ilvl w:val="0"/>
          <w:numId w:val="8"/>
        </w:numPr>
        <w:tabs>
          <w:tab w:val="clear" w:pos="709"/>
          <w:tab w:val="left" w:pos="1134"/>
        </w:tabs>
        <w:ind w:left="0" w:firstLine="709"/>
        <w:jc w:val="both"/>
        <w:rPr>
          <w:szCs w:val="28"/>
        </w:rPr>
      </w:pPr>
      <w:r w:rsidRPr="00763596">
        <w:rPr>
          <w:szCs w:val="28"/>
        </w:rPr>
        <w:t xml:space="preserve">Открытый конкурс на право заключения договора на капитальный ремонт асфальтового покрытия в агентстве </w:t>
      </w:r>
      <w:proofErr w:type="spellStart"/>
      <w:proofErr w:type="gramStart"/>
      <w:r w:rsidRPr="00763596">
        <w:rPr>
          <w:szCs w:val="28"/>
        </w:rPr>
        <w:t>Ростов-Товарный</w:t>
      </w:r>
      <w:proofErr w:type="spellEnd"/>
      <w:proofErr w:type="gramEnd"/>
      <w:r w:rsidRPr="00763596">
        <w:rPr>
          <w:szCs w:val="28"/>
        </w:rPr>
        <w:t xml:space="preserve"> в 2013 году признан несостоявшимся на основании подпункта 2 пункта 140 Положения о закупках (на участие в конкурсе подана одна конкурсная заявка).</w:t>
      </w:r>
    </w:p>
    <w:p w:rsidR="00000000" w:rsidRDefault="00763596" w:rsidP="00867B7B">
      <w:pPr>
        <w:pStyle w:val="1"/>
        <w:numPr>
          <w:ilvl w:val="0"/>
          <w:numId w:val="8"/>
        </w:numPr>
        <w:tabs>
          <w:tab w:val="left" w:pos="1134"/>
        </w:tabs>
        <w:suppressAutoHyphens/>
        <w:ind w:left="0" w:firstLine="709"/>
        <w:rPr>
          <w:b/>
          <w:sz w:val="28"/>
          <w:szCs w:val="28"/>
          <w:u w:val="single"/>
        </w:rPr>
      </w:pPr>
      <w:proofErr w:type="gramStart"/>
      <w:r w:rsidRPr="00763596">
        <w:rPr>
          <w:sz w:val="28"/>
          <w:szCs w:val="28"/>
        </w:rPr>
        <w:t>Согласившись с выводами и предложениями постоянной рабочей группы (Протокол №3/ПРГ от 06.05.2013), и в соответствии с пунктом 141 и подпунктом 4 пункта 318 Положения о закупках (размещение Заказа у единственного поставщика (исполнителя, подрядчика)) принято решение о размещении заказа на закупку товаров, выполнение работ и оказание услуг у единственного поставщика (исполнителя, подрядчика) ООО «АНКО» на следующих условиях:</w:t>
      </w:r>
      <w:proofErr w:type="gramEnd"/>
    </w:p>
    <w:p w:rsidR="00000000" w:rsidRDefault="00763596" w:rsidP="00867B7B">
      <w:pPr>
        <w:tabs>
          <w:tab w:val="left" w:pos="1134"/>
        </w:tabs>
        <w:jc w:val="both"/>
        <w:rPr>
          <w:szCs w:val="28"/>
        </w:rPr>
      </w:pPr>
      <w:r w:rsidRPr="00763596">
        <w:rPr>
          <w:b/>
          <w:szCs w:val="28"/>
        </w:rPr>
        <w:t>Предмет Заказа:</w:t>
      </w:r>
      <w:r w:rsidRPr="00763596">
        <w:rPr>
          <w:szCs w:val="28"/>
        </w:rPr>
        <w:t xml:space="preserve"> выполнение работ по капитальному ремонту асфальтового покрытия в агентстве </w:t>
      </w:r>
      <w:proofErr w:type="spellStart"/>
      <w:proofErr w:type="gramStart"/>
      <w:r w:rsidRPr="00763596">
        <w:rPr>
          <w:szCs w:val="28"/>
        </w:rPr>
        <w:t>Ростов-Товарный</w:t>
      </w:r>
      <w:proofErr w:type="spellEnd"/>
      <w:proofErr w:type="gramEnd"/>
      <w:r w:rsidRPr="00763596">
        <w:rPr>
          <w:szCs w:val="28"/>
        </w:rPr>
        <w:t xml:space="preserve"> в 2013 году. </w:t>
      </w:r>
    </w:p>
    <w:p w:rsidR="00000000" w:rsidRDefault="00763596" w:rsidP="00867B7B">
      <w:pPr>
        <w:pStyle w:val="20"/>
        <w:tabs>
          <w:tab w:val="clear" w:pos="851"/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63596">
        <w:rPr>
          <w:rFonts w:ascii="Times New Roman" w:hAnsi="Times New Roman"/>
          <w:b/>
          <w:sz w:val="28"/>
          <w:szCs w:val="28"/>
        </w:rPr>
        <w:t>Количество (Объем) Работ</w:t>
      </w:r>
      <w:r w:rsidRPr="00763596">
        <w:rPr>
          <w:rFonts w:ascii="Times New Roman" w:hAnsi="Times New Roman"/>
          <w:sz w:val="28"/>
          <w:szCs w:val="28"/>
        </w:rPr>
        <w:t xml:space="preserve">:  </w:t>
      </w:r>
      <w:proofErr w:type="gramStart"/>
      <w:r w:rsidRPr="00763596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763596">
        <w:rPr>
          <w:rFonts w:ascii="Times New Roman" w:hAnsi="Times New Roman"/>
          <w:sz w:val="28"/>
          <w:szCs w:val="28"/>
        </w:rPr>
        <w:t xml:space="preserve"> дефектного акта.</w:t>
      </w:r>
    </w:p>
    <w:p w:rsidR="00000000" w:rsidRDefault="00763596" w:rsidP="00867B7B">
      <w:pPr>
        <w:tabs>
          <w:tab w:val="left" w:pos="1134"/>
        </w:tabs>
        <w:jc w:val="both"/>
        <w:rPr>
          <w:b/>
          <w:szCs w:val="28"/>
        </w:rPr>
      </w:pPr>
      <w:r w:rsidRPr="00763596">
        <w:rPr>
          <w:b/>
          <w:szCs w:val="28"/>
        </w:rPr>
        <w:lastRenderedPageBreak/>
        <w:t xml:space="preserve">Максимальная цена договора: </w:t>
      </w:r>
      <w:r w:rsidRPr="00763596">
        <w:rPr>
          <w:szCs w:val="28"/>
        </w:rPr>
        <w:t xml:space="preserve">2112108,47 (два миллиона сто двенадцать тысяч сто восемь) рублей 47 копеек. НДС по ставке 18 % начисляется отдельно. </w:t>
      </w:r>
    </w:p>
    <w:p w:rsidR="00763596" w:rsidRPr="00763596" w:rsidRDefault="00763596" w:rsidP="00867B7B">
      <w:pPr>
        <w:tabs>
          <w:tab w:val="left" w:pos="1134"/>
        </w:tabs>
        <w:jc w:val="both"/>
        <w:rPr>
          <w:b/>
          <w:iCs/>
          <w:szCs w:val="28"/>
          <w:lang w:eastAsia="en-US"/>
        </w:rPr>
      </w:pPr>
      <w:r w:rsidRPr="00763596">
        <w:rPr>
          <w:b/>
          <w:iCs/>
          <w:szCs w:val="28"/>
        </w:rPr>
        <w:t xml:space="preserve">Форма, сроки и порядок оплаты: </w:t>
      </w:r>
      <w:r w:rsidRPr="00763596">
        <w:rPr>
          <w:iCs/>
          <w:szCs w:val="28"/>
        </w:rPr>
        <w:t xml:space="preserve">оплата производится Заказчиком путем безналичного перечисления аванса в размере 15% от цены договора в течение 20 дней с момента выставления счета Исполнителем. Оплата за выполненные работы </w:t>
      </w:r>
      <w:proofErr w:type="spellStart"/>
      <w:r w:rsidRPr="00763596">
        <w:rPr>
          <w:iCs/>
          <w:szCs w:val="28"/>
        </w:rPr>
        <w:t>проиводится</w:t>
      </w:r>
      <w:proofErr w:type="spellEnd"/>
      <w:r w:rsidRPr="00763596">
        <w:rPr>
          <w:iCs/>
          <w:szCs w:val="28"/>
        </w:rPr>
        <w:t xml:space="preserve"> в течение 20 дней с момента подписания актов выполненных работ.</w:t>
      </w:r>
    </w:p>
    <w:p w:rsidR="00000000" w:rsidRDefault="00763596" w:rsidP="00867B7B">
      <w:pPr>
        <w:pStyle w:val="Default"/>
        <w:tabs>
          <w:tab w:val="left" w:pos="1134"/>
        </w:tabs>
        <w:ind w:firstLine="709"/>
        <w:jc w:val="both"/>
        <w:rPr>
          <w:b/>
          <w:iCs/>
          <w:color w:val="auto"/>
          <w:sz w:val="28"/>
          <w:szCs w:val="28"/>
          <w:lang w:eastAsia="en-US"/>
        </w:rPr>
      </w:pPr>
      <w:r w:rsidRPr="00763596">
        <w:rPr>
          <w:b/>
          <w:iCs/>
          <w:color w:val="auto"/>
          <w:sz w:val="28"/>
          <w:szCs w:val="28"/>
        </w:rPr>
        <w:t xml:space="preserve">Срок действия договора: </w:t>
      </w:r>
      <w:proofErr w:type="gramStart"/>
      <w:r w:rsidRPr="00763596">
        <w:rPr>
          <w:iCs/>
          <w:color w:val="auto"/>
          <w:sz w:val="28"/>
          <w:szCs w:val="28"/>
        </w:rPr>
        <w:t>с даты подписания</w:t>
      </w:r>
      <w:proofErr w:type="gramEnd"/>
      <w:r w:rsidRPr="00763596">
        <w:rPr>
          <w:iCs/>
          <w:color w:val="auto"/>
          <w:sz w:val="28"/>
          <w:szCs w:val="28"/>
        </w:rPr>
        <w:t xml:space="preserve"> договора по </w:t>
      </w:r>
      <w:r w:rsidRPr="00763596">
        <w:rPr>
          <w:sz w:val="28"/>
          <w:szCs w:val="28"/>
        </w:rPr>
        <w:t>31.12.2013 включительно.</w:t>
      </w:r>
    </w:p>
    <w:p w:rsidR="00000000" w:rsidRDefault="00763596" w:rsidP="00867B7B">
      <w:pPr>
        <w:pStyle w:val="1"/>
        <w:tabs>
          <w:tab w:val="left" w:pos="1134"/>
        </w:tabs>
        <w:suppressAutoHyphens/>
        <w:ind w:firstLine="709"/>
        <w:rPr>
          <w:sz w:val="28"/>
          <w:szCs w:val="28"/>
          <w:lang w:val="en-US"/>
        </w:rPr>
      </w:pPr>
      <w:r w:rsidRPr="00763596">
        <w:rPr>
          <w:b/>
          <w:iCs/>
          <w:sz w:val="28"/>
          <w:szCs w:val="28"/>
        </w:rPr>
        <w:t xml:space="preserve">Место выполнения работ: </w:t>
      </w:r>
      <w:r w:rsidRPr="00763596">
        <w:rPr>
          <w:sz w:val="28"/>
          <w:szCs w:val="28"/>
        </w:rPr>
        <w:t xml:space="preserve">г. Ростов-на-Дону, пер. Энергетиков 3-5а, агентство </w:t>
      </w:r>
      <w:proofErr w:type="spellStart"/>
      <w:proofErr w:type="gramStart"/>
      <w:r w:rsidRPr="00763596">
        <w:rPr>
          <w:sz w:val="28"/>
          <w:szCs w:val="28"/>
        </w:rPr>
        <w:t>Ростов-Товарный</w:t>
      </w:r>
      <w:proofErr w:type="spellEnd"/>
      <w:proofErr w:type="gramEnd"/>
      <w:r w:rsidRPr="00763596">
        <w:rPr>
          <w:sz w:val="28"/>
          <w:szCs w:val="28"/>
        </w:rPr>
        <w:t>.</w:t>
      </w:r>
    </w:p>
    <w:p w:rsidR="00BF6206" w:rsidRPr="00763596" w:rsidRDefault="004D328C" w:rsidP="00867B7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Принято решение з</w:t>
      </w:r>
      <w:r w:rsidR="00BF6206" w:rsidRPr="00763596">
        <w:rPr>
          <w:szCs w:val="28"/>
        </w:rPr>
        <w:t xml:space="preserve">аключить с ООО «АНКО» договор на выполнение работ по капитальному ремонту асфальтового покрытия в 2013 году на условиях, установленных документацией о закупке и заявкой участника. </w:t>
      </w:r>
    </w:p>
    <w:p w:rsidR="00BF6206" w:rsidRPr="00763596" w:rsidRDefault="0080449B" w:rsidP="00867B7B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Поручить начальнику технического отдела Дидыку М.П. уведомить</w:t>
      </w:r>
      <w:proofErr w:type="gramEnd"/>
      <w:r>
        <w:rPr>
          <w:szCs w:val="28"/>
        </w:rPr>
        <w:t xml:space="preserve"> компанию  ООО «АНКО» о принятом Конкурсной комиссией филиала ОАО «ТрансКонтейнер» на СКжд решении.</w:t>
      </w:r>
    </w:p>
    <w:p w:rsidR="00BF6206" w:rsidRPr="00763596" w:rsidRDefault="0080449B" w:rsidP="00867B7B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Поручить начальнику технического отдела Дидыку М.П. обеспечить</w:t>
      </w:r>
      <w:proofErr w:type="gramEnd"/>
      <w:r>
        <w:rPr>
          <w:szCs w:val="28"/>
        </w:rPr>
        <w:t xml:space="preserve"> установленным порядком заключение договора с ООО «АНКО».</w:t>
      </w:r>
    </w:p>
    <w:p w:rsidR="00BF6206" w:rsidRPr="00763596" w:rsidRDefault="00BF6206" w:rsidP="0035474B">
      <w:pPr>
        <w:jc w:val="both"/>
        <w:rPr>
          <w:szCs w:val="28"/>
        </w:rPr>
      </w:pPr>
    </w:p>
    <w:p w:rsidR="00BF6206" w:rsidRPr="00763596" w:rsidRDefault="00BF6206" w:rsidP="00716576">
      <w:pPr>
        <w:jc w:val="both"/>
        <w:rPr>
          <w:szCs w:val="28"/>
        </w:rPr>
      </w:pPr>
    </w:p>
    <w:p w:rsidR="00BF6206" w:rsidRPr="00763596" w:rsidRDefault="00BF6206" w:rsidP="003F14FB">
      <w:pPr>
        <w:pStyle w:val="1"/>
        <w:suppressAutoHyphens/>
        <w:ind w:firstLine="0"/>
        <w:rPr>
          <w:sz w:val="28"/>
          <w:szCs w:val="28"/>
        </w:rPr>
      </w:pPr>
    </w:p>
    <w:p w:rsidR="00BF6206" w:rsidRPr="00763596" w:rsidRDefault="00BF6206" w:rsidP="003F14FB">
      <w:pPr>
        <w:pStyle w:val="1"/>
        <w:suppressAutoHyphens/>
        <w:ind w:firstLine="0"/>
        <w:rPr>
          <w:sz w:val="28"/>
          <w:szCs w:val="28"/>
        </w:rPr>
      </w:pPr>
    </w:p>
    <w:tbl>
      <w:tblPr>
        <w:tblW w:w="10571" w:type="dxa"/>
        <w:tblInd w:w="108" w:type="dxa"/>
        <w:tblLayout w:type="fixed"/>
        <w:tblLook w:val="01E0"/>
      </w:tblPr>
      <w:tblGrid>
        <w:gridCol w:w="3544"/>
        <w:gridCol w:w="4822"/>
        <w:gridCol w:w="2205"/>
      </w:tblGrid>
      <w:tr w:rsidR="00BF6206" w:rsidRPr="00763596" w:rsidTr="004D328C">
        <w:trPr>
          <w:trHeight w:val="567"/>
        </w:trPr>
        <w:tc>
          <w:tcPr>
            <w:tcW w:w="3544" w:type="dxa"/>
          </w:tcPr>
          <w:p w:rsidR="00BF6206" w:rsidRPr="00763596" w:rsidRDefault="004D328C" w:rsidP="004D328C">
            <w:pPr>
              <w:spacing w:after="12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BF6206" w:rsidRPr="00763596">
              <w:rPr>
                <w:szCs w:val="28"/>
              </w:rPr>
              <w:t xml:space="preserve">председателя 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 xml:space="preserve">онкурсной </w:t>
            </w:r>
            <w:r w:rsidR="00BF6206" w:rsidRPr="00763596">
              <w:rPr>
                <w:szCs w:val="28"/>
              </w:rPr>
              <w:t>комиссии</w:t>
            </w:r>
          </w:p>
        </w:tc>
        <w:tc>
          <w:tcPr>
            <w:tcW w:w="4822" w:type="dxa"/>
          </w:tcPr>
          <w:p w:rsidR="00BF6206" w:rsidRPr="00763596" w:rsidRDefault="00BF6206" w:rsidP="00DD08B8">
            <w:pPr>
              <w:spacing w:after="120"/>
              <w:rPr>
                <w:szCs w:val="28"/>
              </w:rPr>
            </w:pPr>
            <w:r w:rsidRPr="00763596">
              <w:rPr>
                <w:szCs w:val="28"/>
              </w:rPr>
              <w:t>__________________________</w:t>
            </w:r>
          </w:p>
        </w:tc>
        <w:tc>
          <w:tcPr>
            <w:tcW w:w="2205" w:type="dxa"/>
          </w:tcPr>
          <w:p w:rsidR="00BF6206" w:rsidRPr="00763596" w:rsidRDefault="00BF6206" w:rsidP="008B736C">
            <w:pPr>
              <w:ind w:firstLine="0"/>
              <w:rPr>
                <w:szCs w:val="28"/>
              </w:rPr>
            </w:pPr>
          </w:p>
        </w:tc>
      </w:tr>
      <w:tr w:rsidR="00867B7B" w:rsidRPr="00763596" w:rsidTr="004D328C">
        <w:trPr>
          <w:trHeight w:val="567"/>
        </w:trPr>
        <w:tc>
          <w:tcPr>
            <w:tcW w:w="3544" w:type="dxa"/>
          </w:tcPr>
          <w:p w:rsidR="00867B7B" w:rsidRDefault="00867B7B" w:rsidP="004D328C">
            <w:pPr>
              <w:spacing w:after="120"/>
              <w:ind w:firstLine="0"/>
              <w:rPr>
                <w:szCs w:val="28"/>
                <w:lang w:val="en-US"/>
              </w:rPr>
            </w:pPr>
          </w:p>
          <w:p w:rsidR="00867B7B" w:rsidRPr="00763596" w:rsidRDefault="00867B7B" w:rsidP="004D328C">
            <w:pPr>
              <w:spacing w:after="120"/>
              <w:ind w:firstLine="0"/>
              <w:rPr>
                <w:szCs w:val="28"/>
              </w:rPr>
            </w:pPr>
            <w:r w:rsidRPr="0080449B">
              <w:rPr>
                <w:szCs w:val="28"/>
              </w:rPr>
              <w:t xml:space="preserve">Секретарь </w:t>
            </w:r>
            <w:r>
              <w:rPr>
                <w:szCs w:val="28"/>
              </w:rPr>
              <w:t>Конкурсной комиссии</w:t>
            </w:r>
          </w:p>
        </w:tc>
        <w:tc>
          <w:tcPr>
            <w:tcW w:w="4822" w:type="dxa"/>
          </w:tcPr>
          <w:p w:rsidR="00867B7B" w:rsidRDefault="00867B7B" w:rsidP="00DD08B8">
            <w:pPr>
              <w:rPr>
                <w:szCs w:val="28"/>
                <w:lang w:val="en-US"/>
              </w:rPr>
            </w:pPr>
          </w:p>
          <w:p w:rsidR="00867B7B" w:rsidRDefault="00867B7B" w:rsidP="00DD08B8">
            <w:pPr>
              <w:rPr>
                <w:szCs w:val="28"/>
                <w:lang w:val="en-US"/>
              </w:rPr>
            </w:pPr>
          </w:p>
          <w:p w:rsidR="00867B7B" w:rsidRPr="00763596" w:rsidRDefault="00867B7B" w:rsidP="00DD08B8">
            <w:pPr>
              <w:rPr>
                <w:szCs w:val="28"/>
              </w:rPr>
            </w:pPr>
            <w:r w:rsidRPr="0080449B">
              <w:rPr>
                <w:szCs w:val="28"/>
              </w:rPr>
              <w:t>__________________________</w:t>
            </w:r>
          </w:p>
        </w:tc>
        <w:tc>
          <w:tcPr>
            <w:tcW w:w="2205" w:type="dxa"/>
          </w:tcPr>
          <w:p w:rsidR="00867B7B" w:rsidRPr="00763596" w:rsidRDefault="00867B7B" w:rsidP="00946772">
            <w:pPr>
              <w:spacing w:after="120"/>
              <w:ind w:firstLine="0"/>
              <w:rPr>
                <w:szCs w:val="28"/>
              </w:rPr>
            </w:pPr>
          </w:p>
        </w:tc>
      </w:tr>
    </w:tbl>
    <w:p w:rsidR="00BF6206" w:rsidRDefault="00BF6206" w:rsidP="00946772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  <w:lang w:val="en-US"/>
        </w:rPr>
      </w:pPr>
    </w:p>
    <w:p w:rsidR="00867B7B" w:rsidRPr="00867B7B" w:rsidRDefault="00867B7B" w:rsidP="00946772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  <w:lang w:val="en-US"/>
        </w:rPr>
      </w:pPr>
    </w:p>
    <w:p w:rsidR="00000000" w:rsidRDefault="0080449B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  <w:r>
        <w:rPr>
          <w:b/>
          <w:szCs w:val="28"/>
        </w:rPr>
        <w:t xml:space="preserve">«07» мая 2013 г. </w:t>
      </w:r>
    </w:p>
    <w:sectPr w:rsidR="00000000" w:rsidSect="002C7C03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3BA" w:rsidRDefault="002673BA" w:rsidP="002C7C03">
      <w:r>
        <w:separator/>
      </w:r>
    </w:p>
  </w:endnote>
  <w:endnote w:type="continuationSeparator" w:id="0">
    <w:p w:rsidR="002673BA" w:rsidRDefault="002673BA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3BA" w:rsidRDefault="002673BA" w:rsidP="002C7C03">
      <w:r>
        <w:separator/>
      </w:r>
    </w:p>
  </w:footnote>
  <w:footnote w:type="continuationSeparator" w:id="0">
    <w:p w:rsidR="002673BA" w:rsidRDefault="002673BA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06" w:rsidRDefault="0080449B">
    <w:pPr>
      <w:pStyle w:val="a9"/>
      <w:jc w:val="center"/>
    </w:pPr>
    <w:fldSimple w:instr=" PAGE   \* MERGEFORMAT ">
      <w:r w:rsidR="000279F2">
        <w:rPr>
          <w:noProof/>
        </w:rPr>
        <w:t>2</w:t>
      </w:r>
    </w:fldSimple>
  </w:p>
  <w:p w:rsidR="00BF6206" w:rsidRDefault="00BF620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DD699A"/>
    <w:multiLevelType w:val="hybridMultilevel"/>
    <w:tmpl w:val="EBDABAA6"/>
    <w:lvl w:ilvl="0" w:tplc="22103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42DD"/>
    <w:multiLevelType w:val="hybridMultilevel"/>
    <w:tmpl w:val="4274B5A0"/>
    <w:lvl w:ilvl="0" w:tplc="85184F86">
      <w:start w:val="1"/>
      <w:numFmt w:val="decimal"/>
      <w:lvlText w:val="%1."/>
      <w:lvlJc w:val="left"/>
      <w:pPr>
        <w:ind w:left="1152" w:hanging="5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CCB0197"/>
    <w:multiLevelType w:val="hybridMultilevel"/>
    <w:tmpl w:val="8A5C4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186A91"/>
    <w:multiLevelType w:val="hybridMultilevel"/>
    <w:tmpl w:val="6220F16A"/>
    <w:lvl w:ilvl="0" w:tplc="64B26B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6CBD4E1A"/>
    <w:multiLevelType w:val="hybridMultilevel"/>
    <w:tmpl w:val="FB5A532E"/>
    <w:lvl w:ilvl="0" w:tplc="64B26BA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2077"/>
    <w:rsid w:val="000026E9"/>
    <w:rsid w:val="00003459"/>
    <w:rsid w:val="00006217"/>
    <w:rsid w:val="000126F2"/>
    <w:rsid w:val="000160B8"/>
    <w:rsid w:val="00017432"/>
    <w:rsid w:val="00017543"/>
    <w:rsid w:val="000217E5"/>
    <w:rsid w:val="000220E8"/>
    <w:rsid w:val="00023765"/>
    <w:rsid w:val="0002610D"/>
    <w:rsid w:val="00026B5E"/>
    <w:rsid w:val="000279F2"/>
    <w:rsid w:val="00031178"/>
    <w:rsid w:val="00031C49"/>
    <w:rsid w:val="00035410"/>
    <w:rsid w:val="000377E6"/>
    <w:rsid w:val="00042954"/>
    <w:rsid w:val="00042B84"/>
    <w:rsid w:val="0004445F"/>
    <w:rsid w:val="00044CAB"/>
    <w:rsid w:val="00046C11"/>
    <w:rsid w:val="00047D0B"/>
    <w:rsid w:val="000509EC"/>
    <w:rsid w:val="00053B97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86077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6437"/>
    <w:rsid w:val="000D675D"/>
    <w:rsid w:val="000E1E50"/>
    <w:rsid w:val="000E25DE"/>
    <w:rsid w:val="000E38BA"/>
    <w:rsid w:val="000E47BC"/>
    <w:rsid w:val="000E4C88"/>
    <w:rsid w:val="000E4D91"/>
    <w:rsid w:val="000F1782"/>
    <w:rsid w:val="000F3D72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38E6"/>
    <w:rsid w:val="00126C34"/>
    <w:rsid w:val="00130EFA"/>
    <w:rsid w:val="001319A6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571A7"/>
    <w:rsid w:val="001611A0"/>
    <w:rsid w:val="00161E78"/>
    <w:rsid w:val="001643D7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90C88"/>
    <w:rsid w:val="00191162"/>
    <w:rsid w:val="00192C65"/>
    <w:rsid w:val="001938F1"/>
    <w:rsid w:val="001948AA"/>
    <w:rsid w:val="00195EF2"/>
    <w:rsid w:val="001A15DB"/>
    <w:rsid w:val="001A6532"/>
    <w:rsid w:val="001B0FDE"/>
    <w:rsid w:val="001B3A51"/>
    <w:rsid w:val="001B415F"/>
    <w:rsid w:val="001B7C07"/>
    <w:rsid w:val="001C26DF"/>
    <w:rsid w:val="001C48B2"/>
    <w:rsid w:val="001C6495"/>
    <w:rsid w:val="001C6EE5"/>
    <w:rsid w:val="001C7E3D"/>
    <w:rsid w:val="001D0886"/>
    <w:rsid w:val="001D0AAB"/>
    <w:rsid w:val="001D21BB"/>
    <w:rsid w:val="001D3C8C"/>
    <w:rsid w:val="001E520C"/>
    <w:rsid w:val="001E67F5"/>
    <w:rsid w:val="001E6A1B"/>
    <w:rsid w:val="001E70E8"/>
    <w:rsid w:val="001E733C"/>
    <w:rsid w:val="001E7C4B"/>
    <w:rsid w:val="001F0B3B"/>
    <w:rsid w:val="001F3CE1"/>
    <w:rsid w:val="001F52BF"/>
    <w:rsid w:val="001F5DA6"/>
    <w:rsid w:val="001F654A"/>
    <w:rsid w:val="00200030"/>
    <w:rsid w:val="0020165C"/>
    <w:rsid w:val="00201E56"/>
    <w:rsid w:val="00204B07"/>
    <w:rsid w:val="0020553F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41"/>
    <w:rsid w:val="002464E7"/>
    <w:rsid w:val="00246EBC"/>
    <w:rsid w:val="002511FF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673BA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FD"/>
    <w:rsid w:val="002C3D6C"/>
    <w:rsid w:val="002C536B"/>
    <w:rsid w:val="002C63E2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E6063"/>
    <w:rsid w:val="002F00CA"/>
    <w:rsid w:val="002F6F10"/>
    <w:rsid w:val="002F7877"/>
    <w:rsid w:val="00300487"/>
    <w:rsid w:val="003013C5"/>
    <w:rsid w:val="00302C7D"/>
    <w:rsid w:val="003038BF"/>
    <w:rsid w:val="00306D81"/>
    <w:rsid w:val="00307DD2"/>
    <w:rsid w:val="00315FBB"/>
    <w:rsid w:val="00316CC4"/>
    <w:rsid w:val="00317318"/>
    <w:rsid w:val="0032153B"/>
    <w:rsid w:val="00322256"/>
    <w:rsid w:val="00323AE4"/>
    <w:rsid w:val="003248F4"/>
    <w:rsid w:val="00324B26"/>
    <w:rsid w:val="00335BA7"/>
    <w:rsid w:val="00340B77"/>
    <w:rsid w:val="003412C1"/>
    <w:rsid w:val="003417D5"/>
    <w:rsid w:val="0034463A"/>
    <w:rsid w:val="00352501"/>
    <w:rsid w:val="00352EE4"/>
    <w:rsid w:val="0035371D"/>
    <w:rsid w:val="0035474B"/>
    <w:rsid w:val="00354FB5"/>
    <w:rsid w:val="00357DFA"/>
    <w:rsid w:val="00361DCF"/>
    <w:rsid w:val="00366ADB"/>
    <w:rsid w:val="003670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1D96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05C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7169"/>
    <w:rsid w:val="003F72CE"/>
    <w:rsid w:val="00402F92"/>
    <w:rsid w:val="004057F3"/>
    <w:rsid w:val="00405AA2"/>
    <w:rsid w:val="0040634D"/>
    <w:rsid w:val="004071BF"/>
    <w:rsid w:val="00407957"/>
    <w:rsid w:val="00412379"/>
    <w:rsid w:val="0041301F"/>
    <w:rsid w:val="00425B7C"/>
    <w:rsid w:val="004262A4"/>
    <w:rsid w:val="00427B60"/>
    <w:rsid w:val="004304E4"/>
    <w:rsid w:val="00437A83"/>
    <w:rsid w:val="0044002D"/>
    <w:rsid w:val="00440946"/>
    <w:rsid w:val="00440B2D"/>
    <w:rsid w:val="00441A9D"/>
    <w:rsid w:val="0045194E"/>
    <w:rsid w:val="0045265E"/>
    <w:rsid w:val="004571AE"/>
    <w:rsid w:val="00461D1B"/>
    <w:rsid w:val="004625AD"/>
    <w:rsid w:val="0047074E"/>
    <w:rsid w:val="00470C8D"/>
    <w:rsid w:val="00475546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34DD"/>
    <w:rsid w:val="004A5995"/>
    <w:rsid w:val="004B0786"/>
    <w:rsid w:val="004B16B9"/>
    <w:rsid w:val="004B3332"/>
    <w:rsid w:val="004B5DD8"/>
    <w:rsid w:val="004B7CA8"/>
    <w:rsid w:val="004C0030"/>
    <w:rsid w:val="004C3E28"/>
    <w:rsid w:val="004C63EA"/>
    <w:rsid w:val="004D328C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3C75"/>
    <w:rsid w:val="0050511C"/>
    <w:rsid w:val="00506D81"/>
    <w:rsid w:val="00507507"/>
    <w:rsid w:val="00507B7D"/>
    <w:rsid w:val="00510572"/>
    <w:rsid w:val="00511287"/>
    <w:rsid w:val="0051303D"/>
    <w:rsid w:val="005135A3"/>
    <w:rsid w:val="00513DB5"/>
    <w:rsid w:val="00517AE9"/>
    <w:rsid w:val="00522337"/>
    <w:rsid w:val="00531303"/>
    <w:rsid w:val="005349FD"/>
    <w:rsid w:val="0053594E"/>
    <w:rsid w:val="005372EA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3F30"/>
    <w:rsid w:val="00556968"/>
    <w:rsid w:val="005575EB"/>
    <w:rsid w:val="0056144C"/>
    <w:rsid w:val="005617CD"/>
    <w:rsid w:val="005619A9"/>
    <w:rsid w:val="0056417D"/>
    <w:rsid w:val="0056425E"/>
    <w:rsid w:val="005674D8"/>
    <w:rsid w:val="0057521E"/>
    <w:rsid w:val="00575B45"/>
    <w:rsid w:val="005764A1"/>
    <w:rsid w:val="00580FFE"/>
    <w:rsid w:val="00581344"/>
    <w:rsid w:val="005821DE"/>
    <w:rsid w:val="005824C6"/>
    <w:rsid w:val="00583AE4"/>
    <w:rsid w:val="00585221"/>
    <w:rsid w:val="005902BF"/>
    <w:rsid w:val="00593856"/>
    <w:rsid w:val="00597604"/>
    <w:rsid w:val="005A1AFF"/>
    <w:rsid w:val="005A4B63"/>
    <w:rsid w:val="005A69AB"/>
    <w:rsid w:val="005B1996"/>
    <w:rsid w:val="005B4B5F"/>
    <w:rsid w:val="005C13CF"/>
    <w:rsid w:val="005C3455"/>
    <w:rsid w:val="005C3FA1"/>
    <w:rsid w:val="005D2573"/>
    <w:rsid w:val="005D3D31"/>
    <w:rsid w:val="005E0384"/>
    <w:rsid w:val="005E4F04"/>
    <w:rsid w:val="005E5155"/>
    <w:rsid w:val="005F046B"/>
    <w:rsid w:val="005F2ED9"/>
    <w:rsid w:val="005F328C"/>
    <w:rsid w:val="005F3D46"/>
    <w:rsid w:val="005F4D4B"/>
    <w:rsid w:val="0060167B"/>
    <w:rsid w:val="00603D5C"/>
    <w:rsid w:val="006067A0"/>
    <w:rsid w:val="00606B04"/>
    <w:rsid w:val="006072F9"/>
    <w:rsid w:val="00607602"/>
    <w:rsid w:val="006078A6"/>
    <w:rsid w:val="00610243"/>
    <w:rsid w:val="00611542"/>
    <w:rsid w:val="006117F1"/>
    <w:rsid w:val="00611C29"/>
    <w:rsid w:val="006143A9"/>
    <w:rsid w:val="0061522F"/>
    <w:rsid w:val="0061526B"/>
    <w:rsid w:val="00616069"/>
    <w:rsid w:val="00625A53"/>
    <w:rsid w:val="00627E42"/>
    <w:rsid w:val="00631F6C"/>
    <w:rsid w:val="006323ED"/>
    <w:rsid w:val="00632A97"/>
    <w:rsid w:val="00633388"/>
    <w:rsid w:val="006346ED"/>
    <w:rsid w:val="006355A1"/>
    <w:rsid w:val="00636A1A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432"/>
    <w:rsid w:val="006804FE"/>
    <w:rsid w:val="00684161"/>
    <w:rsid w:val="00685765"/>
    <w:rsid w:val="00691051"/>
    <w:rsid w:val="00693B1B"/>
    <w:rsid w:val="00694BF3"/>
    <w:rsid w:val="00697418"/>
    <w:rsid w:val="00697CC0"/>
    <w:rsid w:val="006A0797"/>
    <w:rsid w:val="006A2114"/>
    <w:rsid w:val="006A665B"/>
    <w:rsid w:val="006A7F41"/>
    <w:rsid w:val="006B0093"/>
    <w:rsid w:val="006B2A53"/>
    <w:rsid w:val="006B2CFC"/>
    <w:rsid w:val="006B32C7"/>
    <w:rsid w:val="006B4B2F"/>
    <w:rsid w:val="006B57BB"/>
    <w:rsid w:val="006B64BF"/>
    <w:rsid w:val="006B75E7"/>
    <w:rsid w:val="006C093E"/>
    <w:rsid w:val="006C131A"/>
    <w:rsid w:val="006C26BC"/>
    <w:rsid w:val="006C7E13"/>
    <w:rsid w:val="006D2F75"/>
    <w:rsid w:val="006D3209"/>
    <w:rsid w:val="006E0FA2"/>
    <w:rsid w:val="006E1F72"/>
    <w:rsid w:val="006E207D"/>
    <w:rsid w:val="006E3540"/>
    <w:rsid w:val="006E5438"/>
    <w:rsid w:val="006E5695"/>
    <w:rsid w:val="006E6E03"/>
    <w:rsid w:val="006E7271"/>
    <w:rsid w:val="006E7666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62C"/>
    <w:rsid w:val="00716576"/>
    <w:rsid w:val="00731F60"/>
    <w:rsid w:val="00734FF7"/>
    <w:rsid w:val="00735892"/>
    <w:rsid w:val="00736ED7"/>
    <w:rsid w:val="007416B4"/>
    <w:rsid w:val="007442D3"/>
    <w:rsid w:val="007455F6"/>
    <w:rsid w:val="00745A9F"/>
    <w:rsid w:val="00747A22"/>
    <w:rsid w:val="0075014E"/>
    <w:rsid w:val="007550AA"/>
    <w:rsid w:val="00755DB4"/>
    <w:rsid w:val="00760E7D"/>
    <w:rsid w:val="00761C6F"/>
    <w:rsid w:val="00761FAC"/>
    <w:rsid w:val="00763596"/>
    <w:rsid w:val="007635F8"/>
    <w:rsid w:val="00763EA1"/>
    <w:rsid w:val="007646BC"/>
    <w:rsid w:val="00777E13"/>
    <w:rsid w:val="00781CED"/>
    <w:rsid w:val="007827D0"/>
    <w:rsid w:val="00793E25"/>
    <w:rsid w:val="00794671"/>
    <w:rsid w:val="00795795"/>
    <w:rsid w:val="007A0D75"/>
    <w:rsid w:val="007A0FE9"/>
    <w:rsid w:val="007A29F9"/>
    <w:rsid w:val="007B0C0F"/>
    <w:rsid w:val="007B2B5F"/>
    <w:rsid w:val="007B3B78"/>
    <w:rsid w:val="007B4BD8"/>
    <w:rsid w:val="007C3108"/>
    <w:rsid w:val="007D293B"/>
    <w:rsid w:val="007D2972"/>
    <w:rsid w:val="007D33A8"/>
    <w:rsid w:val="007E0374"/>
    <w:rsid w:val="007E095B"/>
    <w:rsid w:val="007E1FB3"/>
    <w:rsid w:val="007E5CE0"/>
    <w:rsid w:val="007E7498"/>
    <w:rsid w:val="007F15A4"/>
    <w:rsid w:val="007F3C27"/>
    <w:rsid w:val="007F5506"/>
    <w:rsid w:val="008003B4"/>
    <w:rsid w:val="00801438"/>
    <w:rsid w:val="008019A5"/>
    <w:rsid w:val="00802C93"/>
    <w:rsid w:val="0080449B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272"/>
    <w:rsid w:val="008271E1"/>
    <w:rsid w:val="0083104F"/>
    <w:rsid w:val="00834BE6"/>
    <w:rsid w:val="00836093"/>
    <w:rsid w:val="008402B4"/>
    <w:rsid w:val="008514FB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0831"/>
    <w:rsid w:val="00861C1A"/>
    <w:rsid w:val="00863521"/>
    <w:rsid w:val="00863FE2"/>
    <w:rsid w:val="0086560E"/>
    <w:rsid w:val="00865BE4"/>
    <w:rsid w:val="008660FC"/>
    <w:rsid w:val="00867325"/>
    <w:rsid w:val="008675B6"/>
    <w:rsid w:val="00867B7B"/>
    <w:rsid w:val="00872CF2"/>
    <w:rsid w:val="00875D6F"/>
    <w:rsid w:val="008839FF"/>
    <w:rsid w:val="00884629"/>
    <w:rsid w:val="00884ABE"/>
    <w:rsid w:val="008927DC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B736C"/>
    <w:rsid w:val="008B7BEF"/>
    <w:rsid w:val="008C1D68"/>
    <w:rsid w:val="008D0542"/>
    <w:rsid w:val="008D0A15"/>
    <w:rsid w:val="008D2226"/>
    <w:rsid w:val="008D4EC0"/>
    <w:rsid w:val="008D570D"/>
    <w:rsid w:val="008D6240"/>
    <w:rsid w:val="008D7202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0B50"/>
    <w:rsid w:val="0093531C"/>
    <w:rsid w:val="00936CE8"/>
    <w:rsid w:val="009371FB"/>
    <w:rsid w:val="009411F5"/>
    <w:rsid w:val="009419B9"/>
    <w:rsid w:val="00942EF8"/>
    <w:rsid w:val="00946772"/>
    <w:rsid w:val="00951A01"/>
    <w:rsid w:val="00951A41"/>
    <w:rsid w:val="00952DFB"/>
    <w:rsid w:val="00955FC4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0DE3"/>
    <w:rsid w:val="009912F0"/>
    <w:rsid w:val="00991985"/>
    <w:rsid w:val="0099312B"/>
    <w:rsid w:val="00993F52"/>
    <w:rsid w:val="00994F52"/>
    <w:rsid w:val="00995132"/>
    <w:rsid w:val="00995AA6"/>
    <w:rsid w:val="00996C06"/>
    <w:rsid w:val="009A1E8F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B8E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BF8"/>
    <w:rsid w:val="00A03D66"/>
    <w:rsid w:val="00A042DE"/>
    <w:rsid w:val="00A04B4A"/>
    <w:rsid w:val="00A06BC8"/>
    <w:rsid w:val="00A10172"/>
    <w:rsid w:val="00A11BE6"/>
    <w:rsid w:val="00A11C19"/>
    <w:rsid w:val="00A11EBF"/>
    <w:rsid w:val="00A1512F"/>
    <w:rsid w:val="00A17AB5"/>
    <w:rsid w:val="00A17BC3"/>
    <w:rsid w:val="00A202AD"/>
    <w:rsid w:val="00A232F1"/>
    <w:rsid w:val="00A23329"/>
    <w:rsid w:val="00A23D10"/>
    <w:rsid w:val="00A2671E"/>
    <w:rsid w:val="00A26EEE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402EF"/>
    <w:rsid w:val="00A43B0B"/>
    <w:rsid w:val="00A43F26"/>
    <w:rsid w:val="00A45578"/>
    <w:rsid w:val="00A47F9B"/>
    <w:rsid w:val="00A51360"/>
    <w:rsid w:val="00A53A2F"/>
    <w:rsid w:val="00A65C8F"/>
    <w:rsid w:val="00A66877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C180F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4F7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660"/>
    <w:rsid w:val="00AF7F02"/>
    <w:rsid w:val="00B04519"/>
    <w:rsid w:val="00B14F3B"/>
    <w:rsid w:val="00B15040"/>
    <w:rsid w:val="00B17119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608B"/>
    <w:rsid w:val="00B60DE4"/>
    <w:rsid w:val="00B61CBC"/>
    <w:rsid w:val="00B62EB2"/>
    <w:rsid w:val="00B65588"/>
    <w:rsid w:val="00B70030"/>
    <w:rsid w:val="00B71021"/>
    <w:rsid w:val="00B71C4B"/>
    <w:rsid w:val="00B756E2"/>
    <w:rsid w:val="00B77D1D"/>
    <w:rsid w:val="00B80E3C"/>
    <w:rsid w:val="00B90655"/>
    <w:rsid w:val="00B92973"/>
    <w:rsid w:val="00B937BC"/>
    <w:rsid w:val="00B93997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187"/>
    <w:rsid w:val="00BD3223"/>
    <w:rsid w:val="00BD3D92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BF6206"/>
    <w:rsid w:val="00BF6227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35268"/>
    <w:rsid w:val="00C373AD"/>
    <w:rsid w:val="00C37BA8"/>
    <w:rsid w:val="00C40A83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37FE"/>
    <w:rsid w:val="00C73DDA"/>
    <w:rsid w:val="00C758B1"/>
    <w:rsid w:val="00C77C47"/>
    <w:rsid w:val="00C85082"/>
    <w:rsid w:val="00C859EC"/>
    <w:rsid w:val="00C866F5"/>
    <w:rsid w:val="00C9515E"/>
    <w:rsid w:val="00CA174C"/>
    <w:rsid w:val="00CA4895"/>
    <w:rsid w:val="00CA4B84"/>
    <w:rsid w:val="00CA6BD3"/>
    <w:rsid w:val="00CB20AA"/>
    <w:rsid w:val="00CB5381"/>
    <w:rsid w:val="00CB6021"/>
    <w:rsid w:val="00CC0552"/>
    <w:rsid w:val="00CC1407"/>
    <w:rsid w:val="00CC2789"/>
    <w:rsid w:val="00CC325D"/>
    <w:rsid w:val="00CC59BC"/>
    <w:rsid w:val="00CD16AF"/>
    <w:rsid w:val="00CD55E3"/>
    <w:rsid w:val="00CD56D5"/>
    <w:rsid w:val="00CD5857"/>
    <w:rsid w:val="00CD6CA7"/>
    <w:rsid w:val="00CE09CD"/>
    <w:rsid w:val="00CE3705"/>
    <w:rsid w:val="00CF2BE5"/>
    <w:rsid w:val="00CF2E06"/>
    <w:rsid w:val="00CF6FEA"/>
    <w:rsid w:val="00CF7A98"/>
    <w:rsid w:val="00D0087A"/>
    <w:rsid w:val="00D00A1E"/>
    <w:rsid w:val="00D0207F"/>
    <w:rsid w:val="00D02A65"/>
    <w:rsid w:val="00D040FC"/>
    <w:rsid w:val="00D057D5"/>
    <w:rsid w:val="00D0608F"/>
    <w:rsid w:val="00D0636A"/>
    <w:rsid w:val="00D120D6"/>
    <w:rsid w:val="00D1245F"/>
    <w:rsid w:val="00D1454B"/>
    <w:rsid w:val="00D16459"/>
    <w:rsid w:val="00D16CBC"/>
    <w:rsid w:val="00D200A2"/>
    <w:rsid w:val="00D20ED0"/>
    <w:rsid w:val="00D21C01"/>
    <w:rsid w:val="00D21E01"/>
    <w:rsid w:val="00D2550A"/>
    <w:rsid w:val="00D26F9E"/>
    <w:rsid w:val="00D31C06"/>
    <w:rsid w:val="00D32B13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4CA0"/>
    <w:rsid w:val="00D463CE"/>
    <w:rsid w:val="00D47822"/>
    <w:rsid w:val="00D505DB"/>
    <w:rsid w:val="00D52628"/>
    <w:rsid w:val="00D54FB4"/>
    <w:rsid w:val="00D6082B"/>
    <w:rsid w:val="00D60970"/>
    <w:rsid w:val="00D650FD"/>
    <w:rsid w:val="00D66E80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481F"/>
    <w:rsid w:val="00DB4F8C"/>
    <w:rsid w:val="00DB60F6"/>
    <w:rsid w:val="00DB7642"/>
    <w:rsid w:val="00DB77EC"/>
    <w:rsid w:val="00DB7851"/>
    <w:rsid w:val="00DB7A0D"/>
    <w:rsid w:val="00DC0089"/>
    <w:rsid w:val="00DC1329"/>
    <w:rsid w:val="00DC1FE1"/>
    <w:rsid w:val="00DC4BAD"/>
    <w:rsid w:val="00DD08B8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5444"/>
    <w:rsid w:val="00E16968"/>
    <w:rsid w:val="00E17B40"/>
    <w:rsid w:val="00E2047F"/>
    <w:rsid w:val="00E220EE"/>
    <w:rsid w:val="00E26253"/>
    <w:rsid w:val="00E262D1"/>
    <w:rsid w:val="00E26F81"/>
    <w:rsid w:val="00E35C24"/>
    <w:rsid w:val="00E364BD"/>
    <w:rsid w:val="00E36627"/>
    <w:rsid w:val="00E41748"/>
    <w:rsid w:val="00E5065E"/>
    <w:rsid w:val="00E52E0F"/>
    <w:rsid w:val="00E55DF0"/>
    <w:rsid w:val="00E6136B"/>
    <w:rsid w:val="00E7093B"/>
    <w:rsid w:val="00E74B7F"/>
    <w:rsid w:val="00E76BB1"/>
    <w:rsid w:val="00E776DA"/>
    <w:rsid w:val="00E777A3"/>
    <w:rsid w:val="00E80BDA"/>
    <w:rsid w:val="00E81615"/>
    <w:rsid w:val="00E861F8"/>
    <w:rsid w:val="00E8622A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435"/>
    <w:rsid w:val="00E975A5"/>
    <w:rsid w:val="00EA07CB"/>
    <w:rsid w:val="00EA32F2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78F5"/>
    <w:rsid w:val="00EF1304"/>
    <w:rsid w:val="00EF1F2A"/>
    <w:rsid w:val="00EF26DE"/>
    <w:rsid w:val="00EF30D7"/>
    <w:rsid w:val="00F00902"/>
    <w:rsid w:val="00F03BC1"/>
    <w:rsid w:val="00F03D8C"/>
    <w:rsid w:val="00F04BCB"/>
    <w:rsid w:val="00F0702B"/>
    <w:rsid w:val="00F076CB"/>
    <w:rsid w:val="00F123A1"/>
    <w:rsid w:val="00F16CE4"/>
    <w:rsid w:val="00F23FDE"/>
    <w:rsid w:val="00F25592"/>
    <w:rsid w:val="00F25640"/>
    <w:rsid w:val="00F257FE"/>
    <w:rsid w:val="00F3142F"/>
    <w:rsid w:val="00F32420"/>
    <w:rsid w:val="00F3417A"/>
    <w:rsid w:val="00F3634E"/>
    <w:rsid w:val="00F436CC"/>
    <w:rsid w:val="00F532A7"/>
    <w:rsid w:val="00F54479"/>
    <w:rsid w:val="00F55190"/>
    <w:rsid w:val="00F60875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5F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15C3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625E"/>
    <w:rsid w:val="00FE777D"/>
    <w:rsid w:val="00FF19B2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"/>
    <w:uiPriority w:val="99"/>
    <w:rsid w:val="00ED5411"/>
    <w:pPr>
      <w:ind w:firstLine="720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Normal">
    <w:name w:val="Normal Знак"/>
    <w:link w:val="1"/>
    <w:uiPriority w:val="99"/>
    <w:locked/>
    <w:rsid w:val="00ED5411"/>
    <w:rPr>
      <w:rFonts w:ascii="Times New Roman" w:hAnsi="Times New Roman" w:cs="Times New Roman"/>
      <w:sz w:val="22"/>
      <w:szCs w:val="22"/>
      <w:lang w:eastAsia="ru-RU" w:bidi="ar-SA"/>
    </w:rPr>
  </w:style>
  <w:style w:type="table" w:styleId="a6">
    <w:name w:val="Table Grid"/>
    <w:basedOn w:val="a1"/>
    <w:uiPriority w:val="9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B17119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character" w:customStyle="1" w:styleId="7">
    <w:name w:val="Знак Знак7"/>
    <w:basedOn w:val="a0"/>
    <w:uiPriority w:val="99"/>
    <w:locked/>
    <w:rsid w:val="00B171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Уровень 2. Нумерованный список Знак"/>
    <w:link w:val="20"/>
    <w:uiPriority w:val="99"/>
    <w:locked/>
    <w:rsid w:val="0035474B"/>
    <w:rPr>
      <w:sz w:val="24"/>
    </w:rPr>
  </w:style>
  <w:style w:type="paragraph" w:customStyle="1" w:styleId="20">
    <w:name w:val="Уровень 2. Нумерованный список"/>
    <w:basedOn w:val="a"/>
    <w:link w:val="2"/>
    <w:uiPriority w:val="99"/>
    <w:rsid w:val="0035474B"/>
    <w:pPr>
      <w:tabs>
        <w:tab w:val="clear" w:pos="709"/>
        <w:tab w:val="num" w:pos="851"/>
      </w:tabs>
      <w:spacing w:after="120"/>
      <w:ind w:firstLine="0"/>
    </w:pPr>
    <w:rPr>
      <w:rFonts w:ascii="Calibri" w:hAnsi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7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6961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0696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06970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647706962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6972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0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5/ПРГ</vt:lpstr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5/ПРГ</dc:title>
  <dc:subject/>
  <dc:creator>Титков</dc:creator>
  <cp:keywords/>
  <dc:description/>
  <cp:lastModifiedBy>RedkinaEA</cp:lastModifiedBy>
  <cp:revision>2</cp:revision>
  <cp:lastPrinted>2013-04-29T10:04:00Z</cp:lastPrinted>
  <dcterms:created xsi:type="dcterms:W3CDTF">2013-05-13T10:06:00Z</dcterms:created>
  <dcterms:modified xsi:type="dcterms:W3CDTF">2013-05-13T10:06:00Z</dcterms:modified>
</cp:coreProperties>
</file>