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834F5" w:rsidP="00AA5BEA">
      <w:pPr>
        <w:suppressAutoHyphens/>
        <w:ind w:left="4962"/>
        <w:jc w:val="both"/>
        <w:rPr>
          <w:b/>
          <w:bCs/>
          <w:sz w:val="28"/>
          <w:szCs w:val="28"/>
        </w:rPr>
      </w:pPr>
      <w:bookmarkStart w:id="0" w:name="_Toc515863122"/>
      <w:bookmarkStart w:id="1" w:name="_Toc34648348"/>
      <w:r>
        <w:rPr>
          <w:b/>
          <w:bCs/>
          <w:sz w:val="28"/>
          <w:szCs w:val="28"/>
        </w:rPr>
        <w:t>УТВЕРЖДЕНО</w:t>
      </w:r>
    </w:p>
    <w:p w:rsidR="00AA5BEA" w:rsidRPr="00CE350B" w:rsidRDefault="00AA5BEA" w:rsidP="00AA5BEA">
      <w:pPr>
        <w:tabs>
          <w:tab w:val="left" w:pos="5103"/>
        </w:tabs>
        <w:suppressAutoHyphens/>
        <w:ind w:left="4962"/>
        <w:jc w:val="both"/>
        <w:rPr>
          <w:rFonts w:eastAsia="Arial Unicode MS"/>
          <w:b/>
          <w:bCs/>
          <w:sz w:val="28"/>
          <w:szCs w:val="28"/>
        </w:rPr>
      </w:pPr>
    </w:p>
    <w:p w:rsidR="00AA5BEA" w:rsidRPr="00674F58" w:rsidRDefault="00A834F5" w:rsidP="00AA5BEA">
      <w:pPr>
        <w:tabs>
          <w:tab w:val="left" w:pos="5103"/>
        </w:tabs>
        <w:suppressAutoHyphens/>
        <w:ind w:left="4962"/>
        <w:jc w:val="both"/>
        <w:rPr>
          <w:b/>
          <w:bCs/>
          <w:sz w:val="28"/>
          <w:szCs w:val="28"/>
        </w:rPr>
      </w:pPr>
      <w:r>
        <w:rPr>
          <w:b/>
          <w:bCs/>
          <w:sz w:val="28"/>
          <w:szCs w:val="28"/>
        </w:rPr>
        <w:t>председателем</w:t>
      </w:r>
      <w:r w:rsidR="00AA5BEA" w:rsidRPr="00674F58">
        <w:rPr>
          <w:b/>
          <w:bCs/>
          <w:sz w:val="28"/>
          <w:szCs w:val="28"/>
        </w:rPr>
        <w:t xml:space="preserve"> Конкурсной комиссии </w:t>
      </w:r>
    </w:p>
    <w:p w:rsidR="00AA5BEA" w:rsidRPr="00674F58" w:rsidRDefault="00674F58" w:rsidP="00AA5BEA">
      <w:pPr>
        <w:tabs>
          <w:tab w:val="left" w:pos="5103"/>
        </w:tabs>
        <w:suppressAutoHyphens/>
        <w:ind w:left="4962"/>
        <w:jc w:val="both"/>
        <w:rPr>
          <w:b/>
          <w:bCs/>
          <w:sz w:val="28"/>
          <w:szCs w:val="28"/>
        </w:rPr>
      </w:pPr>
      <w:r w:rsidRPr="00674F58">
        <w:rPr>
          <w:b/>
          <w:sz w:val="28"/>
          <w:szCs w:val="28"/>
        </w:rPr>
        <w:t>филиала ОАО «ТрансКонтейнер» на Октябрьской железной дороге</w:t>
      </w:r>
      <w:r w:rsidR="00AA5BEA" w:rsidRPr="00674F58">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AA5BEA" w:rsidRPr="008F27F6" w:rsidRDefault="00AA5BEA" w:rsidP="00AA5BEA">
      <w:pPr>
        <w:ind w:firstLine="709"/>
        <w:jc w:val="both"/>
        <w:rPr>
          <w:sz w:val="28"/>
          <w:szCs w:val="28"/>
        </w:rPr>
      </w:pPr>
      <w:proofErr w:type="gramStart"/>
      <w:r w:rsidRPr="008F27F6">
        <w:rPr>
          <w:b/>
          <w:sz w:val="28"/>
          <w:szCs w:val="28"/>
        </w:rPr>
        <w:t xml:space="preserve">Открытое акционерное общество «Центр по перевозке грузов в контейнерах «ТрансКонтейнер» (ОАО «ТрансКонтейнер») </w:t>
      </w:r>
      <w:r w:rsidRPr="008F27F6">
        <w:rPr>
          <w:sz w:val="28"/>
          <w:szCs w:val="28"/>
        </w:rPr>
        <w:t>в лице</w:t>
      </w:r>
      <w:r w:rsidRPr="008F27F6">
        <w:rPr>
          <w:b/>
          <w:sz w:val="28"/>
          <w:szCs w:val="28"/>
        </w:rPr>
        <w:t xml:space="preserve"> </w:t>
      </w:r>
      <w:r w:rsidRPr="008F27F6">
        <w:rPr>
          <w:sz w:val="28"/>
          <w:szCs w:val="28"/>
        </w:rPr>
        <w:t>филиала</w:t>
      </w:r>
      <w:r w:rsidRPr="008F27F6">
        <w:rPr>
          <w:b/>
          <w:sz w:val="28"/>
          <w:szCs w:val="28"/>
        </w:rPr>
        <w:t xml:space="preserve"> </w:t>
      </w:r>
      <w:r w:rsidRPr="008F27F6">
        <w:rPr>
          <w:sz w:val="28"/>
          <w:szCs w:val="28"/>
        </w:rPr>
        <w:t>ОАО «ТрансКонтейнер» на Октябрьской железной дороге</w:t>
      </w:r>
      <w:r w:rsidRPr="008F27F6">
        <w:rPr>
          <w:b/>
          <w:sz w:val="28"/>
          <w:szCs w:val="28"/>
        </w:rPr>
        <w:t xml:space="preserve"> </w:t>
      </w:r>
      <w:r w:rsidRPr="008F27F6">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F27F6">
        <w:rPr>
          <w:sz w:val="28"/>
          <w:szCs w:val="28"/>
        </w:rPr>
        <w:t xml:space="preserve"> </w:t>
      </w:r>
      <w:proofErr w:type="gramStart"/>
      <w:r w:rsidRPr="008F27F6">
        <w:rPr>
          <w:sz w:val="28"/>
          <w:szCs w:val="28"/>
        </w:rPr>
        <w:t xml:space="preserve">решением Совета директоров ОАО «ТрансКонтейнер» от 20 февраля 2013 г. (протокол № 8) (далее – Положение о закупке),  проводит открытый конкурс </w:t>
      </w:r>
      <w:r w:rsidRPr="008F27F6">
        <w:rPr>
          <w:sz w:val="28"/>
          <w:szCs w:val="28"/>
        </w:rPr>
        <w:br/>
      </w:r>
      <w:r w:rsidRPr="002D00FA">
        <w:rPr>
          <w:sz w:val="28"/>
          <w:szCs w:val="28"/>
        </w:rPr>
        <w:t>№ ОК/</w:t>
      </w:r>
      <w:r w:rsidR="002D00FA" w:rsidRPr="002D00FA">
        <w:rPr>
          <w:sz w:val="28"/>
          <w:szCs w:val="28"/>
        </w:rPr>
        <w:t>004</w:t>
      </w:r>
      <w:r w:rsidRPr="002D00FA">
        <w:rPr>
          <w:sz w:val="28"/>
          <w:szCs w:val="28"/>
        </w:rPr>
        <w:t>/</w:t>
      </w:r>
      <w:r w:rsidR="002D00FA" w:rsidRPr="002D00FA">
        <w:rPr>
          <w:sz w:val="28"/>
          <w:szCs w:val="28"/>
        </w:rPr>
        <w:t>НКПОКТ</w:t>
      </w:r>
      <w:r w:rsidRPr="002D00FA">
        <w:rPr>
          <w:sz w:val="28"/>
          <w:szCs w:val="28"/>
        </w:rPr>
        <w:t>/</w:t>
      </w:r>
      <w:r w:rsidR="002D00FA" w:rsidRPr="002D00FA">
        <w:rPr>
          <w:sz w:val="28"/>
          <w:szCs w:val="28"/>
        </w:rPr>
        <w:t>0004</w:t>
      </w:r>
      <w:r w:rsidRPr="008F27F6">
        <w:rPr>
          <w:sz w:val="28"/>
          <w:szCs w:val="28"/>
        </w:rPr>
        <w:t xml:space="preserve">  (далее – открытый конкурс) на право заключения договора на </w:t>
      </w:r>
      <w:r w:rsidR="006E4F03" w:rsidRPr="006E4F03">
        <w:rPr>
          <w:sz w:val="28"/>
          <w:szCs w:val="28"/>
        </w:rPr>
        <w:t xml:space="preserve">выполнение работ по уборке ручным и механизированным способом, чистке крыш от снега, вывозу снега и </w:t>
      </w:r>
      <w:proofErr w:type="spellStart"/>
      <w:r w:rsidR="006E4F03" w:rsidRPr="006E4F03">
        <w:rPr>
          <w:sz w:val="28"/>
          <w:szCs w:val="28"/>
        </w:rPr>
        <w:t>пескопосыпке</w:t>
      </w:r>
      <w:proofErr w:type="spellEnd"/>
      <w:r w:rsidR="006E4F03" w:rsidRPr="006E4F03">
        <w:rPr>
          <w:sz w:val="28"/>
          <w:szCs w:val="28"/>
        </w:rPr>
        <w:t xml:space="preserve"> территории агентств  филиала ОАО «ТрансКонтейнер» на Октябрьской железной дороге</w:t>
      </w:r>
      <w:r w:rsidRPr="006E4F03">
        <w:rPr>
          <w:sz w:val="28"/>
          <w:szCs w:val="28"/>
        </w:rPr>
        <w:t xml:space="preserve"> </w:t>
      </w:r>
      <w:r w:rsidR="004E20B7">
        <w:rPr>
          <w:sz w:val="28"/>
          <w:szCs w:val="28"/>
        </w:rPr>
        <w:t xml:space="preserve">в г. Санкт-Петербурге </w:t>
      </w:r>
      <w:r w:rsidRPr="006E4F03">
        <w:rPr>
          <w:sz w:val="28"/>
          <w:szCs w:val="28"/>
        </w:rPr>
        <w:t>в</w:t>
      </w:r>
      <w:proofErr w:type="gramEnd"/>
      <w:r w:rsidRPr="006E4F03">
        <w:rPr>
          <w:sz w:val="28"/>
          <w:szCs w:val="28"/>
        </w:rPr>
        <w:t xml:space="preserve"> 2013 году.</w:t>
      </w:r>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B7078B" w:rsidRPr="00B7078B">
        <w:rPr>
          <w:szCs w:val="28"/>
        </w:rPr>
        <w:t>3</w:t>
      </w:r>
      <w:r w:rsidRPr="00B7078B">
        <w:rPr>
          <w:szCs w:val="28"/>
        </w:rPr>
        <w:t> 3</w:t>
      </w:r>
      <w:r w:rsidR="00B7078B" w:rsidRPr="00B7078B">
        <w:rPr>
          <w:szCs w:val="28"/>
        </w:rPr>
        <w:t>57</w:t>
      </w:r>
      <w:r w:rsidRPr="00B7078B">
        <w:rPr>
          <w:szCs w:val="28"/>
        </w:rPr>
        <w:t xml:space="preserve"> 000</w:t>
      </w:r>
      <w:r w:rsidRPr="008F27F6">
        <w:rPr>
          <w:szCs w:val="28"/>
        </w:rPr>
        <w:t xml:space="preserve">  рублей 00 копеек с учетом всех расходов </w:t>
      </w:r>
      <w:r w:rsidR="004E20B7">
        <w:rPr>
          <w:szCs w:val="28"/>
        </w:rPr>
        <w:t xml:space="preserve">исполнителя </w:t>
      </w:r>
      <w:r w:rsidRPr="008F27F6">
        <w:rPr>
          <w:szCs w:val="28"/>
        </w:rPr>
        <w:t>и налогов, кроме НДС.</w:t>
      </w:r>
    </w:p>
    <w:p w:rsidR="00AA5BEA" w:rsidRPr="00A06559"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закупки,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w:t>
      </w:r>
      <w:r w:rsidRPr="00A06559">
        <w:rPr>
          <w:szCs w:val="28"/>
        </w:rPr>
        <w:t>документации).</w:t>
      </w:r>
    </w:p>
    <w:p w:rsidR="00AA5BEA" w:rsidRPr="00A06559" w:rsidRDefault="00AA5BEA" w:rsidP="00AA5BEA">
      <w:pPr>
        <w:pStyle w:val="12"/>
        <w:widowControl w:val="0"/>
        <w:numPr>
          <w:ilvl w:val="2"/>
          <w:numId w:val="4"/>
        </w:numPr>
        <w:suppressAutoHyphens/>
        <w:ind w:left="0" w:firstLine="709"/>
        <w:rPr>
          <w:szCs w:val="28"/>
        </w:rPr>
      </w:pPr>
      <w:r w:rsidRPr="00A06559">
        <w:rPr>
          <w:szCs w:val="28"/>
        </w:rPr>
        <w:t xml:space="preserve">Вскрытие конвертов с заявками претендентов на участие в открытом конкурсе (далее – Заявки) состоится </w:t>
      </w:r>
      <w:r w:rsidR="00674F58" w:rsidRPr="00A06559">
        <w:rPr>
          <w:szCs w:val="28"/>
        </w:rPr>
        <w:t>в  16  часов 00 минут местного времени « 30 » апреля</w:t>
      </w:r>
      <w:r w:rsidRPr="00A06559">
        <w:rPr>
          <w:szCs w:val="28"/>
        </w:rPr>
        <w:t xml:space="preserve"> 2013года. </w:t>
      </w:r>
    </w:p>
    <w:p w:rsidR="00AA5BEA" w:rsidRPr="008F27F6" w:rsidRDefault="00AA5BEA" w:rsidP="00AA5BEA">
      <w:pPr>
        <w:pStyle w:val="12"/>
        <w:widowControl w:val="0"/>
        <w:numPr>
          <w:ilvl w:val="2"/>
          <w:numId w:val="4"/>
        </w:numPr>
        <w:suppressAutoHyphens/>
        <w:ind w:left="0" w:firstLine="709"/>
        <w:rPr>
          <w:szCs w:val="28"/>
        </w:rPr>
      </w:pPr>
      <w:r w:rsidRPr="00A06559">
        <w:rPr>
          <w:szCs w:val="28"/>
        </w:rPr>
        <w:t>Организатором открытого</w:t>
      </w:r>
      <w:r w:rsidR="00A06559">
        <w:rPr>
          <w:szCs w:val="28"/>
        </w:rPr>
        <w:t xml:space="preserve"> конкурса является </w:t>
      </w:r>
      <w:r w:rsidR="00A06559">
        <w:rPr>
          <w:szCs w:val="28"/>
        </w:rPr>
        <w:br/>
      </w:r>
      <w:r w:rsidRPr="008F27F6">
        <w:rPr>
          <w:szCs w:val="28"/>
        </w:rP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sidR="007972F8">
        <w:rPr>
          <w:szCs w:val="28"/>
        </w:rPr>
        <w:t>1002</w:t>
      </w:r>
      <w:r w:rsidRPr="008F27F6">
        <w:rPr>
          <w:szCs w:val="28"/>
        </w:rPr>
        <w:t xml:space="preserve">, г. Санкт-Петербург, </w:t>
      </w:r>
      <w:r w:rsidR="007972F8">
        <w:rPr>
          <w:szCs w:val="28"/>
        </w:rPr>
        <w:t>Владимирский</w:t>
      </w:r>
      <w:r w:rsidR="00A834F5">
        <w:rPr>
          <w:szCs w:val="28"/>
        </w:rPr>
        <w:t xml:space="preserve"> </w:t>
      </w:r>
      <w:r w:rsidRPr="008F27F6">
        <w:rPr>
          <w:szCs w:val="28"/>
        </w:rPr>
        <w:t>пр.,</w:t>
      </w:r>
      <w:r w:rsidR="00A834F5">
        <w:rPr>
          <w:szCs w:val="28"/>
        </w:rPr>
        <w:t xml:space="preserve"> </w:t>
      </w:r>
      <w:r w:rsidRPr="008F27F6">
        <w:rPr>
          <w:szCs w:val="28"/>
        </w:rPr>
        <w:t>д. 2</w:t>
      </w:r>
      <w:r w:rsidR="007972F8">
        <w:rPr>
          <w:szCs w:val="28"/>
        </w:rPr>
        <w:t>3</w:t>
      </w:r>
      <w:r w:rsidR="00A834F5">
        <w:rPr>
          <w:szCs w:val="28"/>
        </w:rPr>
        <w:t>.</w:t>
      </w:r>
    </w:p>
    <w:p w:rsidR="00AA5BEA" w:rsidRPr="008F27F6" w:rsidRDefault="00AA5BEA" w:rsidP="00A834F5">
      <w:pPr>
        <w:pStyle w:val="12"/>
        <w:widowControl w:val="0"/>
        <w:suppressAutoHyphens/>
        <w:ind w:firstLine="708"/>
        <w:rPr>
          <w:szCs w:val="28"/>
        </w:rPr>
      </w:pPr>
      <w:r w:rsidRPr="008F27F6">
        <w:rPr>
          <w:szCs w:val="28"/>
        </w:rPr>
        <w:t>Контактное лицо</w:t>
      </w:r>
      <w:r w:rsidR="00A834F5">
        <w:rPr>
          <w:szCs w:val="28"/>
        </w:rPr>
        <w:t>:</w:t>
      </w:r>
      <w:r w:rsidRPr="008F27F6">
        <w:rPr>
          <w:szCs w:val="28"/>
        </w:rPr>
        <w:t xml:space="preserve"> ведущий инженер филиала ОАО «ТрансКонтейнер» на Октябрьской железной дороге – Леонова Марина Васильевна, </w:t>
      </w:r>
      <w:r w:rsidRPr="008F27F6">
        <w:rPr>
          <w:szCs w:val="28"/>
        </w:rPr>
        <w:br/>
        <w:t xml:space="preserve">тел. (812) 457-52-08, электронный адрес </w:t>
      </w:r>
      <w:proofErr w:type="spellStart"/>
      <w:r w:rsidRPr="008F27F6">
        <w:rPr>
          <w:szCs w:val="28"/>
        </w:rPr>
        <w:t>k_leonovamv@spb.orw.r</w:t>
      </w:r>
      <w:proofErr w:type="spellEnd"/>
      <w:r w:rsidRPr="008F27F6">
        <w:rPr>
          <w:szCs w:val="28"/>
          <w:lang w:val="en-US"/>
        </w:rPr>
        <w:t>u</w:t>
      </w:r>
      <w:r w:rsidRPr="008F27F6">
        <w:rPr>
          <w:szCs w:val="28"/>
        </w:rPr>
        <w:t>.</w:t>
      </w:r>
    </w:p>
    <w:p w:rsidR="00AA5BEA" w:rsidRPr="008F27F6" w:rsidRDefault="00AA5BEA" w:rsidP="00AA5BEA">
      <w:pPr>
        <w:pStyle w:val="12"/>
        <w:numPr>
          <w:ilvl w:val="2"/>
          <w:numId w:val="4"/>
        </w:numPr>
        <w:suppressAutoHyphens/>
        <w:ind w:left="0" w:firstLine="709"/>
        <w:rPr>
          <w:szCs w:val="28"/>
        </w:rPr>
      </w:pPr>
      <w:r w:rsidRPr="008F27F6">
        <w:rPr>
          <w:szCs w:val="28"/>
        </w:rPr>
        <w:lastRenderedPageBreak/>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AA5BEA" w:rsidRPr="008F27F6" w:rsidRDefault="00AA5BEA" w:rsidP="00AA5BEA">
      <w:pPr>
        <w:pStyle w:val="12"/>
        <w:suppressAutoHyphens/>
        <w:ind w:firstLine="709"/>
        <w:rPr>
          <w:szCs w:val="28"/>
        </w:rPr>
      </w:pPr>
      <w:r w:rsidRPr="008F27F6">
        <w:rPr>
          <w:szCs w:val="28"/>
        </w:rPr>
        <w:t>Решение об итогах открытого конкурса принимается Конкурсной комиссией</w:t>
      </w:r>
      <w:r w:rsidR="00674F58">
        <w:rPr>
          <w:szCs w:val="28"/>
        </w:rPr>
        <w:t xml:space="preserve"> </w:t>
      </w:r>
      <w:r w:rsidR="00674F58" w:rsidRPr="008F27F6">
        <w:rPr>
          <w:szCs w:val="28"/>
        </w:rPr>
        <w:t>(далее – Конкурсная комиссия)</w:t>
      </w:r>
      <w:r w:rsidRPr="008F27F6">
        <w:rPr>
          <w:szCs w:val="28"/>
        </w:rPr>
        <w:t>. Конкурсной комиссией 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w:t>
      </w:r>
      <w:r w:rsidRPr="008F27F6">
        <w:rPr>
          <w:szCs w:val="28"/>
        </w:rPr>
        <w:lastRenderedPageBreak/>
        <w:t>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proofErr w:type="gramStart"/>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8F27F6">
        <w:rPr>
          <w:sz w:val="28"/>
          <w:szCs w:val="28"/>
        </w:rPr>
        <w:t>» и на официальном сайте.</w:t>
      </w:r>
    </w:p>
    <w:p w:rsidR="00AA5BEA" w:rsidRDefault="00AA5BEA" w:rsidP="00AA5BEA">
      <w:pPr>
        <w:pStyle w:val="a7"/>
        <w:suppressAutoHyphens/>
        <w:rPr>
          <w:sz w:val="28"/>
          <w:szCs w:val="28"/>
        </w:rPr>
      </w:pPr>
    </w:p>
    <w:p w:rsidR="00B7078B" w:rsidRPr="008F27F6" w:rsidRDefault="00B7078B" w:rsidP="00AA5BEA">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A834F5" w:rsidRDefault="00AA5BEA" w:rsidP="00AA5BEA">
      <w:pPr>
        <w:ind w:firstLine="708"/>
        <w:jc w:val="both"/>
        <w:rPr>
          <w:sz w:val="28"/>
          <w:szCs w:val="28"/>
        </w:rPr>
      </w:pPr>
      <w:r w:rsidRPr="008F27F6">
        <w:rPr>
          <w:sz w:val="28"/>
          <w:szCs w:val="28"/>
        </w:rPr>
        <w:t>1.5.1.</w:t>
      </w:r>
      <w:r w:rsidRPr="00A834F5">
        <w:rPr>
          <w:sz w:val="28"/>
          <w:szCs w:val="28"/>
        </w:rPr>
        <w:t xml:space="preserve">Заявки представляются с момента размещения на сайте </w:t>
      </w:r>
      <w:r w:rsidRPr="00A834F5">
        <w:rPr>
          <w:sz w:val="28"/>
          <w:szCs w:val="28"/>
        </w:rPr>
        <w:br/>
        <w:t>ОАО «ТрансКонтейнер» и на официальном сайте извещения о проведении открытого конкурса</w:t>
      </w:r>
      <w:r w:rsidR="00674F58" w:rsidRPr="00A834F5">
        <w:rPr>
          <w:sz w:val="28"/>
          <w:szCs w:val="28"/>
        </w:rPr>
        <w:t xml:space="preserve"> не позднее 16</w:t>
      </w:r>
      <w:r w:rsidRPr="00A834F5">
        <w:rPr>
          <w:sz w:val="28"/>
          <w:szCs w:val="28"/>
        </w:rPr>
        <w:t xml:space="preserve"> часов </w:t>
      </w:r>
      <w:r w:rsidR="00674F58" w:rsidRPr="00A834F5">
        <w:rPr>
          <w:sz w:val="28"/>
          <w:szCs w:val="28"/>
        </w:rPr>
        <w:t xml:space="preserve">00 </w:t>
      </w:r>
      <w:r w:rsidRPr="00A834F5">
        <w:rPr>
          <w:sz w:val="28"/>
          <w:szCs w:val="28"/>
        </w:rPr>
        <w:t>минут м</w:t>
      </w:r>
      <w:r w:rsidR="00674F58" w:rsidRPr="00A834F5">
        <w:rPr>
          <w:sz w:val="28"/>
          <w:szCs w:val="28"/>
        </w:rPr>
        <w:t xml:space="preserve">естного времени  </w:t>
      </w:r>
      <w:r w:rsidR="00674F58" w:rsidRPr="00A834F5">
        <w:rPr>
          <w:sz w:val="28"/>
          <w:szCs w:val="28"/>
        </w:rPr>
        <w:br/>
        <w:t xml:space="preserve">« </w:t>
      </w:r>
      <w:r w:rsidR="00182023" w:rsidRPr="00A834F5">
        <w:rPr>
          <w:sz w:val="28"/>
          <w:szCs w:val="28"/>
        </w:rPr>
        <w:t xml:space="preserve">26 </w:t>
      </w:r>
      <w:r w:rsidRPr="00A834F5">
        <w:rPr>
          <w:sz w:val="28"/>
          <w:szCs w:val="28"/>
        </w:rPr>
        <w:t xml:space="preserve">» </w:t>
      </w:r>
      <w:r w:rsidR="00182023" w:rsidRPr="00A834F5">
        <w:rPr>
          <w:sz w:val="28"/>
          <w:szCs w:val="28"/>
        </w:rPr>
        <w:t xml:space="preserve">апреля </w:t>
      </w:r>
      <w:r w:rsidRPr="00A834F5">
        <w:rPr>
          <w:sz w:val="28"/>
          <w:szCs w:val="28"/>
        </w:rPr>
        <w:t>2013г., по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A834F5">
        <w:rPr>
          <w:sz w:val="28"/>
          <w:szCs w:val="28"/>
        </w:rPr>
        <w:t>1.5.2. Для</w:t>
      </w:r>
      <w:r w:rsidRPr="008F27F6">
        <w:rPr>
          <w:sz w:val="28"/>
          <w:szCs w:val="28"/>
        </w:rPr>
        <w:t xml:space="preserve">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w:t>
      </w:r>
      <w:r w:rsidRPr="008F27F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w:t>
      </w:r>
      <w:r w:rsidRPr="008F27F6">
        <w:rPr>
          <w:sz w:val="28"/>
          <w:szCs w:val="28"/>
        </w:rPr>
        <w:lastRenderedPageBreak/>
        <w:t xml:space="preserve">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AA5BEA" w:rsidRPr="00A834F5" w:rsidRDefault="00AA5BEA" w:rsidP="00AA5BEA">
      <w:pPr>
        <w:ind w:firstLine="708"/>
        <w:jc w:val="both"/>
        <w:rPr>
          <w:sz w:val="28"/>
          <w:szCs w:val="28"/>
        </w:rPr>
      </w:pPr>
      <w:bookmarkStart w:id="18" w:name="_Toc34648360"/>
      <w:bookmarkEnd w:id="15"/>
      <w:bookmarkEnd w:id="16"/>
      <w:bookmarkEnd w:id="17"/>
      <w:r w:rsidRPr="00A834F5">
        <w:rPr>
          <w:sz w:val="28"/>
          <w:szCs w:val="28"/>
        </w:rPr>
        <w:t>2.6.1. Рассмотрение Заявок Организатором состоится  в</w:t>
      </w:r>
      <w:r w:rsidR="00182023" w:rsidRPr="00A834F5">
        <w:rPr>
          <w:sz w:val="28"/>
          <w:szCs w:val="28"/>
        </w:rPr>
        <w:t xml:space="preserve">  16</w:t>
      </w:r>
      <w:r w:rsidRPr="00A834F5">
        <w:rPr>
          <w:sz w:val="28"/>
          <w:szCs w:val="28"/>
        </w:rPr>
        <w:t xml:space="preserve"> часов </w:t>
      </w:r>
      <w:r w:rsidR="00182023" w:rsidRPr="00A834F5">
        <w:rPr>
          <w:sz w:val="28"/>
          <w:szCs w:val="28"/>
        </w:rPr>
        <w:t>00 минут местного</w:t>
      </w:r>
      <w:r w:rsidRPr="00A834F5">
        <w:rPr>
          <w:sz w:val="28"/>
          <w:szCs w:val="28"/>
        </w:rPr>
        <w:t xml:space="preserve"> времени « </w:t>
      </w:r>
      <w:r w:rsidR="00182023" w:rsidRPr="00A834F5">
        <w:rPr>
          <w:sz w:val="28"/>
          <w:szCs w:val="28"/>
        </w:rPr>
        <w:t>16</w:t>
      </w:r>
      <w:r w:rsidRPr="00A834F5">
        <w:rPr>
          <w:sz w:val="28"/>
          <w:szCs w:val="28"/>
        </w:rPr>
        <w:t xml:space="preserve"> » </w:t>
      </w:r>
      <w:r w:rsidR="00182023" w:rsidRPr="00A834F5">
        <w:rPr>
          <w:sz w:val="28"/>
          <w:szCs w:val="28"/>
        </w:rPr>
        <w:t>мая</w:t>
      </w:r>
      <w:r w:rsidRPr="00A834F5">
        <w:rPr>
          <w:sz w:val="28"/>
          <w:szCs w:val="28"/>
        </w:rPr>
        <w:t xml:space="preserve"> 2013г. </w:t>
      </w:r>
    </w:p>
    <w:p w:rsidR="00AA5BEA" w:rsidRPr="008F27F6" w:rsidRDefault="00AA5BEA" w:rsidP="00AA5BEA">
      <w:pPr>
        <w:pStyle w:val="a7"/>
        <w:suppressAutoHyphens/>
        <w:rPr>
          <w:sz w:val="28"/>
          <w:szCs w:val="28"/>
        </w:rPr>
      </w:pPr>
      <w:r w:rsidRPr="00A834F5">
        <w:rPr>
          <w:sz w:val="28"/>
          <w:szCs w:val="28"/>
        </w:rPr>
        <w:t>2.6.2. Информация о ходе рассмотрения Заявок не подлежит разглашению</w:t>
      </w:r>
      <w:r w:rsidRPr="008F27F6">
        <w:rPr>
          <w:sz w:val="28"/>
          <w:szCs w:val="28"/>
        </w:rPr>
        <w:t>.</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Pr="008F27F6" w:rsidRDefault="00AA5BEA" w:rsidP="00AA5BEA">
      <w:pPr>
        <w:pStyle w:val="a7"/>
        <w:suppressAutoHyphens/>
        <w:rPr>
          <w:sz w:val="28"/>
          <w:szCs w:val="28"/>
        </w:rPr>
      </w:pPr>
      <w:r w:rsidRPr="008F27F6">
        <w:rPr>
          <w:sz w:val="28"/>
          <w:szCs w:val="28"/>
        </w:rPr>
        <w:t>2) условия и порядок оплаты выполненных работ;</w:t>
      </w:r>
    </w:p>
    <w:p w:rsidR="00AA5BEA" w:rsidRPr="008F27F6" w:rsidRDefault="00AA5BEA" w:rsidP="00AA5BEA">
      <w:pPr>
        <w:pStyle w:val="a7"/>
        <w:suppressAutoHyphens/>
        <w:rPr>
          <w:sz w:val="28"/>
          <w:szCs w:val="28"/>
        </w:rPr>
      </w:pPr>
      <w:r w:rsidRPr="008F27F6">
        <w:rPr>
          <w:sz w:val="28"/>
          <w:szCs w:val="28"/>
        </w:rPr>
        <w:t>4) минимизация стоимости работ, заявленной претендентом;</w:t>
      </w:r>
    </w:p>
    <w:p w:rsidR="00AA5BEA" w:rsidRPr="008F27F6" w:rsidRDefault="00AA5BEA" w:rsidP="00AA5BEA">
      <w:pPr>
        <w:pStyle w:val="a7"/>
        <w:suppressAutoHyphens/>
        <w:rPr>
          <w:sz w:val="28"/>
          <w:szCs w:val="28"/>
        </w:rPr>
      </w:pPr>
      <w:r w:rsidRPr="008F27F6">
        <w:rPr>
          <w:sz w:val="28"/>
          <w:szCs w:val="28"/>
        </w:rPr>
        <w:t>5)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AA5BEA" w:rsidP="00AA5BEA">
      <w:pPr>
        <w:pStyle w:val="a7"/>
        <w:suppressAutoHyphens/>
        <w:rPr>
          <w:sz w:val="28"/>
          <w:szCs w:val="28"/>
        </w:rPr>
      </w:pPr>
      <w:r w:rsidRPr="008F27F6">
        <w:rPr>
          <w:sz w:val="28"/>
          <w:szCs w:val="28"/>
        </w:rPr>
        <w:t>6) опыт участника;</w:t>
      </w:r>
    </w:p>
    <w:p w:rsidR="00AA5BEA" w:rsidRPr="008F27F6" w:rsidRDefault="00AA5BEA" w:rsidP="00AA5BEA">
      <w:pPr>
        <w:pStyle w:val="a7"/>
        <w:suppressAutoHyphens/>
        <w:rPr>
          <w:sz w:val="28"/>
          <w:szCs w:val="28"/>
        </w:rPr>
      </w:pPr>
      <w:r w:rsidRPr="008F27F6">
        <w:rPr>
          <w:sz w:val="28"/>
          <w:szCs w:val="28"/>
        </w:rPr>
        <w:t>7)  сроки выполнения работ;</w:t>
      </w:r>
    </w:p>
    <w:p w:rsidR="00AA5BEA" w:rsidRPr="008F27F6" w:rsidRDefault="00AA5BEA" w:rsidP="00AA5BEA">
      <w:pPr>
        <w:pStyle w:val="a7"/>
        <w:suppressAutoHyphens/>
        <w:rPr>
          <w:sz w:val="28"/>
          <w:szCs w:val="28"/>
        </w:rPr>
      </w:pPr>
      <w:r w:rsidRPr="008F27F6">
        <w:rPr>
          <w:sz w:val="28"/>
          <w:szCs w:val="28"/>
        </w:rPr>
        <w:t>8) качество работ;</w:t>
      </w:r>
    </w:p>
    <w:p w:rsidR="00AA5BEA" w:rsidRPr="008F27F6" w:rsidRDefault="00AA5BEA" w:rsidP="00AA5BEA">
      <w:pPr>
        <w:pStyle w:val="a7"/>
        <w:suppressAutoHyphens/>
        <w:rPr>
          <w:sz w:val="28"/>
          <w:szCs w:val="28"/>
        </w:rPr>
      </w:pPr>
      <w:r w:rsidRPr="008F27F6">
        <w:rPr>
          <w:sz w:val="28"/>
          <w:szCs w:val="28"/>
        </w:rPr>
        <w:t>9) объем предоставления гарантии качества работ;</w:t>
      </w:r>
    </w:p>
    <w:p w:rsidR="00AA5BEA" w:rsidRPr="008F27F6" w:rsidRDefault="00AA5BEA" w:rsidP="00AA5BEA">
      <w:pPr>
        <w:pStyle w:val="a7"/>
        <w:suppressAutoHyphens/>
        <w:rPr>
          <w:sz w:val="28"/>
          <w:szCs w:val="28"/>
        </w:rPr>
      </w:pPr>
      <w:r w:rsidRPr="008F27F6">
        <w:rPr>
          <w:sz w:val="28"/>
          <w:szCs w:val="28"/>
        </w:rPr>
        <w:t xml:space="preserve">10) наличие за последние три года просроченной задолженности перед        ОАО «ТрансКонтейнер», фактов невыполнения обязательств перед                   </w:t>
      </w:r>
      <w:r w:rsidRPr="008F27F6">
        <w:rPr>
          <w:sz w:val="28"/>
          <w:szCs w:val="28"/>
        </w:rPr>
        <w:lastRenderedPageBreak/>
        <w:t xml:space="preserve">ОАО «ТрансКонтейнер» и причинения вреда имуществу </w:t>
      </w:r>
      <w:r w:rsidRPr="008F27F6">
        <w:rPr>
          <w:sz w:val="28"/>
          <w:szCs w:val="28"/>
        </w:rPr>
        <w:br/>
        <w:t>ОАО «ТрансКонтейнер».</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AA5BEA">
      <w:pPr>
        <w:jc w:val="both"/>
        <w:rPr>
          <w:sz w:val="28"/>
          <w:szCs w:val="28"/>
        </w:rPr>
      </w:pPr>
      <w:r w:rsidRPr="008F27F6">
        <w:rPr>
          <w:sz w:val="28"/>
          <w:szCs w:val="28"/>
        </w:rPr>
        <w:t xml:space="preserve">2.8.2. Подведение итогов открытого конкурса проводится Конкурсной комиссией аппарата управления ОАО «ТрансКонтейнер». Подведение итогов состоится </w:t>
      </w:r>
      <w:r w:rsidRPr="00A834F5">
        <w:rPr>
          <w:sz w:val="28"/>
          <w:szCs w:val="28"/>
        </w:rPr>
        <w:t xml:space="preserve">в  </w:t>
      </w:r>
      <w:r w:rsidR="00182023" w:rsidRPr="00A834F5">
        <w:rPr>
          <w:sz w:val="28"/>
          <w:szCs w:val="28"/>
        </w:rPr>
        <w:t>14</w:t>
      </w:r>
      <w:r w:rsidR="002D00FA" w:rsidRPr="00A834F5">
        <w:rPr>
          <w:sz w:val="28"/>
          <w:szCs w:val="28"/>
        </w:rPr>
        <w:t xml:space="preserve">  </w:t>
      </w:r>
      <w:r w:rsidRPr="00A834F5">
        <w:rPr>
          <w:sz w:val="28"/>
          <w:szCs w:val="28"/>
        </w:rPr>
        <w:t xml:space="preserve">часов </w:t>
      </w:r>
      <w:r w:rsidR="00182023" w:rsidRPr="00A834F5">
        <w:rPr>
          <w:sz w:val="28"/>
          <w:szCs w:val="28"/>
        </w:rPr>
        <w:t>00</w:t>
      </w:r>
      <w:r w:rsidR="002D00FA" w:rsidRPr="00A834F5">
        <w:rPr>
          <w:sz w:val="28"/>
          <w:szCs w:val="28"/>
        </w:rPr>
        <w:t xml:space="preserve"> </w:t>
      </w:r>
      <w:r w:rsidRPr="00A834F5">
        <w:rPr>
          <w:sz w:val="28"/>
          <w:szCs w:val="28"/>
        </w:rPr>
        <w:t xml:space="preserve">минут московского времени  « </w:t>
      </w:r>
      <w:r w:rsidR="00182023" w:rsidRPr="00A834F5">
        <w:rPr>
          <w:sz w:val="28"/>
          <w:szCs w:val="28"/>
        </w:rPr>
        <w:t>28</w:t>
      </w:r>
      <w:r w:rsidRPr="00A834F5">
        <w:rPr>
          <w:sz w:val="28"/>
          <w:szCs w:val="28"/>
        </w:rPr>
        <w:t xml:space="preserve">  » </w:t>
      </w:r>
      <w:r w:rsidR="00182023" w:rsidRPr="00A834F5">
        <w:rPr>
          <w:sz w:val="28"/>
          <w:szCs w:val="28"/>
        </w:rPr>
        <w:t>мая</w:t>
      </w:r>
      <w:r w:rsidRPr="00A834F5">
        <w:rPr>
          <w:sz w:val="28"/>
          <w:szCs w:val="28"/>
        </w:rPr>
        <w:t xml:space="preserve"> 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lastRenderedPageBreak/>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 xml:space="preserve">2.8.8. Конкурсной комиссией может быть принято решение о проведении </w:t>
      </w:r>
      <w:proofErr w:type="spellStart"/>
      <w:r w:rsidRPr="008F27F6">
        <w:rPr>
          <w:sz w:val="28"/>
          <w:szCs w:val="28"/>
        </w:rPr>
        <w:t>постквалификации</w:t>
      </w:r>
      <w:proofErr w:type="spellEnd"/>
      <w:r w:rsidRPr="008F27F6">
        <w:rPr>
          <w:sz w:val="28"/>
          <w:szCs w:val="28"/>
        </w:rPr>
        <w:t xml:space="preserve">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lastRenderedPageBreak/>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Pr="008F27F6" w:rsidRDefault="00AA5BEA"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05608B"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74F58" w:rsidRPr="007E6DE4" w:rsidRDefault="00674F58" w:rsidP="00AA5BEA">
                  <w:pPr>
                    <w:jc w:val="center"/>
                    <w:rPr>
                      <w:b/>
                      <w:sz w:val="28"/>
                      <w:szCs w:val="28"/>
                    </w:rPr>
                  </w:pPr>
                  <w:r w:rsidRPr="007E6DE4">
                    <w:rPr>
                      <w:b/>
                      <w:sz w:val="28"/>
                      <w:szCs w:val="28"/>
                    </w:rPr>
                    <w:t xml:space="preserve">_____________________________________________, </w:t>
                  </w:r>
                </w:p>
                <w:p w:rsidR="00674F58" w:rsidRDefault="00674F5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74F58" w:rsidRPr="007E6DE4" w:rsidRDefault="00674F58" w:rsidP="00AA5BEA">
                  <w:pPr>
                    <w:jc w:val="center"/>
                    <w:rPr>
                      <w:b/>
                      <w:sz w:val="28"/>
                      <w:szCs w:val="28"/>
                    </w:rPr>
                  </w:pPr>
                  <w:r w:rsidRPr="007E6DE4">
                    <w:rPr>
                      <w:b/>
                      <w:sz w:val="28"/>
                      <w:szCs w:val="28"/>
                    </w:rPr>
                    <w:t>________________________________________</w:t>
                  </w:r>
                </w:p>
                <w:p w:rsidR="00674F58" w:rsidRPr="007E6DE4" w:rsidRDefault="00674F58" w:rsidP="00AA5BEA">
                  <w:pPr>
                    <w:jc w:val="center"/>
                    <w:rPr>
                      <w:i/>
                      <w:sz w:val="20"/>
                      <w:szCs w:val="20"/>
                    </w:rPr>
                  </w:pPr>
                  <w:r w:rsidRPr="007E6DE4">
                    <w:rPr>
                      <w:i/>
                      <w:sz w:val="20"/>
                      <w:szCs w:val="20"/>
                    </w:rPr>
                    <w:t>государство регистрации претендента</w:t>
                  </w:r>
                </w:p>
                <w:p w:rsidR="00674F58" w:rsidRPr="007E6DE4" w:rsidRDefault="00674F58" w:rsidP="00AA5BEA">
                  <w:pPr>
                    <w:jc w:val="center"/>
                    <w:rPr>
                      <w:b/>
                      <w:sz w:val="28"/>
                      <w:szCs w:val="28"/>
                    </w:rPr>
                  </w:pPr>
                  <w:r w:rsidRPr="007E6DE4">
                    <w:rPr>
                      <w:b/>
                      <w:sz w:val="28"/>
                      <w:szCs w:val="28"/>
                    </w:rPr>
                    <w:t>_____________________________</w:t>
                  </w:r>
                  <w:r>
                    <w:rPr>
                      <w:b/>
                      <w:sz w:val="28"/>
                      <w:szCs w:val="28"/>
                    </w:rPr>
                    <w:t>__________________</w:t>
                  </w:r>
                </w:p>
                <w:p w:rsidR="00674F58" w:rsidRPr="007E6DE4" w:rsidRDefault="00674F58" w:rsidP="00AA5BEA">
                  <w:pPr>
                    <w:jc w:val="center"/>
                    <w:rPr>
                      <w:i/>
                      <w:sz w:val="20"/>
                      <w:szCs w:val="20"/>
                    </w:rPr>
                  </w:pPr>
                  <w:r w:rsidRPr="007E6DE4">
                    <w:rPr>
                      <w:i/>
                      <w:sz w:val="20"/>
                      <w:szCs w:val="20"/>
                    </w:rPr>
                    <w:t>ИНН претендента (для претендентов-резидентов Российской Федерации)</w:t>
                  </w:r>
                </w:p>
                <w:p w:rsidR="00674F58" w:rsidRDefault="00674F58" w:rsidP="00AA5BEA">
                  <w:pPr>
                    <w:jc w:val="both"/>
                  </w:pPr>
                </w:p>
                <w:p w:rsidR="00674F58" w:rsidRDefault="00674F58" w:rsidP="00AA5BEA">
                  <w:pPr>
                    <w:jc w:val="center"/>
                    <w:rPr>
                      <w:b/>
                    </w:rPr>
                  </w:pPr>
                  <w:r w:rsidRPr="00923E2D">
                    <w:rPr>
                      <w:b/>
                    </w:rPr>
                    <w:t>ЗАЯВКА НА УЧАСТИЕ В ОТКРЫТОМ КОНКУРСЕ № ОК/___/____/____</w:t>
                  </w:r>
                </w:p>
                <w:p w:rsidR="00674F58" w:rsidRPr="00923E2D" w:rsidRDefault="00674F58" w:rsidP="00AA5BEA">
                  <w:pPr>
                    <w:jc w:val="center"/>
                    <w:rPr>
                      <w:b/>
                    </w:rPr>
                  </w:pPr>
                </w:p>
                <w:p w:rsidR="00674F58" w:rsidRPr="00923E2D" w:rsidRDefault="00674F58"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05608B"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674F58" w:rsidRPr="007E6DE4" w:rsidRDefault="00674F58" w:rsidP="00AA5BEA">
                  <w:pPr>
                    <w:jc w:val="center"/>
                    <w:rPr>
                      <w:b/>
                      <w:sz w:val="28"/>
                      <w:szCs w:val="28"/>
                    </w:rPr>
                  </w:pPr>
                  <w:r w:rsidRPr="007E6DE4">
                    <w:rPr>
                      <w:b/>
                      <w:sz w:val="28"/>
                      <w:szCs w:val="28"/>
                    </w:rPr>
                    <w:t xml:space="preserve">_____________________________________________, </w:t>
                  </w:r>
                </w:p>
                <w:p w:rsidR="00674F58" w:rsidRDefault="00674F5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74F58" w:rsidRPr="007E6DE4" w:rsidRDefault="00674F58" w:rsidP="00AA5BEA">
                  <w:pPr>
                    <w:jc w:val="center"/>
                    <w:rPr>
                      <w:b/>
                      <w:sz w:val="28"/>
                      <w:szCs w:val="28"/>
                    </w:rPr>
                  </w:pPr>
                  <w:r w:rsidRPr="007E6DE4">
                    <w:rPr>
                      <w:b/>
                      <w:sz w:val="28"/>
                      <w:szCs w:val="28"/>
                    </w:rPr>
                    <w:t>________________________________________</w:t>
                  </w:r>
                </w:p>
                <w:p w:rsidR="00674F58" w:rsidRPr="007E6DE4" w:rsidRDefault="00674F58" w:rsidP="00AA5BEA">
                  <w:pPr>
                    <w:jc w:val="center"/>
                    <w:rPr>
                      <w:i/>
                      <w:sz w:val="20"/>
                      <w:szCs w:val="20"/>
                    </w:rPr>
                  </w:pPr>
                  <w:r w:rsidRPr="007E6DE4">
                    <w:rPr>
                      <w:i/>
                      <w:sz w:val="20"/>
                      <w:szCs w:val="20"/>
                    </w:rPr>
                    <w:t>государство регистрации претендента</w:t>
                  </w:r>
                </w:p>
                <w:p w:rsidR="00674F58" w:rsidRPr="007E6DE4" w:rsidRDefault="00674F58" w:rsidP="00AA5BEA">
                  <w:pPr>
                    <w:jc w:val="center"/>
                    <w:rPr>
                      <w:b/>
                      <w:sz w:val="28"/>
                      <w:szCs w:val="28"/>
                    </w:rPr>
                  </w:pPr>
                  <w:r w:rsidRPr="007E6DE4">
                    <w:rPr>
                      <w:b/>
                      <w:sz w:val="28"/>
                      <w:szCs w:val="28"/>
                    </w:rPr>
                    <w:t>_____________________________</w:t>
                  </w:r>
                  <w:r>
                    <w:rPr>
                      <w:b/>
                      <w:sz w:val="28"/>
                      <w:szCs w:val="28"/>
                    </w:rPr>
                    <w:t>__________________</w:t>
                  </w:r>
                </w:p>
                <w:p w:rsidR="00674F58" w:rsidRPr="007E6DE4" w:rsidRDefault="00674F58" w:rsidP="00AA5BEA">
                  <w:pPr>
                    <w:jc w:val="center"/>
                    <w:rPr>
                      <w:i/>
                      <w:sz w:val="20"/>
                      <w:szCs w:val="20"/>
                    </w:rPr>
                  </w:pPr>
                  <w:r w:rsidRPr="007E6DE4">
                    <w:rPr>
                      <w:i/>
                      <w:sz w:val="20"/>
                      <w:szCs w:val="20"/>
                    </w:rPr>
                    <w:t>ИНН претендента (для претендентов-резидентов Российской Федерации)</w:t>
                  </w:r>
                </w:p>
                <w:p w:rsidR="00674F58" w:rsidRDefault="00674F58" w:rsidP="00AA5BEA">
                  <w:pPr>
                    <w:jc w:val="both"/>
                  </w:pPr>
                </w:p>
                <w:p w:rsidR="00674F58" w:rsidRDefault="00674F58" w:rsidP="00AA5BEA">
                  <w:pPr>
                    <w:jc w:val="center"/>
                    <w:rPr>
                      <w:b/>
                    </w:rPr>
                  </w:pPr>
                  <w:r w:rsidRPr="00923E2D">
                    <w:rPr>
                      <w:b/>
                    </w:rPr>
                    <w:t>ЗАЯВКА НА УЧАСТИЕ В ОТКРЫТОМ КОНКУРСЕ № ОК/___/____/____</w:t>
                  </w:r>
                </w:p>
                <w:p w:rsidR="00674F58" w:rsidRDefault="00674F58" w:rsidP="00AA5BEA">
                  <w:pPr>
                    <w:jc w:val="center"/>
                    <w:rPr>
                      <w:i/>
                    </w:rPr>
                  </w:pPr>
                </w:p>
                <w:p w:rsidR="00674F58" w:rsidRDefault="00674F58" w:rsidP="00AA5BEA">
                  <w:pPr>
                    <w:jc w:val="center"/>
                    <w:rPr>
                      <w:b/>
                    </w:rPr>
                  </w:pPr>
                </w:p>
                <w:p w:rsidR="00674F58" w:rsidRPr="007E6DE4" w:rsidRDefault="00674F58"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74F58" w:rsidRDefault="00674F58"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Расчет 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lastRenderedPageBreak/>
        <w:t>В подтверждение</w:t>
      </w:r>
      <w:r w:rsidR="00442C9D">
        <w:t xml:space="preserve"> претендент в виде приложения к</w:t>
      </w:r>
      <w:proofErr w:type="gramStart"/>
      <w:r w:rsidR="00442C9D">
        <w:t xml:space="preserve"> </w:t>
      </w:r>
      <w:r w:rsidRPr="008F27F6">
        <w:t>Ф</w:t>
      </w:r>
      <w:proofErr w:type="gramEnd"/>
      <w:r w:rsidRPr="008F27F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3.2.7. В случае если претендент предполагает привлечение субподрядных орга</w:t>
      </w:r>
      <w:r w:rsidR="00442C9D">
        <w:t>низаций, он в виде приложения к</w:t>
      </w:r>
      <w:proofErr w:type="gramStart"/>
      <w:r w:rsidR="00442C9D">
        <w:t xml:space="preserve"> </w:t>
      </w:r>
      <w:r w:rsidRPr="008F27F6">
        <w:t>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bookmarkEnd w:id="0"/>
    <w:bookmarkEnd w:id="1"/>
    <w:bookmarkEnd w:id="7"/>
    <w:bookmarkEnd w:id="8"/>
    <w:bookmarkEnd w:id="9"/>
    <w:p w:rsidR="00DF6EEA" w:rsidRDefault="00DF6EEA" w:rsidP="00442C9D">
      <w:pPr>
        <w:suppressAutoHyphens/>
        <w:jc w:val="both"/>
        <w:rPr>
          <w:rFonts w:eastAsia="MS Mincho"/>
          <w:b/>
          <w:bCs/>
          <w:sz w:val="28"/>
          <w:szCs w:val="28"/>
        </w:rPr>
      </w:pPr>
    </w:p>
    <w:p w:rsidR="00AA5BEA" w:rsidRDefault="00AA5BEA" w:rsidP="00AA5BEA">
      <w:pPr>
        <w:suppressAutoHyphens/>
        <w:ind w:firstLine="709"/>
        <w:jc w:val="both"/>
        <w:rPr>
          <w:rFonts w:eastAsia="MS Mincho"/>
          <w:b/>
          <w:bCs/>
          <w:sz w:val="28"/>
          <w:szCs w:val="28"/>
        </w:rPr>
      </w:pPr>
      <w:r w:rsidRPr="008F27F6">
        <w:rPr>
          <w:rFonts w:eastAsia="MS Mincho"/>
          <w:b/>
          <w:bCs/>
          <w:sz w:val="28"/>
          <w:szCs w:val="28"/>
        </w:rPr>
        <w:t xml:space="preserve">Раздел IV. Техническое задание </w:t>
      </w:r>
    </w:p>
    <w:p w:rsidR="00DF6EEA" w:rsidRPr="008F27F6" w:rsidRDefault="00DF6EEA" w:rsidP="00DF6EEA">
      <w:pPr>
        <w:suppressAutoHyphens/>
        <w:jc w:val="both"/>
        <w:rPr>
          <w:rFonts w:eastAsia="MS Mincho"/>
          <w:b/>
          <w:bCs/>
          <w:sz w:val="28"/>
          <w:szCs w:val="28"/>
        </w:rPr>
      </w:pPr>
    </w:p>
    <w:p w:rsidR="00E42FD3" w:rsidRDefault="00AA5BEA" w:rsidP="00363CDA">
      <w:pPr>
        <w:ind w:firstLine="709"/>
        <w:jc w:val="both"/>
        <w:rPr>
          <w:b/>
          <w:spacing w:val="1"/>
          <w:sz w:val="28"/>
          <w:szCs w:val="28"/>
        </w:rPr>
      </w:pPr>
      <w:r w:rsidRPr="006E4F03">
        <w:rPr>
          <w:sz w:val="28"/>
          <w:szCs w:val="28"/>
        </w:rPr>
        <w:t xml:space="preserve">на </w:t>
      </w:r>
      <w:r w:rsidR="006E4F03" w:rsidRPr="006E4F03">
        <w:rPr>
          <w:sz w:val="28"/>
          <w:szCs w:val="28"/>
        </w:rPr>
        <w:t xml:space="preserve">выполнение работ по уборке ручным и механизированным способом, чистке крыш от снега, вывозу снега и </w:t>
      </w:r>
      <w:proofErr w:type="spellStart"/>
      <w:r w:rsidR="006E4F03" w:rsidRPr="006E4F03">
        <w:rPr>
          <w:sz w:val="28"/>
          <w:szCs w:val="28"/>
        </w:rPr>
        <w:t>пескопосыпке</w:t>
      </w:r>
      <w:proofErr w:type="spellEnd"/>
      <w:r w:rsidR="006E4F03" w:rsidRPr="006E4F03">
        <w:rPr>
          <w:sz w:val="28"/>
          <w:szCs w:val="28"/>
        </w:rPr>
        <w:t xml:space="preserve"> территории агентств  филиала ОАО «ТрансКонтейнер» на Октябрьской железной дороге</w:t>
      </w:r>
      <w:r w:rsidR="006E4F03">
        <w:rPr>
          <w:sz w:val="28"/>
          <w:szCs w:val="28"/>
        </w:rPr>
        <w:t xml:space="preserve"> </w:t>
      </w:r>
      <w:r w:rsidR="007972F8" w:rsidRPr="006E4F03">
        <w:rPr>
          <w:sz w:val="28"/>
          <w:szCs w:val="28"/>
        </w:rPr>
        <w:t xml:space="preserve">в </w:t>
      </w:r>
      <w:proofErr w:type="gramStart"/>
      <w:r w:rsidR="007972F8" w:rsidRPr="006E4F03">
        <w:rPr>
          <w:sz w:val="28"/>
          <w:szCs w:val="28"/>
        </w:rPr>
        <w:t>г</w:t>
      </w:r>
      <w:proofErr w:type="gramEnd"/>
      <w:r w:rsidR="007972F8" w:rsidRPr="006E4F03">
        <w:rPr>
          <w:sz w:val="28"/>
          <w:szCs w:val="28"/>
        </w:rPr>
        <w:t>. Санкт-Петербург</w:t>
      </w:r>
      <w:r w:rsidR="00DF6EEA" w:rsidRPr="006E4F03">
        <w:rPr>
          <w:sz w:val="28"/>
          <w:szCs w:val="28"/>
        </w:rPr>
        <w:t>е</w:t>
      </w:r>
      <w:r w:rsidRPr="006E4F03">
        <w:rPr>
          <w:sz w:val="28"/>
          <w:szCs w:val="28"/>
        </w:rPr>
        <w:t xml:space="preserve"> в 2013 году.</w:t>
      </w:r>
      <w:r w:rsidRPr="006E4F03">
        <w:rPr>
          <w:b/>
          <w:spacing w:val="1"/>
          <w:sz w:val="28"/>
          <w:szCs w:val="28"/>
        </w:rPr>
        <w:t xml:space="preserve">  </w:t>
      </w:r>
    </w:p>
    <w:p w:rsidR="00AA5BEA" w:rsidRPr="006E4F03" w:rsidRDefault="00AA5BEA" w:rsidP="00363CDA">
      <w:pPr>
        <w:ind w:firstLine="709"/>
        <w:jc w:val="both"/>
        <w:rPr>
          <w:b/>
          <w:spacing w:val="1"/>
          <w:sz w:val="28"/>
          <w:szCs w:val="28"/>
        </w:rPr>
      </w:pPr>
      <w:r w:rsidRPr="006E4F03">
        <w:rPr>
          <w:b/>
          <w:spacing w:val="1"/>
          <w:sz w:val="28"/>
          <w:szCs w:val="28"/>
        </w:rPr>
        <w:t xml:space="preserve"> </w:t>
      </w:r>
    </w:p>
    <w:p w:rsidR="007972F8" w:rsidRDefault="00AA5BEA" w:rsidP="00E42FD3">
      <w:pPr>
        <w:pStyle w:val="style13262683980000000596msonormal"/>
        <w:shd w:val="clear" w:color="auto" w:fill="FFFFFF"/>
        <w:spacing w:before="0" w:beforeAutospacing="0" w:after="0" w:afterAutospacing="0"/>
        <w:ind w:firstLine="709"/>
        <w:jc w:val="both"/>
        <w:rPr>
          <w:b/>
          <w:spacing w:val="1"/>
          <w:sz w:val="28"/>
          <w:szCs w:val="28"/>
        </w:rPr>
      </w:pPr>
      <w:r w:rsidRPr="008F27F6">
        <w:rPr>
          <w:b/>
          <w:spacing w:val="1"/>
          <w:sz w:val="28"/>
          <w:szCs w:val="28"/>
        </w:rPr>
        <w:t>4.1. Общие положения.</w:t>
      </w:r>
    </w:p>
    <w:p w:rsidR="00C70727" w:rsidRDefault="00C70727" w:rsidP="00E42FD3">
      <w:pPr>
        <w:pStyle w:val="style13262683980000000596msonormal"/>
        <w:shd w:val="clear" w:color="auto" w:fill="FFFFFF"/>
        <w:spacing w:before="0" w:beforeAutospacing="0" w:after="0" w:afterAutospacing="0"/>
        <w:ind w:firstLine="709"/>
        <w:jc w:val="both"/>
        <w:rPr>
          <w:spacing w:val="1"/>
          <w:sz w:val="28"/>
          <w:szCs w:val="28"/>
        </w:rPr>
      </w:pPr>
      <w:r w:rsidRPr="00C70727">
        <w:rPr>
          <w:spacing w:val="1"/>
          <w:sz w:val="28"/>
          <w:szCs w:val="28"/>
        </w:rPr>
        <w:t>Цель использования результатов использования выполненных работ</w:t>
      </w:r>
      <w:r>
        <w:rPr>
          <w:spacing w:val="1"/>
          <w:sz w:val="28"/>
          <w:szCs w:val="28"/>
        </w:rPr>
        <w:t>: содержание территории объектов Заказчика в соответствии с требованиями санитарных и экологических норм и правил.</w:t>
      </w:r>
    </w:p>
    <w:p w:rsidR="008D6165" w:rsidRDefault="008D6165" w:rsidP="00E42FD3">
      <w:pPr>
        <w:pStyle w:val="style13262683980000000596msonormal"/>
        <w:shd w:val="clear" w:color="auto" w:fill="FFFFFF"/>
        <w:spacing w:before="0" w:beforeAutospacing="0" w:after="0" w:afterAutospacing="0"/>
        <w:ind w:firstLine="709"/>
        <w:jc w:val="both"/>
        <w:rPr>
          <w:spacing w:val="1"/>
          <w:sz w:val="28"/>
          <w:szCs w:val="28"/>
        </w:rPr>
      </w:pPr>
    </w:p>
    <w:p w:rsidR="008D6165" w:rsidRPr="008D6165" w:rsidRDefault="008D6165" w:rsidP="00E42FD3">
      <w:pPr>
        <w:pStyle w:val="style13262683980000000596msonormal"/>
        <w:shd w:val="clear" w:color="auto" w:fill="FFFFFF"/>
        <w:spacing w:before="0" w:beforeAutospacing="0" w:after="0" w:afterAutospacing="0"/>
        <w:ind w:firstLine="709"/>
        <w:jc w:val="both"/>
        <w:rPr>
          <w:b/>
          <w:spacing w:val="1"/>
          <w:sz w:val="28"/>
          <w:szCs w:val="28"/>
        </w:rPr>
      </w:pPr>
      <w:r w:rsidRPr="008D6165">
        <w:rPr>
          <w:b/>
          <w:spacing w:val="1"/>
          <w:sz w:val="28"/>
          <w:szCs w:val="28"/>
        </w:rPr>
        <w:t>4.2. Технические требования к выполнению работ.</w:t>
      </w:r>
    </w:p>
    <w:p w:rsidR="008D6165" w:rsidRDefault="008D6165" w:rsidP="00E42FD3">
      <w:pPr>
        <w:pStyle w:val="style13262683980000000596msonormal"/>
        <w:shd w:val="clear" w:color="auto" w:fill="FFFFFF"/>
        <w:spacing w:before="0" w:beforeAutospacing="0" w:after="0" w:afterAutospacing="0"/>
        <w:ind w:firstLine="709"/>
        <w:jc w:val="both"/>
        <w:rPr>
          <w:sz w:val="28"/>
          <w:szCs w:val="28"/>
        </w:rPr>
      </w:pPr>
      <w:r>
        <w:rPr>
          <w:sz w:val="28"/>
          <w:szCs w:val="28"/>
        </w:rPr>
        <w:t>Уборка</w:t>
      </w:r>
      <w:r w:rsidRPr="006E4F03">
        <w:rPr>
          <w:sz w:val="28"/>
          <w:szCs w:val="28"/>
        </w:rPr>
        <w:t xml:space="preserve"> механизированным способом, </w:t>
      </w:r>
      <w:r>
        <w:rPr>
          <w:sz w:val="28"/>
          <w:szCs w:val="28"/>
        </w:rPr>
        <w:t>вывоз</w:t>
      </w:r>
      <w:r w:rsidRPr="006E4F03">
        <w:rPr>
          <w:sz w:val="28"/>
          <w:szCs w:val="28"/>
        </w:rPr>
        <w:t xml:space="preserve"> снега </w:t>
      </w:r>
      <w:r>
        <w:rPr>
          <w:sz w:val="28"/>
          <w:szCs w:val="28"/>
        </w:rPr>
        <w:t xml:space="preserve">с территории объектов Заказчика осуществляется специализированным транспортом Исполнителя, </w:t>
      </w:r>
      <w:proofErr w:type="gramStart"/>
      <w:r>
        <w:rPr>
          <w:sz w:val="28"/>
          <w:szCs w:val="28"/>
        </w:rPr>
        <w:t>имеющими</w:t>
      </w:r>
      <w:proofErr w:type="gramEnd"/>
      <w:r>
        <w:rPr>
          <w:sz w:val="28"/>
          <w:szCs w:val="28"/>
        </w:rPr>
        <w:t xml:space="preserve"> лицензию на перевозку грузов автомобильным транспортом. Ответственность за герметизацию, внешний вид и санитарное состояние специализированной техники Исполнителя возлагается на самого Исполнителя работ. </w:t>
      </w:r>
    </w:p>
    <w:p w:rsidR="008D6165" w:rsidRPr="00E42FD3" w:rsidRDefault="008D6165" w:rsidP="008D6165">
      <w:pPr>
        <w:pStyle w:val="style13262683980000000596msonormal"/>
        <w:shd w:val="clear" w:color="auto" w:fill="FFFFFF"/>
        <w:spacing w:before="0" w:beforeAutospacing="0" w:after="0" w:afterAutospacing="0"/>
        <w:ind w:firstLine="709"/>
        <w:jc w:val="both"/>
        <w:rPr>
          <w:b/>
          <w:sz w:val="28"/>
          <w:szCs w:val="28"/>
        </w:rPr>
      </w:pPr>
      <w:r w:rsidRPr="00E42FD3">
        <w:rPr>
          <w:b/>
          <w:sz w:val="28"/>
          <w:szCs w:val="28"/>
        </w:rPr>
        <w:t>4.3. Требования, предъявляемые к Исполнителю работ.</w:t>
      </w:r>
    </w:p>
    <w:p w:rsidR="008D6165" w:rsidRPr="00C70727" w:rsidRDefault="008D6165" w:rsidP="008D6165">
      <w:pPr>
        <w:pStyle w:val="style13262683980000000596msonormal"/>
        <w:shd w:val="clear" w:color="auto" w:fill="FFFFFF"/>
        <w:spacing w:before="0" w:beforeAutospacing="0" w:after="0" w:afterAutospacing="0"/>
        <w:ind w:firstLine="709"/>
        <w:jc w:val="both"/>
        <w:rPr>
          <w:spacing w:val="1"/>
          <w:sz w:val="28"/>
          <w:szCs w:val="28"/>
        </w:rPr>
      </w:pPr>
      <w:r>
        <w:rPr>
          <w:sz w:val="28"/>
          <w:szCs w:val="28"/>
        </w:rPr>
        <w:t xml:space="preserve">Исполнитель полностью отвечает за соблюдение правил техники безопасности, пожарной и </w:t>
      </w:r>
      <w:proofErr w:type="spellStart"/>
      <w:r>
        <w:rPr>
          <w:sz w:val="28"/>
          <w:szCs w:val="28"/>
        </w:rPr>
        <w:t>электробезопасности</w:t>
      </w:r>
      <w:proofErr w:type="spellEnd"/>
      <w:r>
        <w:rPr>
          <w:sz w:val="28"/>
          <w:szCs w:val="28"/>
        </w:rPr>
        <w:t xml:space="preserve"> на территории объектов Заказчика. Исполнитель обязан принять меры по предотвращению возможного причинения вреда, связанного с выполнением работ, а  так же по ликвидации последствий нанесенного ущерба, кроме случа</w:t>
      </w:r>
      <w:r w:rsidR="00E42FD3">
        <w:rPr>
          <w:sz w:val="28"/>
          <w:szCs w:val="28"/>
        </w:rPr>
        <w:t>ев, когда обязанность принятия мер, и ответственность лежит на владельцах коммуникаций.</w:t>
      </w:r>
    </w:p>
    <w:p w:rsidR="001D5872" w:rsidRDefault="00C70727" w:rsidP="00E42FD3">
      <w:pPr>
        <w:pStyle w:val="style13262683980000000596msonormal"/>
        <w:shd w:val="clear" w:color="auto" w:fill="FFFFFF"/>
        <w:spacing w:after="0" w:afterAutospacing="0"/>
        <w:ind w:firstLine="709"/>
        <w:jc w:val="both"/>
        <w:rPr>
          <w:b/>
          <w:spacing w:val="1"/>
          <w:sz w:val="28"/>
          <w:szCs w:val="28"/>
        </w:rPr>
      </w:pPr>
      <w:r>
        <w:rPr>
          <w:b/>
          <w:spacing w:val="1"/>
          <w:sz w:val="28"/>
          <w:szCs w:val="28"/>
        </w:rPr>
        <w:t>4.</w:t>
      </w:r>
      <w:r w:rsidR="00E42FD3">
        <w:rPr>
          <w:b/>
          <w:spacing w:val="1"/>
          <w:sz w:val="28"/>
          <w:szCs w:val="28"/>
        </w:rPr>
        <w:t>4</w:t>
      </w:r>
      <w:r>
        <w:rPr>
          <w:b/>
          <w:spacing w:val="1"/>
          <w:sz w:val="28"/>
          <w:szCs w:val="28"/>
        </w:rPr>
        <w:t>. Наименование выполняемых работ на объектах Заказчика.</w:t>
      </w:r>
    </w:p>
    <w:tbl>
      <w:tblPr>
        <w:tblStyle w:val="af3"/>
        <w:tblW w:w="10065" w:type="dxa"/>
        <w:tblInd w:w="-176" w:type="dxa"/>
        <w:tblLayout w:type="fixed"/>
        <w:tblLook w:val="04A0"/>
      </w:tblPr>
      <w:tblGrid>
        <w:gridCol w:w="1702"/>
        <w:gridCol w:w="3827"/>
        <w:gridCol w:w="1134"/>
        <w:gridCol w:w="3402"/>
      </w:tblGrid>
      <w:tr w:rsidR="001D5872" w:rsidRPr="001D5872" w:rsidTr="00E7028C">
        <w:tc>
          <w:tcPr>
            <w:tcW w:w="1702" w:type="dxa"/>
            <w:vMerge w:val="restart"/>
          </w:tcPr>
          <w:p w:rsidR="001D5872" w:rsidRPr="001D5872" w:rsidRDefault="001D5872" w:rsidP="006E4F03">
            <w:pPr>
              <w:jc w:val="center"/>
              <w:rPr>
                <w:sz w:val="28"/>
                <w:szCs w:val="28"/>
              </w:rPr>
            </w:pPr>
            <w:r w:rsidRPr="001D5872">
              <w:rPr>
                <w:sz w:val="28"/>
                <w:szCs w:val="28"/>
              </w:rPr>
              <w:t>Наименование работ</w:t>
            </w:r>
          </w:p>
        </w:tc>
        <w:tc>
          <w:tcPr>
            <w:tcW w:w="3827" w:type="dxa"/>
            <w:vAlign w:val="center"/>
          </w:tcPr>
          <w:p w:rsidR="001D5872" w:rsidRPr="001D5872" w:rsidRDefault="001D5872" w:rsidP="006E4F03">
            <w:pPr>
              <w:rPr>
                <w:color w:val="000000"/>
                <w:sz w:val="28"/>
                <w:szCs w:val="28"/>
              </w:rPr>
            </w:pPr>
            <w:r w:rsidRPr="001D5872">
              <w:rPr>
                <w:color w:val="000000"/>
                <w:sz w:val="28"/>
                <w:szCs w:val="28"/>
              </w:rPr>
              <w:t xml:space="preserve">Посыпка территории контейнерных площадок структурного подразделения </w:t>
            </w:r>
            <w:proofErr w:type="spellStart"/>
            <w:r w:rsidRPr="001D5872">
              <w:rPr>
                <w:color w:val="000000"/>
                <w:sz w:val="28"/>
                <w:szCs w:val="28"/>
              </w:rPr>
              <w:t>пескосоляной</w:t>
            </w:r>
            <w:proofErr w:type="spellEnd"/>
            <w:r w:rsidRPr="001D5872">
              <w:rPr>
                <w:color w:val="000000"/>
                <w:sz w:val="28"/>
                <w:szCs w:val="28"/>
              </w:rPr>
              <w:t xml:space="preserve"> смесью </w:t>
            </w:r>
          </w:p>
        </w:tc>
        <w:tc>
          <w:tcPr>
            <w:tcW w:w="1134" w:type="dxa"/>
            <w:vAlign w:val="center"/>
          </w:tcPr>
          <w:p w:rsidR="001D5872" w:rsidRPr="001D5872" w:rsidRDefault="001D5872" w:rsidP="006E4F03">
            <w:pPr>
              <w:jc w:val="center"/>
              <w:rPr>
                <w:color w:val="000000"/>
                <w:sz w:val="28"/>
                <w:szCs w:val="28"/>
              </w:rPr>
            </w:pPr>
            <w:proofErr w:type="spellStart"/>
            <w:r w:rsidRPr="001D5872">
              <w:rPr>
                <w:color w:val="000000"/>
                <w:sz w:val="28"/>
                <w:szCs w:val="28"/>
              </w:rPr>
              <w:t>маш</w:t>
            </w:r>
            <w:proofErr w:type="spellEnd"/>
            <w:r w:rsidRPr="001D5872">
              <w:rPr>
                <w:color w:val="000000"/>
                <w:sz w:val="28"/>
                <w:szCs w:val="28"/>
              </w:rPr>
              <w:t>./смена</w:t>
            </w:r>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 xml:space="preserve">ст. </w:t>
            </w:r>
            <w:proofErr w:type="spellStart"/>
            <w:r w:rsidRPr="001D5872">
              <w:rPr>
                <w:color w:val="000000"/>
                <w:sz w:val="28"/>
                <w:szCs w:val="28"/>
              </w:rPr>
              <w:t>Санкт-Петербург-Товарный-Витебский</w:t>
            </w:r>
            <w:proofErr w:type="spellEnd"/>
            <w:r w:rsidRPr="001D5872">
              <w:rPr>
                <w:color w:val="000000"/>
                <w:sz w:val="28"/>
                <w:szCs w:val="28"/>
              </w:rPr>
              <w:t xml:space="preserve">, </w:t>
            </w:r>
            <w:proofErr w:type="spellStart"/>
            <w:proofErr w:type="gramStart"/>
            <w:r w:rsidRPr="001D5872">
              <w:rPr>
                <w:color w:val="000000"/>
                <w:sz w:val="28"/>
                <w:szCs w:val="28"/>
              </w:rPr>
              <w:t>Санкт-Петербург-Финляндский</w:t>
            </w:r>
            <w:proofErr w:type="spellEnd"/>
            <w:proofErr w:type="gramEnd"/>
            <w:r w:rsidRPr="001D5872">
              <w:rPr>
                <w:color w:val="000000"/>
                <w:sz w:val="28"/>
                <w:szCs w:val="28"/>
              </w:rPr>
              <w:t>, ЦРБК</w:t>
            </w: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 xml:space="preserve">Вывоз снега и перемещение снега в пределах структурного подразделения – работа фронтального </w:t>
            </w:r>
            <w:r w:rsidRPr="001D5872">
              <w:rPr>
                <w:color w:val="000000"/>
                <w:sz w:val="28"/>
                <w:szCs w:val="28"/>
              </w:rPr>
              <w:lastRenderedPageBreak/>
              <w:t>погрузчика</w:t>
            </w:r>
          </w:p>
        </w:tc>
        <w:tc>
          <w:tcPr>
            <w:tcW w:w="1134" w:type="dxa"/>
            <w:vAlign w:val="center"/>
          </w:tcPr>
          <w:p w:rsidR="001D5872" w:rsidRPr="001D5872" w:rsidRDefault="001D5872" w:rsidP="006E4F03">
            <w:pPr>
              <w:jc w:val="center"/>
              <w:rPr>
                <w:color w:val="000000"/>
                <w:sz w:val="28"/>
                <w:szCs w:val="28"/>
              </w:rPr>
            </w:pPr>
            <w:proofErr w:type="spellStart"/>
            <w:r w:rsidRPr="001D5872">
              <w:rPr>
                <w:color w:val="000000"/>
                <w:sz w:val="28"/>
                <w:szCs w:val="28"/>
              </w:rPr>
              <w:lastRenderedPageBreak/>
              <w:t>моточас</w:t>
            </w:r>
            <w:proofErr w:type="spellEnd"/>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 xml:space="preserve">ст. </w:t>
            </w:r>
            <w:proofErr w:type="spellStart"/>
            <w:r w:rsidRPr="001D5872">
              <w:rPr>
                <w:color w:val="000000"/>
                <w:sz w:val="28"/>
                <w:szCs w:val="28"/>
              </w:rPr>
              <w:t>Санкт-Петербург-Товарный-Витебский</w:t>
            </w:r>
            <w:proofErr w:type="spellEnd"/>
            <w:r w:rsidRPr="001D5872">
              <w:rPr>
                <w:color w:val="000000"/>
                <w:sz w:val="28"/>
                <w:szCs w:val="28"/>
              </w:rPr>
              <w:t xml:space="preserve">, </w:t>
            </w:r>
            <w:proofErr w:type="spellStart"/>
            <w:proofErr w:type="gramStart"/>
            <w:r w:rsidRPr="001D5872">
              <w:rPr>
                <w:color w:val="000000"/>
                <w:sz w:val="28"/>
                <w:szCs w:val="28"/>
              </w:rPr>
              <w:t>Санкт-Петербург-Финляндский</w:t>
            </w:r>
            <w:proofErr w:type="spellEnd"/>
            <w:proofErr w:type="gramEnd"/>
            <w:r w:rsidRPr="001D5872">
              <w:rPr>
                <w:color w:val="000000"/>
                <w:sz w:val="28"/>
                <w:szCs w:val="28"/>
              </w:rPr>
              <w:t>, ЦРБК</w:t>
            </w: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Вывоз снега за пределы структурного подразделения</w:t>
            </w:r>
          </w:p>
        </w:tc>
        <w:tc>
          <w:tcPr>
            <w:tcW w:w="1134" w:type="dxa"/>
            <w:vAlign w:val="center"/>
          </w:tcPr>
          <w:p w:rsidR="001D5872" w:rsidRPr="001D5872" w:rsidRDefault="001D5872" w:rsidP="006E4F03">
            <w:pPr>
              <w:jc w:val="center"/>
              <w:rPr>
                <w:color w:val="000000"/>
                <w:sz w:val="28"/>
                <w:szCs w:val="28"/>
                <w:vertAlign w:val="superscript"/>
              </w:rPr>
            </w:pPr>
            <w:r w:rsidRPr="001D5872">
              <w:rPr>
                <w:color w:val="000000"/>
                <w:sz w:val="28"/>
                <w:szCs w:val="28"/>
              </w:rPr>
              <w:t>м</w:t>
            </w:r>
            <w:r w:rsidRPr="001D5872">
              <w:rPr>
                <w:color w:val="000000"/>
                <w:sz w:val="28"/>
                <w:szCs w:val="28"/>
                <w:vertAlign w:val="superscript"/>
              </w:rPr>
              <w:t>3</w:t>
            </w:r>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 xml:space="preserve">ст. </w:t>
            </w:r>
            <w:proofErr w:type="spellStart"/>
            <w:r w:rsidRPr="001D5872">
              <w:rPr>
                <w:color w:val="000000"/>
                <w:sz w:val="28"/>
                <w:szCs w:val="28"/>
              </w:rPr>
              <w:t>Санкт-Петербург-Товарный-Витебский</w:t>
            </w:r>
            <w:proofErr w:type="spellEnd"/>
            <w:r w:rsidRPr="001D5872">
              <w:rPr>
                <w:color w:val="000000"/>
                <w:sz w:val="28"/>
                <w:szCs w:val="28"/>
              </w:rPr>
              <w:t xml:space="preserve">, </w:t>
            </w:r>
            <w:proofErr w:type="spellStart"/>
            <w:proofErr w:type="gramStart"/>
            <w:r w:rsidRPr="001D5872">
              <w:rPr>
                <w:color w:val="000000"/>
                <w:sz w:val="28"/>
                <w:szCs w:val="28"/>
              </w:rPr>
              <w:t>Санкт-Петербург-Финляндский</w:t>
            </w:r>
            <w:proofErr w:type="spellEnd"/>
            <w:proofErr w:type="gramEnd"/>
            <w:r w:rsidRPr="001D5872">
              <w:rPr>
                <w:color w:val="000000"/>
                <w:sz w:val="28"/>
                <w:szCs w:val="28"/>
              </w:rPr>
              <w:t>, ЦРБК</w:t>
            </w: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Перевоз снега в пределах структурного подразделения</w:t>
            </w:r>
          </w:p>
        </w:tc>
        <w:tc>
          <w:tcPr>
            <w:tcW w:w="1134" w:type="dxa"/>
            <w:vAlign w:val="center"/>
          </w:tcPr>
          <w:p w:rsidR="001D5872" w:rsidRPr="001D5872" w:rsidRDefault="001D5872" w:rsidP="006E4F03">
            <w:pPr>
              <w:jc w:val="center"/>
              <w:rPr>
                <w:color w:val="000000"/>
                <w:sz w:val="28"/>
                <w:szCs w:val="28"/>
              </w:rPr>
            </w:pPr>
            <w:r w:rsidRPr="001D5872">
              <w:rPr>
                <w:color w:val="000000"/>
                <w:sz w:val="28"/>
                <w:szCs w:val="28"/>
              </w:rPr>
              <w:t>м</w:t>
            </w:r>
            <w:r w:rsidRPr="001D5872">
              <w:rPr>
                <w:color w:val="000000"/>
                <w:sz w:val="28"/>
                <w:szCs w:val="28"/>
                <w:vertAlign w:val="superscript"/>
              </w:rPr>
              <w:t>3</w:t>
            </w:r>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 xml:space="preserve">ст. </w:t>
            </w:r>
            <w:proofErr w:type="spellStart"/>
            <w:r w:rsidRPr="001D5872">
              <w:rPr>
                <w:color w:val="000000"/>
                <w:sz w:val="28"/>
                <w:szCs w:val="28"/>
              </w:rPr>
              <w:t>Санкт-Петербург-Товарный-Витебский</w:t>
            </w:r>
            <w:proofErr w:type="spellEnd"/>
            <w:r w:rsidRPr="001D5872">
              <w:rPr>
                <w:color w:val="000000"/>
                <w:sz w:val="28"/>
                <w:szCs w:val="28"/>
              </w:rPr>
              <w:t xml:space="preserve">, </w:t>
            </w:r>
            <w:proofErr w:type="spellStart"/>
            <w:proofErr w:type="gramStart"/>
            <w:r w:rsidRPr="001D5872">
              <w:rPr>
                <w:color w:val="000000"/>
                <w:sz w:val="28"/>
                <w:szCs w:val="28"/>
              </w:rPr>
              <w:t>Санкт-Петербург-Финляндский</w:t>
            </w:r>
            <w:proofErr w:type="spellEnd"/>
            <w:proofErr w:type="gramEnd"/>
            <w:r w:rsidRPr="001D5872">
              <w:rPr>
                <w:color w:val="000000"/>
                <w:sz w:val="28"/>
                <w:szCs w:val="28"/>
              </w:rPr>
              <w:t>, ЦРБК</w:t>
            </w: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Чистка кровли</w:t>
            </w:r>
          </w:p>
        </w:tc>
        <w:tc>
          <w:tcPr>
            <w:tcW w:w="1134" w:type="dxa"/>
            <w:vAlign w:val="center"/>
          </w:tcPr>
          <w:p w:rsidR="001D5872" w:rsidRPr="001D5872" w:rsidRDefault="001D5872" w:rsidP="006E4F03">
            <w:pPr>
              <w:jc w:val="center"/>
              <w:rPr>
                <w:color w:val="000000"/>
                <w:sz w:val="28"/>
                <w:szCs w:val="28"/>
              </w:rPr>
            </w:pPr>
            <w:r w:rsidRPr="001D5872">
              <w:rPr>
                <w:color w:val="000000"/>
                <w:sz w:val="28"/>
                <w:szCs w:val="28"/>
              </w:rPr>
              <w:t>м</w:t>
            </w:r>
            <w:proofErr w:type="gramStart"/>
            <w:r w:rsidRPr="001D5872">
              <w:rPr>
                <w:color w:val="000000"/>
                <w:sz w:val="28"/>
                <w:szCs w:val="28"/>
                <w:vertAlign w:val="superscript"/>
              </w:rPr>
              <w:t>2</w:t>
            </w:r>
            <w:proofErr w:type="gramEnd"/>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 xml:space="preserve">ст. </w:t>
            </w:r>
            <w:proofErr w:type="spellStart"/>
            <w:r w:rsidRPr="001D5872">
              <w:rPr>
                <w:color w:val="000000"/>
                <w:sz w:val="28"/>
                <w:szCs w:val="28"/>
              </w:rPr>
              <w:t>Санкт-Петербург-Товарный-Витебский</w:t>
            </w:r>
            <w:proofErr w:type="spellEnd"/>
            <w:r w:rsidRPr="001D5872">
              <w:rPr>
                <w:color w:val="000000"/>
                <w:sz w:val="28"/>
                <w:szCs w:val="28"/>
              </w:rPr>
              <w:t xml:space="preserve">, </w:t>
            </w:r>
            <w:proofErr w:type="spellStart"/>
            <w:proofErr w:type="gramStart"/>
            <w:r w:rsidRPr="001D5872">
              <w:rPr>
                <w:color w:val="000000"/>
                <w:sz w:val="28"/>
                <w:szCs w:val="28"/>
              </w:rPr>
              <w:t>Санкт-Петербург-Финляндский</w:t>
            </w:r>
            <w:proofErr w:type="spellEnd"/>
            <w:proofErr w:type="gramEnd"/>
            <w:r w:rsidRPr="001D5872">
              <w:rPr>
                <w:color w:val="000000"/>
                <w:sz w:val="28"/>
                <w:szCs w:val="28"/>
              </w:rPr>
              <w:t>, ЦРБК</w:t>
            </w: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Услуги дворника (круглогодично)</w:t>
            </w:r>
          </w:p>
        </w:tc>
        <w:tc>
          <w:tcPr>
            <w:tcW w:w="1134" w:type="dxa"/>
            <w:vAlign w:val="center"/>
          </w:tcPr>
          <w:p w:rsidR="001D5872" w:rsidRPr="001D5872" w:rsidRDefault="001D5872" w:rsidP="006E4F03">
            <w:pPr>
              <w:jc w:val="center"/>
              <w:rPr>
                <w:color w:val="000000"/>
                <w:sz w:val="28"/>
                <w:szCs w:val="28"/>
              </w:rPr>
            </w:pPr>
            <w:r w:rsidRPr="001D5872">
              <w:rPr>
                <w:color w:val="000000"/>
                <w:sz w:val="28"/>
                <w:szCs w:val="28"/>
              </w:rPr>
              <w:t>месяц</w:t>
            </w:r>
          </w:p>
        </w:tc>
        <w:tc>
          <w:tcPr>
            <w:tcW w:w="3402" w:type="dxa"/>
            <w:vAlign w:val="center"/>
          </w:tcPr>
          <w:p w:rsidR="001D5872" w:rsidRPr="001D5872" w:rsidRDefault="001D5872" w:rsidP="006E4F03">
            <w:pPr>
              <w:jc w:val="center"/>
              <w:rPr>
                <w:color w:val="000000"/>
                <w:sz w:val="28"/>
                <w:szCs w:val="28"/>
              </w:rPr>
            </w:pPr>
            <w:r w:rsidRPr="001D5872">
              <w:rPr>
                <w:color w:val="000000"/>
                <w:sz w:val="28"/>
                <w:szCs w:val="28"/>
              </w:rPr>
              <w:t>ЦРБК</w:t>
            </w:r>
          </w:p>
        </w:tc>
      </w:tr>
      <w:tr w:rsidR="001D5872" w:rsidRPr="001D5872" w:rsidTr="00E7028C">
        <w:tc>
          <w:tcPr>
            <w:tcW w:w="1702" w:type="dxa"/>
            <w:vMerge w:val="restart"/>
          </w:tcPr>
          <w:p w:rsidR="001D5872" w:rsidRPr="001D5872" w:rsidRDefault="001D5872" w:rsidP="006E4F03">
            <w:pPr>
              <w:jc w:val="center"/>
              <w:rPr>
                <w:sz w:val="28"/>
                <w:szCs w:val="28"/>
              </w:rPr>
            </w:pPr>
            <w:r w:rsidRPr="001D5872">
              <w:rPr>
                <w:sz w:val="28"/>
                <w:szCs w:val="28"/>
              </w:rPr>
              <w:t xml:space="preserve">Стоимость </w:t>
            </w:r>
            <w:proofErr w:type="spellStart"/>
            <w:r w:rsidRPr="001D5872">
              <w:rPr>
                <w:sz w:val="28"/>
                <w:szCs w:val="28"/>
              </w:rPr>
              <w:t>противогололедных</w:t>
            </w:r>
            <w:proofErr w:type="spellEnd"/>
            <w:r w:rsidRPr="001D5872">
              <w:rPr>
                <w:sz w:val="28"/>
                <w:szCs w:val="28"/>
              </w:rPr>
              <w:t xml:space="preserve"> материалов</w:t>
            </w:r>
          </w:p>
        </w:tc>
        <w:tc>
          <w:tcPr>
            <w:tcW w:w="3827" w:type="dxa"/>
            <w:vAlign w:val="center"/>
          </w:tcPr>
          <w:p w:rsidR="001D5872" w:rsidRPr="001D5872" w:rsidRDefault="001D5872" w:rsidP="006E4F03">
            <w:pPr>
              <w:rPr>
                <w:color w:val="000000"/>
                <w:sz w:val="28"/>
                <w:szCs w:val="28"/>
              </w:rPr>
            </w:pPr>
            <w:r w:rsidRPr="001D5872">
              <w:rPr>
                <w:color w:val="000000"/>
                <w:sz w:val="28"/>
                <w:szCs w:val="28"/>
              </w:rPr>
              <w:t>Техническая соль</w:t>
            </w:r>
          </w:p>
        </w:tc>
        <w:tc>
          <w:tcPr>
            <w:tcW w:w="1134" w:type="dxa"/>
            <w:vAlign w:val="center"/>
          </w:tcPr>
          <w:p w:rsidR="001D5872" w:rsidRPr="001D5872" w:rsidRDefault="001D5872" w:rsidP="006E4F03">
            <w:pPr>
              <w:jc w:val="center"/>
              <w:rPr>
                <w:color w:val="000000"/>
                <w:sz w:val="28"/>
                <w:szCs w:val="28"/>
              </w:rPr>
            </w:pPr>
            <w:r w:rsidRPr="001D5872">
              <w:rPr>
                <w:color w:val="000000"/>
                <w:sz w:val="28"/>
                <w:szCs w:val="28"/>
              </w:rPr>
              <w:t>тонна</w:t>
            </w:r>
          </w:p>
        </w:tc>
        <w:tc>
          <w:tcPr>
            <w:tcW w:w="3402" w:type="dxa"/>
          </w:tcPr>
          <w:p w:rsidR="001D5872" w:rsidRPr="001D5872" w:rsidRDefault="001D5872" w:rsidP="006E4F03">
            <w:pPr>
              <w:jc w:val="center"/>
              <w:rPr>
                <w:sz w:val="28"/>
                <w:szCs w:val="28"/>
              </w:rPr>
            </w:pPr>
          </w:p>
        </w:tc>
      </w:tr>
      <w:tr w:rsidR="001D5872" w:rsidRPr="001D5872" w:rsidTr="00E7028C">
        <w:tc>
          <w:tcPr>
            <w:tcW w:w="1702" w:type="dxa"/>
            <w:vMerge/>
          </w:tcPr>
          <w:p w:rsidR="001D5872" w:rsidRPr="001D5872" w:rsidRDefault="001D5872" w:rsidP="006E4F03">
            <w:pPr>
              <w:jc w:val="center"/>
              <w:rPr>
                <w:sz w:val="28"/>
                <w:szCs w:val="28"/>
              </w:rPr>
            </w:pPr>
          </w:p>
        </w:tc>
        <w:tc>
          <w:tcPr>
            <w:tcW w:w="3827" w:type="dxa"/>
            <w:vAlign w:val="center"/>
          </w:tcPr>
          <w:p w:rsidR="001D5872" w:rsidRPr="001D5872" w:rsidRDefault="001D5872" w:rsidP="006E4F03">
            <w:pPr>
              <w:rPr>
                <w:color w:val="000000"/>
                <w:sz w:val="28"/>
                <w:szCs w:val="28"/>
              </w:rPr>
            </w:pPr>
            <w:r w:rsidRPr="001D5872">
              <w:rPr>
                <w:color w:val="000000"/>
                <w:sz w:val="28"/>
                <w:szCs w:val="28"/>
              </w:rPr>
              <w:t>50% ПСС (</w:t>
            </w:r>
            <w:proofErr w:type="spellStart"/>
            <w:r w:rsidRPr="001D5872">
              <w:rPr>
                <w:color w:val="000000"/>
                <w:sz w:val="28"/>
                <w:szCs w:val="28"/>
              </w:rPr>
              <w:t>пескосоляная</w:t>
            </w:r>
            <w:proofErr w:type="spellEnd"/>
            <w:r w:rsidRPr="001D5872">
              <w:rPr>
                <w:color w:val="000000"/>
                <w:sz w:val="28"/>
                <w:szCs w:val="28"/>
              </w:rPr>
              <w:t xml:space="preserve"> смесь)</w:t>
            </w:r>
          </w:p>
        </w:tc>
        <w:tc>
          <w:tcPr>
            <w:tcW w:w="1134" w:type="dxa"/>
            <w:vAlign w:val="center"/>
          </w:tcPr>
          <w:p w:rsidR="001D5872" w:rsidRPr="001D5872" w:rsidRDefault="001D5872" w:rsidP="006E4F03">
            <w:pPr>
              <w:jc w:val="center"/>
              <w:rPr>
                <w:color w:val="000000"/>
                <w:sz w:val="28"/>
                <w:szCs w:val="28"/>
              </w:rPr>
            </w:pPr>
            <w:r w:rsidRPr="001D5872">
              <w:rPr>
                <w:color w:val="000000"/>
                <w:sz w:val="28"/>
                <w:szCs w:val="28"/>
              </w:rPr>
              <w:t>м3</w:t>
            </w:r>
          </w:p>
        </w:tc>
        <w:tc>
          <w:tcPr>
            <w:tcW w:w="3402" w:type="dxa"/>
          </w:tcPr>
          <w:p w:rsidR="001D5872" w:rsidRPr="001D5872" w:rsidRDefault="001D5872" w:rsidP="006E4F03">
            <w:pPr>
              <w:jc w:val="center"/>
              <w:rPr>
                <w:sz w:val="28"/>
                <w:szCs w:val="28"/>
              </w:rPr>
            </w:pPr>
          </w:p>
        </w:tc>
      </w:tr>
      <w:tr w:rsidR="001D5872" w:rsidRPr="001D5872" w:rsidTr="00E7028C">
        <w:tc>
          <w:tcPr>
            <w:tcW w:w="1702" w:type="dxa"/>
          </w:tcPr>
          <w:p w:rsidR="001D5872" w:rsidRPr="001D5872" w:rsidRDefault="001D5872" w:rsidP="006E4F03">
            <w:pPr>
              <w:jc w:val="center"/>
              <w:rPr>
                <w:sz w:val="28"/>
                <w:szCs w:val="28"/>
              </w:rPr>
            </w:pPr>
            <w:r w:rsidRPr="001D5872">
              <w:rPr>
                <w:sz w:val="28"/>
                <w:szCs w:val="28"/>
              </w:rPr>
              <w:t>Требования к безопасности</w:t>
            </w:r>
          </w:p>
        </w:tc>
        <w:tc>
          <w:tcPr>
            <w:tcW w:w="8363" w:type="dxa"/>
            <w:gridSpan w:val="3"/>
            <w:vAlign w:val="center"/>
          </w:tcPr>
          <w:p w:rsidR="001D5872" w:rsidRPr="001D5872" w:rsidRDefault="001D5872" w:rsidP="006E4F03">
            <w:pPr>
              <w:rPr>
                <w:sz w:val="28"/>
                <w:szCs w:val="28"/>
              </w:rPr>
            </w:pPr>
            <w:r w:rsidRPr="001D5872">
              <w:rPr>
                <w:color w:val="000000"/>
                <w:sz w:val="28"/>
                <w:szCs w:val="28"/>
              </w:rPr>
              <w:t xml:space="preserve">Все работы должны выполняться в соответствии с </w:t>
            </w:r>
            <w:proofErr w:type="gramStart"/>
            <w:r w:rsidRPr="001D5872">
              <w:rPr>
                <w:color w:val="000000"/>
                <w:sz w:val="28"/>
                <w:szCs w:val="28"/>
              </w:rPr>
              <w:t>действующими</w:t>
            </w:r>
            <w:proofErr w:type="gramEnd"/>
            <w:r w:rsidRPr="001D5872">
              <w:rPr>
                <w:color w:val="000000"/>
                <w:sz w:val="28"/>
                <w:szCs w:val="28"/>
              </w:rPr>
              <w:t xml:space="preserve"> ГОСТ, </w:t>
            </w:r>
            <w:proofErr w:type="spellStart"/>
            <w:r w:rsidRPr="001D5872">
              <w:rPr>
                <w:color w:val="000000"/>
                <w:sz w:val="28"/>
                <w:szCs w:val="28"/>
              </w:rPr>
              <w:t>СНиП</w:t>
            </w:r>
            <w:proofErr w:type="spellEnd"/>
            <w:r w:rsidRPr="001D5872">
              <w:rPr>
                <w:color w:val="000000"/>
                <w:sz w:val="28"/>
                <w:szCs w:val="28"/>
              </w:rPr>
              <w:t xml:space="preserve">, </w:t>
            </w:r>
            <w:proofErr w:type="spellStart"/>
            <w:r w:rsidRPr="001D5872">
              <w:rPr>
                <w:color w:val="000000"/>
                <w:sz w:val="28"/>
                <w:szCs w:val="28"/>
              </w:rPr>
              <w:t>СанПиН</w:t>
            </w:r>
            <w:proofErr w:type="spellEnd"/>
            <w:r w:rsidRPr="001D5872">
              <w:rPr>
                <w:color w:val="000000"/>
                <w:sz w:val="28"/>
                <w:szCs w:val="28"/>
              </w:rPr>
              <w:t>, ППБ.</w:t>
            </w:r>
          </w:p>
        </w:tc>
      </w:tr>
      <w:tr w:rsidR="001D5872" w:rsidRPr="001D5872" w:rsidTr="00E7028C">
        <w:tc>
          <w:tcPr>
            <w:tcW w:w="1702" w:type="dxa"/>
          </w:tcPr>
          <w:p w:rsidR="001D5872" w:rsidRPr="001D5872" w:rsidRDefault="002E0DD5" w:rsidP="006E4F03">
            <w:pPr>
              <w:jc w:val="center"/>
              <w:rPr>
                <w:sz w:val="28"/>
                <w:szCs w:val="28"/>
              </w:rPr>
            </w:pPr>
            <w:r>
              <w:rPr>
                <w:sz w:val="28"/>
                <w:szCs w:val="28"/>
              </w:rPr>
              <w:t>Требования к условиям</w:t>
            </w:r>
            <w:r w:rsidR="001D5872" w:rsidRPr="001D5872">
              <w:rPr>
                <w:sz w:val="28"/>
                <w:szCs w:val="28"/>
              </w:rPr>
              <w:t xml:space="preserve"> работ</w:t>
            </w:r>
          </w:p>
        </w:tc>
        <w:tc>
          <w:tcPr>
            <w:tcW w:w="8363" w:type="dxa"/>
            <w:gridSpan w:val="3"/>
            <w:vAlign w:val="center"/>
          </w:tcPr>
          <w:p w:rsidR="001D5872" w:rsidRPr="001D5872" w:rsidRDefault="001D5872" w:rsidP="006E4F03">
            <w:pPr>
              <w:rPr>
                <w:color w:val="000000"/>
                <w:sz w:val="28"/>
                <w:szCs w:val="28"/>
              </w:rPr>
            </w:pPr>
            <w:r w:rsidRPr="001D5872">
              <w:rPr>
                <w:color w:val="000000"/>
                <w:sz w:val="28"/>
                <w:szCs w:val="28"/>
              </w:rPr>
              <w:t>Все работы должны быть выполнены в соответствии с действующими нормативными документами и отвечать требованиям НТД.</w:t>
            </w:r>
          </w:p>
          <w:p w:rsidR="001D5872" w:rsidRPr="001D5872" w:rsidRDefault="001D5872" w:rsidP="006E4F03">
            <w:pPr>
              <w:pStyle w:val="aff6"/>
              <w:numPr>
                <w:ilvl w:val="0"/>
                <w:numId w:val="31"/>
              </w:numPr>
              <w:rPr>
                <w:sz w:val="28"/>
                <w:szCs w:val="28"/>
              </w:rPr>
            </w:pPr>
            <w:r w:rsidRPr="001D5872">
              <w:rPr>
                <w:sz w:val="28"/>
                <w:szCs w:val="28"/>
              </w:rPr>
              <w:t>В летний период территории должны содержаться в надлежащем состоянии.</w:t>
            </w:r>
          </w:p>
          <w:p w:rsidR="001D5872" w:rsidRDefault="001D5872" w:rsidP="006E4F03">
            <w:pPr>
              <w:pStyle w:val="aff6"/>
              <w:numPr>
                <w:ilvl w:val="0"/>
                <w:numId w:val="31"/>
              </w:numPr>
              <w:rPr>
                <w:sz w:val="28"/>
                <w:szCs w:val="28"/>
              </w:rPr>
            </w:pPr>
            <w:r w:rsidRPr="001D5872">
              <w:rPr>
                <w:sz w:val="28"/>
                <w:szCs w:val="28"/>
              </w:rPr>
              <w:t>В зимний период уборка снега производится не позднее, чем на следующий день после снегопада.</w:t>
            </w:r>
            <w:r w:rsidR="004F5C9F">
              <w:rPr>
                <w:sz w:val="28"/>
                <w:szCs w:val="28"/>
              </w:rPr>
              <w:t xml:space="preserve"> В </w:t>
            </w:r>
            <w:r w:rsidR="004F51EB">
              <w:rPr>
                <w:sz w:val="28"/>
                <w:szCs w:val="28"/>
              </w:rPr>
              <w:t>критических</w:t>
            </w:r>
            <w:r w:rsidR="004F5C9F">
              <w:rPr>
                <w:sz w:val="28"/>
                <w:szCs w:val="28"/>
              </w:rPr>
              <w:t xml:space="preserve"> случаях</w:t>
            </w:r>
            <w:r w:rsidR="004F51EB">
              <w:rPr>
                <w:sz w:val="28"/>
                <w:szCs w:val="28"/>
              </w:rPr>
              <w:t>, при выпадении обильных осадков, обеспечить начало работ в течение 4-х часов после поступления заявки.</w:t>
            </w:r>
            <w:r w:rsidR="004F5C9F">
              <w:rPr>
                <w:sz w:val="28"/>
                <w:szCs w:val="28"/>
              </w:rPr>
              <w:t xml:space="preserve"> </w:t>
            </w:r>
          </w:p>
          <w:p w:rsidR="002E0DD5" w:rsidRPr="002E0DD5" w:rsidRDefault="002E0DD5" w:rsidP="002E0DD5">
            <w:pPr>
              <w:tabs>
                <w:tab w:val="left" w:pos="900"/>
              </w:tabs>
              <w:jc w:val="both"/>
              <w:rPr>
                <w:sz w:val="28"/>
                <w:szCs w:val="28"/>
              </w:rPr>
            </w:pPr>
            <w:r w:rsidRPr="002E0DD5">
              <w:rPr>
                <w:sz w:val="28"/>
                <w:szCs w:val="28"/>
              </w:rPr>
              <w:t>Полная материальная ответственность за ущерб, причинённый Заказчику, либо третьим лицам в процессе производства работ.</w:t>
            </w:r>
          </w:p>
        </w:tc>
      </w:tr>
      <w:tr w:rsidR="001D5872" w:rsidRPr="001D5872" w:rsidTr="00E7028C">
        <w:tc>
          <w:tcPr>
            <w:tcW w:w="1702" w:type="dxa"/>
          </w:tcPr>
          <w:p w:rsidR="001D5872" w:rsidRPr="001D5872" w:rsidRDefault="001D5872" w:rsidP="006E4F03">
            <w:pPr>
              <w:jc w:val="center"/>
              <w:rPr>
                <w:sz w:val="28"/>
                <w:szCs w:val="28"/>
              </w:rPr>
            </w:pPr>
            <w:r w:rsidRPr="001D5872">
              <w:rPr>
                <w:sz w:val="28"/>
                <w:szCs w:val="28"/>
              </w:rPr>
              <w:t>Гарантийные обязательства</w:t>
            </w:r>
          </w:p>
        </w:tc>
        <w:tc>
          <w:tcPr>
            <w:tcW w:w="8363" w:type="dxa"/>
            <w:gridSpan w:val="3"/>
            <w:vAlign w:val="center"/>
          </w:tcPr>
          <w:p w:rsidR="001D5872" w:rsidRPr="001D5872" w:rsidRDefault="001D5872" w:rsidP="00491601">
            <w:pPr>
              <w:rPr>
                <w:sz w:val="28"/>
                <w:szCs w:val="28"/>
              </w:rPr>
            </w:pPr>
            <w:r w:rsidRPr="001D5872">
              <w:rPr>
                <w:color w:val="000000"/>
                <w:sz w:val="28"/>
                <w:szCs w:val="28"/>
              </w:rPr>
              <w:t>Дефекты, допущенные при выполнении условий договора</w:t>
            </w:r>
            <w:r w:rsidR="001A7BE5">
              <w:rPr>
                <w:color w:val="000000"/>
                <w:sz w:val="28"/>
                <w:szCs w:val="28"/>
              </w:rPr>
              <w:t>,</w:t>
            </w:r>
            <w:r w:rsidRPr="001D5872">
              <w:rPr>
                <w:color w:val="000000"/>
                <w:sz w:val="28"/>
                <w:szCs w:val="28"/>
              </w:rPr>
              <w:t xml:space="preserve"> исправляются за счет </w:t>
            </w:r>
            <w:r w:rsidR="00491601">
              <w:rPr>
                <w:color w:val="000000"/>
                <w:sz w:val="28"/>
                <w:szCs w:val="28"/>
              </w:rPr>
              <w:t>Исполнителя.</w:t>
            </w:r>
          </w:p>
        </w:tc>
      </w:tr>
      <w:tr w:rsidR="001D5872" w:rsidRPr="001D5872" w:rsidTr="00E7028C">
        <w:tc>
          <w:tcPr>
            <w:tcW w:w="1702" w:type="dxa"/>
          </w:tcPr>
          <w:p w:rsidR="001D5872" w:rsidRPr="001D5872" w:rsidRDefault="001D5872" w:rsidP="006E4F03">
            <w:pPr>
              <w:jc w:val="center"/>
              <w:rPr>
                <w:sz w:val="28"/>
                <w:szCs w:val="28"/>
              </w:rPr>
            </w:pPr>
            <w:r w:rsidRPr="001D5872">
              <w:rPr>
                <w:sz w:val="28"/>
                <w:szCs w:val="28"/>
              </w:rPr>
              <w:t xml:space="preserve">Формы отчетов о ходе выполнения работ, использования средств. Контроль </w:t>
            </w:r>
            <w:r w:rsidRPr="001D5872">
              <w:rPr>
                <w:sz w:val="28"/>
                <w:szCs w:val="28"/>
              </w:rPr>
              <w:lastRenderedPageBreak/>
              <w:t>качества и соблюдения сроков выполнения работ.</w:t>
            </w:r>
          </w:p>
        </w:tc>
        <w:tc>
          <w:tcPr>
            <w:tcW w:w="8363" w:type="dxa"/>
            <w:gridSpan w:val="3"/>
            <w:vAlign w:val="center"/>
          </w:tcPr>
          <w:p w:rsidR="001D5872" w:rsidRPr="001D5872" w:rsidRDefault="00442C9D" w:rsidP="006E4F03">
            <w:pPr>
              <w:jc w:val="center"/>
              <w:rPr>
                <w:sz w:val="28"/>
                <w:szCs w:val="28"/>
              </w:rPr>
            </w:pPr>
            <w:r>
              <w:rPr>
                <w:sz w:val="28"/>
                <w:szCs w:val="28"/>
              </w:rPr>
              <w:lastRenderedPageBreak/>
              <w:t>Акты выполненных работ</w:t>
            </w:r>
          </w:p>
        </w:tc>
      </w:tr>
    </w:tbl>
    <w:p w:rsidR="00AA5BEA" w:rsidRDefault="00AA5BEA" w:rsidP="00442C9D">
      <w:pPr>
        <w:widowControl w:val="0"/>
        <w:shd w:val="clear" w:color="auto" w:fill="FFFFFF"/>
        <w:tabs>
          <w:tab w:val="left" w:pos="1430"/>
        </w:tabs>
        <w:autoSpaceDE w:val="0"/>
        <w:autoSpaceDN w:val="0"/>
        <w:adjustRightInd w:val="0"/>
        <w:spacing w:before="14"/>
        <w:jc w:val="both"/>
        <w:rPr>
          <w:sz w:val="28"/>
          <w:szCs w:val="28"/>
        </w:rPr>
      </w:pPr>
    </w:p>
    <w:p w:rsidR="00E7028C" w:rsidRDefault="00E7028C" w:rsidP="00442C9D">
      <w:pPr>
        <w:widowControl w:val="0"/>
        <w:shd w:val="clear" w:color="auto" w:fill="FFFFFF"/>
        <w:tabs>
          <w:tab w:val="left" w:pos="1430"/>
        </w:tabs>
        <w:autoSpaceDE w:val="0"/>
        <w:autoSpaceDN w:val="0"/>
        <w:adjustRightInd w:val="0"/>
        <w:spacing w:before="14"/>
        <w:jc w:val="both"/>
        <w:rPr>
          <w:sz w:val="28"/>
          <w:szCs w:val="28"/>
        </w:rPr>
      </w:pPr>
      <w:r>
        <w:rPr>
          <w:sz w:val="28"/>
          <w:szCs w:val="28"/>
        </w:rPr>
        <w:t xml:space="preserve">Площадь территорий объектов Заказчика, подлежащих </w:t>
      </w:r>
      <w:r w:rsidRPr="006E4F03">
        <w:rPr>
          <w:sz w:val="28"/>
          <w:szCs w:val="28"/>
        </w:rPr>
        <w:t xml:space="preserve">уборке ручным и механизированным способом, чистке крыш от снега, вывозу снега и </w:t>
      </w:r>
      <w:proofErr w:type="spellStart"/>
      <w:r w:rsidRPr="006E4F03">
        <w:rPr>
          <w:sz w:val="28"/>
          <w:szCs w:val="28"/>
        </w:rPr>
        <w:t>пескопосыпке</w:t>
      </w:r>
      <w:proofErr w:type="spellEnd"/>
      <w:r>
        <w:rPr>
          <w:sz w:val="28"/>
          <w:szCs w:val="28"/>
        </w:rPr>
        <w:t>:</w:t>
      </w:r>
    </w:p>
    <w:p w:rsidR="00E7028C" w:rsidRPr="002E0DD5" w:rsidRDefault="00E7028C" w:rsidP="00E7028C">
      <w:pPr>
        <w:tabs>
          <w:tab w:val="left" w:pos="851"/>
        </w:tabs>
        <w:ind w:right="-1"/>
        <w:jc w:val="both"/>
        <w:rPr>
          <w:sz w:val="28"/>
          <w:szCs w:val="28"/>
        </w:rPr>
      </w:pPr>
      <w:r>
        <w:rPr>
          <w:sz w:val="28"/>
          <w:szCs w:val="28"/>
        </w:rPr>
        <w:t>- агентство на станции</w:t>
      </w:r>
      <w:r w:rsidRPr="002E0DD5">
        <w:rPr>
          <w:sz w:val="28"/>
          <w:szCs w:val="28"/>
        </w:rPr>
        <w:t xml:space="preserve"> </w:t>
      </w:r>
      <w:proofErr w:type="spellStart"/>
      <w:r w:rsidRPr="002E0DD5">
        <w:rPr>
          <w:sz w:val="28"/>
          <w:szCs w:val="28"/>
        </w:rPr>
        <w:t>Санкт-Петербург-Товарный-Витебский</w:t>
      </w:r>
      <w:proofErr w:type="spellEnd"/>
      <w:r w:rsidRPr="002E0DD5">
        <w:rPr>
          <w:sz w:val="28"/>
          <w:szCs w:val="28"/>
        </w:rPr>
        <w:t xml:space="preserve"> </w:t>
      </w:r>
      <w:r>
        <w:rPr>
          <w:sz w:val="28"/>
          <w:szCs w:val="28"/>
        </w:rPr>
        <w:t>-</w:t>
      </w:r>
      <w:r w:rsidRPr="001A7BE5">
        <w:rPr>
          <w:sz w:val="28"/>
          <w:szCs w:val="28"/>
        </w:rPr>
        <w:t>179 809 м</w:t>
      </w:r>
      <w:proofErr w:type="gramStart"/>
      <w:r w:rsidRPr="001A7BE5">
        <w:rPr>
          <w:sz w:val="28"/>
          <w:szCs w:val="28"/>
          <w:vertAlign w:val="superscript"/>
        </w:rPr>
        <w:t>2</w:t>
      </w:r>
      <w:proofErr w:type="gramEnd"/>
      <w:r w:rsidRPr="001A7BE5">
        <w:rPr>
          <w:sz w:val="28"/>
          <w:szCs w:val="28"/>
        </w:rPr>
        <w:t>;</w:t>
      </w:r>
    </w:p>
    <w:p w:rsidR="00E7028C" w:rsidRPr="001A7BE5" w:rsidRDefault="00E7028C" w:rsidP="00E7028C">
      <w:pPr>
        <w:tabs>
          <w:tab w:val="left" w:pos="851"/>
        </w:tabs>
        <w:ind w:right="-1"/>
        <w:jc w:val="both"/>
        <w:rPr>
          <w:sz w:val="28"/>
          <w:szCs w:val="28"/>
        </w:rPr>
      </w:pPr>
      <w:r>
        <w:rPr>
          <w:sz w:val="28"/>
          <w:szCs w:val="28"/>
        </w:rPr>
        <w:t xml:space="preserve">- агентство на станции </w:t>
      </w:r>
      <w:proofErr w:type="spellStart"/>
      <w:r>
        <w:rPr>
          <w:sz w:val="28"/>
          <w:szCs w:val="28"/>
        </w:rPr>
        <w:t>Санкт-Петербург-Финляндский</w:t>
      </w:r>
      <w:proofErr w:type="spellEnd"/>
      <w:r>
        <w:rPr>
          <w:sz w:val="28"/>
          <w:szCs w:val="28"/>
        </w:rPr>
        <w:t xml:space="preserve"> - </w:t>
      </w:r>
      <w:r w:rsidRPr="001A7BE5">
        <w:rPr>
          <w:sz w:val="28"/>
          <w:szCs w:val="28"/>
        </w:rPr>
        <w:t>34 304 м</w:t>
      </w:r>
      <w:proofErr w:type="gramStart"/>
      <w:r w:rsidRPr="001A7BE5">
        <w:rPr>
          <w:sz w:val="28"/>
          <w:szCs w:val="28"/>
          <w:vertAlign w:val="superscript"/>
        </w:rPr>
        <w:t>2</w:t>
      </w:r>
      <w:proofErr w:type="gramEnd"/>
      <w:r w:rsidRPr="001A7BE5">
        <w:rPr>
          <w:sz w:val="28"/>
          <w:szCs w:val="28"/>
        </w:rPr>
        <w:t>;</w:t>
      </w:r>
    </w:p>
    <w:p w:rsidR="00E7028C" w:rsidRPr="001A7BE5" w:rsidRDefault="00E7028C" w:rsidP="00E7028C">
      <w:pPr>
        <w:tabs>
          <w:tab w:val="left" w:pos="851"/>
        </w:tabs>
        <w:ind w:right="-1"/>
        <w:jc w:val="both"/>
        <w:rPr>
          <w:sz w:val="28"/>
          <w:szCs w:val="28"/>
        </w:rPr>
      </w:pPr>
      <w:r w:rsidRPr="001A7BE5">
        <w:rPr>
          <w:sz w:val="28"/>
          <w:szCs w:val="28"/>
        </w:rPr>
        <w:t xml:space="preserve">- Цех ремонта большегрузных контейнеров </w:t>
      </w:r>
      <w:r>
        <w:rPr>
          <w:sz w:val="28"/>
          <w:szCs w:val="28"/>
        </w:rPr>
        <w:t xml:space="preserve">- </w:t>
      </w:r>
      <w:r w:rsidRPr="001A7BE5">
        <w:rPr>
          <w:sz w:val="28"/>
          <w:szCs w:val="28"/>
        </w:rPr>
        <w:t>11 953 м</w:t>
      </w:r>
      <w:proofErr w:type="gramStart"/>
      <w:r w:rsidRPr="001A7BE5">
        <w:rPr>
          <w:sz w:val="28"/>
          <w:szCs w:val="28"/>
          <w:vertAlign w:val="superscript"/>
        </w:rPr>
        <w:t>2</w:t>
      </w:r>
      <w:proofErr w:type="gramEnd"/>
      <w:r w:rsidRPr="001A7BE5">
        <w:rPr>
          <w:sz w:val="28"/>
          <w:szCs w:val="28"/>
        </w:rPr>
        <w:t>.</w:t>
      </w:r>
    </w:p>
    <w:p w:rsidR="00E7028C" w:rsidRPr="008F27F6" w:rsidRDefault="00E7028C" w:rsidP="00442C9D">
      <w:pPr>
        <w:widowControl w:val="0"/>
        <w:shd w:val="clear" w:color="auto" w:fill="FFFFFF"/>
        <w:tabs>
          <w:tab w:val="left" w:pos="1430"/>
        </w:tabs>
        <w:autoSpaceDE w:val="0"/>
        <w:autoSpaceDN w:val="0"/>
        <w:adjustRightInd w:val="0"/>
        <w:spacing w:before="14"/>
        <w:jc w:val="both"/>
        <w:rPr>
          <w:sz w:val="28"/>
          <w:szCs w:val="28"/>
        </w:rPr>
      </w:pPr>
    </w:p>
    <w:p w:rsidR="00AA5BEA" w:rsidRDefault="00AA5BEA" w:rsidP="00AA5BEA">
      <w:pPr>
        <w:pStyle w:val="style13262683980000000596msonormal"/>
        <w:shd w:val="clear" w:color="auto" w:fill="FFFFFF"/>
        <w:spacing w:before="0" w:beforeAutospacing="0" w:after="0" w:afterAutospacing="0"/>
        <w:ind w:firstLine="709"/>
        <w:jc w:val="both"/>
        <w:rPr>
          <w:b/>
          <w:sz w:val="28"/>
          <w:szCs w:val="28"/>
        </w:rPr>
      </w:pPr>
      <w:r w:rsidRPr="008F27F6">
        <w:rPr>
          <w:b/>
          <w:spacing w:val="1"/>
          <w:sz w:val="28"/>
          <w:szCs w:val="28"/>
        </w:rPr>
        <w:t>4.</w:t>
      </w:r>
      <w:r w:rsidR="00E7028C">
        <w:rPr>
          <w:b/>
          <w:spacing w:val="1"/>
          <w:sz w:val="28"/>
          <w:szCs w:val="28"/>
        </w:rPr>
        <w:t>5</w:t>
      </w:r>
      <w:r w:rsidRPr="008F27F6">
        <w:rPr>
          <w:b/>
          <w:spacing w:val="1"/>
          <w:sz w:val="28"/>
          <w:szCs w:val="28"/>
        </w:rPr>
        <w:t>.</w:t>
      </w:r>
      <w:r w:rsidRPr="008F27F6">
        <w:rPr>
          <w:b/>
          <w:sz w:val="28"/>
          <w:szCs w:val="28"/>
        </w:rPr>
        <w:t xml:space="preserve"> Требования к качеству выполняемых работ.</w:t>
      </w:r>
    </w:p>
    <w:p w:rsidR="007972F8" w:rsidRPr="008F27F6" w:rsidRDefault="007972F8" w:rsidP="00AA5BEA">
      <w:pPr>
        <w:pStyle w:val="style13262683980000000596msonormal"/>
        <w:shd w:val="clear" w:color="auto" w:fill="FFFFFF"/>
        <w:spacing w:before="0" w:beforeAutospacing="0" w:after="0" w:afterAutospacing="0"/>
        <w:ind w:firstLine="709"/>
        <w:jc w:val="both"/>
        <w:rPr>
          <w:b/>
          <w:spacing w:val="1"/>
          <w:sz w:val="28"/>
          <w:szCs w:val="28"/>
        </w:rPr>
      </w:pPr>
    </w:p>
    <w:p w:rsidR="00AA5BEA" w:rsidRPr="008F27F6" w:rsidRDefault="00AA5BEA" w:rsidP="00AA5BEA">
      <w:pPr>
        <w:pStyle w:val="ConsPlusNormal"/>
        <w:ind w:firstLine="709"/>
        <w:jc w:val="both"/>
        <w:rPr>
          <w:rFonts w:ascii="Times New Roman" w:hAnsi="Times New Roman"/>
          <w:sz w:val="28"/>
          <w:szCs w:val="28"/>
        </w:rPr>
      </w:pPr>
      <w:proofErr w:type="gramStart"/>
      <w:r w:rsidRPr="008F27F6">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DF6EEA">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sidR="00DF6EEA">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sidRPr="008F27F6">
        <w:rPr>
          <w:rFonts w:ascii="Times New Roman" w:hAnsi="Times New Roman"/>
          <w:sz w:val="28"/>
          <w:szCs w:val="28"/>
        </w:rPr>
        <w:t xml:space="preserve"> обычного использования результата работы такого рода.</w:t>
      </w:r>
    </w:p>
    <w:p w:rsidR="00AA5BEA" w:rsidRPr="008F27F6" w:rsidRDefault="00AA5BEA" w:rsidP="00AA5BEA">
      <w:pPr>
        <w:pStyle w:val="ConsPlusNormal"/>
        <w:ind w:firstLine="709"/>
        <w:jc w:val="both"/>
        <w:rPr>
          <w:rFonts w:ascii="Times New Roman" w:hAnsi="Times New Roman"/>
          <w:sz w:val="28"/>
          <w:szCs w:val="28"/>
        </w:rPr>
      </w:pPr>
      <w:r w:rsidRPr="008F27F6">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214D7" w:rsidRPr="008F27F6" w:rsidRDefault="00E214D7" w:rsidP="00442C9D">
      <w:pPr>
        <w:jc w:val="both"/>
        <w:rPr>
          <w:sz w:val="28"/>
          <w:szCs w:val="28"/>
        </w:rPr>
      </w:pPr>
    </w:p>
    <w:p w:rsidR="00AA5BEA" w:rsidRPr="00E7028C" w:rsidRDefault="00AA5BEA" w:rsidP="00E7028C">
      <w:pPr>
        <w:pStyle w:val="aff6"/>
        <w:numPr>
          <w:ilvl w:val="1"/>
          <w:numId w:val="32"/>
        </w:numPr>
        <w:suppressAutoHyphens/>
        <w:ind w:left="0" w:firstLine="709"/>
        <w:jc w:val="both"/>
        <w:rPr>
          <w:b/>
          <w:sz w:val="28"/>
          <w:szCs w:val="28"/>
        </w:rPr>
      </w:pPr>
      <w:r w:rsidRPr="00E7028C">
        <w:rPr>
          <w:b/>
          <w:sz w:val="28"/>
          <w:szCs w:val="28"/>
        </w:rPr>
        <w:t>Правила приемки</w:t>
      </w:r>
      <w:r w:rsidR="00E214D7" w:rsidRPr="00E7028C">
        <w:rPr>
          <w:sz w:val="28"/>
          <w:szCs w:val="28"/>
        </w:rPr>
        <w:t xml:space="preserve"> </w:t>
      </w:r>
      <w:r w:rsidR="00E214D7" w:rsidRPr="00E7028C">
        <w:rPr>
          <w:b/>
          <w:sz w:val="28"/>
          <w:szCs w:val="28"/>
        </w:rPr>
        <w:t>работ.</w:t>
      </w:r>
    </w:p>
    <w:p w:rsidR="00D547C4" w:rsidRPr="00D547C4" w:rsidRDefault="00D547C4" w:rsidP="00D547C4">
      <w:pPr>
        <w:pStyle w:val="aff6"/>
        <w:suppressAutoHyphens/>
        <w:ind w:left="450"/>
        <w:jc w:val="both"/>
        <w:rPr>
          <w:b/>
          <w:sz w:val="28"/>
          <w:szCs w:val="28"/>
        </w:rPr>
      </w:pPr>
    </w:p>
    <w:p w:rsidR="00AA5BEA" w:rsidRPr="006052DF" w:rsidRDefault="00D547C4" w:rsidP="006052DF">
      <w:pPr>
        <w:pStyle w:val="aff6"/>
        <w:suppressAutoHyphens/>
        <w:ind w:left="0" w:firstLine="709"/>
        <w:jc w:val="both"/>
        <w:rPr>
          <w:sz w:val="28"/>
          <w:szCs w:val="28"/>
        </w:rPr>
      </w:pPr>
      <w:r w:rsidRPr="00D547C4">
        <w:rPr>
          <w:sz w:val="28"/>
          <w:szCs w:val="28"/>
        </w:rPr>
        <w:t xml:space="preserve">Работы принимаются по Акту сдачи-приемки выполненных работ за истекший месяц до </w:t>
      </w:r>
      <w:r w:rsidR="00DF6EEA">
        <w:rPr>
          <w:sz w:val="28"/>
          <w:szCs w:val="28"/>
        </w:rPr>
        <w:t>5</w:t>
      </w:r>
      <w:r w:rsidRPr="00D547C4">
        <w:rPr>
          <w:sz w:val="28"/>
          <w:szCs w:val="28"/>
        </w:rPr>
        <w:t>-го (</w:t>
      </w:r>
      <w:r w:rsidR="00DF6EEA">
        <w:rPr>
          <w:sz w:val="28"/>
          <w:szCs w:val="28"/>
        </w:rPr>
        <w:t>пято</w:t>
      </w:r>
      <w:r w:rsidRPr="00D547C4">
        <w:rPr>
          <w:sz w:val="28"/>
          <w:szCs w:val="28"/>
        </w:rPr>
        <w:t xml:space="preserve">го) числа месяца следующего за </w:t>
      </w:r>
      <w:proofErr w:type="gramStart"/>
      <w:r w:rsidRPr="00D547C4">
        <w:rPr>
          <w:sz w:val="28"/>
          <w:szCs w:val="28"/>
        </w:rPr>
        <w:t>отчетным</w:t>
      </w:r>
      <w:proofErr w:type="gramEnd"/>
      <w:r w:rsidRPr="00D547C4">
        <w:rPr>
          <w:sz w:val="28"/>
          <w:szCs w:val="28"/>
        </w:rPr>
        <w:t xml:space="preserve">. Работы считаются принятыми при условии, что к моменту подписания </w:t>
      </w:r>
      <w:r w:rsidR="00DF6EEA">
        <w:rPr>
          <w:sz w:val="28"/>
          <w:szCs w:val="28"/>
        </w:rPr>
        <w:t>А</w:t>
      </w:r>
      <w:r w:rsidRPr="00D547C4">
        <w:rPr>
          <w:sz w:val="28"/>
          <w:szCs w:val="28"/>
        </w:rPr>
        <w:t xml:space="preserve">кта сдачи-приемки выполненных работ за истекший месяц со стороны Заказчика не имеется претензий по качеству выполненных работ. В случае обоснованных замечаний Заказчика по качеству выполненных работ (выполнения конкретных работ), стороны подписывают акт, в котором отмечают допущенные недостатки и сроки их устранения. Исполнитель устраняет недостатки своими силами и средствами, после </w:t>
      </w:r>
      <w:r w:rsidR="00717B98">
        <w:rPr>
          <w:sz w:val="28"/>
          <w:szCs w:val="28"/>
        </w:rPr>
        <w:t xml:space="preserve">чего стороны подписывают Акт </w:t>
      </w:r>
      <w:r w:rsidR="008C0E79">
        <w:rPr>
          <w:sz w:val="28"/>
          <w:szCs w:val="28"/>
        </w:rPr>
        <w:t>сдачи-приемки выполненных работ</w:t>
      </w:r>
      <w:r w:rsidRPr="00D547C4">
        <w:rPr>
          <w:sz w:val="28"/>
          <w:szCs w:val="28"/>
        </w:rPr>
        <w:t>.</w:t>
      </w:r>
    </w:p>
    <w:p w:rsidR="00AA5BEA" w:rsidRPr="008F27F6" w:rsidRDefault="00AA5BEA" w:rsidP="00AA5BEA">
      <w:pPr>
        <w:suppressAutoHyphens/>
        <w:ind w:firstLine="709"/>
        <w:jc w:val="both"/>
        <w:rPr>
          <w:b/>
          <w:sz w:val="28"/>
          <w:szCs w:val="28"/>
        </w:rPr>
      </w:pPr>
    </w:p>
    <w:p w:rsidR="00AA5BEA" w:rsidRPr="008F27F6" w:rsidRDefault="00DF6EEA" w:rsidP="00E7028C">
      <w:pPr>
        <w:suppressAutoHyphens/>
        <w:ind w:firstLine="709"/>
        <w:jc w:val="both"/>
        <w:rPr>
          <w:b/>
          <w:sz w:val="28"/>
          <w:szCs w:val="28"/>
        </w:rPr>
      </w:pPr>
      <w:r>
        <w:rPr>
          <w:b/>
          <w:sz w:val="28"/>
          <w:szCs w:val="28"/>
        </w:rPr>
        <w:t>4.7. Максимальная цена договора.</w:t>
      </w:r>
    </w:p>
    <w:p w:rsidR="00AA5BEA" w:rsidRDefault="00AA5BEA" w:rsidP="00E7028C">
      <w:pPr>
        <w:suppressAutoHyphens/>
        <w:ind w:firstLine="709"/>
        <w:jc w:val="both"/>
        <w:rPr>
          <w:sz w:val="28"/>
          <w:szCs w:val="28"/>
        </w:rPr>
      </w:pPr>
      <w:r w:rsidRPr="008F27F6">
        <w:rPr>
          <w:sz w:val="28"/>
          <w:szCs w:val="28"/>
        </w:rPr>
        <w:t xml:space="preserve">Максимальная цена договора составляет </w:t>
      </w:r>
      <w:r w:rsidR="002E0DD5">
        <w:rPr>
          <w:sz w:val="28"/>
          <w:szCs w:val="28"/>
        </w:rPr>
        <w:t>3 357</w:t>
      </w:r>
      <w:r w:rsidR="006052DF">
        <w:rPr>
          <w:sz w:val="28"/>
          <w:szCs w:val="28"/>
        </w:rPr>
        <w:t xml:space="preserve"> </w:t>
      </w:r>
      <w:r w:rsidR="006052DF" w:rsidRPr="00D71152">
        <w:rPr>
          <w:sz w:val="28"/>
          <w:szCs w:val="28"/>
        </w:rPr>
        <w:t>000</w:t>
      </w:r>
      <w:r w:rsidRPr="00D71152">
        <w:rPr>
          <w:sz w:val="28"/>
          <w:szCs w:val="28"/>
        </w:rPr>
        <w:t xml:space="preserve"> (</w:t>
      </w:r>
      <w:r w:rsidR="00D71152" w:rsidRPr="00D71152">
        <w:rPr>
          <w:sz w:val="28"/>
          <w:szCs w:val="28"/>
        </w:rPr>
        <w:t>три миллиона триста пятьдесят семь тысяч рублей</w:t>
      </w:r>
      <w:r w:rsidRPr="00D71152">
        <w:rPr>
          <w:sz w:val="28"/>
          <w:szCs w:val="28"/>
        </w:rPr>
        <w:t>) 00 копеек с учетом всех рас</w:t>
      </w:r>
      <w:r w:rsidRPr="008F27F6">
        <w:rPr>
          <w:sz w:val="28"/>
          <w:szCs w:val="28"/>
        </w:rPr>
        <w:t>ходов поставщика и налогов, кроме НДС.</w:t>
      </w:r>
    </w:p>
    <w:p w:rsidR="006052DF" w:rsidRPr="008F27F6" w:rsidRDefault="006052DF" w:rsidP="00E7028C">
      <w:pPr>
        <w:suppressAutoHyphens/>
        <w:ind w:firstLine="709"/>
        <w:jc w:val="both"/>
        <w:rPr>
          <w:sz w:val="28"/>
          <w:szCs w:val="28"/>
        </w:rPr>
      </w:pPr>
    </w:p>
    <w:p w:rsidR="00AA5BEA" w:rsidRPr="008F27F6" w:rsidRDefault="00AA5BEA" w:rsidP="00E7028C">
      <w:pPr>
        <w:suppressAutoHyphens/>
        <w:ind w:firstLine="709"/>
        <w:jc w:val="both"/>
        <w:rPr>
          <w:sz w:val="28"/>
          <w:szCs w:val="28"/>
        </w:rPr>
      </w:pPr>
      <w:r w:rsidRPr="008F27F6">
        <w:rPr>
          <w:b/>
          <w:sz w:val="28"/>
          <w:szCs w:val="28"/>
        </w:rPr>
        <w:lastRenderedPageBreak/>
        <w:t>4.8.</w:t>
      </w:r>
      <w:r w:rsidRPr="008F27F6">
        <w:rPr>
          <w:sz w:val="28"/>
          <w:szCs w:val="28"/>
        </w:rPr>
        <w:t xml:space="preserve"> </w:t>
      </w:r>
      <w:r w:rsidRPr="008F27F6">
        <w:rPr>
          <w:b/>
          <w:sz w:val="28"/>
          <w:szCs w:val="28"/>
        </w:rPr>
        <w:t>Место, условия и сроки (периоды</w:t>
      </w:r>
      <w:r w:rsidR="006C6777">
        <w:rPr>
          <w:b/>
          <w:sz w:val="28"/>
          <w:szCs w:val="28"/>
        </w:rPr>
        <w:t>) выполнения работ</w:t>
      </w:r>
      <w:r w:rsidRPr="008F27F6">
        <w:rPr>
          <w:b/>
          <w:sz w:val="28"/>
          <w:szCs w:val="28"/>
        </w:rPr>
        <w:t>:</w:t>
      </w:r>
    </w:p>
    <w:p w:rsidR="00AA5BEA" w:rsidRPr="008F27F6" w:rsidRDefault="00AA5BEA" w:rsidP="00E7028C">
      <w:pPr>
        <w:suppressAutoHyphens/>
        <w:ind w:firstLine="709"/>
        <w:jc w:val="both"/>
        <w:rPr>
          <w:sz w:val="28"/>
          <w:szCs w:val="28"/>
        </w:rPr>
      </w:pPr>
      <w:r w:rsidRPr="008F27F6">
        <w:rPr>
          <w:sz w:val="28"/>
          <w:szCs w:val="28"/>
        </w:rPr>
        <w:t xml:space="preserve">Место </w:t>
      </w:r>
      <w:r w:rsidR="006C6777">
        <w:rPr>
          <w:sz w:val="28"/>
          <w:szCs w:val="28"/>
        </w:rPr>
        <w:t>выполнения работ</w:t>
      </w:r>
      <w:r w:rsidRPr="008F27F6">
        <w:rPr>
          <w:sz w:val="28"/>
          <w:szCs w:val="28"/>
        </w:rPr>
        <w:t>:</w:t>
      </w:r>
    </w:p>
    <w:p w:rsidR="002E0DD5" w:rsidRPr="002E0DD5" w:rsidRDefault="002E0DD5" w:rsidP="00E7028C">
      <w:pPr>
        <w:tabs>
          <w:tab w:val="left" w:pos="851"/>
        </w:tabs>
        <w:ind w:firstLine="709"/>
        <w:jc w:val="both"/>
        <w:rPr>
          <w:sz w:val="28"/>
          <w:szCs w:val="28"/>
        </w:rPr>
      </w:pPr>
      <w:r w:rsidRPr="002E0DD5">
        <w:rPr>
          <w:sz w:val="28"/>
          <w:szCs w:val="28"/>
        </w:rPr>
        <w:t>- 192007, г. Санкт-Петербург, Лиговский пр., д. 240, лит. А</w:t>
      </w:r>
      <w:r w:rsidR="00E7028C" w:rsidRPr="00E7028C">
        <w:rPr>
          <w:sz w:val="28"/>
          <w:szCs w:val="28"/>
        </w:rPr>
        <w:t xml:space="preserve"> </w:t>
      </w:r>
      <w:r w:rsidR="00E7028C">
        <w:rPr>
          <w:sz w:val="28"/>
          <w:szCs w:val="28"/>
        </w:rPr>
        <w:t>(агентство на станции</w:t>
      </w:r>
      <w:r w:rsidR="00E7028C" w:rsidRPr="002E0DD5">
        <w:rPr>
          <w:sz w:val="28"/>
          <w:szCs w:val="28"/>
        </w:rPr>
        <w:t xml:space="preserve"> </w:t>
      </w:r>
      <w:proofErr w:type="spellStart"/>
      <w:r w:rsidR="00E7028C" w:rsidRPr="002E0DD5">
        <w:rPr>
          <w:sz w:val="28"/>
          <w:szCs w:val="28"/>
        </w:rPr>
        <w:t>Санк</w:t>
      </w:r>
      <w:r w:rsidR="00E7028C">
        <w:rPr>
          <w:sz w:val="28"/>
          <w:szCs w:val="28"/>
        </w:rPr>
        <w:t>т-Петербург-Товарный-Витебский</w:t>
      </w:r>
      <w:proofErr w:type="spellEnd"/>
      <w:r w:rsidR="00E7028C">
        <w:rPr>
          <w:sz w:val="28"/>
          <w:szCs w:val="28"/>
        </w:rPr>
        <w:t>);</w:t>
      </w:r>
    </w:p>
    <w:p w:rsidR="002E0DD5" w:rsidRPr="001A7BE5" w:rsidRDefault="002E0DD5" w:rsidP="00E7028C">
      <w:pPr>
        <w:tabs>
          <w:tab w:val="left" w:pos="851"/>
        </w:tabs>
        <w:ind w:firstLine="709"/>
        <w:jc w:val="both"/>
        <w:rPr>
          <w:sz w:val="28"/>
          <w:szCs w:val="28"/>
        </w:rPr>
      </w:pPr>
      <w:r w:rsidRPr="002E0DD5">
        <w:rPr>
          <w:sz w:val="28"/>
          <w:szCs w:val="28"/>
        </w:rPr>
        <w:t xml:space="preserve">- </w:t>
      </w:r>
      <w:r w:rsidR="00E7028C" w:rsidRPr="002E0DD5">
        <w:rPr>
          <w:sz w:val="28"/>
          <w:szCs w:val="28"/>
        </w:rPr>
        <w:t xml:space="preserve">195009,  г. Санкт-Петербург, ул. </w:t>
      </w:r>
      <w:proofErr w:type="gramStart"/>
      <w:r w:rsidR="00E7028C" w:rsidRPr="002E0DD5">
        <w:rPr>
          <w:sz w:val="28"/>
          <w:szCs w:val="28"/>
        </w:rPr>
        <w:t>Минеральная</w:t>
      </w:r>
      <w:proofErr w:type="gramEnd"/>
      <w:r w:rsidR="00E7028C" w:rsidRPr="002E0DD5">
        <w:rPr>
          <w:sz w:val="28"/>
          <w:szCs w:val="28"/>
        </w:rPr>
        <w:t xml:space="preserve">, </w:t>
      </w:r>
      <w:r w:rsidR="00E7028C" w:rsidRPr="001A7BE5">
        <w:rPr>
          <w:sz w:val="28"/>
          <w:szCs w:val="28"/>
        </w:rPr>
        <w:t>д. 25</w:t>
      </w:r>
      <w:r w:rsidR="00E7028C">
        <w:rPr>
          <w:sz w:val="28"/>
          <w:szCs w:val="28"/>
        </w:rPr>
        <w:t xml:space="preserve"> (</w:t>
      </w:r>
      <w:r w:rsidRPr="002E0DD5">
        <w:rPr>
          <w:sz w:val="28"/>
          <w:szCs w:val="28"/>
        </w:rPr>
        <w:t>агентство на с</w:t>
      </w:r>
      <w:r w:rsidR="00E7028C">
        <w:rPr>
          <w:sz w:val="28"/>
          <w:szCs w:val="28"/>
        </w:rPr>
        <w:t xml:space="preserve">т. </w:t>
      </w:r>
      <w:proofErr w:type="spellStart"/>
      <w:r w:rsidR="00E7028C">
        <w:rPr>
          <w:sz w:val="28"/>
          <w:szCs w:val="28"/>
        </w:rPr>
        <w:t>Санкт-Петербург-Финляндский</w:t>
      </w:r>
      <w:proofErr w:type="spellEnd"/>
      <w:r w:rsidRPr="001A7BE5">
        <w:rPr>
          <w:sz w:val="28"/>
          <w:szCs w:val="28"/>
        </w:rPr>
        <w:t>);</w:t>
      </w:r>
    </w:p>
    <w:p w:rsidR="002E0DD5" w:rsidRPr="001A7BE5" w:rsidRDefault="00E7028C" w:rsidP="00E7028C">
      <w:pPr>
        <w:tabs>
          <w:tab w:val="left" w:pos="851"/>
        </w:tabs>
        <w:ind w:firstLine="709"/>
        <w:jc w:val="both"/>
        <w:rPr>
          <w:sz w:val="28"/>
          <w:szCs w:val="28"/>
        </w:rPr>
      </w:pPr>
      <w:proofErr w:type="gramStart"/>
      <w:r>
        <w:rPr>
          <w:sz w:val="28"/>
          <w:szCs w:val="28"/>
        </w:rPr>
        <w:t xml:space="preserve">- 195009, </w:t>
      </w:r>
      <w:r w:rsidRPr="001A7BE5">
        <w:rPr>
          <w:sz w:val="28"/>
          <w:szCs w:val="28"/>
        </w:rPr>
        <w:t>г. Санкт-Петербург, ул. Минеральная, д. 37</w:t>
      </w:r>
      <w:r>
        <w:rPr>
          <w:sz w:val="28"/>
          <w:szCs w:val="28"/>
        </w:rPr>
        <w:t xml:space="preserve"> (</w:t>
      </w:r>
      <w:r w:rsidR="002E0DD5" w:rsidRPr="001A7BE5">
        <w:rPr>
          <w:sz w:val="28"/>
          <w:szCs w:val="28"/>
        </w:rPr>
        <w:t>Цех ремонта большегрузных контейнеров.</w:t>
      </w:r>
      <w:proofErr w:type="gramEnd"/>
    </w:p>
    <w:p w:rsidR="002E0DD5" w:rsidRDefault="002E0DD5" w:rsidP="00AA5BEA">
      <w:pPr>
        <w:suppressAutoHyphens/>
        <w:ind w:firstLine="709"/>
        <w:jc w:val="both"/>
        <w:rPr>
          <w:sz w:val="28"/>
          <w:szCs w:val="28"/>
        </w:rPr>
      </w:pPr>
    </w:p>
    <w:p w:rsidR="00E7028C" w:rsidRDefault="00E7028C" w:rsidP="00AA5BEA">
      <w:pPr>
        <w:suppressAutoHyphens/>
        <w:ind w:firstLine="709"/>
        <w:jc w:val="both"/>
        <w:rPr>
          <w:sz w:val="28"/>
          <w:szCs w:val="28"/>
        </w:rPr>
      </w:pPr>
      <w:r>
        <w:rPr>
          <w:sz w:val="28"/>
          <w:szCs w:val="28"/>
        </w:rPr>
        <w:t>Условия выполнения работ:</w:t>
      </w:r>
    </w:p>
    <w:p w:rsidR="00E7028C" w:rsidRDefault="00FE3029" w:rsidP="00AA5BEA">
      <w:pPr>
        <w:suppressAutoHyphens/>
        <w:ind w:firstLine="709"/>
        <w:jc w:val="both"/>
        <w:rPr>
          <w:sz w:val="28"/>
          <w:szCs w:val="28"/>
        </w:rPr>
      </w:pPr>
      <w:r>
        <w:rPr>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других и обеспечивать безопасную для жизни и здоровья людей эксплуатацию объектов.</w:t>
      </w:r>
    </w:p>
    <w:p w:rsidR="00FE3029" w:rsidRDefault="00FE3029"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r w:rsidRPr="008F27F6">
        <w:rPr>
          <w:sz w:val="28"/>
          <w:szCs w:val="28"/>
        </w:rPr>
        <w:t>Период</w:t>
      </w:r>
      <w:r w:rsidR="006C6777">
        <w:rPr>
          <w:sz w:val="28"/>
          <w:szCs w:val="28"/>
        </w:rPr>
        <w:t xml:space="preserve"> (сроки) выполнения работ</w:t>
      </w:r>
      <w:r w:rsidRPr="008F27F6">
        <w:rPr>
          <w:sz w:val="28"/>
          <w:szCs w:val="28"/>
        </w:rPr>
        <w:t>:</w:t>
      </w:r>
    </w:p>
    <w:p w:rsidR="006C6777" w:rsidRDefault="00AA5BEA" w:rsidP="00AA5BEA">
      <w:pPr>
        <w:suppressAutoHyphens/>
        <w:ind w:firstLine="709"/>
        <w:jc w:val="both"/>
        <w:rPr>
          <w:sz w:val="28"/>
          <w:szCs w:val="28"/>
        </w:rPr>
      </w:pPr>
      <w:r w:rsidRPr="008F27F6">
        <w:rPr>
          <w:sz w:val="28"/>
          <w:szCs w:val="28"/>
        </w:rPr>
        <w:t xml:space="preserve">- </w:t>
      </w:r>
      <w:r w:rsidR="006C6777">
        <w:rPr>
          <w:sz w:val="28"/>
          <w:szCs w:val="28"/>
        </w:rPr>
        <w:t xml:space="preserve">начало выполнения работ: </w:t>
      </w:r>
      <w:r w:rsidR="006C6777" w:rsidRPr="00D71152">
        <w:rPr>
          <w:sz w:val="28"/>
          <w:szCs w:val="28"/>
        </w:rPr>
        <w:t>ма</w:t>
      </w:r>
      <w:r w:rsidR="00D71152" w:rsidRPr="00D71152">
        <w:rPr>
          <w:sz w:val="28"/>
          <w:szCs w:val="28"/>
        </w:rPr>
        <w:t>й</w:t>
      </w:r>
      <w:r w:rsidR="006C6777" w:rsidRPr="00D71152">
        <w:rPr>
          <w:sz w:val="28"/>
          <w:szCs w:val="28"/>
        </w:rPr>
        <w:t xml:space="preserve"> </w:t>
      </w:r>
      <w:r w:rsidRPr="00D71152">
        <w:rPr>
          <w:sz w:val="28"/>
          <w:szCs w:val="28"/>
        </w:rPr>
        <w:t>2013</w:t>
      </w:r>
      <w:r w:rsidR="006C6777" w:rsidRPr="00D71152">
        <w:rPr>
          <w:sz w:val="28"/>
          <w:szCs w:val="28"/>
        </w:rPr>
        <w:t>г</w:t>
      </w:r>
      <w:r w:rsidR="006C6777">
        <w:rPr>
          <w:sz w:val="28"/>
          <w:szCs w:val="28"/>
        </w:rPr>
        <w:t>.;</w:t>
      </w:r>
      <w:r w:rsidRPr="008F27F6">
        <w:rPr>
          <w:sz w:val="28"/>
          <w:szCs w:val="28"/>
        </w:rPr>
        <w:t xml:space="preserve"> </w:t>
      </w:r>
    </w:p>
    <w:p w:rsidR="006C6777" w:rsidRDefault="00AA5BEA" w:rsidP="00AA5BEA">
      <w:pPr>
        <w:suppressAutoHyphens/>
        <w:ind w:firstLine="709"/>
        <w:jc w:val="both"/>
        <w:rPr>
          <w:sz w:val="28"/>
          <w:szCs w:val="28"/>
        </w:rPr>
      </w:pPr>
      <w:r w:rsidRPr="008F27F6">
        <w:rPr>
          <w:sz w:val="28"/>
          <w:szCs w:val="28"/>
        </w:rPr>
        <w:t xml:space="preserve">- </w:t>
      </w:r>
      <w:r w:rsidR="006C6777">
        <w:rPr>
          <w:sz w:val="28"/>
          <w:szCs w:val="28"/>
        </w:rPr>
        <w:t xml:space="preserve">окончание выполнения работ: 31 декабря </w:t>
      </w:r>
      <w:r w:rsidRPr="008F27F6">
        <w:rPr>
          <w:sz w:val="28"/>
          <w:szCs w:val="28"/>
        </w:rPr>
        <w:t>2013</w:t>
      </w:r>
      <w:r w:rsidR="006C6777">
        <w:rPr>
          <w:sz w:val="28"/>
          <w:szCs w:val="28"/>
        </w:rPr>
        <w:t>г.</w:t>
      </w:r>
      <w:r w:rsidRPr="008F27F6">
        <w:rPr>
          <w:sz w:val="28"/>
          <w:szCs w:val="28"/>
        </w:rPr>
        <w:t xml:space="preserve"> </w:t>
      </w:r>
    </w:p>
    <w:p w:rsidR="00DF6EEA" w:rsidRDefault="00DF6EEA" w:rsidP="00AA5BEA">
      <w:pPr>
        <w:suppressAutoHyphens/>
        <w:ind w:firstLine="709"/>
        <w:jc w:val="both"/>
        <w:rPr>
          <w:sz w:val="28"/>
          <w:szCs w:val="28"/>
        </w:rPr>
      </w:pPr>
    </w:p>
    <w:p w:rsidR="00AA5BEA" w:rsidRPr="008F27F6" w:rsidRDefault="00AA5BEA" w:rsidP="00FE3029">
      <w:pPr>
        <w:suppressAutoHyphens/>
        <w:ind w:firstLine="709"/>
        <w:jc w:val="both"/>
        <w:rPr>
          <w:b/>
          <w:sz w:val="28"/>
          <w:szCs w:val="28"/>
        </w:rPr>
      </w:pPr>
      <w:r w:rsidRPr="008F27F6">
        <w:rPr>
          <w:b/>
          <w:sz w:val="28"/>
          <w:szCs w:val="28"/>
        </w:rPr>
        <w:t xml:space="preserve">4.9. </w:t>
      </w:r>
      <w:r w:rsidRPr="008F27F6">
        <w:rPr>
          <w:b/>
          <w:i/>
          <w:sz w:val="28"/>
          <w:szCs w:val="28"/>
        </w:rPr>
        <w:t xml:space="preserve"> </w:t>
      </w:r>
      <w:r w:rsidRPr="008F27F6">
        <w:rPr>
          <w:b/>
          <w:sz w:val="28"/>
          <w:szCs w:val="28"/>
        </w:rPr>
        <w:t xml:space="preserve">Форма, сроки и </w:t>
      </w:r>
      <w:r w:rsidRPr="00F638FE">
        <w:rPr>
          <w:b/>
          <w:sz w:val="28"/>
          <w:szCs w:val="28"/>
        </w:rPr>
        <w:t>порядок оплаты</w:t>
      </w:r>
      <w:r w:rsidRPr="008F27F6">
        <w:rPr>
          <w:b/>
          <w:sz w:val="28"/>
          <w:szCs w:val="28"/>
        </w:rPr>
        <w:t>:</w:t>
      </w:r>
    </w:p>
    <w:p w:rsidR="006C6777" w:rsidRPr="00717B98" w:rsidRDefault="006C6777" w:rsidP="00FE3029">
      <w:pPr>
        <w:keepNext/>
        <w:keepLines/>
        <w:ind w:firstLine="709"/>
        <w:jc w:val="both"/>
        <w:rPr>
          <w:sz w:val="28"/>
          <w:szCs w:val="28"/>
        </w:rPr>
      </w:pPr>
      <w:r w:rsidRPr="00717B98">
        <w:rPr>
          <w:sz w:val="28"/>
          <w:szCs w:val="28"/>
        </w:rPr>
        <w:t xml:space="preserve">4.9.1. Оплата выполненных работ осуществляется  Заказчиком в  безналичной форме </w:t>
      </w:r>
      <w:r w:rsidR="00717B98" w:rsidRPr="00717B98">
        <w:rPr>
          <w:sz w:val="28"/>
          <w:szCs w:val="28"/>
        </w:rPr>
        <w:t xml:space="preserve">за фактически выполненные и принятые Заказчиком объемы работ в течение 30-ти (тридцати) календарных дней с момента подписания Сторонами </w:t>
      </w:r>
      <w:r w:rsidR="00717B98">
        <w:rPr>
          <w:sz w:val="28"/>
          <w:szCs w:val="28"/>
        </w:rPr>
        <w:t>А</w:t>
      </w:r>
      <w:r w:rsidR="00717B98" w:rsidRPr="00717B98">
        <w:rPr>
          <w:sz w:val="28"/>
          <w:szCs w:val="28"/>
        </w:rPr>
        <w:t>ктов сдачи-приемки и при наличии счетов-фактур Исполнителя работ.</w:t>
      </w:r>
      <w:r w:rsidRPr="00717B98">
        <w:rPr>
          <w:sz w:val="28"/>
          <w:szCs w:val="28"/>
        </w:rPr>
        <w:t xml:space="preserve"> </w:t>
      </w:r>
    </w:p>
    <w:p w:rsidR="006C6777" w:rsidRPr="00717B98" w:rsidRDefault="00717B98" w:rsidP="00FE3029">
      <w:pPr>
        <w:ind w:firstLine="709"/>
        <w:jc w:val="both"/>
        <w:rPr>
          <w:sz w:val="28"/>
          <w:szCs w:val="28"/>
        </w:rPr>
      </w:pPr>
      <w:r w:rsidRPr="00717B98">
        <w:rPr>
          <w:sz w:val="28"/>
          <w:szCs w:val="28"/>
        </w:rPr>
        <w:t>4.9.2</w:t>
      </w:r>
      <w:r w:rsidR="006C6777" w:rsidRPr="00717B98">
        <w:rPr>
          <w:sz w:val="28"/>
          <w:szCs w:val="28"/>
        </w:rPr>
        <w:t>. Авансирование не предусмотрено.</w:t>
      </w:r>
    </w:p>
    <w:p w:rsidR="00DF6EEA" w:rsidRDefault="00DF6EEA" w:rsidP="00FE3029">
      <w:pPr>
        <w:keepNext/>
        <w:keepLines/>
        <w:ind w:firstLine="709"/>
        <w:jc w:val="both"/>
        <w:rPr>
          <w:sz w:val="28"/>
          <w:szCs w:val="28"/>
        </w:rPr>
      </w:pPr>
    </w:p>
    <w:p w:rsidR="00717B98" w:rsidRPr="00717B98" w:rsidRDefault="00717B98" w:rsidP="00FE3029">
      <w:pPr>
        <w:keepNext/>
        <w:keepLines/>
        <w:ind w:firstLine="709"/>
        <w:jc w:val="both"/>
        <w:rPr>
          <w:b/>
          <w:sz w:val="28"/>
          <w:szCs w:val="28"/>
        </w:rPr>
      </w:pPr>
      <w:r w:rsidRPr="00717B98">
        <w:rPr>
          <w:b/>
          <w:sz w:val="28"/>
          <w:szCs w:val="28"/>
        </w:rPr>
        <w:t>4.10. Рабочее  время  обслуживания  объект</w:t>
      </w:r>
      <w:r w:rsidR="00363CDA">
        <w:rPr>
          <w:b/>
          <w:sz w:val="28"/>
          <w:szCs w:val="28"/>
        </w:rPr>
        <w:t>ов Заказчика</w:t>
      </w:r>
      <w:r w:rsidRPr="00717B98">
        <w:rPr>
          <w:b/>
          <w:sz w:val="28"/>
          <w:szCs w:val="28"/>
        </w:rPr>
        <w:t xml:space="preserve">. </w:t>
      </w:r>
    </w:p>
    <w:p w:rsidR="001A7BE5" w:rsidRDefault="00717B98" w:rsidP="00FE3029">
      <w:pPr>
        <w:keepNext/>
        <w:keepLines/>
        <w:ind w:firstLine="709"/>
        <w:jc w:val="both"/>
        <w:rPr>
          <w:sz w:val="28"/>
          <w:szCs w:val="28"/>
        </w:rPr>
      </w:pPr>
      <w:r w:rsidRPr="00717B98">
        <w:rPr>
          <w:sz w:val="28"/>
          <w:szCs w:val="28"/>
        </w:rPr>
        <w:t>Исполнитель должен обеспечивать  проведение  работ  на  объектах Заказчика  с 8.00 до 20.00</w:t>
      </w:r>
      <w:r w:rsidR="004F5C9F">
        <w:rPr>
          <w:sz w:val="28"/>
          <w:szCs w:val="28"/>
        </w:rPr>
        <w:t xml:space="preserve">. </w:t>
      </w:r>
      <w:r w:rsidR="004F5C9F" w:rsidRPr="004F5C9F">
        <w:rPr>
          <w:sz w:val="28"/>
          <w:szCs w:val="28"/>
        </w:rPr>
        <w:t>Исполнитель должен организовать круглосуточное (</w:t>
      </w:r>
      <w:r w:rsidR="004F51EB">
        <w:rPr>
          <w:sz w:val="28"/>
          <w:szCs w:val="28"/>
        </w:rPr>
        <w:t xml:space="preserve">в зимний период, </w:t>
      </w:r>
      <w:r w:rsidR="004F5C9F" w:rsidRPr="004F5C9F">
        <w:rPr>
          <w:sz w:val="28"/>
          <w:szCs w:val="28"/>
        </w:rPr>
        <w:t>включая выходные и праздничные дни) дежурство спецтехники и диспетчерской службы.</w:t>
      </w:r>
      <w:r w:rsidRPr="00717B98">
        <w:rPr>
          <w:sz w:val="28"/>
          <w:szCs w:val="28"/>
        </w:rPr>
        <w:t xml:space="preserve"> </w:t>
      </w:r>
    </w:p>
    <w:p w:rsidR="00DF6EEA" w:rsidRDefault="00DF6EEA" w:rsidP="00FE3029">
      <w:pPr>
        <w:suppressAutoHyphens/>
        <w:ind w:firstLine="709"/>
        <w:jc w:val="both"/>
        <w:rPr>
          <w:sz w:val="28"/>
          <w:szCs w:val="28"/>
        </w:rPr>
      </w:pPr>
    </w:p>
    <w:p w:rsidR="00AA5BEA" w:rsidRPr="008F27F6" w:rsidRDefault="00AA5BEA" w:rsidP="008832DC">
      <w:pPr>
        <w:spacing w:after="200" w:line="276" w:lineRule="auto"/>
        <w:rPr>
          <w:rFonts w:eastAsia="MS Mincho"/>
          <w:sz w:val="28"/>
          <w:szCs w:val="28"/>
        </w:rPr>
      </w:pPr>
    </w:p>
    <w:p w:rsidR="008832DC" w:rsidRDefault="008832DC" w:rsidP="008832DC">
      <w:pPr>
        <w:spacing w:after="200" w:line="276" w:lineRule="auto"/>
        <w:ind w:left="7080"/>
        <w:rPr>
          <w:rFonts w:eastAsia="MS Mincho"/>
          <w:sz w:val="28"/>
          <w:szCs w:val="28"/>
        </w:rPr>
      </w:pPr>
    </w:p>
    <w:p w:rsidR="00363CDA" w:rsidRDefault="00363CDA" w:rsidP="008832DC">
      <w:pPr>
        <w:spacing w:after="200" w:line="276" w:lineRule="auto"/>
        <w:ind w:left="7080"/>
        <w:rPr>
          <w:rFonts w:eastAsia="MS Mincho"/>
          <w:sz w:val="28"/>
          <w:szCs w:val="28"/>
        </w:rPr>
      </w:pPr>
    </w:p>
    <w:p w:rsidR="00363CDA" w:rsidRDefault="00363CDA" w:rsidP="008832DC">
      <w:pPr>
        <w:spacing w:after="200" w:line="276" w:lineRule="auto"/>
        <w:ind w:left="7080"/>
        <w:rPr>
          <w:rFonts w:eastAsia="MS Mincho"/>
          <w:sz w:val="28"/>
          <w:szCs w:val="28"/>
        </w:rPr>
      </w:pPr>
    </w:p>
    <w:p w:rsidR="00363CDA" w:rsidRDefault="00363CDA" w:rsidP="008832DC">
      <w:pPr>
        <w:spacing w:after="200" w:line="276" w:lineRule="auto"/>
        <w:ind w:left="7080"/>
        <w:rPr>
          <w:rFonts w:eastAsia="MS Mincho"/>
          <w:sz w:val="28"/>
          <w:szCs w:val="28"/>
        </w:rPr>
      </w:pPr>
    </w:p>
    <w:p w:rsidR="00363CDA" w:rsidRDefault="00363CDA" w:rsidP="00FE3029">
      <w:pPr>
        <w:spacing w:after="200" w:line="276" w:lineRule="auto"/>
        <w:rPr>
          <w:rFonts w:eastAsia="MS Mincho"/>
          <w:sz w:val="28"/>
          <w:szCs w:val="28"/>
        </w:rPr>
      </w:pPr>
    </w:p>
    <w:p w:rsidR="00FE3029" w:rsidRDefault="00FE3029" w:rsidP="00FE3029">
      <w:pPr>
        <w:spacing w:after="200" w:line="276" w:lineRule="auto"/>
        <w:rPr>
          <w:rFonts w:eastAsia="MS Mincho"/>
          <w:sz w:val="28"/>
          <w:szCs w:val="28"/>
        </w:rPr>
      </w:pPr>
    </w:p>
    <w:p w:rsidR="00FE3029" w:rsidRDefault="00FE3029" w:rsidP="00FE3029">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AA5BEA" w:rsidP="00AA5BEA">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jc w:val="center"/>
        <w:rPr>
          <w:sz w:val="28"/>
          <w:szCs w:val="28"/>
        </w:rPr>
      </w:pP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8F27F6"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 </w:t>
            </w:r>
            <w:proofErr w:type="spellStart"/>
            <w:proofErr w:type="gramStart"/>
            <w:r w:rsidRPr="008F27F6">
              <w:rPr>
                <w:sz w:val="28"/>
                <w:szCs w:val="28"/>
              </w:rPr>
              <w:t>п</w:t>
            </w:r>
            <w:proofErr w:type="spellEnd"/>
            <w:proofErr w:type="gramEnd"/>
            <w:r w:rsidRPr="008F27F6">
              <w:rPr>
                <w:sz w:val="28"/>
                <w:szCs w:val="28"/>
              </w:rPr>
              <w:t>/</w:t>
            </w:r>
            <w:proofErr w:type="spellStart"/>
            <w:r w:rsidRPr="008F27F6">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Наименование товаров, работ, услуг</w:t>
            </w:r>
          </w:p>
          <w:p w:rsidR="00AA5BEA" w:rsidRPr="008F27F6"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8F27F6" w:rsidRDefault="00AA5BEA" w:rsidP="00DF6EEA">
            <w:pPr>
              <w:suppressAutoHyphens/>
              <w:jc w:val="center"/>
              <w:rPr>
                <w:sz w:val="28"/>
                <w:szCs w:val="28"/>
              </w:rPr>
            </w:pPr>
            <w:proofErr w:type="spellStart"/>
            <w:proofErr w:type="gramStart"/>
            <w:r w:rsidRPr="008F27F6">
              <w:rPr>
                <w:sz w:val="28"/>
                <w:szCs w:val="28"/>
              </w:rPr>
              <w:t>Гарантий-ный</w:t>
            </w:r>
            <w:proofErr w:type="spellEnd"/>
            <w:proofErr w:type="gramEnd"/>
            <w:r w:rsidRPr="008F27F6">
              <w:rPr>
                <w:sz w:val="28"/>
                <w:szCs w:val="28"/>
              </w:rPr>
              <w:t xml:space="preserve"> срок</w:t>
            </w:r>
          </w:p>
          <w:p w:rsidR="00AA5BEA" w:rsidRPr="008F27F6" w:rsidRDefault="00AA5BEA" w:rsidP="00DF6EEA">
            <w:pPr>
              <w:suppressAutoHyphens/>
              <w:jc w:val="center"/>
              <w:rPr>
                <w:sz w:val="28"/>
                <w:szCs w:val="28"/>
              </w:rPr>
            </w:pPr>
          </w:p>
        </w:tc>
      </w:tr>
      <w:tr w:rsidR="00AA5BEA" w:rsidRPr="008F27F6"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1</w:t>
            </w: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2</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5</w:t>
            </w: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8</w:t>
            </w:r>
          </w:p>
        </w:tc>
      </w:tr>
      <w:tr w:rsidR="00AA5BEA" w:rsidRPr="008F27F6"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r>
      <w:tr w:rsidR="00AA5BEA" w:rsidRPr="008F27F6"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right"/>
              <w:rPr>
                <w:sz w:val="28"/>
                <w:szCs w:val="28"/>
              </w:rPr>
            </w:pPr>
            <w:r w:rsidRPr="008F27F6">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c>
          <w:tcPr>
            <w:tcW w:w="753" w:type="pct"/>
            <w:tcBorders>
              <w:top w:val="nil"/>
              <w:left w:val="nil"/>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proofErr w:type="gramStart"/>
      <w:r w:rsidRPr="008F27F6">
        <w:rPr>
          <w:szCs w:val="28"/>
        </w:rPr>
        <w:t xml:space="preserve">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roofErr w:type="gramEnd"/>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DF6EEA" w:rsidRDefault="00DF6EEA" w:rsidP="00DF6EEA">
      <w:pPr>
        <w:pStyle w:val="ab"/>
        <w:suppressAutoHyphens/>
        <w:jc w:val="both"/>
        <w:rPr>
          <w:szCs w:val="28"/>
        </w:rPr>
      </w:pPr>
      <w:r w:rsidRPr="00DF6EEA">
        <w:rPr>
          <w:szCs w:val="28"/>
        </w:rPr>
        <w:t>1) приложение № 1 – Расчет стоимости _________ (работ, услуг, товаров и т.д.)  на ___ листах.</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3) Сведения о планируемых к привлечению субподрядных организациях (составляется по форме приложения № 7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DF6EEA" w:rsidRPr="008F27F6" w:rsidRDefault="00AA5BEA" w:rsidP="00DF6EEA">
      <w:pPr>
        <w:pStyle w:val="a7"/>
        <w:suppressAutoHyphens/>
        <w:ind w:firstLine="0"/>
        <w:jc w:val="right"/>
        <w:rPr>
          <w:sz w:val="28"/>
          <w:szCs w:val="28"/>
        </w:rPr>
      </w:pPr>
      <w:r w:rsidRPr="008F27F6">
        <w:rPr>
          <w:sz w:val="28"/>
          <w:szCs w:val="28"/>
        </w:rPr>
        <w:br w:type="page"/>
      </w:r>
      <w:r w:rsidR="00DF6EEA" w:rsidRPr="008F27F6">
        <w:rPr>
          <w:sz w:val="28"/>
          <w:szCs w:val="28"/>
        </w:rPr>
        <w:lastRenderedPageBreak/>
        <w:t xml:space="preserve">Приложение № </w:t>
      </w:r>
      <w:r w:rsidR="00DF6EEA">
        <w:rPr>
          <w:sz w:val="28"/>
          <w:szCs w:val="28"/>
        </w:rPr>
        <w:t>5</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F3138D" w:rsidRDefault="00F3138D" w:rsidP="00F3138D">
      <w:pPr>
        <w:ind w:firstLine="851"/>
        <w:jc w:val="center"/>
        <w:rPr>
          <w:b/>
          <w:bCs/>
          <w:sz w:val="28"/>
          <w:szCs w:val="28"/>
        </w:rPr>
      </w:pPr>
    </w:p>
    <w:p w:rsidR="00F3138D" w:rsidRPr="00F3138D" w:rsidRDefault="00F3138D" w:rsidP="00F3138D">
      <w:pPr>
        <w:ind w:firstLine="851"/>
        <w:jc w:val="center"/>
        <w:rPr>
          <w:b/>
          <w:bCs/>
          <w:sz w:val="28"/>
          <w:szCs w:val="28"/>
        </w:rPr>
      </w:pPr>
      <w:r w:rsidRPr="00F3138D">
        <w:rPr>
          <w:b/>
          <w:bCs/>
          <w:sz w:val="28"/>
          <w:szCs w:val="28"/>
        </w:rPr>
        <w:t>Договор  №</w:t>
      </w:r>
      <w:r>
        <w:rPr>
          <w:b/>
          <w:bCs/>
          <w:sz w:val="28"/>
          <w:szCs w:val="28"/>
        </w:rPr>
        <w:t>__</w:t>
      </w:r>
      <w:r w:rsidRPr="00F3138D">
        <w:rPr>
          <w:b/>
          <w:bCs/>
          <w:sz w:val="28"/>
          <w:szCs w:val="28"/>
        </w:rPr>
        <w:t>/_/___/___</w:t>
      </w:r>
    </w:p>
    <w:p w:rsidR="00F3138D" w:rsidRPr="00F3138D" w:rsidRDefault="00F3138D" w:rsidP="00F3138D">
      <w:pPr>
        <w:ind w:firstLine="851"/>
        <w:jc w:val="center"/>
        <w:rPr>
          <w:sz w:val="28"/>
          <w:szCs w:val="28"/>
        </w:rPr>
      </w:pPr>
      <w:r w:rsidRPr="00F3138D">
        <w:rPr>
          <w:b/>
          <w:bCs/>
          <w:sz w:val="28"/>
          <w:szCs w:val="28"/>
        </w:rPr>
        <w:t>на выполнение работ</w:t>
      </w:r>
    </w:p>
    <w:p w:rsidR="00F3138D" w:rsidRPr="00F3138D" w:rsidRDefault="00F3138D" w:rsidP="00F3138D">
      <w:pPr>
        <w:jc w:val="both"/>
        <w:rPr>
          <w:sz w:val="28"/>
          <w:szCs w:val="28"/>
        </w:rPr>
      </w:pPr>
      <w:r w:rsidRPr="00F3138D">
        <w:rPr>
          <w:sz w:val="28"/>
          <w:szCs w:val="28"/>
        </w:rPr>
        <w:t>г.</w:t>
      </w:r>
      <w:r>
        <w:rPr>
          <w:sz w:val="28"/>
          <w:szCs w:val="28"/>
        </w:rPr>
        <w:t>_________</w:t>
      </w:r>
      <w:r w:rsidRPr="00F3138D">
        <w:rPr>
          <w:sz w:val="28"/>
          <w:szCs w:val="28"/>
        </w:rPr>
        <w:t xml:space="preserve">                                                                               </w:t>
      </w:r>
      <w:r>
        <w:rPr>
          <w:sz w:val="28"/>
          <w:szCs w:val="28"/>
        </w:rPr>
        <w:t xml:space="preserve"> </w:t>
      </w:r>
      <w:r w:rsidRPr="00F3138D">
        <w:rPr>
          <w:sz w:val="28"/>
          <w:szCs w:val="28"/>
        </w:rPr>
        <w:t>«__»_______ 201__ г.</w:t>
      </w:r>
    </w:p>
    <w:p w:rsidR="00F3138D" w:rsidRPr="00F3138D" w:rsidRDefault="00F3138D" w:rsidP="00F3138D">
      <w:pPr>
        <w:ind w:firstLine="851"/>
        <w:jc w:val="both"/>
        <w:rPr>
          <w:sz w:val="28"/>
          <w:szCs w:val="28"/>
        </w:rPr>
      </w:pPr>
    </w:p>
    <w:p w:rsidR="00F3138D" w:rsidRDefault="00F3138D" w:rsidP="00F3138D">
      <w:pPr>
        <w:ind w:firstLine="851"/>
        <w:rPr>
          <w:sz w:val="28"/>
          <w:szCs w:val="28"/>
        </w:rPr>
      </w:pPr>
      <w:r w:rsidRPr="00F3138D">
        <w:rPr>
          <w:sz w:val="28"/>
          <w:szCs w:val="28"/>
        </w:rPr>
        <w:t>Открытое акционерное общество «Центр по перевозке грузов в контейнерах «ТрансКонтейнер» (ОАО «ТрансКонтейнер»)</w:t>
      </w:r>
      <w:r>
        <w:rPr>
          <w:sz w:val="28"/>
          <w:szCs w:val="28"/>
        </w:rPr>
        <w:t xml:space="preserve"> в лице</w:t>
      </w:r>
      <w:r w:rsidRPr="00F3138D">
        <w:rPr>
          <w:sz w:val="28"/>
          <w:szCs w:val="28"/>
        </w:rPr>
        <w:t xml:space="preserve">, в лице  __________________________,  </w:t>
      </w:r>
    </w:p>
    <w:p w:rsidR="00F3138D" w:rsidRDefault="00F3138D" w:rsidP="00F3138D">
      <w:pPr>
        <w:rPr>
          <w:sz w:val="28"/>
          <w:szCs w:val="28"/>
        </w:rPr>
      </w:pPr>
      <w:r w:rsidRPr="00F3138D">
        <w:rPr>
          <w:i/>
          <w:iCs/>
          <w:sz w:val="28"/>
          <w:szCs w:val="28"/>
          <w:vertAlign w:val="superscript"/>
        </w:rPr>
        <w:t>(должность, Ф.И.О. – полностью)</w:t>
      </w:r>
      <w:r w:rsidRPr="00F3138D">
        <w:rPr>
          <w:sz w:val="28"/>
          <w:szCs w:val="28"/>
        </w:rPr>
        <w:t xml:space="preserve">                                                          </w:t>
      </w:r>
      <w:r w:rsidRPr="00F3138D">
        <w:rPr>
          <w:i/>
          <w:iCs/>
          <w:sz w:val="28"/>
          <w:szCs w:val="28"/>
        </w:rPr>
        <w:t xml:space="preserve">                         </w:t>
      </w:r>
      <w:proofErr w:type="gramStart"/>
      <w:r>
        <w:rPr>
          <w:sz w:val="28"/>
          <w:szCs w:val="28"/>
        </w:rPr>
        <w:t>действующего</w:t>
      </w:r>
      <w:proofErr w:type="gramEnd"/>
      <w:r>
        <w:rPr>
          <w:sz w:val="28"/>
          <w:szCs w:val="28"/>
        </w:rPr>
        <w:t xml:space="preserve">  на  основании</w:t>
      </w:r>
    </w:p>
    <w:p w:rsidR="00F3138D" w:rsidRPr="00F3138D" w:rsidRDefault="00F3138D" w:rsidP="00F3138D">
      <w:pPr>
        <w:rPr>
          <w:sz w:val="28"/>
          <w:szCs w:val="28"/>
        </w:rPr>
      </w:pPr>
      <w:proofErr w:type="gramStart"/>
      <w:r w:rsidRPr="00F3138D">
        <w:rPr>
          <w:sz w:val="28"/>
          <w:szCs w:val="28"/>
        </w:rPr>
        <w:t>______________________________________</w:t>
      </w:r>
      <w:r w:rsidRPr="00F3138D">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r>
        <w:rPr>
          <w:i/>
          <w:iCs/>
          <w:sz w:val="28"/>
          <w:szCs w:val="28"/>
          <w:vertAlign w:val="superscript"/>
        </w:rPr>
        <w:t>,</w:t>
      </w:r>
      <w:r w:rsidRPr="00F3138D">
        <w:rPr>
          <w:sz w:val="28"/>
          <w:szCs w:val="28"/>
        </w:rPr>
        <w:t xml:space="preserve"> именуемое в дальнейшем «Заказчик»,</w:t>
      </w:r>
      <w:proofErr w:type="gramEnd"/>
    </w:p>
    <w:p w:rsidR="00F3138D" w:rsidRPr="00F3138D" w:rsidRDefault="00F3138D" w:rsidP="00F3138D">
      <w:pPr>
        <w:jc w:val="both"/>
        <w:rPr>
          <w:sz w:val="28"/>
          <w:szCs w:val="28"/>
        </w:rPr>
      </w:pPr>
      <w:r w:rsidRPr="00F3138D">
        <w:rPr>
          <w:sz w:val="28"/>
          <w:szCs w:val="28"/>
        </w:rPr>
        <w:t>с одной стороны, и _________________________________________________</w:t>
      </w:r>
      <w:r w:rsidRPr="00F3138D">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3138D" w:rsidRPr="00F3138D" w:rsidRDefault="00F3138D" w:rsidP="00F3138D">
      <w:pPr>
        <w:jc w:val="both"/>
        <w:rPr>
          <w:sz w:val="28"/>
          <w:szCs w:val="28"/>
        </w:rPr>
      </w:pPr>
      <w:r w:rsidRPr="00F3138D">
        <w:rPr>
          <w:sz w:val="28"/>
          <w:szCs w:val="28"/>
        </w:rPr>
        <w:t xml:space="preserve">именуемое в дальнейшем «Исполнитель», в лице __________________________________, </w:t>
      </w:r>
    </w:p>
    <w:p w:rsidR="00F3138D" w:rsidRPr="00F3138D" w:rsidRDefault="00F3138D" w:rsidP="00F3138D">
      <w:pPr>
        <w:ind w:firstLine="851"/>
        <w:jc w:val="both"/>
        <w:rPr>
          <w:sz w:val="28"/>
          <w:szCs w:val="28"/>
        </w:rPr>
      </w:pPr>
      <w:r w:rsidRPr="00F3138D">
        <w:rPr>
          <w:i/>
          <w:sz w:val="28"/>
          <w:szCs w:val="28"/>
          <w:vertAlign w:val="superscript"/>
        </w:rPr>
        <w:t xml:space="preserve">                                                                                                                        (должность, Ф.И.О. - полностью)</w:t>
      </w:r>
    </w:p>
    <w:p w:rsidR="00F3138D" w:rsidRPr="00F3138D" w:rsidRDefault="00F3138D" w:rsidP="00F3138D">
      <w:pPr>
        <w:jc w:val="both"/>
        <w:rPr>
          <w:sz w:val="28"/>
          <w:szCs w:val="28"/>
        </w:rPr>
      </w:pPr>
      <w:r w:rsidRPr="00F3138D">
        <w:rPr>
          <w:sz w:val="28"/>
          <w:szCs w:val="28"/>
        </w:rPr>
        <w:t>действующего на основании______________________________________</w:t>
      </w:r>
      <w:r w:rsidRPr="00F3138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F3138D">
        <w:rPr>
          <w:i/>
          <w:sz w:val="28"/>
          <w:szCs w:val="28"/>
          <w:vertAlign w:val="superscript"/>
        </w:rPr>
        <w:t>__и</w:t>
      </w:r>
      <w:proofErr w:type="spellEnd"/>
      <w:r w:rsidRPr="00F3138D">
        <w:rPr>
          <w:i/>
          <w:sz w:val="28"/>
          <w:szCs w:val="28"/>
          <w:vertAlign w:val="superscript"/>
        </w:rPr>
        <w:t xml:space="preserve"> т.д.</w:t>
      </w:r>
      <w:proofErr w:type="gramStart"/>
      <w:r w:rsidRPr="00F3138D">
        <w:rPr>
          <w:i/>
          <w:sz w:val="28"/>
          <w:szCs w:val="28"/>
          <w:vertAlign w:val="superscript"/>
        </w:rPr>
        <w:t xml:space="preserve"> )</w:t>
      </w:r>
      <w:proofErr w:type="gramEnd"/>
    </w:p>
    <w:p w:rsidR="00F3138D" w:rsidRPr="00F3138D" w:rsidRDefault="00F3138D" w:rsidP="00F3138D">
      <w:pPr>
        <w:ind w:firstLine="851"/>
        <w:jc w:val="both"/>
        <w:rPr>
          <w:sz w:val="28"/>
          <w:szCs w:val="28"/>
        </w:rPr>
      </w:pPr>
      <w:r w:rsidRPr="00F3138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3138D" w:rsidRPr="00F3138D" w:rsidRDefault="00F3138D" w:rsidP="00F3138D">
      <w:pPr>
        <w:ind w:firstLine="851"/>
        <w:jc w:val="both"/>
        <w:rPr>
          <w:sz w:val="28"/>
          <w:szCs w:val="28"/>
        </w:rPr>
      </w:pPr>
    </w:p>
    <w:p w:rsidR="00F3138D" w:rsidRPr="00F3138D" w:rsidRDefault="00F3138D" w:rsidP="00F3138D">
      <w:pPr>
        <w:ind w:firstLine="851"/>
        <w:jc w:val="center"/>
        <w:rPr>
          <w:b/>
          <w:sz w:val="28"/>
          <w:szCs w:val="28"/>
        </w:rPr>
      </w:pPr>
      <w:r w:rsidRPr="00F3138D">
        <w:rPr>
          <w:b/>
          <w:sz w:val="28"/>
          <w:szCs w:val="28"/>
        </w:rPr>
        <w:t>1. Предмет Договора</w:t>
      </w:r>
    </w:p>
    <w:p w:rsidR="00F3138D" w:rsidRPr="00F3138D" w:rsidRDefault="00F3138D" w:rsidP="00F3138D">
      <w:pPr>
        <w:numPr>
          <w:ilvl w:val="1"/>
          <w:numId w:val="30"/>
        </w:numPr>
        <w:tabs>
          <w:tab w:val="clear" w:pos="1174"/>
          <w:tab w:val="num" w:pos="0"/>
          <w:tab w:val="num" w:pos="360"/>
        </w:tabs>
        <w:ind w:left="0" w:firstLine="851"/>
        <w:jc w:val="both"/>
        <w:rPr>
          <w:sz w:val="28"/>
          <w:szCs w:val="28"/>
        </w:rPr>
      </w:pPr>
      <w:r w:rsidRPr="00F3138D">
        <w:rPr>
          <w:sz w:val="28"/>
          <w:szCs w:val="28"/>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F3138D" w:rsidRPr="00F3138D" w:rsidRDefault="00F3138D" w:rsidP="00F3138D">
      <w:pPr>
        <w:jc w:val="both"/>
        <w:rPr>
          <w:i/>
          <w:sz w:val="28"/>
          <w:szCs w:val="28"/>
        </w:rPr>
      </w:pPr>
      <w:r w:rsidRPr="00F3138D">
        <w:rPr>
          <w:i/>
          <w:sz w:val="28"/>
          <w:szCs w:val="28"/>
        </w:rPr>
        <w:t xml:space="preserve">(указывается наименование Работ,  отражающее их краткое содержание) </w:t>
      </w:r>
    </w:p>
    <w:p w:rsidR="00F3138D" w:rsidRPr="00F3138D" w:rsidRDefault="00F3138D" w:rsidP="00F3138D">
      <w:pPr>
        <w:pStyle w:val="ab"/>
        <w:ind w:firstLine="851"/>
        <w:rPr>
          <w:szCs w:val="28"/>
        </w:rPr>
      </w:pPr>
      <w:r w:rsidRPr="00F3138D">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F3138D" w:rsidRPr="00F3138D" w:rsidRDefault="00F3138D" w:rsidP="00F3138D">
      <w:pPr>
        <w:pStyle w:val="ab"/>
        <w:ind w:firstLine="851"/>
        <w:rPr>
          <w:szCs w:val="28"/>
        </w:rPr>
      </w:pPr>
      <w:r w:rsidRPr="00F3138D">
        <w:rPr>
          <w:szCs w:val="28"/>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F3138D" w:rsidRPr="00F3138D" w:rsidRDefault="00F3138D" w:rsidP="00F3138D">
      <w:pPr>
        <w:tabs>
          <w:tab w:val="num" w:pos="450"/>
        </w:tabs>
        <w:jc w:val="both"/>
        <w:rPr>
          <w:sz w:val="28"/>
          <w:szCs w:val="28"/>
        </w:rPr>
      </w:pPr>
      <w:r w:rsidRPr="00F3138D">
        <w:rPr>
          <w:sz w:val="28"/>
          <w:szCs w:val="28"/>
        </w:rPr>
        <w:t xml:space="preserve">              1.4. Результатом Работ по настоящему Договору является: _______________________________</w:t>
      </w:r>
      <w:r w:rsidRPr="00F3138D">
        <w:rPr>
          <w:i/>
          <w:sz w:val="28"/>
          <w:szCs w:val="28"/>
        </w:rPr>
        <w:t xml:space="preserve">(указывается необходимый результат) </w:t>
      </w:r>
    </w:p>
    <w:p w:rsidR="00F3138D" w:rsidRDefault="00F3138D" w:rsidP="00F3138D">
      <w:pPr>
        <w:pStyle w:val="ab"/>
        <w:ind w:firstLine="851"/>
        <w:rPr>
          <w:szCs w:val="28"/>
        </w:rPr>
      </w:pPr>
    </w:p>
    <w:p w:rsidR="00363CDA" w:rsidRDefault="00363CDA" w:rsidP="00F3138D">
      <w:pPr>
        <w:pStyle w:val="ab"/>
        <w:ind w:firstLine="851"/>
        <w:rPr>
          <w:szCs w:val="28"/>
        </w:rPr>
      </w:pPr>
    </w:p>
    <w:p w:rsidR="00363CDA" w:rsidRPr="00F3138D" w:rsidRDefault="00363CDA" w:rsidP="00F3138D">
      <w:pPr>
        <w:pStyle w:val="ab"/>
        <w:ind w:firstLine="851"/>
        <w:rPr>
          <w:szCs w:val="28"/>
        </w:rPr>
      </w:pPr>
    </w:p>
    <w:p w:rsidR="00F3138D" w:rsidRPr="00F3138D" w:rsidRDefault="00F3138D" w:rsidP="00F3138D">
      <w:pPr>
        <w:ind w:firstLine="851"/>
        <w:jc w:val="center"/>
        <w:rPr>
          <w:b/>
          <w:sz w:val="28"/>
          <w:szCs w:val="28"/>
        </w:rPr>
      </w:pPr>
      <w:r w:rsidRPr="00F3138D">
        <w:rPr>
          <w:b/>
          <w:sz w:val="28"/>
          <w:szCs w:val="28"/>
        </w:rPr>
        <w:lastRenderedPageBreak/>
        <w:t>2. Цена Работ и порядок оплаты</w:t>
      </w:r>
    </w:p>
    <w:p w:rsidR="00F3138D" w:rsidRPr="00F3138D" w:rsidRDefault="00F3138D" w:rsidP="00F3138D">
      <w:pPr>
        <w:ind w:firstLine="851"/>
        <w:jc w:val="both"/>
        <w:rPr>
          <w:sz w:val="28"/>
          <w:szCs w:val="28"/>
        </w:rPr>
      </w:pPr>
      <w:r w:rsidRPr="00F3138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F3138D">
        <w:rPr>
          <w:sz w:val="28"/>
          <w:szCs w:val="28"/>
        </w:rPr>
        <w:t>.</w:t>
      </w:r>
      <w:proofErr w:type="gramEnd"/>
      <w:r w:rsidRPr="00F3138D">
        <w:rPr>
          <w:sz w:val="28"/>
          <w:szCs w:val="28"/>
        </w:rPr>
        <w:tab/>
        <w:t xml:space="preserve">                                                                </w:t>
      </w:r>
      <w:r w:rsidRPr="00F3138D">
        <w:rPr>
          <w:i/>
          <w:sz w:val="28"/>
          <w:szCs w:val="28"/>
        </w:rPr>
        <w:t>(</w:t>
      </w:r>
      <w:proofErr w:type="gramStart"/>
      <w:r w:rsidRPr="00F3138D">
        <w:rPr>
          <w:i/>
          <w:sz w:val="28"/>
          <w:szCs w:val="28"/>
        </w:rPr>
        <w:t>ц</w:t>
      </w:r>
      <w:proofErr w:type="gramEnd"/>
      <w:r w:rsidRPr="00F3138D">
        <w:rPr>
          <w:i/>
          <w:sz w:val="28"/>
          <w:szCs w:val="28"/>
        </w:rPr>
        <w:t xml:space="preserve">ена Работ и сумма налога указываются цифрами и в скобках прописью. </w:t>
      </w:r>
      <w:proofErr w:type="gramStart"/>
      <w:r w:rsidRPr="00F3138D">
        <w:rPr>
          <w:i/>
          <w:sz w:val="28"/>
          <w:szCs w:val="28"/>
        </w:rPr>
        <w:t>Пример: «10 000,00 (десять тысяч) рублей 00 копеек»)</w:t>
      </w:r>
      <w:proofErr w:type="gramEnd"/>
    </w:p>
    <w:p w:rsidR="00F3138D" w:rsidRPr="00F3138D" w:rsidRDefault="00F3138D" w:rsidP="00F3138D">
      <w:pPr>
        <w:ind w:firstLine="851"/>
        <w:jc w:val="both"/>
        <w:rPr>
          <w:sz w:val="28"/>
          <w:szCs w:val="28"/>
        </w:rPr>
      </w:pPr>
      <w:r w:rsidRPr="00F3138D">
        <w:rPr>
          <w:iCs/>
          <w:sz w:val="28"/>
          <w:szCs w:val="28"/>
        </w:rPr>
        <w:t>Калькуляция</w:t>
      </w:r>
      <w:r w:rsidRPr="00F3138D">
        <w:rPr>
          <w:sz w:val="28"/>
          <w:szCs w:val="28"/>
        </w:rPr>
        <w:t xml:space="preserve"> на выполнение Работ (приложение № 4) является неотъемлемой частью настоящего Договора.</w:t>
      </w:r>
    </w:p>
    <w:p w:rsidR="00F3138D" w:rsidRPr="00F3138D" w:rsidRDefault="00F3138D" w:rsidP="00F3138D">
      <w:pPr>
        <w:ind w:firstLine="851"/>
        <w:jc w:val="both"/>
        <w:rPr>
          <w:i/>
          <w:sz w:val="28"/>
          <w:szCs w:val="28"/>
        </w:rPr>
      </w:pPr>
      <w:r w:rsidRPr="00F3138D">
        <w:rPr>
          <w:i/>
          <w:iCs/>
          <w:sz w:val="28"/>
          <w:szCs w:val="28"/>
        </w:rPr>
        <w:t>Смета</w:t>
      </w:r>
      <w:r w:rsidRPr="00F3138D">
        <w:rPr>
          <w:i/>
          <w:sz w:val="28"/>
          <w:szCs w:val="28"/>
        </w:rPr>
        <w:t xml:space="preserve"> на выполнение Работ (приложение № 5) является неотъемлемой частью настоящего Договора.</w:t>
      </w:r>
      <w:r w:rsidRPr="00F3138D">
        <w:rPr>
          <w:rStyle w:val="af8"/>
          <w:rFonts w:eastAsiaTheme="majorEastAsia"/>
          <w:i/>
          <w:sz w:val="28"/>
          <w:szCs w:val="28"/>
        </w:rPr>
        <w:footnoteReference w:id="1"/>
      </w:r>
    </w:p>
    <w:p w:rsidR="00F3138D" w:rsidRPr="00F3138D" w:rsidRDefault="00F3138D" w:rsidP="00F3138D">
      <w:pPr>
        <w:pStyle w:val="ab"/>
        <w:ind w:firstLine="851"/>
        <w:rPr>
          <w:szCs w:val="28"/>
        </w:rPr>
      </w:pPr>
      <w:r w:rsidRPr="00F3138D">
        <w:rPr>
          <w:szCs w:val="28"/>
        </w:rPr>
        <w:t>2.2. Оплата  Работ производится</w:t>
      </w:r>
      <w:r w:rsidRPr="00F3138D">
        <w:rPr>
          <w:rStyle w:val="af8"/>
          <w:rFonts w:eastAsiaTheme="majorEastAsia"/>
          <w:szCs w:val="28"/>
        </w:rPr>
        <w:footnoteReference w:id="2"/>
      </w:r>
      <w:r w:rsidRPr="00F3138D">
        <w:rPr>
          <w:szCs w:val="28"/>
        </w:rPr>
        <w:t xml:space="preserve"> </w:t>
      </w:r>
    </w:p>
    <w:p w:rsidR="00F3138D" w:rsidRPr="00F3138D" w:rsidRDefault="00F3138D" w:rsidP="00F3138D">
      <w:pPr>
        <w:pStyle w:val="ab"/>
        <w:ind w:firstLine="851"/>
        <w:rPr>
          <w:szCs w:val="28"/>
        </w:rPr>
      </w:pPr>
      <w:r w:rsidRPr="00F3138D">
        <w:rPr>
          <w:i/>
          <w:szCs w:val="28"/>
        </w:rPr>
        <w:t>(вариант 1:</w:t>
      </w:r>
      <w:r w:rsidRPr="00F3138D">
        <w:rPr>
          <w:i/>
          <w:iCs/>
          <w:szCs w:val="28"/>
        </w:rPr>
        <w:t xml:space="preserve"> «2.2. </w:t>
      </w:r>
      <w:r w:rsidRPr="00F3138D">
        <w:rPr>
          <w:i/>
          <w:szCs w:val="28"/>
        </w:rPr>
        <w:t xml:space="preserve"> после подписания Сторонами акта сдачи–приемки выполненных Работ на основании счета, счета-фактуры Исполнителя в течение</w:t>
      </w:r>
      <w:proofErr w:type="gramStart"/>
      <w:r w:rsidRPr="00F3138D">
        <w:rPr>
          <w:i/>
          <w:szCs w:val="28"/>
        </w:rPr>
        <w:t xml:space="preserve"> ___ (____) </w:t>
      </w:r>
      <w:proofErr w:type="gramEnd"/>
      <w:r w:rsidRPr="00F3138D">
        <w:rPr>
          <w:i/>
          <w:szCs w:val="28"/>
        </w:rPr>
        <w:t>банковских дней с даты получения Заказчиком счета, счета-фактуры.).</w:t>
      </w:r>
    </w:p>
    <w:p w:rsidR="00F3138D" w:rsidRPr="00F3138D" w:rsidRDefault="00F3138D" w:rsidP="00F3138D">
      <w:pPr>
        <w:pStyle w:val="ab"/>
        <w:ind w:firstLine="851"/>
        <w:rPr>
          <w:i/>
          <w:szCs w:val="28"/>
        </w:rPr>
      </w:pPr>
      <w:proofErr w:type="gramStart"/>
      <w:r w:rsidRPr="00F3138D">
        <w:rPr>
          <w:i/>
          <w:szCs w:val="28"/>
        </w:rPr>
        <w:t xml:space="preserve">(вариант 2: </w:t>
      </w:r>
      <w:r w:rsidRPr="00F3138D">
        <w:rPr>
          <w:i/>
          <w:iCs/>
          <w:szCs w:val="28"/>
        </w:rPr>
        <w:t>«2.2.</w:t>
      </w:r>
      <w:proofErr w:type="gramEnd"/>
      <w:r w:rsidRPr="00F3138D">
        <w:rPr>
          <w:i/>
          <w:iCs/>
          <w:szCs w:val="28"/>
        </w:rPr>
        <w:t xml:space="preserve"> </w:t>
      </w:r>
      <w:proofErr w:type="gramStart"/>
      <w:r w:rsidRPr="00F3138D">
        <w:rPr>
          <w:i/>
          <w:iCs/>
          <w:szCs w:val="28"/>
        </w:rPr>
        <w:t>Оплата</w:t>
      </w:r>
      <w:r w:rsidRPr="00F3138D">
        <w:rPr>
          <w:i/>
          <w:szCs w:val="28"/>
        </w:rPr>
        <w:t xml:space="preserve">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roofErr w:type="gramEnd"/>
    </w:p>
    <w:p w:rsidR="00F3138D" w:rsidRPr="00F3138D" w:rsidRDefault="00F3138D" w:rsidP="00F3138D">
      <w:pPr>
        <w:pStyle w:val="ab"/>
        <w:ind w:firstLine="851"/>
        <w:rPr>
          <w:i/>
          <w:szCs w:val="28"/>
        </w:rPr>
      </w:pPr>
      <w:proofErr w:type="gramStart"/>
      <w:r w:rsidRPr="00F3138D">
        <w:rPr>
          <w:i/>
          <w:szCs w:val="28"/>
        </w:rPr>
        <w:t>(вариант 3: «2.2.</w:t>
      </w:r>
      <w:proofErr w:type="gramEnd"/>
      <w:r w:rsidRPr="00F3138D">
        <w:rPr>
          <w:i/>
          <w:szCs w:val="28"/>
        </w:rPr>
        <w:t xml:space="preserve"> </w:t>
      </w:r>
      <w:proofErr w:type="gramStart"/>
      <w:r w:rsidRPr="00F3138D">
        <w:rPr>
          <w:i/>
          <w:szCs w:val="28"/>
        </w:rPr>
        <w:t xml:space="preserve">Оплата Работ производится 100% авансовым платежом на основании </w:t>
      </w:r>
      <w:proofErr w:type="spellStart"/>
      <w:r w:rsidRPr="00F3138D">
        <w:rPr>
          <w:i/>
          <w:szCs w:val="28"/>
        </w:rPr>
        <w:t>счетаИсполнителя</w:t>
      </w:r>
      <w:proofErr w:type="spellEnd"/>
      <w:r w:rsidRPr="00F3138D">
        <w:rPr>
          <w:i/>
          <w:szCs w:val="28"/>
        </w:rPr>
        <w:t>.»).</w:t>
      </w:r>
      <w:proofErr w:type="gramEnd"/>
    </w:p>
    <w:p w:rsidR="00F3138D" w:rsidRPr="00F3138D" w:rsidRDefault="00F3138D" w:rsidP="00F3138D">
      <w:pPr>
        <w:pStyle w:val="ab"/>
        <w:ind w:firstLine="851"/>
        <w:rPr>
          <w:i/>
          <w:szCs w:val="28"/>
        </w:rPr>
      </w:pPr>
    </w:p>
    <w:p w:rsidR="00F3138D" w:rsidRPr="00F3138D" w:rsidRDefault="00F3138D" w:rsidP="00F3138D">
      <w:pPr>
        <w:pStyle w:val="ab"/>
        <w:ind w:firstLine="851"/>
        <w:jc w:val="center"/>
        <w:rPr>
          <w:b/>
          <w:szCs w:val="28"/>
        </w:rPr>
      </w:pPr>
      <w:r w:rsidRPr="00F3138D">
        <w:rPr>
          <w:b/>
          <w:szCs w:val="28"/>
        </w:rPr>
        <w:t>3. Порядок сдачи и приемки Работ</w:t>
      </w:r>
    </w:p>
    <w:p w:rsidR="00F3138D" w:rsidRPr="00F3138D" w:rsidRDefault="00F3138D" w:rsidP="00F3138D">
      <w:pPr>
        <w:ind w:firstLine="851"/>
        <w:jc w:val="both"/>
        <w:rPr>
          <w:sz w:val="28"/>
          <w:szCs w:val="28"/>
        </w:rPr>
      </w:pPr>
      <w:r w:rsidRPr="00F3138D">
        <w:rPr>
          <w:sz w:val="28"/>
          <w:szCs w:val="28"/>
        </w:rPr>
        <w:t xml:space="preserve">3.1. По завершении  выполнения Работ </w:t>
      </w:r>
      <w:r w:rsidRPr="00F3138D">
        <w:rPr>
          <w:i/>
          <w:sz w:val="28"/>
          <w:szCs w:val="28"/>
        </w:rPr>
        <w:t>(этапа Работ)</w:t>
      </w:r>
      <w:r w:rsidRPr="00F3138D">
        <w:rPr>
          <w:i/>
          <w:iCs/>
          <w:sz w:val="28"/>
          <w:szCs w:val="28"/>
        </w:rPr>
        <w:t xml:space="preserve"> </w:t>
      </w:r>
      <w:r w:rsidRPr="00F3138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F3138D" w:rsidRPr="00F3138D" w:rsidRDefault="00F3138D" w:rsidP="00F3138D">
      <w:pPr>
        <w:pStyle w:val="26"/>
        <w:spacing w:after="0" w:line="240" w:lineRule="auto"/>
        <w:ind w:left="0" w:firstLine="851"/>
        <w:jc w:val="both"/>
        <w:rPr>
          <w:sz w:val="28"/>
          <w:szCs w:val="28"/>
        </w:rPr>
      </w:pPr>
      <w:r w:rsidRPr="00F3138D">
        <w:rPr>
          <w:sz w:val="28"/>
          <w:szCs w:val="28"/>
        </w:rPr>
        <w:t>3.2. Заказчик в течение</w:t>
      </w:r>
      <w:proofErr w:type="gramStart"/>
      <w:r w:rsidRPr="00F3138D">
        <w:rPr>
          <w:sz w:val="28"/>
          <w:szCs w:val="28"/>
        </w:rPr>
        <w:t xml:space="preserve"> __ (___________) </w:t>
      </w:r>
      <w:proofErr w:type="gramEnd"/>
      <w:r w:rsidRPr="00F3138D">
        <w:rPr>
          <w:sz w:val="28"/>
          <w:szCs w:val="28"/>
        </w:rPr>
        <w:t xml:space="preserve">календарных дней с даты получения акта сдачи-приемки выполненных Работ </w:t>
      </w:r>
      <w:r w:rsidRPr="00F3138D">
        <w:rPr>
          <w:i/>
          <w:iCs/>
          <w:sz w:val="28"/>
          <w:szCs w:val="28"/>
        </w:rPr>
        <w:t xml:space="preserve">(этапа Работ) </w:t>
      </w:r>
      <w:r w:rsidRPr="00F3138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3138D" w:rsidRPr="00F3138D" w:rsidRDefault="00F3138D" w:rsidP="00F3138D">
      <w:pPr>
        <w:pStyle w:val="43"/>
        <w:ind w:firstLine="851"/>
        <w:jc w:val="both"/>
        <w:rPr>
          <w:sz w:val="28"/>
          <w:szCs w:val="28"/>
        </w:rPr>
      </w:pPr>
      <w:r w:rsidRPr="00F3138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3138D" w:rsidRPr="00F3138D" w:rsidRDefault="00F3138D" w:rsidP="00F3138D">
      <w:pPr>
        <w:ind w:firstLine="851"/>
        <w:jc w:val="both"/>
        <w:rPr>
          <w:sz w:val="28"/>
          <w:szCs w:val="28"/>
        </w:rPr>
      </w:pPr>
      <w:r w:rsidRPr="00F3138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3138D" w:rsidRPr="00F3138D" w:rsidRDefault="00F3138D" w:rsidP="00F3138D">
      <w:pPr>
        <w:pStyle w:val="43"/>
        <w:jc w:val="both"/>
        <w:rPr>
          <w:sz w:val="28"/>
          <w:szCs w:val="28"/>
        </w:rPr>
      </w:pPr>
    </w:p>
    <w:p w:rsidR="00F3138D" w:rsidRPr="00F3138D" w:rsidRDefault="00F3138D" w:rsidP="00F3138D">
      <w:pPr>
        <w:pStyle w:val="ab"/>
        <w:ind w:firstLine="851"/>
        <w:jc w:val="center"/>
        <w:rPr>
          <w:b/>
          <w:szCs w:val="28"/>
        </w:rPr>
      </w:pPr>
      <w:r w:rsidRPr="00F3138D">
        <w:rPr>
          <w:b/>
          <w:szCs w:val="28"/>
        </w:rPr>
        <w:lastRenderedPageBreak/>
        <w:t>4. Обязанности Сторон</w:t>
      </w:r>
    </w:p>
    <w:p w:rsidR="00F3138D" w:rsidRPr="00F3138D" w:rsidRDefault="00F3138D" w:rsidP="00F3138D">
      <w:pPr>
        <w:pStyle w:val="ab"/>
        <w:ind w:firstLine="851"/>
        <w:rPr>
          <w:szCs w:val="28"/>
        </w:rPr>
      </w:pPr>
      <w:r w:rsidRPr="00F3138D">
        <w:rPr>
          <w:szCs w:val="28"/>
        </w:rPr>
        <w:t>4.1. Исполнитель обязан:</w:t>
      </w:r>
    </w:p>
    <w:p w:rsidR="00F3138D" w:rsidRPr="00F3138D" w:rsidRDefault="00F3138D" w:rsidP="00F3138D">
      <w:pPr>
        <w:pStyle w:val="ab"/>
        <w:ind w:firstLine="851"/>
        <w:rPr>
          <w:szCs w:val="28"/>
        </w:rPr>
      </w:pPr>
      <w:r w:rsidRPr="00F3138D">
        <w:rPr>
          <w:szCs w:val="28"/>
        </w:rPr>
        <w:t xml:space="preserve">4.1.1. Выполнить Работы в соответствии с требованиями настоящего Договора. </w:t>
      </w:r>
    </w:p>
    <w:p w:rsidR="00F3138D" w:rsidRPr="00F3138D" w:rsidRDefault="00F3138D" w:rsidP="00F3138D">
      <w:pPr>
        <w:jc w:val="both"/>
        <w:rPr>
          <w:sz w:val="28"/>
          <w:szCs w:val="28"/>
        </w:rPr>
      </w:pPr>
      <w:r w:rsidRPr="00F3138D">
        <w:rPr>
          <w:sz w:val="28"/>
          <w:szCs w:val="28"/>
        </w:rPr>
        <w:t xml:space="preserve">Результаты Работ должны отвечать требованиям законодательства Российской Федерации, требованиям, установленным _____________, </w:t>
      </w:r>
      <w:r w:rsidRPr="00F3138D">
        <w:rPr>
          <w:sz w:val="28"/>
          <w:szCs w:val="28"/>
          <w:vertAlign w:val="subscript"/>
        </w:rPr>
        <w:t xml:space="preserve">указываются нормативные документы, </w:t>
      </w:r>
      <w:proofErr w:type="spellStart"/>
      <w:r w:rsidRPr="00F3138D">
        <w:rPr>
          <w:sz w:val="28"/>
          <w:szCs w:val="28"/>
          <w:vertAlign w:val="subscript"/>
        </w:rPr>
        <w:t>ГОСТы</w:t>
      </w:r>
      <w:proofErr w:type="spellEnd"/>
      <w:r w:rsidRPr="00F3138D">
        <w:rPr>
          <w:sz w:val="28"/>
          <w:szCs w:val="28"/>
          <w:vertAlign w:val="subscript"/>
        </w:rPr>
        <w:t>.</w:t>
      </w:r>
    </w:p>
    <w:p w:rsidR="00F3138D" w:rsidRPr="00F3138D" w:rsidRDefault="00F3138D" w:rsidP="00F3138D">
      <w:pPr>
        <w:jc w:val="both"/>
        <w:rPr>
          <w:sz w:val="28"/>
          <w:szCs w:val="28"/>
        </w:rPr>
      </w:pPr>
      <w:r w:rsidRPr="00F3138D">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3138D" w:rsidRPr="00F3138D" w:rsidRDefault="00F3138D" w:rsidP="00F3138D">
      <w:pPr>
        <w:ind w:firstLine="851"/>
        <w:jc w:val="both"/>
        <w:rPr>
          <w:sz w:val="28"/>
          <w:szCs w:val="28"/>
        </w:rPr>
      </w:pPr>
      <w:r w:rsidRPr="00F3138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3138D" w:rsidRPr="00F3138D" w:rsidRDefault="00F3138D" w:rsidP="00F3138D">
      <w:pPr>
        <w:ind w:firstLine="851"/>
        <w:jc w:val="both"/>
        <w:rPr>
          <w:sz w:val="28"/>
          <w:szCs w:val="28"/>
        </w:rPr>
      </w:pPr>
      <w:r w:rsidRPr="00F3138D">
        <w:rPr>
          <w:sz w:val="28"/>
          <w:szCs w:val="28"/>
        </w:rPr>
        <w:t>4.1.3. Устранять недостатки в выполненных Работах своими силами и за свой счет.</w:t>
      </w:r>
    </w:p>
    <w:p w:rsidR="00F3138D" w:rsidRPr="00F3138D" w:rsidRDefault="00F3138D" w:rsidP="00F3138D">
      <w:pPr>
        <w:ind w:firstLine="851"/>
        <w:jc w:val="both"/>
        <w:rPr>
          <w:sz w:val="28"/>
          <w:szCs w:val="28"/>
        </w:rPr>
      </w:pPr>
      <w:r w:rsidRPr="00F3138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3138D" w:rsidRPr="00F3138D" w:rsidRDefault="00F3138D" w:rsidP="00F3138D">
      <w:pPr>
        <w:ind w:firstLine="851"/>
        <w:jc w:val="both"/>
        <w:rPr>
          <w:sz w:val="28"/>
          <w:szCs w:val="28"/>
        </w:rPr>
      </w:pPr>
      <w:r w:rsidRPr="00F3138D">
        <w:rPr>
          <w:sz w:val="28"/>
          <w:szCs w:val="28"/>
        </w:rPr>
        <w:t>4.1.5. Гарантийный срок на результаты Работ по настоящему Договору</w:t>
      </w:r>
      <w:proofErr w:type="gramStart"/>
      <w:r w:rsidRPr="00F3138D">
        <w:rPr>
          <w:sz w:val="28"/>
          <w:szCs w:val="28"/>
        </w:rPr>
        <w:t xml:space="preserve"> - ____ (____________) </w:t>
      </w:r>
      <w:proofErr w:type="gramEnd"/>
      <w:r w:rsidRPr="00F3138D">
        <w:rPr>
          <w:sz w:val="28"/>
          <w:szCs w:val="28"/>
        </w:rPr>
        <w:t>месяцев с даты подписания акта сдачи-приемки.</w:t>
      </w:r>
    </w:p>
    <w:p w:rsidR="00F3138D" w:rsidRPr="00F3138D" w:rsidRDefault="00F3138D" w:rsidP="00F3138D">
      <w:pPr>
        <w:rPr>
          <w:sz w:val="28"/>
          <w:szCs w:val="28"/>
          <w:vertAlign w:val="superscript"/>
        </w:rPr>
      </w:pPr>
      <w:r w:rsidRPr="00F3138D">
        <w:rPr>
          <w:sz w:val="28"/>
          <w:szCs w:val="28"/>
          <w:vertAlign w:val="superscript"/>
        </w:rPr>
        <w:t xml:space="preserve">                                    (цифрами) (прописью с маленькой буквы)</w:t>
      </w:r>
    </w:p>
    <w:p w:rsidR="00F3138D" w:rsidRPr="00F3138D" w:rsidRDefault="00F3138D" w:rsidP="00F3138D">
      <w:pPr>
        <w:pStyle w:val="ab"/>
        <w:ind w:firstLine="851"/>
        <w:rPr>
          <w:szCs w:val="28"/>
        </w:rPr>
      </w:pPr>
      <w:r w:rsidRPr="00F3138D">
        <w:rPr>
          <w:szCs w:val="28"/>
        </w:rPr>
        <w:t xml:space="preserve">4.1.6. Незамедлительно информировать Заказчика в случае </w:t>
      </w:r>
      <w:proofErr w:type="gramStart"/>
      <w:r w:rsidRPr="00F3138D">
        <w:rPr>
          <w:szCs w:val="28"/>
        </w:rPr>
        <w:t>выявления нецелесообразности продолжения выполнения Работ</w:t>
      </w:r>
      <w:proofErr w:type="gramEnd"/>
      <w:r w:rsidRPr="00F3138D">
        <w:rPr>
          <w:szCs w:val="28"/>
        </w:rPr>
        <w:t>.</w:t>
      </w:r>
    </w:p>
    <w:p w:rsidR="00F3138D" w:rsidRPr="00F3138D" w:rsidRDefault="00F3138D" w:rsidP="00F3138D">
      <w:pPr>
        <w:pStyle w:val="ab"/>
        <w:tabs>
          <w:tab w:val="left" w:pos="1560"/>
        </w:tabs>
        <w:ind w:firstLine="851"/>
        <w:rPr>
          <w:szCs w:val="28"/>
        </w:rPr>
      </w:pPr>
      <w:r w:rsidRPr="00F3138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3138D" w:rsidRPr="00F3138D" w:rsidRDefault="00F3138D" w:rsidP="00F3138D">
      <w:pPr>
        <w:pStyle w:val="ab"/>
        <w:ind w:firstLine="851"/>
        <w:rPr>
          <w:szCs w:val="28"/>
        </w:rPr>
      </w:pPr>
      <w:r w:rsidRPr="00F3138D">
        <w:rPr>
          <w:szCs w:val="28"/>
        </w:rPr>
        <w:t>4.2. Заказчик обязан:</w:t>
      </w:r>
    </w:p>
    <w:p w:rsidR="00F3138D" w:rsidRPr="00F3138D" w:rsidRDefault="00F3138D" w:rsidP="00F3138D">
      <w:pPr>
        <w:pStyle w:val="ab"/>
        <w:ind w:firstLine="851"/>
        <w:rPr>
          <w:szCs w:val="28"/>
        </w:rPr>
      </w:pPr>
      <w:r w:rsidRPr="00F3138D">
        <w:rPr>
          <w:szCs w:val="28"/>
        </w:rPr>
        <w:t>4.2.1. Передавать Исполнителю необходимую для выполнения Работ информацию и документацию.</w:t>
      </w:r>
    </w:p>
    <w:p w:rsidR="00F3138D" w:rsidRPr="00F3138D" w:rsidRDefault="00F3138D" w:rsidP="00F3138D">
      <w:pPr>
        <w:pStyle w:val="ab"/>
        <w:ind w:firstLine="851"/>
        <w:rPr>
          <w:szCs w:val="28"/>
        </w:rPr>
      </w:pPr>
      <w:r w:rsidRPr="00F3138D">
        <w:rPr>
          <w:szCs w:val="28"/>
        </w:rPr>
        <w:t>4.2.2. Оплатить Работы в установленный срок в соответствии с условиями настоящего Договора.</w:t>
      </w:r>
    </w:p>
    <w:p w:rsidR="00F3138D" w:rsidRPr="00F3138D" w:rsidRDefault="00F3138D" w:rsidP="00F3138D">
      <w:pPr>
        <w:pStyle w:val="ab"/>
        <w:ind w:firstLine="851"/>
        <w:rPr>
          <w:szCs w:val="28"/>
        </w:rPr>
      </w:pPr>
      <w:r w:rsidRPr="00F3138D">
        <w:rPr>
          <w:szCs w:val="28"/>
        </w:rPr>
        <w:t>4.2.3. Проверять ход и качество Работ, выполняемых Исполнителем, не вмешиваясь в случае проведения в его деятельность.</w:t>
      </w:r>
    </w:p>
    <w:p w:rsidR="00F3138D" w:rsidRPr="00F3138D" w:rsidRDefault="00F3138D" w:rsidP="00F3138D">
      <w:pPr>
        <w:pStyle w:val="43"/>
        <w:ind w:firstLine="851"/>
        <w:jc w:val="both"/>
        <w:rPr>
          <w:sz w:val="28"/>
          <w:szCs w:val="28"/>
        </w:rPr>
      </w:pPr>
      <w:r w:rsidRPr="00F3138D">
        <w:rPr>
          <w:sz w:val="28"/>
          <w:szCs w:val="28"/>
        </w:rPr>
        <w:t xml:space="preserve">4.2.4. Оплатить фактически произведенные </w:t>
      </w:r>
      <w:proofErr w:type="gramStart"/>
      <w:r w:rsidRPr="00F3138D">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3138D">
        <w:rPr>
          <w:sz w:val="28"/>
          <w:szCs w:val="28"/>
        </w:rPr>
        <w:t xml:space="preserve"> досрочного расторжения настоящего Договора по инициативе Заказчика.</w:t>
      </w:r>
    </w:p>
    <w:p w:rsidR="00F3138D" w:rsidRPr="00F3138D" w:rsidRDefault="00F3138D" w:rsidP="00F3138D">
      <w:pPr>
        <w:pStyle w:val="43"/>
        <w:ind w:firstLine="851"/>
        <w:jc w:val="both"/>
        <w:rPr>
          <w:sz w:val="28"/>
          <w:szCs w:val="28"/>
        </w:rPr>
      </w:pPr>
      <w:r w:rsidRPr="00F3138D">
        <w:rPr>
          <w:sz w:val="28"/>
          <w:szCs w:val="28"/>
        </w:rPr>
        <w:t>4.3. Заказчик вправе:</w:t>
      </w:r>
    </w:p>
    <w:p w:rsidR="00F3138D" w:rsidRPr="00F3138D" w:rsidRDefault="00F3138D" w:rsidP="00F3138D">
      <w:pPr>
        <w:autoSpaceDE w:val="0"/>
        <w:autoSpaceDN w:val="0"/>
        <w:adjustRightInd w:val="0"/>
        <w:ind w:firstLine="708"/>
        <w:jc w:val="both"/>
        <w:rPr>
          <w:sz w:val="28"/>
          <w:szCs w:val="28"/>
        </w:rPr>
      </w:pPr>
      <w:r w:rsidRPr="00F3138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3138D" w:rsidRPr="00F3138D" w:rsidRDefault="00F3138D" w:rsidP="00F3138D">
      <w:pPr>
        <w:pStyle w:val="43"/>
        <w:ind w:firstLine="851"/>
        <w:jc w:val="both"/>
        <w:rPr>
          <w:b/>
          <w:bCs/>
          <w:sz w:val="28"/>
          <w:szCs w:val="28"/>
        </w:rPr>
      </w:pPr>
    </w:p>
    <w:p w:rsidR="00F3138D" w:rsidRPr="00F3138D" w:rsidRDefault="00F3138D" w:rsidP="00F3138D">
      <w:pPr>
        <w:ind w:firstLine="851"/>
        <w:jc w:val="center"/>
        <w:rPr>
          <w:b/>
          <w:sz w:val="28"/>
          <w:szCs w:val="28"/>
        </w:rPr>
      </w:pPr>
      <w:r w:rsidRPr="00F3138D">
        <w:rPr>
          <w:b/>
          <w:sz w:val="28"/>
          <w:szCs w:val="28"/>
        </w:rPr>
        <w:t>5. Ответственность Сторон</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w:t>
      </w:r>
      <w:r w:rsidRPr="00F3138D">
        <w:rPr>
          <w:rFonts w:ascii="Times New Roman" w:hAnsi="Times New Roman" w:cs="Times New Roman"/>
          <w:sz w:val="28"/>
          <w:szCs w:val="28"/>
        </w:rPr>
        <w:lastRenderedPageBreak/>
        <w:t xml:space="preserve">законодательством Российской Федерации. </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F3138D">
        <w:rPr>
          <w:rFonts w:ascii="Times New Roman" w:hAnsi="Times New Roman" w:cs="Times New Roman"/>
          <w:i/>
          <w:sz w:val="28"/>
          <w:szCs w:val="28"/>
        </w:rPr>
        <w:t>но не более</w:t>
      </w:r>
      <w:proofErr w:type="gramStart"/>
      <w:r w:rsidRPr="00F3138D">
        <w:rPr>
          <w:rFonts w:ascii="Times New Roman" w:hAnsi="Times New Roman" w:cs="Times New Roman"/>
          <w:i/>
          <w:sz w:val="28"/>
          <w:szCs w:val="28"/>
        </w:rPr>
        <w:t xml:space="preserve"> ___(__)% </w:t>
      </w:r>
      <w:proofErr w:type="gramEnd"/>
      <w:r w:rsidRPr="00F3138D">
        <w:rPr>
          <w:rFonts w:ascii="Times New Roman" w:hAnsi="Times New Roman" w:cs="Times New Roman"/>
          <w:i/>
          <w:sz w:val="28"/>
          <w:szCs w:val="28"/>
        </w:rPr>
        <w:t>от цены настоящего Договора.</w:t>
      </w:r>
    </w:p>
    <w:p w:rsidR="00F3138D" w:rsidRPr="00F3138D" w:rsidRDefault="00F3138D" w:rsidP="00F3138D">
      <w:pPr>
        <w:widowControl w:val="0"/>
        <w:autoSpaceDE w:val="0"/>
        <w:autoSpaceDN w:val="0"/>
        <w:adjustRightInd w:val="0"/>
        <w:ind w:right="-6" w:firstLine="851"/>
        <w:jc w:val="both"/>
        <w:rPr>
          <w:sz w:val="28"/>
          <w:szCs w:val="28"/>
        </w:rPr>
      </w:pPr>
      <w:r w:rsidRPr="00F3138D">
        <w:rPr>
          <w:sz w:val="28"/>
          <w:szCs w:val="28"/>
        </w:rPr>
        <w:t>5.3.</w:t>
      </w:r>
      <w:r w:rsidRPr="00F3138D">
        <w:rPr>
          <w:i/>
          <w:sz w:val="28"/>
          <w:szCs w:val="28"/>
        </w:rPr>
        <w:t xml:space="preserve"> </w:t>
      </w:r>
      <w:r w:rsidRPr="00F3138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F3138D">
        <w:rPr>
          <w:sz w:val="28"/>
          <w:szCs w:val="28"/>
        </w:rPr>
        <w:t xml:space="preserve"> __ (___) % </w:t>
      </w:r>
      <w:proofErr w:type="gramEnd"/>
      <w:r w:rsidRPr="00F3138D">
        <w:rPr>
          <w:sz w:val="28"/>
          <w:szCs w:val="28"/>
        </w:rPr>
        <w:t>от цены настоящего Договора.</w:t>
      </w:r>
    </w:p>
    <w:p w:rsidR="00F3138D" w:rsidRPr="00F3138D" w:rsidRDefault="00F3138D" w:rsidP="00F3138D">
      <w:pPr>
        <w:widowControl w:val="0"/>
        <w:autoSpaceDE w:val="0"/>
        <w:autoSpaceDN w:val="0"/>
        <w:adjustRightInd w:val="0"/>
        <w:ind w:right="-6" w:firstLine="851"/>
        <w:jc w:val="both"/>
        <w:rPr>
          <w:sz w:val="28"/>
          <w:szCs w:val="28"/>
        </w:rPr>
      </w:pPr>
      <w:r w:rsidRPr="00F3138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3138D" w:rsidRPr="00F3138D" w:rsidRDefault="00F3138D" w:rsidP="00F3138D">
      <w:pPr>
        <w:pStyle w:val="afe"/>
        <w:ind w:firstLine="851"/>
        <w:jc w:val="both"/>
        <w:rPr>
          <w:b/>
          <w:sz w:val="28"/>
          <w:szCs w:val="28"/>
        </w:rPr>
      </w:pPr>
      <w:r w:rsidRPr="00F3138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138D">
        <w:rPr>
          <w:b/>
          <w:sz w:val="28"/>
          <w:szCs w:val="28"/>
        </w:rPr>
        <w:t xml:space="preserve"> </w:t>
      </w:r>
    </w:p>
    <w:p w:rsidR="00F3138D" w:rsidRPr="00F3138D" w:rsidRDefault="00F3138D" w:rsidP="00F3138D">
      <w:pPr>
        <w:pStyle w:val="ConsNormal"/>
        <w:ind w:firstLine="0"/>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6. Обстоятельства непреодолимой силы</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6.1.   </w:t>
      </w:r>
      <w:proofErr w:type="gramStart"/>
      <w:r w:rsidRPr="00F3138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F3138D">
        <w:rPr>
          <w:rFonts w:ascii="Times New Roman" w:hAnsi="Times New Roman" w:cs="Times New Roman"/>
          <w:sz w:val="28"/>
          <w:szCs w:val="28"/>
        </w:rPr>
        <w:t>Договор</w:t>
      </w:r>
      <w:proofErr w:type="gramEnd"/>
      <w:r w:rsidRPr="00F3138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F3138D" w:rsidRPr="00F3138D" w:rsidRDefault="00F3138D" w:rsidP="00F3138D">
      <w:pPr>
        <w:pStyle w:val="ConsNormal"/>
        <w:ind w:firstLine="0"/>
        <w:rPr>
          <w:rFonts w:ascii="Times New Roman" w:hAnsi="Times New Roman" w:cs="Times New Roman"/>
          <w:i/>
          <w:iCs/>
          <w:sz w:val="28"/>
          <w:szCs w:val="28"/>
        </w:rPr>
      </w:pPr>
    </w:p>
    <w:p w:rsidR="00F3138D" w:rsidRPr="00F3138D" w:rsidRDefault="00F3138D" w:rsidP="00F3138D">
      <w:pPr>
        <w:pStyle w:val="ConsNormal"/>
        <w:ind w:firstLine="0"/>
        <w:rPr>
          <w:rFonts w:ascii="Times New Roman" w:hAnsi="Times New Roman" w:cs="Times New Roman"/>
          <w:i/>
          <w:iCs/>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7. Разрешение споров</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w:t>
      </w:r>
      <w:r w:rsidRPr="00F3138D">
        <w:rPr>
          <w:rFonts w:ascii="Times New Roman" w:hAnsi="Times New Roman" w:cs="Times New Roman"/>
          <w:sz w:val="28"/>
          <w:szCs w:val="28"/>
        </w:rPr>
        <w:lastRenderedPageBreak/>
        <w:t xml:space="preserve">претензии – три недели </w:t>
      </w:r>
      <w:proofErr w:type="gramStart"/>
      <w:r w:rsidRPr="00F3138D">
        <w:rPr>
          <w:rFonts w:ascii="Times New Roman" w:hAnsi="Times New Roman" w:cs="Times New Roman"/>
          <w:sz w:val="28"/>
          <w:szCs w:val="28"/>
        </w:rPr>
        <w:t>с даты получения</w:t>
      </w:r>
      <w:proofErr w:type="gramEnd"/>
      <w:r w:rsidRPr="00F3138D">
        <w:rPr>
          <w:rFonts w:ascii="Times New Roman" w:hAnsi="Times New Roman" w:cs="Times New Roman"/>
          <w:sz w:val="28"/>
          <w:szCs w:val="28"/>
        </w:rPr>
        <w:t xml:space="preserve"> претензии.</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sz w:val="28"/>
          <w:szCs w:val="28"/>
        </w:rPr>
        <w:t>7.3. В случае</w:t>
      </w:r>
      <w:proofErr w:type="gramStart"/>
      <w:r w:rsidRPr="00F3138D">
        <w:rPr>
          <w:rFonts w:ascii="Times New Roman" w:hAnsi="Times New Roman" w:cs="Times New Roman"/>
          <w:sz w:val="28"/>
          <w:szCs w:val="28"/>
        </w:rPr>
        <w:t>,</w:t>
      </w:r>
      <w:proofErr w:type="gramEnd"/>
      <w:r w:rsidRPr="00F3138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F3138D">
        <w:rPr>
          <w:rFonts w:ascii="Times New Roman" w:hAnsi="Times New Roman" w:cs="Times New Roman"/>
          <w:i/>
          <w:sz w:val="28"/>
          <w:szCs w:val="28"/>
        </w:rPr>
        <w:t>(указывается полное название судебного органа, в который передается спорный вопрос для рассмотрения (арбитражный суд, третейский суд).</w:t>
      </w:r>
    </w:p>
    <w:p w:rsidR="00F3138D" w:rsidRPr="00F3138D" w:rsidRDefault="00F3138D" w:rsidP="00F3138D">
      <w:pPr>
        <w:pStyle w:val="ConsNormal"/>
        <w:ind w:firstLine="851"/>
        <w:jc w:val="both"/>
        <w:rPr>
          <w:rFonts w:ascii="Times New Roman" w:hAnsi="Times New Roman" w:cs="Times New Roman"/>
          <w:i/>
          <w:sz w:val="28"/>
          <w:szCs w:val="28"/>
        </w:rPr>
      </w:pPr>
      <w:proofErr w:type="gramStart"/>
      <w:r w:rsidRPr="00F3138D">
        <w:rPr>
          <w:rFonts w:ascii="Times New Roman" w:hAnsi="Times New Roman" w:cs="Times New Roman"/>
          <w:i/>
          <w:sz w:val="28"/>
          <w:szCs w:val="28"/>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F3138D">
        <w:rPr>
          <w:rFonts w:ascii="Times New Roman" w:hAnsi="Times New Roman" w:cs="Times New Roman"/>
          <w:i/>
          <w:sz w:val="28"/>
          <w:szCs w:val="28"/>
        </w:rPr>
        <w:t xml:space="preserve"> </w:t>
      </w:r>
      <w:proofErr w:type="gramStart"/>
      <w:r w:rsidRPr="00F3138D">
        <w:rPr>
          <w:rFonts w:ascii="Times New Roman" w:hAnsi="Times New Roman" w:cs="Times New Roman"/>
          <w:i/>
          <w:sz w:val="28"/>
          <w:szCs w:val="28"/>
        </w:rPr>
        <w:t xml:space="preserve">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F3138D">
          <w:rPr>
            <w:rFonts w:ascii="Times New Roman" w:hAnsi="Times New Roman" w:cs="Times New Roman"/>
            <w:i/>
            <w:sz w:val="28"/>
            <w:szCs w:val="28"/>
          </w:rPr>
          <w:t>125167, г</w:t>
        </w:r>
      </w:smartTag>
      <w:r w:rsidRPr="00F3138D">
        <w:rPr>
          <w:rFonts w:ascii="Times New Roman" w:hAnsi="Times New Roman" w:cs="Times New Roman"/>
          <w:i/>
          <w:sz w:val="28"/>
          <w:szCs w:val="28"/>
        </w:rPr>
        <w:t>. Москва, ул. Степана Супруна, д.4/10, офис 147, телефоны: 613-87-23, 613-61-27.».)</w:t>
      </w:r>
      <w:proofErr w:type="gramEnd"/>
    </w:p>
    <w:p w:rsidR="00F3138D" w:rsidRPr="00F3138D" w:rsidRDefault="00F3138D" w:rsidP="00F3138D">
      <w:pPr>
        <w:pStyle w:val="ConsNormal"/>
        <w:ind w:firstLine="0"/>
        <w:jc w:val="both"/>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8. Порядок внесения</w:t>
      </w: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изменений, дополнений в Договор и его расторжения</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8.2. Настоящий Договор </w:t>
      </w:r>
      <w:proofErr w:type="gramStart"/>
      <w:r w:rsidRPr="00F3138D">
        <w:rPr>
          <w:rFonts w:ascii="Times New Roman" w:hAnsi="Times New Roman" w:cs="Times New Roman"/>
          <w:sz w:val="28"/>
          <w:szCs w:val="28"/>
        </w:rPr>
        <w:t>может быть досрочно расторгнут</w:t>
      </w:r>
      <w:proofErr w:type="gramEnd"/>
      <w:r w:rsidRPr="00F3138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F3138D">
        <w:rPr>
          <w:rFonts w:ascii="Times New Roman" w:hAnsi="Times New Roman" w:cs="Times New Roman"/>
          <w:sz w:val="28"/>
          <w:szCs w:val="28"/>
        </w:rPr>
        <w:t>позднее</w:t>
      </w:r>
      <w:proofErr w:type="gramEnd"/>
      <w:r w:rsidRPr="00F3138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3138D" w:rsidRPr="00F3138D" w:rsidRDefault="00F3138D" w:rsidP="00F3138D">
      <w:pPr>
        <w:pStyle w:val="ConsNormal"/>
        <w:ind w:firstLine="851"/>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9. Срок действия Договора</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9.1. Настоящий Договор вступает в силу с даты его подписания Сторонами и действует </w:t>
      </w:r>
      <w:proofErr w:type="gramStart"/>
      <w:r w:rsidRPr="00F3138D">
        <w:rPr>
          <w:rFonts w:ascii="Times New Roman" w:hAnsi="Times New Roman" w:cs="Times New Roman"/>
          <w:sz w:val="28"/>
          <w:szCs w:val="28"/>
        </w:rPr>
        <w:t>по</w:t>
      </w:r>
      <w:proofErr w:type="gramEnd"/>
      <w:r w:rsidRPr="00F3138D">
        <w:rPr>
          <w:rFonts w:ascii="Times New Roman" w:hAnsi="Times New Roman" w:cs="Times New Roman"/>
          <w:sz w:val="28"/>
          <w:szCs w:val="28"/>
        </w:rPr>
        <w:t xml:space="preserve"> ______________________. </w:t>
      </w:r>
    </w:p>
    <w:p w:rsidR="00F3138D" w:rsidRPr="00F3138D" w:rsidRDefault="00F3138D" w:rsidP="00F3138D">
      <w:pPr>
        <w:pStyle w:val="ConsNormal"/>
        <w:ind w:firstLine="851"/>
        <w:jc w:val="both"/>
        <w:rPr>
          <w:rFonts w:ascii="Times New Roman" w:hAnsi="Times New Roman" w:cs="Times New Roman"/>
          <w:b/>
          <w:bCs/>
          <w:sz w:val="28"/>
          <w:szCs w:val="28"/>
        </w:rPr>
      </w:pPr>
      <w:r w:rsidRPr="00F3138D">
        <w:rPr>
          <w:rFonts w:ascii="Times New Roman" w:hAnsi="Times New Roman" w:cs="Times New Roman"/>
          <w:sz w:val="28"/>
          <w:szCs w:val="28"/>
        </w:rPr>
        <w:t xml:space="preserve">           </w:t>
      </w:r>
      <w:r w:rsidRPr="00F3138D">
        <w:rPr>
          <w:rFonts w:ascii="Times New Roman" w:hAnsi="Times New Roman" w:cs="Times New Roman"/>
          <w:i/>
          <w:iCs/>
          <w:sz w:val="28"/>
          <w:szCs w:val="28"/>
        </w:rPr>
        <w:t>(например: 31 декабря 2013 года)</w:t>
      </w:r>
    </w:p>
    <w:p w:rsidR="00F3138D" w:rsidRPr="00F3138D" w:rsidRDefault="00F3138D" w:rsidP="00F3138D">
      <w:pPr>
        <w:pStyle w:val="ConsNormal"/>
        <w:ind w:firstLine="851"/>
        <w:jc w:val="center"/>
        <w:rPr>
          <w:rFonts w:ascii="Times New Roman" w:hAnsi="Times New Roman" w:cs="Times New Roman"/>
          <w:b/>
          <w:bCs/>
          <w:sz w:val="28"/>
          <w:szCs w:val="28"/>
        </w:rPr>
      </w:pPr>
      <w:r w:rsidRPr="00F3138D">
        <w:rPr>
          <w:rFonts w:ascii="Times New Roman" w:hAnsi="Times New Roman" w:cs="Times New Roman"/>
          <w:b/>
          <w:bCs/>
          <w:sz w:val="28"/>
          <w:szCs w:val="28"/>
        </w:rPr>
        <w:t>11. Прочие условия</w:t>
      </w:r>
    </w:p>
    <w:p w:rsidR="00F3138D" w:rsidRPr="00F3138D" w:rsidRDefault="00F3138D" w:rsidP="00F3138D">
      <w:pPr>
        <w:pStyle w:val="43"/>
        <w:ind w:firstLine="851"/>
        <w:jc w:val="both"/>
        <w:rPr>
          <w:sz w:val="28"/>
          <w:szCs w:val="28"/>
        </w:rPr>
      </w:pPr>
      <w:r w:rsidRPr="00F3138D">
        <w:rPr>
          <w:sz w:val="28"/>
          <w:szCs w:val="28"/>
        </w:rPr>
        <w:t>10.1. Право собственности на результат Работ по настоящему Договору принадлежит Заказчику.</w:t>
      </w:r>
    </w:p>
    <w:p w:rsidR="00F3138D" w:rsidRPr="00F3138D" w:rsidRDefault="00F3138D" w:rsidP="00F3138D">
      <w:pPr>
        <w:pStyle w:val="43"/>
        <w:ind w:firstLine="851"/>
        <w:jc w:val="both"/>
        <w:rPr>
          <w:sz w:val="28"/>
          <w:szCs w:val="28"/>
        </w:rPr>
      </w:pPr>
      <w:r w:rsidRPr="00F3138D">
        <w:rPr>
          <w:sz w:val="28"/>
          <w:szCs w:val="28"/>
        </w:rPr>
        <w:t xml:space="preserve">10.2. В случае изменения  у </w:t>
      </w:r>
      <w:proofErr w:type="gramStart"/>
      <w:r w:rsidRPr="00F3138D">
        <w:rPr>
          <w:sz w:val="28"/>
          <w:szCs w:val="28"/>
        </w:rPr>
        <w:t>какой-либо</w:t>
      </w:r>
      <w:proofErr w:type="gramEnd"/>
      <w:r w:rsidRPr="00F3138D">
        <w:rPr>
          <w:sz w:val="28"/>
          <w:szCs w:val="28"/>
        </w:rPr>
        <w:t xml:space="preserve"> из Сторон  юридического статуса, адреса и банковских реквизитов, она обязана в течение _________________ рабочих дней со дня</w:t>
      </w:r>
    </w:p>
    <w:p w:rsidR="00F3138D" w:rsidRPr="00F3138D" w:rsidRDefault="00F3138D" w:rsidP="00F3138D">
      <w:pPr>
        <w:pStyle w:val="43"/>
        <w:ind w:firstLine="851"/>
        <w:jc w:val="both"/>
        <w:rPr>
          <w:i/>
          <w:iCs/>
          <w:sz w:val="28"/>
          <w:szCs w:val="28"/>
        </w:rPr>
      </w:pPr>
      <w:r w:rsidRPr="00F3138D">
        <w:rPr>
          <w:sz w:val="28"/>
          <w:szCs w:val="28"/>
        </w:rPr>
        <w:tab/>
      </w:r>
      <w:r w:rsidRPr="00F3138D">
        <w:rPr>
          <w:sz w:val="28"/>
          <w:szCs w:val="28"/>
        </w:rPr>
        <w:tab/>
      </w:r>
      <w:r w:rsidRPr="00F3138D">
        <w:rPr>
          <w:sz w:val="28"/>
          <w:szCs w:val="28"/>
        </w:rPr>
        <w:tab/>
      </w:r>
      <w:r w:rsidRPr="00F3138D">
        <w:rPr>
          <w:sz w:val="28"/>
          <w:szCs w:val="28"/>
        </w:rPr>
        <w:tab/>
      </w:r>
      <w:r w:rsidRPr="00F3138D">
        <w:rPr>
          <w:sz w:val="28"/>
          <w:szCs w:val="28"/>
        </w:rPr>
        <w:tab/>
        <w:t xml:space="preserve">             </w:t>
      </w:r>
      <w:r w:rsidRPr="00F3138D">
        <w:rPr>
          <w:i/>
          <w:iCs/>
          <w:sz w:val="28"/>
          <w:szCs w:val="28"/>
        </w:rPr>
        <w:t xml:space="preserve"> (например:  5 (пяти))</w:t>
      </w:r>
    </w:p>
    <w:p w:rsidR="00F3138D" w:rsidRPr="00F3138D" w:rsidRDefault="00F3138D" w:rsidP="00F3138D">
      <w:pPr>
        <w:pStyle w:val="43"/>
        <w:jc w:val="both"/>
        <w:rPr>
          <w:sz w:val="28"/>
          <w:szCs w:val="28"/>
        </w:rPr>
      </w:pPr>
      <w:r w:rsidRPr="00F3138D">
        <w:rPr>
          <w:sz w:val="28"/>
          <w:szCs w:val="28"/>
        </w:rPr>
        <w:t>возникновения изменений  известить другую Сторону.</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i/>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w:t>
      </w:r>
      <w:r w:rsidRPr="00F3138D">
        <w:rPr>
          <w:rFonts w:ascii="Times New Roman" w:hAnsi="Times New Roman" w:cs="Times New Roman"/>
          <w:i/>
          <w:sz w:val="28"/>
          <w:szCs w:val="28"/>
        </w:rPr>
        <w:lastRenderedPageBreak/>
        <w:t xml:space="preserve">авансовый платеж в части, превышающей стоимость выполненных Работ, в течение ______________ банковских                      </w:t>
      </w:r>
      <w:r w:rsidRPr="00F3138D">
        <w:rPr>
          <w:rFonts w:ascii="Times New Roman" w:hAnsi="Times New Roman" w:cs="Times New Roman"/>
          <w:i/>
          <w:iCs/>
          <w:color w:val="F2F2F2"/>
          <w:sz w:val="28"/>
          <w:szCs w:val="28"/>
          <w:vertAlign w:val="superscript"/>
        </w:rPr>
        <w:t>(</w:t>
      </w:r>
      <w:r w:rsidRPr="00F3138D">
        <w:rPr>
          <w:rFonts w:ascii="Times New Roman" w:hAnsi="Times New Roman" w:cs="Times New Roman"/>
          <w:i/>
          <w:iCs/>
          <w:sz w:val="28"/>
          <w:szCs w:val="28"/>
          <w:vertAlign w:val="superscript"/>
        </w:rPr>
        <w:t xml:space="preserve">                                                                                                                                                        </w:t>
      </w:r>
      <w:proofErr w:type="gramStart"/>
      <w:r w:rsidRPr="00F3138D">
        <w:rPr>
          <w:rFonts w:ascii="Times New Roman" w:hAnsi="Times New Roman" w:cs="Times New Roman"/>
          <w:i/>
          <w:iCs/>
          <w:sz w:val="28"/>
          <w:szCs w:val="28"/>
          <w:vertAlign w:val="superscript"/>
        </w:rPr>
        <w:t xml:space="preserve">( </w:t>
      </w:r>
      <w:proofErr w:type="gramEnd"/>
      <w:r w:rsidRPr="00F3138D">
        <w:rPr>
          <w:rFonts w:ascii="Times New Roman" w:hAnsi="Times New Roman" w:cs="Times New Roman"/>
          <w:i/>
          <w:iCs/>
          <w:sz w:val="28"/>
          <w:szCs w:val="28"/>
          <w:vertAlign w:val="superscript"/>
        </w:rPr>
        <w:t>например: 10 (десяти))</w:t>
      </w:r>
      <w:r w:rsidRPr="00F3138D">
        <w:rPr>
          <w:rFonts w:ascii="Times New Roman" w:hAnsi="Times New Roman" w:cs="Times New Roman"/>
          <w:i/>
          <w:sz w:val="28"/>
          <w:szCs w:val="28"/>
        </w:rPr>
        <w:t xml:space="preserve"> </w:t>
      </w:r>
    </w:p>
    <w:p w:rsidR="00F3138D" w:rsidRPr="00F3138D" w:rsidRDefault="00F3138D" w:rsidP="00F3138D">
      <w:pPr>
        <w:pStyle w:val="ConsNormal"/>
        <w:ind w:firstLine="0"/>
        <w:jc w:val="both"/>
        <w:rPr>
          <w:rFonts w:ascii="Times New Roman" w:hAnsi="Times New Roman" w:cs="Times New Roman"/>
          <w:sz w:val="28"/>
          <w:szCs w:val="28"/>
        </w:rPr>
      </w:pPr>
      <w:r w:rsidRPr="00F3138D">
        <w:rPr>
          <w:rFonts w:ascii="Times New Roman" w:hAnsi="Times New Roman" w:cs="Times New Roman"/>
          <w:i/>
          <w:sz w:val="28"/>
          <w:szCs w:val="28"/>
        </w:rPr>
        <w:t xml:space="preserve">дней </w:t>
      </w:r>
      <w:proofErr w:type="gramStart"/>
      <w:r w:rsidRPr="00F3138D">
        <w:rPr>
          <w:rFonts w:ascii="Times New Roman" w:hAnsi="Times New Roman" w:cs="Times New Roman"/>
          <w:i/>
          <w:sz w:val="28"/>
          <w:szCs w:val="28"/>
        </w:rPr>
        <w:t>с даты расторжения</w:t>
      </w:r>
      <w:proofErr w:type="gramEnd"/>
      <w:r w:rsidRPr="00F3138D">
        <w:rPr>
          <w:rFonts w:ascii="Times New Roman" w:hAnsi="Times New Roman" w:cs="Times New Roman"/>
          <w:i/>
          <w:sz w:val="28"/>
          <w:szCs w:val="28"/>
        </w:rPr>
        <w:t xml:space="preserve"> настоящего Договора.</w:t>
      </w:r>
      <w:r w:rsidRPr="00F3138D">
        <w:rPr>
          <w:rStyle w:val="af8"/>
          <w:rFonts w:ascii="Times New Roman" w:eastAsiaTheme="majorEastAsia" w:hAnsi="Times New Roman" w:cs="Times New Roman"/>
          <w:i/>
          <w:sz w:val="28"/>
          <w:szCs w:val="28"/>
        </w:rPr>
        <w:footnoteReference w:id="3"/>
      </w:r>
      <w:r w:rsidRPr="00F3138D">
        <w:rPr>
          <w:rFonts w:ascii="Times New Roman" w:hAnsi="Times New Roman" w:cs="Times New Roman"/>
          <w:sz w:val="28"/>
          <w:szCs w:val="28"/>
        </w:rPr>
        <w:t xml:space="preserve">  </w:t>
      </w:r>
      <w:r w:rsidRPr="00F3138D">
        <w:rPr>
          <w:rFonts w:ascii="Times New Roman" w:hAnsi="Times New Roman" w:cs="Times New Roman"/>
          <w:i/>
          <w:iCs/>
          <w:sz w:val="28"/>
          <w:szCs w:val="28"/>
          <w:vertAlign w:val="superscript"/>
        </w:rPr>
        <w:t xml:space="preserve">                 </w:t>
      </w:r>
    </w:p>
    <w:p w:rsidR="00F3138D" w:rsidRPr="00F3138D" w:rsidRDefault="00F3138D" w:rsidP="00F3138D">
      <w:pPr>
        <w:ind w:firstLine="708"/>
        <w:jc w:val="both"/>
        <w:rPr>
          <w:sz w:val="28"/>
          <w:szCs w:val="28"/>
        </w:rPr>
      </w:pPr>
      <w:r w:rsidRPr="00F3138D">
        <w:rPr>
          <w:sz w:val="28"/>
          <w:szCs w:val="28"/>
        </w:rPr>
        <w:t xml:space="preserve">  10.4. </w:t>
      </w:r>
      <w:proofErr w:type="gramStart"/>
      <w:r w:rsidRPr="00F3138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10.5. Все приложения к настоящему Договору являются его неотъемлемыми частями.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10.6. Передача прав и обязанностей Исполнителя третьим лицам не допускается без письменного согласия Заказчика.</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10.7. Все вопросы, не предусмотренные настоящим Договором, регулируются законодательством Российской Федерации.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10.8. Настоящий Договор составлен в двух экземплярах, имеющих одинаковую силу, по одному для каждой из Сторон.</w:t>
      </w:r>
    </w:p>
    <w:p w:rsidR="00F3138D" w:rsidRPr="00F3138D" w:rsidRDefault="00F3138D" w:rsidP="00F3138D">
      <w:pPr>
        <w:ind w:firstLine="851"/>
        <w:jc w:val="both"/>
        <w:rPr>
          <w:sz w:val="28"/>
          <w:szCs w:val="28"/>
        </w:rPr>
      </w:pPr>
      <w:r w:rsidRPr="00F3138D">
        <w:rPr>
          <w:sz w:val="28"/>
          <w:szCs w:val="28"/>
        </w:rPr>
        <w:t>10.9. К настоящему Договору прилагаются:</w:t>
      </w:r>
    </w:p>
    <w:p w:rsidR="00F3138D" w:rsidRPr="00F3138D" w:rsidRDefault="00F3138D" w:rsidP="00F3138D">
      <w:pPr>
        <w:ind w:firstLine="851"/>
        <w:jc w:val="both"/>
        <w:rPr>
          <w:sz w:val="28"/>
          <w:szCs w:val="28"/>
        </w:rPr>
      </w:pPr>
      <w:r w:rsidRPr="00F3138D">
        <w:rPr>
          <w:sz w:val="28"/>
          <w:szCs w:val="28"/>
        </w:rPr>
        <w:t>10.9.1. Техническое задание  (приложение № 1);</w:t>
      </w:r>
    </w:p>
    <w:p w:rsidR="00F3138D" w:rsidRPr="00F3138D" w:rsidRDefault="00F3138D" w:rsidP="00F3138D">
      <w:pPr>
        <w:ind w:firstLine="851"/>
        <w:jc w:val="both"/>
        <w:rPr>
          <w:sz w:val="28"/>
          <w:szCs w:val="28"/>
        </w:rPr>
      </w:pPr>
      <w:r w:rsidRPr="00F3138D">
        <w:rPr>
          <w:sz w:val="28"/>
          <w:szCs w:val="28"/>
        </w:rPr>
        <w:t>10.9.2. Календарный план (приложение № 2);</w:t>
      </w:r>
    </w:p>
    <w:p w:rsidR="00F3138D" w:rsidRPr="00F3138D" w:rsidRDefault="00F3138D" w:rsidP="00F3138D">
      <w:pPr>
        <w:ind w:firstLine="851"/>
        <w:jc w:val="both"/>
        <w:rPr>
          <w:sz w:val="28"/>
          <w:szCs w:val="28"/>
        </w:rPr>
      </w:pPr>
      <w:r w:rsidRPr="00F3138D">
        <w:rPr>
          <w:sz w:val="28"/>
          <w:szCs w:val="28"/>
        </w:rPr>
        <w:t>10.7.3. Протокол согласования договорной цены (приложение № 3);</w:t>
      </w:r>
    </w:p>
    <w:p w:rsidR="00F3138D" w:rsidRPr="00F3138D" w:rsidRDefault="00F3138D" w:rsidP="00F3138D">
      <w:pPr>
        <w:ind w:firstLine="851"/>
        <w:jc w:val="both"/>
        <w:rPr>
          <w:i/>
          <w:iCs/>
          <w:sz w:val="28"/>
          <w:szCs w:val="28"/>
        </w:rPr>
      </w:pPr>
      <w:r w:rsidRPr="00F3138D">
        <w:rPr>
          <w:iCs/>
          <w:sz w:val="28"/>
          <w:szCs w:val="28"/>
        </w:rPr>
        <w:t>10.9.4. Калькуляция</w:t>
      </w:r>
      <w:r w:rsidRPr="00F3138D">
        <w:rPr>
          <w:sz w:val="28"/>
          <w:szCs w:val="28"/>
        </w:rPr>
        <w:t xml:space="preserve"> на выполнение Работ (приложение № 4);</w:t>
      </w:r>
    </w:p>
    <w:p w:rsidR="00F3138D" w:rsidRPr="00F3138D" w:rsidRDefault="00F3138D" w:rsidP="00F3138D">
      <w:pPr>
        <w:ind w:firstLine="851"/>
        <w:jc w:val="both"/>
        <w:rPr>
          <w:b/>
          <w:i/>
          <w:sz w:val="28"/>
          <w:szCs w:val="28"/>
        </w:rPr>
      </w:pPr>
      <w:r w:rsidRPr="00F3138D">
        <w:rPr>
          <w:i/>
          <w:iCs/>
          <w:sz w:val="28"/>
          <w:szCs w:val="28"/>
        </w:rPr>
        <w:t>10.9.5. Смета</w:t>
      </w:r>
      <w:r w:rsidRPr="00F3138D">
        <w:rPr>
          <w:i/>
          <w:sz w:val="28"/>
          <w:szCs w:val="28"/>
        </w:rPr>
        <w:t xml:space="preserve"> на выполнение Работ (приложение № 5).</w:t>
      </w:r>
    </w:p>
    <w:p w:rsidR="00F3138D" w:rsidRPr="00F3138D" w:rsidRDefault="00F3138D" w:rsidP="00F3138D">
      <w:pPr>
        <w:ind w:firstLine="851"/>
        <w:rPr>
          <w:b/>
          <w:sz w:val="28"/>
          <w:szCs w:val="28"/>
        </w:rPr>
      </w:pPr>
    </w:p>
    <w:p w:rsidR="00F3138D" w:rsidRPr="00F3138D" w:rsidRDefault="00F3138D" w:rsidP="00F3138D">
      <w:pPr>
        <w:ind w:firstLine="851"/>
        <w:rPr>
          <w:sz w:val="28"/>
          <w:szCs w:val="28"/>
        </w:rPr>
      </w:pPr>
      <w:r w:rsidRPr="00F3138D">
        <w:rPr>
          <w:b/>
          <w:sz w:val="28"/>
          <w:szCs w:val="28"/>
        </w:rPr>
        <w:t>11. Юридические адреса и платежные реквизиты Сторон</w:t>
      </w:r>
    </w:p>
    <w:p w:rsidR="00F3138D" w:rsidRPr="00E27604" w:rsidRDefault="00F3138D" w:rsidP="00F3138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w:t>
      </w:r>
      <w:proofErr w:type="spellStart"/>
      <w:r w:rsidRPr="00E27604">
        <w:rPr>
          <w:color w:val="000000"/>
          <w:spacing w:val="5"/>
          <w:sz w:val="28"/>
          <w:szCs w:val="28"/>
        </w:rPr>
        <w:t>Новорязанская</w:t>
      </w:r>
      <w:proofErr w:type="spellEnd"/>
      <w:r w:rsidRPr="00E27604">
        <w:rPr>
          <w:color w:val="000000"/>
          <w:spacing w:val="5"/>
          <w:sz w:val="28"/>
          <w:szCs w:val="28"/>
        </w:rPr>
        <w:t xml:space="preserve">, д. 12 </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ИНН 7708591995, ОКПО 94421386, </w:t>
      </w:r>
    </w:p>
    <w:p w:rsidR="00F3138D" w:rsidRDefault="00F3138D" w:rsidP="00F3138D">
      <w:pPr>
        <w:shd w:val="clear" w:color="auto" w:fill="FFFFFF"/>
        <w:rPr>
          <w:color w:val="000000"/>
          <w:spacing w:val="5"/>
          <w:sz w:val="28"/>
          <w:szCs w:val="28"/>
        </w:rPr>
      </w:pPr>
      <w:r w:rsidRPr="00E27604">
        <w:rPr>
          <w:color w:val="000000"/>
          <w:spacing w:val="5"/>
          <w:sz w:val="28"/>
          <w:szCs w:val="28"/>
        </w:rPr>
        <w:t>КПП 997650001</w:t>
      </w:r>
    </w:p>
    <w:p w:rsidR="00F3138D" w:rsidRDefault="00F3138D" w:rsidP="00F3138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FE3029">
        <w:rPr>
          <w:color w:val="000000"/>
          <w:spacing w:val="5"/>
          <w:sz w:val="28"/>
          <w:szCs w:val="28"/>
        </w:rPr>
        <w:t xml:space="preserve">Лиговский пр., </w:t>
      </w:r>
      <w:r>
        <w:rPr>
          <w:color w:val="000000"/>
          <w:spacing w:val="5"/>
          <w:sz w:val="28"/>
          <w:szCs w:val="28"/>
        </w:rPr>
        <w:t>д. 240, литер</w:t>
      </w:r>
      <w:proofErr w:type="gramStart"/>
      <w:r>
        <w:rPr>
          <w:color w:val="000000"/>
          <w:spacing w:val="5"/>
          <w:sz w:val="28"/>
          <w:szCs w:val="28"/>
        </w:rPr>
        <w:t xml:space="preserve"> А</w:t>
      </w:r>
      <w:proofErr w:type="gramEnd"/>
    </w:p>
    <w:p w:rsidR="00F3138D" w:rsidRPr="00E27604" w:rsidRDefault="00F3138D" w:rsidP="00F3138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F3138D" w:rsidRPr="00E27604" w:rsidRDefault="00F3138D" w:rsidP="00F3138D">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F3138D" w:rsidRPr="00E27604" w:rsidRDefault="00F3138D" w:rsidP="00F3138D">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F3138D" w:rsidRPr="00E27604" w:rsidRDefault="00F3138D" w:rsidP="00F3138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F3138D" w:rsidRPr="000A7B1C" w:rsidRDefault="00F3138D" w:rsidP="00F3138D">
      <w:pPr>
        <w:rPr>
          <w:sz w:val="28"/>
          <w:szCs w:val="28"/>
          <w:lang w:val="en-US"/>
        </w:rPr>
      </w:pPr>
      <w:r w:rsidRPr="00E27604">
        <w:rPr>
          <w:sz w:val="28"/>
          <w:szCs w:val="28"/>
          <w:lang w:val="en-US"/>
        </w:rPr>
        <w:lastRenderedPageBreak/>
        <w:t>E</w:t>
      </w:r>
      <w:r w:rsidRPr="000A7B1C">
        <w:rPr>
          <w:sz w:val="28"/>
          <w:szCs w:val="28"/>
          <w:lang w:val="en-US"/>
        </w:rPr>
        <w:t>-</w:t>
      </w:r>
      <w:r w:rsidRPr="00E27604">
        <w:rPr>
          <w:sz w:val="28"/>
          <w:szCs w:val="28"/>
          <w:lang w:val="en-US"/>
        </w:rPr>
        <w:t>mail</w:t>
      </w:r>
      <w:r w:rsidRPr="000A7B1C">
        <w:rPr>
          <w:sz w:val="28"/>
          <w:szCs w:val="28"/>
          <w:lang w:val="en-US"/>
        </w:rPr>
        <w:t>: k_sekretar@spb.orw.ru</w:t>
      </w:r>
    </w:p>
    <w:p w:rsidR="00F3138D" w:rsidRPr="000A7B1C" w:rsidRDefault="00F3138D" w:rsidP="00F3138D">
      <w:pPr>
        <w:rPr>
          <w:sz w:val="28"/>
          <w:szCs w:val="28"/>
        </w:rPr>
      </w:pPr>
      <w:r w:rsidRPr="000A7B1C">
        <w:rPr>
          <w:sz w:val="28"/>
          <w:szCs w:val="28"/>
        </w:rPr>
        <w:t>________    ______________</w:t>
      </w:r>
    </w:p>
    <w:p w:rsidR="00F3138D" w:rsidRPr="00F3138D" w:rsidRDefault="00F3138D" w:rsidP="00F3138D">
      <w:pPr>
        <w:pStyle w:val="ab"/>
        <w:ind w:firstLine="0"/>
        <w:rPr>
          <w:szCs w:val="28"/>
        </w:rPr>
      </w:pPr>
      <w:r w:rsidRPr="00E27604">
        <w:rPr>
          <w:szCs w:val="28"/>
          <w:vertAlign w:val="superscript"/>
        </w:rPr>
        <w:t xml:space="preserve">(подпись)                      (Ф.И.О.)                                     </w:t>
      </w:r>
    </w:p>
    <w:p w:rsidR="00F3138D" w:rsidRPr="006E4F03" w:rsidRDefault="00F3138D" w:rsidP="00F3138D">
      <w:pPr>
        <w:pStyle w:val="ab"/>
        <w:ind w:firstLine="851"/>
        <w:rPr>
          <w:b/>
          <w:szCs w:val="28"/>
        </w:rPr>
      </w:pPr>
    </w:p>
    <w:p w:rsidR="00F3138D" w:rsidRPr="006E4F03" w:rsidRDefault="00F3138D" w:rsidP="00F3138D">
      <w:pPr>
        <w:pStyle w:val="ab"/>
        <w:ind w:firstLine="0"/>
        <w:rPr>
          <w:szCs w:val="28"/>
        </w:rPr>
      </w:pPr>
      <w:r w:rsidRPr="00F3138D">
        <w:rPr>
          <w:b/>
          <w:szCs w:val="28"/>
        </w:rPr>
        <w:t>Исполнитель</w:t>
      </w:r>
      <w:r w:rsidRPr="006E4F03">
        <w:rPr>
          <w:b/>
          <w:szCs w:val="28"/>
        </w:rPr>
        <w:t>: ________________________________________</w:t>
      </w:r>
    </w:p>
    <w:p w:rsidR="00F3138D" w:rsidRPr="00F3138D" w:rsidRDefault="00F3138D" w:rsidP="00F3138D">
      <w:pPr>
        <w:pStyle w:val="ab"/>
        <w:ind w:firstLine="0"/>
        <w:rPr>
          <w:szCs w:val="28"/>
        </w:rPr>
      </w:pPr>
      <w:r w:rsidRPr="00F3138D">
        <w:rPr>
          <w:color w:val="000000"/>
          <w:spacing w:val="5"/>
          <w:szCs w:val="28"/>
        </w:rPr>
        <w:t>Место нахождения:</w:t>
      </w:r>
      <w:r w:rsidRPr="00F3138D">
        <w:rPr>
          <w:b/>
          <w:szCs w:val="28"/>
        </w:rPr>
        <w:t xml:space="preserve"> ________________________________________</w:t>
      </w:r>
    </w:p>
    <w:p w:rsidR="00F3138D" w:rsidRPr="00F3138D" w:rsidRDefault="00F3138D" w:rsidP="00F3138D">
      <w:pPr>
        <w:pStyle w:val="ab"/>
        <w:ind w:firstLine="0"/>
        <w:rPr>
          <w:szCs w:val="28"/>
        </w:rPr>
      </w:pPr>
      <w:r w:rsidRPr="00F3138D">
        <w:rPr>
          <w:szCs w:val="28"/>
        </w:rPr>
        <w:t>Почтовый индекс:  _________,</w:t>
      </w:r>
      <w:r w:rsidRPr="00F3138D">
        <w:rPr>
          <w:b/>
          <w:szCs w:val="28"/>
        </w:rPr>
        <w:t xml:space="preserve">  </w:t>
      </w:r>
      <w:r w:rsidRPr="00F3138D">
        <w:rPr>
          <w:szCs w:val="28"/>
        </w:rPr>
        <w:t>адрес:______________________________</w:t>
      </w:r>
    </w:p>
    <w:p w:rsidR="00F3138D" w:rsidRPr="00F3138D" w:rsidRDefault="00F3138D" w:rsidP="00F3138D">
      <w:pPr>
        <w:pStyle w:val="ab"/>
        <w:ind w:firstLine="0"/>
        <w:rPr>
          <w:szCs w:val="28"/>
        </w:rPr>
      </w:pPr>
      <w:r w:rsidRPr="00F3138D">
        <w:rPr>
          <w:szCs w:val="28"/>
        </w:rPr>
        <w:t xml:space="preserve">ОГРН_______________ИНН ______________, ОКПО ______________, </w:t>
      </w:r>
    </w:p>
    <w:p w:rsidR="00F3138D" w:rsidRPr="00F3138D" w:rsidRDefault="00F3138D" w:rsidP="00F3138D">
      <w:pPr>
        <w:pStyle w:val="ab"/>
        <w:ind w:firstLine="0"/>
        <w:rPr>
          <w:i/>
          <w:szCs w:val="28"/>
        </w:rPr>
      </w:pPr>
      <w:r w:rsidRPr="00F3138D">
        <w:rPr>
          <w:szCs w:val="28"/>
        </w:rPr>
        <w:t>КПП ______________</w:t>
      </w:r>
      <w:proofErr w:type="gramStart"/>
      <w:r w:rsidRPr="00F3138D">
        <w:rPr>
          <w:szCs w:val="28"/>
        </w:rPr>
        <w:t xml:space="preserve"> ,</w:t>
      </w:r>
      <w:proofErr w:type="gramEnd"/>
      <w:r w:rsidRPr="00F3138D">
        <w:rPr>
          <w:szCs w:val="28"/>
        </w:rPr>
        <w:t xml:space="preserve"> </w:t>
      </w:r>
    </w:p>
    <w:p w:rsidR="00F3138D" w:rsidRPr="00F3138D" w:rsidRDefault="00F3138D" w:rsidP="00F3138D">
      <w:pPr>
        <w:pStyle w:val="a7"/>
        <w:rPr>
          <w:i/>
          <w:iCs/>
          <w:sz w:val="28"/>
          <w:szCs w:val="28"/>
        </w:rPr>
      </w:pPr>
      <w:proofErr w:type="spellStart"/>
      <w:proofErr w:type="gramStart"/>
      <w:r w:rsidRPr="00F3138D">
        <w:rPr>
          <w:i/>
          <w:iCs/>
          <w:sz w:val="28"/>
          <w:szCs w:val="28"/>
        </w:rPr>
        <w:t>р</w:t>
      </w:r>
      <w:proofErr w:type="spellEnd"/>
      <w:proofErr w:type="gramEnd"/>
      <w:r w:rsidRPr="00F3138D">
        <w:rPr>
          <w:i/>
          <w:iCs/>
          <w:sz w:val="28"/>
          <w:szCs w:val="28"/>
        </w:rPr>
        <w:t xml:space="preserve">/счет  ______________________ в  ____________________,            к/счет _______________________ в  ___________________________, БИК _______________, </w:t>
      </w:r>
    </w:p>
    <w:p w:rsidR="00F3138D" w:rsidRPr="00F3138D" w:rsidRDefault="00F3138D" w:rsidP="00F3138D">
      <w:pPr>
        <w:pStyle w:val="ab"/>
        <w:ind w:firstLine="0"/>
        <w:rPr>
          <w:szCs w:val="28"/>
        </w:rPr>
      </w:pPr>
      <w:r w:rsidRPr="00F3138D">
        <w:rPr>
          <w:iCs/>
          <w:szCs w:val="28"/>
        </w:rPr>
        <w:t>тел.</w:t>
      </w:r>
      <w:r w:rsidRPr="00F3138D">
        <w:rPr>
          <w:i/>
          <w:szCs w:val="28"/>
        </w:rPr>
        <w:t xml:space="preserve"> ________</w:t>
      </w:r>
      <w:r w:rsidRPr="00F3138D">
        <w:rPr>
          <w:szCs w:val="28"/>
        </w:rPr>
        <w:t>, факс _____________,</w:t>
      </w:r>
    </w:p>
    <w:p w:rsidR="00F3138D" w:rsidRPr="00F3138D" w:rsidRDefault="00F3138D" w:rsidP="00F3138D">
      <w:pPr>
        <w:pStyle w:val="ab"/>
        <w:ind w:firstLine="0"/>
        <w:rPr>
          <w:szCs w:val="28"/>
        </w:rPr>
      </w:pPr>
      <w:r w:rsidRPr="00F3138D">
        <w:rPr>
          <w:szCs w:val="28"/>
          <w:lang w:val="en-US"/>
        </w:rPr>
        <w:t>E</w:t>
      </w:r>
      <w:r w:rsidRPr="00F3138D">
        <w:rPr>
          <w:szCs w:val="28"/>
        </w:rPr>
        <w:t>-</w:t>
      </w:r>
      <w:r w:rsidRPr="00F3138D">
        <w:rPr>
          <w:szCs w:val="28"/>
          <w:lang w:val="en-US"/>
        </w:rPr>
        <w:t>mail</w:t>
      </w:r>
      <w:r w:rsidRPr="00F3138D">
        <w:rPr>
          <w:szCs w:val="28"/>
        </w:rPr>
        <w:t xml:space="preserve"> _________________</w:t>
      </w:r>
    </w:p>
    <w:p w:rsidR="00F3138D" w:rsidRPr="00F3138D" w:rsidRDefault="00F3138D" w:rsidP="00F3138D">
      <w:pPr>
        <w:pStyle w:val="a7"/>
        <w:ind w:left="709" w:right="-341"/>
        <w:rPr>
          <w:i/>
          <w:sz w:val="28"/>
          <w:szCs w:val="28"/>
        </w:rPr>
      </w:pPr>
    </w:p>
    <w:p w:rsidR="00F3138D" w:rsidRPr="00F3138D" w:rsidRDefault="00F3138D" w:rsidP="00F3138D">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rPr>
          <w:sz w:val="28"/>
          <w:szCs w:val="28"/>
        </w:rPr>
      </w:pPr>
    </w:p>
    <w:p w:rsidR="00F3138D" w:rsidRPr="00F3138D" w:rsidRDefault="00F3138D" w:rsidP="00F3138D">
      <w:pPr>
        <w:rPr>
          <w:sz w:val="28"/>
          <w:szCs w:val="28"/>
        </w:rPr>
      </w:pPr>
    </w:p>
    <w:p w:rsidR="00F3138D" w:rsidRP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FE3029" w:rsidRDefault="00FE3029" w:rsidP="00F3138D">
      <w:pPr>
        <w:rPr>
          <w:sz w:val="28"/>
          <w:szCs w:val="28"/>
        </w:rPr>
      </w:pPr>
    </w:p>
    <w:p w:rsidR="00363CDA" w:rsidRDefault="00363CDA" w:rsidP="00F3138D">
      <w:pPr>
        <w:rPr>
          <w:sz w:val="28"/>
          <w:szCs w:val="28"/>
        </w:rPr>
      </w:pPr>
    </w:p>
    <w:p w:rsidR="00363CDA" w:rsidRDefault="00363CDA" w:rsidP="00F3138D">
      <w:pPr>
        <w:rPr>
          <w:sz w:val="28"/>
          <w:szCs w:val="28"/>
        </w:rPr>
      </w:pPr>
    </w:p>
    <w:p w:rsidR="00F3138D" w:rsidRPr="00F3138D" w:rsidRDefault="00F3138D" w:rsidP="00F3138D">
      <w:pPr>
        <w:rPr>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1</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 xml:space="preserve">к Договору на </w:t>
      </w:r>
      <w:bookmarkStart w:id="23" w:name="OLE_LINK1"/>
      <w:bookmarkStart w:id="24" w:name="OLE_LINK2"/>
      <w:r w:rsidRPr="00F3138D">
        <w:rPr>
          <w:rFonts w:ascii="Times New Roman" w:hAnsi="Times New Roman" w:cs="Times New Roman"/>
          <w:sz w:val="28"/>
          <w:szCs w:val="28"/>
        </w:rPr>
        <w:t>выполнение работ</w:t>
      </w:r>
      <w:bookmarkEnd w:id="23"/>
      <w:bookmarkEnd w:id="24"/>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____</w:t>
      </w:r>
      <w:r w:rsidRPr="00F3138D">
        <w:rPr>
          <w:rFonts w:ascii="Times New Roman" w:hAnsi="Times New Roman" w:cs="Times New Roman"/>
          <w:sz w:val="28"/>
          <w:szCs w:val="28"/>
        </w:rPr>
        <w:t xml:space="preserve"> /</w:t>
      </w:r>
      <w:r w:rsidR="00363CDA">
        <w:rPr>
          <w:rFonts w:ascii="Times New Roman" w:hAnsi="Times New Roman" w:cs="Times New Roman"/>
          <w:sz w:val="28"/>
          <w:szCs w:val="28"/>
        </w:rPr>
        <w:t xml:space="preserve"> </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 г.</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Техническое задание</w:t>
      </w:r>
    </w:p>
    <w:p w:rsidR="00F3138D" w:rsidRPr="00F3138D" w:rsidRDefault="00F3138D" w:rsidP="00F3138D">
      <w:pPr>
        <w:pStyle w:val="ConsNormal"/>
        <w:widowControl/>
        <w:ind w:firstLine="540"/>
        <w:jc w:val="both"/>
        <w:rPr>
          <w:rFonts w:ascii="Times New Roman" w:hAnsi="Times New Roman" w:cs="Times New Roman"/>
          <w:sz w:val="28"/>
          <w:szCs w:val="28"/>
        </w:rPr>
      </w:pP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2. Цель Работ (указываются ожидаемые результаты Работ).</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4. Содержание Работ (приводится краткое описание Работ, основные этапы).</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От Заказчика:</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От Исполнителя:</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363CDA" w:rsidRDefault="00363CDA" w:rsidP="00F3138D">
      <w:pPr>
        <w:pStyle w:val="ConsNormal"/>
        <w:widowControl/>
        <w:ind w:firstLine="0"/>
        <w:rPr>
          <w:rFonts w:ascii="Times New Roman" w:hAnsi="Times New Roman" w:cs="Times New Roman"/>
          <w:sz w:val="28"/>
          <w:szCs w:val="28"/>
        </w:rPr>
      </w:pPr>
    </w:p>
    <w:p w:rsidR="00363CDA" w:rsidRPr="00F3138D" w:rsidRDefault="00363CDA"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2</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к Договору на выполнение работ</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 г.</w:t>
      </w: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F3138D" w:rsidRPr="00F3138D" w:rsidTr="006E4F03">
        <w:trPr>
          <w:trHeight w:val="48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Наименование </w:t>
            </w:r>
            <w:r w:rsidRPr="00F3138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Цена Работ с   </w:t>
            </w:r>
            <w:r w:rsidRPr="00F3138D">
              <w:rPr>
                <w:rFonts w:ascii="Times New Roman" w:hAnsi="Times New Roman" w:cs="Times New Roman"/>
                <w:sz w:val="28"/>
                <w:szCs w:val="28"/>
              </w:rPr>
              <w:br/>
              <w:t xml:space="preserve">НДС,           </w:t>
            </w:r>
            <w:r w:rsidRPr="00F3138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Срок выполнения Работ     </w:t>
            </w:r>
            <w:r w:rsidRPr="00F3138D">
              <w:rPr>
                <w:rFonts w:ascii="Times New Roman" w:hAnsi="Times New Roman" w:cs="Times New Roman"/>
                <w:sz w:val="28"/>
                <w:szCs w:val="28"/>
              </w:rPr>
              <w:br/>
              <w:t xml:space="preserve">начало-окончание  </w:t>
            </w:r>
            <w:r w:rsidRPr="00F3138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Отчетные  </w:t>
            </w:r>
            <w:r w:rsidRPr="00F3138D">
              <w:rPr>
                <w:rFonts w:ascii="Times New Roman" w:hAnsi="Times New Roman" w:cs="Times New Roman"/>
                <w:sz w:val="28"/>
                <w:szCs w:val="28"/>
              </w:rPr>
              <w:br/>
              <w:t xml:space="preserve">документы </w:t>
            </w: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363CDA" w:rsidRDefault="00363CDA"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3</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к Договору на выполнение работ</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«___»_________201_г.</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3138D">
        <w:rPr>
          <w:rFonts w:ascii="Times New Roman" w:hAnsi="Times New Roman" w:cs="Times New Roman"/>
          <w:sz w:val="28"/>
          <w:szCs w:val="28"/>
        </w:rPr>
        <w:t xml:space="preserve"> (____%) ______(__________________________) </w:t>
      </w:r>
      <w:proofErr w:type="gramEnd"/>
      <w:r w:rsidRPr="00F3138D">
        <w:rPr>
          <w:rFonts w:ascii="Times New Roman" w:hAnsi="Times New Roman" w:cs="Times New Roman"/>
          <w:sz w:val="28"/>
          <w:szCs w:val="28"/>
        </w:rPr>
        <w:t>рублей.</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440F3D" w:rsidRDefault="00F3138D" w:rsidP="00F3138D">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F3138D" w:rsidRPr="00440F3D" w:rsidRDefault="00F3138D" w:rsidP="00F3138D"/>
    <w:p w:rsidR="00F3138D" w:rsidRPr="00440F3D" w:rsidRDefault="00F3138D" w:rsidP="00F3138D">
      <w:pPr>
        <w:pStyle w:val="ab"/>
        <w:rPr>
          <w:szCs w:val="24"/>
        </w:rPr>
      </w:pPr>
    </w:p>
    <w:p w:rsidR="00F3138D" w:rsidRPr="00440F3D" w:rsidRDefault="00F3138D" w:rsidP="00F3138D">
      <w:pPr>
        <w:pStyle w:val="ab"/>
        <w:rPr>
          <w:szCs w:val="24"/>
        </w:rPr>
      </w:pPr>
    </w:p>
    <w:p w:rsidR="00F3138D" w:rsidRPr="00F3138D" w:rsidRDefault="00F3138D" w:rsidP="00F3138D">
      <w:pPr>
        <w:pStyle w:val="ab"/>
        <w:ind w:firstLine="0"/>
        <w:rPr>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6E4F03">
        <w:tc>
          <w:tcPr>
            <w:tcW w:w="3138" w:type="dxa"/>
          </w:tcPr>
          <w:p w:rsidR="00F3138D" w:rsidRPr="00F3138D" w:rsidRDefault="00F3138D" w:rsidP="006E4F03">
            <w:pPr>
              <w:tabs>
                <w:tab w:val="left" w:pos="9639"/>
              </w:tabs>
              <w:suppressAutoHyphens/>
              <w:rPr>
                <w:sz w:val="28"/>
                <w:szCs w:val="28"/>
              </w:rPr>
            </w:pPr>
          </w:p>
        </w:tc>
        <w:tc>
          <w:tcPr>
            <w:tcW w:w="3426" w:type="dxa"/>
            <w:gridSpan w:val="2"/>
            <w:vAlign w:val="center"/>
          </w:tcPr>
          <w:p w:rsidR="00F3138D" w:rsidRPr="00F3138D" w:rsidRDefault="00F3138D" w:rsidP="006E4F03">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6E4F03">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6E4F03">
        <w:trPr>
          <w:trHeight w:val="391"/>
        </w:trPr>
        <w:tc>
          <w:tcPr>
            <w:tcW w:w="3138" w:type="dxa"/>
          </w:tcPr>
          <w:p w:rsidR="00F3138D" w:rsidRPr="00F3138D" w:rsidRDefault="00F3138D" w:rsidP="006E4F03">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6"/>
        </w:trPr>
        <w:tc>
          <w:tcPr>
            <w:tcW w:w="3138" w:type="dxa"/>
          </w:tcPr>
          <w:p w:rsidR="00F3138D" w:rsidRPr="00F3138D" w:rsidRDefault="00F3138D" w:rsidP="006E4F03">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55"/>
        </w:trPr>
        <w:tc>
          <w:tcPr>
            <w:tcW w:w="3138" w:type="dxa"/>
          </w:tcPr>
          <w:p w:rsidR="00F3138D" w:rsidRPr="00F3138D" w:rsidRDefault="00F3138D" w:rsidP="006E4F03">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51"/>
        </w:trPr>
        <w:tc>
          <w:tcPr>
            <w:tcW w:w="3138" w:type="dxa"/>
          </w:tcPr>
          <w:p w:rsidR="00F3138D" w:rsidRPr="00F3138D" w:rsidRDefault="00F3138D" w:rsidP="006E4F03">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8"/>
        </w:trPr>
        <w:tc>
          <w:tcPr>
            <w:tcW w:w="3138" w:type="dxa"/>
          </w:tcPr>
          <w:p w:rsidR="00F3138D" w:rsidRPr="00F3138D" w:rsidRDefault="00F3138D" w:rsidP="006E4F03">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3"/>
        </w:trPr>
        <w:tc>
          <w:tcPr>
            <w:tcW w:w="3138" w:type="dxa"/>
          </w:tcPr>
          <w:p w:rsidR="00F3138D" w:rsidRPr="00F3138D" w:rsidRDefault="00F3138D" w:rsidP="006E4F03">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505"/>
        </w:trPr>
        <w:tc>
          <w:tcPr>
            <w:tcW w:w="3138" w:type="dxa"/>
            <w:tcBorders>
              <w:bottom w:val="nil"/>
            </w:tcBorders>
          </w:tcPr>
          <w:p w:rsidR="00F3138D" w:rsidRPr="00F3138D" w:rsidRDefault="00F3138D" w:rsidP="006E4F03">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6E4F03">
            <w:pPr>
              <w:tabs>
                <w:tab w:val="left" w:pos="9639"/>
              </w:tabs>
              <w:suppressAutoHyphens/>
              <w:jc w:val="center"/>
              <w:rPr>
                <w:sz w:val="28"/>
                <w:szCs w:val="28"/>
              </w:rPr>
            </w:pPr>
          </w:p>
        </w:tc>
        <w:tc>
          <w:tcPr>
            <w:tcW w:w="3156" w:type="dxa"/>
            <w:tcBorders>
              <w:bottom w:val="nil"/>
            </w:tcBorders>
          </w:tcPr>
          <w:p w:rsidR="00F3138D" w:rsidRPr="00F3138D" w:rsidRDefault="00F3138D" w:rsidP="006E4F03">
            <w:pPr>
              <w:tabs>
                <w:tab w:val="left" w:pos="9639"/>
              </w:tabs>
              <w:suppressAutoHyphens/>
              <w:jc w:val="center"/>
              <w:rPr>
                <w:sz w:val="28"/>
                <w:szCs w:val="28"/>
              </w:rPr>
            </w:pPr>
          </w:p>
        </w:tc>
      </w:tr>
      <w:tr w:rsidR="00F3138D" w:rsidRPr="00F3138D" w:rsidTr="006E4F03">
        <w:tc>
          <w:tcPr>
            <w:tcW w:w="3138" w:type="dxa"/>
            <w:tcBorders>
              <w:right w:val="nil"/>
            </w:tcBorders>
          </w:tcPr>
          <w:p w:rsidR="00F3138D" w:rsidRPr="00F3138D" w:rsidRDefault="00F3138D" w:rsidP="006E4F03">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6E4F03">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6E4F03">
            <w:pPr>
              <w:tabs>
                <w:tab w:val="left" w:pos="9639"/>
              </w:tabs>
              <w:suppressAutoHyphens/>
              <w:rPr>
                <w:sz w:val="28"/>
                <w:szCs w:val="28"/>
              </w:rPr>
            </w:pPr>
            <w:r w:rsidRPr="00F3138D">
              <w:rPr>
                <w:sz w:val="28"/>
                <w:szCs w:val="28"/>
              </w:rPr>
              <w:t>Печать/подпись (субподрядчика)</w:t>
            </w:r>
          </w:p>
        </w:tc>
      </w:tr>
      <w:tr w:rsidR="00F3138D" w:rsidRPr="00F3138D" w:rsidTr="006E4F03">
        <w:trPr>
          <w:cantSplit/>
        </w:trPr>
        <w:tc>
          <w:tcPr>
            <w:tcW w:w="9720" w:type="dxa"/>
            <w:gridSpan w:val="4"/>
          </w:tcPr>
          <w:p w:rsidR="00F3138D" w:rsidRPr="00F3138D" w:rsidRDefault="00F3138D" w:rsidP="006E4F03">
            <w:pPr>
              <w:tabs>
                <w:tab w:val="left" w:pos="9639"/>
              </w:tabs>
              <w:suppressAutoHyphens/>
              <w:jc w:val="center"/>
              <w:rPr>
                <w:sz w:val="28"/>
                <w:szCs w:val="28"/>
              </w:rPr>
            </w:pPr>
          </w:p>
        </w:tc>
      </w:tr>
      <w:tr w:rsidR="00F3138D" w:rsidRPr="00F3138D" w:rsidTr="006E4F03">
        <w:trPr>
          <w:cantSplit/>
        </w:trPr>
        <w:tc>
          <w:tcPr>
            <w:tcW w:w="4782" w:type="dxa"/>
            <w:gridSpan w:val="2"/>
            <w:vMerge w:val="restart"/>
            <w:vAlign w:val="center"/>
          </w:tcPr>
          <w:p w:rsidR="00F3138D" w:rsidRPr="00F3138D" w:rsidRDefault="00F3138D" w:rsidP="006E4F03">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6E4F03">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6E4F03">
        <w:trPr>
          <w:cantSplit/>
        </w:trPr>
        <w:tc>
          <w:tcPr>
            <w:tcW w:w="4782" w:type="dxa"/>
            <w:gridSpan w:val="2"/>
            <w:vMerge/>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6E4F03">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6E4F03">
        <w:tc>
          <w:tcPr>
            <w:tcW w:w="4782" w:type="dxa"/>
            <w:gridSpan w:val="2"/>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c>
          <w:tcPr>
            <w:tcW w:w="4782" w:type="dxa"/>
            <w:gridSpan w:val="2"/>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c>
          <w:tcPr>
            <w:tcW w:w="6564" w:type="dxa"/>
            <w:gridSpan w:val="3"/>
          </w:tcPr>
          <w:p w:rsidR="00F3138D" w:rsidRPr="00F3138D" w:rsidRDefault="00F3138D" w:rsidP="006E4F03">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6E4F03">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37" w:rsidRDefault="00DB4337" w:rsidP="007972F8">
      <w:r>
        <w:separator/>
      </w:r>
    </w:p>
  </w:endnote>
  <w:endnote w:type="continuationSeparator" w:id="0">
    <w:p w:rsidR="00DB4337" w:rsidRDefault="00DB4337"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37" w:rsidRDefault="00DB4337" w:rsidP="007972F8">
      <w:r>
        <w:separator/>
      </w:r>
    </w:p>
  </w:footnote>
  <w:footnote w:type="continuationSeparator" w:id="0">
    <w:p w:rsidR="00DB4337" w:rsidRDefault="00DB4337" w:rsidP="007972F8">
      <w:r>
        <w:continuationSeparator/>
      </w:r>
    </w:p>
  </w:footnote>
  <w:footnote w:id="1">
    <w:p w:rsidR="00674F58" w:rsidRDefault="00674F58" w:rsidP="00F3138D">
      <w:pPr>
        <w:pStyle w:val="af1"/>
      </w:pPr>
      <w:r>
        <w:rPr>
          <w:rStyle w:val="af8"/>
          <w:rFonts w:eastAsiaTheme="majorEastAsia"/>
        </w:rPr>
        <w:footnoteRef/>
      </w:r>
      <w: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footnote>
  <w:footnote w:id="2">
    <w:p w:rsidR="00674F58" w:rsidRDefault="00674F58" w:rsidP="00F3138D">
      <w:pPr>
        <w:pStyle w:val="af1"/>
      </w:pPr>
      <w:r>
        <w:rPr>
          <w:rStyle w:val="af8"/>
          <w:rFonts w:eastAsiaTheme="majorEastAsia"/>
        </w:rPr>
        <w:footnoteRef/>
      </w:r>
      <w:r>
        <w:t xml:space="preserve"> </w:t>
      </w:r>
      <w:r w:rsidRPr="00CF3838">
        <w:rPr>
          <w:sz w:val="16"/>
          <w:szCs w:val="16"/>
        </w:rPr>
        <w:t>Варианты оплаты определяются в соответствии с типовыми формами расчетов.</w:t>
      </w:r>
    </w:p>
  </w:footnote>
  <w:footnote w:id="3">
    <w:p w:rsidR="00674F58" w:rsidRDefault="00674F58" w:rsidP="00F3138D">
      <w:pPr>
        <w:pStyle w:val="af1"/>
      </w:pPr>
      <w:r>
        <w:rPr>
          <w:rStyle w:val="af8"/>
          <w:rFonts w:eastAsiaTheme="majorEastAsia"/>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F12D44"/>
    <w:multiLevelType w:val="multilevel"/>
    <w:tmpl w:val="9A68F45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9">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3">
    <w:nsid w:val="78786C99"/>
    <w:multiLevelType w:val="hybridMultilevel"/>
    <w:tmpl w:val="D4EE4C8E"/>
    <w:lvl w:ilvl="0" w:tplc="18D04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11"/>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15"/>
  </w:num>
  <w:num w:numId="8">
    <w:abstractNumId w:val="22"/>
  </w:num>
  <w:num w:numId="9">
    <w:abstractNumId w:val="6"/>
  </w:num>
  <w:num w:numId="10">
    <w:abstractNumId w:val="13"/>
  </w:num>
  <w:num w:numId="11">
    <w:abstractNumId w:val="16"/>
  </w:num>
  <w:num w:numId="12">
    <w:abstractNumId w:val="18"/>
  </w:num>
  <w:num w:numId="13">
    <w:abstractNumId w:val="3"/>
  </w:num>
  <w:num w:numId="14">
    <w:abstractNumId w:val="8"/>
  </w:num>
  <w:num w:numId="15">
    <w:abstractNumId w:val="14"/>
  </w:num>
  <w:num w:numId="16">
    <w:abstractNumId w:val="9"/>
  </w:num>
  <w:num w:numId="17">
    <w:abstractNumId w:val="27"/>
  </w:num>
  <w:num w:numId="18">
    <w:abstractNumId w:val="20"/>
  </w:num>
  <w:num w:numId="19">
    <w:abstractNumId w:val="19"/>
  </w:num>
  <w:num w:numId="20">
    <w:abstractNumId w:val="24"/>
  </w:num>
  <w:num w:numId="21">
    <w:abstractNumId w:val="25"/>
  </w:num>
  <w:num w:numId="22">
    <w:abstractNumId w:val="10"/>
  </w:num>
  <w:num w:numId="23">
    <w:abstractNumId w:val="2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1"/>
  </w:num>
  <w:num w:numId="28">
    <w:abstractNumId w:val="2"/>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608B"/>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2023"/>
    <w:rsid w:val="00183693"/>
    <w:rsid w:val="00184593"/>
    <w:rsid w:val="00191396"/>
    <w:rsid w:val="00191A4E"/>
    <w:rsid w:val="00192056"/>
    <w:rsid w:val="00192BB0"/>
    <w:rsid w:val="0019434D"/>
    <w:rsid w:val="001945B4"/>
    <w:rsid w:val="001949CA"/>
    <w:rsid w:val="0019515E"/>
    <w:rsid w:val="00196486"/>
    <w:rsid w:val="001977BD"/>
    <w:rsid w:val="001A2EAC"/>
    <w:rsid w:val="001A7208"/>
    <w:rsid w:val="001A7BE5"/>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5872"/>
    <w:rsid w:val="001D74B8"/>
    <w:rsid w:val="001D76E4"/>
    <w:rsid w:val="001D7712"/>
    <w:rsid w:val="001E2387"/>
    <w:rsid w:val="001E39AB"/>
    <w:rsid w:val="001E45CB"/>
    <w:rsid w:val="001E477F"/>
    <w:rsid w:val="001E4A04"/>
    <w:rsid w:val="001E4D83"/>
    <w:rsid w:val="001E5684"/>
    <w:rsid w:val="001E6DA9"/>
    <w:rsid w:val="001F5C44"/>
    <w:rsid w:val="001F687F"/>
    <w:rsid w:val="001F6E6F"/>
    <w:rsid w:val="001F7B62"/>
    <w:rsid w:val="00200A86"/>
    <w:rsid w:val="0020136F"/>
    <w:rsid w:val="0020196B"/>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577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191"/>
    <w:rsid w:val="002B4F7B"/>
    <w:rsid w:val="002B55A9"/>
    <w:rsid w:val="002B6C73"/>
    <w:rsid w:val="002B7DB9"/>
    <w:rsid w:val="002C114E"/>
    <w:rsid w:val="002C193C"/>
    <w:rsid w:val="002C3E27"/>
    <w:rsid w:val="002C47C1"/>
    <w:rsid w:val="002C5845"/>
    <w:rsid w:val="002C652A"/>
    <w:rsid w:val="002C6A6C"/>
    <w:rsid w:val="002C6E0D"/>
    <w:rsid w:val="002D00FA"/>
    <w:rsid w:val="002D15F8"/>
    <w:rsid w:val="002D6C10"/>
    <w:rsid w:val="002E0567"/>
    <w:rsid w:val="002E0DD5"/>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2C9D"/>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1601"/>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D01"/>
    <w:rsid w:val="004D4F9E"/>
    <w:rsid w:val="004D56AF"/>
    <w:rsid w:val="004D7885"/>
    <w:rsid w:val="004E20B7"/>
    <w:rsid w:val="004E2EFC"/>
    <w:rsid w:val="004E3029"/>
    <w:rsid w:val="004E3E93"/>
    <w:rsid w:val="004E4BA3"/>
    <w:rsid w:val="004F1579"/>
    <w:rsid w:val="004F3D36"/>
    <w:rsid w:val="004F51EB"/>
    <w:rsid w:val="004F5A5A"/>
    <w:rsid w:val="004F5C9F"/>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36652"/>
    <w:rsid w:val="005406E6"/>
    <w:rsid w:val="00541D3A"/>
    <w:rsid w:val="00543D19"/>
    <w:rsid w:val="00545944"/>
    <w:rsid w:val="00547253"/>
    <w:rsid w:val="0054735A"/>
    <w:rsid w:val="00556194"/>
    <w:rsid w:val="005633E6"/>
    <w:rsid w:val="00563BB8"/>
    <w:rsid w:val="005667A8"/>
    <w:rsid w:val="005678B4"/>
    <w:rsid w:val="0057048D"/>
    <w:rsid w:val="00571237"/>
    <w:rsid w:val="005739BC"/>
    <w:rsid w:val="00573C39"/>
    <w:rsid w:val="0057599D"/>
    <w:rsid w:val="00580001"/>
    <w:rsid w:val="00582AB0"/>
    <w:rsid w:val="00583A99"/>
    <w:rsid w:val="0058710A"/>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4B3D"/>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4F58"/>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E4F03"/>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6C2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5EB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D6165"/>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8BA"/>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B23"/>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559"/>
    <w:rsid w:val="00A0672B"/>
    <w:rsid w:val="00A068B0"/>
    <w:rsid w:val="00A070CF"/>
    <w:rsid w:val="00A0772D"/>
    <w:rsid w:val="00A11DCD"/>
    <w:rsid w:val="00A14113"/>
    <w:rsid w:val="00A14FAB"/>
    <w:rsid w:val="00A15209"/>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4F5"/>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78B"/>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3EF2"/>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27A9E"/>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0727"/>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71152"/>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337"/>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2FD3"/>
    <w:rsid w:val="00E4471E"/>
    <w:rsid w:val="00E45B50"/>
    <w:rsid w:val="00E53A9A"/>
    <w:rsid w:val="00E55E01"/>
    <w:rsid w:val="00E565E6"/>
    <w:rsid w:val="00E57FE8"/>
    <w:rsid w:val="00E637A0"/>
    <w:rsid w:val="00E63D62"/>
    <w:rsid w:val="00E64557"/>
    <w:rsid w:val="00E651FC"/>
    <w:rsid w:val="00E66103"/>
    <w:rsid w:val="00E67FFA"/>
    <w:rsid w:val="00E7028C"/>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38FE"/>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0895"/>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012"/>
    <w:rsid w:val="00FD1D75"/>
    <w:rsid w:val="00FD2D93"/>
    <w:rsid w:val="00FD37AA"/>
    <w:rsid w:val="00FD3FE7"/>
    <w:rsid w:val="00FD4FB4"/>
    <w:rsid w:val="00FD5E1B"/>
    <w:rsid w:val="00FD7180"/>
    <w:rsid w:val="00FD7957"/>
    <w:rsid w:val="00FE12F7"/>
    <w:rsid w:val="00FE2669"/>
    <w:rsid w:val="00FE276F"/>
    <w:rsid w:val="00FE3029"/>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E716-E608-47C4-8DB9-6BFADC54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11763</Words>
  <Characters>67051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6</cp:revision>
  <dcterms:created xsi:type="dcterms:W3CDTF">2013-04-01T16:09:00Z</dcterms:created>
  <dcterms:modified xsi:type="dcterms:W3CDTF">2013-04-01T17:22:00Z</dcterms:modified>
</cp:coreProperties>
</file>