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A" w:rsidRPr="00CE350B" w:rsidRDefault="00AA5BEA" w:rsidP="00AA5BEA">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AA5BEA" w:rsidRPr="00CE350B" w:rsidRDefault="00AA5BEA" w:rsidP="00AA5BEA">
      <w:pPr>
        <w:tabs>
          <w:tab w:val="left" w:pos="5103"/>
        </w:tabs>
        <w:suppressAutoHyphens/>
        <w:ind w:left="4962"/>
        <w:jc w:val="both"/>
        <w:rPr>
          <w:rFonts w:eastAsia="Arial Unicode MS"/>
          <w:b/>
          <w:bCs/>
          <w:sz w:val="28"/>
          <w:szCs w:val="28"/>
        </w:rPr>
      </w:pPr>
    </w:p>
    <w:p w:rsidR="00AA5BEA" w:rsidRDefault="00AA5BEA" w:rsidP="00AA5BEA">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AA5BEA" w:rsidRPr="00CE350B" w:rsidRDefault="00AA5BEA" w:rsidP="00AA5BEA">
      <w:pPr>
        <w:tabs>
          <w:tab w:val="left" w:pos="5103"/>
        </w:tabs>
        <w:suppressAutoHyphens/>
        <w:ind w:left="4962"/>
        <w:jc w:val="both"/>
        <w:rPr>
          <w:b/>
          <w:bCs/>
          <w:sz w:val="28"/>
          <w:szCs w:val="28"/>
        </w:rPr>
      </w:pPr>
      <w:r>
        <w:rPr>
          <w:b/>
          <w:bCs/>
          <w:sz w:val="28"/>
          <w:szCs w:val="28"/>
        </w:rPr>
        <w:t xml:space="preserve">ОАО «ТрансКонтейнер» </w:t>
      </w:r>
    </w:p>
    <w:p w:rsidR="00AA5BEA" w:rsidRPr="00CE350B" w:rsidRDefault="00AA5BEA" w:rsidP="00AA5BEA">
      <w:pPr>
        <w:tabs>
          <w:tab w:val="left" w:pos="5103"/>
        </w:tabs>
        <w:suppressAutoHyphens/>
        <w:ind w:left="4962"/>
        <w:jc w:val="both"/>
        <w:rPr>
          <w:b/>
          <w:bCs/>
          <w:sz w:val="28"/>
          <w:szCs w:val="28"/>
        </w:rPr>
      </w:pPr>
    </w:p>
    <w:p w:rsidR="00AA5BEA" w:rsidRPr="00CE350B" w:rsidRDefault="008F27F6" w:rsidP="00AA5BEA">
      <w:pPr>
        <w:tabs>
          <w:tab w:val="left" w:pos="5103"/>
        </w:tabs>
        <w:suppressAutoHyphens/>
        <w:ind w:left="4962"/>
        <w:jc w:val="both"/>
        <w:rPr>
          <w:b/>
          <w:bCs/>
          <w:sz w:val="28"/>
          <w:szCs w:val="28"/>
        </w:rPr>
      </w:pPr>
      <w:r>
        <w:rPr>
          <w:b/>
          <w:bCs/>
          <w:sz w:val="28"/>
          <w:szCs w:val="28"/>
        </w:rPr>
        <w:t>__________________</w:t>
      </w:r>
      <w:r w:rsidR="003D3DA1">
        <w:rPr>
          <w:b/>
          <w:bCs/>
          <w:sz w:val="28"/>
          <w:szCs w:val="28"/>
        </w:rPr>
        <w:t>Д.В. Морозов</w:t>
      </w:r>
    </w:p>
    <w:p w:rsidR="00AA5BEA" w:rsidRPr="00CE350B" w:rsidRDefault="00AA5BEA" w:rsidP="00AA5BEA">
      <w:pPr>
        <w:tabs>
          <w:tab w:val="left" w:pos="5103"/>
        </w:tabs>
        <w:suppressAutoHyphens/>
        <w:ind w:left="4962"/>
        <w:jc w:val="both"/>
        <w:rPr>
          <w:rFonts w:eastAsia="Arial Unicode MS"/>
        </w:rPr>
      </w:pPr>
    </w:p>
    <w:p w:rsidR="00AA5BEA" w:rsidRPr="00CE350B" w:rsidRDefault="003D3DA1" w:rsidP="00AA5BEA">
      <w:pPr>
        <w:tabs>
          <w:tab w:val="left" w:pos="5103"/>
        </w:tabs>
        <w:suppressAutoHyphens/>
        <w:ind w:left="4962"/>
        <w:jc w:val="both"/>
        <w:rPr>
          <w:b/>
          <w:bCs/>
          <w:sz w:val="28"/>
        </w:rPr>
      </w:pPr>
      <w:r>
        <w:rPr>
          <w:b/>
          <w:bCs/>
          <w:sz w:val="28"/>
        </w:rPr>
        <w:t>«</w:t>
      </w:r>
      <w:r w:rsidR="00FD0407">
        <w:rPr>
          <w:b/>
          <w:bCs/>
          <w:sz w:val="28"/>
        </w:rPr>
        <w:t xml:space="preserve">      </w:t>
      </w:r>
      <w:r>
        <w:rPr>
          <w:b/>
          <w:bCs/>
          <w:sz w:val="28"/>
        </w:rPr>
        <w:t xml:space="preserve">» </w:t>
      </w:r>
      <w:r w:rsidR="000912EB">
        <w:rPr>
          <w:b/>
          <w:bCs/>
          <w:sz w:val="28"/>
        </w:rPr>
        <w:t>ноября</w:t>
      </w:r>
      <w:r>
        <w:rPr>
          <w:b/>
          <w:bCs/>
          <w:sz w:val="28"/>
        </w:rPr>
        <w:t xml:space="preserve"> 2013</w:t>
      </w:r>
      <w:r w:rsidR="00AA5BEA">
        <w:rPr>
          <w:b/>
          <w:bCs/>
          <w:sz w:val="28"/>
        </w:rPr>
        <w:t>г.</w:t>
      </w:r>
    </w:p>
    <w:p w:rsidR="00AA5BEA" w:rsidRDefault="00AA5BEA" w:rsidP="00E66103">
      <w:pPr>
        <w:suppressAutoHyphens/>
        <w:rPr>
          <w:b/>
          <w:bCs/>
          <w:sz w:val="40"/>
          <w:szCs w:val="40"/>
        </w:rPr>
      </w:pPr>
    </w:p>
    <w:p w:rsidR="00AA5BEA" w:rsidRDefault="00AA5BEA" w:rsidP="00AA5BEA">
      <w:pPr>
        <w:suppressAutoHyphens/>
        <w:jc w:val="center"/>
        <w:rPr>
          <w:b/>
          <w:bCs/>
          <w:sz w:val="40"/>
          <w:szCs w:val="40"/>
        </w:rPr>
      </w:pPr>
    </w:p>
    <w:p w:rsidR="00AA5BEA" w:rsidRDefault="00AA5BEA" w:rsidP="00AA5BEA">
      <w:pPr>
        <w:suppressAutoHyphens/>
        <w:jc w:val="center"/>
        <w:rPr>
          <w:b/>
          <w:bCs/>
          <w:sz w:val="40"/>
          <w:szCs w:val="40"/>
        </w:rPr>
      </w:pPr>
      <w:r w:rsidRPr="005F7985">
        <w:rPr>
          <w:b/>
          <w:bCs/>
          <w:sz w:val="40"/>
          <w:szCs w:val="40"/>
        </w:rPr>
        <w:t>ДОКУМЕНТАЦИЯ О ЗАКУПКЕ</w:t>
      </w:r>
    </w:p>
    <w:p w:rsidR="00AA5BEA" w:rsidRDefault="00AA5BEA" w:rsidP="00DF6EEA">
      <w:pPr>
        <w:suppressAutoHyphens/>
        <w:rPr>
          <w:b/>
          <w:bCs/>
          <w:sz w:val="32"/>
          <w:szCs w:val="32"/>
        </w:rPr>
      </w:pPr>
    </w:p>
    <w:p w:rsidR="00AA5BEA" w:rsidRPr="00D15935" w:rsidRDefault="00AA5BEA" w:rsidP="00AA5BEA">
      <w:pPr>
        <w:pStyle w:val="a7"/>
        <w:suppressAutoHyphens/>
        <w:ind w:firstLine="0"/>
        <w:jc w:val="center"/>
        <w:rPr>
          <w:b/>
          <w:bCs/>
          <w:sz w:val="28"/>
          <w:szCs w:val="28"/>
        </w:rPr>
      </w:pPr>
      <w:r w:rsidRPr="00D15935">
        <w:rPr>
          <w:b/>
          <w:bCs/>
          <w:sz w:val="28"/>
          <w:szCs w:val="28"/>
        </w:rPr>
        <w:t xml:space="preserve">Раздел </w:t>
      </w:r>
      <w:r w:rsidR="00D15935" w:rsidRPr="00D15935">
        <w:rPr>
          <w:b/>
          <w:bCs/>
          <w:sz w:val="28"/>
          <w:szCs w:val="28"/>
        </w:rPr>
        <w:t>1</w:t>
      </w:r>
      <w:r w:rsidRPr="00D15935">
        <w:rPr>
          <w:b/>
          <w:bCs/>
          <w:sz w:val="28"/>
          <w:szCs w:val="28"/>
        </w:rPr>
        <w:t>. Общие положения</w:t>
      </w:r>
    </w:p>
    <w:p w:rsidR="00AA5BEA" w:rsidRPr="008F27F6" w:rsidRDefault="00AA5BEA" w:rsidP="00AA5BEA">
      <w:pPr>
        <w:suppressAutoHyphens/>
        <w:ind w:firstLine="709"/>
        <w:jc w:val="center"/>
        <w:rPr>
          <w:b/>
          <w:bCs/>
          <w:sz w:val="28"/>
          <w:szCs w:val="28"/>
        </w:rPr>
      </w:pPr>
    </w:p>
    <w:p w:rsidR="00AA5BEA" w:rsidRPr="003C1A79" w:rsidRDefault="00AA5BEA" w:rsidP="00FD0407">
      <w:pPr>
        <w:pStyle w:val="2"/>
        <w:numPr>
          <w:ilvl w:val="1"/>
          <w:numId w:val="4"/>
        </w:numPr>
        <w:tabs>
          <w:tab w:val="clear" w:pos="720"/>
        </w:tabs>
        <w:suppressAutoHyphens/>
        <w:ind w:left="0" w:firstLine="709"/>
        <w:jc w:val="both"/>
        <w:rPr>
          <w:rFonts w:cs="Times New Roman"/>
          <w:i w:val="0"/>
          <w:iCs/>
          <w:sz w:val="28"/>
          <w:szCs w:val="28"/>
        </w:rPr>
      </w:pPr>
      <w:r w:rsidRPr="008F27F6">
        <w:rPr>
          <w:rFonts w:cs="Times New Roman"/>
          <w:i w:val="0"/>
          <w:iCs/>
          <w:sz w:val="28"/>
          <w:szCs w:val="28"/>
        </w:rPr>
        <w:t>Основные положения</w:t>
      </w:r>
    </w:p>
    <w:p w:rsidR="00764704" w:rsidRPr="00764704" w:rsidRDefault="00AA5BEA" w:rsidP="00D15935">
      <w:pPr>
        <w:pStyle w:val="12"/>
        <w:numPr>
          <w:ilvl w:val="2"/>
          <w:numId w:val="4"/>
        </w:numPr>
        <w:suppressAutoHyphens/>
        <w:ind w:left="0" w:firstLine="709"/>
      </w:pPr>
      <w:r w:rsidRPr="00764704">
        <w:rPr>
          <w:szCs w:val="28"/>
        </w:rPr>
        <w:t>Открытое акционерное общество «Центр по перевозке грузов в контейнерах «ТрансКонтейнер» (ОАО «ТрансКонтейнер») в лице</w:t>
      </w:r>
      <w:r w:rsidRPr="00796200">
        <w:rPr>
          <w:b/>
          <w:szCs w:val="28"/>
        </w:rPr>
        <w:t xml:space="preserve"> </w:t>
      </w:r>
      <w:r w:rsidRPr="00796200">
        <w:rPr>
          <w:szCs w:val="28"/>
        </w:rPr>
        <w:t>филиала</w:t>
      </w:r>
      <w:r w:rsidRPr="00796200">
        <w:rPr>
          <w:b/>
          <w:szCs w:val="28"/>
        </w:rPr>
        <w:t xml:space="preserve"> </w:t>
      </w:r>
      <w:r w:rsidRPr="00796200">
        <w:rPr>
          <w:szCs w:val="28"/>
        </w:rPr>
        <w:t>ОАО «ТрансКонтейнер» на Октябрьской железной дороге</w:t>
      </w:r>
      <w:r w:rsidRPr="00796200">
        <w:rPr>
          <w:b/>
          <w:szCs w:val="28"/>
        </w:rPr>
        <w:t xml:space="preserve"> </w:t>
      </w:r>
      <w:r w:rsidRPr="00796200">
        <w:rPr>
          <w:szCs w:val="28"/>
        </w:rPr>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3D3DA1" w:rsidRPr="00796200">
        <w:rPr>
          <w:szCs w:val="28"/>
        </w:rPr>
        <w:t>нсКонтейнер» от 20 февраля 2013</w:t>
      </w:r>
      <w:r w:rsidRPr="00796200">
        <w:rPr>
          <w:szCs w:val="28"/>
        </w:rPr>
        <w:t>г. (протокол № 8) (далее – П</w:t>
      </w:r>
      <w:r w:rsidR="00447F60">
        <w:rPr>
          <w:szCs w:val="28"/>
        </w:rPr>
        <w:t>оложение о закупке),  проводит о</w:t>
      </w:r>
      <w:r w:rsidRPr="00796200">
        <w:rPr>
          <w:szCs w:val="28"/>
        </w:rPr>
        <w:t xml:space="preserve">ткрытый конкурс </w:t>
      </w:r>
      <w:r w:rsidRPr="00796200">
        <w:rPr>
          <w:szCs w:val="28"/>
        </w:rPr>
        <w:br/>
      </w:r>
      <w:r w:rsidRPr="00764704">
        <w:rPr>
          <w:szCs w:val="28"/>
        </w:rPr>
        <w:t>№ ОК/</w:t>
      </w:r>
      <w:r w:rsidR="000B43A6" w:rsidRPr="00764704">
        <w:rPr>
          <w:szCs w:val="28"/>
        </w:rPr>
        <w:t>0</w:t>
      </w:r>
      <w:r w:rsidR="00B27BA8">
        <w:rPr>
          <w:szCs w:val="28"/>
        </w:rPr>
        <w:t>30</w:t>
      </w:r>
      <w:r w:rsidRPr="00764704">
        <w:rPr>
          <w:szCs w:val="28"/>
        </w:rPr>
        <w:t>/</w:t>
      </w:r>
      <w:r w:rsidR="003D3DA1" w:rsidRPr="00764704">
        <w:rPr>
          <w:szCs w:val="28"/>
        </w:rPr>
        <w:t>НКПОКТ</w:t>
      </w:r>
      <w:r w:rsidRPr="00764704">
        <w:rPr>
          <w:szCs w:val="28"/>
        </w:rPr>
        <w:t>/</w:t>
      </w:r>
      <w:r w:rsidR="000B43A6" w:rsidRPr="00764704">
        <w:rPr>
          <w:szCs w:val="28"/>
        </w:rPr>
        <w:t>00</w:t>
      </w:r>
      <w:r w:rsidR="00B27BA8">
        <w:rPr>
          <w:szCs w:val="28"/>
        </w:rPr>
        <w:t>41</w:t>
      </w:r>
      <w:r w:rsidRPr="00764704">
        <w:rPr>
          <w:szCs w:val="28"/>
        </w:rPr>
        <w:t xml:space="preserve">  (</w:t>
      </w:r>
      <w:r w:rsidR="00764704">
        <w:rPr>
          <w:szCs w:val="28"/>
        </w:rPr>
        <w:t>далее – О</w:t>
      </w:r>
      <w:r w:rsidRPr="00796200">
        <w:rPr>
          <w:szCs w:val="28"/>
        </w:rPr>
        <w:t>ткрытый конкурс)</w:t>
      </w:r>
      <w:r w:rsidR="00764704">
        <w:rPr>
          <w:szCs w:val="28"/>
        </w:rPr>
        <w:t>.</w:t>
      </w:r>
    </w:p>
    <w:p w:rsidR="00B27BA8" w:rsidRDefault="00AA5BEA" w:rsidP="00B27BA8">
      <w:pPr>
        <w:pStyle w:val="12"/>
        <w:suppressAutoHyphens/>
      </w:pPr>
      <w:r w:rsidRPr="00B27BA8">
        <w:rPr>
          <w:szCs w:val="28"/>
        </w:rPr>
        <w:t xml:space="preserve"> </w:t>
      </w:r>
      <w:r w:rsidR="00764704" w:rsidRPr="00B27BA8">
        <w:rPr>
          <w:szCs w:val="28"/>
        </w:rPr>
        <w:t xml:space="preserve">Предметом настоящего Открытого конкурса является право </w:t>
      </w:r>
      <w:r w:rsidR="00764704">
        <w:t xml:space="preserve">на </w:t>
      </w:r>
      <w:r w:rsidR="00796200" w:rsidRPr="00DB0971">
        <w:t>заключени</w:t>
      </w:r>
      <w:r w:rsidR="00764704">
        <w:t>е</w:t>
      </w:r>
      <w:r w:rsidR="00796200" w:rsidRPr="00DB0971">
        <w:t xml:space="preserve"> договора </w:t>
      </w:r>
      <w:r w:rsidR="00796200">
        <w:t xml:space="preserve">на </w:t>
      </w:r>
      <w:r w:rsidR="00B27BA8">
        <w:t>оказание услуг по физической охране агентства на станции Калининград-Сортировочный филиала ОАО «ТрансКонтейнер» на Октябрьской железной дороге в 2014г.</w:t>
      </w:r>
    </w:p>
    <w:p w:rsidR="00796200" w:rsidRPr="00B27BA8" w:rsidRDefault="00447F60" w:rsidP="00D15935">
      <w:pPr>
        <w:pStyle w:val="12"/>
        <w:numPr>
          <w:ilvl w:val="2"/>
          <w:numId w:val="4"/>
        </w:numPr>
        <w:suppressAutoHyphens/>
        <w:ind w:left="0" w:firstLine="709"/>
        <w:rPr>
          <w:b/>
          <w:szCs w:val="28"/>
        </w:rPr>
      </w:pPr>
      <w:r w:rsidRPr="00B27BA8">
        <w:rPr>
          <w:szCs w:val="28"/>
        </w:rPr>
        <w:t>Информация об организаторе О</w:t>
      </w:r>
      <w:r w:rsidR="00764704" w:rsidRPr="00B27BA8">
        <w:rPr>
          <w:szCs w:val="28"/>
        </w:rPr>
        <w:t xml:space="preserve">ткрытого конкурса указана в пункте 2 Информационной карты раздела 5 </w:t>
      </w:r>
      <w:r w:rsidR="00037E08" w:rsidRPr="00B27BA8">
        <w:rPr>
          <w:szCs w:val="28"/>
        </w:rPr>
        <w:t xml:space="preserve">настоящей документации о закупке </w:t>
      </w:r>
      <w:r w:rsidR="00DC222A" w:rsidRPr="00B27BA8">
        <w:rPr>
          <w:szCs w:val="28"/>
        </w:rPr>
        <w:t>(далее –</w:t>
      </w:r>
      <w:r w:rsidR="00D15935" w:rsidRPr="00B27BA8">
        <w:rPr>
          <w:szCs w:val="28"/>
        </w:rPr>
        <w:t xml:space="preserve"> И</w:t>
      </w:r>
      <w:r w:rsidR="00DC222A" w:rsidRPr="00B27BA8">
        <w:rPr>
          <w:szCs w:val="28"/>
        </w:rPr>
        <w:t>нформационная карта).</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D15935" w:rsidRPr="00D32FFA" w:rsidRDefault="00D15935" w:rsidP="00D15935">
      <w:pPr>
        <w:pStyle w:val="12"/>
        <w:numPr>
          <w:ilvl w:val="2"/>
          <w:numId w:val="4"/>
        </w:numPr>
        <w:suppressAutoHyphens/>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D15935" w:rsidRPr="00D32FFA" w:rsidRDefault="00D15935" w:rsidP="00D15935">
      <w:pPr>
        <w:pStyle w:val="12"/>
        <w:numPr>
          <w:ilvl w:val="2"/>
          <w:numId w:val="4"/>
        </w:numPr>
        <w:suppressAutoHyphens/>
        <w:ind w:left="0" w:firstLine="709"/>
        <w:rPr>
          <w:szCs w:val="28"/>
        </w:rPr>
      </w:pPr>
      <w:bookmarkStart w:id="2" w:name="_Toc34648346"/>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lastRenderedPageBreak/>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D15935" w:rsidRPr="00D32FFA" w:rsidRDefault="00D15935" w:rsidP="00D15935">
      <w:pPr>
        <w:pStyle w:val="12"/>
        <w:numPr>
          <w:ilvl w:val="2"/>
          <w:numId w:val="4"/>
        </w:numPr>
        <w:suppressAutoHyphens/>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D15935" w:rsidRPr="00D32FFA" w:rsidRDefault="00D15935" w:rsidP="00D15935">
      <w:pPr>
        <w:pStyle w:val="12"/>
        <w:numPr>
          <w:ilvl w:val="2"/>
          <w:numId w:val="4"/>
        </w:numPr>
        <w:suppressAutoHyphens/>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D15935" w:rsidRPr="00D32FFA" w:rsidRDefault="00D15935" w:rsidP="00D15935">
      <w:pPr>
        <w:pStyle w:val="12"/>
        <w:numPr>
          <w:ilvl w:val="2"/>
          <w:numId w:val="4"/>
        </w:numPr>
        <w:suppressAutoHyphens/>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D15935" w:rsidRPr="00D32FFA" w:rsidRDefault="00D15935" w:rsidP="00D15935">
      <w:pPr>
        <w:pStyle w:val="12"/>
        <w:numPr>
          <w:ilvl w:val="2"/>
          <w:numId w:val="4"/>
        </w:numPr>
        <w:suppressAutoHyphens/>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D15935" w:rsidRPr="00D32FFA" w:rsidRDefault="00D15935" w:rsidP="00D15935">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D15935" w:rsidRPr="00D32FFA" w:rsidRDefault="00D15935" w:rsidP="00D15935">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D15935" w:rsidRPr="00D32FFA" w:rsidRDefault="00D15935" w:rsidP="00D15935">
      <w:pPr>
        <w:pStyle w:val="12"/>
        <w:numPr>
          <w:ilvl w:val="2"/>
          <w:numId w:val="4"/>
        </w:numPr>
        <w:suppressAutoHyphens/>
        <w:ind w:left="0" w:firstLine="709"/>
        <w:rPr>
          <w:szCs w:val="28"/>
        </w:rPr>
      </w:pPr>
      <w:r w:rsidRPr="00D32FFA">
        <w:t>Заявки рассматриваются как обязательства претендентов.                 ОАО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D15935" w:rsidRPr="00D32FFA" w:rsidRDefault="00D15935" w:rsidP="00D15935">
      <w:pPr>
        <w:pStyle w:val="12"/>
        <w:numPr>
          <w:ilvl w:val="2"/>
          <w:numId w:val="4"/>
        </w:numPr>
        <w:suppressAutoHyphens/>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D15935" w:rsidRPr="00D32FFA" w:rsidRDefault="00D15935" w:rsidP="00D15935">
      <w:pPr>
        <w:pStyle w:val="12"/>
        <w:numPr>
          <w:ilvl w:val="2"/>
          <w:numId w:val="4"/>
        </w:numPr>
        <w:suppressAutoHyphens/>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D15935" w:rsidRPr="00D32FFA" w:rsidRDefault="00D15935" w:rsidP="00D15935">
      <w:pPr>
        <w:pStyle w:val="12"/>
        <w:numPr>
          <w:ilvl w:val="2"/>
          <w:numId w:val="4"/>
        </w:numPr>
        <w:suppressAutoHyphens/>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D15935" w:rsidRPr="00D32FFA" w:rsidRDefault="00D15935" w:rsidP="00D15935">
      <w:pPr>
        <w:pStyle w:val="12"/>
        <w:numPr>
          <w:ilvl w:val="2"/>
          <w:numId w:val="4"/>
        </w:numPr>
        <w:suppressAutoHyphens/>
        <w:ind w:left="0" w:firstLine="709"/>
      </w:pPr>
      <w:r w:rsidRPr="00D32FFA">
        <w:t>Документы, представленные претендентами в составе Заявок, возврату не подлежат.</w:t>
      </w:r>
    </w:p>
    <w:p w:rsidR="00D15935" w:rsidRPr="00D32FFA" w:rsidRDefault="00D15935" w:rsidP="00D15935">
      <w:pPr>
        <w:pStyle w:val="12"/>
        <w:widowControl w:val="0"/>
        <w:numPr>
          <w:ilvl w:val="2"/>
          <w:numId w:val="4"/>
        </w:numPr>
        <w:suppressAutoHyphens/>
        <w:ind w:left="0" w:firstLine="709"/>
        <w:rPr>
          <w:szCs w:val="28"/>
        </w:rPr>
      </w:pPr>
      <w:r w:rsidRPr="00D32FFA">
        <w:rPr>
          <w:szCs w:val="28"/>
        </w:rPr>
        <w:lastRenderedPageBreak/>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15935" w:rsidRPr="00D32FFA" w:rsidRDefault="00D15935" w:rsidP="00D15935">
      <w:pPr>
        <w:pStyle w:val="12"/>
        <w:widowControl w:val="0"/>
        <w:numPr>
          <w:ilvl w:val="2"/>
          <w:numId w:val="4"/>
        </w:numPr>
        <w:suppressAutoHyphens/>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D15935" w:rsidRPr="00D32FFA" w:rsidRDefault="00D15935" w:rsidP="00D15935">
      <w:pPr>
        <w:pStyle w:val="12"/>
        <w:widowControl w:val="0"/>
        <w:numPr>
          <w:ilvl w:val="2"/>
          <w:numId w:val="4"/>
        </w:numPr>
        <w:suppressAutoHyphens/>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D15935" w:rsidRPr="00D32FFA" w:rsidRDefault="00D15935" w:rsidP="00D15935">
      <w:pPr>
        <w:pStyle w:val="12"/>
        <w:widowControl w:val="0"/>
        <w:numPr>
          <w:ilvl w:val="2"/>
          <w:numId w:val="4"/>
        </w:numPr>
        <w:suppressAutoHyphens/>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15935" w:rsidRPr="00D32FFA" w:rsidRDefault="00D15935" w:rsidP="00D15935">
      <w:pPr>
        <w:pStyle w:val="12"/>
        <w:widowControl w:val="0"/>
        <w:numPr>
          <w:ilvl w:val="2"/>
          <w:numId w:val="4"/>
        </w:numPr>
        <w:suppressAutoHyphens/>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15935" w:rsidRPr="00D32FFA" w:rsidRDefault="00D15935" w:rsidP="00D15935">
      <w:pPr>
        <w:pStyle w:val="12"/>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15935" w:rsidRPr="00D32FFA" w:rsidRDefault="00D15935" w:rsidP="00D15935">
      <w:pPr>
        <w:pStyle w:val="12"/>
        <w:widowControl w:val="0"/>
        <w:numPr>
          <w:ilvl w:val="2"/>
          <w:numId w:val="4"/>
        </w:numPr>
        <w:suppressAutoHyphens/>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w:t>
      </w:r>
      <w:r w:rsidRPr="00D32FFA">
        <w:rPr>
          <w:szCs w:val="28"/>
        </w:rPr>
        <w:t>в пункте 16 Информационной карты</w:t>
      </w:r>
      <w:r>
        <w:rPr>
          <w:szCs w:val="28"/>
        </w:rPr>
        <w:t>,</w:t>
      </w:r>
      <w:r w:rsidRPr="00D32FFA">
        <w:t xml:space="preserve"> </w:t>
      </w:r>
      <w:r>
        <w:t xml:space="preserve">в </w:t>
      </w:r>
      <w:r w:rsidRPr="00D32FFA">
        <w:t>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15935" w:rsidRPr="00D32FFA" w:rsidRDefault="00D15935" w:rsidP="00D15935">
      <w:pPr>
        <w:pStyle w:val="12"/>
        <w:widowControl w:val="0"/>
        <w:numPr>
          <w:ilvl w:val="2"/>
          <w:numId w:val="4"/>
        </w:numPr>
        <w:suppressAutoHyphens/>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AA5BEA" w:rsidRPr="008F27F6" w:rsidRDefault="00AA5BEA" w:rsidP="00AA5BEA">
      <w:pPr>
        <w:pStyle w:val="-3"/>
        <w:numPr>
          <w:ilvl w:val="2"/>
          <w:numId w:val="0"/>
        </w:numPr>
        <w:tabs>
          <w:tab w:val="num" w:pos="1985"/>
        </w:tabs>
        <w:suppressAutoHyphens/>
        <w:ind w:firstLine="709"/>
        <w:rPr>
          <w:szCs w:val="28"/>
        </w:rPr>
      </w:pPr>
      <w:r w:rsidRPr="008F27F6">
        <w:rPr>
          <w:szCs w:val="28"/>
        </w:rPr>
        <w:t xml:space="preserve"> </w:t>
      </w: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r w:rsidRPr="008F27F6">
        <w:rPr>
          <w:rFonts w:eastAsia="MS Mincho" w:cs="Times New Roman"/>
          <w:i w:val="0"/>
          <w:iCs/>
          <w:sz w:val="28"/>
          <w:szCs w:val="28"/>
        </w:rPr>
        <w:t xml:space="preserve">Разъяснения положений документации </w:t>
      </w:r>
      <w:bookmarkEnd w:id="2"/>
    </w:p>
    <w:p w:rsidR="00D15935" w:rsidRPr="00D32FFA" w:rsidRDefault="00D15935" w:rsidP="00D15935">
      <w:pPr>
        <w:numPr>
          <w:ilvl w:val="2"/>
          <w:numId w:val="1"/>
        </w:numPr>
        <w:suppressAutoHyphen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w:t>
      </w:r>
      <w:r w:rsidRPr="00D32FFA">
        <w:rPr>
          <w:rFonts w:eastAsia="MS Mincho"/>
          <w:sz w:val="28"/>
          <w:szCs w:val="28"/>
        </w:rPr>
        <w:lastRenderedPageBreak/>
        <w:t>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D15935" w:rsidRPr="00D32FFA" w:rsidRDefault="00D15935" w:rsidP="00D15935">
      <w:pPr>
        <w:numPr>
          <w:ilvl w:val="2"/>
          <w:numId w:val="1"/>
        </w:numPr>
        <w:suppressAutoHyphens/>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D15935" w:rsidRPr="00D32FFA" w:rsidRDefault="00D15935" w:rsidP="00D15935">
      <w:pPr>
        <w:numPr>
          <w:ilvl w:val="2"/>
          <w:numId w:val="1"/>
        </w:numPr>
        <w:suppressAutoHyphens/>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A5BEA" w:rsidRPr="008F27F6" w:rsidRDefault="00AA5BEA" w:rsidP="0014317D">
      <w:pPr>
        <w:suppressAutoHyphens/>
        <w:jc w:val="both"/>
        <w:rPr>
          <w:rFonts w:eastAsia="MS Mincho"/>
          <w:sz w:val="28"/>
          <w:szCs w:val="28"/>
        </w:rPr>
      </w:pPr>
    </w:p>
    <w:p w:rsidR="00AA5BEA" w:rsidRPr="003C1A79" w:rsidRDefault="00AA5BEA" w:rsidP="003C1A79">
      <w:pPr>
        <w:pStyle w:val="2"/>
        <w:numPr>
          <w:ilvl w:val="1"/>
          <w:numId w:val="1"/>
        </w:numPr>
        <w:tabs>
          <w:tab w:val="clear" w:pos="720"/>
        </w:tabs>
        <w:suppressAutoHyphens/>
        <w:ind w:left="0" w:firstLine="709"/>
        <w:jc w:val="both"/>
        <w:rPr>
          <w:rFonts w:eastAsia="MS Mincho" w:cs="Times New Roman"/>
          <w:i w:val="0"/>
          <w:iCs/>
          <w:sz w:val="28"/>
          <w:szCs w:val="28"/>
        </w:rPr>
      </w:pPr>
      <w:bookmarkStart w:id="3" w:name="_Toc515863121"/>
      <w:bookmarkStart w:id="4" w:name="_Toc34648347"/>
      <w:r w:rsidRPr="008F27F6">
        <w:rPr>
          <w:rFonts w:eastAsia="MS Mincho" w:cs="Times New Roman"/>
          <w:i w:val="0"/>
          <w:iCs/>
          <w:sz w:val="28"/>
          <w:szCs w:val="28"/>
        </w:rPr>
        <w:t xml:space="preserve">Внесение изменений и дополнений в документацию </w:t>
      </w:r>
      <w:bookmarkEnd w:id="3"/>
      <w:bookmarkEnd w:id="4"/>
    </w:p>
    <w:p w:rsidR="00D15935" w:rsidRPr="00D15935" w:rsidRDefault="00D15935" w:rsidP="00D15935">
      <w:pPr>
        <w:pStyle w:val="aff6"/>
        <w:numPr>
          <w:ilvl w:val="2"/>
          <w:numId w:val="1"/>
        </w:numPr>
        <w:suppressAutoHyphens/>
        <w:ind w:left="0" w:firstLine="709"/>
        <w:jc w:val="both"/>
        <w:rPr>
          <w:sz w:val="28"/>
          <w:szCs w:val="28"/>
        </w:rPr>
      </w:pPr>
      <w:r w:rsidRPr="00D15935">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Открытого конкурса, документацию о закупке по проведению Открытого конкурса является неотъемлемой ее частью.</w:t>
      </w:r>
    </w:p>
    <w:p w:rsidR="00D15935" w:rsidRPr="00D32FFA" w:rsidRDefault="00D15935" w:rsidP="00D15935">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D15935" w:rsidRPr="00D32FFA" w:rsidRDefault="00D15935" w:rsidP="00D15935">
      <w:pPr>
        <w:pStyle w:val="a7"/>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D15935" w:rsidRDefault="00D15935" w:rsidP="00D15935">
      <w:pPr>
        <w:pStyle w:val="a7"/>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D15935" w:rsidRDefault="00D15935" w:rsidP="00D15935">
      <w:pPr>
        <w:pStyle w:val="a7"/>
        <w:numPr>
          <w:ilvl w:val="2"/>
          <w:numId w:val="1"/>
        </w:numPr>
        <w:ind w:left="0" w:firstLine="709"/>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в </w:t>
      </w:r>
      <w:r>
        <w:rPr>
          <w:sz w:val="28"/>
          <w:szCs w:val="28"/>
        </w:rPr>
        <w:t>соответствии с</w:t>
      </w:r>
      <w:r w:rsidRPr="000A63BB">
        <w:rPr>
          <w:sz w:val="28"/>
          <w:szCs w:val="28"/>
        </w:rPr>
        <w:t xml:space="preserve"> </w:t>
      </w:r>
      <w:r w:rsidRPr="00D32FFA">
        <w:rPr>
          <w:sz w:val="28"/>
          <w:szCs w:val="28"/>
        </w:rPr>
        <w:t xml:space="preserve">пунктом </w:t>
      </w:r>
      <w:r>
        <w:rPr>
          <w:sz w:val="28"/>
          <w:szCs w:val="28"/>
        </w:rPr>
        <w:br/>
      </w:r>
      <w:r w:rsidRPr="00D32FFA">
        <w:rPr>
          <w:sz w:val="28"/>
          <w:szCs w:val="28"/>
        </w:rPr>
        <w:t>4 Информационной карты.</w:t>
      </w:r>
    </w:p>
    <w:p w:rsidR="00D15935" w:rsidRPr="00D15935" w:rsidRDefault="00D15935" w:rsidP="00D15935">
      <w:pPr>
        <w:pStyle w:val="a7"/>
        <w:numPr>
          <w:ilvl w:val="2"/>
          <w:numId w:val="1"/>
        </w:numPr>
        <w:ind w:left="0" w:firstLine="709"/>
        <w:rPr>
          <w:sz w:val="28"/>
          <w:szCs w:val="28"/>
        </w:rPr>
      </w:pPr>
      <w:r w:rsidRPr="00D15935">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AA5BEA" w:rsidRPr="008F27F6" w:rsidRDefault="00AA5BEA" w:rsidP="00AA5BEA">
      <w:pPr>
        <w:pStyle w:val="a7"/>
        <w:suppressAutoHyphens/>
        <w:rPr>
          <w:sz w:val="28"/>
          <w:szCs w:val="28"/>
        </w:rPr>
      </w:pPr>
    </w:p>
    <w:p w:rsidR="00D15935" w:rsidRPr="00D15935" w:rsidRDefault="00D15935" w:rsidP="00D15935">
      <w:pPr>
        <w:pStyle w:val="2"/>
        <w:ind w:left="576" w:firstLine="132"/>
        <w:jc w:val="both"/>
        <w:rPr>
          <w:rFonts w:eastAsia="MS Mincho" w:cs="Times New Roman"/>
          <w:i w:val="0"/>
          <w:iCs/>
          <w:sz w:val="28"/>
          <w:szCs w:val="28"/>
        </w:rPr>
      </w:pPr>
      <w:r w:rsidRPr="00D15935">
        <w:rPr>
          <w:rFonts w:eastAsia="MS Mincho" w:cs="Times New Roman"/>
          <w:i w:val="0"/>
          <w:sz w:val="28"/>
          <w:szCs w:val="28"/>
        </w:rPr>
        <w:t>1.4. Недобросовестные действия претендента/участника</w:t>
      </w:r>
    </w:p>
    <w:p w:rsidR="00D15935" w:rsidRPr="00D32FFA" w:rsidRDefault="00D15935" w:rsidP="00D15935">
      <w:pPr>
        <w:rPr>
          <w:rFonts w:eastAsia="MS Mincho"/>
        </w:rPr>
      </w:pPr>
    </w:p>
    <w:p w:rsidR="00D15935" w:rsidRPr="00D32FFA" w:rsidRDefault="00D15935" w:rsidP="007467AC">
      <w:pPr>
        <w:pStyle w:val="12"/>
        <w:numPr>
          <w:ilvl w:val="2"/>
          <w:numId w:val="12"/>
        </w:numPr>
        <w:suppressAutoHyphens/>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D15935" w:rsidRPr="00D32FFA" w:rsidRDefault="00D15935" w:rsidP="007467AC">
      <w:pPr>
        <w:pStyle w:val="12"/>
        <w:numPr>
          <w:ilvl w:val="2"/>
          <w:numId w:val="12"/>
        </w:numPr>
        <w:suppressAutoHyphens/>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90313" w:rsidRPr="008F27F6" w:rsidRDefault="00A90313" w:rsidP="00D15935">
      <w:pPr>
        <w:pStyle w:val="a7"/>
        <w:suppressAutoHyphens/>
        <w:ind w:firstLine="0"/>
        <w:rPr>
          <w:sz w:val="28"/>
          <w:szCs w:val="28"/>
        </w:rPr>
      </w:pPr>
      <w:bookmarkStart w:id="5" w:name="_Toc515863150"/>
      <w:bookmarkStart w:id="6" w:name="_Toc34648364"/>
      <w:bookmarkStart w:id="7" w:name="_Toc38192539"/>
    </w:p>
    <w:p w:rsidR="00AA5BEA" w:rsidRPr="008F27F6" w:rsidRDefault="00AA5BEA" w:rsidP="00AA5BEA">
      <w:pPr>
        <w:pStyle w:val="a7"/>
        <w:suppressAutoHyphens/>
        <w:ind w:firstLine="0"/>
        <w:jc w:val="center"/>
        <w:rPr>
          <w:b/>
          <w:bCs/>
          <w:sz w:val="28"/>
          <w:szCs w:val="28"/>
        </w:rPr>
      </w:pPr>
      <w:bookmarkStart w:id="8" w:name="_Toc515863133"/>
      <w:bookmarkStart w:id="9" w:name="_Toc34648356"/>
      <w:r w:rsidRPr="008F27F6">
        <w:rPr>
          <w:b/>
          <w:bCs/>
          <w:sz w:val="28"/>
          <w:szCs w:val="28"/>
        </w:rPr>
        <w:t>Раздел </w:t>
      </w:r>
      <w:r w:rsidR="00D15935">
        <w:rPr>
          <w:b/>
          <w:bCs/>
          <w:sz w:val="28"/>
          <w:szCs w:val="28"/>
        </w:rPr>
        <w:t>2</w:t>
      </w:r>
      <w:r w:rsidRPr="008F27F6">
        <w:rPr>
          <w:b/>
          <w:bCs/>
          <w:sz w:val="28"/>
          <w:szCs w:val="28"/>
        </w:rPr>
        <w:t xml:space="preserve">. Обязательные и квалификационные требования к </w:t>
      </w:r>
      <w:bookmarkEnd w:id="8"/>
      <w:bookmarkEnd w:id="9"/>
      <w:r w:rsidRPr="008F27F6">
        <w:rPr>
          <w:b/>
          <w:bCs/>
          <w:sz w:val="28"/>
          <w:szCs w:val="28"/>
        </w:rPr>
        <w:t>претендентам/участникам, оценка Заявок участников</w:t>
      </w:r>
    </w:p>
    <w:p w:rsidR="00AA5BEA" w:rsidRPr="008F27F6" w:rsidRDefault="00AA5BEA" w:rsidP="00AA5BEA">
      <w:pPr>
        <w:suppressAutoHyphens/>
        <w:ind w:firstLine="709"/>
        <w:jc w:val="both"/>
        <w:rPr>
          <w:b/>
          <w:sz w:val="28"/>
          <w:szCs w:val="28"/>
        </w:rPr>
      </w:pPr>
    </w:p>
    <w:p w:rsidR="00AA5BEA" w:rsidRPr="003C1A79" w:rsidRDefault="003A3716" w:rsidP="003C1A79">
      <w:pPr>
        <w:pStyle w:val="2"/>
        <w:numPr>
          <w:ilvl w:val="1"/>
          <w:numId w:val="2"/>
        </w:numPr>
        <w:suppressAutoHyphens/>
        <w:ind w:left="0" w:firstLine="709"/>
        <w:jc w:val="both"/>
        <w:rPr>
          <w:rFonts w:cs="Times New Roman"/>
          <w:i w:val="0"/>
          <w:sz w:val="28"/>
          <w:szCs w:val="28"/>
        </w:rPr>
      </w:pPr>
      <w:bookmarkStart w:id="10" w:name="_Toc513526677"/>
      <w:bookmarkStart w:id="11" w:name="_Toc515863134"/>
      <w:bookmarkStart w:id="12" w:name="_Toc34648357"/>
      <w:r>
        <w:rPr>
          <w:rFonts w:cs="Times New Roman"/>
          <w:i w:val="0"/>
          <w:sz w:val="28"/>
          <w:szCs w:val="28"/>
        </w:rPr>
        <w:t>Обязательные требования</w:t>
      </w:r>
    </w:p>
    <w:p w:rsidR="00D15935" w:rsidRPr="00D15935" w:rsidRDefault="00D15935" w:rsidP="00D15935">
      <w:pPr>
        <w:pStyle w:val="aff6"/>
        <w:numPr>
          <w:ilvl w:val="2"/>
          <w:numId w:val="2"/>
        </w:numPr>
        <w:tabs>
          <w:tab w:val="left" w:pos="1080"/>
        </w:tabs>
        <w:suppressAutoHyphens/>
        <w:ind w:left="0" w:firstLine="709"/>
        <w:jc w:val="both"/>
        <w:rPr>
          <w:sz w:val="28"/>
          <w:szCs w:val="28"/>
        </w:rPr>
      </w:pPr>
      <w:r w:rsidRPr="00D1593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D15935" w:rsidRPr="00D32FFA" w:rsidRDefault="00D15935" w:rsidP="00D15935">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D15935" w:rsidRPr="00D32FFA" w:rsidRDefault="00D15935" w:rsidP="00D15935">
      <w:pPr>
        <w:ind w:firstLine="709"/>
        <w:jc w:val="both"/>
        <w:rPr>
          <w:sz w:val="28"/>
          <w:szCs w:val="28"/>
        </w:rPr>
      </w:pPr>
      <w:r w:rsidRPr="00D32FFA">
        <w:rPr>
          <w:sz w:val="28"/>
          <w:szCs w:val="28"/>
        </w:rPr>
        <w:t>б) не находиться в процессе ликвидации;</w:t>
      </w:r>
    </w:p>
    <w:p w:rsidR="00D15935" w:rsidRPr="00D32FFA" w:rsidRDefault="00D15935" w:rsidP="00D15935">
      <w:pPr>
        <w:ind w:firstLine="709"/>
        <w:jc w:val="both"/>
        <w:rPr>
          <w:sz w:val="28"/>
          <w:szCs w:val="28"/>
        </w:rPr>
      </w:pPr>
      <w:r w:rsidRPr="00D32FFA">
        <w:rPr>
          <w:sz w:val="28"/>
          <w:szCs w:val="28"/>
        </w:rPr>
        <w:t>в) не быть признанным несостоятельным (банкротом);</w:t>
      </w:r>
    </w:p>
    <w:p w:rsidR="00D15935" w:rsidRPr="00D32FFA" w:rsidRDefault="00D15935" w:rsidP="00D15935">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D15935" w:rsidRDefault="00D15935" w:rsidP="00D15935">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D15935" w:rsidRPr="00D32FFA" w:rsidRDefault="00D15935" w:rsidP="00D15935">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D15935" w:rsidRDefault="00D15935" w:rsidP="00D15935">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A5BEA" w:rsidRPr="008F27F6" w:rsidRDefault="00AA5BEA" w:rsidP="00AA5BEA">
      <w:pPr>
        <w:pStyle w:val="a7"/>
        <w:tabs>
          <w:tab w:val="left" w:pos="1080"/>
        </w:tabs>
        <w:suppressAutoHyphens/>
        <w:ind w:firstLine="0"/>
        <w:rPr>
          <w:sz w:val="28"/>
          <w:szCs w:val="28"/>
        </w:rPr>
      </w:pPr>
    </w:p>
    <w:p w:rsidR="00AA5BEA" w:rsidRPr="003C1A79" w:rsidRDefault="003A3716" w:rsidP="003C1A79">
      <w:pPr>
        <w:pStyle w:val="a7"/>
        <w:numPr>
          <w:ilvl w:val="1"/>
          <w:numId w:val="2"/>
        </w:numPr>
        <w:tabs>
          <w:tab w:val="left" w:pos="1080"/>
        </w:tabs>
        <w:suppressAutoHyphens/>
        <w:ind w:left="0" w:firstLine="709"/>
        <w:rPr>
          <w:b/>
          <w:sz w:val="28"/>
          <w:szCs w:val="28"/>
        </w:rPr>
      </w:pPr>
      <w:r>
        <w:rPr>
          <w:b/>
          <w:sz w:val="28"/>
          <w:szCs w:val="28"/>
        </w:rPr>
        <w:lastRenderedPageBreak/>
        <w:t>Квалификационные требования</w:t>
      </w:r>
    </w:p>
    <w:p w:rsidR="00260EE5" w:rsidRPr="00D32FFA" w:rsidRDefault="00260EE5" w:rsidP="00E26AC4">
      <w:pPr>
        <w:pStyle w:val="a7"/>
        <w:numPr>
          <w:ilvl w:val="2"/>
          <w:numId w:val="2"/>
        </w:numPr>
        <w:tabs>
          <w:tab w:val="left" w:pos="1080"/>
        </w:tabs>
        <w:suppressAutoHyphen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260EE5" w:rsidRPr="00D32FFA" w:rsidRDefault="00260EE5" w:rsidP="00E26AC4">
      <w:pPr>
        <w:pStyle w:val="a7"/>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60EE5" w:rsidRPr="00D32FFA" w:rsidRDefault="00260EE5" w:rsidP="00E26AC4">
      <w:pPr>
        <w:pStyle w:val="a7"/>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60EE5" w:rsidRDefault="00260EE5" w:rsidP="00E26AC4">
      <w:pPr>
        <w:pStyle w:val="a7"/>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D32FFA">
        <w:rPr>
          <w:sz w:val="28"/>
          <w:szCs w:val="28"/>
        </w:rPr>
        <w:tab/>
      </w:r>
    </w:p>
    <w:p w:rsidR="00260EE5" w:rsidRPr="00914122" w:rsidRDefault="00260EE5" w:rsidP="00E26AC4">
      <w:pPr>
        <w:pStyle w:val="a7"/>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A5BEA" w:rsidRPr="008F27F6" w:rsidRDefault="00AA5BEA" w:rsidP="00DC1215">
      <w:pPr>
        <w:pStyle w:val="a7"/>
        <w:tabs>
          <w:tab w:val="left" w:pos="1080"/>
        </w:tabs>
        <w:suppressAutoHyphens/>
        <w:ind w:firstLine="0"/>
        <w:rPr>
          <w:sz w:val="28"/>
          <w:szCs w:val="28"/>
        </w:rPr>
      </w:pPr>
    </w:p>
    <w:p w:rsidR="00AA5BEA" w:rsidRPr="003C1A79" w:rsidRDefault="00AA5BEA" w:rsidP="007467AC">
      <w:pPr>
        <w:numPr>
          <w:ilvl w:val="1"/>
          <w:numId w:val="5"/>
        </w:numPr>
        <w:tabs>
          <w:tab w:val="clear" w:pos="1004"/>
          <w:tab w:val="num" w:pos="0"/>
        </w:tabs>
        <w:suppressAutoHyphens/>
        <w:ind w:left="0" w:firstLine="709"/>
        <w:jc w:val="both"/>
        <w:rPr>
          <w:rFonts w:eastAsia="MS Mincho"/>
          <w:b/>
          <w:sz w:val="28"/>
          <w:szCs w:val="28"/>
        </w:rPr>
      </w:pPr>
      <w:r w:rsidRPr="008F27F6">
        <w:rPr>
          <w:rFonts w:eastAsia="MS Mincho"/>
          <w:b/>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sidR="004410DD">
        <w:rPr>
          <w:sz w:val="28"/>
          <w:szCs w:val="28"/>
        </w:rPr>
        <w:t>ого задани</w:t>
      </w:r>
      <w:r>
        <w:rPr>
          <w:sz w:val="28"/>
          <w:szCs w:val="28"/>
        </w:rPr>
        <w:t>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60EE5" w:rsidRPr="00DB7A63" w:rsidRDefault="00260EE5" w:rsidP="007467AC">
      <w:pPr>
        <w:pStyle w:val="a7"/>
        <w:numPr>
          <w:ilvl w:val="0"/>
          <w:numId w:val="13"/>
        </w:numPr>
        <w:tabs>
          <w:tab w:val="left" w:pos="0"/>
          <w:tab w:val="left" w:pos="1440"/>
        </w:tabs>
        <w:suppressAutoHyphen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w:t>
      </w:r>
      <w:r w:rsidRPr="00801BFA">
        <w:rPr>
          <w:sz w:val="28"/>
          <w:szCs w:val="28"/>
        </w:rPr>
        <w:lastRenderedPageBreak/>
        <w:t>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60EE5" w:rsidRPr="00D32FFA" w:rsidRDefault="00260EE5" w:rsidP="007467AC">
      <w:pPr>
        <w:pStyle w:val="a7"/>
        <w:numPr>
          <w:ilvl w:val="0"/>
          <w:numId w:val="13"/>
        </w:numPr>
        <w:tabs>
          <w:tab w:val="left" w:pos="1440"/>
        </w:tabs>
        <w:suppressAutoHyphen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60EE5" w:rsidRPr="00D32FFA" w:rsidRDefault="00260EE5" w:rsidP="007467AC">
      <w:pPr>
        <w:pStyle w:val="a7"/>
        <w:numPr>
          <w:ilvl w:val="0"/>
          <w:numId w:val="13"/>
        </w:numPr>
        <w:tabs>
          <w:tab w:val="left" w:pos="1440"/>
        </w:tabs>
        <w:suppressAutoHyphen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260EE5" w:rsidRPr="00D32FFA" w:rsidRDefault="00260EE5" w:rsidP="007467AC">
      <w:pPr>
        <w:pStyle w:val="a7"/>
        <w:numPr>
          <w:ilvl w:val="0"/>
          <w:numId w:val="13"/>
        </w:numPr>
        <w:tabs>
          <w:tab w:val="left" w:pos="0"/>
          <w:tab w:val="left" w:pos="1440"/>
        </w:tabs>
        <w:suppressAutoHyphen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260EE5" w:rsidRPr="00D32FFA" w:rsidRDefault="00260EE5" w:rsidP="007467AC">
      <w:pPr>
        <w:pStyle w:val="aff6"/>
        <w:numPr>
          <w:ilvl w:val="0"/>
          <w:numId w:val="14"/>
        </w:numPr>
        <w:tabs>
          <w:tab w:val="left" w:pos="0"/>
        </w:tabs>
        <w:suppressAutoHyphens/>
        <w:ind w:left="0" w:firstLine="720"/>
        <w:contextualSpacing w:val="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5BEA" w:rsidRPr="008F27F6" w:rsidRDefault="00AA5BEA" w:rsidP="003A3716">
      <w:pPr>
        <w:pStyle w:val="a7"/>
        <w:suppressAutoHyphens/>
        <w:ind w:firstLine="0"/>
        <w:rPr>
          <w:sz w:val="28"/>
          <w:szCs w:val="28"/>
        </w:rPr>
      </w:pPr>
    </w:p>
    <w:p w:rsidR="00260EE5" w:rsidRPr="00260EE5" w:rsidRDefault="00260EE5" w:rsidP="007467AC">
      <w:pPr>
        <w:pStyle w:val="aff6"/>
        <w:numPr>
          <w:ilvl w:val="1"/>
          <w:numId w:val="5"/>
        </w:numPr>
        <w:tabs>
          <w:tab w:val="left" w:pos="0"/>
        </w:tabs>
        <w:suppressAutoHyphens/>
        <w:jc w:val="both"/>
        <w:rPr>
          <w:rFonts w:eastAsia="MS Mincho"/>
          <w:b/>
          <w:sz w:val="28"/>
          <w:szCs w:val="28"/>
        </w:rPr>
      </w:pPr>
      <w:r w:rsidRPr="00260EE5">
        <w:rPr>
          <w:rFonts w:eastAsia="MS Mincho"/>
          <w:b/>
          <w:sz w:val="28"/>
          <w:szCs w:val="28"/>
        </w:rPr>
        <w:t>Заявка</w:t>
      </w:r>
    </w:p>
    <w:p w:rsidR="00260EE5" w:rsidRPr="00D32FFA" w:rsidRDefault="00260EE5" w:rsidP="00260EE5">
      <w:pPr>
        <w:keepNext/>
        <w:rPr>
          <w:rFonts w:eastAsia="MS Mincho"/>
        </w:rPr>
      </w:pPr>
    </w:p>
    <w:p w:rsidR="00260EE5" w:rsidRPr="00D32FFA" w:rsidRDefault="00260EE5" w:rsidP="007467AC">
      <w:pPr>
        <w:pStyle w:val="a7"/>
        <w:keepNext/>
        <w:numPr>
          <w:ilvl w:val="2"/>
          <w:numId w:val="15"/>
        </w:numPr>
        <w:tabs>
          <w:tab w:val="left" w:pos="720"/>
        </w:tabs>
        <w:suppressAutoHyphen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60EE5" w:rsidRPr="006D5695" w:rsidRDefault="00260EE5" w:rsidP="007467AC">
      <w:pPr>
        <w:pStyle w:val="a7"/>
        <w:numPr>
          <w:ilvl w:val="2"/>
          <w:numId w:val="15"/>
        </w:numPr>
        <w:tabs>
          <w:tab w:val="left" w:pos="720"/>
          <w:tab w:val="left" w:pos="900"/>
        </w:tabs>
        <w:suppressAutoHyphens/>
        <w:ind w:firstLine="709"/>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260EE5" w:rsidRPr="006D5695" w:rsidRDefault="00260EE5" w:rsidP="007467AC">
      <w:pPr>
        <w:pStyle w:val="a7"/>
        <w:numPr>
          <w:ilvl w:val="2"/>
          <w:numId w:val="15"/>
        </w:numPr>
        <w:tabs>
          <w:tab w:val="left" w:pos="720"/>
          <w:tab w:val="left" w:pos="900"/>
        </w:tabs>
        <w:suppressAutoHyphen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260EE5" w:rsidRPr="00DE0A47" w:rsidRDefault="00260EE5" w:rsidP="007467AC">
      <w:pPr>
        <w:pStyle w:val="a7"/>
        <w:numPr>
          <w:ilvl w:val="2"/>
          <w:numId w:val="15"/>
        </w:numPr>
        <w:tabs>
          <w:tab w:val="left" w:pos="720"/>
          <w:tab w:val="left" w:pos="900"/>
        </w:tabs>
        <w:suppressAutoHyphen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260EE5" w:rsidRPr="00D32FFA" w:rsidRDefault="00260EE5" w:rsidP="007467AC">
      <w:pPr>
        <w:pStyle w:val="a7"/>
        <w:numPr>
          <w:ilvl w:val="2"/>
          <w:numId w:val="15"/>
        </w:numPr>
        <w:tabs>
          <w:tab w:val="left" w:pos="720"/>
        </w:tabs>
        <w:suppressAutoHyphen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w:t>
      </w:r>
      <w:r w:rsidRPr="00D32FFA">
        <w:rPr>
          <w:rFonts w:eastAsia="Times New Roman"/>
          <w:color w:val="000000"/>
          <w:sz w:val="28"/>
          <w:szCs w:val="28"/>
        </w:rPr>
        <w:lastRenderedPageBreak/>
        <w:t xml:space="preserve">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60EE5" w:rsidRPr="00D32FFA" w:rsidRDefault="00260EE5" w:rsidP="007467AC">
      <w:pPr>
        <w:pStyle w:val="a7"/>
        <w:numPr>
          <w:ilvl w:val="2"/>
          <w:numId w:val="15"/>
        </w:numPr>
        <w:tabs>
          <w:tab w:val="left" w:pos="720"/>
        </w:tabs>
        <w:suppressAutoHyphen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260EE5" w:rsidRPr="00D32FFA" w:rsidRDefault="00260EE5" w:rsidP="007467AC">
      <w:pPr>
        <w:pStyle w:val="a7"/>
        <w:numPr>
          <w:ilvl w:val="2"/>
          <w:numId w:val="15"/>
        </w:numPr>
        <w:tabs>
          <w:tab w:val="num" w:pos="720"/>
          <w:tab w:val="num" w:pos="900"/>
        </w:tabs>
        <w:suppressAutoHyphen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260EE5" w:rsidRDefault="00260EE5" w:rsidP="007467AC">
      <w:pPr>
        <w:pStyle w:val="Default"/>
        <w:numPr>
          <w:ilvl w:val="2"/>
          <w:numId w:val="15"/>
        </w:numPr>
        <w:ind w:firstLine="709"/>
        <w:jc w:val="both"/>
        <w:rPr>
          <w:rFonts w:eastAsia="Times New Roman"/>
          <w:sz w:val="28"/>
          <w:szCs w:val="28"/>
        </w:rPr>
      </w:pPr>
      <w:r w:rsidRPr="00D32FFA">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D32FFA">
        <w:rPr>
          <w:sz w:val="28"/>
          <w:szCs w:val="28"/>
        </w:rPr>
        <w:t>Информационной карты</w:t>
      </w:r>
      <w:r>
        <w:rPr>
          <w:rFonts w:eastAsia="Times New Roman"/>
          <w:sz w:val="28"/>
          <w:szCs w:val="28"/>
        </w:rPr>
        <w:t>.</w:t>
      </w:r>
    </w:p>
    <w:p w:rsidR="00260EE5" w:rsidRPr="000F6875" w:rsidRDefault="00260EE5" w:rsidP="00260EE5">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60EE5" w:rsidRPr="00D32FFA" w:rsidRDefault="00260EE5" w:rsidP="007467AC">
      <w:pPr>
        <w:pStyle w:val="a7"/>
        <w:numPr>
          <w:ilvl w:val="2"/>
          <w:numId w:val="15"/>
        </w:numPr>
        <w:suppressAutoHyphens/>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432A3" w:rsidRDefault="00F432A3" w:rsidP="00F432A3">
      <w:pPr>
        <w:pStyle w:val="a7"/>
        <w:tabs>
          <w:tab w:val="left" w:pos="1418"/>
        </w:tabs>
        <w:suppressAutoHyphens/>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cs="Times New Roman"/>
          <w:i w:val="0"/>
          <w:iCs/>
          <w:sz w:val="28"/>
          <w:szCs w:val="28"/>
        </w:rPr>
      </w:pPr>
      <w:r w:rsidRPr="00260EE5">
        <w:rPr>
          <w:rFonts w:eastAsia="MS Mincho" w:cs="Times New Roman"/>
          <w:i w:val="0"/>
          <w:sz w:val="28"/>
          <w:szCs w:val="28"/>
        </w:rPr>
        <w:tab/>
        <w:t xml:space="preserve">Срок и порядок подачи Заявок </w:t>
      </w:r>
    </w:p>
    <w:p w:rsidR="00260EE5" w:rsidRPr="00D32FFA" w:rsidRDefault="00260EE5" w:rsidP="00260EE5">
      <w:pPr>
        <w:rPr>
          <w:rFonts w:eastAsia="MS Mincho"/>
        </w:rPr>
      </w:pPr>
    </w:p>
    <w:p w:rsidR="00260EE5" w:rsidRPr="004314C8" w:rsidRDefault="00260EE5" w:rsidP="007467AC">
      <w:pPr>
        <w:pStyle w:val="a7"/>
        <w:numPr>
          <w:ilvl w:val="2"/>
          <w:numId w:val="16"/>
        </w:numPr>
        <w:suppressAutoHyphens/>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260EE5" w:rsidRPr="00D32FFA" w:rsidRDefault="00260EE5" w:rsidP="00260EE5">
      <w:pPr>
        <w:pStyle w:val="12"/>
        <w:widowControl w:val="0"/>
        <w:ind w:firstLine="709"/>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60EE5" w:rsidRPr="00D32FFA" w:rsidRDefault="00260EE5" w:rsidP="00260EE5">
      <w:pPr>
        <w:pStyle w:val="a7"/>
        <w:rPr>
          <w:sz w:val="28"/>
        </w:rPr>
      </w:pPr>
      <w:r w:rsidRPr="00D32FFA">
        <w:rPr>
          <w:sz w:val="28"/>
        </w:rPr>
        <w:lastRenderedPageBreak/>
        <w:t>Заявка претендента должна быть подписана уполномоченным представителем претендента.</w:t>
      </w:r>
    </w:p>
    <w:p w:rsidR="00260EE5" w:rsidRPr="00D32FFA" w:rsidRDefault="00260EE5" w:rsidP="007467AC">
      <w:pPr>
        <w:pStyle w:val="a7"/>
        <w:numPr>
          <w:ilvl w:val="2"/>
          <w:numId w:val="16"/>
        </w:numPr>
        <w:suppressAutoHyphens/>
        <w:ind w:left="0" w:firstLine="709"/>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260EE5" w:rsidRPr="00D32FFA" w:rsidRDefault="00260EE5" w:rsidP="007467AC">
      <w:pPr>
        <w:pStyle w:val="a7"/>
        <w:numPr>
          <w:ilvl w:val="2"/>
          <w:numId w:val="16"/>
        </w:numPr>
        <w:suppressAutoHyphens/>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60EE5" w:rsidRDefault="00260EE5" w:rsidP="007467AC">
      <w:pPr>
        <w:pStyle w:val="a7"/>
        <w:numPr>
          <w:ilvl w:val="2"/>
          <w:numId w:val="16"/>
        </w:numPr>
        <w:suppressAutoHyphens/>
        <w:ind w:left="0" w:firstLine="709"/>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260EE5" w:rsidRPr="00F85117" w:rsidRDefault="00260EE5" w:rsidP="007467AC">
      <w:pPr>
        <w:pStyle w:val="a7"/>
        <w:numPr>
          <w:ilvl w:val="2"/>
          <w:numId w:val="16"/>
        </w:numPr>
        <w:suppressAutoHyphens/>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A5BEA" w:rsidRPr="008F27F6" w:rsidRDefault="00AA5BEA" w:rsidP="00AA5BEA">
      <w:pPr>
        <w:suppressAutoHyphens/>
        <w:ind w:firstLine="709"/>
        <w:jc w:val="both"/>
        <w:rPr>
          <w:sz w:val="28"/>
          <w:szCs w:val="28"/>
        </w:rPr>
      </w:pPr>
    </w:p>
    <w:p w:rsidR="00260EE5" w:rsidRPr="00260EE5" w:rsidRDefault="00260EE5" w:rsidP="007467AC">
      <w:pPr>
        <w:pStyle w:val="2"/>
        <w:numPr>
          <w:ilvl w:val="1"/>
          <w:numId w:val="17"/>
        </w:numPr>
        <w:tabs>
          <w:tab w:val="left" w:pos="-2340"/>
          <w:tab w:val="left" w:pos="720"/>
        </w:tabs>
        <w:suppressAutoHyphens/>
        <w:jc w:val="both"/>
        <w:rPr>
          <w:rFonts w:eastAsia="MS Mincho"/>
          <w:i w:val="0"/>
          <w:sz w:val="28"/>
          <w:szCs w:val="28"/>
        </w:rPr>
      </w:pPr>
      <w:bookmarkStart w:id="13" w:name="_Toc34648360"/>
      <w:bookmarkEnd w:id="10"/>
      <w:bookmarkEnd w:id="11"/>
      <w:bookmarkEnd w:id="12"/>
      <w:r w:rsidRPr="00260EE5">
        <w:rPr>
          <w:rFonts w:eastAsia="MS Mincho" w:cs="Times New Roman"/>
          <w:i w:val="0"/>
          <w:sz w:val="28"/>
          <w:szCs w:val="28"/>
        </w:rPr>
        <w:tab/>
      </w:r>
      <w:r w:rsidRPr="00260EE5">
        <w:rPr>
          <w:rFonts w:eastAsia="MS Mincho"/>
          <w:i w:val="0"/>
          <w:sz w:val="28"/>
          <w:szCs w:val="28"/>
        </w:rPr>
        <w:t>Вскрытие Заявок</w:t>
      </w:r>
    </w:p>
    <w:p w:rsidR="00260EE5" w:rsidRPr="00D32FFA" w:rsidRDefault="00260EE5" w:rsidP="00260EE5">
      <w:pPr>
        <w:rPr>
          <w:rFonts w:eastAsia="MS Mincho"/>
        </w:rPr>
      </w:pPr>
    </w:p>
    <w:p w:rsidR="00260EE5" w:rsidRPr="00CB3BBA" w:rsidRDefault="00260EE5" w:rsidP="007467AC">
      <w:pPr>
        <w:pStyle w:val="a7"/>
        <w:numPr>
          <w:ilvl w:val="0"/>
          <w:numId w:val="18"/>
        </w:numPr>
        <w:suppressAutoHyphens/>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260EE5" w:rsidRPr="00F85117" w:rsidRDefault="00260EE5" w:rsidP="00260EE5">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260EE5" w:rsidRPr="00CB3BBA" w:rsidRDefault="00260EE5" w:rsidP="007467AC">
      <w:pPr>
        <w:pStyle w:val="aff6"/>
        <w:numPr>
          <w:ilvl w:val="0"/>
          <w:numId w:val="18"/>
        </w:numPr>
        <w:suppressAutoHyphens/>
        <w:ind w:left="0" w:firstLine="709"/>
        <w:contextualSpacing w:val="0"/>
        <w:jc w:val="both"/>
        <w:rPr>
          <w:sz w:val="28"/>
          <w:szCs w:val="28"/>
        </w:rPr>
      </w:pPr>
      <w:r w:rsidRPr="00CB3BBA">
        <w:rPr>
          <w:sz w:val="28"/>
          <w:szCs w:val="28"/>
        </w:rPr>
        <w:t>При вскрытии конвертов с Заявками объявляются:</w:t>
      </w:r>
    </w:p>
    <w:p w:rsidR="00260EE5" w:rsidRPr="00CB3BBA" w:rsidRDefault="00260EE5" w:rsidP="00260EE5">
      <w:pPr>
        <w:pStyle w:val="aff6"/>
        <w:ind w:left="0" w:firstLine="709"/>
        <w:jc w:val="both"/>
        <w:rPr>
          <w:sz w:val="28"/>
          <w:szCs w:val="28"/>
        </w:rPr>
      </w:pPr>
      <w:r w:rsidRPr="00CB3BBA">
        <w:rPr>
          <w:sz w:val="28"/>
          <w:szCs w:val="28"/>
        </w:rPr>
        <w:t>наименование претендента;</w:t>
      </w:r>
    </w:p>
    <w:p w:rsidR="00260EE5" w:rsidRPr="00CB3BBA" w:rsidRDefault="00260EE5" w:rsidP="00260EE5">
      <w:pPr>
        <w:pStyle w:val="aff6"/>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260EE5" w:rsidRPr="00CB3BBA" w:rsidRDefault="00260EE5" w:rsidP="00260EE5">
      <w:pPr>
        <w:pStyle w:val="aff6"/>
        <w:ind w:left="0" w:firstLine="709"/>
        <w:jc w:val="both"/>
        <w:rPr>
          <w:sz w:val="28"/>
          <w:szCs w:val="28"/>
        </w:rPr>
      </w:pPr>
      <w:r w:rsidRPr="00CB3BBA">
        <w:rPr>
          <w:sz w:val="28"/>
          <w:szCs w:val="28"/>
        </w:rPr>
        <w:t>иная информация.</w:t>
      </w:r>
    </w:p>
    <w:p w:rsidR="00260EE5" w:rsidRPr="00CB3BBA" w:rsidRDefault="00260EE5" w:rsidP="007467AC">
      <w:pPr>
        <w:pStyle w:val="a7"/>
        <w:numPr>
          <w:ilvl w:val="0"/>
          <w:numId w:val="18"/>
        </w:numPr>
        <w:suppressAutoHyphens/>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B27BA8">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A5BEA" w:rsidRPr="008F27F6" w:rsidRDefault="00AA5BEA" w:rsidP="00063ED9">
      <w:pPr>
        <w:pStyle w:val="a7"/>
        <w:suppressAutoHyphens/>
        <w:ind w:firstLine="0"/>
        <w:rPr>
          <w:sz w:val="28"/>
          <w:szCs w:val="28"/>
        </w:rPr>
      </w:pPr>
    </w:p>
    <w:p w:rsidR="00260EE5" w:rsidRPr="00260EE5" w:rsidRDefault="00260EE5" w:rsidP="007467AC">
      <w:pPr>
        <w:pStyle w:val="2"/>
        <w:numPr>
          <w:ilvl w:val="1"/>
          <w:numId w:val="17"/>
        </w:numPr>
        <w:tabs>
          <w:tab w:val="left" w:pos="-2340"/>
          <w:tab w:val="left" w:pos="720"/>
        </w:tabs>
        <w:suppressAutoHyphens/>
        <w:ind w:left="0" w:firstLine="720"/>
        <w:rPr>
          <w:rFonts w:eastAsia="MS Mincho" w:cs="Times New Roman"/>
          <w:i w:val="0"/>
          <w:iCs/>
          <w:sz w:val="28"/>
          <w:szCs w:val="28"/>
        </w:rPr>
      </w:pPr>
      <w:r w:rsidRPr="00260EE5">
        <w:rPr>
          <w:rFonts w:eastAsia="MS Mincho" w:cs="Times New Roman"/>
          <w:i w:val="0"/>
          <w:sz w:val="28"/>
          <w:szCs w:val="28"/>
        </w:rPr>
        <w:t>Рассмотрение и сопоставление Заявок и изучение квалификации п</w:t>
      </w:r>
      <w:r w:rsidRPr="00260EE5">
        <w:rPr>
          <w:rFonts w:cs="Times New Roman"/>
          <w:i w:val="0"/>
          <w:sz w:val="28"/>
          <w:szCs w:val="28"/>
        </w:rPr>
        <w:t>ретендентов Организатором</w:t>
      </w:r>
    </w:p>
    <w:p w:rsidR="00260EE5" w:rsidRPr="00D32FFA" w:rsidRDefault="00260EE5" w:rsidP="00260EE5">
      <w:pPr>
        <w:ind w:firstLine="720"/>
      </w:pP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260EE5" w:rsidRPr="00D32FFA" w:rsidRDefault="00260EE5" w:rsidP="00260EE5">
      <w:pPr>
        <w:ind w:firstLine="709"/>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260EE5" w:rsidRPr="00D32FFA" w:rsidRDefault="00260EE5" w:rsidP="00260EE5">
      <w:pPr>
        <w:pStyle w:val="a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260EE5" w:rsidRPr="00D32FFA" w:rsidRDefault="00260EE5" w:rsidP="00260EE5">
      <w:pPr>
        <w:pStyle w:val="a7"/>
        <w:rPr>
          <w:sz w:val="28"/>
        </w:rPr>
      </w:pPr>
      <w:r w:rsidRPr="00D32FFA">
        <w:rPr>
          <w:sz w:val="28"/>
        </w:rPr>
        <w:t>3) несоответствия Заявки требованиям настоящей документации о закупке, в том числе если:</w:t>
      </w:r>
    </w:p>
    <w:p w:rsidR="00260EE5" w:rsidRDefault="00260EE5" w:rsidP="00260EE5">
      <w:pPr>
        <w:pStyle w:val="a7"/>
        <w:rPr>
          <w:sz w:val="28"/>
        </w:rPr>
      </w:pPr>
      <w:r w:rsidRPr="00D32FFA">
        <w:rPr>
          <w:sz w:val="28"/>
        </w:rPr>
        <w:t>Заявка не соответствует форме, установленной настоящей документацией о закупке;</w:t>
      </w:r>
    </w:p>
    <w:p w:rsidR="00260EE5" w:rsidRPr="00D32FFA" w:rsidRDefault="00260EE5" w:rsidP="00260EE5">
      <w:pPr>
        <w:pStyle w:val="a7"/>
        <w:rPr>
          <w:sz w:val="28"/>
        </w:rPr>
      </w:pPr>
      <w:r>
        <w:rPr>
          <w:sz w:val="28"/>
        </w:rPr>
        <w:t>Заявка не соответствует положениям технического задания документации о закупке;</w:t>
      </w:r>
    </w:p>
    <w:p w:rsidR="00260EE5" w:rsidRPr="00D32FFA" w:rsidRDefault="00260EE5" w:rsidP="00260EE5">
      <w:pPr>
        <w:pStyle w:val="a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60EE5" w:rsidRPr="00D32FFA" w:rsidRDefault="00260EE5" w:rsidP="00260EE5">
      <w:pPr>
        <w:pStyle w:val="a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60EE5" w:rsidRPr="00D32FFA" w:rsidRDefault="00260EE5" w:rsidP="00260EE5">
      <w:pPr>
        <w:pStyle w:val="a7"/>
        <w:rPr>
          <w:sz w:val="28"/>
        </w:rPr>
      </w:pPr>
      <w:r w:rsidRPr="00D32FFA">
        <w:rPr>
          <w:sz w:val="28"/>
        </w:rPr>
        <w:t>5) отказа претендента от продления срока действия Заявки (если такой запрос претендентам направлялся);</w:t>
      </w:r>
    </w:p>
    <w:p w:rsidR="00260EE5" w:rsidRPr="00D32FFA" w:rsidRDefault="00260EE5" w:rsidP="00260EE5">
      <w:pPr>
        <w:pStyle w:val="a7"/>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rPr>
        <w:t xml:space="preserve"> в том числе пунктом 17 Информационной карты.</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60EE5" w:rsidRPr="00D32FFA" w:rsidRDefault="00260EE5" w:rsidP="007467AC">
      <w:pPr>
        <w:numPr>
          <w:ilvl w:val="0"/>
          <w:numId w:val="19"/>
        </w:numPr>
        <w:suppressAutoHyphens/>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A5BEA" w:rsidRPr="00260EE5" w:rsidRDefault="00AA5BEA" w:rsidP="00260EE5">
      <w:pPr>
        <w:pStyle w:val="a7"/>
        <w:suppressAutoHyphens/>
        <w:ind w:firstLine="0"/>
        <w:jc w:val="left"/>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i w:val="0"/>
          <w:sz w:val="28"/>
          <w:szCs w:val="28"/>
        </w:rPr>
        <w:t>Порядок оценки и сопоставления Заявок участников Организатором</w:t>
      </w:r>
    </w:p>
    <w:p w:rsidR="00260EE5" w:rsidRPr="00D32FFA" w:rsidRDefault="00260EE5" w:rsidP="00260EE5">
      <w:pPr>
        <w:jc w:val="both"/>
        <w:rPr>
          <w:rFonts w:eastAsia="MS Mincho"/>
          <w:sz w:val="28"/>
          <w:szCs w:val="28"/>
        </w:rPr>
      </w:pP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60EE5" w:rsidRPr="00D32FFA" w:rsidRDefault="00260EE5" w:rsidP="007467AC">
      <w:pPr>
        <w:numPr>
          <w:ilvl w:val="0"/>
          <w:numId w:val="20"/>
        </w:numPr>
        <w:suppressAutoHyphens/>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260EE5" w:rsidRPr="00D32FFA" w:rsidRDefault="00260EE5" w:rsidP="00260EE5">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260EE5" w:rsidRPr="00D32FFA" w:rsidRDefault="00260EE5" w:rsidP="00260EE5">
      <w:pPr>
        <w:pStyle w:val="Default"/>
        <w:ind w:firstLine="709"/>
        <w:jc w:val="both"/>
        <w:rPr>
          <w:sz w:val="28"/>
          <w:szCs w:val="28"/>
        </w:rPr>
      </w:pPr>
      <w:r w:rsidRPr="00D32FFA">
        <w:rPr>
          <w:sz w:val="28"/>
          <w:szCs w:val="28"/>
        </w:rPr>
        <w:t>2) принятое Организатором решение;</w:t>
      </w:r>
    </w:p>
    <w:p w:rsidR="00260EE5" w:rsidRDefault="00260EE5" w:rsidP="00260EE5">
      <w:pPr>
        <w:ind w:firstLine="709"/>
        <w:jc w:val="both"/>
        <w:rPr>
          <w:sz w:val="28"/>
          <w:szCs w:val="28"/>
        </w:rPr>
      </w:pPr>
      <w:r w:rsidRPr="00D32FFA">
        <w:rPr>
          <w:sz w:val="28"/>
          <w:szCs w:val="28"/>
        </w:rPr>
        <w:lastRenderedPageBreak/>
        <w:t>3) предложения для рассмотрения Конкурсной комиссией;</w:t>
      </w:r>
      <w:r w:rsidRPr="00760ECD">
        <w:rPr>
          <w:sz w:val="28"/>
          <w:szCs w:val="28"/>
        </w:rPr>
        <w:t xml:space="preserve"> </w:t>
      </w:r>
    </w:p>
    <w:p w:rsidR="00260EE5" w:rsidRDefault="00260EE5" w:rsidP="00260EE5">
      <w:pPr>
        <w:ind w:firstLine="709"/>
        <w:jc w:val="both"/>
        <w:rPr>
          <w:sz w:val="28"/>
          <w:szCs w:val="28"/>
        </w:rPr>
      </w:pPr>
      <w:r w:rsidRPr="00D32FFA">
        <w:rPr>
          <w:sz w:val="28"/>
          <w:szCs w:val="28"/>
        </w:rPr>
        <w:t>4) иная информация при необходимости.</w:t>
      </w:r>
    </w:p>
    <w:p w:rsidR="00260EE5" w:rsidRDefault="00260EE5" w:rsidP="007467AC">
      <w:pPr>
        <w:pStyle w:val="Default"/>
        <w:numPr>
          <w:ilvl w:val="0"/>
          <w:numId w:val="20"/>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оценки и сопоставлении</w:t>
      </w:r>
      <w:r w:rsidRPr="0060466B">
        <w:rPr>
          <w:sz w:val="28"/>
          <w:szCs w:val="28"/>
        </w:rPr>
        <w:t xml:space="preserve"> </w:t>
      </w:r>
      <w:r>
        <w:rPr>
          <w:sz w:val="28"/>
          <w:szCs w:val="28"/>
        </w:rPr>
        <w:t xml:space="preserve">Заявок. </w:t>
      </w:r>
    </w:p>
    <w:p w:rsidR="00AA5BEA" w:rsidRPr="008F27F6" w:rsidRDefault="00AA5BEA" w:rsidP="00AA5BEA">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i w:val="0"/>
          <w:sz w:val="28"/>
          <w:szCs w:val="28"/>
        </w:rPr>
        <w:t>Подведение итогов Открытого конкурса</w:t>
      </w:r>
    </w:p>
    <w:p w:rsidR="00260EE5" w:rsidRPr="00D32FFA" w:rsidRDefault="00260EE5" w:rsidP="00260EE5">
      <w:pPr>
        <w:pStyle w:val="a7"/>
        <w:ind w:left="1724" w:firstLine="0"/>
        <w:rPr>
          <w:b/>
          <w:sz w:val="28"/>
        </w:rPr>
      </w:pP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260EE5" w:rsidRPr="0050702D" w:rsidRDefault="00260EE5" w:rsidP="007467AC">
      <w:pPr>
        <w:numPr>
          <w:ilvl w:val="0"/>
          <w:numId w:val="21"/>
        </w:numPr>
        <w:suppressAutoHyphens/>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w:t>
      </w:r>
      <w:r w:rsidR="004B60EA">
        <w:rPr>
          <w:sz w:val="28"/>
          <w:szCs w:val="28"/>
        </w:rPr>
        <w:t>жит опубликованию в соответстви</w:t>
      </w:r>
      <w:r w:rsidRPr="0050702D">
        <w:rPr>
          <w:sz w:val="28"/>
          <w:szCs w:val="28"/>
        </w:rPr>
        <w:t>и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260EE5" w:rsidRPr="00D32FFA" w:rsidRDefault="00260EE5" w:rsidP="007467AC">
      <w:pPr>
        <w:numPr>
          <w:ilvl w:val="0"/>
          <w:numId w:val="21"/>
        </w:numPr>
        <w:suppressAutoHyphens/>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260EE5" w:rsidRPr="00D32FFA" w:rsidRDefault="00260EE5" w:rsidP="007467AC">
      <w:pPr>
        <w:numPr>
          <w:ilvl w:val="0"/>
          <w:numId w:val="21"/>
        </w:numPr>
        <w:suppressAutoHyphens/>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260EE5" w:rsidRPr="00D32FFA" w:rsidRDefault="00260EE5" w:rsidP="00260EE5">
      <w:pPr>
        <w:ind w:firstLine="709"/>
        <w:jc w:val="both"/>
        <w:rPr>
          <w:sz w:val="28"/>
          <w:szCs w:val="28"/>
        </w:rPr>
      </w:pPr>
      <w:r w:rsidRPr="00D32FFA">
        <w:rPr>
          <w:sz w:val="28"/>
          <w:szCs w:val="28"/>
        </w:rPr>
        <w:t>1) на участие в конкурсе не подана ни одна Заявка;</w:t>
      </w:r>
    </w:p>
    <w:p w:rsidR="00260EE5" w:rsidRPr="00D32FFA" w:rsidRDefault="00260EE5" w:rsidP="00260EE5">
      <w:pPr>
        <w:ind w:firstLine="709"/>
        <w:jc w:val="both"/>
        <w:rPr>
          <w:sz w:val="28"/>
          <w:szCs w:val="28"/>
        </w:rPr>
      </w:pPr>
      <w:r w:rsidRPr="00D32FFA">
        <w:rPr>
          <w:sz w:val="28"/>
          <w:szCs w:val="28"/>
        </w:rPr>
        <w:t>2) на участие в конкурсе подана одна Заявка;</w:t>
      </w:r>
    </w:p>
    <w:p w:rsidR="00260EE5" w:rsidRPr="00D32FFA" w:rsidRDefault="00260EE5" w:rsidP="00260EE5">
      <w:pPr>
        <w:ind w:firstLine="709"/>
        <w:jc w:val="both"/>
        <w:rPr>
          <w:sz w:val="28"/>
          <w:szCs w:val="28"/>
        </w:rPr>
      </w:pPr>
      <w:r w:rsidRPr="00D32FFA">
        <w:rPr>
          <w:sz w:val="28"/>
          <w:szCs w:val="28"/>
        </w:rPr>
        <w:lastRenderedPageBreak/>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260EE5" w:rsidRPr="00D32FFA" w:rsidRDefault="00260EE5" w:rsidP="00260EE5">
      <w:pPr>
        <w:ind w:firstLine="709"/>
        <w:jc w:val="both"/>
        <w:rPr>
          <w:sz w:val="28"/>
          <w:szCs w:val="28"/>
        </w:rPr>
      </w:pPr>
      <w:r w:rsidRPr="00D32FFA">
        <w:rPr>
          <w:sz w:val="28"/>
          <w:szCs w:val="28"/>
        </w:rPr>
        <w:t>4) ни один из претендентов не признан участником.</w:t>
      </w:r>
    </w:p>
    <w:p w:rsidR="00260EE5" w:rsidRDefault="00260EE5" w:rsidP="007467AC">
      <w:pPr>
        <w:numPr>
          <w:ilvl w:val="0"/>
          <w:numId w:val="21"/>
        </w:numPr>
        <w:suppressAutoHyphens/>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260EE5" w:rsidRDefault="00260EE5" w:rsidP="00260EE5">
      <w:pPr>
        <w:suppressAutoHyphens/>
        <w:jc w:val="both"/>
        <w:rPr>
          <w:sz w:val="28"/>
          <w:szCs w:val="28"/>
        </w:rPr>
      </w:pPr>
    </w:p>
    <w:p w:rsidR="00260EE5" w:rsidRPr="00260EE5" w:rsidRDefault="00260EE5" w:rsidP="007467AC">
      <w:pPr>
        <w:pStyle w:val="2"/>
        <w:numPr>
          <w:ilvl w:val="1"/>
          <w:numId w:val="17"/>
        </w:numPr>
        <w:suppressAutoHyphens/>
        <w:ind w:left="0" w:firstLine="720"/>
        <w:rPr>
          <w:rFonts w:eastAsia="MS Mincho" w:cs="Times New Roman"/>
          <w:i w:val="0"/>
          <w:iCs/>
          <w:sz w:val="28"/>
          <w:szCs w:val="28"/>
        </w:rPr>
      </w:pPr>
      <w:r w:rsidRPr="00260EE5">
        <w:rPr>
          <w:rFonts w:eastAsia="MS Mincho" w:cs="Times New Roman"/>
          <w:i w:val="0"/>
          <w:sz w:val="28"/>
          <w:szCs w:val="28"/>
        </w:rPr>
        <w:t>Заключение договора</w:t>
      </w:r>
    </w:p>
    <w:p w:rsidR="00260EE5" w:rsidRPr="00D32FFA" w:rsidRDefault="00260EE5" w:rsidP="00260EE5">
      <w:pPr>
        <w:ind w:firstLine="709"/>
        <w:rPr>
          <w:rFonts w:eastAsia="MS Mincho"/>
        </w:rPr>
      </w:pP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22 Информационной карты</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60EE5" w:rsidRPr="00D32FFA" w:rsidRDefault="00447F60" w:rsidP="007467AC">
      <w:pPr>
        <w:numPr>
          <w:ilvl w:val="0"/>
          <w:numId w:val="22"/>
        </w:numPr>
        <w:suppressAutoHyphens/>
        <w:ind w:left="0" w:firstLine="709"/>
        <w:jc w:val="both"/>
        <w:rPr>
          <w:sz w:val="28"/>
          <w:szCs w:val="28"/>
        </w:rPr>
      </w:pPr>
      <w:r>
        <w:rPr>
          <w:sz w:val="28"/>
          <w:szCs w:val="28"/>
        </w:rPr>
        <w:t>При этом</w:t>
      </w:r>
      <w:r w:rsidR="00260EE5" w:rsidRPr="00D32FFA">
        <w:rPr>
          <w:sz w:val="28"/>
          <w:szCs w:val="28"/>
        </w:rPr>
        <w:t xml:space="preserve"> в случае если в соответствии с законодательством или внутренними документами победителя</w:t>
      </w:r>
      <w:r w:rsidR="00260EE5">
        <w:rPr>
          <w:sz w:val="28"/>
          <w:szCs w:val="28"/>
        </w:rPr>
        <w:t>/победителей</w:t>
      </w:r>
      <w:r w:rsidR="00260EE5" w:rsidRPr="00D32FFA">
        <w:rPr>
          <w:sz w:val="28"/>
          <w:szCs w:val="28"/>
        </w:rPr>
        <w:t xml:space="preserve"> </w:t>
      </w:r>
      <w:r w:rsidR="00260EE5">
        <w:rPr>
          <w:sz w:val="28"/>
          <w:szCs w:val="28"/>
        </w:rPr>
        <w:t>Открытого конкурса</w:t>
      </w:r>
      <w:r w:rsidR="00260EE5" w:rsidRPr="00D32FFA">
        <w:rPr>
          <w:sz w:val="28"/>
          <w:szCs w:val="28"/>
        </w:rPr>
        <w:t>, победителю</w:t>
      </w:r>
      <w:r w:rsidR="00260EE5">
        <w:rPr>
          <w:sz w:val="28"/>
          <w:szCs w:val="28"/>
        </w:rPr>
        <w:t>/победителям</w:t>
      </w:r>
      <w:r w:rsidR="00260EE5" w:rsidRPr="00D32FFA">
        <w:rPr>
          <w:sz w:val="28"/>
          <w:szCs w:val="28"/>
        </w:rPr>
        <w:t xml:space="preserve"> требуется получение одобрения сделки, являющейся предметом </w:t>
      </w:r>
      <w:r w:rsidR="00260EE5">
        <w:rPr>
          <w:sz w:val="28"/>
          <w:szCs w:val="28"/>
        </w:rPr>
        <w:t>Открытого конкурса</w:t>
      </w:r>
      <w:r w:rsidR="00260EE5" w:rsidRPr="00D32FFA">
        <w:rPr>
          <w:sz w:val="28"/>
          <w:szCs w:val="28"/>
        </w:rPr>
        <w:t>,  органами управления, победитель</w:t>
      </w:r>
      <w:r w:rsidR="00260EE5">
        <w:rPr>
          <w:sz w:val="28"/>
          <w:szCs w:val="28"/>
        </w:rPr>
        <w:t>/победители</w:t>
      </w:r>
      <w:r w:rsidR="00260EE5"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260EE5">
        <w:rPr>
          <w:sz w:val="28"/>
          <w:szCs w:val="28"/>
        </w:rPr>
        <w:t>/победителями</w:t>
      </w:r>
      <w:r w:rsidR="00260EE5" w:rsidRPr="00D32FFA">
        <w:rPr>
          <w:sz w:val="28"/>
          <w:szCs w:val="28"/>
        </w:rPr>
        <w:t xml:space="preserve"> </w:t>
      </w:r>
      <w:r w:rsidR="00260EE5">
        <w:rPr>
          <w:sz w:val="28"/>
          <w:szCs w:val="28"/>
        </w:rPr>
        <w:t>Открытого конкурса</w:t>
      </w:r>
      <w:r w:rsidR="00260EE5" w:rsidRPr="00D32FFA">
        <w:rPr>
          <w:sz w:val="28"/>
          <w:szCs w:val="28"/>
        </w:rPr>
        <w:t xml:space="preserve"> такого одобрения, но не более, </w:t>
      </w:r>
      <w:r w:rsidR="00260EE5">
        <w:rPr>
          <w:sz w:val="28"/>
          <w:szCs w:val="28"/>
        </w:rPr>
        <w:t>чем на 30 (тридцать)</w:t>
      </w:r>
      <w:r w:rsidR="00260EE5" w:rsidRPr="00D32FFA">
        <w:rPr>
          <w:sz w:val="28"/>
          <w:szCs w:val="28"/>
        </w:rPr>
        <w:t xml:space="preserve"> дней с даты опубликования протокола (выписки из протокола) Конкурсной комиссии об итогах </w:t>
      </w:r>
      <w:r w:rsidR="00260EE5">
        <w:rPr>
          <w:sz w:val="28"/>
          <w:szCs w:val="28"/>
        </w:rPr>
        <w:t>Открытого конкурса</w:t>
      </w:r>
      <w:r w:rsidR="00260EE5"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если ук</w:t>
      </w:r>
      <w:r w:rsidR="006036B5">
        <w:rPr>
          <w:sz w:val="28"/>
          <w:szCs w:val="28"/>
        </w:rPr>
        <w:t xml:space="preserve">азанное предусмотрено в пункте </w:t>
      </w:r>
      <w:r w:rsidRPr="00D32FFA">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60EE5" w:rsidRPr="00FE2342" w:rsidRDefault="00260EE5" w:rsidP="00260EE5">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60EE5" w:rsidRPr="00D32FFA" w:rsidRDefault="00260EE5" w:rsidP="007467AC">
      <w:pPr>
        <w:numPr>
          <w:ilvl w:val="0"/>
          <w:numId w:val="22"/>
        </w:numPr>
        <w:suppressAutoHyphens/>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60EE5" w:rsidRDefault="00260EE5" w:rsidP="007467AC">
      <w:pPr>
        <w:numPr>
          <w:ilvl w:val="0"/>
          <w:numId w:val="22"/>
        </w:numPr>
        <w:suppressAutoHyphens/>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260EE5" w:rsidRDefault="00260EE5" w:rsidP="00260EE5">
      <w:pPr>
        <w:suppressAutoHyphens/>
        <w:jc w:val="both"/>
        <w:rPr>
          <w:sz w:val="28"/>
          <w:szCs w:val="28"/>
        </w:rPr>
      </w:pPr>
    </w:p>
    <w:p w:rsidR="00260EE5" w:rsidRPr="00D32FFA" w:rsidRDefault="00260EE5" w:rsidP="00260EE5">
      <w:pPr>
        <w:suppressAutoHyphens/>
        <w:jc w:val="both"/>
        <w:rPr>
          <w:sz w:val="28"/>
          <w:szCs w:val="28"/>
        </w:rPr>
      </w:pPr>
    </w:p>
    <w:p w:rsidR="00AA5BEA" w:rsidRDefault="00AA5BEA" w:rsidP="007762AD">
      <w:pPr>
        <w:pStyle w:val="a7"/>
        <w:suppressAutoHyphens/>
        <w:ind w:firstLine="0"/>
        <w:jc w:val="center"/>
        <w:rPr>
          <w:b/>
          <w:bCs/>
          <w:sz w:val="28"/>
          <w:szCs w:val="28"/>
        </w:rPr>
      </w:pPr>
      <w:r w:rsidRPr="008F27F6">
        <w:rPr>
          <w:b/>
          <w:bCs/>
          <w:sz w:val="28"/>
          <w:szCs w:val="28"/>
        </w:rPr>
        <w:t xml:space="preserve">Раздел </w:t>
      </w:r>
      <w:r w:rsidR="00260EE5">
        <w:rPr>
          <w:b/>
          <w:bCs/>
          <w:sz w:val="28"/>
          <w:szCs w:val="28"/>
        </w:rPr>
        <w:t>3.</w:t>
      </w:r>
      <w:r w:rsidRPr="008F27F6">
        <w:rPr>
          <w:b/>
          <w:bCs/>
          <w:sz w:val="28"/>
          <w:szCs w:val="28"/>
        </w:rPr>
        <w:t xml:space="preserve"> Порядок оформления </w:t>
      </w:r>
      <w:bookmarkEnd w:id="13"/>
      <w:r w:rsidRPr="008F27F6">
        <w:rPr>
          <w:b/>
          <w:bCs/>
          <w:sz w:val="28"/>
          <w:szCs w:val="28"/>
        </w:rPr>
        <w:t>Заявок</w:t>
      </w:r>
    </w:p>
    <w:p w:rsidR="00260EE5" w:rsidRDefault="00260EE5" w:rsidP="007762AD">
      <w:pPr>
        <w:pStyle w:val="a7"/>
        <w:suppressAutoHyphens/>
        <w:ind w:firstLine="0"/>
        <w:jc w:val="center"/>
        <w:rPr>
          <w:b/>
          <w:bCs/>
          <w:sz w:val="28"/>
          <w:szCs w:val="28"/>
        </w:rPr>
      </w:pPr>
    </w:p>
    <w:p w:rsidR="00B27BA8" w:rsidRDefault="00B27BA8" w:rsidP="007762AD">
      <w:pPr>
        <w:pStyle w:val="a7"/>
        <w:suppressAutoHyphens/>
        <w:ind w:firstLine="0"/>
        <w:jc w:val="center"/>
        <w:rPr>
          <w:b/>
          <w:bCs/>
          <w:sz w:val="28"/>
          <w:szCs w:val="28"/>
        </w:rPr>
      </w:pPr>
    </w:p>
    <w:p w:rsidR="00B27BA8" w:rsidRPr="008F27F6" w:rsidRDefault="00B27BA8" w:rsidP="007762AD">
      <w:pPr>
        <w:pStyle w:val="a7"/>
        <w:suppressAutoHyphens/>
        <w:ind w:firstLine="0"/>
        <w:jc w:val="center"/>
        <w:rPr>
          <w:b/>
          <w:bCs/>
          <w:sz w:val="28"/>
          <w:szCs w:val="28"/>
        </w:rPr>
      </w:pPr>
    </w:p>
    <w:p w:rsidR="00AA5BEA" w:rsidRPr="00260EE5" w:rsidRDefault="00AA5BEA" w:rsidP="00260EE5">
      <w:pPr>
        <w:pStyle w:val="2"/>
        <w:numPr>
          <w:ilvl w:val="1"/>
          <w:numId w:val="3"/>
        </w:numPr>
        <w:tabs>
          <w:tab w:val="clear" w:pos="1260"/>
          <w:tab w:val="num" w:pos="-180"/>
          <w:tab w:val="num" w:pos="540"/>
        </w:tabs>
        <w:suppressAutoHyphens/>
        <w:ind w:left="0" w:firstLine="709"/>
        <w:jc w:val="both"/>
        <w:rPr>
          <w:rFonts w:eastAsia="MS Mincho"/>
          <w:i w:val="0"/>
          <w:sz w:val="28"/>
          <w:szCs w:val="28"/>
        </w:rPr>
      </w:pPr>
      <w:bookmarkStart w:id="14" w:name="_Toc515863146"/>
      <w:bookmarkStart w:id="15" w:name="_Toc34648361"/>
      <w:r w:rsidRPr="00260EE5">
        <w:rPr>
          <w:rFonts w:eastAsia="MS Mincho"/>
          <w:i w:val="0"/>
          <w:sz w:val="28"/>
          <w:szCs w:val="28"/>
        </w:rPr>
        <w:t>О</w:t>
      </w:r>
      <w:bookmarkEnd w:id="14"/>
      <w:bookmarkEnd w:id="15"/>
      <w:r w:rsidRPr="00260EE5">
        <w:rPr>
          <w:rFonts w:eastAsia="MS Mincho"/>
          <w:i w:val="0"/>
          <w:sz w:val="28"/>
          <w:szCs w:val="28"/>
        </w:rPr>
        <w:t xml:space="preserve">формление Заявки </w:t>
      </w:r>
    </w:p>
    <w:p w:rsidR="00AA5BEA" w:rsidRPr="008F27F6" w:rsidRDefault="00AA5BEA" w:rsidP="00AA5BEA">
      <w:pPr>
        <w:suppressAutoHyphens/>
        <w:ind w:firstLine="709"/>
        <w:jc w:val="both"/>
        <w:rPr>
          <w:rFonts w:eastAsia="MS Mincho"/>
          <w:sz w:val="28"/>
          <w:szCs w:val="28"/>
        </w:rPr>
      </w:pPr>
    </w:p>
    <w:p w:rsidR="00260EE5" w:rsidRDefault="00260EE5" w:rsidP="00260EE5">
      <w:pPr>
        <w:pStyle w:val="a7"/>
        <w:numPr>
          <w:ilvl w:val="2"/>
          <w:numId w:val="3"/>
        </w:numPr>
        <w:suppressAutoHyphens/>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260EE5" w:rsidRDefault="00260EE5" w:rsidP="00260EE5">
      <w:pPr>
        <w:pStyle w:val="a7"/>
        <w:numPr>
          <w:ilvl w:val="2"/>
          <w:numId w:val="3"/>
        </w:numPr>
        <w:suppressAutoHyphens/>
        <w:ind w:left="0" w:firstLine="709"/>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6036B5" w:rsidRPr="006B3974" w:rsidRDefault="006036B5" w:rsidP="006036B5">
      <w:pPr>
        <w:pStyle w:val="a7"/>
        <w:suppressAutoHyphens/>
        <w:ind w:left="709" w:firstLine="0"/>
        <w:rPr>
          <w:sz w:val="28"/>
          <w:szCs w:val="28"/>
        </w:rPr>
      </w:pPr>
    </w:p>
    <w:p w:rsidR="00AA5BEA" w:rsidRPr="008F27F6" w:rsidRDefault="00ED5780" w:rsidP="00AA5BEA">
      <w:pPr>
        <w:pStyle w:val="a7"/>
        <w:suppressAutoHyphens/>
        <w:ind w:firstLine="0"/>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17.85pt;z-index:251657216;mso-width-relative:margin;mso-height-relative:margin" strokeweight="1.5pt">
            <v:textbox style="mso-next-textbox:#_x0000_s1026">
              <w:txbxContent>
                <w:p w:rsidR="00B27BA8" w:rsidRPr="007E6DE4" w:rsidRDefault="00B27BA8" w:rsidP="00AA5BEA">
                  <w:pPr>
                    <w:jc w:val="center"/>
                    <w:rPr>
                      <w:b/>
                      <w:sz w:val="28"/>
                      <w:szCs w:val="28"/>
                    </w:rPr>
                  </w:pPr>
                  <w:r w:rsidRPr="007E6DE4">
                    <w:rPr>
                      <w:b/>
                      <w:sz w:val="28"/>
                      <w:szCs w:val="28"/>
                    </w:rPr>
                    <w:t xml:space="preserve">_____________________________________________, </w:t>
                  </w:r>
                </w:p>
                <w:p w:rsidR="00B27BA8" w:rsidRDefault="00B27BA8" w:rsidP="00AA5BEA">
                  <w:pPr>
                    <w:jc w:val="center"/>
                    <w:rPr>
                      <w:sz w:val="28"/>
                      <w:szCs w:val="28"/>
                    </w:rPr>
                  </w:pPr>
                  <w:r w:rsidRPr="007E6DE4">
                    <w:rPr>
                      <w:i/>
                      <w:sz w:val="20"/>
                      <w:szCs w:val="20"/>
                    </w:rPr>
                    <w:t>наименование претендента</w:t>
                  </w:r>
                  <w:r w:rsidRPr="00923E2D">
                    <w:rPr>
                      <w:sz w:val="28"/>
                      <w:szCs w:val="28"/>
                    </w:rPr>
                    <w:t xml:space="preserve"> </w:t>
                  </w:r>
                </w:p>
                <w:p w:rsidR="00B27BA8" w:rsidRPr="007E6DE4" w:rsidRDefault="00B27BA8" w:rsidP="00AA5BEA">
                  <w:pPr>
                    <w:jc w:val="center"/>
                    <w:rPr>
                      <w:b/>
                      <w:sz w:val="28"/>
                      <w:szCs w:val="28"/>
                    </w:rPr>
                  </w:pPr>
                  <w:r w:rsidRPr="007E6DE4">
                    <w:rPr>
                      <w:b/>
                      <w:sz w:val="28"/>
                      <w:szCs w:val="28"/>
                    </w:rPr>
                    <w:t>________________________________________</w:t>
                  </w:r>
                </w:p>
                <w:p w:rsidR="00B27BA8" w:rsidRPr="007E6DE4" w:rsidRDefault="00B27BA8" w:rsidP="00AA5BEA">
                  <w:pPr>
                    <w:jc w:val="center"/>
                    <w:rPr>
                      <w:i/>
                      <w:sz w:val="20"/>
                      <w:szCs w:val="20"/>
                    </w:rPr>
                  </w:pPr>
                  <w:r w:rsidRPr="007E6DE4">
                    <w:rPr>
                      <w:i/>
                      <w:sz w:val="20"/>
                      <w:szCs w:val="20"/>
                    </w:rPr>
                    <w:t>государство регистрации претендента</w:t>
                  </w:r>
                </w:p>
                <w:p w:rsidR="00B27BA8" w:rsidRPr="007E6DE4" w:rsidRDefault="00B27BA8" w:rsidP="00AA5BEA">
                  <w:pPr>
                    <w:jc w:val="center"/>
                    <w:rPr>
                      <w:b/>
                      <w:sz w:val="28"/>
                      <w:szCs w:val="28"/>
                    </w:rPr>
                  </w:pPr>
                  <w:r w:rsidRPr="007E6DE4">
                    <w:rPr>
                      <w:b/>
                      <w:sz w:val="28"/>
                      <w:szCs w:val="28"/>
                    </w:rPr>
                    <w:t>_____________________________</w:t>
                  </w:r>
                  <w:r>
                    <w:rPr>
                      <w:b/>
                      <w:sz w:val="28"/>
                      <w:szCs w:val="28"/>
                    </w:rPr>
                    <w:t>__________________</w:t>
                  </w:r>
                </w:p>
                <w:p w:rsidR="00B27BA8" w:rsidRPr="007E6DE4" w:rsidRDefault="00B27BA8" w:rsidP="00AA5BEA">
                  <w:pPr>
                    <w:jc w:val="center"/>
                    <w:rPr>
                      <w:i/>
                      <w:sz w:val="20"/>
                      <w:szCs w:val="20"/>
                    </w:rPr>
                  </w:pPr>
                  <w:r w:rsidRPr="007E6DE4">
                    <w:rPr>
                      <w:i/>
                      <w:sz w:val="20"/>
                      <w:szCs w:val="20"/>
                    </w:rPr>
                    <w:t>ИНН претендента (для претендентов-резидентов Российской Федерации)</w:t>
                  </w:r>
                </w:p>
                <w:p w:rsidR="00B27BA8" w:rsidRDefault="00B27BA8" w:rsidP="00AA5BEA">
                  <w:pPr>
                    <w:jc w:val="both"/>
                  </w:pPr>
                </w:p>
                <w:p w:rsidR="00B27BA8" w:rsidRDefault="00B27BA8" w:rsidP="00AA5BEA">
                  <w:pPr>
                    <w:jc w:val="center"/>
                    <w:rPr>
                      <w:b/>
                    </w:rPr>
                  </w:pPr>
                  <w:r w:rsidRPr="00923E2D">
                    <w:rPr>
                      <w:b/>
                    </w:rPr>
                    <w:t xml:space="preserve">ЗАЯВКА НА УЧАСТИЕ В ОТКРЫТОМ КОНКУРСЕ </w:t>
                  </w:r>
                  <w:r>
                    <w:rPr>
                      <w:b/>
                    </w:rPr>
                    <w:t>№ ОК/030</w:t>
                  </w:r>
                  <w:r w:rsidRPr="00260EE5">
                    <w:rPr>
                      <w:b/>
                    </w:rPr>
                    <w:t>/НКПОКТ/00</w:t>
                  </w:r>
                  <w:r>
                    <w:rPr>
                      <w:b/>
                    </w:rPr>
                    <w:t>41</w:t>
                  </w:r>
                </w:p>
                <w:p w:rsidR="00B27BA8" w:rsidRPr="00923E2D" w:rsidRDefault="00B27BA8" w:rsidP="00AA5BEA">
                  <w:pPr>
                    <w:jc w:val="center"/>
                    <w:rPr>
                      <w:b/>
                    </w:rPr>
                  </w:pPr>
                </w:p>
                <w:p w:rsidR="00B27BA8" w:rsidRPr="00923E2D" w:rsidRDefault="00B27BA8" w:rsidP="00AA5BEA">
                  <w:pPr>
                    <w:ind w:left="2124" w:firstLine="708"/>
                    <w:rPr>
                      <w:i/>
                    </w:rPr>
                  </w:pPr>
                </w:p>
              </w:txbxContent>
            </v:textbox>
          </v:shape>
        </w:pict>
      </w: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AA5BEA" w:rsidRPr="008F27F6" w:rsidRDefault="00AA5BEA" w:rsidP="00AA5BEA">
      <w:pPr>
        <w:pStyle w:val="a7"/>
        <w:suppressAutoHyphens/>
        <w:rPr>
          <w:sz w:val="28"/>
          <w:szCs w:val="28"/>
        </w:rPr>
      </w:pPr>
    </w:p>
    <w:p w:rsidR="007972F8" w:rsidRPr="008F27F6" w:rsidRDefault="007972F8" w:rsidP="00AA5BEA">
      <w:pPr>
        <w:pStyle w:val="a7"/>
        <w:suppressAutoHyphens/>
        <w:ind w:firstLine="0"/>
        <w:rPr>
          <w:sz w:val="28"/>
          <w:szCs w:val="28"/>
        </w:rPr>
      </w:pPr>
    </w:p>
    <w:p w:rsidR="00260EE5" w:rsidRPr="00DF0831" w:rsidRDefault="00260EE5" w:rsidP="00447F60">
      <w:pPr>
        <w:pStyle w:val="a7"/>
        <w:numPr>
          <w:ilvl w:val="2"/>
          <w:numId w:val="3"/>
        </w:numPr>
        <w:suppressAutoHyphens/>
        <w:ind w:left="0" w:firstLine="709"/>
        <w:rPr>
          <w:sz w:val="28"/>
          <w:szCs w:val="28"/>
        </w:rPr>
      </w:pPr>
      <w:r w:rsidRPr="00DF0831">
        <w:rPr>
          <w:sz w:val="28"/>
        </w:rPr>
        <w:t xml:space="preserve">Заявка </w:t>
      </w:r>
      <w:r w:rsidRPr="00DF0831">
        <w:rPr>
          <w:sz w:val="28"/>
          <w:szCs w:val="28"/>
        </w:rPr>
        <w:t>должна содержать документы, перечисленные в пункте 2.3.1 настоящей документации о закупке, а также пунктами 17, 18 Информационной карты с описью представленных документов.</w:t>
      </w:r>
    </w:p>
    <w:p w:rsidR="00260EE5" w:rsidRPr="00DF0831" w:rsidRDefault="00260EE5" w:rsidP="00447F60">
      <w:pPr>
        <w:pStyle w:val="3"/>
        <w:ind w:firstLine="709"/>
        <w:jc w:val="both"/>
        <w:rPr>
          <w:b/>
          <w:i w:val="0"/>
          <w:sz w:val="28"/>
          <w:szCs w:val="28"/>
        </w:rPr>
      </w:pPr>
      <w:r w:rsidRPr="00DF0831">
        <w:rPr>
          <w:i w:val="0"/>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w:t>
      </w:r>
      <w:r w:rsidR="00DF0831" w:rsidRPr="00DF0831">
        <w:rPr>
          <w:i w:val="0"/>
          <w:sz w:val="28"/>
          <w:szCs w:val="28"/>
        </w:rPr>
        <w:t>документами,</w:t>
      </w:r>
      <w:r w:rsidRPr="00DF0831">
        <w:rPr>
          <w:i w:val="0"/>
          <w:sz w:val="28"/>
          <w:szCs w:val="28"/>
        </w:rPr>
        <w:t xml:space="preserve"> отнесенными к данному лоту. Документы, указанные в пункте 2.3.1 (кроме уже </w:t>
      </w:r>
      <w:r w:rsidR="00DF0831" w:rsidRPr="00DF0831">
        <w:rPr>
          <w:i w:val="0"/>
          <w:sz w:val="28"/>
          <w:szCs w:val="28"/>
        </w:rPr>
        <w:t>представленных</w:t>
      </w:r>
      <w:r w:rsidRPr="00DF0831">
        <w:rPr>
          <w:i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260EE5" w:rsidRPr="00DF0831" w:rsidRDefault="00260EE5" w:rsidP="00447F60">
      <w:pPr>
        <w:pStyle w:val="a7"/>
        <w:numPr>
          <w:ilvl w:val="2"/>
          <w:numId w:val="3"/>
        </w:numPr>
        <w:tabs>
          <w:tab w:val="left" w:pos="720"/>
        </w:tabs>
        <w:suppressAutoHyphens/>
        <w:ind w:left="0" w:firstLine="709"/>
        <w:rPr>
          <w:rFonts w:eastAsia="Times New Roman"/>
          <w:sz w:val="28"/>
          <w:szCs w:val="28"/>
        </w:rPr>
      </w:pPr>
      <w:r w:rsidRPr="00DF0831">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260EE5" w:rsidRPr="00DF0831" w:rsidRDefault="00260EE5" w:rsidP="00447F60">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Все без исключения страницы Заявки должны быть пронумерованы.</w:t>
      </w:r>
    </w:p>
    <w:p w:rsidR="00260EE5" w:rsidRPr="00DF0831" w:rsidRDefault="00260EE5" w:rsidP="00447F60">
      <w:pPr>
        <w:pStyle w:val="Default"/>
        <w:numPr>
          <w:ilvl w:val="2"/>
          <w:numId w:val="3"/>
        </w:numPr>
        <w:tabs>
          <w:tab w:val="left" w:pos="720"/>
        </w:tabs>
        <w:ind w:left="0" w:firstLine="709"/>
        <w:jc w:val="both"/>
        <w:rPr>
          <w:rFonts w:eastAsia="Times New Roman"/>
          <w:sz w:val="28"/>
          <w:szCs w:val="28"/>
        </w:rPr>
      </w:pPr>
      <w:r w:rsidRPr="00DF0831">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sidRPr="00DF0831">
        <w:rPr>
          <w:rFonts w:eastAsia="Times New Roman"/>
          <w:sz w:val="28"/>
          <w:szCs w:val="28"/>
          <w:lang w:val="en-US"/>
        </w:rPr>
        <w:t>pdf</w:t>
      </w:r>
      <w:r w:rsidRPr="00DF0831">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DF0831">
        <w:rPr>
          <w:rFonts w:eastAsia="Times New Roman"/>
          <w:sz w:val="28"/>
          <w:szCs w:val="28"/>
          <w:lang w:val="en-US"/>
        </w:rPr>
        <w:t>pdf</w:t>
      </w:r>
      <w:r w:rsidRPr="00DF0831">
        <w:rPr>
          <w:rFonts w:eastAsia="Times New Roman"/>
          <w:sz w:val="28"/>
          <w:szCs w:val="28"/>
        </w:rPr>
        <w:t>. (</w:t>
      </w:r>
      <w:r w:rsidRPr="00DF0831">
        <w:rPr>
          <w:rFonts w:eastAsia="Times New Roman"/>
          <w:sz w:val="28"/>
          <w:szCs w:val="28"/>
          <w:lang w:val="en-US"/>
        </w:rPr>
        <w:t>Zayavka</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w:t>
      </w:r>
      <w:r w:rsidRPr="00DF0831">
        <w:rPr>
          <w:sz w:val="28"/>
          <w:szCs w:val="28"/>
        </w:rPr>
        <w:t>Сведения</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П</w:t>
      </w:r>
      <w:r w:rsidRPr="00DF0831">
        <w:rPr>
          <w:sz w:val="28"/>
          <w:szCs w:val="28"/>
        </w:rPr>
        <w:t>редложение</w:t>
      </w:r>
      <w:r w:rsidRPr="00DF0831">
        <w:rPr>
          <w:rFonts w:eastAsia="Times New Roman"/>
          <w:sz w:val="28"/>
          <w:szCs w:val="28"/>
        </w:rPr>
        <w:t>.</w:t>
      </w:r>
      <w:r w:rsidRPr="00DF0831">
        <w:rPr>
          <w:rFonts w:eastAsia="Times New Roman"/>
          <w:sz w:val="28"/>
          <w:szCs w:val="28"/>
          <w:lang w:val="en-US"/>
        </w:rPr>
        <w:t>pdf</w:t>
      </w:r>
      <w:r w:rsidRPr="00DF0831">
        <w:rPr>
          <w:rFonts w:eastAsia="Times New Roman"/>
          <w:sz w:val="28"/>
          <w:szCs w:val="28"/>
        </w:rPr>
        <w:t xml:space="preserve"> и т.д.). Если документ содержит менее 10 страниц, не допускается его разбивка на несколько файлов.</w:t>
      </w:r>
    </w:p>
    <w:p w:rsidR="00260EE5" w:rsidRPr="00DF0831" w:rsidRDefault="00260EE5" w:rsidP="00447F60">
      <w:pPr>
        <w:pStyle w:val="Default"/>
        <w:ind w:firstLine="709"/>
        <w:jc w:val="both"/>
        <w:rPr>
          <w:rFonts w:eastAsia="Times New Roman"/>
          <w:sz w:val="28"/>
          <w:szCs w:val="28"/>
        </w:rPr>
      </w:pPr>
      <w:r w:rsidRPr="00DF0831">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260EE5" w:rsidRPr="00DF0831" w:rsidRDefault="00260EE5" w:rsidP="00447F60">
      <w:pPr>
        <w:pStyle w:val="a7"/>
        <w:numPr>
          <w:ilvl w:val="2"/>
          <w:numId w:val="3"/>
        </w:numPr>
        <w:suppressAutoHyphens/>
        <w:ind w:left="0" w:firstLine="709"/>
        <w:rPr>
          <w:sz w:val="28"/>
        </w:rPr>
      </w:pPr>
      <w:r w:rsidRPr="00DF0831">
        <w:rPr>
          <w:sz w:val="28"/>
        </w:rPr>
        <w:t>Заявка</w:t>
      </w:r>
      <w:r w:rsidRPr="00DF0831">
        <w:rPr>
          <w:bCs/>
          <w:sz w:val="28"/>
        </w:rPr>
        <w:t xml:space="preserve"> </w:t>
      </w:r>
      <w:r w:rsidRPr="00DF0831">
        <w:rPr>
          <w:sz w:val="28"/>
        </w:rPr>
        <w:t>должна быть подписана лицом, имеющим право подписи документов от имени п</w:t>
      </w:r>
      <w:r w:rsidRPr="00DF0831">
        <w:rPr>
          <w:sz w:val="28"/>
          <w:szCs w:val="28"/>
        </w:rPr>
        <w:t>ретендента</w:t>
      </w:r>
      <w:r w:rsidRPr="00DF0831">
        <w:rPr>
          <w:sz w:val="28"/>
        </w:rPr>
        <w:t>. Все страницы З</w:t>
      </w:r>
      <w:r w:rsidRPr="00DF0831">
        <w:rPr>
          <w:sz w:val="28"/>
          <w:szCs w:val="28"/>
        </w:rPr>
        <w:t>аявки</w:t>
      </w:r>
      <w:r w:rsidRPr="00DF0831">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60EE5" w:rsidRPr="00DF0831" w:rsidRDefault="00260EE5" w:rsidP="00447F60">
      <w:pPr>
        <w:pStyle w:val="a7"/>
        <w:numPr>
          <w:ilvl w:val="2"/>
          <w:numId w:val="3"/>
        </w:numPr>
        <w:suppressAutoHyphens/>
        <w:ind w:left="0" w:firstLine="709"/>
        <w:rPr>
          <w:sz w:val="28"/>
          <w:szCs w:val="28"/>
        </w:rPr>
      </w:pPr>
      <w:r w:rsidRPr="00DF0831">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7972F8" w:rsidRDefault="007972F8" w:rsidP="007972F8">
      <w:pPr>
        <w:pStyle w:val="2"/>
        <w:tabs>
          <w:tab w:val="num" w:pos="1260"/>
        </w:tabs>
        <w:suppressAutoHyphens/>
        <w:ind w:left="709"/>
        <w:jc w:val="both"/>
        <w:rPr>
          <w:rFonts w:cs="Times New Roman"/>
          <w:i w:val="0"/>
          <w:iCs/>
          <w:sz w:val="28"/>
          <w:szCs w:val="28"/>
        </w:rPr>
      </w:pPr>
    </w:p>
    <w:p w:rsidR="00AA5BEA" w:rsidRPr="003C1A79" w:rsidRDefault="00AA5BEA" w:rsidP="00DF0831">
      <w:pPr>
        <w:pStyle w:val="2"/>
        <w:numPr>
          <w:ilvl w:val="1"/>
          <w:numId w:val="3"/>
        </w:numPr>
        <w:suppressAutoHyphens/>
        <w:ind w:left="0" w:firstLine="709"/>
        <w:jc w:val="both"/>
        <w:rPr>
          <w:rFonts w:cs="Times New Roman"/>
          <w:i w:val="0"/>
          <w:iCs/>
          <w:sz w:val="28"/>
          <w:szCs w:val="28"/>
        </w:rPr>
      </w:pPr>
      <w:r w:rsidRPr="008F27F6">
        <w:rPr>
          <w:rFonts w:cs="Times New Roman"/>
          <w:i w:val="0"/>
          <w:iCs/>
          <w:sz w:val="28"/>
          <w:szCs w:val="28"/>
        </w:rPr>
        <w:t>Финансово-коммерческое предложение</w:t>
      </w:r>
    </w:p>
    <w:p w:rsidR="00AA5BEA" w:rsidRPr="008F27F6" w:rsidRDefault="00AA5BEA" w:rsidP="00AA5BEA">
      <w:pPr>
        <w:pStyle w:val="ad"/>
      </w:pPr>
      <w:r w:rsidRPr="008F27F6">
        <w:t xml:space="preserve"> 3.2.1. Финансово-коммерческое предложение должно быть оформлено в соответствии с приложением № 3 к настоящей документации.</w:t>
      </w:r>
    </w:p>
    <w:p w:rsidR="00AA5BEA" w:rsidRPr="008F27F6" w:rsidRDefault="006D448C" w:rsidP="00AA5BEA">
      <w:pPr>
        <w:pStyle w:val="ad"/>
      </w:pPr>
      <w:r>
        <w:t>3.2.2</w:t>
      </w:r>
      <w:r w:rsidR="00AA5BEA" w:rsidRPr="008F27F6">
        <w:t>.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5BEA" w:rsidRPr="008F27F6" w:rsidRDefault="006D448C" w:rsidP="00AA5BEA">
      <w:pPr>
        <w:pStyle w:val="ad"/>
      </w:pPr>
      <w:r>
        <w:t>3.2.3</w:t>
      </w:r>
      <w:r w:rsidR="00AA5BEA" w:rsidRPr="008F27F6">
        <w:t xml:space="preserve">. Финансово-коммерческое предложение должно содержать сроки </w:t>
      </w:r>
      <w:r>
        <w:t>оказания услуги</w:t>
      </w:r>
      <w:r w:rsidR="00AA5BEA" w:rsidRPr="008F27F6">
        <w:t xml:space="preserve"> с момента заключения договора</w:t>
      </w:r>
      <w:r w:rsidR="007762AD">
        <w:t xml:space="preserve">, условия осуществления оплаты </w:t>
      </w:r>
      <w:r>
        <w:t>за оказанные услуги</w:t>
      </w:r>
      <w:r w:rsidR="00AA5BEA" w:rsidRPr="008F27F6">
        <w:t xml:space="preserve">. Условия осуществления платежей не могут быть хуже указанных в </w:t>
      </w:r>
      <w:r>
        <w:t>Т</w:t>
      </w:r>
      <w:r w:rsidR="00402023">
        <w:t>ехническом задании</w:t>
      </w:r>
      <w:r w:rsidR="00AA5BEA" w:rsidRPr="008F27F6">
        <w:t>.</w:t>
      </w:r>
    </w:p>
    <w:p w:rsidR="00DF0831" w:rsidRPr="006D448C" w:rsidRDefault="006D448C" w:rsidP="006D448C">
      <w:pPr>
        <w:pStyle w:val="12"/>
        <w:suppressAutoHyphens/>
        <w:ind w:firstLine="709"/>
      </w:pPr>
      <w:r>
        <w:t>3.2.4</w:t>
      </w:r>
      <w:r w:rsidR="00AA5BEA" w:rsidRPr="008F27F6">
        <w:t>. </w:t>
      </w:r>
      <w:r w:rsidR="00DF0831" w:rsidRPr="009A1114">
        <w:t xml:space="preserve">Общая стоимость услуг представляется в рублях, с учётом всех </w:t>
      </w:r>
      <w:r w:rsidRPr="00E44BC0">
        <w:rPr>
          <w:szCs w:val="28"/>
        </w:rPr>
        <w:t xml:space="preserve">расходов </w:t>
      </w:r>
      <w:r>
        <w:rPr>
          <w:szCs w:val="28"/>
        </w:rPr>
        <w:t>претендента,</w:t>
      </w:r>
      <w:r w:rsidRPr="00E44BC0">
        <w:rPr>
          <w:szCs w:val="28"/>
        </w:rPr>
        <w:t xml:space="preserve"> </w:t>
      </w:r>
      <w:r>
        <w:t xml:space="preserve">связанных с оказанием услуг, </w:t>
      </w:r>
      <w:r w:rsidRPr="009A1114">
        <w:t>всех видов налогов, кроме НДС</w:t>
      </w:r>
      <w:r w:rsidR="00DF0831" w:rsidRPr="009A1114">
        <w:t>, за исключением случаев, предусмотренных пунктами 1.1.2</w:t>
      </w:r>
      <w:r w:rsidR="00DF0831">
        <w:t>3</w:t>
      </w:r>
      <w:r w:rsidR="00DF0831" w:rsidRPr="009A1114">
        <w:t xml:space="preserve"> и 1.1.2</w:t>
      </w:r>
      <w:r w:rsidR="00DF0831">
        <w:t>4</w:t>
      </w:r>
      <w:r w:rsidR="00DF0831" w:rsidRPr="009A1114">
        <w:t xml:space="preserve"> настоящей документации</w:t>
      </w:r>
      <w:r w:rsidR="00DF0831">
        <w:t xml:space="preserve"> о закупке</w:t>
      </w:r>
      <w:r w:rsidR="00DF0831" w:rsidRPr="009A1114">
        <w:t xml:space="preserve">. </w:t>
      </w:r>
    </w:p>
    <w:p w:rsidR="00AA5BEA" w:rsidRDefault="00AA5BEA" w:rsidP="00AA5BEA">
      <w:pPr>
        <w:pStyle w:val="ad"/>
      </w:pPr>
      <w:r w:rsidRPr="008F27F6">
        <w:t xml:space="preserve">Общая стоимость </w:t>
      </w:r>
      <w:r w:rsidR="006D448C">
        <w:t>оказанных услуг</w:t>
      </w:r>
      <w:r w:rsidRPr="008F27F6">
        <w:t xml:space="preserve"> не должна превышать начальную (максимальную) цену </w:t>
      </w:r>
      <w:r w:rsidR="006D448C">
        <w:t>на оказание услуг</w:t>
      </w:r>
      <w:r w:rsidRPr="008F27F6">
        <w:t xml:space="preserve">, определенную Заказчиком в настоящей документации. </w:t>
      </w:r>
    </w:p>
    <w:p w:rsidR="006D448C" w:rsidRPr="00B27BA8" w:rsidRDefault="006D448C" w:rsidP="006D448C">
      <w:pPr>
        <w:pStyle w:val="ad"/>
      </w:pPr>
      <w:r w:rsidRPr="00B27BA8">
        <w:t>3.2.5. В расчете стоимости претендент указывает ед</w:t>
      </w:r>
      <w:r w:rsidR="004B60EA" w:rsidRPr="00B27BA8">
        <w:t>иничные расценки по всем видам</w:t>
      </w:r>
      <w:r w:rsidRPr="00B27BA8">
        <w:t xml:space="preserve">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DF7D15" w:rsidRPr="00DF7D15" w:rsidRDefault="00DF7D15" w:rsidP="00DF7D15">
      <w:pPr>
        <w:pStyle w:val="ad"/>
        <w:ind w:firstLine="0"/>
        <w:rPr>
          <w:b/>
          <w:i/>
        </w:rPr>
      </w:pPr>
      <w:r w:rsidRPr="00B27BA8">
        <w:t xml:space="preserve">Общая стоимость услуг подтверждается Калькуляцией, составленной на основании </w:t>
      </w:r>
      <w:r w:rsidR="002B545E" w:rsidRPr="00B27BA8">
        <w:t>данных</w:t>
      </w:r>
      <w:r w:rsidRPr="00B27BA8">
        <w:t xml:space="preserve">, представленных в Техническом задании (раздел 4 настоящей документации о закупке). </w:t>
      </w:r>
      <w:r w:rsidR="004B60EA" w:rsidRPr="00B27BA8">
        <w:t>Калькуляция</w:t>
      </w:r>
      <w:r w:rsidRPr="00B27BA8">
        <w:t xml:space="preserve"> оформляется в виде приложения к Финансово - коммерческому предложению.</w:t>
      </w:r>
    </w:p>
    <w:bookmarkEnd w:id="0"/>
    <w:bookmarkEnd w:id="1"/>
    <w:bookmarkEnd w:id="5"/>
    <w:bookmarkEnd w:id="6"/>
    <w:bookmarkEnd w:id="7"/>
    <w:p w:rsidR="00DF0831" w:rsidRPr="009A1114" w:rsidRDefault="00DF0831" w:rsidP="00DF0831">
      <w:pPr>
        <w:pStyle w:val="ad"/>
        <w:rPr>
          <w:b/>
          <w:i/>
        </w:rPr>
      </w:pPr>
      <w:r w:rsidRPr="006D448C">
        <w:t>3.2.6. Срок</w:t>
      </w:r>
      <w:r w:rsidRPr="009A1114">
        <w:t xml:space="preserve"> </w:t>
      </w:r>
      <w:r w:rsidR="006D448C">
        <w:t>оказания услуг</w:t>
      </w:r>
      <w:r w:rsidRPr="009A1114">
        <w:t xml:space="preserve"> определяется согласно выбранной технологии </w:t>
      </w:r>
      <w:r w:rsidR="006D448C">
        <w:t>оказания услуг</w:t>
      </w:r>
      <w:r>
        <w:t xml:space="preserve"> </w:t>
      </w:r>
      <w:r w:rsidRPr="009A1114">
        <w:t xml:space="preserve">исходя из времени, необходимого претенденту на </w:t>
      </w:r>
      <w:r w:rsidR="006D448C">
        <w:t>оказание услуг</w:t>
      </w:r>
      <w:r w:rsidRPr="009A1114">
        <w:t xml:space="preserve">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A1114">
        <w:t>)</w:t>
      </w:r>
      <w:r w:rsidRPr="00BB5B51">
        <w:t xml:space="preserve"> </w:t>
      </w:r>
      <w:r>
        <w:t>и/или Информационной карте (раздел 5</w:t>
      </w:r>
      <w:r w:rsidRPr="009A1114">
        <w:t xml:space="preserve"> настоящей документации</w:t>
      </w:r>
      <w:r>
        <w:t xml:space="preserve"> о закупке</w:t>
      </w:r>
      <w:r w:rsidRPr="009A1114">
        <w:t xml:space="preserve">). </w:t>
      </w:r>
    </w:p>
    <w:p w:rsidR="00DF6EEA" w:rsidRDefault="00DF6EEA"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B05B54" w:rsidRDefault="00B05B54" w:rsidP="00402023">
      <w:pPr>
        <w:suppressAutoHyphens/>
        <w:jc w:val="both"/>
        <w:rPr>
          <w:rFonts w:eastAsia="MS Mincho"/>
          <w:b/>
          <w:bCs/>
          <w:sz w:val="28"/>
          <w:szCs w:val="28"/>
        </w:rPr>
      </w:pPr>
    </w:p>
    <w:p w:rsidR="004D4905" w:rsidRDefault="004D4905" w:rsidP="00402023">
      <w:pPr>
        <w:suppressAutoHyphens/>
        <w:jc w:val="both"/>
        <w:rPr>
          <w:rFonts w:eastAsia="MS Mincho"/>
          <w:b/>
          <w:bCs/>
          <w:sz w:val="28"/>
          <w:szCs w:val="28"/>
        </w:rPr>
      </w:pPr>
    </w:p>
    <w:p w:rsidR="004D4905" w:rsidRDefault="004D4905" w:rsidP="00402023">
      <w:pPr>
        <w:suppressAutoHyphens/>
        <w:jc w:val="both"/>
        <w:rPr>
          <w:rFonts w:eastAsia="MS Mincho"/>
          <w:b/>
          <w:bCs/>
          <w:sz w:val="28"/>
          <w:szCs w:val="28"/>
        </w:rPr>
      </w:pPr>
    </w:p>
    <w:p w:rsidR="004D4905" w:rsidRDefault="004D4905" w:rsidP="00402023">
      <w:pPr>
        <w:suppressAutoHyphens/>
        <w:jc w:val="both"/>
        <w:rPr>
          <w:rFonts w:eastAsia="MS Mincho"/>
          <w:b/>
          <w:bCs/>
          <w:sz w:val="28"/>
          <w:szCs w:val="28"/>
        </w:rPr>
      </w:pPr>
    </w:p>
    <w:p w:rsidR="006036B5" w:rsidRDefault="006036B5" w:rsidP="00402023">
      <w:pPr>
        <w:suppressAutoHyphens/>
        <w:jc w:val="both"/>
        <w:rPr>
          <w:rFonts w:eastAsia="MS Mincho"/>
          <w:b/>
          <w:bCs/>
          <w:sz w:val="28"/>
          <w:szCs w:val="28"/>
        </w:rPr>
      </w:pPr>
    </w:p>
    <w:p w:rsidR="00B05B54" w:rsidRDefault="00AA5BEA" w:rsidP="00B05B54">
      <w:pPr>
        <w:suppressAutoHyphens/>
        <w:ind w:firstLine="709"/>
        <w:jc w:val="both"/>
        <w:rPr>
          <w:rFonts w:eastAsia="MS Mincho"/>
          <w:b/>
          <w:bCs/>
          <w:sz w:val="28"/>
          <w:szCs w:val="28"/>
        </w:rPr>
      </w:pPr>
      <w:r w:rsidRPr="008F27F6">
        <w:rPr>
          <w:rFonts w:eastAsia="MS Mincho"/>
          <w:b/>
          <w:bCs/>
          <w:sz w:val="28"/>
          <w:szCs w:val="28"/>
        </w:rPr>
        <w:lastRenderedPageBreak/>
        <w:t xml:space="preserve">Раздел </w:t>
      </w:r>
      <w:r w:rsidR="00B05B54">
        <w:rPr>
          <w:rFonts w:eastAsia="MS Mincho"/>
          <w:b/>
          <w:bCs/>
          <w:sz w:val="28"/>
          <w:szCs w:val="28"/>
        </w:rPr>
        <w:t>4</w:t>
      </w:r>
      <w:r w:rsidRPr="008F27F6">
        <w:rPr>
          <w:rFonts w:eastAsia="MS Mincho"/>
          <w:b/>
          <w:bCs/>
          <w:sz w:val="28"/>
          <w:szCs w:val="28"/>
        </w:rPr>
        <w:t>. Техническое задание</w:t>
      </w:r>
      <w:r w:rsidR="00DF707D">
        <w:rPr>
          <w:rFonts w:eastAsia="MS Mincho"/>
          <w:b/>
          <w:bCs/>
          <w:sz w:val="28"/>
          <w:szCs w:val="28"/>
        </w:rPr>
        <w:t>.</w:t>
      </w:r>
      <w:r w:rsidRPr="008F27F6">
        <w:rPr>
          <w:rFonts w:eastAsia="MS Mincho"/>
          <w:b/>
          <w:bCs/>
          <w:sz w:val="28"/>
          <w:szCs w:val="28"/>
        </w:rPr>
        <w:t xml:space="preserve"> </w:t>
      </w:r>
    </w:p>
    <w:p w:rsidR="008A0316" w:rsidRPr="009A2B22" w:rsidRDefault="008A0316" w:rsidP="008A0316">
      <w:pPr>
        <w:suppressAutoHyphens/>
        <w:ind w:firstLine="709"/>
        <w:jc w:val="both"/>
        <w:rPr>
          <w:rFonts w:eastAsia="MS Mincho"/>
          <w:bCs/>
          <w:sz w:val="28"/>
          <w:szCs w:val="28"/>
          <w:u w:val="single"/>
        </w:rPr>
      </w:pPr>
      <w:r w:rsidRPr="009A2B22">
        <w:rPr>
          <w:rFonts w:eastAsia="MS Mincho"/>
          <w:bCs/>
          <w:sz w:val="28"/>
          <w:szCs w:val="28"/>
          <w:u w:val="single"/>
        </w:rPr>
        <w:t>Об</w:t>
      </w:r>
      <w:r>
        <w:rPr>
          <w:rFonts w:eastAsia="MS Mincho"/>
          <w:bCs/>
          <w:sz w:val="28"/>
          <w:szCs w:val="28"/>
          <w:u w:val="single"/>
        </w:rPr>
        <w:t>щие требования к оказанию услуг</w:t>
      </w:r>
      <w:r w:rsidRPr="009A2B22">
        <w:rPr>
          <w:rFonts w:eastAsia="MS Mincho"/>
          <w:bCs/>
          <w:sz w:val="28"/>
          <w:szCs w:val="28"/>
          <w:u w:val="single"/>
        </w:rPr>
        <w:t>:</w:t>
      </w:r>
    </w:p>
    <w:p w:rsidR="008A0316" w:rsidRDefault="008A0316" w:rsidP="008A0316">
      <w:pPr>
        <w:suppressAutoHyphens/>
        <w:ind w:firstLine="709"/>
        <w:jc w:val="both"/>
        <w:rPr>
          <w:rFonts w:eastAsia="MS Mincho"/>
          <w:bCs/>
          <w:sz w:val="28"/>
          <w:szCs w:val="28"/>
        </w:rPr>
      </w:pPr>
      <w:r w:rsidRPr="009A2B22">
        <w:rPr>
          <w:rFonts w:eastAsia="MS Mincho"/>
          <w:bCs/>
          <w:sz w:val="28"/>
          <w:szCs w:val="28"/>
        </w:rPr>
        <w:t>- обеспечение защиты жизни</w:t>
      </w:r>
      <w:r>
        <w:rPr>
          <w:rFonts w:eastAsia="MS Mincho"/>
          <w:bCs/>
          <w:sz w:val="28"/>
          <w:szCs w:val="28"/>
        </w:rPr>
        <w:t xml:space="preserve"> и здоровья работников и клиентов объектов Заказчика;</w:t>
      </w:r>
    </w:p>
    <w:p w:rsidR="008A0316" w:rsidRDefault="008A0316" w:rsidP="008A0316">
      <w:pPr>
        <w:suppressAutoHyphens/>
        <w:ind w:firstLine="709"/>
        <w:jc w:val="both"/>
        <w:rPr>
          <w:rFonts w:eastAsia="MS Mincho"/>
          <w:bCs/>
          <w:sz w:val="28"/>
          <w:szCs w:val="28"/>
        </w:rPr>
      </w:pPr>
      <w:r>
        <w:rPr>
          <w:rFonts w:eastAsia="MS Mincho"/>
          <w:bCs/>
          <w:sz w:val="28"/>
          <w:szCs w:val="28"/>
        </w:rPr>
        <w:t>- охрана объектов и имущества Заказчика;</w:t>
      </w:r>
    </w:p>
    <w:p w:rsidR="008A0316" w:rsidRDefault="008A0316" w:rsidP="008A0316">
      <w:pPr>
        <w:suppressAutoHyphens/>
        <w:ind w:firstLine="709"/>
        <w:jc w:val="both"/>
        <w:rPr>
          <w:rFonts w:eastAsia="MS Mincho"/>
          <w:bCs/>
          <w:sz w:val="28"/>
          <w:szCs w:val="28"/>
        </w:rPr>
      </w:pPr>
      <w:r>
        <w:rPr>
          <w:rFonts w:eastAsia="MS Mincho"/>
          <w:bCs/>
          <w:sz w:val="28"/>
          <w:szCs w:val="28"/>
        </w:rPr>
        <w:t>- соблюдение во время исполнения обязанностей по охране объектов правил пожарной безопасности;</w:t>
      </w:r>
    </w:p>
    <w:p w:rsidR="008A0316" w:rsidRDefault="008A0316" w:rsidP="008A0316">
      <w:pPr>
        <w:suppressAutoHyphens/>
        <w:ind w:firstLine="709"/>
        <w:jc w:val="both"/>
        <w:rPr>
          <w:rFonts w:eastAsia="MS Mincho"/>
          <w:bCs/>
          <w:sz w:val="28"/>
          <w:szCs w:val="28"/>
        </w:rPr>
      </w:pPr>
      <w:r>
        <w:rPr>
          <w:rFonts w:eastAsia="MS Mincho"/>
          <w:bCs/>
          <w:sz w:val="28"/>
          <w:szCs w:val="28"/>
        </w:rPr>
        <w:t>- оперативное реагирование  на возникающие чрезвычайные ситуации;</w:t>
      </w:r>
    </w:p>
    <w:p w:rsidR="008A0316" w:rsidRDefault="008A0316" w:rsidP="008A0316">
      <w:pPr>
        <w:suppressAutoHyphens/>
        <w:ind w:firstLine="709"/>
        <w:jc w:val="both"/>
        <w:rPr>
          <w:rFonts w:eastAsia="MS Mincho"/>
          <w:bCs/>
          <w:sz w:val="28"/>
          <w:szCs w:val="28"/>
        </w:rPr>
      </w:pPr>
      <w:r>
        <w:rPr>
          <w:rFonts w:eastAsia="MS Mincho"/>
          <w:bCs/>
          <w:sz w:val="28"/>
          <w:szCs w:val="28"/>
        </w:rPr>
        <w:t>- консультирование и подготовка рекомендаций Заказчику по вопросам правомерной защиты от противоправных посягательств;</w:t>
      </w:r>
    </w:p>
    <w:p w:rsidR="008A0316" w:rsidRDefault="008A0316" w:rsidP="008A0316">
      <w:pPr>
        <w:suppressAutoHyphens/>
        <w:ind w:firstLine="709"/>
        <w:jc w:val="both"/>
        <w:rPr>
          <w:rFonts w:eastAsia="MS Mincho"/>
          <w:bCs/>
          <w:sz w:val="28"/>
          <w:szCs w:val="28"/>
        </w:rPr>
      </w:pPr>
      <w:r>
        <w:rPr>
          <w:rFonts w:eastAsia="MS Mincho"/>
          <w:bCs/>
          <w:sz w:val="28"/>
          <w:szCs w:val="28"/>
        </w:rPr>
        <w:t>- обеспечение внутриобъектового и пропускного режимов на охраняемых объектах;</w:t>
      </w:r>
    </w:p>
    <w:p w:rsidR="008A0316" w:rsidRDefault="008A0316" w:rsidP="008A0316">
      <w:pPr>
        <w:suppressAutoHyphens/>
        <w:ind w:firstLine="709"/>
        <w:jc w:val="both"/>
        <w:rPr>
          <w:rFonts w:eastAsia="MS Mincho"/>
          <w:bCs/>
          <w:sz w:val="28"/>
          <w:szCs w:val="28"/>
        </w:rPr>
      </w:pPr>
      <w:r>
        <w:rPr>
          <w:rFonts w:eastAsia="MS Mincho"/>
          <w:bCs/>
          <w:sz w:val="28"/>
          <w:szCs w:val="28"/>
        </w:rPr>
        <w:t>- осуществление контроля со стороны администрации охранной организации за выполнением служебных обязанностей охранниками объектов;</w:t>
      </w:r>
    </w:p>
    <w:p w:rsidR="008A0316" w:rsidRDefault="008A0316" w:rsidP="008A0316">
      <w:pPr>
        <w:suppressAutoHyphens/>
        <w:ind w:firstLine="709"/>
        <w:jc w:val="both"/>
        <w:rPr>
          <w:rFonts w:eastAsia="MS Mincho"/>
          <w:bCs/>
          <w:sz w:val="28"/>
          <w:szCs w:val="28"/>
        </w:rPr>
      </w:pPr>
      <w:r>
        <w:rPr>
          <w:rFonts w:eastAsia="MS Mincho"/>
          <w:bCs/>
          <w:sz w:val="28"/>
          <w:szCs w:val="28"/>
        </w:rPr>
        <w:t>- осуществление поэтажного обхода охраняемых зданий и патрулирование территорий в соответствии с положениями Инструкций по охране объектов.</w:t>
      </w:r>
    </w:p>
    <w:p w:rsidR="008A0316" w:rsidRPr="009A2B22" w:rsidRDefault="008A0316" w:rsidP="008A0316">
      <w:pPr>
        <w:suppressAutoHyphens/>
        <w:ind w:firstLine="709"/>
        <w:jc w:val="both"/>
        <w:rPr>
          <w:rFonts w:eastAsia="MS Mincho"/>
          <w:bCs/>
          <w:sz w:val="28"/>
          <w:szCs w:val="28"/>
        </w:rPr>
      </w:pPr>
    </w:p>
    <w:p w:rsidR="008A0316" w:rsidRPr="001B1266" w:rsidRDefault="008A0316" w:rsidP="008A0316">
      <w:pPr>
        <w:suppressAutoHyphens/>
        <w:ind w:firstLine="709"/>
        <w:jc w:val="both"/>
        <w:rPr>
          <w:sz w:val="28"/>
          <w:szCs w:val="28"/>
        </w:rPr>
      </w:pPr>
      <w:r w:rsidRPr="001B1266">
        <w:rPr>
          <w:sz w:val="28"/>
          <w:szCs w:val="28"/>
          <w:u w:val="single"/>
        </w:rPr>
        <w:t>Требования к качеств</w:t>
      </w:r>
      <w:r>
        <w:rPr>
          <w:sz w:val="28"/>
          <w:szCs w:val="28"/>
          <w:u w:val="single"/>
        </w:rPr>
        <w:t>енным характеристикам</w:t>
      </w:r>
      <w:r w:rsidRPr="001B1266">
        <w:rPr>
          <w:sz w:val="28"/>
          <w:szCs w:val="28"/>
          <w:u w:val="single"/>
        </w:rPr>
        <w:t xml:space="preserve"> оказания услуг</w:t>
      </w:r>
      <w:r>
        <w:rPr>
          <w:sz w:val="28"/>
          <w:szCs w:val="28"/>
          <w:u w:val="single"/>
        </w:rPr>
        <w:t>, требования к безопасности услуг</w:t>
      </w:r>
      <w:r w:rsidRPr="001B1266">
        <w:rPr>
          <w:sz w:val="28"/>
          <w:szCs w:val="28"/>
        </w:rPr>
        <w:t xml:space="preserve">: </w:t>
      </w:r>
    </w:p>
    <w:p w:rsidR="008A0316" w:rsidRPr="001B1266" w:rsidRDefault="008A0316" w:rsidP="008A0316">
      <w:pPr>
        <w:suppressAutoHyphens/>
        <w:ind w:firstLine="709"/>
        <w:jc w:val="both"/>
        <w:rPr>
          <w:sz w:val="28"/>
          <w:szCs w:val="28"/>
        </w:rPr>
      </w:pPr>
      <w:r w:rsidRPr="001B1266">
        <w:rPr>
          <w:sz w:val="28"/>
          <w:szCs w:val="28"/>
        </w:rPr>
        <w:t>претендент должен:</w:t>
      </w:r>
    </w:p>
    <w:p w:rsidR="008A0316" w:rsidRPr="001B1266" w:rsidRDefault="008A0316" w:rsidP="008A0316">
      <w:pPr>
        <w:suppressAutoHyphens/>
        <w:ind w:firstLine="709"/>
        <w:jc w:val="both"/>
        <w:rPr>
          <w:sz w:val="28"/>
          <w:szCs w:val="28"/>
        </w:rPr>
      </w:pPr>
      <w:r w:rsidRPr="001B1266">
        <w:rPr>
          <w:sz w:val="28"/>
          <w:szCs w:val="28"/>
        </w:rPr>
        <w:t xml:space="preserve">- оказывать услуги своими силами и средствами, без привлечения сторонних организаций. Опыт оказания </w:t>
      </w:r>
      <w:r>
        <w:rPr>
          <w:sz w:val="28"/>
          <w:szCs w:val="28"/>
        </w:rPr>
        <w:t xml:space="preserve">охранных </w:t>
      </w:r>
      <w:r w:rsidRPr="001B1266">
        <w:rPr>
          <w:sz w:val="28"/>
          <w:szCs w:val="28"/>
        </w:rPr>
        <w:t>услуг, претендентом  до</w:t>
      </w:r>
      <w:r>
        <w:rPr>
          <w:sz w:val="28"/>
          <w:szCs w:val="28"/>
        </w:rPr>
        <w:t>лжен составлять не менее 10 лет, опыт работы по физической охране контейнерных терминалов не менее 3-х лет;</w:t>
      </w:r>
      <w:r w:rsidRPr="001B1266">
        <w:rPr>
          <w:sz w:val="28"/>
          <w:szCs w:val="28"/>
        </w:rPr>
        <w:t xml:space="preserve"> </w:t>
      </w:r>
    </w:p>
    <w:p w:rsidR="008A0316" w:rsidRDefault="008A0316" w:rsidP="008A0316">
      <w:pPr>
        <w:ind w:firstLine="709"/>
        <w:jc w:val="both"/>
        <w:rPr>
          <w:sz w:val="28"/>
          <w:szCs w:val="28"/>
        </w:rPr>
      </w:pPr>
      <w:r w:rsidRPr="001B1266">
        <w:rPr>
          <w:sz w:val="28"/>
          <w:szCs w:val="28"/>
        </w:rPr>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8A0316" w:rsidRPr="001B1266" w:rsidRDefault="008A0316" w:rsidP="008A0316">
      <w:pPr>
        <w:ind w:firstLine="709"/>
        <w:jc w:val="both"/>
        <w:rPr>
          <w:sz w:val="28"/>
          <w:szCs w:val="28"/>
        </w:rPr>
      </w:pPr>
      <w:r>
        <w:rPr>
          <w:sz w:val="28"/>
          <w:szCs w:val="28"/>
        </w:rPr>
        <w:t>- претендент должен иметь в штате 100% охранников, имеющих удостоверения частного охранника и/или служебные удостоверения, выданные уполномоченным органом в соответствии с действующим законодательством РФ, в т.ч. не менее 50% должны иметь разрешение на хранение и ношение при использовании служебных обязанностей служебного оружия</w:t>
      </w:r>
      <w:r w:rsidRPr="00EA0E0E">
        <w:rPr>
          <w:sz w:val="28"/>
          <w:szCs w:val="28"/>
        </w:rPr>
        <w:t xml:space="preserve"> </w:t>
      </w:r>
      <w:r>
        <w:rPr>
          <w:sz w:val="28"/>
          <w:szCs w:val="28"/>
        </w:rPr>
        <w:t>(</w:t>
      </w:r>
      <w:r w:rsidRPr="001B1266">
        <w:rPr>
          <w:sz w:val="28"/>
          <w:szCs w:val="28"/>
        </w:rPr>
        <w:t>выданное в соответствии с приказом МВД России от 12.04.1999г. № 288 «О мерах по реализации постановления Правительства РФ от 21.07.1998г. № 814</w:t>
      </w:r>
      <w:r>
        <w:rPr>
          <w:sz w:val="28"/>
          <w:szCs w:val="28"/>
        </w:rPr>
        <w:t>);</w:t>
      </w:r>
    </w:p>
    <w:p w:rsidR="008A0316" w:rsidRPr="001B1266" w:rsidRDefault="008A0316" w:rsidP="008A0316">
      <w:pPr>
        <w:ind w:firstLine="709"/>
        <w:jc w:val="both"/>
        <w:rPr>
          <w:sz w:val="28"/>
          <w:szCs w:val="28"/>
        </w:rPr>
      </w:pPr>
      <w:r w:rsidRPr="001B1266">
        <w:rPr>
          <w:sz w:val="28"/>
          <w:szCs w:val="28"/>
        </w:rPr>
        <w:t>- допускать к</w:t>
      </w:r>
      <w:r>
        <w:rPr>
          <w:sz w:val="28"/>
          <w:szCs w:val="28"/>
        </w:rPr>
        <w:t xml:space="preserve"> несению дежурства сотрудников</w:t>
      </w:r>
      <w:r w:rsidRPr="001B1266">
        <w:rPr>
          <w:sz w:val="28"/>
          <w:szCs w:val="28"/>
        </w:rPr>
        <w:t>, прошедши</w:t>
      </w:r>
      <w:r>
        <w:rPr>
          <w:sz w:val="28"/>
          <w:szCs w:val="28"/>
        </w:rPr>
        <w:t>х</w:t>
      </w:r>
      <w:r w:rsidRPr="001B1266">
        <w:rPr>
          <w:sz w:val="28"/>
          <w:szCs w:val="28"/>
        </w:rPr>
        <w:t xml:space="preserve"> первичный и последующий инструктаж. Охранники должны умело обращаться с установленным оборудованием: системой видеонаблюдения, средствам</w:t>
      </w:r>
      <w:r>
        <w:rPr>
          <w:sz w:val="28"/>
          <w:szCs w:val="28"/>
        </w:rPr>
        <w:t>и охранно-пожарной сигнализации;</w:t>
      </w:r>
    </w:p>
    <w:p w:rsidR="008A0316" w:rsidRPr="001B1266" w:rsidRDefault="008A0316" w:rsidP="008A0316">
      <w:pPr>
        <w:ind w:firstLine="709"/>
        <w:jc w:val="both"/>
        <w:rPr>
          <w:sz w:val="28"/>
          <w:szCs w:val="28"/>
        </w:rPr>
      </w:pPr>
      <w:r w:rsidRPr="001B1266">
        <w:rPr>
          <w:sz w:val="28"/>
          <w:szCs w:val="28"/>
        </w:rPr>
        <w:t>- каждый охранник должен быть оснащен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претендента;</w:t>
      </w:r>
    </w:p>
    <w:p w:rsidR="008A0316" w:rsidRPr="001B1266" w:rsidRDefault="008A0316" w:rsidP="008A0316">
      <w:pPr>
        <w:ind w:firstLine="709"/>
        <w:jc w:val="both"/>
        <w:rPr>
          <w:sz w:val="28"/>
          <w:szCs w:val="28"/>
        </w:rPr>
      </w:pPr>
      <w:r w:rsidRPr="001B1266">
        <w:rPr>
          <w:sz w:val="28"/>
          <w:szCs w:val="28"/>
        </w:rPr>
        <w:t>- назначить ответственное лицо, ответственное за организацию работы и взаимодействие с Заказчиком;</w:t>
      </w:r>
    </w:p>
    <w:p w:rsidR="008A0316" w:rsidRDefault="008A0316" w:rsidP="008A0316">
      <w:pPr>
        <w:ind w:firstLine="709"/>
        <w:jc w:val="both"/>
        <w:rPr>
          <w:sz w:val="28"/>
          <w:szCs w:val="28"/>
        </w:rPr>
      </w:pPr>
      <w:r w:rsidRPr="001B1266">
        <w:rPr>
          <w:sz w:val="28"/>
          <w:szCs w:val="28"/>
        </w:rPr>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8A0316" w:rsidRPr="001B1266" w:rsidRDefault="008A0316" w:rsidP="008A0316">
      <w:pPr>
        <w:ind w:firstLine="709"/>
        <w:jc w:val="both"/>
        <w:rPr>
          <w:sz w:val="28"/>
          <w:szCs w:val="28"/>
        </w:rPr>
      </w:pPr>
      <w:r>
        <w:rPr>
          <w:sz w:val="28"/>
          <w:szCs w:val="28"/>
        </w:rPr>
        <w:lastRenderedPageBreak/>
        <w:t>- не допускать исполнения обязанностей охранниками более 24 часов подряд;</w:t>
      </w:r>
    </w:p>
    <w:p w:rsidR="008A0316" w:rsidRPr="001B1266" w:rsidRDefault="008A0316" w:rsidP="008A0316">
      <w:pPr>
        <w:widowControl w:val="0"/>
        <w:autoSpaceDE w:val="0"/>
        <w:autoSpaceDN w:val="0"/>
        <w:adjustRightInd w:val="0"/>
        <w:ind w:firstLine="709"/>
        <w:jc w:val="both"/>
        <w:rPr>
          <w:sz w:val="28"/>
          <w:szCs w:val="28"/>
        </w:rPr>
      </w:pPr>
      <w:r w:rsidRPr="001B126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8A0316" w:rsidRPr="001B1266" w:rsidRDefault="008A0316" w:rsidP="008A0316">
      <w:pPr>
        <w:widowControl w:val="0"/>
        <w:autoSpaceDE w:val="0"/>
        <w:autoSpaceDN w:val="0"/>
        <w:adjustRightInd w:val="0"/>
        <w:ind w:firstLine="709"/>
        <w:jc w:val="both"/>
        <w:rPr>
          <w:sz w:val="28"/>
          <w:szCs w:val="28"/>
        </w:rPr>
      </w:pPr>
      <w:r w:rsidRPr="001B1266">
        <w:rPr>
          <w:sz w:val="28"/>
          <w:szCs w:val="28"/>
        </w:rPr>
        <w:t xml:space="preserve">-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8A0316" w:rsidRPr="001B1266" w:rsidRDefault="008A0316" w:rsidP="008A0316">
      <w:pPr>
        <w:ind w:firstLine="709"/>
        <w:jc w:val="both"/>
        <w:rPr>
          <w:sz w:val="28"/>
          <w:szCs w:val="28"/>
        </w:rPr>
      </w:pPr>
      <w:r w:rsidRPr="001B1266">
        <w:rPr>
          <w:color w:val="000000"/>
          <w:sz w:val="28"/>
          <w:szCs w:val="28"/>
        </w:rPr>
        <w:t>- 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администрацию больницы о технической неисправности охранно-пожарной сигнализации;</w:t>
      </w:r>
    </w:p>
    <w:p w:rsidR="008A0316" w:rsidRPr="001B1266" w:rsidRDefault="008A0316" w:rsidP="008A0316">
      <w:pPr>
        <w:ind w:firstLine="709"/>
        <w:jc w:val="both"/>
        <w:rPr>
          <w:sz w:val="28"/>
          <w:szCs w:val="28"/>
        </w:rPr>
      </w:pPr>
      <w:r w:rsidRPr="001B1266">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1B1266">
        <w:rPr>
          <w:sz w:val="28"/>
          <w:szCs w:val="28"/>
        </w:rPr>
        <w:t>;</w:t>
      </w:r>
    </w:p>
    <w:p w:rsidR="008A0316" w:rsidRPr="001B1266" w:rsidRDefault="008A0316" w:rsidP="008A0316">
      <w:pPr>
        <w:ind w:firstLine="709"/>
        <w:jc w:val="both"/>
        <w:rPr>
          <w:sz w:val="28"/>
          <w:szCs w:val="28"/>
        </w:rPr>
      </w:pPr>
      <w:r w:rsidRPr="001B1266">
        <w:rPr>
          <w:sz w:val="28"/>
          <w:szCs w:val="28"/>
        </w:rPr>
        <w:t xml:space="preserve">- обеспечивать охранников </w:t>
      </w:r>
      <w:r>
        <w:rPr>
          <w:sz w:val="28"/>
          <w:szCs w:val="28"/>
        </w:rPr>
        <w:t>служебным оружием, специальными средствами, автотранспортом, биноклями, приборами ночного видения, средствами мобильной связи,</w:t>
      </w:r>
      <w:r w:rsidRPr="001B1266">
        <w:rPr>
          <w:sz w:val="28"/>
          <w:szCs w:val="28"/>
        </w:rPr>
        <w:t xml:space="preserve">  за свой счет;</w:t>
      </w:r>
    </w:p>
    <w:p w:rsidR="008A0316" w:rsidRPr="001B1266" w:rsidRDefault="008A0316" w:rsidP="008A0316">
      <w:pPr>
        <w:ind w:firstLine="709"/>
        <w:jc w:val="both"/>
        <w:rPr>
          <w:sz w:val="28"/>
          <w:szCs w:val="28"/>
        </w:rPr>
      </w:pPr>
      <w:r w:rsidRPr="001B1266">
        <w:rPr>
          <w:sz w:val="28"/>
          <w:szCs w:val="28"/>
        </w:rPr>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8A0316" w:rsidRPr="001B1266" w:rsidRDefault="008A0316" w:rsidP="008A0316">
      <w:pPr>
        <w:ind w:firstLine="709"/>
        <w:jc w:val="both"/>
        <w:rPr>
          <w:sz w:val="28"/>
          <w:szCs w:val="28"/>
        </w:rPr>
      </w:pPr>
      <w:r w:rsidRPr="001B1266">
        <w:rPr>
          <w:sz w:val="28"/>
          <w:szCs w:val="28"/>
        </w:rPr>
        <w:t xml:space="preserve">- </w:t>
      </w:r>
      <w:r>
        <w:rPr>
          <w:sz w:val="28"/>
          <w:szCs w:val="28"/>
        </w:rPr>
        <w:t xml:space="preserve">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10.12.2008г. № 940 </w:t>
      </w:r>
      <w:r w:rsidRPr="001B1266">
        <w:rPr>
          <w:sz w:val="28"/>
          <w:szCs w:val="28"/>
        </w:rPr>
        <w:t xml:space="preserve">иметь дежурную службу и группы быстрого реагирования (не менее 2-х машин) со временем прибытия не позднее </w:t>
      </w:r>
      <w:r>
        <w:rPr>
          <w:sz w:val="28"/>
          <w:szCs w:val="28"/>
        </w:rPr>
        <w:t>одного часа</w:t>
      </w:r>
      <w:r w:rsidRPr="001B1266">
        <w:rPr>
          <w:sz w:val="28"/>
          <w:szCs w:val="28"/>
        </w:rPr>
        <w:t xml:space="preserve"> после подачи тревожного сигнала</w:t>
      </w:r>
      <w:r>
        <w:rPr>
          <w:sz w:val="28"/>
          <w:szCs w:val="28"/>
        </w:rPr>
        <w:t>;</w:t>
      </w:r>
      <w:r w:rsidRPr="001B1266">
        <w:rPr>
          <w:sz w:val="28"/>
          <w:szCs w:val="28"/>
        </w:rPr>
        <w:t xml:space="preserve"> </w:t>
      </w:r>
    </w:p>
    <w:p w:rsidR="008A0316" w:rsidRPr="001B1266" w:rsidRDefault="008A0316" w:rsidP="008A0316">
      <w:pPr>
        <w:pStyle w:val="2a"/>
        <w:widowControl/>
        <w:spacing w:before="0" w:after="0"/>
        <w:ind w:firstLine="709"/>
        <w:rPr>
          <w:color w:val="000000"/>
          <w:sz w:val="28"/>
          <w:szCs w:val="28"/>
        </w:rPr>
      </w:pPr>
      <w:r w:rsidRPr="001B1266">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 w:val="28"/>
          <w:szCs w:val="28"/>
        </w:rPr>
        <w:t xml:space="preserve"> по охране больницы в рамках Российского законодательства.</w:t>
      </w:r>
    </w:p>
    <w:p w:rsidR="008A0316" w:rsidRDefault="008A0316" w:rsidP="008A0316">
      <w:pPr>
        <w:ind w:firstLine="709"/>
        <w:jc w:val="both"/>
        <w:rPr>
          <w:color w:val="000000"/>
          <w:sz w:val="28"/>
          <w:szCs w:val="28"/>
        </w:rPr>
      </w:pPr>
      <w:r w:rsidRPr="001B1266">
        <w:rPr>
          <w:sz w:val="28"/>
          <w:szCs w:val="28"/>
        </w:rPr>
        <w:t>- не разглашать сведения о заказчике любого характера, ставшие ему известными в процессе переговоров или работы с Заказчиком</w:t>
      </w:r>
      <w:r>
        <w:rPr>
          <w:color w:val="000000"/>
          <w:sz w:val="28"/>
          <w:szCs w:val="28"/>
        </w:rPr>
        <w:t>;</w:t>
      </w:r>
    </w:p>
    <w:p w:rsidR="008A0316" w:rsidRDefault="008A0316" w:rsidP="008A0316">
      <w:pPr>
        <w:ind w:firstLine="709"/>
        <w:jc w:val="both"/>
        <w:rPr>
          <w:color w:val="000000"/>
          <w:sz w:val="28"/>
          <w:szCs w:val="28"/>
        </w:rPr>
      </w:pPr>
      <w:r>
        <w:rPr>
          <w:color w:val="000000"/>
          <w:sz w:val="28"/>
          <w:szCs w:val="28"/>
        </w:rPr>
        <w:t>- иметь уставной капитал не менее 100 000 рублей;</w:t>
      </w:r>
    </w:p>
    <w:p w:rsidR="008A0316" w:rsidRPr="001B1266" w:rsidRDefault="008A0316" w:rsidP="008A0316">
      <w:pPr>
        <w:ind w:firstLine="709"/>
        <w:jc w:val="both"/>
        <w:rPr>
          <w:sz w:val="28"/>
          <w:szCs w:val="28"/>
        </w:rPr>
      </w:pPr>
      <w:r>
        <w:rPr>
          <w:color w:val="000000"/>
          <w:sz w:val="28"/>
          <w:szCs w:val="28"/>
        </w:rPr>
        <w:t>- иметь страховку (лимит ответственности) на сумму не менее 1 000 000 рублей.</w:t>
      </w:r>
    </w:p>
    <w:p w:rsidR="005E417B" w:rsidRDefault="005E417B" w:rsidP="00AA16CF">
      <w:pPr>
        <w:suppressAutoHyphens/>
        <w:ind w:firstLine="709"/>
        <w:jc w:val="both"/>
        <w:rPr>
          <w:sz w:val="28"/>
          <w:szCs w:val="28"/>
        </w:rPr>
      </w:pPr>
    </w:p>
    <w:p w:rsidR="00FC4790" w:rsidRDefault="002F6AC6" w:rsidP="00AA16CF">
      <w:pPr>
        <w:suppressAutoHyphens/>
        <w:ind w:firstLine="709"/>
        <w:jc w:val="both"/>
        <w:rPr>
          <w:sz w:val="28"/>
          <w:szCs w:val="28"/>
          <w:u w:val="single"/>
        </w:rPr>
      </w:pPr>
      <w:r>
        <w:rPr>
          <w:sz w:val="28"/>
          <w:szCs w:val="28"/>
          <w:u w:val="single"/>
        </w:rPr>
        <w:t>К</w:t>
      </w:r>
      <w:r w:rsidR="00FC4790" w:rsidRPr="00FC4790">
        <w:rPr>
          <w:sz w:val="28"/>
          <w:szCs w:val="28"/>
          <w:u w:val="single"/>
        </w:rPr>
        <w:t>оличественные характеристики оказываемых услуг:</w:t>
      </w:r>
    </w:p>
    <w:tbl>
      <w:tblPr>
        <w:tblStyle w:val="af3"/>
        <w:tblW w:w="9747" w:type="dxa"/>
        <w:tblLook w:val="04A0"/>
      </w:tblPr>
      <w:tblGrid>
        <w:gridCol w:w="1583"/>
        <w:gridCol w:w="4479"/>
        <w:gridCol w:w="3685"/>
      </w:tblGrid>
      <w:tr w:rsidR="00053D69" w:rsidTr="00053D69">
        <w:tc>
          <w:tcPr>
            <w:tcW w:w="1583" w:type="dxa"/>
            <w:vAlign w:val="center"/>
          </w:tcPr>
          <w:p w:rsidR="00053D69" w:rsidRDefault="00053D69" w:rsidP="00053D69">
            <w:pPr>
              <w:suppressAutoHyphens/>
              <w:jc w:val="center"/>
              <w:rPr>
                <w:sz w:val="28"/>
                <w:szCs w:val="28"/>
              </w:rPr>
            </w:pPr>
            <w:r>
              <w:rPr>
                <w:sz w:val="28"/>
                <w:szCs w:val="28"/>
              </w:rPr>
              <w:t>№ п/п</w:t>
            </w:r>
          </w:p>
        </w:tc>
        <w:tc>
          <w:tcPr>
            <w:tcW w:w="4479" w:type="dxa"/>
            <w:vAlign w:val="center"/>
          </w:tcPr>
          <w:p w:rsidR="00053D69" w:rsidRDefault="00053D69" w:rsidP="00053D69">
            <w:pPr>
              <w:suppressAutoHyphens/>
              <w:jc w:val="center"/>
              <w:rPr>
                <w:sz w:val="28"/>
                <w:szCs w:val="28"/>
              </w:rPr>
            </w:pPr>
            <w:r>
              <w:rPr>
                <w:sz w:val="28"/>
                <w:szCs w:val="28"/>
              </w:rPr>
              <w:t>Наименование и адрес объекта</w:t>
            </w:r>
          </w:p>
        </w:tc>
        <w:tc>
          <w:tcPr>
            <w:tcW w:w="3685" w:type="dxa"/>
            <w:vAlign w:val="center"/>
          </w:tcPr>
          <w:p w:rsidR="00053D69" w:rsidRDefault="00053D69" w:rsidP="00053D69">
            <w:pPr>
              <w:suppressAutoHyphens/>
              <w:jc w:val="center"/>
              <w:rPr>
                <w:sz w:val="28"/>
                <w:szCs w:val="28"/>
              </w:rPr>
            </w:pPr>
            <w:r>
              <w:rPr>
                <w:sz w:val="28"/>
                <w:szCs w:val="28"/>
              </w:rPr>
              <w:t>Количество постов охраны</w:t>
            </w:r>
          </w:p>
        </w:tc>
      </w:tr>
      <w:tr w:rsidR="00053D69" w:rsidTr="00053D69">
        <w:tc>
          <w:tcPr>
            <w:tcW w:w="1583" w:type="dxa"/>
            <w:vAlign w:val="center"/>
          </w:tcPr>
          <w:p w:rsidR="00053D69" w:rsidRDefault="00053D69" w:rsidP="00053D69">
            <w:pPr>
              <w:suppressAutoHyphens/>
              <w:jc w:val="center"/>
              <w:rPr>
                <w:sz w:val="28"/>
                <w:szCs w:val="28"/>
              </w:rPr>
            </w:pPr>
            <w:r>
              <w:rPr>
                <w:sz w:val="28"/>
                <w:szCs w:val="28"/>
              </w:rPr>
              <w:t>1.</w:t>
            </w:r>
          </w:p>
        </w:tc>
        <w:tc>
          <w:tcPr>
            <w:tcW w:w="4479" w:type="dxa"/>
          </w:tcPr>
          <w:p w:rsidR="00053D69" w:rsidRPr="00B27BA8" w:rsidRDefault="00053D69" w:rsidP="00B27BA8">
            <w:pPr>
              <w:suppressAutoHyphens/>
              <w:rPr>
                <w:sz w:val="28"/>
                <w:szCs w:val="28"/>
              </w:rPr>
            </w:pPr>
            <w:r w:rsidRPr="00B27BA8">
              <w:rPr>
                <w:sz w:val="28"/>
                <w:szCs w:val="28"/>
              </w:rPr>
              <w:t xml:space="preserve">Агентство на станции </w:t>
            </w:r>
            <w:r w:rsidR="00B27BA8" w:rsidRPr="00B27BA8">
              <w:rPr>
                <w:sz w:val="28"/>
                <w:szCs w:val="28"/>
              </w:rPr>
              <w:t>Калининград-Сортировочный</w:t>
            </w:r>
            <w:r w:rsidRPr="00B27BA8">
              <w:rPr>
                <w:sz w:val="28"/>
                <w:szCs w:val="28"/>
              </w:rPr>
              <w:t xml:space="preserve">, </w:t>
            </w:r>
            <w:r w:rsidR="00B27BA8" w:rsidRPr="00B27BA8">
              <w:rPr>
                <w:sz w:val="28"/>
                <w:szCs w:val="28"/>
              </w:rPr>
              <w:t>236039, Российская Федерация, Калининградская обл., г. Калининград, ул. Портовая, д. 27 а</w:t>
            </w:r>
          </w:p>
        </w:tc>
        <w:tc>
          <w:tcPr>
            <w:tcW w:w="3685" w:type="dxa"/>
            <w:vAlign w:val="center"/>
          </w:tcPr>
          <w:p w:rsidR="00053D69" w:rsidRDefault="00B27BA8" w:rsidP="00053D69">
            <w:pPr>
              <w:suppressAutoHyphens/>
              <w:jc w:val="center"/>
              <w:rPr>
                <w:sz w:val="28"/>
                <w:szCs w:val="28"/>
              </w:rPr>
            </w:pPr>
            <w:r>
              <w:rPr>
                <w:sz w:val="28"/>
                <w:szCs w:val="28"/>
              </w:rPr>
              <w:t>2</w:t>
            </w:r>
          </w:p>
          <w:p w:rsidR="00053D69" w:rsidRDefault="00053D69" w:rsidP="00053D69">
            <w:pPr>
              <w:suppressAutoHyphens/>
              <w:rPr>
                <w:sz w:val="28"/>
                <w:szCs w:val="28"/>
              </w:rPr>
            </w:pPr>
          </w:p>
        </w:tc>
      </w:tr>
    </w:tbl>
    <w:p w:rsidR="00FC4790" w:rsidRDefault="00FC4790" w:rsidP="00053D69">
      <w:pPr>
        <w:suppressAutoHyphens/>
        <w:jc w:val="both"/>
        <w:rPr>
          <w:sz w:val="28"/>
          <w:szCs w:val="28"/>
        </w:rPr>
      </w:pPr>
    </w:p>
    <w:p w:rsidR="00FC4790" w:rsidRDefault="00B05B54" w:rsidP="00FC4790">
      <w:pPr>
        <w:ind w:firstLine="709"/>
        <w:jc w:val="both"/>
        <w:rPr>
          <w:rFonts w:eastAsia="MS Mincho"/>
          <w:bCs/>
          <w:sz w:val="28"/>
          <w:szCs w:val="28"/>
        </w:rPr>
      </w:pPr>
      <w:r w:rsidRPr="00B05B54">
        <w:rPr>
          <w:rFonts w:eastAsia="MS Mincho"/>
          <w:bCs/>
          <w:sz w:val="28"/>
          <w:szCs w:val="28"/>
          <w:u w:val="single"/>
        </w:rPr>
        <w:t xml:space="preserve">Место, условия и сроки </w:t>
      </w:r>
      <w:r w:rsidR="00FC4790">
        <w:rPr>
          <w:rFonts w:eastAsia="MS Mincho"/>
          <w:bCs/>
          <w:sz w:val="28"/>
          <w:szCs w:val="28"/>
          <w:u w:val="single"/>
        </w:rPr>
        <w:t>оказания</w:t>
      </w:r>
      <w:r w:rsidRPr="00B05B54">
        <w:rPr>
          <w:rFonts w:eastAsia="MS Mincho"/>
          <w:bCs/>
          <w:sz w:val="28"/>
          <w:szCs w:val="28"/>
          <w:u w:val="single"/>
        </w:rPr>
        <w:t xml:space="preserve"> </w:t>
      </w:r>
      <w:r w:rsidR="00FC4790">
        <w:rPr>
          <w:rFonts w:eastAsia="MS Mincho"/>
          <w:bCs/>
          <w:sz w:val="28"/>
          <w:szCs w:val="28"/>
          <w:u w:val="single"/>
        </w:rPr>
        <w:t>услуг</w:t>
      </w:r>
      <w:r w:rsidRPr="00B05B54">
        <w:rPr>
          <w:rFonts w:eastAsia="MS Mincho"/>
          <w:bCs/>
          <w:sz w:val="28"/>
          <w:szCs w:val="28"/>
        </w:rPr>
        <w:t>:</w:t>
      </w:r>
      <w:r>
        <w:rPr>
          <w:rFonts w:eastAsia="MS Mincho"/>
          <w:bCs/>
          <w:sz w:val="28"/>
          <w:szCs w:val="28"/>
        </w:rPr>
        <w:t xml:space="preserve"> </w:t>
      </w:r>
    </w:p>
    <w:p w:rsidR="00053D69" w:rsidRDefault="00053D69" w:rsidP="00053D69">
      <w:pPr>
        <w:ind w:firstLine="709"/>
        <w:jc w:val="both"/>
        <w:rPr>
          <w:sz w:val="28"/>
          <w:szCs w:val="28"/>
        </w:rPr>
      </w:pPr>
      <w:r w:rsidRPr="00FC4790">
        <w:rPr>
          <w:sz w:val="28"/>
          <w:szCs w:val="28"/>
        </w:rPr>
        <w:lastRenderedPageBreak/>
        <w:t xml:space="preserve">- </w:t>
      </w:r>
      <w:r w:rsidR="00B27BA8" w:rsidRPr="00B27BA8">
        <w:rPr>
          <w:sz w:val="28"/>
          <w:szCs w:val="28"/>
        </w:rPr>
        <w:t>236039, Российская Федерация, Калининградская обл., г. Калининград, ул. Портовая, д. 27 а</w:t>
      </w:r>
      <w:r w:rsidRPr="00FC4790">
        <w:rPr>
          <w:sz w:val="28"/>
          <w:szCs w:val="28"/>
        </w:rPr>
        <w:t xml:space="preserve"> (</w:t>
      </w:r>
      <w:r w:rsidR="00B27BA8" w:rsidRPr="00B27BA8">
        <w:rPr>
          <w:sz w:val="28"/>
          <w:szCs w:val="28"/>
        </w:rPr>
        <w:t>Агентство на станции Калининград-Сортировочный</w:t>
      </w:r>
      <w:r w:rsidRPr="00FC4790">
        <w:rPr>
          <w:sz w:val="28"/>
          <w:szCs w:val="28"/>
        </w:rPr>
        <w:t>);</w:t>
      </w:r>
    </w:p>
    <w:p w:rsidR="00B27BA8" w:rsidRDefault="00B27BA8" w:rsidP="00053D69">
      <w:pPr>
        <w:ind w:firstLine="709"/>
        <w:jc w:val="both"/>
        <w:rPr>
          <w:sz w:val="28"/>
          <w:szCs w:val="28"/>
        </w:rPr>
      </w:pPr>
    </w:p>
    <w:p w:rsidR="00B27BA8" w:rsidRDefault="00B27BA8" w:rsidP="00053D69">
      <w:pPr>
        <w:ind w:firstLine="709"/>
        <w:jc w:val="both"/>
        <w:rPr>
          <w:sz w:val="28"/>
          <w:szCs w:val="28"/>
        </w:rPr>
      </w:pPr>
    </w:p>
    <w:p w:rsidR="00B27BA8" w:rsidRPr="00FC4790" w:rsidRDefault="00B27BA8" w:rsidP="00053D69">
      <w:pPr>
        <w:ind w:firstLine="709"/>
        <w:jc w:val="both"/>
        <w:rPr>
          <w:sz w:val="28"/>
          <w:szCs w:val="28"/>
        </w:rPr>
      </w:pPr>
    </w:p>
    <w:p w:rsidR="00053D69" w:rsidRDefault="00FC4790" w:rsidP="00FC4790">
      <w:pPr>
        <w:suppressAutoHyphens/>
        <w:ind w:firstLine="709"/>
        <w:jc w:val="both"/>
        <w:rPr>
          <w:sz w:val="28"/>
          <w:szCs w:val="28"/>
        </w:rPr>
      </w:pPr>
      <w:r w:rsidRPr="00FC4790">
        <w:rPr>
          <w:sz w:val="28"/>
          <w:szCs w:val="28"/>
        </w:rPr>
        <w:t>Услуги по охране объектов должны оказываться претендентом</w:t>
      </w:r>
      <w:r w:rsidR="00053D69">
        <w:rPr>
          <w:sz w:val="28"/>
          <w:szCs w:val="28"/>
        </w:rPr>
        <w:t>:</w:t>
      </w:r>
    </w:p>
    <w:p w:rsidR="00B27BA8" w:rsidRDefault="00053D69" w:rsidP="00B27BA8">
      <w:pPr>
        <w:suppressAutoHyphens/>
        <w:ind w:firstLine="709"/>
        <w:jc w:val="both"/>
        <w:rPr>
          <w:sz w:val="28"/>
          <w:szCs w:val="28"/>
        </w:rPr>
      </w:pPr>
      <w:r>
        <w:rPr>
          <w:sz w:val="28"/>
          <w:szCs w:val="28"/>
        </w:rPr>
        <w:t> </w:t>
      </w:r>
      <w:r w:rsidR="00B27BA8">
        <w:rPr>
          <w:sz w:val="28"/>
          <w:szCs w:val="28"/>
        </w:rPr>
        <w:t xml:space="preserve">1 пост </w:t>
      </w:r>
      <w:r w:rsidR="00B27BA8" w:rsidRPr="00B27BA8">
        <w:rPr>
          <w:sz w:val="28"/>
          <w:szCs w:val="28"/>
          <w:u w:val="single"/>
        </w:rPr>
        <w:t>(на въезде и выезде автотранспорта)</w:t>
      </w:r>
      <w:r w:rsidR="00B27BA8">
        <w:rPr>
          <w:sz w:val="28"/>
          <w:szCs w:val="28"/>
        </w:rPr>
        <w:t xml:space="preserve">: круглосуточно (после 01.01.2014г.) </w:t>
      </w:r>
      <w:r w:rsidR="00B27BA8" w:rsidRPr="00FC4790">
        <w:rPr>
          <w:sz w:val="28"/>
          <w:szCs w:val="28"/>
        </w:rPr>
        <w:t xml:space="preserve">с </w:t>
      </w:r>
      <w:r w:rsidR="00B27BA8">
        <w:rPr>
          <w:sz w:val="28"/>
          <w:szCs w:val="28"/>
        </w:rPr>
        <w:t>09 час. 00 мин. до 09 час. 00 мин. МСК по будням, выходным и в праздничные дни;</w:t>
      </w:r>
    </w:p>
    <w:p w:rsidR="00B27BA8" w:rsidRPr="00B27BA8" w:rsidRDefault="00B27BA8" w:rsidP="00B27BA8">
      <w:pPr>
        <w:suppressAutoHyphens/>
        <w:ind w:firstLine="709"/>
        <w:jc w:val="both"/>
        <w:rPr>
          <w:sz w:val="28"/>
          <w:szCs w:val="28"/>
        </w:rPr>
      </w:pPr>
      <w:r>
        <w:rPr>
          <w:sz w:val="28"/>
          <w:szCs w:val="28"/>
        </w:rPr>
        <w:t>2 пост (</w:t>
      </w:r>
      <w:r>
        <w:rPr>
          <w:sz w:val="28"/>
          <w:szCs w:val="28"/>
          <w:u w:val="single"/>
        </w:rPr>
        <w:t>охрана контейнерных площадок и имущества филиала):</w:t>
      </w:r>
      <w:r>
        <w:rPr>
          <w:sz w:val="28"/>
          <w:szCs w:val="28"/>
        </w:rPr>
        <w:t xml:space="preserve"> ночной (после 01.01.2014г.) с 18 час. 00 мин. МСК до 09 час. 00 мин. МСК по будням, выходным и в праздничные дни.</w:t>
      </w:r>
    </w:p>
    <w:p w:rsidR="00B27BA8" w:rsidRDefault="00B27BA8" w:rsidP="00FC4790">
      <w:pPr>
        <w:suppressAutoHyphens/>
        <w:ind w:firstLine="709"/>
        <w:jc w:val="both"/>
        <w:rPr>
          <w:sz w:val="28"/>
          <w:szCs w:val="28"/>
        </w:rPr>
      </w:pPr>
    </w:p>
    <w:p w:rsidR="00DF7D15" w:rsidRDefault="00DF7D15" w:rsidP="00FC4790">
      <w:pPr>
        <w:suppressAutoHyphens/>
        <w:ind w:firstLine="709"/>
        <w:jc w:val="both"/>
        <w:rPr>
          <w:sz w:val="28"/>
          <w:szCs w:val="28"/>
        </w:rPr>
      </w:pPr>
      <w:r>
        <w:rPr>
          <w:sz w:val="28"/>
          <w:szCs w:val="28"/>
        </w:rPr>
        <w:t>Претендент должен ежемесячно не позднее 25-го числа текущего месяца предоставлять отчет о проделанной работе.</w:t>
      </w:r>
    </w:p>
    <w:p w:rsidR="00CD1561" w:rsidRPr="00FC4790" w:rsidRDefault="00CD1561" w:rsidP="00FC4790">
      <w:pPr>
        <w:suppressAutoHyphens/>
        <w:ind w:firstLine="709"/>
        <w:jc w:val="both"/>
        <w:rPr>
          <w:sz w:val="28"/>
          <w:szCs w:val="28"/>
        </w:rPr>
      </w:pPr>
      <w:r>
        <w:rPr>
          <w:sz w:val="28"/>
          <w:szCs w:val="28"/>
        </w:rPr>
        <w:t xml:space="preserve">Срок оказания услуг: </w:t>
      </w:r>
      <w:r w:rsidRPr="00B27BA8">
        <w:rPr>
          <w:sz w:val="28"/>
          <w:szCs w:val="28"/>
          <w:u w:val="single"/>
        </w:rPr>
        <w:t xml:space="preserve">с </w:t>
      </w:r>
      <w:r w:rsidR="002F6AC6" w:rsidRPr="00B27BA8">
        <w:rPr>
          <w:sz w:val="28"/>
          <w:szCs w:val="28"/>
          <w:u w:val="single"/>
        </w:rPr>
        <w:t>00 час. 00 мин</w:t>
      </w:r>
      <w:r w:rsidR="002F6AC6">
        <w:rPr>
          <w:sz w:val="28"/>
          <w:szCs w:val="28"/>
        </w:rPr>
        <w:t xml:space="preserve">. </w:t>
      </w:r>
      <w:r w:rsidR="002F6AC6" w:rsidRPr="00B27BA8">
        <w:rPr>
          <w:sz w:val="28"/>
          <w:szCs w:val="28"/>
          <w:u w:val="single"/>
        </w:rPr>
        <w:t xml:space="preserve">МСК </w:t>
      </w:r>
      <w:r w:rsidRPr="00B27BA8">
        <w:rPr>
          <w:sz w:val="28"/>
          <w:szCs w:val="28"/>
          <w:u w:val="single"/>
        </w:rPr>
        <w:t>01.01.2014г</w:t>
      </w:r>
      <w:r>
        <w:rPr>
          <w:sz w:val="28"/>
          <w:szCs w:val="28"/>
        </w:rPr>
        <w:t>. по 31.12.2014г.</w:t>
      </w:r>
    </w:p>
    <w:p w:rsidR="00FC4790" w:rsidRDefault="00FC4790" w:rsidP="00FC4790">
      <w:pPr>
        <w:suppressAutoHyphens/>
        <w:ind w:firstLine="709"/>
        <w:jc w:val="both"/>
        <w:rPr>
          <w:sz w:val="28"/>
          <w:szCs w:val="28"/>
        </w:rPr>
      </w:pPr>
    </w:p>
    <w:p w:rsidR="00B05B54" w:rsidRDefault="00B05B54" w:rsidP="00B05B54">
      <w:pPr>
        <w:suppressAutoHyphens/>
        <w:ind w:firstLine="709"/>
        <w:jc w:val="both"/>
        <w:rPr>
          <w:sz w:val="28"/>
          <w:szCs w:val="28"/>
        </w:rPr>
      </w:pPr>
      <w:r w:rsidRPr="00B05B54">
        <w:rPr>
          <w:sz w:val="28"/>
          <w:szCs w:val="28"/>
          <w:u w:val="single"/>
        </w:rPr>
        <w:t xml:space="preserve">Форма, сроки и порядок оплаты </w:t>
      </w:r>
      <w:r w:rsidR="00504C6A">
        <w:rPr>
          <w:sz w:val="28"/>
          <w:szCs w:val="28"/>
          <w:u w:val="single"/>
        </w:rPr>
        <w:t>услуг</w:t>
      </w:r>
      <w:r>
        <w:rPr>
          <w:sz w:val="28"/>
          <w:szCs w:val="28"/>
        </w:rPr>
        <w:t xml:space="preserve">: </w:t>
      </w:r>
      <w:r>
        <w:rPr>
          <w:bCs/>
          <w:sz w:val="28"/>
          <w:szCs w:val="28"/>
        </w:rPr>
        <w:t>а</w:t>
      </w:r>
      <w:r w:rsidRPr="00F73AA3">
        <w:rPr>
          <w:bCs/>
          <w:sz w:val="28"/>
          <w:szCs w:val="28"/>
        </w:rPr>
        <w:t xml:space="preserve">вансирование не предусмотрено. </w:t>
      </w:r>
      <w:r w:rsidRPr="00F67416">
        <w:rPr>
          <w:sz w:val="28"/>
          <w:szCs w:val="28"/>
        </w:rPr>
        <w:t xml:space="preserve">Оплата </w:t>
      </w:r>
      <w:r w:rsidR="00DF7D15">
        <w:rPr>
          <w:sz w:val="28"/>
          <w:szCs w:val="28"/>
        </w:rPr>
        <w:t>услуг</w:t>
      </w:r>
      <w:r w:rsidRPr="00F67416">
        <w:rPr>
          <w:sz w:val="28"/>
          <w:szCs w:val="28"/>
        </w:rPr>
        <w:t xml:space="preserve"> производится </w:t>
      </w:r>
      <w:r>
        <w:rPr>
          <w:sz w:val="28"/>
          <w:szCs w:val="28"/>
        </w:rPr>
        <w:t>Заказчиком</w:t>
      </w:r>
      <w:r w:rsidRPr="00F67416">
        <w:rPr>
          <w:sz w:val="28"/>
          <w:szCs w:val="28"/>
        </w:rPr>
        <w:t xml:space="preserve"> по безналичному расчету на основании выставленного </w:t>
      </w:r>
      <w:r w:rsidR="00DF7D15">
        <w:rPr>
          <w:sz w:val="28"/>
          <w:szCs w:val="28"/>
        </w:rPr>
        <w:t>претендентом счета</w:t>
      </w:r>
      <w:r w:rsidRPr="00F67416">
        <w:rPr>
          <w:sz w:val="28"/>
          <w:szCs w:val="28"/>
        </w:rPr>
        <w:t xml:space="preserve"> после подписания Сторонами </w:t>
      </w:r>
      <w:r w:rsidR="00DF7D15">
        <w:rPr>
          <w:sz w:val="28"/>
          <w:szCs w:val="28"/>
        </w:rPr>
        <w:t>акт</w:t>
      </w:r>
      <w:r w:rsidR="002B545E">
        <w:rPr>
          <w:sz w:val="28"/>
          <w:szCs w:val="28"/>
        </w:rPr>
        <w:t>ов</w:t>
      </w:r>
      <w:r w:rsidR="00DF7D15">
        <w:rPr>
          <w:sz w:val="28"/>
          <w:szCs w:val="28"/>
        </w:rPr>
        <w:t xml:space="preserve"> об оказании услуг</w:t>
      </w:r>
      <w:r w:rsidR="002B545E">
        <w:rPr>
          <w:sz w:val="28"/>
          <w:szCs w:val="28"/>
        </w:rPr>
        <w:t xml:space="preserve"> в 2-х (двух) экземплярах</w:t>
      </w:r>
      <w:r w:rsidR="00DF7D15">
        <w:rPr>
          <w:sz w:val="28"/>
          <w:szCs w:val="28"/>
        </w:rPr>
        <w:t>, предоставленн</w:t>
      </w:r>
      <w:r w:rsidR="002B545E">
        <w:rPr>
          <w:sz w:val="28"/>
          <w:szCs w:val="28"/>
        </w:rPr>
        <w:t>ых</w:t>
      </w:r>
      <w:r w:rsidR="00DF7D15">
        <w:rPr>
          <w:sz w:val="28"/>
          <w:szCs w:val="28"/>
        </w:rPr>
        <w:t xml:space="preserve"> до 3-го (третьего</w:t>
      </w:r>
      <w:r w:rsidR="002B545E">
        <w:rPr>
          <w:sz w:val="28"/>
          <w:szCs w:val="28"/>
        </w:rPr>
        <w:t>)</w:t>
      </w:r>
      <w:r w:rsidR="00DF7D15">
        <w:rPr>
          <w:sz w:val="28"/>
          <w:szCs w:val="28"/>
        </w:rPr>
        <w:t xml:space="preserve"> числа следующего за отчетны</w:t>
      </w:r>
      <w:r w:rsidR="002B545E">
        <w:rPr>
          <w:sz w:val="28"/>
          <w:szCs w:val="28"/>
        </w:rPr>
        <w:t xml:space="preserve">м месяцем, </w:t>
      </w:r>
      <w:r w:rsidRPr="00F67416">
        <w:rPr>
          <w:sz w:val="28"/>
          <w:szCs w:val="28"/>
        </w:rPr>
        <w:t xml:space="preserve"> счета-фактуры в течение 1</w:t>
      </w:r>
      <w:r w:rsidR="002B545E">
        <w:rPr>
          <w:sz w:val="28"/>
          <w:szCs w:val="28"/>
        </w:rPr>
        <w:t>5-ти</w:t>
      </w:r>
      <w:r w:rsidRPr="00F67416">
        <w:rPr>
          <w:sz w:val="28"/>
          <w:szCs w:val="28"/>
        </w:rPr>
        <w:t xml:space="preserve"> (</w:t>
      </w:r>
      <w:r w:rsidR="002B545E">
        <w:rPr>
          <w:sz w:val="28"/>
          <w:szCs w:val="28"/>
        </w:rPr>
        <w:t>пятнадцати</w:t>
      </w:r>
      <w:r w:rsidRPr="00F67416">
        <w:rPr>
          <w:sz w:val="28"/>
          <w:szCs w:val="28"/>
        </w:rPr>
        <w:t xml:space="preserve">) банковских дней с даты их получения </w:t>
      </w:r>
      <w:r>
        <w:rPr>
          <w:sz w:val="28"/>
          <w:szCs w:val="28"/>
        </w:rPr>
        <w:t>Заказчиком</w:t>
      </w:r>
      <w:r w:rsidRPr="00F67416">
        <w:rPr>
          <w:sz w:val="28"/>
          <w:szCs w:val="28"/>
        </w:rPr>
        <w:t>.</w:t>
      </w:r>
    </w:p>
    <w:p w:rsidR="00DF7D15" w:rsidRDefault="00DF7D15" w:rsidP="00B05B54">
      <w:pPr>
        <w:ind w:firstLine="709"/>
        <w:jc w:val="both"/>
        <w:rPr>
          <w:sz w:val="28"/>
          <w:szCs w:val="28"/>
          <w:u w:val="single"/>
        </w:rPr>
      </w:pPr>
    </w:p>
    <w:p w:rsidR="002B545E" w:rsidRPr="00575213" w:rsidRDefault="00B05B54" w:rsidP="002B545E">
      <w:pPr>
        <w:pStyle w:val="12"/>
        <w:suppressAutoHyphens/>
        <w:ind w:firstLine="709"/>
      </w:pPr>
      <w:r w:rsidRPr="00B05B54">
        <w:rPr>
          <w:szCs w:val="28"/>
          <w:u w:val="single"/>
        </w:rPr>
        <w:t>Порядок формирования цены договора</w:t>
      </w:r>
      <w:r w:rsidRPr="00B05B54">
        <w:rPr>
          <w:szCs w:val="28"/>
        </w:rPr>
        <w:t xml:space="preserve">: цена формируется из стоимости </w:t>
      </w:r>
      <w:r w:rsidR="002B545E">
        <w:rPr>
          <w:szCs w:val="28"/>
        </w:rPr>
        <w:t>оказания услуг</w:t>
      </w:r>
      <w:r w:rsidRPr="00B05B54">
        <w:rPr>
          <w:szCs w:val="28"/>
        </w:rPr>
        <w:t xml:space="preserve"> с учетом </w:t>
      </w:r>
      <w:r w:rsidR="002B545E" w:rsidRPr="00E44BC0">
        <w:rPr>
          <w:szCs w:val="28"/>
        </w:rPr>
        <w:t xml:space="preserve">всех расходов </w:t>
      </w:r>
      <w:r w:rsidR="002B545E">
        <w:rPr>
          <w:szCs w:val="28"/>
        </w:rPr>
        <w:t>претендента,</w:t>
      </w:r>
      <w:r w:rsidR="002B545E" w:rsidRPr="00E44BC0">
        <w:rPr>
          <w:szCs w:val="28"/>
        </w:rPr>
        <w:t xml:space="preserve"> </w:t>
      </w:r>
      <w:r w:rsidR="002B545E">
        <w:t xml:space="preserve">связанных с оказанием услуг, </w:t>
      </w:r>
      <w:r w:rsidR="002B545E" w:rsidRPr="009A1114">
        <w:t>всех видов налогов, кроме НДС</w:t>
      </w:r>
      <w:r w:rsidR="002B545E">
        <w:t>.</w:t>
      </w:r>
    </w:p>
    <w:p w:rsidR="001B1266" w:rsidRDefault="001B1266" w:rsidP="00B05B54">
      <w:pPr>
        <w:ind w:firstLine="709"/>
        <w:jc w:val="both"/>
        <w:rPr>
          <w:sz w:val="28"/>
          <w:szCs w:val="28"/>
        </w:rPr>
      </w:pPr>
    </w:p>
    <w:p w:rsidR="00B05B54" w:rsidRDefault="00B05B54"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B05B54">
      <w:pPr>
        <w:ind w:firstLine="709"/>
        <w:jc w:val="both"/>
        <w:rPr>
          <w:sz w:val="28"/>
          <w:szCs w:val="28"/>
        </w:rPr>
      </w:pPr>
    </w:p>
    <w:p w:rsidR="00E736D2" w:rsidRDefault="00E736D2" w:rsidP="00E736D2">
      <w:pPr>
        <w:jc w:val="both"/>
        <w:rPr>
          <w:sz w:val="28"/>
          <w:szCs w:val="28"/>
        </w:rPr>
      </w:pPr>
    </w:p>
    <w:p w:rsidR="00504C6A" w:rsidRDefault="00504C6A" w:rsidP="00E736D2">
      <w:pPr>
        <w:jc w:val="both"/>
        <w:rPr>
          <w:sz w:val="28"/>
          <w:szCs w:val="28"/>
        </w:rPr>
      </w:pPr>
    </w:p>
    <w:p w:rsidR="00504C6A" w:rsidRDefault="00504C6A" w:rsidP="00E736D2">
      <w:pPr>
        <w:jc w:val="both"/>
        <w:rPr>
          <w:sz w:val="28"/>
          <w:szCs w:val="28"/>
        </w:rPr>
      </w:pPr>
    </w:p>
    <w:p w:rsidR="00504C6A" w:rsidRDefault="00504C6A" w:rsidP="00E736D2">
      <w:pPr>
        <w:jc w:val="both"/>
        <w:rPr>
          <w:sz w:val="28"/>
          <w:szCs w:val="28"/>
        </w:rPr>
      </w:pPr>
    </w:p>
    <w:p w:rsidR="008A0316" w:rsidRDefault="008A0316" w:rsidP="00E736D2">
      <w:pPr>
        <w:jc w:val="both"/>
        <w:rPr>
          <w:sz w:val="28"/>
          <w:szCs w:val="28"/>
        </w:rPr>
      </w:pPr>
    </w:p>
    <w:p w:rsidR="00504C6A" w:rsidRDefault="00504C6A" w:rsidP="00E736D2">
      <w:pPr>
        <w:jc w:val="both"/>
        <w:rPr>
          <w:sz w:val="28"/>
          <w:szCs w:val="28"/>
        </w:rPr>
      </w:pPr>
    </w:p>
    <w:p w:rsidR="00B05B54" w:rsidRPr="00B05B54" w:rsidRDefault="00B05B54" w:rsidP="00B05B54">
      <w:pPr>
        <w:spacing w:after="200" w:line="276" w:lineRule="auto"/>
        <w:ind w:firstLine="708"/>
        <w:rPr>
          <w:b/>
          <w:sz w:val="28"/>
          <w:szCs w:val="28"/>
        </w:rPr>
      </w:pPr>
      <w:r w:rsidRPr="00B05B54">
        <w:rPr>
          <w:b/>
          <w:sz w:val="28"/>
          <w:szCs w:val="28"/>
        </w:rPr>
        <w:lastRenderedPageBreak/>
        <w:t xml:space="preserve">Раздел 5. Информационная карта </w:t>
      </w:r>
    </w:p>
    <w:p w:rsidR="00B05B54" w:rsidRDefault="00B05B54" w:rsidP="00B05B54">
      <w:pPr>
        <w:pStyle w:val="12"/>
        <w:ind w:firstLine="709"/>
        <w:rPr>
          <w:szCs w:val="28"/>
        </w:rPr>
      </w:pPr>
      <w:r w:rsidRPr="00B05B54">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B05B54" w:rsidRPr="00F86FAA" w:rsidTr="00B05B54">
        <w:tc>
          <w:tcPr>
            <w:tcW w:w="534" w:type="dxa"/>
            <w:vAlign w:val="center"/>
          </w:tcPr>
          <w:p w:rsidR="00B05B54" w:rsidRPr="00F86FAA" w:rsidRDefault="00B05B54" w:rsidP="00B05B54">
            <w:pPr>
              <w:pStyle w:val="Default"/>
              <w:jc w:val="center"/>
              <w:rPr>
                <w:b/>
                <w:color w:val="auto"/>
              </w:rPr>
            </w:pPr>
            <w:r w:rsidRPr="00F86FAA">
              <w:rPr>
                <w:b/>
                <w:color w:val="auto"/>
              </w:rPr>
              <w:t>№ п/п</w:t>
            </w:r>
          </w:p>
          <w:p w:rsidR="00B05B54" w:rsidRPr="00F86FAA" w:rsidRDefault="00B05B54" w:rsidP="00B05B54">
            <w:pPr>
              <w:pStyle w:val="12"/>
              <w:ind w:firstLine="0"/>
              <w:jc w:val="center"/>
              <w:rPr>
                <w:b/>
                <w:sz w:val="24"/>
                <w:szCs w:val="24"/>
              </w:rPr>
            </w:pPr>
          </w:p>
        </w:tc>
        <w:tc>
          <w:tcPr>
            <w:tcW w:w="2551" w:type="dxa"/>
            <w:vAlign w:val="center"/>
          </w:tcPr>
          <w:p w:rsidR="00B05B54" w:rsidRPr="00F86FAA" w:rsidRDefault="00B05B54" w:rsidP="00B05B54">
            <w:pPr>
              <w:pStyle w:val="Default"/>
              <w:jc w:val="center"/>
              <w:rPr>
                <w:b/>
                <w:color w:val="auto"/>
              </w:rPr>
            </w:pPr>
            <w:r w:rsidRPr="00F86FAA">
              <w:rPr>
                <w:b/>
                <w:color w:val="auto"/>
              </w:rPr>
              <w:t>Наименование п/п</w:t>
            </w:r>
          </w:p>
        </w:tc>
        <w:tc>
          <w:tcPr>
            <w:tcW w:w="6768" w:type="dxa"/>
            <w:vAlign w:val="center"/>
          </w:tcPr>
          <w:p w:rsidR="00B05B54" w:rsidRPr="00F86FAA" w:rsidRDefault="00B05B54" w:rsidP="00B05B54">
            <w:pPr>
              <w:pStyle w:val="Default"/>
              <w:jc w:val="center"/>
              <w:rPr>
                <w:b/>
                <w:color w:val="auto"/>
              </w:rPr>
            </w:pPr>
            <w:r w:rsidRPr="00F86FAA">
              <w:rPr>
                <w:b/>
                <w:color w:val="auto"/>
              </w:rPr>
              <w:t>Содержание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p>
        </w:tc>
        <w:tc>
          <w:tcPr>
            <w:tcW w:w="2551" w:type="dxa"/>
          </w:tcPr>
          <w:p w:rsidR="00B05B54" w:rsidRPr="00F86FAA" w:rsidRDefault="00B05B54" w:rsidP="00B05B54">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B05B54" w:rsidRPr="00F86FAA" w:rsidRDefault="00B05B54" w:rsidP="00B05B54">
            <w:pPr>
              <w:pStyle w:val="Default"/>
              <w:rPr>
                <w:b/>
                <w:color w:val="auto"/>
              </w:rPr>
            </w:pPr>
          </w:p>
        </w:tc>
        <w:tc>
          <w:tcPr>
            <w:tcW w:w="6768" w:type="dxa"/>
          </w:tcPr>
          <w:p w:rsidR="00B05B54" w:rsidRPr="00B05B54" w:rsidRDefault="00504C6A" w:rsidP="00504C6A">
            <w:pPr>
              <w:pStyle w:val="12"/>
              <w:suppressAutoHyphens/>
              <w:ind w:firstLine="0"/>
              <w:rPr>
                <w:sz w:val="24"/>
                <w:szCs w:val="24"/>
              </w:rPr>
            </w:pPr>
            <w:r>
              <w:rPr>
                <w:sz w:val="24"/>
                <w:szCs w:val="24"/>
              </w:rPr>
              <w:t>Открытый конкурс № ОК/030</w:t>
            </w:r>
            <w:r w:rsidR="00B05B54" w:rsidRPr="00B05B54">
              <w:rPr>
                <w:sz w:val="24"/>
                <w:szCs w:val="24"/>
              </w:rPr>
              <w:t>/НКПОКТ/00</w:t>
            </w:r>
            <w:r>
              <w:rPr>
                <w:sz w:val="24"/>
                <w:szCs w:val="24"/>
              </w:rPr>
              <w:t>41</w:t>
            </w:r>
            <w:r w:rsidR="00B05B54" w:rsidRPr="00B05B54">
              <w:rPr>
                <w:sz w:val="24"/>
                <w:szCs w:val="24"/>
              </w:rPr>
              <w:t xml:space="preserve"> на право заключения договора на </w:t>
            </w:r>
            <w:r w:rsidR="002B545E">
              <w:rPr>
                <w:sz w:val="24"/>
                <w:szCs w:val="24"/>
              </w:rPr>
              <w:t xml:space="preserve">оказание услуг по физической охране </w:t>
            </w:r>
            <w:r>
              <w:rPr>
                <w:sz w:val="24"/>
                <w:szCs w:val="24"/>
              </w:rPr>
              <w:t>агентства на станции Калининград-Сортировочный</w:t>
            </w:r>
            <w:r w:rsidR="002B545E">
              <w:rPr>
                <w:sz w:val="24"/>
                <w:szCs w:val="24"/>
              </w:rPr>
              <w:t xml:space="preserve"> филиала ОАО «ТрансКонтейнер» на Октябрьской железной дороге в 2014г.</w:t>
            </w:r>
          </w:p>
        </w:tc>
      </w:tr>
      <w:tr w:rsidR="00B05B54" w:rsidRPr="00F86FAA" w:rsidTr="00BB042B">
        <w:tc>
          <w:tcPr>
            <w:tcW w:w="534" w:type="dxa"/>
          </w:tcPr>
          <w:p w:rsidR="00B05B54" w:rsidRPr="00F86FAA" w:rsidRDefault="00B05B54" w:rsidP="00B05B54">
            <w:pPr>
              <w:pStyle w:val="12"/>
              <w:ind w:firstLine="0"/>
              <w:rPr>
                <w:b/>
                <w:sz w:val="24"/>
                <w:szCs w:val="24"/>
              </w:rPr>
            </w:pPr>
            <w:r w:rsidRPr="00F86FAA">
              <w:rPr>
                <w:b/>
                <w:sz w:val="24"/>
                <w:szCs w:val="24"/>
              </w:rPr>
              <w:t>2.</w:t>
            </w:r>
          </w:p>
        </w:tc>
        <w:tc>
          <w:tcPr>
            <w:tcW w:w="2551" w:type="dxa"/>
          </w:tcPr>
          <w:p w:rsidR="00B05B54" w:rsidRPr="00F86FAA" w:rsidRDefault="00B05B54" w:rsidP="00B05B54">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shd w:val="clear" w:color="auto" w:fill="auto"/>
          </w:tcPr>
          <w:p w:rsidR="00B05B54" w:rsidRPr="002B545E" w:rsidRDefault="00B05B54" w:rsidP="00B05B54">
            <w:pPr>
              <w:pStyle w:val="12"/>
              <w:ind w:firstLine="0"/>
              <w:rPr>
                <w:sz w:val="24"/>
                <w:szCs w:val="24"/>
              </w:rPr>
            </w:pPr>
            <w:r w:rsidRPr="002B545E">
              <w:rPr>
                <w:sz w:val="24"/>
                <w:szCs w:val="24"/>
              </w:rPr>
              <w:t xml:space="preserve">Организатором является ОАО «ТрансКонтейнер». Функции Организатора выполняет: Постоянная рабочая группа Конкурсной комиссии филиала ОАО «ТрансКонтейнер» </w:t>
            </w:r>
            <w:r w:rsidR="00BB042B" w:rsidRPr="002B545E">
              <w:rPr>
                <w:sz w:val="24"/>
                <w:szCs w:val="24"/>
              </w:rPr>
              <w:t>на Октябрьской железной дороге.</w:t>
            </w:r>
          </w:p>
          <w:p w:rsidR="00B05B54" w:rsidRPr="002B545E" w:rsidRDefault="00B05B54" w:rsidP="00BB042B">
            <w:pPr>
              <w:jc w:val="both"/>
            </w:pPr>
            <w:r w:rsidRPr="002B545E">
              <w:t xml:space="preserve">Адрес: </w:t>
            </w:r>
            <w:r w:rsidR="00BB042B" w:rsidRPr="002B545E">
              <w:t xml:space="preserve">Российская Федерация, </w:t>
            </w:r>
            <w:r w:rsidR="00504C6A">
              <w:t>191002</w:t>
            </w:r>
            <w:r w:rsidR="00BB042B" w:rsidRPr="002B545E">
              <w:t xml:space="preserve">, г. Санкт-Петербург, </w:t>
            </w:r>
            <w:r w:rsidR="00504C6A">
              <w:t>Владимирский пр., д. 23.</w:t>
            </w:r>
          </w:p>
          <w:p w:rsidR="00B05B54" w:rsidRPr="002B545E" w:rsidRDefault="00B05B54" w:rsidP="00BB042B">
            <w:pPr>
              <w:pStyle w:val="12"/>
              <w:ind w:firstLine="0"/>
              <w:rPr>
                <w:sz w:val="24"/>
                <w:szCs w:val="24"/>
              </w:rPr>
            </w:pPr>
            <w:r w:rsidRPr="002B545E">
              <w:rPr>
                <w:sz w:val="24"/>
                <w:szCs w:val="24"/>
              </w:rPr>
              <w:t xml:space="preserve">Контактное(ые) лицо(а) Заказчика: </w:t>
            </w:r>
            <w:r w:rsidR="002B545E" w:rsidRPr="002B545E">
              <w:rPr>
                <w:sz w:val="24"/>
                <w:szCs w:val="24"/>
              </w:rPr>
              <w:t>Карапетян Юрий Геннадьевич</w:t>
            </w:r>
            <w:r w:rsidRPr="002B545E">
              <w:rPr>
                <w:sz w:val="24"/>
                <w:szCs w:val="24"/>
              </w:rPr>
              <w:t xml:space="preserve">, тел./факс </w:t>
            </w:r>
            <w:r w:rsidR="00BB042B" w:rsidRPr="002B545E">
              <w:rPr>
                <w:sz w:val="24"/>
                <w:szCs w:val="24"/>
              </w:rPr>
              <w:t xml:space="preserve">(812) </w:t>
            </w:r>
            <w:r w:rsidR="002B545E" w:rsidRPr="002B545E">
              <w:rPr>
                <w:sz w:val="24"/>
                <w:szCs w:val="24"/>
              </w:rPr>
              <w:t>(812) 458-68-05</w:t>
            </w:r>
            <w:r w:rsidR="00BB042B" w:rsidRPr="002B545E">
              <w:rPr>
                <w:sz w:val="24"/>
                <w:szCs w:val="24"/>
              </w:rPr>
              <w:t xml:space="preserve">, </w:t>
            </w:r>
            <w:r w:rsidRPr="002B545E">
              <w:rPr>
                <w:sz w:val="24"/>
                <w:szCs w:val="24"/>
              </w:rPr>
              <w:t xml:space="preserve">электронный адрес </w:t>
            </w:r>
            <w:r w:rsidR="002B545E" w:rsidRPr="002B545E">
              <w:rPr>
                <w:sz w:val="24"/>
                <w:szCs w:val="24"/>
              </w:rPr>
              <w:t>k_karapetyanyg@spb.orw.r</w:t>
            </w:r>
            <w:r w:rsidR="002B545E" w:rsidRPr="002B545E">
              <w:rPr>
                <w:sz w:val="24"/>
                <w:szCs w:val="24"/>
                <w:lang w:val="en-US"/>
              </w:rPr>
              <w:t>u</w:t>
            </w:r>
          </w:p>
        </w:tc>
      </w:tr>
      <w:tr w:rsidR="00B05B54" w:rsidRPr="00F86FAA" w:rsidTr="00504C6A">
        <w:tc>
          <w:tcPr>
            <w:tcW w:w="534" w:type="dxa"/>
          </w:tcPr>
          <w:p w:rsidR="00B05B54" w:rsidRPr="00F86FAA" w:rsidRDefault="00B05B54" w:rsidP="00B05B54">
            <w:pPr>
              <w:pStyle w:val="12"/>
              <w:ind w:firstLine="0"/>
              <w:rPr>
                <w:b/>
                <w:sz w:val="24"/>
                <w:szCs w:val="24"/>
              </w:rPr>
            </w:pPr>
            <w:r w:rsidRPr="00F86FAA">
              <w:rPr>
                <w:b/>
                <w:sz w:val="24"/>
                <w:szCs w:val="24"/>
              </w:rPr>
              <w:t>3.</w:t>
            </w:r>
          </w:p>
        </w:tc>
        <w:tc>
          <w:tcPr>
            <w:tcW w:w="2551" w:type="dxa"/>
          </w:tcPr>
          <w:p w:rsidR="00B05B54" w:rsidRPr="00F86FAA" w:rsidRDefault="00B05B54" w:rsidP="00B05B54">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shd w:val="clear" w:color="auto" w:fill="auto"/>
          </w:tcPr>
          <w:p w:rsidR="00504C6A" w:rsidRDefault="00504C6A" w:rsidP="00B05B54">
            <w:pPr>
              <w:pStyle w:val="12"/>
              <w:ind w:firstLine="0"/>
              <w:rPr>
                <w:sz w:val="24"/>
                <w:szCs w:val="24"/>
                <w:shd w:val="clear" w:color="auto" w:fill="FFFF00"/>
              </w:rPr>
            </w:pPr>
          </w:p>
          <w:p w:rsidR="00B05B54" w:rsidRPr="00F86FAA" w:rsidRDefault="00504C6A" w:rsidP="00B05B54">
            <w:pPr>
              <w:pStyle w:val="12"/>
              <w:ind w:firstLine="0"/>
              <w:rPr>
                <w:b/>
                <w:sz w:val="24"/>
                <w:szCs w:val="24"/>
              </w:rPr>
            </w:pPr>
            <w:r w:rsidRPr="00504C6A">
              <w:rPr>
                <w:sz w:val="24"/>
                <w:szCs w:val="24"/>
              </w:rPr>
              <w:t>« 12</w:t>
            </w:r>
            <w:r w:rsidR="00B05B54" w:rsidRPr="00504C6A">
              <w:rPr>
                <w:sz w:val="24"/>
                <w:szCs w:val="24"/>
              </w:rPr>
              <w:t xml:space="preserve"> »    </w:t>
            </w:r>
            <w:r w:rsidR="00BB042B" w:rsidRPr="00504C6A">
              <w:rPr>
                <w:sz w:val="24"/>
                <w:szCs w:val="24"/>
              </w:rPr>
              <w:t>ноября</w:t>
            </w:r>
            <w:r w:rsidR="00B05B54" w:rsidRPr="00504C6A">
              <w:rPr>
                <w:sz w:val="24"/>
                <w:szCs w:val="24"/>
              </w:rPr>
              <w:t xml:space="preserve">     </w:t>
            </w:r>
            <w:r w:rsidR="00BB042B" w:rsidRPr="00504C6A">
              <w:rPr>
                <w:sz w:val="24"/>
                <w:szCs w:val="24"/>
              </w:rPr>
              <w:t xml:space="preserve">  </w:t>
            </w:r>
            <w:r w:rsidR="00B05B54" w:rsidRPr="00504C6A">
              <w:rPr>
                <w:sz w:val="24"/>
                <w:szCs w:val="24"/>
              </w:rPr>
              <w:t>2013 г.</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4.</w:t>
            </w:r>
          </w:p>
        </w:tc>
        <w:tc>
          <w:tcPr>
            <w:tcW w:w="2551" w:type="dxa"/>
          </w:tcPr>
          <w:p w:rsidR="00B05B54" w:rsidRDefault="00B05B54" w:rsidP="00B05B54">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B05B54" w:rsidRPr="00F86FAA" w:rsidRDefault="00B05B54" w:rsidP="00B05B54">
            <w:pPr>
              <w:pStyle w:val="Default"/>
              <w:rPr>
                <w:b/>
                <w:color w:val="auto"/>
              </w:rPr>
            </w:pPr>
          </w:p>
        </w:tc>
        <w:tc>
          <w:tcPr>
            <w:tcW w:w="6768" w:type="dxa"/>
          </w:tcPr>
          <w:p w:rsidR="00B05B54" w:rsidRPr="00BB042B" w:rsidRDefault="00B05B54" w:rsidP="00B05B54">
            <w:pPr>
              <w:pStyle w:val="12"/>
              <w:ind w:firstLine="0"/>
              <w:rPr>
                <w:sz w:val="24"/>
                <w:szCs w:val="24"/>
              </w:rPr>
            </w:pPr>
            <w:r w:rsidRPr="00BB042B">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BB042B">
              <w:rPr>
                <w:sz w:val="24"/>
                <w:szCs w:val="24"/>
              </w:rPr>
              <w:br/>
              <w:t>ОАО «ТрансКонтейнер» (</w:t>
            </w:r>
            <w:hyperlink r:id="rId8" w:history="1">
              <w:r w:rsidRPr="00BB042B">
                <w:rPr>
                  <w:rStyle w:val="af4"/>
                  <w:sz w:val="24"/>
                  <w:szCs w:val="24"/>
                </w:rPr>
                <w:t>http://www.trcont.ru</w:t>
              </w:r>
            </w:hyperlink>
            <w:r w:rsidRPr="00BB042B">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9" w:history="1">
              <w:r w:rsidRPr="00BB042B">
                <w:rPr>
                  <w:rStyle w:val="af4"/>
                  <w:sz w:val="24"/>
                  <w:szCs w:val="24"/>
                </w:rPr>
                <w:t>www.zakupki.gov.ru</w:t>
              </w:r>
            </w:hyperlink>
            <w:r w:rsidRPr="00BB042B">
              <w:rPr>
                <w:sz w:val="24"/>
                <w:szCs w:val="24"/>
              </w:rPr>
              <w:t>). (далее – Официальный сайт).</w:t>
            </w:r>
          </w:p>
          <w:p w:rsidR="00B05B54" w:rsidRPr="00BB042B" w:rsidRDefault="00B05B54" w:rsidP="00B05B54">
            <w:pPr>
              <w:pStyle w:val="12"/>
              <w:rPr>
                <w:sz w:val="24"/>
                <w:szCs w:val="24"/>
              </w:rPr>
            </w:pPr>
            <w:r w:rsidRPr="00BB042B">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B05B54" w:rsidRPr="00BB042B" w:rsidRDefault="00BB042B" w:rsidP="00B05B54">
            <w:pPr>
              <w:pStyle w:val="12"/>
              <w:rPr>
                <w:sz w:val="24"/>
                <w:szCs w:val="24"/>
              </w:rPr>
            </w:pPr>
            <w:r w:rsidRPr="00BB042B">
              <w:rPr>
                <w:sz w:val="24"/>
                <w:szCs w:val="24"/>
              </w:rPr>
              <w:t>В случае</w:t>
            </w:r>
            <w:r w:rsidR="00B05B54" w:rsidRPr="00BB042B">
              <w:rPr>
                <w:sz w:val="24"/>
                <w:szCs w:val="24"/>
              </w:rPr>
              <w:t xml:space="preserve"> если цена договора, заключение которого является предметом настоящего Открытого конкурса превышает 50 млн. рублей без учета НДС в год, извещение о проведении Открытого конкурса и изменения к извещению дополнительно публикуются в газете «Гудок».</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5.</w:t>
            </w:r>
          </w:p>
        </w:tc>
        <w:tc>
          <w:tcPr>
            <w:tcW w:w="2551" w:type="dxa"/>
          </w:tcPr>
          <w:p w:rsidR="00B05B54" w:rsidRPr="00F86FAA" w:rsidRDefault="00B05B54" w:rsidP="00B05B54">
            <w:pPr>
              <w:pStyle w:val="Default"/>
              <w:rPr>
                <w:b/>
                <w:color w:val="auto"/>
              </w:rPr>
            </w:pPr>
            <w:r w:rsidRPr="00F86FAA">
              <w:rPr>
                <w:b/>
                <w:color w:val="auto"/>
              </w:rPr>
              <w:t xml:space="preserve">Начальная </w:t>
            </w:r>
            <w:r w:rsidRPr="00F86FAA">
              <w:rPr>
                <w:b/>
                <w:color w:val="auto"/>
              </w:rPr>
              <w:lastRenderedPageBreak/>
              <w:t>(максимальная) цена договора/ цена лота</w:t>
            </w:r>
          </w:p>
        </w:tc>
        <w:tc>
          <w:tcPr>
            <w:tcW w:w="6768" w:type="dxa"/>
          </w:tcPr>
          <w:p w:rsidR="00B05B54" w:rsidRPr="002B545E" w:rsidRDefault="00B05B54" w:rsidP="00504C6A">
            <w:pPr>
              <w:pStyle w:val="12"/>
              <w:suppressAutoHyphens/>
              <w:ind w:firstLine="709"/>
              <w:rPr>
                <w:sz w:val="24"/>
                <w:szCs w:val="24"/>
              </w:rPr>
            </w:pPr>
            <w:r w:rsidRPr="002B545E">
              <w:rPr>
                <w:sz w:val="24"/>
                <w:szCs w:val="24"/>
              </w:rPr>
              <w:lastRenderedPageBreak/>
              <w:t>Начальная (максимальная) цена договора составляет</w:t>
            </w:r>
            <w:r w:rsidR="00BB042B" w:rsidRPr="002B545E">
              <w:rPr>
                <w:sz w:val="24"/>
                <w:szCs w:val="24"/>
              </w:rPr>
              <w:t xml:space="preserve">              </w:t>
            </w:r>
            <w:r w:rsidR="00504C6A">
              <w:rPr>
                <w:sz w:val="24"/>
                <w:szCs w:val="24"/>
              </w:rPr>
              <w:lastRenderedPageBreak/>
              <w:t>1 230 000</w:t>
            </w:r>
            <w:r w:rsidRPr="002B545E">
              <w:rPr>
                <w:sz w:val="24"/>
                <w:szCs w:val="24"/>
              </w:rPr>
              <w:t xml:space="preserve"> рублей </w:t>
            </w:r>
            <w:r w:rsidR="00BB042B" w:rsidRPr="002B545E">
              <w:rPr>
                <w:sz w:val="24"/>
                <w:szCs w:val="24"/>
              </w:rPr>
              <w:t xml:space="preserve">00 копеек </w:t>
            </w:r>
            <w:r w:rsidR="002B545E" w:rsidRPr="002B545E">
              <w:rPr>
                <w:sz w:val="24"/>
                <w:szCs w:val="24"/>
              </w:rPr>
              <w:t>с учетом всех расходов Исполнителя, связанных с оказанием услуг, всех видов налогов, кроме НДС.</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lastRenderedPageBreak/>
              <w:t>6.</w:t>
            </w:r>
          </w:p>
        </w:tc>
        <w:tc>
          <w:tcPr>
            <w:tcW w:w="2551" w:type="dxa"/>
          </w:tcPr>
          <w:p w:rsidR="00B05B54" w:rsidRPr="00F86FAA" w:rsidRDefault="00B05B54" w:rsidP="00B05B54">
            <w:pPr>
              <w:pStyle w:val="Default"/>
              <w:rPr>
                <w:b/>
                <w:color w:val="auto"/>
              </w:rPr>
            </w:pPr>
            <w:r w:rsidRPr="00F86FAA">
              <w:rPr>
                <w:b/>
                <w:color w:val="auto"/>
              </w:rPr>
              <w:t xml:space="preserve">Место, дата начала и окончания подачи Заявок </w:t>
            </w:r>
          </w:p>
        </w:tc>
        <w:tc>
          <w:tcPr>
            <w:tcW w:w="6768" w:type="dxa"/>
          </w:tcPr>
          <w:p w:rsidR="00B05B54" w:rsidRPr="008C1BC9" w:rsidRDefault="00B05B54" w:rsidP="00504C6A">
            <w:pPr>
              <w:pStyle w:val="12"/>
              <w:ind w:firstLine="0"/>
              <w:rPr>
                <w:b/>
                <w:sz w:val="24"/>
                <w:szCs w:val="24"/>
              </w:rPr>
            </w:pPr>
            <w:r w:rsidRPr="00B654BE">
              <w:rPr>
                <w:sz w:val="24"/>
                <w:szCs w:val="24"/>
              </w:rPr>
              <w:t>Зая</w:t>
            </w:r>
            <w:r>
              <w:rPr>
                <w:sz w:val="24"/>
                <w:szCs w:val="24"/>
              </w:rPr>
              <w:t>вки принимаются по рабочим дням</w:t>
            </w:r>
            <w:r w:rsidRPr="00B654BE">
              <w:rPr>
                <w:sz w:val="24"/>
                <w:szCs w:val="24"/>
              </w:rPr>
              <w:t xml:space="preserve"> с </w:t>
            </w:r>
            <w:r w:rsidR="00BB042B">
              <w:rPr>
                <w:sz w:val="24"/>
                <w:szCs w:val="24"/>
              </w:rPr>
              <w:t xml:space="preserve">08 </w:t>
            </w:r>
            <w:r w:rsidRPr="00B654BE">
              <w:rPr>
                <w:sz w:val="24"/>
                <w:szCs w:val="24"/>
              </w:rPr>
              <w:t xml:space="preserve">часов </w:t>
            </w:r>
            <w:r w:rsidR="00BB042B">
              <w:rPr>
                <w:sz w:val="24"/>
                <w:szCs w:val="24"/>
              </w:rPr>
              <w:t>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w:t>
            </w:r>
            <w:r w:rsidR="00BB042B">
              <w:rPr>
                <w:sz w:val="24"/>
                <w:szCs w:val="24"/>
              </w:rPr>
              <w:t>3</w:t>
            </w:r>
            <w:r>
              <w:rPr>
                <w:sz w:val="24"/>
                <w:szCs w:val="24"/>
              </w:rPr>
              <w:t xml:space="preserve"> часов 00 минут д</w:t>
            </w:r>
            <w:r w:rsidRPr="00B654BE">
              <w:rPr>
                <w:sz w:val="24"/>
                <w:szCs w:val="24"/>
              </w:rPr>
              <w:t xml:space="preserve">о 17 часов 00 минут (в пятницу и предпраздничные дни до 16 часов 00 минут)  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504C6A">
              <w:rPr>
                <w:sz w:val="24"/>
                <w:szCs w:val="24"/>
              </w:rPr>
              <w:t xml:space="preserve">« </w:t>
            </w:r>
            <w:r w:rsidR="00504C6A" w:rsidRPr="00504C6A">
              <w:rPr>
                <w:sz w:val="24"/>
                <w:szCs w:val="24"/>
              </w:rPr>
              <w:t xml:space="preserve">02 </w:t>
            </w:r>
            <w:r w:rsidRPr="00504C6A">
              <w:rPr>
                <w:sz w:val="24"/>
                <w:szCs w:val="24"/>
              </w:rPr>
              <w:t xml:space="preserve">»    </w:t>
            </w:r>
            <w:r w:rsidR="00504C6A" w:rsidRPr="00504C6A">
              <w:rPr>
                <w:sz w:val="24"/>
                <w:szCs w:val="24"/>
              </w:rPr>
              <w:t>дека</w:t>
            </w:r>
            <w:r w:rsidR="002B545E" w:rsidRPr="00504C6A">
              <w:rPr>
                <w:sz w:val="24"/>
                <w:szCs w:val="24"/>
              </w:rPr>
              <w:t>бря</w:t>
            </w:r>
            <w:r w:rsidR="00504C6A" w:rsidRPr="00504C6A">
              <w:rPr>
                <w:sz w:val="24"/>
                <w:szCs w:val="24"/>
              </w:rPr>
              <w:t xml:space="preserve">  </w:t>
            </w:r>
            <w:r w:rsidRPr="00504C6A">
              <w:rPr>
                <w:sz w:val="24"/>
                <w:szCs w:val="24"/>
              </w:rPr>
              <w:t>2013 г. по</w:t>
            </w:r>
            <w:r w:rsidRPr="008C1BC9">
              <w:rPr>
                <w:sz w:val="24"/>
                <w:szCs w:val="24"/>
              </w:rPr>
              <w:t xml:space="preserve"> адресу, указанному в пункте 2 настоящей Информационной карты.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7.</w:t>
            </w:r>
          </w:p>
        </w:tc>
        <w:tc>
          <w:tcPr>
            <w:tcW w:w="2551" w:type="dxa"/>
          </w:tcPr>
          <w:p w:rsidR="00B05B54" w:rsidRPr="00F86FAA" w:rsidRDefault="00B05B54" w:rsidP="00B05B54">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B05B54" w:rsidRPr="00F86FAA" w:rsidRDefault="00B05B54" w:rsidP="00504C6A">
            <w:pPr>
              <w:pStyle w:val="12"/>
              <w:ind w:firstLine="0"/>
              <w:rPr>
                <w:i/>
                <w:sz w:val="24"/>
                <w:szCs w:val="24"/>
              </w:rPr>
            </w:pPr>
            <w:r>
              <w:rPr>
                <w:sz w:val="24"/>
                <w:szCs w:val="24"/>
              </w:rPr>
              <w:t xml:space="preserve">Вскрытие Заявок </w:t>
            </w:r>
            <w:r w:rsidRPr="00504C6A">
              <w:rPr>
                <w:sz w:val="24"/>
                <w:szCs w:val="24"/>
              </w:rPr>
              <w:t xml:space="preserve">состоится </w:t>
            </w:r>
            <w:r w:rsidR="00504C6A" w:rsidRPr="00504C6A">
              <w:rPr>
                <w:sz w:val="24"/>
                <w:szCs w:val="24"/>
              </w:rPr>
              <w:t xml:space="preserve">« 03 </w:t>
            </w:r>
            <w:r w:rsidRPr="00504C6A">
              <w:rPr>
                <w:sz w:val="24"/>
                <w:szCs w:val="24"/>
              </w:rPr>
              <w:t xml:space="preserve">»   </w:t>
            </w:r>
            <w:r w:rsidR="00504C6A" w:rsidRPr="00504C6A">
              <w:rPr>
                <w:sz w:val="24"/>
                <w:szCs w:val="24"/>
              </w:rPr>
              <w:t>дека</w:t>
            </w:r>
            <w:r w:rsidR="00BB042B" w:rsidRPr="00504C6A">
              <w:rPr>
                <w:sz w:val="24"/>
                <w:szCs w:val="24"/>
              </w:rPr>
              <w:t xml:space="preserve">бря  </w:t>
            </w:r>
            <w:r w:rsidRPr="00504C6A">
              <w:rPr>
                <w:sz w:val="24"/>
                <w:szCs w:val="24"/>
              </w:rPr>
              <w:t xml:space="preserve"> 2013 г. в </w:t>
            </w:r>
            <w:r w:rsidR="00BB042B" w:rsidRPr="00504C6A">
              <w:rPr>
                <w:sz w:val="24"/>
                <w:szCs w:val="24"/>
              </w:rPr>
              <w:t>1</w:t>
            </w:r>
            <w:r w:rsidR="00504C6A">
              <w:rPr>
                <w:sz w:val="24"/>
                <w:szCs w:val="24"/>
              </w:rPr>
              <w:t>0</w:t>
            </w:r>
            <w:r w:rsidRPr="00BB042B">
              <w:rPr>
                <w:sz w:val="24"/>
                <w:szCs w:val="24"/>
              </w:rPr>
              <w:t xml:space="preserve"> часов 00 минут местного времени по адресу, указанному в</w:t>
            </w:r>
            <w:r w:rsidRPr="00F86FAA">
              <w:rPr>
                <w:sz w:val="24"/>
                <w:szCs w:val="24"/>
              </w:rPr>
              <w:t xml:space="preserve"> пункте 2 настоящей Информационной карты</w:t>
            </w: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 xml:space="preserve">8. </w:t>
            </w:r>
          </w:p>
        </w:tc>
        <w:tc>
          <w:tcPr>
            <w:tcW w:w="2551" w:type="dxa"/>
          </w:tcPr>
          <w:p w:rsidR="00B05B54" w:rsidRPr="00F86FAA" w:rsidRDefault="00B05B54" w:rsidP="00B05B54">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B05B54" w:rsidRPr="00F86FAA" w:rsidRDefault="00B05B54" w:rsidP="00504C6A">
            <w:pPr>
              <w:pStyle w:val="12"/>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504C6A">
              <w:rPr>
                <w:sz w:val="24"/>
                <w:szCs w:val="24"/>
              </w:rPr>
              <w:t xml:space="preserve">« </w:t>
            </w:r>
            <w:r w:rsidR="00504C6A" w:rsidRPr="00504C6A">
              <w:rPr>
                <w:sz w:val="24"/>
                <w:szCs w:val="24"/>
              </w:rPr>
              <w:t xml:space="preserve">04 </w:t>
            </w:r>
            <w:r w:rsidRPr="00504C6A">
              <w:rPr>
                <w:sz w:val="24"/>
                <w:szCs w:val="24"/>
              </w:rPr>
              <w:t xml:space="preserve">»    </w:t>
            </w:r>
            <w:r w:rsidR="00504C6A" w:rsidRPr="00504C6A">
              <w:rPr>
                <w:sz w:val="24"/>
                <w:szCs w:val="24"/>
              </w:rPr>
              <w:t>дека</w:t>
            </w:r>
            <w:r w:rsidR="00BB042B" w:rsidRPr="00504C6A">
              <w:rPr>
                <w:sz w:val="24"/>
                <w:szCs w:val="24"/>
              </w:rPr>
              <w:t xml:space="preserve">бря   </w:t>
            </w:r>
            <w:r w:rsidRPr="00504C6A">
              <w:rPr>
                <w:sz w:val="24"/>
                <w:szCs w:val="24"/>
              </w:rPr>
              <w:t>2013 г. в</w:t>
            </w:r>
            <w:r w:rsidRPr="00BB042B">
              <w:rPr>
                <w:sz w:val="24"/>
                <w:szCs w:val="24"/>
              </w:rPr>
              <w:t xml:space="preserve"> </w:t>
            </w:r>
            <w:r w:rsidR="00BB042B" w:rsidRPr="00BB042B">
              <w:rPr>
                <w:sz w:val="24"/>
                <w:szCs w:val="24"/>
              </w:rPr>
              <w:t>14</w:t>
            </w:r>
            <w:r w:rsidRPr="00BB042B">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9.</w:t>
            </w:r>
          </w:p>
        </w:tc>
        <w:tc>
          <w:tcPr>
            <w:tcW w:w="2551" w:type="dxa"/>
          </w:tcPr>
          <w:p w:rsidR="00B05B54" w:rsidRPr="00F86FAA" w:rsidRDefault="00B05B54" w:rsidP="00B05B54">
            <w:pPr>
              <w:pStyle w:val="Default"/>
              <w:rPr>
                <w:b/>
                <w:color w:val="auto"/>
              </w:rPr>
            </w:pPr>
            <w:r>
              <w:rPr>
                <w:b/>
                <w:color w:val="auto"/>
              </w:rPr>
              <w:t>Конкурсная комиссия</w:t>
            </w:r>
          </w:p>
        </w:tc>
        <w:tc>
          <w:tcPr>
            <w:tcW w:w="6768" w:type="dxa"/>
          </w:tcPr>
          <w:p w:rsidR="008C1B07" w:rsidRDefault="00B05B54" w:rsidP="00B05B54">
            <w:pPr>
              <w:pStyle w:val="12"/>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00504C6A">
              <w:rPr>
                <w:sz w:val="24"/>
                <w:szCs w:val="24"/>
              </w:rPr>
              <w:t>филиала</w:t>
            </w:r>
            <w:r w:rsidR="008C1B07">
              <w:rPr>
                <w:sz w:val="24"/>
                <w:szCs w:val="24"/>
              </w:rPr>
              <w:t xml:space="preserve">  </w:t>
            </w:r>
          </w:p>
          <w:p w:rsidR="00B05B54" w:rsidRPr="00BB042B" w:rsidRDefault="00BB042B" w:rsidP="00B05B54">
            <w:pPr>
              <w:pStyle w:val="12"/>
              <w:ind w:firstLine="0"/>
              <w:rPr>
                <w:i/>
                <w:sz w:val="24"/>
                <w:szCs w:val="24"/>
              </w:rPr>
            </w:pPr>
            <w:r w:rsidRPr="00BB042B">
              <w:rPr>
                <w:sz w:val="24"/>
                <w:szCs w:val="24"/>
              </w:rPr>
              <w:t xml:space="preserve">ОАО «ТрансКонтейнер» </w:t>
            </w:r>
            <w:r w:rsidR="00504C6A">
              <w:rPr>
                <w:sz w:val="24"/>
                <w:szCs w:val="24"/>
              </w:rPr>
              <w:t>на Октябрьской железной дороге</w:t>
            </w:r>
          </w:p>
          <w:p w:rsidR="008C1B07" w:rsidRPr="00BB042B" w:rsidRDefault="00B05B54" w:rsidP="00504C6A">
            <w:pPr>
              <w:jc w:val="both"/>
            </w:pPr>
            <w:r w:rsidRPr="00BB042B">
              <w:t>Адрес</w:t>
            </w:r>
            <w:r w:rsidR="00BB042B" w:rsidRPr="00BB042B">
              <w:t xml:space="preserve">: </w:t>
            </w:r>
            <w:r w:rsidR="008C1B07">
              <w:t>1</w:t>
            </w:r>
            <w:r w:rsidR="00504C6A">
              <w:t>91002</w:t>
            </w:r>
            <w:r w:rsidR="008C1B07">
              <w:t xml:space="preserve">, г. </w:t>
            </w:r>
            <w:r w:rsidR="00504C6A">
              <w:t>Санкт-Петербург, Владимирский пр., д. 23</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10.</w:t>
            </w:r>
          </w:p>
        </w:tc>
        <w:tc>
          <w:tcPr>
            <w:tcW w:w="2551" w:type="dxa"/>
          </w:tcPr>
          <w:p w:rsidR="00B05B54" w:rsidRPr="00F86FAA" w:rsidRDefault="00B05B54" w:rsidP="00B05B54">
            <w:pPr>
              <w:pStyle w:val="Default"/>
              <w:rPr>
                <w:b/>
                <w:color w:val="auto"/>
              </w:rPr>
            </w:pPr>
            <w:r>
              <w:rPr>
                <w:b/>
                <w:color w:val="auto"/>
              </w:rPr>
              <w:t>Подведение итогов</w:t>
            </w:r>
          </w:p>
        </w:tc>
        <w:tc>
          <w:tcPr>
            <w:tcW w:w="6768" w:type="dxa"/>
          </w:tcPr>
          <w:p w:rsidR="00B05B54" w:rsidRPr="00F86FAA" w:rsidRDefault="00B05B54" w:rsidP="00504C6A">
            <w:pPr>
              <w:pStyle w:val="12"/>
              <w:ind w:firstLine="0"/>
              <w:rPr>
                <w:sz w:val="24"/>
                <w:szCs w:val="24"/>
                <w:highlight w:val="cyan"/>
              </w:rPr>
            </w:pPr>
            <w:r w:rsidRPr="00725483">
              <w:rPr>
                <w:sz w:val="24"/>
                <w:szCs w:val="24"/>
              </w:rPr>
              <w:t xml:space="preserve">Подведение итогов состоится </w:t>
            </w:r>
            <w:r w:rsidRPr="00504C6A">
              <w:rPr>
                <w:sz w:val="24"/>
                <w:szCs w:val="24"/>
              </w:rPr>
              <w:t xml:space="preserve">« </w:t>
            </w:r>
            <w:r w:rsidR="00504C6A" w:rsidRPr="00504C6A">
              <w:rPr>
                <w:sz w:val="24"/>
                <w:szCs w:val="24"/>
              </w:rPr>
              <w:t xml:space="preserve">05 </w:t>
            </w:r>
            <w:r w:rsidRPr="00504C6A">
              <w:rPr>
                <w:sz w:val="24"/>
                <w:szCs w:val="24"/>
              </w:rPr>
              <w:t xml:space="preserve">»    </w:t>
            </w:r>
            <w:r w:rsidR="00504C6A" w:rsidRPr="00504C6A">
              <w:rPr>
                <w:sz w:val="24"/>
                <w:szCs w:val="24"/>
              </w:rPr>
              <w:t>дека</w:t>
            </w:r>
            <w:r w:rsidR="00BB042B" w:rsidRPr="00504C6A">
              <w:rPr>
                <w:sz w:val="24"/>
                <w:szCs w:val="24"/>
              </w:rPr>
              <w:t xml:space="preserve">бря   </w:t>
            </w:r>
            <w:r w:rsidRPr="00504C6A">
              <w:rPr>
                <w:sz w:val="24"/>
                <w:szCs w:val="24"/>
              </w:rPr>
              <w:t>2013 г.</w:t>
            </w:r>
            <w:r>
              <w:rPr>
                <w:sz w:val="24"/>
                <w:szCs w:val="24"/>
                <w:shd w:val="clear" w:color="auto" w:fill="FFFF00"/>
              </w:rPr>
              <w:t xml:space="preserve"> </w:t>
            </w:r>
            <w:r w:rsidRPr="00BB042B">
              <w:rPr>
                <w:sz w:val="24"/>
                <w:szCs w:val="24"/>
              </w:rPr>
              <w:t xml:space="preserve">в </w:t>
            </w:r>
            <w:r w:rsidR="00BB042B" w:rsidRPr="00BB042B">
              <w:rPr>
                <w:sz w:val="24"/>
                <w:szCs w:val="24"/>
              </w:rPr>
              <w:t>14</w:t>
            </w:r>
            <w:r w:rsidR="00504C6A">
              <w:rPr>
                <w:sz w:val="24"/>
                <w:szCs w:val="24"/>
              </w:rPr>
              <w:t xml:space="preserve"> </w:t>
            </w:r>
            <w:r w:rsidRPr="00BB042B">
              <w:rPr>
                <w:sz w:val="24"/>
                <w:szCs w:val="24"/>
              </w:rPr>
              <w:t>часов 00 минут местного времени по адресу, указанному в</w:t>
            </w:r>
            <w:r w:rsidRPr="00F86FAA">
              <w:rPr>
                <w:sz w:val="24"/>
                <w:szCs w:val="24"/>
              </w:rPr>
              <w:t xml:space="preserve"> пункте </w:t>
            </w:r>
            <w:r>
              <w:rPr>
                <w:sz w:val="24"/>
                <w:szCs w:val="24"/>
              </w:rPr>
              <w:t>9</w:t>
            </w:r>
            <w:r w:rsidRPr="00F86FAA">
              <w:rPr>
                <w:sz w:val="24"/>
                <w:szCs w:val="24"/>
              </w:rPr>
              <w:t xml:space="preserve">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Условия оплаты за товар, выполнение работ, оказание услуг</w:t>
            </w:r>
          </w:p>
        </w:tc>
        <w:tc>
          <w:tcPr>
            <w:tcW w:w="6768" w:type="dxa"/>
          </w:tcPr>
          <w:p w:rsidR="00B05B54" w:rsidRPr="008C1B07" w:rsidRDefault="008C1B07" w:rsidP="008C1B07">
            <w:pPr>
              <w:suppressAutoHyphens/>
              <w:jc w:val="both"/>
            </w:pPr>
            <w:r w:rsidRPr="008C1B07">
              <w:rPr>
                <w:bCs/>
              </w:rPr>
              <w:t xml:space="preserve">Авансирование не предусмотрено. </w:t>
            </w:r>
            <w:r w:rsidRPr="008C1B07">
              <w:t>Оплата услуг производится Заказчиком по безналичному расчету на основании выставленного претендентом счета после подписания Сторонами актов об оказании услуг в 2-х (двух) экземплярах, предоставленных до 3-го (третьего) числа следующего за отчетным месяцем,  счета-фактуры в течение 15-ти (пятнадцати) банковских дней с даты их получения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12</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Количество лотов </w:t>
            </w:r>
          </w:p>
        </w:tc>
        <w:tc>
          <w:tcPr>
            <w:tcW w:w="6768" w:type="dxa"/>
          </w:tcPr>
          <w:p w:rsidR="00B05B54" w:rsidRPr="00F86FAA" w:rsidRDefault="00BB042B" w:rsidP="00B05B54">
            <w:pPr>
              <w:pStyle w:val="12"/>
              <w:ind w:firstLine="0"/>
              <w:rPr>
                <w:b/>
                <w:sz w:val="24"/>
                <w:szCs w:val="24"/>
              </w:rPr>
            </w:pPr>
            <w:r>
              <w:rPr>
                <w:sz w:val="24"/>
                <w:szCs w:val="24"/>
              </w:rPr>
              <w:t>нет</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8C1B07" w:rsidRPr="008C1B07" w:rsidRDefault="00B05B54" w:rsidP="008C1B07">
            <w:pPr>
              <w:suppressAutoHyphens/>
              <w:jc w:val="both"/>
            </w:pPr>
            <w:r w:rsidRPr="008C1B07">
              <w:rPr>
                <w:b/>
                <w:bCs/>
              </w:rPr>
              <w:t xml:space="preserve">Срок </w:t>
            </w:r>
            <w:r w:rsidR="008C1B07" w:rsidRPr="008C1B07">
              <w:rPr>
                <w:b/>
              </w:rPr>
              <w:t>оказания услуг</w:t>
            </w:r>
            <w:r w:rsidR="00BB042B" w:rsidRPr="008C1B07">
              <w:rPr>
                <w:b/>
              </w:rPr>
              <w:t xml:space="preserve">: </w:t>
            </w:r>
            <w:r w:rsidR="008C1B07" w:rsidRPr="008C1B07">
              <w:t> </w:t>
            </w:r>
            <w:r w:rsidR="002F6AC6" w:rsidRPr="008C1B07">
              <w:t>с</w:t>
            </w:r>
            <w:r w:rsidR="002F6AC6">
              <w:t xml:space="preserve"> 00 час. 00 мин. МСК </w:t>
            </w:r>
            <w:r w:rsidR="002F6AC6" w:rsidRPr="008C1B07">
              <w:t xml:space="preserve"> 01.01.2014г. по 31.12.2014г.</w:t>
            </w:r>
            <w:r w:rsidR="002F6AC6">
              <w:t xml:space="preserve"> </w:t>
            </w:r>
          </w:p>
          <w:p w:rsidR="00504C6A" w:rsidRPr="00504C6A" w:rsidRDefault="00504C6A" w:rsidP="00504C6A">
            <w:pPr>
              <w:suppressAutoHyphens/>
              <w:ind w:firstLine="709"/>
              <w:jc w:val="both"/>
            </w:pPr>
            <w:r w:rsidRPr="00504C6A">
              <w:t xml:space="preserve"> 1 пост </w:t>
            </w:r>
            <w:r w:rsidRPr="00504C6A">
              <w:rPr>
                <w:u w:val="single"/>
              </w:rPr>
              <w:t>(на въезде и выезде автотранспорта)</w:t>
            </w:r>
            <w:r w:rsidRPr="00504C6A">
              <w:t>: круглосуточно (после 01.01.2014г.) с 09 час. 00 мин. до 09 час. 00 мин. МСК по будням, выходным и в праздничные дни;</w:t>
            </w:r>
          </w:p>
          <w:p w:rsidR="00504C6A" w:rsidRPr="00504C6A" w:rsidRDefault="00504C6A" w:rsidP="00504C6A">
            <w:pPr>
              <w:suppressAutoHyphens/>
              <w:ind w:firstLine="709"/>
              <w:jc w:val="both"/>
            </w:pPr>
            <w:r w:rsidRPr="00504C6A">
              <w:t>2 пост (</w:t>
            </w:r>
            <w:r w:rsidRPr="00504C6A">
              <w:rPr>
                <w:u w:val="single"/>
              </w:rPr>
              <w:t>охрана контейнерных площадок и имущества филиала):</w:t>
            </w:r>
            <w:r w:rsidRPr="00504C6A">
              <w:t xml:space="preserve"> ночной (после 01.01.2014г.) с 18 час. 00 мин. МСК до 09 час. 00 мин. МСК по будням, выходным и в праздничные дни.</w:t>
            </w:r>
          </w:p>
          <w:p w:rsidR="00B05B54" w:rsidRPr="008C1B07" w:rsidRDefault="00B05B54" w:rsidP="008C1B07">
            <w:pPr>
              <w:pStyle w:val="Default"/>
              <w:jc w:val="both"/>
              <w:rPr>
                <w:color w:val="auto"/>
              </w:rPr>
            </w:pPr>
          </w:p>
          <w:p w:rsidR="008C1B07" w:rsidRPr="008C1B07" w:rsidRDefault="00B05B54" w:rsidP="008C1B07">
            <w:pPr>
              <w:jc w:val="both"/>
              <w:rPr>
                <w:b/>
              </w:rPr>
            </w:pPr>
            <w:r w:rsidRPr="008C1B07">
              <w:rPr>
                <w:b/>
                <w:bCs/>
              </w:rPr>
              <w:t xml:space="preserve">Место </w:t>
            </w:r>
            <w:r w:rsidR="008C1B07" w:rsidRPr="008C1B07">
              <w:rPr>
                <w:b/>
              </w:rPr>
              <w:t>оказания услуг</w:t>
            </w:r>
            <w:r w:rsidRPr="008C1B07">
              <w:rPr>
                <w:b/>
              </w:rPr>
              <w:t xml:space="preserve">: </w:t>
            </w:r>
          </w:p>
          <w:p w:rsidR="00B05B54" w:rsidRPr="008C1B07" w:rsidRDefault="00504C6A" w:rsidP="00504C6A">
            <w:pPr>
              <w:pStyle w:val="Default"/>
              <w:jc w:val="both"/>
              <w:rPr>
                <w:b/>
                <w:color w:val="auto"/>
              </w:rPr>
            </w:pPr>
            <w:r>
              <w:rPr>
                <w:szCs w:val="28"/>
              </w:rPr>
              <w:t xml:space="preserve"> - 236039, Российская Федерация, Калининградская обл., г. Калининград, ул. Портовая, д. 27 а (агентство на станции Калининград-Сортировочный)</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Состав и количество (объем) товара, работ, услуг</w:t>
            </w:r>
          </w:p>
        </w:tc>
        <w:tc>
          <w:tcPr>
            <w:tcW w:w="6768" w:type="dxa"/>
          </w:tcPr>
          <w:p w:rsidR="00B05B54" w:rsidRPr="00F86FAA" w:rsidRDefault="008C1B07" w:rsidP="00B05B54">
            <w:pPr>
              <w:pStyle w:val="12"/>
              <w:ind w:firstLine="0"/>
              <w:rPr>
                <w:sz w:val="24"/>
                <w:szCs w:val="24"/>
              </w:rPr>
            </w:pPr>
            <w:r>
              <w:rPr>
                <w:sz w:val="24"/>
                <w:szCs w:val="24"/>
              </w:rPr>
              <w:t>-</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Официальный язык </w:t>
            </w:r>
          </w:p>
        </w:tc>
        <w:tc>
          <w:tcPr>
            <w:tcW w:w="6768" w:type="dxa"/>
          </w:tcPr>
          <w:p w:rsidR="00B05B54" w:rsidRPr="00F86FAA" w:rsidRDefault="00826B9C" w:rsidP="00826B9C">
            <w:pPr>
              <w:pStyle w:val="af1"/>
              <w:jc w:val="both"/>
              <w:rPr>
                <w:sz w:val="24"/>
                <w:szCs w:val="24"/>
              </w:rPr>
            </w:pPr>
            <w:r>
              <w:rPr>
                <w:sz w:val="24"/>
                <w:szCs w:val="24"/>
              </w:rPr>
              <w:t xml:space="preserve">Русский язык. </w:t>
            </w:r>
            <w:r w:rsidR="00B05B54" w:rsidRPr="00F86FAA">
              <w:rPr>
                <w:sz w:val="24"/>
                <w:szCs w:val="24"/>
              </w:rPr>
              <w:t xml:space="preserve">Вся переписка, связанная с проведением </w:t>
            </w:r>
            <w:r w:rsidR="00B05B54">
              <w:rPr>
                <w:sz w:val="24"/>
                <w:szCs w:val="24"/>
              </w:rPr>
              <w:t>Открытого конкурса</w:t>
            </w:r>
            <w:r w:rsidR="00B05B54" w:rsidRPr="00F86FAA">
              <w:rPr>
                <w:sz w:val="24"/>
                <w:szCs w:val="24"/>
              </w:rPr>
              <w:t xml:space="preserve">, ведется на русском языке или на </w:t>
            </w:r>
            <w:r>
              <w:rPr>
                <w:sz w:val="24"/>
                <w:szCs w:val="24"/>
              </w:rPr>
              <w:t>русском языке</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B05B54" w:rsidRPr="00826B9C" w:rsidRDefault="00B05B54" w:rsidP="00826B9C">
            <w:pPr>
              <w:pStyle w:val="12"/>
              <w:ind w:firstLine="0"/>
              <w:rPr>
                <w:b/>
                <w:sz w:val="24"/>
                <w:szCs w:val="24"/>
                <w:highlight w:val="yellow"/>
              </w:rPr>
            </w:pPr>
            <w:r w:rsidRPr="00826B9C">
              <w:rPr>
                <w:sz w:val="24"/>
                <w:szCs w:val="24"/>
              </w:rPr>
              <w:t>рубли РФ</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Требования, предъявляемые к </w:t>
            </w:r>
            <w:r w:rsidRPr="00F86FAA">
              <w:rPr>
                <w:b/>
                <w:color w:val="auto"/>
              </w:rPr>
              <w:lastRenderedPageBreak/>
              <w:t xml:space="preserve">претендентам и Заявке на участие в </w:t>
            </w:r>
            <w:r>
              <w:rPr>
                <w:b/>
                <w:color w:val="auto"/>
              </w:rPr>
              <w:t>Открытом конкурсе</w:t>
            </w:r>
            <w:r w:rsidRPr="00F86FAA">
              <w:rPr>
                <w:b/>
                <w:color w:val="auto"/>
              </w:rPr>
              <w:t xml:space="preserve"> </w:t>
            </w:r>
          </w:p>
        </w:tc>
        <w:tc>
          <w:tcPr>
            <w:tcW w:w="6768" w:type="dxa"/>
          </w:tcPr>
          <w:p w:rsidR="00B05B54" w:rsidRPr="004E2238" w:rsidRDefault="00B05B54" w:rsidP="004E2238">
            <w:pPr>
              <w:jc w:val="both"/>
            </w:pPr>
            <w:r w:rsidRPr="004E2238">
              <w:lastRenderedPageBreak/>
              <w:t xml:space="preserve">1. Помимо указанных в пунктах 2.1 и 2.2 настоящей документации о закупке требований к претенденту, участнику </w:t>
            </w:r>
            <w:r w:rsidRPr="004E2238">
              <w:lastRenderedPageBreak/>
              <w:t xml:space="preserve">предъявляются следующие требования: </w:t>
            </w:r>
          </w:p>
          <w:p w:rsidR="00B05B54" w:rsidRPr="004E2238" w:rsidRDefault="00B05B54" w:rsidP="004E2238">
            <w:pPr>
              <w:jc w:val="both"/>
            </w:pPr>
            <w:r w:rsidRPr="004E2238">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B05B54" w:rsidRPr="004E2238" w:rsidRDefault="00B05B54" w:rsidP="004E2238">
            <w:pPr>
              <w:jc w:val="both"/>
            </w:pPr>
          </w:p>
          <w:p w:rsidR="00B05B54" w:rsidRPr="004E2238" w:rsidRDefault="00B05B54" w:rsidP="004E2238">
            <w:pPr>
              <w:jc w:val="both"/>
            </w:pPr>
            <w:r w:rsidRPr="004E2238">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B05B54" w:rsidRPr="004E2238" w:rsidRDefault="00B05B54" w:rsidP="004E2238">
            <w:pPr>
              <w:jc w:val="both"/>
            </w:pPr>
            <w:r w:rsidRPr="004E223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B05B54" w:rsidRPr="004E2238" w:rsidRDefault="00B05B54" w:rsidP="004E2238">
            <w:pPr>
              <w:jc w:val="both"/>
            </w:pPr>
            <w:r w:rsidRPr="004E2238">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E2238" w:rsidRPr="004E2238" w:rsidRDefault="00B05B54" w:rsidP="004E2238">
            <w:pPr>
              <w:jc w:val="both"/>
            </w:pPr>
            <w:r w:rsidRPr="004E2238">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w:t>
            </w:r>
            <w:r w:rsidR="004E2238">
              <w:t>нным лицом;</w:t>
            </w:r>
          </w:p>
          <w:p w:rsidR="008C1B07" w:rsidRPr="004E2238" w:rsidRDefault="008C1B07" w:rsidP="004E2238">
            <w:pPr>
              <w:jc w:val="both"/>
            </w:pPr>
            <w:r w:rsidRPr="004E2238">
              <w:t xml:space="preserve">- копия лицензии на осуществление частной охранной деятельности, выданную в соответствии с законом РФ от 11.03.1992г. </w:t>
            </w:r>
            <w:r w:rsidR="00446BF4" w:rsidRPr="004E2238">
              <w:t>№ 2487-1 «О частной детективной и охранной деятельности в РФ» (нотариально заверенная копия);</w:t>
            </w:r>
          </w:p>
          <w:p w:rsidR="00446BF4" w:rsidRPr="004E2238" w:rsidRDefault="00446BF4" w:rsidP="004E2238">
            <w:pPr>
              <w:jc w:val="both"/>
            </w:pPr>
            <w:r w:rsidRPr="004E2238">
              <w:t>- копия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p>
          <w:p w:rsidR="00446BF4" w:rsidRPr="004E2238" w:rsidRDefault="00446BF4" w:rsidP="004E2238">
            <w:pPr>
              <w:jc w:val="both"/>
            </w:pPr>
            <w:r w:rsidRPr="004E2238">
              <w:t>- справка на бланке претендента о наличии служебного оружия не менее 18-ти единиц</w:t>
            </w:r>
          </w:p>
          <w:p w:rsidR="00446BF4" w:rsidRPr="004E2238" w:rsidRDefault="00446BF4" w:rsidP="004E2238">
            <w:pPr>
              <w:jc w:val="both"/>
            </w:pPr>
            <w:r w:rsidRPr="004E2238">
              <w:t>- список штатных сотрудников претендента;</w:t>
            </w:r>
          </w:p>
          <w:p w:rsidR="00446BF4" w:rsidRPr="004E2238" w:rsidRDefault="00446BF4" w:rsidP="004E2238">
            <w:pPr>
              <w:jc w:val="both"/>
            </w:pPr>
            <w:r w:rsidRPr="004E2238">
              <w:t>- копии удостоверений частного охранника и/или служебные удостоверения, выданные уполномоченным органом;</w:t>
            </w:r>
          </w:p>
          <w:p w:rsidR="00446BF4" w:rsidRPr="004E2238" w:rsidRDefault="00446BF4" w:rsidP="004E2238">
            <w:pPr>
              <w:jc w:val="both"/>
            </w:pPr>
            <w:r w:rsidRPr="004E2238">
              <w:t>- копии протоколов о прохождении охранников первичного и последующего инструктажей;</w:t>
            </w:r>
          </w:p>
          <w:p w:rsidR="00446BF4" w:rsidRPr="004E2238" w:rsidRDefault="00446BF4" w:rsidP="004E2238">
            <w:pPr>
              <w:jc w:val="both"/>
            </w:pPr>
            <w:r w:rsidRPr="004E2238">
              <w:t>- справка об  обеспечении охранников форменной спецодеждой, спецобувью и другими средствами индивидуальной защиты</w:t>
            </w:r>
            <w:r w:rsidR="002517C3" w:rsidRPr="004E2238">
              <w:t>;</w:t>
            </w:r>
          </w:p>
          <w:p w:rsidR="002517C3" w:rsidRPr="004E2238" w:rsidRDefault="002517C3" w:rsidP="004E2238">
            <w:pPr>
              <w:jc w:val="both"/>
            </w:pPr>
            <w:r w:rsidRPr="004E2238">
              <w:t>- сведения о назначении ответственного лица за организацию работы по взаимодействию с Заказчиком;</w:t>
            </w:r>
          </w:p>
          <w:p w:rsidR="002517C3" w:rsidRPr="004E2238" w:rsidRDefault="002517C3" w:rsidP="004E2238">
            <w:pPr>
              <w:jc w:val="both"/>
            </w:pPr>
            <w:r w:rsidRPr="004E2238">
              <w:t>- справка о наличии у охранников средств связи, разрешения на использование соответствующих частот;</w:t>
            </w:r>
          </w:p>
          <w:p w:rsidR="002517C3" w:rsidRPr="004E2238" w:rsidRDefault="002517C3" w:rsidP="004E2238">
            <w:pPr>
              <w:jc w:val="both"/>
            </w:pPr>
            <w:r w:rsidRPr="004E2238">
              <w:t>- справка о наличии вооруженной группы быстрого реагирования с имеющимся служебным транспортом не менее 2-х единиц;</w:t>
            </w:r>
          </w:p>
          <w:p w:rsidR="002517C3" w:rsidRPr="004E2238" w:rsidRDefault="002517C3" w:rsidP="004E2238">
            <w:pPr>
              <w:jc w:val="both"/>
            </w:pPr>
            <w:r w:rsidRPr="004E2238">
              <w:t>- справка о наличии дежурной службы;</w:t>
            </w:r>
          </w:p>
          <w:p w:rsidR="002517C3" w:rsidRPr="004E2238" w:rsidRDefault="002517C3" w:rsidP="004E2238">
            <w:pPr>
              <w:jc w:val="both"/>
            </w:pPr>
            <w:r w:rsidRPr="004E2238">
              <w:t>- копия документа, подтверждающего лимит ответственности претендента перед Заказчиком</w:t>
            </w:r>
          </w:p>
          <w:p w:rsidR="004E2238" w:rsidRPr="004E2238" w:rsidRDefault="00B05B54" w:rsidP="004E2238">
            <w:pPr>
              <w:pStyle w:val="a7"/>
              <w:tabs>
                <w:tab w:val="left" w:pos="0"/>
                <w:tab w:val="left" w:pos="1440"/>
              </w:tabs>
              <w:ind w:firstLine="0"/>
              <w:rPr>
                <w:sz w:val="24"/>
              </w:rPr>
            </w:pPr>
            <w:r w:rsidRPr="004E2238">
              <w:rPr>
                <w:sz w:val="24"/>
              </w:rPr>
              <w:t xml:space="preserve">- копии учредительных документов, составленных и заверенных в соответствии с законодательством государства </w:t>
            </w:r>
            <w:r w:rsidRPr="004E2238">
              <w:rPr>
                <w:sz w:val="24"/>
              </w:rPr>
              <w:lastRenderedPageBreak/>
              <w:t>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4E2238" w:rsidRDefault="004E2238" w:rsidP="004E2238">
            <w:pPr>
              <w:pStyle w:val="a7"/>
              <w:tabs>
                <w:tab w:val="left" w:pos="0"/>
                <w:tab w:val="left" w:pos="1440"/>
              </w:tabs>
              <w:ind w:firstLine="0"/>
              <w:rPr>
                <w:sz w:val="24"/>
              </w:rPr>
            </w:pPr>
            <w:r w:rsidRPr="004E2238">
              <w:rPr>
                <w:sz w:val="24"/>
              </w:rPr>
              <w:t xml:space="preserve"> -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r>
              <w:rPr>
                <w:sz w:val="24"/>
              </w:rPr>
              <w:t>;</w:t>
            </w:r>
          </w:p>
          <w:p w:rsidR="004E2238" w:rsidRDefault="00B05B54" w:rsidP="004E2238">
            <w:pPr>
              <w:pStyle w:val="a7"/>
              <w:tabs>
                <w:tab w:val="left" w:pos="0"/>
                <w:tab w:val="left" w:pos="1418"/>
              </w:tabs>
              <w:ind w:firstLine="0"/>
              <w:rPr>
                <w:sz w:val="24"/>
              </w:rPr>
            </w:pPr>
            <w:r w:rsidRPr="004E2238">
              <w:rPr>
                <w:sz w:val="24"/>
              </w:rPr>
              <w:t xml:space="preserve">- документ по форме приложения № 4 к настоящей документации о закупке о наличии опыта </w:t>
            </w:r>
            <w:r w:rsidR="004E2238">
              <w:rPr>
                <w:sz w:val="24"/>
              </w:rPr>
              <w:t>оказания услуг</w:t>
            </w:r>
            <w:r w:rsidRPr="004E2238">
              <w:rPr>
                <w:sz w:val="24"/>
              </w:rPr>
              <w:t xml:space="preserve"> по предмету Открытого конкурса</w:t>
            </w:r>
            <w:r w:rsidR="001F4E08" w:rsidRPr="004E2238">
              <w:rPr>
                <w:sz w:val="24"/>
              </w:rPr>
              <w:t xml:space="preserve"> с приложением копий подтверждающих документов</w:t>
            </w:r>
            <w:r w:rsidR="004E2238">
              <w:rPr>
                <w:sz w:val="24"/>
              </w:rPr>
              <w:t xml:space="preserve">;                                                                                                                                                                                                                                                                                                                                                                                                                                                                                                                                                 </w:t>
            </w:r>
          </w:p>
          <w:p w:rsidR="00B05B54" w:rsidRPr="004E2238" w:rsidRDefault="004E2238" w:rsidP="004E2238">
            <w:pPr>
              <w:pStyle w:val="a7"/>
              <w:tabs>
                <w:tab w:val="left" w:pos="0"/>
                <w:tab w:val="left" w:pos="1418"/>
              </w:tabs>
              <w:ind w:firstLine="0"/>
              <w:rPr>
                <w:sz w:val="24"/>
              </w:rPr>
            </w:pPr>
            <w:r>
              <w:rPr>
                <w:sz w:val="24"/>
              </w:rPr>
              <w:t>- сведения о производственном персонале по форме приложения № 6 к настоящей документации.</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18.</w:t>
            </w:r>
          </w:p>
        </w:tc>
        <w:tc>
          <w:tcPr>
            <w:tcW w:w="2551" w:type="dxa"/>
          </w:tcPr>
          <w:p w:rsidR="00B05B54" w:rsidRPr="00F86FAA" w:rsidRDefault="00B05B54" w:rsidP="00B05B54">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1F4E08" w:rsidRDefault="001F4E08" w:rsidP="00B05B54">
            <w:pPr>
              <w:pStyle w:val="a7"/>
              <w:rPr>
                <w:sz w:val="24"/>
              </w:rPr>
            </w:pPr>
          </w:p>
          <w:p w:rsidR="001F4E08" w:rsidRDefault="001F4E08" w:rsidP="00B05B54">
            <w:pPr>
              <w:pStyle w:val="a7"/>
              <w:rPr>
                <w:sz w:val="24"/>
              </w:rPr>
            </w:pPr>
          </w:p>
          <w:p w:rsidR="00B05B54" w:rsidRPr="001F4E08" w:rsidRDefault="00B05B54" w:rsidP="00B05B54">
            <w:pPr>
              <w:pStyle w:val="a7"/>
              <w:rPr>
                <w:sz w:val="24"/>
                <w:highlight w:val="yellow"/>
              </w:rPr>
            </w:pPr>
            <w:r w:rsidRPr="001F4E08">
              <w:rPr>
                <w:sz w:val="24"/>
              </w:rPr>
              <w:t xml:space="preserve">Особенности не предусмотрены. </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Style w:val="af3"/>
              <w:tblW w:w="0" w:type="auto"/>
              <w:tblLayout w:type="fixed"/>
              <w:tblLook w:val="04A0"/>
            </w:tblPr>
            <w:tblGrid>
              <w:gridCol w:w="6494"/>
            </w:tblGrid>
            <w:tr w:rsidR="001F4E08" w:rsidTr="001F4E08">
              <w:tc>
                <w:tcPr>
                  <w:tcW w:w="6494" w:type="dxa"/>
                </w:tcPr>
                <w:p w:rsidR="001F4E08" w:rsidRPr="004D4905" w:rsidRDefault="001F4E08" w:rsidP="004E2238">
                  <w:pPr>
                    <w:pStyle w:val="a7"/>
                    <w:numPr>
                      <w:ilvl w:val="0"/>
                      <w:numId w:val="23"/>
                    </w:numPr>
                    <w:ind w:left="0" w:firstLine="709"/>
                    <w:rPr>
                      <w:sz w:val="24"/>
                    </w:rPr>
                  </w:pPr>
                  <w:r w:rsidRPr="004D4905">
                    <w:rPr>
                      <w:sz w:val="24"/>
                    </w:rPr>
                    <w:t xml:space="preserve">Цена </w:t>
                  </w:r>
                  <w:r w:rsidR="004E2238">
                    <w:rPr>
                      <w:sz w:val="24"/>
                    </w:rPr>
                    <w:t>договора</w:t>
                  </w:r>
                  <w:r w:rsidR="00337C98">
                    <w:rPr>
                      <w:sz w:val="24"/>
                    </w:rPr>
                    <w:t xml:space="preserve"> – Кз=0,60</w:t>
                  </w:r>
                  <w:r w:rsidRPr="004D4905">
                    <w:rPr>
                      <w:sz w:val="24"/>
                    </w:rPr>
                    <w:t>;</w:t>
                  </w:r>
                </w:p>
              </w:tc>
            </w:tr>
            <w:tr w:rsidR="001F4E08" w:rsidTr="001F4E08">
              <w:tc>
                <w:tcPr>
                  <w:tcW w:w="6494" w:type="dxa"/>
                </w:tcPr>
                <w:p w:rsidR="001F4E08" w:rsidRPr="004D4905" w:rsidRDefault="00F505B6" w:rsidP="00F505B6">
                  <w:pPr>
                    <w:pStyle w:val="a7"/>
                    <w:numPr>
                      <w:ilvl w:val="0"/>
                      <w:numId w:val="23"/>
                    </w:numPr>
                    <w:ind w:left="0" w:firstLine="709"/>
                    <w:rPr>
                      <w:sz w:val="24"/>
                    </w:rPr>
                  </w:pPr>
                  <w:r>
                    <w:rPr>
                      <w:sz w:val="24"/>
                    </w:rPr>
                    <w:t>Форма, у</w:t>
                  </w:r>
                  <w:r w:rsidR="001F4E08" w:rsidRPr="004D4905">
                    <w:rPr>
                      <w:sz w:val="24"/>
                    </w:rPr>
                    <w:t>словия и порядок оплаты услуг (наличие предоплаты (аванса)</w:t>
                  </w:r>
                  <w:r w:rsidR="00337C98">
                    <w:rPr>
                      <w:sz w:val="24"/>
                    </w:rPr>
                    <w:t xml:space="preserve"> – Кз=0,05</w:t>
                  </w:r>
                  <w:r w:rsidR="002F6AC6">
                    <w:rPr>
                      <w:sz w:val="24"/>
                    </w:rPr>
                    <w:t>;</w:t>
                  </w:r>
                </w:p>
              </w:tc>
            </w:tr>
            <w:tr w:rsidR="00F505B6" w:rsidTr="001F4E08">
              <w:tc>
                <w:tcPr>
                  <w:tcW w:w="6494" w:type="dxa"/>
                </w:tcPr>
                <w:p w:rsidR="00F505B6" w:rsidRDefault="00F505B6" w:rsidP="00F505B6">
                  <w:pPr>
                    <w:pStyle w:val="a7"/>
                    <w:numPr>
                      <w:ilvl w:val="0"/>
                      <w:numId w:val="23"/>
                    </w:numPr>
                    <w:ind w:left="0" w:firstLine="709"/>
                    <w:rPr>
                      <w:sz w:val="24"/>
                    </w:rPr>
                  </w:pPr>
                  <w:r>
                    <w:rPr>
                      <w:sz w:val="24"/>
                    </w:rPr>
                    <w:t>Срок оказания услуг</w:t>
                  </w:r>
                  <w:r w:rsidR="00337C98">
                    <w:rPr>
                      <w:sz w:val="24"/>
                    </w:rPr>
                    <w:t xml:space="preserve"> –  Кз= 0,1</w:t>
                  </w:r>
                  <w:r>
                    <w:rPr>
                      <w:sz w:val="24"/>
                    </w:rPr>
                    <w:t>;</w:t>
                  </w:r>
                </w:p>
              </w:tc>
            </w:tr>
            <w:tr w:rsidR="001F4E08" w:rsidTr="001F4E08">
              <w:tc>
                <w:tcPr>
                  <w:tcW w:w="6494" w:type="dxa"/>
                </w:tcPr>
                <w:p w:rsidR="001F4E08" w:rsidRPr="004D4905" w:rsidRDefault="002F6AC6" w:rsidP="007467AC">
                  <w:pPr>
                    <w:pStyle w:val="a7"/>
                    <w:numPr>
                      <w:ilvl w:val="0"/>
                      <w:numId w:val="23"/>
                    </w:numPr>
                    <w:ind w:left="0" w:firstLine="709"/>
                    <w:rPr>
                      <w:sz w:val="24"/>
                    </w:rPr>
                  </w:pPr>
                  <w:r>
                    <w:rPr>
                      <w:sz w:val="24"/>
                    </w:rPr>
                    <w:t>Качественные характеристики услуг</w:t>
                  </w:r>
                  <w:r w:rsidR="00337C98">
                    <w:rPr>
                      <w:sz w:val="24"/>
                    </w:rPr>
                    <w:t xml:space="preserve"> – Кз=0,1</w:t>
                  </w:r>
                  <w:r>
                    <w:rPr>
                      <w:sz w:val="24"/>
                    </w:rPr>
                    <w:t>;</w:t>
                  </w:r>
                </w:p>
              </w:tc>
            </w:tr>
            <w:tr w:rsidR="001F4E08" w:rsidTr="001F4E08">
              <w:tc>
                <w:tcPr>
                  <w:tcW w:w="6494" w:type="dxa"/>
                </w:tcPr>
                <w:p w:rsidR="001F4E08" w:rsidRPr="002A1236" w:rsidRDefault="004D4905" w:rsidP="002F6AC6">
                  <w:pPr>
                    <w:pStyle w:val="a7"/>
                    <w:numPr>
                      <w:ilvl w:val="0"/>
                      <w:numId w:val="23"/>
                    </w:numPr>
                    <w:ind w:left="0" w:firstLine="709"/>
                    <w:rPr>
                      <w:sz w:val="24"/>
                    </w:rPr>
                  </w:pPr>
                  <w:r w:rsidRPr="002A1236">
                    <w:rPr>
                      <w:sz w:val="24"/>
                    </w:rPr>
                    <w:t>К</w:t>
                  </w:r>
                  <w:r w:rsidR="001F4E08" w:rsidRPr="002A1236">
                    <w:rPr>
                      <w:sz w:val="24"/>
                    </w:rPr>
                    <w:t>валификация участника</w:t>
                  </w:r>
                  <w:r w:rsidR="002A1236" w:rsidRPr="002A1236">
                    <w:rPr>
                      <w:sz w:val="24"/>
                    </w:rPr>
                    <w:t xml:space="preserve"> (наличие необходимой профессиональной и технической квалификации, трудовых и финансовых ресурсов, оборудования и других материальных ресурсов, управленческая компетентность, включая наличие и степень внедрения менеджмента качества, деловая репутация)</w:t>
                  </w:r>
                  <w:r w:rsidR="00337C98">
                    <w:rPr>
                      <w:sz w:val="24"/>
                    </w:rPr>
                    <w:t xml:space="preserve"> – Кз=0,10</w:t>
                  </w:r>
                  <w:r w:rsidR="002A1236" w:rsidRPr="002A1236">
                    <w:rPr>
                      <w:sz w:val="24"/>
                    </w:rPr>
                    <w:t>;</w:t>
                  </w:r>
                  <w:r w:rsidR="001F4E08" w:rsidRPr="002A1236">
                    <w:rPr>
                      <w:sz w:val="24"/>
                    </w:rPr>
                    <w:t xml:space="preserve"> </w:t>
                  </w:r>
                </w:p>
              </w:tc>
            </w:tr>
            <w:tr w:rsidR="001F4E08" w:rsidTr="001F4E08">
              <w:tc>
                <w:tcPr>
                  <w:tcW w:w="6494" w:type="dxa"/>
                </w:tcPr>
                <w:p w:rsidR="001F4E08" w:rsidRPr="004D4905" w:rsidRDefault="00337C98" w:rsidP="004D4905">
                  <w:pPr>
                    <w:pStyle w:val="a7"/>
                    <w:rPr>
                      <w:sz w:val="24"/>
                    </w:rPr>
                  </w:pPr>
                  <w:r>
                    <w:rPr>
                      <w:sz w:val="24"/>
                    </w:rPr>
                    <w:t>6</w:t>
                  </w:r>
                  <w:r w:rsidR="004D4905" w:rsidRPr="004D4905">
                    <w:rPr>
                      <w:sz w:val="24"/>
                    </w:rPr>
                    <w:t>. О</w:t>
                  </w:r>
                  <w:r w:rsidR="001F4E08" w:rsidRPr="004D4905">
                    <w:rPr>
                      <w:sz w:val="24"/>
                    </w:rPr>
                    <w:t>пыт участника</w:t>
                  </w:r>
                  <w:r w:rsidR="004D4905" w:rsidRPr="004D4905">
                    <w:rPr>
                      <w:sz w:val="24"/>
                    </w:rPr>
                    <w:t>:</w:t>
                  </w:r>
                </w:p>
                <w:p w:rsidR="001F4E08" w:rsidRPr="004D4905" w:rsidRDefault="004D4905" w:rsidP="002F6AC6">
                  <w:pPr>
                    <w:pStyle w:val="a7"/>
                    <w:rPr>
                      <w:sz w:val="24"/>
                    </w:rPr>
                  </w:pPr>
                  <w:r>
                    <w:rPr>
                      <w:sz w:val="24"/>
                    </w:rPr>
                    <w:t>-</w:t>
                  </w:r>
                  <w:r w:rsidR="001F4E08" w:rsidRPr="004D4905">
                    <w:rPr>
                      <w:sz w:val="24"/>
                    </w:rPr>
                    <w:t xml:space="preserve"> количество договоров, </w:t>
                  </w:r>
                  <w:r>
                    <w:rPr>
                      <w:sz w:val="24"/>
                    </w:rPr>
                    <w:t xml:space="preserve">соответствующих </w:t>
                  </w:r>
                  <w:r w:rsidRPr="004D4905">
                    <w:rPr>
                      <w:sz w:val="24"/>
                    </w:rPr>
                    <w:t xml:space="preserve">предмету Открытого конкурса </w:t>
                  </w:r>
                  <w:r w:rsidR="00337C98">
                    <w:rPr>
                      <w:sz w:val="24"/>
                    </w:rPr>
                    <w:t>– Кз=  0,05</w:t>
                  </w:r>
                </w:p>
              </w:tc>
            </w:tr>
          </w:tbl>
          <w:p w:rsidR="00B05B54" w:rsidRPr="00F86FAA" w:rsidRDefault="00B05B54" w:rsidP="004267B4">
            <w:pPr>
              <w:pStyle w:val="a7"/>
              <w:ind w:firstLine="0"/>
              <w:rPr>
                <w:b/>
                <w:i/>
                <w:sz w:val="24"/>
              </w:rPr>
            </w:pP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20</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Особенности заключения договора</w:t>
            </w:r>
          </w:p>
        </w:tc>
        <w:tc>
          <w:tcPr>
            <w:tcW w:w="6768" w:type="dxa"/>
          </w:tcPr>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 xml:space="preserve">Изменения могут касаться только положений договора, которые не были одним из оценочных критериев для выбора </w:t>
            </w:r>
            <w:r w:rsidRPr="00AA16CF">
              <w:rPr>
                <w:sz w:val="24"/>
              </w:rPr>
              <w:lastRenderedPageBreak/>
              <w:t>победителя, указанных в пункте 19 Информационной карты настоящей документации о закупке.</w:t>
            </w:r>
          </w:p>
          <w:p w:rsidR="00B05B54" w:rsidRPr="00AA16CF" w:rsidRDefault="00B05B54" w:rsidP="00AA16CF">
            <w:pPr>
              <w:pStyle w:val="-3"/>
              <w:numPr>
                <w:ilvl w:val="2"/>
                <w:numId w:val="0"/>
              </w:numPr>
              <w:tabs>
                <w:tab w:val="num" w:pos="1985"/>
              </w:tabs>
              <w:suppressAutoHyphens/>
              <w:ind w:firstLine="709"/>
              <w:rPr>
                <w:sz w:val="24"/>
              </w:rPr>
            </w:pPr>
            <w:r w:rsidRPr="00AA16CF">
              <w:rPr>
                <w:sz w:val="24"/>
              </w:rPr>
              <w:t>Внесение изменений в договор по предложениям победителя является правом Заказчика и осуществляется по усмотрению</w:t>
            </w:r>
            <w:r w:rsidR="00AA16CF" w:rsidRPr="00AA16CF">
              <w:rPr>
                <w:sz w:val="24"/>
              </w:rPr>
              <w:t xml:space="preserve"> </w:t>
            </w:r>
            <w:r w:rsidRPr="00AA16CF">
              <w:rPr>
                <w:sz w:val="24"/>
              </w:rPr>
              <w:t>Заказчика.</w:t>
            </w:r>
          </w:p>
          <w:p w:rsidR="00B05B54" w:rsidRPr="00F86FAA" w:rsidRDefault="00B05B54" w:rsidP="00AA16CF">
            <w:pPr>
              <w:pStyle w:val="-3"/>
              <w:numPr>
                <w:ilvl w:val="2"/>
                <w:numId w:val="0"/>
              </w:numPr>
              <w:tabs>
                <w:tab w:val="num" w:pos="1985"/>
              </w:tabs>
              <w:suppressAutoHyphens/>
              <w:ind w:firstLine="709"/>
              <w:rPr>
                <w:sz w:val="24"/>
                <w:highlight w:val="cyan"/>
              </w:rPr>
            </w:pPr>
            <w:r w:rsidRPr="00AA16C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lastRenderedPageBreak/>
              <w:t>21</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Привлечение субподрядчиков, соисполнителей</w:t>
            </w:r>
          </w:p>
        </w:tc>
        <w:tc>
          <w:tcPr>
            <w:tcW w:w="6768" w:type="dxa"/>
          </w:tcPr>
          <w:p w:rsidR="00B05B54" w:rsidRPr="00AA16CF" w:rsidRDefault="00AA16CF" w:rsidP="00AA16CF">
            <w:pPr>
              <w:pStyle w:val="12"/>
              <w:ind w:firstLine="0"/>
              <w:rPr>
                <w:sz w:val="24"/>
                <w:szCs w:val="24"/>
              </w:rPr>
            </w:pPr>
            <w:r w:rsidRPr="00AA16CF">
              <w:rPr>
                <w:sz w:val="24"/>
                <w:szCs w:val="24"/>
              </w:rPr>
              <w:t>П</w:t>
            </w:r>
            <w:r w:rsidR="00B05B54" w:rsidRPr="00AA16CF">
              <w:rPr>
                <w:sz w:val="24"/>
                <w:szCs w:val="24"/>
              </w:rPr>
              <w:t xml:space="preserve">ривлечение субподрядчиков </w:t>
            </w:r>
            <w:r w:rsidRPr="00AA16CF">
              <w:rPr>
                <w:sz w:val="24"/>
                <w:szCs w:val="24"/>
              </w:rPr>
              <w:t>не допускается.</w:t>
            </w:r>
            <w:r w:rsidR="00B05B54" w:rsidRPr="00AA16CF">
              <w:rPr>
                <w:sz w:val="24"/>
                <w:szCs w:val="24"/>
              </w:rPr>
              <w:t xml:space="preserve"> </w:t>
            </w:r>
          </w:p>
        </w:tc>
      </w:tr>
      <w:tr w:rsidR="00B05B54" w:rsidRPr="00F86FAA" w:rsidTr="00B05B54">
        <w:tc>
          <w:tcPr>
            <w:tcW w:w="534" w:type="dxa"/>
          </w:tcPr>
          <w:p w:rsidR="00B05B54" w:rsidRPr="00F86FAA" w:rsidRDefault="00B05B54" w:rsidP="00B05B54">
            <w:pPr>
              <w:pStyle w:val="12"/>
              <w:ind w:firstLine="0"/>
              <w:rPr>
                <w:b/>
                <w:sz w:val="24"/>
                <w:szCs w:val="24"/>
              </w:rPr>
            </w:pPr>
            <w:r>
              <w:rPr>
                <w:b/>
                <w:sz w:val="24"/>
                <w:szCs w:val="24"/>
              </w:rPr>
              <w:t>22</w:t>
            </w:r>
            <w:r w:rsidRPr="00F86FAA">
              <w:rPr>
                <w:b/>
                <w:sz w:val="24"/>
                <w:szCs w:val="24"/>
              </w:rPr>
              <w:t>.</w:t>
            </w:r>
          </w:p>
        </w:tc>
        <w:tc>
          <w:tcPr>
            <w:tcW w:w="2551" w:type="dxa"/>
          </w:tcPr>
          <w:p w:rsidR="00B05B54" w:rsidRPr="00F86FAA" w:rsidRDefault="00B05B54" w:rsidP="00B05B54">
            <w:pPr>
              <w:pStyle w:val="Default"/>
              <w:rPr>
                <w:b/>
                <w:color w:val="auto"/>
              </w:rPr>
            </w:pPr>
            <w:r w:rsidRPr="003D2759">
              <w:rPr>
                <w:b/>
                <w:color w:val="auto"/>
              </w:rPr>
              <w:t>Срок действия Заявки</w:t>
            </w:r>
            <w:r w:rsidRPr="003D2759">
              <w:rPr>
                <w:b/>
                <w:color w:val="auto"/>
              </w:rPr>
              <w:tab/>
            </w:r>
          </w:p>
        </w:tc>
        <w:tc>
          <w:tcPr>
            <w:tcW w:w="6768" w:type="dxa"/>
          </w:tcPr>
          <w:p w:rsidR="00B05B54" w:rsidRPr="00F86FAA" w:rsidRDefault="00B05B54" w:rsidP="00AA16CF">
            <w:pPr>
              <w:pStyle w:val="12"/>
              <w:ind w:firstLine="0"/>
              <w:rPr>
                <w:i/>
                <w:sz w:val="24"/>
                <w:szCs w:val="24"/>
              </w:rPr>
            </w:pPr>
            <w:r w:rsidRPr="003D2759">
              <w:rPr>
                <w:sz w:val="24"/>
                <w:szCs w:val="24"/>
              </w:rPr>
              <w:t xml:space="preserve">Заявка должна действовать не </w:t>
            </w:r>
            <w:r w:rsidRPr="00AA16CF">
              <w:rPr>
                <w:sz w:val="24"/>
                <w:szCs w:val="24"/>
              </w:rPr>
              <w:t>менее 60</w:t>
            </w:r>
            <w:r w:rsidRPr="00AA16CF">
              <w:rPr>
                <w:i/>
                <w:sz w:val="24"/>
                <w:szCs w:val="24"/>
              </w:rPr>
              <w:t xml:space="preserve"> </w:t>
            </w:r>
            <w:r w:rsidRPr="00AA16CF">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B05B54" w:rsidRPr="00F86FAA" w:rsidRDefault="00B05B54" w:rsidP="00B05B54">
            <w:pPr>
              <w:pStyle w:val="Default"/>
              <w:rPr>
                <w:b/>
                <w:color w:val="auto"/>
              </w:rPr>
            </w:pPr>
            <w:r>
              <w:rPr>
                <w:b/>
                <w:color w:val="auto"/>
              </w:rPr>
              <w:t>Обеспечение З</w:t>
            </w:r>
            <w:r w:rsidRPr="00F86FAA">
              <w:rPr>
                <w:b/>
                <w:color w:val="auto"/>
              </w:rPr>
              <w:t>аявки</w:t>
            </w:r>
          </w:p>
        </w:tc>
        <w:tc>
          <w:tcPr>
            <w:tcW w:w="6768" w:type="dxa"/>
          </w:tcPr>
          <w:p w:rsidR="00B05B54" w:rsidRPr="00F86FAA" w:rsidRDefault="00B05B54" w:rsidP="00B05B54">
            <w:pPr>
              <w:pStyle w:val="12"/>
              <w:ind w:firstLine="0"/>
              <w:rPr>
                <w:sz w:val="24"/>
                <w:szCs w:val="24"/>
              </w:rPr>
            </w:pPr>
            <w:r w:rsidRPr="00F86FAA">
              <w:rPr>
                <w:sz w:val="24"/>
                <w:szCs w:val="24"/>
              </w:rPr>
              <w:t>Не предусмотрено</w:t>
            </w:r>
          </w:p>
        </w:tc>
      </w:tr>
      <w:tr w:rsidR="00B05B54" w:rsidRPr="00F86FAA" w:rsidTr="00B05B54">
        <w:tc>
          <w:tcPr>
            <w:tcW w:w="534" w:type="dxa"/>
          </w:tcPr>
          <w:p w:rsidR="00B05B54" w:rsidRPr="00F86FAA" w:rsidRDefault="00B05B54" w:rsidP="00B05B54">
            <w:pPr>
              <w:pStyle w:val="12"/>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B05B54" w:rsidRPr="00F86FAA" w:rsidRDefault="00B05B54" w:rsidP="00B05B54">
            <w:pPr>
              <w:pStyle w:val="Default"/>
              <w:rPr>
                <w:b/>
                <w:color w:val="auto"/>
              </w:rPr>
            </w:pPr>
            <w:r w:rsidRPr="00F86FAA">
              <w:rPr>
                <w:b/>
                <w:color w:val="auto"/>
              </w:rPr>
              <w:t>Обеспечение исполнения договора</w:t>
            </w:r>
          </w:p>
        </w:tc>
        <w:tc>
          <w:tcPr>
            <w:tcW w:w="6768" w:type="dxa"/>
          </w:tcPr>
          <w:p w:rsidR="00B05B54" w:rsidRPr="00F86FAA" w:rsidRDefault="00B05B54" w:rsidP="00B05B54">
            <w:pPr>
              <w:pStyle w:val="12"/>
              <w:ind w:firstLine="0"/>
              <w:rPr>
                <w:sz w:val="24"/>
                <w:szCs w:val="24"/>
              </w:rPr>
            </w:pPr>
            <w:r w:rsidRPr="00F86FAA">
              <w:rPr>
                <w:sz w:val="24"/>
                <w:szCs w:val="24"/>
              </w:rPr>
              <w:t>Не предусмотрено</w:t>
            </w:r>
          </w:p>
        </w:tc>
      </w:tr>
    </w:tbl>
    <w:p w:rsidR="00B05B54" w:rsidRDefault="00B05B54" w:rsidP="00B05B54">
      <w:pPr>
        <w:pStyle w:val="12"/>
        <w:ind w:firstLine="709"/>
        <w:rPr>
          <w:szCs w:val="28"/>
        </w:rPr>
      </w:pPr>
    </w:p>
    <w:p w:rsidR="00B05B54" w:rsidRPr="00B05B54" w:rsidRDefault="00B05B54" w:rsidP="00B05B54">
      <w:pPr>
        <w:pStyle w:val="12"/>
        <w:ind w:firstLine="709"/>
        <w:rPr>
          <w:szCs w:val="28"/>
        </w:rPr>
      </w:pPr>
    </w:p>
    <w:p w:rsidR="00B05B54" w:rsidRPr="00B05B54" w:rsidRDefault="00B05B54" w:rsidP="00B05B54">
      <w:pPr>
        <w:ind w:firstLine="709"/>
        <w:jc w:val="both"/>
        <w:rPr>
          <w:sz w:val="28"/>
          <w:szCs w:val="28"/>
        </w:rPr>
      </w:pPr>
    </w:p>
    <w:p w:rsidR="00B05B54" w:rsidRDefault="00B05B54" w:rsidP="00B05B54">
      <w:pPr>
        <w:suppressAutoHyphens/>
        <w:ind w:firstLine="709"/>
        <w:jc w:val="both"/>
        <w:rPr>
          <w:sz w:val="28"/>
          <w:szCs w:val="28"/>
        </w:rPr>
      </w:pPr>
    </w:p>
    <w:p w:rsidR="00B05B54" w:rsidRPr="00B05B54" w:rsidRDefault="00B05B54" w:rsidP="00B05B54">
      <w:pPr>
        <w:suppressAutoHyphens/>
        <w:jc w:val="both"/>
        <w:rPr>
          <w:rFonts w:eastAsia="MS Mincho"/>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B05B54" w:rsidRDefault="00B05B54"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2A1236" w:rsidRDefault="002A1236" w:rsidP="00B05B54">
      <w:pPr>
        <w:suppressAutoHyphens/>
        <w:ind w:firstLine="709"/>
        <w:jc w:val="both"/>
        <w:rPr>
          <w:rFonts w:eastAsia="MS Mincho"/>
          <w:b/>
          <w:bCs/>
          <w:sz w:val="28"/>
          <w:szCs w:val="28"/>
        </w:rPr>
      </w:pPr>
    </w:p>
    <w:p w:rsidR="003E5D48" w:rsidRDefault="003E5D48" w:rsidP="00B05B54">
      <w:pPr>
        <w:suppressAutoHyphens/>
        <w:ind w:firstLine="709"/>
        <w:jc w:val="both"/>
        <w:rPr>
          <w:rFonts w:eastAsia="MS Mincho"/>
          <w:b/>
          <w:bCs/>
          <w:sz w:val="28"/>
          <w:szCs w:val="28"/>
        </w:rPr>
      </w:pPr>
    </w:p>
    <w:p w:rsidR="003E5D48" w:rsidRDefault="003E5D48" w:rsidP="00B05B54">
      <w:pPr>
        <w:suppressAutoHyphens/>
        <w:ind w:firstLine="709"/>
        <w:jc w:val="both"/>
        <w:rPr>
          <w:rFonts w:eastAsia="MS Mincho"/>
          <w:b/>
          <w:bCs/>
          <w:sz w:val="28"/>
          <w:szCs w:val="28"/>
        </w:rPr>
      </w:pPr>
    </w:p>
    <w:p w:rsidR="003E5D48" w:rsidRDefault="003E5D48" w:rsidP="00B05B54">
      <w:pPr>
        <w:suppressAutoHyphens/>
        <w:ind w:firstLine="709"/>
        <w:jc w:val="both"/>
        <w:rPr>
          <w:rFonts w:eastAsia="MS Mincho"/>
          <w:b/>
          <w:bCs/>
          <w:sz w:val="28"/>
          <w:szCs w:val="28"/>
        </w:rPr>
      </w:pPr>
    </w:p>
    <w:p w:rsidR="003E5D48" w:rsidRDefault="003E5D48" w:rsidP="00B05B54">
      <w:pPr>
        <w:suppressAutoHyphens/>
        <w:ind w:firstLine="709"/>
        <w:jc w:val="both"/>
        <w:rPr>
          <w:rFonts w:eastAsia="MS Mincho"/>
          <w:b/>
          <w:bCs/>
          <w:sz w:val="28"/>
          <w:szCs w:val="28"/>
        </w:rPr>
      </w:pPr>
    </w:p>
    <w:p w:rsidR="003E5D48" w:rsidRDefault="003E5D48" w:rsidP="00B05B54">
      <w:pPr>
        <w:suppressAutoHyphens/>
        <w:ind w:firstLine="709"/>
        <w:jc w:val="both"/>
        <w:rPr>
          <w:rFonts w:eastAsia="MS Mincho"/>
          <w:b/>
          <w:bCs/>
          <w:sz w:val="28"/>
          <w:szCs w:val="28"/>
        </w:rPr>
      </w:pPr>
    </w:p>
    <w:p w:rsidR="00B05B54" w:rsidRDefault="00B05B54" w:rsidP="009B715F">
      <w:pPr>
        <w:spacing w:after="200" w:line="276" w:lineRule="auto"/>
        <w:rPr>
          <w:rFonts w:eastAsia="MS Mincho"/>
          <w:sz w:val="28"/>
          <w:szCs w:val="28"/>
        </w:rPr>
      </w:pPr>
    </w:p>
    <w:p w:rsidR="00AA5BEA" w:rsidRPr="008F27F6" w:rsidRDefault="00AA5BEA" w:rsidP="00363CDA">
      <w:pPr>
        <w:jc w:val="right"/>
        <w:rPr>
          <w:rFonts w:eastAsia="MS Mincho"/>
          <w:sz w:val="28"/>
          <w:szCs w:val="28"/>
        </w:rPr>
      </w:pPr>
      <w:r w:rsidRPr="008F27F6">
        <w:rPr>
          <w:rFonts w:eastAsia="MS Mincho"/>
          <w:sz w:val="28"/>
          <w:szCs w:val="28"/>
        </w:rPr>
        <w:lastRenderedPageBreak/>
        <w:t>Приложение № 1</w:t>
      </w:r>
    </w:p>
    <w:p w:rsidR="00AA5BEA" w:rsidRPr="008F27F6" w:rsidRDefault="00AA5BEA" w:rsidP="00363CDA">
      <w:pPr>
        <w:suppressAutoHyphens/>
        <w:ind w:firstLine="425"/>
        <w:jc w:val="right"/>
        <w:rPr>
          <w:sz w:val="28"/>
          <w:szCs w:val="28"/>
        </w:rPr>
      </w:pPr>
      <w:r w:rsidRPr="008F27F6">
        <w:rPr>
          <w:sz w:val="28"/>
          <w:szCs w:val="28"/>
        </w:rPr>
        <w:t>к документации о закупке</w:t>
      </w:r>
    </w:p>
    <w:p w:rsidR="00AA5BEA" w:rsidRDefault="00AA5BEA" w:rsidP="00BD219E">
      <w:pPr>
        <w:suppressAutoHyphens/>
        <w:rPr>
          <w:sz w:val="28"/>
          <w:szCs w:val="28"/>
        </w:rPr>
      </w:pPr>
    </w:p>
    <w:p w:rsidR="00BD219E" w:rsidRPr="008F27F6" w:rsidRDefault="00BD219E" w:rsidP="00BD219E">
      <w:pPr>
        <w:suppressAutoHyphens/>
        <w:rPr>
          <w:sz w:val="28"/>
          <w:szCs w:val="28"/>
        </w:rPr>
      </w:pPr>
    </w:p>
    <w:p w:rsidR="00AA5BEA" w:rsidRPr="008F27F6" w:rsidRDefault="00AA5BEA" w:rsidP="00AA5BEA">
      <w:pPr>
        <w:suppressAutoHyphens/>
        <w:jc w:val="center"/>
        <w:rPr>
          <w:b/>
          <w:sz w:val="28"/>
          <w:szCs w:val="28"/>
        </w:rPr>
      </w:pPr>
      <w:r w:rsidRPr="008F27F6">
        <w:rPr>
          <w:b/>
          <w:sz w:val="28"/>
          <w:szCs w:val="28"/>
        </w:rPr>
        <w:t>На бланке претендента</w:t>
      </w:r>
    </w:p>
    <w:p w:rsidR="00AA5BEA" w:rsidRPr="008F27F6" w:rsidRDefault="00AA5BEA" w:rsidP="00AA5BEA">
      <w:pPr>
        <w:pStyle w:val="2"/>
        <w:suppressAutoHyphens/>
        <w:jc w:val="center"/>
        <w:rPr>
          <w:rFonts w:cs="Times New Roman"/>
          <w:i w:val="0"/>
          <w:sz w:val="28"/>
          <w:szCs w:val="28"/>
        </w:rPr>
      </w:pPr>
      <w:r w:rsidRPr="008F27F6">
        <w:rPr>
          <w:rFonts w:cs="Times New Roman"/>
          <w:i w:val="0"/>
          <w:iCs/>
          <w:sz w:val="28"/>
          <w:szCs w:val="28"/>
        </w:rPr>
        <w:t xml:space="preserve">ЗАЯВКА </w:t>
      </w:r>
      <w:r w:rsidRPr="008F27F6">
        <w:rPr>
          <w:rFonts w:cs="Times New Roman"/>
          <w:i w:val="0"/>
          <w:sz w:val="28"/>
          <w:szCs w:val="28"/>
        </w:rPr>
        <w:t xml:space="preserve">______________ </w:t>
      </w:r>
      <w:r w:rsidRPr="008F27F6">
        <w:rPr>
          <w:rFonts w:cs="Times New Roman"/>
          <w:b w:val="0"/>
          <w:sz w:val="28"/>
          <w:szCs w:val="28"/>
        </w:rPr>
        <w:t>(наименование претендента)</w:t>
      </w:r>
      <w:r w:rsidRPr="008F27F6">
        <w:rPr>
          <w:rFonts w:cs="Times New Roman"/>
          <w:i w:val="0"/>
          <w:sz w:val="28"/>
          <w:szCs w:val="28"/>
        </w:rPr>
        <w:t xml:space="preserve"> </w:t>
      </w:r>
    </w:p>
    <w:p w:rsidR="00AA5BEA" w:rsidRPr="008F27F6" w:rsidRDefault="00AA5BEA" w:rsidP="00AA5BEA">
      <w:pPr>
        <w:pStyle w:val="2"/>
        <w:suppressAutoHyphens/>
        <w:jc w:val="center"/>
        <w:rPr>
          <w:rFonts w:cs="Times New Roman"/>
          <w:i w:val="0"/>
          <w:sz w:val="28"/>
          <w:szCs w:val="28"/>
        </w:rPr>
      </w:pPr>
      <w:r w:rsidRPr="008F27F6">
        <w:rPr>
          <w:rFonts w:cs="Times New Roman"/>
          <w:i w:val="0"/>
          <w:sz w:val="28"/>
          <w:szCs w:val="28"/>
        </w:rPr>
        <w:t>НА УЧАС</w:t>
      </w:r>
      <w:r w:rsidR="00BD219E">
        <w:rPr>
          <w:rFonts w:cs="Times New Roman"/>
          <w:i w:val="0"/>
          <w:sz w:val="28"/>
          <w:szCs w:val="28"/>
        </w:rPr>
        <w:t xml:space="preserve">ТИЕ В ОТКРЫТОМ КОНКУРСЕ </w:t>
      </w:r>
      <w:r w:rsidR="00BD219E" w:rsidRPr="00D85CF8">
        <w:rPr>
          <w:rFonts w:cs="Times New Roman"/>
          <w:i w:val="0"/>
          <w:sz w:val="28"/>
          <w:szCs w:val="28"/>
        </w:rPr>
        <w:t xml:space="preserve">№ </w:t>
      </w:r>
      <w:r w:rsidR="00D85CF8">
        <w:rPr>
          <w:rFonts w:cs="Times New Roman"/>
          <w:i w:val="0"/>
          <w:sz w:val="28"/>
          <w:szCs w:val="28"/>
        </w:rPr>
        <w:t>ОК/</w:t>
      </w:r>
      <w:r w:rsidR="003E5D48">
        <w:rPr>
          <w:rFonts w:cs="Times New Roman"/>
          <w:i w:val="0"/>
          <w:sz w:val="28"/>
          <w:szCs w:val="28"/>
        </w:rPr>
        <w:t>030</w:t>
      </w:r>
      <w:r w:rsidRPr="00D85CF8">
        <w:rPr>
          <w:rFonts w:cs="Times New Roman"/>
          <w:i w:val="0"/>
          <w:sz w:val="28"/>
          <w:szCs w:val="28"/>
        </w:rPr>
        <w:t>/</w:t>
      </w:r>
      <w:r w:rsidR="00090807" w:rsidRPr="00D85CF8">
        <w:rPr>
          <w:rFonts w:cs="Times New Roman"/>
          <w:i w:val="0"/>
          <w:sz w:val="28"/>
          <w:szCs w:val="28"/>
        </w:rPr>
        <w:t>НКПОКТ</w:t>
      </w:r>
      <w:r w:rsidRPr="00D85CF8">
        <w:rPr>
          <w:rFonts w:cs="Times New Roman"/>
          <w:i w:val="0"/>
          <w:sz w:val="28"/>
          <w:szCs w:val="28"/>
        </w:rPr>
        <w:t>/</w:t>
      </w:r>
      <w:r w:rsidR="00BD219E" w:rsidRPr="00D85CF8">
        <w:rPr>
          <w:rFonts w:cs="Times New Roman"/>
          <w:i w:val="0"/>
          <w:sz w:val="28"/>
          <w:szCs w:val="28"/>
        </w:rPr>
        <w:t>00</w:t>
      </w:r>
      <w:r w:rsidR="003E5D48">
        <w:rPr>
          <w:rFonts w:cs="Times New Roman"/>
          <w:i w:val="0"/>
          <w:sz w:val="28"/>
          <w:szCs w:val="28"/>
        </w:rPr>
        <w:t>41</w:t>
      </w:r>
    </w:p>
    <w:p w:rsidR="00AA5BEA" w:rsidRDefault="00AA5BEA" w:rsidP="00AA5BEA">
      <w:pPr>
        <w:rPr>
          <w:sz w:val="28"/>
          <w:szCs w:val="28"/>
        </w:rPr>
      </w:pPr>
    </w:p>
    <w:p w:rsidR="00BD219E" w:rsidRPr="008F27F6" w:rsidRDefault="00BD219E" w:rsidP="00AA5BEA">
      <w:pPr>
        <w:rPr>
          <w:sz w:val="28"/>
          <w:szCs w:val="28"/>
        </w:rPr>
      </w:pPr>
    </w:p>
    <w:p w:rsidR="003E5D48" w:rsidRDefault="00AA5BEA" w:rsidP="003E5D48">
      <w:pPr>
        <w:pStyle w:val="12"/>
        <w:suppressAutoHyphens/>
      </w:pPr>
      <w:r w:rsidRPr="008F27F6">
        <w:rPr>
          <w:szCs w:val="28"/>
        </w:rPr>
        <w:t>Будучи уполномоченным представлять и действовать от имени ________________ (</w:t>
      </w:r>
      <w:r w:rsidRPr="008F27F6">
        <w:rPr>
          <w:bCs/>
          <w:i/>
          <w:iCs/>
          <w:szCs w:val="28"/>
        </w:rPr>
        <w:t>наименование претендента или, в случае участия нескольких лиц на стороне одного участника, наименования таких лиц</w:t>
      </w:r>
      <w:r w:rsidRPr="008F27F6">
        <w:rPr>
          <w:szCs w:val="28"/>
        </w:rPr>
        <w:t>), а также полностью изучив всю документацию о закупке, я, нижеподписавшийся, настоящим подаю заявку на участие в</w:t>
      </w:r>
      <w:r w:rsidRPr="008F27F6">
        <w:rPr>
          <w:i/>
          <w:szCs w:val="28"/>
        </w:rPr>
        <w:t xml:space="preserve"> </w:t>
      </w:r>
      <w:r w:rsidR="00D85CF8">
        <w:rPr>
          <w:szCs w:val="28"/>
        </w:rPr>
        <w:t>О</w:t>
      </w:r>
      <w:r w:rsidRPr="008F27F6">
        <w:rPr>
          <w:szCs w:val="28"/>
        </w:rPr>
        <w:t xml:space="preserve">ткрытом конкурсе (далее – Заявка) </w:t>
      </w:r>
      <w:r w:rsidRPr="00D85CF8">
        <w:rPr>
          <w:szCs w:val="28"/>
        </w:rPr>
        <w:t>№</w:t>
      </w:r>
      <w:r w:rsidR="00D85CF8" w:rsidRPr="00D85CF8">
        <w:rPr>
          <w:szCs w:val="28"/>
        </w:rPr>
        <w:t> </w:t>
      </w:r>
      <w:r w:rsidRPr="00D85CF8">
        <w:rPr>
          <w:szCs w:val="28"/>
          <w:u w:val="single"/>
        </w:rPr>
        <w:t>ОК/</w:t>
      </w:r>
      <w:r w:rsidR="00BD219E" w:rsidRPr="00D85CF8">
        <w:rPr>
          <w:szCs w:val="28"/>
          <w:u w:val="single"/>
        </w:rPr>
        <w:t>0</w:t>
      </w:r>
      <w:r w:rsidR="003E5D48">
        <w:rPr>
          <w:szCs w:val="28"/>
          <w:u w:val="single"/>
        </w:rPr>
        <w:t>30</w:t>
      </w:r>
      <w:r w:rsidRPr="00D85CF8">
        <w:rPr>
          <w:szCs w:val="28"/>
          <w:u w:val="single"/>
        </w:rPr>
        <w:t>/</w:t>
      </w:r>
      <w:r w:rsidR="00090807" w:rsidRPr="00D85CF8">
        <w:rPr>
          <w:szCs w:val="28"/>
          <w:u w:val="single"/>
        </w:rPr>
        <w:t>НКПОКТ</w:t>
      </w:r>
      <w:r w:rsidRPr="00D85CF8">
        <w:rPr>
          <w:szCs w:val="28"/>
          <w:u w:val="single"/>
        </w:rPr>
        <w:t>/</w:t>
      </w:r>
      <w:r w:rsidR="00BD219E" w:rsidRPr="00D85CF8">
        <w:rPr>
          <w:szCs w:val="28"/>
          <w:u w:val="single"/>
        </w:rPr>
        <w:t>00</w:t>
      </w:r>
      <w:r w:rsidR="003E5D48">
        <w:rPr>
          <w:szCs w:val="28"/>
          <w:u w:val="single"/>
        </w:rPr>
        <w:t>41</w:t>
      </w:r>
      <w:r w:rsidR="00090807" w:rsidRPr="00D85CF8">
        <w:rPr>
          <w:szCs w:val="28"/>
          <w:u w:val="single"/>
        </w:rPr>
        <w:t xml:space="preserve"> </w:t>
      </w:r>
      <w:r w:rsidRPr="00D85CF8">
        <w:rPr>
          <w:szCs w:val="28"/>
        </w:rPr>
        <w:t>(далее</w:t>
      </w:r>
      <w:r w:rsidR="00D85CF8" w:rsidRPr="00D85CF8">
        <w:rPr>
          <w:szCs w:val="28"/>
        </w:rPr>
        <w:t xml:space="preserve"> – О</w:t>
      </w:r>
      <w:r w:rsidRPr="00D85CF8">
        <w:rPr>
          <w:szCs w:val="28"/>
        </w:rPr>
        <w:t xml:space="preserve">ткрытый конкурс) </w:t>
      </w:r>
      <w:r w:rsidR="009B715F" w:rsidRPr="00D85CF8">
        <w:t>на</w:t>
      </w:r>
      <w:r w:rsidR="009B715F" w:rsidRPr="00DB0971">
        <w:t xml:space="preserve"> право заключения договора </w:t>
      </w:r>
      <w:r w:rsidR="009B715F">
        <w:t xml:space="preserve">на </w:t>
      </w:r>
      <w:r w:rsidR="003E5D48">
        <w:t>оказание услуг по физической охране агентства на станции Калининград-Сортировочный филиала ОАО «ТрансКонтейнер» на Октябрьской железной дороге в 2014г.</w:t>
      </w:r>
    </w:p>
    <w:p w:rsidR="00AA5BEA" w:rsidRPr="008F27F6" w:rsidRDefault="00AA5BEA" w:rsidP="00AA5BEA">
      <w:pPr>
        <w:pStyle w:val="12"/>
        <w:suppressAutoHyphens/>
        <w:rPr>
          <w:szCs w:val="28"/>
        </w:rPr>
      </w:pPr>
      <w:r w:rsidRPr="008F27F6">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5BEA" w:rsidRPr="008F27F6" w:rsidRDefault="00AA5BEA" w:rsidP="00AA5BEA">
      <w:pPr>
        <w:pStyle w:val="12"/>
        <w:suppressAutoHyphens/>
        <w:ind w:firstLine="708"/>
        <w:rPr>
          <w:szCs w:val="28"/>
        </w:rPr>
      </w:pPr>
      <w:r w:rsidRPr="008F27F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5BEA" w:rsidRPr="008F27F6" w:rsidRDefault="00AA5BEA" w:rsidP="00AA5BEA">
      <w:pPr>
        <w:pStyle w:val="12"/>
        <w:suppressAutoHyphens/>
        <w:ind w:firstLine="708"/>
        <w:rPr>
          <w:szCs w:val="28"/>
        </w:rPr>
      </w:pPr>
      <w:r w:rsidRPr="008F27F6">
        <w:rPr>
          <w:szCs w:val="28"/>
        </w:rPr>
        <w:t>Настоящим подтверждается, что _________(</w:t>
      </w:r>
      <w:r w:rsidRPr="008F27F6">
        <w:rPr>
          <w:i/>
          <w:szCs w:val="28"/>
        </w:rPr>
        <w:t>наименование претендента)</w:t>
      </w:r>
      <w:r w:rsidRPr="008F27F6">
        <w:rPr>
          <w:szCs w:val="28"/>
        </w:rPr>
        <w:t xml:space="preserve"> ознакомилось(ся) с условиями документации о закупке, с ними согласно(ен) и возражений не имеет.</w:t>
      </w:r>
    </w:p>
    <w:p w:rsidR="00AA5BEA" w:rsidRPr="008F27F6" w:rsidRDefault="00AA5BEA" w:rsidP="00AA5BEA">
      <w:pPr>
        <w:pStyle w:val="12"/>
        <w:suppressAutoHyphens/>
        <w:ind w:firstLine="709"/>
        <w:rPr>
          <w:szCs w:val="28"/>
        </w:rPr>
      </w:pPr>
      <w:r w:rsidRPr="008F27F6">
        <w:rPr>
          <w:szCs w:val="28"/>
        </w:rPr>
        <w:t>В частности, _______ (</w:t>
      </w:r>
      <w:r w:rsidRPr="008F27F6">
        <w:rPr>
          <w:i/>
          <w:szCs w:val="28"/>
        </w:rPr>
        <w:t>наименование претендента)</w:t>
      </w:r>
      <w:r w:rsidRPr="008F27F6">
        <w:rPr>
          <w:szCs w:val="28"/>
        </w:rPr>
        <w:t>, подавая настоящую Заявку, согласно(ен) с тем, что:</w:t>
      </w:r>
    </w:p>
    <w:p w:rsidR="00AA5BEA" w:rsidRPr="008F27F6" w:rsidRDefault="00AA5BEA" w:rsidP="007467AC">
      <w:pPr>
        <w:pStyle w:val="ab"/>
        <w:widowControl w:val="0"/>
        <w:numPr>
          <w:ilvl w:val="0"/>
          <w:numId w:val="6"/>
        </w:numPr>
        <w:tabs>
          <w:tab w:val="clear" w:pos="1440"/>
          <w:tab w:val="num" w:pos="0"/>
          <w:tab w:val="left" w:pos="960"/>
          <w:tab w:val="left" w:pos="1080"/>
          <w:tab w:val="num" w:pos="2629"/>
        </w:tabs>
        <w:suppressAutoHyphens/>
        <w:ind w:left="0" w:firstLine="720"/>
        <w:jc w:val="both"/>
        <w:rPr>
          <w:szCs w:val="28"/>
        </w:rPr>
      </w:pPr>
      <w:r w:rsidRPr="008F27F6">
        <w:rPr>
          <w:szCs w:val="28"/>
        </w:rPr>
        <w:t xml:space="preserve">результаты рассмотрения Заявки зависят от проверки всех данных, представленных </w:t>
      </w:r>
      <w:r w:rsidRPr="008F27F6">
        <w:rPr>
          <w:i/>
          <w:szCs w:val="28"/>
        </w:rPr>
        <w:t>______________ (наименование претендента)</w:t>
      </w:r>
      <w:r w:rsidRPr="008F27F6">
        <w:rPr>
          <w:szCs w:val="28"/>
        </w:rPr>
        <w:t>, а также иных сведений, имеющихся в распоряжении Заказчика;</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за любую ошибку или упущение в представленной </w:t>
      </w:r>
      <w:r w:rsidRPr="008F27F6">
        <w:rPr>
          <w:i/>
          <w:szCs w:val="28"/>
        </w:rPr>
        <w:t xml:space="preserve">__________________ (наименование претендента) </w:t>
      </w:r>
      <w:r w:rsidRPr="008F27F6">
        <w:rPr>
          <w:szCs w:val="28"/>
        </w:rPr>
        <w:t xml:space="preserve">Заявке ответственность целиком и полностью будет лежать на </w:t>
      </w:r>
      <w:r w:rsidRPr="008F27F6">
        <w:rPr>
          <w:i/>
          <w:szCs w:val="28"/>
        </w:rPr>
        <w:t>__________________ (наименование претендента)</w:t>
      </w:r>
      <w:r w:rsidRPr="008F27F6">
        <w:rPr>
          <w:szCs w:val="28"/>
        </w:rPr>
        <w:t>;</w:t>
      </w:r>
    </w:p>
    <w:p w:rsidR="00AA5BEA" w:rsidRPr="008F27F6" w:rsidRDefault="00D85CF8"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Pr>
          <w:szCs w:val="28"/>
        </w:rPr>
        <w:t>О</w:t>
      </w:r>
      <w:r w:rsidR="00AA5BEA" w:rsidRPr="008F27F6">
        <w:rPr>
          <w:szCs w:val="28"/>
        </w:rPr>
        <w:t>ткрытый конкурс может быть прекращен в любой момент до подведения его итогов без объяснения причин.</w:t>
      </w:r>
    </w:p>
    <w:p w:rsidR="00AA5BEA" w:rsidRPr="008F27F6" w:rsidRDefault="00AA5BEA" w:rsidP="007467AC">
      <w:pPr>
        <w:pStyle w:val="ab"/>
        <w:numPr>
          <w:ilvl w:val="0"/>
          <w:numId w:val="6"/>
        </w:numPr>
        <w:tabs>
          <w:tab w:val="clear" w:pos="1440"/>
          <w:tab w:val="num" w:pos="0"/>
          <w:tab w:val="left" w:pos="1080"/>
          <w:tab w:val="num" w:pos="2629"/>
          <w:tab w:val="left" w:pos="7938"/>
        </w:tabs>
        <w:suppressAutoHyphens/>
        <w:ind w:left="0" w:firstLine="720"/>
        <w:jc w:val="both"/>
        <w:rPr>
          <w:szCs w:val="28"/>
        </w:rPr>
      </w:pPr>
      <w:r w:rsidRPr="008F27F6">
        <w:rPr>
          <w:szCs w:val="28"/>
        </w:rPr>
        <w:t xml:space="preserve">Победителем может быть признан участник, предложивший не самую низкую цену. </w:t>
      </w:r>
    </w:p>
    <w:p w:rsidR="00AA5BEA" w:rsidRPr="008F27F6" w:rsidRDefault="00AA5BEA" w:rsidP="00AA5BEA">
      <w:pPr>
        <w:suppressAutoHyphens/>
        <w:ind w:firstLine="553"/>
        <w:jc w:val="both"/>
        <w:rPr>
          <w:sz w:val="28"/>
          <w:szCs w:val="28"/>
        </w:rPr>
      </w:pPr>
      <w:r w:rsidRPr="008F27F6">
        <w:rPr>
          <w:sz w:val="28"/>
          <w:szCs w:val="28"/>
        </w:rPr>
        <w:t xml:space="preserve">В случае признания _________ </w:t>
      </w:r>
      <w:r w:rsidRPr="008F27F6">
        <w:rPr>
          <w:i/>
          <w:sz w:val="28"/>
          <w:szCs w:val="28"/>
        </w:rPr>
        <w:t>(наименование претендента)</w:t>
      </w:r>
      <w:r w:rsidRPr="008F27F6">
        <w:rPr>
          <w:sz w:val="28"/>
          <w:szCs w:val="28"/>
        </w:rPr>
        <w:t xml:space="preserve"> победителем мы обязуемся:</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 xml:space="preserve">Придерживаться положений нашей Заявки в течение </w:t>
      </w:r>
      <w:r w:rsidR="00D85CF8">
        <w:rPr>
          <w:sz w:val="28"/>
          <w:szCs w:val="28"/>
        </w:rPr>
        <w:t xml:space="preserve">____дней </w:t>
      </w:r>
      <w:r w:rsidR="00D85CF8" w:rsidRPr="00D85CF8">
        <w:rPr>
          <w:sz w:val="28"/>
          <w:szCs w:val="28"/>
        </w:rPr>
        <w:t>(</w:t>
      </w:r>
      <w:r w:rsidRPr="00D85CF8">
        <w:rPr>
          <w:i/>
          <w:sz w:val="28"/>
          <w:szCs w:val="28"/>
        </w:rPr>
        <w:t xml:space="preserve">указать срок, но не менее </w:t>
      </w:r>
      <w:r w:rsidR="00D85CF8" w:rsidRPr="00D85CF8">
        <w:rPr>
          <w:i/>
          <w:sz w:val="28"/>
          <w:szCs w:val="28"/>
        </w:rPr>
        <w:t>указанного в пункте 22 Информационной карты)</w:t>
      </w:r>
      <w:r w:rsidR="00D85CF8" w:rsidRPr="00D85CF8">
        <w:rPr>
          <w:sz w:val="28"/>
          <w:szCs w:val="28"/>
        </w:rPr>
        <w:t xml:space="preserve"> </w:t>
      </w:r>
      <w:r w:rsidRPr="00D85CF8">
        <w:rPr>
          <w:sz w:val="28"/>
          <w:szCs w:val="28"/>
        </w:rPr>
        <w:t xml:space="preserve"> с </w:t>
      </w:r>
      <w:r w:rsidRPr="008F27F6">
        <w:rPr>
          <w:sz w:val="28"/>
          <w:szCs w:val="28"/>
        </w:rPr>
        <w:lastRenderedPageBreak/>
        <w:t>даты, установленной как день вскрытия Заявок. Заявка будет оставаться для нас обязательной до истечения указанного периода.</w:t>
      </w:r>
    </w:p>
    <w:p w:rsidR="00AA5BEA" w:rsidRPr="008F27F6" w:rsidRDefault="00AA5BEA" w:rsidP="007467AC">
      <w:pPr>
        <w:numPr>
          <w:ilvl w:val="0"/>
          <w:numId w:val="7"/>
        </w:numPr>
        <w:tabs>
          <w:tab w:val="left" w:pos="1418"/>
        </w:tabs>
        <w:suppressAutoHyphens/>
        <w:ind w:left="0" w:firstLine="709"/>
        <w:jc w:val="both"/>
        <w:rPr>
          <w:sz w:val="28"/>
          <w:szCs w:val="28"/>
        </w:rPr>
      </w:pPr>
      <w:r w:rsidRPr="008F27F6">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_____________________ (</w:t>
      </w:r>
      <w:r w:rsidRPr="008F27F6">
        <w:rPr>
          <w:i/>
          <w:sz w:val="28"/>
          <w:szCs w:val="28"/>
        </w:rPr>
        <w:t>наименование претендента</w:t>
      </w:r>
      <w:r w:rsidRPr="008F27F6">
        <w:rPr>
          <w:sz w:val="28"/>
          <w:szCs w:val="28"/>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 xml:space="preserve">Подписать договор(ы) на условиях настоящей Заявки на участие в </w:t>
      </w:r>
      <w:r w:rsidR="00D85CF8">
        <w:rPr>
          <w:sz w:val="28"/>
          <w:szCs w:val="28"/>
        </w:rPr>
        <w:t>О</w:t>
      </w:r>
      <w:r w:rsidRPr="008F27F6">
        <w:rPr>
          <w:sz w:val="28"/>
          <w:szCs w:val="28"/>
        </w:rPr>
        <w:t>ткрытом конкурсе и на условиях, объявленных в документации о закупке.</w:t>
      </w:r>
    </w:p>
    <w:p w:rsidR="00AA5BEA" w:rsidRPr="008F27F6" w:rsidRDefault="00AA5BEA" w:rsidP="007467AC">
      <w:pPr>
        <w:numPr>
          <w:ilvl w:val="0"/>
          <w:numId w:val="7"/>
        </w:numPr>
        <w:tabs>
          <w:tab w:val="left" w:pos="1418"/>
        </w:tabs>
        <w:suppressAutoHyphens/>
        <w:ind w:left="0" w:firstLine="714"/>
        <w:jc w:val="both"/>
        <w:rPr>
          <w:sz w:val="28"/>
          <w:szCs w:val="28"/>
        </w:rPr>
      </w:pPr>
      <w:r w:rsidRPr="008F27F6">
        <w:rPr>
          <w:sz w:val="28"/>
          <w:szCs w:val="28"/>
        </w:rPr>
        <w:t>Исполнять обязанности, предусмотренные заключенным договором строго в соответствии с требованиями такого договора.</w:t>
      </w:r>
    </w:p>
    <w:p w:rsidR="00AA5BEA" w:rsidRPr="008F27F6" w:rsidRDefault="00AA5BEA" w:rsidP="007467AC">
      <w:pPr>
        <w:numPr>
          <w:ilvl w:val="0"/>
          <w:numId w:val="7"/>
        </w:numPr>
        <w:suppressAutoHyphens/>
        <w:ind w:left="0" w:firstLine="714"/>
        <w:jc w:val="both"/>
        <w:rPr>
          <w:sz w:val="28"/>
          <w:szCs w:val="28"/>
        </w:rPr>
      </w:pPr>
      <w:r w:rsidRPr="008F27F6">
        <w:rPr>
          <w:sz w:val="28"/>
          <w:szCs w:val="28"/>
        </w:rPr>
        <w:t>Не вносить в договор изменения, не предусмотренные условиями документации о закупке.</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Настоящим подтверждаем, что:</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предлагаемые _______ </w:t>
      </w:r>
      <w:r w:rsidRPr="008F27F6">
        <w:rPr>
          <w:rFonts w:eastAsia="Times New Roman"/>
          <w:i/>
          <w:sz w:val="28"/>
          <w:szCs w:val="28"/>
        </w:rPr>
        <w:t>(наименование претендента)</w:t>
      </w:r>
      <w:r w:rsidRPr="008F27F6">
        <w:rPr>
          <w:rFonts w:eastAsia="Times New Roman"/>
          <w:sz w:val="28"/>
          <w:szCs w:val="28"/>
        </w:rPr>
        <w:t>, свободны от любых прав со стороны третьих лиц, ________ (</w:t>
      </w:r>
      <w:r w:rsidRPr="008F27F6">
        <w:rPr>
          <w:rFonts w:eastAsia="Times New Roman"/>
          <w:i/>
          <w:sz w:val="28"/>
          <w:szCs w:val="28"/>
        </w:rPr>
        <w:t>наименование претендента</w:t>
      </w:r>
      <w:r w:rsidRPr="008F27F6">
        <w:rPr>
          <w:rFonts w:eastAsia="Times New Roman"/>
          <w:sz w:val="28"/>
          <w:szCs w:val="28"/>
        </w:rPr>
        <w:t>)  согласно передать все права ___________ (</w:t>
      </w:r>
      <w:r w:rsidRPr="008F27F6">
        <w:rPr>
          <w:rFonts w:eastAsia="Times New Roman"/>
          <w:i/>
          <w:sz w:val="28"/>
          <w:szCs w:val="28"/>
        </w:rPr>
        <w:t>результаты работ, оказания услуг, товары и т.д.)</w:t>
      </w:r>
      <w:r w:rsidRPr="008F27F6">
        <w:rPr>
          <w:rFonts w:eastAsia="Times New Roman"/>
          <w:sz w:val="28"/>
          <w:szCs w:val="28"/>
        </w:rPr>
        <w:t xml:space="preserve"> в случае признания победителем Заказчику;</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находится в процессе ликвидации;</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________(наименование претендента) не признан несостоятельным (банкротом);</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AA5BEA" w:rsidRPr="008F27F6" w:rsidRDefault="00AA5BEA" w:rsidP="00AA5BEA">
      <w:pPr>
        <w:pStyle w:val="a7"/>
        <w:suppressAutoHyphens/>
        <w:rPr>
          <w:sz w:val="28"/>
          <w:szCs w:val="28"/>
        </w:rPr>
      </w:pPr>
      <w:r w:rsidRPr="008F27F6">
        <w:rPr>
          <w:rFonts w:eastAsia="Times New Roman"/>
          <w:sz w:val="28"/>
          <w:szCs w:val="28"/>
        </w:rPr>
        <w:t xml:space="preserve">- у _______ (наименование претендента) отсутствует задолженность </w:t>
      </w:r>
      <w:r w:rsidRPr="008F27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w:t>
      </w:r>
      <w:r w:rsidR="00CA1EAC">
        <w:rPr>
          <w:sz w:val="28"/>
          <w:szCs w:val="28"/>
        </w:rPr>
        <w:t> </w:t>
      </w:r>
      <w:r w:rsidRPr="008F27F6">
        <w:rPr>
          <w:sz w:val="28"/>
          <w:szCs w:val="28"/>
        </w:rPr>
        <w:t>«ТрансКонтейнер»;</w:t>
      </w:r>
    </w:p>
    <w:p w:rsidR="00AA5BEA" w:rsidRPr="008F27F6" w:rsidRDefault="00AA5BEA" w:rsidP="00AA5BEA">
      <w:pPr>
        <w:pStyle w:val="a7"/>
        <w:suppressAutoHyphens/>
        <w:ind w:firstLine="553"/>
        <w:rPr>
          <w:sz w:val="28"/>
          <w:szCs w:val="28"/>
        </w:rPr>
      </w:pPr>
      <w:r w:rsidRPr="008F27F6">
        <w:rPr>
          <w:rFonts w:eastAsia="Times New Roman"/>
          <w:sz w:val="28"/>
          <w:szCs w:val="28"/>
        </w:rPr>
        <w:t xml:space="preserve">- ________(наименование претендента) </w:t>
      </w:r>
      <w:r w:rsidRPr="008F27F6">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w:t>
      </w:r>
      <w:r w:rsidR="00D85CF8">
        <w:rPr>
          <w:sz w:val="28"/>
          <w:szCs w:val="28"/>
        </w:rPr>
        <w:t>закупки</w:t>
      </w:r>
      <w:r w:rsidRPr="008F27F6">
        <w:rPr>
          <w:sz w:val="28"/>
          <w:szCs w:val="28"/>
        </w:rPr>
        <w:t>.</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не имеет и не будет иметь никаких претензий в отношении права (и в отношении реализации права) ОАО «ТрансКонтейнер» отменить </w:t>
      </w:r>
      <w:r w:rsidR="00D85CF8">
        <w:rPr>
          <w:rFonts w:eastAsia="Times New Roman"/>
          <w:sz w:val="28"/>
          <w:szCs w:val="28"/>
        </w:rPr>
        <w:t>О</w:t>
      </w:r>
      <w:r w:rsidRPr="008F27F6">
        <w:rPr>
          <w:rFonts w:eastAsia="Times New Roman"/>
          <w:sz w:val="28"/>
          <w:szCs w:val="28"/>
        </w:rPr>
        <w:t>ткрытый конкурс в любое время до</w:t>
      </w:r>
      <w:r w:rsidR="00D85CF8">
        <w:rPr>
          <w:rFonts w:eastAsia="Times New Roman"/>
          <w:sz w:val="28"/>
          <w:szCs w:val="28"/>
        </w:rPr>
        <w:t xml:space="preserve"> момента объявления победителя О</w:t>
      </w:r>
      <w:r w:rsidRPr="008F27F6">
        <w:rPr>
          <w:rFonts w:eastAsia="Times New Roman"/>
          <w:sz w:val="28"/>
          <w:szCs w:val="28"/>
        </w:rPr>
        <w:t>ткрытого конкурса;</w:t>
      </w:r>
    </w:p>
    <w:p w:rsidR="00AA5BEA" w:rsidRPr="008F27F6" w:rsidRDefault="00AA5BEA" w:rsidP="00AA5BEA">
      <w:pPr>
        <w:pStyle w:val="a7"/>
        <w:suppressAutoHyphens/>
        <w:ind w:firstLine="553"/>
        <w:rPr>
          <w:rFonts w:eastAsia="Times New Roman"/>
          <w:sz w:val="28"/>
          <w:szCs w:val="28"/>
        </w:rPr>
      </w:pPr>
      <w:r w:rsidRPr="008F27F6">
        <w:rPr>
          <w:sz w:val="28"/>
          <w:szCs w:val="28"/>
        </w:rPr>
        <w:t xml:space="preserve">-  </w:t>
      </w:r>
      <w:r w:rsidRPr="008F27F6">
        <w:rPr>
          <w:rFonts w:eastAsia="Times New Roman"/>
          <w:sz w:val="28"/>
          <w:szCs w:val="28"/>
        </w:rPr>
        <w:t xml:space="preserve">________(наименование претендента) полностью и без каких-либо оговорок принимает условия, указанные в Техническом задании (Раздел </w:t>
      </w:r>
      <w:r w:rsidR="00D85CF8">
        <w:rPr>
          <w:rFonts w:eastAsia="Times New Roman"/>
          <w:sz w:val="28"/>
          <w:szCs w:val="28"/>
        </w:rPr>
        <w:t>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a7"/>
        <w:suppressAutoHyphens/>
        <w:ind w:firstLine="553"/>
        <w:rPr>
          <w:rFonts w:eastAsia="Times New Roman"/>
          <w:sz w:val="28"/>
          <w:szCs w:val="28"/>
        </w:rPr>
      </w:pPr>
      <w:r w:rsidRPr="008F27F6">
        <w:rPr>
          <w:rFonts w:eastAsia="Times New Roman"/>
          <w:sz w:val="28"/>
          <w:szCs w:val="28"/>
        </w:rPr>
        <w:t xml:space="preserve">- товары, работы, услуги, предлагаемые к поставке ________(наименование претендента) в рамках настоящего </w:t>
      </w:r>
      <w:r w:rsidR="00D85CF8">
        <w:rPr>
          <w:rFonts w:eastAsia="Times New Roman"/>
          <w:sz w:val="28"/>
          <w:szCs w:val="28"/>
        </w:rPr>
        <w:t>О</w:t>
      </w:r>
      <w:r w:rsidRPr="008F27F6">
        <w:rPr>
          <w:rFonts w:eastAsia="Times New Roman"/>
          <w:sz w:val="28"/>
          <w:szCs w:val="28"/>
        </w:rPr>
        <w:t>ткрытого конкурса, полностью соответствуют требованиям Те</w:t>
      </w:r>
      <w:r w:rsidR="00D85CF8">
        <w:rPr>
          <w:rFonts w:eastAsia="Times New Roman"/>
          <w:sz w:val="28"/>
          <w:szCs w:val="28"/>
        </w:rPr>
        <w:t>хнического задания (Раздел 4</w:t>
      </w:r>
      <w:r w:rsidRPr="008F27F6">
        <w:rPr>
          <w:rFonts w:eastAsia="Times New Roman"/>
          <w:sz w:val="28"/>
          <w:szCs w:val="28"/>
        </w:rPr>
        <w:t xml:space="preserve"> настоящей документации</w:t>
      </w:r>
      <w:r w:rsidR="00D85CF8">
        <w:rPr>
          <w:rFonts w:eastAsia="Times New Roman"/>
          <w:sz w:val="28"/>
          <w:szCs w:val="28"/>
        </w:rPr>
        <w:t xml:space="preserve"> о закупке</w:t>
      </w:r>
      <w:r w:rsidRPr="008F27F6">
        <w:rPr>
          <w:rFonts w:eastAsia="Times New Roman"/>
          <w:sz w:val="28"/>
          <w:szCs w:val="28"/>
        </w:rPr>
        <w:t>).</w:t>
      </w:r>
    </w:p>
    <w:p w:rsidR="00AA5BEA" w:rsidRPr="008F27F6" w:rsidRDefault="00AA5BEA" w:rsidP="00AA5BEA">
      <w:pPr>
        <w:pStyle w:val="12"/>
        <w:suppressAutoHyphens/>
        <w:ind w:firstLine="709"/>
        <w:rPr>
          <w:szCs w:val="28"/>
        </w:rPr>
      </w:pPr>
      <w:r w:rsidRPr="008F27F6">
        <w:rPr>
          <w:szCs w:val="28"/>
        </w:rPr>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AA5BEA" w:rsidRPr="008F27F6" w:rsidRDefault="00AA5BEA" w:rsidP="00AA5BEA">
      <w:pPr>
        <w:pStyle w:val="12"/>
        <w:suppressAutoHyphens/>
        <w:ind w:firstLine="708"/>
        <w:rPr>
          <w:szCs w:val="28"/>
        </w:rPr>
      </w:pPr>
      <w:r w:rsidRPr="008F27F6">
        <w:rPr>
          <w:szCs w:val="28"/>
        </w:rPr>
        <w:t>В подтверждение этого прилагаем все необходимые документы.</w:t>
      </w:r>
    </w:p>
    <w:p w:rsidR="00AA5BEA" w:rsidRPr="008F27F6" w:rsidRDefault="00AA5BEA" w:rsidP="00AA5BEA">
      <w:pPr>
        <w:pStyle w:val="3"/>
        <w:suppressAutoHyphens/>
        <w:rPr>
          <w:sz w:val="28"/>
          <w:szCs w:val="28"/>
        </w:rPr>
      </w:pPr>
    </w:p>
    <w:p w:rsidR="00AA5BEA" w:rsidRPr="008F27F6" w:rsidRDefault="00AA5BEA" w:rsidP="00AA5BEA">
      <w:pPr>
        <w:pStyle w:val="3"/>
        <w:suppressAutoHyphens/>
        <w:rPr>
          <w:b/>
          <w:sz w:val="28"/>
          <w:szCs w:val="28"/>
        </w:rPr>
      </w:pPr>
      <w:r w:rsidRPr="00D85CF8">
        <w:rPr>
          <w:b/>
          <w:i w:val="0"/>
          <w:sz w:val="28"/>
          <w:szCs w:val="28"/>
        </w:rPr>
        <w:t>Представитель, имеющий полномочия подписать заявку на участие от имени</w:t>
      </w:r>
      <w:r w:rsidRPr="008F27F6">
        <w:rPr>
          <w:sz w:val="28"/>
          <w:szCs w:val="28"/>
        </w:rPr>
        <w:t xml:space="preserve"> ______________________________________________________________</w:t>
      </w:r>
    </w:p>
    <w:p w:rsidR="00AA5BEA" w:rsidRPr="008F27F6" w:rsidRDefault="00AA5BEA" w:rsidP="00AA5BEA">
      <w:pPr>
        <w:tabs>
          <w:tab w:val="left" w:pos="8640"/>
        </w:tabs>
        <w:suppressAutoHyphens/>
        <w:jc w:val="center"/>
        <w:rPr>
          <w:i/>
          <w:sz w:val="28"/>
          <w:szCs w:val="28"/>
        </w:rPr>
      </w:pPr>
      <w:r w:rsidRPr="008F27F6">
        <w:rPr>
          <w:i/>
          <w:sz w:val="28"/>
          <w:szCs w:val="28"/>
        </w:rPr>
        <w:t>(наименование претендента)</w:t>
      </w:r>
    </w:p>
    <w:p w:rsidR="00AA5BEA" w:rsidRPr="008F27F6" w:rsidRDefault="00AA5BEA" w:rsidP="00AA5BEA">
      <w:pPr>
        <w:pStyle w:val="33"/>
        <w:suppressAutoHyphens/>
        <w:spacing w:after="0"/>
        <w:rPr>
          <w:sz w:val="28"/>
          <w:szCs w:val="28"/>
        </w:rPr>
      </w:pPr>
      <w:r w:rsidRPr="008F27F6">
        <w:rPr>
          <w:sz w:val="28"/>
          <w:szCs w:val="28"/>
        </w:rPr>
        <w:t>____________________________________________________________________</w:t>
      </w:r>
    </w:p>
    <w:p w:rsidR="00AA5BEA" w:rsidRPr="008F27F6" w:rsidRDefault="00AA5BEA" w:rsidP="00AA5BEA">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AA5BEA" w:rsidRPr="008F27F6" w:rsidRDefault="00AA5BEA" w:rsidP="00AA5BEA">
      <w:pPr>
        <w:pStyle w:val="33"/>
        <w:suppressAutoHyphens/>
        <w:spacing w:after="0"/>
        <w:rPr>
          <w:sz w:val="28"/>
          <w:szCs w:val="28"/>
        </w:rPr>
      </w:pPr>
      <w:r w:rsidRPr="008F27F6">
        <w:rPr>
          <w:sz w:val="28"/>
          <w:szCs w:val="28"/>
        </w:rPr>
        <w:t>"____" _________ 201__ г.</w:t>
      </w:r>
      <w:r w:rsidRPr="008F27F6">
        <w:rPr>
          <w:sz w:val="28"/>
          <w:szCs w:val="28"/>
        </w:rPr>
        <w:br w:type="page"/>
      </w:r>
    </w:p>
    <w:p w:rsidR="00AA5BEA" w:rsidRPr="008F27F6" w:rsidRDefault="00AA5BEA" w:rsidP="00AA5BEA">
      <w:pPr>
        <w:pStyle w:val="33"/>
        <w:suppressAutoHyphens/>
        <w:spacing w:after="0"/>
        <w:jc w:val="right"/>
        <w:rPr>
          <w:sz w:val="28"/>
          <w:szCs w:val="28"/>
        </w:rPr>
      </w:pPr>
      <w:r w:rsidRPr="008F27F6">
        <w:rPr>
          <w:rFonts w:eastAsia="MS Mincho"/>
          <w:sz w:val="28"/>
          <w:szCs w:val="28"/>
        </w:rPr>
        <w:lastRenderedPageBreak/>
        <w:t>Приложение № 2</w:t>
      </w:r>
    </w:p>
    <w:p w:rsidR="00AA5BEA" w:rsidRPr="008F27F6" w:rsidRDefault="00AA5BEA" w:rsidP="00AA5BEA">
      <w:pPr>
        <w:suppressAutoHyphens/>
        <w:ind w:firstLine="425"/>
        <w:jc w:val="right"/>
        <w:rPr>
          <w:sz w:val="28"/>
          <w:szCs w:val="28"/>
        </w:rPr>
      </w:pPr>
      <w:r w:rsidRPr="008F27F6">
        <w:rPr>
          <w:sz w:val="28"/>
          <w:szCs w:val="28"/>
        </w:rPr>
        <w:t>к документации о закупке</w:t>
      </w:r>
    </w:p>
    <w:p w:rsidR="00AA5BEA" w:rsidRPr="008F27F6" w:rsidRDefault="00AA5BEA" w:rsidP="00090807">
      <w:pPr>
        <w:pStyle w:val="a7"/>
        <w:suppressAutoHyphens/>
        <w:ind w:firstLine="0"/>
        <w:rPr>
          <w:b/>
          <w:sz w:val="28"/>
          <w:szCs w:val="28"/>
        </w:rPr>
      </w:pPr>
    </w:p>
    <w:p w:rsidR="00AA5BEA" w:rsidRPr="008F27F6" w:rsidRDefault="00AA5BEA" w:rsidP="00AA5BEA">
      <w:pPr>
        <w:pStyle w:val="a7"/>
        <w:suppressAutoHyphens/>
        <w:jc w:val="center"/>
        <w:rPr>
          <w:b/>
          <w:sz w:val="28"/>
          <w:szCs w:val="28"/>
        </w:rPr>
      </w:pPr>
      <w:r w:rsidRPr="008F27F6">
        <w:rPr>
          <w:b/>
          <w:sz w:val="28"/>
          <w:szCs w:val="28"/>
        </w:rPr>
        <w:t>СВЕДЕНИЯ О ПРЕТЕНДЕНТЕ (для юридических лиц)</w:t>
      </w:r>
    </w:p>
    <w:p w:rsidR="00AA5BEA" w:rsidRPr="008F27F6" w:rsidRDefault="00D85CF8" w:rsidP="00AA5BEA">
      <w:pPr>
        <w:pStyle w:val="a7"/>
        <w:suppressAutoHyphens/>
        <w:jc w:val="center"/>
        <w:rPr>
          <w:i/>
          <w:sz w:val="28"/>
          <w:szCs w:val="28"/>
        </w:rPr>
      </w:pPr>
      <w:r>
        <w:rPr>
          <w:i/>
          <w:sz w:val="28"/>
          <w:szCs w:val="28"/>
        </w:rPr>
        <w:t>(в случае</w:t>
      </w:r>
      <w:r w:rsidR="00AA5BEA" w:rsidRPr="008F27F6">
        <w:rPr>
          <w:i/>
          <w:sz w:val="28"/>
          <w:szCs w:val="28"/>
        </w:rPr>
        <w:t xml:space="preserve"> если на стороне одного претендента участвует несколько лиц, сведения предоставляются на каждое лицо)</w:t>
      </w:r>
    </w:p>
    <w:p w:rsidR="00AA5BEA" w:rsidRPr="008F27F6" w:rsidRDefault="00AA5BEA" w:rsidP="005D3DCD">
      <w:pPr>
        <w:pStyle w:val="a7"/>
        <w:suppressAutoHyphens/>
        <w:jc w:val="center"/>
        <w:rPr>
          <w:sz w:val="28"/>
          <w:szCs w:val="28"/>
        </w:rPr>
      </w:pPr>
    </w:p>
    <w:p w:rsidR="005D3DCD" w:rsidRPr="007415F9" w:rsidRDefault="005D3DCD" w:rsidP="005D3DCD">
      <w:pPr>
        <w:pStyle w:val="a7"/>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5D3DCD" w:rsidRDefault="005D3DCD" w:rsidP="005D3DCD">
      <w:pPr>
        <w:pStyle w:val="a7"/>
        <w:ind w:firstLine="0"/>
        <w:rPr>
          <w:sz w:val="28"/>
          <w:szCs w:val="28"/>
        </w:rPr>
      </w:pPr>
      <w:r>
        <w:rPr>
          <w:sz w:val="28"/>
          <w:szCs w:val="28"/>
        </w:rPr>
        <w:t>ИНН __________________,КПП _________________,ОГРН _______________</w:t>
      </w:r>
    </w:p>
    <w:p w:rsidR="005D3DCD" w:rsidRPr="00CB6258" w:rsidRDefault="005D3DCD" w:rsidP="005D3DCD">
      <w:pPr>
        <w:pStyle w:val="a7"/>
        <w:ind w:firstLine="0"/>
        <w:jc w:val="center"/>
        <w:rPr>
          <w:i/>
          <w:sz w:val="28"/>
          <w:szCs w:val="28"/>
        </w:rPr>
      </w:pPr>
      <w:r w:rsidRPr="00CB6258">
        <w:rPr>
          <w:i/>
          <w:sz w:val="28"/>
          <w:szCs w:val="28"/>
        </w:rPr>
        <w:t>(для претендентов-резидентов Российской Федерации)</w:t>
      </w:r>
    </w:p>
    <w:p w:rsidR="00AA5BEA" w:rsidRPr="008F27F6" w:rsidRDefault="00AA5BEA" w:rsidP="005D3DCD">
      <w:pPr>
        <w:pStyle w:val="a7"/>
        <w:suppressAutoHyphens/>
        <w:ind w:firstLine="0"/>
        <w:rPr>
          <w:sz w:val="28"/>
          <w:szCs w:val="28"/>
        </w:rPr>
      </w:pPr>
      <w:r w:rsidRPr="008F27F6">
        <w:rPr>
          <w:sz w:val="28"/>
          <w:szCs w:val="28"/>
        </w:rPr>
        <w:tab/>
      </w:r>
    </w:p>
    <w:p w:rsidR="005D3DCD" w:rsidRDefault="005D3DCD" w:rsidP="005D3DCD">
      <w:pPr>
        <w:pStyle w:val="a7"/>
        <w:ind w:firstLine="696"/>
        <w:rPr>
          <w:sz w:val="28"/>
          <w:szCs w:val="28"/>
        </w:rPr>
      </w:pPr>
      <w:r w:rsidRPr="007415F9">
        <w:rPr>
          <w:sz w:val="28"/>
          <w:szCs w:val="28"/>
        </w:rPr>
        <w:t>Юридический адрес ________________________________________</w:t>
      </w:r>
    </w:p>
    <w:p w:rsidR="005D3DCD" w:rsidRDefault="005D3DCD" w:rsidP="005D3DCD">
      <w:pPr>
        <w:pStyle w:val="a7"/>
        <w:ind w:firstLine="696"/>
        <w:rPr>
          <w:sz w:val="28"/>
          <w:szCs w:val="28"/>
        </w:rPr>
      </w:pPr>
      <w:r w:rsidRPr="007415F9">
        <w:rPr>
          <w:sz w:val="28"/>
          <w:szCs w:val="28"/>
        </w:rPr>
        <w:t>Почтовый адрес ___________________________________________</w:t>
      </w:r>
    </w:p>
    <w:p w:rsidR="005D3DCD" w:rsidRDefault="005D3DCD" w:rsidP="005D3DCD">
      <w:pPr>
        <w:pStyle w:val="a7"/>
        <w:ind w:firstLine="696"/>
        <w:rPr>
          <w:sz w:val="28"/>
          <w:szCs w:val="28"/>
        </w:rPr>
      </w:pPr>
      <w:r w:rsidRPr="007415F9">
        <w:rPr>
          <w:sz w:val="28"/>
          <w:szCs w:val="28"/>
        </w:rPr>
        <w:t>Телефон (______) __________________________________________</w:t>
      </w:r>
    </w:p>
    <w:p w:rsidR="005D3DCD" w:rsidRDefault="005D3DCD" w:rsidP="005D3DCD">
      <w:pPr>
        <w:pStyle w:val="a7"/>
        <w:ind w:firstLine="698"/>
        <w:rPr>
          <w:sz w:val="28"/>
          <w:szCs w:val="28"/>
        </w:rPr>
      </w:pPr>
      <w:r w:rsidRPr="007415F9">
        <w:rPr>
          <w:sz w:val="28"/>
          <w:szCs w:val="28"/>
        </w:rPr>
        <w:t>Факс (______) _____________________________________________</w:t>
      </w:r>
    </w:p>
    <w:p w:rsidR="005D3DCD" w:rsidRDefault="005D3DCD" w:rsidP="005D3DCD">
      <w:pPr>
        <w:pStyle w:val="a7"/>
        <w:ind w:firstLine="698"/>
        <w:rPr>
          <w:sz w:val="28"/>
          <w:szCs w:val="28"/>
        </w:rPr>
      </w:pPr>
      <w:r w:rsidRPr="007415F9">
        <w:rPr>
          <w:sz w:val="28"/>
          <w:szCs w:val="28"/>
        </w:rPr>
        <w:t>Адрес электронной почты __________________@_______________</w:t>
      </w:r>
    </w:p>
    <w:p w:rsidR="005D3DCD" w:rsidRDefault="005D3DCD" w:rsidP="005D3DCD">
      <w:pPr>
        <w:pStyle w:val="a7"/>
        <w:ind w:firstLine="698"/>
        <w:rPr>
          <w:sz w:val="28"/>
          <w:szCs w:val="28"/>
        </w:rPr>
      </w:pPr>
      <w:r w:rsidRPr="007415F9">
        <w:rPr>
          <w:sz w:val="28"/>
          <w:szCs w:val="28"/>
        </w:rPr>
        <w:t>Зарегистрированный адрес офиса _____________________________</w:t>
      </w:r>
    </w:p>
    <w:p w:rsidR="005D3DCD" w:rsidRDefault="005D3DCD" w:rsidP="005D3DCD">
      <w:pPr>
        <w:pStyle w:val="a7"/>
        <w:ind w:firstLine="698"/>
        <w:rPr>
          <w:sz w:val="28"/>
          <w:szCs w:val="28"/>
        </w:rPr>
      </w:pPr>
      <w:r>
        <w:rPr>
          <w:sz w:val="28"/>
          <w:szCs w:val="28"/>
        </w:rPr>
        <w:t>Адрес сайта компании: ______________________________________</w:t>
      </w:r>
    </w:p>
    <w:p w:rsidR="005D3DCD" w:rsidRDefault="005D3DCD" w:rsidP="005D3DCD">
      <w:pPr>
        <w:pStyle w:val="a7"/>
        <w:tabs>
          <w:tab w:val="left" w:pos="1080"/>
        </w:tabs>
        <w:ind w:firstLine="0"/>
        <w:rPr>
          <w:sz w:val="28"/>
          <w:szCs w:val="28"/>
        </w:rPr>
      </w:pPr>
    </w:p>
    <w:p w:rsidR="005D3DCD" w:rsidRDefault="005D3DCD" w:rsidP="005D3DCD">
      <w:pPr>
        <w:pStyle w:val="a7"/>
        <w:tabs>
          <w:tab w:val="left" w:pos="1080"/>
        </w:tabs>
        <w:ind w:firstLine="0"/>
        <w:rPr>
          <w:sz w:val="28"/>
          <w:szCs w:val="28"/>
        </w:rPr>
      </w:pPr>
      <w:r w:rsidRPr="007415F9">
        <w:rPr>
          <w:sz w:val="28"/>
          <w:szCs w:val="28"/>
        </w:rPr>
        <w:t>2. Руководитель</w:t>
      </w:r>
    </w:p>
    <w:p w:rsidR="005D3DCD" w:rsidRDefault="005D3DCD" w:rsidP="005D3DCD">
      <w:pPr>
        <w:pStyle w:val="a7"/>
        <w:tabs>
          <w:tab w:val="left" w:pos="1080"/>
        </w:tabs>
        <w:ind w:firstLine="0"/>
        <w:rPr>
          <w:sz w:val="28"/>
          <w:szCs w:val="28"/>
        </w:rPr>
      </w:pPr>
      <w:r w:rsidRPr="007415F9">
        <w:rPr>
          <w:sz w:val="28"/>
          <w:szCs w:val="28"/>
        </w:rPr>
        <w:t>3. Банковские реквизиты</w:t>
      </w:r>
    </w:p>
    <w:p w:rsidR="005D3DCD" w:rsidRPr="007415F9" w:rsidRDefault="005D3DCD" w:rsidP="005D3DCD">
      <w:pPr>
        <w:pStyle w:val="a7"/>
        <w:tabs>
          <w:tab w:val="left" w:pos="1080"/>
        </w:tabs>
        <w:ind w:firstLine="0"/>
        <w:rPr>
          <w:sz w:val="28"/>
          <w:szCs w:val="28"/>
        </w:rPr>
      </w:pPr>
      <w:r w:rsidRPr="007415F9">
        <w:rPr>
          <w:sz w:val="28"/>
          <w:szCs w:val="28"/>
        </w:rPr>
        <w:t>4. Название и адрес филиалов и дочерних предприятий</w:t>
      </w:r>
    </w:p>
    <w:p w:rsidR="005D3DCD" w:rsidRDefault="005D3DCD" w:rsidP="005D3DCD">
      <w:pPr>
        <w:tabs>
          <w:tab w:val="left" w:pos="9639"/>
        </w:tabs>
        <w:ind w:firstLine="539"/>
        <w:rPr>
          <w:b/>
          <w:sz w:val="28"/>
          <w:szCs w:val="28"/>
        </w:rPr>
      </w:pPr>
    </w:p>
    <w:p w:rsidR="005D3DCD" w:rsidRPr="007415F9" w:rsidRDefault="005D3DCD" w:rsidP="005D3DCD">
      <w:pPr>
        <w:tabs>
          <w:tab w:val="left" w:pos="9639"/>
        </w:tabs>
        <w:ind w:firstLine="539"/>
        <w:rPr>
          <w:b/>
          <w:sz w:val="28"/>
          <w:szCs w:val="28"/>
        </w:rPr>
      </w:pPr>
      <w:r w:rsidRPr="007415F9">
        <w:rPr>
          <w:b/>
          <w:sz w:val="28"/>
          <w:szCs w:val="28"/>
        </w:rPr>
        <w:t>Контактные лица</w:t>
      </w:r>
    </w:p>
    <w:p w:rsidR="005D3DCD" w:rsidRPr="007415F9" w:rsidRDefault="005D3DCD" w:rsidP="005D3DCD">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5D3DCD" w:rsidRDefault="005D3DCD" w:rsidP="005D3DCD">
      <w:pPr>
        <w:tabs>
          <w:tab w:val="left" w:pos="9639"/>
        </w:tabs>
        <w:rPr>
          <w:sz w:val="28"/>
          <w:szCs w:val="28"/>
          <w:u w:val="single"/>
        </w:rPr>
      </w:pPr>
    </w:p>
    <w:p w:rsidR="005D3DCD" w:rsidRPr="007415F9" w:rsidRDefault="005D3DCD" w:rsidP="005D3D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5D3DCD" w:rsidRPr="007415F9" w:rsidRDefault="005D3DCD" w:rsidP="005D3DCD">
      <w:pPr>
        <w:tabs>
          <w:tab w:val="left" w:pos="9639"/>
        </w:tabs>
        <w:jc w:val="right"/>
        <w:rPr>
          <w:i/>
        </w:rPr>
      </w:pPr>
      <w:r w:rsidRPr="007415F9">
        <w:rPr>
          <w:i/>
        </w:rPr>
        <w:t>Контактное лицо (должность, ФИО, телефон)</w:t>
      </w:r>
    </w:p>
    <w:p w:rsidR="005D3DCD" w:rsidRPr="007415F9" w:rsidRDefault="005D3DCD" w:rsidP="005D3DCD">
      <w:pPr>
        <w:pStyle w:val="a7"/>
        <w:rPr>
          <w:rFonts w:eastAsia="Times New Roman"/>
          <w:spacing w:val="-13"/>
          <w:sz w:val="28"/>
          <w:szCs w:val="28"/>
        </w:rPr>
      </w:pPr>
    </w:p>
    <w:p w:rsidR="005D3DCD" w:rsidRPr="007415F9" w:rsidRDefault="005D3DCD" w:rsidP="005D3DCD">
      <w:pPr>
        <w:pStyle w:val="3"/>
        <w:numPr>
          <w:ilvl w:val="2"/>
          <w:numId w:val="0"/>
        </w:numPr>
        <w:tabs>
          <w:tab w:val="num" w:pos="0"/>
        </w:tabs>
        <w:suppressAutoHyphens/>
        <w:ind w:firstLine="567"/>
        <w:rPr>
          <w:b/>
          <w:sz w:val="28"/>
          <w:szCs w:val="28"/>
        </w:rPr>
      </w:pPr>
      <w:r w:rsidRPr="00445DDD">
        <w:rPr>
          <w:sz w:val="28"/>
          <w:szCs w:val="28"/>
        </w:rPr>
        <w:t xml:space="preserve">Представитель, имеющий полномочия подписать </w:t>
      </w:r>
      <w:r>
        <w:rPr>
          <w:sz w:val="28"/>
          <w:szCs w:val="28"/>
        </w:rPr>
        <w:t>З</w:t>
      </w:r>
      <w:r w:rsidRPr="00445DDD">
        <w:rPr>
          <w:sz w:val="28"/>
          <w:szCs w:val="28"/>
        </w:rPr>
        <w:t>аявку на участие от</w:t>
      </w:r>
      <w:r>
        <w:rPr>
          <w:sz w:val="28"/>
          <w:szCs w:val="28"/>
        </w:rPr>
        <w:t xml:space="preserve"> </w:t>
      </w:r>
      <w:r w:rsidRPr="00445DDD">
        <w:rPr>
          <w:sz w:val="28"/>
          <w:szCs w:val="28"/>
        </w:rPr>
        <w:t>имени</w:t>
      </w:r>
      <w:r>
        <w:rPr>
          <w:sz w:val="28"/>
          <w:szCs w:val="28"/>
        </w:rPr>
        <w:t>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5D3DCD" w:rsidRDefault="005D3DCD" w:rsidP="005D3DCD">
      <w:pPr>
        <w:pStyle w:val="a7"/>
        <w:jc w:val="center"/>
        <w:rPr>
          <w:b/>
          <w:sz w:val="28"/>
          <w:szCs w:val="28"/>
        </w:rPr>
      </w:pPr>
      <w:r w:rsidRPr="000802B7">
        <w:rPr>
          <w:b/>
          <w:sz w:val="28"/>
          <w:szCs w:val="28"/>
        </w:rPr>
        <w:lastRenderedPageBreak/>
        <w:t>СВЕДЕНИЯ О ПРЕТЕНДЕНТЕ (для физических лиц)</w:t>
      </w:r>
    </w:p>
    <w:p w:rsidR="005D3DCD" w:rsidRPr="000802B7" w:rsidRDefault="005D3DCD" w:rsidP="005D3DCD">
      <w:pPr>
        <w:pStyle w:val="a7"/>
        <w:jc w:val="center"/>
        <w:rPr>
          <w:b/>
          <w:sz w:val="28"/>
          <w:szCs w:val="28"/>
        </w:rPr>
      </w:pPr>
    </w:p>
    <w:p w:rsidR="005D3DCD" w:rsidRPr="000802B7" w:rsidRDefault="005D3DCD" w:rsidP="005D3DCD">
      <w:pPr>
        <w:pStyle w:val="a7"/>
        <w:jc w:val="center"/>
        <w:rPr>
          <w:b/>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5D3DCD" w:rsidRPr="008F1253"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5D3DCD" w:rsidRPr="000802B7" w:rsidRDefault="005D3DCD" w:rsidP="005D3DCD">
      <w:pPr>
        <w:pStyle w:val="a7"/>
        <w:ind w:left="709"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Факс (______) ___________________________________________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5D3DCD" w:rsidRPr="000802B7" w:rsidRDefault="005D3DCD" w:rsidP="005D3DCD">
      <w:pPr>
        <w:pStyle w:val="a7"/>
        <w:ind w:firstLine="0"/>
        <w:jc w:val="left"/>
        <w:rPr>
          <w:sz w:val="28"/>
          <w:szCs w:val="28"/>
        </w:rPr>
      </w:pPr>
    </w:p>
    <w:p w:rsidR="005D3DCD" w:rsidRDefault="005D3DCD" w:rsidP="007467AC">
      <w:pPr>
        <w:pStyle w:val="a7"/>
        <w:numPr>
          <w:ilvl w:val="2"/>
          <w:numId w:val="8"/>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5D3DCD" w:rsidRDefault="005D3DCD" w:rsidP="005D3DCD">
      <w:pPr>
        <w:pStyle w:val="a7"/>
        <w:ind w:firstLine="0"/>
        <w:jc w:val="left"/>
        <w:rPr>
          <w:sz w:val="28"/>
          <w:szCs w:val="28"/>
        </w:rPr>
      </w:pPr>
    </w:p>
    <w:p w:rsidR="005D3DCD" w:rsidRPr="007415F9" w:rsidRDefault="005D3DCD" w:rsidP="005D3DCD">
      <w:pPr>
        <w:pStyle w:val="3"/>
        <w:numPr>
          <w:ilvl w:val="2"/>
          <w:numId w:val="0"/>
        </w:numPr>
        <w:tabs>
          <w:tab w:val="num" w:pos="720"/>
        </w:tabs>
        <w:suppressAutoHyphens/>
        <w:ind w:firstLine="706"/>
        <w:jc w:val="both"/>
        <w:rPr>
          <w:b/>
          <w:sz w:val="28"/>
          <w:szCs w:val="28"/>
        </w:rPr>
      </w:pPr>
      <w:r w:rsidRPr="00445DDD">
        <w:rPr>
          <w:sz w:val="28"/>
          <w:szCs w:val="28"/>
        </w:rPr>
        <w:t>Представитель</w:t>
      </w:r>
      <w:r>
        <w:rPr>
          <w:sz w:val="28"/>
          <w:szCs w:val="28"/>
        </w:rPr>
        <w:t>, имеющий полномочия подписать З</w:t>
      </w:r>
      <w:r w:rsidRPr="00445DDD">
        <w:rPr>
          <w:sz w:val="28"/>
          <w:szCs w:val="28"/>
        </w:rPr>
        <w:t>аявку на участие от имени</w:t>
      </w:r>
      <w:r>
        <w:rPr>
          <w:sz w:val="28"/>
          <w:szCs w:val="28"/>
        </w:rPr>
        <w:t xml:space="preserve"> ____________________________________________________________</w:t>
      </w:r>
    </w:p>
    <w:p w:rsidR="005D3DCD" w:rsidRPr="007415F9" w:rsidRDefault="005D3DCD" w:rsidP="005D3DCD">
      <w:pPr>
        <w:tabs>
          <w:tab w:val="left" w:pos="8640"/>
        </w:tabs>
        <w:jc w:val="center"/>
        <w:rPr>
          <w:i/>
        </w:rPr>
      </w:pPr>
      <w:r w:rsidRPr="007415F9">
        <w:rPr>
          <w:i/>
        </w:rPr>
        <w:t>(наименование претендента)</w:t>
      </w:r>
    </w:p>
    <w:p w:rsidR="005D3DCD" w:rsidRPr="00445DDD" w:rsidRDefault="005D3DCD" w:rsidP="005D3DCD">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D3DCD" w:rsidRPr="007415F9" w:rsidRDefault="005D3DCD" w:rsidP="005D3DC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D3DCD" w:rsidRDefault="005D3DCD" w:rsidP="005D3DCD">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D3DCD" w:rsidRDefault="005D3DCD" w:rsidP="005D3DCD">
      <w:pPr>
        <w:spacing w:after="200" w:line="276" w:lineRule="auto"/>
        <w:rPr>
          <w:sz w:val="28"/>
          <w:szCs w:val="28"/>
        </w:rPr>
      </w:pPr>
      <w:r>
        <w:rPr>
          <w:sz w:val="28"/>
          <w:szCs w:val="28"/>
        </w:rPr>
        <w:br w:type="page"/>
      </w:r>
    </w:p>
    <w:p w:rsidR="00AA5BEA" w:rsidRPr="008F27F6" w:rsidRDefault="00AA5BEA" w:rsidP="00AA5BEA">
      <w:pPr>
        <w:pStyle w:val="2"/>
        <w:suppressAutoHyphens/>
        <w:jc w:val="right"/>
        <w:rPr>
          <w:b w:val="0"/>
          <w:bCs/>
          <w:i w:val="0"/>
          <w:iCs/>
          <w:sz w:val="28"/>
          <w:szCs w:val="28"/>
        </w:rPr>
      </w:pPr>
      <w:r w:rsidRPr="008F27F6">
        <w:rPr>
          <w:b w:val="0"/>
          <w:bCs/>
          <w:i w:val="0"/>
          <w:iCs/>
          <w:sz w:val="28"/>
          <w:szCs w:val="28"/>
        </w:rPr>
        <w:lastRenderedPageBreak/>
        <w:t>Приложение № 3</w:t>
      </w:r>
    </w:p>
    <w:p w:rsidR="00AA5BEA" w:rsidRPr="008F27F6" w:rsidRDefault="00AA5BEA" w:rsidP="00AA5BEA">
      <w:pPr>
        <w:suppressAutoHyphens/>
        <w:jc w:val="right"/>
        <w:rPr>
          <w:sz w:val="28"/>
          <w:szCs w:val="28"/>
        </w:rPr>
      </w:pPr>
      <w:r w:rsidRPr="008F27F6">
        <w:rPr>
          <w:bCs/>
          <w:iCs/>
          <w:sz w:val="28"/>
          <w:szCs w:val="28"/>
        </w:rPr>
        <w:t>к документации о закупке</w:t>
      </w: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
          <w:bCs/>
          <w:sz w:val="28"/>
          <w:szCs w:val="28"/>
        </w:rPr>
      </w:pPr>
    </w:p>
    <w:p w:rsidR="00AA5BEA" w:rsidRPr="008F27F6" w:rsidRDefault="00AA5BEA" w:rsidP="00AA5BEA">
      <w:pPr>
        <w:pStyle w:val="3"/>
        <w:suppressAutoHyphens/>
        <w:jc w:val="center"/>
        <w:rPr>
          <w:bCs/>
          <w:sz w:val="28"/>
          <w:szCs w:val="28"/>
        </w:rPr>
      </w:pPr>
      <w:r w:rsidRPr="008F27F6">
        <w:rPr>
          <w:bCs/>
          <w:sz w:val="28"/>
          <w:szCs w:val="28"/>
        </w:rPr>
        <w:t>Финансово-коммерческое предложение</w:t>
      </w:r>
    </w:p>
    <w:p w:rsidR="00AA5BEA" w:rsidRPr="008F27F6" w:rsidRDefault="00AA5BEA" w:rsidP="00AA5BEA">
      <w:pPr>
        <w:suppressAutoHyphens/>
        <w:rPr>
          <w:sz w:val="28"/>
          <w:szCs w:val="28"/>
        </w:rPr>
      </w:pPr>
    </w:p>
    <w:p w:rsidR="00AA5BEA" w:rsidRPr="008F27F6" w:rsidRDefault="00090807" w:rsidP="00AA5BEA">
      <w:pPr>
        <w:suppressAutoHyphens/>
        <w:rPr>
          <w:sz w:val="28"/>
          <w:szCs w:val="28"/>
        </w:rPr>
      </w:pPr>
      <w:r>
        <w:rPr>
          <w:sz w:val="28"/>
          <w:szCs w:val="28"/>
        </w:rPr>
        <w:t xml:space="preserve"> «____» ___________ 2013</w:t>
      </w:r>
      <w:r w:rsidR="00AA5BEA" w:rsidRPr="008F27F6">
        <w:rPr>
          <w:sz w:val="28"/>
          <w:szCs w:val="28"/>
        </w:rPr>
        <w:t xml:space="preserve">г.  </w:t>
      </w:r>
      <w:r>
        <w:rPr>
          <w:sz w:val="28"/>
          <w:szCs w:val="28"/>
        </w:rPr>
        <w:t xml:space="preserve">         </w:t>
      </w:r>
      <w:r w:rsidR="00AA5BEA" w:rsidRPr="008F27F6">
        <w:rPr>
          <w:sz w:val="28"/>
          <w:szCs w:val="28"/>
        </w:rPr>
        <w:t xml:space="preserve">Открытый </w:t>
      </w:r>
      <w:r w:rsidR="00AA5BEA" w:rsidRPr="005D3DCD">
        <w:rPr>
          <w:sz w:val="28"/>
          <w:szCs w:val="28"/>
        </w:rPr>
        <w:t>конкурс №</w:t>
      </w:r>
      <w:r w:rsidR="003E5D48">
        <w:rPr>
          <w:sz w:val="28"/>
          <w:szCs w:val="28"/>
        </w:rPr>
        <w:t xml:space="preserve"> ОК/030</w:t>
      </w:r>
      <w:r w:rsidR="009B715F" w:rsidRPr="005D3DCD">
        <w:rPr>
          <w:sz w:val="28"/>
          <w:szCs w:val="28"/>
        </w:rPr>
        <w:t>/НКПОКТ/00</w:t>
      </w:r>
      <w:r w:rsidR="003E5D48">
        <w:rPr>
          <w:sz w:val="28"/>
          <w:szCs w:val="28"/>
        </w:rPr>
        <w:t>41</w:t>
      </w:r>
    </w:p>
    <w:p w:rsidR="00AA5BEA" w:rsidRPr="00363CDA" w:rsidRDefault="00AA5BEA" w:rsidP="00363CDA">
      <w:pPr>
        <w:suppressAutoHyphens/>
        <w:jc w:val="right"/>
        <w:rPr>
          <w:bCs/>
          <w:i/>
          <w:sz w:val="28"/>
          <w:szCs w:val="28"/>
        </w:rPr>
      </w:pP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r w:rsidRPr="008F27F6">
        <w:rPr>
          <w:sz w:val="28"/>
          <w:szCs w:val="28"/>
        </w:rPr>
        <w:tab/>
      </w:r>
    </w:p>
    <w:p w:rsidR="00AA5BEA" w:rsidRPr="008F27F6" w:rsidRDefault="00AA5BEA" w:rsidP="00AA5BEA">
      <w:pPr>
        <w:suppressAutoHyphens/>
        <w:rPr>
          <w:sz w:val="28"/>
          <w:szCs w:val="28"/>
        </w:rPr>
      </w:pPr>
      <w:r w:rsidRPr="008F27F6">
        <w:rPr>
          <w:sz w:val="28"/>
          <w:szCs w:val="28"/>
        </w:rPr>
        <w:t>____________________________________________________________________</w:t>
      </w:r>
    </w:p>
    <w:p w:rsidR="00AA5BEA" w:rsidRPr="008F27F6" w:rsidRDefault="00AA5BEA" w:rsidP="00AA5BEA">
      <w:pPr>
        <w:suppressAutoHyphens/>
        <w:ind w:firstLine="3"/>
        <w:jc w:val="center"/>
        <w:rPr>
          <w:bCs/>
          <w:i/>
          <w:sz w:val="28"/>
          <w:szCs w:val="28"/>
        </w:rPr>
      </w:pPr>
      <w:r w:rsidRPr="008F27F6">
        <w:rPr>
          <w:bCs/>
          <w:i/>
          <w:sz w:val="28"/>
          <w:szCs w:val="28"/>
        </w:rPr>
        <w:t>(Полное наименование п</w:t>
      </w:r>
      <w:r w:rsidRPr="008F27F6">
        <w:rPr>
          <w:i/>
          <w:sz w:val="28"/>
          <w:szCs w:val="28"/>
        </w:rPr>
        <w:t>ретендента</w:t>
      </w:r>
      <w:r w:rsidRPr="008F27F6">
        <w:rPr>
          <w:bCs/>
          <w:i/>
          <w:sz w:val="28"/>
          <w:szCs w:val="28"/>
        </w:rPr>
        <w:t>)</w:t>
      </w:r>
    </w:p>
    <w:p w:rsidR="00090807" w:rsidRPr="008F27F6" w:rsidRDefault="00090807" w:rsidP="00090807">
      <w:pPr>
        <w:suppressAutoHyphens/>
        <w:rPr>
          <w:bCs/>
          <w:sz w:val="28"/>
          <w:szCs w:val="28"/>
        </w:rPr>
      </w:pPr>
    </w:p>
    <w:tbl>
      <w:tblPr>
        <w:tblW w:w="4946" w:type="pct"/>
        <w:tblLayout w:type="fixed"/>
        <w:tblLook w:val="0000"/>
      </w:tblPr>
      <w:tblGrid>
        <w:gridCol w:w="510"/>
        <w:gridCol w:w="1587"/>
        <w:gridCol w:w="852"/>
        <w:gridCol w:w="1984"/>
        <w:gridCol w:w="1407"/>
        <w:gridCol w:w="1994"/>
        <w:gridCol w:w="1413"/>
      </w:tblGrid>
      <w:tr w:rsidR="00F505B6" w:rsidRPr="008F27F6" w:rsidTr="00F505B6">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4524E9">
            <w:pPr>
              <w:suppressAutoHyphens/>
              <w:jc w:val="center"/>
              <w:rPr>
                <w:sz w:val="28"/>
                <w:szCs w:val="28"/>
              </w:rPr>
            </w:pPr>
            <w:r w:rsidRPr="008F27F6">
              <w:rPr>
                <w:sz w:val="28"/>
                <w:szCs w:val="28"/>
              </w:rPr>
              <w:t>№ п/п</w:t>
            </w:r>
          </w:p>
        </w:tc>
        <w:tc>
          <w:tcPr>
            <w:tcW w:w="814"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4524E9">
            <w:pPr>
              <w:suppressAutoHyphens/>
              <w:jc w:val="center"/>
              <w:rPr>
                <w:sz w:val="28"/>
                <w:szCs w:val="28"/>
              </w:rPr>
            </w:pPr>
            <w:r w:rsidRPr="008F27F6">
              <w:rPr>
                <w:sz w:val="28"/>
                <w:szCs w:val="28"/>
              </w:rPr>
              <w:t xml:space="preserve">Наименование </w:t>
            </w:r>
            <w:r>
              <w:rPr>
                <w:sz w:val="28"/>
                <w:szCs w:val="28"/>
              </w:rPr>
              <w:t>услуги</w:t>
            </w:r>
          </w:p>
          <w:p w:rsidR="00F505B6" w:rsidRPr="008F27F6" w:rsidRDefault="00F505B6" w:rsidP="004524E9">
            <w:pPr>
              <w:suppressAutoHyphens/>
              <w:jc w:val="center"/>
              <w:rPr>
                <w:sz w:val="28"/>
                <w:szCs w:val="28"/>
              </w:rPr>
            </w:pPr>
          </w:p>
        </w:tc>
        <w:tc>
          <w:tcPr>
            <w:tcW w:w="437" w:type="pct"/>
            <w:tcBorders>
              <w:top w:val="single" w:sz="4" w:space="0" w:color="auto"/>
              <w:left w:val="single" w:sz="4" w:space="0" w:color="auto"/>
              <w:bottom w:val="single" w:sz="4" w:space="0" w:color="auto"/>
              <w:right w:val="single" w:sz="4" w:space="0" w:color="auto"/>
            </w:tcBorders>
            <w:vAlign w:val="center"/>
          </w:tcPr>
          <w:p w:rsidR="004B60EA" w:rsidRDefault="00F505B6" w:rsidP="009B715F">
            <w:pPr>
              <w:suppressAutoHyphens/>
              <w:jc w:val="center"/>
              <w:rPr>
                <w:sz w:val="28"/>
                <w:szCs w:val="28"/>
              </w:rPr>
            </w:pPr>
            <w:r>
              <w:rPr>
                <w:sz w:val="28"/>
                <w:szCs w:val="28"/>
              </w:rPr>
              <w:t>Ед.</w:t>
            </w:r>
          </w:p>
          <w:p w:rsidR="00F505B6" w:rsidRPr="008F27F6" w:rsidRDefault="00F505B6" w:rsidP="009B715F">
            <w:pPr>
              <w:suppressAutoHyphens/>
              <w:jc w:val="center"/>
              <w:rPr>
                <w:sz w:val="28"/>
                <w:szCs w:val="28"/>
              </w:rPr>
            </w:pPr>
            <w:r>
              <w:rPr>
                <w:sz w:val="28"/>
                <w:szCs w:val="28"/>
              </w:rPr>
              <w:t>изм.</w:t>
            </w:r>
          </w:p>
        </w:tc>
        <w:tc>
          <w:tcPr>
            <w:tcW w:w="1018"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9B715F">
            <w:pPr>
              <w:suppressAutoHyphens/>
              <w:jc w:val="center"/>
              <w:rPr>
                <w:sz w:val="28"/>
                <w:szCs w:val="28"/>
              </w:rPr>
            </w:pPr>
            <w:r>
              <w:rPr>
                <w:sz w:val="28"/>
                <w:szCs w:val="28"/>
              </w:rPr>
              <w:t>Стоимость оказания услуг в руб. без учета НДС-18%</w:t>
            </w:r>
          </w:p>
        </w:tc>
        <w:tc>
          <w:tcPr>
            <w:tcW w:w="722"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F505B6">
            <w:pPr>
              <w:suppressAutoHyphens/>
              <w:jc w:val="center"/>
              <w:rPr>
                <w:sz w:val="28"/>
                <w:szCs w:val="28"/>
              </w:rPr>
            </w:pPr>
            <w:r>
              <w:rPr>
                <w:sz w:val="28"/>
                <w:szCs w:val="28"/>
              </w:rPr>
              <w:t>Место оказания услуг</w:t>
            </w:r>
          </w:p>
        </w:tc>
        <w:tc>
          <w:tcPr>
            <w:tcW w:w="1023" w:type="pct"/>
            <w:tcBorders>
              <w:top w:val="single" w:sz="4" w:space="0" w:color="auto"/>
              <w:left w:val="single" w:sz="4" w:space="0" w:color="auto"/>
              <w:bottom w:val="single" w:sz="4" w:space="0" w:color="auto"/>
              <w:right w:val="single" w:sz="4" w:space="0" w:color="auto"/>
            </w:tcBorders>
            <w:vAlign w:val="center"/>
          </w:tcPr>
          <w:p w:rsidR="00F505B6" w:rsidRPr="008F27F6" w:rsidRDefault="00F505B6" w:rsidP="009B715F">
            <w:pPr>
              <w:suppressAutoHyphens/>
              <w:jc w:val="center"/>
              <w:rPr>
                <w:sz w:val="28"/>
                <w:szCs w:val="28"/>
              </w:rPr>
            </w:pPr>
            <w:r>
              <w:rPr>
                <w:sz w:val="28"/>
                <w:szCs w:val="28"/>
              </w:rPr>
              <w:t>Форма, условия и порядок оплаты</w:t>
            </w:r>
            <w:r w:rsidR="004B60EA">
              <w:rPr>
                <w:sz w:val="28"/>
                <w:szCs w:val="28"/>
              </w:rPr>
              <w:t xml:space="preserve"> услуг</w:t>
            </w:r>
          </w:p>
        </w:tc>
        <w:tc>
          <w:tcPr>
            <w:tcW w:w="726" w:type="pct"/>
            <w:tcBorders>
              <w:top w:val="single" w:sz="4" w:space="0" w:color="auto"/>
              <w:left w:val="nil"/>
              <w:bottom w:val="single" w:sz="4" w:space="0" w:color="auto"/>
              <w:right w:val="single" w:sz="4" w:space="0" w:color="auto"/>
            </w:tcBorders>
            <w:vAlign w:val="center"/>
          </w:tcPr>
          <w:p w:rsidR="00F505B6" w:rsidRPr="008F27F6" w:rsidRDefault="00F505B6" w:rsidP="004524E9">
            <w:pPr>
              <w:suppressAutoHyphens/>
              <w:jc w:val="center"/>
              <w:rPr>
                <w:sz w:val="28"/>
                <w:szCs w:val="28"/>
              </w:rPr>
            </w:pPr>
            <w:r>
              <w:rPr>
                <w:sz w:val="28"/>
                <w:szCs w:val="28"/>
              </w:rPr>
              <w:t>Срок оказания услуг</w:t>
            </w:r>
          </w:p>
          <w:p w:rsidR="00F505B6" w:rsidRPr="008F27F6" w:rsidRDefault="00F505B6" w:rsidP="004524E9">
            <w:pPr>
              <w:suppressAutoHyphens/>
              <w:jc w:val="center"/>
              <w:rPr>
                <w:sz w:val="28"/>
                <w:szCs w:val="28"/>
              </w:rPr>
            </w:pPr>
          </w:p>
        </w:tc>
      </w:tr>
      <w:tr w:rsidR="00F505B6" w:rsidRPr="008F27F6" w:rsidTr="00F505B6">
        <w:trPr>
          <w:trHeight w:val="255"/>
        </w:trPr>
        <w:tc>
          <w:tcPr>
            <w:tcW w:w="261" w:type="pct"/>
            <w:tcBorders>
              <w:top w:val="nil"/>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1</w:t>
            </w:r>
          </w:p>
        </w:tc>
        <w:tc>
          <w:tcPr>
            <w:tcW w:w="814" w:type="pct"/>
            <w:tcBorders>
              <w:top w:val="nil"/>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2</w:t>
            </w:r>
          </w:p>
        </w:tc>
        <w:tc>
          <w:tcPr>
            <w:tcW w:w="437"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r w:rsidRPr="008F27F6">
              <w:rPr>
                <w:sz w:val="28"/>
                <w:szCs w:val="28"/>
              </w:rPr>
              <w:t>3</w:t>
            </w:r>
          </w:p>
        </w:tc>
        <w:tc>
          <w:tcPr>
            <w:tcW w:w="1018" w:type="pct"/>
            <w:tcBorders>
              <w:top w:val="single" w:sz="4" w:space="0" w:color="auto"/>
              <w:left w:val="single" w:sz="4" w:space="0" w:color="auto"/>
              <w:bottom w:val="single" w:sz="4" w:space="0" w:color="auto"/>
              <w:right w:val="single" w:sz="4" w:space="0" w:color="auto"/>
            </w:tcBorders>
          </w:tcPr>
          <w:p w:rsidR="00F505B6" w:rsidRPr="008F27F6" w:rsidRDefault="00F505B6" w:rsidP="00BD219E">
            <w:pPr>
              <w:suppressAutoHyphens/>
              <w:jc w:val="center"/>
              <w:rPr>
                <w:sz w:val="28"/>
                <w:szCs w:val="28"/>
              </w:rPr>
            </w:pPr>
            <w:r>
              <w:rPr>
                <w:sz w:val="28"/>
                <w:szCs w:val="28"/>
              </w:rPr>
              <w:t>4</w:t>
            </w:r>
          </w:p>
        </w:tc>
        <w:tc>
          <w:tcPr>
            <w:tcW w:w="722"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r w:rsidRPr="008F27F6">
              <w:rPr>
                <w:sz w:val="28"/>
                <w:szCs w:val="28"/>
              </w:rPr>
              <w:t>6</w:t>
            </w:r>
          </w:p>
        </w:tc>
        <w:tc>
          <w:tcPr>
            <w:tcW w:w="1023" w:type="pct"/>
            <w:tcBorders>
              <w:top w:val="single" w:sz="4" w:space="0" w:color="auto"/>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7</w:t>
            </w:r>
          </w:p>
        </w:tc>
        <w:tc>
          <w:tcPr>
            <w:tcW w:w="726" w:type="pct"/>
            <w:tcBorders>
              <w:top w:val="single" w:sz="4" w:space="0" w:color="auto"/>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r w:rsidRPr="008F27F6">
              <w:rPr>
                <w:sz w:val="28"/>
                <w:szCs w:val="28"/>
              </w:rPr>
              <w:t>8</w:t>
            </w:r>
          </w:p>
        </w:tc>
      </w:tr>
      <w:tr w:rsidR="00F505B6" w:rsidRPr="008F27F6" w:rsidTr="00F505B6">
        <w:trPr>
          <w:trHeight w:val="315"/>
        </w:trPr>
        <w:tc>
          <w:tcPr>
            <w:tcW w:w="261" w:type="pct"/>
            <w:tcBorders>
              <w:top w:val="nil"/>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c>
          <w:tcPr>
            <w:tcW w:w="814" w:type="pct"/>
            <w:tcBorders>
              <w:top w:val="nil"/>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c>
          <w:tcPr>
            <w:tcW w:w="437"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p>
        </w:tc>
        <w:tc>
          <w:tcPr>
            <w:tcW w:w="1018" w:type="pct"/>
            <w:tcBorders>
              <w:top w:val="single" w:sz="4" w:space="0" w:color="auto"/>
              <w:left w:val="single" w:sz="4" w:space="0" w:color="auto"/>
              <w:bottom w:val="single" w:sz="4" w:space="0" w:color="auto"/>
              <w:right w:val="single" w:sz="4" w:space="0" w:color="auto"/>
            </w:tcBorders>
          </w:tcPr>
          <w:p w:rsidR="00F505B6" w:rsidRPr="008F27F6" w:rsidRDefault="00F505B6" w:rsidP="00DF6EEA">
            <w:pPr>
              <w:suppressAutoHyphens/>
              <w:jc w:val="center"/>
              <w:rPr>
                <w:sz w:val="28"/>
                <w:szCs w:val="28"/>
              </w:rPr>
            </w:pPr>
          </w:p>
        </w:tc>
        <w:tc>
          <w:tcPr>
            <w:tcW w:w="722"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p>
        </w:tc>
        <w:tc>
          <w:tcPr>
            <w:tcW w:w="1023" w:type="pct"/>
            <w:tcBorders>
              <w:top w:val="single" w:sz="4" w:space="0" w:color="auto"/>
              <w:left w:val="single" w:sz="4" w:space="0" w:color="auto"/>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c>
          <w:tcPr>
            <w:tcW w:w="726" w:type="pct"/>
            <w:tcBorders>
              <w:top w:val="nil"/>
              <w:left w:val="nil"/>
              <w:bottom w:val="single" w:sz="4" w:space="0" w:color="auto"/>
              <w:right w:val="single" w:sz="4" w:space="0" w:color="auto"/>
            </w:tcBorders>
            <w:noWrap/>
            <w:vAlign w:val="bottom"/>
          </w:tcPr>
          <w:p w:rsidR="00F505B6" w:rsidRPr="008F27F6" w:rsidRDefault="00F505B6" w:rsidP="00DF6EEA">
            <w:pPr>
              <w:suppressAutoHyphens/>
              <w:jc w:val="center"/>
              <w:rPr>
                <w:sz w:val="28"/>
                <w:szCs w:val="28"/>
              </w:rPr>
            </w:pPr>
          </w:p>
        </w:tc>
      </w:tr>
      <w:tr w:rsidR="00F505B6" w:rsidRPr="008F27F6" w:rsidTr="00F505B6">
        <w:trPr>
          <w:trHeight w:val="335"/>
        </w:trPr>
        <w:tc>
          <w:tcPr>
            <w:tcW w:w="1074" w:type="pct"/>
            <w:gridSpan w:val="2"/>
            <w:tcBorders>
              <w:top w:val="nil"/>
              <w:left w:val="single" w:sz="4" w:space="0" w:color="auto"/>
              <w:bottom w:val="single" w:sz="4" w:space="0" w:color="auto"/>
              <w:right w:val="single" w:sz="4" w:space="0" w:color="auto"/>
            </w:tcBorders>
            <w:noWrap/>
            <w:vAlign w:val="bottom"/>
          </w:tcPr>
          <w:p w:rsidR="00F505B6" w:rsidRPr="008F27F6" w:rsidRDefault="00F505B6" w:rsidP="00DF6EEA">
            <w:pPr>
              <w:suppressAutoHyphens/>
              <w:jc w:val="right"/>
              <w:rPr>
                <w:sz w:val="28"/>
                <w:szCs w:val="28"/>
              </w:rPr>
            </w:pPr>
            <w:r w:rsidRPr="008F27F6">
              <w:rPr>
                <w:sz w:val="28"/>
                <w:szCs w:val="28"/>
              </w:rPr>
              <w:t>Итого:</w:t>
            </w:r>
          </w:p>
        </w:tc>
        <w:tc>
          <w:tcPr>
            <w:tcW w:w="437"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p>
        </w:tc>
        <w:tc>
          <w:tcPr>
            <w:tcW w:w="1018" w:type="pct"/>
            <w:tcBorders>
              <w:top w:val="single" w:sz="4" w:space="0" w:color="auto"/>
              <w:left w:val="single" w:sz="4" w:space="0" w:color="auto"/>
              <w:bottom w:val="single" w:sz="4" w:space="0" w:color="auto"/>
              <w:right w:val="single" w:sz="4" w:space="0" w:color="auto"/>
            </w:tcBorders>
          </w:tcPr>
          <w:p w:rsidR="00F505B6" w:rsidRPr="008F27F6" w:rsidRDefault="00F505B6" w:rsidP="00DF6EEA">
            <w:pPr>
              <w:suppressAutoHyphens/>
              <w:jc w:val="center"/>
              <w:rPr>
                <w:sz w:val="28"/>
                <w:szCs w:val="28"/>
              </w:rPr>
            </w:pPr>
          </w:p>
        </w:tc>
        <w:tc>
          <w:tcPr>
            <w:tcW w:w="722" w:type="pct"/>
            <w:tcBorders>
              <w:top w:val="single" w:sz="4" w:space="0" w:color="auto"/>
              <w:left w:val="nil"/>
              <w:bottom w:val="single" w:sz="4" w:space="0" w:color="auto"/>
              <w:right w:val="single" w:sz="4" w:space="0" w:color="auto"/>
            </w:tcBorders>
          </w:tcPr>
          <w:p w:rsidR="00F505B6" w:rsidRPr="008F27F6" w:rsidRDefault="00F505B6" w:rsidP="00DF6EEA">
            <w:pPr>
              <w:suppressAutoHyphens/>
              <w:jc w:val="center"/>
              <w:rPr>
                <w:sz w:val="28"/>
                <w:szCs w:val="28"/>
              </w:rPr>
            </w:pPr>
            <w:r w:rsidRPr="008F27F6">
              <w:rPr>
                <w:sz w:val="28"/>
                <w:szCs w:val="28"/>
              </w:rPr>
              <w:t>-</w:t>
            </w:r>
          </w:p>
        </w:tc>
        <w:tc>
          <w:tcPr>
            <w:tcW w:w="1023" w:type="pct"/>
            <w:tcBorders>
              <w:top w:val="single" w:sz="4" w:space="0" w:color="auto"/>
              <w:left w:val="single" w:sz="4" w:space="0" w:color="auto"/>
              <w:bottom w:val="single" w:sz="4" w:space="0" w:color="auto"/>
              <w:right w:val="single" w:sz="4" w:space="0" w:color="auto"/>
            </w:tcBorders>
            <w:noWrap/>
            <w:vAlign w:val="center"/>
          </w:tcPr>
          <w:p w:rsidR="00F505B6" w:rsidRPr="008F27F6" w:rsidRDefault="00F505B6" w:rsidP="00DF6EEA">
            <w:pPr>
              <w:suppressAutoHyphens/>
              <w:jc w:val="center"/>
              <w:rPr>
                <w:sz w:val="28"/>
                <w:szCs w:val="28"/>
              </w:rPr>
            </w:pPr>
            <w:r w:rsidRPr="008F27F6">
              <w:rPr>
                <w:sz w:val="28"/>
                <w:szCs w:val="28"/>
              </w:rPr>
              <w:t>-</w:t>
            </w:r>
          </w:p>
        </w:tc>
        <w:tc>
          <w:tcPr>
            <w:tcW w:w="726" w:type="pct"/>
            <w:tcBorders>
              <w:top w:val="nil"/>
              <w:left w:val="nil"/>
              <w:bottom w:val="single" w:sz="4" w:space="0" w:color="auto"/>
              <w:right w:val="single" w:sz="4" w:space="0" w:color="auto"/>
            </w:tcBorders>
            <w:noWrap/>
            <w:vAlign w:val="center"/>
          </w:tcPr>
          <w:p w:rsidR="00F505B6" w:rsidRPr="008F27F6" w:rsidRDefault="00F505B6" w:rsidP="00DF6EEA">
            <w:pPr>
              <w:suppressAutoHyphens/>
              <w:jc w:val="center"/>
              <w:rPr>
                <w:sz w:val="28"/>
                <w:szCs w:val="28"/>
              </w:rPr>
            </w:pPr>
            <w:r w:rsidRPr="008F27F6">
              <w:rPr>
                <w:sz w:val="28"/>
                <w:szCs w:val="28"/>
              </w:rPr>
              <w:t>-</w:t>
            </w:r>
          </w:p>
        </w:tc>
      </w:tr>
    </w:tbl>
    <w:p w:rsidR="00AA5BEA" w:rsidRPr="008F27F6" w:rsidRDefault="00AA5BEA" w:rsidP="00363CDA">
      <w:pPr>
        <w:suppressAutoHyphens/>
        <w:jc w:val="both"/>
        <w:rPr>
          <w:color w:val="BFBFBF"/>
          <w:sz w:val="28"/>
          <w:szCs w:val="28"/>
        </w:rPr>
      </w:pPr>
    </w:p>
    <w:p w:rsidR="00F505B6" w:rsidRPr="00575213" w:rsidRDefault="006036B5" w:rsidP="00F505B6">
      <w:pPr>
        <w:pStyle w:val="12"/>
        <w:suppressAutoHyphens/>
        <w:ind w:firstLine="709"/>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4B60EA">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w:t>
      </w:r>
      <w:r w:rsidR="00F505B6" w:rsidRPr="00E44BC0">
        <w:rPr>
          <w:szCs w:val="28"/>
        </w:rPr>
        <w:t>расходов</w:t>
      </w:r>
      <w:r w:rsidR="00F505B6">
        <w:rPr>
          <w:szCs w:val="28"/>
        </w:rPr>
        <w:t>,</w:t>
      </w:r>
      <w:r w:rsidR="00F505B6" w:rsidRPr="00E44BC0">
        <w:rPr>
          <w:szCs w:val="28"/>
        </w:rPr>
        <w:t xml:space="preserve"> </w:t>
      </w:r>
      <w:r w:rsidR="00F505B6">
        <w:t xml:space="preserve">связанных с оказанием услуг, </w:t>
      </w:r>
      <w:r w:rsidR="00F505B6" w:rsidRPr="009A1114">
        <w:t>всех видов налогов, кроме НДС</w:t>
      </w:r>
      <w:r w:rsidR="00F505B6">
        <w:t>.</w:t>
      </w:r>
    </w:p>
    <w:p w:rsidR="006036B5" w:rsidRDefault="006036B5" w:rsidP="006036B5">
      <w:pPr>
        <w:pStyle w:val="ab"/>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036B5" w:rsidRDefault="006036B5" w:rsidP="006036B5">
      <w:pPr>
        <w:pStyle w:val="ab"/>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036B5" w:rsidRPr="00721D0D" w:rsidRDefault="006036B5" w:rsidP="006036B5">
      <w:pPr>
        <w:pStyle w:val="ab"/>
        <w:jc w:val="center"/>
        <w:rPr>
          <w:i/>
          <w:sz w:val="24"/>
          <w:szCs w:val="24"/>
        </w:rPr>
      </w:pPr>
      <w:r w:rsidRPr="00721D0D">
        <w:rPr>
          <w:i/>
          <w:sz w:val="24"/>
          <w:szCs w:val="24"/>
        </w:rPr>
        <w:t>(заполняется претендентом при необходимости).</w:t>
      </w:r>
    </w:p>
    <w:p w:rsidR="006036B5" w:rsidRPr="00205668" w:rsidRDefault="006036B5" w:rsidP="006036B5">
      <w:pPr>
        <w:pStyle w:val="ab"/>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036B5" w:rsidRPr="00205668" w:rsidRDefault="006036B5" w:rsidP="006036B5">
      <w:pPr>
        <w:pStyle w:val="ab"/>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036B5" w:rsidRPr="00205668" w:rsidRDefault="006036B5" w:rsidP="006036B5">
      <w:pPr>
        <w:pStyle w:val="ab"/>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036B5" w:rsidRPr="00205668" w:rsidRDefault="006036B5" w:rsidP="006036B5">
      <w:pPr>
        <w:pStyle w:val="ab"/>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направленном нам в соответствии с </w:t>
      </w:r>
      <w:r>
        <w:rPr>
          <w:szCs w:val="28"/>
        </w:rPr>
        <w:lastRenderedPageBreak/>
        <w:t>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036B5" w:rsidRDefault="006036B5" w:rsidP="006036B5">
      <w:pPr>
        <w:pStyle w:val="ab"/>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505B6" w:rsidRPr="00F505B6" w:rsidRDefault="00F505B6" w:rsidP="00F505B6">
      <w:pPr>
        <w:pStyle w:val="ab"/>
        <w:jc w:val="both"/>
        <w:rPr>
          <w:szCs w:val="28"/>
        </w:rPr>
      </w:pPr>
      <w:r w:rsidRPr="00F505B6">
        <w:rPr>
          <w:szCs w:val="28"/>
        </w:rPr>
        <w:t> Следующие приложения являются неотъемлемой частью настоящего финансово-коммерческого предложения:</w:t>
      </w:r>
    </w:p>
    <w:p w:rsidR="00F505B6" w:rsidRPr="00F505B6" w:rsidRDefault="00F505B6" w:rsidP="00F505B6">
      <w:pPr>
        <w:pStyle w:val="ab"/>
        <w:jc w:val="both"/>
        <w:rPr>
          <w:szCs w:val="28"/>
        </w:rPr>
      </w:pPr>
      <w:r w:rsidRPr="00F505B6">
        <w:rPr>
          <w:szCs w:val="28"/>
        </w:rPr>
        <w:t>1) приложение № 1 – Калькуляция на _________ (работ, услуг, товаров и т.д.)  на ___ листах.</w:t>
      </w:r>
    </w:p>
    <w:p w:rsidR="00F505B6" w:rsidRPr="00205668" w:rsidRDefault="00F505B6" w:rsidP="006036B5">
      <w:pPr>
        <w:pStyle w:val="ab"/>
        <w:jc w:val="both"/>
        <w:rPr>
          <w:szCs w:val="28"/>
        </w:rPr>
      </w:pPr>
    </w:p>
    <w:p w:rsidR="006036B5" w:rsidRDefault="006036B5" w:rsidP="006036B5">
      <w:pPr>
        <w:pStyle w:val="a7"/>
        <w:ind w:firstLine="0"/>
        <w:jc w:val="left"/>
        <w:rPr>
          <w:rFonts w:eastAsia="Times New Roman"/>
          <w:sz w:val="28"/>
          <w:szCs w:val="28"/>
        </w:rPr>
      </w:pPr>
    </w:p>
    <w:p w:rsidR="006036B5" w:rsidRDefault="006036B5" w:rsidP="006036B5">
      <w:pPr>
        <w:pStyle w:val="a7"/>
        <w:ind w:firstLine="0"/>
        <w:jc w:val="left"/>
        <w:rPr>
          <w:rFonts w:eastAsia="Times New Roman"/>
          <w:sz w:val="28"/>
          <w:szCs w:val="28"/>
        </w:rPr>
      </w:pPr>
    </w:p>
    <w:p w:rsidR="006036B5" w:rsidRPr="00205668" w:rsidRDefault="006036B5" w:rsidP="006036B5">
      <w:pPr>
        <w:pStyle w:val="a7"/>
        <w:ind w:firstLine="0"/>
        <w:jc w:val="left"/>
        <w:rPr>
          <w:rFonts w:eastAsia="Times New Roman"/>
          <w:sz w:val="28"/>
          <w:szCs w:val="28"/>
        </w:rPr>
      </w:pPr>
    </w:p>
    <w:p w:rsidR="006036B5" w:rsidRPr="006036B5" w:rsidRDefault="006036B5" w:rsidP="006036B5">
      <w:pPr>
        <w:pStyle w:val="3"/>
        <w:ind w:firstLine="706"/>
        <w:jc w:val="both"/>
        <w:rPr>
          <w:b/>
          <w:i w:val="0"/>
          <w:sz w:val="28"/>
          <w:szCs w:val="28"/>
        </w:rPr>
      </w:pPr>
      <w:r w:rsidRPr="006036B5">
        <w:rPr>
          <w:b/>
          <w:i w:val="0"/>
          <w:sz w:val="28"/>
          <w:szCs w:val="28"/>
        </w:rPr>
        <w:t>Представитель, имеющий полномочия подписать Заявку на участие от имени ____________________________________________________________</w:t>
      </w:r>
    </w:p>
    <w:p w:rsidR="006036B5" w:rsidRPr="007415F9" w:rsidRDefault="006036B5" w:rsidP="006036B5">
      <w:pPr>
        <w:tabs>
          <w:tab w:val="left" w:pos="8640"/>
        </w:tabs>
        <w:jc w:val="center"/>
        <w:rPr>
          <w:i/>
        </w:rPr>
      </w:pPr>
      <w:r w:rsidRPr="007415F9">
        <w:rPr>
          <w:i/>
        </w:rPr>
        <w:t>(наименование претендента)</w:t>
      </w:r>
    </w:p>
    <w:p w:rsidR="006036B5" w:rsidRPr="00445DDD" w:rsidRDefault="006036B5" w:rsidP="006036B5">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036B5" w:rsidRPr="007415F9" w:rsidRDefault="006036B5" w:rsidP="006036B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036B5" w:rsidRDefault="006036B5" w:rsidP="006036B5">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DF6EEA">
      <w:pPr>
        <w:pStyle w:val="a7"/>
        <w:suppressAutoHyphens/>
        <w:ind w:firstLine="0"/>
        <w:jc w:val="right"/>
        <w:rPr>
          <w:sz w:val="28"/>
          <w:szCs w:val="28"/>
        </w:rPr>
      </w:pPr>
    </w:p>
    <w:p w:rsidR="006036B5" w:rsidRDefault="006036B5" w:rsidP="00F505B6">
      <w:pPr>
        <w:pStyle w:val="a7"/>
        <w:suppressAutoHyphens/>
        <w:ind w:firstLine="0"/>
        <w:rPr>
          <w:sz w:val="28"/>
          <w:szCs w:val="28"/>
        </w:rPr>
      </w:pPr>
    </w:p>
    <w:p w:rsidR="00DF6EEA" w:rsidRPr="008F27F6" w:rsidRDefault="00DF6EEA" w:rsidP="00DF6EEA">
      <w:pPr>
        <w:pStyle w:val="a7"/>
        <w:suppressAutoHyphens/>
        <w:ind w:firstLine="0"/>
        <w:jc w:val="right"/>
        <w:rPr>
          <w:sz w:val="28"/>
          <w:szCs w:val="28"/>
        </w:rPr>
      </w:pPr>
      <w:r w:rsidRPr="008F27F6">
        <w:rPr>
          <w:sz w:val="28"/>
          <w:szCs w:val="28"/>
        </w:rPr>
        <w:t xml:space="preserve">Приложение № </w:t>
      </w:r>
      <w:r w:rsidR="00E628AD">
        <w:rPr>
          <w:sz w:val="28"/>
          <w:szCs w:val="28"/>
        </w:rPr>
        <w:t>4</w:t>
      </w:r>
    </w:p>
    <w:p w:rsidR="00DF6EEA" w:rsidRPr="008F27F6" w:rsidRDefault="00DF6EEA" w:rsidP="00DF6EEA">
      <w:pPr>
        <w:pStyle w:val="a7"/>
        <w:suppressAutoHyphens/>
        <w:ind w:firstLine="0"/>
        <w:jc w:val="right"/>
        <w:rPr>
          <w:sz w:val="28"/>
          <w:szCs w:val="28"/>
        </w:rPr>
      </w:pPr>
      <w:r w:rsidRPr="008F27F6">
        <w:rPr>
          <w:sz w:val="28"/>
          <w:szCs w:val="28"/>
        </w:rPr>
        <w:t>к документации о закупке</w:t>
      </w:r>
    </w:p>
    <w:p w:rsidR="00F3138D" w:rsidRPr="003C1A79" w:rsidRDefault="003C1A79" w:rsidP="003C1A79">
      <w:pPr>
        <w:tabs>
          <w:tab w:val="left" w:pos="6585"/>
        </w:tabs>
        <w:ind w:firstLine="851"/>
        <w:rPr>
          <w:bCs/>
        </w:rPr>
      </w:pPr>
      <w:r>
        <w:rPr>
          <w:b/>
          <w:bCs/>
          <w:sz w:val="28"/>
          <w:szCs w:val="28"/>
        </w:rPr>
        <w:tab/>
        <w:t xml:space="preserve">     </w:t>
      </w:r>
    </w:p>
    <w:p w:rsidR="00967DAF" w:rsidRPr="008F27F6" w:rsidRDefault="00967DAF" w:rsidP="00967DAF">
      <w:pPr>
        <w:pStyle w:val="a7"/>
        <w:suppressAutoHyphens/>
        <w:ind w:firstLine="0"/>
        <w:jc w:val="left"/>
        <w:rPr>
          <w:sz w:val="28"/>
          <w:szCs w:val="28"/>
        </w:rPr>
      </w:pPr>
    </w:p>
    <w:p w:rsidR="00967DAF" w:rsidRPr="006036B5" w:rsidRDefault="00967DAF" w:rsidP="00967DAF">
      <w:pPr>
        <w:suppressAutoHyphens/>
        <w:jc w:val="center"/>
        <w:rPr>
          <w:b/>
          <w:bCs/>
          <w:sz w:val="28"/>
          <w:szCs w:val="28"/>
        </w:rPr>
      </w:pPr>
      <w:r w:rsidRPr="008F27F6">
        <w:rPr>
          <w:b/>
          <w:bCs/>
          <w:sz w:val="28"/>
          <w:szCs w:val="28"/>
        </w:rPr>
        <w:t>Свед</w:t>
      </w:r>
      <w:r>
        <w:rPr>
          <w:b/>
          <w:bCs/>
          <w:sz w:val="28"/>
          <w:szCs w:val="28"/>
        </w:rPr>
        <w:t xml:space="preserve">ения об опыте поставки товаров </w:t>
      </w:r>
      <w:r w:rsidR="006036B5">
        <w:rPr>
          <w:b/>
          <w:bCs/>
          <w:sz w:val="28"/>
          <w:szCs w:val="28"/>
        </w:rPr>
        <w:t>по предмету О</w:t>
      </w:r>
      <w:r w:rsidRPr="008F27F6">
        <w:rPr>
          <w:b/>
          <w:bCs/>
          <w:sz w:val="28"/>
          <w:szCs w:val="28"/>
        </w:rPr>
        <w:t xml:space="preserve">ткрытого конкурса </w:t>
      </w:r>
      <w:r>
        <w:rPr>
          <w:b/>
          <w:bCs/>
          <w:sz w:val="28"/>
          <w:szCs w:val="28"/>
        </w:rPr>
        <w:br/>
      </w:r>
      <w:r w:rsidRPr="006036B5">
        <w:rPr>
          <w:b/>
          <w:bCs/>
          <w:sz w:val="28"/>
          <w:szCs w:val="28"/>
        </w:rPr>
        <w:t>№ ОК/0</w:t>
      </w:r>
      <w:r w:rsidR="003E5D48">
        <w:rPr>
          <w:b/>
          <w:bCs/>
          <w:sz w:val="28"/>
          <w:szCs w:val="28"/>
        </w:rPr>
        <w:t>30</w:t>
      </w:r>
      <w:r w:rsidRPr="006036B5">
        <w:rPr>
          <w:b/>
          <w:bCs/>
          <w:sz w:val="28"/>
          <w:szCs w:val="28"/>
        </w:rPr>
        <w:t>/НКПОКТ/00</w:t>
      </w:r>
      <w:r w:rsidR="003E5D48">
        <w:rPr>
          <w:b/>
          <w:bCs/>
          <w:sz w:val="28"/>
          <w:szCs w:val="28"/>
        </w:rPr>
        <w:t>41</w:t>
      </w:r>
      <w:r w:rsidRPr="006036B5">
        <w:rPr>
          <w:b/>
          <w:bCs/>
          <w:sz w:val="28"/>
          <w:szCs w:val="28"/>
        </w:rPr>
        <w:t xml:space="preserve"> ________________________________________</w:t>
      </w:r>
    </w:p>
    <w:p w:rsidR="00967DAF" w:rsidRPr="00773494" w:rsidRDefault="00967DAF" w:rsidP="00967DAF">
      <w:pPr>
        <w:suppressAutoHyphens/>
        <w:jc w:val="center"/>
        <w:rPr>
          <w:b/>
          <w:bCs/>
          <w:sz w:val="28"/>
          <w:szCs w:val="28"/>
        </w:rPr>
      </w:pPr>
      <w:r w:rsidRPr="006036B5">
        <w:rPr>
          <w:i/>
          <w:sz w:val="28"/>
          <w:szCs w:val="28"/>
        </w:rPr>
        <w:t>(наименование</w:t>
      </w:r>
      <w:r w:rsidRPr="008F27F6">
        <w:rPr>
          <w:i/>
          <w:sz w:val="28"/>
          <w:szCs w:val="28"/>
        </w:rPr>
        <w:t xml:space="preserve"> претендента)</w:t>
      </w:r>
    </w:p>
    <w:p w:rsidR="00967DAF" w:rsidRPr="008F27F6" w:rsidRDefault="00967DAF" w:rsidP="00967DAF">
      <w:pPr>
        <w:suppressAutoHyphens/>
        <w:jc w:val="center"/>
        <w:rPr>
          <w:sz w:val="28"/>
          <w:szCs w:val="28"/>
        </w:rPr>
      </w:pPr>
    </w:p>
    <w:p w:rsidR="00967DAF" w:rsidRPr="008F27F6" w:rsidRDefault="00967DAF" w:rsidP="00967DAF">
      <w:pPr>
        <w:suppressAutoHyphens/>
        <w:jc w:val="center"/>
        <w:rPr>
          <w:b/>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2719"/>
        <w:gridCol w:w="4038"/>
        <w:gridCol w:w="2131"/>
      </w:tblGrid>
      <w:tr w:rsidR="0080325C" w:rsidRPr="008F27F6" w:rsidTr="00E11689">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Дата и номер договора</w:t>
            </w:r>
            <w:r w:rsidR="006036B5">
              <w:rPr>
                <w:sz w:val="28"/>
                <w:szCs w:val="28"/>
              </w:rPr>
              <w:t xml:space="preserve">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Предмет договора (указываются только договоры по предмету, аналогичному предмету конкурса</w:t>
            </w:r>
            <w:r w:rsidR="0080325C">
              <w:rPr>
                <w:sz w:val="28"/>
                <w:szCs w:val="28"/>
              </w:rPr>
              <w:t xml:space="preserve"> с указанием количества поставляемого товара</w:t>
            </w:r>
            <w:r w:rsidRPr="008F27F6">
              <w:rPr>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r w:rsidRPr="008F27F6">
              <w:rPr>
                <w:sz w:val="28"/>
                <w:szCs w:val="28"/>
              </w:rPr>
              <w:t xml:space="preserve">Наименование Заказчика                        </w:t>
            </w: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r w:rsidR="0080325C" w:rsidRPr="008F27F6" w:rsidTr="00E11689">
        <w:trPr>
          <w:trHeight w:val="211"/>
        </w:trPr>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967DAF" w:rsidRPr="008F27F6" w:rsidRDefault="00967DAF" w:rsidP="00E11689">
            <w:pPr>
              <w:suppressAutoHyphens/>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967DAF" w:rsidRPr="008F27F6" w:rsidRDefault="00967DAF" w:rsidP="00E11689">
            <w:pPr>
              <w:suppressAutoHyphens/>
              <w:rPr>
                <w:sz w:val="28"/>
                <w:szCs w:val="28"/>
              </w:rPr>
            </w:pPr>
          </w:p>
        </w:tc>
      </w:tr>
    </w:tbl>
    <w:p w:rsidR="00967DAF" w:rsidRPr="008F27F6" w:rsidRDefault="00967DAF" w:rsidP="00967DAF">
      <w:pPr>
        <w:suppressAutoHyphens/>
        <w:rPr>
          <w:sz w:val="28"/>
          <w:szCs w:val="28"/>
        </w:rPr>
      </w:pPr>
    </w:p>
    <w:p w:rsidR="00967DAF" w:rsidRPr="008F27F6" w:rsidRDefault="00967DAF" w:rsidP="00967DAF">
      <w:pPr>
        <w:suppressAutoHyphens/>
        <w:rPr>
          <w:sz w:val="28"/>
          <w:szCs w:val="28"/>
        </w:rPr>
      </w:pPr>
    </w:p>
    <w:p w:rsidR="00967DAF" w:rsidRPr="008F27F6" w:rsidRDefault="00967DAF" w:rsidP="00967DAF">
      <w:pPr>
        <w:pStyle w:val="3"/>
        <w:suppressAutoHyphens/>
        <w:rPr>
          <w:b/>
          <w:sz w:val="28"/>
          <w:szCs w:val="28"/>
        </w:rPr>
      </w:pPr>
      <w:r w:rsidRPr="0080325C">
        <w:rPr>
          <w:b/>
          <w:i w:val="0"/>
          <w:sz w:val="28"/>
          <w:szCs w:val="28"/>
        </w:rPr>
        <w:t>Представитель, имею</w:t>
      </w:r>
      <w:r w:rsidR="0080325C">
        <w:rPr>
          <w:b/>
          <w:i w:val="0"/>
          <w:sz w:val="28"/>
          <w:szCs w:val="28"/>
        </w:rPr>
        <w:t>щий полномочия подписать З</w:t>
      </w:r>
      <w:r w:rsidRPr="0080325C">
        <w:rPr>
          <w:b/>
          <w:i w:val="0"/>
          <w:sz w:val="28"/>
          <w:szCs w:val="28"/>
        </w:rPr>
        <w:t>аявку на участие от имени</w:t>
      </w:r>
      <w:r w:rsidRPr="008F27F6">
        <w:rPr>
          <w:sz w:val="28"/>
          <w:szCs w:val="28"/>
        </w:rPr>
        <w:t xml:space="preserve"> ______________________________________________________________</w:t>
      </w:r>
    </w:p>
    <w:p w:rsidR="00967DAF" w:rsidRPr="008F27F6" w:rsidRDefault="00967DAF" w:rsidP="00967DAF">
      <w:pPr>
        <w:tabs>
          <w:tab w:val="left" w:pos="8640"/>
        </w:tabs>
        <w:suppressAutoHyphens/>
        <w:jc w:val="center"/>
        <w:rPr>
          <w:i/>
          <w:sz w:val="28"/>
          <w:szCs w:val="28"/>
        </w:rPr>
      </w:pPr>
      <w:r w:rsidRPr="008F27F6">
        <w:rPr>
          <w:i/>
          <w:sz w:val="28"/>
          <w:szCs w:val="28"/>
        </w:rPr>
        <w:t>(наименование претендента)</w:t>
      </w:r>
    </w:p>
    <w:p w:rsidR="00967DAF" w:rsidRPr="008F27F6" w:rsidRDefault="00967DAF" w:rsidP="00967DAF">
      <w:pPr>
        <w:pStyle w:val="33"/>
        <w:suppressAutoHyphens/>
        <w:spacing w:after="0"/>
        <w:rPr>
          <w:sz w:val="28"/>
          <w:szCs w:val="28"/>
        </w:rPr>
      </w:pPr>
      <w:r w:rsidRPr="008F27F6">
        <w:rPr>
          <w:sz w:val="28"/>
          <w:szCs w:val="28"/>
        </w:rPr>
        <w:t>____________________________________________________________________</w:t>
      </w:r>
    </w:p>
    <w:p w:rsidR="00967DAF" w:rsidRPr="008F27F6" w:rsidRDefault="00967DAF" w:rsidP="00967DAF">
      <w:pPr>
        <w:suppressAutoHyphens/>
        <w:rPr>
          <w:i/>
          <w:sz w:val="28"/>
          <w:szCs w:val="28"/>
        </w:rPr>
      </w:pPr>
      <w:r w:rsidRPr="008F27F6">
        <w:rPr>
          <w:i/>
          <w:sz w:val="28"/>
          <w:szCs w:val="28"/>
        </w:rPr>
        <w:t xml:space="preserve">       Печать</w:t>
      </w:r>
      <w:r w:rsidRPr="008F27F6">
        <w:rPr>
          <w:i/>
          <w:sz w:val="28"/>
          <w:szCs w:val="28"/>
        </w:rPr>
        <w:tab/>
      </w:r>
      <w:r w:rsidRPr="008F27F6">
        <w:rPr>
          <w:i/>
          <w:sz w:val="28"/>
          <w:szCs w:val="28"/>
        </w:rPr>
        <w:tab/>
      </w:r>
      <w:r w:rsidRPr="008F27F6">
        <w:rPr>
          <w:i/>
          <w:sz w:val="28"/>
          <w:szCs w:val="28"/>
        </w:rPr>
        <w:tab/>
        <w:t>(должность, подпись, ФИО)</w:t>
      </w:r>
    </w:p>
    <w:p w:rsidR="00967DAF" w:rsidRPr="008F27F6" w:rsidRDefault="00967DAF" w:rsidP="00967DAF">
      <w:pPr>
        <w:pStyle w:val="33"/>
        <w:suppressAutoHyphens/>
        <w:spacing w:after="0"/>
        <w:rPr>
          <w:sz w:val="28"/>
          <w:szCs w:val="28"/>
        </w:rPr>
      </w:pPr>
      <w:r w:rsidRPr="008F27F6">
        <w:rPr>
          <w:sz w:val="28"/>
          <w:szCs w:val="28"/>
        </w:rPr>
        <w:t>"____" _________ 201__ г.</w:t>
      </w:r>
    </w:p>
    <w:p w:rsidR="00F97AF1" w:rsidRPr="00967DAF" w:rsidRDefault="00967DAF" w:rsidP="00967DAF">
      <w:pPr>
        <w:pStyle w:val="affd"/>
        <w:rPr>
          <w:rFonts w:ascii="Times New Roman" w:hAnsi="Times New Roman"/>
          <w:b/>
          <w:sz w:val="28"/>
          <w:szCs w:val="28"/>
        </w:rPr>
      </w:pPr>
      <w:r w:rsidRPr="008F27F6">
        <w:rPr>
          <w:sz w:val="28"/>
          <w:szCs w:val="28"/>
        </w:rPr>
        <w:br w:type="page"/>
      </w:r>
    </w:p>
    <w:p w:rsidR="00967DAF" w:rsidRPr="008F27F6" w:rsidRDefault="00967DAF" w:rsidP="00967DAF">
      <w:pPr>
        <w:pStyle w:val="a7"/>
        <w:suppressAutoHyphens/>
        <w:ind w:firstLine="0"/>
        <w:jc w:val="right"/>
        <w:rPr>
          <w:sz w:val="28"/>
          <w:szCs w:val="28"/>
        </w:rPr>
      </w:pPr>
      <w:r>
        <w:rPr>
          <w:sz w:val="28"/>
          <w:szCs w:val="28"/>
        </w:rPr>
        <w:lastRenderedPageBreak/>
        <w:t>Приложение № 5</w:t>
      </w:r>
    </w:p>
    <w:p w:rsidR="00967DAF" w:rsidRPr="008F27F6" w:rsidRDefault="00967DAF" w:rsidP="00967DAF">
      <w:pPr>
        <w:pStyle w:val="a7"/>
        <w:suppressAutoHyphens/>
        <w:ind w:firstLine="0"/>
        <w:jc w:val="right"/>
        <w:rPr>
          <w:sz w:val="28"/>
          <w:szCs w:val="28"/>
        </w:rPr>
      </w:pPr>
      <w:r w:rsidRPr="008F27F6">
        <w:rPr>
          <w:sz w:val="28"/>
          <w:szCs w:val="28"/>
        </w:rPr>
        <w:t>к документации о закупке</w:t>
      </w:r>
    </w:p>
    <w:p w:rsidR="00F505B6" w:rsidRDefault="00F505B6" w:rsidP="00F505B6">
      <w:pPr>
        <w:rPr>
          <w:b/>
          <w:bCs/>
          <w:sz w:val="28"/>
          <w:szCs w:val="28"/>
        </w:rPr>
      </w:pPr>
    </w:p>
    <w:p w:rsidR="00F505B6" w:rsidRDefault="00F505B6" w:rsidP="00F505B6">
      <w:pPr>
        <w:ind w:firstLine="851"/>
        <w:jc w:val="center"/>
        <w:rPr>
          <w:b/>
          <w:bCs/>
        </w:rPr>
      </w:pPr>
    </w:p>
    <w:p w:rsidR="003E5D48" w:rsidRPr="003E5D48" w:rsidRDefault="003E5D48" w:rsidP="003E5D48">
      <w:pPr>
        <w:jc w:val="center"/>
        <w:rPr>
          <w:b/>
          <w:bCs/>
          <w:sz w:val="28"/>
          <w:szCs w:val="28"/>
        </w:rPr>
      </w:pPr>
      <w:r w:rsidRPr="003E5D48">
        <w:rPr>
          <w:b/>
          <w:bCs/>
          <w:sz w:val="28"/>
          <w:szCs w:val="28"/>
        </w:rPr>
        <w:t>Договор  №  /_/__/__</w:t>
      </w:r>
    </w:p>
    <w:p w:rsidR="003E5D48" w:rsidRPr="003E5D48" w:rsidRDefault="003E5D48" w:rsidP="003E5D48">
      <w:pPr>
        <w:jc w:val="center"/>
        <w:rPr>
          <w:sz w:val="28"/>
          <w:szCs w:val="28"/>
        </w:rPr>
      </w:pPr>
      <w:r w:rsidRPr="003E5D48">
        <w:rPr>
          <w:b/>
          <w:bCs/>
          <w:sz w:val="28"/>
          <w:szCs w:val="28"/>
        </w:rPr>
        <w:t>на оказание услуг</w:t>
      </w:r>
    </w:p>
    <w:p w:rsidR="003E5D48" w:rsidRPr="003E5D48" w:rsidRDefault="003E5D48" w:rsidP="003E5D48">
      <w:pPr>
        <w:jc w:val="both"/>
        <w:rPr>
          <w:sz w:val="28"/>
          <w:szCs w:val="28"/>
        </w:rPr>
      </w:pPr>
      <w:r w:rsidRPr="003E5D48">
        <w:rPr>
          <w:sz w:val="28"/>
          <w:szCs w:val="28"/>
        </w:rPr>
        <w:t>г. Санкт-Петербург                                                              «__»_______ ____ г.</w:t>
      </w:r>
    </w:p>
    <w:p w:rsidR="003E5D48" w:rsidRPr="003E5D48" w:rsidRDefault="003E5D48" w:rsidP="003E5D48">
      <w:pPr>
        <w:ind w:firstLine="851"/>
        <w:jc w:val="both"/>
        <w:rPr>
          <w:sz w:val="28"/>
          <w:szCs w:val="28"/>
        </w:rPr>
      </w:pPr>
    </w:p>
    <w:p w:rsidR="003E5D48" w:rsidRPr="003E5D48" w:rsidRDefault="003E5D48" w:rsidP="003E5D48">
      <w:pPr>
        <w:ind w:firstLine="851"/>
        <w:jc w:val="both"/>
        <w:rPr>
          <w:sz w:val="28"/>
          <w:szCs w:val="28"/>
        </w:rPr>
      </w:pPr>
      <w:r w:rsidRPr="003E5D48">
        <w:rPr>
          <w:sz w:val="28"/>
          <w:szCs w:val="28"/>
        </w:rPr>
        <w:t>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с одной стороны, и ____________________,</w:t>
      </w:r>
      <w:r>
        <w:rPr>
          <w:sz w:val="28"/>
          <w:szCs w:val="28"/>
        </w:rPr>
        <w:t xml:space="preserve"> </w:t>
      </w:r>
      <w:r w:rsidRPr="003E5D48">
        <w:rPr>
          <w:sz w:val="28"/>
          <w:szCs w:val="28"/>
        </w:rPr>
        <w:t>именуемое в дальнейшем «Исполнитель», в лице __________________________________, действующего на основании с другой стороны, именуемые в дальнейшем «Стороны», заключили настоящий договор на оказание услуг (далее – «Договор») о нижеследующем:</w:t>
      </w:r>
    </w:p>
    <w:p w:rsidR="003E5D48" w:rsidRPr="003E5D48" w:rsidRDefault="003E5D48" w:rsidP="003E5D48">
      <w:pPr>
        <w:ind w:firstLine="851"/>
        <w:jc w:val="both"/>
        <w:rPr>
          <w:sz w:val="28"/>
          <w:szCs w:val="28"/>
        </w:rPr>
      </w:pPr>
    </w:p>
    <w:p w:rsidR="003E5D48" w:rsidRPr="003E5D48" w:rsidRDefault="003E5D48" w:rsidP="003E5D48">
      <w:pPr>
        <w:numPr>
          <w:ilvl w:val="0"/>
          <w:numId w:val="26"/>
        </w:numPr>
        <w:suppressAutoHyphens/>
        <w:jc w:val="center"/>
        <w:rPr>
          <w:b/>
          <w:sz w:val="28"/>
          <w:szCs w:val="28"/>
        </w:rPr>
      </w:pPr>
      <w:r w:rsidRPr="003E5D48">
        <w:rPr>
          <w:b/>
          <w:sz w:val="28"/>
          <w:szCs w:val="28"/>
        </w:rPr>
        <w:t>Предмет Договора</w:t>
      </w:r>
    </w:p>
    <w:p w:rsidR="003E5D48" w:rsidRPr="003E5D48" w:rsidRDefault="003E5D48" w:rsidP="003E5D48">
      <w:pPr>
        <w:numPr>
          <w:ilvl w:val="1"/>
          <w:numId w:val="26"/>
        </w:numPr>
        <w:tabs>
          <w:tab w:val="clear" w:pos="1174"/>
          <w:tab w:val="num" w:pos="0"/>
          <w:tab w:val="num" w:pos="360"/>
        </w:tabs>
        <w:ind w:left="0" w:firstLine="709"/>
        <w:jc w:val="both"/>
        <w:rPr>
          <w:sz w:val="28"/>
          <w:szCs w:val="28"/>
        </w:rPr>
      </w:pPr>
      <w:r w:rsidRPr="003E5D48">
        <w:rPr>
          <w:sz w:val="28"/>
          <w:szCs w:val="28"/>
        </w:rPr>
        <w:t xml:space="preserve"> Заказчик поручает и обязуется оплатить, а Исполнитель  принимает  на себя обязательства по оказанию услуг по  физической охране </w:t>
      </w:r>
      <w:r>
        <w:rPr>
          <w:sz w:val="28"/>
          <w:szCs w:val="28"/>
        </w:rPr>
        <w:t>агентства на станции Калининград-Сортировочный</w:t>
      </w:r>
      <w:r w:rsidRPr="003E5D48">
        <w:rPr>
          <w:sz w:val="28"/>
          <w:szCs w:val="28"/>
        </w:rPr>
        <w:t xml:space="preserve"> филиала ОАО «ТрансКонтейнер» на Октябрьской железной дороге (далее – «Услуги»).</w:t>
      </w:r>
    </w:p>
    <w:p w:rsidR="003E5D48" w:rsidRPr="003E5D48" w:rsidRDefault="003E5D48" w:rsidP="003E5D48">
      <w:pPr>
        <w:pStyle w:val="ab"/>
        <w:tabs>
          <w:tab w:val="num" w:pos="0"/>
        </w:tabs>
        <w:ind w:firstLine="709"/>
        <w:jc w:val="both"/>
        <w:rPr>
          <w:szCs w:val="28"/>
        </w:rPr>
      </w:pPr>
      <w:r w:rsidRPr="003E5D48">
        <w:rPr>
          <w:szCs w:val="28"/>
        </w:rPr>
        <w:t>1.2. Перечень Объектов, порядок оказания Услуг, содержание и требования к Услугам изложены в  Техническом задании (приложение №1), являющемся  неотъемлемой частью настоящего Договора.</w:t>
      </w:r>
    </w:p>
    <w:p w:rsidR="003E5D48" w:rsidRPr="003E5D48" w:rsidRDefault="003E5D48" w:rsidP="003E5D48">
      <w:pPr>
        <w:pStyle w:val="ab"/>
        <w:tabs>
          <w:tab w:val="num" w:pos="0"/>
        </w:tabs>
        <w:ind w:firstLine="709"/>
        <w:jc w:val="both"/>
        <w:rPr>
          <w:szCs w:val="28"/>
        </w:rPr>
      </w:pPr>
      <w:r w:rsidRPr="003E5D48">
        <w:rPr>
          <w:szCs w:val="28"/>
        </w:rPr>
        <w:t xml:space="preserve">1.3. Срок начала оказания услуг по настоящему Договору </w:t>
      </w:r>
      <w:r>
        <w:rPr>
          <w:szCs w:val="28"/>
        </w:rPr>
        <w:t>– 00 час. 00 мин. МСК</w:t>
      </w:r>
      <w:r w:rsidRPr="003E5D48">
        <w:rPr>
          <w:szCs w:val="28"/>
        </w:rPr>
        <w:t xml:space="preserve"> 01.01.2014</w:t>
      </w:r>
      <w:r>
        <w:rPr>
          <w:szCs w:val="28"/>
        </w:rPr>
        <w:t>г</w:t>
      </w:r>
      <w:r w:rsidRPr="003E5D48">
        <w:rPr>
          <w:szCs w:val="28"/>
        </w:rPr>
        <w:t>.</w:t>
      </w:r>
    </w:p>
    <w:p w:rsidR="003E5D48" w:rsidRPr="003E5D48" w:rsidRDefault="003E5D48" w:rsidP="003E5D48">
      <w:pPr>
        <w:pStyle w:val="ab"/>
        <w:tabs>
          <w:tab w:val="num" w:pos="0"/>
        </w:tabs>
        <w:ind w:firstLine="709"/>
        <w:jc w:val="both"/>
        <w:rPr>
          <w:szCs w:val="28"/>
        </w:rPr>
      </w:pPr>
      <w:r w:rsidRPr="003E5D48">
        <w:rPr>
          <w:szCs w:val="28"/>
        </w:rPr>
        <w:t xml:space="preserve">       Срок окончания оказания услуг  по настоящему Договору - 31.12.2014</w:t>
      </w:r>
      <w:r>
        <w:rPr>
          <w:szCs w:val="28"/>
        </w:rPr>
        <w:t>г</w:t>
      </w:r>
      <w:r w:rsidRPr="003E5D48">
        <w:rPr>
          <w:szCs w:val="28"/>
        </w:rPr>
        <w:t xml:space="preserve">. </w:t>
      </w:r>
    </w:p>
    <w:p w:rsidR="003E5D48" w:rsidRPr="003E5D48" w:rsidRDefault="003E5D48" w:rsidP="003E5D48">
      <w:pPr>
        <w:ind w:firstLine="851"/>
        <w:rPr>
          <w:b/>
          <w:sz w:val="28"/>
          <w:szCs w:val="28"/>
        </w:rPr>
      </w:pPr>
    </w:p>
    <w:p w:rsidR="003E5D48" w:rsidRPr="003E5D48" w:rsidRDefault="003E5D48" w:rsidP="003E5D48">
      <w:pPr>
        <w:ind w:firstLine="851"/>
        <w:jc w:val="center"/>
        <w:rPr>
          <w:b/>
          <w:sz w:val="28"/>
          <w:szCs w:val="28"/>
        </w:rPr>
      </w:pPr>
      <w:r w:rsidRPr="003E5D48">
        <w:rPr>
          <w:b/>
          <w:sz w:val="28"/>
          <w:szCs w:val="28"/>
        </w:rPr>
        <w:t>2. Цена Услуг и порядок оплаты</w:t>
      </w:r>
    </w:p>
    <w:p w:rsidR="003E5D48" w:rsidRPr="003E5D48" w:rsidRDefault="003E5D48" w:rsidP="003E5D48">
      <w:pPr>
        <w:ind w:firstLine="709"/>
        <w:contextualSpacing/>
        <w:jc w:val="both"/>
        <w:rPr>
          <w:sz w:val="28"/>
          <w:szCs w:val="28"/>
        </w:rPr>
      </w:pPr>
      <w:r w:rsidRPr="003E5D48">
        <w:rPr>
          <w:sz w:val="28"/>
          <w:szCs w:val="28"/>
        </w:rPr>
        <w:t>2.1. За оказанные по настоящему Договору Услуги Заказчик, в соответствии с Протоколом согласования договорной цены (приложение № 2)  и Калькуляции на оказание услуг по физической охране (приложение №3), являющимися неотъемлемыми частями настоящего Договора,  обязуется оплатить  Исполнителю ________(______________________________________) рублей ___ копеек, в том числе НДС– 18% _______ (___________________________) рублей ежемесячно. Максимальная цена договора ________________.</w:t>
      </w:r>
    </w:p>
    <w:p w:rsidR="003E5D48" w:rsidRDefault="003E5D48" w:rsidP="003E5D48">
      <w:pPr>
        <w:suppressAutoHyphens/>
        <w:ind w:firstLine="709"/>
        <w:jc w:val="both"/>
        <w:rPr>
          <w:sz w:val="28"/>
          <w:szCs w:val="28"/>
        </w:rPr>
      </w:pPr>
      <w:r w:rsidRPr="003E5D48">
        <w:rPr>
          <w:sz w:val="28"/>
          <w:szCs w:val="28"/>
        </w:rPr>
        <w:t xml:space="preserve">2.2. </w:t>
      </w:r>
      <w:r w:rsidRPr="00F67416">
        <w:rPr>
          <w:sz w:val="28"/>
          <w:szCs w:val="28"/>
        </w:rPr>
        <w:t xml:space="preserve">Оплата </w:t>
      </w:r>
      <w:r>
        <w:rPr>
          <w:sz w:val="28"/>
          <w:szCs w:val="28"/>
        </w:rPr>
        <w:t>услуг</w:t>
      </w:r>
      <w:r w:rsidRPr="00F67416">
        <w:rPr>
          <w:sz w:val="28"/>
          <w:szCs w:val="28"/>
        </w:rPr>
        <w:t xml:space="preserve"> производится </w:t>
      </w:r>
      <w:r>
        <w:rPr>
          <w:sz w:val="28"/>
          <w:szCs w:val="28"/>
        </w:rPr>
        <w:t>Заказчиком</w:t>
      </w:r>
      <w:r w:rsidRPr="00F67416">
        <w:rPr>
          <w:sz w:val="28"/>
          <w:szCs w:val="28"/>
        </w:rPr>
        <w:t xml:space="preserve"> по безналичному расчету на основании выставленного </w:t>
      </w:r>
      <w:r>
        <w:rPr>
          <w:sz w:val="28"/>
          <w:szCs w:val="28"/>
        </w:rPr>
        <w:t>претендентом счета</w:t>
      </w:r>
      <w:r w:rsidRPr="00F67416">
        <w:rPr>
          <w:sz w:val="28"/>
          <w:szCs w:val="28"/>
        </w:rPr>
        <w:t xml:space="preserve"> после подписания Сторонами </w:t>
      </w:r>
      <w:r>
        <w:rPr>
          <w:sz w:val="28"/>
          <w:szCs w:val="28"/>
        </w:rPr>
        <w:t xml:space="preserve">актов об оказании услуг в 2-х (двух) экземплярах, предоставленных до 3-го (третьего) числа следующего за отчетным месяцем, </w:t>
      </w:r>
      <w:r w:rsidRPr="00F67416">
        <w:rPr>
          <w:sz w:val="28"/>
          <w:szCs w:val="28"/>
        </w:rPr>
        <w:t xml:space="preserve"> счета-фактуры в течение 1</w:t>
      </w:r>
      <w:r>
        <w:rPr>
          <w:sz w:val="28"/>
          <w:szCs w:val="28"/>
        </w:rPr>
        <w:t>5-ти</w:t>
      </w:r>
      <w:r w:rsidRPr="00F67416">
        <w:rPr>
          <w:sz w:val="28"/>
          <w:szCs w:val="28"/>
        </w:rPr>
        <w:t xml:space="preserve"> (</w:t>
      </w:r>
      <w:r>
        <w:rPr>
          <w:sz w:val="28"/>
          <w:szCs w:val="28"/>
        </w:rPr>
        <w:t>пятнадцати</w:t>
      </w:r>
      <w:r w:rsidRPr="00F67416">
        <w:rPr>
          <w:sz w:val="28"/>
          <w:szCs w:val="28"/>
        </w:rPr>
        <w:t xml:space="preserve">) банковских дней с даты их получения </w:t>
      </w:r>
      <w:r>
        <w:rPr>
          <w:sz w:val="28"/>
          <w:szCs w:val="28"/>
        </w:rPr>
        <w:t>Заказчиком</w:t>
      </w:r>
      <w:r w:rsidRPr="00F67416">
        <w:rPr>
          <w:sz w:val="28"/>
          <w:szCs w:val="28"/>
        </w:rPr>
        <w:t>.</w:t>
      </w:r>
    </w:p>
    <w:p w:rsidR="003E5D48" w:rsidRDefault="003E5D48" w:rsidP="003E5D48">
      <w:pPr>
        <w:pStyle w:val="ab"/>
        <w:ind w:firstLine="709"/>
        <w:contextualSpacing/>
        <w:jc w:val="both"/>
        <w:rPr>
          <w:b/>
          <w:szCs w:val="28"/>
        </w:rPr>
      </w:pPr>
    </w:p>
    <w:p w:rsidR="003E5D48" w:rsidRDefault="003E5D48" w:rsidP="003E5D48">
      <w:pPr>
        <w:pStyle w:val="ab"/>
        <w:ind w:firstLine="709"/>
        <w:contextualSpacing/>
        <w:jc w:val="center"/>
        <w:rPr>
          <w:b/>
          <w:szCs w:val="28"/>
        </w:rPr>
      </w:pPr>
    </w:p>
    <w:p w:rsidR="003E5D48" w:rsidRDefault="003E5D48" w:rsidP="003E5D48">
      <w:pPr>
        <w:pStyle w:val="ab"/>
        <w:ind w:firstLine="709"/>
        <w:contextualSpacing/>
        <w:jc w:val="center"/>
        <w:rPr>
          <w:b/>
          <w:szCs w:val="28"/>
        </w:rPr>
      </w:pPr>
    </w:p>
    <w:p w:rsidR="003E5D48" w:rsidRDefault="003E5D48" w:rsidP="003E5D48">
      <w:pPr>
        <w:pStyle w:val="ab"/>
        <w:ind w:firstLine="709"/>
        <w:contextualSpacing/>
        <w:jc w:val="center"/>
        <w:rPr>
          <w:b/>
          <w:szCs w:val="28"/>
        </w:rPr>
      </w:pPr>
    </w:p>
    <w:p w:rsidR="003E5D48" w:rsidRPr="003E5D48" w:rsidRDefault="003E5D48" w:rsidP="003E5D48">
      <w:pPr>
        <w:pStyle w:val="ab"/>
        <w:ind w:firstLine="709"/>
        <w:contextualSpacing/>
        <w:jc w:val="center"/>
        <w:rPr>
          <w:b/>
          <w:szCs w:val="28"/>
        </w:rPr>
      </w:pPr>
      <w:r w:rsidRPr="003E5D48">
        <w:rPr>
          <w:b/>
          <w:szCs w:val="28"/>
        </w:rPr>
        <w:lastRenderedPageBreak/>
        <w:t>3. Порядок сдачи и приемки Услуг</w:t>
      </w:r>
    </w:p>
    <w:p w:rsidR="003E5D48" w:rsidRPr="003E5D48" w:rsidRDefault="003E5D48" w:rsidP="003E5D48">
      <w:pPr>
        <w:pStyle w:val="ab"/>
        <w:ind w:firstLine="851"/>
        <w:jc w:val="center"/>
        <w:rPr>
          <w:szCs w:val="28"/>
        </w:rPr>
      </w:pPr>
    </w:p>
    <w:p w:rsidR="003E5D48" w:rsidRPr="003E5D48" w:rsidRDefault="003E5D48" w:rsidP="003E5D48">
      <w:pPr>
        <w:ind w:firstLine="709"/>
        <w:jc w:val="both"/>
        <w:rPr>
          <w:sz w:val="28"/>
          <w:szCs w:val="28"/>
        </w:rPr>
      </w:pPr>
      <w:r w:rsidRPr="003E5D48">
        <w:rPr>
          <w:sz w:val="28"/>
          <w:szCs w:val="28"/>
        </w:rPr>
        <w:t xml:space="preserve">3.1. Исполнитель не позднее 3(третьего) числа каждого месяца представляет Заказчику отчет, счет-фактуру и акт сдачи-приемки оказанных Услуг. </w:t>
      </w:r>
    </w:p>
    <w:p w:rsidR="003E5D48" w:rsidRPr="003E5D48" w:rsidRDefault="003E5D48" w:rsidP="003E5D48">
      <w:pPr>
        <w:pStyle w:val="210"/>
        <w:ind w:right="0"/>
        <w:rPr>
          <w:sz w:val="28"/>
          <w:szCs w:val="28"/>
        </w:rPr>
      </w:pPr>
      <w:r w:rsidRPr="003E5D48">
        <w:rPr>
          <w:sz w:val="28"/>
          <w:szCs w:val="28"/>
        </w:rPr>
        <w:t>3.2. Заказчик в течение 3 (Трех)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3E5D48" w:rsidRPr="003E5D48" w:rsidRDefault="003E5D48" w:rsidP="003E5D48">
      <w:pPr>
        <w:pStyle w:val="60"/>
        <w:ind w:firstLine="709"/>
        <w:jc w:val="both"/>
        <w:rPr>
          <w:b/>
          <w:sz w:val="28"/>
          <w:szCs w:val="28"/>
        </w:rPr>
      </w:pPr>
      <w:r w:rsidRPr="003E5D48">
        <w:rPr>
          <w:sz w:val="28"/>
          <w:szCs w:val="28"/>
        </w:rPr>
        <w:t>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3E5D48" w:rsidRPr="003E5D48" w:rsidRDefault="003E5D48" w:rsidP="003E5D48">
      <w:pPr>
        <w:pStyle w:val="ab"/>
        <w:ind w:firstLine="851"/>
        <w:jc w:val="center"/>
        <w:rPr>
          <w:b/>
          <w:szCs w:val="28"/>
        </w:rPr>
      </w:pPr>
    </w:p>
    <w:p w:rsidR="003E5D48" w:rsidRPr="003E5D48" w:rsidRDefault="003E5D48" w:rsidP="003E5D48">
      <w:pPr>
        <w:pStyle w:val="ab"/>
        <w:ind w:firstLine="0"/>
        <w:jc w:val="center"/>
        <w:rPr>
          <w:szCs w:val="28"/>
        </w:rPr>
      </w:pPr>
      <w:r w:rsidRPr="003E5D48">
        <w:rPr>
          <w:b/>
          <w:szCs w:val="28"/>
        </w:rPr>
        <w:t>4. Обязанности Сторон</w:t>
      </w:r>
    </w:p>
    <w:p w:rsidR="003E5D48" w:rsidRPr="003E5D48" w:rsidRDefault="003E5D48" w:rsidP="003E5D48">
      <w:pPr>
        <w:pStyle w:val="ab"/>
        <w:ind w:firstLine="709"/>
        <w:jc w:val="both"/>
        <w:rPr>
          <w:szCs w:val="28"/>
        </w:rPr>
      </w:pPr>
      <w:r w:rsidRPr="003E5D48">
        <w:rPr>
          <w:szCs w:val="28"/>
        </w:rPr>
        <w:t>4.1. Исполнитель обязан:</w:t>
      </w:r>
    </w:p>
    <w:p w:rsidR="003E5D48" w:rsidRPr="003E5D48" w:rsidRDefault="003E5D48" w:rsidP="003E5D48">
      <w:pPr>
        <w:pStyle w:val="ab"/>
        <w:ind w:firstLine="709"/>
        <w:jc w:val="both"/>
        <w:rPr>
          <w:szCs w:val="28"/>
        </w:rPr>
      </w:pPr>
      <w:r w:rsidRPr="003E5D48">
        <w:rPr>
          <w:szCs w:val="28"/>
        </w:rPr>
        <w:t xml:space="preserve">4.1.1. Оказать Услуги в соответствии с требованиями настоящего Договора. </w:t>
      </w:r>
    </w:p>
    <w:p w:rsidR="003E5D48" w:rsidRPr="003E5D48" w:rsidRDefault="003E5D48" w:rsidP="003E5D48">
      <w:pPr>
        <w:pStyle w:val="ab"/>
        <w:ind w:firstLine="709"/>
        <w:jc w:val="both"/>
        <w:rPr>
          <w:szCs w:val="28"/>
        </w:rPr>
      </w:pPr>
      <w:r w:rsidRPr="003E5D48">
        <w:rPr>
          <w:szCs w:val="28"/>
        </w:rPr>
        <w:t>4.1.2. Незамедлительно информировать Заказчика в случае выявления нецелесообразности продолжения оказания Услуг.</w:t>
      </w:r>
    </w:p>
    <w:p w:rsidR="003E5D48" w:rsidRPr="003E5D48" w:rsidRDefault="003E5D48" w:rsidP="003E5D48">
      <w:pPr>
        <w:pStyle w:val="ab"/>
        <w:tabs>
          <w:tab w:val="left" w:pos="1560"/>
        </w:tabs>
        <w:ind w:firstLine="709"/>
        <w:jc w:val="both"/>
        <w:rPr>
          <w:szCs w:val="28"/>
        </w:rPr>
      </w:pPr>
      <w:r w:rsidRPr="003E5D48">
        <w:rPr>
          <w:szCs w:val="28"/>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3E5D48" w:rsidRPr="003E5D48" w:rsidRDefault="003E5D48" w:rsidP="003E5D48">
      <w:pPr>
        <w:pStyle w:val="ab"/>
        <w:ind w:firstLine="709"/>
        <w:jc w:val="both"/>
        <w:rPr>
          <w:szCs w:val="28"/>
        </w:rPr>
      </w:pPr>
      <w:r w:rsidRPr="003E5D48">
        <w:rPr>
          <w:szCs w:val="28"/>
        </w:rPr>
        <w:t>4.2. Заказчик обязан:</w:t>
      </w:r>
    </w:p>
    <w:p w:rsidR="003E5D48" w:rsidRPr="003E5D48" w:rsidRDefault="003E5D48" w:rsidP="003E5D48">
      <w:pPr>
        <w:pStyle w:val="ab"/>
        <w:ind w:firstLine="709"/>
        <w:jc w:val="both"/>
        <w:rPr>
          <w:szCs w:val="28"/>
        </w:rPr>
      </w:pPr>
      <w:r w:rsidRPr="003E5D48">
        <w:rPr>
          <w:szCs w:val="28"/>
        </w:rPr>
        <w:t>4.2.1. Передавать Исполнителю необходимую для оказания Услуг информацию и документацию.</w:t>
      </w:r>
    </w:p>
    <w:p w:rsidR="003E5D48" w:rsidRPr="003E5D48" w:rsidRDefault="003E5D48" w:rsidP="003E5D48">
      <w:pPr>
        <w:pStyle w:val="ab"/>
        <w:ind w:firstLine="709"/>
        <w:jc w:val="both"/>
        <w:rPr>
          <w:szCs w:val="28"/>
        </w:rPr>
      </w:pPr>
      <w:r w:rsidRPr="003E5D48">
        <w:rPr>
          <w:szCs w:val="28"/>
        </w:rPr>
        <w:t>4.2.2. Оплатить Услуги в установленный срок в соответствии с условиями настоящего Договора.</w:t>
      </w:r>
    </w:p>
    <w:p w:rsidR="003E5D48" w:rsidRPr="003E5D48" w:rsidRDefault="003E5D48" w:rsidP="003E5D48">
      <w:pPr>
        <w:pStyle w:val="60"/>
        <w:ind w:firstLine="709"/>
        <w:jc w:val="both"/>
        <w:rPr>
          <w:b/>
          <w:sz w:val="28"/>
          <w:szCs w:val="28"/>
        </w:rPr>
      </w:pPr>
      <w:r w:rsidRPr="003E5D48">
        <w:rPr>
          <w:sz w:val="28"/>
          <w:szCs w:val="28"/>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3E5D48" w:rsidRPr="003E5D48" w:rsidRDefault="003E5D48" w:rsidP="003E5D48">
      <w:pPr>
        <w:rPr>
          <w:b/>
          <w:sz w:val="28"/>
          <w:szCs w:val="28"/>
        </w:rPr>
      </w:pPr>
    </w:p>
    <w:p w:rsidR="003E5D48" w:rsidRPr="003E5D48" w:rsidRDefault="003E5D48" w:rsidP="003E5D48">
      <w:pPr>
        <w:jc w:val="center"/>
        <w:rPr>
          <w:sz w:val="28"/>
          <w:szCs w:val="28"/>
        </w:rPr>
      </w:pPr>
      <w:r w:rsidRPr="003E5D48">
        <w:rPr>
          <w:b/>
          <w:sz w:val="28"/>
          <w:szCs w:val="28"/>
        </w:rPr>
        <w:t>5. Ответственность Сторон</w:t>
      </w:r>
    </w:p>
    <w:p w:rsidR="003E5D48" w:rsidRPr="003E5D48" w:rsidRDefault="003E5D48" w:rsidP="003E5D48">
      <w:pPr>
        <w:pStyle w:val="ConsNormal"/>
        <w:ind w:firstLine="709"/>
        <w:jc w:val="both"/>
        <w:rPr>
          <w:sz w:val="28"/>
          <w:szCs w:val="28"/>
        </w:rPr>
      </w:pPr>
      <w:r w:rsidRPr="003E5D48">
        <w:rPr>
          <w:rFonts w:ascii="Times New Roman" w:hAnsi="Times New Roman" w:cs="Times New Roman"/>
          <w:sz w:val="28"/>
          <w:szCs w:val="28"/>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E5D48" w:rsidRPr="003E5D48" w:rsidRDefault="003E5D48" w:rsidP="003E5D48">
      <w:pPr>
        <w:ind w:firstLine="709"/>
        <w:jc w:val="both"/>
        <w:rPr>
          <w:sz w:val="28"/>
          <w:szCs w:val="28"/>
        </w:rPr>
      </w:pPr>
      <w:r w:rsidRPr="003E5D48">
        <w:rPr>
          <w:sz w:val="28"/>
          <w:szCs w:val="28"/>
        </w:rPr>
        <w:t>5.2. В случае нарушения сроков оказания Услуг, сроков выполнения требования Заказчика, Исполнитель по требованию Заказчика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3E5D48" w:rsidRPr="003E5D48" w:rsidRDefault="003E5D48" w:rsidP="003E5D48">
      <w:pPr>
        <w:widowControl w:val="0"/>
        <w:autoSpaceDE w:val="0"/>
        <w:ind w:firstLine="709"/>
        <w:jc w:val="both"/>
        <w:rPr>
          <w:sz w:val="28"/>
          <w:szCs w:val="28"/>
        </w:rPr>
      </w:pPr>
      <w:r w:rsidRPr="003E5D48">
        <w:rPr>
          <w:sz w:val="28"/>
          <w:szCs w:val="28"/>
        </w:rP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 от цены настоящего Договора.</w:t>
      </w:r>
    </w:p>
    <w:p w:rsidR="003E5D48" w:rsidRPr="003E5D48" w:rsidRDefault="003E5D48" w:rsidP="003E5D48">
      <w:pPr>
        <w:widowControl w:val="0"/>
        <w:autoSpaceDE w:val="0"/>
        <w:ind w:firstLine="709"/>
        <w:jc w:val="both"/>
        <w:rPr>
          <w:sz w:val="28"/>
          <w:szCs w:val="28"/>
        </w:rPr>
      </w:pPr>
      <w:r w:rsidRPr="003E5D48">
        <w:rPr>
          <w:sz w:val="28"/>
          <w:szCs w:val="28"/>
        </w:rPr>
        <w:lastRenderedPageBreak/>
        <w:t>В случае возникновения при этом у Заказчика каких-либо убытков Исполнитель возмещает такие убытки Заказчику в полном объеме.</w:t>
      </w:r>
    </w:p>
    <w:p w:rsidR="003E5D48" w:rsidRPr="003E5D48" w:rsidRDefault="003E5D48" w:rsidP="003E5D48">
      <w:pPr>
        <w:pStyle w:val="afe"/>
        <w:ind w:firstLine="709"/>
        <w:jc w:val="both"/>
        <w:rPr>
          <w:b/>
          <w:sz w:val="28"/>
          <w:szCs w:val="28"/>
        </w:rPr>
      </w:pPr>
      <w:r w:rsidRPr="003E5D48">
        <w:rPr>
          <w:sz w:val="28"/>
          <w:szCs w:val="28"/>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3E5D48">
        <w:rPr>
          <w:b/>
          <w:sz w:val="28"/>
          <w:szCs w:val="28"/>
        </w:rPr>
        <w:t xml:space="preserve"> </w:t>
      </w:r>
    </w:p>
    <w:p w:rsidR="003E5D48" w:rsidRPr="003E5D48" w:rsidRDefault="003E5D48" w:rsidP="003E5D48">
      <w:pPr>
        <w:pStyle w:val="ConsNormal"/>
        <w:ind w:firstLine="0"/>
        <w:rPr>
          <w:rFonts w:ascii="Times New Roman" w:hAnsi="Times New Roman" w:cs="Times New Roman"/>
          <w:b/>
          <w:sz w:val="28"/>
          <w:szCs w:val="28"/>
        </w:rPr>
      </w:pPr>
    </w:p>
    <w:p w:rsidR="003E5D48" w:rsidRPr="003E5D48" w:rsidRDefault="003E5D48" w:rsidP="003E5D48">
      <w:pPr>
        <w:pStyle w:val="ConsNormal"/>
        <w:ind w:firstLine="851"/>
        <w:jc w:val="center"/>
        <w:rPr>
          <w:rFonts w:ascii="Times New Roman" w:hAnsi="Times New Roman" w:cs="Times New Roman"/>
          <w:sz w:val="28"/>
          <w:szCs w:val="28"/>
        </w:rPr>
      </w:pPr>
      <w:r w:rsidRPr="003E5D48">
        <w:rPr>
          <w:rFonts w:ascii="Times New Roman" w:hAnsi="Times New Roman" w:cs="Times New Roman"/>
          <w:b/>
          <w:sz w:val="28"/>
          <w:szCs w:val="28"/>
        </w:rPr>
        <w:t>6. Обстоятельства непреодолимой силы</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w:t>
      </w:r>
      <w:r>
        <w:rPr>
          <w:rFonts w:ascii="Times New Roman" w:hAnsi="Times New Roman" w:cs="Times New Roman"/>
          <w:sz w:val="28"/>
          <w:szCs w:val="28"/>
        </w:rPr>
        <w:t>и, землетрясениями, наводнениям</w:t>
      </w:r>
      <w:r w:rsidRPr="003E5D48">
        <w:rPr>
          <w:rFonts w:ascii="Times New Roman" w:hAnsi="Times New Roman" w:cs="Times New Roman"/>
          <w:sz w:val="28"/>
          <w:szCs w:val="28"/>
        </w:rPr>
        <w:t>и другими природными стихийными бедствиями, изданием запретительных актов органов государственной власти.</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5D48" w:rsidRPr="003E5D48" w:rsidRDefault="003E5D48" w:rsidP="003E5D48">
      <w:pPr>
        <w:pStyle w:val="ConsNormal"/>
        <w:ind w:firstLine="709"/>
        <w:jc w:val="both"/>
        <w:rPr>
          <w:rFonts w:ascii="Times New Roman" w:hAnsi="Times New Roman" w:cs="Times New Roman"/>
          <w:iCs/>
          <w:sz w:val="28"/>
          <w:szCs w:val="28"/>
        </w:rPr>
      </w:pPr>
      <w:r w:rsidRPr="003E5D48">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3E5D48" w:rsidRPr="003E5D48" w:rsidRDefault="003E5D48" w:rsidP="003E5D48">
      <w:pPr>
        <w:pStyle w:val="ConsNormal"/>
        <w:ind w:firstLine="851"/>
        <w:rPr>
          <w:rFonts w:ascii="Times New Roman" w:hAnsi="Times New Roman" w:cs="Times New Roman"/>
          <w:iCs/>
          <w:sz w:val="28"/>
          <w:szCs w:val="28"/>
        </w:rPr>
      </w:pPr>
    </w:p>
    <w:p w:rsidR="003E5D48" w:rsidRPr="003E5D48" w:rsidRDefault="003E5D48" w:rsidP="003E5D48">
      <w:pPr>
        <w:pStyle w:val="ConsNormal"/>
        <w:ind w:firstLine="851"/>
        <w:jc w:val="center"/>
        <w:rPr>
          <w:rFonts w:ascii="Times New Roman" w:hAnsi="Times New Roman" w:cs="Times New Roman"/>
          <w:sz w:val="28"/>
          <w:szCs w:val="28"/>
        </w:rPr>
      </w:pPr>
      <w:r w:rsidRPr="003E5D48">
        <w:rPr>
          <w:rFonts w:ascii="Times New Roman" w:hAnsi="Times New Roman" w:cs="Times New Roman"/>
          <w:b/>
          <w:sz w:val="28"/>
          <w:szCs w:val="28"/>
        </w:rPr>
        <w:t>7. Разрешение споров</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E5D48" w:rsidRPr="003E5D48" w:rsidRDefault="003E5D48" w:rsidP="003E5D48">
      <w:pPr>
        <w:pStyle w:val="ConsNormal"/>
        <w:ind w:firstLine="709"/>
        <w:jc w:val="both"/>
        <w:rPr>
          <w:rFonts w:ascii="Times New Roman" w:hAnsi="Times New Roman" w:cs="Times New Roman"/>
          <w:b/>
          <w:sz w:val="28"/>
          <w:szCs w:val="28"/>
        </w:rPr>
      </w:pPr>
      <w:r w:rsidRPr="003E5D48">
        <w:rPr>
          <w:rFonts w:ascii="Times New Roman" w:hAnsi="Times New Roman" w:cs="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3E5D48" w:rsidRPr="003E5D48" w:rsidRDefault="003E5D48" w:rsidP="003E5D48">
      <w:pPr>
        <w:pStyle w:val="ConsNormal"/>
        <w:ind w:firstLine="0"/>
        <w:jc w:val="both"/>
        <w:rPr>
          <w:rFonts w:ascii="Times New Roman" w:hAnsi="Times New Roman" w:cs="Times New Roman"/>
          <w:b/>
          <w:sz w:val="28"/>
          <w:szCs w:val="28"/>
        </w:rPr>
      </w:pPr>
    </w:p>
    <w:p w:rsidR="003E5D48" w:rsidRPr="003E5D48" w:rsidRDefault="003E5D48" w:rsidP="003E5D48">
      <w:pPr>
        <w:pStyle w:val="ConsNormal"/>
        <w:ind w:firstLine="851"/>
        <w:jc w:val="center"/>
        <w:rPr>
          <w:rFonts w:ascii="Times New Roman" w:hAnsi="Times New Roman" w:cs="Times New Roman"/>
          <w:b/>
          <w:sz w:val="28"/>
          <w:szCs w:val="28"/>
        </w:rPr>
      </w:pPr>
      <w:r w:rsidRPr="003E5D48">
        <w:rPr>
          <w:rFonts w:ascii="Times New Roman" w:hAnsi="Times New Roman" w:cs="Times New Roman"/>
          <w:b/>
          <w:sz w:val="28"/>
          <w:szCs w:val="28"/>
        </w:rPr>
        <w:t>8. Порядок внесения</w:t>
      </w:r>
    </w:p>
    <w:p w:rsidR="003E5D48" w:rsidRPr="003E5D48" w:rsidRDefault="003E5D48" w:rsidP="003E5D48">
      <w:pPr>
        <w:pStyle w:val="ConsNormal"/>
        <w:ind w:firstLine="851"/>
        <w:jc w:val="center"/>
        <w:rPr>
          <w:rFonts w:ascii="Times New Roman" w:hAnsi="Times New Roman" w:cs="Times New Roman"/>
          <w:sz w:val="28"/>
          <w:szCs w:val="28"/>
        </w:rPr>
      </w:pPr>
      <w:r w:rsidRPr="003E5D48">
        <w:rPr>
          <w:rFonts w:ascii="Times New Roman" w:hAnsi="Times New Roman" w:cs="Times New Roman"/>
          <w:b/>
          <w:sz w:val="28"/>
          <w:szCs w:val="28"/>
        </w:rPr>
        <w:t>изменений, дополнений в Договор и его расторжения</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3E5D48" w:rsidRPr="003E5D48" w:rsidRDefault="003E5D48" w:rsidP="003E5D48">
      <w:pPr>
        <w:pStyle w:val="ConsNormal"/>
        <w:ind w:firstLine="709"/>
        <w:jc w:val="both"/>
        <w:rPr>
          <w:rFonts w:ascii="Times New Roman" w:hAnsi="Times New Roman" w:cs="Times New Roman"/>
          <w:b/>
          <w:sz w:val="28"/>
          <w:szCs w:val="28"/>
        </w:rPr>
      </w:pPr>
      <w:r w:rsidRPr="003E5D48">
        <w:rPr>
          <w:rFonts w:ascii="Times New Roman" w:hAnsi="Times New Roman" w:cs="Times New Roman"/>
          <w:sz w:val="28"/>
          <w:szCs w:val="28"/>
        </w:rPr>
        <w:lastRenderedPageBreak/>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3E5D48" w:rsidRPr="003E5D48" w:rsidRDefault="003E5D48" w:rsidP="003E5D48">
      <w:pPr>
        <w:pStyle w:val="ConsNormal"/>
        <w:ind w:firstLine="851"/>
        <w:rPr>
          <w:rFonts w:ascii="Times New Roman" w:hAnsi="Times New Roman" w:cs="Times New Roman"/>
          <w:b/>
          <w:sz w:val="28"/>
          <w:szCs w:val="28"/>
        </w:rPr>
      </w:pPr>
      <w:r w:rsidRPr="003E5D48">
        <w:rPr>
          <w:rFonts w:ascii="Times New Roman" w:hAnsi="Times New Roman" w:cs="Times New Roman"/>
          <w:b/>
          <w:sz w:val="28"/>
          <w:szCs w:val="28"/>
        </w:rPr>
        <w:t xml:space="preserve"> </w:t>
      </w:r>
    </w:p>
    <w:p w:rsidR="003E5D48" w:rsidRPr="003E5D48" w:rsidRDefault="003E5D48" w:rsidP="003E5D48">
      <w:pPr>
        <w:pStyle w:val="ConsNormal"/>
        <w:ind w:firstLine="851"/>
        <w:jc w:val="center"/>
        <w:rPr>
          <w:rFonts w:ascii="Times New Roman" w:hAnsi="Times New Roman" w:cs="Times New Roman"/>
          <w:sz w:val="28"/>
          <w:szCs w:val="28"/>
        </w:rPr>
      </w:pPr>
      <w:r w:rsidRPr="003E5D48">
        <w:rPr>
          <w:rFonts w:ascii="Times New Roman" w:hAnsi="Times New Roman" w:cs="Times New Roman"/>
          <w:b/>
          <w:sz w:val="28"/>
          <w:szCs w:val="28"/>
        </w:rPr>
        <w:t>9. Срок действия Договора</w:t>
      </w:r>
    </w:p>
    <w:p w:rsidR="003E5D48" w:rsidRPr="003E5D48" w:rsidRDefault="003E5D48" w:rsidP="003E5D48">
      <w:pPr>
        <w:pStyle w:val="ConsNormal"/>
        <w:ind w:firstLine="709"/>
        <w:jc w:val="both"/>
        <w:rPr>
          <w:rFonts w:ascii="Times New Roman" w:hAnsi="Times New Roman" w:cs="Times New Roman"/>
          <w:b/>
          <w:bCs/>
          <w:sz w:val="28"/>
          <w:szCs w:val="28"/>
        </w:rPr>
      </w:pPr>
      <w:r w:rsidRPr="003E5D48">
        <w:rPr>
          <w:rFonts w:ascii="Times New Roman" w:hAnsi="Times New Roman" w:cs="Times New Roman"/>
          <w:sz w:val="28"/>
          <w:szCs w:val="28"/>
        </w:rPr>
        <w:t xml:space="preserve">9.1. Настоящий Договор вступает в силу с </w:t>
      </w:r>
      <w:r>
        <w:rPr>
          <w:rFonts w:ascii="Times New Roman" w:hAnsi="Times New Roman" w:cs="Times New Roman"/>
          <w:sz w:val="28"/>
          <w:szCs w:val="28"/>
        </w:rPr>
        <w:t xml:space="preserve">00 час. 00 мин. </w:t>
      </w:r>
      <w:r w:rsidRPr="003E5D48">
        <w:rPr>
          <w:rFonts w:ascii="Times New Roman" w:hAnsi="Times New Roman" w:cs="Times New Roman"/>
          <w:sz w:val="28"/>
          <w:szCs w:val="28"/>
        </w:rPr>
        <w:t>01.01.2014</w:t>
      </w:r>
      <w:r>
        <w:rPr>
          <w:rFonts w:ascii="Times New Roman" w:hAnsi="Times New Roman" w:cs="Times New Roman"/>
          <w:sz w:val="28"/>
          <w:szCs w:val="28"/>
        </w:rPr>
        <w:t>г.</w:t>
      </w:r>
      <w:r w:rsidRPr="003E5D48">
        <w:rPr>
          <w:rFonts w:ascii="Times New Roman" w:hAnsi="Times New Roman" w:cs="Times New Roman"/>
          <w:sz w:val="28"/>
          <w:szCs w:val="28"/>
        </w:rPr>
        <w:t xml:space="preserve"> и действует до 31.12.2014</w:t>
      </w:r>
      <w:r>
        <w:rPr>
          <w:rFonts w:ascii="Times New Roman" w:hAnsi="Times New Roman" w:cs="Times New Roman"/>
          <w:sz w:val="28"/>
          <w:szCs w:val="28"/>
        </w:rPr>
        <w:t>г</w:t>
      </w:r>
      <w:r w:rsidRPr="003E5D48">
        <w:rPr>
          <w:rFonts w:ascii="Times New Roman" w:hAnsi="Times New Roman" w:cs="Times New Roman"/>
          <w:sz w:val="28"/>
          <w:szCs w:val="28"/>
        </w:rPr>
        <w:t>.</w:t>
      </w:r>
    </w:p>
    <w:p w:rsidR="003E5D48" w:rsidRPr="003E5D48" w:rsidRDefault="003E5D48" w:rsidP="003E5D48">
      <w:pPr>
        <w:pStyle w:val="ConsNormal"/>
        <w:ind w:firstLine="851"/>
        <w:jc w:val="center"/>
        <w:rPr>
          <w:sz w:val="28"/>
          <w:szCs w:val="28"/>
        </w:rPr>
      </w:pPr>
      <w:r w:rsidRPr="003E5D48">
        <w:rPr>
          <w:rFonts w:ascii="Times New Roman" w:hAnsi="Times New Roman" w:cs="Times New Roman"/>
          <w:b/>
          <w:bCs/>
          <w:sz w:val="28"/>
          <w:szCs w:val="28"/>
        </w:rPr>
        <w:t>11. Прочие условия</w:t>
      </w:r>
    </w:p>
    <w:p w:rsidR="003E5D48" w:rsidRPr="003E5D48" w:rsidRDefault="003E5D48" w:rsidP="003E5D48">
      <w:pPr>
        <w:pStyle w:val="60"/>
        <w:ind w:firstLine="709"/>
        <w:jc w:val="both"/>
        <w:rPr>
          <w:sz w:val="28"/>
          <w:szCs w:val="28"/>
        </w:rPr>
      </w:pPr>
      <w:r w:rsidRPr="003E5D48">
        <w:rPr>
          <w:sz w:val="28"/>
          <w:szCs w:val="28"/>
        </w:rP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10.2. Все приложения к настоящему Договору являются его неотъемлемыми частями.</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10.3. Передача прав и обязанностей Исполнителя третьим лицам не допускается без письменного согласия Заказчика.</w:t>
      </w:r>
    </w:p>
    <w:p w:rsidR="003E5D48" w:rsidRPr="003E5D48" w:rsidRDefault="003E5D48" w:rsidP="003E5D48">
      <w:pPr>
        <w:pStyle w:val="ConsNormal"/>
        <w:ind w:firstLine="709"/>
        <w:jc w:val="both"/>
        <w:rPr>
          <w:rFonts w:ascii="Times New Roman" w:hAnsi="Times New Roman" w:cs="Times New Roman"/>
          <w:sz w:val="28"/>
          <w:szCs w:val="28"/>
        </w:rPr>
      </w:pPr>
      <w:r w:rsidRPr="003E5D48">
        <w:rPr>
          <w:rFonts w:ascii="Times New Roman" w:hAnsi="Times New Roman" w:cs="Times New Roman"/>
          <w:sz w:val="28"/>
          <w:szCs w:val="28"/>
        </w:rPr>
        <w:t>10.4. Все вопросы, не предусмотренные настоящим Договором, регулируются законодательством Российской Федерации.</w:t>
      </w:r>
    </w:p>
    <w:p w:rsidR="003E5D48" w:rsidRPr="003E5D48" w:rsidRDefault="003E5D48" w:rsidP="003E5D48">
      <w:pPr>
        <w:pStyle w:val="ConsNormal"/>
        <w:ind w:firstLine="709"/>
        <w:jc w:val="both"/>
        <w:rPr>
          <w:sz w:val="28"/>
          <w:szCs w:val="28"/>
        </w:rPr>
      </w:pPr>
      <w:r w:rsidRPr="003E5D48">
        <w:rPr>
          <w:rFonts w:ascii="Times New Roman" w:hAnsi="Times New Roman" w:cs="Times New Roman"/>
          <w:sz w:val="28"/>
          <w:szCs w:val="28"/>
        </w:rPr>
        <w:t>10.5. Настоящий Договор составлен в двух экземплярах, имеющих одинаковую силу, по одному для каждой из Сторон.</w:t>
      </w:r>
    </w:p>
    <w:p w:rsidR="003E5D48" w:rsidRPr="003E5D48" w:rsidRDefault="003E5D48" w:rsidP="003E5D48">
      <w:pPr>
        <w:ind w:firstLine="709"/>
        <w:jc w:val="both"/>
        <w:rPr>
          <w:sz w:val="28"/>
          <w:szCs w:val="28"/>
        </w:rPr>
      </w:pPr>
      <w:r w:rsidRPr="003E5D48">
        <w:rPr>
          <w:sz w:val="28"/>
          <w:szCs w:val="28"/>
        </w:rPr>
        <w:t>10.6. К настоящему Договору прилагаются:</w:t>
      </w:r>
    </w:p>
    <w:p w:rsidR="003E5D48" w:rsidRPr="003E5D48" w:rsidRDefault="003E5D48" w:rsidP="003E5D48">
      <w:pPr>
        <w:ind w:firstLine="709"/>
        <w:jc w:val="both"/>
        <w:rPr>
          <w:sz w:val="28"/>
          <w:szCs w:val="28"/>
        </w:rPr>
      </w:pPr>
      <w:r w:rsidRPr="003E5D48">
        <w:rPr>
          <w:sz w:val="28"/>
          <w:szCs w:val="28"/>
        </w:rPr>
        <w:t>10.6.1. Техническое задание  (приложение № 1);</w:t>
      </w:r>
    </w:p>
    <w:p w:rsidR="003E5D48" w:rsidRPr="003E5D48" w:rsidRDefault="003E5D48" w:rsidP="003E5D48">
      <w:pPr>
        <w:ind w:firstLine="709"/>
        <w:jc w:val="both"/>
        <w:rPr>
          <w:b/>
          <w:sz w:val="28"/>
          <w:szCs w:val="28"/>
        </w:rPr>
      </w:pPr>
      <w:r w:rsidRPr="003E5D48">
        <w:rPr>
          <w:sz w:val="28"/>
          <w:szCs w:val="28"/>
        </w:rPr>
        <w:t>10.6.2. Протокол согласования договорной цены (приложение № 2);</w:t>
      </w:r>
    </w:p>
    <w:p w:rsidR="00967DAF" w:rsidRDefault="003E5D48" w:rsidP="003E5D48">
      <w:pPr>
        <w:ind w:firstLine="709"/>
        <w:jc w:val="both"/>
        <w:rPr>
          <w:sz w:val="28"/>
          <w:szCs w:val="28"/>
        </w:rPr>
      </w:pPr>
      <w:r w:rsidRPr="003E5D48">
        <w:rPr>
          <w:sz w:val="28"/>
          <w:szCs w:val="28"/>
        </w:rPr>
        <w:t>10.6.3.Калькуляция на оказание услуг по физической охране (приложение №3).</w:t>
      </w:r>
    </w:p>
    <w:p w:rsidR="003E5D48" w:rsidRPr="003E5D48" w:rsidRDefault="003E5D48" w:rsidP="003E5D48">
      <w:pPr>
        <w:ind w:firstLine="709"/>
        <w:jc w:val="both"/>
        <w:rPr>
          <w:b/>
          <w:sz w:val="28"/>
          <w:szCs w:val="28"/>
        </w:rPr>
      </w:pPr>
    </w:p>
    <w:p w:rsidR="004F3768" w:rsidRPr="00AC5F45" w:rsidRDefault="00475233" w:rsidP="00AC5F45">
      <w:pPr>
        <w:ind w:firstLine="709"/>
        <w:jc w:val="both"/>
        <w:rPr>
          <w:sz w:val="28"/>
          <w:szCs w:val="28"/>
        </w:rPr>
      </w:pPr>
      <w:r w:rsidRPr="003C1A79">
        <w:rPr>
          <w:b/>
          <w:sz w:val="28"/>
          <w:szCs w:val="28"/>
        </w:rPr>
        <w:t>11. Юридические адреса и платежные реквизиты Сторон</w:t>
      </w:r>
    </w:p>
    <w:p w:rsidR="00475233" w:rsidRPr="003C1A79" w:rsidRDefault="00475233" w:rsidP="003C1A79">
      <w:pPr>
        <w:pStyle w:val="22"/>
        <w:spacing w:after="0" w:line="240" w:lineRule="auto"/>
        <w:ind w:firstLine="709"/>
        <w:jc w:val="both"/>
        <w:rPr>
          <w:b/>
          <w:sz w:val="28"/>
          <w:szCs w:val="28"/>
        </w:rPr>
      </w:pPr>
      <w:r w:rsidRPr="003C1A79">
        <w:rPr>
          <w:b/>
          <w:sz w:val="28"/>
          <w:szCs w:val="28"/>
        </w:rPr>
        <w:t>Заказчик: ОАО «Центр по перевозке грузов в контейнерах «ТрансКонтейнер»</w:t>
      </w:r>
    </w:p>
    <w:p w:rsidR="00475233" w:rsidRPr="003C1A79" w:rsidRDefault="00475233" w:rsidP="003C1A79">
      <w:pPr>
        <w:pStyle w:val="22"/>
        <w:spacing w:after="0" w:line="240" w:lineRule="auto"/>
        <w:ind w:firstLine="709"/>
        <w:jc w:val="both"/>
        <w:rPr>
          <w:sz w:val="28"/>
          <w:szCs w:val="28"/>
        </w:rPr>
      </w:pPr>
      <w:r w:rsidRPr="003C1A79">
        <w:rPr>
          <w:sz w:val="28"/>
          <w:szCs w:val="28"/>
        </w:rPr>
        <w:t xml:space="preserve">Юр. адрес: </w:t>
      </w:r>
      <w:r w:rsidR="004F3768">
        <w:rPr>
          <w:sz w:val="28"/>
          <w:szCs w:val="28"/>
        </w:rPr>
        <w:t>125047, г. Москва, Оружейный пер., д. 19</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997650001</w:t>
      </w:r>
    </w:p>
    <w:p w:rsidR="00475233" w:rsidRPr="003C1A79" w:rsidRDefault="00475233" w:rsidP="003C1A79">
      <w:pPr>
        <w:pStyle w:val="22"/>
        <w:spacing w:after="0" w:line="240" w:lineRule="auto"/>
        <w:ind w:firstLine="709"/>
        <w:jc w:val="both"/>
        <w:rPr>
          <w:b/>
          <w:sz w:val="28"/>
          <w:szCs w:val="28"/>
        </w:rPr>
      </w:pPr>
      <w:r w:rsidRPr="003C1A79">
        <w:rPr>
          <w:b/>
          <w:sz w:val="28"/>
          <w:szCs w:val="28"/>
        </w:rPr>
        <w:t>Филиал ОАО «ТрансКонтейнер» на Октябрьской железной дороге</w:t>
      </w:r>
    </w:p>
    <w:p w:rsidR="00475233" w:rsidRPr="003C1A79" w:rsidRDefault="00475233" w:rsidP="003C1A79">
      <w:pPr>
        <w:pStyle w:val="22"/>
        <w:spacing w:after="0" w:line="240" w:lineRule="auto"/>
        <w:ind w:firstLine="709"/>
        <w:jc w:val="both"/>
        <w:rPr>
          <w:sz w:val="28"/>
          <w:szCs w:val="28"/>
        </w:rPr>
      </w:pPr>
      <w:r w:rsidRPr="003C1A79">
        <w:rPr>
          <w:sz w:val="28"/>
          <w:szCs w:val="28"/>
        </w:rPr>
        <w:t>Место нахождения: 192007, Санкт-Петербург, Лиговский пр., д. 240, лит. А</w:t>
      </w:r>
    </w:p>
    <w:p w:rsidR="00475233" w:rsidRPr="003C1A79" w:rsidRDefault="00475233" w:rsidP="003C1A79">
      <w:pPr>
        <w:pStyle w:val="22"/>
        <w:tabs>
          <w:tab w:val="left" w:pos="9355"/>
        </w:tabs>
        <w:spacing w:after="0" w:line="240" w:lineRule="auto"/>
        <w:ind w:firstLine="709"/>
        <w:jc w:val="both"/>
        <w:rPr>
          <w:sz w:val="28"/>
          <w:szCs w:val="28"/>
        </w:rPr>
      </w:pPr>
      <w:r w:rsidRPr="003C1A79">
        <w:rPr>
          <w:sz w:val="28"/>
          <w:szCs w:val="28"/>
        </w:rPr>
        <w:t>Почт.адрес: 192007, Санкт-Петербург, Лиговский пр., д. 240, лит. А</w:t>
      </w:r>
    </w:p>
    <w:p w:rsidR="00475233" w:rsidRPr="003C1A79" w:rsidRDefault="00475233" w:rsidP="003C1A79">
      <w:pPr>
        <w:pStyle w:val="22"/>
        <w:spacing w:after="0" w:line="240" w:lineRule="auto"/>
        <w:ind w:firstLine="709"/>
        <w:jc w:val="both"/>
        <w:rPr>
          <w:sz w:val="28"/>
          <w:szCs w:val="28"/>
        </w:rPr>
      </w:pPr>
      <w:r w:rsidRPr="003C1A79">
        <w:rPr>
          <w:sz w:val="28"/>
          <w:szCs w:val="28"/>
        </w:rPr>
        <w:t>ИНН 7708591995, КПП 781643001,</w:t>
      </w:r>
    </w:p>
    <w:p w:rsidR="00475233" w:rsidRPr="003C1A79" w:rsidRDefault="00475233" w:rsidP="003C1A79">
      <w:pPr>
        <w:pStyle w:val="22"/>
        <w:spacing w:after="0" w:line="240" w:lineRule="auto"/>
        <w:ind w:firstLine="709"/>
        <w:jc w:val="both"/>
        <w:rPr>
          <w:sz w:val="28"/>
          <w:szCs w:val="28"/>
        </w:rPr>
      </w:pPr>
      <w:r w:rsidRPr="003C1A79">
        <w:rPr>
          <w:sz w:val="28"/>
          <w:szCs w:val="28"/>
        </w:rPr>
        <w:t>р/сч. 40702810637000006238 в ф-ле ОПЕРУ-4 ОАО Банк ВТБ  в г.Санкт-Петербург</w:t>
      </w:r>
    </w:p>
    <w:p w:rsidR="00475233" w:rsidRPr="003C1A79" w:rsidRDefault="00475233" w:rsidP="003C1A79">
      <w:pPr>
        <w:pStyle w:val="22"/>
        <w:spacing w:after="0" w:line="240" w:lineRule="auto"/>
        <w:ind w:firstLine="709"/>
        <w:jc w:val="both"/>
        <w:rPr>
          <w:sz w:val="28"/>
          <w:szCs w:val="28"/>
        </w:rPr>
      </w:pPr>
      <w:r w:rsidRPr="003C1A79">
        <w:rPr>
          <w:sz w:val="28"/>
          <w:szCs w:val="28"/>
        </w:rPr>
        <w:t>к/сч.30101810200000000704 БИК 044030704 ОКПО 15201081</w:t>
      </w:r>
    </w:p>
    <w:p w:rsidR="00475233" w:rsidRPr="003C1A79" w:rsidRDefault="00475233" w:rsidP="003C1A79">
      <w:pPr>
        <w:pStyle w:val="12"/>
        <w:widowControl w:val="0"/>
        <w:ind w:firstLine="709"/>
        <w:rPr>
          <w:szCs w:val="28"/>
        </w:rPr>
      </w:pPr>
      <w:r w:rsidRPr="003C1A79">
        <w:rPr>
          <w:szCs w:val="28"/>
        </w:rPr>
        <w:t xml:space="preserve">Тел./факс (812) 458 68 00 </w:t>
      </w:r>
      <w:r w:rsidRPr="003C1A79">
        <w:rPr>
          <w:szCs w:val="28"/>
          <w:lang w:val="en-US"/>
        </w:rPr>
        <w:t>E</w:t>
      </w:r>
      <w:r w:rsidRPr="003C1A79">
        <w:rPr>
          <w:szCs w:val="28"/>
        </w:rPr>
        <w:t>-</w:t>
      </w:r>
      <w:r w:rsidRPr="003C1A79">
        <w:rPr>
          <w:szCs w:val="28"/>
          <w:lang w:val="en-US"/>
        </w:rPr>
        <w:t>mail</w:t>
      </w:r>
      <w:r w:rsidRPr="003C1A79">
        <w:rPr>
          <w:szCs w:val="28"/>
        </w:rPr>
        <w:t xml:space="preserve">: </w:t>
      </w:r>
      <w:hyperlink r:id="rId10" w:history="1">
        <w:r w:rsidRPr="003C1A79">
          <w:rPr>
            <w:rStyle w:val="af4"/>
            <w:szCs w:val="28"/>
            <w:lang w:val="en-US"/>
          </w:rPr>
          <w:t>trcont</w:t>
        </w:r>
        <w:r w:rsidRPr="003C1A79">
          <w:rPr>
            <w:rStyle w:val="af4"/>
            <w:szCs w:val="28"/>
          </w:rPr>
          <w:t>@</w:t>
        </w:r>
        <w:r w:rsidRPr="003C1A79">
          <w:rPr>
            <w:rStyle w:val="af4"/>
            <w:szCs w:val="28"/>
            <w:lang w:val="en-US"/>
          </w:rPr>
          <w:t>trcont</w:t>
        </w:r>
        <w:r w:rsidRPr="003C1A79">
          <w:rPr>
            <w:rStyle w:val="af4"/>
            <w:szCs w:val="28"/>
          </w:rPr>
          <w:t>.</w:t>
        </w:r>
        <w:r w:rsidRPr="003C1A79">
          <w:rPr>
            <w:rStyle w:val="af4"/>
            <w:szCs w:val="28"/>
            <w:lang w:val="en-US"/>
          </w:rPr>
          <w:t>ru</w:t>
        </w:r>
      </w:hyperlink>
    </w:p>
    <w:p w:rsidR="004F3768" w:rsidRPr="00F3138D" w:rsidRDefault="004F3768" w:rsidP="00AC5F45">
      <w:pPr>
        <w:rPr>
          <w:b/>
          <w:sz w:val="28"/>
          <w:szCs w:val="28"/>
        </w:rPr>
      </w:pPr>
    </w:p>
    <w:p w:rsidR="00F3138D" w:rsidRPr="003C1A79" w:rsidRDefault="00F3138D" w:rsidP="003C1A79">
      <w:pPr>
        <w:pStyle w:val="ab"/>
        <w:ind w:firstLine="709"/>
        <w:jc w:val="both"/>
        <w:rPr>
          <w:szCs w:val="28"/>
        </w:rPr>
      </w:pPr>
      <w:r w:rsidRPr="003C1A79">
        <w:rPr>
          <w:b/>
          <w:szCs w:val="28"/>
        </w:rPr>
        <w:t>Исполнитель: ________________________________________</w:t>
      </w:r>
    </w:p>
    <w:p w:rsidR="00F3138D" w:rsidRPr="003C1A79" w:rsidRDefault="00F3138D" w:rsidP="003C1A79">
      <w:pPr>
        <w:pStyle w:val="ab"/>
        <w:ind w:firstLine="709"/>
        <w:jc w:val="both"/>
        <w:rPr>
          <w:szCs w:val="28"/>
        </w:rPr>
      </w:pPr>
      <w:r w:rsidRPr="003C1A79">
        <w:rPr>
          <w:color w:val="000000"/>
          <w:spacing w:val="5"/>
          <w:szCs w:val="28"/>
        </w:rPr>
        <w:t>Место нахождения:</w:t>
      </w:r>
      <w:r w:rsidRPr="003C1A79">
        <w:rPr>
          <w:b/>
          <w:szCs w:val="28"/>
        </w:rPr>
        <w:t xml:space="preserve"> ________________________________________</w:t>
      </w:r>
    </w:p>
    <w:p w:rsidR="00F3138D" w:rsidRPr="003C1A79" w:rsidRDefault="00F3138D" w:rsidP="003C1A79">
      <w:pPr>
        <w:pStyle w:val="ab"/>
        <w:ind w:firstLine="709"/>
        <w:jc w:val="both"/>
        <w:rPr>
          <w:szCs w:val="28"/>
        </w:rPr>
      </w:pPr>
      <w:r w:rsidRPr="003C1A79">
        <w:rPr>
          <w:szCs w:val="28"/>
        </w:rPr>
        <w:t>Почтовый индекс:  _________,</w:t>
      </w:r>
      <w:r w:rsidRPr="003C1A79">
        <w:rPr>
          <w:b/>
          <w:szCs w:val="28"/>
        </w:rPr>
        <w:t xml:space="preserve">  </w:t>
      </w:r>
      <w:r w:rsidRPr="003C1A79">
        <w:rPr>
          <w:szCs w:val="28"/>
        </w:rPr>
        <w:t>адрес:______________________________</w:t>
      </w:r>
    </w:p>
    <w:p w:rsidR="00F3138D" w:rsidRPr="003C1A79" w:rsidRDefault="00F3138D" w:rsidP="003C1A79">
      <w:pPr>
        <w:pStyle w:val="ab"/>
        <w:ind w:firstLine="709"/>
        <w:jc w:val="both"/>
        <w:rPr>
          <w:szCs w:val="28"/>
        </w:rPr>
      </w:pPr>
      <w:r w:rsidRPr="003C1A79">
        <w:rPr>
          <w:szCs w:val="28"/>
        </w:rPr>
        <w:lastRenderedPageBreak/>
        <w:t xml:space="preserve">ОГРН_______________ИНН ______________, ОКПО ______________, </w:t>
      </w:r>
    </w:p>
    <w:p w:rsidR="00F3138D" w:rsidRPr="003C1A79" w:rsidRDefault="00F3138D" w:rsidP="003C1A79">
      <w:pPr>
        <w:pStyle w:val="ab"/>
        <w:ind w:firstLine="709"/>
        <w:jc w:val="both"/>
        <w:rPr>
          <w:i/>
          <w:szCs w:val="28"/>
        </w:rPr>
      </w:pPr>
      <w:r w:rsidRPr="003C1A79">
        <w:rPr>
          <w:szCs w:val="28"/>
        </w:rPr>
        <w:t xml:space="preserve">КПП ______________ , </w:t>
      </w:r>
    </w:p>
    <w:p w:rsidR="00F3138D" w:rsidRPr="003C1A79" w:rsidRDefault="00F3138D" w:rsidP="003C1A79">
      <w:pPr>
        <w:pStyle w:val="a7"/>
        <w:rPr>
          <w:i/>
          <w:iCs/>
          <w:sz w:val="28"/>
          <w:szCs w:val="28"/>
        </w:rPr>
      </w:pPr>
      <w:r w:rsidRPr="003C1A79">
        <w:rPr>
          <w:i/>
          <w:iCs/>
          <w:sz w:val="28"/>
          <w:szCs w:val="28"/>
        </w:rPr>
        <w:t xml:space="preserve">р/счет  ______________________ в  ____________________,            к/счет _______________________ в  ___________________________, БИК _______________, </w:t>
      </w:r>
    </w:p>
    <w:p w:rsidR="00AC5F45" w:rsidRPr="003C1A79" w:rsidRDefault="00F3138D" w:rsidP="00AC5F45">
      <w:pPr>
        <w:pStyle w:val="ab"/>
        <w:ind w:firstLine="0"/>
        <w:jc w:val="both"/>
        <w:rPr>
          <w:szCs w:val="28"/>
        </w:rPr>
      </w:pPr>
      <w:r w:rsidRPr="003C1A79">
        <w:rPr>
          <w:iCs/>
          <w:szCs w:val="28"/>
        </w:rPr>
        <w:t>тел.</w:t>
      </w:r>
      <w:r w:rsidRPr="003C1A79">
        <w:rPr>
          <w:i/>
          <w:szCs w:val="28"/>
        </w:rPr>
        <w:t xml:space="preserve"> ________</w:t>
      </w:r>
      <w:r w:rsidRPr="003C1A79">
        <w:rPr>
          <w:szCs w:val="28"/>
        </w:rPr>
        <w:t>, факс _____________,</w:t>
      </w:r>
      <w:r w:rsidR="00AC5F45" w:rsidRPr="00AC5F45">
        <w:rPr>
          <w:szCs w:val="28"/>
          <w:lang w:val="en-US"/>
        </w:rPr>
        <w:t xml:space="preserve"> </w:t>
      </w:r>
      <w:r w:rsidR="00AC5F45" w:rsidRPr="003C1A79">
        <w:rPr>
          <w:szCs w:val="28"/>
          <w:lang w:val="en-US"/>
        </w:rPr>
        <w:t>E</w:t>
      </w:r>
      <w:r w:rsidR="00AC5F45" w:rsidRPr="003C1A79">
        <w:rPr>
          <w:szCs w:val="28"/>
        </w:rPr>
        <w:t>-</w:t>
      </w:r>
      <w:r w:rsidR="00AC5F45" w:rsidRPr="003C1A79">
        <w:rPr>
          <w:szCs w:val="28"/>
          <w:lang w:val="en-US"/>
        </w:rPr>
        <w:t>mail</w:t>
      </w:r>
      <w:r w:rsidR="00AC5F45" w:rsidRPr="003C1A79">
        <w:rPr>
          <w:szCs w:val="28"/>
        </w:rPr>
        <w:t xml:space="preserve"> _________________</w:t>
      </w:r>
    </w:p>
    <w:p w:rsidR="00F3138D" w:rsidRPr="003C1A79" w:rsidRDefault="00F3138D" w:rsidP="003C1A79">
      <w:pPr>
        <w:pStyle w:val="ab"/>
        <w:ind w:firstLine="709"/>
        <w:jc w:val="both"/>
        <w:rPr>
          <w:szCs w:val="28"/>
        </w:rPr>
      </w:pPr>
    </w:p>
    <w:tbl>
      <w:tblPr>
        <w:tblpPr w:leftFromText="180" w:rightFromText="180"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21"/>
        <w:gridCol w:w="4153"/>
      </w:tblGrid>
      <w:tr w:rsidR="00AC5F45" w:rsidRPr="00F3138D" w:rsidTr="00AC5F45">
        <w:trPr>
          <w:trHeight w:val="1302"/>
        </w:trPr>
        <w:tc>
          <w:tcPr>
            <w:tcW w:w="4721" w:type="dxa"/>
            <w:tcBorders>
              <w:top w:val="nil"/>
              <w:left w:val="nil"/>
              <w:bottom w:val="nil"/>
              <w:right w:val="nil"/>
            </w:tcBorders>
          </w:tcPr>
          <w:p w:rsidR="00AC5F45" w:rsidRPr="00F3138D" w:rsidRDefault="00AC5F45" w:rsidP="00AC5F45">
            <w:pPr>
              <w:rPr>
                <w:sz w:val="28"/>
                <w:szCs w:val="28"/>
              </w:rPr>
            </w:pPr>
            <w:r>
              <w:rPr>
                <w:sz w:val="28"/>
                <w:szCs w:val="28"/>
              </w:rPr>
              <w:t>Покупатель</w:t>
            </w:r>
            <w:r w:rsidRPr="00F3138D">
              <w:rPr>
                <w:sz w:val="28"/>
                <w:szCs w:val="28"/>
              </w:rPr>
              <w:t>:</w:t>
            </w:r>
          </w:p>
          <w:p w:rsidR="00AC5F45" w:rsidRPr="00F3138D" w:rsidRDefault="00AC5F45" w:rsidP="00AC5F45">
            <w:pPr>
              <w:rPr>
                <w:sz w:val="28"/>
                <w:szCs w:val="28"/>
              </w:rPr>
            </w:pPr>
          </w:p>
          <w:p w:rsidR="00AC5F45" w:rsidRPr="00F3138D" w:rsidRDefault="00AC5F45" w:rsidP="00AC5F45">
            <w:pPr>
              <w:rPr>
                <w:sz w:val="28"/>
                <w:szCs w:val="28"/>
              </w:rPr>
            </w:pPr>
            <w:r w:rsidRPr="00F3138D">
              <w:rPr>
                <w:sz w:val="28"/>
                <w:szCs w:val="28"/>
              </w:rPr>
              <w:t>________    ______________</w:t>
            </w:r>
          </w:p>
          <w:p w:rsidR="00AC5F45" w:rsidRPr="00F3138D" w:rsidRDefault="00AC5F45" w:rsidP="00AC5F45">
            <w:pPr>
              <w:rPr>
                <w:sz w:val="28"/>
                <w:szCs w:val="28"/>
                <w:vertAlign w:val="superscript"/>
              </w:rPr>
            </w:pPr>
            <w:r w:rsidRPr="00F3138D">
              <w:rPr>
                <w:sz w:val="28"/>
                <w:szCs w:val="28"/>
                <w:vertAlign w:val="superscript"/>
              </w:rPr>
              <w:t xml:space="preserve">(подпись)                    (Ф.И.О.)                                                                       </w:t>
            </w:r>
          </w:p>
        </w:tc>
        <w:tc>
          <w:tcPr>
            <w:tcW w:w="4153" w:type="dxa"/>
            <w:tcBorders>
              <w:top w:val="nil"/>
              <w:left w:val="nil"/>
              <w:bottom w:val="nil"/>
              <w:right w:val="nil"/>
            </w:tcBorders>
          </w:tcPr>
          <w:p w:rsidR="00AC5F45" w:rsidRPr="00F3138D" w:rsidRDefault="00AC5F45" w:rsidP="00AC5F45">
            <w:pPr>
              <w:rPr>
                <w:sz w:val="28"/>
                <w:szCs w:val="28"/>
              </w:rPr>
            </w:pPr>
            <w:r>
              <w:rPr>
                <w:sz w:val="28"/>
                <w:szCs w:val="28"/>
              </w:rPr>
              <w:t>Поставщик</w:t>
            </w:r>
            <w:r w:rsidRPr="00F3138D">
              <w:rPr>
                <w:sz w:val="28"/>
                <w:szCs w:val="28"/>
              </w:rPr>
              <w:t>:</w:t>
            </w:r>
          </w:p>
          <w:p w:rsidR="00AC5F45" w:rsidRPr="00F3138D" w:rsidRDefault="00AC5F45" w:rsidP="00AC5F45">
            <w:pPr>
              <w:rPr>
                <w:sz w:val="28"/>
                <w:szCs w:val="28"/>
              </w:rPr>
            </w:pPr>
          </w:p>
          <w:p w:rsidR="00AC5F45" w:rsidRPr="00F3138D" w:rsidRDefault="00AC5F45" w:rsidP="00AC5F45">
            <w:pPr>
              <w:rPr>
                <w:sz w:val="28"/>
                <w:szCs w:val="28"/>
              </w:rPr>
            </w:pPr>
            <w:r w:rsidRPr="00F3138D">
              <w:rPr>
                <w:sz w:val="28"/>
                <w:szCs w:val="28"/>
              </w:rPr>
              <w:t>________    ______________</w:t>
            </w:r>
          </w:p>
          <w:p w:rsidR="00AC5F45" w:rsidRPr="00F3138D" w:rsidRDefault="00AC5F45" w:rsidP="00AC5F45">
            <w:pPr>
              <w:rPr>
                <w:sz w:val="28"/>
                <w:szCs w:val="28"/>
              </w:rPr>
            </w:pPr>
            <w:r w:rsidRPr="00F3138D">
              <w:rPr>
                <w:sz w:val="28"/>
                <w:szCs w:val="28"/>
                <w:vertAlign w:val="superscript"/>
              </w:rPr>
              <w:t xml:space="preserve">(подпись)                        (Ф.И.О.)                                                                         </w:t>
            </w:r>
          </w:p>
        </w:tc>
      </w:tr>
    </w:tbl>
    <w:p w:rsidR="00F3138D" w:rsidRPr="003C1A79" w:rsidRDefault="00F3138D" w:rsidP="003C1A79">
      <w:pPr>
        <w:pStyle w:val="a7"/>
        <w:rPr>
          <w:i/>
          <w:sz w:val="28"/>
          <w:szCs w:val="28"/>
        </w:rPr>
      </w:pPr>
    </w:p>
    <w:p w:rsidR="00F3138D" w:rsidRPr="00F3138D" w:rsidRDefault="00F3138D" w:rsidP="004F3768">
      <w:pPr>
        <w:pStyle w:val="a7"/>
        <w:ind w:right="-341"/>
        <w:rPr>
          <w:i/>
          <w:sz w:val="28"/>
          <w:szCs w:val="28"/>
        </w:rPr>
      </w:pPr>
    </w:p>
    <w:p w:rsidR="00947932" w:rsidRDefault="00947932" w:rsidP="00947932"/>
    <w:p w:rsidR="00CE4259" w:rsidRDefault="00CE4259" w:rsidP="00947932"/>
    <w:p w:rsidR="00CE4259" w:rsidRDefault="00CE4259" w:rsidP="00947932"/>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CE4259">
      <w:pPr>
        <w:jc w:val="right"/>
        <w:rPr>
          <w:sz w:val="28"/>
          <w:szCs w:val="28"/>
        </w:rPr>
      </w:pPr>
    </w:p>
    <w:p w:rsidR="0080325C" w:rsidRDefault="0080325C" w:rsidP="007831A5">
      <w:pPr>
        <w:rPr>
          <w:sz w:val="28"/>
          <w:szCs w:val="28"/>
        </w:rPr>
      </w:pPr>
    </w:p>
    <w:p w:rsidR="004B60EA" w:rsidRDefault="004B60EA"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ED5780" w:rsidP="00877247">
      <w:pPr>
        <w:pStyle w:val="ConsNormal"/>
        <w:widowControl/>
        <w:ind w:firstLine="0"/>
        <w:jc w:val="both"/>
        <w:rPr>
          <w:rFonts w:ascii="Times New Roman" w:hAnsi="Times New Roman"/>
          <w:sz w:val="28"/>
          <w:szCs w:val="28"/>
        </w:rPr>
      </w:pPr>
      <w:r>
        <w:rPr>
          <w:rFonts w:ascii="Times New Roman" w:hAnsi="Times New Roman"/>
          <w:noProof/>
          <w:sz w:val="28"/>
          <w:szCs w:val="28"/>
        </w:rPr>
        <w:pict>
          <v:rect id="_x0000_s1030" style="position:absolute;left:0;text-align:left;margin-left:254.6pt;margin-top:-24.55pt;width:245.25pt;height:47.25pt;z-index:251659264" filled="f" stroked="f">
            <v:textbox style="mso-next-textbox:#_x0000_s1030">
              <w:txbxContent>
                <w:p w:rsidR="003E5D48" w:rsidRPr="004B60EA" w:rsidRDefault="003E5D48" w:rsidP="003E5D48">
                  <w:pPr>
                    <w:rPr>
                      <w:sz w:val="28"/>
                      <w:szCs w:val="28"/>
                    </w:rPr>
                  </w:pPr>
                  <w:r w:rsidRPr="004B60EA">
                    <w:rPr>
                      <w:sz w:val="28"/>
                      <w:szCs w:val="28"/>
                    </w:rPr>
                    <w:t xml:space="preserve">Приложение № </w:t>
                  </w:r>
                  <w:r>
                    <w:rPr>
                      <w:sz w:val="28"/>
                      <w:szCs w:val="28"/>
                    </w:rPr>
                    <w:t>1</w:t>
                  </w:r>
                </w:p>
                <w:p w:rsidR="003E5D48" w:rsidRPr="004B60EA" w:rsidRDefault="003E5D48" w:rsidP="003E5D48">
                  <w:pPr>
                    <w:rPr>
                      <w:sz w:val="28"/>
                      <w:szCs w:val="28"/>
                    </w:rPr>
                  </w:pPr>
                  <w:r w:rsidRPr="00F070D4">
                    <w:rPr>
                      <w:sz w:val="28"/>
                      <w:szCs w:val="28"/>
                    </w:rPr>
                    <w:t>К договору от __________№</w:t>
                  </w:r>
                </w:p>
              </w:txbxContent>
            </v:textbox>
          </v:rect>
        </w:pict>
      </w: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3E5D48">
      <w:pPr>
        <w:pStyle w:val="ConsNormal"/>
        <w:widowControl/>
        <w:ind w:firstLine="0"/>
        <w:jc w:val="center"/>
        <w:rPr>
          <w:rFonts w:ascii="Times New Roman" w:hAnsi="Times New Roman"/>
          <w:sz w:val="28"/>
          <w:szCs w:val="28"/>
        </w:rPr>
      </w:pPr>
      <w:r>
        <w:rPr>
          <w:rFonts w:ascii="Times New Roman" w:hAnsi="Times New Roman"/>
          <w:sz w:val="28"/>
          <w:szCs w:val="28"/>
        </w:rPr>
        <w:t xml:space="preserve">Техническое задание </w:t>
      </w:r>
    </w:p>
    <w:p w:rsidR="003E5D48" w:rsidRDefault="003E5D48" w:rsidP="00877247">
      <w:pPr>
        <w:pStyle w:val="ConsNormal"/>
        <w:widowControl/>
        <w:ind w:firstLine="0"/>
        <w:jc w:val="both"/>
        <w:rPr>
          <w:rFonts w:ascii="Times New Roman" w:hAnsi="Times New Roman"/>
          <w:sz w:val="28"/>
          <w:szCs w:val="28"/>
        </w:rPr>
      </w:pPr>
    </w:p>
    <w:p w:rsidR="00EB2FB2" w:rsidRPr="009A2B22" w:rsidRDefault="00EB2FB2" w:rsidP="00EB2FB2">
      <w:pPr>
        <w:suppressAutoHyphens/>
        <w:ind w:firstLine="709"/>
        <w:jc w:val="both"/>
        <w:rPr>
          <w:rFonts w:eastAsia="MS Mincho"/>
          <w:bCs/>
          <w:sz w:val="28"/>
          <w:szCs w:val="28"/>
          <w:u w:val="single"/>
        </w:rPr>
      </w:pPr>
      <w:r w:rsidRPr="009A2B22">
        <w:rPr>
          <w:rFonts w:eastAsia="MS Mincho"/>
          <w:bCs/>
          <w:sz w:val="28"/>
          <w:szCs w:val="28"/>
          <w:u w:val="single"/>
        </w:rPr>
        <w:t>Об</w:t>
      </w:r>
      <w:r>
        <w:rPr>
          <w:rFonts w:eastAsia="MS Mincho"/>
          <w:bCs/>
          <w:sz w:val="28"/>
          <w:szCs w:val="28"/>
          <w:u w:val="single"/>
        </w:rPr>
        <w:t>щие требования к оказанию услуг</w:t>
      </w:r>
      <w:r w:rsidRPr="009A2B22">
        <w:rPr>
          <w:rFonts w:eastAsia="MS Mincho"/>
          <w:bCs/>
          <w:sz w:val="28"/>
          <w:szCs w:val="28"/>
          <w:u w:val="single"/>
        </w:rPr>
        <w:t>:</w:t>
      </w:r>
    </w:p>
    <w:p w:rsidR="00EB2FB2" w:rsidRDefault="00EB2FB2" w:rsidP="00EB2FB2">
      <w:pPr>
        <w:suppressAutoHyphens/>
        <w:ind w:firstLine="709"/>
        <w:jc w:val="both"/>
        <w:rPr>
          <w:rFonts w:eastAsia="MS Mincho"/>
          <w:bCs/>
          <w:sz w:val="28"/>
          <w:szCs w:val="28"/>
        </w:rPr>
      </w:pPr>
      <w:r w:rsidRPr="009A2B22">
        <w:rPr>
          <w:rFonts w:eastAsia="MS Mincho"/>
          <w:bCs/>
          <w:sz w:val="28"/>
          <w:szCs w:val="28"/>
        </w:rPr>
        <w:t>- обеспечение защиты жизни</w:t>
      </w:r>
      <w:r>
        <w:rPr>
          <w:rFonts w:eastAsia="MS Mincho"/>
          <w:bCs/>
          <w:sz w:val="28"/>
          <w:szCs w:val="28"/>
        </w:rPr>
        <w:t xml:space="preserve"> и здоровья работников и клиентов объектов Заказчика;</w:t>
      </w:r>
    </w:p>
    <w:p w:rsidR="00EB2FB2" w:rsidRDefault="00EB2FB2" w:rsidP="00EB2FB2">
      <w:pPr>
        <w:suppressAutoHyphens/>
        <w:ind w:firstLine="709"/>
        <w:jc w:val="both"/>
        <w:rPr>
          <w:rFonts w:eastAsia="MS Mincho"/>
          <w:bCs/>
          <w:sz w:val="28"/>
          <w:szCs w:val="28"/>
        </w:rPr>
      </w:pPr>
      <w:r>
        <w:rPr>
          <w:rFonts w:eastAsia="MS Mincho"/>
          <w:bCs/>
          <w:sz w:val="28"/>
          <w:szCs w:val="28"/>
        </w:rPr>
        <w:t>- охрана объектов и имущества Заказчика;</w:t>
      </w:r>
    </w:p>
    <w:p w:rsidR="00EB2FB2" w:rsidRDefault="00EB2FB2" w:rsidP="00EB2FB2">
      <w:pPr>
        <w:suppressAutoHyphens/>
        <w:ind w:firstLine="709"/>
        <w:jc w:val="both"/>
        <w:rPr>
          <w:rFonts w:eastAsia="MS Mincho"/>
          <w:bCs/>
          <w:sz w:val="28"/>
          <w:szCs w:val="28"/>
        </w:rPr>
      </w:pPr>
      <w:r>
        <w:rPr>
          <w:rFonts w:eastAsia="MS Mincho"/>
          <w:bCs/>
          <w:sz w:val="28"/>
          <w:szCs w:val="28"/>
        </w:rPr>
        <w:t>- соблюдение во время исполнения обязанностей по охране объектов правил пожарной безопасности;</w:t>
      </w:r>
    </w:p>
    <w:p w:rsidR="00EB2FB2" w:rsidRDefault="00EB2FB2" w:rsidP="00EB2FB2">
      <w:pPr>
        <w:suppressAutoHyphens/>
        <w:ind w:firstLine="709"/>
        <w:jc w:val="both"/>
        <w:rPr>
          <w:rFonts w:eastAsia="MS Mincho"/>
          <w:bCs/>
          <w:sz w:val="28"/>
          <w:szCs w:val="28"/>
        </w:rPr>
      </w:pPr>
      <w:r>
        <w:rPr>
          <w:rFonts w:eastAsia="MS Mincho"/>
          <w:bCs/>
          <w:sz w:val="28"/>
          <w:szCs w:val="28"/>
        </w:rPr>
        <w:t>- оперативное реагирование  на возникающие чрезвычайные ситуации;</w:t>
      </w:r>
    </w:p>
    <w:p w:rsidR="00EB2FB2" w:rsidRDefault="00EB2FB2" w:rsidP="00EB2FB2">
      <w:pPr>
        <w:suppressAutoHyphens/>
        <w:ind w:firstLine="709"/>
        <w:jc w:val="both"/>
        <w:rPr>
          <w:rFonts w:eastAsia="MS Mincho"/>
          <w:bCs/>
          <w:sz w:val="28"/>
          <w:szCs w:val="28"/>
        </w:rPr>
      </w:pPr>
      <w:r>
        <w:rPr>
          <w:rFonts w:eastAsia="MS Mincho"/>
          <w:bCs/>
          <w:sz w:val="28"/>
          <w:szCs w:val="28"/>
        </w:rPr>
        <w:t>- консультирование и подготовка рекомендаций Заказчику по вопросам правомерной защиты от противоправных посягательств;</w:t>
      </w:r>
    </w:p>
    <w:p w:rsidR="00EB2FB2" w:rsidRDefault="00EB2FB2" w:rsidP="00EB2FB2">
      <w:pPr>
        <w:suppressAutoHyphens/>
        <w:ind w:firstLine="709"/>
        <w:jc w:val="both"/>
        <w:rPr>
          <w:rFonts w:eastAsia="MS Mincho"/>
          <w:bCs/>
          <w:sz w:val="28"/>
          <w:szCs w:val="28"/>
        </w:rPr>
      </w:pPr>
      <w:r>
        <w:rPr>
          <w:rFonts w:eastAsia="MS Mincho"/>
          <w:bCs/>
          <w:sz w:val="28"/>
          <w:szCs w:val="28"/>
        </w:rPr>
        <w:t>- обеспечение внутриобъектового и пропускного режимов на охраняемых объектах;</w:t>
      </w:r>
    </w:p>
    <w:p w:rsidR="00EB2FB2" w:rsidRDefault="00EB2FB2" w:rsidP="00EB2FB2">
      <w:pPr>
        <w:suppressAutoHyphens/>
        <w:ind w:firstLine="709"/>
        <w:jc w:val="both"/>
        <w:rPr>
          <w:rFonts w:eastAsia="MS Mincho"/>
          <w:bCs/>
          <w:sz w:val="28"/>
          <w:szCs w:val="28"/>
        </w:rPr>
      </w:pPr>
      <w:r>
        <w:rPr>
          <w:rFonts w:eastAsia="MS Mincho"/>
          <w:bCs/>
          <w:sz w:val="28"/>
          <w:szCs w:val="28"/>
        </w:rPr>
        <w:t>- осуществление контроля со стороны администрации охранной организации за выполнением служебных обязанностей охранниками объектов;</w:t>
      </w:r>
    </w:p>
    <w:p w:rsidR="00EB2FB2" w:rsidRDefault="00EB2FB2" w:rsidP="00EB2FB2">
      <w:pPr>
        <w:suppressAutoHyphens/>
        <w:ind w:firstLine="709"/>
        <w:jc w:val="both"/>
        <w:rPr>
          <w:rFonts w:eastAsia="MS Mincho"/>
          <w:bCs/>
          <w:sz w:val="28"/>
          <w:szCs w:val="28"/>
        </w:rPr>
      </w:pPr>
      <w:r>
        <w:rPr>
          <w:rFonts w:eastAsia="MS Mincho"/>
          <w:bCs/>
          <w:sz w:val="28"/>
          <w:szCs w:val="28"/>
        </w:rPr>
        <w:t>- осуществление поэтажного обхода охраняемых зданий и патрулирование территорий в соответствии с положениями Инструкций по охране объектов.</w:t>
      </w:r>
    </w:p>
    <w:p w:rsidR="00EB2FB2" w:rsidRPr="009A2B22" w:rsidRDefault="00EB2FB2" w:rsidP="00EB2FB2">
      <w:pPr>
        <w:suppressAutoHyphens/>
        <w:ind w:firstLine="709"/>
        <w:jc w:val="both"/>
        <w:rPr>
          <w:rFonts w:eastAsia="MS Mincho"/>
          <w:bCs/>
          <w:sz w:val="28"/>
          <w:szCs w:val="28"/>
        </w:rPr>
      </w:pPr>
    </w:p>
    <w:p w:rsidR="00EB2FB2" w:rsidRPr="001B1266" w:rsidRDefault="00EB2FB2" w:rsidP="00EB2FB2">
      <w:pPr>
        <w:suppressAutoHyphens/>
        <w:ind w:firstLine="709"/>
        <w:jc w:val="both"/>
        <w:rPr>
          <w:sz w:val="28"/>
          <w:szCs w:val="28"/>
        </w:rPr>
      </w:pPr>
      <w:r w:rsidRPr="001B1266">
        <w:rPr>
          <w:sz w:val="28"/>
          <w:szCs w:val="28"/>
          <w:u w:val="single"/>
        </w:rPr>
        <w:t>Требования к качеств</w:t>
      </w:r>
      <w:r>
        <w:rPr>
          <w:sz w:val="28"/>
          <w:szCs w:val="28"/>
          <w:u w:val="single"/>
        </w:rPr>
        <w:t>енным характеристикам</w:t>
      </w:r>
      <w:r w:rsidRPr="001B1266">
        <w:rPr>
          <w:sz w:val="28"/>
          <w:szCs w:val="28"/>
          <w:u w:val="single"/>
        </w:rPr>
        <w:t xml:space="preserve"> оказания услуг</w:t>
      </w:r>
      <w:r>
        <w:rPr>
          <w:sz w:val="28"/>
          <w:szCs w:val="28"/>
          <w:u w:val="single"/>
        </w:rPr>
        <w:t>, требования к безопасности услуг</w:t>
      </w:r>
      <w:r w:rsidRPr="001B1266">
        <w:rPr>
          <w:sz w:val="28"/>
          <w:szCs w:val="28"/>
        </w:rPr>
        <w:t xml:space="preserve">: </w:t>
      </w:r>
    </w:p>
    <w:p w:rsidR="00EB2FB2" w:rsidRPr="001B1266" w:rsidRDefault="00EB2FB2" w:rsidP="00EB2FB2">
      <w:pPr>
        <w:suppressAutoHyphens/>
        <w:ind w:firstLine="709"/>
        <w:jc w:val="both"/>
        <w:rPr>
          <w:sz w:val="28"/>
          <w:szCs w:val="28"/>
        </w:rPr>
      </w:pPr>
      <w:r w:rsidRPr="001B1266">
        <w:rPr>
          <w:sz w:val="28"/>
          <w:szCs w:val="28"/>
        </w:rPr>
        <w:t>претендент должен:</w:t>
      </w:r>
    </w:p>
    <w:p w:rsidR="00EB2FB2" w:rsidRPr="001B1266" w:rsidRDefault="00EB2FB2" w:rsidP="00EB2FB2">
      <w:pPr>
        <w:suppressAutoHyphens/>
        <w:ind w:firstLine="709"/>
        <w:jc w:val="both"/>
        <w:rPr>
          <w:sz w:val="28"/>
          <w:szCs w:val="28"/>
        </w:rPr>
      </w:pPr>
      <w:r w:rsidRPr="001B1266">
        <w:rPr>
          <w:sz w:val="28"/>
          <w:szCs w:val="28"/>
        </w:rPr>
        <w:t xml:space="preserve">- оказывать услуги своими силами и средствами, без привлечения сторонних организаций. Опыт оказания </w:t>
      </w:r>
      <w:r>
        <w:rPr>
          <w:sz w:val="28"/>
          <w:szCs w:val="28"/>
        </w:rPr>
        <w:t xml:space="preserve">охранных </w:t>
      </w:r>
      <w:r w:rsidRPr="001B1266">
        <w:rPr>
          <w:sz w:val="28"/>
          <w:szCs w:val="28"/>
        </w:rPr>
        <w:t>услуг, претендентом  до</w:t>
      </w:r>
      <w:r>
        <w:rPr>
          <w:sz w:val="28"/>
          <w:szCs w:val="28"/>
        </w:rPr>
        <w:t>лжен составлять не менее 10 лет, опыт работы по физической охране контейнерных терминалов не менее 3-х лет;</w:t>
      </w:r>
      <w:r w:rsidRPr="001B1266">
        <w:rPr>
          <w:sz w:val="28"/>
          <w:szCs w:val="28"/>
        </w:rPr>
        <w:t xml:space="preserve"> </w:t>
      </w:r>
    </w:p>
    <w:p w:rsidR="00EB2FB2" w:rsidRDefault="00EB2FB2" w:rsidP="00EB2FB2">
      <w:pPr>
        <w:ind w:firstLine="709"/>
        <w:jc w:val="both"/>
        <w:rPr>
          <w:sz w:val="28"/>
          <w:szCs w:val="28"/>
        </w:rPr>
      </w:pPr>
      <w:r w:rsidRPr="001B1266">
        <w:rPr>
          <w:sz w:val="28"/>
          <w:szCs w:val="28"/>
        </w:rPr>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EB2FB2" w:rsidRPr="001B1266" w:rsidRDefault="00EB2FB2" w:rsidP="00EB2FB2">
      <w:pPr>
        <w:ind w:firstLine="709"/>
        <w:jc w:val="both"/>
        <w:rPr>
          <w:sz w:val="28"/>
          <w:szCs w:val="28"/>
        </w:rPr>
      </w:pPr>
      <w:r>
        <w:rPr>
          <w:sz w:val="28"/>
          <w:szCs w:val="28"/>
        </w:rPr>
        <w:t>- претендент должен иметь в штате 100% охранников, имеющих удостоверения частного охранника и/или служебные удостоверения, выданные уполномоченным органом в соответствии с действующим законодательством РФ, в т.ч. не менее 50% должны иметь разрешение на хранение и ношение при использовании служебных обязанностей служебного оружия</w:t>
      </w:r>
      <w:r w:rsidRPr="00EA0E0E">
        <w:rPr>
          <w:sz w:val="28"/>
          <w:szCs w:val="28"/>
        </w:rPr>
        <w:t xml:space="preserve"> </w:t>
      </w:r>
      <w:r>
        <w:rPr>
          <w:sz w:val="28"/>
          <w:szCs w:val="28"/>
        </w:rPr>
        <w:t>(</w:t>
      </w:r>
      <w:r w:rsidRPr="001B1266">
        <w:rPr>
          <w:sz w:val="28"/>
          <w:szCs w:val="28"/>
        </w:rPr>
        <w:t>выданное в соответствии с приказом МВД России от 12.04.1999г. № 288 «О мерах по реализации постановления Правительства РФ от 21.07.1998г. № 814</w:t>
      </w:r>
      <w:r>
        <w:rPr>
          <w:sz w:val="28"/>
          <w:szCs w:val="28"/>
        </w:rPr>
        <w:t>);</w:t>
      </w:r>
    </w:p>
    <w:p w:rsidR="00EB2FB2" w:rsidRPr="001B1266" w:rsidRDefault="00EB2FB2" w:rsidP="00EB2FB2">
      <w:pPr>
        <w:ind w:firstLine="709"/>
        <w:jc w:val="both"/>
        <w:rPr>
          <w:sz w:val="28"/>
          <w:szCs w:val="28"/>
        </w:rPr>
      </w:pPr>
      <w:r w:rsidRPr="001B1266">
        <w:rPr>
          <w:sz w:val="28"/>
          <w:szCs w:val="28"/>
        </w:rPr>
        <w:t>- допускать к</w:t>
      </w:r>
      <w:r>
        <w:rPr>
          <w:sz w:val="28"/>
          <w:szCs w:val="28"/>
        </w:rPr>
        <w:t xml:space="preserve"> несению дежурства сотрудников</w:t>
      </w:r>
      <w:r w:rsidRPr="001B1266">
        <w:rPr>
          <w:sz w:val="28"/>
          <w:szCs w:val="28"/>
        </w:rPr>
        <w:t>, прошедши</w:t>
      </w:r>
      <w:r>
        <w:rPr>
          <w:sz w:val="28"/>
          <w:szCs w:val="28"/>
        </w:rPr>
        <w:t>х</w:t>
      </w:r>
      <w:r w:rsidRPr="001B1266">
        <w:rPr>
          <w:sz w:val="28"/>
          <w:szCs w:val="28"/>
        </w:rPr>
        <w:t xml:space="preserve"> первичный и последующий инструктаж. Охранники должны умело обращаться с установленным оборудованием: системой видеонаблюдения, средствам</w:t>
      </w:r>
      <w:r>
        <w:rPr>
          <w:sz w:val="28"/>
          <w:szCs w:val="28"/>
        </w:rPr>
        <w:t>и охранно-пожарной сигнализации;</w:t>
      </w:r>
    </w:p>
    <w:p w:rsidR="00EB2FB2" w:rsidRPr="001B1266" w:rsidRDefault="00EB2FB2" w:rsidP="00EB2FB2">
      <w:pPr>
        <w:ind w:firstLine="709"/>
        <w:jc w:val="both"/>
        <w:rPr>
          <w:sz w:val="28"/>
          <w:szCs w:val="28"/>
        </w:rPr>
      </w:pPr>
      <w:r w:rsidRPr="001B1266">
        <w:rPr>
          <w:sz w:val="28"/>
          <w:szCs w:val="28"/>
        </w:rPr>
        <w:t>- каждый охранник должен быть оснащен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претендента;</w:t>
      </w:r>
    </w:p>
    <w:p w:rsidR="00EB2FB2" w:rsidRPr="001B1266" w:rsidRDefault="00EB2FB2" w:rsidP="00EB2FB2">
      <w:pPr>
        <w:ind w:firstLine="709"/>
        <w:jc w:val="both"/>
        <w:rPr>
          <w:sz w:val="28"/>
          <w:szCs w:val="28"/>
        </w:rPr>
      </w:pPr>
      <w:r w:rsidRPr="001B1266">
        <w:rPr>
          <w:sz w:val="28"/>
          <w:szCs w:val="28"/>
        </w:rPr>
        <w:lastRenderedPageBreak/>
        <w:t>- назначить ответственное лицо, ответственное за организацию работы и взаимодействие с Заказчиком;</w:t>
      </w:r>
    </w:p>
    <w:p w:rsidR="00EB2FB2" w:rsidRDefault="00EB2FB2" w:rsidP="00EB2FB2">
      <w:pPr>
        <w:ind w:firstLine="709"/>
        <w:jc w:val="both"/>
        <w:rPr>
          <w:sz w:val="28"/>
          <w:szCs w:val="28"/>
        </w:rPr>
      </w:pPr>
      <w:r w:rsidRPr="001B1266">
        <w:rPr>
          <w:sz w:val="28"/>
          <w:szCs w:val="28"/>
        </w:rPr>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EB2FB2" w:rsidRPr="001B1266" w:rsidRDefault="00EB2FB2" w:rsidP="00EB2FB2">
      <w:pPr>
        <w:ind w:firstLine="709"/>
        <w:jc w:val="both"/>
        <w:rPr>
          <w:sz w:val="28"/>
          <w:szCs w:val="28"/>
        </w:rPr>
      </w:pPr>
      <w:r>
        <w:rPr>
          <w:sz w:val="28"/>
          <w:szCs w:val="28"/>
        </w:rPr>
        <w:t>- не допускать исполнения обязанностей охранниками более 24 часов подряд;</w:t>
      </w:r>
    </w:p>
    <w:p w:rsidR="00EB2FB2" w:rsidRPr="001B1266" w:rsidRDefault="00EB2FB2" w:rsidP="00EB2FB2">
      <w:pPr>
        <w:widowControl w:val="0"/>
        <w:autoSpaceDE w:val="0"/>
        <w:autoSpaceDN w:val="0"/>
        <w:adjustRightInd w:val="0"/>
        <w:ind w:firstLine="709"/>
        <w:jc w:val="both"/>
        <w:rPr>
          <w:sz w:val="28"/>
          <w:szCs w:val="28"/>
        </w:rPr>
      </w:pPr>
      <w:r w:rsidRPr="001B126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EB2FB2" w:rsidRPr="001B1266" w:rsidRDefault="00EB2FB2" w:rsidP="00EB2FB2">
      <w:pPr>
        <w:widowControl w:val="0"/>
        <w:autoSpaceDE w:val="0"/>
        <w:autoSpaceDN w:val="0"/>
        <w:adjustRightInd w:val="0"/>
        <w:ind w:firstLine="709"/>
        <w:jc w:val="both"/>
        <w:rPr>
          <w:sz w:val="28"/>
          <w:szCs w:val="28"/>
        </w:rPr>
      </w:pPr>
      <w:r w:rsidRPr="001B1266">
        <w:rPr>
          <w:sz w:val="28"/>
          <w:szCs w:val="28"/>
        </w:rPr>
        <w:t xml:space="preserve">-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EB2FB2" w:rsidRPr="001B1266" w:rsidRDefault="00EB2FB2" w:rsidP="00EB2FB2">
      <w:pPr>
        <w:ind w:firstLine="709"/>
        <w:jc w:val="both"/>
        <w:rPr>
          <w:sz w:val="28"/>
          <w:szCs w:val="28"/>
        </w:rPr>
      </w:pPr>
      <w:r w:rsidRPr="001B1266">
        <w:rPr>
          <w:color w:val="000000"/>
          <w:sz w:val="28"/>
          <w:szCs w:val="28"/>
        </w:rPr>
        <w:t>- 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администрацию больницы о технической неисправности охранно-пожарной сигнализации;</w:t>
      </w:r>
    </w:p>
    <w:p w:rsidR="00EB2FB2" w:rsidRPr="001B1266" w:rsidRDefault="00EB2FB2" w:rsidP="00EB2FB2">
      <w:pPr>
        <w:ind w:firstLine="709"/>
        <w:jc w:val="both"/>
        <w:rPr>
          <w:sz w:val="28"/>
          <w:szCs w:val="28"/>
        </w:rPr>
      </w:pPr>
      <w:r w:rsidRPr="001B1266">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1B1266">
        <w:rPr>
          <w:sz w:val="28"/>
          <w:szCs w:val="28"/>
        </w:rPr>
        <w:t>;</w:t>
      </w:r>
    </w:p>
    <w:p w:rsidR="00EB2FB2" w:rsidRPr="001B1266" w:rsidRDefault="00EB2FB2" w:rsidP="00EB2FB2">
      <w:pPr>
        <w:ind w:firstLine="709"/>
        <w:jc w:val="both"/>
        <w:rPr>
          <w:sz w:val="28"/>
          <w:szCs w:val="28"/>
        </w:rPr>
      </w:pPr>
      <w:r w:rsidRPr="001B1266">
        <w:rPr>
          <w:sz w:val="28"/>
          <w:szCs w:val="28"/>
        </w:rPr>
        <w:t xml:space="preserve">- обеспечивать охранников </w:t>
      </w:r>
      <w:r>
        <w:rPr>
          <w:sz w:val="28"/>
          <w:szCs w:val="28"/>
        </w:rPr>
        <w:t>служебным оружием, специальными средствами, автотранспортом, биноклями, приборами ночного видения, средствами мобильной связи,</w:t>
      </w:r>
      <w:r w:rsidRPr="001B1266">
        <w:rPr>
          <w:sz w:val="28"/>
          <w:szCs w:val="28"/>
        </w:rPr>
        <w:t xml:space="preserve">  за свой счет;</w:t>
      </w:r>
    </w:p>
    <w:p w:rsidR="00EB2FB2" w:rsidRPr="001B1266" w:rsidRDefault="00EB2FB2" w:rsidP="00EB2FB2">
      <w:pPr>
        <w:ind w:firstLine="709"/>
        <w:jc w:val="both"/>
        <w:rPr>
          <w:sz w:val="28"/>
          <w:szCs w:val="28"/>
        </w:rPr>
      </w:pPr>
      <w:r w:rsidRPr="001B1266">
        <w:rPr>
          <w:sz w:val="28"/>
          <w:szCs w:val="28"/>
        </w:rPr>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EB2FB2" w:rsidRPr="001B1266" w:rsidRDefault="00EB2FB2" w:rsidP="00EB2FB2">
      <w:pPr>
        <w:ind w:firstLine="709"/>
        <w:jc w:val="both"/>
        <w:rPr>
          <w:sz w:val="28"/>
          <w:szCs w:val="28"/>
        </w:rPr>
      </w:pPr>
      <w:r w:rsidRPr="001B1266">
        <w:rPr>
          <w:sz w:val="28"/>
          <w:szCs w:val="28"/>
        </w:rPr>
        <w:t xml:space="preserve">- </w:t>
      </w:r>
      <w:r>
        <w:rPr>
          <w:sz w:val="28"/>
          <w:szCs w:val="28"/>
        </w:rPr>
        <w:t xml:space="preserve">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10.12.2008г. № 940 </w:t>
      </w:r>
      <w:r w:rsidRPr="001B1266">
        <w:rPr>
          <w:sz w:val="28"/>
          <w:szCs w:val="28"/>
        </w:rPr>
        <w:t xml:space="preserve">иметь дежурную службу и группы быстрого реагирования (не менее 2-х машин) со временем прибытия не позднее </w:t>
      </w:r>
      <w:r>
        <w:rPr>
          <w:sz w:val="28"/>
          <w:szCs w:val="28"/>
        </w:rPr>
        <w:t>одного часа</w:t>
      </w:r>
      <w:r w:rsidRPr="001B1266">
        <w:rPr>
          <w:sz w:val="28"/>
          <w:szCs w:val="28"/>
        </w:rPr>
        <w:t xml:space="preserve"> после подачи тревожного сигнала</w:t>
      </w:r>
      <w:r>
        <w:rPr>
          <w:sz w:val="28"/>
          <w:szCs w:val="28"/>
        </w:rPr>
        <w:t>;</w:t>
      </w:r>
      <w:r w:rsidRPr="001B1266">
        <w:rPr>
          <w:sz w:val="28"/>
          <w:szCs w:val="28"/>
        </w:rPr>
        <w:t xml:space="preserve"> </w:t>
      </w:r>
    </w:p>
    <w:p w:rsidR="00EB2FB2" w:rsidRPr="001B1266" w:rsidRDefault="00EB2FB2" w:rsidP="00EB2FB2">
      <w:pPr>
        <w:pStyle w:val="2a"/>
        <w:widowControl/>
        <w:spacing w:before="0" w:after="0"/>
        <w:ind w:firstLine="709"/>
        <w:rPr>
          <w:color w:val="000000"/>
          <w:sz w:val="28"/>
          <w:szCs w:val="28"/>
        </w:rPr>
      </w:pPr>
      <w:r w:rsidRPr="001B1266">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 w:val="28"/>
          <w:szCs w:val="28"/>
        </w:rPr>
        <w:t xml:space="preserve"> по охране больницы в рамках Российского законодательства.</w:t>
      </w:r>
    </w:p>
    <w:p w:rsidR="00EB2FB2" w:rsidRDefault="00EB2FB2" w:rsidP="00EB2FB2">
      <w:pPr>
        <w:ind w:firstLine="709"/>
        <w:jc w:val="both"/>
        <w:rPr>
          <w:color w:val="000000"/>
          <w:sz w:val="28"/>
          <w:szCs w:val="28"/>
        </w:rPr>
      </w:pPr>
      <w:r w:rsidRPr="001B1266">
        <w:rPr>
          <w:sz w:val="28"/>
          <w:szCs w:val="28"/>
        </w:rPr>
        <w:t>- не разглашать сведения о заказчике любого характера, ставшие ему известными в процессе переговоров или работы с Заказчиком</w:t>
      </w:r>
      <w:r>
        <w:rPr>
          <w:color w:val="000000"/>
          <w:sz w:val="28"/>
          <w:szCs w:val="28"/>
        </w:rPr>
        <w:t>;</w:t>
      </w:r>
    </w:p>
    <w:p w:rsidR="00EB2FB2" w:rsidRDefault="00EB2FB2" w:rsidP="00EB2FB2">
      <w:pPr>
        <w:ind w:firstLine="709"/>
        <w:jc w:val="both"/>
        <w:rPr>
          <w:color w:val="000000"/>
          <w:sz w:val="28"/>
          <w:szCs w:val="28"/>
        </w:rPr>
      </w:pPr>
      <w:r>
        <w:rPr>
          <w:color w:val="000000"/>
          <w:sz w:val="28"/>
          <w:szCs w:val="28"/>
        </w:rPr>
        <w:t>- иметь уставной капитал не менее 100 000 рублей;</w:t>
      </w:r>
    </w:p>
    <w:p w:rsidR="00EB2FB2" w:rsidRPr="001B1266" w:rsidRDefault="00EB2FB2" w:rsidP="00EB2FB2">
      <w:pPr>
        <w:ind w:firstLine="709"/>
        <w:jc w:val="both"/>
        <w:rPr>
          <w:sz w:val="28"/>
          <w:szCs w:val="28"/>
        </w:rPr>
      </w:pPr>
      <w:r>
        <w:rPr>
          <w:color w:val="000000"/>
          <w:sz w:val="28"/>
          <w:szCs w:val="28"/>
        </w:rPr>
        <w:t>- иметь страховку (лимит ответственности) на сумму не менее 1 000 000 рублей.</w:t>
      </w:r>
    </w:p>
    <w:p w:rsidR="00EB2FB2" w:rsidRDefault="00EB2FB2" w:rsidP="00EB2FB2">
      <w:pPr>
        <w:suppressAutoHyphens/>
        <w:ind w:firstLine="709"/>
        <w:jc w:val="both"/>
        <w:rPr>
          <w:sz w:val="28"/>
          <w:szCs w:val="28"/>
        </w:rPr>
      </w:pPr>
    </w:p>
    <w:p w:rsidR="00EB2FB2" w:rsidRDefault="00EB2FB2" w:rsidP="00EB2FB2">
      <w:pPr>
        <w:suppressAutoHyphens/>
        <w:ind w:firstLine="709"/>
        <w:jc w:val="both"/>
        <w:rPr>
          <w:sz w:val="28"/>
          <w:szCs w:val="28"/>
          <w:u w:val="single"/>
        </w:rPr>
      </w:pPr>
      <w:r>
        <w:rPr>
          <w:sz w:val="28"/>
          <w:szCs w:val="28"/>
          <w:u w:val="single"/>
        </w:rPr>
        <w:t>К</w:t>
      </w:r>
      <w:r w:rsidRPr="00FC4790">
        <w:rPr>
          <w:sz w:val="28"/>
          <w:szCs w:val="28"/>
          <w:u w:val="single"/>
        </w:rPr>
        <w:t>оличественные характеристики оказываемых услуг:</w:t>
      </w:r>
    </w:p>
    <w:tbl>
      <w:tblPr>
        <w:tblStyle w:val="af3"/>
        <w:tblW w:w="9747" w:type="dxa"/>
        <w:tblLook w:val="04A0"/>
      </w:tblPr>
      <w:tblGrid>
        <w:gridCol w:w="1583"/>
        <w:gridCol w:w="4479"/>
        <w:gridCol w:w="3685"/>
      </w:tblGrid>
      <w:tr w:rsidR="00EB2FB2" w:rsidTr="00582560">
        <w:tc>
          <w:tcPr>
            <w:tcW w:w="1583" w:type="dxa"/>
            <w:vAlign w:val="center"/>
          </w:tcPr>
          <w:p w:rsidR="00EB2FB2" w:rsidRDefault="00EB2FB2" w:rsidP="00582560">
            <w:pPr>
              <w:suppressAutoHyphens/>
              <w:jc w:val="center"/>
              <w:rPr>
                <w:sz w:val="28"/>
                <w:szCs w:val="28"/>
              </w:rPr>
            </w:pPr>
            <w:r>
              <w:rPr>
                <w:sz w:val="28"/>
                <w:szCs w:val="28"/>
              </w:rPr>
              <w:t>№ п/п</w:t>
            </w:r>
          </w:p>
        </w:tc>
        <w:tc>
          <w:tcPr>
            <w:tcW w:w="4479" w:type="dxa"/>
            <w:vAlign w:val="center"/>
          </w:tcPr>
          <w:p w:rsidR="00EB2FB2" w:rsidRDefault="00EB2FB2" w:rsidP="00582560">
            <w:pPr>
              <w:suppressAutoHyphens/>
              <w:jc w:val="center"/>
              <w:rPr>
                <w:sz w:val="28"/>
                <w:szCs w:val="28"/>
              </w:rPr>
            </w:pPr>
            <w:r>
              <w:rPr>
                <w:sz w:val="28"/>
                <w:szCs w:val="28"/>
              </w:rPr>
              <w:t>Наименование и адрес объекта</w:t>
            </w:r>
          </w:p>
        </w:tc>
        <w:tc>
          <w:tcPr>
            <w:tcW w:w="3685" w:type="dxa"/>
            <w:vAlign w:val="center"/>
          </w:tcPr>
          <w:p w:rsidR="00EB2FB2" w:rsidRDefault="00EB2FB2" w:rsidP="00582560">
            <w:pPr>
              <w:suppressAutoHyphens/>
              <w:jc w:val="center"/>
              <w:rPr>
                <w:sz w:val="28"/>
                <w:szCs w:val="28"/>
              </w:rPr>
            </w:pPr>
            <w:r>
              <w:rPr>
                <w:sz w:val="28"/>
                <w:szCs w:val="28"/>
              </w:rPr>
              <w:t>Количество постов охраны</w:t>
            </w:r>
          </w:p>
        </w:tc>
      </w:tr>
      <w:tr w:rsidR="00EB2FB2" w:rsidTr="00582560">
        <w:tc>
          <w:tcPr>
            <w:tcW w:w="1583" w:type="dxa"/>
            <w:vAlign w:val="center"/>
          </w:tcPr>
          <w:p w:rsidR="00EB2FB2" w:rsidRDefault="00EB2FB2" w:rsidP="00582560">
            <w:pPr>
              <w:suppressAutoHyphens/>
              <w:jc w:val="center"/>
              <w:rPr>
                <w:sz w:val="28"/>
                <w:szCs w:val="28"/>
              </w:rPr>
            </w:pPr>
            <w:r>
              <w:rPr>
                <w:sz w:val="28"/>
                <w:szCs w:val="28"/>
              </w:rPr>
              <w:t>1.</w:t>
            </w:r>
          </w:p>
        </w:tc>
        <w:tc>
          <w:tcPr>
            <w:tcW w:w="4479" w:type="dxa"/>
          </w:tcPr>
          <w:p w:rsidR="00EB2FB2" w:rsidRPr="00B27BA8" w:rsidRDefault="00EB2FB2" w:rsidP="00582560">
            <w:pPr>
              <w:suppressAutoHyphens/>
              <w:rPr>
                <w:sz w:val="28"/>
                <w:szCs w:val="28"/>
              </w:rPr>
            </w:pPr>
            <w:r w:rsidRPr="00B27BA8">
              <w:rPr>
                <w:sz w:val="28"/>
                <w:szCs w:val="28"/>
              </w:rPr>
              <w:t xml:space="preserve">Агентство на станции Калининград-Сортировочный, 236039, Российская Федерация, </w:t>
            </w:r>
            <w:r w:rsidRPr="00B27BA8">
              <w:rPr>
                <w:sz w:val="28"/>
                <w:szCs w:val="28"/>
              </w:rPr>
              <w:lastRenderedPageBreak/>
              <w:t>Калининградская обл., г. Калининград, ул. Портовая, д. 27 а</w:t>
            </w:r>
          </w:p>
        </w:tc>
        <w:tc>
          <w:tcPr>
            <w:tcW w:w="3685" w:type="dxa"/>
            <w:vAlign w:val="center"/>
          </w:tcPr>
          <w:p w:rsidR="00EB2FB2" w:rsidRDefault="00EB2FB2" w:rsidP="00582560">
            <w:pPr>
              <w:suppressAutoHyphens/>
              <w:jc w:val="center"/>
              <w:rPr>
                <w:sz w:val="28"/>
                <w:szCs w:val="28"/>
              </w:rPr>
            </w:pPr>
            <w:r>
              <w:rPr>
                <w:sz w:val="28"/>
                <w:szCs w:val="28"/>
              </w:rPr>
              <w:lastRenderedPageBreak/>
              <w:t>2</w:t>
            </w:r>
          </w:p>
          <w:p w:rsidR="00EB2FB2" w:rsidRDefault="00EB2FB2" w:rsidP="00582560">
            <w:pPr>
              <w:suppressAutoHyphens/>
              <w:rPr>
                <w:sz w:val="28"/>
                <w:szCs w:val="28"/>
              </w:rPr>
            </w:pPr>
          </w:p>
        </w:tc>
      </w:tr>
    </w:tbl>
    <w:p w:rsidR="00EB2FB2" w:rsidRDefault="00EB2FB2" w:rsidP="00EB2FB2">
      <w:pPr>
        <w:suppressAutoHyphens/>
        <w:jc w:val="both"/>
        <w:rPr>
          <w:sz w:val="28"/>
          <w:szCs w:val="28"/>
        </w:rPr>
      </w:pPr>
    </w:p>
    <w:p w:rsidR="00EB2FB2" w:rsidRDefault="00EB2FB2" w:rsidP="00EB2FB2">
      <w:pPr>
        <w:ind w:firstLine="709"/>
        <w:jc w:val="both"/>
        <w:rPr>
          <w:rFonts w:eastAsia="MS Mincho"/>
          <w:bCs/>
          <w:sz w:val="28"/>
          <w:szCs w:val="28"/>
        </w:rPr>
      </w:pPr>
      <w:r w:rsidRPr="00B05B54">
        <w:rPr>
          <w:rFonts w:eastAsia="MS Mincho"/>
          <w:bCs/>
          <w:sz w:val="28"/>
          <w:szCs w:val="28"/>
          <w:u w:val="single"/>
        </w:rPr>
        <w:t xml:space="preserve">Место, условия и сроки </w:t>
      </w:r>
      <w:r>
        <w:rPr>
          <w:rFonts w:eastAsia="MS Mincho"/>
          <w:bCs/>
          <w:sz w:val="28"/>
          <w:szCs w:val="28"/>
          <w:u w:val="single"/>
        </w:rPr>
        <w:t>оказания</w:t>
      </w:r>
      <w:r w:rsidRPr="00B05B54">
        <w:rPr>
          <w:rFonts w:eastAsia="MS Mincho"/>
          <w:bCs/>
          <w:sz w:val="28"/>
          <w:szCs w:val="28"/>
          <w:u w:val="single"/>
        </w:rPr>
        <w:t xml:space="preserve"> </w:t>
      </w:r>
      <w:r>
        <w:rPr>
          <w:rFonts w:eastAsia="MS Mincho"/>
          <w:bCs/>
          <w:sz w:val="28"/>
          <w:szCs w:val="28"/>
          <w:u w:val="single"/>
        </w:rPr>
        <w:t>услуг</w:t>
      </w:r>
      <w:r w:rsidRPr="00B05B54">
        <w:rPr>
          <w:rFonts w:eastAsia="MS Mincho"/>
          <w:bCs/>
          <w:sz w:val="28"/>
          <w:szCs w:val="28"/>
        </w:rPr>
        <w:t>:</w:t>
      </w:r>
      <w:r>
        <w:rPr>
          <w:rFonts w:eastAsia="MS Mincho"/>
          <w:bCs/>
          <w:sz w:val="28"/>
          <w:szCs w:val="28"/>
        </w:rPr>
        <w:t xml:space="preserve"> </w:t>
      </w:r>
    </w:p>
    <w:p w:rsidR="00EB2FB2" w:rsidRDefault="00EB2FB2" w:rsidP="00EB2FB2">
      <w:pPr>
        <w:ind w:firstLine="709"/>
        <w:jc w:val="both"/>
        <w:rPr>
          <w:sz w:val="28"/>
          <w:szCs w:val="28"/>
        </w:rPr>
      </w:pPr>
      <w:r w:rsidRPr="00FC4790">
        <w:rPr>
          <w:sz w:val="28"/>
          <w:szCs w:val="28"/>
        </w:rPr>
        <w:t xml:space="preserve">- </w:t>
      </w:r>
      <w:r w:rsidRPr="00B27BA8">
        <w:rPr>
          <w:sz w:val="28"/>
          <w:szCs w:val="28"/>
        </w:rPr>
        <w:t>236039, Российская Федерация, Калининградская обл., г. Калининград, ул. Портовая, д. 27 а</w:t>
      </w:r>
      <w:r w:rsidRPr="00FC4790">
        <w:rPr>
          <w:sz w:val="28"/>
          <w:szCs w:val="28"/>
        </w:rPr>
        <w:t xml:space="preserve"> (</w:t>
      </w:r>
      <w:r w:rsidRPr="00B27BA8">
        <w:rPr>
          <w:sz w:val="28"/>
          <w:szCs w:val="28"/>
        </w:rPr>
        <w:t>Агентство на станции Калининград-Сортировочный</w:t>
      </w:r>
      <w:r w:rsidRPr="00FC4790">
        <w:rPr>
          <w:sz w:val="28"/>
          <w:szCs w:val="28"/>
        </w:rPr>
        <w:t>);</w:t>
      </w:r>
    </w:p>
    <w:p w:rsidR="00EB2FB2" w:rsidRDefault="00EB2FB2" w:rsidP="00EB2FB2">
      <w:pPr>
        <w:ind w:firstLine="709"/>
        <w:jc w:val="both"/>
        <w:rPr>
          <w:sz w:val="28"/>
          <w:szCs w:val="28"/>
        </w:rPr>
      </w:pPr>
    </w:p>
    <w:p w:rsidR="00EB2FB2" w:rsidRDefault="00EB2FB2" w:rsidP="00EB2FB2">
      <w:pPr>
        <w:ind w:firstLine="709"/>
        <w:jc w:val="both"/>
        <w:rPr>
          <w:sz w:val="28"/>
          <w:szCs w:val="28"/>
        </w:rPr>
      </w:pPr>
    </w:p>
    <w:p w:rsidR="00EB2FB2" w:rsidRPr="00FC4790" w:rsidRDefault="00EB2FB2" w:rsidP="00EB2FB2">
      <w:pPr>
        <w:ind w:firstLine="709"/>
        <w:jc w:val="both"/>
        <w:rPr>
          <w:sz w:val="28"/>
          <w:szCs w:val="28"/>
        </w:rPr>
      </w:pPr>
    </w:p>
    <w:p w:rsidR="00EB2FB2" w:rsidRDefault="00EB2FB2" w:rsidP="00EB2FB2">
      <w:pPr>
        <w:suppressAutoHyphens/>
        <w:ind w:firstLine="709"/>
        <w:jc w:val="both"/>
        <w:rPr>
          <w:sz w:val="28"/>
          <w:szCs w:val="28"/>
        </w:rPr>
      </w:pPr>
      <w:r w:rsidRPr="00FC4790">
        <w:rPr>
          <w:sz w:val="28"/>
          <w:szCs w:val="28"/>
        </w:rPr>
        <w:t>Услуги по охране объектов должны оказываться претендентом</w:t>
      </w:r>
      <w:r>
        <w:rPr>
          <w:sz w:val="28"/>
          <w:szCs w:val="28"/>
        </w:rPr>
        <w:t>:</w:t>
      </w:r>
    </w:p>
    <w:p w:rsidR="00EB2FB2" w:rsidRDefault="00EB2FB2" w:rsidP="00EB2FB2">
      <w:pPr>
        <w:suppressAutoHyphens/>
        <w:ind w:firstLine="709"/>
        <w:jc w:val="both"/>
        <w:rPr>
          <w:sz w:val="28"/>
          <w:szCs w:val="28"/>
        </w:rPr>
      </w:pPr>
      <w:r>
        <w:rPr>
          <w:sz w:val="28"/>
          <w:szCs w:val="28"/>
        </w:rPr>
        <w:t xml:space="preserve"> 1 пост </w:t>
      </w:r>
      <w:r w:rsidRPr="00B27BA8">
        <w:rPr>
          <w:sz w:val="28"/>
          <w:szCs w:val="28"/>
          <w:u w:val="single"/>
        </w:rPr>
        <w:t>(на въезде и выезде автотранспорта)</w:t>
      </w:r>
      <w:r>
        <w:rPr>
          <w:sz w:val="28"/>
          <w:szCs w:val="28"/>
        </w:rPr>
        <w:t xml:space="preserve">: круглосуточно (после 01.01.2014г.) </w:t>
      </w:r>
      <w:r w:rsidRPr="00FC4790">
        <w:rPr>
          <w:sz w:val="28"/>
          <w:szCs w:val="28"/>
        </w:rPr>
        <w:t xml:space="preserve">с </w:t>
      </w:r>
      <w:r>
        <w:rPr>
          <w:sz w:val="28"/>
          <w:szCs w:val="28"/>
        </w:rPr>
        <w:t>09 час. 00 мин. до 09 час. 00 мин. МСК по будням, выходным и в праздничные дни;</w:t>
      </w:r>
    </w:p>
    <w:p w:rsidR="00EB2FB2" w:rsidRPr="00B27BA8" w:rsidRDefault="00EB2FB2" w:rsidP="00EB2FB2">
      <w:pPr>
        <w:suppressAutoHyphens/>
        <w:ind w:firstLine="709"/>
        <w:jc w:val="both"/>
        <w:rPr>
          <w:sz w:val="28"/>
          <w:szCs w:val="28"/>
        </w:rPr>
      </w:pPr>
      <w:r>
        <w:rPr>
          <w:sz w:val="28"/>
          <w:szCs w:val="28"/>
        </w:rPr>
        <w:t>2 пост (</w:t>
      </w:r>
      <w:r>
        <w:rPr>
          <w:sz w:val="28"/>
          <w:szCs w:val="28"/>
          <w:u w:val="single"/>
        </w:rPr>
        <w:t>охрана контейнерных площадок и имущества филиала):</w:t>
      </w:r>
      <w:r>
        <w:rPr>
          <w:sz w:val="28"/>
          <w:szCs w:val="28"/>
        </w:rPr>
        <w:t xml:space="preserve"> ночной (после 01.01.2014г.) с 18 час. 00 мин. МСК до 09 час. 00 мин. МСК по будням, выходным и в праздничные дни.</w:t>
      </w:r>
    </w:p>
    <w:p w:rsidR="00EB2FB2" w:rsidRDefault="00EB2FB2" w:rsidP="00EB2FB2">
      <w:pPr>
        <w:suppressAutoHyphens/>
        <w:ind w:firstLine="709"/>
        <w:jc w:val="both"/>
        <w:rPr>
          <w:sz w:val="28"/>
          <w:szCs w:val="28"/>
        </w:rPr>
      </w:pPr>
    </w:p>
    <w:p w:rsidR="00EB2FB2" w:rsidRDefault="00EB2FB2" w:rsidP="00EB2FB2">
      <w:pPr>
        <w:suppressAutoHyphens/>
        <w:ind w:firstLine="709"/>
        <w:jc w:val="both"/>
        <w:rPr>
          <w:sz w:val="28"/>
          <w:szCs w:val="28"/>
        </w:rPr>
      </w:pPr>
      <w:r>
        <w:rPr>
          <w:sz w:val="28"/>
          <w:szCs w:val="28"/>
        </w:rPr>
        <w:t>Претендент должен ежемесячно не позднее 25-го числа текущего месяца предоставлять отчет о проделанной работе.</w:t>
      </w:r>
    </w:p>
    <w:p w:rsidR="00EB2FB2" w:rsidRPr="00FC4790" w:rsidRDefault="00EB2FB2" w:rsidP="00EB2FB2">
      <w:pPr>
        <w:suppressAutoHyphens/>
        <w:ind w:firstLine="709"/>
        <w:jc w:val="both"/>
        <w:rPr>
          <w:sz w:val="28"/>
          <w:szCs w:val="28"/>
        </w:rPr>
      </w:pPr>
      <w:r>
        <w:rPr>
          <w:sz w:val="28"/>
          <w:szCs w:val="28"/>
        </w:rPr>
        <w:t xml:space="preserve">Срок оказания услуг: </w:t>
      </w:r>
      <w:r w:rsidRPr="00B27BA8">
        <w:rPr>
          <w:sz w:val="28"/>
          <w:szCs w:val="28"/>
          <w:u w:val="single"/>
        </w:rPr>
        <w:t>с 00 час. 00 мин</w:t>
      </w:r>
      <w:r>
        <w:rPr>
          <w:sz w:val="28"/>
          <w:szCs w:val="28"/>
        </w:rPr>
        <w:t xml:space="preserve">. </w:t>
      </w:r>
      <w:r w:rsidRPr="00B27BA8">
        <w:rPr>
          <w:sz w:val="28"/>
          <w:szCs w:val="28"/>
          <w:u w:val="single"/>
        </w:rPr>
        <w:t>МСК 01.01.2014г</w:t>
      </w:r>
      <w:r>
        <w:rPr>
          <w:sz w:val="28"/>
          <w:szCs w:val="28"/>
        </w:rPr>
        <w:t>. по 31.12.2014г.</w:t>
      </w:r>
    </w:p>
    <w:p w:rsidR="00EB2FB2" w:rsidRDefault="00EB2FB2" w:rsidP="00EB2FB2">
      <w:pPr>
        <w:suppressAutoHyphens/>
        <w:ind w:firstLine="709"/>
        <w:jc w:val="both"/>
        <w:rPr>
          <w:sz w:val="28"/>
          <w:szCs w:val="28"/>
        </w:rPr>
      </w:pPr>
    </w:p>
    <w:p w:rsidR="00EB2FB2" w:rsidRDefault="00EB2FB2" w:rsidP="00EB2FB2">
      <w:pPr>
        <w:suppressAutoHyphens/>
        <w:ind w:firstLine="709"/>
        <w:jc w:val="both"/>
        <w:rPr>
          <w:sz w:val="28"/>
          <w:szCs w:val="28"/>
        </w:rPr>
      </w:pPr>
      <w:r w:rsidRPr="00B05B54">
        <w:rPr>
          <w:sz w:val="28"/>
          <w:szCs w:val="28"/>
          <w:u w:val="single"/>
        </w:rPr>
        <w:t xml:space="preserve">Форма, сроки и порядок оплаты </w:t>
      </w:r>
      <w:r>
        <w:rPr>
          <w:sz w:val="28"/>
          <w:szCs w:val="28"/>
          <w:u w:val="single"/>
        </w:rPr>
        <w:t>услуг</w:t>
      </w:r>
      <w:r>
        <w:rPr>
          <w:sz w:val="28"/>
          <w:szCs w:val="28"/>
        </w:rPr>
        <w:t xml:space="preserve">: </w:t>
      </w:r>
      <w:r>
        <w:rPr>
          <w:bCs/>
          <w:sz w:val="28"/>
          <w:szCs w:val="28"/>
        </w:rPr>
        <w:t>а</w:t>
      </w:r>
      <w:r w:rsidRPr="00F73AA3">
        <w:rPr>
          <w:bCs/>
          <w:sz w:val="28"/>
          <w:szCs w:val="28"/>
        </w:rPr>
        <w:t xml:space="preserve">вансирование не предусмотрено. </w:t>
      </w:r>
      <w:r w:rsidRPr="00F67416">
        <w:rPr>
          <w:sz w:val="28"/>
          <w:szCs w:val="28"/>
        </w:rPr>
        <w:t xml:space="preserve">Оплата </w:t>
      </w:r>
      <w:r>
        <w:rPr>
          <w:sz w:val="28"/>
          <w:szCs w:val="28"/>
        </w:rPr>
        <w:t>услуг</w:t>
      </w:r>
      <w:r w:rsidRPr="00F67416">
        <w:rPr>
          <w:sz w:val="28"/>
          <w:szCs w:val="28"/>
        </w:rPr>
        <w:t xml:space="preserve"> производится </w:t>
      </w:r>
      <w:r>
        <w:rPr>
          <w:sz w:val="28"/>
          <w:szCs w:val="28"/>
        </w:rPr>
        <w:t>Заказчиком</w:t>
      </w:r>
      <w:r w:rsidRPr="00F67416">
        <w:rPr>
          <w:sz w:val="28"/>
          <w:szCs w:val="28"/>
        </w:rPr>
        <w:t xml:space="preserve"> по безналичному расчету на основании выставленного </w:t>
      </w:r>
      <w:r>
        <w:rPr>
          <w:sz w:val="28"/>
          <w:szCs w:val="28"/>
        </w:rPr>
        <w:t>претендентом счета</w:t>
      </w:r>
      <w:r w:rsidRPr="00F67416">
        <w:rPr>
          <w:sz w:val="28"/>
          <w:szCs w:val="28"/>
        </w:rPr>
        <w:t xml:space="preserve"> после подписания Сторонами </w:t>
      </w:r>
      <w:r>
        <w:rPr>
          <w:sz w:val="28"/>
          <w:szCs w:val="28"/>
        </w:rPr>
        <w:t xml:space="preserve">актов об оказании услуг в 2-х (двух) экземплярах, предоставленных до 3-го (третьего) числа следующего за отчетным месяцем, </w:t>
      </w:r>
      <w:r w:rsidRPr="00F67416">
        <w:rPr>
          <w:sz w:val="28"/>
          <w:szCs w:val="28"/>
        </w:rPr>
        <w:t xml:space="preserve"> счета-фактуры в течение 1</w:t>
      </w:r>
      <w:r>
        <w:rPr>
          <w:sz w:val="28"/>
          <w:szCs w:val="28"/>
        </w:rPr>
        <w:t>5-ти</w:t>
      </w:r>
      <w:r w:rsidRPr="00F67416">
        <w:rPr>
          <w:sz w:val="28"/>
          <w:szCs w:val="28"/>
        </w:rPr>
        <w:t xml:space="preserve"> (</w:t>
      </w:r>
      <w:r>
        <w:rPr>
          <w:sz w:val="28"/>
          <w:szCs w:val="28"/>
        </w:rPr>
        <w:t>пятнадцати</w:t>
      </w:r>
      <w:r w:rsidRPr="00F67416">
        <w:rPr>
          <w:sz w:val="28"/>
          <w:szCs w:val="28"/>
        </w:rPr>
        <w:t xml:space="preserve">) банковских дней с даты их получения </w:t>
      </w:r>
      <w:r>
        <w:rPr>
          <w:sz w:val="28"/>
          <w:szCs w:val="28"/>
        </w:rPr>
        <w:t>Заказчиком</w:t>
      </w:r>
      <w:r w:rsidRPr="00F67416">
        <w:rPr>
          <w:sz w:val="28"/>
          <w:szCs w:val="28"/>
        </w:rPr>
        <w:t>.</w:t>
      </w:r>
    </w:p>
    <w:p w:rsidR="00EB2FB2" w:rsidRDefault="00EB2FB2" w:rsidP="00EB2FB2">
      <w:pPr>
        <w:ind w:firstLine="709"/>
        <w:jc w:val="both"/>
        <w:rPr>
          <w:sz w:val="28"/>
          <w:szCs w:val="28"/>
          <w:u w:val="single"/>
        </w:rPr>
      </w:pPr>
    </w:p>
    <w:p w:rsidR="00EB2FB2" w:rsidRPr="00575213" w:rsidRDefault="00EB2FB2" w:rsidP="00EB2FB2">
      <w:pPr>
        <w:pStyle w:val="12"/>
        <w:suppressAutoHyphens/>
        <w:ind w:firstLine="709"/>
      </w:pPr>
      <w:r w:rsidRPr="00B05B54">
        <w:rPr>
          <w:szCs w:val="28"/>
          <w:u w:val="single"/>
        </w:rPr>
        <w:t>Порядок формирования цены договора</w:t>
      </w:r>
      <w:r w:rsidRPr="00B05B54">
        <w:rPr>
          <w:szCs w:val="28"/>
        </w:rPr>
        <w:t xml:space="preserve">: цена формируется из стоимости </w:t>
      </w:r>
      <w:r>
        <w:rPr>
          <w:szCs w:val="28"/>
        </w:rPr>
        <w:t>оказания услуг</w:t>
      </w:r>
      <w:r w:rsidRPr="00B05B54">
        <w:rPr>
          <w:szCs w:val="28"/>
        </w:rPr>
        <w:t xml:space="preserve"> с учетом </w:t>
      </w:r>
      <w:r w:rsidRPr="00E44BC0">
        <w:rPr>
          <w:szCs w:val="28"/>
        </w:rPr>
        <w:t xml:space="preserve">всех расходов </w:t>
      </w:r>
      <w:r>
        <w:rPr>
          <w:szCs w:val="28"/>
        </w:rPr>
        <w:t>претендента,</w:t>
      </w:r>
      <w:r w:rsidRPr="00E44BC0">
        <w:rPr>
          <w:szCs w:val="28"/>
        </w:rPr>
        <w:t xml:space="preserve"> </w:t>
      </w:r>
      <w:r>
        <w:t xml:space="preserve">связанных с оказанием услуг, </w:t>
      </w:r>
      <w:r w:rsidRPr="009A1114">
        <w:t>всех видов налогов, кроме НДС</w:t>
      </w:r>
      <w:r>
        <w:t>.</w:t>
      </w:r>
    </w:p>
    <w:p w:rsidR="00EB2FB2" w:rsidRDefault="00EB2FB2" w:rsidP="00EB2FB2">
      <w:pPr>
        <w:ind w:firstLine="709"/>
        <w:jc w:val="both"/>
        <w:rPr>
          <w:sz w:val="28"/>
          <w:szCs w:val="28"/>
        </w:rPr>
      </w:pPr>
    </w:p>
    <w:p w:rsidR="00EB2FB2" w:rsidRDefault="00EB2FB2" w:rsidP="00EB2FB2">
      <w:pPr>
        <w:ind w:firstLine="709"/>
        <w:jc w:val="both"/>
        <w:rPr>
          <w:sz w:val="28"/>
          <w:szCs w:val="28"/>
        </w:rPr>
      </w:pPr>
    </w:p>
    <w:p w:rsidR="00EB2FB2" w:rsidRDefault="00EB2FB2" w:rsidP="00EB2FB2">
      <w:pPr>
        <w:ind w:firstLine="709"/>
        <w:jc w:val="both"/>
        <w:rPr>
          <w:sz w:val="28"/>
          <w:szCs w:val="28"/>
        </w:rPr>
      </w:pPr>
    </w:p>
    <w:p w:rsidR="00EB2FB2" w:rsidRDefault="00EB2FB2" w:rsidP="00EB2FB2">
      <w:pPr>
        <w:ind w:firstLine="709"/>
        <w:jc w:val="both"/>
        <w:rPr>
          <w:sz w:val="28"/>
          <w:szCs w:val="28"/>
        </w:rPr>
      </w:pPr>
    </w:p>
    <w:p w:rsidR="00EB2FB2" w:rsidRDefault="00EB2FB2" w:rsidP="00EB2FB2">
      <w:pPr>
        <w:ind w:firstLine="709"/>
        <w:jc w:val="both"/>
        <w:rPr>
          <w:sz w:val="28"/>
          <w:szCs w:val="28"/>
        </w:rPr>
      </w:pPr>
    </w:p>
    <w:p w:rsidR="00EB2FB2" w:rsidRDefault="00EB2FB2" w:rsidP="00EB2FB2">
      <w:pPr>
        <w:ind w:firstLine="709"/>
        <w:jc w:val="both"/>
        <w:rPr>
          <w:sz w:val="28"/>
          <w:szCs w:val="28"/>
        </w:rPr>
      </w:pPr>
    </w:p>
    <w:p w:rsidR="003E5D48" w:rsidRDefault="003E5D48" w:rsidP="003E5D48">
      <w:pPr>
        <w:ind w:firstLine="709"/>
        <w:jc w:val="both"/>
        <w:rPr>
          <w:sz w:val="28"/>
          <w:szCs w:val="28"/>
        </w:rPr>
      </w:pPr>
    </w:p>
    <w:p w:rsidR="003E5D48" w:rsidRDefault="003E5D48" w:rsidP="003E5D48">
      <w:pPr>
        <w:ind w:firstLine="709"/>
        <w:jc w:val="both"/>
        <w:rPr>
          <w:sz w:val="28"/>
          <w:szCs w:val="28"/>
        </w:rPr>
      </w:pPr>
    </w:p>
    <w:p w:rsidR="003E5D48" w:rsidRDefault="003E5D48" w:rsidP="003E5D48">
      <w:pPr>
        <w:ind w:firstLine="709"/>
        <w:jc w:val="both"/>
        <w:rPr>
          <w:sz w:val="28"/>
          <w:szCs w:val="28"/>
        </w:rPr>
      </w:pPr>
    </w:p>
    <w:p w:rsidR="003E5D48" w:rsidRDefault="003E5D48" w:rsidP="003E5D48">
      <w:pPr>
        <w:ind w:firstLine="709"/>
        <w:jc w:val="both"/>
        <w:rPr>
          <w:sz w:val="28"/>
          <w:szCs w:val="28"/>
        </w:rPr>
      </w:pPr>
    </w:p>
    <w:p w:rsidR="003E5D48" w:rsidRDefault="003E5D48" w:rsidP="003E5D48">
      <w:pPr>
        <w:ind w:firstLine="709"/>
        <w:jc w:val="both"/>
        <w:rPr>
          <w:sz w:val="28"/>
          <w:szCs w:val="28"/>
        </w:rPr>
      </w:pPr>
      <w:r>
        <w:rPr>
          <w:sz w:val="28"/>
          <w:szCs w:val="28"/>
        </w:rPr>
        <w:t xml:space="preserve">Проверил: </w:t>
      </w:r>
    </w:p>
    <w:p w:rsidR="003E5D48" w:rsidRDefault="003E5D48" w:rsidP="003E5D48">
      <w:pPr>
        <w:ind w:firstLine="709"/>
        <w:jc w:val="both"/>
        <w:rPr>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3E5D48" w:rsidP="00877247">
      <w:pPr>
        <w:pStyle w:val="ConsNormal"/>
        <w:widowControl/>
        <w:ind w:firstLine="0"/>
        <w:jc w:val="both"/>
        <w:rPr>
          <w:rFonts w:ascii="Times New Roman" w:hAnsi="Times New Roman"/>
          <w:sz w:val="28"/>
          <w:szCs w:val="28"/>
        </w:rPr>
      </w:pPr>
    </w:p>
    <w:p w:rsidR="003E5D48" w:rsidRDefault="00ED5780" w:rsidP="00877247">
      <w:pPr>
        <w:pStyle w:val="ConsNormal"/>
        <w:widowControl/>
        <w:ind w:firstLine="0"/>
        <w:jc w:val="both"/>
        <w:rPr>
          <w:rFonts w:ascii="Times New Roman" w:hAnsi="Times New Roman"/>
          <w:sz w:val="28"/>
          <w:szCs w:val="28"/>
        </w:rPr>
      </w:pPr>
      <w:r>
        <w:rPr>
          <w:rFonts w:ascii="Times New Roman" w:hAnsi="Times New Roman"/>
          <w:noProof/>
          <w:sz w:val="28"/>
          <w:szCs w:val="28"/>
        </w:rPr>
        <w:pict>
          <v:rect id="_x0000_s1031" style="position:absolute;left:0;text-align:left;margin-left:228.35pt;margin-top:-45.9pt;width:245.25pt;height:47.25pt;z-index:251660288" filled="f" stroked="f">
            <v:textbox style="mso-next-textbox:#_x0000_s1031">
              <w:txbxContent>
                <w:p w:rsidR="003E5D48" w:rsidRPr="004B60EA" w:rsidRDefault="003E5D48" w:rsidP="003E5D48">
                  <w:pPr>
                    <w:rPr>
                      <w:sz w:val="28"/>
                      <w:szCs w:val="28"/>
                    </w:rPr>
                  </w:pPr>
                  <w:r w:rsidRPr="004B60EA">
                    <w:rPr>
                      <w:sz w:val="28"/>
                      <w:szCs w:val="28"/>
                    </w:rPr>
                    <w:t>Приложение №</w:t>
                  </w:r>
                  <w:r>
                    <w:rPr>
                      <w:sz w:val="28"/>
                      <w:szCs w:val="28"/>
                    </w:rPr>
                    <w:t>2</w:t>
                  </w:r>
                </w:p>
                <w:p w:rsidR="003E5D48" w:rsidRPr="004B60EA" w:rsidRDefault="003E5D48" w:rsidP="003E5D48">
                  <w:pPr>
                    <w:rPr>
                      <w:sz w:val="28"/>
                      <w:szCs w:val="28"/>
                    </w:rPr>
                  </w:pPr>
                  <w:r w:rsidRPr="00F070D4">
                    <w:rPr>
                      <w:sz w:val="28"/>
                      <w:szCs w:val="28"/>
                    </w:rPr>
                    <w:t>К договору от __________№</w:t>
                  </w:r>
                </w:p>
              </w:txbxContent>
            </v:textbox>
          </v:rect>
        </w:pict>
      </w:r>
    </w:p>
    <w:p w:rsidR="003E5D48" w:rsidRDefault="003E5D48" w:rsidP="00877247">
      <w:pPr>
        <w:pStyle w:val="ConsNormal"/>
        <w:widowControl/>
        <w:ind w:firstLine="0"/>
        <w:jc w:val="both"/>
        <w:rPr>
          <w:rFonts w:ascii="Times New Roman" w:hAnsi="Times New Roman"/>
          <w:sz w:val="28"/>
          <w:szCs w:val="28"/>
        </w:rPr>
      </w:pPr>
    </w:p>
    <w:p w:rsidR="003E5D48" w:rsidRPr="00592BC9" w:rsidRDefault="003E5D48" w:rsidP="003E5D48">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Протокол</w:t>
      </w:r>
    </w:p>
    <w:p w:rsidR="003E5D48" w:rsidRPr="00592BC9" w:rsidRDefault="003E5D48" w:rsidP="003E5D48">
      <w:pPr>
        <w:pStyle w:val="ConsNormal"/>
        <w:widowControl/>
        <w:ind w:firstLine="0"/>
        <w:jc w:val="center"/>
        <w:rPr>
          <w:rFonts w:ascii="Times New Roman" w:hAnsi="Times New Roman" w:cs="Times New Roman"/>
          <w:sz w:val="28"/>
          <w:szCs w:val="28"/>
        </w:rPr>
      </w:pPr>
      <w:r w:rsidRPr="00592BC9">
        <w:rPr>
          <w:rFonts w:ascii="Times New Roman" w:hAnsi="Times New Roman" w:cs="Times New Roman"/>
          <w:sz w:val="28"/>
          <w:szCs w:val="28"/>
        </w:rPr>
        <w:t>согласования договорной цены</w:t>
      </w:r>
    </w:p>
    <w:p w:rsidR="003E5D48" w:rsidRPr="00592BC9" w:rsidRDefault="003E5D48" w:rsidP="003E5D48">
      <w:pPr>
        <w:pStyle w:val="ConsNonformat"/>
        <w:widowControl/>
        <w:rPr>
          <w:rFonts w:ascii="Times New Roman" w:hAnsi="Times New Roman" w:cs="Times New Roman"/>
          <w:sz w:val="28"/>
          <w:szCs w:val="28"/>
        </w:rPr>
      </w:pPr>
    </w:p>
    <w:p w:rsidR="003E5D48" w:rsidRPr="00592BC9" w:rsidRDefault="003E5D48" w:rsidP="003E5D48">
      <w:pPr>
        <w:pStyle w:val="ConsNonformat"/>
        <w:widowControl/>
        <w:rPr>
          <w:rFonts w:ascii="Times New Roman" w:hAnsi="Times New Roman" w:cs="Times New Roman"/>
          <w:sz w:val="28"/>
          <w:szCs w:val="28"/>
        </w:rPr>
      </w:pPr>
    </w:p>
    <w:p w:rsidR="003E5D48" w:rsidRPr="00592BC9" w:rsidRDefault="003E5D48" w:rsidP="003E5D48">
      <w:pPr>
        <w:pStyle w:val="ConsNonformat"/>
        <w:widowControl/>
        <w:rPr>
          <w:rFonts w:ascii="Times New Roman" w:hAnsi="Times New Roman" w:cs="Times New Roman"/>
          <w:sz w:val="28"/>
          <w:szCs w:val="28"/>
        </w:rPr>
      </w:pPr>
    </w:p>
    <w:p w:rsidR="003E5D48" w:rsidRPr="00592BC9" w:rsidRDefault="003E5D48" w:rsidP="003E5D48">
      <w:pPr>
        <w:pStyle w:val="ConsNormal"/>
        <w:widowControl/>
        <w:ind w:firstLine="540"/>
        <w:jc w:val="both"/>
        <w:rPr>
          <w:rFonts w:ascii="Times New Roman" w:hAnsi="Times New Roman" w:cs="Times New Roman"/>
          <w:sz w:val="28"/>
          <w:szCs w:val="28"/>
        </w:rPr>
      </w:pPr>
      <w:r w:rsidRPr="00592BC9">
        <w:rPr>
          <w:rFonts w:ascii="Times New Roman" w:hAnsi="Times New Roman" w:cs="Times New Roman"/>
          <w:sz w:val="28"/>
          <w:szCs w:val="28"/>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w:t>
      </w:r>
      <w:r>
        <w:rPr>
          <w:rFonts w:ascii="Times New Roman" w:hAnsi="Times New Roman" w:cs="Times New Roman"/>
          <w:sz w:val="28"/>
          <w:szCs w:val="28"/>
        </w:rPr>
        <w:t>товара</w:t>
      </w:r>
      <w:r w:rsidRPr="00592BC9">
        <w:rPr>
          <w:rFonts w:ascii="Times New Roman" w:hAnsi="Times New Roman" w:cs="Times New Roman"/>
          <w:sz w:val="28"/>
          <w:szCs w:val="28"/>
        </w:rPr>
        <w:t xml:space="preserve"> по настоящему Договору в размере __________________________ рублей. В том числе НДС (____%) ______(__________________________) рублей.</w:t>
      </w:r>
    </w:p>
    <w:p w:rsidR="003E5D48" w:rsidRPr="00592BC9" w:rsidRDefault="003E5D48" w:rsidP="003E5D48">
      <w:pPr>
        <w:pStyle w:val="ConsNonformat"/>
        <w:widowControl/>
        <w:rPr>
          <w:rFonts w:ascii="Times New Roman" w:hAnsi="Times New Roman" w:cs="Times New Roman"/>
          <w:sz w:val="28"/>
          <w:szCs w:val="28"/>
        </w:rPr>
      </w:pPr>
    </w:p>
    <w:p w:rsidR="003E5D48" w:rsidRPr="00592BC9" w:rsidRDefault="003E5D48" w:rsidP="003E5D48">
      <w:pPr>
        <w:pStyle w:val="ConsNonformat"/>
        <w:widowControl/>
        <w:rPr>
          <w:rFonts w:ascii="Times New Roman" w:hAnsi="Times New Roman" w:cs="Times New Roman"/>
          <w:sz w:val="28"/>
          <w:szCs w:val="28"/>
        </w:rPr>
      </w:pPr>
    </w:p>
    <w:p w:rsidR="003E5D48" w:rsidRPr="00592BC9" w:rsidRDefault="003E5D48" w:rsidP="003E5D48">
      <w:pPr>
        <w:pStyle w:val="ConsNonformat"/>
        <w:widowControl/>
        <w:rPr>
          <w:rFonts w:ascii="Times New Roman" w:hAnsi="Times New Roman" w:cs="Times New Roman"/>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E5D48" w:rsidRPr="00592BC9" w:rsidTr="009F195E">
        <w:trPr>
          <w:trHeight w:val="2074"/>
        </w:trPr>
        <w:tc>
          <w:tcPr>
            <w:tcW w:w="4705" w:type="dxa"/>
            <w:tcBorders>
              <w:top w:val="nil"/>
              <w:left w:val="nil"/>
              <w:bottom w:val="nil"/>
              <w:right w:val="nil"/>
            </w:tcBorders>
          </w:tcPr>
          <w:p w:rsidR="003E5D48" w:rsidRPr="00592BC9" w:rsidRDefault="003E5D48" w:rsidP="009F195E">
            <w:pPr>
              <w:rPr>
                <w:sz w:val="28"/>
                <w:szCs w:val="28"/>
              </w:rPr>
            </w:pPr>
            <w:r w:rsidRPr="00592BC9">
              <w:rPr>
                <w:sz w:val="28"/>
                <w:szCs w:val="28"/>
              </w:rPr>
              <w:t>Заказчик:</w:t>
            </w:r>
          </w:p>
          <w:p w:rsidR="003E5D48" w:rsidRPr="00592BC9" w:rsidRDefault="003E5D48" w:rsidP="009F195E">
            <w:pPr>
              <w:rPr>
                <w:sz w:val="28"/>
                <w:szCs w:val="28"/>
              </w:rPr>
            </w:pPr>
          </w:p>
          <w:p w:rsidR="003E5D48" w:rsidRPr="00592BC9" w:rsidRDefault="003E5D48" w:rsidP="009F195E">
            <w:pPr>
              <w:rPr>
                <w:sz w:val="28"/>
                <w:szCs w:val="28"/>
              </w:rPr>
            </w:pPr>
            <w:r w:rsidRPr="00592BC9">
              <w:rPr>
                <w:sz w:val="28"/>
                <w:szCs w:val="28"/>
              </w:rPr>
              <w:t>________    ______________</w:t>
            </w:r>
          </w:p>
          <w:p w:rsidR="003E5D48" w:rsidRPr="00592BC9" w:rsidRDefault="003E5D48" w:rsidP="009F195E">
            <w:pPr>
              <w:rPr>
                <w:sz w:val="28"/>
                <w:szCs w:val="28"/>
                <w:vertAlign w:val="superscript"/>
              </w:rPr>
            </w:pPr>
            <w:r w:rsidRPr="00592BC9">
              <w:rPr>
                <w:sz w:val="28"/>
                <w:szCs w:val="28"/>
                <w:vertAlign w:val="superscript"/>
              </w:rPr>
              <w:t xml:space="preserve">(подпись)                        (Ф.И.О.)                                                                         </w:t>
            </w:r>
          </w:p>
        </w:tc>
        <w:tc>
          <w:tcPr>
            <w:tcW w:w="4139" w:type="dxa"/>
            <w:tcBorders>
              <w:top w:val="nil"/>
              <w:left w:val="nil"/>
              <w:bottom w:val="nil"/>
              <w:right w:val="nil"/>
            </w:tcBorders>
          </w:tcPr>
          <w:p w:rsidR="003E5D48" w:rsidRPr="00592BC9" w:rsidRDefault="003E5D48" w:rsidP="009F195E">
            <w:pPr>
              <w:rPr>
                <w:sz w:val="28"/>
                <w:szCs w:val="28"/>
              </w:rPr>
            </w:pPr>
            <w:r>
              <w:rPr>
                <w:sz w:val="28"/>
                <w:szCs w:val="28"/>
              </w:rPr>
              <w:t>Исполнитель</w:t>
            </w:r>
            <w:r w:rsidRPr="00592BC9">
              <w:rPr>
                <w:sz w:val="28"/>
                <w:szCs w:val="28"/>
              </w:rPr>
              <w:t>:</w:t>
            </w:r>
          </w:p>
          <w:p w:rsidR="003E5D48" w:rsidRPr="00592BC9" w:rsidRDefault="003E5D48" w:rsidP="009F195E">
            <w:pPr>
              <w:rPr>
                <w:sz w:val="28"/>
                <w:szCs w:val="28"/>
              </w:rPr>
            </w:pPr>
          </w:p>
          <w:p w:rsidR="003E5D48" w:rsidRPr="00592BC9" w:rsidRDefault="003E5D48" w:rsidP="009F195E">
            <w:pPr>
              <w:rPr>
                <w:sz w:val="28"/>
                <w:szCs w:val="28"/>
              </w:rPr>
            </w:pPr>
            <w:r w:rsidRPr="00592BC9">
              <w:rPr>
                <w:sz w:val="28"/>
                <w:szCs w:val="28"/>
              </w:rPr>
              <w:t>________    ______________</w:t>
            </w:r>
          </w:p>
          <w:p w:rsidR="003E5D48" w:rsidRPr="00A170FD" w:rsidRDefault="003E5D48" w:rsidP="009F195E">
            <w:pPr>
              <w:rPr>
                <w:sz w:val="28"/>
                <w:szCs w:val="28"/>
                <w:vertAlign w:val="superscript"/>
              </w:rPr>
            </w:pPr>
            <w:r w:rsidRPr="00592BC9">
              <w:rPr>
                <w:sz w:val="28"/>
                <w:szCs w:val="28"/>
                <w:vertAlign w:val="superscript"/>
              </w:rPr>
              <w:t xml:space="preserve">(подпись)                        (Ф.И.О.)                                                                         </w:t>
            </w:r>
          </w:p>
        </w:tc>
      </w:tr>
    </w:tbl>
    <w:p w:rsidR="003E5D48" w:rsidRDefault="003E5D48" w:rsidP="003E5D48">
      <w:pPr>
        <w:pStyle w:val="ConsNormal"/>
        <w:widowControl/>
        <w:ind w:firstLine="0"/>
        <w:jc w:val="both"/>
        <w:rPr>
          <w:rFonts w:ascii="Times New Roman" w:hAnsi="Times New Roman"/>
          <w:sz w:val="28"/>
          <w:szCs w:val="28"/>
        </w:rPr>
        <w:sectPr w:rsidR="003E5D48" w:rsidSect="00272EDA">
          <w:pgSz w:w="11906" w:h="16838" w:code="9"/>
          <w:pgMar w:top="709" w:right="851" w:bottom="426" w:left="1418" w:header="709" w:footer="709" w:gutter="0"/>
          <w:cols w:space="708"/>
          <w:titlePg/>
          <w:docGrid w:linePitch="381"/>
        </w:sectPr>
      </w:pPr>
    </w:p>
    <w:p w:rsidR="003E5D48" w:rsidRDefault="003E5D48" w:rsidP="00877247">
      <w:pPr>
        <w:pStyle w:val="ConsNormal"/>
        <w:widowControl/>
        <w:ind w:firstLine="0"/>
        <w:jc w:val="both"/>
        <w:rPr>
          <w:rFonts w:ascii="Times New Roman" w:hAnsi="Times New Roman"/>
          <w:sz w:val="28"/>
          <w:szCs w:val="28"/>
        </w:rPr>
      </w:pPr>
    </w:p>
    <w:p w:rsidR="004B60EA" w:rsidRPr="004B60EA" w:rsidRDefault="00ED5780" w:rsidP="00810973">
      <w:pPr>
        <w:pStyle w:val="ConsNormal"/>
        <w:widowControl/>
        <w:ind w:firstLine="0"/>
      </w:pPr>
      <w:r w:rsidRPr="00ED5780">
        <w:rPr>
          <w:rFonts w:ascii="Times New Roman" w:hAnsi="Times New Roman"/>
          <w:noProof/>
          <w:sz w:val="28"/>
          <w:szCs w:val="28"/>
        </w:rPr>
        <w:pict>
          <v:rect id="_x0000_s1028" style="position:absolute;margin-left:511.25pt;margin-top:.2pt;width:245.25pt;height:47.25pt;z-index:251658240" filled="f" stroked="f">
            <v:textbox style="mso-next-textbox:#_x0000_s1028">
              <w:txbxContent>
                <w:p w:rsidR="00B27BA8" w:rsidRPr="004B60EA" w:rsidRDefault="00B27BA8">
                  <w:pPr>
                    <w:rPr>
                      <w:sz w:val="28"/>
                      <w:szCs w:val="28"/>
                    </w:rPr>
                  </w:pPr>
                  <w:r w:rsidRPr="004B60EA">
                    <w:rPr>
                      <w:sz w:val="28"/>
                      <w:szCs w:val="28"/>
                    </w:rPr>
                    <w:t xml:space="preserve">Приложение № </w:t>
                  </w:r>
                  <w:r w:rsidR="00810973">
                    <w:rPr>
                      <w:sz w:val="28"/>
                      <w:szCs w:val="28"/>
                    </w:rPr>
                    <w:t>3</w:t>
                  </w:r>
                </w:p>
                <w:p w:rsidR="00B27BA8" w:rsidRPr="004B60EA" w:rsidRDefault="00B27BA8">
                  <w:pPr>
                    <w:rPr>
                      <w:sz w:val="28"/>
                      <w:szCs w:val="28"/>
                    </w:rPr>
                  </w:pPr>
                  <w:r w:rsidRPr="00810973">
                    <w:rPr>
                      <w:sz w:val="28"/>
                      <w:szCs w:val="28"/>
                    </w:rPr>
                    <w:t>К договору от __________№</w:t>
                  </w:r>
                </w:p>
              </w:txbxContent>
            </v:textbox>
          </v:rect>
        </w:pict>
      </w:r>
    </w:p>
    <w:p w:rsidR="004B60EA" w:rsidRPr="004B60EA" w:rsidRDefault="004B60EA" w:rsidP="004B60EA"/>
    <w:p w:rsidR="004B60EA" w:rsidRPr="004B60EA" w:rsidRDefault="004B60EA" w:rsidP="004B60EA"/>
    <w:p w:rsidR="004B60EA" w:rsidRPr="004B60EA" w:rsidRDefault="004B60EA" w:rsidP="00810973">
      <w:pPr>
        <w:jc w:val="center"/>
        <w:rPr>
          <w:sz w:val="28"/>
          <w:szCs w:val="28"/>
        </w:rPr>
      </w:pPr>
      <w:r w:rsidRPr="004B60EA">
        <w:rPr>
          <w:sz w:val="28"/>
          <w:szCs w:val="28"/>
        </w:rPr>
        <w:t xml:space="preserve">Калькуляция на оказание услуг по физической охране </w:t>
      </w:r>
      <w:r w:rsidR="00810973">
        <w:rPr>
          <w:sz w:val="28"/>
          <w:szCs w:val="28"/>
        </w:rPr>
        <w:t xml:space="preserve">агентства на станции Калининград-Сортировочный </w:t>
      </w:r>
      <w:r w:rsidRPr="004B60EA">
        <w:rPr>
          <w:sz w:val="28"/>
          <w:szCs w:val="28"/>
        </w:rPr>
        <w:t>филиала ОАО</w:t>
      </w:r>
      <w:r w:rsidR="00810973">
        <w:rPr>
          <w:sz w:val="28"/>
          <w:szCs w:val="28"/>
        </w:rPr>
        <w:t> </w:t>
      </w:r>
      <w:r w:rsidRPr="004B60EA">
        <w:rPr>
          <w:sz w:val="28"/>
          <w:szCs w:val="28"/>
        </w:rPr>
        <w:t>«ТрансКонтейнер» на Октябрьской железной дороге в 2014г.</w:t>
      </w:r>
    </w:p>
    <w:p w:rsidR="004B60EA" w:rsidRDefault="004B60EA" w:rsidP="004B60EA"/>
    <w:p w:rsidR="004B60EA" w:rsidRDefault="004B60EA" w:rsidP="004B60EA">
      <w:pPr>
        <w:tabs>
          <w:tab w:val="left" w:pos="4890"/>
        </w:tabs>
      </w:pPr>
      <w:r>
        <w:tab/>
      </w:r>
    </w:p>
    <w:p w:rsidR="004B60EA" w:rsidRDefault="004B60EA" w:rsidP="004B60EA">
      <w:pPr>
        <w:tabs>
          <w:tab w:val="left" w:pos="4890"/>
        </w:tabs>
      </w:pPr>
    </w:p>
    <w:p w:rsidR="004B60EA" w:rsidRDefault="004B60EA" w:rsidP="004B60EA"/>
    <w:p w:rsidR="00ED3C9B" w:rsidRPr="004B60EA" w:rsidRDefault="00ED3C9B" w:rsidP="004B60EA">
      <w:pPr>
        <w:sectPr w:rsidR="00ED3C9B" w:rsidRPr="004B60EA" w:rsidSect="00810973">
          <w:pgSz w:w="16838" w:h="11906" w:orient="landscape" w:code="9"/>
          <w:pgMar w:top="1418" w:right="709" w:bottom="851" w:left="425" w:header="709" w:footer="709" w:gutter="0"/>
          <w:cols w:space="708"/>
          <w:titlePg/>
          <w:docGrid w:linePitch="381"/>
        </w:sectPr>
      </w:pPr>
    </w:p>
    <w:p w:rsidR="00ED3C9B" w:rsidRPr="00CE4259" w:rsidRDefault="00ED3C9B" w:rsidP="00ED3C9B">
      <w:pPr>
        <w:jc w:val="right"/>
        <w:rPr>
          <w:sz w:val="28"/>
          <w:szCs w:val="28"/>
        </w:rPr>
      </w:pPr>
      <w:r w:rsidRPr="00CE4259">
        <w:rPr>
          <w:sz w:val="28"/>
          <w:szCs w:val="28"/>
        </w:rPr>
        <w:lastRenderedPageBreak/>
        <w:t xml:space="preserve">Приложение № </w:t>
      </w:r>
      <w:r>
        <w:rPr>
          <w:sz w:val="28"/>
          <w:szCs w:val="28"/>
        </w:rPr>
        <w:t>4</w:t>
      </w:r>
      <w:r w:rsidRPr="00CE4259">
        <w:rPr>
          <w:sz w:val="28"/>
          <w:szCs w:val="28"/>
        </w:rPr>
        <w:t xml:space="preserve"> </w:t>
      </w:r>
    </w:p>
    <w:p w:rsidR="00ED3C9B" w:rsidRPr="00CE4259" w:rsidRDefault="00ED3C9B" w:rsidP="00ED3C9B">
      <w:pPr>
        <w:jc w:val="right"/>
        <w:rPr>
          <w:sz w:val="28"/>
          <w:szCs w:val="28"/>
        </w:rPr>
      </w:pPr>
      <w:r w:rsidRPr="00CE4259">
        <w:rPr>
          <w:sz w:val="28"/>
          <w:szCs w:val="28"/>
        </w:rPr>
        <w:t>к договору</w:t>
      </w:r>
      <w:r>
        <w:rPr>
          <w:sz w:val="28"/>
          <w:szCs w:val="28"/>
        </w:rPr>
        <w:t xml:space="preserve"> от_________</w:t>
      </w:r>
      <w:r w:rsidRPr="00CE4259">
        <w:rPr>
          <w:sz w:val="28"/>
          <w:szCs w:val="28"/>
        </w:rPr>
        <w:t>№__________</w:t>
      </w:r>
    </w:p>
    <w:p w:rsidR="0080325C" w:rsidRDefault="0080325C" w:rsidP="0080325C">
      <w:pPr>
        <w:ind w:left="9912" w:firstLine="708"/>
        <w:rPr>
          <w:sz w:val="28"/>
          <w:szCs w:val="28"/>
        </w:rPr>
      </w:pPr>
    </w:p>
    <w:p w:rsidR="0080325C" w:rsidRDefault="0080325C" w:rsidP="0080325C">
      <w:pPr>
        <w:rPr>
          <w:sz w:val="28"/>
          <w:szCs w:val="28"/>
        </w:rPr>
      </w:pPr>
    </w:p>
    <w:p w:rsidR="0080325C" w:rsidRDefault="0080325C" w:rsidP="0080325C">
      <w:pPr>
        <w:ind w:left="9912" w:firstLine="708"/>
        <w:rPr>
          <w:sz w:val="28"/>
          <w:szCs w:val="28"/>
        </w:rPr>
      </w:pPr>
    </w:p>
    <w:p w:rsidR="0080325C" w:rsidRDefault="0080325C" w:rsidP="0080325C">
      <w:pPr>
        <w:ind w:left="9912" w:firstLine="708"/>
        <w:rPr>
          <w:sz w:val="28"/>
          <w:szCs w:val="28"/>
        </w:rPr>
      </w:pPr>
    </w:p>
    <w:tbl>
      <w:tblPr>
        <w:tblpPr w:leftFromText="180" w:rightFromText="180" w:vertAnchor="page" w:horzAnchor="margin" w:tblpY="2521"/>
        <w:tblW w:w="15122" w:type="dxa"/>
        <w:tblLayout w:type="fixed"/>
        <w:tblCellMar>
          <w:left w:w="30" w:type="dxa"/>
          <w:right w:w="30" w:type="dxa"/>
        </w:tblCellMar>
        <w:tblLook w:val="0000"/>
      </w:tblPr>
      <w:tblGrid>
        <w:gridCol w:w="257"/>
        <w:gridCol w:w="705"/>
        <w:gridCol w:w="922"/>
        <w:gridCol w:w="850"/>
        <w:gridCol w:w="470"/>
        <w:gridCol w:w="768"/>
        <w:gridCol w:w="749"/>
        <w:gridCol w:w="657"/>
        <w:gridCol w:w="903"/>
        <w:gridCol w:w="585"/>
        <w:gridCol w:w="658"/>
        <w:gridCol w:w="658"/>
        <w:gridCol w:w="441"/>
        <w:gridCol w:w="840"/>
        <w:gridCol w:w="975"/>
        <w:gridCol w:w="861"/>
        <w:gridCol w:w="943"/>
        <w:gridCol w:w="840"/>
        <w:gridCol w:w="749"/>
        <w:gridCol w:w="1291"/>
      </w:tblGrid>
      <w:tr w:rsidR="00ED3C9B" w:rsidRPr="00A74ED6" w:rsidTr="00ED3C9B">
        <w:trPr>
          <w:trHeight w:val="226"/>
        </w:trPr>
        <w:tc>
          <w:tcPr>
            <w:tcW w:w="15122" w:type="dxa"/>
            <w:gridSpan w:val="20"/>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b/>
                <w:bCs/>
                <w:color w:val="000000"/>
                <w:szCs w:val="28"/>
              </w:rPr>
            </w:pPr>
            <w:r w:rsidRPr="00A74ED6">
              <w:rPr>
                <w:rFonts w:eastAsia="Calibri"/>
                <w:b/>
                <w:bCs/>
                <w:color w:val="000000"/>
              </w:rPr>
              <w:t>Информация о заключенных договорах</w:t>
            </w:r>
          </w:p>
        </w:tc>
      </w:tr>
      <w:tr w:rsidR="00ED3C9B" w:rsidRPr="00A74ED6" w:rsidTr="00ED3C9B">
        <w:trPr>
          <w:trHeight w:val="161"/>
        </w:trPr>
        <w:tc>
          <w:tcPr>
            <w:tcW w:w="257"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922"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850"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470"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68"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657"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903"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585"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441"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975"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861"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943"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6" w:space="0" w:color="auto"/>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r>
      <w:tr w:rsidR="00ED3C9B" w:rsidRPr="00A74ED6" w:rsidTr="00ED3C9B">
        <w:trPr>
          <w:trHeight w:val="216"/>
        </w:trPr>
        <w:tc>
          <w:tcPr>
            <w:tcW w:w="5378" w:type="dxa"/>
            <w:gridSpan w:val="8"/>
            <w:tcBorders>
              <w:top w:val="single" w:sz="6" w:space="0" w:color="auto"/>
              <w:left w:val="single" w:sz="6" w:space="0" w:color="auto"/>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ind w:left="9" w:hanging="9"/>
              <w:jc w:val="center"/>
              <w:rPr>
                <w:rFonts w:ascii="Arial" w:eastAsia="Calibri" w:hAnsi="Arial" w:cs="Arial"/>
                <w:i/>
                <w:iCs/>
                <w:color w:val="000000"/>
                <w:sz w:val="20"/>
              </w:rPr>
            </w:pPr>
          </w:p>
        </w:tc>
        <w:tc>
          <w:tcPr>
            <w:tcW w:w="585"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441"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975"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861"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943"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749" w:type="dxa"/>
            <w:tcBorders>
              <w:top w:val="single" w:sz="6" w:space="0" w:color="auto"/>
              <w:left w:val="nil"/>
              <w:bottom w:val="single" w:sz="6" w:space="0" w:color="auto"/>
              <w:right w:val="nil"/>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c>
          <w:tcPr>
            <w:tcW w:w="1291" w:type="dxa"/>
            <w:tcBorders>
              <w:top w:val="single" w:sz="6" w:space="0" w:color="auto"/>
              <w:left w:val="nil"/>
              <w:bottom w:val="single" w:sz="6" w:space="0" w:color="auto"/>
              <w:right w:val="single" w:sz="6" w:space="0" w:color="auto"/>
            </w:tcBorders>
          </w:tcPr>
          <w:p w:rsidR="00ED3C9B" w:rsidRPr="00A74ED6" w:rsidRDefault="00ED3C9B" w:rsidP="00ED3C9B">
            <w:pPr>
              <w:autoSpaceDE w:val="0"/>
              <w:autoSpaceDN w:val="0"/>
              <w:adjustRightInd w:val="0"/>
              <w:jc w:val="center"/>
              <w:rPr>
                <w:rFonts w:ascii="Arial" w:eastAsia="Calibri" w:hAnsi="Arial" w:cs="Arial"/>
                <w:i/>
                <w:iCs/>
                <w:color w:val="000000"/>
                <w:sz w:val="20"/>
              </w:rPr>
            </w:pPr>
          </w:p>
        </w:tc>
      </w:tr>
      <w:tr w:rsidR="00ED3C9B" w:rsidRPr="00A74ED6" w:rsidTr="00ED3C9B">
        <w:trPr>
          <w:trHeight w:val="511"/>
        </w:trPr>
        <w:tc>
          <w:tcPr>
            <w:tcW w:w="257" w:type="dxa"/>
            <w:tcBorders>
              <w:top w:val="single" w:sz="6" w:space="0" w:color="auto"/>
              <w:left w:val="single" w:sz="6" w:space="0" w:color="auto"/>
              <w:bottom w:val="nil"/>
              <w:right w:val="single" w:sz="6" w:space="0" w:color="auto"/>
            </w:tcBorders>
          </w:tcPr>
          <w:p w:rsidR="00ED3C9B" w:rsidRPr="00A74ED6" w:rsidRDefault="00ED3C9B" w:rsidP="00ED3C9B">
            <w:pPr>
              <w:autoSpaceDE w:val="0"/>
              <w:autoSpaceDN w:val="0"/>
              <w:adjustRightInd w:val="0"/>
              <w:jc w:val="center"/>
              <w:rPr>
                <w:rFonts w:eastAsia="Calibri"/>
                <w:color w:val="000000"/>
                <w:sz w:val="20"/>
              </w:rPr>
            </w:pPr>
            <w:r w:rsidRPr="00A74ED6">
              <w:rPr>
                <w:rFonts w:eastAsia="Calibri"/>
                <w:color w:val="000000"/>
                <w:sz w:val="20"/>
              </w:rPr>
              <w:t>№ п/п</w:t>
            </w:r>
          </w:p>
        </w:tc>
        <w:tc>
          <w:tcPr>
            <w:tcW w:w="4464" w:type="dxa"/>
            <w:gridSpan w:val="6"/>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ED3C9B" w:rsidRPr="00A74ED6" w:rsidRDefault="00ED3C9B" w:rsidP="00ED3C9B">
            <w:pPr>
              <w:autoSpaceDE w:val="0"/>
              <w:autoSpaceDN w:val="0"/>
              <w:adjustRightInd w:val="0"/>
              <w:jc w:val="center"/>
              <w:rPr>
                <w:rFonts w:eastAsia="Calibri"/>
                <w:color w:val="000000"/>
                <w:sz w:val="20"/>
              </w:rPr>
            </w:pPr>
            <w:r w:rsidRPr="00A74ED6">
              <w:rPr>
                <w:rFonts w:eastAsia="Calibri"/>
                <w:color w:val="000000"/>
                <w:sz w:val="20"/>
              </w:rPr>
              <w:t xml:space="preserve"> * </w:t>
            </w:r>
          </w:p>
          <w:p w:rsidR="00ED3C9B" w:rsidRPr="00A74ED6" w:rsidRDefault="00ED3C9B" w:rsidP="00ED3C9B">
            <w:pPr>
              <w:autoSpaceDE w:val="0"/>
              <w:autoSpaceDN w:val="0"/>
              <w:adjustRightInd w:val="0"/>
              <w:jc w:val="center"/>
              <w:rPr>
                <w:rFonts w:eastAsia="Calibri"/>
                <w:color w:val="000000"/>
                <w:sz w:val="20"/>
              </w:rPr>
            </w:pPr>
            <w:r w:rsidRPr="00A74ED6">
              <w:rPr>
                <w:rFonts w:eastAsia="Calibri"/>
                <w:color w:val="000000"/>
                <w:sz w:val="20"/>
              </w:rPr>
              <w:t>№ п/п</w:t>
            </w:r>
          </w:p>
        </w:tc>
        <w:tc>
          <w:tcPr>
            <w:tcW w:w="6499" w:type="dxa"/>
            <w:gridSpan w:val="7"/>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ED3C9B" w:rsidRPr="00A74ED6" w:rsidRDefault="00ED3C9B" w:rsidP="00ED3C9B">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ED3C9B" w:rsidRPr="00A74ED6" w:rsidTr="00ED3C9B">
        <w:trPr>
          <w:trHeight w:val="1152"/>
        </w:trPr>
        <w:tc>
          <w:tcPr>
            <w:tcW w:w="257" w:type="dxa"/>
            <w:tcBorders>
              <w:top w:val="nil"/>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20"/>
              </w:rPr>
            </w:pPr>
          </w:p>
        </w:tc>
        <w:tc>
          <w:tcPr>
            <w:tcW w:w="70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76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p>
        </w:tc>
        <w:tc>
          <w:tcPr>
            <w:tcW w:w="65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ED3C9B" w:rsidRPr="00A74ED6" w:rsidTr="00ED3C9B">
        <w:trPr>
          <w:trHeight w:val="161"/>
        </w:trPr>
        <w:tc>
          <w:tcPr>
            <w:tcW w:w="257"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r>
      <w:tr w:rsidR="00ED3C9B" w:rsidRPr="00A74ED6" w:rsidTr="00ED3C9B">
        <w:trPr>
          <w:trHeight w:val="161"/>
        </w:trPr>
        <w:tc>
          <w:tcPr>
            <w:tcW w:w="257"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r>
      <w:tr w:rsidR="00ED3C9B" w:rsidRPr="00A74ED6" w:rsidTr="00ED3C9B">
        <w:trPr>
          <w:trHeight w:val="161"/>
        </w:trPr>
        <w:tc>
          <w:tcPr>
            <w:tcW w:w="257"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76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ED3C9B" w:rsidRPr="00A74ED6" w:rsidRDefault="00ED3C9B" w:rsidP="00ED3C9B">
            <w:pPr>
              <w:autoSpaceDE w:val="0"/>
              <w:autoSpaceDN w:val="0"/>
              <w:adjustRightInd w:val="0"/>
              <w:jc w:val="right"/>
              <w:rPr>
                <w:rFonts w:eastAsia="Calibri"/>
                <w:color w:val="000000"/>
                <w:sz w:val="16"/>
                <w:szCs w:val="16"/>
              </w:rPr>
            </w:pPr>
          </w:p>
        </w:tc>
      </w:tr>
      <w:tr w:rsidR="00ED3C9B" w:rsidRPr="00A74ED6" w:rsidTr="00ED3C9B">
        <w:trPr>
          <w:trHeight w:val="180"/>
        </w:trPr>
        <w:tc>
          <w:tcPr>
            <w:tcW w:w="257"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1627" w:type="dxa"/>
            <w:gridSpan w:val="2"/>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3238" w:type="dxa"/>
            <w:gridSpan w:val="17"/>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ED3C9B" w:rsidRPr="00A74ED6" w:rsidTr="00ED3C9B">
        <w:trPr>
          <w:trHeight w:val="180"/>
        </w:trPr>
        <w:tc>
          <w:tcPr>
            <w:tcW w:w="257"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ED3C9B" w:rsidRPr="00A74ED6" w:rsidTr="00ED3C9B">
        <w:trPr>
          <w:trHeight w:val="180"/>
        </w:trPr>
        <w:tc>
          <w:tcPr>
            <w:tcW w:w="257"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13238" w:type="dxa"/>
            <w:gridSpan w:val="17"/>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ED3C9B" w:rsidRPr="00A74ED6" w:rsidTr="00ED3C9B">
        <w:trPr>
          <w:trHeight w:val="180"/>
        </w:trPr>
        <w:tc>
          <w:tcPr>
            <w:tcW w:w="257"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rPr>
                <w:rFonts w:eastAsia="Calibri"/>
                <w:color w:val="000000"/>
                <w:sz w:val="22"/>
                <w:szCs w:val="22"/>
              </w:rPr>
            </w:pPr>
          </w:p>
        </w:tc>
        <w:tc>
          <w:tcPr>
            <w:tcW w:w="470"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768"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749"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657"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903"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585"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441"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840"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2"/>
                <w:szCs w:val="22"/>
              </w:rPr>
            </w:pPr>
          </w:p>
        </w:tc>
        <w:tc>
          <w:tcPr>
            <w:tcW w:w="975"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0"/>
              </w:rPr>
            </w:pPr>
          </w:p>
        </w:tc>
        <w:tc>
          <w:tcPr>
            <w:tcW w:w="861"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0"/>
              </w:rPr>
            </w:pPr>
          </w:p>
        </w:tc>
        <w:tc>
          <w:tcPr>
            <w:tcW w:w="943"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eastAsia="Calibri"/>
                <w:color w:val="000000"/>
                <w:sz w:val="20"/>
              </w:rPr>
            </w:pPr>
          </w:p>
        </w:tc>
        <w:tc>
          <w:tcPr>
            <w:tcW w:w="840"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r>
      <w:tr w:rsidR="00ED3C9B" w:rsidRPr="00A74ED6" w:rsidTr="00ED3C9B">
        <w:trPr>
          <w:trHeight w:val="180"/>
        </w:trPr>
        <w:tc>
          <w:tcPr>
            <w:tcW w:w="257" w:type="dxa"/>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p>
        </w:tc>
        <w:tc>
          <w:tcPr>
            <w:tcW w:w="14865" w:type="dxa"/>
            <w:gridSpan w:val="19"/>
            <w:tcBorders>
              <w:top w:val="single" w:sz="2" w:space="0" w:color="000000"/>
              <w:left w:val="single" w:sz="2" w:space="0" w:color="000000"/>
              <w:bottom w:val="single" w:sz="2" w:space="0" w:color="000000"/>
              <w:right w:val="single" w:sz="2" w:space="0" w:color="000000"/>
            </w:tcBorders>
          </w:tcPr>
          <w:p w:rsidR="00ED3C9B" w:rsidRPr="00A74ED6" w:rsidRDefault="00ED3C9B" w:rsidP="00ED3C9B">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80325C" w:rsidRDefault="0080325C" w:rsidP="0080325C">
      <w:pPr>
        <w:ind w:left="9912" w:firstLine="708"/>
        <w:rPr>
          <w:sz w:val="28"/>
          <w:szCs w:val="28"/>
        </w:rPr>
      </w:pPr>
    </w:p>
    <w:tbl>
      <w:tblPr>
        <w:tblpPr w:leftFromText="180" w:rightFromText="180" w:vertAnchor="text" w:horzAnchor="page" w:tblpX="3193" w:tblpY="60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9"/>
        <w:gridCol w:w="4336"/>
      </w:tblGrid>
      <w:tr w:rsidR="00ED3C9B" w:rsidRPr="00877247" w:rsidTr="00ED3C9B">
        <w:trPr>
          <w:trHeight w:val="1408"/>
        </w:trPr>
        <w:tc>
          <w:tcPr>
            <w:tcW w:w="4709" w:type="dxa"/>
            <w:tcBorders>
              <w:top w:val="nil"/>
              <w:left w:val="nil"/>
              <w:bottom w:val="nil"/>
              <w:right w:val="nil"/>
            </w:tcBorders>
          </w:tcPr>
          <w:p w:rsidR="00ED3C9B" w:rsidRPr="00877247" w:rsidRDefault="00ED3C9B" w:rsidP="00ED3C9B">
            <w:pPr>
              <w:rPr>
                <w:sz w:val="28"/>
                <w:szCs w:val="28"/>
              </w:rPr>
            </w:pPr>
            <w:r w:rsidRPr="00877247">
              <w:rPr>
                <w:sz w:val="28"/>
                <w:szCs w:val="28"/>
              </w:rPr>
              <w:t>Заказчик:</w:t>
            </w:r>
          </w:p>
          <w:p w:rsidR="00ED3C9B" w:rsidRPr="00877247" w:rsidRDefault="00ED3C9B" w:rsidP="00ED3C9B">
            <w:pPr>
              <w:rPr>
                <w:sz w:val="28"/>
                <w:szCs w:val="28"/>
              </w:rPr>
            </w:pPr>
          </w:p>
          <w:p w:rsidR="00ED3C9B" w:rsidRPr="00877247" w:rsidRDefault="00ED3C9B" w:rsidP="00ED3C9B">
            <w:pPr>
              <w:rPr>
                <w:sz w:val="28"/>
                <w:szCs w:val="28"/>
              </w:rPr>
            </w:pPr>
            <w:r w:rsidRPr="00877247">
              <w:rPr>
                <w:sz w:val="28"/>
                <w:szCs w:val="28"/>
              </w:rPr>
              <w:t>________    ______________</w:t>
            </w:r>
          </w:p>
          <w:p w:rsidR="00ED3C9B" w:rsidRPr="00877247" w:rsidRDefault="00ED3C9B" w:rsidP="00ED3C9B">
            <w:pPr>
              <w:rPr>
                <w:sz w:val="28"/>
                <w:szCs w:val="28"/>
                <w:vertAlign w:val="superscript"/>
              </w:rPr>
            </w:pPr>
            <w:r w:rsidRPr="00877247">
              <w:rPr>
                <w:sz w:val="28"/>
                <w:szCs w:val="28"/>
                <w:vertAlign w:val="superscript"/>
              </w:rPr>
              <w:t xml:space="preserve">(подпись)                        (Ф.И.О.)                                                                         </w:t>
            </w:r>
          </w:p>
        </w:tc>
        <w:tc>
          <w:tcPr>
            <w:tcW w:w="4336" w:type="dxa"/>
            <w:tcBorders>
              <w:top w:val="nil"/>
              <w:left w:val="nil"/>
              <w:bottom w:val="nil"/>
              <w:right w:val="nil"/>
            </w:tcBorders>
          </w:tcPr>
          <w:p w:rsidR="00ED3C9B" w:rsidRPr="00877247" w:rsidRDefault="00810973" w:rsidP="00ED3C9B">
            <w:pPr>
              <w:rPr>
                <w:sz w:val="28"/>
                <w:szCs w:val="28"/>
              </w:rPr>
            </w:pPr>
            <w:r>
              <w:rPr>
                <w:sz w:val="28"/>
                <w:szCs w:val="28"/>
              </w:rPr>
              <w:t>Исполнитель</w:t>
            </w:r>
            <w:r w:rsidR="00ED3C9B" w:rsidRPr="00877247">
              <w:rPr>
                <w:sz w:val="28"/>
                <w:szCs w:val="28"/>
              </w:rPr>
              <w:t>:</w:t>
            </w:r>
          </w:p>
          <w:p w:rsidR="00ED3C9B" w:rsidRPr="00877247" w:rsidRDefault="00ED3C9B" w:rsidP="00ED3C9B">
            <w:pPr>
              <w:rPr>
                <w:sz w:val="28"/>
                <w:szCs w:val="28"/>
              </w:rPr>
            </w:pPr>
          </w:p>
          <w:p w:rsidR="00ED3C9B" w:rsidRPr="00877247" w:rsidRDefault="00ED3C9B" w:rsidP="00ED3C9B">
            <w:pPr>
              <w:rPr>
                <w:sz w:val="28"/>
                <w:szCs w:val="28"/>
              </w:rPr>
            </w:pPr>
            <w:r w:rsidRPr="00877247">
              <w:rPr>
                <w:sz w:val="28"/>
                <w:szCs w:val="28"/>
              </w:rPr>
              <w:t>________    ______________</w:t>
            </w:r>
          </w:p>
          <w:p w:rsidR="00ED3C9B" w:rsidRPr="00877247" w:rsidRDefault="00ED3C9B" w:rsidP="00ED3C9B">
            <w:pPr>
              <w:rPr>
                <w:sz w:val="28"/>
                <w:szCs w:val="28"/>
              </w:rPr>
            </w:pPr>
            <w:r w:rsidRPr="00877247">
              <w:rPr>
                <w:sz w:val="28"/>
                <w:szCs w:val="28"/>
                <w:vertAlign w:val="superscript"/>
              </w:rPr>
              <w:t xml:space="preserve">(подпись)                        (Ф.И.О.)                                                                          </w:t>
            </w:r>
          </w:p>
        </w:tc>
      </w:tr>
    </w:tbl>
    <w:p w:rsidR="0080325C" w:rsidRDefault="0080325C" w:rsidP="00CE4259">
      <w:pPr>
        <w:rPr>
          <w:sz w:val="28"/>
          <w:szCs w:val="28"/>
        </w:rPr>
        <w:sectPr w:rsidR="0080325C" w:rsidSect="00810973">
          <w:pgSz w:w="16838" w:h="11906" w:orient="landscape" w:code="9"/>
          <w:pgMar w:top="1418" w:right="709" w:bottom="851" w:left="425" w:header="709" w:footer="709" w:gutter="0"/>
          <w:cols w:space="708"/>
          <w:titlePg/>
          <w:docGrid w:linePitch="381"/>
        </w:sectPr>
      </w:pPr>
    </w:p>
    <w:p w:rsidR="004B60EA" w:rsidRDefault="004B60EA" w:rsidP="004B60EA">
      <w:pPr>
        <w:pStyle w:val="a7"/>
        <w:ind w:firstLine="0"/>
        <w:jc w:val="right"/>
        <w:rPr>
          <w:sz w:val="28"/>
          <w:szCs w:val="28"/>
        </w:rPr>
      </w:pPr>
      <w:r w:rsidRPr="004B60EA">
        <w:rPr>
          <w:sz w:val="28"/>
          <w:szCs w:val="28"/>
        </w:rPr>
        <w:lastRenderedPageBreak/>
        <w:t>Приложение № 6</w:t>
      </w:r>
    </w:p>
    <w:p w:rsidR="004B60EA" w:rsidRPr="004B60EA" w:rsidRDefault="004B60EA" w:rsidP="004B60EA">
      <w:pPr>
        <w:pStyle w:val="a7"/>
        <w:ind w:firstLine="0"/>
        <w:jc w:val="right"/>
        <w:rPr>
          <w:sz w:val="28"/>
          <w:szCs w:val="28"/>
        </w:rPr>
      </w:pPr>
      <w:r w:rsidRPr="004B60EA">
        <w:rPr>
          <w:sz w:val="28"/>
          <w:szCs w:val="28"/>
        </w:rPr>
        <w:t>к документации о закупке</w:t>
      </w:r>
    </w:p>
    <w:p w:rsidR="004B60EA" w:rsidRPr="004B60EA" w:rsidRDefault="004B60EA" w:rsidP="004B60EA">
      <w:pPr>
        <w:pStyle w:val="a7"/>
        <w:jc w:val="left"/>
        <w:rPr>
          <w:b/>
          <w:i/>
          <w:sz w:val="28"/>
          <w:szCs w:val="28"/>
        </w:rPr>
      </w:pPr>
    </w:p>
    <w:p w:rsidR="004B60EA" w:rsidRPr="004B60EA" w:rsidRDefault="004B60EA" w:rsidP="004B60EA">
      <w:pPr>
        <w:pStyle w:val="a7"/>
        <w:jc w:val="left"/>
        <w:rPr>
          <w:b/>
          <w:i/>
          <w:sz w:val="28"/>
          <w:szCs w:val="28"/>
        </w:rPr>
      </w:pPr>
    </w:p>
    <w:p w:rsidR="004B60EA" w:rsidRPr="004B60EA" w:rsidRDefault="004B60EA" w:rsidP="004B60EA">
      <w:pPr>
        <w:jc w:val="center"/>
        <w:rPr>
          <w:b/>
          <w:bCs/>
          <w:sz w:val="28"/>
          <w:szCs w:val="28"/>
        </w:rPr>
      </w:pPr>
      <w:r w:rsidRPr="004B60EA">
        <w:rPr>
          <w:b/>
          <w:bCs/>
          <w:sz w:val="28"/>
          <w:szCs w:val="28"/>
        </w:rPr>
        <w:t>СВЕДЕНИЯ ОБ АДМИНИСТРАТИВНОМ И ПРОИЗВОДСТВЕННОМ ПЕРСОНАЛЕ ПРЕТЕНДЕНТА</w:t>
      </w:r>
    </w:p>
    <w:p w:rsidR="004B60EA" w:rsidRPr="004B60EA" w:rsidRDefault="004B60EA" w:rsidP="004B60EA">
      <w:pPr>
        <w:jc w:val="center"/>
        <w:rPr>
          <w:sz w:val="28"/>
          <w:szCs w:val="28"/>
        </w:rPr>
      </w:pPr>
      <w:r w:rsidRPr="004B60EA">
        <w:rPr>
          <w:sz w:val="28"/>
          <w:szCs w:val="28"/>
        </w:rPr>
        <w:t>(</w:t>
      </w:r>
      <w:r w:rsidRPr="004B60E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B60EA">
        <w:rPr>
          <w:sz w:val="28"/>
          <w:szCs w:val="28"/>
        </w:rPr>
        <w:t>)</w:t>
      </w:r>
    </w:p>
    <w:p w:rsidR="004B60EA" w:rsidRPr="004B60EA" w:rsidRDefault="004B60EA" w:rsidP="004B60EA">
      <w:pPr>
        <w:jc w:val="center"/>
      </w:pPr>
    </w:p>
    <w:p w:rsidR="004B60EA" w:rsidRPr="004B60EA" w:rsidRDefault="004B60EA" w:rsidP="004B60EA">
      <w:pPr>
        <w:tabs>
          <w:tab w:val="left" w:pos="9639"/>
        </w:tabs>
        <w:jc w:val="center"/>
        <w:rPr>
          <w:b/>
          <w:bCs/>
          <w:sz w:val="28"/>
          <w:szCs w:val="28"/>
        </w:rPr>
      </w:pPr>
      <w:r w:rsidRPr="004B60EA">
        <w:rPr>
          <w:b/>
          <w:bCs/>
          <w:sz w:val="28"/>
          <w:szCs w:val="28"/>
        </w:rPr>
        <w:t xml:space="preserve">Административный персонал </w:t>
      </w:r>
    </w:p>
    <w:p w:rsidR="004B60EA" w:rsidRPr="004B60EA" w:rsidRDefault="004B60EA" w:rsidP="004B60E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 п/п</w:t>
            </w:r>
          </w:p>
        </w:tc>
        <w:tc>
          <w:tcPr>
            <w:tcW w:w="2299" w:type="dxa"/>
            <w:vAlign w:val="center"/>
          </w:tcPr>
          <w:p w:rsidR="004B60EA" w:rsidRPr="004B60EA" w:rsidRDefault="004B60EA" w:rsidP="00B27BA8">
            <w:pPr>
              <w:tabs>
                <w:tab w:val="left" w:pos="9639"/>
              </w:tabs>
              <w:jc w:val="center"/>
            </w:pPr>
            <w:r w:rsidRPr="004B60EA">
              <w:t>Занимаемая должность</w:t>
            </w:r>
          </w:p>
        </w:tc>
        <w:tc>
          <w:tcPr>
            <w:tcW w:w="2762" w:type="dxa"/>
            <w:vAlign w:val="center"/>
          </w:tcPr>
          <w:p w:rsidR="004B60EA" w:rsidRPr="004B60EA" w:rsidRDefault="004B60EA" w:rsidP="00B27BA8">
            <w:pPr>
              <w:tabs>
                <w:tab w:val="left" w:pos="9639"/>
              </w:tabs>
              <w:jc w:val="center"/>
            </w:pPr>
            <w:r w:rsidRPr="004B60EA">
              <w:t>Ф.И.О.</w:t>
            </w:r>
          </w:p>
        </w:tc>
        <w:tc>
          <w:tcPr>
            <w:tcW w:w="2160" w:type="dxa"/>
            <w:vAlign w:val="center"/>
          </w:tcPr>
          <w:p w:rsidR="004B60EA" w:rsidRPr="004B60EA" w:rsidRDefault="004B60EA" w:rsidP="00B27BA8">
            <w:pPr>
              <w:tabs>
                <w:tab w:val="left" w:pos="9639"/>
              </w:tabs>
              <w:jc w:val="center"/>
            </w:pPr>
            <w:r w:rsidRPr="004B60EA">
              <w:t>Образование и специальность</w:t>
            </w:r>
          </w:p>
        </w:tc>
        <w:tc>
          <w:tcPr>
            <w:tcW w:w="2247" w:type="dxa"/>
            <w:vAlign w:val="center"/>
          </w:tcPr>
          <w:p w:rsidR="004B60EA" w:rsidRPr="004B60EA" w:rsidRDefault="004B60EA" w:rsidP="00B27BA8">
            <w:pPr>
              <w:tabs>
                <w:tab w:val="left" w:pos="9639"/>
              </w:tabs>
              <w:jc w:val="center"/>
            </w:pPr>
            <w:r w:rsidRPr="004B60EA">
              <w:t>Стаж работы по профилю занимаемой должности</w:t>
            </w: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1</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2</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r w:rsidR="004B60EA" w:rsidRPr="004B60EA" w:rsidTr="00B27BA8">
        <w:trPr>
          <w:jc w:val="center"/>
        </w:trPr>
        <w:tc>
          <w:tcPr>
            <w:tcW w:w="761" w:type="dxa"/>
            <w:vAlign w:val="center"/>
          </w:tcPr>
          <w:p w:rsidR="004B60EA" w:rsidRPr="004B60EA" w:rsidRDefault="004B60EA" w:rsidP="00B27BA8">
            <w:pPr>
              <w:tabs>
                <w:tab w:val="left" w:pos="9639"/>
              </w:tabs>
              <w:jc w:val="center"/>
            </w:pPr>
            <w:r w:rsidRPr="004B60EA">
              <w:t>…</w:t>
            </w:r>
          </w:p>
        </w:tc>
        <w:tc>
          <w:tcPr>
            <w:tcW w:w="2299" w:type="dxa"/>
            <w:vAlign w:val="center"/>
          </w:tcPr>
          <w:p w:rsidR="004B60EA" w:rsidRPr="004B60EA" w:rsidRDefault="004B60EA" w:rsidP="00B27BA8">
            <w:pPr>
              <w:tabs>
                <w:tab w:val="left" w:pos="9639"/>
              </w:tabs>
              <w:jc w:val="center"/>
            </w:pPr>
          </w:p>
        </w:tc>
        <w:tc>
          <w:tcPr>
            <w:tcW w:w="2762" w:type="dxa"/>
          </w:tcPr>
          <w:p w:rsidR="004B60EA" w:rsidRPr="004B60EA" w:rsidRDefault="004B60EA" w:rsidP="00B27BA8">
            <w:pPr>
              <w:tabs>
                <w:tab w:val="left" w:pos="9639"/>
              </w:tabs>
              <w:jc w:val="center"/>
            </w:pPr>
          </w:p>
        </w:tc>
        <w:tc>
          <w:tcPr>
            <w:tcW w:w="2160" w:type="dxa"/>
            <w:vAlign w:val="center"/>
          </w:tcPr>
          <w:p w:rsidR="004B60EA" w:rsidRPr="004B60EA" w:rsidRDefault="004B60EA" w:rsidP="00B27BA8">
            <w:pPr>
              <w:tabs>
                <w:tab w:val="left" w:pos="9639"/>
              </w:tabs>
              <w:jc w:val="center"/>
            </w:pPr>
          </w:p>
        </w:tc>
        <w:tc>
          <w:tcPr>
            <w:tcW w:w="2247" w:type="dxa"/>
            <w:vAlign w:val="center"/>
          </w:tcPr>
          <w:p w:rsidR="004B60EA" w:rsidRPr="004B60EA" w:rsidRDefault="004B60EA" w:rsidP="00B27BA8">
            <w:pPr>
              <w:tabs>
                <w:tab w:val="left" w:pos="9639"/>
              </w:tabs>
              <w:jc w:val="center"/>
            </w:pPr>
          </w:p>
        </w:tc>
      </w:tr>
    </w:tbl>
    <w:p w:rsidR="004B60EA" w:rsidRPr="004B60EA" w:rsidRDefault="004B60EA" w:rsidP="004B60EA">
      <w:pPr>
        <w:tabs>
          <w:tab w:val="left" w:pos="9639"/>
        </w:tabs>
      </w:pPr>
    </w:p>
    <w:p w:rsidR="004B60EA" w:rsidRPr="004B60EA" w:rsidRDefault="004B60EA" w:rsidP="004B60EA">
      <w:pPr>
        <w:tabs>
          <w:tab w:val="left" w:pos="9639"/>
        </w:tabs>
        <w:jc w:val="center"/>
        <w:rPr>
          <w:b/>
          <w:bCs/>
          <w:sz w:val="28"/>
          <w:szCs w:val="28"/>
        </w:rPr>
      </w:pPr>
      <w:r w:rsidRPr="004B60EA">
        <w:rPr>
          <w:b/>
          <w:bCs/>
          <w:sz w:val="28"/>
          <w:szCs w:val="28"/>
        </w:rPr>
        <w:t>Производственный персонал (рабочие)</w:t>
      </w:r>
    </w:p>
    <w:p w:rsidR="004B60EA" w:rsidRPr="004B60EA" w:rsidRDefault="004B60EA" w:rsidP="004B60E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4B60EA" w:rsidRPr="004B60EA" w:rsidTr="00B27BA8">
        <w:trPr>
          <w:trHeight w:val="1000"/>
          <w:jc w:val="center"/>
        </w:trPr>
        <w:tc>
          <w:tcPr>
            <w:tcW w:w="669" w:type="dxa"/>
            <w:vAlign w:val="center"/>
          </w:tcPr>
          <w:p w:rsidR="004B60EA" w:rsidRPr="004B60EA" w:rsidRDefault="004B60EA" w:rsidP="00B27BA8">
            <w:pPr>
              <w:tabs>
                <w:tab w:val="left" w:pos="9639"/>
              </w:tabs>
              <w:jc w:val="center"/>
            </w:pPr>
            <w:r w:rsidRPr="004B60EA">
              <w:t>№ п/п</w:t>
            </w:r>
          </w:p>
        </w:tc>
        <w:tc>
          <w:tcPr>
            <w:tcW w:w="3782" w:type="dxa"/>
            <w:vAlign w:val="center"/>
          </w:tcPr>
          <w:p w:rsidR="004B60EA" w:rsidRPr="004B60EA" w:rsidRDefault="004B60EA" w:rsidP="00B27BA8">
            <w:pPr>
              <w:tabs>
                <w:tab w:val="left" w:pos="9639"/>
              </w:tabs>
              <w:jc w:val="center"/>
            </w:pPr>
            <w:r w:rsidRPr="004B60EA">
              <w:t>Специальность</w:t>
            </w:r>
          </w:p>
          <w:p w:rsidR="004B60EA" w:rsidRPr="004B60EA" w:rsidRDefault="004B60EA" w:rsidP="00B27BA8">
            <w:pPr>
              <w:tabs>
                <w:tab w:val="left" w:pos="9639"/>
              </w:tabs>
              <w:jc w:val="center"/>
            </w:pPr>
            <w:r w:rsidRPr="004B60EA">
              <w:t>по каждому рабочему</w:t>
            </w:r>
          </w:p>
        </w:tc>
        <w:tc>
          <w:tcPr>
            <w:tcW w:w="1944" w:type="dxa"/>
            <w:vAlign w:val="center"/>
          </w:tcPr>
          <w:p w:rsidR="004B60EA" w:rsidRPr="004B60EA" w:rsidRDefault="004B60EA" w:rsidP="00B27BA8">
            <w:pPr>
              <w:tabs>
                <w:tab w:val="left" w:pos="9639"/>
              </w:tabs>
              <w:jc w:val="center"/>
            </w:pPr>
            <w:r w:rsidRPr="004B60EA">
              <w:t>Разряд, квалификация</w:t>
            </w:r>
          </w:p>
        </w:tc>
        <w:tc>
          <w:tcPr>
            <w:tcW w:w="2685" w:type="dxa"/>
            <w:vAlign w:val="center"/>
          </w:tcPr>
          <w:p w:rsidR="004B60EA" w:rsidRPr="004B60EA" w:rsidRDefault="004B60EA" w:rsidP="00B27BA8">
            <w:pPr>
              <w:tabs>
                <w:tab w:val="left" w:pos="9639"/>
              </w:tabs>
              <w:jc w:val="center"/>
            </w:pPr>
            <w:r w:rsidRPr="004B60EA">
              <w:t>Стаж работы по специальности</w:t>
            </w:r>
          </w:p>
        </w:tc>
      </w:tr>
      <w:tr w:rsidR="004B60EA" w:rsidRPr="004B60EA" w:rsidTr="00B27BA8">
        <w:trPr>
          <w:jc w:val="center"/>
        </w:trPr>
        <w:tc>
          <w:tcPr>
            <w:tcW w:w="669" w:type="dxa"/>
            <w:vAlign w:val="center"/>
          </w:tcPr>
          <w:p w:rsidR="004B60EA" w:rsidRPr="004B60EA" w:rsidRDefault="004B60EA" w:rsidP="00B27BA8">
            <w:pPr>
              <w:tabs>
                <w:tab w:val="left" w:pos="9639"/>
              </w:tabs>
              <w:jc w:val="center"/>
            </w:pPr>
            <w:r w:rsidRPr="004B60EA">
              <w:t>1</w:t>
            </w:r>
          </w:p>
        </w:tc>
        <w:tc>
          <w:tcPr>
            <w:tcW w:w="3782" w:type="dxa"/>
            <w:vAlign w:val="center"/>
          </w:tcPr>
          <w:p w:rsidR="004B60EA" w:rsidRPr="004B60EA" w:rsidRDefault="004B60EA" w:rsidP="00B27BA8">
            <w:pPr>
              <w:tabs>
                <w:tab w:val="left" w:pos="9639"/>
              </w:tabs>
              <w:jc w:val="center"/>
            </w:pPr>
          </w:p>
        </w:tc>
        <w:tc>
          <w:tcPr>
            <w:tcW w:w="1944" w:type="dxa"/>
          </w:tcPr>
          <w:p w:rsidR="004B60EA" w:rsidRPr="004B60EA" w:rsidRDefault="004B60EA" w:rsidP="00B27BA8">
            <w:pPr>
              <w:tabs>
                <w:tab w:val="left" w:pos="9639"/>
              </w:tabs>
              <w:jc w:val="center"/>
            </w:pPr>
          </w:p>
        </w:tc>
        <w:tc>
          <w:tcPr>
            <w:tcW w:w="2685" w:type="dxa"/>
            <w:vAlign w:val="center"/>
          </w:tcPr>
          <w:p w:rsidR="004B60EA" w:rsidRPr="004B60EA" w:rsidRDefault="004B60EA" w:rsidP="00B27BA8">
            <w:pPr>
              <w:tabs>
                <w:tab w:val="left" w:pos="9639"/>
              </w:tabs>
              <w:jc w:val="center"/>
            </w:pPr>
          </w:p>
        </w:tc>
      </w:tr>
      <w:tr w:rsidR="004B60EA" w:rsidRPr="004B60EA" w:rsidTr="00B27BA8">
        <w:trPr>
          <w:jc w:val="center"/>
        </w:trPr>
        <w:tc>
          <w:tcPr>
            <w:tcW w:w="669" w:type="dxa"/>
            <w:vAlign w:val="center"/>
          </w:tcPr>
          <w:p w:rsidR="004B60EA" w:rsidRPr="004B60EA" w:rsidRDefault="004B60EA" w:rsidP="00B27BA8">
            <w:pPr>
              <w:tabs>
                <w:tab w:val="left" w:pos="9639"/>
              </w:tabs>
              <w:jc w:val="center"/>
            </w:pPr>
            <w:r w:rsidRPr="004B60EA">
              <w:t>2</w:t>
            </w:r>
          </w:p>
        </w:tc>
        <w:tc>
          <w:tcPr>
            <w:tcW w:w="3782" w:type="dxa"/>
            <w:vAlign w:val="center"/>
          </w:tcPr>
          <w:p w:rsidR="004B60EA" w:rsidRPr="004B60EA" w:rsidRDefault="004B60EA" w:rsidP="00B27BA8">
            <w:pPr>
              <w:tabs>
                <w:tab w:val="left" w:pos="9639"/>
              </w:tabs>
              <w:jc w:val="center"/>
            </w:pPr>
          </w:p>
        </w:tc>
        <w:tc>
          <w:tcPr>
            <w:tcW w:w="1944" w:type="dxa"/>
          </w:tcPr>
          <w:p w:rsidR="004B60EA" w:rsidRPr="004B60EA" w:rsidRDefault="004B60EA" w:rsidP="00B27BA8">
            <w:pPr>
              <w:tabs>
                <w:tab w:val="left" w:pos="9639"/>
              </w:tabs>
              <w:jc w:val="center"/>
            </w:pPr>
          </w:p>
        </w:tc>
        <w:tc>
          <w:tcPr>
            <w:tcW w:w="2685" w:type="dxa"/>
            <w:vAlign w:val="center"/>
          </w:tcPr>
          <w:p w:rsidR="004B60EA" w:rsidRPr="004B60EA" w:rsidRDefault="004B60EA" w:rsidP="00B27BA8">
            <w:pPr>
              <w:tabs>
                <w:tab w:val="left" w:pos="9639"/>
              </w:tabs>
              <w:jc w:val="center"/>
            </w:pPr>
          </w:p>
        </w:tc>
      </w:tr>
      <w:tr w:rsidR="004B60EA" w:rsidRPr="004B60EA" w:rsidTr="00B27BA8">
        <w:trPr>
          <w:jc w:val="center"/>
        </w:trPr>
        <w:tc>
          <w:tcPr>
            <w:tcW w:w="669" w:type="dxa"/>
            <w:vAlign w:val="center"/>
          </w:tcPr>
          <w:p w:rsidR="004B60EA" w:rsidRPr="004B60EA" w:rsidRDefault="004B60EA" w:rsidP="00B27BA8">
            <w:pPr>
              <w:tabs>
                <w:tab w:val="left" w:pos="9639"/>
              </w:tabs>
              <w:jc w:val="center"/>
            </w:pPr>
            <w:r w:rsidRPr="004B60EA">
              <w:t>…</w:t>
            </w:r>
          </w:p>
        </w:tc>
        <w:tc>
          <w:tcPr>
            <w:tcW w:w="3782" w:type="dxa"/>
            <w:vAlign w:val="center"/>
          </w:tcPr>
          <w:p w:rsidR="004B60EA" w:rsidRPr="004B60EA" w:rsidRDefault="004B60EA" w:rsidP="00B27BA8">
            <w:pPr>
              <w:tabs>
                <w:tab w:val="left" w:pos="9639"/>
              </w:tabs>
              <w:jc w:val="center"/>
            </w:pPr>
          </w:p>
        </w:tc>
        <w:tc>
          <w:tcPr>
            <w:tcW w:w="1944" w:type="dxa"/>
          </w:tcPr>
          <w:p w:rsidR="004B60EA" w:rsidRPr="004B60EA" w:rsidRDefault="004B60EA" w:rsidP="00B27BA8">
            <w:pPr>
              <w:tabs>
                <w:tab w:val="left" w:pos="9639"/>
              </w:tabs>
              <w:jc w:val="center"/>
            </w:pPr>
          </w:p>
        </w:tc>
        <w:tc>
          <w:tcPr>
            <w:tcW w:w="2685" w:type="dxa"/>
            <w:vAlign w:val="center"/>
          </w:tcPr>
          <w:p w:rsidR="004B60EA" w:rsidRPr="004B60EA" w:rsidRDefault="004B60EA" w:rsidP="00B27BA8">
            <w:pPr>
              <w:tabs>
                <w:tab w:val="left" w:pos="9639"/>
              </w:tabs>
              <w:jc w:val="center"/>
            </w:pPr>
          </w:p>
        </w:tc>
      </w:tr>
    </w:tbl>
    <w:p w:rsidR="00810973" w:rsidRPr="00810973" w:rsidRDefault="00810973" w:rsidP="00810973"/>
    <w:p w:rsidR="004B60EA" w:rsidRPr="004B60EA" w:rsidRDefault="004B60EA" w:rsidP="004B60EA">
      <w:pPr>
        <w:pStyle w:val="3"/>
        <w:rPr>
          <w:b/>
          <w:sz w:val="28"/>
          <w:szCs w:val="28"/>
        </w:rPr>
      </w:pPr>
      <w:r w:rsidRPr="004B60EA">
        <w:rPr>
          <w:sz w:val="28"/>
          <w:szCs w:val="28"/>
        </w:rPr>
        <w:t>Представитель, имеющий полномочия подписать Заявку на участие от имени ______________________________________________________________</w:t>
      </w:r>
    </w:p>
    <w:p w:rsidR="004B60EA" w:rsidRPr="004B60EA" w:rsidRDefault="004B60EA" w:rsidP="004B60EA">
      <w:pPr>
        <w:tabs>
          <w:tab w:val="left" w:pos="8640"/>
        </w:tabs>
        <w:jc w:val="center"/>
        <w:rPr>
          <w:i/>
        </w:rPr>
      </w:pPr>
      <w:r w:rsidRPr="004B60EA">
        <w:rPr>
          <w:i/>
        </w:rPr>
        <w:t>(наименование претендента)</w:t>
      </w:r>
    </w:p>
    <w:p w:rsidR="004B60EA" w:rsidRPr="004B60EA" w:rsidRDefault="004B60EA" w:rsidP="004B60EA">
      <w:pPr>
        <w:pStyle w:val="33"/>
        <w:suppressAutoHyphens/>
        <w:spacing w:after="0"/>
        <w:rPr>
          <w:sz w:val="28"/>
          <w:szCs w:val="28"/>
        </w:rPr>
      </w:pPr>
      <w:r w:rsidRPr="004B60EA">
        <w:rPr>
          <w:sz w:val="28"/>
          <w:szCs w:val="28"/>
        </w:rPr>
        <w:t>____________________________________________________________________</w:t>
      </w:r>
    </w:p>
    <w:p w:rsidR="004B60EA" w:rsidRPr="004B60EA" w:rsidRDefault="004B60EA" w:rsidP="004B60EA">
      <w:pPr>
        <w:rPr>
          <w:i/>
        </w:rPr>
      </w:pPr>
      <w:r w:rsidRPr="004B60EA">
        <w:rPr>
          <w:i/>
        </w:rPr>
        <w:t xml:space="preserve">       Печать</w:t>
      </w:r>
      <w:r w:rsidRPr="004B60EA">
        <w:rPr>
          <w:i/>
        </w:rPr>
        <w:tab/>
      </w:r>
      <w:r w:rsidRPr="004B60EA">
        <w:rPr>
          <w:i/>
        </w:rPr>
        <w:tab/>
      </w:r>
      <w:r w:rsidRPr="004B60EA">
        <w:rPr>
          <w:i/>
        </w:rPr>
        <w:tab/>
        <w:t>(должность, подпись, ФИО)</w:t>
      </w:r>
    </w:p>
    <w:p w:rsidR="00ED3C9B" w:rsidRPr="00810973" w:rsidRDefault="004B60EA" w:rsidP="00810973">
      <w:pPr>
        <w:pStyle w:val="33"/>
        <w:suppressAutoHyphens/>
        <w:spacing w:after="0"/>
        <w:rPr>
          <w:sz w:val="28"/>
          <w:szCs w:val="28"/>
        </w:rPr>
      </w:pPr>
      <w:r w:rsidRPr="004B60EA">
        <w:rPr>
          <w:sz w:val="28"/>
          <w:szCs w:val="28"/>
        </w:rPr>
        <w:t>"____" _________ 201__ г.</w:t>
      </w:r>
    </w:p>
    <w:sectPr w:rsidR="00ED3C9B" w:rsidRPr="00810973" w:rsidSect="00810973">
      <w:pgSz w:w="11906" w:h="16838" w:code="9"/>
      <w:pgMar w:top="709" w:right="567" w:bottom="42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42A" w:rsidRDefault="004D642A" w:rsidP="007972F8">
      <w:r>
        <w:separator/>
      </w:r>
    </w:p>
  </w:endnote>
  <w:endnote w:type="continuationSeparator" w:id="1">
    <w:p w:rsidR="004D642A" w:rsidRDefault="004D642A" w:rsidP="00797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42A" w:rsidRDefault="004D642A" w:rsidP="007972F8">
      <w:r>
        <w:separator/>
      </w:r>
    </w:p>
  </w:footnote>
  <w:footnote w:type="continuationSeparator" w:id="1">
    <w:p w:rsidR="004D642A" w:rsidRDefault="004D642A" w:rsidP="007972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EBCD90A"/>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rPr>
        <w:i w:val="0"/>
        <w:sz w:val="28"/>
        <w:szCs w:val="28"/>
      </w:r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9">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FC7A8C"/>
    <w:multiLevelType w:val="hybridMultilevel"/>
    <w:tmpl w:val="48E875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063D1"/>
    <w:multiLevelType w:val="hybridMultilevel"/>
    <w:tmpl w:val="472CB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9CE2427"/>
    <w:multiLevelType w:val="multilevel"/>
    <w:tmpl w:val="F2B48CC2"/>
    <w:lvl w:ilvl="0">
      <w:start w:val="3"/>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3240" w:hanging="108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5040" w:hanging="1440"/>
      </w:pPr>
      <w:rPr>
        <w:rFonts w:ascii="Arial" w:hAnsi="Arial" w:hint="default"/>
      </w:rPr>
    </w:lvl>
    <w:lvl w:ilvl="6">
      <w:start w:val="1"/>
      <w:numFmt w:val="decimal"/>
      <w:lvlText w:val="%1.%2.%3.%4.%5.%6.%7."/>
      <w:lvlJc w:val="left"/>
      <w:pPr>
        <w:ind w:left="6120" w:hanging="1800"/>
      </w:pPr>
      <w:rPr>
        <w:rFonts w:ascii="Arial" w:hAnsi="Arial" w:hint="default"/>
      </w:rPr>
    </w:lvl>
    <w:lvl w:ilvl="7">
      <w:start w:val="1"/>
      <w:numFmt w:val="decimal"/>
      <w:lvlText w:val="%1.%2.%3.%4.%5.%6.%7.%8."/>
      <w:lvlJc w:val="left"/>
      <w:pPr>
        <w:ind w:left="6840" w:hanging="1800"/>
      </w:pPr>
      <w:rPr>
        <w:rFonts w:ascii="Arial" w:hAnsi="Arial" w:hint="default"/>
      </w:rPr>
    </w:lvl>
    <w:lvl w:ilvl="8">
      <w:start w:val="1"/>
      <w:numFmt w:val="decimal"/>
      <w:lvlText w:val="%1.%2.%3.%4.%5.%6.%7.%8.%9."/>
      <w:lvlJc w:val="left"/>
      <w:pPr>
        <w:ind w:left="7920" w:hanging="2160"/>
      </w:pPr>
      <w:rPr>
        <w:rFonts w:ascii="Arial" w:hAnsi="Arial" w:hint="default"/>
      </w:rPr>
    </w:lvl>
  </w:abstractNum>
  <w:abstractNum w:abstractNumId="2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7BEC523F"/>
    <w:multiLevelType w:val="hybridMultilevel"/>
    <w:tmpl w:val="F1AE475E"/>
    <w:lvl w:ilvl="0" w:tplc="E482DA8E">
      <w:start w:val="1"/>
      <w:numFmt w:val="decimal"/>
      <w:lvlText w:val="2.8.%1."/>
      <w:lvlJc w:val="left"/>
      <w:pPr>
        <w:ind w:left="163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9"/>
  </w:num>
  <w:num w:numId="2">
    <w:abstractNumId w:val="15"/>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22"/>
  </w:num>
  <w:num w:numId="8">
    <w:abstractNumId w:val="19"/>
  </w:num>
  <w:num w:numId="9">
    <w:abstractNumId w:val="25"/>
  </w:num>
  <w:num w:numId="10">
    <w:abstractNumId w:val="26"/>
  </w:num>
  <w:num w:numId="11">
    <w:abstractNumId w:val="21"/>
  </w:num>
  <w:num w:numId="12">
    <w:abstractNumId w:val="4"/>
  </w:num>
  <w:num w:numId="13">
    <w:abstractNumId w:val="2"/>
  </w:num>
  <w:num w:numId="14">
    <w:abstractNumId w:val="13"/>
  </w:num>
  <w:num w:numId="15">
    <w:abstractNumId w:val="6"/>
  </w:num>
  <w:num w:numId="16">
    <w:abstractNumId w:val="3"/>
  </w:num>
  <w:num w:numId="17">
    <w:abstractNumId w:val="20"/>
  </w:num>
  <w:num w:numId="18">
    <w:abstractNumId w:val="14"/>
  </w:num>
  <w:num w:numId="19">
    <w:abstractNumId w:val="23"/>
  </w:num>
  <w:num w:numId="20">
    <w:abstractNumId w:val="27"/>
  </w:num>
  <w:num w:numId="21">
    <w:abstractNumId w:val="16"/>
  </w:num>
  <w:num w:numId="22">
    <w:abstractNumId w:val="18"/>
  </w:num>
  <w:num w:numId="23">
    <w:abstractNumId w:val="12"/>
  </w:num>
  <w:num w:numId="24">
    <w:abstractNumId w:val="11"/>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5BEA"/>
    <w:rsid w:val="0000039F"/>
    <w:rsid w:val="00002609"/>
    <w:rsid w:val="000033C3"/>
    <w:rsid w:val="00004967"/>
    <w:rsid w:val="0000723D"/>
    <w:rsid w:val="00007B98"/>
    <w:rsid w:val="00007F22"/>
    <w:rsid w:val="000100E8"/>
    <w:rsid w:val="000103BD"/>
    <w:rsid w:val="0001053B"/>
    <w:rsid w:val="00010D67"/>
    <w:rsid w:val="00010DB6"/>
    <w:rsid w:val="0001164B"/>
    <w:rsid w:val="00011BF4"/>
    <w:rsid w:val="00013F8B"/>
    <w:rsid w:val="00014321"/>
    <w:rsid w:val="000143B6"/>
    <w:rsid w:val="000176AB"/>
    <w:rsid w:val="00017C0D"/>
    <w:rsid w:val="000233F0"/>
    <w:rsid w:val="000252E8"/>
    <w:rsid w:val="000252FF"/>
    <w:rsid w:val="00025404"/>
    <w:rsid w:val="0003089C"/>
    <w:rsid w:val="00030933"/>
    <w:rsid w:val="000334CF"/>
    <w:rsid w:val="000359C8"/>
    <w:rsid w:val="00036346"/>
    <w:rsid w:val="00036414"/>
    <w:rsid w:val="00037E08"/>
    <w:rsid w:val="00037F98"/>
    <w:rsid w:val="00042743"/>
    <w:rsid w:val="00043AAB"/>
    <w:rsid w:val="00044C7E"/>
    <w:rsid w:val="00045081"/>
    <w:rsid w:val="00047056"/>
    <w:rsid w:val="00047295"/>
    <w:rsid w:val="00047BF8"/>
    <w:rsid w:val="00047E2A"/>
    <w:rsid w:val="00051AEA"/>
    <w:rsid w:val="00052A22"/>
    <w:rsid w:val="00053D69"/>
    <w:rsid w:val="000547CC"/>
    <w:rsid w:val="00057A72"/>
    <w:rsid w:val="00057B1F"/>
    <w:rsid w:val="000607C8"/>
    <w:rsid w:val="00060B24"/>
    <w:rsid w:val="00063278"/>
    <w:rsid w:val="00063ED9"/>
    <w:rsid w:val="000646ED"/>
    <w:rsid w:val="00065539"/>
    <w:rsid w:val="00067805"/>
    <w:rsid w:val="00070C32"/>
    <w:rsid w:val="00071E25"/>
    <w:rsid w:val="0007236C"/>
    <w:rsid w:val="00073D7D"/>
    <w:rsid w:val="00073E5F"/>
    <w:rsid w:val="00074184"/>
    <w:rsid w:val="00074E93"/>
    <w:rsid w:val="00076273"/>
    <w:rsid w:val="000771BE"/>
    <w:rsid w:val="000831D5"/>
    <w:rsid w:val="00083390"/>
    <w:rsid w:val="0008358E"/>
    <w:rsid w:val="0008535E"/>
    <w:rsid w:val="00085570"/>
    <w:rsid w:val="00086245"/>
    <w:rsid w:val="0008691D"/>
    <w:rsid w:val="0009066C"/>
    <w:rsid w:val="00090807"/>
    <w:rsid w:val="000912EB"/>
    <w:rsid w:val="000922D5"/>
    <w:rsid w:val="00096110"/>
    <w:rsid w:val="00096693"/>
    <w:rsid w:val="000A0636"/>
    <w:rsid w:val="000A0B05"/>
    <w:rsid w:val="000A2313"/>
    <w:rsid w:val="000A3867"/>
    <w:rsid w:val="000A578C"/>
    <w:rsid w:val="000B1343"/>
    <w:rsid w:val="000B162F"/>
    <w:rsid w:val="000B38F8"/>
    <w:rsid w:val="000B3983"/>
    <w:rsid w:val="000B43A6"/>
    <w:rsid w:val="000B52EC"/>
    <w:rsid w:val="000B6679"/>
    <w:rsid w:val="000C100B"/>
    <w:rsid w:val="000C29B3"/>
    <w:rsid w:val="000C4661"/>
    <w:rsid w:val="000C661F"/>
    <w:rsid w:val="000C6B37"/>
    <w:rsid w:val="000C7A1A"/>
    <w:rsid w:val="000C7E6F"/>
    <w:rsid w:val="000D170E"/>
    <w:rsid w:val="000D1713"/>
    <w:rsid w:val="000D3036"/>
    <w:rsid w:val="000D43B2"/>
    <w:rsid w:val="000D55A9"/>
    <w:rsid w:val="000D59A3"/>
    <w:rsid w:val="000D64A5"/>
    <w:rsid w:val="000D7D92"/>
    <w:rsid w:val="000E18C7"/>
    <w:rsid w:val="000E2D3E"/>
    <w:rsid w:val="000E35C9"/>
    <w:rsid w:val="000E4A53"/>
    <w:rsid w:val="000E518C"/>
    <w:rsid w:val="000F1F9A"/>
    <w:rsid w:val="000F30C8"/>
    <w:rsid w:val="000F598C"/>
    <w:rsid w:val="000F620A"/>
    <w:rsid w:val="000F6392"/>
    <w:rsid w:val="000F783B"/>
    <w:rsid w:val="00101D96"/>
    <w:rsid w:val="0010289D"/>
    <w:rsid w:val="001034C5"/>
    <w:rsid w:val="0010483D"/>
    <w:rsid w:val="00105DF4"/>
    <w:rsid w:val="00110950"/>
    <w:rsid w:val="0011123C"/>
    <w:rsid w:val="001129E4"/>
    <w:rsid w:val="001152D7"/>
    <w:rsid w:val="00115975"/>
    <w:rsid w:val="00117BB3"/>
    <w:rsid w:val="001205E5"/>
    <w:rsid w:val="0012248C"/>
    <w:rsid w:val="00123CC8"/>
    <w:rsid w:val="00124478"/>
    <w:rsid w:val="00126262"/>
    <w:rsid w:val="00127CC1"/>
    <w:rsid w:val="00127FC2"/>
    <w:rsid w:val="001304FA"/>
    <w:rsid w:val="00132646"/>
    <w:rsid w:val="001340E7"/>
    <w:rsid w:val="0013623F"/>
    <w:rsid w:val="001368B1"/>
    <w:rsid w:val="00136FDC"/>
    <w:rsid w:val="00137793"/>
    <w:rsid w:val="001406E6"/>
    <w:rsid w:val="00141781"/>
    <w:rsid w:val="00141DDA"/>
    <w:rsid w:val="0014317D"/>
    <w:rsid w:val="001440D3"/>
    <w:rsid w:val="00145707"/>
    <w:rsid w:val="0014612A"/>
    <w:rsid w:val="00146A33"/>
    <w:rsid w:val="00146EFC"/>
    <w:rsid w:val="00150790"/>
    <w:rsid w:val="00151D4A"/>
    <w:rsid w:val="001538A1"/>
    <w:rsid w:val="0015393D"/>
    <w:rsid w:val="001552E8"/>
    <w:rsid w:val="00155B5E"/>
    <w:rsid w:val="001571D5"/>
    <w:rsid w:val="00160041"/>
    <w:rsid w:val="0016064B"/>
    <w:rsid w:val="00160D4D"/>
    <w:rsid w:val="00160DBC"/>
    <w:rsid w:val="00161A48"/>
    <w:rsid w:val="001625D6"/>
    <w:rsid w:val="00163B98"/>
    <w:rsid w:val="0016498E"/>
    <w:rsid w:val="00164C74"/>
    <w:rsid w:val="00164D35"/>
    <w:rsid w:val="00167A79"/>
    <w:rsid w:val="00167FD5"/>
    <w:rsid w:val="001701E4"/>
    <w:rsid w:val="00170A1F"/>
    <w:rsid w:val="00171B6B"/>
    <w:rsid w:val="001746C1"/>
    <w:rsid w:val="001752FA"/>
    <w:rsid w:val="0017677E"/>
    <w:rsid w:val="0018129A"/>
    <w:rsid w:val="00181AE6"/>
    <w:rsid w:val="00183693"/>
    <w:rsid w:val="00184593"/>
    <w:rsid w:val="00191396"/>
    <w:rsid w:val="00191A4E"/>
    <w:rsid w:val="00192056"/>
    <w:rsid w:val="00192BB0"/>
    <w:rsid w:val="0019434D"/>
    <w:rsid w:val="001945B4"/>
    <w:rsid w:val="001949CA"/>
    <w:rsid w:val="0019515E"/>
    <w:rsid w:val="00196486"/>
    <w:rsid w:val="001977BD"/>
    <w:rsid w:val="001A1CC6"/>
    <w:rsid w:val="001A2EAC"/>
    <w:rsid w:val="001A7208"/>
    <w:rsid w:val="001A7FF6"/>
    <w:rsid w:val="001B0702"/>
    <w:rsid w:val="001B0FA4"/>
    <w:rsid w:val="001B1266"/>
    <w:rsid w:val="001B1E37"/>
    <w:rsid w:val="001B267C"/>
    <w:rsid w:val="001B3997"/>
    <w:rsid w:val="001B4515"/>
    <w:rsid w:val="001B4FE6"/>
    <w:rsid w:val="001B66BC"/>
    <w:rsid w:val="001B6A2F"/>
    <w:rsid w:val="001C1C95"/>
    <w:rsid w:val="001C2062"/>
    <w:rsid w:val="001C3740"/>
    <w:rsid w:val="001C462C"/>
    <w:rsid w:val="001C7CF6"/>
    <w:rsid w:val="001D062E"/>
    <w:rsid w:val="001D1EE9"/>
    <w:rsid w:val="001D2000"/>
    <w:rsid w:val="001D3B6E"/>
    <w:rsid w:val="001D42D9"/>
    <w:rsid w:val="001D74B8"/>
    <w:rsid w:val="001D76E4"/>
    <w:rsid w:val="001D7712"/>
    <w:rsid w:val="001E2006"/>
    <w:rsid w:val="001E2387"/>
    <w:rsid w:val="001E39AB"/>
    <w:rsid w:val="001E45CB"/>
    <w:rsid w:val="001E477F"/>
    <w:rsid w:val="001E4A04"/>
    <w:rsid w:val="001E4D83"/>
    <w:rsid w:val="001E50D0"/>
    <w:rsid w:val="001E6DA9"/>
    <w:rsid w:val="001F2DC9"/>
    <w:rsid w:val="001F4E08"/>
    <w:rsid w:val="001F5C44"/>
    <w:rsid w:val="001F687F"/>
    <w:rsid w:val="001F6E6F"/>
    <w:rsid w:val="001F7B62"/>
    <w:rsid w:val="00200A86"/>
    <w:rsid w:val="0020136F"/>
    <w:rsid w:val="0020196B"/>
    <w:rsid w:val="002035D1"/>
    <w:rsid w:val="00205FF3"/>
    <w:rsid w:val="00206048"/>
    <w:rsid w:val="0020695F"/>
    <w:rsid w:val="00207557"/>
    <w:rsid w:val="002137AF"/>
    <w:rsid w:val="00213DFC"/>
    <w:rsid w:val="00214A5F"/>
    <w:rsid w:val="00215221"/>
    <w:rsid w:val="00215B5A"/>
    <w:rsid w:val="00216BE1"/>
    <w:rsid w:val="002173C2"/>
    <w:rsid w:val="002175AF"/>
    <w:rsid w:val="002179FC"/>
    <w:rsid w:val="0022123B"/>
    <w:rsid w:val="00221F98"/>
    <w:rsid w:val="00222B3E"/>
    <w:rsid w:val="00223EE5"/>
    <w:rsid w:val="00226625"/>
    <w:rsid w:val="002277AF"/>
    <w:rsid w:val="00227BA3"/>
    <w:rsid w:val="00230D8E"/>
    <w:rsid w:val="002312BB"/>
    <w:rsid w:val="00231821"/>
    <w:rsid w:val="00234B8C"/>
    <w:rsid w:val="00236C5B"/>
    <w:rsid w:val="00240C34"/>
    <w:rsid w:val="00244C18"/>
    <w:rsid w:val="002471B5"/>
    <w:rsid w:val="002478BE"/>
    <w:rsid w:val="00247BD6"/>
    <w:rsid w:val="00247F77"/>
    <w:rsid w:val="002517C3"/>
    <w:rsid w:val="002519D9"/>
    <w:rsid w:val="00252195"/>
    <w:rsid w:val="00252686"/>
    <w:rsid w:val="00253D14"/>
    <w:rsid w:val="00254588"/>
    <w:rsid w:val="0025533A"/>
    <w:rsid w:val="00260CDB"/>
    <w:rsid w:val="00260EE5"/>
    <w:rsid w:val="0026277D"/>
    <w:rsid w:val="00263050"/>
    <w:rsid w:val="00263AA5"/>
    <w:rsid w:val="00263F7D"/>
    <w:rsid w:val="00263FA8"/>
    <w:rsid w:val="002657AF"/>
    <w:rsid w:val="0026608C"/>
    <w:rsid w:val="00270875"/>
    <w:rsid w:val="00270F56"/>
    <w:rsid w:val="0027243F"/>
    <w:rsid w:val="00272D52"/>
    <w:rsid w:val="00272DCF"/>
    <w:rsid w:val="00272EDA"/>
    <w:rsid w:val="00274EA2"/>
    <w:rsid w:val="00275B75"/>
    <w:rsid w:val="00276758"/>
    <w:rsid w:val="00281F24"/>
    <w:rsid w:val="0028206D"/>
    <w:rsid w:val="0028330F"/>
    <w:rsid w:val="00283671"/>
    <w:rsid w:val="002912EC"/>
    <w:rsid w:val="00293520"/>
    <w:rsid w:val="00294638"/>
    <w:rsid w:val="0029532E"/>
    <w:rsid w:val="002958E2"/>
    <w:rsid w:val="002971E9"/>
    <w:rsid w:val="00297DC1"/>
    <w:rsid w:val="002A1236"/>
    <w:rsid w:val="002A14AC"/>
    <w:rsid w:val="002A1BDF"/>
    <w:rsid w:val="002A2956"/>
    <w:rsid w:val="002A2A51"/>
    <w:rsid w:val="002A2B9D"/>
    <w:rsid w:val="002A3D22"/>
    <w:rsid w:val="002A451E"/>
    <w:rsid w:val="002A4CD1"/>
    <w:rsid w:val="002B23EC"/>
    <w:rsid w:val="002B39F8"/>
    <w:rsid w:val="002B4012"/>
    <w:rsid w:val="002B4191"/>
    <w:rsid w:val="002B4A06"/>
    <w:rsid w:val="002B4F7B"/>
    <w:rsid w:val="002B545E"/>
    <w:rsid w:val="002B55A9"/>
    <w:rsid w:val="002B6C73"/>
    <w:rsid w:val="002B7DB9"/>
    <w:rsid w:val="002C114E"/>
    <w:rsid w:val="002C193C"/>
    <w:rsid w:val="002C3E27"/>
    <w:rsid w:val="002C47C1"/>
    <w:rsid w:val="002C5845"/>
    <w:rsid w:val="002C652A"/>
    <w:rsid w:val="002C6A6C"/>
    <w:rsid w:val="002C6E0D"/>
    <w:rsid w:val="002D0AE9"/>
    <w:rsid w:val="002D15F8"/>
    <w:rsid w:val="002D4F01"/>
    <w:rsid w:val="002D6C10"/>
    <w:rsid w:val="002E0567"/>
    <w:rsid w:val="002E1250"/>
    <w:rsid w:val="002E1698"/>
    <w:rsid w:val="002E2150"/>
    <w:rsid w:val="002E24DC"/>
    <w:rsid w:val="002E3374"/>
    <w:rsid w:val="002E3617"/>
    <w:rsid w:val="002E5CC9"/>
    <w:rsid w:val="002E652D"/>
    <w:rsid w:val="002F02DF"/>
    <w:rsid w:val="002F1E01"/>
    <w:rsid w:val="002F1F5A"/>
    <w:rsid w:val="002F32A0"/>
    <w:rsid w:val="002F6AC6"/>
    <w:rsid w:val="00301D1B"/>
    <w:rsid w:val="0030289C"/>
    <w:rsid w:val="00302A12"/>
    <w:rsid w:val="00303E57"/>
    <w:rsid w:val="003046AC"/>
    <w:rsid w:val="00305246"/>
    <w:rsid w:val="00306612"/>
    <w:rsid w:val="00310A7C"/>
    <w:rsid w:val="00311C3B"/>
    <w:rsid w:val="003121CB"/>
    <w:rsid w:val="003135BB"/>
    <w:rsid w:val="00314396"/>
    <w:rsid w:val="00314D70"/>
    <w:rsid w:val="003155D9"/>
    <w:rsid w:val="0031574F"/>
    <w:rsid w:val="00320B02"/>
    <w:rsid w:val="003211C7"/>
    <w:rsid w:val="00321264"/>
    <w:rsid w:val="00323D60"/>
    <w:rsid w:val="0033097D"/>
    <w:rsid w:val="00331647"/>
    <w:rsid w:val="00333DBD"/>
    <w:rsid w:val="00336F4C"/>
    <w:rsid w:val="00337C98"/>
    <w:rsid w:val="0034024D"/>
    <w:rsid w:val="00341093"/>
    <w:rsid w:val="003433D7"/>
    <w:rsid w:val="003444B1"/>
    <w:rsid w:val="00344D39"/>
    <w:rsid w:val="00345821"/>
    <w:rsid w:val="00346BD7"/>
    <w:rsid w:val="0034761F"/>
    <w:rsid w:val="00347AC1"/>
    <w:rsid w:val="003502F7"/>
    <w:rsid w:val="00350440"/>
    <w:rsid w:val="00353258"/>
    <w:rsid w:val="003547EC"/>
    <w:rsid w:val="00354E51"/>
    <w:rsid w:val="00356B35"/>
    <w:rsid w:val="00357534"/>
    <w:rsid w:val="00357F37"/>
    <w:rsid w:val="00360A64"/>
    <w:rsid w:val="003620E6"/>
    <w:rsid w:val="00363B83"/>
    <w:rsid w:val="00363CDA"/>
    <w:rsid w:val="00366F46"/>
    <w:rsid w:val="0037054E"/>
    <w:rsid w:val="0037095D"/>
    <w:rsid w:val="00370F50"/>
    <w:rsid w:val="0037144D"/>
    <w:rsid w:val="00371FDD"/>
    <w:rsid w:val="003728B6"/>
    <w:rsid w:val="00374B8E"/>
    <w:rsid w:val="00375287"/>
    <w:rsid w:val="0037610E"/>
    <w:rsid w:val="003769E8"/>
    <w:rsid w:val="00381397"/>
    <w:rsid w:val="00382163"/>
    <w:rsid w:val="00382180"/>
    <w:rsid w:val="003825DA"/>
    <w:rsid w:val="003842AA"/>
    <w:rsid w:val="003846BE"/>
    <w:rsid w:val="00384909"/>
    <w:rsid w:val="003852BF"/>
    <w:rsid w:val="003868D5"/>
    <w:rsid w:val="0038691A"/>
    <w:rsid w:val="0039041C"/>
    <w:rsid w:val="00391AD0"/>
    <w:rsid w:val="00391FE4"/>
    <w:rsid w:val="0039435D"/>
    <w:rsid w:val="0039648A"/>
    <w:rsid w:val="003A08DD"/>
    <w:rsid w:val="003A102B"/>
    <w:rsid w:val="003A17AD"/>
    <w:rsid w:val="003A3716"/>
    <w:rsid w:val="003A3D26"/>
    <w:rsid w:val="003A4E61"/>
    <w:rsid w:val="003B014A"/>
    <w:rsid w:val="003B1A65"/>
    <w:rsid w:val="003B2D14"/>
    <w:rsid w:val="003B7107"/>
    <w:rsid w:val="003B7C49"/>
    <w:rsid w:val="003C03CF"/>
    <w:rsid w:val="003C0F85"/>
    <w:rsid w:val="003C1A79"/>
    <w:rsid w:val="003C1B4D"/>
    <w:rsid w:val="003C44B0"/>
    <w:rsid w:val="003C722F"/>
    <w:rsid w:val="003D02B7"/>
    <w:rsid w:val="003D13D6"/>
    <w:rsid w:val="003D1825"/>
    <w:rsid w:val="003D30DC"/>
    <w:rsid w:val="003D3DA1"/>
    <w:rsid w:val="003D4602"/>
    <w:rsid w:val="003D5578"/>
    <w:rsid w:val="003D582E"/>
    <w:rsid w:val="003D71C0"/>
    <w:rsid w:val="003E444A"/>
    <w:rsid w:val="003E51FE"/>
    <w:rsid w:val="003E5D48"/>
    <w:rsid w:val="003E71D2"/>
    <w:rsid w:val="003E7313"/>
    <w:rsid w:val="003E7669"/>
    <w:rsid w:val="003F1A6C"/>
    <w:rsid w:val="003F4513"/>
    <w:rsid w:val="003F4FF8"/>
    <w:rsid w:val="003F59A9"/>
    <w:rsid w:val="003F61AE"/>
    <w:rsid w:val="00400AF9"/>
    <w:rsid w:val="00401804"/>
    <w:rsid w:val="004018E5"/>
    <w:rsid w:val="00402023"/>
    <w:rsid w:val="004039B4"/>
    <w:rsid w:val="00404A06"/>
    <w:rsid w:val="00404BA8"/>
    <w:rsid w:val="004065DB"/>
    <w:rsid w:val="0040756B"/>
    <w:rsid w:val="004075A2"/>
    <w:rsid w:val="0040780B"/>
    <w:rsid w:val="00410942"/>
    <w:rsid w:val="00411532"/>
    <w:rsid w:val="00412B48"/>
    <w:rsid w:val="00414B53"/>
    <w:rsid w:val="00415C47"/>
    <w:rsid w:val="00417108"/>
    <w:rsid w:val="00420043"/>
    <w:rsid w:val="004200AC"/>
    <w:rsid w:val="00420C89"/>
    <w:rsid w:val="0042216A"/>
    <w:rsid w:val="0042335D"/>
    <w:rsid w:val="00423432"/>
    <w:rsid w:val="004247E1"/>
    <w:rsid w:val="00424A00"/>
    <w:rsid w:val="004254FE"/>
    <w:rsid w:val="00425E7A"/>
    <w:rsid w:val="00425F91"/>
    <w:rsid w:val="004267B4"/>
    <w:rsid w:val="004338B8"/>
    <w:rsid w:val="00434620"/>
    <w:rsid w:val="00434F31"/>
    <w:rsid w:val="00435ABB"/>
    <w:rsid w:val="00435AF7"/>
    <w:rsid w:val="00435DB5"/>
    <w:rsid w:val="0043662B"/>
    <w:rsid w:val="004367EC"/>
    <w:rsid w:val="00436A20"/>
    <w:rsid w:val="00436C72"/>
    <w:rsid w:val="00437EE1"/>
    <w:rsid w:val="0044091D"/>
    <w:rsid w:val="004410DD"/>
    <w:rsid w:val="00441D69"/>
    <w:rsid w:val="0044462B"/>
    <w:rsid w:val="00444C6D"/>
    <w:rsid w:val="00444E73"/>
    <w:rsid w:val="00446BF4"/>
    <w:rsid w:val="00446C65"/>
    <w:rsid w:val="00447E9A"/>
    <w:rsid w:val="00447F60"/>
    <w:rsid w:val="004522F2"/>
    <w:rsid w:val="004524E9"/>
    <w:rsid w:val="00452830"/>
    <w:rsid w:val="00452E6F"/>
    <w:rsid w:val="004530D1"/>
    <w:rsid w:val="00457508"/>
    <w:rsid w:val="0046146D"/>
    <w:rsid w:val="0046205D"/>
    <w:rsid w:val="0046263B"/>
    <w:rsid w:val="00464E62"/>
    <w:rsid w:val="00465F32"/>
    <w:rsid w:val="00467AD8"/>
    <w:rsid w:val="00471CA2"/>
    <w:rsid w:val="00473899"/>
    <w:rsid w:val="00473CDE"/>
    <w:rsid w:val="00474EF5"/>
    <w:rsid w:val="004751C9"/>
    <w:rsid w:val="00475233"/>
    <w:rsid w:val="00480C3A"/>
    <w:rsid w:val="0048212F"/>
    <w:rsid w:val="004827BB"/>
    <w:rsid w:val="0048495F"/>
    <w:rsid w:val="0048688C"/>
    <w:rsid w:val="00490031"/>
    <w:rsid w:val="00490E6F"/>
    <w:rsid w:val="00492407"/>
    <w:rsid w:val="004A0636"/>
    <w:rsid w:val="004A0C09"/>
    <w:rsid w:val="004A16D0"/>
    <w:rsid w:val="004A1C67"/>
    <w:rsid w:val="004A3872"/>
    <w:rsid w:val="004A3F3C"/>
    <w:rsid w:val="004A524C"/>
    <w:rsid w:val="004A5BC5"/>
    <w:rsid w:val="004A6454"/>
    <w:rsid w:val="004A7E35"/>
    <w:rsid w:val="004B2F72"/>
    <w:rsid w:val="004B5C31"/>
    <w:rsid w:val="004B60EA"/>
    <w:rsid w:val="004C0AC3"/>
    <w:rsid w:val="004C1829"/>
    <w:rsid w:val="004C2072"/>
    <w:rsid w:val="004C2138"/>
    <w:rsid w:val="004C2D2B"/>
    <w:rsid w:val="004C4F18"/>
    <w:rsid w:val="004C6BA3"/>
    <w:rsid w:val="004D3CC1"/>
    <w:rsid w:val="004D425E"/>
    <w:rsid w:val="004D4905"/>
    <w:rsid w:val="004D4F9E"/>
    <w:rsid w:val="004D56AF"/>
    <w:rsid w:val="004D642A"/>
    <w:rsid w:val="004D7885"/>
    <w:rsid w:val="004E2238"/>
    <w:rsid w:val="004E2EFC"/>
    <w:rsid w:val="004E3029"/>
    <w:rsid w:val="004E3E93"/>
    <w:rsid w:val="004E4BA3"/>
    <w:rsid w:val="004F1579"/>
    <w:rsid w:val="004F3768"/>
    <w:rsid w:val="004F3D36"/>
    <w:rsid w:val="004F487F"/>
    <w:rsid w:val="004F5A5A"/>
    <w:rsid w:val="004F72A8"/>
    <w:rsid w:val="004F75BF"/>
    <w:rsid w:val="004F77F7"/>
    <w:rsid w:val="0050005C"/>
    <w:rsid w:val="00500691"/>
    <w:rsid w:val="0050122C"/>
    <w:rsid w:val="0050128E"/>
    <w:rsid w:val="005034DF"/>
    <w:rsid w:val="00504C6A"/>
    <w:rsid w:val="00507A6F"/>
    <w:rsid w:val="00512AFF"/>
    <w:rsid w:val="005200A9"/>
    <w:rsid w:val="00526840"/>
    <w:rsid w:val="005278D1"/>
    <w:rsid w:val="00530B94"/>
    <w:rsid w:val="0053292E"/>
    <w:rsid w:val="00533152"/>
    <w:rsid w:val="00533522"/>
    <w:rsid w:val="005339CD"/>
    <w:rsid w:val="0053529C"/>
    <w:rsid w:val="005406E6"/>
    <w:rsid w:val="00541D3A"/>
    <w:rsid w:val="00543D19"/>
    <w:rsid w:val="005452C0"/>
    <w:rsid w:val="00545944"/>
    <w:rsid w:val="00547150"/>
    <w:rsid w:val="00547253"/>
    <w:rsid w:val="0054735A"/>
    <w:rsid w:val="00556194"/>
    <w:rsid w:val="005633E6"/>
    <w:rsid w:val="00563BB8"/>
    <w:rsid w:val="005667A8"/>
    <w:rsid w:val="005678B4"/>
    <w:rsid w:val="0057048D"/>
    <w:rsid w:val="00571237"/>
    <w:rsid w:val="00572736"/>
    <w:rsid w:val="005739BC"/>
    <w:rsid w:val="00573C39"/>
    <w:rsid w:val="00573E7F"/>
    <w:rsid w:val="0057599D"/>
    <w:rsid w:val="00580001"/>
    <w:rsid w:val="00582AB0"/>
    <w:rsid w:val="00582D11"/>
    <w:rsid w:val="00583A99"/>
    <w:rsid w:val="0058710A"/>
    <w:rsid w:val="005935C5"/>
    <w:rsid w:val="0059685F"/>
    <w:rsid w:val="00597704"/>
    <w:rsid w:val="005A0A5B"/>
    <w:rsid w:val="005A13D2"/>
    <w:rsid w:val="005A2957"/>
    <w:rsid w:val="005A363B"/>
    <w:rsid w:val="005A3D5D"/>
    <w:rsid w:val="005A5F8E"/>
    <w:rsid w:val="005B1A8E"/>
    <w:rsid w:val="005B2BCA"/>
    <w:rsid w:val="005B37C1"/>
    <w:rsid w:val="005B3956"/>
    <w:rsid w:val="005B41FF"/>
    <w:rsid w:val="005B6719"/>
    <w:rsid w:val="005B6B32"/>
    <w:rsid w:val="005C1093"/>
    <w:rsid w:val="005C227D"/>
    <w:rsid w:val="005C29FA"/>
    <w:rsid w:val="005C3C26"/>
    <w:rsid w:val="005C4B28"/>
    <w:rsid w:val="005C60C4"/>
    <w:rsid w:val="005C6F50"/>
    <w:rsid w:val="005D191D"/>
    <w:rsid w:val="005D1F19"/>
    <w:rsid w:val="005D2956"/>
    <w:rsid w:val="005D3849"/>
    <w:rsid w:val="005D3DCD"/>
    <w:rsid w:val="005D4B66"/>
    <w:rsid w:val="005D4C27"/>
    <w:rsid w:val="005D5DDA"/>
    <w:rsid w:val="005D61E1"/>
    <w:rsid w:val="005E417B"/>
    <w:rsid w:val="005E487A"/>
    <w:rsid w:val="005E4AFF"/>
    <w:rsid w:val="005E7211"/>
    <w:rsid w:val="005F0467"/>
    <w:rsid w:val="005F0810"/>
    <w:rsid w:val="005F097B"/>
    <w:rsid w:val="005F350E"/>
    <w:rsid w:val="005F559B"/>
    <w:rsid w:val="005F5AA7"/>
    <w:rsid w:val="005F6BAB"/>
    <w:rsid w:val="005F6E79"/>
    <w:rsid w:val="006036B5"/>
    <w:rsid w:val="00604168"/>
    <w:rsid w:val="006052DF"/>
    <w:rsid w:val="00605732"/>
    <w:rsid w:val="006066B7"/>
    <w:rsid w:val="00606CC9"/>
    <w:rsid w:val="00606E99"/>
    <w:rsid w:val="0060710F"/>
    <w:rsid w:val="006076C4"/>
    <w:rsid w:val="00607EED"/>
    <w:rsid w:val="00607F21"/>
    <w:rsid w:val="0061274B"/>
    <w:rsid w:val="00612B40"/>
    <w:rsid w:val="00613E69"/>
    <w:rsid w:val="0061461A"/>
    <w:rsid w:val="00615109"/>
    <w:rsid w:val="00615D3A"/>
    <w:rsid w:val="0061618E"/>
    <w:rsid w:val="00616B6E"/>
    <w:rsid w:val="006179B9"/>
    <w:rsid w:val="00620612"/>
    <w:rsid w:val="00621902"/>
    <w:rsid w:val="00623C30"/>
    <w:rsid w:val="0062724F"/>
    <w:rsid w:val="00627A8E"/>
    <w:rsid w:val="00630885"/>
    <w:rsid w:val="0063224B"/>
    <w:rsid w:val="00635722"/>
    <w:rsid w:val="0063754F"/>
    <w:rsid w:val="00637CA2"/>
    <w:rsid w:val="00637D0F"/>
    <w:rsid w:val="006420D5"/>
    <w:rsid w:val="0064297C"/>
    <w:rsid w:val="00643375"/>
    <w:rsid w:val="00643672"/>
    <w:rsid w:val="0064599D"/>
    <w:rsid w:val="0064722A"/>
    <w:rsid w:val="00650529"/>
    <w:rsid w:val="006508DA"/>
    <w:rsid w:val="006519B7"/>
    <w:rsid w:val="006532AF"/>
    <w:rsid w:val="00653BD4"/>
    <w:rsid w:val="0065557A"/>
    <w:rsid w:val="00656527"/>
    <w:rsid w:val="00657C7B"/>
    <w:rsid w:val="00660353"/>
    <w:rsid w:val="006606B5"/>
    <w:rsid w:val="006607F4"/>
    <w:rsid w:val="00660CD3"/>
    <w:rsid w:val="006627C1"/>
    <w:rsid w:val="006640A9"/>
    <w:rsid w:val="006661AF"/>
    <w:rsid w:val="00667B22"/>
    <w:rsid w:val="00673146"/>
    <w:rsid w:val="00674535"/>
    <w:rsid w:val="00675C6A"/>
    <w:rsid w:val="00676806"/>
    <w:rsid w:val="00677CE2"/>
    <w:rsid w:val="0068034D"/>
    <w:rsid w:val="00680362"/>
    <w:rsid w:val="00681840"/>
    <w:rsid w:val="00682772"/>
    <w:rsid w:val="006846EC"/>
    <w:rsid w:val="006863AC"/>
    <w:rsid w:val="0069003B"/>
    <w:rsid w:val="00691188"/>
    <w:rsid w:val="0069166E"/>
    <w:rsid w:val="00693D15"/>
    <w:rsid w:val="00695482"/>
    <w:rsid w:val="0069645D"/>
    <w:rsid w:val="00697943"/>
    <w:rsid w:val="00697F47"/>
    <w:rsid w:val="006A0D6A"/>
    <w:rsid w:val="006A18F4"/>
    <w:rsid w:val="006A1A61"/>
    <w:rsid w:val="006A33BC"/>
    <w:rsid w:val="006A3D86"/>
    <w:rsid w:val="006A50CE"/>
    <w:rsid w:val="006A5D2C"/>
    <w:rsid w:val="006A62DF"/>
    <w:rsid w:val="006B0CDB"/>
    <w:rsid w:val="006B1024"/>
    <w:rsid w:val="006B2556"/>
    <w:rsid w:val="006B510B"/>
    <w:rsid w:val="006B5465"/>
    <w:rsid w:val="006B5677"/>
    <w:rsid w:val="006B6F6A"/>
    <w:rsid w:val="006B7392"/>
    <w:rsid w:val="006C1B0E"/>
    <w:rsid w:val="006C3183"/>
    <w:rsid w:val="006C32AE"/>
    <w:rsid w:val="006C3BE1"/>
    <w:rsid w:val="006C3CA9"/>
    <w:rsid w:val="006C6777"/>
    <w:rsid w:val="006C70FB"/>
    <w:rsid w:val="006C7448"/>
    <w:rsid w:val="006C7BC6"/>
    <w:rsid w:val="006C7C68"/>
    <w:rsid w:val="006D0748"/>
    <w:rsid w:val="006D3536"/>
    <w:rsid w:val="006D3906"/>
    <w:rsid w:val="006D448C"/>
    <w:rsid w:val="006D58A1"/>
    <w:rsid w:val="006D7863"/>
    <w:rsid w:val="006F0301"/>
    <w:rsid w:val="006F0AD7"/>
    <w:rsid w:val="006F252E"/>
    <w:rsid w:val="006F3822"/>
    <w:rsid w:val="006F4F47"/>
    <w:rsid w:val="006F51BA"/>
    <w:rsid w:val="006F68DE"/>
    <w:rsid w:val="006F7598"/>
    <w:rsid w:val="00700673"/>
    <w:rsid w:val="00700C54"/>
    <w:rsid w:val="00701284"/>
    <w:rsid w:val="00701F2B"/>
    <w:rsid w:val="00710C80"/>
    <w:rsid w:val="00713923"/>
    <w:rsid w:val="007139B4"/>
    <w:rsid w:val="007149F0"/>
    <w:rsid w:val="00714D2D"/>
    <w:rsid w:val="00716F5F"/>
    <w:rsid w:val="00717B98"/>
    <w:rsid w:val="007205CD"/>
    <w:rsid w:val="00721F5B"/>
    <w:rsid w:val="00722E21"/>
    <w:rsid w:val="0072490B"/>
    <w:rsid w:val="00724EF2"/>
    <w:rsid w:val="007250DA"/>
    <w:rsid w:val="00725D80"/>
    <w:rsid w:val="00727ECE"/>
    <w:rsid w:val="0073266D"/>
    <w:rsid w:val="00732B70"/>
    <w:rsid w:val="0073493F"/>
    <w:rsid w:val="00734C84"/>
    <w:rsid w:val="00735B3D"/>
    <w:rsid w:val="00741F53"/>
    <w:rsid w:val="00742E83"/>
    <w:rsid w:val="0074419F"/>
    <w:rsid w:val="007467AC"/>
    <w:rsid w:val="00753C5E"/>
    <w:rsid w:val="00754004"/>
    <w:rsid w:val="007552CE"/>
    <w:rsid w:val="00757477"/>
    <w:rsid w:val="00763A01"/>
    <w:rsid w:val="00763D29"/>
    <w:rsid w:val="00764704"/>
    <w:rsid w:val="0076524D"/>
    <w:rsid w:val="0076645E"/>
    <w:rsid w:val="00771F95"/>
    <w:rsid w:val="0077261F"/>
    <w:rsid w:val="0077301E"/>
    <w:rsid w:val="00774040"/>
    <w:rsid w:val="007762AD"/>
    <w:rsid w:val="00776432"/>
    <w:rsid w:val="00777517"/>
    <w:rsid w:val="0078085C"/>
    <w:rsid w:val="0078119E"/>
    <w:rsid w:val="00781CC2"/>
    <w:rsid w:val="007831A5"/>
    <w:rsid w:val="00790443"/>
    <w:rsid w:val="007904F7"/>
    <w:rsid w:val="00790932"/>
    <w:rsid w:val="00791331"/>
    <w:rsid w:val="00791996"/>
    <w:rsid w:val="00792E09"/>
    <w:rsid w:val="00792F7A"/>
    <w:rsid w:val="00795624"/>
    <w:rsid w:val="00795BFA"/>
    <w:rsid w:val="00795D1D"/>
    <w:rsid w:val="00796200"/>
    <w:rsid w:val="0079651A"/>
    <w:rsid w:val="00796DB8"/>
    <w:rsid w:val="007972F8"/>
    <w:rsid w:val="00797606"/>
    <w:rsid w:val="007A115B"/>
    <w:rsid w:val="007A14CD"/>
    <w:rsid w:val="007A179A"/>
    <w:rsid w:val="007A54CA"/>
    <w:rsid w:val="007A68DA"/>
    <w:rsid w:val="007B1178"/>
    <w:rsid w:val="007B14FD"/>
    <w:rsid w:val="007B3EF8"/>
    <w:rsid w:val="007B3FDB"/>
    <w:rsid w:val="007B5947"/>
    <w:rsid w:val="007B7628"/>
    <w:rsid w:val="007C0BC7"/>
    <w:rsid w:val="007C1D31"/>
    <w:rsid w:val="007C2DDF"/>
    <w:rsid w:val="007C3684"/>
    <w:rsid w:val="007C3FA0"/>
    <w:rsid w:val="007C4100"/>
    <w:rsid w:val="007C5204"/>
    <w:rsid w:val="007C60D9"/>
    <w:rsid w:val="007C6418"/>
    <w:rsid w:val="007C661B"/>
    <w:rsid w:val="007C6B2F"/>
    <w:rsid w:val="007D0B33"/>
    <w:rsid w:val="007D299F"/>
    <w:rsid w:val="007D769E"/>
    <w:rsid w:val="007E3814"/>
    <w:rsid w:val="007E3ED1"/>
    <w:rsid w:val="007E44BB"/>
    <w:rsid w:val="007E5DDB"/>
    <w:rsid w:val="007E60DA"/>
    <w:rsid w:val="007E61ED"/>
    <w:rsid w:val="007E66D2"/>
    <w:rsid w:val="007E6C41"/>
    <w:rsid w:val="007E710D"/>
    <w:rsid w:val="007E7DF2"/>
    <w:rsid w:val="007F0012"/>
    <w:rsid w:val="007F07F8"/>
    <w:rsid w:val="007F0F73"/>
    <w:rsid w:val="007F21B5"/>
    <w:rsid w:val="007F3408"/>
    <w:rsid w:val="007F545D"/>
    <w:rsid w:val="007F5914"/>
    <w:rsid w:val="00800858"/>
    <w:rsid w:val="00801249"/>
    <w:rsid w:val="00802F41"/>
    <w:rsid w:val="0080325C"/>
    <w:rsid w:val="00804E46"/>
    <w:rsid w:val="00806E87"/>
    <w:rsid w:val="00806F00"/>
    <w:rsid w:val="00806F21"/>
    <w:rsid w:val="00807CE5"/>
    <w:rsid w:val="0081012E"/>
    <w:rsid w:val="00810973"/>
    <w:rsid w:val="0081100B"/>
    <w:rsid w:val="00811780"/>
    <w:rsid w:val="00811FAC"/>
    <w:rsid w:val="008150BA"/>
    <w:rsid w:val="00815F93"/>
    <w:rsid w:val="00816214"/>
    <w:rsid w:val="0081649F"/>
    <w:rsid w:val="00816ED3"/>
    <w:rsid w:val="0082086B"/>
    <w:rsid w:val="0082130B"/>
    <w:rsid w:val="008218F7"/>
    <w:rsid w:val="00821D2A"/>
    <w:rsid w:val="008225B3"/>
    <w:rsid w:val="00824201"/>
    <w:rsid w:val="00826B9C"/>
    <w:rsid w:val="00827794"/>
    <w:rsid w:val="00832161"/>
    <w:rsid w:val="0083222F"/>
    <w:rsid w:val="008333F3"/>
    <w:rsid w:val="008348EF"/>
    <w:rsid w:val="008351FF"/>
    <w:rsid w:val="00840467"/>
    <w:rsid w:val="008421C6"/>
    <w:rsid w:val="008440B1"/>
    <w:rsid w:val="00844F7B"/>
    <w:rsid w:val="0084587D"/>
    <w:rsid w:val="008458FE"/>
    <w:rsid w:val="00847321"/>
    <w:rsid w:val="008475B7"/>
    <w:rsid w:val="00852CA0"/>
    <w:rsid w:val="008536B4"/>
    <w:rsid w:val="00853EC8"/>
    <w:rsid w:val="00854A49"/>
    <w:rsid w:val="0085685D"/>
    <w:rsid w:val="008569ED"/>
    <w:rsid w:val="00856AC7"/>
    <w:rsid w:val="0085790C"/>
    <w:rsid w:val="00857D05"/>
    <w:rsid w:val="008609CF"/>
    <w:rsid w:val="00860D00"/>
    <w:rsid w:val="008610A1"/>
    <w:rsid w:val="008612E0"/>
    <w:rsid w:val="00863ED1"/>
    <w:rsid w:val="008644A1"/>
    <w:rsid w:val="00866148"/>
    <w:rsid w:val="00866675"/>
    <w:rsid w:val="00866C8E"/>
    <w:rsid w:val="00867726"/>
    <w:rsid w:val="00867AF6"/>
    <w:rsid w:val="00870C6D"/>
    <w:rsid w:val="008722E5"/>
    <w:rsid w:val="00872905"/>
    <w:rsid w:val="00873958"/>
    <w:rsid w:val="008757C6"/>
    <w:rsid w:val="00875A68"/>
    <w:rsid w:val="00875CF3"/>
    <w:rsid w:val="008766AD"/>
    <w:rsid w:val="008766D2"/>
    <w:rsid w:val="00876F8B"/>
    <w:rsid w:val="008770F2"/>
    <w:rsid w:val="00877247"/>
    <w:rsid w:val="008772FC"/>
    <w:rsid w:val="008775E7"/>
    <w:rsid w:val="00880AAB"/>
    <w:rsid w:val="00881A80"/>
    <w:rsid w:val="008832DC"/>
    <w:rsid w:val="0088382A"/>
    <w:rsid w:val="008838BE"/>
    <w:rsid w:val="00884AD6"/>
    <w:rsid w:val="00884DC8"/>
    <w:rsid w:val="00884E2A"/>
    <w:rsid w:val="00885686"/>
    <w:rsid w:val="008859B3"/>
    <w:rsid w:val="0088767B"/>
    <w:rsid w:val="00890F0C"/>
    <w:rsid w:val="00891B14"/>
    <w:rsid w:val="008926D7"/>
    <w:rsid w:val="00892D88"/>
    <w:rsid w:val="00893123"/>
    <w:rsid w:val="00893E92"/>
    <w:rsid w:val="00896619"/>
    <w:rsid w:val="008A0316"/>
    <w:rsid w:val="008A0E13"/>
    <w:rsid w:val="008A21DD"/>
    <w:rsid w:val="008A3723"/>
    <w:rsid w:val="008A5695"/>
    <w:rsid w:val="008B0010"/>
    <w:rsid w:val="008B3CA2"/>
    <w:rsid w:val="008B4262"/>
    <w:rsid w:val="008B43FD"/>
    <w:rsid w:val="008B606B"/>
    <w:rsid w:val="008B7212"/>
    <w:rsid w:val="008C0E79"/>
    <w:rsid w:val="008C1B07"/>
    <w:rsid w:val="008C2053"/>
    <w:rsid w:val="008C55FB"/>
    <w:rsid w:val="008C5B5F"/>
    <w:rsid w:val="008C6A45"/>
    <w:rsid w:val="008C6F90"/>
    <w:rsid w:val="008C6FFE"/>
    <w:rsid w:val="008C7111"/>
    <w:rsid w:val="008C7DD7"/>
    <w:rsid w:val="008D064F"/>
    <w:rsid w:val="008D329D"/>
    <w:rsid w:val="008D4038"/>
    <w:rsid w:val="008D42CA"/>
    <w:rsid w:val="008D55B0"/>
    <w:rsid w:val="008E03DD"/>
    <w:rsid w:val="008E0920"/>
    <w:rsid w:val="008E0C4E"/>
    <w:rsid w:val="008E2F18"/>
    <w:rsid w:val="008E50A7"/>
    <w:rsid w:val="008E6299"/>
    <w:rsid w:val="008E63FA"/>
    <w:rsid w:val="008E6F3A"/>
    <w:rsid w:val="008F04C4"/>
    <w:rsid w:val="008F1760"/>
    <w:rsid w:val="008F27F6"/>
    <w:rsid w:val="008F2E23"/>
    <w:rsid w:val="008F44E9"/>
    <w:rsid w:val="008F49CE"/>
    <w:rsid w:val="008F4BBA"/>
    <w:rsid w:val="008F52D3"/>
    <w:rsid w:val="008F5E70"/>
    <w:rsid w:val="008F7AC3"/>
    <w:rsid w:val="008F7BB3"/>
    <w:rsid w:val="009020DF"/>
    <w:rsid w:val="00905C7E"/>
    <w:rsid w:val="0090610D"/>
    <w:rsid w:val="009067D6"/>
    <w:rsid w:val="00906C01"/>
    <w:rsid w:val="009075F1"/>
    <w:rsid w:val="00910C58"/>
    <w:rsid w:val="009153BB"/>
    <w:rsid w:val="00917190"/>
    <w:rsid w:val="009171DE"/>
    <w:rsid w:val="0092030B"/>
    <w:rsid w:val="009223B5"/>
    <w:rsid w:val="0092497E"/>
    <w:rsid w:val="00931139"/>
    <w:rsid w:val="00931AAC"/>
    <w:rsid w:val="00933DBE"/>
    <w:rsid w:val="00934ABB"/>
    <w:rsid w:val="009372C0"/>
    <w:rsid w:val="00937312"/>
    <w:rsid w:val="009375DB"/>
    <w:rsid w:val="009407D4"/>
    <w:rsid w:val="00941725"/>
    <w:rsid w:val="009449CA"/>
    <w:rsid w:val="009454D8"/>
    <w:rsid w:val="00945DFC"/>
    <w:rsid w:val="00945EC1"/>
    <w:rsid w:val="00946882"/>
    <w:rsid w:val="009469FE"/>
    <w:rsid w:val="00947574"/>
    <w:rsid w:val="00947932"/>
    <w:rsid w:val="00947C8F"/>
    <w:rsid w:val="009528D1"/>
    <w:rsid w:val="00954365"/>
    <w:rsid w:val="009609D6"/>
    <w:rsid w:val="00961A61"/>
    <w:rsid w:val="00963642"/>
    <w:rsid w:val="009636C5"/>
    <w:rsid w:val="00963E08"/>
    <w:rsid w:val="00965066"/>
    <w:rsid w:val="009654E4"/>
    <w:rsid w:val="00967DAF"/>
    <w:rsid w:val="009712F1"/>
    <w:rsid w:val="00971763"/>
    <w:rsid w:val="00971EC8"/>
    <w:rsid w:val="00973977"/>
    <w:rsid w:val="00975192"/>
    <w:rsid w:val="0097624A"/>
    <w:rsid w:val="00977FEF"/>
    <w:rsid w:val="009805F4"/>
    <w:rsid w:val="00982BE3"/>
    <w:rsid w:val="00983745"/>
    <w:rsid w:val="00984036"/>
    <w:rsid w:val="00985145"/>
    <w:rsid w:val="00986EC3"/>
    <w:rsid w:val="009870C6"/>
    <w:rsid w:val="009916AC"/>
    <w:rsid w:val="00991DB2"/>
    <w:rsid w:val="00991F63"/>
    <w:rsid w:val="009920C4"/>
    <w:rsid w:val="0099253A"/>
    <w:rsid w:val="009958DE"/>
    <w:rsid w:val="00996349"/>
    <w:rsid w:val="0099652F"/>
    <w:rsid w:val="00996E90"/>
    <w:rsid w:val="00997395"/>
    <w:rsid w:val="009A0954"/>
    <w:rsid w:val="009A15B0"/>
    <w:rsid w:val="009A1E7E"/>
    <w:rsid w:val="009A2B22"/>
    <w:rsid w:val="009A5BC1"/>
    <w:rsid w:val="009A6388"/>
    <w:rsid w:val="009A66AF"/>
    <w:rsid w:val="009A6EC1"/>
    <w:rsid w:val="009B05D0"/>
    <w:rsid w:val="009B1AB0"/>
    <w:rsid w:val="009B38AF"/>
    <w:rsid w:val="009B55B5"/>
    <w:rsid w:val="009B5CDE"/>
    <w:rsid w:val="009B5FA2"/>
    <w:rsid w:val="009B67BD"/>
    <w:rsid w:val="009B715F"/>
    <w:rsid w:val="009B7848"/>
    <w:rsid w:val="009C62F0"/>
    <w:rsid w:val="009C6B7A"/>
    <w:rsid w:val="009D0298"/>
    <w:rsid w:val="009D0E31"/>
    <w:rsid w:val="009D688E"/>
    <w:rsid w:val="009D6B65"/>
    <w:rsid w:val="009D7452"/>
    <w:rsid w:val="009E25F1"/>
    <w:rsid w:val="009E3B7D"/>
    <w:rsid w:val="009F0168"/>
    <w:rsid w:val="009F3DD9"/>
    <w:rsid w:val="009F43F0"/>
    <w:rsid w:val="009F5683"/>
    <w:rsid w:val="009F64FE"/>
    <w:rsid w:val="009F7F7F"/>
    <w:rsid w:val="00A001F7"/>
    <w:rsid w:val="00A00938"/>
    <w:rsid w:val="00A00D96"/>
    <w:rsid w:val="00A045BA"/>
    <w:rsid w:val="00A04774"/>
    <w:rsid w:val="00A05CE2"/>
    <w:rsid w:val="00A0672B"/>
    <w:rsid w:val="00A068B0"/>
    <w:rsid w:val="00A070CF"/>
    <w:rsid w:val="00A0772D"/>
    <w:rsid w:val="00A11DCD"/>
    <w:rsid w:val="00A14113"/>
    <w:rsid w:val="00A14FAB"/>
    <w:rsid w:val="00A15209"/>
    <w:rsid w:val="00A176BB"/>
    <w:rsid w:val="00A208BE"/>
    <w:rsid w:val="00A21B51"/>
    <w:rsid w:val="00A21DF5"/>
    <w:rsid w:val="00A21E11"/>
    <w:rsid w:val="00A21E85"/>
    <w:rsid w:val="00A230B4"/>
    <w:rsid w:val="00A23810"/>
    <w:rsid w:val="00A24E38"/>
    <w:rsid w:val="00A25BBF"/>
    <w:rsid w:val="00A30A3D"/>
    <w:rsid w:val="00A32412"/>
    <w:rsid w:val="00A32427"/>
    <w:rsid w:val="00A33B2C"/>
    <w:rsid w:val="00A3713C"/>
    <w:rsid w:val="00A403AE"/>
    <w:rsid w:val="00A40C61"/>
    <w:rsid w:val="00A40CFB"/>
    <w:rsid w:val="00A420F7"/>
    <w:rsid w:val="00A4326C"/>
    <w:rsid w:val="00A43392"/>
    <w:rsid w:val="00A463ED"/>
    <w:rsid w:val="00A47A04"/>
    <w:rsid w:val="00A50191"/>
    <w:rsid w:val="00A5344D"/>
    <w:rsid w:val="00A54B58"/>
    <w:rsid w:val="00A57163"/>
    <w:rsid w:val="00A5732F"/>
    <w:rsid w:val="00A574A3"/>
    <w:rsid w:val="00A57D87"/>
    <w:rsid w:val="00A64021"/>
    <w:rsid w:val="00A65A72"/>
    <w:rsid w:val="00A66776"/>
    <w:rsid w:val="00A71BAA"/>
    <w:rsid w:val="00A71C7A"/>
    <w:rsid w:val="00A72837"/>
    <w:rsid w:val="00A72CBE"/>
    <w:rsid w:val="00A73409"/>
    <w:rsid w:val="00A75738"/>
    <w:rsid w:val="00A76EFD"/>
    <w:rsid w:val="00A77658"/>
    <w:rsid w:val="00A80ACA"/>
    <w:rsid w:val="00A82FCB"/>
    <w:rsid w:val="00A83988"/>
    <w:rsid w:val="00A85D18"/>
    <w:rsid w:val="00A87276"/>
    <w:rsid w:val="00A9006E"/>
    <w:rsid w:val="00A90313"/>
    <w:rsid w:val="00A90BAC"/>
    <w:rsid w:val="00A91440"/>
    <w:rsid w:val="00A9190B"/>
    <w:rsid w:val="00A931BE"/>
    <w:rsid w:val="00A94C14"/>
    <w:rsid w:val="00A95BD3"/>
    <w:rsid w:val="00A96215"/>
    <w:rsid w:val="00A96C55"/>
    <w:rsid w:val="00A97439"/>
    <w:rsid w:val="00A97EF7"/>
    <w:rsid w:val="00AA0324"/>
    <w:rsid w:val="00AA16CF"/>
    <w:rsid w:val="00AA1739"/>
    <w:rsid w:val="00AA17FE"/>
    <w:rsid w:val="00AA1C2E"/>
    <w:rsid w:val="00AA1EF8"/>
    <w:rsid w:val="00AA354F"/>
    <w:rsid w:val="00AA5BEA"/>
    <w:rsid w:val="00AA663E"/>
    <w:rsid w:val="00AA7FB6"/>
    <w:rsid w:val="00AB0227"/>
    <w:rsid w:val="00AB052E"/>
    <w:rsid w:val="00AB0BBD"/>
    <w:rsid w:val="00AB0ED3"/>
    <w:rsid w:val="00AB1ECD"/>
    <w:rsid w:val="00AB2A8E"/>
    <w:rsid w:val="00AB33BA"/>
    <w:rsid w:val="00AB51FC"/>
    <w:rsid w:val="00AB5404"/>
    <w:rsid w:val="00AB676C"/>
    <w:rsid w:val="00AB68D7"/>
    <w:rsid w:val="00AB7457"/>
    <w:rsid w:val="00AC02E3"/>
    <w:rsid w:val="00AC1A10"/>
    <w:rsid w:val="00AC2FF6"/>
    <w:rsid w:val="00AC3903"/>
    <w:rsid w:val="00AC3FBC"/>
    <w:rsid w:val="00AC5518"/>
    <w:rsid w:val="00AC56AC"/>
    <w:rsid w:val="00AC5F45"/>
    <w:rsid w:val="00AC68B2"/>
    <w:rsid w:val="00AD121C"/>
    <w:rsid w:val="00AD129A"/>
    <w:rsid w:val="00AD48F4"/>
    <w:rsid w:val="00AD61B8"/>
    <w:rsid w:val="00AD705C"/>
    <w:rsid w:val="00AD79CB"/>
    <w:rsid w:val="00AE0BAD"/>
    <w:rsid w:val="00AE1C76"/>
    <w:rsid w:val="00AE1D97"/>
    <w:rsid w:val="00AE2190"/>
    <w:rsid w:val="00AE2EC6"/>
    <w:rsid w:val="00AE2F07"/>
    <w:rsid w:val="00AE3436"/>
    <w:rsid w:val="00AE4418"/>
    <w:rsid w:val="00AE59CD"/>
    <w:rsid w:val="00AE7203"/>
    <w:rsid w:val="00AF008B"/>
    <w:rsid w:val="00AF1570"/>
    <w:rsid w:val="00AF24FA"/>
    <w:rsid w:val="00AF2C7D"/>
    <w:rsid w:val="00AF4B37"/>
    <w:rsid w:val="00AF5153"/>
    <w:rsid w:val="00AF53ED"/>
    <w:rsid w:val="00AF5CB7"/>
    <w:rsid w:val="00AF5D60"/>
    <w:rsid w:val="00B01417"/>
    <w:rsid w:val="00B020BF"/>
    <w:rsid w:val="00B05B54"/>
    <w:rsid w:val="00B116E4"/>
    <w:rsid w:val="00B12952"/>
    <w:rsid w:val="00B135C5"/>
    <w:rsid w:val="00B13CA8"/>
    <w:rsid w:val="00B14B1C"/>
    <w:rsid w:val="00B14F6C"/>
    <w:rsid w:val="00B1584A"/>
    <w:rsid w:val="00B15EEC"/>
    <w:rsid w:val="00B1600E"/>
    <w:rsid w:val="00B16E4E"/>
    <w:rsid w:val="00B17097"/>
    <w:rsid w:val="00B17452"/>
    <w:rsid w:val="00B1760D"/>
    <w:rsid w:val="00B17891"/>
    <w:rsid w:val="00B17EB1"/>
    <w:rsid w:val="00B20B16"/>
    <w:rsid w:val="00B20E1C"/>
    <w:rsid w:val="00B210B1"/>
    <w:rsid w:val="00B2172C"/>
    <w:rsid w:val="00B223BC"/>
    <w:rsid w:val="00B23815"/>
    <w:rsid w:val="00B245D7"/>
    <w:rsid w:val="00B24741"/>
    <w:rsid w:val="00B26C08"/>
    <w:rsid w:val="00B271E5"/>
    <w:rsid w:val="00B279A2"/>
    <w:rsid w:val="00B27BA8"/>
    <w:rsid w:val="00B27FAA"/>
    <w:rsid w:val="00B32137"/>
    <w:rsid w:val="00B337D9"/>
    <w:rsid w:val="00B343D1"/>
    <w:rsid w:val="00B345B8"/>
    <w:rsid w:val="00B34A71"/>
    <w:rsid w:val="00B35C68"/>
    <w:rsid w:val="00B375D2"/>
    <w:rsid w:val="00B37BDA"/>
    <w:rsid w:val="00B37D62"/>
    <w:rsid w:val="00B42F8E"/>
    <w:rsid w:val="00B4500A"/>
    <w:rsid w:val="00B45F32"/>
    <w:rsid w:val="00B46E5E"/>
    <w:rsid w:val="00B4772B"/>
    <w:rsid w:val="00B52385"/>
    <w:rsid w:val="00B53362"/>
    <w:rsid w:val="00B55A24"/>
    <w:rsid w:val="00B55A76"/>
    <w:rsid w:val="00B55BDB"/>
    <w:rsid w:val="00B55DDD"/>
    <w:rsid w:val="00B56056"/>
    <w:rsid w:val="00B56465"/>
    <w:rsid w:val="00B56E04"/>
    <w:rsid w:val="00B57226"/>
    <w:rsid w:val="00B60875"/>
    <w:rsid w:val="00B63D41"/>
    <w:rsid w:val="00B70C01"/>
    <w:rsid w:val="00B73822"/>
    <w:rsid w:val="00B74883"/>
    <w:rsid w:val="00B754CB"/>
    <w:rsid w:val="00B754FC"/>
    <w:rsid w:val="00B75801"/>
    <w:rsid w:val="00B80467"/>
    <w:rsid w:val="00B830B8"/>
    <w:rsid w:val="00B85002"/>
    <w:rsid w:val="00B87956"/>
    <w:rsid w:val="00B879E7"/>
    <w:rsid w:val="00B90318"/>
    <w:rsid w:val="00B90DA3"/>
    <w:rsid w:val="00B91F63"/>
    <w:rsid w:val="00B92711"/>
    <w:rsid w:val="00B96DA9"/>
    <w:rsid w:val="00B97FB7"/>
    <w:rsid w:val="00BA0566"/>
    <w:rsid w:val="00BA0887"/>
    <w:rsid w:val="00BA1CE3"/>
    <w:rsid w:val="00BA1F65"/>
    <w:rsid w:val="00BA2394"/>
    <w:rsid w:val="00BA2C6A"/>
    <w:rsid w:val="00BA30BF"/>
    <w:rsid w:val="00BA3126"/>
    <w:rsid w:val="00BA3D38"/>
    <w:rsid w:val="00BA433E"/>
    <w:rsid w:val="00BA4615"/>
    <w:rsid w:val="00BA53A2"/>
    <w:rsid w:val="00BB042B"/>
    <w:rsid w:val="00BB0F3B"/>
    <w:rsid w:val="00BB1621"/>
    <w:rsid w:val="00BB1FAA"/>
    <w:rsid w:val="00BB216E"/>
    <w:rsid w:val="00BB2738"/>
    <w:rsid w:val="00BB291C"/>
    <w:rsid w:val="00BB354A"/>
    <w:rsid w:val="00BB4683"/>
    <w:rsid w:val="00BB5222"/>
    <w:rsid w:val="00BB6581"/>
    <w:rsid w:val="00BB7CF2"/>
    <w:rsid w:val="00BC2142"/>
    <w:rsid w:val="00BC2BA8"/>
    <w:rsid w:val="00BC2DE6"/>
    <w:rsid w:val="00BC3C92"/>
    <w:rsid w:val="00BC4776"/>
    <w:rsid w:val="00BD1660"/>
    <w:rsid w:val="00BD1F6E"/>
    <w:rsid w:val="00BD219E"/>
    <w:rsid w:val="00BD7072"/>
    <w:rsid w:val="00BD743B"/>
    <w:rsid w:val="00BD7C05"/>
    <w:rsid w:val="00BE01FC"/>
    <w:rsid w:val="00BE0A6B"/>
    <w:rsid w:val="00BE103A"/>
    <w:rsid w:val="00BE11B3"/>
    <w:rsid w:val="00BE2530"/>
    <w:rsid w:val="00BE26C7"/>
    <w:rsid w:val="00BE333D"/>
    <w:rsid w:val="00BE3691"/>
    <w:rsid w:val="00BE37B2"/>
    <w:rsid w:val="00BE576C"/>
    <w:rsid w:val="00BE5AA4"/>
    <w:rsid w:val="00BE6AE0"/>
    <w:rsid w:val="00BE728C"/>
    <w:rsid w:val="00BF163D"/>
    <w:rsid w:val="00BF21BE"/>
    <w:rsid w:val="00BF2BD6"/>
    <w:rsid w:val="00BF427E"/>
    <w:rsid w:val="00BF53E3"/>
    <w:rsid w:val="00BF541B"/>
    <w:rsid w:val="00BF58FA"/>
    <w:rsid w:val="00BF6B1E"/>
    <w:rsid w:val="00BF71C0"/>
    <w:rsid w:val="00BF7528"/>
    <w:rsid w:val="00C00474"/>
    <w:rsid w:val="00C02A5B"/>
    <w:rsid w:val="00C0388A"/>
    <w:rsid w:val="00C04990"/>
    <w:rsid w:val="00C056A7"/>
    <w:rsid w:val="00C07233"/>
    <w:rsid w:val="00C07F90"/>
    <w:rsid w:val="00C11772"/>
    <w:rsid w:val="00C118BE"/>
    <w:rsid w:val="00C11D59"/>
    <w:rsid w:val="00C121CB"/>
    <w:rsid w:val="00C122FA"/>
    <w:rsid w:val="00C13724"/>
    <w:rsid w:val="00C204FE"/>
    <w:rsid w:val="00C23825"/>
    <w:rsid w:val="00C2427F"/>
    <w:rsid w:val="00C24287"/>
    <w:rsid w:val="00C26925"/>
    <w:rsid w:val="00C26D5A"/>
    <w:rsid w:val="00C300F0"/>
    <w:rsid w:val="00C30849"/>
    <w:rsid w:val="00C30873"/>
    <w:rsid w:val="00C320F0"/>
    <w:rsid w:val="00C32462"/>
    <w:rsid w:val="00C41F61"/>
    <w:rsid w:val="00C42E85"/>
    <w:rsid w:val="00C4362D"/>
    <w:rsid w:val="00C4416A"/>
    <w:rsid w:val="00C44E8A"/>
    <w:rsid w:val="00C46D2E"/>
    <w:rsid w:val="00C5034C"/>
    <w:rsid w:val="00C5051E"/>
    <w:rsid w:val="00C507AD"/>
    <w:rsid w:val="00C510A7"/>
    <w:rsid w:val="00C5116C"/>
    <w:rsid w:val="00C51D5B"/>
    <w:rsid w:val="00C51E35"/>
    <w:rsid w:val="00C524BB"/>
    <w:rsid w:val="00C53FCC"/>
    <w:rsid w:val="00C54200"/>
    <w:rsid w:val="00C56686"/>
    <w:rsid w:val="00C575C6"/>
    <w:rsid w:val="00C6018C"/>
    <w:rsid w:val="00C601B1"/>
    <w:rsid w:val="00C6150D"/>
    <w:rsid w:val="00C63F45"/>
    <w:rsid w:val="00C6407C"/>
    <w:rsid w:val="00C64D88"/>
    <w:rsid w:val="00C65C35"/>
    <w:rsid w:val="00C715D7"/>
    <w:rsid w:val="00C734DF"/>
    <w:rsid w:val="00C73B64"/>
    <w:rsid w:val="00C74C29"/>
    <w:rsid w:val="00C75D30"/>
    <w:rsid w:val="00C76CDD"/>
    <w:rsid w:val="00C803BD"/>
    <w:rsid w:val="00C8453C"/>
    <w:rsid w:val="00C84812"/>
    <w:rsid w:val="00C84813"/>
    <w:rsid w:val="00C85A94"/>
    <w:rsid w:val="00C8666B"/>
    <w:rsid w:val="00C876E2"/>
    <w:rsid w:val="00C903AF"/>
    <w:rsid w:val="00C90BE0"/>
    <w:rsid w:val="00C92AE1"/>
    <w:rsid w:val="00C94898"/>
    <w:rsid w:val="00C95187"/>
    <w:rsid w:val="00C962EE"/>
    <w:rsid w:val="00CA0792"/>
    <w:rsid w:val="00CA0A1E"/>
    <w:rsid w:val="00CA0E9E"/>
    <w:rsid w:val="00CA1938"/>
    <w:rsid w:val="00CA1EAC"/>
    <w:rsid w:val="00CA2BE7"/>
    <w:rsid w:val="00CA321D"/>
    <w:rsid w:val="00CA3AA0"/>
    <w:rsid w:val="00CA60F8"/>
    <w:rsid w:val="00CA6F0A"/>
    <w:rsid w:val="00CA7A50"/>
    <w:rsid w:val="00CB0C1D"/>
    <w:rsid w:val="00CB2231"/>
    <w:rsid w:val="00CB2BAB"/>
    <w:rsid w:val="00CB3121"/>
    <w:rsid w:val="00CB673F"/>
    <w:rsid w:val="00CC0B32"/>
    <w:rsid w:val="00CC387B"/>
    <w:rsid w:val="00CC5D15"/>
    <w:rsid w:val="00CC76A2"/>
    <w:rsid w:val="00CD0369"/>
    <w:rsid w:val="00CD0B97"/>
    <w:rsid w:val="00CD1561"/>
    <w:rsid w:val="00CD5E6E"/>
    <w:rsid w:val="00CD7D11"/>
    <w:rsid w:val="00CE0A16"/>
    <w:rsid w:val="00CE286F"/>
    <w:rsid w:val="00CE2E31"/>
    <w:rsid w:val="00CE4259"/>
    <w:rsid w:val="00CE4A8B"/>
    <w:rsid w:val="00CE6DB6"/>
    <w:rsid w:val="00CE6F22"/>
    <w:rsid w:val="00CE7BCC"/>
    <w:rsid w:val="00CF09F6"/>
    <w:rsid w:val="00CF1025"/>
    <w:rsid w:val="00CF11D6"/>
    <w:rsid w:val="00CF1704"/>
    <w:rsid w:val="00CF512E"/>
    <w:rsid w:val="00CF6F50"/>
    <w:rsid w:val="00D00284"/>
    <w:rsid w:val="00D003A4"/>
    <w:rsid w:val="00D00A90"/>
    <w:rsid w:val="00D00AA3"/>
    <w:rsid w:val="00D01F63"/>
    <w:rsid w:val="00D02E9C"/>
    <w:rsid w:val="00D03BFD"/>
    <w:rsid w:val="00D0447B"/>
    <w:rsid w:val="00D0613B"/>
    <w:rsid w:val="00D066C0"/>
    <w:rsid w:val="00D10054"/>
    <w:rsid w:val="00D10293"/>
    <w:rsid w:val="00D10342"/>
    <w:rsid w:val="00D10545"/>
    <w:rsid w:val="00D10B65"/>
    <w:rsid w:val="00D1280A"/>
    <w:rsid w:val="00D13B5C"/>
    <w:rsid w:val="00D13BB5"/>
    <w:rsid w:val="00D14372"/>
    <w:rsid w:val="00D15935"/>
    <w:rsid w:val="00D15D1F"/>
    <w:rsid w:val="00D16B29"/>
    <w:rsid w:val="00D177E2"/>
    <w:rsid w:val="00D219BB"/>
    <w:rsid w:val="00D22681"/>
    <w:rsid w:val="00D23840"/>
    <w:rsid w:val="00D26886"/>
    <w:rsid w:val="00D2735B"/>
    <w:rsid w:val="00D275C2"/>
    <w:rsid w:val="00D27654"/>
    <w:rsid w:val="00D27772"/>
    <w:rsid w:val="00D30279"/>
    <w:rsid w:val="00D30F55"/>
    <w:rsid w:val="00D31013"/>
    <w:rsid w:val="00D33BC6"/>
    <w:rsid w:val="00D343B9"/>
    <w:rsid w:val="00D346DB"/>
    <w:rsid w:val="00D34B38"/>
    <w:rsid w:val="00D357DC"/>
    <w:rsid w:val="00D35E99"/>
    <w:rsid w:val="00D37126"/>
    <w:rsid w:val="00D4159E"/>
    <w:rsid w:val="00D4384F"/>
    <w:rsid w:val="00D45D62"/>
    <w:rsid w:val="00D47F56"/>
    <w:rsid w:val="00D5112A"/>
    <w:rsid w:val="00D51A86"/>
    <w:rsid w:val="00D52598"/>
    <w:rsid w:val="00D533B0"/>
    <w:rsid w:val="00D53A79"/>
    <w:rsid w:val="00D547C4"/>
    <w:rsid w:val="00D5494D"/>
    <w:rsid w:val="00D557F9"/>
    <w:rsid w:val="00D636F1"/>
    <w:rsid w:val="00D637F8"/>
    <w:rsid w:val="00D638B3"/>
    <w:rsid w:val="00D640E4"/>
    <w:rsid w:val="00D6643B"/>
    <w:rsid w:val="00D758E2"/>
    <w:rsid w:val="00D829DA"/>
    <w:rsid w:val="00D82F7C"/>
    <w:rsid w:val="00D84799"/>
    <w:rsid w:val="00D854F3"/>
    <w:rsid w:val="00D85CF8"/>
    <w:rsid w:val="00D87B3A"/>
    <w:rsid w:val="00D87B5C"/>
    <w:rsid w:val="00D973E5"/>
    <w:rsid w:val="00DA0081"/>
    <w:rsid w:val="00DA26FB"/>
    <w:rsid w:val="00DA28E2"/>
    <w:rsid w:val="00DA50E2"/>
    <w:rsid w:val="00DB106D"/>
    <w:rsid w:val="00DB17B0"/>
    <w:rsid w:val="00DB376C"/>
    <w:rsid w:val="00DB3EAD"/>
    <w:rsid w:val="00DB4CA2"/>
    <w:rsid w:val="00DB5600"/>
    <w:rsid w:val="00DB5732"/>
    <w:rsid w:val="00DB6357"/>
    <w:rsid w:val="00DB715D"/>
    <w:rsid w:val="00DB78DE"/>
    <w:rsid w:val="00DC0B95"/>
    <w:rsid w:val="00DC1215"/>
    <w:rsid w:val="00DC155C"/>
    <w:rsid w:val="00DC222A"/>
    <w:rsid w:val="00DC2E74"/>
    <w:rsid w:val="00DC2E76"/>
    <w:rsid w:val="00DC3699"/>
    <w:rsid w:val="00DC5A6D"/>
    <w:rsid w:val="00DC65C4"/>
    <w:rsid w:val="00DC6BC2"/>
    <w:rsid w:val="00DC6E71"/>
    <w:rsid w:val="00DC6F57"/>
    <w:rsid w:val="00DC7EBE"/>
    <w:rsid w:val="00DD1084"/>
    <w:rsid w:val="00DD1D5E"/>
    <w:rsid w:val="00DD22E3"/>
    <w:rsid w:val="00DD2427"/>
    <w:rsid w:val="00DD278A"/>
    <w:rsid w:val="00DE081D"/>
    <w:rsid w:val="00DE0F0E"/>
    <w:rsid w:val="00DE13A7"/>
    <w:rsid w:val="00DE3136"/>
    <w:rsid w:val="00DE36F9"/>
    <w:rsid w:val="00DE489E"/>
    <w:rsid w:val="00DE604D"/>
    <w:rsid w:val="00DE6DD5"/>
    <w:rsid w:val="00DE7B9D"/>
    <w:rsid w:val="00DF027D"/>
    <w:rsid w:val="00DF0831"/>
    <w:rsid w:val="00DF605C"/>
    <w:rsid w:val="00DF6DB0"/>
    <w:rsid w:val="00DF6EEA"/>
    <w:rsid w:val="00DF707D"/>
    <w:rsid w:val="00DF7D15"/>
    <w:rsid w:val="00DF7FFA"/>
    <w:rsid w:val="00E00B33"/>
    <w:rsid w:val="00E00DEA"/>
    <w:rsid w:val="00E04A67"/>
    <w:rsid w:val="00E052C7"/>
    <w:rsid w:val="00E07F07"/>
    <w:rsid w:val="00E11689"/>
    <w:rsid w:val="00E13119"/>
    <w:rsid w:val="00E13DDE"/>
    <w:rsid w:val="00E20A3B"/>
    <w:rsid w:val="00E214D7"/>
    <w:rsid w:val="00E21AEE"/>
    <w:rsid w:val="00E23240"/>
    <w:rsid w:val="00E23435"/>
    <w:rsid w:val="00E23FD4"/>
    <w:rsid w:val="00E250CB"/>
    <w:rsid w:val="00E25B88"/>
    <w:rsid w:val="00E25BAA"/>
    <w:rsid w:val="00E26AC4"/>
    <w:rsid w:val="00E3030A"/>
    <w:rsid w:val="00E31BD2"/>
    <w:rsid w:val="00E3531B"/>
    <w:rsid w:val="00E361A8"/>
    <w:rsid w:val="00E4055C"/>
    <w:rsid w:val="00E405D3"/>
    <w:rsid w:val="00E408F5"/>
    <w:rsid w:val="00E41F62"/>
    <w:rsid w:val="00E421B8"/>
    <w:rsid w:val="00E4471E"/>
    <w:rsid w:val="00E45B50"/>
    <w:rsid w:val="00E53A9A"/>
    <w:rsid w:val="00E55E01"/>
    <w:rsid w:val="00E565E6"/>
    <w:rsid w:val="00E57FE8"/>
    <w:rsid w:val="00E628AD"/>
    <w:rsid w:val="00E637A0"/>
    <w:rsid w:val="00E63D62"/>
    <w:rsid w:val="00E64557"/>
    <w:rsid w:val="00E651FC"/>
    <w:rsid w:val="00E66024"/>
    <w:rsid w:val="00E66103"/>
    <w:rsid w:val="00E67FFA"/>
    <w:rsid w:val="00E70554"/>
    <w:rsid w:val="00E707AA"/>
    <w:rsid w:val="00E7087D"/>
    <w:rsid w:val="00E713F0"/>
    <w:rsid w:val="00E71E64"/>
    <w:rsid w:val="00E73043"/>
    <w:rsid w:val="00E736D2"/>
    <w:rsid w:val="00E744D8"/>
    <w:rsid w:val="00E74D9E"/>
    <w:rsid w:val="00E760DF"/>
    <w:rsid w:val="00E7621C"/>
    <w:rsid w:val="00E779BC"/>
    <w:rsid w:val="00E825FE"/>
    <w:rsid w:val="00E83218"/>
    <w:rsid w:val="00E84390"/>
    <w:rsid w:val="00E84D4F"/>
    <w:rsid w:val="00E85104"/>
    <w:rsid w:val="00E90A99"/>
    <w:rsid w:val="00E92F0C"/>
    <w:rsid w:val="00E949C5"/>
    <w:rsid w:val="00E960DB"/>
    <w:rsid w:val="00E9698D"/>
    <w:rsid w:val="00E97336"/>
    <w:rsid w:val="00E97B08"/>
    <w:rsid w:val="00EA0A79"/>
    <w:rsid w:val="00EA17D2"/>
    <w:rsid w:val="00EA317E"/>
    <w:rsid w:val="00EA3829"/>
    <w:rsid w:val="00EA39CB"/>
    <w:rsid w:val="00EA5068"/>
    <w:rsid w:val="00EA5A5A"/>
    <w:rsid w:val="00EA5D9F"/>
    <w:rsid w:val="00EA7853"/>
    <w:rsid w:val="00EB0C6D"/>
    <w:rsid w:val="00EB2C77"/>
    <w:rsid w:val="00EB2FB2"/>
    <w:rsid w:val="00EB6872"/>
    <w:rsid w:val="00EC0AC4"/>
    <w:rsid w:val="00EC29D9"/>
    <w:rsid w:val="00EC5445"/>
    <w:rsid w:val="00EC5F87"/>
    <w:rsid w:val="00EC6AB7"/>
    <w:rsid w:val="00ED24AC"/>
    <w:rsid w:val="00ED33D3"/>
    <w:rsid w:val="00ED3C9B"/>
    <w:rsid w:val="00ED40C1"/>
    <w:rsid w:val="00ED53E1"/>
    <w:rsid w:val="00ED5780"/>
    <w:rsid w:val="00ED5B50"/>
    <w:rsid w:val="00ED6C5A"/>
    <w:rsid w:val="00ED6E17"/>
    <w:rsid w:val="00ED7023"/>
    <w:rsid w:val="00ED70DC"/>
    <w:rsid w:val="00ED7B5D"/>
    <w:rsid w:val="00EE2944"/>
    <w:rsid w:val="00EE2D6A"/>
    <w:rsid w:val="00EE48BB"/>
    <w:rsid w:val="00EE5BBD"/>
    <w:rsid w:val="00EF288A"/>
    <w:rsid w:val="00EF29E8"/>
    <w:rsid w:val="00EF37D8"/>
    <w:rsid w:val="00EF53BE"/>
    <w:rsid w:val="00EF7622"/>
    <w:rsid w:val="00F00EBD"/>
    <w:rsid w:val="00F017F3"/>
    <w:rsid w:val="00F0237B"/>
    <w:rsid w:val="00F02414"/>
    <w:rsid w:val="00F02431"/>
    <w:rsid w:val="00F03488"/>
    <w:rsid w:val="00F047D5"/>
    <w:rsid w:val="00F053B5"/>
    <w:rsid w:val="00F057DA"/>
    <w:rsid w:val="00F05A02"/>
    <w:rsid w:val="00F12669"/>
    <w:rsid w:val="00F13912"/>
    <w:rsid w:val="00F173BE"/>
    <w:rsid w:val="00F215E4"/>
    <w:rsid w:val="00F21EFC"/>
    <w:rsid w:val="00F22C9F"/>
    <w:rsid w:val="00F22FFC"/>
    <w:rsid w:val="00F2412F"/>
    <w:rsid w:val="00F242ED"/>
    <w:rsid w:val="00F2475D"/>
    <w:rsid w:val="00F249CD"/>
    <w:rsid w:val="00F26CF2"/>
    <w:rsid w:val="00F2789B"/>
    <w:rsid w:val="00F30002"/>
    <w:rsid w:val="00F3138D"/>
    <w:rsid w:val="00F316AE"/>
    <w:rsid w:val="00F31BB6"/>
    <w:rsid w:val="00F32AA4"/>
    <w:rsid w:val="00F32EC2"/>
    <w:rsid w:val="00F33A0D"/>
    <w:rsid w:val="00F33FF2"/>
    <w:rsid w:val="00F37441"/>
    <w:rsid w:val="00F3746F"/>
    <w:rsid w:val="00F377B5"/>
    <w:rsid w:val="00F400F5"/>
    <w:rsid w:val="00F41D91"/>
    <w:rsid w:val="00F42433"/>
    <w:rsid w:val="00F432A3"/>
    <w:rsid w:val="00F447A7"/>
    <w:rsid w:val="00F45226"/>
    <w:rsid w:val="00F4590F"/>
    <w:rsid w:val="00F463A1"/>
    <w:rsid w:val="00F505B6"/>
    <w:rsid w:val="00F519BA"/>
    <w:rsid w:val="00F526DC"/>
    <w:rsid w:val="00F53B1C"/>
    <w:rsid w:val="00F55977"/>
    <w:rsid w:val="00F60345"/>
    <w:rsid w:val="00F606F7"/>
    <w:rsid w:val="00F61422"/>
    <w:rsid w:val="00F61D81"/>
    <w:rsid w:val="00F628A3"/>
    <w:rsid w:val="00F65C2D"/>
    <w:rsid w:val="00F66641"/>
    <w:rsid w:val="00F66C54"/>
    <w:rsid w:val="00F66F4A"/>
    <w:rsid w:val="00F702A5"/>
    <w:rsid w:val="00F70361"/>
    <w:rsid w:val="00F70C4F"/>
    <w:rsid w:val="00F72855"/>
    <w:rsid w:val="00F73235"/>
    <w:rsid w:val="00F7356B"/>
    <w:rsid w:val="00F73AA3"/>
    <w:rsid w:val="00F73CC5"/>
    <w:rsid w:val="00F74564"/>
    <w:rsid w:val="00F76743"/>
    <w:rsid w:val="00F76B29"/>
    <w:rsid w:val="00F77769"/>
    <w:rsid w:val="00F77BFE"/>
    <w:rsid w:val="00F77FD9"/>
    <w:rsid w:val="00F80452"/>
    <w:rsid w:val="00F8094C"/>
    <w:rsid w:val="00F81B4D"/>
    <w:rsid w:val="00F84CA0"/>
    <w:rsid w:val="00F85174"/>
    <w:rsid w:val="00F851ED"/>
    <w:rsid w:val="00F90AD3"/>
    <w:rsid w:val="00F92854"/>
    <w:rsid w:val="00F92F5C"/>
    <w:rsid w:val="00F93D47"/>
    <w:rsid w:val="00F943A5"/>
    <w:rsid w:val="00F94F9D"/>
    <w:rsid w:val="00F96638"/>
    <w:rsid w:val="00F97AC4"/>
    <w:rsid w:val="00F97AF1"/>
    <w:rsid w:val="00F97B6F"/>
    <w:rsid w:val="00F97C8C"/>
    <w:rsid w:val="00FA230D"/>
    <w:rsid w:val="00FA27A7"/>
    <w:rsid w:val="00FA3AC4"/>
    <w:rsid w:val="00FA46DA"/>
    <w:rsid w:val="00FA4AF4"/>
    <w:rsid w:val="00FA4B10"/>
    <w:rsid w:val="00FA7E9C"/>
    <w:rsid w:val="00FB08B6"/>
    <w:rsid w:val="00FB21B2"/>
    <w:rsid w:val="00FB4667"/>
    <w:rsid w:val="00FB72AE"/>
    <w:rsid w:val="00FB7A34"/>
    <w:rsid w:val="00FC0D0B"/>
    <w:rsid w:val="00FC4790"/>
    <w:rsid w:val="00FD0130"/>
    <w:rsid w:val="00FD0407"/>
    <w:rsid w:val="00FD0A4A"/>
    <w:rsid w:val="00FD0F3F"/>
    <w:rsid w:val="00FD1D75"/>
    <w:rsid w:val="00FD2D93"/>
    <w:rsid w:val="00FD37AA"/>
    <w:rsid w:val="00FD3FE7"/>
    <w:rsid w:val="00FD4FB4"/>
    <w:rsid w:val="00FD5E1B"/>
    <w:rsid w:val="00FD7180"/>
    <w:rsid w:val="00FD7957"/>
    <w:rsid w:val="00FE12F7"/>
    <w:rsid w:val="00FE23C6"/>
    <w:rsid w:val="00FE2669"/>
    <w:rsid w:val="00FE276F"/>
    <w:rsid w:val="00FE335C"/>
    <w:rsid w:val="00FE6B1C"/>
    <w:rsid w:val="00FE7113"/>
    <w:rsid w:val="00FF2872"/>
    <w:rsid w:val="00FF3025"/>
    <w:rsid w:val="00FF4826"/>
    <w:rsid w:val="00FF5600"/>
    <w:rsid w:val="00FF5B82"/>
    <w:rsid w:val="00FF62DA"/>
    <w:rsid w:val="00FF6B33"/>
    <w:rsid w:val="00FF6B49"/>
    <w:rsid w:val="00FF7045"/>
    <w:rsid w:val="00FF71D3"/>
    <w:rsid w:val="00FF7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EA"/>
    <w:rPr>
      <w:sz w:val="24"/>
      <w:szCs w:val="24"/>
    </w:rPr>
  </w:style>
  <w:style w:type="paragraph" w:styleId="1">
    <w:name w:val="heading 1"/>
    <w:basedOn w:val="a"/>
    <w:next w:val="a"/>
    <w:link w:val="10"/>
    <w:qFormat/>
    <w:rsid w:val="003868D5"/>
    <w:pPr>
      <w:keepNext/>
      <w:spacing w:before="240" w:after="60"/>
      <w:outlineLvl w:val="0"/>
    </w:pPr>
    <w:rPr>
      <w:rFonts w:ascii="Arial" w:hAnsi="Arial" w:cs="Arial"/>
      <w:b/>
      <w:bCs/>
      <w:kern w:val="32"/>
      <w:sz w:val="32"/>
      <w:szCs w:val="32"/>
    </w:rPr>
  </w:style>
  <w:style w:type="paragraph" w:styleId="2">
    <w:name w:val="heading 2"/>
    <w:aliases w:val=" Знак,Знак,h2,h21,5,Заголовок пункта (1.1),222,Reset numbering"/>
    <w:basedOn w:val="a"/>
    <w:next w:val="a"/>
    <w:link w:val="20"/>
    <w:qFormat/>
    <w:rsid w:val="003868D5"/>
    <w:pPr>
      <w:keepNext/>
      <w:outlineLvl w:val="1"/>
    </w:pPr>
    <w:rPr>
      <w:rFonts w:cs="Arial"/>
      <w:b/>
      <w:i/>
      <w:color w:val="000000"/>
    </w:rPr>
  </w:style>
  <w:style w:type="paragraph" w:styleId="3">
    <w:name w:val="heading 3"/>
    <w:basedOn w:val="a"/>
    <w:next w:val="a"/>
    <w:link w:val="30"/>
    <w:qFormat/>
    <w:rsid w:val="003868D5"/>
    <w:pPr>
      <w:keepNext/>
      <w:outlineLvl w:val="2"/>
    </w:pPr>
    <w:rPr>
      <w:i/>
      <w:iCs/>
      <w:color w:val="000000"/>
      <w:sz w:val="22"/>
    </w:rPr>
  </w:style>
  <w:style w:type="paragraph" w:styleId="4">
    <w:name w:val="heading 4"/>
    <w:basedOn w:val="a"/>
    <w:next w:val="a"/>
    <w:link w:val="40"/>
    <w:qFormat/>
    <w:rsid w:val="00AA5BE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2B9D"/>
    <w:rPr>
      <w:rFonts w:ascii="Arial" w:hAnsi="Arial" w:cs="Arial"/>
      <w:b/>
      <w:bCs/>
      <w:kern w:val="32"/>
      <w:sz w:val="32"/>
      <w:szCs w:val="32"/>
    </w:rPr>
  </w:style>
  <w:style w:type="character" w:customStyle="1" w:styleId="20">
    <w:name w:val="Заголовок 2 Знак"/>
    <w:aliases w:val=" Знак Знак2,Знак Знак16,h2 Знак1,h21 Знак1,5 Знак1,Заголовок пункта (1.1) Знак1,222 Знак1,Reset numbering Знак1"/>
    <w:basedOn w:val="a0"/>
    <w:link w:val="2"/>
    <w:uiPriority w:val="9"/>
    <w:rsid w:val="002A2B9D"/>
    <w:rPr>
      <w:rFonts w:cs="Arial"/>
      <w:b/>
      <w:i/>
      <w:color w:val="000000"/>
      <w:sz w:val="24"/>
    </w:rPr>
  </w:style>
  <w:style w:type="character" w:customStyle="1" w:styleId="30">
    <w:name w:val="Заголовок 3 Знак"/>
    <w:basedOn w:val="a0"/>
    <w:link w:val="3"/>
    <w:rsid w:val="002A2B9D"/>
    <w:rPr>
      <w:i/>
      <w:iCs/>
      <w:color w:val="000000"/>
      <w:sz w:val="22"/>
    </w:rPr>
  </w:style>
  <w:style w:type="paragraph" w:styleId="a3">
    <w:name w:val="Title"/>
    <w:basedOn w:val="a"/>
    <w:next w:val="a"/>
    <w:link w:val="a4"/>
    <w:qFormat/>
    <w:rsid w:val="002A2B9D"/>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2A2B9D"/>
    <w:rPr>
      <w:rFonts w:asciiTheme="majorHAnsi" w:eastAsiaTheme="majorEastAsia" w:hAnsiTheme="majorHAnsi" w:cstheme="majorBidi"/>
      <w:b/>
      <w:bCs/>
      <w:kern w:val="28"/>
      <w:sz w:val="32"/>
      <w:szCs w:val="32"/>
    </w:rPr>
  </w:style>
  <w:style w:type="character" w:styleId="a5">
    <w:name w:val="Strong"/>
    <w:basedOn w:val="a0"/>
    <w:qFormat/>
    <w:rsid w:val="002A2B9D"/>
    <w:rPr>
      <w:b/>
      <w:bCs/>
    </w:rPr>
  </w:style>
  <w:style w:type="character" w:styleId="a6">
    <w:name w:val="Emphasis"/>
    <w:basedOn w:val="a0"/>
    <w:qFormat/>
    <w:rsid w:val="002A2B9D"/>
    <w:rPr>
      <w:i/>
      <w:iCs/>
    </w:rPr>
  </w:style>
  <w:style w:type="character" w:customStyle="1" w:styleId="40">
    <w:name w:val="Заголовок 4 Знак"/>
    <w:basedOn w:val="a0"/>
    <w:link w:val="4"/>
    <w:rsid w:val="00AA5BEA"/>
    <w:rPr>
      <w:b/>
      <w:bCs/>
      <w:sz w:val="28"/>
      <w:szCs w:val="28"/>
    </w:rPr>
  </w:style>
  <w:style w:type="character" w:customStyle="1" w:styleId="21">
    <w:name w:val="Заголовок 2 Знак1"/>
    <w:aliases w:val=" Знак Знак,Знак Знак,h2 Знак,h21 Знак,5 Знак,Заголовок пункта (1.1) Знак,222 Знак,Reset numbering Знак"/>
    <w:locked/>
    <w:rsid w:val="00AA5BEA"/>
    <w:rPr>
      <w:rFonts w:ascii="Times New Roman" w:hAnsi="Times New Roman" w:cs="Arial"/>
      <w:b/>
      <w:bCs/>
      <w:i/>
      <w:iCs/>
      <w:sz w:val="28"/>
      <w:szCs w:val="28"/>
      <w:lang w:eastAsia="ru-RU"/>
    </w:rPr>
  </w:style>
  <w:style w:type="paragraph" w:customStyle="1" w:styleId="11">
    <w:name w:val="Текст1"/>
    <w:basedOn w:val="12"/>
    <w:rsid w:val="00AA5BEA"/>
    <w:pPr>
      <w:ind w:firstLine="0"/>
      <w:jc w:val="left"/>
    </w:pPr>
    <w:rPr>
      <w:sz w:val="26"/>
    </w:rPr>
  </w:style>
  <w:style w:type="paragraph" w:customStyle="1" w:styleId="12">
    <w:name w:val="Обычный1"/>
    <w:link w:val="Normal"/>
    <w:rsid w:val="00AA5BEA"/>
    <w:pPr>
      <w:ind w:firstLine="720"/>
      <w:jc w:val="both"/>
    </w:pPr>
    <w:rPr>
      <w:sz w:val="28"/>
    </w:rPr>
  </w:style>
  <w:style w:type="character" w:customStyle="1" w:styleId="Normal">
    <w:name w:val="Normal Знак"/>
    <w:link w:val="12"/>
    <w:rsid w:val="00AA5BEA"/>
    <w:rPr>
      <w:sz w:val="28"/>
    </w:rPr>
  </w:style>
  <w:style w:type="paragraph" w:customStyle="1" w:styleId="110">
    <w:name w:val="Заголовок 11"/>
    <w:basedOn w:val="12"/>
    <w:next w:val="12"/>
    <w:rsid w:val="00AA5BEA"/>
    <w:pPr>
      <w:keepNext/>
      <w:spacing w:before="240" w:after="60"/>
      <w:ind w:firstLine="0"/>
      <w:jc w:val="center"/>
    </w:pPr>
    <w:rPr>
      <w:b/>
      <w:kern w:val="28"/>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8"/>
    <w:rsid w:val="00AA5BEA"/>
    <w:pPr>
      <w:ind w:firstLine="709"/>
      <w:jc w:val="both"/>
    </w:pPr>
    <w:rPr>
      <w:rFonts w:eastAsia="MS Mincho"/>
      <w:sz w:val="26"/>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AA5BEA"/>
    <w:rPr>
      <w:rFonts w:eastAsia="MS Mincho"/>
      <w:sz w:val="26"/>
      <w:szCs w:val="24"/>
    </w:rPr>
  </w:style>
  <w:style w:type="paragraph" w:styleId="a9">
    <w:name w:val="header"/>
    <w:basedOn w:val="a"/>
    <w:link w:val="aa"/>
    <w:uiPriority w:val="99"/>
    <w:rsid w:val="00AA5BEA"/>
    <w:pPr>
      <w:tabs>
        <w:tab w:val="center" w:pos="4677"/>
        <w:tab w:val="right" w:pos="9355"/>
      </w:tabs>
    </w:pPr>
  </w:style>
  <w:style w:type="character" w:customStyle="1" w:styleId="aa">
    <w:name w:val="Верхний колонтитул Знак"/>
    <w:basedOn w:val="a0"/>
    <w:link w:val="a9"/>
    <w:uiPriority w:val="99"/>
    <w:rsid w:val="00AA5BEA"/>
    <w:rPr>
      <w:sz w:val="24"/>
      <w:szCs w:val="24"/>
    </w:rPr>
  </w:style>
  <w:style w:type="paragraph" w:styleId="ab">
    <w:name w:val="Body Text Indent"/>
    <w:basedOn w:val="a"/>
    <w:link w:val="ac"/>
    <w:uiPriority w:val="99"/>
    <w:rsid w:val="00AA5BEA"/>
    <w:pPr>
      <w:ind w:firstLine="720"/>
    </w:pPr>
    <w:rPr>
      <w:sz w:val="28"/>
      <w:szCs w:val="20"/>
    </w:rPr>
  </w:style>
  <w:style w:type="character" w:customStyle="1" w:styleId="ac">
    <w:name w:val="Основной текст с отступом Знак"/>
    <w:basedOn w:val="a0"/>
    <w:link w:val="ab"/>
    <w:uiPriority w:val="99"/>
    <w:rsid w:val="00AA5BEA"/>
    <w:rPr>
      <w:sz w:val="28"/>
    </w:rPr>
  </w:style>
  <w:style w:type="paragraph" w:styleId="ad">
    <w:name w:val="List Bullet"/>
    <w:basedOn w:val="a"/>
    <w:autoRedefine/>
    <w:rsid w:val="00AA5BEA"/>
    <w:pPr>
      <w:tabs>
        <w:tab w:val="left" w:pos="-567"/>
        <w:tab w:val="left" w:pos="-426"/>
      </w:tabs>
      <w:suppressAutoHyphens/>
      <w:autoSpaceDE w:val="0"/>
      <w:autoSpaceDN w:val="0"/>
      <w:adjustRightInd w:val="0"/>
      <w:ind w:firstLine="709"/>
      <w:jc w:val="both"/>
    </w:pPr>
    <w:rPr>
      <w:bCs/>
      <w:sz w:val="28"/>
      <w:szCs w:val="28"/>
    </w:rPr>
  </w:style>
  <w:style w:type="character" w:styleId="ae">
    <w:name w:val="page number"/>
    <w:basedOn w:val="a0"/>
    <w:rsid w:val="00AA5BEA"/>
  </w:style>
  <w:style w:type="paragraph" w:styleId="af">
    <w:name w:val="footer"/>
    <w:basedOn w:val="a"/>
    <w:link w:val="af0"/>
    <w:uiPriority w:val="99"/>
    <w:rsid w:val="00AA5BEA"/>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0">
    <w:name w:val="Нижний колонтитул Знак"/>
    <w:basedOn w:val="a0"/>
    <w:link w:val="af"/>
    <w:uiPriority w:val="99"/>
    <w:rsid w:val="00AA5BEA"/>
    <w:rPr>
      <w:rFonts w:eastAsia="MS Mincho"/>
      <w:spacing w:val="-2"/>
      <w:sz w:val="24"/>
      <w:szCs w:val="24"/>
    </w:rPr>
  </w:style>
  <w:style w:type="paragraph" w:styleId="31">
    <w:name w:val="Body Text Indent 3"/>
    <w:basedOn w:val="a"/>
    <w:link w:val="32"/>
    <w:rsid w:val="00AA5BEA"/>
    <w:pPr>
      <w:spacing w:before="120"/>
      <w:ind w:left="284" w:firstLine="424"/>
    </w:pPr>
    <w:rPr>
      <w:sz w:val="28"/>
    </w:rPr>
  </w:style>
  <w:style w:type="character" w:customStyle="1" w:styleId="32">
    <w:name w:val="Основной текст с отступом 3 Знак"/>
    <w:basedOn w:val="a0"/>
    <w:link w:val="31"/>
    <w:rsid w:val="00AA5BEA"/>
    <w:rPr>
      <w:sz w:val="28"/>
      <w:szCs w:val="24"/>
    </w:rPr>
  </w:style>
  <w:style w:type="paragraph" w:customStyle="1" w:styleId="41">
    <w:name w:val="заголовок 4"/>
    <w:basedOn w:val="a"/>
    <w:next w:val="a"/>
    <w:rsid w:val="00AA5BEA"/>
    <w:pPr>
      <w:keepNext/>
      <w:tabs>
        <w:tab w:val="left" w:pos="0"/>
      </w:tabs>
      <w:suppressAutoHyphens/>
      <w:jc w:val="center"/>
    </w:pPr>
    <w:rPr>
      <w:snapToGrid w:val="0"/>
      <w:spacing w:val="-2"/>
      <w:szCs w:val="20"/>
    </w:rPr>
  </w:style>
  <w:style w:type="paragraph" w:customStyle="1" w:styleId="13">
    <w:name w:val="заголовок 1"/>
    <w:basedOn w:val="a"/>
    <w:next w:val="a"/>
    <w:rsid w:val="00AA5BEA"/>
    <w:pPr>
      <w:keepNext/>
      <w:spacing w:before="240" w:after="60"/>
      <w:jc w:val="both"/>
    </w:pPr>
    <w:rPr>
      <w:rFonts w:ascii="Arial" w:hAnsi="Arial"/>
      <w:b/>
      <w:snapToGrid w:val="0"/>
      <w:kern w:val="28"/>
      <w:sz w:val="28"/>
      <w:szCs w:val="20"/>
      <w:lang w:val="en-GB"/>
    </w:rPr>
  </w:style>
  <w:style w:type="paragraph" w:styleId="af1">
    <w:name w:val="footnote text"/>
    <w:basedOn w:val="a"/>
    <w:link w:val="af2"/>
    <w:rsid w:val="00AA5BEA"/>
    <w:pPr>
      <w:widowControl w:val="0"/>
      <w:autoSpaceDE w:val="0"/>
      <w:autoSpaceDN w:val="0"/>
    </w:pPr>
    <w:rPr>
      <w:sz w:val="20"/>
      <w:szCs w:val="20"/>
    </w:rPr>
  </w:style>
  <w:style w:type="character" w:customStyle="1" w:styleId="af2">
    <w:name w:val="Текст сноски Знак"/>
    <w:basedOn w:val="a0"/>
    <w:link w:val="af1"/>
    <w:semiHidden/>
    <w:rsid w:val="00AA5BEA"/>
  </w:style>
  <w:style w:type="table" w:styleId="af3">
    <w:name w:val="Table Grid"/>
    <w:basedOn w:val="a1"/>
    <w:uiPriority w:val="59"/>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Hyperlink"/>
    <w:rsid w:val="00AA5BEA"/>
    <w:rPr>
      <w:color w:val="0000FF"/>
      <w:u w:val="single"/>
    </w:rPr>
  </w:style>
  <w:style w:type="paragraph" w:customStyle="1" w:styleId="af5">
    <w:name w:val="Статья"/>
    <w:basedOn w:val="a7"/>
    <w:next w:val="a"/>
    <w:rsid w:val="00AA5BE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AA5BEA"/>
    <w:pPr>
      <w:widowControl w:val="0"/>
      <w:autoSpaceDE w:val="0"/>
      <w:autoSpaceDN w:val="0"/>
      <w:adjustRightInd w:val="0"/>
      <w:ind w:firstLine="720"/>
    </w:pPr>
    <w:rPr>
      <w:rFonts w:ascii="Arial" w:hAnsi="Arial" w:cs="Arial"/>
    </w:rPr>
  </w:style>
  <w:style w:type="paragraph" w:styleId="af6">
    <w:name w:val="annotation text"/>
    <w:basedOn w:val="a"/>
    <w:link w:val="af7"/>
    <w:semiHidden/>
    <w:rsid w:val="00AA5BEA"/>
    <w:rPr>
      <w:sz w:val="20"/>
      <w:szCs w:val="20"/>
    </w:rPr>
  </w:style>
  <w:style w:type="character" w:customStyle="1" w:styleId="af7">
    <w:name w:val="Текст примечания Знак"/>
    <w:basedOn w:val="a0"/>
    <w:link w:val="af6"/>
    <w:semiHidden/>
    <w:rsid w:val="00AA5BEA"/>
  </w:style>
  <w:style w:type="character" w:styleId="af8">
    <w:name w:val="footnote reference"/>
    <w:rsid w:val="00AA5BEA"/>
    <w:rPr>
      <w:vertAlign w:val="superscript"/>
    </w:rPr>
  </w:style>
  <w:style w:type="paragraph" w:styleId="33">
    <w:name w:val="Body Text 3"/>
    <w:basedOn w:val="a"/>
    <w:link w:val="34"/>
    <w:rsid w:val="00AA5BEA"/>
    <w:pPr>
      <w:spacing w:after="120"/>
    </w:pPr>
    <w:rPr>
      <w:sz w:val="16"/>
      <w:szCs w:val="16"/>
    </w:rPr>
  </w:style>
  <w:style w:type="character" w:customStyle="1" w:styleId="34">
    <w:name w:val="Основной текст 3 Знак"/>
    <w:basedOn w:val="a0"/>
    <w:link w:val="33"/>
    <w:rsid w:val="00AA5BEA"/>
    <w:rPr>
      <w:sz w:val="16"/>
      <w:szCs w:val="16"/>
    </w:rPr>
  </w:style>
  <w:style w:type="paragraph" w:styleId="22">
    <w:name w:val="Body Text 2"/>
    <w:basedOn w:val="a"/>
    <w:link w:val="23"/>
    <w:rsid w:val="00AA5BEA"/>
    <w:pPr>
      <w:spacing w:after="120" w:line="480" w:lineRule="auto"/>
    </w:pPr>
  </w:style>
  <w:style w:type="character" w:customStyle="1" w:styleId="23">
    <w:name w:val="Основной текст 2 Знак"/>
    <w:basedOn w:val="a0"/>
    <w:link w:val="22"/>
    <w:rsid w:val="00AA5BEA"/>
    <w:rPr>
      <w:sz w:val="24"/>
      <w:szCs w:val="24"/>
    </w:rPr>
  </w:style>
  <w:style w:type="paragraph" w:customStyle="1" w:styleId="Head71">
    <w:name w:val="Head 7.1"/>
    <w:basedOn w:val="a"/>
    <w:rsid w:val="00AA5BEA"/>
    <w:pPr>
      <w:widowControl w:val="0"/>
      <w:suppressAutoHyphens/>
      <w:jc w:val="center"/>
    </w:pPr>
    <w:rPr>
      <w:rFonts w:ascii="CG Times" w:hAnsi="CG Times"/>
      <w:b/>
      <w:snapToGrid w:val="0"/>
      <w:sz w:val="28"/>
      <w:szCs w:val="20"/>
      <w:lang w:val="en-US"/>
    </w:rPr>
  </w:style>
  <w:style w:type="paragraph" w:styleId="af9">
    <w:name w:val="Plain Text"/>
    <w:basedOn w:val="a"/>
    <w:link w:val="afa"/>
    <w:rsid w:val="00AA5BEA"/>
    <w:pPr>
      <w:tabs>
        <w:tab w:val="left" w:pos="360"/>
      </w:tabs>
      <w:ind w:firstLine="900"/>
      <w:jc w:val="both"/>
    </w:pPr>
    <w:rPr>
      <w:rFonts w:eastAsia="MS Mincho"/>
      <w:spacing w:val="-2"/>
      <w:sz w:val="26"/>
      <w:szCs w:val="20"/>
    </w:rPr>
  </w:style>
  <w:style w:type="character" w:customStyle="1" w:styleId="afa">
    <w:name w:val="Текст Знак"/>
    <w:basedOn w:val="a0"/>
    <w:link w:val="af9"/>
    <w:rsid w:val="00AA5BEA"/>
    <w:rPr>
      <w:rFonts w:eastAsia="MS Mincho"/>
      <w:spacing w:val="-2"/>
      <w:sz w:val="26"/>
    </w:rPr>
  </w:style>
  <w:style w:type="paragraph" w:styleId="afb">
    <w:name w:val="Subtitle"/>
    <w:basedOn w:val="a"/>
    <w:link w:val="afc"/>
    <w:qFormat/>
    <w:rsid w:val="00AA5BEA"/>
    <w:rPr>
      <w:b/>
      <w:bCs/>
    </w:rPr>
  </w:style>
  <w:style w:type="character" w:customStyle="1" w:styleId="afc">
    <w:name w:val="Подзаголовок Знак"/>
    <w:basedOn w:val="a0"/>
    <w:link w:val="afb"/>
    <w:rsid w:val="00AA5BEA"/>
    <w:rPr>
      <w:b/>
      <w:bCs/>
      <w:sz w:val="24"/>
      <w:szCs w:val="24"/>
    </w:rPr>
  </w:style>
  <w:style w:type="paragraph" w:customStyle="1" w:styleId="afd">
    <w:name w:val="Нормальный"/>
    <w:rsid w:val="00AA5BEA"/>
  </w:style>
  <w:style w:type="paragraph" w:customStyle="1" w:styleId="afe">
    <w:name w:val="áû÷íûé"/>
    <w:rsid w:val="00AA5BEA"/>
    <w:pPr>
      <w:overflowPunct w:val="0"/>
      <w:autoSpaceDE w:val="0"/>
      <w:autoSpaceDN w:val="0"/>
      <w:adjustRightInd w:val="0"/>
      <w:textAlignment w:val="baseline"/>
    </w:pPr>
  </w:style>
  <w:style w:type="paragraph" w:styleId="aff">
    <w:name w:val="Document Map"/>
    <w:basedOn w:val="a"/>
    <w:link w:val="aff0"/>
    <w:rsid w:val="00AA5BEA"/>
    <w:pPr>
      <w:shd w:val="clear" w:color="auto" w:fill="000080"/>
    </w:pPr>
    <w:rPr>
      <w:rFonts w:ascii="Tahoma" w:hAnsi="Tahoma"/>
      <w:sz w:val="20"/>
      <w:szCs w:val="20"/>
    </w:rPr>
  </w:style>
  <w:style w:type="character" w:customStyle="1" w:styleId="aff0">
    <w:name w:val="Схема документа Знак"/>
    <w:basedOn w:val="a0"/>
    <w:link w:val="aff"/>
    <w:rsid w:val="00AA5BEA"/>
    <w:rPr>
      <w:rFonts w:ascii="Tahoma" w:hAnsi="Tahoma"/>
      <w:shd w:val="clear" w:color="auto" w:fill="000080"/>
    </w:rPr>
  </w:style>
  <w:style w:type="character" w:styleId="aff1">
    <w:name w:val="annotation reference"/>
    <w:rsid w:val="00AA5BEA"/>
    <w:rPr>
      <w:sz w:val="16"/>
      <w:szCs w:val="16"/>
    </w:rPr>
  </w:style>
  <w:style w:type="paragraph" w:styleId="aff2">
    <w:name w:val="annotation subject"/>
    <w:basedOn w:val="af6"/>
    <w:next w:val="af6"/>
    <w:link w:val="aff3"/>
    <w:rsid w:val="00AA5BEA"/>
    <w:rPr>
      <w:b/>
      <w:bCs/>
    </w:rPr>
  </w:style>
  <w:style w:type="character" w:customStyle="1" w:styleId="aff3">
    <w:name w:val="Тема примечания Знак"/>
    <w:basedOn w:val="af7"/>
    <w:link w:val="aff2"/>
    <w:rsid w:val="00AA5BEA"/>
    <w:rPr>
      <w:b/>
      <w:bCs/>
    </w:rPr>
  </w:style>
  <w:style w:type="paragraph" w:styleId="aff4">
    <w:name w:val="Balloon Text"/>
    <w:basedOn w:val="a"/>
    <w:link w:val="aff5"/>
    <w:rsid w:val="00AA5BEA"/>
    <w:rPr>
      <w:rFonts w:ascii="Tahoma" w:hAnsi="Tahoma"/>
      <w:sz w:val="16"/>
      <w:szCs w:val="16"/>
    </w:rPr>
  </w:style>
  <w:style w:type="character" w:customStyle="1" w:styleId="aff5">
    <w:name w:val="Текст выноски Знак"/>
    <w:basedOn w:val="a0"/>
    <w:link w:val="aff4"/>
    <w:rsid w:val="00AA5BEA"/>
    <w:rPr>
      <w:rFonts w:ascii="Tahoma" w:hAnsi="Tahoma"/>
      <w:sz w:val="16"/>
      <w:szCs w:val="16"/>
    </w:rPr>
  </w:style>
  <w:style w:type="paragraph" w:customStyle="1" w:styleId="24">
    <w:name w:val="Обычный2"/>
    <w:rsid w:val="00AA5BEA"/>
    <w:pPr>
      <w:ind w:firstLine="720"/>
      <w:jc w:val="both"/>
    </w:pPr>
    <w:rPr>
      <w:sz w:val="28"/>
    </w:rPr>
  </w:style>
  <w:style w:type="paragraph" w:styleId="aff6">
    <w:name w:val="List Paragraph"/>
    <w:basedOn w:val="a"/>
    <w:link w:val="aff7"/>
    <w:qFormat/>
    <w:rsid w:val="00AA5BEA"/>
    <w:pPr>
      <w:ind w:left="720"/>
      <w:contextualSpacing/>
    </w:pPr>
  </w:style>
  <w:style w:type="paragraph" w:customStyle="1" w:styleId="14">
    <w:name w:val="Маркированный список1"/>
    <w:rsid w:val="00AA5BEA"/>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rsid w:val="00AA5BEA"/>
    <w:pPr>
      <w:widowControl w:val="0"/>
      <w:tabs>
        <w:tab w:val="left" w:pos="360"/>
      </w:tabs>
      <w:suppressAutoHyphens/>
      <w:ind w:firstLine="900"/>
      <w:jc w:val="both"/>
    </w:pPr>
    <w:rPr>
      <w:rFonts w:eastAsia="MS Mincho"/>
      <w:spacing w:val="-2"/>
      <w:kern w:val="1"/>
      <w:sz w:val="26"/>
      <w:lang w:eastAsia="ar-SA"/>
    </w:rPr>
  </w:style>
  <w:style w:type="paragraph" w:customStyle="1" w:styleId="120">
    <w:name w:val="Заголовок 12"/>
    <w:basedOn w:val="24"/>
    <w:next w:val="24"/>
    <w:rsid w:val="00AA5BEA"/>
    <w:pPr>
      <w:keepNext/>
      <w:spacing w:before="240" w:after="60"/>
      <w:ind w:firstLine="0"/>
      <w:jc w:val="center"/>
    </w:pPr>
    <w:rPr>
      <w:b/>
      <w:kern w:val="28"/>
    </w:rPr>
  </w:style>
  <w:style w:type="paragraph" w:customStyle="1" w:styleId="35">
    <w:name w:val="Обычный3"/>
    <w:rsid w:val="00AA5BEA"/>
    <w:pPr>
      <w:ind w:firstLine="720"/>
      <w:jc w:val="both"/>
    </w:pPr>
    <w:rPr>
      <w:sz w:val="28"/>
    </w:rPr>
  </w:style>
  <w:style w:type="character" w:customStyle="1" w:styleId="FontStyle21">
    <w:name w:val="Font Style21"/>
    <w:rsid w:val="00AA5BEA"/>
    <w:rPr>
      <w:rFonts w:ascii="Times New Roman" w:hAnsi="Times New Roman" w:cs="Times New Roman"/>
      <w:sz w:val="24"/>
      <w:szCs w:val="24"/>
    </w:rPr>
  </w:style>
  <w:style w:type="paragraph" w:styleId="26">
    <w:name w:val="Body Text Indent 2"/>
    <w:basedOn w:val="a"/>
    <w:link w:val="27"/>
    <w:rsid w:val="00AA5BEA"/>
    <w:pPr>
      <w:spacing w:after="120" w:line="480" w:lineRule="auto"/>
      <w:ind w:left="283"/>
    </w:pPr>
  </w:style>
  <w:style w:type="character" w:customStyle="1" w:styleId="27">
    <w:name w:val="Основной текст с отступом 2 Знак"/>
    <w:basedOn w:val="a0"/>
    <w:link w:val="26"/>
    <w:rsid w:val="00AA5BEA"/>
    <w:rPr>
      <w:sz w:val="24"/>
      <w:szCs w:val="24"/>
    </w:rPr>
  </w:style>
  <w:style w:type="paragraph" w:customStyle="1" w:styleId="aff8">
    <w:name w:val="Таблица шапка"/>
    <w:basedOn w:val="a"/>
    <w:rsid w:val="00AA5BEA"/>
    <w:pPr>
      <w:keepNext/>
      <w:spacing w:before="40" w:after="40"/>
      <w:ind w:left="57" w:right="57"/>
    </w:pPr>
    <w:rPr>
      <w:snapToGrid w:val="0"/>
      <w:sz w:val="22"/>
      <w:szCs w:val="20"/>
    </w:rPr>
  </w:style>
  <w:style w:type="paragraph" w:customStyle="1" w:styleId="aff9">
    <w:name w:val="Таблица текст"/>
    <w:basedOn w:val="a"/>
    <w:rsid w:val="00AA5BEA"/>
    <w:pPr>
      <w:spacing w:before="40" w:after="40"/>
      <w:ind w:left="57" w:right="57"/>
    </w:pPr>
    <w:rPr>
      <w:snapToGrid w:val="0"/>
      <w:szCs w:val="20"/>
    </w:rPr>
  </w:style>
  <w:style w:type="paragraph" w:styleId="affa">
    <w:name w:val="caption"/>
    <w:basedOn w:val="a"/>
    <w:next w:val="a"/>
    <w:qFormat/>
    <w:rsid w:val="00AA5BEA"/>
    <w:pPr>
      <w:ind w:left="-1797"/>
      <w:jc w:val="right"/>
    </w:pPr>
    <w:rPr>
      <w:szCs w:val="20"/>
    </w:rPr>
  </w:style>
  <w:style w:type="character" w:customStyle="1" w:styleId="affb">
    <w:name w:val="Обычный отступ Знак"/>
    <w:link w:val="affc"/>
    <w:locked/>
    <w:rsid w:val="00AA5BEA"/>
    <w:rPr>
      <w:rFonts w:ascii="Calibri" w:eastAsia="Calibri" w:hAnsi="Calibri" w:cs="Calibri"/>
      <w:sz w:val="24"/>
      <w:szCs w:val="24"/>
    </w:rPr>
  </w:style>
  <w:style w:type="paragraph" w:styleId="affc">
    <w:name w:val="Normal Indent"/>
    <w:basedOn w:val="a"/>
    <w:link w:val="affb"/>
    <w:unhideWhenUsed/>
    <w:rsid w:val="00AA5BEA"/>
    <w:pPr>
      <w:spacing w:after="60"/>
      <w:ind w:left="708"/>
      <w:jc w:val="both"/>
    </w:pPr>
    <w:rPr>
      <w:rFonts w:ascii="Calibri" w:eastAsia="Calibri" w:hAnsi="Calibri" w:cs="Calibri"/>
    </w:rPr>
  </w:style>
  <w:style w:type="paragraph" w:customStyle="1" w:styleId="ConsPlusNormal">
    <w:name w:val="ConsPlusNormal"/>
    <w:rsid w:val="00AA5BEA"/>
    <w:pPr>
      <w:widowControl w:val="0"/>
      <w:snapToGrid w:val="0"/>
      <w:ind w:firstLine="720"/>
    </w:pPr>
    <w:rPr>
      <w:rFonts w:ascii="Arial" w:hAnsi="Arial"/>
    </w:rPr>
  </w:style>
  <w:style w:type="numbering" w:customStyle="1" w:styleId="15">
    <w:name w:val="Нет списка1"/>
    <w:next w:val="a2"/>
    <w:uiPriority w:val="99"/>
    <w:semiHidden/>
    <w:unhideWhenUsed/>
    <w:rsid w:val="00AA5BEA"/>
  </w:style>
  <w:style w:type="paragraph" w:customStyle="1" w:styleId="ConsPlusTitle">
    <w:name w:val="ConsPlusTitle"/>
    <w:uiPriority w:val="99"/>
    <w:rsid w:val="00AA5BEA"/>
    <w:pPr>
      <w:widowControl w:val="0"/>
      <w:autoSpaceDE w:val="0"/>
      <w:autoSpaceDN w:val="0"/>
      <w:adjustRightInd w:val="0"/>
    </w:pPr>
    <w:rPr>
      <w:rFonts w:ascii="Calibri" w:eastAsia="Calibri" w:hAnsi="Calibri" w:cs="Calibri"/>
      <w:b/>
      <w:bCs/>
      <w:sz w:val="22"/>
      <w:szCs w:val="22"/>
    </w:rPr>
  </w:style>
  <w:style w:type="paragraph" w:styleId="affd">
    <w:name w:val="No Spacing"/>
    <w:uiPriority w:val="1"/>
    <w:qFormat/>
    <w:rsid w:val="00AA5BEA"/>
    <w:rPr>
      <w:rFonts w:ascii="Calibri" w:eastAsia="Calibri" w:hAnsi="Calibri"/>
      <w:sz w:val="22"/>
      <w:szCs w:val="22"/>
      <w:lang w:eastAsia="en-US"/>
    </w:rPr>
  </w:style>
  <w:style w:type="character" w:styleId="affe">
    <w:name w:val="FollowedHyperlink"/>
    <w:uiPriority w:val="99"/>
    <w:unhideWhenUsed/>
    <w:rsid w:val="00AA5BEA"/>
    <w:rPr>
      <w:color w:val="800080"/>
      <w:u w:val="single"/>
    </w:rPr>
  </w:style>
  <w:style w:type="paragraph" w:customStyle="1" w:styleId="xl63">
    <w:name w:val="xl63"/>
    <w:basedOn w:val="a"/>
    <w:rsid w:val="00AA5BE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AA5BEA"/>
    <w:pPr>
      <w:spacing w:before="100" w:beforeAutospacing="1" w:after="100" w:afterAutospacing="1"/>
    </w:pPr>
    <w:rPr>
      <w:rFonts w:ascii="Arial" w:hAnsi="Arial" w:cs="Arial"/>
      <w:sz w:val="16"/>
      <w:szCs w:val="16"/>
    </w:rPr>
  </w:style>
  <w:style w:type="paragraph" w:customStyle="1" w:styleId="xl67">
    <w:name w:val="xl67"/>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AA5B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AA5BEA"/>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AA5B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AA5BEA"/>
    <w:pPr>
      <w:spacing w:before="100" w:beforeAutospacing="1" w:after="100" w:afterAutospacing="1"/>
    </w:pPr>
  </w:style>
  <w:style w:type="paragraph" w:customStyle="1" w:styleId="xl73">
    <w:name w:val="xl73"/>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AA5BEA"/>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AA5BEA"/>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AA5BEA"/>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AA5BEA"/>
    <w:pPr>
      <w:spacing w:before="100" w:beforeAutospacing="1" w:after="100" w:afterAutospacing="1"/>
      <w:jc w:val="right"/>
    </w:pPr>
    <w:rPr>
      <w:rFonts w:ascii="Arial" w:hAnsi="Arial" w:cs="Arial"/>
      <w:sz w:val="16"/>
      <w:szCs w:val="16"/>
    </w:rPr>
  </w:style>
  <w:style w:type="paragraph" w:customStyle="1" w:styleId="xl78">
    <w:name w:val="xl78"/>
    <w:basedOn w:val="a"/>
    <w:rsid w:val="00AA5BEA"/>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AA5BEA"/>
    <w:rPr>
      <w:rFonts w:cs="Arial"/>
      <w:b/>
      <w:bCs/>
      <w:i/>
      <w:iCs/>
      <w:sz w:val="28"/>
      <w:szCs w:val="28"/>
    </w:rPr>
  </w:style>
  <w:style w:type="paragraph" w:customStyle="1" w:styleId="16">
    <w:name w:val="1"/>
    <w:rsid w:val="00AA5BEA"/>
    <w:rPr>
      <w:sz w:val="24"/>
    </w:rPr>
  </w:style>
  <w:style w:type="table" w:customStyle="1" w:styleId="17">
    <w:name w:val="Сетка таблицы1"/>
    <w:basedOn w:val="a1"/>
    <w:rsid w:val="00AA5B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AA5BEA"/>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AA5BEA"/>
    <w:rPr>
      <w:rFonts w:eastAsia="MS Mincho" w:cs="Times New Roman"/>
      <w:sz w:val="24"/>
      <w:szCs w:val="24"/>
      <w:lang w:val="ru-RU" w:eastAsia="ru-RU" w:bidi="ar-SA"/>
    </w:rPr>
  </w:style>
  <w:style w:type="paragraph" w:customStyle="1" w:styleId="1a">
    <w:name w:val="Без интервала1"/>
    <w:rsid w:val="00AA5BEA"/>
    <w:rPr>
      <w:rFonts w:ascii="Calibri" w:hAnsi="Calibri"/>
      <w:sz w:val="22"/>
      <w:szCs w:val="22"/>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AA5BEA"/>
    <w:rPr>
      <w:rFonts w:eastAsia="MS Mincho" w:cs="Times New Roman"/>
      <w:sz w:val="24"/>
      <w:szCs w:val="24"/>
      <w:lang w:val="ru-RU" w:eastAsia="ru-RU" w:bidi="ar-SA"/>
    </w:rPr>
  </w:style>
  <w:style w:type="character" w:customStyle="1" w:styleId="8">
    <w:name w:val="Знак Знак8"/>
    <w:locked/>
    <w:rsid w:val="00AA5BEA"/>
    <w:rPr>
      <w:sz w:val="16"/>
      <w:szCs w:val="16"/>
      <w:lang w:bidi="ar-SA"/>
    </w:rPr>
  </w:style>
  <w:style w:type="character" w:customStyle="1" w:styleId="150">
    <w:name w:val="Знак Знак15"/>
    <w:locked/>
    <w:rsid w:val="00AA5BEA"/>
    <w:rPr>
      <w:rFonts w:eastAsia="MS Mincho" w:cs="Arial"/>
      <w:b/>
      <w:bCs/>
      <w:kern w:val="32"/>
      <w:sz w:val="32"/>
      <w:szCs w:val="32"/>
      <w:lang w:val="ru-RU" w:eastAsia="ru-RU" w:bidi="ar-SA"/>
    </w:rPr>
  </w:style>
  <w:style w:type="character" w:customStyle="1" w:styleId="140">
    <w:name w:val="Знак Знак14"/>
    <w:locked/>
    <w:rsid w:val="00AA5BEA"/>
    <w:rPr>
      <w:rFonts w:ascii="Arial" w:hAnsi="Arial"/>
      <w:b/>
      <w:bCs/>
      <w:sz w:val="26"/>
      <w:szCs w:val="26"/>
      <w:lang w:bidi="ar-SA"/>
    </w:rPr>
  </w:style>
  <w:style w:type="character" w:customStyle="1" w:styleId="28">
    <w:name w:val="Знак Знак2"/>
    <w:locked/>
    <w:rsid w:val="00AA5BEA"/>
    <w:rPr>
      <w:rFonts w:ascii="Calibri" w:eastAsia="Calibri" w:hAnsi="Calibri"/>
      <w:sz w:val="24"/>
      <w:szCs w:val="24"/>
      <w:lang w:bidi="ar-SA"/>
    </w:rPr>
  </w:style>
  <w:style w:type="character" w:customStyle="1" w:styleId="9">
    <w:name w:val="Знак Знак9"/>
    <w:semiHidden/>
    <w:locked/>
    <w:rsid w:val="00AA5BEA"/>
    <w:rPr>
      <w:lang w:val="ru-RU" w:eastAsia="ru-RU" w:bidi="ar-SA"/>
    </w:rPr>
  </w:style>
  <w:style w:type="character" w:customStyle="1" w:styleId="130">
    <w:name w:val="Знак Знак13"/>
    <w:locked/>
    <w:rsid w:val="00AA5BEA"/>
    <w:rPr>
      <w:sz w:val="24"/>
      <w:szCs w:val="24"/>
      <w:lang w:bidi="ar-SA"/>
    </w:rPr>
  </w:style>
  <w:style w:type="character" w:customStyle="1" w:styleId="111">
    <w:name w:val="Знак Знак11"/>
    <w:locked/>
    <w:rsid w:val="00AA5BEA"/>
    <w:rPr>
      <w:rFonts w:ascii="MS Mincho" w:eastAsia="MS Mincho" w:hAnsi="MS Mincho"/>
      <w:spacing w:val="-2"/>
      <w:sz w:val="24"/>
      <w:szCs w:val="24"/>
      <w:lang w:val="ru-RU" w:eastAsia="ru-RU" w:bidi="ar-SA"/>
    </w:rPr>
  </w:style>
  <w:style w:type="character" w:customStyle="1" w:styleId="121">
    <w:name w:val="Знак Знак12"/>
    <w:locked/>
    <w:rsid w:val="00AA5BEA"/>
    <w:rPr>
      <w:sz w:val="28"/>
      <w:lang w:val="ru-RU" w:eastAsia="ru-RU" w:bidi="ar-SA"/>
    </w:rPr>
  </w:style>
  <w:style w:type="character" w:customStyle="1" w:styleId="7">
    <w:name w:val="Знак Знак7"/>
    <w:locked/>
    <w:rsid w:val="00AA5BEA"/>
    <w:rPr>
      <w:b/>
      <w:bCs/>
      <w:sz w:val="24"/>
      <w:szCs w:val="24"/>
      <w:lang w:bidi="ar-SA"/>
    </w:rPr>
  </w:style>
  <w:style w:type="character" w:customStyle="1" w:styleId="36">
    <w:name w:val="Знак Знак3"/>
    <w:locked/>
    <w:rsid w:val="00AA5BEA"/>
    <w:rPr>
      <w:sz w:val="24"/>
      <w:szCs w:val="24"/>
      <w:lang w:bidi="ar-SA"/>
    </w:rPr>
  </w:style>
  <w:style w:type="character" w:customStyle="1" w:styleId="100">
    <w:name w:val="Знак Знак10"/>
    <w:locked/>
    <w:rsid w:val="00AA5BEA"/>
    <w:rPr>
      <w:sz w:val="28"/>
      <w:szCs w:val="24"/>
      <w:lang w:bidi="ar-SA"/>
    </w:rPr>
  </w:style>
  <w:style w:type="character" w:customStyle="1" w:styleId="6">
    <w:name w:val="Знак Знак6"/>
    <w:locked/>
    <w:rsid w:val="00AA5BEA"/>
    <w:rPr>
      <w:rFonts w:ascii="Tahoma" w:hAnsi="Tahoma" w:cs="Tahoma"/>
      <w:lang w:bidi="ar-SA"/>
    </w:rPr>
  </w:style>
  <w:style w:type="character" w:customStyle="1" w:styleId="5">
    <w:name w:val="Знак Знак5"/>
    <w:locked/>
    <w:rsid w:val="00AA5BEA"/>
    <w:rPr>
      <w:b/>
      <w:bCs/>
      <w:lang w:val="ru-RU" w:eastAsia="ru-RU" w:bidi="ar-SA"/>
    </w:rPr>
  </w:style>
  <w:style w:type="character" w:customStyle="1" w:styleId="42">
    <w:name w:val="Знак Знак4"/>
    <w:locked/>
    <w:rsid w:val="00AA5BEA"/>
    <w:rPr>
      <w:rFonts w:ascii="Tahoma" w:hAnsi="Tahoma" w:cs="Tahoma"/>
      <w:sz w:val="16"/>
      <w:szCs w:val="16"/>
      <w:lang w:bidi="ar-SA"/>
    </w:rPr>
  </w:style>
  <w:style w:type="paragraph" w:styleId="afff">
    <w:name w:val="Normal (Web)"/>
    <w:basedOn w:val="a"/>
    <w:rsid w:val="00AA5BEA"/>
    <w:pPr>
      <w:spacing w:before="100" w:beforeAutospacing="1" w:after="100" w:afterAutospacing="1"/>
    </w:pPr>
  </w:style>
  <w:style w:type="character" w:customStyle="1" w:styleId="aff7">
    <w:name w:val="Абзац списка Знак"/>
    <w:link w:val="aff6"/>
    <w:locked/>
    <w:rsid w:val="00AA5BEA"/>
    <w:rPr>
      <w:sz w:val="24"/>
      <w:szCs w:val="24"/>
    </w:rPr>
  </w:style>
  <w:style w:type="paragraph" w:customStyle="1" w:styleId="xl25">
    <w:name w:val="xl25"/>
    <w:basedOn w:val="a"/>
    <w:uiPriority w:val="99"/>
    <w:rsid w:val="00AA5BE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AA5BEA"/>
    <w:pPr>
      <w:ind w:firstLine="720"/>
      <w:jc w:val="both"/>
    </w:pPr>
    <w:rPr>
      <w:sz w:val="28"/>
    </w:rPr>
  </w:style>
  <w:style w:type="paragraph" w:customStyle="1" w:styleId="ConsPlusCell">
    <w:name w:val="ConsPlusCell"/>
    <w:rsid w:val="00AA5BEA"/>
    <w:pPr>
      <w:autoSpaceDE w:val="0"/>
      <w:autoSpaceDN w:val="0"/>
      <w:adjustRightInd w:val="0"/>
    </w:pPr>
    <w:rPr>
      <w:rFonts w:ascii="Arial" w:hAnsi="Arial" w:cs="Arial"/>
    </w:rPr>
  </w:style>
  <w:style w:type="paragraph" w:styleId="29">
    <w:name w:val="List 2"/>
    <w:basedOn w:val="a"/>
    <w:rsid w:val="00AA5BEA"/>
    <w:pPr>
      <w:ind w:left="566" w:hanging="283"/>
    </w:pPr>
  </w:style>
  <w:style w:type="paragraph" w:customStyle="1" w:styleId="ConsPlusNonformat">
    <w:name w:val="ConsPlusNonformat"/>
    <w:rsid w:val="00AA5BEA"/>
    <w:pPr>
      <w:autoSpaceDE w:val="0"/>
      <w:autoSpaceDN w:val="0"/>
      <w:adjustRightInd w:val="0"/>
    </w:pPr>
    <w:rPr>
      <w:rFonts w:ascii="Courier New" w:hAnsi="Courier New" w:cs="Courier New"/>
    </w:rPr>
  </w:style>
  <w:style w:type="paragraph" w:styleId="afff0">
    <w:name w:val="endnote text"/>
    <w:basedOn w:val="a"/>
    <w:link w:val="afff1"/>
    <w:rsid w:val="00AA5BEA"/>
    <w:rPr>
      <w:sz w:val="20"/>
      <w:szCs w:val="20"/>
    </w:rPr>
  </w:style>
  <w:style w:type="character" w:customStyle="1" w:styleId="afff1">
    <w:name w:val="Текст концевой сноски Знак"/>
    <w:basedOn w:val="a0"/>
    <w:link w:val="afff0"/>
    <w:rsid w:val="00AA5BEA"/>
  </w:style>
  <w:style w:type="character" w:styleId="afff2">
    <w:name w:val="endnote reference"/>
    <w:basedOn w:val="a0"/>
    <w:rsid w:val="00AA5BEA"/>
    <w:rPr>
      <w:vertAlign w:val="superscript"/>
    </w:rPr>
  </w:style>
  <w:style w:type="paragraph" w:customStyle="1" w:styleId="-3">
    <w:name w:val="Пункт-3"/>
    <w:basedOn w:val="a"/>
    <w:rsid w:val="00AA5BEA"/>
    <w:pPr>
      <w:tabs>
        <w:tab w:val="num" w:pos="1985"/>
      </w:tabs>
      <w:ind w:firstLine="709"/>
      <w:jc w:val="both"/>
    </w:pPr>
    <w:rPr>
      <w:sz w:val="28"/>
    </w:rPr>
  </w:style>
  <w:style w:type="paragraph" w:customStyle="1" w:styleId="style13262683980000000596msonormal">
    <w:name w:val="style_13262683980000000596msonormal"/>
    <w:basedOn w:val="a"/>
    <w:rsid w:val="00AA5BEA"/>
    <w:pPr>
      <w:spacing w:before="100" w:beforeAutospacing="1" w:after="100" w:afterAutospacing="1"/>
    </w:pPr>
  </w:style>
  <w:style w:type="paragraph" w:customStyle="1" w:styleId="afff3">
    <w:name w:val="Пункт"/>
    <w:basedOn w:val="a"/>
    <w:rsid w:val="00AA5BEA"/>
    <w:pPr>
      <w:tabs>
        <w:tab w:val="num" w:pos="1980"/>
      </w:tabs>
      <w:ind w:left="1404" w:hanging="504"/>
      <w:jc w:val="both"/>
    </w:pPr>
    <w:rPr>
      <w:szCs w:val="28"/>
    </w:rPr>
  </w:style>
  <w:style w:type="paragraph" w:customStyle="1" w:styleId="43">
    <w:name w:val="Обычный4"/>
    <w:rsid w:val="00F3138D"/>
  </w:style>
  <w:style w:type="paragraph" w:customStyle="1" w:styleId="ConsNonformat">
    <w:name w:val="ConsNonformat"/>
    <w:rsid w:val="00F3138D"/>
    <w:pPr>
      <w:widowControl w:val="0"/>
      <w:autoSpaceDE w:val="0"/>
      <w:autoSpaceDN w:val="0"/>
      <w:adjustRightInd w:val="0"/>
    </w:pPr>
    <w:rPr>
      <w:rFonts w:ascii="Courier New" w:hAnsi="Courier New" w:cs="Courier New"/>
    </w:rPr>
  </w:style>
  <w:style w:type="paragraph" w:customStyle="1" w:styleId="ConsCell">
    <w:name w:val="ConsCell"/>
    <w:rsid w:val="00F3138D"/>
    <w:pPr>
      <w:widowControl w:val="0"/>
      <w:autoSpaceDE w:val="0"/>
      <w:autoSpaceDN w:val="0"/>
      <w:adjustRightInd w:val="0"/>
    </w:pPr>
    <w:rPr>
      <w:rFonts w:ascii="Arial" w:hAnsi="Arial" w:cs="Arial"/>
    </w:rPr>
  </w:style>
  <w:style w:type="paragraph" w:customStyle="1" w:styleId="50">
    <w:name w:val="Обычный5"/>
    <w:rsid w:val="00475233"/>
  </w:style>
  <w:style w:type="paragraph" w:customStyle="1" w:styleId="xl79">
    <w:name w:val="xl79"/>
    <w:basedOn w:val="a"/>
    <w:rsid w:val="00CE4259"/>
    <w:pPr>
      <w:spacing w:before="100" w:beforeAutospacing="1" w:after="100" w:afterAutospacing="1"/>
    </w:pPr>
    <w:rPr>
      <w:b/>
      <w:bCs/>
    </w:rPr>
  </w:style>
  <w:style w:type="paragraph" w:customStyle="1" w:styleId="xl80">
    <w:name w:val="xl80"/>
    <w:basedOn w:val="a"/>
    <w:rsid w:val="00CE4259"/>
    <w:pPr>
      <w:spacing w:before="100" w:beforeAutospacing="1" w:after="100" w:afterAutospacing="1"/>
      <w:jc w:val="center"/>
      <w:textAlignment w:val="center"/>
    </w:pPr>
    <w:rPr>
      <w:sz w:val="18"/>
      <w:szCs w:val="18"/>
    </w:rPr>
  </w:style>
  <w:style w:type="paragraph" w:customStyle="1" w:styleId="xl81">
    <w:name w:val="xl81"/>
    <w:basedOn w:val="a"/>
    <w:rsid w:val="00CE4259"/>
    <w:pPr>
      <w:spacing w:before="100" w:beforeAutospacing="1" w:after="100" w:afterAutospacing="1"/>
      <w:jc w:val="center"/>
    </w:pPr>
    <w:rPr>
      <w:sz w:val="18"/>
      <w:szCs w:val="18"/>
    </w:rPr>
  </w:style>
  <w:style w:type="paragraph" w:customStyle="1" w:styleId="xl82">
    <w:name w:val="xl82"/>
    <w:basedOn w:val="a"/>
    <w:rsid w:val="00CE4259"/>
    <w:pPr>
      <w:pBdr>
        <w:top w:val="single" w:sz="4" w:space="0" w:color="auto"/>
        <w:bottom w:val="single" w:sz="4" w:space="0" w:color="auto"/>
      </w:pBdr>
      <w:spacing w:before="100" w:beforeAutospacing="1" w:after="100" w:afterAutospacing="1"/>
    </w:pPr>
  </w:style>
  <w:style w:type="paragraph" w:customStyle="1" w:styleId="xl83">
    <w:name w:val="xl83"/>
    <w:basedOn w:val="a"/>
    <w:rsid w:val="00CE4259"/>
    <w:pPr>
      <w:pBdr>
        <w:bottom w:val="single" w:sz="4" w:space="0" w:color="auto"/>
      </w:pBdr>
      <w:spacing w:before="100" w:beforeAutospacing="1" w:after="100" w:afterAutospacing="1"/>
    </w:pPr>
  </w:style>
  <w:style w:type="paragraph" w:customStyle="1" w:styleId="xl84">
    <w:name w:val="xl84"/>
    <w:basedOn w:val="a"/>
    <w:rsid w:val="00CE4259"/>
    <w:pPr>
      <w:spacing w:before="100" w:beforeAutospacing="1" w:after="100" w:afterAutospacing="1"/>
    </w:pPr>
  </w:style>
  <w:style w:type="paragraph" w:customStyle="1" w:styleId="xl85">
    <w:name w:val="xl85"/>
    <w:basedOn w:val="a"/>
    <w:rsid w:val="00CE4259"/>
    <w:pPr>
      <w:spacing w:before="100" w:beforeAutospacing="1" w:after="100" w:afterAutospacing="1"/>
    </w:pPr>
    <w:rPr>
      <w:b/>
      <w:bCs/>
      <w:sz w:val="22"/>
      <w:szCs w:val="22"/>
    </w:rPr>
  </w:style>
  <w:style w:type="paragraph" w:customStyle="1" w:styleId="xl86">
    <w:name w:val="xl86"/>
    <w:basedOn w:val="a"/>
    <w:rsid w:val="00CE4259"/>
    <w:pPr>
      <w:pBdr>
        <w:top w:val="single" w:sz="8"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7">
    <w:name w:val="xl87"/>
    <w:basedOn w:val="a"/>
    <w:rsid w:val="00CE4259"/>
    <w:pPr>
      <w:pBdr>
        <w:top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88">
    <w:name w:val="xl88"/>
    <w:basedOn w:val="a"/>
    <w:rsid w:val="00CE4259"/>
    <w:pPr>
      <w:pBdr>
        <w:top w:val="single" w:sz="8"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89">
    <w:name w:val="xl89"/>
    <w:basedOn w:val="a"/>
    <w:rsid w:val="00CE4259"/>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0">
    <w:name w:val="xl90"/>
    <w:basedOn w:val="a"/>
    <w:rsid w:val="00CE4259"/>
    <w:pPr>
      <w:spacing w:before="100" w:beforeAutospacing="1" w:after="100" w:afterAutospacing="1"/>
    </w:pPr>
    <w:rPr>
      <w:sz w:val="16"/>
      <w:szCs w:val="16"/>
    </w:rPr>
  </w:style>
  <w:style w:type="paragraph" w:customStyle="1" w:styleId="xl91">
    <w:name w:val="xl91"/>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2">
    <w:name w:val="xl92"/>
    <w:basedOn w:val="a"/>
    <w:rsid w:val="00CE425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93">
    <w:name w:val="xl93"/>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94">
    <w:name w:val="xl94"/>
    <w:basedOn w:val="a"/>
    <w:rsid w:val="00CE4259"/>
    <w:pPr>
      <w:spacing w:before="100" w:beforeAutospacing="1" w:after="100" w:afterAutospacing="1"/>
    </w:pPr>
    <w:rPr>
      <w:sz w:val="16"/>
      <w:szCs w:val="16"/>
    </w:rPr>
  </w:style>
  <w:style w:type="paragraph" w:customStyle="1" w:styleId="xl95">
    <w:name w:val="xl95"/>
    <w:basedOn w:val="a"/>
    <w:rsid w:val="00CE4259"/>
    <w:pPr>
      <w:pBdr>
        <w:top w:val="single" w:sz="4" w:space="0" w:color="auto"/>
        <w:left w:val="single" w:sz="4" w:space="0" w:color="auto"/>
      </w:pBdr>
      <w:spacing w:before="100" w:beforeAutospacing="1" w:after="100" w:afterAutospacing="1"/>
      <w:jc w:val="center"/>
      <w:textAlignment w:val="center"/>
    </w:pPr>
  </w:style>
  <w:style w:type="paragraph" w:customStyle="1" w:styleId="xl96">
    <w:name w:val="xl96"/>
    <w:basedOn w:val="a"/>
    <w:rsid w:val="00CE4259"/>
    <w:pPr>
      <w:pBdr>
        <w:top w:val="single" w:sz="4" w:space="0" w:color="auto"/>
      </w:pBdr>
      <w:spacing w:before="100" w:beforeAutospacing="1" w:after="100" w:afterAutospacing="1"/>
      <w:jc w:val="center"/>
      <w:textAlignment w:val="center"/>
    </w:pPr>
  </w:style>
  <w:style w:type="paragraph" w:customStyle="1" w:styleId="xl97">
    <w:name w:val="xl97"/>
    <w:basedOn w:val="a"/>
    <w:rsid w:val="00CE4259"/>
    <w:pPr>
      <w:pBdr>
        <w:top w:val="single" w:sz="4"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CE4259"/>
    <w:pPr>
      <w:pBdr>
        <w:top w:val="single" w:sz="4" w:space="0" w:color="auto"/>
      </w:pBdr>
      <w:spacing w:before="100" w:beforeAutospacing="1" w:after="100" w:afterAutospacing="1"/>
      <w:jc w:val="center"/>
    </w:pPr>
    <w:rPr>
      <w:sz w:val="12"/>
      <w:szCs w:val="12"/>
    </w:rPr>
  </w:style>
  <w:style w:type="paragraph" w:customStyle="1" w:styleId="xl100">
    <w:name w:val="xl100"/>
    <w:basedOn w:val="a"/>
    <w:rsid w:val="00CE4259"/>
    <w:pPr>
      <w:pBdr>
        <w:right w:val="single" w:sz="4" w:space="0" w:color="auto"/>
      </w:pBdr>
      <w:spacing w:before="100" w:beforeAutospacing="1" w:after="100" w:afterAutospacing="1"/>
    </w:pPr>
  </w:style>
  <w:style w:type="paragraph" w:customStyle="1" w:styleId="xl101">
    <w:name w:val="xl101"/>
    <w:basedOn w:val="a"/>
    <w:rsid w:val="00CE4259"/>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2">
    <w:name w:val="xl10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3">
    <w:name w:val="xl103"/>
    <w:basedOn w:val="a"/>
    <w:rsid w:val="00CE4259"/>
    <w:pPr>
      <w:pBdr>
        <w:bottom w:val="single" w:sz="4" w:space="0" w:color="auto"/>
      </w:pBdr>
      <w:spacing w:before="100" w:beforeAutospacing="1" w:after="100" w:afterAutospacing="1"/>
      <w:jc w:val="center"/>
    </w:pPr>
    <w:rPr>
      <w:sz w:val="17"/>
      <w:szCs w:val="17"/>
    </w:rPr>
  </w:style>
  <w:style w:type="paragraph" w:customStyle="1" w:styleId="xl104">
    <w:name w:val="xl104"/>
    <w:basedOn w:val="a"/>
    <w:rsid w:val="00CE4259"/>
    <w:pPr>
      <w:pBdr>
        <w:bottom w:val="single" w:sz="4" w:space="0" w:color="auto"/>
      </w:pBdr>
      <w:spacing w:before="100" w:beforeAutospacing="1" w:after="100" w:afterAutospacing="1"/>
    </w:pPr>
    <w:rPr>
      <w:b/>
      <w:bCs/>
      <w:sz w:val="22"/>
      <w:szCs w:val="22"/>
    </w:rPr>
  </w:style>
  <w:style w:type="paragraph" w:customStyle="1" w:styleId="xl105">
    <w:name w:val="xl105"/>
    <w:basedOn w:val="a"/>
    <w:rsid w:val="00CE4259"/>
    <w:pPr>
      <w:pBdr>
        <w:bottom w:val="single" w:sz="4" w:space="0" w:color="auto"/>
      </w:pBdr>
      <w:spacing w:before="100" w:beforeAutospacing="1" w:after="100" w:afterAutospacing="1"/>
      <w:jc w:val="center"/>
    </w:pPr>
    <w:rPr>
      <w:b/>
      <w:bCs/>
      <w:sz w:val="22"/>
      <w:szCs w:val="22"/>
    </w:rPr>
  </w:style>
  <w:style w:type="paragraph" w:customStyle="1" w:styleId="xl106">
    <w:name w:val="xl106"/>
    <w:basedOn w:val="a"/>
    <w:rsid w:val="00CE4259"/>
    <w:pPr>
      <w:pBdr>
        <w:right w:val="single" w:sz="4" w:space="0" w:color="auto"/>
      </w:pBdr>
      <w:spacing w:before="100" w:beforeAutospacing="1" w:after="100" w:afterAutospacing="1"/>
      <w:jc w:val="center"/>
    </w:pPr>
    <w:rPr>
      <w:sz w:val="17"/>
      <w:szCs w:val="17"/>
    </w:rPr>
  </w:style>
  <w:style w:type="paragraph" w:customStyle="1" w:styleId="xl107">
    <w:name w:val="xl107"/>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8">
    <w:name w:val="xl108"/>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09">
    <w:name w:val="xl109"/>
    <w:basedOn w:val="a"/>
    <w:rsid w:val="00CE4259"/>
    <w:pPr>
      <w:pBdr>
        <w:top w:val="single" w:sz="8" w:space="0" w:color="auto"/>
      </w:pBdr>
      <w:spacing w:before="100" w:beforeAutospacing="1" w:after="100" w:afterAutospacing="1"/>
      <w:jc w:val="right"/>
    </w:pPr>
    <w:rPr>
      <w:sz w:val="18"/>
      <w:szCs w:val="18"/>
    </w:rPr>
  </w:style>
  <w:style w:type="paragraph" w:customStyle="1" w:styleId="xl110">
    <w:name w:val="xl110"/>
    <w:basedOn w:val="a"/>
    <w:rsid w:val="00CE4259"/>
    <w:pPr>
      <w:pBdr>
        <w:top w:val="single" w:sz="8" w:space="0" w:color="auto"/>
      </w:pBdr>
      <w:spacing w:before="100" w:beforeAutospacing="1" w:after="100" w:afterAutospacing="1"/>
    </w:pPr>
  </w:style>
  <w:style w:type="paragraph" w:customStyle="1" w:styleId="xl111">
    <w:name w:val="xl111"/>
    <w:basedOn w:val="a"/>
    <w:rsid w:val="00CE4259"/>
    <w:pPr>
      <w:pBdr>
        <w:top w:val="single" w:sz="8" w:space="0" w:color="auto"/>
        <w:right w:val="single" w:sz="4" w:space="0" w:color="auto"/>
      </w:pBdr>
      <w:spacing w:before="100" w:beforeAutospacing="1" w:after="100" w:afterAutospacing="1"/>
    </w:pPr>
  </w:style>
  <w:style w:type="paragraph" w:customStyle="1" w:styleId="xl112">
    <w:name w:val="xl112"/>
    <w:basedOn w:val="a"/>
    <w:rsid w:val="00CE4259"/>
    <w:pPr>
      <w:pBdr>
        <w:top w:val="single" w:sz="4" w:space="0" w:color="auto"/>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13">
    <w:name w:val="xl113"/>
    <w:basedOn w:val="a"/>
    <w:rsid w:val="00CE425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4">
    <w:name w:val="xl114"/>
    <w:basedOn w:val="a"/>
    <w:rsid w:val="00CE4259"/>
    <w:pPr>
      <w:pBdr>
        <w:top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15">
    <w:name w:val="xl115"/>
    <w:basedOn w:val="a"/>
    <w:rsid w:val="00CE4259"/>
    <w:pPr>
      <w:pBdr>
        <w:top w:val="single" w:sz="4" w:space="0" w:color="auto"/>
        <w:left w:val="single" w:sz="8"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6">
    <w:name w:val="xl116"/>
    <w:basedOn w:val="a"/>
    <w:rsid w:val="00CE4259"/>
    <w:pPr>
      <w:pBdr>
        <w:top w:val="single" w:sz="4" w:space="0" w:color="auto"/>
        <w:bottom w:val="single" w:sz="8" w:space="0" w:color="auto"/>
      </w:pBdr>
      <w:spacing w:before="100" w:beforeAutospacing="1" w:after="100" w:afterAutospacing="1"/>
      <w:jc w:val="center"/>
      <w:textAlignment w:val="center"/>
    </w:pPr>
    <w:rPr>
      <w:b/>
      <w:bCs/>
      <w:sz w:val="22"/>
      <w:szCs w:val="22"/>
    </w:rPr>
  </w:style>
  <w:style w:type="paragraph" w:customStyle="1" w:styleId="xl117">
    <w:name w:val="xl117"/>
    <w:basedOn w:val="a"/>
    <w:rsid w:val="00CE4259"/>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8">
    <w:name w:val="xl118"/>
    <w:basedOn w:val="a"/>
    <w:rsid w:val="00CE4259"/>
    <w:pPr>
      <w:pBdr>
        <w:top w:val="single" w:sz="4" w:space="0" w:color="auto"/>
        <w:left w:val="single" w:sz="8" w:space="0" w:color="auto"/>
      </w:pBdr>
      <w:spacing w:before="100" w:beforeAutospacing="1" w:after="100" w:afterAutospacing="1"/>
      <w:jc w:val="center"/>
      <w:textAlignment w:val="center"/>
    </w:pPr>
    <w:rPr>
      <w:sz w:val="22"/>
      <w:szCs w:val="22"/>
    </w:rPr>
  </w:style>
  <w:style w:type="paragraph" w:customStyle="1" w:styleId="xl119">
    <w:name w:val="xl119"/>
    <w:basedOn w:val="a"/>
    <w:rsid w:val="00CE4259"/>
    <w:pPr>
      <w:pBdr>
        <w:top w:val="single" w:sz="4" w:space="0" w:color="auto"/>
      </w:pBdr>
      <w:spacing w:before="100" w:beforeAutospacing="1" w:after="100" w:afterAutospacing="1"/>
      <w:jc w:val="center"/>
      <w:textAlignment w:val="center"/>
    </w:pPr>
    <w:rPr>
      <w:sz w:val="22"/>
      <w:szCs w:val="22"/>
    </w:rPr>
  </w:style>
  <w:style w:type="paragraph" w:customStyle="1" w:styleId="xl120">
    <w:name w:val="xl120"/>
    <w:basedOn w:val="a"/>
    <w:rsid w:val="00CE4259"/>
    <w:pPr>
      <w:pBdr>
        <w:top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1">
    <w:name w:val="xl121"/>
    <w:basedOn w:val="a"/>
    <w:rsid w:val="00CE4259"/>
    <w:pPr>
      <w:pBdr>
        <w:left w:val="single" w:sz="8"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
    <w:rsid w:val="00CE4259"/>
    <w:pPr>
      <w:pBdr>
        <w:bottom w:val="single" w:sz="4" w:space="0" w:color="auto"/>
      </w:pBdr>
      <w:spacing w:before="100" w:beforeAutospacing="1" w:after="100" w:afterAutospacing="1"/>
      <w:jc w:val="center"/>
      <w:textAlignment w:val="center"/>
    </w:pPr>
    <w:rPr>
      <w:sz w:val="22"/>
      <w:szCs w:val="22"/>
    </w:rPr>
  </w:style>
  <w:style w:type="paragraph" w:customStyle="1" w:styleId="xl123">
    <w:name w:val="xl123"/>
    <w:basedOn w:val="a"/>
    <w:rsid w:val="00CE4259"/>
    <w:pPr>
      <w:pBdr>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124">
    <w:name w:val="xl124"/>
    <w:basedOn w:val="a"/>
    <w:rsid w:val="00CE4259"/>
    <w:pPr>
      <w:pBdr>
        <w:top w:val="single" w:sz="4" w:space="0" w:color="auto"/>
      </w:pBdr>
      <w:spacing w:before="100" w:beforeAutospacing="1" w:after="100" w:afterAutospacing="1"/>
      <w:jc w:val="right"/>
    </w:pPr>
    <w:rPr>
      <w:sz w:val="18"/>
      <w:szCs w:val="18"/>
    </w:rPr>
  </w:style>
  <w:style w:type="paragraph" w:customStyle="1" w:styleId="xl125">
    <w:name w:val="xl12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26">
    <w:name w:val="xl126"/>
    <w:basedOn w:val="a"/>
    <w:rsid w:val="00CE4259"/>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127">
    <w:name w:val="xl127"/>
    <w:basedOn w:val="a"/>
    <w:rsid w:val="00CE4259"/>
    <w:pPr>
      <w:pBdr>
        <w:top w:val="single" w:sz="4" w:space="0" w:color="auto"/>
        <w:right w:val="single" w:sz="4" w:space="0" w:color="auto"/>
      </w:pBdr>
      <w:spacing w:before="100" w:beforeAutospacing="1" w:after="100" w:afterAutospacing="1"/>
      <w:jc w:val="center"/>
    </w:pPr>
    <w:rPr>
      <w:sz w:val="12"/>
      <w:szCs w:val="12"/>
    </w:rPr>
  </w:style>
  <w:style w:type="paragraph" w:customStyle="1" w:styleId="xl128">
    <w:name w:val="xl128"/>
    <w:basedOn w:val="a"/>
    <w:rsid w:val="00CE4259"/>
    <w:pPr>
      <w:pBdr>
        <w:top w:val="single" w:sz="4" w:space="0" w:color="auto"/>
        <w:left w:val="single" w:sz="8" w:space="0" w:color="auto"/>
      </w:pBdr>
      <w:spacing w:before="100" w:beforeAutospacing="1" w:after="100" w:afterAutospacing="1"/>
      <w:jc w:val="center"/>
      <w:textAlignment w:val="center"/>
    </w:pPr>
    <w:rPr>
      <w:b/>
      <w:bCs/>
      <w:sz w:val="22"/>
      <w:szCs w:val="22"/>
    </w:rPr>
  </w:style>
  <w:style w:type="paragraph" w:customStyle="1" w:styleId="xl129">
    <w:name w:val="xl129"/>
    <w:basedOn w:val="a"/>
    <w:rsid w:val="00CE4259"/>
    <w:pPr>
      <w:pBdr>
        <w:top w:val="single" w:sz="4" w:space="0" w:color="auto"/>
      </w:pBdr>
      <w:spacing w:before="100" w:beforeAutospacing="1" w:after="100" w:afterAutospacing="1"/>
      <w:jc w:val="center"/>
      <w:textAlignment w:val="center"/>
    </w:pPr>
    <w:rPr>
      <w:b/>
      <w:bCs/>
      <w:sz w:val="22"/>
      <w:szCs w:val="22"/>
    </w:rPr>
  </w:style>
  <w:style w:type="paragraph" w:customStyle="1" w:styleId="xl130">
    <w:name w:val="xl130"/>
    <w:basedOn w:val="a"/>
    <w:rsid w:val="00CE4259"/>
    <w:pPr>
      <w:pBdr>
        <w:top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1">
    <w:name w:val="xl131"/>
    <w:basedOn w:val="a"/>
    <w:rsid w:val="00CE4259"/>
    <w:pPr>
      <w:pBdr>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32">
    <w:name w:val="xl132"/>
    <w:basedOn w:val="a"/>
    <w:rsid w:val="00CE4259"/>
    <w:pPr>
      <w:pBdr>
        <w:bottom w:val="single" w:sz="4" w:space="0" w:color="auto"/>
      </w:pBdr>
      <w:spacing w:before="100" w:beforeAutospacing="1" w:after="100" w:afterAutospacing="1"/>
      <w:jc w:val="center"/>
      <w:textAlignment w:val="center"/>
    </w:pPr>
    <w:rPr>
      <w:b/>
      <w:bCs/>
      <w:sz w:val="22"/>
      <w:szCs w:val="22"/>
    </w:rPr>
  </w:style>
  <w:style w:type="paragraph" w:customStyle="1" w:styleId="xl133">
    <w:name w:val="xl133"/>
    <w:basedOn w:val="a"/>
    <w:rsid w:val="00CE4259"/>
    <w:pPr>
      <w:pBdr>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34">
    <w:name w:val="xl134"/>
    <w:basedOn w:val="a"/>
    <w:rsid w:val="00CE4259"/>
    <w:pPr>
      <w:pBdr>
        <w:bottom w:val="single" w:sz="4" w:space="0" w:color="auto"/>
        <w:right w:val="single" w:sz="4" w:space="0" w:color="auto"/>
      </w:pBdr>
      <w:spacing w:before="100" w:beforeAutospacing="1" w:after="100" w:afterAutospacing="1"/>
      <w:jc w:val="center"/>
    </w:pPr>
    <w:rPr>
      <w:b/>
      <w:bCs/>
      <w:sz w:val="22"/>
      <w:szCs w:val="22"/>
    </w:rPr>
  </w:style>
  <w:style w:type="paragraph" w:customStyle="1" w:styleId="xl135">
    <w:name w:val="xl13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
    <w:rsid w:val="00CE4259"/>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7">
    <w:name w:val="xl137"/>
    <w:basedOn w:val="a"/>
    <w:rsid w:val="00CE4259"/>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8">
    <w:name w:val="xl138"/>
    <w:basedOn w:val="a"/>
    <w:rsid w:val="00CE42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2"/>
      <w:szCs w:val="22"/>
    </w:rPr>
  </w:style>
  <w:style w:type="paragraph" w:customStyle="1" w:styleId="xl139">
    <w:name w:val="xl139"/>
    <w:basedOn w:val="a"/>
    <w:rsid w:val="00CE42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sz w:val="22"/>
      <w:szCs w:val="22"/>
    </w:rPr>
  </w:style>
  <w:style w:type="paragraph" w:customStyle="1" w:styleId="xl140">
    <w:name w:val="xl140"/>
    <w:basedOn w:val="a"/>
    <w:rsid w:val="00CE4259"/>
    <w:pPr>
      <w:pBdr>
        <w:top w:val="single" w:sz="4" w:space="0" w:color="auto"/>
      </w:pBdr>
      <w:spacing w:before="100" w:beforeAutospacing="1" w:after="100" w:afterAutospacing="1"/>
      <w:jc w:val="center"/>
      <w:textAlignment w:val="top"/>
    </w:pPr>
    <w:rPr>
      <w:sz w:val="17"/>
      <w:szCs w:val="17"/>
    </w:rPr>
  </w:style>
  <w:style w:type="paragraph" w:customStyle="1" w:styleId="xl141">
    <w:name w:val="xl141"/>
    <w:basedOn w:val="a"/>
    <w:rsid w:val="00CE4259"/>
    <w:pPr>
      <w:pBdr>
        <w:top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2">
    <w:name w:val="xl142"/>
    <w:basedOn w:val="a"/>
    <w:rsid w:val="00CE4259"/>
    <w:pPr>
      <w:pBdr>
        <w:bottom w:val="single" w:sz="4" w:space="0" w:color="auto"/>
      </w:pBdr>
      <w:spacing w:before="100" w:beforeAutospacing="1" w:after="100" w:afterAutospacing="1"/>
      <w:jc w:val="center"/>
      <w:textAlignment w:val="top"/>
    </w:pPr>
    <w:rPr>
      <w:sz w:val="17"/>
      <w:szCs w:val="17"/>
    </w:rPr>
  </w:style>
  <w:style w:type="paragraph" w:customStyle="1" w:styleId="xl143">
    <w:name w:val="xl143"/>
    <w:basedOn w:val="a"/>
    <w:rsid w:val="00CE4259"/>
    <w:pPr>
      <w:pBdr>
        <w:bottom w:val="single" w:sz="4" w:space="0" w:color="auto"/>
        <w:right w:val="single" w:sz="4" w:space="0" w:color="auto"/>
      </w:pBdr>
      <w:spacing w:before="100" w:beforeAutospacing="1" w:after="100" w:afterAutospacing="1"/>
      <w:jc w:val="center"/>
      <w:textAlignment w:val="top"/>
    </w:pPr>
    <w:rPr>
      <w:sz w:val="17"/>
      <w:szCs w:val="17"/>
    </w:rPr>
  </w:style>
  <w:style w:type="paragraph" w:customStyle="1" w:styleId="xl144">
    <w:name w:val="xl144"/>
    <w:basedOn w:val="a"/>
    <w:rsid w:val="00CE4259"/>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rsid w:val="00CE4259"/>
    <w:pPr>
      <w:pBdr>
        <w:bottom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rsid w:val="00CE4259"/>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rsid w:val="00CE4259"/>
    <w:pPr>
      <w:pBdr>
        <w:top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rsid w:val="00CE4259"/>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rsid w:val="00CE4259"/>
    <w:pPr>
      <w:pBdr>
        <w:top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rsid w:val="00CE4259"/>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3">
    <w:name w:val="xl153"/>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4">
    <w:name w:val="xl154"/>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9">
    <w:name w:val="xl159"/>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160">
    <w:name w:val="xl160"/>
    <w:basedOn w:val="a"/>
    <w:rsid w:val="00CE425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61">
    <w:name w:val="xl161"/>
    <w:basedOn w:val="a"/>
    <w:rsid w:val="00CE425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62">
    <w:name w:val="xl162"/>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3">
    <w:name w:val="xl163"/>
    <w:basedOn w:val="a"/>
    <w:rsid w:val="00CE4259"/>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4">
    <w:name w:val="xl164"/>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5">
    <w:name w:val="xl165"/>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6">
    <w:name w:val="xl166"/>
    <w:basedOn w:val="a"/>
    <w:rsid w:val="00CE425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7">
    <w:name w:val="xl167"/>
    <w:basedOn w:val="a"/>
    <w:rsid w:val="00CE425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68">
    <w:name w:val="xl168"/>
    <w:basedOn w:val="a"/>
    <w:rsid w:val="00CE4259"/>
    <w:pPr>
      <w:pBdr>
        <w:top w:val="single" w:sz="4" w:space="0" w:color="auto"/>
        <w:bottom w:val="single" w:sz="4" w:space="0" w:color="auto"/>
      </w:pBdr>
      <w:spacing w:before="100" w:beforeAutospacing="1" w:after="100" w:afterAutospacing="1"/>
      <w:jc w:val="center"/>
    </w:pPr>
    <w:rPr>
      <w:sz w:val="18"/>
      <w:szCs w:val="18"/>
    </w:rPr>
  </w:style>
  <w:style w:type="paragraph" w:customStyle="1" w:styleId="xl169">
    <w:name w:val="xl169"/>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170">
    <w:name w:val="xl170"/>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71">
    <w:name w:val="xl171"/>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2">
    <w:name w:val="xl172"/>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73">
    <w:name w:val="xl173"/>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74">
    <w:name w:val="xl174"/>
    <w:basedOn w:val="a"/>
    <w:rsid w:val="00CE42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5">
    <w:name w:val="xl175"/>
    <w:basedOn w:val="a"/>
    <w:rsid w:val="00CE42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6">
    <w:name w:val="xl176"/>
    <w:basedOn w:val="a"/>
    <w:rsid w:val="00CE42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77">
    <w:name w:val="xl177"/>
    <w:basedOn w:val="a"/>
    <w:rsid w:val="00CE42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8">
    <w:name w:val="xl178"/>
    <w:basedOn w:val="a"/>
    <w:rsid w:val="00CE42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79">
    <w:name w:val="xl179"/>
    <w:basedOn w:val="a"/>
    <w:rsid w:val="00CE42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7"/>
      <w:szCs w:val="17"/>
    </w:rPr>
  </w:style>
  <w:style w:type="paragraph" w:customStyle="1" w:styleId="xl180">
    <w:name w:val="xl180"/>
    <w:basedOn w:val="a"/>
    <w:rsid w:val="00CE425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1">
    <w:name w:val="xl181"/>
    <w:basedOn w:val="a"/>
    <w:rsid w:val="00CE425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82">
    <w:name w:val="xl182"/>
    <w:basedOn w:val="a"/>
    <w:rsid w:val="00CE4259"/>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83">
    <w:name w:val="xl183"/>
    <w:basedOn w:val="a"/>
    <w:rsid w:val="00CE4259"/>
    <w:pPr>
      <w:pBdr>
        <w:bottom w:val="single" w:sz="4" w:space="0" w:color="auto"/>
      </w:pBdr>
      <w:spacing w:before="100" w:beforeAutospacing="1" w:after="100" w:afterAutospacing="1"/>
    </w:pPr>
    <w:rPr>
      <w:sz w:val="17"/>
      <w:szCs w:val="17"/>
    </w:rPr>
  </w:style>
  <w:style w:type="paragraph" w:customStyle="1" w:styleId="Default">
    <w:name w:val="Default"/>
    <w:rsid w:val="00D15935"/>
    <w:pPr>
      <w:suppressAutoHyphens/>
      <w:autoSpaceDE w:val="0"/>
    </w:pPr>
    <w:rPr>
      <w:rFonts w:eastAsia="Arial"/>
      <w:color w:val="000000"/>
      <w:sz w:val="24"/>
      <w:szCs w:val="24"/>
      <w:lang w:eastAsia="ar-SA"/>
    </w:rPr>
  </w:style>
  <w:style w:type="paragraph" w:customStyle="1" w:styleId="2a">
    <w:name w:val="Стиль_таб2"/>
    <w:basedOn w:val="a"/>
    <w:semiHidden/>
    <w:rsid w:val="005E417B"/>
    <w:pPr>
      <w:widowControl w:val="0"/>
      <w:spacing w:before="120" w:after="120"/>
      <w:jc w:val="both"/>
    </w:pPr>
    <w:rPr>
      <w:szCs w:val="20"/>
    </w:rPr>
  </w:style>
  <w:style w:type="paragraph" w:customStyle="1" w:styleId="210">
    <w:name w:val="Основной текст с отступом 21"/>
    <w:basedOn w:val="a"/>
    <w:rsid w:val="003E5D48"/>
    <w:pPr>
      <w:suppressAutoHyphens/>
      <w:ind w:right="-284" w:firstLine="709"/>
      <w:jc w:val="both"/>
    </w:pPr>
    <w:rPr>
      <w:szCs w:val="20"/>
      <w:lang w:eastAsia="ar-SA"/>
    </w:rPr>
  </w:style>
  <w:style w:type="paragraph" w:customStyle="1" w:styleId="60">
    <w:name w:val="Обычный6"/>
    <w:rsid w:val="003E5D48"/>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375205916">
      <w:bodyDiv w:val="1"/>
      <w:marLeft w:val="0"/>
      <w:marRight w:val="0"/>
      <w:marTop w:val="0"/>
      <w:marBottom w:val="0"/>
      <w:divBdr>
        <w:top w:val="none" w:sz="0" w:space="0" w:color="auto"/>
        <w:left w:val="none" w:sz="0" w:space="0" w:color="auto"/>
        <w:bottom w:val="none" w:sz="0" w:space="0" w:color="auto"/>
        <w:right w:val="none" w:sz="0" w:space="0" w:color="auto"/>
      </w:divBdr>
    </w:div>
    <w:div w:id="532424046">
      <w:bodyDiv w:val="1"/>
      <w:marLeft w:val="0"/>
      <w:marRight w:val="0"/>
      <w:marTop w:val="0"/>
      <w:marBottom w:val="0"/>
      <w:divBdr>
        <w:top w:val="none" w:sz="0" w:space="0" w:color="auto"/>
        <w:left w:val="none" w:sz="0" w:space="0" w:color="auto"/>
        <w:bottom w:val="none" w:sz="0" w:space="0" w:color="auto"/>
        <w:right w:val="none" w:sz="0" w:space="0" w:color="auto"/>
      </w:divBdr>
    </w:div>
    <w:div w:id="791024202">
      <w:bodyDiv w:val="1"/>
      <w:marLeft w:val="0"/>
      <w:marRight w:val="0"/>
      <w:marTop w:val="0"/>
      <w:marBottom w:val="0"/>
      <w:divBdr>
        <w:top w:val="none" w:sz="0" w:space="0" w:color="auto"/>
        <w:left w:val="none" w:sz="0" w:space="0" w:color="auto"/>
        <w:bottom w:val="none" w:sz="0" w:space="0" w:color="auto"/>
        <w:right w:val="none" w:sz="0" w:space="0" w:color="auto"/>
      </w:divBdr>
    </w:div>
    <w:div w:id="812915506">
      <w:bodyDiv w:val="1"/>
      <w:marLeft w:val="0"/>
      <w:marRight w:val="0"/>
      <w:marTop w:val="0"/>
      <w:marBottom w:val="0"/>
      <w:divBdr>
        <w:top w:val="none" w:sz="0" w:space="0" w:color="auto"/>
        <w:left w:val="none" w:sz="0" w:space="0" w:color="auto"/>
        <w:bottom w:val="none" w:sz="0" w:space="0" w:color="auto"/>
        <w:right w:val="none" w:sz="0" w:space="0" w:color="auto"/>
      </w:divBdr>
    </w:div>
    <w:div w:id="1001397919">
      <w:bodyDiv w:val="1"/>
      <w:marLeft w:val="0"/>
      <w:marRight w:val="0"/>
      <w:marTop w:val="0"/>
      <w:marBottom w:val="0"/>
      <w:divBdr>
        <w:top w:val="none" w:sz="0" w:space="0" w:color="auto"/>
        <w:left w:val="none" w:sz="0" w:space="0" w:color="auto"/>
        <w:bottom w:val="none" w:sz="0" w:space="0" w:color="auto"/>
        <w:right w:val="none" w:sz="0" w:space="0" w:color="auto"/>
      </w:divBdr>
    </w:div>
    <w:div w:id="1019043659">
      <w:bodyDiv w:val="1"/>
      <w:marLeft w:val="0"/>
      <w:marRight w:val="0"/>
      <w:marTop w:val="0"/>
      <w:marBottom w:val="0"/>
      <w:divBdr>
        <w:top w:val="none" w:sz="0" w:space="0" w:color="auto"/>
        <w:left w:val="none" w:sz="0" w:space="0" w:color="auto"/>
        <w:bottom w:val="none" w:sz="0" w:space="0" w:color="auto"/>
        <w:right w:val="none" w:sz="0" w:space="0" w:color="auto"/>
      </w:divBdr>
    </w:div>
    <w:div w:id="1048066591">
      <w:bodyDiv w:val="1"/>
      <w:marLeft w:val="0"/>
      <w:marRight w:val="0"/>
      <w:marTop w:val="0"/>
      <w:marBottom w:val="0"/>
      <w:divBdr>
        <w:top w:val="none" w:sz="0" w:space="0" w:color="auto"/>
        <w:left w:val="none" w:sz="0" w:space="0" w:color="auto"/>
        <w:bottom w:val="none" w:sz="0" w:space="0" w:color="auto"/>
        <w:right w:val="none" w:sz="0" w:space="0" w:color="auto"/>
      </w:divBdr>
    </w:div>
    <w:div w:id="1285309685">
      <w:bodyDiv w:val="1"/>
      <w:marLeft w:val="0"/>
      <w:marRight w:val="0"/>
      <w:marTop w:val="0"/>
      <w:marBottom w:val="0"/>
      <w:divBdr>
        <w:top w:val="none" w:sz="0" w:space="0" w:color="auto"/>
        <w:left w:val="none" w:sz="0" w:space="0" w:color="auto"/>
        <w:bottom w:val="none" w:sz="0" w:space="0" w:color="auto"/>
        <w:right w:val="none" w:sz="0" w:space="0" w:color="auto"/>
      </w:divBdr>
    </w:div>
    <w:div w:id="1583754899">
      <w:bodyDiv w:val="1"/>
      <w:marLeft w:val="0"/>
      <w:marRight w:val="0"/>
      <w:marTop w:val="0"/>
      <w:marBottom w:val="0"/>
      <w:divBdr>
        <w:top w:val="none" w:sz="0" w:space="0" w:color="auto"/>
        <w:left w:val="none" w:sz="0" w:space="0" w:color="auto"/>
        <w:bottom w:val="none" w:sz="0" w:space="0" w:color="auto"/>
        <w:right w:val="none" w:sz="0" w:space="0" w:color="auto"/>
      </w:divBdr>
    </w:div>
    <w:div w:id="1670910027">
      <w:bodyDiv w:val="1"/>
      <w:marLeft w:val="0"/>
      <w:marRight w:val="0"/>
      <w:marTop w:val="0"/>
      <w:marBottom w:val="0"/>
      <w:divBdr>
        <w:top w:val="none" w:sz="0" w:space="0" w:color="auto"/>
        <w:left w:val="none" w:sz="0" w:space="0" w:color="auto"/>
        <w:bottom w:val="none" w:sz="0" w:space="0" w:color="auto"/>
        <w:right w:val="none" w:sz="0" w:space="0" w:color="auto"/>
      </w:divBdr>
    </w:div>
    <w:div w:id="1849056445">
      <w:bodyDiv w:val="1"/>
      <w:marLeft w:val="0"/>
      <w:marRight w:val="0"/>
      <w:marTop w:val="0"/>
      <w:marBottom w:val="0"/>
      <w:divBdr>
        <w:top w:val="none" w:sz="0" w:space="0" w:color="auto"/>
        <w:left w:val="none" w:sz="0" w:space="0" w:color="auto"/>
        <w:bottom w:val="none" w:sz="0" w:space="0" w:color="auto"/>
        <w:right w:val="none" w:sz="0" w:space="0" w:color="auto"/>
      </w:divBdr>
    </w:div>
    <w:div w:id="20155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rcont@trcont.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D8F4E-7E55-470D-B6B3-0DC84728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44</Pages>
  <Words>13713</Words>
  <Characters>78166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k_pahomovaem</dc:creator>
  <cp:keywords/>
  <dc:description/>
  <cp:lastModifiedBy>k_pahomovaem</cp:lastModifiedBy>
  <cp:revision>7</cp:revision>
  <cp:lastPrinted>2013-11-12T07:56:00Z</cp:lastPrinted>
  <dcterms:created xsi:type="dcterms:W3CDTF">2013-11-07T10:55:00Z</dcterms:created>
  <dcterms:modified xsi:type="dcterms:W3CDTF">2013-11-12T14:29:00Z</dcterms:modified>
</cp:coreProperties>
</file>