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ПРОТОКОЛ №</w:t>
      </w:r>
      <w:r w:rsidR="00693ECA">
        <w:rPr>
          <w:b/>
          <w:bCs/>
          <w:sz w:val="26"/>
          <w:szCs w:val="26"/>
        </w:rPr>
        <w:t xml:space="preserve"> </w:t>
      </w:r>
      <w:r w:rsidR="00876B61">
        <w:rPr>
          <w:b/>
          <w:bCs/>
          <w:sz w:val="26"/>
          <w:szCs w:val="26"/>
          <w:lang w:val="en-US"/>
        </w:rPr>
        <w:t>53.2</w:t>
      </w:r>
      <w:r w:rsidRPr="00FD4D3E">
        <w:rPr>
          <w:b/>
        </w:rPr>
        <w:t>/ПРГ</w:t>
      </w:r>
    </w:p>
    <w:p w:rsidR="00ED5411" w:rsidRPr="00FD4D3E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FD4D3E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FD4D3E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FD4D3E">
        <w:rPr>
          <w:b/>
          <w:bCs/>
          <w:sz w:val="26"/>
          <w:szCs w:val="26"/>
        </w:rPr>
        <w:t>«</w:t>
      </w:r>
      <w:r w:rsidR="00ED5411" w:rsidRPr="00FD4D3E">
        <w:rPr>
          <w:b/>
          <w:bCs/>
          <w:sz w:val="26"/>
          <w:szCs w:val="26"/>
        </w:rPr>
        <w:t>ТрансКонтейнер</w:t>
      </w:r>
      <w:r w:rsidRPr="00FD4D3E">
        <w:rPr>
          <w:b/>
          <w:bCs/>
          <w:sz w:val="26"/>
          <w:szCs w:val="26"/>
        </w:rPr>
        <w:t>»</w:t>
      </w:r>
      <w:r w:rsidR="00ED5411" w:rsidRPr="00FD4D3E">
        <w:rPr>
          <w:b/>
          <w:bCs/>
          <w:sz w:val="26"/>
          <w:szCs w:val="26"/>
        </w:rPr>
        <w:t>,</w:t>
      </w:r>
    </w:p>
    <w:p w:rsidR="00ED5411" w:rsidRPr="00FD4D3E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FD4D3E">
        <w:rPr>
          <w:b/>
          <w:bCs/>
          <w:sz w:val="26"/>
          <w:szCs w:val="26"/>
        </w:rPr>
        <w:t xml:space="preserve">состоявшегося </w:t>
      </w:r>
      <w:r w:rsidR="00277800">
        <w:rPr>
          <w:b/>
          <w:bCs/>
          <w:sz w:val="26"/>
          <w:szCs w:val="26"/>
        </w:rPr>
        <w:t>0</w:t>
      </w:r>
      <w:r w:rsidR="00466A1B">
        <w:rPr>
          <w:b/>
          <w:bCs/>
          <w:sz w:val="26"/>
          <w:szCs w:val="26"/>
        </w:rPr>
        <w:t>9</w:t>
      </w:r>
      <w:r w:rsidR="004F62FC">
        <w:rPr>
          <w:b/>
          <w:bCs/>
          <w:sz w:val="26"/>
          <w:szCs w:val="26"/>
        </w:rPr>
        <w:t xml:space="preserve"> дека</w:t>
      </w:r>
      <w:r w:rsidR="00D8663A">
        <w:rPr>
          <w:b/>
          <w:bCs/>
          <w:sz w:val="26"/>
          <w:szCs w:val="26"/>
        </w:rPr>
        <w:t>бря</w:t>
      </w:r>
      <w:r w:rsidR="005F4890">
        <w:rPr>
          <w:b/>
          <w:bCs/>
          <w:sz w:val="26"/>
          <w:szCs w:val="26"/>
        </w:rPr>
        <w:t xml:space="preserve">  </w:t>
      </w:r>
      <w:r w:rsidR="00ED5411" w:rsidRPr="00FD4D3E">
        <w:rPr>
          <w:b/>
          <w:bCs/>
          <w:sz w:val="26"/>
          <w:szCs w:val="26"/>
        </w:rPr>
        <w:t xml:space="preserve">2013 года </w:t>
      </w:r>
    </w:p>
    <w:p w:rsidR="00ED5411" w:rsidRPr="00FD4D3E" w:rsidRDefault="00ED5411" w:rsidP="00ED5411">
      <w:pPr>
        <w:jc w:val="center"/>
        <w:rPr>
          <w:b/>
          <w:sz w:val="26"/>
          <w:szCs w:val="26"/>
        </w:rPr>
      </w:pP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FD4D3E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FD4D3E">
        <w:rPr>
          <w:b/>
        </w:rPr>
        <w:t>«</w:t>
      </w:r>
      <w:r w:rsidRPr="00FD4D3E">
        <w:rPr>
          <w:b/>
        </w:rPr>
        <w:t xml:space="preserve">Центр по перевозке грузов в контейнерах </w:t>
      </w:r>
      <w:r w:rsidR="00B829CB" w:rsidRPr="00FD4D3E">
        <w:rPr>
          <w:b/>
        </w:rPr>
        <w:t>«</w:t>
      </w:r>
      <w:r w:rsidRPr="00FD4D3E">
        <w:rPr>
          <w:b/>
        </w:rPr>
        <w:t>ТрансКонтейнер</w:t>
      </w:r>
      <w:r w:rsidR="00B829CB" w:rsidRPr="00FD4D3E">
        <w:rPr>
          <w:b/>
        </w:rPr>
        <w:t>»</w:t>
      </w:r>
      <w:r w:rsidRPr="00FD4D3E">
        <w:rPr>
          <w:b/>
        </w:rPr>
        <w:t xml:space="preserve"> (далее – ПРГ) приняли участие:</w:t>
      </w:r>
    </w:p>
    <w:p w:rsidR="00ED5411" w:rsidRPr="00FD4D3E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47" w:type="dxa"/>
        <w:jc w:val="center"/>
        <w:tblLook w:val="04A0"/>
      </w:tblPr>
      <w:tblGrid>
        <w:gridCol w:w="560"/>
        <w:gridCol w:w="3372"/>
        <w:gridCol w:w="3777"/>
        <w:gridCol w:w="1838"/>
      </w:tblGrid>
      <w:tr w:rsidR="00ED5411" w:rsidRPr="00FD4D3E" w:rsidTr="00B47298">
        <w:trPr>
          <w:trHeight w:val="741"/>
          <w:jc w:val="center"/>
        </w:trPr>
        <w:tc>
          <w:tcPr>
            <w:tcW w:w="560" w:type="dxa"/>
          </w:tcPr>
          <w:p w:rsidR="00ED5411" w:rsidRPr="00FD4D3E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760978" w:rsidRPr="00FD4D3E" w:rsidRDefault="00760978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  <w:p w:rsidR="00ED5411" w:rsidRPr="00FD4D3E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FD4D3E" w:rsidTr="00B47298">
        <w:trPr>
          <w:trHeight w:val="1252"/>
          <w:jc w:val="center"/>
        </w:trPr>
        <w:tc>
          <w:tcPr>
            <w:tcW w:w="560" w:type="dxa"/>
          </w:tcPr>
          <w:p w:rsidR="006367ED" w:rsidRPr="00FD4D3E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6367ED" w:rsidRPr="00FD4D3E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6367ED" w:rsidRPr="00FD4D3E" w:rsidRDefault="006367E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FD4D3E" w:rsidTr="00B47298">
        <w:trPr>
          <w:trHeight w:val="751"/>
          <w:jc w:val="center"/>
        </w:trPr>
        <w:tc>
          <w:tcPr>
            <w:tcW w:w="560" w:type="dxa"/>
          </w:tcPr>
          <w:p w:rsidR="00F015FD" w:rsidRPr="00FD4D3E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AC7B13" w:rsidRPr="00FD4D3E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AC7B13" w:rsidRPr="00FD4D3E" w:rsidRDefault="00AC7B13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F015FD" w:rsidRPr="00FD4D3E" w:rsidRDefault="00F015FD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51"/>
          <w:jc w:val="center"/>
        </w:trPr>
        <w:tc>
          <w:tcPr>
            <w:tcW w:w="560" w:type="dxa"/>
          </w:tcPr>
          <w:p w:rsidR="00515531" w:rsidRPr="00FD4D3E" w:rsidRDefault="0051553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51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1002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741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51553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EF2159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B47298">
        <w:trPr>
          <w:trHeight w:val="1252"/>
          <w:jc w:val="center"/>
        </w:trPr>
        <w:tc>
          <w:tcPr>
            <w:tcW w:w="560" w:type="dxa"/>
          </w:tcPr>
          <w:p w:rsidR="00515531" w:rsidRPr="00FD4D3E" w:rsidRDefault="00515531" w:rsidP="00EF215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5531" w:rsidP="00FD7A62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515531" w:rsidRPr="00FD4D3E" w:rsidTr="00EA0469">
        <w:trPr>
          <w:trHeight w:val="1066"/>
          <w:jc w:val="center"/>
        </w:trPr>
        <w:tc>
          <w:tcPr>
            <w:tcW w:w="560" w:type="dxa"/>
          </w:tcPr>
          <w:p w:rsidR="00171DFB" w:rsidRDefault="00171DFB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372" w:type="dxa"/>
          </w:tcPr>
          <w:p w:rsidR="00515531" w:rsidRPr="00FD4D3E" w:rsidRDefault="00515531" w:rsidP="00EF215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77" w:type="dxa"/>
          </w:tcPr>
          <w:p w:rsidR="00515531" w:rsidRPr="00FD4D3E" w:rsidRDefault="00515531" w:rsidP="00B4729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515531" w:rsidRPr="00FD4D3E" w:rsidRDefault="00512374" w:rsidP="00EF215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515531"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Состав ПРГ </w:t>
      </w:r>
      <w:r w:rsidR="00336AD9" w:rsidRPr="00FD4D3E">
        <w:t xml:space="preserve">– 8 человек. Приняли участие – </w:t>
      </w:r>
      <w:r w:rsidR="00512374">
        <w:t>8</w:t>
      </w:r>
      <w:r w:rsidRPr="00FD4D3E">
        <w:t>. Кворум имеется.</w:t>
      </w:r>
    </w:p>
    <w:p w:rsidR="00ED5411" w:rsidRPr="00FD4D3E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FD4D3E">
        <w:t xml:space="preserve">           </w:t>
      </w:r>
    </w:p>
    <w:p w:rsidR="009629B7" w:rsidRPr="00FD4D3E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D4D3E">
        <w:rPr>
          <w:b/>
          <w:bCs/>
          <w:u w:val="single"/>
        </w:rPr>
        <w:t xml:space="preserve">ПОВЕСТКА ДНЯ ЗАСЕДАНИЯ: </w:t>
      </w:r>
    </w:p>
    <w:p w:rsidR="00CB60F6" w:rsidRPr="00FD4D3E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4F62FC" w:rsidRPr="00AF3912" w:rsidRDefault="004F62FC" w:rsidP="00715323">
      <w:pPr>
        <w:pStyle w:val="a5"/>
        <w:numPr>
          <w:ilvl w:val="0"/>
          <w:numId w:val="18"/>
        </w:numPr>
        <w:suppressAutoHyphens/>
        <w:ind w:left="0" w:firstLine="709"/>
        <w:jc w:val="both"/>
      </w:pPr>
      <w:r w:rsidRPr="00FD4D3E">
        <w:t xml:space="preserve">Рассмотрение </w:t>
      </w:r>
      <w:r w:rsidR="0053655A">
        <w:t>и сопоставление заявок</w:t>
      </w:r>
      <w:r w:rsidRPr="00FD4D3E">
        <w:t xml:space="preserve"> на участие в </w:t>
      </w:r>
      <w:r w:rsidR="00BC5B4D">
        <w:t xml:space="preserve">открытом </w:t>
      </w:r>
      <w:r>
        <w:t>конкурсе</w:t>
      </w:r>
      <w:r w:rsidRPr="00FD4D3E">
        <w:t xml:space="preserve"> </w:t>
      </w:r>
      <w:r w:rsidRPr="00FD4D3E">
        <w:br/>
      </w:r>
      <w:r w:rsidRPr="00AF3912">
        <w:t xml:space="preserve">в электронной форме </w:t>
      </w:r>
      <w:r>
        <w:t xml:space="preserve">№ </w:t>
      </w:r>
      <w:proofErr w:type="spellStart"/>
      <w:r w:rsidR="00466A1B">
        <w:t>ОКэ</w:t>
      </w:r>
      <w:proofErr w:type="spellEnd"/>
      <w:r w:rsidR="00466A1B">
        <w:t>/004/ЦКПТСТ/0109</w:t>
      </w:r>
      <w:r>
        <w:t xml:space="preserve"> </w:t>
      </w:r>
      <w:r w:rsidR="00466A1B">
        <w:rPr>
          <w:snapToGrid w:val="0"/>
          <w:szCs w:val="28"/>
        </w:rPr>
        <w:t>на право заключения договора на модернизацию системы мультимедиа ОАО «ТрансКонтейнер»</w:t>
      </w:r>
      <w:r w:rsidR="00466A1B">
        <w:rPr>
          <w:snapToGrid w:val="0"/>
        </w:rPr>
        <w:t xml:space="preserve"> в </w:t>
      </w:r>
      <w:r w:rsidR="00466A1B">
        <w:rPr>
          <w:snapToGrid w:val="0"/>
          <w:lang w:val="en-US"/>
        </w:rPr>
        <w:t>I</w:t>
      </w:r>
      <w:r w:rsidR="00466A1B">
        <w:rPr>
          <w:snapToGrid w:val="0"/>
        </w:rPr>
        <w:t xml:space="preserve"> квартале 2014 году</w:t>
      </w:r>
      <w:r w:rsidRPr="00AF3912">
        <w:t>.</w:t>
      </w:r>
    </w:p>
    <w:p w:rsidR="00847A97" w:rsidRPr="008D5417" w:rsidRDefault="00847A97" w:rsidP="004F62FC">
      <w:pPr>
        <w:pStyle w:val="a5"/>
        <w:suppressAutoHyphens/>
        <w:ind w:left="862"/>
        <w:jc w:val="both"/>
      </w:pPr>
    </w:p>
    <w:p w:rsidR="004F62FC" w:rsidRPr="004F62FC" w:rsidRDefault="004F62FC" w:rsidP="004F62FC">
      <w:pPr>
        <w:suppressAutoHyphens/>
        <w:ind w:firstLine="0"/>
        <w:jc w:val="both"/>
        <w:rPr>
          <w:b/>
          <w:u w:val="single"/>
        </w:rPr>
      </w:pPr>
    </w:p>
    <w:p w:rsidR="00DC052F" w:rsidRPr="00FD4D3E" w:rsidRDefault="00DC052F" w:rsidP="00DC052F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FD4D3E">
        <w:rPr>
          <w:b/>
          <w:sz w:val="24"/>
          <w:szCs w:val="24"/>
          <w:u w:val="single"/>
        </w:rPr>
        <w:t xml:space="preserve">По  пункту </w:t>
      </w:r>
      <w:r w:rsidR="004F62FC">
        <w:rPr>
          <w:b/>
          <w:sz w:val="24"/>
          <w:szCs w:val="24"/>
          <w:u w:val="single"/>
          <w:lang w:val="en-US"/>
        </w:rPr>
        <w:t>I</w:t>
      </w:r>
      <w:r w:rsidRPr="00FD4D3E">
        <w:rPr>
          <w:b/>
          <w:sz w:val="24"/>
          <w:szCs w:val="24"/>
          <w:u w:val="single"/>
        </w:rPr>
        <w:t xml:space="preserve"> повестки дня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Дата и время проведения процедуры </w:t>
            </w:r>
            <w:r w:rsidRPr="00FD4D3E">
              <w:rPr>
                <w:b/>
                <w:snapToGrid/>
                <w:sz w:val="24"/>
                <w:szCs w:val="24"/>
              </w:rPr>
              <w:lastRenderedPageBreak/>
              <w:t>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B27387" w:rsidRDefault="004F62FC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lastRenderedPageBreak/>
              <w:t>0</w:t>
            </w:r>
            <w:r w:rsidR="00466A1B">
              <w:rPr>
                <w:b/>
                <w:snapToGrid/>
                <w:sz w:val="24"/>
                <w:szCs w:val="24"/>
              </w:rPr>
              <w:t>9</w:t>
            </w:r>
            <w:r w:rsidR="00A056F7" w:rsidRPr="00B27387">
              <w:rPr>
                <w:b/>
                <w:snapToGrid/>
                <w:sz w:val="24"/>
                <w:szCs w:val="24"/>
              </w:rPr>
              <w:t>.</w:t>
            </w:r>
            <w:r w:rsidR="00EF2159" w:rsidRPr="00B27387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</w:rPr>
              <w:t>2</w:t>
            </w:r>
            <w:r w:rsidR="00A056F7" w:rsidRPr="00B27387">
              <w:rPr>
                <w:b/>
                <w:snapToGrid/>
                <w:sz w:val="24"/>
                <w:szCs w:val="24"/>
              </w:rPr>
              <w:t>.2013</w:t>
            </w:r>
            <w:r w:rsidR="002273A7" w:rsidRPr="00B27387">
              <w:rPr>
                <w:b/>
                <w:snapToGrid/>
                <w:sz w:val="24"/>
                <w:szCs w:val="24"/>
              </w:rPr>
              <w:t xml:space="preserve"> 1</w:t>
            </w:r>
            <w:r w:rsidR="00466A1B">
              <w:rPr>
                <w:b/>
                <w:snapToGrid/>
                <w:sz w:val="24"/>
                <w:szCs w:val="24"/>
              </w:rPr>
              <w:t>4</w:t>
            </w:r>
            <w:r w:rsidR="00DC052F" w:rsidRPr="00B27387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DC052F" w:rsidRPr="00FD4D3E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lastRenderedPageBreak/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FD4D3E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DC052F" w:rsidRPr="00FD4D3E" w:rsidRDefault="00DC052F" w:rsidP="00DC052F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FD4D3E">
              <w:rPr>
                <w:b/>
                <w:snapToGrid/>
                <w:sz w:val="24"/>
                <w:szCs w:val="24"/>
              </w:rPr>
              <w:t>д. 19</w:t>
            </w:r>
          </w:p>
        </w:tc>
      </w:tr>
      <w:tr w:rsidR="00DC052F" w:rsidRPr="00FD4D3E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FD4D3E" w:rsidRDefault="00DC052F" w:rsidP="00DC052F">
            <w:pPr>
              <w:pStyle w:val="Default"/>
              <w:jc w:val="center"/>
              <w:rPr>
                <w:color w:val="auto"/>
              </w:rPr>
            </w:pPr>
            <w:r w:rsidRPr="00FD4D3E">
              <w:rPr>
                <w:b/>
                <w:color w:val="auto"/>
                <w:u w:val="single"/>
              </w:rPr>
              <w:t>Лот № 1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466A1B" w:rsidP="00A056F7">
            <w:pPr>
              <w:pStyle w:val="Default"/>
              <w:rPr>
                <w:color w:val="auto"/>
              </w:rPr>
            </w:pPr>
            <w:r>
              <w:rPr>
                <w:snapToGrid w:val="0"/>
                <w:szCs w:val="28"/>
              </w:rPr>
              <w:t>Модернизация системы мультимедиа ОАО «ТрансКонтейнер»</w:t>
            </w:r>
          </w:p>
        </w:tc>
      </w:tr>
      <w:tr w:rsidR="00DC052F" w:rsidRPr="00FD4D3E" w:rsidTr="00DC052F">
        <w:trPr>
          <w:jc w:val="center"/>
        </w:trPr>
        <w:tc>
          <w:tcPr>
            <w:tcW w:w="4786" w:type="dxa"/>
            <w:vAlign w:val="center"/>
          </w:tcPr>
          <w:p w:rsidR="00DC052F" w:rsidRPr="00FD4D3E" w:rsidRDefault="00DC052F" w:rsidP="00DC052F">
            <w:pPr>
              <w:pStyle w:val="Default"/>
              <w:rPr>
                <w:color w:val="auto"/>
              </w:rPr>
            </w:pPr>
            <w:r w:rsidRPr="00FD4D3E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FD4D3E" w:rsidRDefault="00466A1B" w:rsidP="00EF0190">
            <w:pPr>
              <w:pStyle w:val="Default"/>
              <w:rPr>
                <w:color w:val="auto"/>
              </w:rPr>
            </w:pPr>
            <w:r>
              <w:rPr>
                <w:snapToGrid w:val="0"/>
              </w:rPr>
              <w:t xml:space="preserve">11 000 000,00 </w:t>
            </w:r>
            <w:r w:rsidR="00DC052F" w:rsidRPr="00FD4D3E">
              <w:rPr>
                <w:color w:val="auto"/>
              </w:rPr>
              <w:t xml:space="preserve">Российский рубль </w:t>
            </w:r>
          </w:p>
        </w:tc>
      </w:tr>
    </w:tbl>
    <w:p w:rsidR="006C50E5" w:rsidRDefault="006C50E5" w:rsidP="00DC052F">
      <w:pPr>
        <w:jc w:val="both"/>
        <w:rPr>
          <w:snapToGrid/>
          <w:sz w:val="24"/>
          <w:szCs w:val="24"/>
        </w:rPr>
      </w:pPr>
    </w:p>
    <w:p w:rsidR="00DC052F" w:rsidRPr="00FD4D3E" w:rsidRDefault="00DC052F" w:rsidP="00DC052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 На основании анализа документов, предоставленных в составе заявок и заключения Заказчика</w:t>
      </w:r>
      <w:r w:rsidR="00BC5B4D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313337" w:rsidRPr="003802A5" w:rsidRDefault="00313337" w:rsidP="00847A97">
      <w:pPr>
        <w:ind w:firstLine="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ab/>
      </w:r>
    </w:p>
    <w:p w:rsidR="00BE7580" w:rsidRDefault="00BE7580" w:rsidP="00BE7580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</w:t>
      </w:r>
      <w:r w:rsidR="004F62FC">
        <w:rPr>
          <w:snapToGrid/>
          <w:sz w:val="24"/>
          <w:szCs w:val="24"/>
        </w:rPr>
        <w:t>1</w:t>
      </w:r>
      <w:r w:rsidRPr="00FD4D3E">
        <w:rPr>
          <w:snapToGrid/>
          <w:sz w:val="24"/>
          <w:szCs w:val="24"/>
        </w:rPr>
        <w:t xml:space="preserve">. </w:t>
      </w:r>
      <w:r w:rsidR="006C50E5">
        <w:rPr>
          <w:snapToGrid/>
          <w:sz w:val="24"/>
          <w:szCs w:val="24"/>
        </w:rPr>
        <w:tab/>
      </w:r>
      <w:r w:rsidRPr="00FD4D3E">
        <w:rPr>
          <w:snapToGrid/>
          <w:sz w:val="24"/>
          <w:szCs w:val="24"/>
        </w:rPr>
        <w:t xml:space="preserve">Допустить к участию в </w:t>
      </w:r>
      <w:r w:rsidR="00BC5B4D" w:rsidRPr="00FF131D">
        <w:rPr>
          <w:sz w:val="24"/>
          <w:szCs w:val="24"/>
        </w:rPr>
        <w:t xml:space="preserve">открытом конкурсе в электронной форме (далее - Открытый конкурс) </w:t>
      </w:r>
      <w:r w:rsidRPr="00FD4D3E">
        <w:rPr>
          <w:snapToGrid/>
          <w:sz w:val="24"/>
          <w:szCs w:val="24"/>
        </w:rPr>
        <w:t xml:space="preserve"> следующих претендентов</w:t>
      </w:r>
      <w:r w:rsidRPr="00DC1208">
        <w:rPr>
          <w:snapToGrid/>
          <w:sz w:val="24"/>
          <w:szCs w:val="24"/>
        </w:rPr>
        <w:t xml:space="preserve"> </w:t>
      </w:r>
      <w:r>
        <w:rPr>
          <w:snapToGrid/>
          <w:sz w:val="24"/>
          <w:szCs w:val="24"/>
        </w:rPr>
        <w:t>и присвоить им следующие порядковые номера</w:t>
      </w:r>
      <w:r w:rsidRPr="00FD4D3E">
        <w:rPr>
          <w:snapToGrid/>
          <w:sz w:val="24"/>
          <w:szCs w:val="24"/>
        </w:rPr>
        <w:t xml:space="preserve">: </w:t>
      </w:r>
    </w:p>
    <w:p w:rsidR="00313337" w:rsidRPr="00FD4D3E" w:rsidRDefault="00313337" w:rsidP="00BE7580">
      <w:pPr>
        <w:jc w:val="both"/>
        <w:rPr>
          <w:snapToGrid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4"/>
        <w:gridCol w:w="5007"/>
        <w:gridCol w:w="3038"/>
      </w:tblGrid>
      <w:tr w:rsidR="00466A1B" w:rsidRPr="00FD4D3E" w:rsidTr="001B53D6">
        <w:trPr>
          <w:trHeight w:val="1005"/>
          <w:jc w:val="center"/>
        </w:trPr>
        <w:tc>
          <w:tcPr>
            <w:tcW w:w="1444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5007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(ИНН, КПП, Наименование организации)</w:t>
            </w:r>
          </w:p>
          <w:p w:rsidR="00466A1B" w:rsidRPr="00FD4D3E" w:rsidRDefault="00466A1B" w:rsidP="00EF2159">
            <w:pPr>
              <w:tabs>
                <w:tab w:val="clear" w:pos="709"/>
              </w:tabs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038" w:type="dxa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FD4D3E">
              <w:rPr>
                <w:bCs/>
                <w:snapToGrid/>
                <w:sz w:val="24"/>
                <w:szCs w:val="24"/>
              </w:rPr>
              <w:t>Цена предложения</w:t>
            </w:r>
            <w:r>
              <w:rPr>
                <w:bCs/>
                <w:snapToGrid/>
                <w:sz w:val="24"/>
                <w:szCs w:val="24"/>
              </w:rPr>
              <w:t xml:space="preserve"> претендента без учета НДС</w:t>
            </w:r>
          </w:p>
        </w:tc>
      </w:tr>
      <w:tr w:rsidR="00466A1B" w:rsidRPr="00FD4D3E" w:rsidTr="001B53D6">
        <w:trPr>
          <w:trHeight w:val="63"/>
          <w:jc w:val="center"/>
        </w:trPr>
        <w:tc>
          <w:tcPr>
            <w:tcW w:w="1444" w:type="dxa"/>
            <w:vAlign w:val="center"/>
          </w:tcPr>
          <w:p w:rsidR="00466A1B" w:rsidRPr="00FD4D3E" w:rsidRDefault="00466A1B" w:rsidP="00EF2159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5007" w:type="dxa"/>
            <w:vAlign w:val="center"/>
          </w:tcPr>
          <w:p w:rsidR="00466A1B" w:rsidRPr="00466A1B" w:rsidRDefault="00466A1B" w:rsidP="00466A1B">
            <w:pPr>
              <w:pStyle w:val="31"/>
              <w:contextualSpacing/>
              <w:rPr>
                <w:sz w:val="24"/>
                <w:szCs w:val="24"/>
              </w:rPr>
            </w:pPr>
            <w:r w:rsidRPr="00466A1B">
              <w:rPr>
                <w:sz w:val="24"/>
                <w:szCs w:val="24"/>
              </w:rPr>
              <w:t>7718248603,770501001</w:t>
            </w:r>
          </w:p>
          <w:p w:rsidR="00466A1B" w:rsidRPr="00FD4D3E" w:rsidRDefault="00466A1B" w:rsidP="00A419B7">
            <w:pPr>
              <w:pStyle w:val="31"/>
              <w:contextualSpacing/>
              <w:rPr>
                <w:sz w:val="24"/>
                <w:szCs w:val="24"/>
              </w:rPr>
            </w:pPr>
            <w:r w:rsidRPr="00466A1B">
              <w:rPr>
                <w:sz w:val="24"/>
                <w:szCs w:val="24"/>
              </w:rPr>
              <w:t>ЗАО «ИНТЕГРИС»</w:t>
            </w:r>
          </w:p>
        </w:tc>
        <w:tc>
          <w:tcPr>
            <w:tcW w:w="3038" w:type="dxa"/>
            <w:vAlign w:val="center"/>
          </w:tcPr>
          <w:p w:rsidR="00466A1B" w:rsidRPr="00FD4D3E" w:rsidRDefault="00466A1B" w:rsidP="003F45EC">
            <w:pPr>
              <w:pStyle w:val="31"/>
              <w:contextualSpacing/>
              <w:jc w:val="center"/>
              <w:rPr>
                <w:sz w:val="24"/>
                <w:szCs w:val="24"/>
              </w:rPr>
            </w:pPr>
            <w:r w:rsidRPr="00466A1B">
              <w:rPr>
                <w:sz w:val="24"/>
                <w:szCs w:val="24"/>
              </w:rPr>
              <w:t xml:space="preserve">10 984 400,00 </w:t>
            </w:r>
            <w:r w:rsidRPr="00FD4D3E">
              <w:rPr>
                <w:sz w:val="24"/>
                <w:szCs w:val="24"/>
              </w:rPr>
              <w:t>Российский рубль</w:t>
            </w:r>
          </w:p>
        </w:tc>
      </w:tr>
    </w:tbl>
    <w:p w:rsidR="00DC052F" w:rsidRPr="006C50E5" w:rsidRDefault="00DC052F" w:rsidP="00DC052F">
      <w:pPr>
        <w:jc w:val="both"/>
        <w:rPr>
          <w:snapToGrid/>
          <w:sz w:val="24"/>
          <w:szCs w:val="24"/>
        </w:rPr>
      </w:pPr>
    </w:p>
    <w:p w:rsidR="00DC052F" w:rsidRPr="006C50E5" w:rsidRDefault="00B27387" w:rsidP="00DC052F">
      <w:pPr>
        <w:jc w:val="both"/>
        <w:rPr>
          <w:sz w:val="24"/>
          <w:szCs w:val="24"/>
        </w:rPr>
      </w:pPr>
      <w:r>
        <w:rPr>
          <w:snapToGrid/>
          <w:sz w:val="24"/>
          <w:szCs w:val="24"/>
        </w:rPr>
        <w:t>1</w:t>
      </w:r>
      <w:r w:rsidR="00DC052F" w:rsidRPr="006C50E5">
        <w:rPr>
          <w:snapToGrid/>
          <w:sz w:val="24"/>
          <w:szCs w:val="24"/>
        </w:rPr>
        <w:t>.</w:t>
      </w:r>
      <w:r w:rsidR="004F62FC">
        <w:rPr>
          <w:snapToGrid/>
          <w:sz w:val="24"/>
          <w:szCs w:val="24"/>
        </w:rPr>
        <w:t>2</w:t>
      </w:r>
      <w:r w:rsidR="00DC052F" w:rsidRPr="006C50E5">
        <w:rPr>
          <w:snapToGrid/>
          <w:sz w:val="24"/>
          <w:szCs w:val="24"/>
        </w:rPr>
        <w:t xml:space="preserve">. </w:t>
      </w:r>
      <w:r w:rsidR="005B69EB" w:rsidRPr="00DB6F1D">
        <w:rPr>
          <w:snapToGrid/>
          <w:sz w:val="24"/>
          <w:szCs w:val="24"/>
        </w:rPr>
        <w:tab/>
      </w:r>
      <w:r w:rsidR="00DC052F" w:rsidRPr="006C50E5">
        <w:rPr>
          <w:sz w:val="24"/>
          <w:szCs w:val="24"/>
        </w:rPr>
        <w:t xml:space="preserve">Признать </w:t>
      </w:r>
      <w:r w:rsidR="00BC5B4D">
        <w:rPr>
          <w:sz w:val="24"/>
          <w:szCs w:val="24"/>
        </w:rPr>
        <w:t>О</w:t>
      </w:r>
      <w:r w:rsidR="00BC5B4D" w:rsidRPr="006C50E5">
        <w:rPr>
          <w:sz w:val="24"/>
          <w:szCs w:val="24"/>
        </w:rPr>
        <w:t xml:space="preserve">ткрытый </w:t>
      </w:r>
      <w:r w:rsidR="006C50E5" w:rsidRPr="006C50E5">
        <w:rPr>
          <w:sz w:val="24"/>
          <w:szCs w:val="24"/>
        </w:rPr>
        <w:t>конкурс</w:t>
      </w:r>
      <w:r w:rsidR="00DC052F" w:rsidRPr="006C50E5">
        <w:rPr>
          <w:sz w:val="24"/>
          <w:szCs w:val="24"/>
        </w:rPr>
        <w:t xml:space="preserve">  по Лоту № 1 </w:t>
      </w:r>
      <w:r w:rsidR="00466A1B" w:rsidRPr="00466A1B">
        <w:rPr>
          <w:sz w:val="24"/>
          <w:szCs w:val="24"/>
        </w:rPr>
        <w:t>несостоявшимся на основании подпункта 2 пункта 2.9.1</w:t>
      </w:r>
      <w:r w:rsidR="000C7672">
        <w:rPr>
          <w:sz w:val="24"/>
          <w:szCs w:val="24"/>
        </w:rPr>
        <w:t>0</w:t>
      </w:r>
      <w:r w:rsidR="00466A1B" w:rsidRPr="00466A1B">
        <w:rPr>
          <w:sz w:val="24"/>
          <w:szCs w:val="24"/>
        </w:rPr>
        <w:t>. документации о закупке (на участие в конкурсе подана одна Заявка);</w:t>
      </w:r>
      <w:r w:rsidR="00DC052F" w:rsidRPr="006C50E5">
        <w:rPr>
          <w:sz w:val="24"/>
          <w:szCs w:val="24"/>
        </w:rPr>
        <w:t xml:space="preserve"> </w:t>
      </w:r>
    </w:p>
    <w:p w:rsidR="00DC052F" w:rsidRPr="006C50E5" w:rsidRDefault="00DC052F" w:rsidP="00DC052F">
      <w:pPr>
        <w:ind w:left="142" w:firstLine="0"/>
        <w:jc w:val="both"/>
        <w:rPr>
          <w:sz w:val="24"/>
          <w:szCs w:val="24"/>
        </w:rPr>
      </w:pPr>
      <w:r w:rsidRPr="006C50E5">
        <w:rPr>
          <w:sz w:val="24"/>
          <w:szCs w:val="24"/>
        </w:rPr>
        <w:tab/>
        <w:t>1.</w:t>
      </w:r>
      <w:r w:rsidR="004F62FC">
        <w:rPr>
          <w:sz w:val="24"/>
          <w:szCs w:val="24"/>
        </w:rPr>
        <w:t>3</w:t>
      </w:r>
      <w:r w:rsidR="005B69EB">
        <w:rPr>
          <w:sz w:val="24"/>
          <w:szCs w:val="24"/>
        </w:rPr>
        <w:t>.</w:t>
      </w:r>
      <w:r w:rsidR="005B69EB" w:rsidRPr="005B69EB">
        <w:rPr>
          <w:sz w:val="24"/>
          <w:szCs w:val="24"/>
        </w:rPr>
        <w:tab/>
      </w:r>
      <w:r w:rsidR="00466A1B" w:rsidRPr="00BB7594">
        <w:rPr>
          <w:color w:val="000000" w:themeColor="text1"/>
          <w:sz w:val="24"/>
          <w:szCs w:val="24"/>
        </w:rPr>
        <w:t>В соответствии с пунктом 286 Полож</w:t>
      </w:r>
      <w:r w:rsidR="00466A1B">
        <w:rPr>
          <w:color w:val="000000" w:themeColor="text1"/>
          <w:sz w:val="24"/>
          <w:szCs w:val="24"/>
        </w:rPr>
        <w:t>ения о закупках и пунктом 2.9.11</w:t>
      </w:r>
      <w:r w:rsidR="00466A1B" w:rsidRPr="00BB7594">
        <w:rPr>
          <w:color w:val="000000" w:themeColor="text1"/>
          <w:sz w:val="24"/>
          <w:szCs w:val="24"/>
        </w:rPr>
        <w:t xml:space="preserve"> документации о закупке принять </w:t>
      </w:r>
      <w:proofErr w:type="gramStart"/>
      <w:r w:rsidR="00466A1B" w:rsidRPr="00BB7594">
        <w:rPr>
          <w:color w:val="000000" w:themeColor="text1"/>
          <w:sz w:val="24"/>
          <w:szCs w:val="24"/>
        </w:rPr>
        <w:t>решение</w:t>
      </w:r>
      <w:proofErr w:type="gramEnd"/>
      <w:r w:rsidR="00466A1B" w:rsidRPr="00BB7594">
        <w:rPr>
          <w:color w:val="000000" w:themeColor="text1"/>
          <w:sz w:val="24"/>
          <w:szCs w:val="24"/>
        </w:rPr>
        <w:t xml:space="preserve"> о заключении договора с единственным участником, </w:t>
      </w:r>
      <w:r w:rsidR="00466A1B">
        <w:rPr>
          <w:color w:val="000000" w:themeColor="text1"/>
          <w:sz w:val="24"/>
          <w:szCs w:val="24"/>
        </w:rPr>
        <w:t>ЗАО «ИНТЕГРИС</w:t>
      </w:r>
      <w:r w:rsidR="00466A1B" w:rsidRPr="00206226">
        <w:rPr>
          <w:color w:val="000000" w:themeColor="text1"/>
          <w:sz w:val="24"/>
          <w:szCs w:val="24"/>
        </w:rPr>
        <w:t>»</w:t>
      </w:r>
      <w:r w:rsidR="00466A1B" w:rsidRPr="00BB7594">
        <w:rPr>
          <w:color w:val="000000" w:themeColor="text1"/>
          <w:sz w:val="24"/>
          <w:szCs w:val="24"/>
        </w:rPr>
        <w:t>, подавшим предложение, путём размещения Заказа у единственного поставщика (исполнителя, по</w:t>
      </w:r>
      <w:r w:rsidR="00466A1B">
        <w:rPr>
          <w:color w:val="000000" w:themeColor="text1"/>
          <w:sz w:val="24"/>
          <w:szCs w:val="24"/>
        </w:rPr>
        <w:t>дрядчика) на следующих условиях:</w:t>
      </w:r>
    </w:p>
    <w:p w:rsidR="00DC052F" w:rsidRPr="006C50E5" w:rsidRDefault="00DC052F" w:rsidP="00DC052F">
      <w:pPr>
        <w:jc w:val="both"/>
        <w:rPr>
          <w:sz w:val="24"/>
          <w:szCs w:val="24"/>
        </w:rPr>
      </w:pPr>
      <w:r w:rsidRPr="00B27387">
        <w:rPr>
          <w:b/>
          <w:sz w:val="24"/>
          <w:szCs w:val="24"/>
        </w:rPr>
        <w:t>Предмет договора:</w:t>
      </w:r>
      <w:r w:rsidRPr="006C50E5">
        <w:rPr>
          <w:sz w:val="24"/>
          <w:szCs w:val="24"/>
        </w:rPr>
        <w:t xml:space="preserve"> </w:t>
      </w:r>
      <w:r w:rsidR="00466A1B" w:rsidRPr="00466A1B">
        <w:rPr>
          <w:sz w:val="24"/>
          <w:szCs w:val="24"/>
        </w:rPr>
        <w:t>Модернизация системы мультимедиа ОАО «ТрансКонтейнер»</w:t>
      </w:r>
      <w:r w:rsidRPr="006C50E5">
        <w:rPr>
          <w:sz w:val="24"/>
          <w:szCs w:val="24"/>
        </w:rPr>
        <w:t>;</w:t>
      </w:r>
    </w:p>
    <w:p w:rsidR="00735ECF" w:rsidRDefault="00DC052F" w:rsidP="006C50E5">
      <w:pPr>
        <w:jc w:val="both"/>
        <w:rPr>
          <w:sz w:val="24"/>
          <w:szCs w:val="24"/>
        </w:rPr>
      </w:pPr>
      <w:r w:rsidRPr="006C50E5">
        <w:rPr>
          <w:b/>
          <w:sz w:val="24"/>
          <w:szCs w:val="24"/>
        </w:rPr>
        <w:t>Цена</w:t>
      </w:r>
      <w:r w:rsidR="00715323">
        <w:rPr>
          <w:b/>
          <w:sz w:val="24"/>
          <w:szCs w:val="24"/>
        </w:rPr>
        <w:t xml:space="preserve"> договора</w:t>
      </w:r>
      <w:r w:rsidRPr="006C50E5">
        <w:rPr>
          <w:b/>
          <w:sz w:val="24"/>
          <w:szCs w:val="24"/>
        </w:rPr>
        <w:t>:</w:t>
      </w:r>
      <w:r w:rsidRPr="006C50E5">
        <w:rPr>
          <w:sz w:val="24"/>
          <w:szCs w:val="24"/>
        </w:rPr>
        <w:t xml:space="preserve"> </w:t>
      </w:r>
      <w:r w:rsidR="00735ECF" w:rsidRPr="00735ECF">
        <w:rPr>
          <w:sz w:val="24"/>
          <w:szCs w:val="24"/>
        </w:rPr>
        <w:t>10 984 400,00 (Десять миллионов девятьсот восемьдесят четыре тысячи четыреста рублей 00 копеек)</w:t>
      </w:r>
      <w:r w:rsidRPr="006C50E5">
        <w:rPr>
          <w:sz w:val="24"/>
          <w:szCs w:val="24"/>
        </w:rPr>
        <w:t xml:space="preserve"> </w:t>
      </w:r>
      <w:r w:rsidR="00505B88" w:rsidRPr="006C50E5">
        <w:rPr>
          <w:sz w:val="24"/>
          <w:szCs w:val="24"/>
        </w:rPr>
        <w:t>без учета НДС</w:t>
      </w:r>
      <w:r w:rsidR="006C50E5" w:rsidRPr="006C50E5">
        <w:rPr>
          <w:sz w:val="24"/>
          <w:szCs w:val="24"/>
        </w:rPr>
        <w:t xml:space="preserve"> </w:t>
      </w:r>
      <w:r w:rsidR="00715323">
        <w:rPr>
          <w:sz w:val="24"/>
          <w:szCs w:val="24"/>
        </w:rPr>
        <w:t>(</w:t>
      </w:r>
      <w:r w:rsidR="006C50E5" w:rsidRPr="006C50E5">
        <w:rPr>
          <w:sz w:val="24"/>
          <w:szCs w:val="24"/>
        </w:rPr>
        <w:t xml:space="preserve">НДС </w:t>
      </w:r>
      <w:r w:rsidR="00BC5B4D">
        <w:rPr>
          <w:sz w:val="24"/>
          <w:szCs w:val="24"/>
        </w:rPr>
        <w:t xml:space="preserve">по ставке 18% </w:t>
      </w:r>
      <w:r w:rsidR="00693ECA">
        <w:rPr>
          <w:sz w:val="24"/>
          <w:szCs w:val="24"/>
        </w:rPr>
        <w:t>начисляется отдельно</w:t>
      </w:r>
      <w:r w:rsidR="00715323">
        <w:rPr>
          <w:sz w:val="24"/>
          <w:szCs w:val="24"/>
        </w:rPr>
        <w:t>), в том числе:</w:t>
      </w:r>
    </w:p>
    <w:p w:rsidR="00F76DC6" w:rsidRDefault="00715323" w:rsidP="00593FD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стоимость</w:t>
      </w:r>
      <w:r w:rsidR="00735ECF">
        <w:t xml:space="preserve"> поставляемо</w:t>
      </w:r>
      <w:r>
        <w:t>го</w:t>
      </w:r>
      <w:r w:rsidR="00735ECF">
        <w:t xml:space="preserve"> оборудовани</w:t>
      </w:r>
      <w:r>
        <w:t>я</w:t>
      </w:r>
      <w:r w:rsidR="00735ECF">
        <w:t xml:space="preserve"> – </w:t>
      </w:r>
      <w:r w:rsidR="00F76DC6" w:rsidRPr="00F76DC6">
        <w:t>8 587 821,00</w:t>
      </w:r>
      <w:r w:rsidR="00F76DC6">
        <w:t xml:space="preserve"> </w:t>
      </w:r>
      <w:r>
        <w:t xml:space="preserve">руб. </w:t>
      </w:r>
      <w:r w:rsidR="00F76DC6">
        <w:t>(Восемь миллионов пятьсот восемьдесят семь тысяч восемьсот двадцать один рубль 00 копеек);</w:t>
      </w:r>
    </w:p>
    <w:p w:rsidR="006C50E5" w:rsidRPr="001B53D6" w:rsidRDefault="00715323" w:rsidP="00593FD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>стоимость</w:t>
      </w:r>
      <w:r w:rsidR="00F76DC6">
        <w:t xml:space="preserve"> монтажных и пуско-наладочных работ – </w:t>
      </w:r>
      <w:r w:rsidR="00F76DC6" w:rsidRPr="00F76DC6">
        <w:t>2 396 579,00</w:t>
      </w:r>
      <w:r w:rsidR="00F76DC6">
        <w:t xml:space="preserve"> (Два миллиона триста девяносто шесть тысяч пятьсот семьдесят девять рублей 00 копеек).</w:t>
      </w:r>
    </w:p>
    <w:p w:rsidR="00F76DC6" w:rsidRDefault="00DC052F" w:rsidP="00F76DC6">
      <w:pPr>
        <w:pStyle w:val="Default"/>
        <w:ind w:firstLine="708"/>
        <w:jc w:val="both"/>
        <w:rPr>
          <w:b/>
        </w:rPr>
      </w:pPr>
      <w:r w:rsidRPr="00FD4D3E">
        <w:rPr>
          <w:b/>
        </w:rPr>
        <w:t xml:space="preserve">Условия оплаты: </w:t>
      </w:r>
    </w:p>
    <w:p w:rsidR="00136715" w:rsidRDefault="00F76DC6" w:rsidP="00593FD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1B53D6">
        <w:t xml:space="preserve">Авансовым платежом в размере 75 % от </w:t>
      </w:r>
      <w:r w:rsidR="00B756AE">
        <w:t>цены договора</w:t>
      </w:r>
      <w:r w:rsidRPr="001B53D6">
        <w:t xml:space="preserve"> </w:t>
      </w:r>
      <w:r w:rsidR="00517A0D">
        <w:t xml:space="preserve">в течение </w:t>
      </w:r>
      <w:r w:rsidR="00B756AE">
        <w:br/>
      </w:r>
      <w:r w:rsidR="00517A0D">
        <w:t>30 (Тридцати) календарных дней</w:t>
      </w:r>
      <w:r w:rsidR="00B756AE">
        <w:t xml:space="preserve"> с даты заключения договора</w:t>
      </w:r>
      <w:r w:rsidR="00517A0D">
        <w:t xml:space="preserve">, </w:t>
      </w:r>
      <w:r w:rsidR="00136715">
        <w:t>на основании счета Поставщика;</w:t>
      </w:r>
    </w:p>
    <w:p w:rsidR="00136715" w:rsidRPr="001B53D6" w:rsidRDefault="00136715" w:rsidP="00593FD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t xml:space="preserve">Окончательная оплата по </w:t>
      </w:r>
      <w:r w:rsidRPr="00136715">
        <w:t xml:space="preserve">Договору  </w:t>
      </w:r>
      <w:r>
        <w:t>прои</w:t>
      </w:r>
      <w:r w:rsidR="00517A0D">
        <w:t>зводится Заказчиком в течение</w:t>
      </w:r>
      <w:r>
        <w:t xml:space="preserve"> </w:t>
      </w:r>
      <w:r w:rsidR="00593FD0">
        <w:br/>
      </w:r>
      <w:r>
        <w:t>30 (Тридцати) календарных дней после подписания с</w:t>
      </w:r>
      <w:r w:rsidRPr="00136715">
        <w:t>торонами товарной накладной</w:t>
      </w:r>
      <w:r>
        <w:t xml:space="preserve"> по форме ТОРГ-12</w:t>
      </w:r>
      <w:r w:rsidR="001B5996">
        <w:t xml:space="preserve"> и акта выполненных р</w:t>
      </w:r>
      <w:r w:rsidRPr="00136715">
        <w:t>абот</w:t>
      </w:r>
      <w:r>
        <w:t>,</w:t>
      </w:r>
      <w:r w:rsidRPr="00136715">
        <w:t xml:space="preserve"> на основании счета </w:t>
      </w:r>
      <w:r>
        <w:t>Поставщика.</w:t>
      </w:r>
      <w:r w:rsidRPr="00593FD0" w:rsidDel="00136715">
        <w:t xml:space="preserve"> </w:t>
      </w:r>
    </w:p>
    <w:p w:rsidR="00277800" w:rsidRPr="00FD4D3E" w:rsidRDefault="00277800" w:rsidP="00715323">
      <w:pPr>
        <w:pStyle w:val="Default"/>
        <w:ind w:firstLine="709"/>
        <w:jc w:val="both"/>
      </w:pPr>
      <w:r w:rsidRPr="00A62703">
        <w:rPr>
          <w:b/>
        </w:rPr>
        <w:t>Место поставки товара</w:t>
      </w:r>
      <w:r w:rsidR="00136715">
        <w:rPr>
          <w:b/>
        </w:rPr>
        <w:t xml:space="preserve"> и выполнения работ</w:t>
      </w:r>
      <w:r w:rsidR="00C51805" w:rsidRPr="00A62703">
        <w:rPr>
          <w:b/>
        </w:rPr>
        <w:t>:</w:t>
      </w:r>
      <w:r w:rsidR="00C51805">
        <w:t xml:space="preserve"> 125047, г. Москва, Оружейный переулок, д. 19</w:t>
      </w:r>
    </w:p>
    <w:p w:rsidR="00DC052F" w:rsidRDefault="00DC052F" w:rsidP="00DC052F">
      <w:pPr>
        <w:jc w:val="both"/>
        <w:rPr>
          <w:sz w:val="24"/>
          <w:szCs w:val="24"/>
        </w:rPr>
      </w:pPr>
      <w:r w:rsidRPr="00FD4D3E">
        <w:rPr>
          <w:b/>
          <w:sz w:val="24"/>
          <w:szCs w:val="24"/>
        </w:rPr>
        <w:t>Срок п</w:t>
      </w:r>
      <w:r w:rsidR="00D8663A">
        <w:rPr>
          <w:b/>
          <w:sz w:val="24"/>
          <w:szCs w:val="24"/>
        </w:rPr>
        <w:t>оставки</w:t>
      </w:r>
      <w:r w:rsidRPr="00FD4D3E">
        <w:rPr>
          <w:b/>
          <w:sz w:val="24"/>
          <w:szCs w:val="24"/>
        </w:rPr>
        <w:t xml:space="preserve"> </w:t>
      </w:r>
      <w:r w:rsidR="00D8663A">
        <w:rPr>
          <w:b/>
          <w:sz w:val="24"/>
          <w:szCs w:val="24"/>
        </w:rPr>
        <w:t>товара</w:t>
      </w:r>
      <w:r w:rsidRPr="00FD4D3E">
        <w:rPr>
          <w:b/>
          <w:sz w:val="24"/>
          <w:szCs w:val="24"/>
        </w:rPr>
        <w:t>:</w:t>
      </w:r>
      <w:r w:rsidR="00A419B7">
        <w:rPr>
          <w:b/>
          <w:sz w:val="24"/>
          <w:szCs w:val="24"/>
        </w:rPr>
        <w:t xml:space="preserve"> </w:t>
      </w:r>
      <w:r w:rsidR="00517A0D">
        <w:rPr>
          <w:sz w:val="24"/>
          <w:szCs w:val="24"/>
        </w:rPr>
        <w:t>6</w:t>
      </w:r>
      <w:r w:rsidR="00A419B7" w:rsidRPr="00A419B7">
        <w:rPr>
          <w:sz w:val="24"/>
          <w:szCs w:val="24"/>
        </w:rPr>
        <w:t>0 (</w:t>
      </w:r>
      <w:r w:rsidR="00517A0D">
        <w:rPr>
          <w:sz w:val="24"/>
          <w:szCs w:val="24"/>
        </w:rPr>
        <w:t>Шестьдесят</w:t>
      </w:r>
      <w:r w:rsidR="00A419B7" w:rsidRPr="00A419B7">
        <w:rPr>
          <w:sz w:val="24"/>
          <w:szCs w:val="24"/>
        </w:rPr>
        <w:t xml:space="preserve">) календарных дней </w:t>
      </w:r>
      <w:proofErr w:type="gramStart"/>
      <w:r w:rsidR="00A419B7" w:rsidRPr="00A419B7">
        <w:rPr>
          <w:sz w:val="24"/>
          <w:szCs w:val="24"/>
        </w:rPr>
        <w:t>с даты подписания</w:t>
      </w:r>
      <w:proofErr w:type="gramEnd"/>
      <w:r w:rsidR="00A419B7" w:rsidRPr="00A419B7">
        <w:rPr>
          <w:sz w:val="24"/>
          <w:szCs w:val="24"/>
        </w:rPr>
        <w:t xml:space="preserve"> </w:t>
      </w:r>
      <w:r w:rsidR="00E12913">
        <w:rPr>
          <w:sz w:val="24"/>
          <w:szCs w:val="24"/>
        </w:rPr>
        <w:t>д</w:t>
      </w:r>
      <w:r w:rsidR="00E12913" w:rsidRPr="00A419B7">
        <w:rPr>
          <w:sz w:val="24"/>
          <w:szCs w:val="24"/>
        </w:rPr>
        <w:t>оговора</w:t>
      </w:r>
      <w:r w:rsidRPr="00FD4D3E">
        <w:rPr>
          <w:sz w:val="24"/>
          <w:szCs w:val="24"/>
        </w:rPr>
        <w:t>;</w:t>
      </w:r>
    </w:p>
    <w:p w:rsidR="00A419B7" w:rsidRDefault="00A419B7" w:rsidP="00DC052F">
      <w:pPr>
        <w:jc w:val="both"/>
        <w:rPr>
          <w:sz w:val="24"/>
          <w:szCs w:val="24"/>
        </w:rPr>
      </w:pPr>
      <w:r w:rsidRPr="00A419B7">
        <w:rPr>
          <w:b/>
          <w:sz w:val="24"/>
          <w:szCs w:val="24"/>
        </w:rPr>
        <w:t>Срок выполнения работ:</w:t>
      </w:r>
      <w:r>
        <w:rPr>
          <w:b/>
          <w:sz w:val="24"/>
          <w:szCs w:val="24"/>
        </w:rPr>
        <w:t xml:space="preserve"> </w:t>
      </w:r>
      <w:r w:rsidR="00517A0D">
        <w:rPr>
          <w:sz w:val="24"/>
          <w:szCs w:val="24"/>
        </w:rPr>
        <w:t>2</w:t>
      </w:r>
      <w:r w:rsidRPr="00A419B7">
        <w:rPr>
          <w:sz w:val="24"/>
          <w:szCs w:val="24"/>
        </w:rPr>
        <w:t>0 (Д</w:t>
      </w:r>
      <w:r w:rsidR="00517A0D">
        <w:rPr>
          <w:sz w:val="24"/>
          <w:szCs w:val="24"/>
        </w:rPr>
        <w:t>вадцать</w:t>
      </w:r>
      <w:r w:rsidRPr="00A419B7">
        <w:rPr>
          <w:sz w:val="24"/>
          <w:szCs w:val="24"/>
        </w:rPr>
        <w:t xml:space="preserve">) рабочих дней </w:t>
      </w:r>
      <w:proofErr w:type="gramStart"/>
      <w:r w:rsidRPr="00A419B7">
        <w:rPr>
          <w:sz w:val="24"/>
          <w:szCs w:val="24"/>
        </w:rPr>
        <w:t>с даты поставки</w:t>
      </w:r>
      <w:proofErr w:type="gramEnd"/>
      <w:r w:rsidRPr="00A419B7">
        <w:rPr>
          <w:sz w:val="24"/>
          <w:szCs w:val="24"/>
        </w:rPr>
        <w:t xml:space="preserve"> </w:t>
      </w:r>
      <w:r w:rsidR="00517A0D">
        <w:rPr>
          <w:sz w:val="24"/>
          <w:szCs w:val="24"/>
        </w:rPr>
        <w:t>оборудования</w:t>
      </w:r>
      <w:r w:rsidR="008A2625">
        <w:rPr>
          <w:sz w:val="24"/>
          <w:szCs w:val="24"/>
        </w:rPr>
        <w:t xml:space="preserve"> (подписания товарной накладной </w:t>
      </w:r>
      <w:r w:rsidR="00517A0D">
        <w:rPr>
          <w:sz w:val="24"/>
          <w:szCs w:val="24"/>
        </w:rPr>
        <w:t xml:space="preserve">по форме </w:t>
      </w:r>
      <w:r w:rsidR="008A2625">
        <w:rPr>
          <w:sz w:val="24"/>
          <w:szCs w:val="24"/>
        </w:rPr>
        <w:t>ТОРГ-12</w:t>
      </w:r>
      <w:r w:rsidR="00517A0D">
        <w:rPr>
          <w:sz w:val="24"/>
          <w:szCs w:val="24"/>
        </w:rPr>
        <w:t>)</w:t>
      </w:r>
      <w:r w:rsidRPr="00A419B7">
        <w:rPr>
          <w:sz w:val="24"/>
          <w:szCs w:val="24"/>
        </w:rPr>
        <w:t>;</w:t>
      </w:r>
    </w:p>
    <w:p w:rsidR="00BA2BE8" w:rsidRDefault="00BA2BE8" w:rsidP="00DC052F">
      <w:pPr>
        <w:jc w:val="both"/>
        <w:rPr>
          <w:sz w:val="24"/>
          <w:szCs w:val="24"/>
        </w:rPr>
      </w:pPr>
      <w:r w:rsidRPr="00BA2BE8">
        <w:rPr>
          <w:b/>
          <w:sz w:val="24"/>
          <w:szCs w:val="24"/>
        </w:rPr>
        <w:lastRenderedPageBreak/>
        <w:t>Срок предоставления гарантии качества</w:t>
      </w:r>
      <w:r w:rsidR="00517A0D">
        <w:rPr>
          <w:b/>
          <w:sz w:val="24"/>
          <w:szCs w:val="24"/>
        </w:rPr>
        <w:t xml:space="preserve"> на поставляемое оборудование</w:t>
      </w:r>
      <w:r>
        <w:rPr>
          <w:sz w:val="24"/>
          <w:szCs w:val="24"/>
        </w:rPr>
        <w:t xml:space="preserve">: </w:t>
      </w:r>
      <w:r w:rsidR="001B5996">
        <w:rPr>
          <w:sz w:val="24"/>
          <w:szCs w:val="24"/>
        </w:rPr>
        <w:t>12 (Д</w:t>
      </w:r>
      <w:r w:rsidR="00517A0D" w:rsidRPr="00517A0D">
        <w:rPr>
          <w:sz w:val="24"/>
          <w:szCs w:val="24"/>
        </w:rPr>
        <w:t>венад</w:t>
      </w:r>
      <w:r w:rsidR="00517A0D">
        <w:rPr>
          <w:sz w:val="24"/>
          <w:szCs w:val="24"/>
        </w:rPr>
        <w:t xml:space="preserve">цати) месяцев </w:t>
      </w:r>
      <w:proofErr w:type="gramStart"/>
      <w:r w:rsidR="00517A0D">
        <w:rPr>
          <w:sz w:val="24"/>
          <w:szCs w:val="24"/>
        </w:rPr>
        <w:t>с даты поставки</w:t>
      </w:r>
      <w:proofErr w:type="gramEnd"/>
      <w:r w:rsidR="00517A0D">
        <w:rPr>
          <w:sz w:val="24"/>
          <w:szCs w:val="24"/>
        </w:rPr>
        <w:t xml:space="preserve"> о</w:t>
      </w:r>
      <w:r w:rsidR="00517A0D" w:rsidRPr="00517A0D">
        <w:rPr>
          <w:sz w:val="24"/>
          <w:szCs w:val="24"/>
        </w:rPr>
        <w:t>борудования</w:t>
      </w:r>
      <w:r w:rsidR="00517A0D">
        <w:rPr>
          <w:sz w:val="24"/>
          <w:szCs w:val="24"/>
        </w:rPr>
        <w:t xml:space="preserve"> (подписания товарной накладной по форме ТОРГ-12)</w:t>
      </w:r>
      <w:r w:rsidR="00517A0D" w:rsidRPr="00517A0D">
        <w:rPr>
          <w:sz w:val="24"/>
          <w:szCs w:val="24"/>
        </w:rPr>
        <w:t xml:space="preserve"> с возможностью продления гарантии в рамках дополнительного договора технического сопровождения</w:t>
      </w:r>
      <w:r w:rsidR="00517A0D">
        <w:rPr>
          <w:sz w:val="24"/>
          <w:szCs w:val="24"/>
        </w:rPr>
        <w:t xml:space="preserve"> (гарантия качества на поставляемое оборудование предоставляется заводом-изготовителем)</w:t>
      </w:r>
      <w:r w:rsidR="00BC5B4D">
        <w:rPr>
          <w:sz w:val="24"/>
          <w:szCs w:val="24"/>
        </w:rPr>
        <w:t>;</w:t>
      </w:r>
    </w:p>
    <w:p w:rsidR="001B5996" w:rsidRPr="00A419B7" w:rsidRDefault="001B5996" w:rsidP="00DC052F">
      <w:pPr>
        <w:jc w:val="both"/>
        <w:rPr>
          <w:b/>
          <w:sz w:val="24"/>
          <w:szCs w:val="24"/>
        </w:rPr>
      </w:pPr>
      <w:r w:rsidRPr="001B53D6">
        <w:rPr>
          <w:b/>
          <w:sz w:val="24"/>
          <w:szCs w:val="24"/>
        </w:rPr>
        <w:t>Срок предоставления гарантии качества выполненных работ:</w:t>
      </w:r>
      <w:r>
        <w:rPr>
          <w:sz w:val="24"/>
          <w:szCs w:val="24"/>
        </w:rPr>
        <w:t xml:space="preserve"> 12 (Двенадцать) месяцев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акта выполненных работ.</w:t>
      </w:r>
    </w:p>
    <w:p w:rsidR="00AC7B13" w:rsidRDefault="00AC7B13" w:rsidP="00DC052F">
      <w:pPr>
        <w:jc w:val="both"/>
        <w:rPr>
          <w:sz w:val="24"/>
          <w:szCs w:val="24"/>
        </w:rPr>
      </w:pPr>
      <w:r w:rsidRPr="00AC7B13">
        <w:rPr>
          <w:b/>
          <w:sz w:val="24"/>
          <w:szCs w:val="24"/>
        </w:rPr>
        <w:t xml:space="preserve">Срок </w:t>
      </w:r>
      <w:r w:rsidR="003F45EC">
        <w:rPr>
          <w:b/>
          <w:sz w:val="24"/>
          <w:szCs w:val="24"/>
        </w:rPr>
        <w:t xml:space="preserve">действия </w:t>
      </w:r>
      <w:r w:rsidRPr="00AC7B13">
        <w:rPr>
          <w:b/>
          <w:sz w:val="24"/>
          <w:szCs w:val="24"/>
        </w:rPr>
        <w:t>договора:</w:t>
      </w:r>
      <w:r w:rsidR="00D8663A">
        <w:rPr>
          <w:sz w:val="24"/>
          <w:szCs w:val="24"/>
        </w:rPr>
        <w:t xml:space="preserve"> </w:t>
      </w:r>
      <w:proofErr w:type="gramStart"/>
      <w:r w:rsidR="00BC5B4D">
        <w:rPr>
          <w:sz w:val="24"/>
          <w:szCs w:val="24"/>
        </w:rPr>
        <w:t>с даты подписания</w:t>
      </w:r>
      <w:proofErr w:type="gramEnd"/>
      <w:r w:rsidR="00BC5B4D">
        <w:rPr>
          <w:sz w:val="24"/>
          <w:szCs w:val="24"/>
        </w:rPr>
        <w:t xml:space="preserve"> договора </w:t>
      </w:r>
      <w:r w:rsidR="003F45EC">
        <w:rPr>
          <w:sz w:val="24"/>
          <w:szCs w:val="24"/>
        </w:rPr>
        <w:t>до полного исполнения сторонами своих обязательств</w:t>
      </w:r>
      <w:r w:rsidR="00313337" w:rsidRPr="00FD4D3E">
        <w:rPr>
          <w:sz w:val="24"/>
          <w:szCs w:val="24"/>
        </w:rPr>
        <w:t>;</w:t>
      </w:r>
    </w:p>
    <w:p w:rsidR="003864A9" w:rsidRDefault="003864A9" w:rsidP="003864A9">
      <w:pPr>
        <w:pStyle w:val="ae"/>
        <w:jc w:val="both"/>
        <w:rPr>
          <w:sz w:val="24"/>
          <w:szCs w:val="24"/>
        </w:rPr>
      </w:pPr>
      <w:r w:rsidRPr="003864A9">
        <w:rPr>
          <w:b/>
          <w:sz w:val="24"/>
          <w:szCs w:val="24"/>
        </w:rPr>
        <w:t xml:space="preserve">Сведения об объеме закупаемых товаров, </w:t>
      </w:r>
      <w:r w:rsidR="001B5996">
        <w:rPr>
          <w:b/>
          <w:sz w:val="24"/>
          <w:szCs w:val="24"/>
        </w:rPr>
        <w:t>работ</w:t>
      </w:r>
      <w:r w:rsidRPr="003864A9">
        <w:rPr>
          <w:b/>
          <w:sz w:val="24"/>
          <w:szCs w:val="24"/>
        </w:rPr>
        <w:t>:</w:t>
      </w:r>
      <w:r>
        <w:t xml:space="preserve"> </w:t>
      </w:r>
      <w:r w:rsidR="00065247">
        <w:rPr>
          <w:sz w:val="24"/>
          <w:szCs w:val="24"/>
        </w:rPr>
        <w:t>с</w:t>
      </w:r>
      <w:r w:rsidRPr="00461DC6">
        <w:rPr>
          <w:sz w:val="24"/>
          <w:szCs w:val="24"/>
        </w:rPr>
        <w:t xml:space="preserve">ведения об объеме </w:t>
      </w:r>
      <w:r w:rsidR="00D8663A">
        <w:rPr>
          <w:sz w:val="24"/>
          <w:szCs w:val="24"/>
        </w:rPr>
        <w:t xml:space="preserve">закупаемых товаров </w:t>
      </w:r>
      <w:r w:rsidR="001B5996">
        <w:rPr>
          <w:sz w:val="24"/>
          <w:szCs w:val="24"/>
        </w:rPr>
        <w:t xml:space="preserve">и работ </w:t>
      </w:r>
      <w:r w:rsidRPr="00461DC6">
        <w:rPr>
          <w:sz w:val="24"/>
          <w:szCs w:val="24"/>
        </w:rPr>
        <w:t>приведены в Приложении</w:t>
      </w:r>
      <w:r w:rsidR="00B27387">
        <w:rPr>
          <w:sz w:val="24"/>
          <w:szCs w:val="24"/>
        </w:rPr>
        <w:t xml:space="preserve"> №1</w:t>
      </w:r>
      <w:r w:rsidRPr="00461DC6">
        <w:rPr>
          <w:sz w:val="24"/>
          <w:szCs w:val="24"/>
        </w:rPr>
        <w:t xml:space="preserve"> к настоящему Протоколу.</w:t>
      </w:r>
    </w:p>
    <w:p w:rsidR="00593FD0" w:rsidRDefault="00593FD0" w:rsidP="003864A9">
      <w:pPr>
        <w:pStyle w:val="ae"/>
        <w:jc w:val="both"/>
      </w:pPr>
      <w:r>
        <w:rPr>
          <w:sz w:val="24"/>
          <w:szCs w:val="24"/>
        </w:rPr>
        <w:t>1.4. Рекомендовать Заказчику провести с Поставщиком переговоры о снижении размера аванса до 75 % от стоимости оборудования.</w:t>
      </w:r>
    </w:p>
    <w:p w:rsidR="003864A9" w:rsidRPr="00AC7B13" w:rsidRDefault="003864A9" w:rsidP="00DC052F">
      <w:pPr>
        <w:jc w:val="both"/>
        <w:rPr>
          <w:b/>
          <w:sz w:val="24"/>
          <w:szCs w:val="24"/>
        </w:rPr>
      </w:pPr>
    </w:p>
    <w:p w:rsidR="00B35031" w:rsidRPr="00AC7B13" w:rsidRDefault="00B35031" w:rsidP="00AC7B13">
      <w:pPr>
        <w:pStyle w:val="1"/>
        <w:suppressAutoHyphens/>
        <w:ind w:firstLine="0"/>
        <w:rPr>
          <w:sz w:val="24"/>
          <w:szCs w:val="24"/>
          <w:lang w:eastAsia="ar-SA"/>
        </w:rPr>
      </w:pPr>
    </w:p>
    <w:p w:rsidR="00EF1304" w:rsidRPr="00FD4D3E" w:rsidRDefault="00847A97" w:rsidP="00FD7A62">
      <w:pPr>
        <w:ind w:firstLine="0"/>
        <w:jc w:val="both"/>
        <w:rPr>
          <w:b/>
          <w:sz w:val="24"/>
          <w:szCs w:val="24"/>
        </w:rPr>
      </w:pPr>
      <w:r w:rsidRPr="00AC7B13">
        <w:rPr>
          <w:b/>
          <w:sz w:val="24"/>
          <w:szCs w:val="24"/>
        </w:rPr>
        <w:tab/>
      </w:r>
      <w:r w:rsidR="00C51805" w:rsidRPr="00E81F0C">
        <w:rPr>
          <w:b/>
          <w:sz w:val="24"/>
          <w:szCs w:val="24"/>
        </w:rPr>
        <w:t>Опубликовать настоящий протокол на</w:t>
      </w:r>
      <w:r w:rsidR="00C51805" w:rsidRPr="00E81F0C">
        <w:rPr>
          <w:b/>
          <w:snapToGrid/>
          <w:sz w:val="24"/>
          <w:szCs w:val="24"/>
        </w:rPr>
        <w:t xml:space="preserve"> электронной торговой площадке</w:t>
      </w:r>
      <w:r w:rsidR="00C51805" w:rsidRPr="00E81F0C">
        <w:rPr>
          <w:b/>
          <w:snapToGrid/>
          <w:sz w:val="24"/>
          <w:szCs w:val="24"/>
        </w:rPr>
        <w:br/>
        <w:t>ОТС-тендер (</w:t>
      </w:r>
      <w:hyperlink r:id="rId8" w:history="1">
        <w:r w:rsidR="00C51805" w:rsidRPr="00E81F0C">
          <w:rPr>
            <w:rStyle w:val="af8"/>
            <w:b/>
            <w:snapToGrid/>
            <w:sz w:val="24"/>
            <w:szCs w:val="24"/>
          </w:rPr>
          <w:t>http://otc.ru/tender</w:t>
        </w:r>
      </w:hyperlink>
      <w:r w:rsidR="00C51805" w:rsidRPr="00E81F0C">
        <w:rPr>
          <w:b/>
          <w:snapToGrid/>
          <w:sz w:val="24"/>
          <w:szCs w:val="24"/>
        </w:rPr>
        <w:t>),</w:t>
      </w:r>
      <w:r w:rsidR="00C51805" w:rsidRPr="00E81F0C">
        <w:rPr>
          <w:b/>
          <w:sz w:val="24"/>
          <w:szCs w:val="24"/>
        </w:rPr>
        <w:t xml:space="preserve"> сайте ОАО «ТрансКонтейнер» и Общероссийском официальном сайте не позднее 3 дней </w:t>
      </w:r>
      <w:proofErr w:type="gramStart"/>
      <w:r w:rsidR="00C51805" w:rsidRPr="00E81F0C">
        <w:rPr>
          <w:b/>
          <w:sz w:val="24"/>
          <w:szCs w:val="24"/>
        </w:rPr>
        <w:t>с даты</w:t>
      </w:r>
      <w:proofErr w:type="gramEnd"/>
      <w:r w:rsidR="00C51805" w:rsidRPr="00E81F0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EF0190" w:rsidRPr="00FD4D3E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544"/>
        <w:gridCol w:w="3260"/>
        <w:gridCol w:w="2658"/>
      </w:tblGrid>
      <w:tr w:rsidR="00EF0190" w:rsidRPr="00FD4D3E" w:rsidTr="00EF0190">
        <w:trPr>
          <w:trHeight w:val="567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FD7A62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847A97" w:rsidRDefault="00EF0190" w:rsidP="00847A97">
            <w:pPr>
              <w:spacing w:after="120"/>
              <w:ind w:left="-108" w:firstLine="0"/>
              <w:rPr>
                <w:sz w:val="24"/>
                <w:szCs w:val="24"/>
                <w:lang w:val="en-US"/>
              </w:rPr>
            </w:pPr>
            <w:r w:rsidRPr="00FD4D3E">
              <w:rPr>
                <w:sz w:val="24"/>
                <w:szCs w:val="24"/>
              </w:rPr>
              <w:t>Заместитель председателя ПРГ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        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_________________________   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847A97">
            <w:pPr>
              <w:spacing w:after="120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 xml:space="preserve">_________________________  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hRule="exact" w:val="510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EF0190" w:rsidRDefault="00EF0190" w:rsidP="00EF0190">
            <w:pPr>
              <w:ind w:firstLine="0"/>
              <w:rPr>
                <w:sz w:val="24"/>
                <w:szCs w:val="24"/>
              </w:rPr>
            </w:pPr>
            <w:r w:rsidRPr="00EF0190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EF0190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val="457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EF0190" w:rsidRPr="00FD4D3E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EF0190" w:rsidRPr="00FD4D3E" w:rsidRDefault="00EF0190" w:rsidP="00EF2159">
            <w:pPr>
              <w:ind w:firstLine="0"/>
              <w:rPr>
                <w:sz w:val="24"/>
                <w:szCs w:val="24"/>
              </w:rPr>
            </w:pPr>
          </w:p>
        </w:tc>
      </w:tr>
      <w:tr w:rsidR="00EF0190" w:rsidRPr="00FD4D3E" w:rsidTr="00EF0190">
        <w:trPr>
          <w:trHeight w:val="436"/>
        </w:trPr>
        <w:tc>
          <w:tcPr>
            <w:tcW w:w="3544" w:type="dxa"/>
          </w:tcPr>
          <w:p w:rsidR="00EF0190" w:rsidRPr="00FD4D3E" w:rsidRDefault="00EF0190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EF0190" w:rsidRPr="00FD4D3E" w:rsidRDefault="00EF0190" w:rsidP="00F51D8F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EF0190" w:rsidRPr="00FD4D3E" w:rsidRDefault="00EF0190" w:rsidP="00F51D8F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A663CF" w:rsidRPr="00FD4D3E" w:rsidRDefault="00A663CF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F51D8F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F51D8F">
        <w:rPr>
          <w:sz w:val="24"/>
          <w:szCs w:val="24"/>
        </w:rPr>
        <w:t>«</w:t>
      </w:r>
      <w:r w:rsidR="00876B61">
        <w:rPr>
          <w:sz w:val="24"/>
          <w:szCs w:val="24"/>
          <w:lang w:val="en-US"/>
        </w:rPr>
        <w:t>17</w:t>
      </w:r>
      <w:r w:rsidR="00350C90" w:rsidRPr="00F51D8F">
        <w:rPr>
          <w:sz w:val="24"/>
          <w:szCs w:val="24"/>
        </w:rPr>
        <w:t>»</w:t>
      </w:r>
      <w:r w:rsidR="003F14FB" w:rsidRPr="00F51D8F">
        <w:rPr>
          <w:sz w:val="24"/>
          <w:szCs w:val="24"/>
        </w:rPr>
        <w:t xml:space="preserve"> </w:t>
      </w:r>
      <w:r w:rsidR="00A419B7">
        <w:rPr>
          <w:sz w:val="24"/>
          <w:szCs w:val="24"/>
        </w:rPr>
        <w:t>дека</w:t>
      </w:r>
      <w:r w:rsidR="00512374" w:rsidRPr="00F51D8F">
        <w:rPr>
          <w:sz w:val="24"/>
          <w:szCs w:val="24"/>
        </w:rPr>
        <w:t>бря</w:t>
      </w:r>
      <w:r w:rsidR="003F14FB" w:rsidRPr="00F51D8F">
        <w:rPr>
          <w:sz w:val="24"/>
          <w:szCs w:val="24"/>
        </w:rPr>
        <w:t xml:space="preserve"> 2013 г. </w:t>
      </w: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5D5CC1" w:rsidRDefault="005D5CC1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1B5996" w:rsidRDefault="001B5996" w:rsidP="001B53D6">
      <w:pPr>
        <w:tabs>
          <w:tab w:val="clear" w:pos="709"/>
        </w:tabs>
        <w:ind w:firstLine="0"/>
        <w:rPr>
          <w:rFonts w:eastAsia="MS Mincho"/>
          <w:sz w:val="24"/>
          <w:szCs w:val="24"/>
        </w:rPr>
        <w:sectPr w:rsidR="001B5996" w:rsidSect="002C7C0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5D5CC1" w:rsidRPr="00313337" w:rsidRDefault="005D5CC1" w:rsidP="00EF0190">
      <w:pPr>
        <w:tabs>
          <w:tab w:val="clear" w:pos="709"/>
        </w:tabs>
        <w:ind w:firstLine="0"/>
        <w:jc w:val="right"/>
        <w:rPr>
          <w:rFonts w:eastAsia="MS Mincho"/>
          <w:sz w:val="24"/>
          <w:szCs w:val="24"/>
        </w:rPr>
      </w:pPr>
      <w:r w:rsidRPr="00313337">
        <w:rPr>
          <w:rFonts w:eastAsia="MS Mincho"/>
          <w:sz w:val="24"/>
          <w:szCs w:val="24"/>
        </w:rPr>
        <w:lastRenderedPageBreak/>
        <w:t>Приложение</w:t>
      </w:r>
      <w:r w:rsidR="00B27387" w:rsidRPr="00313337">
        <w:rPr>
          <w:rFonts w:eastAsia="MS Mincho"/>
          <w:sz w:val="24"/>
          <w:szCs w:val="24"/>
        </w:rPr>
        <w:t xml:space="preserve"> №1</w:t>
      </w:r>
      <w:r w:rsidRPr="00313337">
        <w:rPr>
          <w:rFonts w:eastAsia="MS Mincho"/>
          <w:sz w:val="24"/>
          <w:szCs w:val="24"/>
        </w:rPr>
        <w:t xml:space="preserve"> </w:t>
      </w:r>
    </w:p>
    <w:p w:rsidR="005D5CC1" w:rsidRPr="00313337" w:rsidRDefault="005D5CC1" w:rsidP="001E5C3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313337">
        <w:rPr>
          <w:sz w:val="24"/>
          <w:szCs w:val="24"/>
        </w:rPr>
        <w:t xml:space="preserve">                                                                                          </w:t>
      </w:r>
      <w:r w:rsidR="001E5C36" w:rsidRPr="00313337">
        <w:rPr>
          <w:sz w:val="24"/>
          <w:szCs w:val="24"/>
        </w:rPr>
        <w:t>к</w:t>
      </w:r>
      <w:r w:rsidRPr="00313337">
        <w:rPr>
          <w:sz w:val="24"/>
          <w:szCs w:val="24"/>
        </w:rPr>
        <w:t xml:space="preserve"> Протоколу №</w:t>
      </w:r>
      <w:r w:rsidR="003F45EC">
        <w:rPr>
          <w:sz w:val="24"/>
          <w:szCs w:val="24"/>
        </w:rPr>
        <w:t xml:space="preserve">  </w:t>
      </w:r>
      <w:r w:rsidRPr="00313337">
        <w:rPr>
          <w:sz w:val="24"/>
          <w:szCs w:val="24"/>
        </w:rPr>
        <w:t xml:space="preserve"> /ПРГ</w:t>
      </w:r>
    </w:p>
    <w:p w:rsidR="001E5C36" w:rsidRPr="00313337" w:rsidRDefault="001E5C36" w:rsidP="001E5C36">
      <w:pP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заседания Постоянной рабочей группы Конкурсной комиссии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аппарата управления открытого акционерного общества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>«Центр по перевозке грузов в контейнерах «ТрансКонтейнер»,</w:t>
      </w:r>
    </w:p>
    <w:p w:rsidR="001E5C36" w:rsidRPr="00313337" w:rsidRDefault="001E5C36" w:rsidP="001E5C36">
      <w:pPr>
        <w:pBdr>
          <w:bottom w:val="single" w:sz="4" w:space="1" w:color="auto"/>
        </w:pBdr>
        <w:jc w:val="right"/>
        <w:outlineLvl w:val="0"/>
        <w:rPr>
          <w:sz w:val="24"/>
          <w:szCs w:val="24"/>
        </w:rPr>
      </w:pPr>
      <w:r w:rsidRPr="00313337">
        <w:rPr>
          <w:sz w:val="24"/>
          <w:szCs w:val="24"/>
        </w:rPr>
        <w:t xml:space="preserve">состоявшегося </w:t>
      </w:r>
      <w:r w:rsidR="0087794E">
        <w:rPr>
          <w:sz w:val="24"/>
          <w:szCs w:val="24"/>
        </w:rPr>
        <w:t>0</w:t>
      </w:r>
      <w:r w:rsidR="002A1DBD">
        <w:rPr>
          <w:sz w:val="24"/>
          <w:szCs w:val="24"/>
        </w:rPr>
        <w:t>9</w:t>
      </w:r>
      <w:r w:rsidRPr="00313337">
        <w:rPr>
          <w:sz w:val="24"/>
          <w:szCs w:val="24"/>
        </w:rPr>
        <w:t xml:space="preserve"> </w:t>
      </w:r>
      <w:r w:rsidR="00A419B7">
        <w:rPr>
          <w:sz w:val="24"/>
          <w:szCs w:val="24"/>
        </w:rPr>
        <w:t>дека</w:t>
      </w:r>
      <w:r w:rsidRPr="00313337">
        <w:rPr>
          <w:sz w:val="24"/>
          <w:szCs w:val="24"/>
        </w:rPr>
        <w:t xml:space="preserve">бря 2013 года 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5D15B6" w:rsidRDefault="005D15B6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3A1193" w:rsidRDefault="004F7E56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об объеме </w:t>
      </w:r>
      <w:r w:rsidR="003A1193">
        <w:rPr>
          <w:b/>
          <w:sz w:val="24"/>
          <w:szCs w:val="24"/>
        </w:rPr>
        <w:t>закупаемых товаров</w:t>
      </w:r>
      <w:r w:rsidR="0045454E">
        <w:rPr>
          <w:b/>
          <w:sz w:val="24"/>
          <w:szCs w:val="24"/>
        </w:rPr>
        <w:t xml:space="preserve"> и работ</w:t>
      </w:r>
    </w:p>
    <w:p w:rsidR="005D5CC1" w:rsidRDefault="005D5CC1" w:rsidP="004F7E5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center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tbl>
      <w:tblPr>
        <w:tblW w:w="11520" w:type="dxa"/>
        <w:tblInd w:w="1525" w:type="dxa"/>
        <w:tblLayout w:type="fixed"/>
        <w:tblLook w:val="04A0"/>
      </w:tblPr>
      <w:tblGrid>
        <w:gridCol w:w="597"/>
        <w:gridCol w:w="1696"/>
        <w:gridCol w:w="1408"/>
        <w:gridCol w:w="61"/>
        <w:gridCol w:w="4140"/>
        <w:gridCol w:w="618"/>
        <w:gridCol w:w="1445"/>
        <w:gridCol w:w="1555"/>
      </w:tblGrid>
      <w:tr w:rsidR="0045454E" w:rsidRPr="0045454E" w:rsidTr="001B53D6">
        <w:trPr>
          <w:cantSplit/>
          <w:trHeight w:val="420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п</w:t>
            </w:r>
            <w:proofErr w:type="gramEnd"/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Наименование Оборудования, Работ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Цена за единицу Оборудования, Работ без НДС, руб.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Сумма стоимости за Оборудование, Работ без НДС, руб.</w:t>
            </w:r>
          </w:p>
        </w:tc>
      </w:tr>
      <w:tr w:rsidR="0045454E" w:rsidRPr="0045454E" w:rsidTr="001B53D6">
        <w:trPr>
          <w:cantSplit/>
          <w:trHeight w:val="420"/>
          <w:tblHeader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P/N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Производитель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</w:p>
        </w:tc>
      </w:tr>
      <w:tr w:rsidR="0045454E" w:rsidRPr="0045454E" w:rsidTr="001B53D6">
        <w:trPr>
          <w:cantSplit/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Монтаж инженерных систем на 2 этаже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Монтажные материалы и работы для помещений 220 и 222 на 2 этаже: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C-5BM/5BM-35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Кабель для пятикомпонентного видеосигнала с разъемами BNC C-5BM/5BM-35</w:t>
            </w:r>
          </w:p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2 287,00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4 574,00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C-HD/DM-35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Кабель HDMI-DVI с золотым покрытием C-HDMI/DVI-35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3 225,00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3 225,00</w:t>
            </w:r>
          </w:p>
        </w:tc>
      </w:tr>
      <w:tr w:rsidR="0045454E" w:rsidRPr="0045454E" w:rsidTr="001B53D6">
        <w:trPr>
          <w:cantSplit/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  <w:lang w:val="en-US"/>
              </w:rPr>
              <w:t>C-DM/DM/FLAT(W)-35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Кабель DVI плоский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3 811,00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3 811,00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LLMQ-625BO-50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Opticis</w:t>
            </w:r>
            <w:proofErr w:type="spellEnd"/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Дуплексный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многомодовый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оптоволоконный кабель с LC разъемами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8 302,00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16 604,00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Кабельная сборка оптическая L- 50m 8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волокн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с разъемами SC. Вместе с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компклектом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для протяжки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73 283,00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146 566,00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MY250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Klotz</w:t>
            </w:r>
            <w:proofErr w:type="spellEnd"/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Кабель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Klotz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MY250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36 305,00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LBB 4416/50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Bosch</w:t>
            </w:r>
            <w:proofErr w:type="spellEnd"/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proofErr w:type="gramStart"/>
            <w:r w:rsidRPr="0045454E">
              <w:rPr>
                <w:snapToGrid/>
                <w:sz w:val="18"/>
                <w:szCs w:val="18"/>
              </w:rPr>
              <w:t>C</w:t>
            </w:r>
            <w:proofErr w:type="gramEnd"/>
            <w:r w:rsidRPr="0045454E">
              <w:rPr>
                <w:snapToGrid/>
                <w:sz w:val="18"/>
                <w:szCs w:val="18"/>
              </w:rPr>
              <w:t>етевой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кабель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Bosch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LBB 4416/50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14 182,00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14 182,00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4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Работы по монтажу и прокладке кабелей</w:t>
            </w:r>
          </w:p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197 653,00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197 653,00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Монтажные материалы и работы для помещения 224 на 2 этаже: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C-5BM/5BM-35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Кабель для пятикомпонентного видеосигнала с разъемами BNC C-5BM/5BM-35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2 287,00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2 287,00</w:t>
            </w:r>
          </w:p>
        </w:tc>
      </w:tr>
      <w:tr w:rsidR="0045454E" w:rsidRPr="0045454E" w:rsidTr="001B53D6">
        <w:trPr>
          <w:cantSplit/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  <w:lang w:val="en-US"/>
              </w:rPr>
              <w:t>C-DM/DM/FLAT(W)-35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Кабель DVI плоский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3 811,00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3 811,00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LLMQ-625BO-50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Opticis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Дуплексный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многомодовый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оптоволоконный кабель с LC разъемами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8 302,00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8 302,00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Кабельная сборка оптическая L- 50m 8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волокн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с разъемами SC. Вместе с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компклектом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для протяжки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73 283,00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73 283,00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MY250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Klotz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Кабель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Klotz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MY250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15 070,00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Кабель экранированная витая пара (SFTP), 4 пары, одножильный (</w:t>
            </w:r>
            <w:proofErr w:type="spellStart"/>
            <w:r w:rsidRPr="0045454E">
              <w:rPr>
                <w:snapToGrid/>
                <w:sz w:val="18"/>
                <w:szCs w:val="18"/>
              </w:rPr>
              <w:t>solid</w:t>
            </w:r>
            <w:proofErr w:type="spellEnd"/>
            <w:r w:rsidRPr="0045454E">
              <w:rPr>
                <w:snapToGrid/>
                <w:sz w:val="18"/>
                <w:szCs w:val="18"/>
              </w:rPr>
              <w:t>), внутренний (</w:t>
            </w:r>
            <w:proofErr w:type="spellStart"/>
            <w:r w:rsidRPr="0045454E">
              <w:rPr>
                <w:snapToGrid/>
                <w:sz w:val="18"/>
                <w:szCs w:val="18"/>
              </w:rPr>
              <w:t>indoor</w:t>
            </w:r>
            <w:proofErr w:type="spellEnd"/>
            <w:r w:rsidRPr="0045454E">
              <w:rPr>
                <w:snapToGrid/>
                <w:sz w:val="18"/>
                <w:szCs w:val="18"/>
              </w:rPr>
              <w:t>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2440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102 480,00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PRG11C0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BeldenCDT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Кабель RG-11 PRG11C0 коаксиальный,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Кэкр</w:t>
            </w:r>
            <w:proofErr w:type="spellEnd"/>
            <w:r w:rsidRPr="0045454E">
              <w:rPr>
                <w:snapToGrid/>
                <w:sz w:val="18"/>
                <w:szCs w:val="18"/>
              </w:rPr>
              <w:t>. =85 дБ («</w:t>
            </w:r>
            <w:proofErr w:type="spellStart"/>
            <w:r w:rsidRPr="0045454E">
              <w:rPr>
                <w:snapToGrid/>
                <w:sz w:val="18"/>
                <w:szCs w:val="18"/>
              </w:rPr>
              <w:t>BeldenCDT</w:t>
            </w:r>
            <w:proofErr w:type="spellEnd"/>
            <w:r w:rsidRPr="0045454E">
              <w:rPr>
                <w:snapToGrid/>
                <w:sz w:val="18"/>
                <w:szCs w:val="18"/>
              </w:rPr>
              <w:t>» Нидерланды)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19 650,00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Работы по устройству закладных для прокладки кабелей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108 710,00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108 710,00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Работы по монтажу и прокладке кабелей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158 123,00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158 123,00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Итого Оборудование и материалы для монтажа инженерных систем на 2 этаже: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color w:val="000000"/>
                <w:sz w:val="18"/>
                <w:szCs w:val="18"/>
              </w:rPr>
              <w:t>450 150,00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Итого Работы по монтажу инженерных систем на 2 этаже (пом. 220, 222, 224):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color w:val="000000"/>
                <w:sz w:val="18"/>
                <w:szCs w:val="18"/>
              </w:rPr>
              <w:t>464 486,00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ИТОГО за монтаж инженерных систем на 2 этаже: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Cs/>
                <w:snapToGrid/>
                <w:color w:val="000000"/>
                <w:sz w:val="18"/>
                <w:szCs w:val="18"/>
              </w:rPr>
              <w:t>914 636,00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Кабинет 232: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Polycom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Кодек ВКС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Polycom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HDX 7000-1080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367 993,00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367 993,00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2215-24143-001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Polycom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Крепежный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</w:t>
            </w:r>
            <w:r w:rsidRPr="0045454E">
              <w:rPr>
                <w:snapToGrid/>
                <w:sz w:val="18"/>
                <w:szCs w:val="18"/>
              </w:rPr>
              <w:t>элемент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wall/panel/shelf mounting bracket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4 857,00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4 857,00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2457-23521-001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Polycom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Кабель</w:t>
            </w:r>
            <w:r w:rsidRPr="0045454E">
              <w:rPr>
                <w:snapToGrid/>
                <w:sz w:val="18"/>
                <w:szCs w:val="18"/>
                <w:lang w:val="en-US"/>
              </w:rPr>
              <w:t>-</w:t>
            </w:r>
            <w:r w:rsidRPr="0045454E">
              <w:rPr>
                <w:snapToGrid/>
                <w:sz w:val="18"/>
                <w:szCs w:val="18"/>
              </w:rPr>
              <w:t>переходник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HDCI port breakout to 5-BNC (F) and DB9 (F)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2 151,00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4 302,00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TP-41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Передатчик и приемник сигнала HDTV и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аудиосигнала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S/PDIF по витой паре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5 570,00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5 570,00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TP-42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Передатчик и приемник сигнала HDTV и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аудиосигнала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S/PDIF по витой паре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5 570,00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5 570,00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Разъем DB 9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male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210,00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 TH-65PF50E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PANASONIC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Плазменная панель 65" 1920x1080 PANASONIC TH-65PF50E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246 020,00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246 020,00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TY-SP65P11WK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PANASONIC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Speakers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TY-SP65P11WK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49 204,00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49 204,00</w:t>
            </w:r>
          </w:p>
        </w:tc>
      </w:tr>
      <w:tr w:rsidR="0045454E" w:rsidRPr="0045454E" w:rsidTr="001B53D6">
        <w:trPr>
          <w:cantSplit/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Wize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F63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Sanus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Универсальное фиксированное настенное крепление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Wize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для 37"-63" LCD телевизоров и плазменных панелей,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Max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VESA 838х501, расстояние от стены 3 см, до 91 кг,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черн</w:t>
            </w:r>
            <w:proofErr w:type="spellEnd"/>
            <w:r w:rsidRPr="0045454E">
              <w:rPr>
                <w:snapToGrid/>
                <w:sz w:val="18"/>
                <w:szCs w:val="18"/>
              </w:rPr>
              <w:t>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2 199,00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2 199,00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VS-66HDCPXL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Матричный коммутатор 6:6 сигнала DVI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92 127,00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92 127,00</w:t>
            </w:r>
          </w:p>
        </w:tc>
      </w:tr>
      <w:tr w:rsidR="0045454E" w:rsidRPr="0045454E" w:rsidTr="001B53D6">
        <w:trPr>
          <w:cantSplit/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M1-201DA-TR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Opticis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Комплект устрой</w:t>
            </w:r>
            <w:proofErr w:type="gramStart"/>
            <w:r w:rsidRPr="0045454E">
              <w:rPr>
                <w:snapToGrid/>
                <w:sz w:val="18"/>
                <w:szCs w:val="18"/>
              </w:rPr>
              <w:t>ств дл</w:t>
            </w:r>
            <w:proofErr w:type="gramEnd"/>
            <w:r w:rsidRPr="0045454E">
              <w:rPr>
                <w:snapToGrid/>
                <w:sz w:val="18"/>
                <w:szCs w:val="18"/>
              </w:rPr>
              <w:t>я передачи сигнала DVI по одному дуплексному оптоволоконному кабелю M1-201DA-TR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18 687,00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18 687,00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LLMD-625-100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Opticis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Дуплексный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многомодовый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оптоволоконный кабель с LC разъемами LDP-625-100m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4 691,00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4 691,00</w:t>
            </w:r>
          </w:p>
        </w:tc>
      </w:tr>
      <w:tr w:rsidR="0045454E" w:rsidRPr="0045454E" w:rsidTr="001B53D6">
        <w:trPr>
          <w:cantSplit/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TP-145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Передатчик компьютерного графического сигнала, стереофонического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аудиосигнала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и двунаправленных данных RS-232 по витой паре с поддержкой EDID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13 778,00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27 556,00</w:t>
            </w:r>
          </w:p>
        </w:tc>
      </w:tr>
      <w:tr w:rsidR="0045454E" w:rsidRPr="0045454E" w:rsidTr="001B53D6">
        <w:trPr>
          <w:cantSplit/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TP-146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Приемник компьютерного графического сигнала, стереофонического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аудиосигнала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и двунаправленных данных RS-232 по витой паре с поддержкой EDID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13 778,00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27 556,00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RK-3T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Адаптер для установки приборов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в 19” стойку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1 361,00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2 722,00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FC-31xl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Преобразователь VGA в DVI KRAMER FC-31xl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10 721,00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10 721,00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CPCD-41AR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Cypress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Коммутатор 4:1 сигналов VGA и небалансных стереофонических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аудиосигналов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CPCD-41AR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5 748,00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5 748,00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670T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Передатчик сигнала HDMI по оптоволоконному кабелю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41 583,00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83 166,00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670R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Приемник сигнала HDMI по оптоволоконному кабелю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41 583,00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83 166,00</w:t>
            </w:r>
          </w:p>
        </w:tc>
      </w:tr>
      <w:tr w:rsidR="0045454E" w:rsidRPr="0045454E" w:rsidTr="001B53D6">
        <w:trPr>
          <w:cantSplit/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Кабельная сборка FO-D-IN/OUT-9-8-HFFR 8-SC/UPC-SC/UPC-SM-100м Кабель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Универсальный</w:t>
            </w:r>
            <w:proofErr w:type="gramStart"/>
            <w:r w:rsidRPr="0045454E">
              <w:rPr>
                <w:snapToGrid/>
                <w:sz w:val="18"/>
                <w:szCs w:val="18"/>
              </w:rPr>
              <w:t>.Н</w:t>
            </w:r>
            <w:proofErr w:type="gramEnd"/>
            <w:r w:rsidRPr="0045454E">
              <w:rPr>
                <w:snapToGrid/>
                <w:sz w:val="18"/>
                <w:szCs w:val="18"/>
              </w:rPr>
              <w:t>егорючий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8 волокон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Оконцеван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с 2х сторон по 8 SC/UPC коннекторами. С 2х сторон выведена петля для протяжки (с защитой для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коннекторв</w:t>
            </w:r>
            <w:proofErr w:type="spellEnd"/>
            <w:r w:rsidRPr="0045454E">
              <w:rPr>
                <w:snapToGrid/>
                <w:sz w:val="18"/>
                <w:szCs w:val="18"/>
              </w:rPr>
              <w:t>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15 704,00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15 704,00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FC-46xl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Устройство выделения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аудиосигнала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из цифрового потока HDMI (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де-эмбеддер</w:t>
            </w:r>
            <w:proofErr w:type="spellEnd"/>
            <w:r w:rsidRPr="0045454E">
              <w:rPr>
                <w:snapToGrid/>
                <w:sz w:val="18"/>
                <w:szCs w:val="18"/>
              </w:rPr>
              <w:t>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16 855,00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33 710,00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Монтажный комплект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20 938,00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20 938,00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RCF MQ 50-C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RCF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Потолочный громкоговоритель RCF MQ 50-C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6 150,00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36 900,00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RCF UP 2162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RCF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Усилитель мощности RCF UP 2162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36 753,00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36 753,00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Klotz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MY250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Klotz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Кабель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Klotz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MY250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21 235,00</w:t>
            </w:r>
          </w:p>
        </w:tc>
      </w:tr>
      <w:tr w:rsidR="0045454E" w:rsidRPr="0045454E" w:rsidTr="001B53D6">
        <w:trPr>
          <w:cantSplit/>
          <w:trHeight w:val="4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60-714-00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Лючок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</w:t>
            </w:r>
            <w:r w:rsidRPr="0045454E">
              <w:rPr>
                <w:snapToGrid/>
                <w:sz w:val="18"/>
                <w:szCs w:val="18"/>
              </w:rPr>
              <w:t>для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</w:t>
            </w:r>
            <w:r w:rsidRPr="0045454E">
              <w:rPr>
                <w:snapToGrid/>
                <w:sz w:val="18"/>
                <w:szCs w:val="18"/>
              </w:rPr>
              <w:t>кабельных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</w:t>
            </w:r>
            <w:r w:rsidRPr="0045454E">
              <w:rPr>
                <w:snapToGrid/>
                <w:sz w:val="18"/>
                <w:szCs w:val="18"/>
              </w:rPr>
              <w:t>подключений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Cable Cubby 600   Black-AC Module Not Included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13 624,00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27 248,00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70-264-01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Опция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Cable Cubby AC Power Module   Europe Outlet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5 582,00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11 164,00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70-1001-01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Опция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Retractor XL VGA   </w:t>
            </w:r>
            <w:proofErr w:type="spellStart"/>
            <w:r w:rsidRPr="0045454E">
              <w:rPr>
                <w:snapToGrid/>
                <w:sz w:val="18"/>
                <w:szCs w:val="18"/>
                <w:lang w:val="en-US"/>
              </w:rPr>
              <w:t>VGA</w:t>
            </w:r>
            <w:proofErr w:type="spellEnd"/>
            <w:r w:rsidRPr="0045454E">
              <w:rPr>
                <w:snapToGrid/>
                <w:sz w:val="18"/>
                <w:szCs w:val="18"/>
                <w:lang w:val="en-US"/>
              </w:rPr>
              <w:t xml:space="preserve"> Male to Male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15 012,00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30 024,00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70-1001-02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Опция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Retractor XL PC Audio   3.5 mm Stereo Audio M to 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15 012,00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30 024,00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70-1001-03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Опция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Retractor XL Network   </w:t>
            </w:r>
            <w:proofErr w:type="spellStart"/>
            <w:r w:rsidRPr="0045454E">
              <w:rPr>
                <w:snapToGrid/>
                <w:sz w:val="18"/>
                <w:szCs w:val="18"/>
                <w:lang w:val="en-US"/>
              </w:rPr>
              <w:t>Network</w:t>
            </w:r>
            <w:proofErr w:type="spellEnd"/>
            <w:r w:rsidRPr="0045454E">
              <w:rPr>
                <w:snapToGrid/>
                <w:sz w:val="18"/>
                <w:szCs w:val="18"/>
                <w:lang w:val="en-US"/>
              </w:rPr>
              <w:t xml:space="preserve"> CAT5e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15 012,00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60 048,00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70-1001-04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Опция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Retractor XL HDMI   </w:t>
            </w:r>
            <w:proofErr w:type="spellStart"/>
            <w:r w:rsidRPr="0045454E">
              <w:rPr>
                <w:snapToGrid/>
                <w:sz w:val="18"/>
                <w:szCs w:val="18"/>
                <w:lang w:val="en-US"/>
              </w:rPr>
              <w:t>HDMI</w:t>
            </w:r>
            <w:proofErr w:type="spellEnd"/>
            <w:r w:rsidRPr="0045454E">
              <w:rPr>
                <w:snapToGrid/>
                <w:sz w:val="18"/>
                <w:szCs w:val="18"/>
                <w:lang w:val="en-US"/>
              </w:rPr>
              <w:t xml:space="preserve"> Male to Male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15 012,00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30 024,00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70-542-11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Опция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Cable Organizer AAP Kit   Black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3 639,00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7 278,00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Микрофоны пом. 232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MX690 L4E 638 - 662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Shure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gramStart"/>
            <w:r w:rsidRPr="0045454E">
              <w:rPr>
                <w:snapToGrid/>
                <w:color w:val="000000"/>
                <w:sz w:val="18"/>
                <w:szCs w:val="18"/>
              </w:rPr>
              <w:t>беспроводной плоский конденсаторный микрофон для работы с приемниками SLX4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30 172,00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150 860,00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SLX4 L4E 638 - 662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Shure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двухантенный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приемник для радиосистем серии SLX, сканер частот, ЖК-дисплей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21 566,00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107 830,00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UU001477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Gefen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Комплект устрой</w:t>
            </w:r>
            <w:proofErr w:type="gramStart"/>
            <w:r w:rsidRPr="0045454E">
              <w:rPr>
                <w:snapToGrid/>
                <w:color w:val="000000"/>
                <w:sz w:val="18"/>
                <w:szCs w:val="18"/>
              </w:rPr>
              <w:t>ств дл</w:t>
            </w:r>
            <w:proofErr w:type="gramEnd"/>
            <w:r w:rsidRPr="0045454E">
              <w:rPr>
                <w:snapToGrid/>
                <w:color w:val="000000"/>
                <w:sz w:val="18"/>
                <w:szCs w:val="18"/>
              </w:rPr>
              <w:t>я передачи аналоговых аудио сигналов по витой паре EXT-AUD-1000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3 838,00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19 190,00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LBB 1968/00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Bosch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Подавитель обратной связи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19 143,00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19 143,00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GRHXX100 GREYHOUND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KLOTZ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микрофонный кабель, разъемы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Amphenol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XLR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female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- XLR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male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длина 10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m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1 382,00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6 910,00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CHL100LU10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Proel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Сценич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.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инстр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. кабель,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джек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&lt;-&gt;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джек</w:t>
            </w:r>
            <w:proofErr w:type="spellEnd"/>
            <w:r w:rsidRPr="0045454E">
              <w:rPr>
                <w:snapToGrid/>
                <w:sz w:val="18"/>
                <w:szCs w:val="18"/>
              </w:rPr>
              <w:t>, длина - 10 м (NEUTRIK)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786,00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3 930,00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Переходник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jack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-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miniJack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790,00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Итого Оборудование для кабинета 232: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1 711 768,00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Монтажные и пуско-наладочные Работы по оснащению кабинета 232: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419 000,00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ИТОГО Оборудование и Работы кабинет 232: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2 130 768,00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Кабинет 226/1: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Polycom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Кодек ВКС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Polycom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HDX 7000-1080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367 993,00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367 993,00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2215-24143-001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Polycom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Крепежный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</w:t>
            </w:r>
            <w:r w:rsidRPr="0045454E">
              <w:rPr>
                <w:snapToGrid/>
                <w:sz w:val="18"/>
                <w:szCs w:val="18"/>
              </w:rPr>
              <w:t>элемент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wall/panel/shelf mounting bracket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4 857,00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4 857,00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2457-23521-001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Polycom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Кабель</w:t>
            </w:r>
            <w:r w:rsidRPr="0045454E">
              <w:rPr>
                <w:snapToGrid/>
                <w:sz w:val="18"/>
                <w:szCs w:val="18"/>
                <w:lang w:val="en-US"/>
              </w:rPr>
              <w:t>-</w:t>
            </w:r>
            <w:r w:rsidRPr="0045454E">
              <w:rPr>
                <w:snapToGrid/>
                <w:sz w:val="18"/>
                <w:szCs w:val="18"/>
              </w:rPr>
              <w:t>переходник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HDCI port breakout to 5-BNC (F) and DB9 (F)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2 151,00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4 302,00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TP-41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Передатчик и приемник сигнала HDTV и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аудиосигнала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S/PDIF по витой паре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5 570,00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5 570,00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TP-42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Передатчик и приемник сигнала HDTV и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аудиосигнала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S/PDIF по витой паре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5 570,00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5 570,00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Разъем DB 9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male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210,00</w:t>
            </w:r>
          </w:p>
        </w:tc>
      </w:tr>
      <w:tr w:rsidR="0045454E" w:rsidRPr="0045454E" w:rsidTr="001B53D6">
        <w:trPr>
          <w:cantSplit/>
          <w:trHeight w:val="5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TH-60PF50E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PANASONIC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Плазменная панель 60" 1920x1080 PANASONIC TH-60PF50E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157 034,00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314 068,00</w:t>
            </w:r>
          </w:p>
        </w:tc>
      </w:tr>
      <w:tr w:rsidR="0045454E" w:rsidRPr="0045454E" w:rsidTr="001B53D6">
        <w:trPr>
          <w:cantSplit/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Wize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F63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Sanus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Универсальное фиксированное настенное крепление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Wize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для 37"-63" LCD телевизоров и плазменных панелей,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Max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VESA 838х501, расстояние от стены 3 см, до 91 кг,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черн</w:t>
            </w:r>
            <w:proofErr w:type="spellEnd"/>
            <w:r w:rsidRPr="0045454E">
              <w:rPr>
                <w:snapToGrid/>
                <w:sz w:val="18"/>
                <w:szCs w:val="18"/>
              </w:rPr>
              <w:t>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2 199,00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4 398,00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VS-66HDCPXL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Матричный коммутатор 6:6 сигнала DVI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92 127,00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92 127,00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VM-2HDCPxl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Усилитель-распределитель 1:2 сигнала DVI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9 737,00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9 737,00</w:t>
            </w:r>
          </w:p>
        </w:tc>
      </w:tr>
      <w:tr w:rsidR="0045454E" w:rsidRPr="0045454E" w:rsidTr="001B53D6">
        <w:trPr>
          <w:cantSplit/>
          <w:trHeight w:val="70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M1-201DA-TR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Opticis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Комплект устрой</w:t>
            </w:r>
            <w:proofErr w:type="gramStart"/>
            <w:r w:rsidRPr="0045454E">
              <w:rPr>
                <w:snapToGrid/>
                <w:sz w:val="18"/>
                <w:szCs w:val="18"/>
              </w:rPr>
              <w:t>ств дл</w:t>
            </w:r>
            <w:proofErr w:type="gramEnd"/>
            <w:r w:rsidRPr="0045454E">
              <w:rPr>
                <w:snapToGrid/>
                <w:sz w:val="18"/>
                <w:szCs w:val="18"/>
              </w:rPr>
              <w:t>я передачи сигнала DVI по одному дуплексному оптоволоконному кабелю M1-201DA-TR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18 687,00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18 687,00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LLMD-625-100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Opticis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Дуплексный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многомодовый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оптоволоконный кабель с LC разъемами LDP-625-100m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4 691,00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4 691,00</w:t>
            </w:r>
          </w:p>
        </w:tc>
      </w:tr>
      <w:tr w:rsidR="0045454E" w:rsidRPr="0045454E" w:rsidTr="001B53D6">
        <w:trPr>
          <w:cantSplit/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TP-145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Передатчик компьютерного графического сигнала, стереофонического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аудиосигнала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и двунаправленных данных RS-232 по витой паре с поддержкой EDID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13 778,00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13 778,00</w:t>
            </w:r>
          </w:p>
        </w:tc>
      </w:tr>
      <w:tr w:rsidR="0045454E" w:rsidRPr="0045454E" w:rsidTr="001B53D6">
        <w:trPr>
          <w:cantSplit/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TP-146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Приемник компьютерного графического сигнала, стереофонического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аудиосигнала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и двунаправленных данных RS-232 по витой паре с поддержкой EDID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13 778,00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13 778,00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RK-3T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Адаптер для установки приборов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в 19” стойку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1 361,00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1 361,00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FC-31xl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Преобразователь VGA в DVI KRAMER FC-31xl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10 721,00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10 721,00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670T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Передатчик сигнала HDMI по оптоволоконному кабелю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41 583,00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41 583,00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670R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Приемник сигнала HDMI по оптоволоконному кабелю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41 583,00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41 583,00</w:t>
            </w:r>
          </w:p>
        </w:tc>
      </w:tr>
      <w:tr w:rsidR="0045454E" w:rsidRPr="0045454E" w:rsidTr="001B53D6">
        <w:trPr>
          <w:cantSplit/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Кабельная сборка FO-D-IN/OUT-9-8-HFFR 8-SC/UPC-SC/UPC-SM-100м Кабель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Универсальный</w:t>
            </w:r>
            <w:proofErr w:type="gramStart"/>
            <w:r w:rsidRPr="0045454E">
              <w:rPr>
                <w:snapToGrid/>
                <w:sz w:val="18"/>
                <w:szCs w:val="18"/>
              </w:rPr>
              <w:t>.Н</w:t>
            </w:r>
            <w:proofErr w:type="gramEnd"/>
            <w:r w:rsidRPr="0045454E">
              <w:rPr>
                <w:snapToGrid/>
                <w:sz w:val="18"/>
                <w:szCs w:val="18"/>
              </w:rPr>
              <w:t>егорючий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8 волокон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Оконцеван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с 2х сторон по 8 SC/UPC коннекторами. С 2х сторон выведена петля для протяжки (с защитой для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коннекторв</w:t>
            </w:r>
            <w:proofErr w:type="spellEnd"/>
            <w:r w:rsidRPr="0045454E">
              <w:rPr>
                <w:snapToGrid/>
                <w:sz w:val="18"/>
                <w:szCs w:val="18"/>
              </w:rPr>
              <w:t>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15 704,00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15 704,00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FC-46xl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Устройство выделения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аудиосигнала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из цифрового потока HDMI (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де-эмбеддер</w:t>
            </w:r>
            <w:proofErr w:type="spellEnd"/>
            <w:r w:rsidRPr="0045454E">
              <w:rPr>
                <w:snapToGrid/>
                <w:sz w:val="18"/>
                <w:szCs w:val="18"/>
              </w:rPr>
              <w:t>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16 855,00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16 855,00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Монтажный комплект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20 938,00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20 938,00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RCF MQ 50-C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RCF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Потолочный громкоговоритель RCF MQ 50-C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6 150,00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36 900,00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Klotz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MY250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Klotz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Кабель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Klotz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MY250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20 550,00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60-714-00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Лючок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</w:t>
            </w:r>
            <w:r w:rsidRPr="0045454E">
              <w:rPr>
                <w:snapToGrid/>
                <w:sz w:val="18"/>
                <w:szCs w:val="18"/>
              </w:rPr>
              <w:t>для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</w:t>
            </w:r>
            <w:r w:rsidRPr="0045454E">
              <w:rPr>
                <w:snapToGrid/>
                <w:sz w:val="18"/>
                <w:szCs w:val="18"/>
              </w:rPr>
              <w:t>кабельных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</w:t>
            </w:r>
            <w:r w:rsidRPr="0045454E">
              <w:rPr>
                <w:snapToGrid/>
                <w:sz w:val="18"/>
                <w:szCs w:val="18"/>
              </w:rPr>
              <w:t>подключений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Cable Cubby 600   Black-AC Module Not Included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13 624,00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13 624,00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70-264-01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Опция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Cable Cubby AC Power Module   Europe Outlet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5 582,00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5 582,00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70-1001-01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Опция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Retractor XL VGA   </w:t>
            </w:r>
            <w:proofErr w:type="spellStart"/>
            <w:r w:rsidRPr="0045454E">
              <w:rPr>
                <w:snapToGrid/>
                <w:sz w:val="18"/>
                <w:szCs w:val="18"/>
                <w:lang w:val="en-US"/>
              </w:rPr>
              <w:t>VGA</w:t>
            </w:r>
            <w:proofErr w:type="spellEnd"/>
            <w:r w:rsidRPr="0045454E">
              <w:rPr>
                <w:snapToGrid/>
                <w:sz w:val="18"/>
                <w:szCs w:val="18"/>
                <w:lang w:val="en-US"/>
              </w:rPr>
              <w:t xml:space="preserve"> Male to Male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15 012,00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15 012,00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70-1001-02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Опция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Retractor XL PC Audio   3.5 mm Stereo Audio M to 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15 012,00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15 012,00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70-1001-03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Опция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Retractor XL Network   </w:t>
            </w:r>
            <w:proofErr w:type="spellStart"/>
            <w:r w:rsidRPr="0045454E">
              <w:rPr>
                <w:snapToGrid/>
                <w:sz w:val="18"/>
                <w:szCs w:val="18"/>
                <w:lang w:val="en-US"/>
              </w:rPr>
              <w:t>Network</w:t>
            </w:r>
            <w:proofErr w:type="spellEnd"/>
            <w:r w:rsidRPr="0045454E">
              <w:rPr>
                <w:snapToGrid/>
                <w:sz w:val="18"/>
                <w:szCs w:val="18"/>
                <w:lang w:val="en-US"/>
              </w:rPr>
              <w:t xml:space="preserve"> CAT5e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15 012,00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30 024,00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70-1001-04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Опция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Retractor XL HDMI   </w:t>
            </w:r>
            <w:proofErr w:type="spellStart"/>
            <w:r w:rsidRPr="0045454E">
              <w:rPr>
                <w:snapToGrid/>
                <w:sz w:val="18"/>
                <w:szCs w:val="18"/>
                <w:lang w:val="en-US"/>
              </w:rPr>
              <w:t>HDMI</w:t>
            </w:r>
            <w:proofErr w:type="spellEnd"/>
            <w:r w:rsidRPr="0045454E">
              <w:rPr>
                <w:snapToGrid/>
                <w:sz w:val="18"/>
                <w:szCs w:val="18"/>
                <w:lang w:val="en-US"/>
              </w:rPr>
              <w:t xml:space="preserve"> Male to Male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15 012,00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15 012,00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70-542-11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Опция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Cable Organizer AAP Kit   Black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3 639,00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3 639,00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88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Микрофоны пом. 226/1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MX690 L4E 638 - 662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Shure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gramStart"/>
            <w:r w:rsidRPr="0045454E">
              <w:rPr>
                <w:snapToGrid/>
                <w:color w:val="000000"/>
                <w:sz w:val="18"/>
                <w:szCs w:val="18"/>
              </w:rPr>
              <w:t>Беспроводной плоский конденсаторный микрофон для работы с приемниками SLX4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30 172,00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90 516,00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SLX4 L4E 638 - 662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Shure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двухантенный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приемник для радиосистем серии SLX, сканер частот, ЖК-дисплей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21 566,00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64 698,00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UU001477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Gefen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Комплект устрой</w:t>
            </w:r>
            <w:proofErr w:type="gramStart"/>
            <w:r w:rsidRPr="0045454E">
              <w:rPr>
                <w:snapToGrid/>
                <w:color w:val="000000"/>
                <w:sz w:val="18"/>
                <w:szCs w:val="18"/>
              </w:rPr>
              <w:t>ств дл</w:t>
            </w:r>
            <w:proofErr w:type="gramEnd"/>
            <w:r w:rsidRPr="0045454E">
              <w:rPr>
                <w:snapToGrid/>
                <w:color w:val="000000"/>
                <w:sz w:val="18"/>
                <w:szCs w:val="18"/>
              </w:rPr>
              <w:t>я передачи аналоговых аудио сигналов по витой паре EXT-AUD-1000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3 838,00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11 514,00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LBB 1968/00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Bosch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Подавитель обратной связи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19 143,00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19 143,00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GRHXX100 GREYHOUND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KLOTZ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микрофонный кабель, разъемы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Amphenol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XLR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female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- XLR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male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длина 10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m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1 382,00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4 146,00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CHL100LU10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Proel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Сценич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.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инстр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. кабель,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джек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&lt;-&gt;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джек</w:t>
            </w:r>
            <w:proofErr w:type="spellEnd"/>
            <w:r w:rsidRPr="0045454E">
              <w:rPr>
                <w:snapToGrid/>
                <w:sz w:val="18"/>
                <w:szCs w:val="18"/>
              </w:rPr>
              <w:t>, длина - 10 м (NEUTRIK)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786,00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2 358,00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Переходник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jack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-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miniJack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474,00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Итого Оборудование для кабинета 226/1: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1 356 715,00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Монтажные и пуско-наладочные Работы по оснащению кабинета 226/1: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419 000,00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ИТОГО Оборудование и Работы кабинет 226/1: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1 775 715,00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Кабинет 226/2: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TH-60PF50E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PANASONIC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Плазменная панель 60" 1920x1080 PANASONIC TH-60PF50E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157 034,00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157 034,00</w:t>
            </w:r>
          </w:p>
        </w:tc>
      </w:tr>
      <w:tr w:rsidR="0045454E" w:rsidRPr="0045454E" w:rsidTr="001B53D6">
        <w:trPr>
          <w:cantSplit/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Wize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F63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Sanus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Универсальное фиксированное настенное крепление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Wize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для 37"-63" LCD телевизоров и плазменных панелей,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Max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VESA 838х501, расстояние от стены 3 см, до 91 кг,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черн</w:t>
            </w:r>
            <w:proofErr w:type="spellEnd"/>
            <w:r w:rsidRPr="0045454E">
              <w:rPr>
                <w:snapToGrid/>
                <w:sz w:val="18"/>
                <w:szCs w:val="18"/>
              </w:rPr>
              <w:t>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2 199,00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2 199,00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Итого Оборудование для кабинета 226/2: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159 233,00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Монтажные и пуско-наладочные Работы по оснащению кабинета 226/2: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6 000,00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ИТОГО Оборудование и Работы кабинет 226/2: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165 233,00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Кабинет 220: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Polycom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Кодек ВКС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Polycom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HDX 7000-1080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367 993,00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367 993,00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2215-24143-001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Polycom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Монтажный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</w:t>
            </w:r>
            <w:r w:rsidRPr="0045454E">
              <w:rPr>
                <w:snapToGrid/>
                <w:sz w:val="18"/>
                <w:szCs w:val="18"/>
              </w:rPr>
              <w:t>комплект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wall/panel/shelf mounting bracket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4 857,00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4 857,00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2457-23521-001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Polycom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</w:rPr>
              <w:t>Монтажный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</w:t>
            </w:r>
            <w:r w:rsidRPr="0045454E">
              <w:rPr>
                <w:snapToGrid/>
                <w:sz w:val="18"/>
                <w:szCs w:val="18"/>
              </w:rPr>
              <w:t>комплект</w:t>
            </w:r>
            <w:r w:rsidRPr="0045454E">
              <w:rPr>
                <w:snapToGrid/>
                <w:sz w:val="18"/>
                <w:szCs w:val="18"/>
                <w:lang w:val="en-US"/>
              </w:rPr>
              <w:t xml:space="preserve"> HDCI port breakout to 5-BNC (F) and DB9 (F)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2 151,00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4 302,00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TP-41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Передатчик и приемник сигнала HDTV и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аудиосигнала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S/PDIF по витой паре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5 570,00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5 570,00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TP-42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Передатчик и приемник сигнала HDTV и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аудиосигнала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S/PDIF по витой паре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5 570,00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5 570,00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TH-85VX200W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PANASONIC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Плазменный телевизор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Panasonic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TH-85VX200W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1 329 551,00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1 329 551,00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TY-WK85PV12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PANASONIC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  <w:lang w:val="en-US"/>
              </w:rPr>
              <w:t>Wall-hanging bracket for 85-inch Plasma display.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15 704,00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15 704,00</w:t>
            </w:r>
          </w:p>
        </w:tc>
      </w:tr>
      <w:tr w:rsidR="0045454E" w:rsidRPr="0045454E" w:rsidTr="001B53D6">
        <w:trPr>
          <w:cantSplit/>
          <w:trHeight w:val="7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VS-88HDCPxl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Матричный коммутатор 8:8 сигналов интерфейсов DVI-D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125 627,00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125 627,00</w:t>
            </w:r>
          </w:p>
        </w:tc>
      </w:tr>
      <w:tr w:rsidR="0045454E" w:rsidRPr="0045454E" w:rsidTr="001B53D6">
        <w:trPr>
          <w:cantSplit/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M1-201DA-TR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Opticis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Комплект устрой</w:t>
            </w:r>
            <w:proofErr w:type="gramStart"/>
            <w:r w:rsidRPr="0045454E">
              <w:rPr>
                <w:snapToGrid/>
                <w:sz w:val="18"/>
                <w:szCs w:val="18"/>
              </w:rPr>
              <w:t>ств дл</w:t>
            </w:r>
            <w:proofErr w:type="gramEnd"/>
            <w:r w:rsidRPr="0045454E">
              <w:rPr>
                <w:snapToGrid/>
                <w:sz w:val="18"/>
                <w:szCs w:val="18"/>
              </w:rPr>
              <w:t>я передачи сигнала DVI по одному дуплексному оптоволоконному кабелю M1-201DA-TR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18 687,00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18 687,00</w:t>
            </w:r>
          </w:p>
        </w:tc>
      </w:tr>
      <w:tr w:rsidR="0045454E" w:rsidRPr="0045454E" w:rsidTr="001B53D6">
        <w:trPr>
          <w:cantSplit/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lastRenderedPageBreak/>
              <w:t>107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TP-145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Передатчик компьютерного графического сигнала, стереофонического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аудиосигнала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и двунаправленных данных RS-232 по витой паре с поддержкой EDID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13 778,00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41 334,00</w:t>
            </w:r>
          </w:p>
        </w:tc>
      </w:tr>
      <w:tr w:rsidR="0045454E" w:rsidRPr="0045454E" w:rsidTr="001B53D6">
        <w:trPr>
          <w:cantSplit/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TP-146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Приемник компьютерного графического сигнала, стереофонического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аудиосигнала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и двунаправленных данных RS-232 по витой паре с поддержкой EDID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13 778,00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41 334,00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RK-3T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Адаптер для установки приборов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Kramer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в 19” стойку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1 361,00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2 722,00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FC-31xl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Преобразователь VGA в DVI KRAMER FC-31xl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10 721,00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10 721,00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CPCD-41AR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Cypress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 xml:space="preserve">Коммутатор 4:1 сигналов VGA и небалансных стереофонических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аудиосигналов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CPCD-41AR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5 748,00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5 748,00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670T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Передатчик сигнала HDMI по оптоволоконному кабелю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41 583,00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124 749,00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670R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Приемник сигнала HDMI по оптоволоконному кабелю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41 583,00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124 749,00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FC-46xl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Устройство выделения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аудиосигнала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из цифрового потока HDMI (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де-эмбеддер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>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16 855,00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50 565,00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VA-100P-5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Источник постоянного напряжения 5</w:t>
            </w:r>
            <w:proofErr w:type="gramStart"/>
            <w:r w:rsidRPr="0045454E">
              <w:rPr>
                <w:snapToGrid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45454E">
              <w:rPr>
                <w:snapToGrid/>
                <w:color w:val="000000"/>
                <w:sz w:val="18"/>
                <w:szCs w:val="18"/>
              </w:rPr>
              <w:t xml:space="preserve"> для питания устройств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13 778,00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13 778,00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AD-DF/HM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Кабель-переходник HDMI - DVI ADC-DF/HM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733,00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3 665,00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Kramer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Монтажный комплект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16 751,00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16 751,00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RCF MQ 50-C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RCF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RCF MQ 50-C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6 150,00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49 200,00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RCF UP 2162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RCF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Усилитель мощности RCF UP 2162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36 753,00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36 753,00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60-714-00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 xml:space="preserve">Cable Cubby 600   Black-AC Module Not Included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13 624,00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40 872,00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70-264-01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>Cable Cubby AC Power Module   Europe Outlet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5 582,00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16 746,00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70-1001-01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 xml:space="preserve">Retractor XL VGA  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>VGA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 xml:space="preserve"> Male to Male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15 012,00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45 036,00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70-1001-02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>Retractor XL PC Audio   3.5 mm Stereo Audio M to 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15 012,00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45 036,00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70-1001-03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 xml:space="preserve">Retractor XL Network  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>Network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 xml:space="preserve"> CAT5e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15 012,00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90 072,00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70-1001-04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 xml:space="preserve">Retractor XL HDMI  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>HDMI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 xml:space="preserve"> Male to Male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15 012,00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45 036,00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70-542-11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Extron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 xml:space="preserve">Cable Organizer AAP Kit   Black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3 639,00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10 917,00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Конгресс-система: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DCN-CCU2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Bosch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Центральный модуль управления проводной и беспроводной системы DCN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103 797,00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103 797,00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DCN-WAP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Bosch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Беспроводная цифровая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конференц-система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Bosch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Wireless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DCN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65 903,00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65 903,00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LBB 4416/50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Bosch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5454E">
              <w:rPr>
                <w:snapToGrid/>
                <w:color w:val="000000"/>
                <w:sz w:val="18"/>
                <w:szCs w:val="18"/>
              </w:rPr>
              <w:t>C</w:t>
            </w:r>
            <w:proofErr w:type="gramEnd"/>
            <w:r w:rsidRPr="0045454E">
              <w:rPr>
                <w:snapToGrid/>
                <w:color w:val="000000"/>
                <w:sz w:val="18"/>
                <w:szCs w:val="18"/>
              </w:rPr>
              <w:t>етевой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кабель длиной 50 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14 182,00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14 182,00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LBB 1968/00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Bosch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Подавитель обратной связи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19 143,00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38 286,00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DCN-MICL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Bosch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Сменный микрофон на длинной шее, 480 мм, серебристый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4 394,00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43 940,00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DCN-WD-D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Bosch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gramStart"/>
            <w:r w:rsidRPr="0045454E">
              <w:rPr>
                <w:snapToGrid/>
                <w:color w:val="000000"/>
                <w:sz w:val="18"/>
                <w:szCs w:val="18"/>
              </w:rPr>
              <w:t>Беспроводной</w:t>
            </w:r>
            <w:proofErr w:type="gramEnd"/>
            <w:r w:rsidRPr="0045454E">
              <w:rPr>
                <w:snapToGrid/>
                <w:color w:val="000000"/>
                <w:sz w:val="18"/>
                <w:szCs w:val="18"/>
              </w:rPr>
              <w:t xml:space="preserve"> дискуссионный пульт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23 798,00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237 980,00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DCN-DISBCM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Bosch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Набор кнопок для дискуссионного пульта председателя, 10 шт.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4 602,00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4 602,00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DCN-DISR-SR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Bosch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Набор из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ободов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для дискуссионного пульта серебристого цвета, 10 </w:t>
            </w:r>
            <w:proofErr w:type="spellStart"/>
            <w:proofErr w:type="gramStart"/>
            <w:r w:rsidRPr="0045454E">
              <w:rPr>
                <w:snapToGrid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3 735,00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3 735,00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DCN-WCH05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Bosch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Зарядное устройство для 5-и аккумуляторных батарей. Одновременная зарядка 5 комплектов батарей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27 460,00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54 920,00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DCN-WLIION-D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Bosch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Аккумуляторная батарея для беспроводного дискуссионного пульта.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5 492,00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54 920,00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DCN-DISBDD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Bosch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Кнопки для сдвоенного дискуссионного пульта</w:t>
            </w:r>
            <w:r w:rsidRPr="0045454E">
              <w:rPr>
                <w:snapToGrid/>
                <w:color w:val="000000"/>
                <w:sz w:val="18"/>
                <w:szCs w:val="18"/>
              </w:rPr>
              <w:br/>
              <w:t>DCN-DISBDD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4 602,00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46 020,00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Итого Оборудование для кабинета 220: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3 361 930,00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Монтажные и пуско-наладочные Работы по оснащению кабинета 220: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419 000,00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ИТОГО Оборудование и Работы кабинет 220: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3 780 930,00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Кабинет 509: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60LE636RU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LCD телевизор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Sharp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60LE636RU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60 197,00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60 197,00</w:t>
            </w:r>
          </w:p>
        </w:tc>
      </w:tr>
      <w:tr w:rsidR="0045454E" w:rsidRPr="0045454E" w:rsidTr="001B53D6">
        <w:trPr>
          <w:cantSplit/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Wize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F63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Sanus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Универсальное фиксированное настенное крепление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Wize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для 37"-63" LCD телевизоров и плазменных панелей,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Max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VESA 838х501, расстояние от стены 3 см, до 91 кг,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черн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2 199,00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2 199,00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68932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Рамка на 2 поста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Celiane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(графит)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482,00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482,00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67316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Celiane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Механизм Розетки аудио/видео VGA (HD15)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1 780,00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1 780,00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68519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CELIANE – Лицевая панель розетки для аудио/видео НD15 + JACK 3,5 мм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356,00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356,00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67386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Celiane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- Розетка TV проходная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555,00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lastRenderedPageBreak/>
              <w:t>145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68582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CELIANE – Лицевая панель розетки TV или SAT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294,00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294,00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80251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Суппорт одинарный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76,00</w:t>
            </w:r>
          </w:p>
        </w:tc>
      </w:tr>
      <w:tr w:rsidR="0045454E" w:rsidRPr="0045454E" w:rsidTr="001B53D6">
        <w:trPr>
          <w:cantSplit/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IMT35100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Schneider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Electric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Подрозетник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для бетонных, кирпичных, монолитных стен IP30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22,00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MDA-112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Qtex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Настольный автоматический модуль кабельных подключений  VGA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11 621,00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11 621,00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Итого Оборудование для кабинета 509: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77 582,00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Монтажные и пуско-наладочные Работы по оснащению кабинета 509: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16 000,00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ИТОГО Оборудование и Работы кабинет 509: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93 582,00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Кабинет 502: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60LE636RU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LCD телевизор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Sharp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60LE636RU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60 197,00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60 197,00</w:t>
            </w:r>
          </w:p>
        </w:tc>
      </w:tr>
      <w:tr w:rsidR="0045454E" w:rsidRPr="0045454E" w:rsidTr="001B53D6">
        <w:trPr>
          <w:cantSplit/>
          <w:trHeight w:val="8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Wize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F63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Sanus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Универсальное фиксированное настенное крепление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Wize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для 37"-63" LCD телевизоров и плазменных панелей,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Max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VESA 838х501, расстояние от стены 3 см, до 91 кг,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черн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2 199,00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2 199,00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68932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Рамка на 2 поста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Celiane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(графит)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482,00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482,00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67316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Celiane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Механизм Розетки аудио/видео VGA (HD15)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1 780,00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1 780,00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68519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CELIANE – Лицевая панель розетки для аудио/видео НD15 + JACK 3,5 мм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356,00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356,00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67386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Celiane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- Розетка TV проходная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555,00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555,00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68582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CELIANE – Лицевая панель розетки TV или SAT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294,00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294,00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80251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Суппорт одинарный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76,00</w:t>
            </w:r>
          </w:p>
        </w:tc>
      </w:tr>
      <w:tr w:rsidR="0045454E" w:rsidRPr="0045454E" w:rsidTr="001B53D6">
        <w:trPr>
          <w:cantSplit/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IMT35100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S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>chneider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 xml:space="preserve"> Electric</w:t>
            </w:r>
            <w:r w:rsidRPr="0045454E">
              <w:rPr>
                <w:snapToGrid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Подрозетник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для бетонных, кирпичных, монолитных стен IP30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22,00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MDA-112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Qtex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Настольный автоматический модуль кабельных подключений  VGA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11 621,00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11 621,00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Итого Оборудование для кабинета 502: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77 582,00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Монтажные и пуско-наладочные Работы по оснащению кабинета 502: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16 000,00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ИТОГО Оборудование и Работы кабинет 502: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93 582,00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5-й этаж.  Комнаты отдыха - 502 / 1;  509 / 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lastRenderedPageBreak/>
              <w:t>159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60LE636RU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Sharp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LCD телевизор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Sharp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60LE636RU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60 197,00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120 394,00</w:t>
            </w:r>
          </w:p>
        </w:tc>
      </w:tr>
      <w:tr w:rsidR="0045454E" w:rsidRPr="0045454E" w:rsidTr="001B53D6">
        <w:trPr>
          <w:cantSplit/>
          <w:trHeight w:val="7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Wize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F63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Sanus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Универсальное фиксированное настенное крепление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Wize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для 37"-63" LCD телевизоров и плазменных панелей,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Max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VESA 838х501, расстояние от стены 3 см, до 91 кг,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черн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2 199,00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4 398,00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68931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Рамка на 1 пост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Celiane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(графит)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325,00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67386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Celiane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- Розетка TV проходная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68582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CELIANE - ЛИЦЕВАЯ ПАНЕЛЬ РОЗЕТКИ TV ИЛИ SAT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294,00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294,00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80251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Суппорт одинарный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38,00</w:t>
            </w:r>
          </w:p>
        </w:tc>
      </w:tr>
      <w:tr w:rsidR="0045454E" w:rsidRPr="0045454E" w:rsidTr="001B53D6">
        <w:trPr>
          <w:cantSplit/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IMT35100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Schneider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Electric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Подрозетник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для бетонных, кирпичных, монолитных стен IP30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Итого Оборудование для кабинетов 502/1 и 509/1: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125 460,00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Монтажные и пуско-наладочные Работы по оснащению кабинетов 502/1 и 509/1: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27 000,00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ИТОГО Оборудование и Работы кабинет 502/1 и 509/1: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152 460,00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Система управления: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CP3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crestron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Контроллер управления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crestron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CP3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89 665,00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89 665,00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TSW-750-b-S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crestron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Сенсорная панель управления TSW-750-B-S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48 826,00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146 478,00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TSW-750-TTK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crestron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Док</w:t>
            </w: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>-</w:t>
            </w:r>
            <w:r w:rsidRPr="0045454E">
              <w:rPr>
                <w:snapToGrid/>
                <w:color w:val="000000"/>
                <w:sz w:val="18"/>
                <w:szCs w:val="18"/>
              </w:rPr>
              <w:t>станция</w:t>
            </w: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>TableTop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 xml:space="preserve"> Kit for TSW-750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6 970,00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20 910,00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NPort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5630-16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MOXA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16-портовый асинхронный сервер RS-422/485 в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Ethernet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35 585,00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71 170,00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Kingston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MMCM/2GB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Kingston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карта памяти DV-RS-MMC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1 152,00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1 152,00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XE700T1C-A0A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>Samsung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Планшет</w:t>
            </w: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 xml:space="preserve"> Samsung XE700T1C-A0A 987/RAM4Gb/ROM128Gb/11.6" FHD 1920*1080/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>WiFi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>/BT/W8Pro64/black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37 689,00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113 067,00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crestron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Программное</w:t>
            </w: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 xml:space="preserve"> </w:t>
            </w:r>
            <w:r w:rsidRPr="0045454E">
              <w:rPr>
                <w:snapToGrid/>
                <w:color w:val="000000"/>
                <w:sz w:val="18"/>
                <w:szCs w:val="18"/>
              </w:rPr>
              <w:t>обеспечение</w:t>
            </w: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 xml:space="preserve"> Control App for Smart Phones and Tablets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  <w:lang w:val="en-US"/>
              </w:rPr>
            </w:pPr>
            <w:r w:rsidRPr="0045454E">
              <w:rPr>
                <w:snapToGrid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3 298,00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9 894,00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Итого система управления: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452 336,00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Монтажные и пуско-наладочные Работы по системе управления: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510 093,00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ИТОГО Оборудование и Работы по системе управления: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962 429,00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8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Аудио-платформа: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Audia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FLEX CM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Biamp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Крейт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цифрового матричного микшера на 12 плат с модулем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CobraNet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>. Высота 2U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197 323,00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197 323,00</w:t>
            </w:r>
          </w:p>
        </w:tc>
      </w:tr>
      <w:tr w:rsidR="0045454E" w:rsidRPr="0045454E" w:rsidTr="001B53D6">
        <w:trPr>
          <w:cantSplit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Audia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EXPI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Biamp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модуль расширения на 8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mic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>/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line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аналоговых аудио входов для работы в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CobraNet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66 989,00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200 967,00</w:t>
            </w:r>
          </w:p>
        </w:tc>
      </w:tr>
      <w:tr w:rsidR="0045454E" w:rsidRPr="0045454E" w:rsidTr="001B53D6">
        <w:trPr>
          <w:cantSplit/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Audia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EXPO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Biamp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модуль расширения на 8 аналоговых выходов для работы в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Cobranet</w:t>
            </w:r>
            <w:proofErr w:type="spell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66 989,00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133 978,00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Biamp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AEC 2-HD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Biamp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Плата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эхоподавления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для AUDIA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Flex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2 канала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18 945,00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227 340,00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177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Микрофоны беспроводные вокальные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63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  <w:lang w:val="en-US"/>
              </w:rPr>
            </w:pPr>
            <w:r w:rsidRPr="0045454E">
              <w:rPr>
                <w:snapToGrid/>
                <w:sz w:val="18"/>
                <w:szCs w:val="18"/>
                <w:lang w:val="en-US"/>
              </w:rPr>
              <w:t>SHURE PG24/PG58 R10 800 - 812 MHz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SHURE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Двухантенная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`вокальная` радиосистема с капсюлем динамического микрофона PG58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16 227,00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16 227,00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NC3MXX-BAG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Neutrik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Разъем XLR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210,00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NC3FXX-BAG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Neutrik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Разъем XLR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262,00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MY206SW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KLOTZ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Кабель KLOTZ MY206SW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11 600,00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Итого аудио-платформа: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787 907,00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Монтажные и пуско-наладочные Работы по аудио-платформе: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89 000,00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ИТОГО Оборудование и Работы по аудио-платформе: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876 907,00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Система технологического ТВ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Terra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AS035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Terra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Усилитель антенный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Terra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AS035 1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х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1 676,00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6 704,00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GF-823 (F-7219)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HOYUTEC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GF-823 (F-7219), Разъем F, штекер, терминатор 75 Ом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256,00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 67380/64931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Розетка TV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Celiane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тип "F" с лицевой панелью (графит)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7 800,00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68931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 xml:space="preserve">Рамка одноместная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Legrand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Celiane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(графит)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3 900,00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5454E">
              <w:rPr>
                <w:snapToGrid/>
                <w:sz w:val="18"/>
                <w:szCs w:val="18"/>
              </w:rPr>
              <w:t>03-066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ProConnect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Штекер F - гнездо F угловое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48,00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960,00</w:t>
            </w:r>
          </w:p>
        </w:tc>
      </w:tr>
      <w:tr w:rsidR="0045454E" w:rsidRPr="0045454E" w:rsidTr="001B53D6">
        <w:trPr>
          <w:cantSplit/>
          <w:trHeight w:val="4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proofErr w:type="spellStart"/>
            <w:r w:rsidRPr="0045454E">
              <w:rPr>
                <w:snapToGrid/>
                <w:sz w:val="18"/>
                <w:szCs w:val="18"/>
              </w:rPr>
              <w:t>Movie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3D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Pro</w:t>
            </w:r>
            <w:proofErr w:type="spellEnd"/>
            <w:r w:rsidRPr="0045454E">
              <w:rPr>
                <w:snapToGrid/>
                <w:sz w:val="18"/>
                <w:szCs w:val="18"/>
              </w:rPr>
              <w:t xml:space="preserve"> </w:t>
            </w:r>
            <w:proofErr w:type="spellStart"/>
            <w:r w:rsidRPr="0045454E">
              <w:rPr>
                <w:snapToGrid/>
                <w:sz w:val="18"/>
                <w:szCs w:val="18"/>
              </w:rPr>
              <w:t>Delux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IconBIT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Мультиформатный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3D HD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медиаплеер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45454E">
              <w:rPr>
                <w:snapToGrid/>
                <w:color w:val="000000"/>
                <w:sz w:val="18"/>
                <w:szCs w:val="18"/>
              </w:rPr>
              <w:t>Wi-Fi</w:t>
            </w:r>
            <w:proofErr w:type="spellEnd"/>
            <w:r w:rsidRPr="0045454E">
              <w:rPr>
                <w:snapToGrid/>
                <w:color w:val="000000"/>
                <w:sz w:val="18"/>
                <w:szCs w:val="18"/>
              </w:rPr>
              <w:t xml:space="preserve"> и DVB-T2 ресивером/рекордером.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7 538,00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7 538,00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Итого система технологического ТВ: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27 158,00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18"/>
                <w:szCs w:val="18"/>
              </w:rPr>
            </w:pPr>
            <w:r w:rsidRPr="0045454E">
              <w:rPr>
                <w:snapToGrid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iCs/>
                <w:snapToGrid/>
                <w:sz w:val="18"/>
                <w:szCs w:val="18"/>
              </w:rPr>
            </w:pPr>
            <w:r w:rsidRPr="0045454E">
              <w:rPr>
                <w:b/>
                <w:bCs/>
                <w:i/>
                <w:iCs/>
                <w:snapToGrid/>
                <w:sz w:val="18"/>
                <w:szCs w:val="18"/>
              </w:rPr>
              <w:t>Монтажные и пуско-наладочные Работы по системе технологического ТВ: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i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i/>
                <w:snapToGrid/>
                <w:color w:val="000000"/>
                <w:sz w:val="18"/>
                <w:szCs w:val="18"/>
              </w:rPr>
              <w:t>11 000,00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ИТОГО Оборудование и Работы по технологическому ТВ: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45454E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18"/>
                <w:szCs w:val="18"/>
              </w:rPr>
            </w:pPr>
            <w:r w:rsidRPr="0045454E">
              <w:rPr>
                <w:b/>
                <w:bCs/>
                <w:snapToGrid/>
                <w:color w:val="000000"/>
                <w:sz w:val="18"/>
                <w:szCs w:val="18"/>
              </w:rPr>
              <w:t>38 158,00</w:t>
            </w:r>
          </w:p>
        </w:tc>
      </w:tr>
      <w:tr w:rsidR="0045454E" w:rsidRPr="0045454E" w:rsidTr="001B53D6">
        <w:trPr>
          <w:cantSplit/>
          <w:trHeight w:val="300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7440D0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b/>
                <w:bCs/>
                <w:snapToGrid/>
                <w:color w:val="000000"/>
                <w:sz w:val="22"/>
                <w:szCs w:val="22"/>
              </w:rPr>
              <w:lastRenderedPageBreak/>
              <w:t>ИТОГО за поставляемое оборудование</w:t>
            </w:r>
            <w:r w:rsidR="0045454E" w:rsidRPr="0045454E">
              <w:rPr>
                <w:b/>
                <w:bCs/>
                <w:snapToGrid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54E" w:rsidRPr="0045454E" w:rsidRDefault="007440D0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7440D0">
              <w:rPr>
                <w:b/>
                <w:bCs/>
                <w:snapToGrid/>
                <w:color w:val="000000"/>
                <w:sz w:val="22"/>
                <w:szCs w:val="22"/>
              </w:rPr>
              <w:t>8 587 821,00</w:t>
            </w:r>
          </w:p>
        </w:tc>
      </w:tr>
      <w:tr w:rsidR="007440D0" w:rsidRPr="0045454E" w:rsidTr="001B53D6">
        <w:trPr>
          <w:cantSplit/>
          <w:trHeight w:val="300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D0" w:rsidRDefault="007440D0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b/>
                <w:bCs/>
                <w:snapToGrid/>
                <w:color w:val="000000"/>
                <w:sz w:val="22"/>
                <w:szCs w:val="22"/>
              </w:rPr>
              <w:t>ИТОГО за монтажные и пуско-наладочные работы: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D0" w:rsidRPr="0045454E" w:rsidRDefault="007440D0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7440D0">
              <w:rPr>
                <w:b/>
                <w:bCs/>
                <w:snapToGrid/>
                <w:color w:val="000000"/>
                <w:sz w:val="22"/>
                <w:szCs w:val="22"/>
              </w:rPr>
              <w:t>2 396 579,00</w:t>
            </w:r>
          </w:p>
        </w:tc>
      </w:tr>
      <w:tr w:rsidR="007440D0" w:rsidRPr="0045454E" w:rsidTr="001B53D6">
        <w:trPr>
          <w:cantSplit/>
          <w:trHeight w:val="300"/>
        </w:trPr>
        <w:tc>
          <w:tcPr>
            <w:tcW w:w="9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D0" w:rsidRDefault="007440D0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>
              <w:rPr>
                <w:b/>
                <w:bCs/>
                <w:snapToGrid/>
                <w:color w:val="000000"/>
                <w:sz w:val="22"/>
                <w:szCs w:val="22"/>
              </w:rPr>
              <w:t>ИТОГО по спецификации</w:t>
            </w:r>
            <w:r w:rsidRPr="0045454E">
              <w:rPr>
                <w:b/>
                <w:bCs/>
                <w:snapToGrid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40D0" w:rsidRPr="0045454E" w:rsidRDefault="007440D0" w:rsidP="0045454E">
            <w:pPr>
              <w:tabs>
                <w:tab w:val="clear" w:pos="709"/>
              </w:tabs>
              <w:ind w:firstLine="0"/>
              <w:jc w:val="right"/>
              <w:rPr>
                <w:b/>
                <w:bCs/>
                <w:snapToGrid/>
                <w:color w:val="000000"/>
                <w:sz w:val="22"/>
                <w:szCs w:val="22"/>
              </w:rPr>
            </w:pPr>
            <w:r w:rsidRPr="0045454E">
              <w:rPr>
                <w:b/>
                <w:bCs/>
                <w:snapToGrid/>
                <w:color w:val="000000"/>
                <w:sz w:val="22"/>
                <w:szCs w:val="22"/>
              </w:rPr>
              <w:t>10 984 400,00</w:t>
            </w:r>
          </w:p>
        </w:tc>
      </w:tr>
    </w:tbl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p w:rsidR="0045454E" w:rsidRDefault="0045454E" w:rsidP="001B53D6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</w:p>
    <w:sectPr w:rsidR="0045454E" w:rsidSect="001B53D6">
      <w:pgSz w:w="16838" w:h="11906" w:orient="landscape"/>
      <w:pgMar w:top="1418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323" w:rsidRDefault="00715323" w:rsidP="002C7C03">
      <w:r>
        <w:separator/>
      </w:r>
    </w:p>
  </w:endnote>
  <w:endnote w:type="continuationSeparator" w:id="1">
    <w:p w:rsidR="00715323" w:rsidRDefault="0071532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323" w:rsidRDefault="00715323" w:rsidP="002C7C03">
      <w:r>
        <w:separator/>
      </w:r>
    </w:p>
  </w:footnote>
  <w:footnote w:type="continuationSeparator" w:id="1">
    <w:p w:rsidR="00715323" w:rsidRDefault="0071532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23" w:rsidRDefault="00247B16">
    <w:pPr>
      <w:pStyle w:val="a9"/>
      <w:jc w:val="center"/>
    </w:pPr>
    <w:fldSimple w:instr=" PAGE   \* MERGEFORMAT ">
      <w:r w:rsidR="00876B61">
        <w:rPr>
          <w:noProof/>
        </w:rPr>
        <w:t>2</w:t>
      </w:r>
    </w:fldSimple>
  </w:p>
  <w:p w:rsidR="00715323" w:rsidRDefault="007153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32"/>
    <w:multiLevelType w:val="hybridMultilevel"/>
    <w:tmpl w:val="C7662EC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4D3AE9"/>
    <w:multiLevelType w:val="hybridMultilevel"/>
    <w:tmpl w:val="68389C6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A6B2751"/>
    <w:multiLevelType w:val="hybridMultilevel"/>
    <w:tmpl w:val="00FE740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B385D6A"/>
    <w:multiLevelType w:val="hybridMultilevel"/>
    <w:tmpl w:val="C6064DD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D341992"/>
    <w:multiLevelType w:val="hybridMultilevel"/>
    <w:tmpl w:val="351CC7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0B7550A"/>
    <w:multiLevelType w:val="hybridMultilevel"/>
    <w:tmpl w:val="5A6E8D00"/>
    <w:lvl w:ilvl="0" w:tplc="D106708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AB5245"/>
    <w:multiLevelType w:val="hybridMultilevel"/>
    <w:tmpl w:val="DE6C5CF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239F47DC"/>
    <w:multiLevelType w:val="hybridMultilevel"/>
    <w:tmpl w:val="31587B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A608EF"/>
    <w:multiLevelType w:val="multilevel"/>
    <w:tmpl w:val="C91498D4"/>
    <w:lvl w:ilvl="0">
      <w:start w:val="1"/>
      <w:numFmt w:val="bullet"/>
      <w:lvlText w:val="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29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4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39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44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49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5544" w:hanging="1440"/>
      </w:pPr>
      <w:rPr>
        <w:rFonts w:hint="default"/>
      </w:rPr>
    </w:lvl>
  </w:abstractNum>
  <w:abstractNum w:abstractNumId="14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83A00E6"/>
    <w:multiLevelType w:val="hybridMultilevel"/>
    <w:tmpl w:val="3782CF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>
    <w:nsid w:val="28E63C5F"/>
    <w:multiLevelType w:val="hybridMultilevel"/>
    <w:tmpl w:val="6D70C78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294F7AB8"/>
    <w:multiLevelType w:val="hybridMultilevel"/>
    <w:tmpl w:val="50EA83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2D973C86"/>
    <w:multiLevelType w:val="hybridMultilevel"/>
    <w:tmpl w:val="75F25FFA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firstLine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36203F1"/>
    <w:multiLevelType w:val="hybridMultilevel"/>
    <w:tmpl w:val="E99CACF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>
    <w:nsid w:val="342411E9"/>
    <w:multiLevelType w:val="hybridMultilevel"/>
    <w:tmpl w:val="781A0BE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55B150E"/>
    <w:multiLevelType w:val="hybridMultilevel"/>
    <w:tmpl w:val="AEB86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275E08"/>
    <w:multiLevelType w:val="hybridMultilevel"/>
    <w:tmpl w:val="3B12A8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831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C43244"/>
    <w:multiLevelType w:val="hybridMultilevel"/>
    <w:tmpl w:val="0BF0765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406345AB"/>
    <w:multiLevelType w:val="multilevel"/>
    <w:tmpl w:val="9C862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9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36A7E38"/>
    <w:multiLevelType w:val="hybridMultilevel"/>
    <w:tmpl w:val="190C54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44343346"/>
    <w:multiLevelType w:val="hybridMultilevel"/>
    <w:tmpl w:val="73E0B25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458F339F"/>
    <w:multiLevelType w:val="hybridMultilevel"/>
    <w:tmpl w:val="10E6AB6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48DB44F2"/>
    <w:multiLevelType w:val="hybridMultilevel"/>
    <w:tmpl w:val="6C206946"/>
    <w:lvl w:ilvl="0" w:tplc="1474E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2D7FDF"/>
    <w:multiLevelType w:val="multilevel"/>
    <w:tmpl w:val="D5D85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A027A07"/>
    <w:multiLevelType w:val="hybridMultilevel"/>
    <w:tmpl w:val="798C53B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6">
    <w:nsid w:val="4A711E11"/>
    <w:multiLevelType w:val="hybridMultilevel"/>
    <w:tmpl w:val="BF66578A"/>
    <w:lvl w:ilvl="0" w:tplc="A51A40D0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C60390"/>
    <w:multiLevelType w:val="hybridMultilevel"/>
    <w:tmpl w:val="9410CCE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8">
    <w:nsid w:val="4DAC1364"/>
    <w:multiLevelType w:val="hybridMultilevel"/>
    <w:tmpl w:val="4176C1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4B85317"/>
    <w:multiLevelType w:val="hybridMultilevel"/>
    <w:tmpl w:val="B292300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0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56B70487"/>
    <w:multiLevelType w:val="hybridMultilevel"/>
    <w:tmpl w:val="D894415A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3">
    <w:nsid w:val="57691BD5"/>
    <w:multiLevelType w:val="hybridMultilevel"/>
    <w:tmpl w:val="CD28F71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4">
    <w:nsid w:val="5783737F"/>
    <w:multiLevelType w:val="hybridMultilevel"/>
    <w:tmpl w:val="22DA46CA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4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46">
    <w:nsid w:val="582A03DC"/>
    <w:multiLevelType w:val="hybridMultilevel"/>
    <w:tmpl w:val="6C9C07B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7">
    <w:nsid w:val="58685B95"/>
    <w:multiLevelType w:val="hybridMultilevel"/>
    <w:tmpl w:val="6D6C465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8">
    <w:nsid w:val="5C16707C"/>
    <w:multiLevelType w:val="hybridMultilevel"/>
    <w:tmpl w:val="441EC48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9">
    <w:nsid w:val="5DD15847"/>
    <w:multiLevelType w:val="hybridMultilevel"/>
    <w:tmpl w:val="B4662116"/>
    <w:lvl w:ilvl="0" w:tplc="1474E64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>
    <w:nsid w:val="60DF1BB8"/>
    <w:multiLevelType w:val="hybridMultilevel"/>
    <w:tmpl w:val="4B94DC7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51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2">
    <w:nsid w:val="62B34B41"/>
    <w:multiLevelType w:val="multilevel"/>
    <w:tmpl w:val="0DB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A47A4A"/>
    <w:multiLevelType w:val="hybridMultilevel"/>
    <w:tmpl w:val="938CDB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6C00F6C"/>
    <w:multiLevelType w:val="hybridMultilevel"/>
    <w:tmpl w:val="9B102BB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5">
    <w:nsid w:val="686E7F45"/>
    <w:multiLevelType w:val="hybridMultilevel"/>
    <w:tmpl w:val="1CBC9956"/>
    <w:lvl w:ilvl="0" w:tplc="C706E5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6B0F72D3"/>
    <w:multiLevelType w:val="hybridMultilevel"/>
    <w:tmpl w:val="D96A6218"/>
    <w:lvl w:ilvl="0" w:tplc="E520A4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D8A2157"/>
    <w:multiLevelType w:val="hybridMultilevel"/>
    <w:tmpl w:val="7826EBD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8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02E5AE6"/>
    <w:multiLevelType w:val="hybridMultilevel"/>
    <w:tmpl w:val="FE84B20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0">
    <w:nsid w:val="706C3170"/>
    <w:multiLevelType w:val="hybridMultilevel"/>
    <w:tmpl w:val="C3D0A7BA"/>
    <w:lvl w:ilvl="0" w:tplc="5C3A971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9F3FDA"/>
    <w:multiLevelType w:val="hybridMultilevel"/>
    <w:tmpl w:val="9E0CC0DC"/>
    <w:lvl w:ilvl="0" w:tplc="C93E06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>
    <w:nsid w:val="71A04679"/>
    <w:multiLevelType w:val="hybridMultilevel"/>
    <w:tmpl w:val="83888F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3">
    <w:nsid w:val="74F64904"/>
    <w:multiLevelType w:val="hybridMultilevel"/>
    <w:tmpl w:val="9FD6512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4">
    <w:nsid w:val="774445F3"/>
    <w:multiLevelType w:val="hybridMultilevel"/>
    <w:tmpl w:val="A260B152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5">
    <w:nsid w:val="7CD54763"/>
    <w:multiLevelType w:val="hybridMultilevel"/>
    <w:tmpl w:val="A2F406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7D4F2676"/>
    <w:multiLevelType w:val="hybridMultilevel"/>
    <w:tmpl w:val="7B0282CE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68">
    <w:nsid w:val="7E0845A8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66"/>
  </w:num>
  <w:num w:numId="3">
    <w:abstractNumId w:val="21"/>
  </w:num>
  <w:num w:numId="4">
    <w:abstractNumId w:val="1"/>
  </w:num>
  <w:num w:numId="5">
    <w:abstractNumId w:val="2"/>
  </w:num>
  <w:num w:numId="6">
    <w:abstractNumId w:val="45"/>
  </w:num>
  <w:num w:numId="7">
    <w:abstractNumId w:val="4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</w:num>
  <w:num w:numId="14">
    <w:abstractNumId w:val="24"/>
  </w:num>
  <w:num w:numId="1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</w:num>
  <w:num w:numId="17">
    <w:abstractNumId w:val="36"/>
  </w:num>
  <w:num w:numId="18">
    <w:abstractNumId w:val="60"/>
  </w:num>
  <w:num w:numId="19">
    <w:abstractNumId w:val="33"/>
  </w:num>
  <w:num w:numId="20">
    <w:abstractNumId w:val="49"/>
  </w:num>
  <w:num w:numId="21">
    <w:abstractNumId w:val="22"/>
  </w:num>
  <w:num w:numId="22">
    <w:abstractNumId w:val="61"/>
  </w:num>
  <w:num w:numId="23">
    <w:abstractNumId w:val="32"/>
  </w:num>
  <w:num w:numId="24">
    <w:abstractNumId w:val="51"/>
  </w:num>
  <w:num w:numId="25">
    <w:abstractNumId w:val="25"/>
  </w:num>
  <w:num w:numId="26">
    <w:abstractNumId w:val="18"/>
  </w:num>
  <w:num w:numId="27">
    <w:abstractNumId w:val="13"/>
  </w:num>
  <w:num w:numId="28">
    <w:abstractNumId w:val="12"/>
  </w:num>
  <w:num w:numId="29">
    <w:abstractNumId w:val="55"/>
  </w:num>
  <w:num w:numId="30">
    <w:abstractNumId w:val="28"/>
  </w:num>
  <w:num w:numId="31">
    <w:abstractNumId w:val="53"/>
  </w:num>
  <w:num w:numId="32">
    <w:abstractNumId w:val="56"/>
  </w:num>
  <w:num w:numId="33">
    <w:abstractNumId w:val="9"/>
  </w:num>
  <w:num w:numId="34">
    <w:abstractNumId w:val="52"/>
  </w:num>
  <w:num w:numId="35">
    <w:abstractNumId w:val="34"/>
  </w:num>
  <w:num w:numId="36">
    <w:abstractNumId w:val="3"/>
  </w:num>
  <w:num w:numId="37">
    <w:abstractNumId w:val="31"/>
  </w:num>
  <w:num w:numId="38">
    <w:abstractNumId w:val="47"/>
  </w:num>
  <w:num w:numId="39">
    <w:abstractNumId w:val="23"/>
  </w:num>
  <w:num w:numId="40">
    <w:abstractNumId w:val="15"/>
  </w:num>
  <w:num w:numId="41">
    <w:abstractNumId w:val="59"/>
  </w:num>
  <w:num w:numId="42">
    <w:abstractNumId w:val="35"/>
  </w:num>
  <w:num w:numId="43">
    <w:abstractNumId w:val="27"/>
  </w:num>
  <w:num w:numId="44">
    <w:abstractNumId w:val="64"/>
  </w:num>
  <w:num w:numId="45">
    <w:abstractNumId w:val="0"/>
  </w:num>
  <w:num w:numId="46">
    <w:abstractNumId w:val="43"/>
  </w:num>
  <w:num w:numId="47">
    <w:abstractNumId w:val="30"/>
  </w:num>
  <w:num w:numId="48">
    <w:abstractNumId w:val="44"/>
  </w:num>
  <w:num w:numId="49">
    <w:abstractNumId w:val="50"/>
  </w:num>
  <w:num w:numId="50">
    <w:abstractNumId w:val="67"/>
  </w:num>
  <w:num w:numId="51">
    <w:abstractNumId w:val="63"/>
  </w:num>
  <w:num w:numId="52">
    <w:abstractNumId w:val="57"/>
  </w:num>
  <w:num w:numId="53">
    <w:abstractNumId w:val="11"/>
  </w:num>
  <w:num w:numId="54">
    <w:abstractNumId w:val="19"/>
  </w:num>
  <w:num w:numId="55">
    <w:abstractNumId w:val="42"/>
  </w:num>
  <w:num w:numId="56">
    <w:abstractNumId w:val="46"/>
  </w:num>
  <w:num w:numId="57">
    <w:abstractNumId w:val="5"/>
  </w:num>
  <w:num w:numId="58">
    <w:abstractNumId w:val="39"/>
  </w:num>
  <w:num w:numId="59">
    <w:abstractNumId w:val="6"/>
  </w:num>
  <w:num w:numId="60">
    <w:abstractNumId w:val="4"/>
  </w:num>
  <w:num w:numId="61">
    <w:abstractNumId w:val="54"/>
  </w:num>
  <w:num w:numId="62">
    <w:abstractNumId w:val="17"/>
  </w:num>
  <w:num w:numId="63">
    <w:abstractNumId w:val="62"/>
  </w:num>
  <w:num w:numId="64">
    <w:abstractNumId w:val="20"/>
  </w:num>
  <w:num w:numId="65">
    <w:abstractNumId w:val="29"/>
  </w:num>
  <w:num w:numId="66">
    <w:abstractNumId w:val="38"/>
  </w:num>
  <w:num w:numId="67">
    <w:abstractNumId w:val="48"/>
  </w:num>
  <w:num w:numId="68">
    <w:abstractNumId w:val="16"/>
  </w:num>
  <w:num w:numId="69">
    <w:abstractNumId w:val="37"/>
  </w:num>
  <w:num w:numId="70">
    <w:abstractNumId w:val="65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12A"/>
    <w:rsid w:val="00006217"/>
    <w:rsid w:val="0001393F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BC8"/>
    <w:rsid w:val="00047D0B"/>
    <w:rsid w:val="000509EC"/>
    <w:rsid w:val="00053B97"/>
    <w:rsid w:val="00055534"/>
    <w:rsid w:val="00060065"/>
    <w:rsid w:val="00063509"/>
    <w:rsid w:val="0006428D"/>
    <w:rsid w:val="000645AC"/>
    <w:rsid w:val="00065247"/>
    <w:rsid w:val="00072534"/>
    <w:rsid w:val="0007560D"/>
    <w:rsid w:val="00076A31"/>
    <w:rsid w:val="000777AB"/>
    <w:rsid w:val="00082146"/>
    <w:rsid w:val="00082D5B"/>
    <w:rsid w:val="00082F94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162"/>
    <w:rsid w:val="000C7672"/>
    <w:rsid w:val="000C7F17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F1782"/>
    <w:rsid w:val="000F3D72"/>
    <w:rsid w:val="000F751C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65A6"/>
    <w:rsid w:val="00136715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7B6B"/>
    <w:rsid w:val="001700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A21"/>
    <w:rsid w:val="00192C65"/>
    <w:rsid w:val="001938F1"/>
    <w:rsid w:val="001948AA"/>
    <w:rsid w:val="00195EF2"/>
    <w:rsid w:val="001A6532"/>
    <w:rsid w:val="001B0FDE"/>
    <w:rsid w:val="001B3A51"/>
    <w:rsid w:val="001B415F"/>
    <w:rsid w:val="001B53D6"/>
    <w:rsid w:val="001B5996"/>
    <w:rsid w:val="001B7C07"/>
    <w:rsid w:val="001C0934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0211"/>
    <w:rsid w:val="001E581D"/>
    <w:rsid w:val="001E5C36"/>
    <w:rsid w:val="001E67F5"/>
    <w:rsid w:val="001E6A1B"/>
    <w:rsid w:val="001E70E8"/>
    <w:rsid w:val="001F0B3B"/>
    <w:rsid w:val="001F3CE1"/>
    <w:rsid w:val="001F4DAA"/>
    <w:rsid w:val="001F5DA6"/>
    <w:rsid w:val="001F60FD"/>
    <w:rsid w:val="00200030"/>
    <w:rsid w:val="0020165C"/>
    <w:rsid w:val="00201E56"/>
    <w:rsid w:val="0020454F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3A7"/>
    <w:rsid w:val="00227EC0"/>
    <w:rsid w:val="002313DB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47B16"/>
    <w:rsid w:val="002529E5"/>
    <w:rsid w:val="00254B18"/>
    <w:rsid w:val="00256449"/>
    <w:rsid w:val="0025745C"/>
    <w:rsid w:val="00257A31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77800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1DBD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70F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325F"/>
    <w:rsid w:val="002D58CA"/>
    <w:rsid w:val="002D69F7"/>
    <w:rsid w:val="002D6CD7"/>
    <w:rsid w:val="002D7921"/>
    <w:rsid w:val="002E0630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3337"/>
    <w:rsid w:val="00315FBB"/>
    <w:rsid w:val="00316CC4"/>
    <w:rsid w:val="0032153B"/>
    <w:rsid w:val="00321F28"/>
    <w:rsid w:val="00322256"/>
    <w:rsid w:val="00323AE4"/>
    <w:rsid w:val="003248F4"/>
    <w:rsid w:val="00324B26"/>
    <w:rsid w:val="00326134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C7E"/>
    <w:rsid w:val="003A7286"/>
    <w:rsid w:val="003A785A"/>
    <w:rsid w:val="003B0645"/>
    <w:rsid w:val="003B0913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E2A41"/>
    <w:rsid w:val="003F0E09"/>
    <w:rsid w:val="003F1353"/>
    <w:rsid w:val="003F1470"/>
    <w:rsid w:val="003F14FB"/>
    <w:rsid w:val="003F192F"/>
    <w:rsid w:val="003F23EE"/>
    <w:rsid w:val="003F45EC"/>
    <w:rsid w:val="003F4A49"/>
    <w:rsid w:val="003F57F7"/>
    <w:rsid w:val="003F6FF7"/>
    <w:rsid w:val="003F7169"/>
    <w:rsid w:val="003F72CE"/>
    <w:rsid w:val="004022B8"/>
    <w:rsid w:val="00402F92"/>
    <w:rsid w:val="00403B44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505"/>
    <w:rsid w:val="00431FAD"/>
    <w:rsid w:val="00437A83"/>
    <w:rsid w:val="0044002D"/>
    <w:rsid w:val="00440946"/>
    <w:rsid w:val="00440B2D"/>
    <w:rsid w:val="004435A0"/>
    <w:rsid w:val="00444DF5"/>
    <w:rsid w:val="00450704"/>
    <w:rsid w:val="0045194E"/>
    <w:rsid w:val="0045265E"/>
    <w:rsid w:val="0045454E"/>
    <w:rsid w:val="00461D1B"/>
    <w:rsid w:val="00461DC6"/>
    <w:rsid w:val="004625AD"/>
    <w:rsid w:val="00463A46"/>
    <w:rsid w:val="00464118"/>
    <w:rsid w:val="00466A1B"/>
    <w:rsid w:val="0047074E"/>
    <w:rsid w:val="00470C8D"/>
    <w:rsid w:val="00472210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A07A6"/>
    <w:rsid w:val="004A12BA"/>
    <w:rsid w:val="004A1EF7"/>
    <w:rsid w:val="004A2116"/>
    <w:rsid w:val="004A34DD"/>
    <w:rsid w:val="004A5995"/>
    <w:rsid w:val="004B0230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D66E8"/>
    <w:rsid w:val="004E09D6"/>
    <w:rsid w:val="004E267B"/>
    <w:rsid w:val="004E3BAA"/>
    <w:rsid w:val="004E64D9"/>
    <w:rsid w:val="004F0722"/>
    <w:rsid w:val="004F0863"/>
    <w:rsid w:val="004F1B70"/>
    <w:rsid w:val="004F33B9"/>
    <w:rsid w:val="004F62FC"/>
    <w:rsid w:val="004F659B"/>
    <w:rsid w:val="004F741E"/>
    <w:rsid w:val="004F7E56"/>
    <w:rsid w:val="00500D9B"/>
    <w:rsid w:val="005016EA"/>
    <w:rsid w:val="00503C75"/>
    <w:rsid w:val="0050511C"/>
    <w:rsid w:val="00505B88"/>
    <w:rsid w:val="00507507"/>
    <w:rsid w:val="00510572"/>
    <w:rsid w:val="00511287"/>
    <w:rsid w:val="00512374"/>
    <w:rsid w:val="0051303D"/>
    <w:rsid w:val="005135A3"/>
    <w:rsid w:val="00513DB5"/>
    <w:rsid w:val="00515531"/>
    <w:rsid w:val="00515BBC"/>
    <w:rsid w:val="00516C23"/>
    <w:rsid w:val="00517A0D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655A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3FD0"/>
    <w:rsid w:val="005964B0"/>
    <w:rsid w:val="00597604"/>
    <w:rsid w:val="005A19E7"/>
    <w:rsid w:val="005A1AFF"/>
    <w:rsid w:val="005A1D35"/>
    <w:rsid w:val="005A465E"/>
    <w:rsid w:val="005A4B63"/>
    <w:rsid w:val="005A69AB"/>
    <w:rsid w:val="005B0980"/>
    <w:rsid w:val="005B0FE1"/>
    <w:rsid w:val="005B1996"/>
    <w:rsid w:val="005B457E"/>
    <w:rsid w:val="005B4B5F"/>
    <w:rsid w:val="005B69EB"/>
    <w:rsid w:val="005C13CF"/>
    <w:rsid w:val="005C3455"/>
    <w:rsid w:val="005C3FA1"/>
    <w:rsid w:val="005D15B6"/>
    <w:rsid w:val="005D2573"/>
    <w:rsid w:val="005D387A"/>
    <w:rsid w:val="005D3D31"/>
    <w:rsid w:val="005D3FA2"/>
    <w:rsid w:val="005D5C50"/>
    <w:rsid w:val="005D5CC1"/>
    <w:rsid w:val="005E0384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3D58"/>
    <w:rsid w:val="006346C8"/>
    <w:rsid w:val="006346ED"/>
    <w:rsid w:val="0063520C"/>
    <w:rsid w:val="006355A1"/>
    <w:rsid w:val="006367ED"/>
    <w:rsid w:val="00641A5F"/>
    <w:rsid w:val="00643503"/>
    <w:rsid w:val="006455F5"/>
    <w:rsid w:val="006473D4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3ECA"/>
    <w:rsid w:val="00694BF3"/>
    <w:rsid w:val="006966F8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31A"/>
    <w:rsid w:val="006C1320"/>
    <w:rsid w:val="006C26BC"/>
    <w:rsid w:val="006C50E5"/>
    <w:rsid w:val="006C6370"/>
    <w:rsid w:val="006C7E13"/>
    <w:rsid w:val="006D2DF7"/>
    <w:rsid w:val="006D2EC8"/>
    <w:rsid w:val="006D2F75"/>
    <w:rsid w:val="006D3209"/>
    <w:rsid w:val="006E0FA2"/>
    <w:rsid w:val="006E1D62"/>
    <w:rsid w:val="006E1F72"/>
    <w:rsid w:val="006E207D"/>
    <w:rsid w:val="006E2704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323"/>
    <w:rsid w:val="00716576"/>
    <w:rsid w:val="00734FF7"/>
    <w:rsid w:val="00735892"/>
    <w:rsid w:val="00735ECF"/>
    <w:rsid w:val="00736ED7"/>
    <w:rsid w:val="007416B4"/>
    <w:rsid w:val="00742817"/>
    <w:rsid w:val="007440D0"/>
    <w:rsid w:val="007442D3"/>
    <w:rsid w:val="007455F6"/>
    <w:rsid w:val="00747A22"/>
    <w:rsid w:val="0075014E"/>
    <w:rsid w:val="007550AA"/>
    <w:rsid w:val="0075588E"/>
    <w:rsid w:val="00760978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476"/>
    <w:rsid w:val="007B0C0F"/>
    <w:rsid w:val="007B2B5F"/>
    <w:rsid w:val="007B304A"/>
    <w:rsid w:val="007B3B78"/>
    <w:rsid w:val="007B4BD8"/>
    <w:rsid w:val="007C03C7"/>
    <w:rsid w:val="007C2863"/>
    <w:rsid w:val="007C3108"/>
    <w:rsid w:val="007C61A4"/>
    <w:rsid w:val="007D12A1"/>
    <w:rsid w:val="007D293B"/>
    <w:rsid w:val="007D2972"/>
    <w:rsid w:val="007D33A8"/>
    <w:rsid w:val="007D5A1F"/>
    <w:rsid w:val="007E095B"/>
    <w:rsid w:val="007E1FB3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0D75"/>
    <w:rsid w:val="0083104F"/>
    <w:rsid w:val="00834BE6"/>
    <w:rsid w:val="00836093"/>
    <w:rsid w:val="008364C7"/>
    <w:rsid w:val="008375F3"/>
    <w:rsid w:val="008402B4"/>
    <w:rsid w:val="00844E01"/>
    <w:rsid w:val="00847A97"/>
    <w:rsid w:val="00852977"/>
    <w:rsid w:val="00852B23"/>
    <w:rsid w:val="0085360C"/>
    <w:rsid w:val="00854616"/>
    <w:rsid w:val="00854CEA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1642"/>
    <w:rsid w:val="00872CF2"/>
    <w:rsid w:val="008756D9"/>
    <w:rsid w:val="00875D6F"/>
    <w:rsid w:val="00876B61"/>
    <w:rsid w:val="0087794E"/>
    <w:rsid w:val="008839FF"/>
    <w:rsid w:val="00884629"/>
    <w:rsid w:val="008927DC"/>
    <w:rsid w:val="008941BB"/>
    <w:rsid w:val="008947E1"/>
    <w:rsid w:val="00894C12"/>
    <w:rsid w:val="00896D0B"/>
    <w:rsid w:val="008A0152"/>
    <w:rsid w:val="008A2625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505A"/>
    <w:rsid w:val="0090672D"/>
    <w:rsid w:val="0090753A"/>
    <w:rsid w:val="00910BE4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5D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5DC"/>
    <w:rsid w:val="009D0A1C"/>
    <w:rsid w:val="009D239E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53C7"/>
    <w:rsid w:val="00A35895"/>
    <w:rsid w:val="00A402EF"/>
    <w:rsid w:val="00A419B7"/>
    <w:rsid w:val="00A43B0B"/>
    <w:rsid w:val="00A45578"/>
    <w:rsid w:val="00A47F9B"/>
    <w:rsid w:val="00A51360"/>
    <w:rsid w:val="00A53A2F"/>
    <w:rsid w:val="00A609DF"/>
    <w:rsid w:val="00A62038"/>
    <w:rsid w:val="00A62703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825F1"/>
    <w:rsid w:val="00A84CA1"/>
    <w:rsid w:val="00A86125"/>
    <w:rsid w:val="00A91C22"/>
    <w:rsid w:val="00A9351A"/>
    <w:rsid w:val="00A9382C"/>
    <w:rsid w:val="00A93FED"/>
    <w:rsid w:val="00A95F00"/>
    <w:rsid w:val="00A97FF0"/>
    <w:rsid w:val="00AA23C4"/>
    <w:rsid w:val="00AA34B6"/>
    <w:rsid w:val="00AA36AF"/>
    <w:rsid w:val="00AA40B8"/>
    <w:rsid w:val="00AA4BAC"/>
    <w:rsid w:val="00AA74B6"/>
    <w:rsid w:val="00AA7EFD"/>
    <w:rsid w:val="00AB01A6"/>
    <w:rsid w:val="00AB08CC"/>
    <w:rsid w:val="00AB12B0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4A45"/>
    <w:rsid w:val="00AD69FC"/>
    <w:rsid w:val="00AD7E48"/>
    <w:rsid w:val="00AD7F1D"/>
    <w:rsid w:val="00AE2305"/>
    <w:rsid w:val="00AE2EAE"/>
    <w:rsid w:val="00AE3052"/>
    <w:rsid w:val="00AE55FA"/>
    <w:rsid w:val="00AE5B9A"/>
    <w:rsid w:val="00AF0778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2B5F"/>
    <w:rsid w:val="00B268B0"/>
    <w:rsid w:val="00B27012"/>
    <w:rsid w:val="00B27387"/>
    <w:rsid w:val="00B30BEA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AE"/>
    <w:rsid w:val="00B756E2"/>
    <w:rsid w:val="00B77D1D"/>
    <w:rsid w:val="00B80CF5"/>
    <w:rsid w:val="00B829CB"/>
    <w:rsid w:val="00B8631F"/>
    <w:rsid w:val="00B90655"/>
    <w:rsid w:val="00B92973"/>
    <w:rsid w:val="00B937BC"/>
    <w:rsid w:val="00B93997"/>
    <w:rsid w:val="00B93F5E"/>
    <w:rsid w:val="00BA121C"/>
    <w:rsid w:val="00BA2BE8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5B4D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7694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1805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4BDE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C19"/>
    <w:rsid w:val="00D82291"/>
    <w:rsid w:val="00D82432"/>
    <w:rsid w:val="00D83E1D"/>
    <w:rsid w:val="00D84CA3"/>
    <w:rsid w:val="00D8663A"/>
    <w:rsid w:val="00D86923"/>
    <w:rsid w:val="00D93077"/>
    <w:rsid w:val="00D939CE"/>
    <w:rsid w:val="00D93B20"/>
    <w:rsid w:val="00D9553F"/>
    <w:rsid w:val="00D9562C"/>
    <w:rsid w:val="00D966DD"/>
    <w:rsid w:val="00D96B4E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6F1D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DF7C48"/>
    <w:rsid w:val="00E01131"/>
    <w:rsid w:val="00E01827"/>
    <w:rsid w:val="00E01A48"/>
    <w:rsid w:val="00E01E3F"/>
    <w:rsid w:val="00E03882"/>
    <w:rsid w:val="00E07566"/>
    <w:rsid w:val="00E12913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39BA"/>
    <w:rsid w:val="00E35C24"/>
    <w:rsid w:val="00E364BD"/>
    <w:rsid w:val="00E41748"/>
    <w:rsid w:val="00E4396A"/>
    <w:rsid w:val="00E5065E"/>
    <w:rsid w:val="00E512DE"/>
    <w:rsid w:val="00E52CDF"/>
    <w:rsid w:val="00E55DF0"/>
    <w:rsid w:val="00E6136B"/>
    <w:rsid w:val="00E630CC"/>
    <w:rsid w:val="00E65CEA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5D6B"/>
    <w:rsid w:val="00EC7CE9"/>
    <w:rsid w:val="00ED16D0"/>
    <w:rsid w:val="00ED1B2D"/>
    <w:rsid w:val="00ED1B73"/>
    <w:rsid w:val="00ED5411"/>
    <w:rsid w:val="00ED60FD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6CC"/>
    <w:rsid w:val="00F50FCB"/>
    <w:rsid w:val="00F51D8F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67758"/>
    <w:rsid w:val="00F729C8"/>
    <w:rsid w:val="00F72DD1"/>
    <w:rsid w:val="00F74DA1"/>
    <w:rsid w:val="00F752D3"/>
    <w:rsid w:val="00F75DB5"/>
    <w:rsid w:val="00F76AB0"/>
    <w:rsid w:val="00F76C2A"/>
    <w:rsid w:val="00F76DC6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C2C2B"/>
    <w:rsid w:val="00FC312F"/>
    <w:rsid w:val="00FC396B"/>
    <w:rsid w:val="00FC3E05"/>
    <w:rsid w:val="00FC44A2"/>
    <w:rsid w:val="00FC569E"/>
    <w:rsid w:val="00FC5F02"/>
    <w:rsid w:val="00FC628B"/>
    <w:rsid w:val="00FD0055"/>
    <w:rsid w:val="00FD0C3B"/>
    <w:rsid w:val="00FD306E"/>
    <w:rsid w:val="00FD38F9"/>
    <w:rsid w:val="00FD4039"/>
    <w:rsid w:val="00FD4D3E"/>
    <w:rsid w:val="00FD7A62"/>
    <w:rsid w:val="00FD7E73"/>
    <w:rsid w:val="00FE1992"/>
    <w:rsid w:val="00FE2882"/>
    <w:rsid w:val="00FE30ED"/>
    <w:rsid w:val="00FE370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4118"/>
    <w:pPr>
      <w:keepNext/>
      <w:tabs>
        <w:tab w:val="clear" w:pos="709"/>
      </w:tabs>
      <w:spacing w:before="240" w:after="60"/>
      <w:ind w:firstLine="0"/>
      <w:outlineLvl w:val="2"/>
    </w:pPr>
    <w:rPr>
      <w:rFonts w:ascii="Arial" w:hAnsi="Arial" w:cs="Arial"/>
      <w:b/>
      <w:bCs/>
      <w:snapToGrid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464118"/>
    <w:pPr>
      <w:keepNext/>
      <w:keepLines/>
      <w:tabs>
        <w:tab w:val="clear" w:pos="709"/>
      </w:tabs>
      <w:spacing w:before="200"/>
      <w:ind w:firstLine="0"/>
      <w:outlineLvl w:val="7"/>
    </w:pPr>
    <w:rPr>
      <w:rFonts w:asciiTheme="majorHAnsi" w:eastAsiaTheme="majorEastAsia" w:hAnsiTheme="majorHAnsi" w:cstheme="majorBidi"/>
      <w:snapToGrid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aliases w:val=" Знак, Знак1"/>
    <w:basedOn w:val="a"/>
    <w:link w:val="aa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 Знак, Знак1 Знак"/>
    <w:basedOn w:val="a0"/>
    <w:link w:val="a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1">
    <w:name w:val="Обычный3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nhideWhenUsed/>
    <w:rsid w:val="000C7162"/>
    <w:pPr>
      <w:spacing w:after="120"/>
    </w:pPr>
  </w:style>
  <w:style w:type="character" w:customStyle="1" w:styleId="af7">
    <w:name w:val="Основной текст Знак"/>
    <w:basedOn w:val="a0"/>
    <w:link w:val="af6"/>
    <w:rsid w:val="000C7162"/>
    <w:rPr>
      <w:rFonts w:ascii="Times New Roman" w:hAnsi="Times New Roman" w:cs="Times New Roman"/>
      <w:snapToGrid w:val="0"/>
      <w:sz w:val="28"/>
    </w:rPr>
  </w:style>
  <w:style w:type="character" w:styleId="af8">
    <w:name w:val="Hyperlink"/>
    <w:basedOn w:val="a0"/>
    <w:unhideWhenUsed/>
    <w:rsid w:val="00C518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464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64118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641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4118"/>
    <w:rPr>
      <w:rFonts w:asciiTheme="majorHAnsi" w:eastAsiaTheme="majorEastAsia" w:hAnsiTheme="majorHAnsi" w:cstheme="majorBidi"/>
      <w:color w:val="404040" w:themeColor="text1" w:themeTint="BF"/>
    </w:rPr>
  </w:style>
  <w:style w:type="numbering" w:customStyle="1" w:styleId="11">
    <w:name w:val="Нет списка1"/>
    <w:next w:val="a2"/>
    <w:uiPriority w:val="99"/>
    <w:semiHidden/>
    <w:unhideWhenUsed/>
    <w:rsid w:val="00464118"/>
  </w:style>
  <w:style w:type="character" w:styleId="af9">
    <w:name w:val="page number"/>
    <w:basedOn w:val="a0"/>
    <w:rsid w:val="00464118"/>
  </w:style>
  <w:style w:type="table" w:customStyle="1" w:styleId="12">
    <w:name w:val="Сетка таблицы1"/>
    <w:basedOn w:val="a1"/>
    <w:next w:val="a6"/>
    <w:rsid w:val="00464118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464118"/>
    <w:pPr>
      <w:tabs>
        <w:tab w:val="clear" w:pos="709"/>
      </w:tabs>
      <w:spacing w:after="120"/>
      <w:ind w:firstLine="0"/>
    </w:pPr>
    <w:rPr>
      <w:snapToGrid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64118"/>
    <w:rPr>
      <w:rFonts w:ascii="Times New Roman" w:hAnsi="Times New Roman" w:cs="Times New Roman"/>
      <w:sz w:val="16"/>
      <w:szCs w:val="16"/>
    </w:rPr>
  </w:style>
  <w:style w:type="character" w:styleId="afa">
    <w:name w:val="FollowedHyperlink"/>
    <w:basedOn w:val="a0"/>
    <w:uiPriority w:val="99"/>
    <w:unhideWhenUsed/>
    <w:rsid w:val="00464118"/>
    <w:rPr>
      <w:color w:val="800080"/>
      <w:u w:val="single"/>
    </w:rPr>
  </w:style>
  <w:style w:type="paragraph" w:customStyle="1" w:styleId="xl64">
    <w:name w:val="xl6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5">
    <w:name w:val="xl6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6">
    <w:name w:val="xl6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67">
    <w:name w:val="xl6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68">
    <w:name w:val="xl6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69">
    <w:name w:val="xl6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0">
    <w:name w:val="xl7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1">
    <w:name w:val="xl7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2">
    <w:name w:val="xl7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3">
    <w:name w:val="xl7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4">
    <w:name w:val="xl7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5">
    <w:name w:val="xl75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76">
    <w:name w:val="xl76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7">
    <w:name w:val="xl77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78">
    <w:name w:val="xl78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79">
    <w:name w:val="xl7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80">
    <w:name w:val="xl80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1">
    <w:name w:val="xl81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2">
    <w:name w:val="xl82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3">
    <w:name w:val="xl8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4">
    <w:name w:val="xl84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85">
    <w:name w:val="xl85"/>
    <w:basedOn w:val="a"/>
    <w:rsid w:val="00464118"/>
    <w:pP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20"/>
    </w:rPr>
  </w:style>
  <w:style w:type="paragraph" w:customStyle="1" w:styleId="xl86">
    <w:name w:val="xl8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7">
    <w:name w:val="xl87"/>
    <w:basedOn w:val="a"/>
    <w:rsid w:val="0046411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8">
    <w:name w:val="xl8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89">
    <w:name w:val="xl89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0">
    <w:name w:val="xl90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1">
    <w:name w:val="xl91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2">
    <w:name w:val="xl92"/>
    <w:basedOn w:val="a"/>
    <w:rsid w:val="004641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3">
    <w:name w:val="xl93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b/>
      <w:bCs/>
      <w:snapToGrid/>
      <w:sz w:val="20"/>
    </w:rPr>
  </w:style>
  <w:style w:type="paragraph" w:customStyle="1" w:styleId="xl94">
    <w:name w:val="xl9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95">
    <w:name w:val="xl95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96">
    <w:name w:val="xl96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7">
    <w:name w:val="xl9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98">
    <w:name w:val="xl9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99">
    <w:name w:val="xl99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0">
    <w:name w:val="xl100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1">
    <w:name w:val="xl101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top"/>
    </w:pPr>
    <w:rPr>
      <w:rFonts w:ascii="Tahoma" w:hAnsi="Tahoma" w:cs="Tahoma"/>
      <w:snapToGrid/>
      <w:sz w:val="16"/>
      <w:szCs w:val="16"/>
    </w:rPr>
  </w:style>
  <w:style w:type="paragraph" w:customStyle="1" w:styleId="xl102">
    <w:name w:val="xl102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3">
    <w:name w:val="xl103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04">
    <w:name w:val="xl104"/>
    <w:basedOn w:val="a"/>
    <w:rsid w:val="0046411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textAlignment w:val="center"/>
    </w:pPr>
    <w:rPr>
      <w:rFonts w:ascii="Tahoma" w:hAnsi="Tahoma" w:cs="Tahoma"/>
      <w:snapToGrid/>
      <w:color w:val="000000"/>
      <w:sz w:val="16"/>
      <w:szCs w:val="16"/>
    </w:rPr>
  </w:style>
  <w:style w:type="paragraph" w:customStyle="1" w:styleId="xl105">
    <w:name w:val="xl105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6">
    <w:name w:val="xl10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snapToGrid/>
      <w:sz w:val="16"/>
      <w:szCs w:val="16"/>
    </w:rPr>
  </w:style>
  <w:style w:type="paragraph" w:customStyle="1" w:styleId="xl107">
    <w:name w:val="xl10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sz w:val="20"/>
    </w:rPr>
  </w:style>
  <w:style w:type="paragraph" w:customStyle="1" w:styleId="xl108">
    <w:name w:val="xl108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09">
    <w:name w:val="xl109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0">
    <w:name w:val="xl110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1">
    <w:name w:val="xl111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2">
    <w:name w:val="xl112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3">
    <w:name w:val="xl113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snapToGrid/>
      <w:color w:val="000000"/>
      <w:sz w:val="20"/>
    </w:rPr>
  </w:style>
  <w:style w:type="paragraph" w:customStyle="1" w:styleId="xl114">
    <w:name w:val="xl11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5">
    <w:name w:val="xl11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6">
    <w:name w:val="xl11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right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17">
    <w:name w:val="xl11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8">
    <w:name w:val="xl118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19">
    <w:name w:val="xl119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0">
    <w:name w:val="xl120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1">
    <w:name w:val="xl121"/>
    <w:basedOn w:val="a"/>
    <w:rsid w:val="00464118"/>
    <w:pPr>
      <w:pBdr>
        <w:top w:val="single" w:sz="4" w:space="0" w:color="auto"/>
        <w:bottom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2">
    <w:name w:val="xl122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3">
    <w:name w:val="xl123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4">
    <w:name w:val="xl124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5">
    <w:name w:val="xl125"/>
    <w:basedOn w:val="a"/>
    <w:rsid w:val="00464118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6">
    <w:name w:val="xl126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i/>
      <w:iCs/>
      <w:snapToGrid/>
      <w:sz w:val="16"/>
      <w:szCs w:val="16"/>
    </w:rPr>
  </w:style>
  <w:style w:type="paragraph" w:customStyle="1" w:styleId="xl127">
    <w:name w:val="xl127"/>
    <w:basedOn w:val="a"/>
    <w:rsid w:val="004641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xl128">
    <w:name w:val="xl128"/>
    <w:basedOn w:val="a"/>
    <w:rsid w:val="004641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tabs>
        <w:tab w:val="clear" w:pos="709"/>
      </w:tabs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b/>
      <w:bCs/>
      <w:snapToGrid/>
      <w:color w:val="000000"/>
      <w:sz w:val="16"/>
      <w:szCs w:val="16"/>
    </w:rPr>
  </w:style>
  <w:style w:type="paragraph" w:customStyle="1" w:styleId="13">
    <w:name w:val="Знак Знак Знак Знак Знак Знак1 Знак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20">
    <w:name w:val="Знак Знак Знак Знак Знак Знак1 Знак2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paragraph" w:customStyle="1" w:styleId="110">
    <w:name w:val="Знак Знак Знак Знак Знак Знак1 Знак1"/>
    <w:basedOn w:val="a"/>
    <w:rsid w:val="00464118"/>
    <w:pPr>
      <w:tabs>
        <w:tab w:val="clear" w:pos="709"/>
      </w:tabs>
      <w:spacing w:before="100" w:beforeAutospacing="1" w:after="100" w:afterAutospacing="1"/>
      <w:ind w:firstLine="0"/>
    </w:pPr>
    <w:rPr>
      <w:rFonts w:ascii="Tahoma" w:hAnsi="Tahoma"/>
      <w:snapToGrid/>
      <w:sz w:val="20"/>
      <w:lang w:val="en-US" w:eastAsia="en-US"/>
    </w:rPr>
  </w:style>
  <w:style w:type="character" w:customStyle="1" w:styleId="Absatz-Standardschriftart">
    <w:name w:val="Absatz-Standardschriftart"/>
    <w:rsid w:val="00464118"/>
  </w:style>
  <w:style w:type="numbering" w:customStyle="1" w:styleId="21">
    <w:name w:val="Нет списка2"/>
    <w:next w:val="a2"/>
    <w:uiPriority w:val="99"/>
    <w:semiHidden/>
    <w:unhideWhenUsed/>
    <w:rsid w:val="0045454E"/>
  </w:style>
  <w:style w:type="table" w:customStyle="1" w:styleId="22">
    <w:name w:val="Сетка таблицы2"/>
    <w:basedOn w:val="a1"/>
    <w:next w:val="a6"/>
    <w:rsid w:val="0045454E"/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ten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E4BCC-AC95-4EE9-83F7-19E74A20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3983</Words>
  <Characters>22708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2013-12-05T07:14:00Z</cp:lastPrinted>
  <dcterms:created xsi:type="dcterms:W3CDTF">2013-12-18T13:15:00Z</dcterms:created>
  <dcterms:modified xsi:type="dcterms:W3CDTF">2013-12-18T13:15:00Z</dcterms:modified>
</cp:coreProperties>
</file>