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C52933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C82B4E">
        <w:rPr>
          <w:b/>
          <w:bCs/>
          <w:sz w:val="26"/>
          <w:szCs w:val="26"/>
        </w:rPr>
        <w:t>5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65A77">
        <w:rPr>
          <w:b/>
          <w:bCs/>
          <w:sz w:val="26"/>
          <w:szCs w:val="26"/>
        </w:rPr>
        <w:t>0</w:t>
      </w:r>
      <w:r w:rsidR="00C82B4E">
        <w:rPr>
          <w:b/>
          <w:bCs/>
          <w:sz w:val="26"/>
          <w:szCs w:val="26"/>
        </w:rPr>
        <w:t>6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C52933" w:rsidRDefault="00C52933" w:rsidP="00AA690A">
      <w:pPr>
        <w:pStyle w:val="a5"/>
        <w:spacing w:after="0"/>
        <w:ind w:left="0" w:firstLine="709"/>
        <w:jc w:val="both"/>
        <w:rPr>
          <w:b/>
        </w:rPr>
      </w:pPr>
    </w:p>
    <w:p w:rsidR="00C52933" w:rsidRDefault="00C52933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C52933" w:rsidRPr="0097550F" w:rsidTr="008E1E71">
        <w:tc>
          <w:tcPr>
            <w:tcW w:w="576" w:type="dxa"/>
          </w:tcPr>
          <w:p w:rsidR="00C52933" w:rsidRDefault="00C52933" w:rsidP="008E1E71"/>
          <w:p w:rsidR="00C52933" w:rsidRPr="00C563D1" w:rsidRDefault="00C52933" w:rsidP="008E1E71">
            <w:r>
              <w:t xml:space="preserve">1. </w:t>
            </w:r>
          </w:p>
          <w:p w:rsidR="00C52933" w:rsidRDefault="00C52933" w:rsidP="008E1E71"/>
          <w:p w:rsidR="00C52933" w:rsidRDefault="00C52933" w:rsidP="008E1E71">
            <w:r>
              <w:t>2.</w:t>
            </w:r>
          </w:p>
          <w:p w:rsidR="00C52933" w:rsidRDefault="00C52933" w:rsidP="008E1E71"/>
          <w:p w:rsidR="00C52933" w:rsidRPr="00AE134A" w:rsidRDefault="00C52933" w:rsidP="008E1E71"/>
        </w:tc>
        <w:tc>
          <w:tcPr>
            <w:tcW w:w="6565" w:type="dxa"/>
          </w:tcPr>
          <w:p w:rsidR="00C52933" w:rsidRDefault="00C52933" w:rsidP="008E1E71"/>
          <w:p w:rsidR="00C52933" w:rsidRDefault="00C52933" w:rsidP="008E1E71">
            <w:r>
              <w:t>……………………………. Заместитель Председателя ПРГ</w:t>
            </w:r>
          </w:p>
          <w:p w:rsidR="00C52933" w:rsidRDefault="00C52933" w:rsidP="008E1E71"/>
          <w:p w:rsidR="00C52933" w:rsidRDefault="00C52933" w:rsidP="008E1E71">
            <w:r>
              <w:t>……………………………...член ПРГ</w:t>
            </w:r>
          </w:p>
          <w:p w:rsidR="00C52933" w:rsidRPr="00860AC1" w:rsidRDefault="00C52933" w:rsidP="008E1E71"/>
        </w:tc>
      </w:tr>
      <w:tr w:rsidR="00C52933" w:rsidRPr="0097550F" w:rsidTr="008E1E71">
        <w:tc>
          <w:tcPr>
            <w:tcW w:w="576" w:type="dxa"/>
          </w:tcPr>
          <w:p w:rsidR="00C52933" w:rsidRPr="00BC5533" w:rsidRDefault="00C52933" w:rsidP="008E1E71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B67091">
              <w:rPr>
                <w:lang w:val="ru-RU" w:eastAsia="ru-RU"/>
              </w:rPr>
              <w:t>3</w:t>
            </w:r>
            <w:r w:rsidRPr="004170A2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C52933" w:rsidRPr="0097550F" w:rsidRDefault="00C52933" w:rsidP="008E1E71">
            <w:r>
              <w:t>………………………………ч</w:t>
            </w:r>
            <w:r w:rsidRPr="0097550F">
              <w:t>лен ПРГ</w:t>
            </w:r>
          </w:p>
        </w:tc>
      </w:tr>
      <w:tr w:rsidR="00C52933" w:rsidRPr="0097550F" w:rsidTr="008E1E71">
        <w:tc>
          <w:tcPr>
            <w:tcW w:w="576" w:type="dxa"/>
          </w:tcPr>
          <w:p w:rsidR="00C52933" w:rsidRPr="00BC5533" w:rsidRDefault="00C52933" w:rsidP="008E1E71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C52933" w:rsidRPr="00BC5533" w:rsidRDefault="00C52933" w:rsidP="008E1E71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B67091">
              <w:rPr>
                <w:lang w:val="ru-RU" w:eastAsia="ru-RU"/>
              </w:rPr>
              <w:t>4</w:t>
            </w:r>
            <w:r w:rsidRPr="004170A2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C52933" w:rsidRDefault="00C52933" w:rsidP="008E1E71"/>
          <w:p w:rsidR="00C52933" w:rsidRDefault="00C52933" w:rsidP="008E1E71">
            <w:r>
              <w:t>……………………………….</w:t>
            </w:r>
            <w:r w:rsidRPr="0097550F">
              <w:t>член ПРГ</w:t>
            </w:r>
          </w:p>
          <w:p w:rsidR="00C52933" w:rsidRPr="0097550F" w:rsidRDefault="00C52933" w:rsidP="008E1E71"/>
        </w:tc>
      </w:tr>
      <w:tr w:rsidR="00C52933" w:rsidRPr="0097550F" w:rsidTr="008E1E71">
        <w:tc>
          <w:tcPr>
            <w:tcW w:w="576" w:type="dxa"/>
          </w:tcPr>
          <w:p w:rsidR="00C52933" w:rsidRPr="0097550F" w:rsidRDefault="00C52933" w:rsidP="008E1E71">
            <w:r>
              <w:t>5.</w:t>
            </w:r>
          </w:p>
        </w:tc>
        <w:tc>
          <w:tcPr>
            <w:tcW w:w="6565" w:type="dxa"/>
          </w:tcPr>
          <w:p w:rsidR="00C52933" w:rsidRPr="006C3920" w:rsidRDefault="00C52933" w:rsidP="008E1E71">
            <w:r>
              <w:t>………………………………. член ПРГ</w:t>
            </w:r>
          </w:p>
        </w:tc>
      </w:tr>
      <w:tr w:rsidR="00C52933" w:rsidRPr="0097550F" w:rsidTr="008E1E71">
        <w:tc>
          <w:tcPr>
            <w:tcW w:w="576" w:type="dxa"/>
          </w:tcPr>
          <w:p w:rsidR="00C52933" w:rsidRPr="00BC5533" w:rsidRDefault="00C52933" w:rsidP="008E1E71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C52933" w:rsidRDefault="00C52933" w:rsidP="008E1E71">
            <w:pPr>
              <w:jc w:val="both"/>
            </w:pPr>
          </w:p>
          <w:p w:rsidR="00C52933" w:rsidRPr="0097550F" w:rsidRDefault="00C52933" w:rsidP="008E1E71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C52933" w:rsidRPr="0097550F" w:rsidRDefault="00C52933" w:rsidP="008E1E71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7371DA">
        <w:t>5</w:t>
      </w:r>
      <w:r w:rsidRPr="0097550F">
        <w:t xml:space="preserve">. </w:t>
      </w:r>
      <w:r w:rsidR="007371DA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82B4E" w:rsidRPr="00C82B4E" w:rsidRDefault="003C3F17" w:rsidP="00C82B4E">
      <w:pPr>
        <w:pStyle w:val="11"/>
        <w:suppressAutoHyphens/>
        <w:rPr>
          <w:sz w:val="24"/>
          <w:szCs w:val="24"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C82B4E" w:rsidRPr="00C82B4E">
        <w:rPr>
          <w:sz w:val="24"/>
          <w:szCs w:val="24"/>
        </w:rPr>
        <w:t>ОК/034</w:t>
      </w:r>
      <w:r w:rsidR="00B65A77" w:rsidRPr="00C82B4E">
        <w:rPr>
          <w:sz w:val="24"/>
          <w:szCs w:val="24"/>
        </w:rPr>
        <w:t>/НКПОКТ/004</w:t>
      </w:r>
      <w:r w:rsidR="00C82B4E" w:rsidRPr="00C82B4E">
        <w:rPr>
          <w:sz w:val="24"/>
          <w:szCs w:val="24"/>
        </w:rPr>
        <w:t>5</w:t>
      </w:r>
      <w:r w:rsidRPr="00C82B4E">
        <w:rPr>
          <w:sz w:val="24"/>
          <w:szCs w:val="24"/>
        </w:rPr>
        <w:t xml:space="preserve"> на право заключения договора </w:t>
      </w:r>
      <w:r w:rsidR="00C82B4E" w:rsidRPr="00C82B4E">
        <w:rPr>
          <w:sz w:val="24"/>
          <w:szCs w:val="24"/>
        </w:rPr>
        <w:t>на выполнение работ по  установке и монтажу системы дымоудаления в здании склада грузового прирельсового с таможней (инв. № 001/00/00010025) агентства на станции Санкт-Петербург-Товарный-Витебский филиала ОАО «ТрансКонтейнер» на Октябрьской железной дороге в 2013г.</w:t>
      </w:r>
    </w:p>
    <w:p w:rsidR="00396EC0" w:rsidRDefault="00396EC0" w:rsidP="00396EC0">
      <w:pPr>
        <w:ind w:firstLine="540"/>
        <w:jc w:val="both"/>
        <w:rPr>
          <w:b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C82B4E" w:rsidP="0057482E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65A77">
              <w:rPr>
                <w:color w:val="000000"/>
              </w:rPr>
              <w:t>.12</w:t>
            </w:r>
            <w:r w:rsidR="00F96C96">
              <w:rPr>
                <w:color w:val="000000"/>
              </w:rPr>
              <w:t xml:space="preserve">.2013 </w:t>
            </w:r>
            <w:r w:rsidR="00B65A7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57482E">
              <w:rPr>
                <w:color w:val="000000"/>
              </w:rPr>
              <w:t>:</w:t>
            </w:r>
            <w:r w:rsidR="003A605C" w:rsidRPr="003A605C">
              <w:rPr>
                <w:color w:val="000000"/>
              </w:rPr>
              <w:t>00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882" w:type="dxa"/>
            <w:vAlign w:val="center"/>
          </w:tcPr>
          <w:p w:rsidR="001F7E48" w:rsidRDefault="001F7E48" w:rsidP="00F32632">
            <w:pPr>
              <w:rPr>
                <w:color w:val="000000"/>
              </w:rPr>
            </w:pPr>
          </w:p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C82B4E">
        <w:rPr>
          <w:b/>
          <w:sz w:val="24"/>
          <w:szCs w:val="24"/>
        </w:rPr>
        <w:t>05</w:t>
      </w:r>
      <w:r w:rsidR="00B65A77">
        <w:rPr>
          <w:b/>
          <w:sz w:val="24"/>
          <w:szCs w:val="24"/>
        </w:rPr>
        <w:t>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B65A77">
        <w:rPr>
          <w:b/>
          <w:sz w:val="24"/>
          <w:szCs w:val="24"/>
        </w:rPr>
        <w:t>0</w:t>
      </w:r>
      <w:r w:rsidRPr="00F32632">
        <w:rPr>
          <w:b/>
          <w:sz w:val="24"/>
          <w:szCs w:val="24"/>
        </w:rPr>
        <w:t>-00.</w:t>
      </w:r>
    </w:p>
    <w:p w:rsidR="001C1834" w:rsidRPr="00C82B4E" w:rsidRDefault="00C54D1E" w:rsidP="00C82B4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C82B4E" w:rsidRDefault="00C82B4E" w:rsidP="00C82B4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 xml:space="preserve">ыполнение работ по  установке и монтажу системы дымоудаления в здании склада грузового прирельсового с таможней (инв. </w:t>
            </w:r>
            <w:r w:rsidRPr="00C82B4E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C82B4E">
              <w:rPr>
                <w:sz w:val="24"/>
                <w:szCs w:val="24"/>
              </w:rPr>
              <w:t>001/00/00010025) агентства на станции Санкт-Петербург-Товарный-Витебский филиала ОАО «ТрансКонтейнер» на Октябрьской железной дороге в 2013г.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C82B4E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D2A0D">
              <w:rPr>
                <w:sz w:val="24"/>
                <w:szCs w:val="24"/>
              </w:rPr>
              <w:t>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F35F39">
        <w:tc>
          <w:tcPr>
            <w:tcW w:w="9853" w:type="dxa"/>
            <w:gridSpan w:val="4"/>
          </w:tcPr>
          <w:p w:rsidR="00E83827" w:rsidRPr="005D2F79" w:rsidRDefault="00E83827" w:rsidP="00F35F39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7371DA" w:rsidRDefault="00C82B4E" w:rsidP="00F35F39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</w:t>
            </w:r>
            <w:r w:rsidR="00E83827" w:rsidRPr="007371DA">
              <w:rPr>
                <w:color w:val="000000"/>
              </w:rPr>
              <w:t xml:space="preserve">О </w:t>
            </w:r>
            <w:r w:rsidRPr="007371DA">
              <w:rPr>
                <w:color w:val="000000"/>
              </w:rPr>
              <w:t>«АНИС»</w:t>
            </w:r>
            <w:r w:rsidR="007371DA">
              <w:rPr>
                <w:color w:val="000000"/>
              </w:rPr>
              <w:t xml:space="preserve">  </w:t>
            </w:r>
          </w:p>
          <w:p w:rsidR="00E83827" w:rsidRPr="007371DA" w:rsidRDefault="007371DA" w:rsidP="007371D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1089847308440, 7841392430, 784101001 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82B4E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83827">
              <w:rPr>
                <w:color w:val="000000"/>
              </w:rPr>
              <w:t>1/К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82B4E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03.12.2013г. 10:2</w:t>
            </w:r>
            <w:r w:rsidR="00E83827">
              <w:rPr>
                <w:color w:val="000000"/>
              </w:rPr>
              <w:t>0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82B4E">
              <w:rPr>
                <w:color w:val="000000"/>
              </w:rPr>
              <w:t>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C82B4E" w:rsidRDefault="007371DA" w:rsidP="00F35F39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bCs/>
              </w:rPr>
              <w:t>А</w:t>
            </w:r>
            <w:r w:rsidRPr="008B1249">
              <w:rPr>
                <w:bCs/>
              </w:rPr>
              <w:t xml:space="preserve">вансирование не предусмотрено. </w:t>
            </w:r>
            <w:r w:rsidRPr="008B1249">
              <w:t>Оплата объемов выполненных работ осуществляется Заказчиком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056034" w:rsidRDefault="00E83827" w:rsidP="00C82B4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C82B4E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момента заключения договора до 25.12.2013г.</w:t>
            </w:r>
          </w:p>
        </w:tc>
      </w:tr>
      <w:tr w:rsidR="00E83827" w:rsidRPr="00D02A65" w:rsidTr="00F35F39">
        <w:tc>
          <w:tcPr>
            <w:tcW w:w="9853" w:type="dxa"/>
            <w:gridSpan w:val="4"/>
            <w:vAlign w:val="center"/>
          </w:tcPr>
          <w:p w:rsidR="00E83827" w:rsidRPr="00D02A65" w:rsidRDefault="00E83827" w:rsidP="00F35F3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F35F39">
        <w:tc>
          <w:tcPr>
            <w:tcW w:w="5778" w:type="dxa"/>
            <w:gridSpan w:val="2"/>
          </w:tcPr>
          <w:p w:rsidR="007728D4" w:rsidRPr="00D02A65" w:rsidRDefault="007728D4" w:rsidP="00DC287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728D4" w:rsidRPr="00D02A65" w:rsidRDefault="007728D4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D02A65" w:rsidRDefault="007371DA" w:rsidP="00DC2876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F32632" w:rsidRDefault="007371DA" w:rsidP="00DC2876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D02A65" w:rsidRDefault="007371DA" w:rsidP="00DC287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D02A65" w:rsidRDefault="007371DA" w:rsidP="00DC287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D02A65" w:rsidRDefault="007371DA" w:rsidP="00DC2876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F32632" w:rsidRDefault="007371DA" w:rsidP="00DC2876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</w:t>
            </w:r>
            <w:r w:rsidRPr="004E2238">
              <w:lastRenderedPageBreak/>
              <w:t>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lastRenderedPageBreak/>
              <w:t>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DB7852" w:rsidRDefault="007371DA" w:rsidP="00DC287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К</w:t>
            </w:r>
            <w:r w:rsidRPr="00DB7852">
              <w:rPr>
                <w:rFonts w:eastAsia="MS Mincho"/>
                <w:bCs/>
                <w:sz w:val="24"/>
                <w:szCs w:val="24"/>
              </w:rPr>
              <w:t>опии разрешительной документации для осуществления деятельности по монтажу систем противопожарной защиты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606614" w:rsidRDefault="007371DA" w:rsidP="00DC2876">
            <w:r>
              <w:rPr>
                <w:rFonts w:eastAsia="MS Mincho"/>
                <w:bCs/>
              </w:rPr>
              <w:t>К</w:t>
            </w:r>
            <w:r w:rsidRPr="00345EF3">
              <w:rPr>
                <w:rFonts w:eastAsia="MS Mincho"/>
                <w:bCs/>
              </w:rPr>
              <w:t>опии сертификатов, выданные производителем оборудования и материалов, необходимых для выполнения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</w:t>
            </w:r>
            <w:r>
              <w:t>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Default="007371DA" w:rsidP="00DC2876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5435FE" w:rsidRDefault="007371DA" w:rsidP="00DC287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F35F39">
        <w:tc>
          <w:tcPr>
            <w:tcW w:w="5778" w:type="dxa"/>
            <w:gridSpan w:val="2"/>
          </w:tcPr>
          <w:p w:rsidR="007371DA" w:rsidRPr="005435FE" w:rsidRDefault="007371DA" w:rsidP="00DC2876">
            <w:r>
              <w:t xml:space="preserve">Сведения о субподрядных организациях по форме </w:t>
            </w:r>
            <w:r>
              <w:lastRenderedPageBreak/>
              <w:t>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7371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807" w:type="dxa"/>
          </w:tcPr>
          <w:p w:rsidR="007371DA" w:rsidRPr="00D02A65" w:rsidRDefault="007371DA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</w:t>
            </w:r>
            <w:r>
              <w:rPr>
                <w:color w:val="000000"/>
                <w:sz w:val="24"/>
                <w:szCs w:val="24"/>
              </w:rPr>
              <w:lastRenderedPageBreak/>
              <w:t>субподрядных организаций не предусмотрено</w:t>
            </w:r>
          </w:p>
        </w:tc>
      </w:tr>
    </w:tbl>
    <w:p w:rsidR="00144E8A" w:rsidRDefault="00144E8A" w:rsidP="00F25DDF">
      <w:pPr>
        <w:jc w:val="both"/>
        <w:rPr>
          <w:b/>
        </w:rPr>
      </w:pPr>
    </w:p>
    <w:p w:rsidR="00D24BBE" w:rsidRDefault="00D24BBE" w:rsidP="00F25DDF">
      <w:pPr>
        <w:jc w:val="both"/>
        <w:rPr>
          <w:b/>
        </w:rPr>
      </w:pPr>
    </w:p>
    <w:p w:rsidR="00074912" w:rsidRDefault="008633DE" w:rsidP="004F6A90">
      <w:pPr>
        <w:ind w:firstLine="540"/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194DFA" w:rsidRPr="00D24BBE" w:rsidTr="004439CA">
        <w:tc>
          <w:tcPr>
            <w:tcW w:w="1526" w:type="dxa"/>
          </w:tcPr>
          <w:p w:rsidR="00194DFA" w:rsidRPr="00D24BBE" w:rsidRDefault="00194DFA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7371DA" w:rsidRDefault="007371DA" w:rsidP="007371DA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ЗАО «АНИС»</w:t>
            </w:r>
            <w:r>
              <w:rPr>
                <w:color w:val="000000"/>
              </w:rPr>
              <w:t xml:space="preserve">  </w:t>
            </w:r>
          </w:p>
          <w:p w:rsidR="007371DA" w:rsidRDefault="007371DA" w:rsidP="007371D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1089847308440, </w:t>
            </w:r>
          </w:p>
          <w:p w:rsidR="007371DA" w:rsidRDefault="007371DA" w:rsidP="007371D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7841392430,</w:t>
            </w:r>
          </w:p>
          <w:p w:rsidR="00194DFA" w:rsidRPr="00D24BBE" w:rsidRDefault="007371DA" w:rsidP="007371D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 784101001</w:t>
            </w:r>
          </w:p>
        </w:tc>
        <w:tc>
          <w:tcPr>
            <w:tcW w:w="3285" w:type="dxa"/>
          </w:tcPr>
          <w:p w:rsidR="00194DFA" w:rsidRPr="00D24BBE" w:rsidRDefault="00E22D6D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7728D4">
        <w:rPr>
          <w:b/>
        </w:rPr>
        <w:t>заседании ПРГ, назначенном на 06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E22D6D" w:rsidRDefault="00301D70" w:rsidP="00E22D6D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4F6A90" w:rsidRDefault="004F6A90" w:rsidP="005D2F79">
      <w:pPr>
        <w:pStyle w:val="a5"/>
        <w:spacing w:after="0"/>
        <w:ind w:left="0"/>
        <w:jc w:val="both"/>
        <w:rPr>
          <w:sz w:val="28"/>
          <w:szCs w:val="28"/>
        </w:rPr>
      </w:pPr>
    </w:p>
    <w:p w:rsidR="00453295" w:rsidRDefault="00453295" w:rsidP="00301D70">
      <w:pPr>
        <w:outlineLvl w:val="0"/>
        <w:rPr>
          <w:b/>
          <w:bCs/>
          <w:sz w:val="26"/>
          <w:szCs w:val="26"/>
        </w:rPr>
      </w:pPr>
    </w:p>
    <w:tbl>
      <w:tblPr>
        <w:tblW w:w="9717" w:type="dxa"/>
        <w:tblInd w:w="108" w:type="dxa"/>
        <w:tblLook w:val="01E0"/>
      </w:tblPr>
      <w:tblGrid>
        <w:gridCol w:w="3493"/>
        <w:gridCol w:w="3493"/>
        <w:gridCol w:w="2731"/>
      </w:tblGrid>
      <w:tr w:rsidR="00C52933" w:rsidRPr="007A0FE9" w:rsidTr="008E1E71">
        <w:trPr>
          <w:trHeight w:val="458"/>
        </w:trPr>
        <w:tc>
          <w:tcPr>
            <w:tcW w:w="3493" w:type="dxa"/>
          </w:tcPr>
          <w:p w:rsidR="00C52933" w:rsidRPr="007A0FE9" w:rsidRDefault="000265A7" w:rsidP="008E1E71">
            <w:pPr>
              <w:spacing w:after="120"/>
            </w:pPr>
            <w:r>
              <w:t>Заместитель Председателя</w:t>
            </w:r>
            <w:r w:rsidR="00C52933" w:rsidRPr="007A0FE9">
              <w:t xml:space="preserve"> </w:t>
            </w:r>
            <w:r w:rsidR="00C52933">
              <w:t>ПРГ</w:t>
            </w:r>
          </w:p>
        </w:tc>
        <w:tc>
          <w:tcPr>
            <w:tcW w:w="3493" w:type="dxa"/>
          </w:tcPr>
          <w:p w:rsidR="00C52933" w:rsidRPr="007A0FE9" w:rsidRDefault="00C52933" w:rsidP="008E1E71">
            <w:pPr>
              <w:spacing w:after="120"/>
            </w:pPr>
            <w:r>
              <w:t>__________________________</w:t>
            </w:r>
          </w:p>
        </w:tc>
        <w:tc>
          <w:tcPr>
            <w:tcW w:w="2731" w:type="dxa"/>
          </w:tcPr>
          <w:p w:rsidR="00C52933" w:rsidRPr="007A0FE9" w:rsidRDefault="00C52933" w:rsidP="008E1E71">
            <w:pPr>
              <w:spacing w:after="120"/>
            </w:pPr>
            <w:r>
              <w:t xml:space="preserve">           ………….</w:t>
            </w:r>
          </w:p>
        </w:tc>
      </w:tr>
      <w:tr w:rsidR="00C52933" w:rsidRPr="007A0FE9" w:rsidTr="008E1E71">
        <w:trPr>
          <w:trHeight w:val="458"/>
        </w:trPr>
        <w:tc>
          <w:tcPr>
            <w:tcW w:w="3493" w:type="dxa"/>
          </w:tcPr>
          <w:p w:rsidR="00C52933" w:rsidRDefault="00C52933" w:rsidP="008E1E71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  <w:p w:rsidR="00C52933" w:rsidRDefault="00C52933" w:rsidP="008E1E71"/>
          <w:p w:rsidR="00C52933" w:rsidRPr="00203728" w:rsidRDefault="00795A20" w:rsidP="008E1E71">
            <w:pPr>
              <w:rPr>
                <w:b/>
              </w:rPr>
            </w:pPr>
            <w:r>
              <w:rPr>
                <w:b/>
              </w:rPr>
              <w:t>« 16</w:t>
            </w:r>
            <w:r w:rsidR="00C52933" w:rsidRPr="00203728">
              <w:rPr>
                <w:b/>
              </w:rPr>
              <w:t xml:space="preserve"> » декабря 2013г.</w:t>
            </w:r>
          </w:p>
        </w:tc>
        <w:tc>
          <w:tcPr>
            <w:tcW w:w="3493" w:type="dxa"/>
          </w:tcPr>
          <w:p w:rsidR="00C52933" w:rsidRDefault="00C52933" w:rsidP="008E1E71">
            <w:r w:rsidRPr="00D2550A">
              <w:t>__________________________</w:t>
            </w:r>
          </w:p>
        </w:tc>
        <w:tc>
          <w:tcPr>
            <w:tcW w:w="2731" w:type="dxa"/>
          </w:tcPr>
          <w:p w:rsidR="00C52933" w:rsidRDefault="00C52933" w:rsidP="008E1E71">
            <w:pPr>
              <w:spacing w:after="280"/>
              <w:jc w:val="center"/>
            </w:pPr>
            <w:r>
              <w:t xml:space="preserve">……………            </w:t>
            </w:r>
          </w:p>
          <w:p w:rsidR="00C52933" w:rsidRPr="007A0FE9" w:rsidRDefault="00C52933" w:rsidP="008E1E71">
            <w:pPr>
              <w:spacing w:after="280"/>
            </w:pPr>
          </w:p>
        </w:tc>
      </w:tr>
    </w:tbl>
    <w:p w:rsidR="00453295" w:rsidRDefault="00453295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sectPr w:rsidR="005C2D2B" w:rsidSect="00C82B4E"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33" w:rsidRDefault="00BC5533" w:rsidP="00B67E04">
      <w:r>
        <w:separator/>
      </w:r>
    </w:p>
  </w:endnote>
  <w:endnote w:type="continuationSeparator" w:id="1">
    <w:p w:rsidR="00BC5533" w:rsidRDefault="00BC553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33" w:rsidRDefault="00BC5533" w:rsidP="00B67E04">
      <w:r>
        <w:separator/>
      </w:r>
    </w:p>
  </w:footnote>
  <w:footnote w:type="continuationSeparator" w:id="1">
    <w:p w:rsidR="00BC5533" w:rsidRDefault="00BC5533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3"/>
  </w:num>
  <w:num w:numId="5">
    <w:abstractNumId w:val="13"/>
  </w:num>
  <w:num w:numId="6">
    <w:abstractNumId w:val="3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18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16"/>
  </w:num>
  <w:num w:numId="24">
    <w:abstractNumId w:val="36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"/>
  </w:num>
  <w:num w:numId="36">
    <w:abstractNumId w:val="39"/>
  </w:num>
  <w:num w:numId="37">
    <w:abstractNumId w:val="38"/>
  </w:num>
  <w:num w:numId="38">
    <w:abstractNumId w:val="25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650D"/>
    <w:rsid w:val="000265A7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6ED8"/>
    <w:rsid w:val="00090442"/>
    <w:rsid w:val="000A5EE7"/>
    <w:rsid w:val="000B3D6E"/>
    <w:rsid w:val="000C1FFA"/>
    <w:rsid w:val="000D16C9"/>
    <w:rsid w:val="000D47E5"/>
    <w:rsid w:val="000E1CD2"/>
    <w:rsid w:val="000E1E23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01B3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9703A"/>
    <w:rsid w:val="002A3C2D"/>
    <w:rsid w:val="002B3BA2"/>
    <w:rsid w:val="002C2813"/>
    <w:rsid w:val="002C79F5"/>
    <w:rsid w:val="002C7D6D"/>
    <w:rsid w:val="002D55E9"/>
    <w:rsid w:val="002D619F"/>
    <w:rsid w:val="002D65D8"/>
    <w:rsid w:val="002E34D8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42AC7"/>
    <w:rsid w:val="005435FE"/>
    <w:rsid w:val="00544D4D"/>
    <w:rsid w:val="0054549D"/>
    <w:rsid w:val="0054565E"/>
    <w:rsid w:val="00554CAD"/>
    <w:rsid w:val="00560D87"/>
    <w:rsid w:val="00561AAC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95A20"/>
    <w:rsid w:val="007A2998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E1942"/>
    <w:rsid w:val="008F3445"/>
    <w:rsid w:val="00902EAB"/>
    <w:rsid w:val="00922B1F"/>
    <w:rsid w:val="00935587"/>
    <w:rsid w:val="009535DD"/>
    <w:rsid w:val="00955C81"/>
    <w:rsid w:val="00963C5E"/>
    <w:rsid w:val="00970825"/>
    <w:rsid w:val="0097399C"/>
    <w:rsid w:val="0097550F"/>
    <w:rsid w:val="00980707"/>
    <w:rsid w:val="00981B65"/>
    <w:rsid w:val="0099188B"/>
    <w:rsid w:val="009953BC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55FC"/>
    <w:rsid w:val="009D6879"/>
    <w:rsid w:val="009F07AC"/>
    <w:rsid w:val="009F60CD"/>
    <w:rsid w:val="00A01D3D"/>
    <w:rsid w:val="00A05AA5"/>
    <w:rsid w:val="00A06B08"/>
    <w:rsid w:val="00A20DD3"/>
    <w:rsid w:val="00A20EDD"/>
    <w:rsid w:val="00A218A5"/>
    <w:rsid w:val="00A2634C"/>
    <w:rsid w:val="00A30FF2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0522"/>
    <w:rsid w:val="00B513A5"/>
    <w:rsid w:val="00B55EF4"/>
    <w:rsid w:val="00B564EF"/>
    <w:rsid w:val="00B65A77"/>
    <w:rsid w:val="00B67091"/>
    <w:rsid w:val="00B67E04"/>
    <w:rsid w:val="00B76E3F"/>
    <w:rsid w:val="00B801DB"/>
    <w:rsid w:val="00B81E6F"/>
    <w:rsid w:val="00B94FCD"/>
    <w:rsid w:val="00BA1D61"/>
    <w:rsid w:val="00BA7E3B"/>
    <w:rsid w:val="00BB41A6"/>
    <w:rsid w:val="00BB7CF7"/>
    <w:rsid w:val="00BC32A7"/>
    <w:rsid w:val="00BC3F83"/>
    <w:rsid w:val="00BC5533"/>
    <w:rsid w:val="00BD0557"/>
    <w:rsid w:val="00BD0640"/>
    <w:rsid w:val="00BD6BC1"/>
    <w:rsid w:val="00C00514"/>
    <w:rsid w:val="00C05B8B"/>
    <w:rsid w:val="00C247F0"/>
    <w:rsid w:val="00C278E6"/>
    <w:rsid w:val="00C279CF"/>
    <w:rsid w:val="00C43280"/>
    <w:rsid w:val="00C447BE"/>
    <w:rsid w:val="00C50C94"/>
    <w:rsid w:val="00C52933"/>
    <w:rsid w:val="00C54D1E"/>
    <w:rsid w:val="00C563D1"/>
    <w:rsid w:val="00C629E3"/>
    <w:rsid w:val="00C64645"/>
    <w:rsid w:val="00C66C68"/>
    <w:rsid w:val="00C814A8"/>
    <w:rsid w:val="00C82B4E"/>
    <w:rsid w:val="00C8672A"/>
    <w:rsid w:val="00CA6F9F"/>
    <w:rsid w:val="00CA7EFB"/>
    <w:rsid w:val="00CB53BD"/>
    <w:rsid w:val="00CB7B2C"/>
    <w:rsid w:val="00CC1D12"/>
    <w:rsid w:val="00CD2A0D"/>
    <w:rsid w:val="00CD48A8"/>
    <w:rsid w:val="00CD5B4F"/>
    <w:rsid w:val="00CE1748"/>
    <w:rsid w:val="00D02A65"/>
    <w:rsid w:val="00D10D04"/>
    <w:rsid w:val="00D143B0"/>
    <w:rsid w:val="00D16913"/>
    <w:rsid w:val="00D20755"/>
    <w:rsid w:val="00D20D31"/>
    <w:rsid w:val="00D24BBE"/>
    <w:rsid w:val="00D3599D"/>
    <w:rsid w:val="00D36A37"/>
    <w:rsid w:val="00D41A71"/>
    <w:rsid w:val="00D42AD4"/>
    <w:rsid w:val="00D549EE"/>
    <w:rsid w:val="00D56944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A7F06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k_pahomovaem</cp:lastModifiedBy>
  <cp:revision>62</cp:revision>
  <cp:lastPrinted>2013-12-16T04:58:00Z</cp:lastPrinted>
  <dcterms:created xsi:type="dcterms:W3CDTF">2013-04-26T19:24:00Z</dcterms:created>
  <dcterms:modified xsi:type="dcterms:W3CDTF">2013-12-17T12:28:00Z</dcterms:modified>
</cp:coreProperties>
</file>