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A5" w:rsidRPr="00CE718D" w:rsidRDefault="00F80DA5" w:rsidP="00ED5411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ПРОТОКОЛ № </w:t>
      </w:r>
      <w:r w:rsidRPr="00E46C73">
        <w:rPr>
          <w:b/>
          <w:bCs/>
          <w:szCs w:val="28"/>
        </w:rPr>
        <w:t>31</w:t>
      </w:r>
      <w:r w:rsidRPr="00E46C73">
        <w:rPr>
          <w:b/>
          <w:szCs w:val="28"/>
        </w:rPr>
        <w:t>/ПРГ</w:t>
      </w:r>
    </w:p>
    <w:p w:rsidR="00F80DA5" w:rsidRPr="00CE718D" w:rsidRDefault="00F80DA5" w:rsidP="009912F0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заседания Постоянной рабочей группы Конкурсной </w:t>
      </w:r>
    </w:p>
    <w:p w:rsidR="00F80DA5" w:rsidRPr="00CE718D" w:rsidRDefault="00F80DA5" w:rsidP="00CE718D">
      <w:pP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>комиссии филиала открытого акционерного общества</w:t>
      </w:r>
    </w:p>
    <w:p w:rsidR="00F80DA5" w:rsidRPr="00CE718D" w:rsidRDefault="00F80DA5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«Центр по перевозке грузов в контейнерах «ТрансКонтейнер» </w:t>
      </w:r>
    </w:p>
    <w:p w:rsidR="00F80DA5" w:rsidRPr="00CE718D" w:rsidRDefault="00F80DA5" w:rsidP="009912F0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>на Северо-Кавказской железной дороге,</w:t>
      </w:r>
    </w:p>
    <w:p w:rsidR="00F80DA5" w:rsidRPr="00CE718D" w:rsidRDefault="00F80DA5" w:rsidP="00ED5411">
      <w:pPr>
        <w:pBdr>
          <w:bottom w:val="single" w:sz="4" w:space="1" w:color="auto"/>
        </w:pBdr>
        <w:jc w:val="center"/>
        <w:outlineLvl w:val="0"/>
        <w:rPr>
          <w:b/>
          <w:bCs/>
          <w:szCs w:val="28"/>
        </w:rPr>
      </w:pPr>
      <w:r w:rsidRPr="00CE718D">
        <w:rPr>
          <w:b/>
          <w:bCs/>
          <w:szCs w:val="28"/>
        </w:rPr>
        <w:t xml:space="preserve">состоявшегося </w:t>
      </w:r>
      <w:r>
        <w:rPr>
          <w:b/>
          <w:bCs/>
          <w:szCs w:val="28"/>
        </w:rPr>
        <w:t>09</w:t>
      </w:r>
      <w:r w:rsidRPr="002F48B3">
        <w:rPr>
          <w:b/>
          <w:bCs/>
          <w:szCs w:val="28"/>
        </w:rPr>
        <w:t xml:space="preserve"> декабря 2013 года</w:t>
      </w:r>
      <w:r w:rsidRPr="00CE718D">
        <w:rPr>
          <w:b/>
          <w:bCs/>
          <w:szCs w:val="28"/>
        </w:rPr>
        <w:t xml:space="preserve"> </w:t>
      </w:r>
    </w:p>
    <w:p w:rsidR="00F80DA5" w:rsidRPr="00CE718D" w:rsidRDefault="00F80DA5" w:rsidP="00ED5411">
      <w:pPr>
        <w:rPr>
          <w:szCs w:val="28"/>
        </w:rPr>
      </w:pPr>
    </w:p>
    <w:p w:rsidR="00F80DA5" w:rsidRPr="00CE718D" w:rsidRDefault="00F80DA5" w:rsidP="00CE718D">
      <w:pPr>
        <w:pBdr>
          <w:bottom w:val="single" w:sz="4" w:space="1" w:color="auto"/>
        </w:pBdr>
        <w:jc w:val="both"/>
        <w:outlineLvl w:val="0"/>
        <w:rPr>
          <w:szCs w:val="28"/>
        </w:rPr>
      </w:pPr>
      <w:r w:rsidRPr="00CE718D">
        <w:rPr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«ТрансКонтейнер» на Северо-Кавказской железной дороге, (далее – ПРГ) приняли участие:</w:t>
      </w:r>
    </w:p>
    <w:p w:rsidR="00F80DA5" w:rsidRPr="00CE718D" w:rsidRDefault="00F80DA5" w:rsidP="00ED5411">
      <w:pPr>
        <w:pStyle w:val="BodyTextIndent"/>
        <w:spacing w:after="0"/>
        <w:ind w:left="0" w:firstLine="709"/>
        <w:jc w:val="both"/>
        <w:rPr>
          <w:b/>
          <w:sz w:val="28"/>
          <w:szCs w:val="28"/>
        </w:rPr>
      </w:pPr>
    </w:p>
    <w:tbl>
      <w:tblPr>
        <w:tblW w:w="10111" w:type="dxa"/>
        <w:jc w:val="center"/>
        <w:tblLook w:val="00A0"/>
      </w:tblPr>
      <w:tblGrid>
        <w:gridCol w:w="524"/>
        <w:gridCol w:w="2977"/>
        <w:gridCol w:w="3574"/>
        <w:gridCol w:w="3036"/>
      </w:tblGrid>
      <w:tr w:rsidR="00F80DA5" w:rsidRPr="00CE718D" w:rsidTr="00CE718D">
        <w:trPr>
          <w:trHeight w:val="689"/>
          <w:jc w:val="center"/>
        </w:trPr>
        <w:tc>
          <w:tcPr>
            <w:tcW w:w="524" w:type="dxa"/>
            <w:vAlign w:val="center"/>
          </w:tcPr>
          <w:p w:rsidR="00F80DA5" w:rsidRPr="00CE718D" w:rsidRDefault="00F80DA5" w:rsidP="00CE718D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80DA5" w:rsidRPr="00CE718D" w:rsidRDefault="00F80DA5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F80DA5" w:rsidRPr="00CE718D" w:rsidRDefault="00F80DA5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F80DA5" w:rsidRPr="00CE718D" w:rsidRDefault="00F80DA5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Председатель ПРГ</w:t>
            </w:r>
          </w:p>
        </w:tc>
      </w:tr>
      <w:tr w:rsidR="00F80DA5" w:rsidRPr="00CE718D" w:rsidTr="00CE718D">
        <w:trPr>
          <w:jc w:val="center"/>
        </w:trPr>
        <w:tc>
          <w:tcPr>
            <w:tcW w:w="524" w:type="dxa"/>
            <w:vAlign w:val="center"/>
          </w:tcPr>
          <w:p w:rsidR="00F80DA5" w:rsidRPr="00CE718D" w:rsidRDefault="00F80DA5" w:rsidP="00CE718D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80DA5" w:rsidRPr="00CE718D" w:rsidRDefault="00F80DA5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F80DA5" w:rsidRPr="00CE718D" w:rsidRDefault="00F80DA5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F80DA5" w:rsidRPr="00CE718D" w:rsidRDefault="00F80DA5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Заместитель Председателя ПРГ</w:t>
            </w:r>
          </w:p>
        </w:tc>
      </w:tr>
      <w:tr w:rsidR="00F80DA5" w:rsidRPr="00CE718D" w:rsidTr="00F74C2A">
        <w:trPr>
          <w:trHeight w:val="669"/>
          <w:jc w:val="center"/>
        </w:trPr>
        <w:tc>
          <w:tcPr>
            <w:tcW w:w="524" w:type="dxa"/>
            <w:vAlign w:val="center"/>
          </w:tcPr>
          <w:p w:rsidR="00F80DA5" w:rsidRPr="00CE718D" w:rsidRDefault="00F80DA5" w:rsidP="00CE718D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80DA5" w:rsidRPr="00CE718D" w:rsidRDefault="00F80DA5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F80DA5" w:rsidRPr="00CE718D" w:rsidRDefault="00F80DA5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F80DA5" w:rsidRPr="00CE718D" w:rsidRDefault="00F80DA5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член ПРГ</w:t>
            </w:r>
          </w:p>
        </w:tc>
      </w:tr>
      <w:tr w:rsidR="00F80DA5" w:rsidRPr="00CE718D" w:rsidTr="00CE718D">
        <w:trPr>
          <w:jc w:val="center"/>
        </w:trPr>
        <w:tc>
          <w:tcPr>
            <w:tcW w:w="524" w:type="dxa"/>
            <w:vAlign w:val="center"/>
          </w:tcPr>
          <w:p w:rsidR="00F80DA5" w:rsidRPr="00CE718D" w:rsidRDefault="00F80DA5" w:rsidP="00CE718D">
            <w:pPr>
              <w:pStyle w:val="10"/>
              <w:numPr>
                <w:ilvl w:val="0"/>
                <w:numId w:val="1"/>
              </w:numPr>
              <w:ind w:left="0" w:firstLine="0"/>
              <w:contextualSpacing w:val="0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80DA5" w:rsidRPr="00CE718D" w:rsidRDefault="00F80DA5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F80DA5" w:rsidRPr="00CE718D" w:rsidRDefault="00F80DA5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F80DA5" w:rsidRPr="00CE718D" w:rsidRDefault="00F80DA5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член ПРГ</w:t>
            </w:r>
          </w:p>
        </w:tc>
      </w:tr>
      <w:tr w:rsidR="00F80DA5" w:rsidRPr="00CE718D" w:rsidTr="00CE718D">
        <w:trPr>
          <w:jc w:val="center"/>
        </w:trPr>
        <w:tc>
          <w:tcPr>
            <w:tcW w:w="524" w:type="dxa"/>
          </w:tcPr>
          <w:p w:rsidR="00F80DA5" w:rsidRPr="00CE718D" w:rsidRDefault="00F80DA5" w:rsidP="00DD08B8">
            <w:pPr>
              <w:pStyle w:val="1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F80DA5" w:rsidRPr="00CE718D" w:rsidRDefault="00F80DA5" w:rsidP="00CE718D">
            <w:pPr>
              <w:ind w:firstLine="165"/>
              <w:rPr>
                <w:szCs w:val="28"/>
              </w:rPr>
            </w:pPr>
          </w:p>
        </w:tc>
        <w:tc>
          <w:tcPr>
            <w:tcW w:w="3574" w:type="dxa"/>
          </w:tcPr>
          <w:p w:rsidR="00F80DA5" w:rsidRPr="00CE718D" w:rsidRDefault="00F80DA5" w:rsidP="008C1D68">
            <w:pPr>
              <w:rPr>
                <w:szCs w:val="28"/>
              </w:rPr>
            </w:pPr>
          </w:p>
        </w:tc>
        <w:tc>
          <w:tcPr>
            <w:tcW w:w="3036" w:type="dxa"/>
          </w:tcPr>
          <w:p w:rsidR="00F80DA5" w:rsidRPr="00CE718D" w:rsidRDefault="00F80DA5" w:rsidP="002E6063">
            <w:pPr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секретарь ПРГ</w:t>
            </w:r>
          </w:p>
          <w:p w:rsidR="00F80DA5" w:rsidRPr="00CE718D" w:rsidRDefault="00F80DA5" w:rsidP="008C1D68">
            <w:pPr>
              <w:rPr>
                <w:szCs w:val="28"/>
              </w:rPr>
            </w:pPr>
          </w:p>
        </w:tc>
      </w:tr>
    </w:tbl>
    <w:p w:rsidR="00F80DA5" w:rsidRPr="00CE718D" w:rsidRDefault="00F80DA5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F80DA5" w:rsidRPr="00CE718D" w:rsidRDefault="00F80DA5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E718D">
        <w:rPr>
          <w:sz w:val="28"/>
          <w:szCs w:val="28"/>
        </w:rPr>
        <w:tab/>
        <w:t>Состав ПРГ – 4 человек</w:t>
      </w:r>
      <w:r>
        <w:rPr>
          <w:sz w:val="28"/>
          <w:szCs w:val="28"/>
        </w:rPr>
        <w:t>а</w:t>
      </w:r>
      <w:r w:rsidRPr="00CE718D">
        <w:rPr>
          <w:sz w:val="28"/>
          <w:szCs w:val="28"/>
        </w:rPr>
        <w:t>. Приняли участие –</w:t>
      </w:r>
      <w:r>
        <w:rPr>
          <w:sz w:val="28"/>
          <w:szCs w:val="28"/>
        </w:rPr>
        <w:t xml:space="preserve"> </w:t>
      </w:r>
      <w:r w:rsidRPr="00CE718D">
        <w:rPr>
          <w:sz w:val="28"/>
          <w:szCs w:val="28"/>
        </w:rPr>
        <w:t>4. Кворум имеется.</w:t>
      </w:r>
    </w:p>
    <w:p w:rsidR="00F80DA5" w:rsidRPr="00CE718D" w:rsidRDefault="00F80DA5" w:rsidP="00ED5411">
      <w:pPr>
        <w:pStyle w:val="BodyTextIndent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CE718D">
        <w:rPr>
          <w:sz w:val="28"/>
          <w:szCs w:val="28"/>
        </w:rPr>
        <w:t xml:space="preserve">           </w:t>
      </w:r>
    </w:p>
    <w:p w:rsidR="00F80DA5" w:rsidRPr="00F74C2A" w:rsidRDefault="00F80DA5" w:rsidP="00F74C2A">
      <w:pPr>
        <w:pStyle w:val="BodyTextIndent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CE718D">
        <w:rPr>
          <w:b/>
          <w:bCs/>
          <w:sz w:val="28"/>
          <w:szCs w:val="28"/>
          <w:u w:val="single"/>
        </w:rPr>
        <w:t xml:space="preserve">ПОВЕСТКА ДНЯ ЗАСЕДАНИЯ: </w:t>
      </w:r>
    </w:p>
    <w:p w:rsidR="00F80DA5" w:rsidRDefault="00F80DA5" w:rsidP="00F74C2A">
      <w:pPr>
        <w:pStyle w:val="1"/>
        <w:suppressAutoHyphens/>
        <w:rPr>
          <w:sz w:val="28"/>
          <w:szCs w:val="28"/>
        </w:rPr>
      </w:pPr>
      <w:r w:rsidRPr="00F74C2A">
        <w:rPr>
          <w:sz w:val="28"/>
          <w:szCs w:val="28"/>
          <w:lang w:val="en-US"/>
        </w:rPr>
        <w:t>I</w:t>
      </w:r>
      <w:r w:rsidRPr="00F74C2A">
        <w:rPr>
          <w:sz w:val="28"/>
          <w:szCs w:val="28"/>
        </w:rPr>
        <w:t xml:space="preserve">. Рассмотрение заявок на участие в открытом конкурсе №ОК/011/СКЖД/0014 на право заключения договора на </w:t>
      </w:r>
      <w:r w:rsidRPr="00F74C2A">
        <w:rPr>
          <w:b/>
          <w:sz w:val="28"/>
          <w:szCs w:val="28"/>
        </w:rPr>
        <w:t xml:space="preserve"> </w:t>
      </w:r>
      <w:r w:rsidRPr="00F74C2A">
        <w:rPr>
          <w:sz w:val="28"/>
          <w:szCs w:val="28"/>
        </w:rPr>
        <w:t>поставку топлива для нужд филиала ОАО «ТрансКонтейнер» на Северо-Кавказской железной дороге с использованием смарт-карт в 2014 году.</w:t>
      </w:r>
    </w:p>
    <w:p w:rsidR="00F80DA5" w:rsidRDefault="00F80DA5" w:rsidP="00F74C2A">
      <w:pPr>
        <w:pStyle w:val="1"/>
        <w:suppressAutoHyphens/>
        <w:rPr>
          <w:sz w:val="28"/>
          <w:szCs w:val="28"/>
        </w:rPr>
      </w:pPr>
    </w:p>
    <w:p w:rsidR="00F80DA5" w:rsidRPr="00CE718D" w:rsidRDefault="00F80DA5" w:rsidP="00F74C2A">
      <w:pPr>
        <w:pStyle w:val="1"/>
        <w:suppressAutoHyphens/>
        <w:ind w:firstLine="708"/>
        <w:rPr>
          <w:b/>
          <w:sz w:val="28"/>
          <w:szCs w:val="28"/>
          <w:u w:val="single"/>
        </w:rPr>
      </w:pPr>
      <w:r w:rsidRPr="00CE718D">
        <w:rPr>
          <w:b/>
          <w:sz w:val="28"/>
          <w:szCs w:val="28"/>
          <w:u w:val="single"/>
        </w:rPr>
        <w:t xml:space="preserve">По  пункту </w:t>
      </w:r>
      <w:r w:rsidRPr="00CE718D">
        <w:rPr>
          <w:b/>
          <w:sz w:val="28"/>
          <w:szCs w:val="28"/>
          <w:u w:val="single"/>
          <w:lang w:val="en-US"/>
        </w:rPr>
        <w:t>I</w:t>
      </w:r>
      <w:r w:rsidRPr="00CE718D">
        <w:rPr>
          <w:b/>
          <w:sz w:val="28"/>
          <w:szCs w:val="28"/>
          <w:u w:val="single"/>
        </w:rPr>
        <w:t xml:space="preserve"> повестки дня</w:t>
      </w:r>
    </w:p>
    <w:p w:rsidR="00F80DA5" w:rsidRPr="00CE718D" w:rsidRDefault="00F80DA5" w:rsidP="00491B89">
      <w:pPr>
        <w:pStyle w:val="1"/>
        <w:suppressAutoHyphens/>
        <w:ind w:firstLine="709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  <w:gridCol w:w="4927"/>
      </w:tblGrid>
      <w:tr w:rsidR="00F80DA5" w:rsidRPr="00CE718D" w:rsidTr="009C4745">
        <w:tc>
          <w:tcPr>
            <w:tcW w:w="4926" w:type="dxa"/>
            <w:vAlign w:val="center"/>
          </w:tcPr>
          <w:p w:rsidR="00F80DA5" w:rsidRPr="00CE718D" w:rsidRDefault="00F80DA5" w:rsidP="00A43F26">
            <w:pPr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Дата и время проведения процедуры рассмотрения заявок:</w:t>
            </w:r>
          </w:p>
        </w:tc>
        <w:tc>
          <w:tcPr>
            <w:tcW w:w="4927" w:type="dxa"/>
            <w:vAlign w:val="center"/>
          </w:tcPr>
          <w:p w:rsidR="00F80DA5" w:rsidRPr="00CE718D" w:rsidRDefault="00F80DA5" w:rsidP="00930B50">
            <w:pPr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09.12</w:t>
            </w:r>
            <w:r w:rsidRPr="00CE718D">
              <w:rPr>
                <w:color w:val="000000"/>
                <w:szCs w:val="28"/>
              </w:rPr>
              <w:t>.2013</w:t>
            </w:r>
            <w:r>
              <w:rPr>
                <w:color w:val="000000"/>
                <w:szCs w:val="28"/>
              </w:rPr>
              <w:t>г. 10</w:t>
            </w:r>
            <w:r w:rsidRPr="00CE718D">
              <w:rPr>
                <w:color w:val="000000"/>
                <w:szCs w:val="28"/>
              </w:rPr>
              <w:t>:00</w:t>
            </w:r>
          </w:p>
        </w:tc>
      </w:tr>
      <w:tr w:rsidR="00F80DA5" w:rsidRPr="00CE718D" w:rsidTr="009C4745">
        <w:tc>
          <w:tcPr>
            <w:tcW w:w="4926" w:type="dxa"/>
          </w:tcPr>
          <w:p w:rsidR="00F80DA5" w:rsidRPr="00CE718D" w:rsidRDefault="00F80DA5" w:rsidP="00F74C2A">
            <w:pPr>
              <w:ind w:firstLine="0"/>
              <w:rPr>
                <w:color w:val="000000"/>
                <w:szCs w:val="28"/>
              </w:rPr>
            </w:pPr>
            <w:r w:rsidRPr="00CE718D">
              <w:rPr>
                <w:color w:val="000000"/>
                <w:szCs w:val="28"/>
              </w:rPr>
              <w:t>Место проведения процедуры рассмотрения заявок:</w:t>
            </w:r>
          </w:p>
        </w:tc>
        <w:tc>
          <w:tcPr>
            <w:tcW w:w="4927" w:type="dxa"/>
          </w:tcPr>
          <w:p w:rsidR="00F80DA5" w:rsidRPr="00CE718D" w:rsidRDefault="00F80DA5" w:rsidP="00F74C2A">
            <w:pPr>
              <w:ind w:firstLine="0"/>
              <w:rPr>
                <w:color w:val="000000"/>
                <w:szCs w:val="28"/>
              </w:rPr>
            </w:pPr>
            <w:smartTag w:uri="urn:schemas-microsoft-com:office:smarttags" w:element="metricconverter">
              <w:smartTagPr>
                <w:attr w:name="ProductID" w:val="344019, г"/>
              </w:smartTagPr>
              <w:r w:rsidRPr="00CE718D">
                <w:rPr>
                  <w:color w:val="000000"/>
                  <w:szCs w:val="28"/>
                </w:rPr>
                <w:t>344019, г</w:t>
              </w:r>
            </w:smartTag>
            <w:r w:rsidRPr="00CE718D">
              <w:rPr>
                <w:color w:val="000000"/>
                <w:szCs w:val="28"/>
              </w:rPr>
              <w:t>. Ростов-на-Дону, ул. Закруткина 67В/2Б (пер. Продольный 2Б)</w:t>
            </w:r>
          </w:p>
        </w:tc>
      </w:tr>
      <w:tr w:rsidR="00F80DA5" w:rsidRPr="00CE718D" w:rsidTr="009C4745">
        <w:tc>
          <w:tcPr>
            <w:tcW w:w="4926" w:type="dxa"/>
          </w:tcPr>
          <w:p w:rsidR="00F80DA5" w:rsidRPr="003D554F" w:rsidRDefault="00F80DA5" w:rsidP="00F74C2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3D554F">
              <w:rPr>
                <w:color w:val="000000"/>
                <w:szCs w:val="28"/>
              </w:rPr>
              <w:t>Предмет договора:</w:t>
            </w:r>
          </w:p>
        </w:tc>
        <w:tc>
          <w:tcPr>
            <w:tcW w:w="4927" w:type="dxa"/>
          </w:tcPr>
          <w:p w:rsidR="00F80DA5" w:rsidRPr="00987086" w:rsidRDefault="00F80DA5" w:rsidP="00F74C2A">
            <w:pPr>
              <w:ind w:firstLine="0"/>
              <w:rPr>
                <w:color w:val="000000"/>
                <w:szCs w:val="28"/>
              </w:rPr>
            </w:pPr>
            <w:r>
              <w:rPr>
                <w:szCs w:val="28"/>
              </w:rPr>
              <w:t>Поставка</w:t>
            </w:r>
            <w:r w:rsidRPr="003D554F">
              <w:rPr>
                <w:szCs w:val="28"/>
              </w:rPr>
              <w:t xml:space="preserve"> топлива для нужд филиала ОАО «ТрансКонтейнер» на Северо-Кавказской железной дороге с использованием смарт-карт в 2014 году</w:t>
            </w:r>
          </w:p>
        </w:tc>
      </w:tr>
      <w:tr w:rsidR="00F80DA5" w:rsidRPr="00CE718D" w:rsidTr="009C4745">
        <w:tc>
          <w:tcPr>
            <w:tcW w:w="4926" w:type="dxa"/>
          </w:tcPr>
          <w:p w:rsidR="00F80DA5" w:rsidRPr="003D554F" w:rsidRDefault="00F80DA5" w:rsidP="00F74C2A">
            <w:pPr>
              <w:spacing w:line="143" w:lineRule="atLeast"/>
              <w:ind w:firstLine="0"/>
              <w:rPr>
                <w:color w:val="000000"/>
                <w:szCs w:val="28"/>
              </w:rPr>
            </w:pPr>
            <w:r w:rsidRPr="003D554F">
              <w:rPr>
                <w:color w:val="000000"/>
                <w:szCs w:val="28"/>
              </w:rPr>
              <w:t>Начальная (максимальная) цена договора:</w:t>
            </w:r>
          </w:p>
        </w:tc>
        <w:tc>
          <w:tcPr>
            <w:tcW w:w="4927" w:type="dxa"/>
          </w:tcPr>
          <w:p w:rsidR="00F80DA5" w:rsidRPr="003D554F" w:rsidRDefault="00F80DA5" w:rsidP="00F74C2A">
            <w:pPr>
              <w:ind w:firstLine="0"/>
              <w:rPr>
                <w:color w:val="000000"/>
                <w:szCs w:val="28"/>
              </w:rPr>
            </w:pPr>
            <w:r w:rsidRPr="003D554F">
              <w:rPr>
                <w:szCs w:val="28"/>
              </w:rPr>
              <w:t>10 000 000,00 Российский рубль</w:t>
            </w:r>
          </w:p>
        </w:tc>
      </w:tr>
    </w:tbl>
    <w:p w:rsidR="00F80DA5" w:rsidRPr="00CE718D" w:rsidRDefault="00F80DA5" w:rsidP="00716576">
      <w:pPr>
        <w:jc w:val="both"/>
        <w:rPr>
          <w:szCs w:val="28"/>
        </w:rPr>
      </w:pPr>
    </w:p>
    <w:p w:rsidR="00F80DA5" w:rsidRDefault="00F80DA5" w:rsidP="00716576">
      <w:pPr>
        <w:jc w:val="both"/>
        <w:rPr>
          <w:szCs w:val="28"/>
        </w:rPr>
      </w:pPr>
      <w:r w:rsidRPr="00CE718D">
        <w:rPr>
          <w:szCs w:val="28"/>
        </w:rPr>
        <w:t xml:space="preserve">На основании анализа документов, предоставленных в составе заявок и заключения Заказчика ПРГ выносит на рассмотрение Конкурсной комиссии </w:t>
      </w:r>
      <w:r>
        <w:rPr>
          <w:szCs w:val="28"/>
        </w:rPr>
        <w:t>аппарата управления</w:t>
      </w:r>
      <w:r w:rsidRPr="00CE718D">
        <w:rPr>
          <w:szCs w:val="28"/>
        </w:rPr>
        <w:t xml:space="preserve"> ОАО «ТрансКонтейнер» следующие предложения:</w:t>
      </w:r>
    </w:p>
    <w:p w:rsidR="00F80DA5" w:rsidRPr="00CE718D" w:rsidRDefault="00F80DA5" w:rsidP="00716576">
      <w:pPr>
        <w:jc w:val="both"/>
        <w:rPr>
          <w:szCs w:val="28"/>
        </w:rPr>
      </w:pPr>
    </w:p>
    <w:p w:rsidR="00F80DA5" w:rsidRPr="00CE718D" w:rsidRDefault="00F80DA5" w:rsidP="00716576">
      <w:pPr>
        <w:jc w:val="both"/>
        <w:rPr>
          <w:szCs w:val="28"/>
        </w:rPr>
      </w:pPr>
      <w:r w:rsidRPr="00CE718D">
        <w:rPr>
          <w:szCs w:val="28"/>
        </w:rPr>
        <w:t xml:space="preserve">1.1. допустить к участию в открытом конкурсе следующих претендентов: </w:t>
      </w:r>
    </w:p>
    <w:tbl>
      <w:tblPr>
        <w:tblW w:w="9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99"/>
        <w:gridCol w:w="4595"/>
        <w:gridCol w:w="2610"/>
        <w:gridCol w:w="1417"/>
      </w:tblGrid>
      <w:tr w:rsidR="00F80DA5" w:rsidRPr="00CE718D" w:rsidTr="00A4366F">
        <w:trPr>
          <w:trHeight w:val="679"/>
          <w:jc w:val="center"/>
        </w:trPr>
        <w:tc>
          <w:tcPr>
            <w:tcW w:w="1212" w:type="dxa"/>
          </w:tcPr>
          <w:p w:rsidR="00F80DA5" w:rsidRPr="00CE718D" w:rsidRDefault="00F80DA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Номер заявки</w:t>
            </w:r>
          </w:p>
        </w:tc>
        <w:tc>
          <w:tcPr>
            <w:tcW w:w="4760" w:type="dxa"/>
          </w:tcPr>
          <w:p w:rsidR="00F80DA5" w:rsidRPr="00CE718D" w:rsidRDefault="00F80DA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Сведения об организации</w:t>
            </w:r>
          </w:p>
          <w:p w:rsidR="00F80DA5" w:rsidRPr="00CE718D" w:rsidRDefault="00F80DA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(ИНН, ОГРН</w:t>
            </w:r>
            <w:r w:rsidRPr="00CE718D">
              <w:rPr>
                <w:bCs/>
                <w:szCs w:val="28"/>
              </w:rPr>
              <w:t>, наименование)</w:t>
            </w:r>
          </w:p>
        </w:tc>
        <w:tc>
          <w:tcPr>
            <w:tcW w:w="2660" w:type="dxa"/>
          </w:tcPr>
          <w:p w:rsidR="00F80DA5" w:rsidRPr="00CE718D" w:rsidRDefault="00F80DA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zCs w:val="28"/>
              </w:rPr>
            </w:pPr>
            <w:r w:rsidRPr="00CE718D">
              <w:rPr>
                <w:bCs/>
                <w:szCs w:val="28"/>
              </w:rPr>
              <w:t>Цена предложения</w:t>
            </w:r>
          </w:p>
        </w:tc>
        <w:tc>
          <w:tcPr>
            <w:tcW w:w="1189" w:type="dxa"/>
          </w:tcPr>
          <w:p w:rsidR="00F80DA5" w:rsidRPr="00CE718D" w:rsidRDefault="00F80DA5" w:rsidP="00016F3E">
            <w:pPr>
              <w:tabs>
                <w:tab w:val="clear" w:pos="709"/>
              </w:tabs>
              <w:ind w:firstLine="0"/>
              <w:jc w:val="center"/>
            </w:pPr>
            <w:r>
              <w:rPr>
                <w:bCs/>
                <w:sz w:val="24"/>
                <w:szCs w:val="24"/>
              </w:rPr>
              <w:t>Количество баллов</w:t>
            </w:r>
          </w:p>
        </w:tc>
      </w:tr>
      <w:tr w:rsidR="00F80DA5" w:rsidRPr="00CE718D" w:rsidTr="00A4366F">
        <w:trPr>
          <w:jc w:val="center"/>
        </w:trPr>
        <w:tc>
          <w:tcPr>
            <w:tcW w:w="1212" w:type="dxa"/>
            <w:vAlign w:val="center"/>
          </w:tcPr>
          <w:p w:rsidR="00F80DA5" w:rsidRPr="00CE718D" w:rsidRDefault="00F80DA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zCs w:val="28"/>
              </w:rPr>
            </w:pPr>
            <w:r w:rsidRPr="00AC73FA">
              <w:rPr>
                <w:color w:val="000000"/>
              </w:rPr>
              <w:t>685</w:t>
            </w:r>
          </w:p>
        </w:tc>
        <w:tc>
          <w:tcPr>
            <w:tcW w:w="4760" w:type="dxa"/>
          </w:tcPr>
          <w:p w:rsidR="00F80DA5" w:rsidRDefault="00F80DA5" w:rsidP="00F74C2A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 xml:space="preserve">ООО «РН-Карт-Ростов» </w:t>
            </w:r>
          </w:p>
          <w:p w:rsidR="00F80DA5" w:rsidRDefault="00F80DA5" w:rsidP="00F74C2A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ИНН 6165148715</w:t>
            </w:r>
            <w:r w:rsidRPr="00356E5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КПП 616501001, </w:t>
            </w:r>
          </w:p>
          <w:p w:rsidR="00F80DA5" w:rsidRPr="00CE718D" w:rsidRDefault="00F80DA5" w:rsidP="00F74C2A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color w:val="000000"/>
              </w:rPr>
              <w:t>ОГРН 1086165003957</w:t>
            </w:r>
          </w:p>
        </w:tc>
        <w:tc>
          <w:tcPr>
            <w:tcW w:w="2660" w:type="dxa"/>
          </w:tcPr>
          <w:p w:rsidR="00F80DA5" w:rsidRDefault="00F80DA5" w:rsidP="00F74C2A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10 000 000,00</w:t>
            </w:r>
          </w:p>
          <w:p w:rsidR="00F80DA5" w:rsidRPr="00CE718D" w:rsidRDefault="00F80DA5" w:rsidP="00F74C2A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Российский рубль</w:t>
            </w:r>
          </w:p>
        </w:tc>
        <w:tc>
          <w:tcPr>
            <w:tcW w:w="1189" w:type="dxa"/>
          </w:tcPr>
          <w:p w:rsidR="00F80DA5" w:rsidRPr="00A4366F" w:rsidRDefault="00F80DA5" w:rsidP="00A4366F">
            <w:pPr>
              <w:tabs>
                <w:tab w:val="clear" w:pos="709"/>
              </w:tabs>
              <w:ind w:firstLine="0"/>
            </w:pPr>
            <w:r>
              <w:t>1,6</w:t>
            </w:r>
          </w:p>
        </w:tc>
      </w:tr>
      <w:tr w:rsidR="00F80DA5" w:rsidRPr="00CE718D" w:rsidTr="00A4366F">
        <w:trPr>
          <w:jc w:val="center"/>
        </w:trPr>
        <w:tc>
          <w:tcPr>
            <w:tcW w:w="1212" w:type="dxa"/>
            <w:vAlign w:val="center"/>
          </w:tcPr>
          <w:p w:rsidR="00F80DA5" w:rsidRPr="00AC73FA" w:rsidRDefault="00F80DA5" w:rsidP="00A11BE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682</w:t>
            </w:r>
          </w:p>
        </w:tc>
        <w:tc>
          <w:tcPr>
            <w:tcW w:w="4760" w:type="dxa"/>
          </w:tcPr>
          <w:p w:rsidR="00F80DA5" w:rsidRDefault="00F80DA5" w:rsidP="00F74C2A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ООО «ЛИКАРД» ИНН 3444197347</w:t>
            </w:r>
            <w:r w:rsidRPr="00356E5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КПП 344401001, </w:t>
            </w:r>
          </w:p>
          <w:p w:rsidR="00F80DA5" w:rsidRDefault="00F80DA5" w:rsidP="00F74C2A">
            <w:pPr>
              <w:tabs>
                <w:tab w:val="clear" w:pos="709"/>
              </w:tabs>
              <w:spacing w:line="150" w:lineRule="atLeast"/>
              <w:ind w:firstLine="0"/>
              <w:rPr>
                <w:color w:val="000000"/>
              </w:rPr>
            </w:pPr>
            <w:r>
              <w:rPr>
                <w:color w:val="000000"/>
              </w:rPr>
              <w:t>ОГРН 1123444007070</w:t>
            </w:r>
          </w:p>
        </w:tc>
        <w:tc>
          <w:tcPr>
            <w:tcW w:w="2660" w:type="dxa"/>
          </w:tcPr>
          <w:p w:rsidR="00F80DA5" w:rsidRDefault="00F80DA5" w:rsidP="00015CEF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9 763 923,73 </w:t>
            </w:r>
          </w:p>
          <w:p w:rsidR="00F80DA5" w:rsidRDefault="00F80DA5" w:rsidP="00F74C2A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</w:p>
          <w:p w:rsidR="00F80DA5" w:rsidRDefault="00F80DA5" w:rsidP="00F74C2A">
            <w:pPr>
              <w:tabs>
                <w:tab w:val="clear" w:pos="709"/>
              </w:tabs>
              <w:spacing w:line="150" w:lineRule="atLeast"/>
              <w:ind w:firstLine="0"/>
              <w:rPr>
                <w:szCs w:val="28"/>
              </w:rPr>
            </w:pPr>
            <w:r>
              <w:rPr>
                <w:szCs w:val="28"/>
              </w:rPr>
              <w:t>Российский рубль</w:t>
            </w:r>
          </w:p>
        </w:tc>
        <w:tc>
          <w:tcPr>
            <w:tcW w:w="1189" w:type="dxa"/>
          </w:tcPr>
          <w:p w:rsidR="00F80DA5" w:rsidRPr="00A4366F" w:rsidRDefault="00F80DA5" w:rsidP="00A4366F">
            <w:pPr>
              <w:tabs>
                <w:tab w:val="clear" w:pos="709"/>
              </w:tabs>
              <w:ind w:firstLine="0"/>
            </w:pPr>
            <w:r>
              <w:t>0,8</w:t>
            </w:r>
          </w:p>
        </w:tc>
      </w:tr>
    </w:tbl>
    <w:p w:rsidR="00F80DA5" w:rsidRDefault="00F80DA5" w:rsidP="00BF4030">
      <w:pPr>
        <w:jc w:val="both"/>
        <w:rPr>
          <w:szCs w:val="28"/>
        </w:rPr>
      </w:pPr>
    </w:p>
    <w:p w:rsidR="00F80DA5" w:rsidRPr="00CE718D" w:rsidRDefault="00F80DA5" w:rsidP="00BF4030">
      <w:pPr>
        <w:jc w:val="both"/>
        <w:rPr>
          <w:szCs w:val="28"/>
        </w:rPr>
      </w:pPr>
      <w:r w:rsidRPr="00CE718D">
        <w:rPr>
          <w:szCs w:val="28"/>
        </w:rPr>
        <w:t>1.2. признать открытый конкурс №</w:t>
      </w:r>
      <w:r w:rsidRPr="002F48B3">
        <w:rPr>
          <w:szCs w:val="28"/>
        </w:rPr>
        <w:t xml:space="preserve"> </w:t>
      </w:r>
      <w:r>
        <w:rPr>
          <w:szCs w:val="28"/>
        </w:rPr>
        <w:t xml:space="preserve">ОК/011/СКЖД/0014 </w:t>
      </w:r>
      <w:r w:rsidRPr="00CE718D">
        <w:rPr>
          <w:szCs w:val="28"/>
        </w:rPr>
        <w:t xml:space="preserve"> состоявшимся</w:t>
      </w:r>
      <w:r>
        <w:rPr>
          <w:szCs w:val="28"/>
        </w:rPr>
        <w:t>.</w:t>
      </w:r>
      <w:r w:rsidRPr="00CE718D">
        <w:rPr>
          <w:szCs w:val="28"/>
        </w:rPr>
        <w:t xml:space="preserve"> </w:t>
      </w:r>
    </w:p>
    <w:p w:rsidR="00F80DA5" w:rsidRDefault="00F80DA5" w:rsidP="00652418">
      <w:pPr>
        <w:jc w:val="both"/>
        <w:rPr>
          <w:szCs w:val="28"/>
        </w:rPr>
      </w:pPr>
    </w:p>
    <w:p w:rsidR="00F80DA5" w:rsidRDefault="00F80DA5" w:rsidP="00016F3E">
      <w:pPr>
        <w:tabs>
          <w:tab w:val="clear" w:pos="709"/>
        </w:tabs>
        <w:spacing w:line="150" w:lineRule="atLeast"/>
        <w:ind w:firstLine="0"/>
        <w:jc w:val="both"/>
        <w:rPr>
          <w:color w:val="000000"/>
        </w:rPr>
      </w:pPr>
      <w:r>
        <w:rPr>
          <w:szCs w:val="28"/>
        </w:rPr>
        <w:tab/>
      </w:r>
      <w:r w:rsidRPr="00CE718D">
        <w:rPr>
          <w:szCs w:val="28"/>
        </w:rPr>
        <w:t>1.3.</w:t>
      </w:r>
      <w:r>
        <w:rPr>
          <w:szCs w:val="28"/>
        </w:rPr>
        <w:t xml:space="preserve"> признать победителем открытого конкурса </w:t>
      </w:r>
      <w:r w:rsidRPr="00CE718D">
        <w:rPr>
          <w:szCs w:val="28"/>
        </w:rPr>
        <w:t>№</w:t>
      </w:r>
      <w:r w:rsidRPr="002F48B3">
        <w:rPr>
          <w:szCs w:val="28"/>
        </w:rPr>
        <w:t xml:space="preserve"> </w:t>
      </w:r>
      <w:r>
        <w:rPr>
          <w:szCs w:val="28"/>
        </w:rPr>
        <w:t xml:space="preserve">ОК/011/СКЖД/0014 </w:t>
      </w:r>
      <w:r w:rsidRPr="00CE718D">
        <w:rPr>
          <w:szCs w:val="28"/>
        </w:rPr>
        <w:t xml:space="preserve"> </w:t>
      </w:r>
      <w:r w:rsidRPr="00A4366F">
        <w:rPr>
          <w:color w:val="000000"/>
        </w:rPr>
        <w:t>ООО «РН-Карт-Ростов»</w:t>
      </w:r>
      <w:r>
        <w:rPr>
          <w:color w:val="000000"/>
        </w:rPr>
        <w:t xml:space="preserve"> и принять решение о заключении с ним договора на </w:t>
      </w:r>
      <w:r w:rsidRPr="00F74C2A">
        <w:rPr>
          <w:szCs w:val="28"/>
        </w:rPr>
        <w:t>поставку топлива для нужд филиала ОАО «ТрансКонтейнер» на Северо-Кавказской железной дороге с исполь</w:t>
      </w:r>
      <w:r>
        <w:rPr>
          <w:szCs w:val="28"/>
        </w:rPr>
        <w:t>зованием смарт-карт в 2014 году на следующих условиях:</w:t>
      </w:r>
    </w:p>
    <w:p w:rsidR="00F80DA5" w:rsidRPr="00016F3E" w:rsidRDefault="00F80DA5" w:rsidP="00016F3E">
      <w:pPr>
        <w:tabs>
          <w:tab w:val="clear" w:pos="709"/>
        </w:tabs>
        <w:spacing w:line="150" w:lineRule="atLeast"/>
        <w:ind w:firstLine="0"/>
        <w:jc w:val="both"/>
        <w:rPr>
          <w:color w:val="000000"/>
        </w:rPr>
      </w:pPr>
    </w:p>
    <w:p w:rsidR="00F80DA5" w:rsidRPr="00CE718D" w:rsidRDefault="00F80DA5" w:rsidP="00554069">
      <w:pPr>
        <w:ind w:firstLine="0"/>
        <w:jc w:val="both"/>
        <w:rPr>
          <w:szCs w:val="28"/>
        </w:rPr>
      </w:pPr>
      <w:r w:rsidRPr="00CE718D">
        <w:rPr>
          <w:b/>
          <w:szCs w:val="28"/>
        </w:rPr>
        <w:t xml:space="preserve">Предмет </w:t>
      </w:r>
      <w:r>
        <w:rPr>
          <w:b/>
          <w:szCs w:val="28"/>
        </w:rPr>
        <w:t>договора</w:t>
      </w:r>
      <w:r w:rsidRPr="00CE718D">
        <w:rPr>
          <w:szCs w:val="28"/>
        </w:rPr>
        <w:t>:</w:t>
      </w:r>
      <w:r w:rsidRPr="00554069">
        <w:rPr>
          <w:szCs w:val="28"/>
        </w:rPr>
        <w:t xml:space="preserve"> </w:t>
      </w:r>
      <w:r>
        <w:rPr>
          <w:szCs w:val="28"/>
        </w:rPr>
        <w:t>поставка</w:t>
      </w:r>
      <w:r w:rsidRPr="00F74C2A">
        <w:rPr>
          <w:szCs w:val="28"/>
        </w:rPr>
        <w:t xml:space="preserve"> топлива для нужд филиала ОАО «ТрансКонтейнер» на Северо-Кавказской железной дороге с исполь</w:t>
      </w:r>
      <w:r>
        <w:rPr>
          <w:szCs w:val="28"/>
        </w:rPr>
        <w:t>зованием смарт-карт в 2014 году.</w:t>
      </w:r>
    </w:p>
    <w:p w:rsidR="00F80DA5" w:rsidRPr="00F76C8B" w:rsidRDefault="00F80DA5" w:rsidP="00554069">
      <w:pPr>
        <w:tabs>
          <w:tab w:val="left" w:pos="6435"/>
        </w:tabs>
        <w:jc w:val="both"/>
        <w:rPr>
          <w:szCs w:val="28"/>
        </w:rPr>
      </w:pPr>
      <w:r w:rsidRPr="00CE718D">
        <w:t>.</w:t>
      </w:r>
      <w:r w:rsidRPr="00CE718D">
        <w:tab/>
      </w:r>
      <w:r w:rsidRPr="00CE718D">
        <w:br/>
      </w:r>
      <w:r w:rsidRPr="00AB6A64">
        <w:rPr>
          <w:b/>
        </w:rPr>
        <w:t xml:space="preserve">Количество (Объем) </w:t>
      </w:r>
      <w:r>
        <w:rPr>
          <w:b/>
        </w:rPr>
        <w:t>поставки товара</w:t>
      </w:r>
      <w:r>
        <w:t xml:space="preserve">:  </w:t>
      </w:r>
      <w:smartTag w:uri="urn:schemas-microsoft-com:office:smarttags" w:element="metricconverter">
        <w:smartTagPr>
          <w:attr w:name="ProductID" w:val="377 200 л"/>
        </w:smartTagPr>
        <w:r>
          <w:t>377 200 л</w:t>
        </w:r>
      </w:smartTag>
      <w:r>
        <w:t>.</w:t>
      </w:r>
    </w:p>
    <w:p w:rsidR="00F80DA5" w:rsidRDefault="00F80DA5" w:rsidP="00087E13">
      <w:pPr>
        <w:tabs>
          <w:tab w:val="clear" w:pos="709"/>
        </w:tabs>
        <w:spacing w:line="150" w:lineRule="atLeast"/>
        <w:ind w:firstLine="0"/>
        <w:jc w:val="both"/>
        <w:rPr>
          <w:szCs w:val="28"/>
        </w:rPr>
      </w:pPr>
      <w:r w:rsidRPr="00CE718D">
        <w:rPr>
          <w:szCs w:val="28"/>
        </w:rPr>
        <w:br/>
      </w:r>
      <w:r>
        <w:rPr>
          <w:b/>
          <w:szCs w:val="28"/>
        </w:rPr>
        <w:t>Ц</w:t>
      </w:r>
      <w:r w:rsidRPr="00CE718D">
        <w:rPr>
          <w:b/>
          <w:szCs w:val="28"/>
        </w:rPr>
        <w:t>ена договора</w:t>
      </w:r>
      <w:r w:rsidRPr="00CE718D">
        <w:rPr>
          <w:szCs w:val="28"/>
        </w:rPr>
        <w:t xml:space="preserve">: </w:t>
      </w:r>
      <w:r>
        <w:rPr>
          <w:szCs w:val="28"/>
        </w:rPr>
        <w:t xml:space="preserve">10 000 000,00 </w:t>
      </w:r>
      <w:r w:rsidRPr="00CE718D">
        <w:rPr>
          <w:szCs w:val="28"/>
        </w:rPr>
        <w:t>(</w:t>
      </w:r>
      <w:r>
        <w:rPr>
          <w:szCs w:val="28"/>
        </w:rPr>
        <w:t>десять миллионов</w:t>
      </w:r>
      <w:r w:rsidRPr="00087E13">
        <w:rPr>
          <w:szCs w:val="28"/>
        </w:rPr>
        <w:t>) рубл</w:t>
      </w:r>
      <w:r>
        <w:rPr>
          <w:szCs w:val="28"/>
        </w:rPr>
        <w:t>ей</w:t>
      </w:r>
      <w:r w:rsidRPr="00087E13">
        <w:rPr>
          <w:szCs w:val="28"/>
        </w:rPr>
        <w:t xml:space="preserve"> </w:t>
      </w:r>
      <w:r>
        <w:rPr>
          <w:szCs w:val="28"/>
        </w:rPr>
        <w:t>00</w:t>
      </w:r>
      <w:r w:rsidRPr="00087E13">
        <w:rPr>
          <w:szCs w:val="28"/>
        </w:rPr>
        <w:t xml:space="preserve"> копе</w:t>
      </w:r>
      <w:r>
        <w:rPr>
          <w:szCs w:val="28"/>
        </w:rPr>
        <w:t>ек</w:t>
      </w:r>
      <w:r w:rsidRPr="00087E13">
        <w:rPr>
          <w:szCs w:val="28"/>
        </w:rPr>
        <w:t xml:space="preserve"> без учета НДС. НДС начисляется отдельно по ставке 18%.</w:t>
      </w:r>
    </w:p>
    <w:p w:rsidR="00F80DA5" w:rsidRPr="00AB6A64" w:rsidRDefault="00F80DA5" w:rsidP="00AB6A64">
      <w:pPr>
        <w:tabs>
          <w:tab w:val="clear" w:pos="709"/>
        </w:tabs>
        <w:spacing w:line="150" w:lineRule="atLeast"/>
        <w:ind w:firstLine="0"/>
        <w:jc w:val="both"/>
        <w:rPr>
          <w:color w:val="000000"/>
          <w:szCs w:val="28"/>
        </w:rPr>
      </w:pPr>
      <w:r w:rsidRPr="00CE718D">
        <w:rPr>
          <w:szCs w:val="28"/>
        </w:rPr>
        <w:br/>
      </w:r>
      <w:r w:rsidRPr="00A4366F">
        <w:rPr>
          <w:b/>
          <w:szCs w:val="28"/>
        </w:rPr>
        <w:t>Форма, сроки и порядок оплаты</w:t>
      </w:r>
      <w:r w:rsidRPr="00A4366F">
        <w:rPr>
          <w:szCs w:val="28"/>
        </w:rPr>
        <w:t xml:space="preserve">: Оплата поставки топлива осуществляется помесячно на условиях 100% предоплаты на основании счетов, выставляемых Поставщиком, путем перечисления денежных средств на расчетный счет Поставщика в течение трех банковских дней с даты получения счета. </w:t>
      </w:r>
    </w:p>
    <w:p w:rsidR="00F80DA5" w:rsidRPr="00CE718D" w:rsidRDefault="00F80DA5" w:rsidP="00C024BA">
      <w:pPr>
        <w:pStyle w:val="Default"/>
        <w:ind w:firstLine="709"/>
        <w:jc w:val="both"/>
        <w:rPr>
          <w:b/>
          <w:iCs/>
          <w:color w:val="auto"/>
          <w:sz w:val="28"/>
          <w:szCs w:val="28"/>
          <w:lang w:eastAsia="en-US"/>
        </w:rPr>
      </w:pPr>
      <w:r w:rsidRPr="00CE718D">
        <w:rPr>
          <w:sz w:val="28"/>
          <w:szCs w:val="28"/>
        </w:rPr>
        <w:br/>
      </w:r>
      <w:r w:rsidRPr="00CE718D">
        <w:rPr>
          <w:b/>
          <w:sz w:val="28"/>
          <w:szCs w:val="28"/>
        </w:rPr>
        <w:t>Срок  действия договора</w:t>
      </w:r>
      <w:r w:rsidRPr="00CE718D">
        <w:rPr>
          <w:sz w:val="28"/>
          <w:szCs w:val="28"/>
        </w:rPr>
        <w:t xml:space="preserve">: </w:t>
      </w:r>
      <w:r w:rsidRPr="00CE718D">
        <w:rPr>
          <w:iCs/>
          <w:color w:val="auto"/>
          <w:sz w:val="28"/>
          <w:szCs w:val="28"/>
        </w:rPr>
        <w:t xml:space="preserve">с </w:t>
      </w:r>
      <w:r>
        <w:rPr>
          <w:iCs/>
          <w:color w:val="auto"/>
          <w:sz w:val="28"/>
          <w:szCs w:val="28"/>
        </w:rPr>
        <w:t xml:space="preserve">момента подписания </w:t>
      </w:r>
      <w:r w:rsidRPr="00CE718D">
        <w:rPr>
          <w:iCs/>
          <w:color w:val="auto"/>
          <w:sz w:val="28"/>
          <w:szCs w:val="28"/>
        </w:rPr>
        <w:t xml:space="preserve">по </w:t>
      </w:r>
      <w:r>
        <w:rPr>
          <w:sz w:val="28"/>
          <w:szCs w:val="28"/>
        </w:rPr>
        <w:t>31.12.2014г.</w:t>
      </w:r>
      <w:r w:rsidRPr="00CE718D">
        <w:rPr>
          <w:sz w:val="28"/>
          <w:szCs w:val="28"/>
        </w:rPr>
        <w:t xml:space="preserve"> включительно.</w:t>
      </w:r>
    </w:p>
    <w:p w:rsidR="00F80DA5" w:rsidRDefault="00F80DA5" w:rsidP="004B22A5">
      <w:pPr>
        <w:jc w:val="both"/>
        <w:rPr>
          <w:szCs w:val="28"/>
        </w:rPr>
      </w:pPr>
      <w:r w:rsidRPr="00CE718D">
        <w:rPr>
          <w:szCs w:val="28"/>
        </w:rPr>
        <w:br/>
      </w:r>
      <w:r w:rsidRPr="00CE718D">
        <w:rPr>
          <w:b/>
          <w:szCs w:val="28"/>
        </w:rPr>
        <w:t xml:space="preserve">Место </w:t>
      </w:r>
      <w:r>
        <w:rPr>
          <w:b/>
          <w:szCs w:val="28"/>
        </w:rPr>
        <w:t>поставки товара, оказания услуг</w:t>
      </w:r>
      <w:r w:rsidRPr="00CE718D">
        <w:rPr>
          <w:szCs w:val="28"/>
        </w:rPr>
        <w:t xml:space="preserve">:  </w:t>
      </w:r>
      <w:r>
        <w:rPr>
          <w:szCs w:val="28"/>
        </w:rPr>
        <w:t>автозаправочные станции на территории РФ.</w:t>
      </w:r>
    </w:p>
    <w:p w:rsidR="00F80DA5" w:rsidRDefault="00F80DA5" w:rsidP="004B22A5">
      <w:pPr>
        <w:jc w:val="both"/>
        <w:rPr>
          <w:szCs w:val="28"/>
        </w:rPr>
      </w:pPr>
    </w:p>
    <w:p w:rsidR="00F80DA5" w:rsidRPr="00087E13" w:rsidRDefault="00F80DA5" w:rsidP="004B22A5">
      <w:pPr>
        <w:jc w:val="both"/>
        <w:rPr>
          <w:szCs w:val="28"/>
        </w:rPr>
      </w:pPr>
      <w:r w:rsidRPr="00087E13">
        <w:rPr>
          <w:szCs w:val="28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F80DA5" w:rsidRPr="000865D1" w:rsidRDefault="00F80DA5" w:rsidP="000865D1">
      <w:pPr>
        <w:jc w:val="both"/>
        <w:rPr>
          <w:szCs w:val="28"/>
        </w:rPr>
      </w:pPr>
    </w:p>
    <w:p w:rsidR="00F80DA5" w:rsidRPr="00CE718D" w:rsidRDefault="00F80DA5" w:rsidP="003F14FB">
      <w:pPr>
        <w:pStyle w:val="1"/>
        <w:suppressAutoHyphens/>
        <w:ind w:firstLine="0"/>
        <w:rPr>
          <w:sz w:val="28"/>
          <w:szCs w:val="28"/>
        </w:rPr>
      </w:pPr>
    </w:p>
    <w:tbl>
      <w:tblPr>
        <w:tblW w:w="8818" w:type="dxa"/>
        <w:tblInd w:w="108" w:type="dxa"/>
        <w:tblLook w:val="01E0"/>
      </w:tblPr>
      <w:tblGrid>
        <w:gridCol w:w="3402"/>
        <w:gridCol w:w="2758"/>
        <w:gridCol w:w="2658"/>
      </w:tblGrid>
      <w:tr w:rsidR="00F80DA5" w:rsidRPr="00CE718D" w:rsidTr="00F76C8B">
        <w:trPr>
          <w:trHeight w:val="567"/>
        </w:trPr>
        <w:tc>
          <w:tcPr>
            <w:tcW w:w="3402" w:type="dxa"/>
            <w:vAlign w:val="center"/>
          </w:tcPr>
          <w:p w:rsidR="00F80DA5" w:rsidRPr="00CE718D" w:rsidRDefault="00F80DA5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Председатель ПРГ</w:t>
            </w:r>
          </w:p>
        </w:tc>
        <w:tc>
          <w:tcPr>
            <w:tcW w:w="2758" w:type="dxa"/>
          </w:tcPr>
          <w:p w:rsidR="00F80DA5" w:rsidRPr="00CE718D" w:rsidRDefault="00F80DA5" w:rsidP="00DD08B8">
            <w:pPr>
              <w:spacing w:after="120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F80DA5" w:rsidRPr="00CE718D" w:rsidRDefault="00F80DA5" w:rsidP="00F76C8B">
            <w:pPr>
              <w:spacing w:after="120"/>
              <w:ind w:firstLine="0"/>
              <w:rPr>
                <w:szCs w:val="28"/>
              </w:rPr>
            </w:pPr>
          </w:p>
        </w:tc>
      </w:tr>
      <w:tr w:rsidR="00F80DA5" w:rsidRPr="00CE718D" w:rsidTr="00F76C8B">
        <w:trPr>
          <w:trHeight w:val="567"/>
        </w:trPr>
        <w:tc>
          <w:tcPr>
            <w:tcW w:w="3402" w:type="dxa"/>
            <w:vAlign w:val="center"/>
          </w:tcPr>
          <w:p w:rsidR="00F80DA5" w:rsidRPr="00CE718D" w:rsidRDefault="00F80DA5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 xml:space="preserve">Заместитель ПРГ </w:t>
            </w:r>
          </w:p>
        </w:tc>
        <w:tc>
          <w:tcPr>
            <w:tcW w:w="2758" w:type="dxa"/>
          </w:tcPr>
          <w:p w:rsidR="00F80DA5" w:rsidRPr="00CE718D" w:rsidRDefault="00F80DA5" w:rsidP="00DD08B8">
            <w:pPr>
              <w:spacing w:after="120"/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F80DA5" w:rsidRPr="00CE718D" w:rsidRDefault="00F80DA5" w:rsidP="00F76C8B">
            <w:pPr>
              <w:spacing w:after="120"/>
              <w:ind w:firstLine="0"/>
              <w:rPr>
                <w:szCs w:val="28"/>
              </w:rPr>
            </w:pPr>
          </w:p>
        </w:tc>
      </w:tr>
      <w:tr w:rsidR="00F80DA5" w:rsidRPr="00CE718D" w:rsidTr="00F76C8B">
        <w:trPr>
          <w:trHeight w:val="567"/>
        </w:trPr>
        <w:tc>
          <w:tcPr>
            <w:tcW w:w="3402" w:type="dxa"/>
            <w:vAlign w:val="center"/>
          </w:tcPr>
          <w:p w:rsidR="00F80DA5" w:rsidRPr="00CE718D" w:rsidRDefault="00F80DA5" w:rsidP="00F76C8B">
            <w:pPr>
              <w:spacing w:after="120"/>
              <w:ind w:firstLine="32"/>
              <w:rPr>
                <w:szCs w:val="28"/>
              </w:rPr>
            </w:pPr>
            <w:r w:rsidRPr="00CE718D">
              <w:rPr>
                <w:szCs w:val="28"/>
              </w:rPr>
              <w:t>Члены ПРГ:</w:t>
            </w:r>
          </w:p>
        </w:tc>
        <w:tc>
          <w:tcPr>
            <w:tcW w:w="2758" w:type="dxa"/>
          </w:tcPr>
          <w:p w:rsidR="00F80DA5" w:rsidRPr="00CE718D" w:rsidRDefault="00F80DA5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F80DA5" w:rsidRPr="00CE718D" w:rsidRDefault="00F80DA5" w:rsidP="00F76C8B">
            <w:pPr>
              <w:ind w:firstLine="0"/>
              <w:rPr>
                <w:szCs w:val="28"/>
              </w:rPr>
            </w:pPr>
          </w:p>
        </w:tc>
      </w:tr>
      <w:tr w:rsidR="00F80DA5" w:rsidRPr="00CE718D" w:rsidTr="00F76C8B">
        <w:trPr>
          <w:trHeight w:val="567"/>
        </w:trPr>
        <w:tc>
          <w:tcPr>
            <w:tcW w:w="3402" w:type="dxa"/>
            <w:vAlign w:val="center"/>
          </w:tcPr>
          <w:p w:rsidR="00F80DA5" w:rsidRPr="00CE718D" w:rsidRDefault="00F80DA5" w:rsidP="00F76C8B">
            <w:pPr>
              <w:spacing w:after="120"/>
              <w:rPr>
                <w:szCs w:val="28"/>
              </w:rPr>
            </w:pPr>
          </w:p>
        </w:tc>
        <w:tc>
          <w:tcPr>
            <w:tcW w:w="2758" w:type="dxa"/>
          </w:tcPr>
          <w:p w:rsidR="00F80DA5" w:rsidRPr="00CE718D" w:rsidRDefault="00F80DA5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F80DA5" w:rsidRPr="00CE718D" w:rsidRDefault="00F80DA5" w:rsidP="00F76C8B">
            <w:pPr>
              <w:ind w:firstLine="0"/>
              <w:rPr>
                <w:szCs w:val="28"/>
              </w:rPr>
            </w:pPr>
          </w:p>
        </w:tc>
      </w:tr>
      <w:tr w:rsidR="00F80DA5" w:rsidRPr="00CE718D" w:rsidTr="00F76C8B">
        <w:trPr>
          <w:trHeight w:val="957"/>
        </w:trPr>
        <w:tc>
          <w:tcPr>
            <w:tcW w:w="3402" w:type="dxa"/>
            <w:vAlign w:val="center"/>
          </w:tcPr>
          <w:p w:rsidR="00F80DA5" w:rsidRPr="00CE718D" w:rsidRDefault="00F80DA5" w:rsidP="00F76C8B">
            <w:pPr>
              <w:spacing w:after="120"/>
              <w:ind w:firstLine="0"/>
              <w:rPr>
                <w:szCs w:val="28"/>
              </w:rPr>
            </w:pPr>
            <w:r w:rsidRPr="00CE718D">
              <w:rPr>
                <w:szCs w:val="28"/>
              </w:rPr>
              <w:t>Секретарь ПРГ</w:t>
            </w:r>
          </w:p>
        </w:tc>
        <w:tc>
          <w:tcPr>
            <w:tcW w:w="2758" w:type="dxa"/>
          </w:tcPr>
          <w:p w:rsidR="00F80DA5" w:rsidRPr="00CE718D" w:rsidRDefault="00F80DA5" w:rsidP="00DD08B8">
            <w:pPr>
              <w:rPr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F80DA5" w:rsidRPr="00CE718D" w:rsidRDefault="00F80DA5" w:rsidP="00F76C8B">
            <w:pPr>
              <w:spacing w:after="280"/>
              <w:ind w:firstLine="0"/>
              <w:rPr>
                <w:szCs w:val="28"/>
              </w:rPr>
            </w:pPr>
          </w:p>
        </w:tc>
      </w:tr>
    </w:tbl>
    <w:p w:rsidR="00F80DA5" w:rsidRPr="00CE718D" w:rsidRDefault="00F80DA5" w:rsidP="0094677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F80DA5" w:rsidRPr="00CE718D" w:rsidRDefault="00F80DA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</w:p>
    <w:p w:rsidR="00F80DA5" w:rsidRPr="000865D1" w:rsidRDefault="00F80DA5" w:rsidP="00EF1304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szCs w:val="28"/>
        </w:rPr>
      </w:pPr>
      <w:r>
        <w:rPr>
          <w:szCs w:val="28"/>
        </w:rPr>
        <w:t>«09</w:t>
      </w:r>
      <w:r w:rsidRPr="000865D1">
        <w:rPr>
          <w:szCs w:val="28"/>
        </w:rPr>
        <w:t xml:space="preserve">» декабря </w:t>
      </w:r>
      <w:smartTag w:uri="urn:schemas-microsoft-com:office:smarttags" w:element="metricconverter">
        <w:smartTagPr>
          <w:attr w:name="ProductID" w:val="2013 г"/>
        </w:smartTagPr>
        <w:r w:rsidRPr="000865D1">
          <w:rPr>
            <w:szCs w:val="28"/>
          </w:rPr>
          <w:t>2013 г</w:t>
        </w:r>
      </w:smartTag>
      <w:r w:rsidRPr="000865D1">
        <w:rPr>
          <w:szCs w:val="28"/>
        </w:rPr>
        <w:t xml:space="preserve">. </w:t>
      </w:r>
    </w:p>
    <w:sectPr w:rsidR="00F80DA5" w:rsidRPr="000865D1" w:rsidSect="000865D1">
      <w:headerReference w:type="default" r:id="rId7"/>
      <w:pgSz w:w="11906" w:h="16838"/>
      <w:pgMar w:top="719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A5" w:rsidRDefault="00F80DA5" w:rsidP="002C7C03">
      <w:r>
        <w:separator/>
      </w:r>
    </w:p>
  </w:endnote>
  <w:endnote w:type="continuationSeparator" w:id="0">
    <w:p w:rsidR="00F80DA5" w:rsidRDefault="00F80DA5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A5" w:rsidRDefault="00F80DA5" w:rsidP="002C7C03">
      <w:r>
        <w:separator/>
      </w:r>
    </w:p>
  </w:footnote>
  <w:footnote w:type="continuationSeparator" w:id="0">
    <w:p w:rsidR="00F80DA5" w:rsidRDefault="00F80DA5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A5" w:rsidRDefault="00F80DA5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F80DA5" w:rsidRDefault="00F80D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2A4"/>
    <w:rsid w:val="00000DAC"/>
    <w:rsid w:val="00002077"/>
    <w:rsid w:val="000026E9"/>
    <w:rsid w:val="00003459"/>
    <w:rsid w:val="00006217"/>
    <w:rsid w:val="000126F2"/>
    <w:rsid w:val="00015CEF"/>
    <w:rsid w:val="00016F3E"/>
    <w:rsid w:val="00017432"/>
    <w:rsid w:val="00017543"/>
    <w:rsid w:val="000217E5"/>
    <w:rsid w:val="000220E8"/>
    <w:rsid w:val="00023765"/>
    <w:rsid w:val="00024C18"/>
    <w:rsid w:val="00025547"/>
    <w:rsid w:val="0002610D"/>
    <w:rsid w:val="00026B5E"/>
    <w:rsid w:val="00031178"/>
    <w:rsid w:val="00031C49"/>
    <w:rsid w:val="00035410"/>
    <w:rsid w:val="000367BF"/>
    <w:rsid w:val="000377E6"/>
    <w:rsid w:val="00042B84"/>
    <w:rsid w:val="0004445F"/>
    <w:rsid w:val="00044CAB"/>
    <w:rsid w:val="000454FF"/>
    <w:rsid w:val="00046C11"/>
    <w:rsid w:val="00047D0B"/>
    <w:rsid w:val="000509EC"/>
    <w:rsid w:val="00053B97"/>
    <w:rsid w:val="00060065"/>
    <w:rsid w:val="0006093D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865D1"/>
    <w:rsid w:val="00087E13"/>
    <w:rsid w:val="00094ED2"/>
    <w:rsid w:val="0009575F"/>
    <w:rsid w:val="000A60A3"/>
    <w:rsid w:val="000A60DF"/>
    <w:rsid w:val="000A6E2A"/>
    <w:rsid w:val="000B0645"/>
    <w:rsid w:val="000B119C"/>
    <w:rsid w:val="000B297B"/>
    <w:rsid w:val="000B40C1"/>
    <w:rsid w:val="000B413C"/>
    <w:rsid w:val="000C541B"/>
    <w:rsid w:val="000C5FD9"/>
    <w:rsid w:val="000C7F17"/>
    <w:rsid w:val="000D675D"/>
    <w:rsid w:val="000E1498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1FC7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90C88"/>
    <w:rsid w:val="00191162"/>
    <w:rsid w:val="00192C65"/>
    <w:rsid w:val="001938F1"/>
    <w:rsid w:val="001948AA"/>
    <w:rsid w:val="00195EF2"/>
    <w:rsid w:val="001A15DB"/>
    <w:rsid w:val="001A36C4"/>
    <w:rsid w:val="001A6532"/>
    <w:rsid w:val="001A7FAF"/>
    <w:rsid w:val="001B0FDE"/>
    <w:rsid w:val="001B3A51"/>
    <w:rsid w:val="001B415F"/>
    <w:rsid w:val="001B6D6E"/>
    <w:rsid w:val="001B7C07"/>
    <w:rsid w:val="001B7CC8"/>
    <w:rsid w:val="001C48B2"/>
    <w:rsid w:val="001C6495"/>
    <w:rsid w:val="001C6EE5"/>
    <w:rsid w:val="001C7E3D"/>
    <w:rsid w:val="001D0886"/>
    <w:rsid w:val="001D0AAB"/>
    <w:rsid w:val="001D21BB"/>
    <w:rsid w:val="001D3C8C"/>
    <w:rsid w:val="001D554A"/>
    <w:rsid w:val="001E0B11"/>
    <w:rsid w:val="001E67F5"/>
    <w:rsid w:val="001E6A1B"/>
    <w:rsid w:val="001E70E8"/>
    <w:rsid w:val="001E781D"/>
    <w:rsid w:val="001F0B3B"/>
    <w:rsid w:val="001F3CE1"/>
    <w:rsid w:val="001F5DA6"/>
    <w:rsid w:val="001F654A"/>
    <w:rsid w:val="00200030"/>
    <w:rsid w:val="0020165C"/>
    <w:rsid w:val="00201E56"/>
    <w:rsid w:val="002028A2"/>
    <w:rsid w:val="00204B07"/>
    <w:rsid w:val="0020709B"/>
    <w:rsid w:val="0021013C"/>
    <w:rsid w:val="00212425"/>
    <w:rsid w:val="0021365F"/>
    <w:rsid w:val="00216996"/>
    <w:rsid w:val="0021755B"/>
    <w:rsid w:val="00217744"/>
    <w:rsid w:val="00217F38"/>
    <w:rsid w:val="00220000"/>
    <w:rsid w:val="00227EC0"/>
    <w:rsid w:val="002341B4"/>
    <w:rsid w:val="00234724"/>
    <w:rsid w:val="002350DE"/>
    <w:rsid w:val="00240804"/>
    <w:rsid w:val="00243FD8"/>
    <w:rsid w:val="00245141"/>
    <w:rsid w:val="002464E7"/>
    <w:rsid w:val="00246EBC"/>
    <w:rsid w:val="002511FF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43D7"/>
    <w:rsid w:val="002A6881"/>
    <w:rsid w:val="002A7D8B"/>
    <w:rsid w:val="002B12BF"/>
    <w:rsid w:val="002B214C"/>
    <w:rsid w:val="002B43D5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E6063"/>
    <w:rsid w:val="002F00CA"/>
    <w:rsid w:val="002F48B3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6E51"/>
    <w:rsid w:val="00357DFA"/>
    <w:rsid w:val="00361DCF"/>
    <w:rsid w:val="00366ADB"/>
    <w:rsid w:val="00366E1B"/>
    <w:rsid w:val="003712B6"/>
    <w:rsid w:val="00371C99"/>
    <w:rsid w:val="00372DB6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1D96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05C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54F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16852"/>
    <w:rsid w:val="00425B7C"/>
    <w:rsid w:val="004262A4"/>
    <w:rsid w:val="00427B60"/>
    <w:rsid w:val="004304E4"/>
    <w:rsid w:val="00437A83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EF7"/>
    <w:rsid w:val="004A2116"/>
    <w:rsid w:val="004A34DD"/>
    <w:rsid w:val="004A4DA1"/>
    <w:rsid w:val="004A5995"/>
    <w:rsid w:val="004B22A5"/>
    <w:rsid w:val="004B3332"/>
    <w:rsid w:val="004B5DD8"/>
    <w:rsid w:val="004B5F96"/>
    <w:rsid w:val="004B6EDD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2D8E"/>
    <w:rsid w:val="004F33B9"/>
    <w:rsid w:val="004F659B"/>
    <w:rsid w:val="004F741E"/>
    <w:rsid w:val="00500D9B"/>
    <w:rsid w:val="00503C75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1AD0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3F30"/>
    <w:rsid w:val="00554069"/>
    <w:rsid w:val="00556900"/>
    <w:rsid w:val="00556968"/>
    <w:rsid w:val="005575EB"/>
    <w:rsid w:val="0056144C"/>
    <w:rsid w:val="005617CD"/>
    <w:rsid w:val="005619A9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02BF"/>
    <w:rsid w:val="00593856"/>
    <w:rsid w:val="00597604"/>
    <w:rsid w:val="005A1AFF"/>
    <w:rsid w:val="005A2780"/>
    <w:rsid w:val="005A3714"/>
    <w:rsid w:val="005A4B63"/>
    <w:rsid w:val="005A69AB"/>
    <w:rsid w:val="005B1996"/>
    <w:rsid w:val="005B4B5F"/>
    <w:rsid w:val="005C13CF"/>
    <w:rsid w:val="005C3455"/>
    <w:rsid w:val="005C3FA1"/>
    <w:rsid w:val="005C4819"/>
    <w:rsid w:val="005D2573"/>
    <w:rsid w:val="005D3D31"/>
    <w:rsid w:val="005E0384"/>
    <w:rsid w:val="005E209F"/>
    <w:rsid w:val="005E4F04"/>
    <w:rsid w:val="005E5155"/>
    <w:rsid w:val="005F046B"/>
    <w:rsid w:val="005F2ED9"/>
    <w:rsid w:val="005F328C"/>
    <w:rsid w:val="005F3D46"/>
    <w:rsid w:val="0060167B"/>
    <w:rsid w:val="00603D5C"/>
    <w:rsid w:val="006067A0"/>
    <w:rsid w:val="00606B04"/>
    <w:rsid w:val="006072F9"/>
    <w:rsid w:val="00607602"/>
    <w:rsid w:val="006078A6"/>
    <w:rsid w:val="00607A5C"/>
    <w:rsid w:val="00610243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6ED"/>
    <w:rsid w:val="006355A1"/>
    <w:rsid w:val="006455F5"/>
    <w:rsid w:val="006475FC"/>
    <w:rsid w:val="00647AFC"/>
    <w:rsid w:val="00651EBB"/>
    <w:rsid w:val="00652418"/>
    <w:rsid w:val="006527AA"/>
    <w:rsid w:val="0065407C"/>
    <w:rsid w:val="006557E3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432"/>
    <w:rsid w:val="00681BE7"/>
    <w:rsid w:val="00684161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475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34FF7"/>
    <w:rsid w:val="00735892"/>
    <w:rsid w:val="00736ED7"/>
    <w:rsid w:val="007416B4"/>
    <w:rsid w:val="007442D3"/>
    <w:rsid w:val="007455F6"/>
    <w:rsid w:val="00747A22"/>
    <w:rsid w:val="0075014E"/>
    <w:rsid w:val="007550AA"/>
    <w:rsid w:val="00755DB4"/>
    <w:rsid w:val="00760E70"/>
    <w:rsid w:val="00760E7D"/>
    <w:rsid w:val="00761C6F"/>
    <w:rsid w:val="00761FAC"/>
    <w:rsid w:val="007635F8"/>
    <w:rsid w:val="0076759E"/>
    <w:rsid w:val="00775617"/>
    <w:rsid w:val="00777E13"/>
    <w:rsid w:val="00781CED"/>
    <w:rsid w:val="007827D0"/>
    <w:rsid w:val="00783BEB"/>
    <w:rsid w:val="007912B8"/>
    <w:rsid w:val="00793E25"/>
    <w:rsid w:val="00794671"/>
    <w:rsid w:val="00795795"/>
    <w:rsid w:val="007A0D75"/>
    <w:rsid w:val="007A0FE9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3E22"/>
    <w:rsid w:val="007F5506"/>
    <w:rsid w:val="008003B4"/>
    <w:rsid w:val="00802C93"/>
    <w:rsid w:val="00806178"/>
    <w:rsid w:val="0080662E"/>
    <w:rsid w:val="00807092"/>
    <w:rsid w:val="00807B36"/>
    <w:rsid w:val="008108B7"/>
    <w:rsid w:val="008128DB"/>
    <w:rsid w:val="008135AF"/>
    <w:rsid w:val="00814C63"/>
    <w:rsid w:val="008161D1"/>
    <w:rsid w:val="008228F0"/>
    <w:rsid w:val="00823272"/>
    <w:rsid w:val="008271E1"/>
    <w:rsid w:val="0083104F"/>
    <w:rsid w:val="0083214C"/>
    <w:rsid w:val="00834BE6"/>
    <w:rsid w:val="00836093"/>
    <w:rsid w:val="008402B4"/>
    <w:rsid w:val="008514FB"/>
    <w:rsid w:val="00852691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23D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234C"/>
    <w:rsid w:val="008839FF"/>
    <w:rsid w:val="00884629"/>
    <w:rsid w:val="008927DC"/>
    <w:rsid w:val="008947E1"/>
    <w:rsid w:val="00894C12"/>
    <w:rsid w:val="00896064"/>
    <w:rsid w:val="008A452F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1D68"/>
    <w:rsid w:val="008D0542"/>
    <w:rsid w:val="008D0A15"/>
    <w:rsid w:val="008D2226"/>
    <w:rsid w:val="008D2D5C"/>
    <w:rsid w:val="008D570D"/>
    <w:rsid w:val="008D6240"/>
    <w:rsid w:val="008D7202"/>
    <w:rsid w:val="008D74DD"/>
    <w:rsid w:val="008E05A9"/>
    <w:rsid w:val="008E0855"/>
    <w:rsid w:val="008E1656"/>
    <w:rsid w:val="008E4D74"/>
    <w:rsid w:val="008E555D"/>
    <w:rsid w:val="008E55E8"/>
    <w:rsid w:val="008E5A06"/>
    <w:rsid w:val="008E6299"/>
    <w:rsid w:val="008E6475"/>
    <w:rsid w:val="008E6D79"/>
    <w:rsid w:val="008F0A98"/>
    <w:rsid w:val="008F55C9"/>
    <w:rsid w:val="008F5D9F"/>
    <w:rsid w:val="008F607C"/>
    <w:rsid w:val="008F6E97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0B50"/>
    <w:rsid w:val="0093531C"/>
    <w:rsid w:val="009353D6"/>
    <w:rsid w:val="00936041"/>
    <w:rsid w:val="00936CE8"/>
    <w:rsid w:val="009411F5"/>
    <w:rsid w:val="009419B9"/>
    <w:rsid w:val="00942EF8"/>
    <w:rsid w:val="00946772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47B4"/>
    <w:rsid w:val="00974B21"/>
    <w:rsid w:val="00974CC8"/>
    <w:rsid w:val="0097552F"/>
    <w:rsid w:val="0097600D"/>
    <w:rsid w:val="00982CB4"/>
    <w:rsid w:val="009842F2"/>
    <w:rsid w:val="00984A95"/>
    <w:rsid w:val="00985585"/>
    <w:rsid w:val="0098664B"/>
    <w:rsid w:val="00987086"/>
    <w:rsid w:val="009912F0"/>
    <w:rsid w:val="0099312B"/>
    <w:rsid w:val="00993F52"/>
    <w:rsid w:val="00994F52"/>
    <w:rsid w:val="00995132"/>
    <w:rsid w:val="00995AA6"/>
    <w:rsid w:val="00995E99"/>
    <w:rsid w:val="00996C06"/>
    <w:rsid w:val="009A1E8F"/>
    <w:rsid w:val="009A382D"/>
    <w:rsid w:val="009A657F"/>
    <w:rsid w:val="009B03C6"/>
    <w:rsid w:val="009B1594"/>
    <w:rsid w:val="009B2F3F"/>
    <w:rsid w:val="009B3769"/>
    <w:rsid w:val="009B6FDE"/>
    <w:rsid w:val="009B7BAC"/>
    <w:rsid w:val="009C16C0"/>
    <w:rsid w:val="009C402D"/>
    <w:rsid w:val="009C4745"/>
    <w:rsid w:val="009C4A5D"/>
    <w:rsid w:val="009C5018"/>
    <w:rsid w:val="009D0A1C"/>
    <w:rsid w:val="009D24B1"/>
    <w:rsid w:val="009D2D5E"/>
    <w:rsid w:val="009D39A5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0D25"/>
    <w:rsid w:val="00A11BE6"/>
    <w:rsid w:val="00A11C19"/>
    <w:rsid w:val="00A1512F"/>
    <w:rsid w:val="00A17AB5"/>
    <w:rsid w:val="00A17BC3"/>
    <w:rsid w:val="00A202AD"/>
    <w:rsid w:val="00A22840"/>
    <w:rsid w:val="00A232F1"/>
    <w:rsid w:val="00A23329"/>
    <w:rsid w:val="00A23D10"/>
    <w:rsid w:val="00A2671E"/>
    <w:rsid w:val="00A27A01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36A41"/>
    <w:rsid w:val="00A402EF"/>
    <w:rsid w:val="00A4366F"/>
    <w:rsid w:val="00A43B0B"/>
    <w:rsid w:val="00A43F26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DE3"/>
    <w:rsid w:val="00A825F1"/>
    <w:rsid w:val="00A83A1E"/>
    <w:rsid w:val="00A84CA1"/>
    <w:rsid w:val="00A86125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6160"/>
    <w:rsid w:val="00AB6A64"/>
    <w:rsid w:val="00AC180F"/>
    <w:rsid w:val="00AC1C99"/>
    <w:rsid w:val="00AC35C7"/>
    <w:rsid w:val="00AC3925"/>
    <w:rsid w:val="00AC4C19"/>
    <w:rsid w:val="00AC57C2"/>
    <w:rsid w:val="00AC6DE7"/>
    <w:rsid w:val="00AC73FA"/>
    <w:rsid w:val="00AC799F"/>
    <w:rsid w:val="00AD022A"/>
    <w:rsid w:val="00AD18D4"/>
    <w:rsid w:val="00AD362A"/>
    <w:rsid w:val="00AD4144"/>
    <w:rsid w:val="00AD44F7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17119"/>
    <w:rsid w:val="00B20DF0"/>
    <w:rsid w:val="00B21959"/>
    <w:rsid w:val="00B22564"/>
    <w:rsid w:val="00B268B0"/>
    <w:rsid w:val="00B27012"/>
    <w:rsid w:val="00B302C6"/>
    <w:rsid w:val="00B3207D"/>
    <w:rsid w:val="00B3689C"/>
    <w:rsid w:val="00B4029B"/>
    <w:rsid w:val="00B41CF4"/>
    <w:rsid w:val="00B4259F"/>
    <w:rsid w:val="00B43E96"/>
    <w:rsid w:val="00B44CFF"/>
    <w:rsid w:val="00B51AC6"/>
    <w:rsid w:val="00B52FE0"/>
    <w:rsid w:val="00B5608B"/>
    <w:rsid w:val="00B6057B"/>
    <w:rsid w:val="00B60DE4"/>
    <w:rsid w:val="00B61CBC"/>
    <w:rsid w:val="00B62EB2"/>
    <w:rsid w:val="00B70030"/>
    <w:rsid w:val="00B71021"/>
    <w:rsid w:val="00B71C23"/>
    <w:rsid w:val="00B71C4B"/>
    <w:rsid w:val="00B738F9"/>
    <w:rsid w:val="00B756E2"/>
    <w:rsid w:val="00B77D1D"/>
    <w:rsid w:val="00B80E3C"/>
    <w:rsid w:val="00B90655"/>
    <w:rsid w:val="00B92973"/>
    <w:rsid w:val="00B937BC"/>
    <w:rsid w:val="00B93997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243F"/>
    <w:rsid w:val="00BD2550"/>
    <w:rsid w:val="00BD2EE4"/>
    <w:rsid w:val="00BD3223"/>
    <w:rsid w:val="00BD3D92"/>
    <w:rsid w:val="00BD455B"/>
    <w:rsid w:val="00BE0CAA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4030"/>
    <w:rsid w:val="00BF58D0"/>
    <w:rsid w:val="00C024BA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5268"/>
    <w:rsid w:val="00C373AD"/>
    <w:rsid w:val="00C40A83"/>
    <w:rsid w:val="00C46981"/>
    <w:rsid w:val="00C47B9D"/>
    <w:rsid w:val="00C509FF"/>
    <w:rsid w:val="00C53BE9"/>
    <w:rsid w:val="00C550C2"/>
    <w:rsid w:val="00C559F9"/>
    <w:rsid w:val="00C57711"/>
    <w:rsid w:val="00C61EEE"/>
    <w:rsid w:val="00C6473C"/>
    <w:rsid w:val="00C67023"/>
    <w:rsid w:val="00C67064"/>
    <w:rsid w:val="00C710BB"/>
    <w:rsid w:val="00C737FE"/>
    <w:rsid w:val="00C73DDA"/>
    <w:rsid w:val="00C758B1"/>
    <w:rsid w:val="00C77C47"/>
    <w:rsid w:val="00C8505E"/>
    <w:rsid w:val="00C85082"/>
    <w:rsid w:val="00C859EC"/>
    <w:rsid w:val="00C866F5"/>
    <w:rsid w:val="00C9515E"/>
    <w:rsid w:val="00CA174C"/>
    <w:rsid w:val="00CA4895"/>
    <w:rsid w:val="00CA4B84"/>
    <w:rsid w:val="00CA6BD3"/>
    <w:rsid w:val="00CB20AA"/>
    <w:rsid w:val="00CB5381"/>
    <w:rsid w:val="00CB6104"/>
    <w:rsid w:val="00CC0552"/>
    <w:rsid w:val="00CC1407"/>
    <w:rsid w:val="00CC325D"/>
    <w:rsid w:val="00CC59BC"/>
    <w:rsid w:val="00CD54CD"/>
    <w:rsid w:val="00CD55E3"/>
    <w:rsid w:val="00CD56D5"/>
    <w:rsid w:val="00CD5857"/>
    <w:rsid w:val="00CE09CD"/>
    <w:rsid w:val="00CE3705"/>
    <w:rsid w:val="00CE718D"/>
    <w:rsid w:val="00CF1D21"/>
    <w:rsid w:val="00CF2BE5"/>
    <w:rsid w:val="00CF2E06"/>
    <w:rsid w:val="00CF6FEA"/>
    <w:rsid w:val="00CF7A98"/>
    <w:rsid w:val="00D0087A"/>
    <w:rsid w:val="00D00A1E"/>
    <w:rsid w:val="00D0207F"/>
    <w:rsid w:val="00D02A65"/>
    <w:rsid w:val="00D040FC"/>
    <w:rsid w:val="00D057D5"/>
    <w:rsid w:val="00D0608F"/>
    <w:rsid w:val="00D0636A"/>
    <w:rsid w:val="00D1245F"/>
    <w:rsid w:val="00D1454B"/>
    <w:rsid w:val="00D15947"/>
    <w:rsid w:val="00D16459"/>
    <w:rsid w:val="00D16CBC"/>
    <w:rsid w:val="00D20ED0"/>
    <w:rsid w:val="00D21C01"/>
    <w:rsid w:val="00D21E01"/>
    <w:rsid w:val="00D2550A"/>
    <w:rsid w:val="00D26F9E"/>
    <w:rsid w:val="00D32B13"/>
    <w:rsid w:val="00D32F01"/>
    <w:rsid w:val="00D35556"/>
    <w:rsid w:val="00D35BAF"/>
    <w:rsid w:val="00D36ADC"/>
    <w:rsid w:val="00D36FEA"/>
    <w:rsid w:val="00D375CE"/>
    <w:rsid w:val="00D375ED"/>
    <w:rsid w:val="00D37B69"/>
    <w:rsid w:val="00D40099"/>
    <w:rsid w:val="00D41942"/>
    <w:rsid w:val="00D420EC"/>
    <w:rsid w:val="00D463CE"/>
    <w:rsid w:val="00D47822"/>
    <w:rsid w:val="00D505DB"/>
    <w:rsid w:val="00D6082B"/>
    <w:rsid w:val="00D60970"/>
    <w:rsid w:val="00D650FD"/>
    <w:rsid w:val="00D66E80"/>
    <w:rsid w:val="00D7150D"/>
    <w:rsid w:val="00D71914"/>
    <w:rsid w:val="00D745A7"/>
    <w:rsid w:val="00D74F96"/>
    <w:rsid w:val="00D80234"/>
    <w:rsid w:val="00D821DE"/>
    <w:rsid w:val="00D82291"/>
    <w:rsid w:val="00D82432"/>
    <w:rsid w:val="00D84CA3"/>
    <w:rsid w:val="00D86923"/>
    <w:rsid w:val="00D93077"/>
    <w:rsid w:val="00D939CE"/>
    <w:rsid w:val="00D93BA8"/>
    <w:rsid w:val="00D9562C"/>
    <w:rsid w:val="00D95952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08B8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1C7B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4D5"/>
    <w:rsid w:val="00E26F81"/>
    <w:rsid w:val="00E35C24"/>
    <w:rsid w:val="00E364BD"/>
    <w:rsid w:val="00E37444"/>
    <w:rsid w:val="00E41748"/>
    <w:rsid w:val="00E46C73"/>
    <w:rsid w:val="00E5065E"/>
    <w:rsid w:val="00E52E0F"/>
    <w:rsid w:val="00E55DF0"/>
    <w:rsid w:val="00E6136B"/>
    <w:rsid w:val="00E7093B"/>
    <w:rsid w:val="00E74B7F"/>
    <w:rsid w:val="00E76BB1"/>
    <w:rsid w:val="00E7714F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2F2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4BF9"/>
    <w:rsid w:val="00ED5411"/>
    <w:rsid w:val="00ED5DFA"/>
    <w:rsid w:val="00ED60FD"/>
    <w:rsid w:val="00ED6BB0"/>
    <w:rsid w:val="00EE27B2"/>
    <w:rsid w:val="00EE360B"/>
    <w:rsid w:val="00EF1304"/>
    <w:rsid w:val="00EF1F2A"/>
    <w:rsid w:val="00EF26DE"/>
    <w:rsid w:val="00EF30D7"/>
    <w:rsid w:val="00F00902"/>
    <w:rsid w:val="00F03BC1"/>
    <w:rsid w:val="00F03D8C"/>
    <w:rsid w:val="00F04BCB"/>
    <w:rsid w:val="00F0702B"/>
    <w:rsid w:val="00F076CB"/>
    <w:rsid w:val="00F123A1"/>
    <w:rsid w:val="00F16CE4"/>
    <w:rsid w:val="00F23FDE"/>
    <w:rsid w:val="00F25592"/>
    <w:rsid w:val="00F25640"/>
    <w:rsid w:val="00F257FE"/>
    <w:rsid w:val="00F3142F"/>
    <w:rsid w:val="00F3417A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9C8"/>
    <w:rsid w:val="00F72DD1"/>
    <w:rsid w:val="00F74305"/>
    <w:rsid w:val="00F74C2A"/>
    <w:rsid w:val="00F74DA1"/>
    <w:rsid w:val="00F752D3"/>
    <w:rsid w:val="00F75DB5"/>
    <w:rsid w:val="00F76AB0"/>
    <w:rsid w:val="00F76C2A"/>
    <w:rsid w:val="00F76C8B"/>
    <w:rsid w:val="00F776E4"/>
    <w:rsid w:val="00F80DA5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4E5A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0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0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TableGrid">
    <w:name w:val="Table Grid"/>
    <w:basedOn w:val="TableNormal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Абзац списка1"/>
    <w:basedOn w:val="Normal"/>
    <w:uiPriority w:val="99"/>
    <w:rsid w:val="00B17119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character" w:customStyle="1" w:styleId="7">
    <w:name w:val="Знак Знак7"/>
    <w:basedOn w:val="DefaultParagraphFont"/>
    <w:uiPriority w:val="99"/>
    <w:locked/>
    <w:rsid w:val="00B17119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1F654A"/>
    <w:pPr>
      <w:tabs>
        <w:tab w:val="clear" w:pos="709"/>
      </w:tabs>
      <w:spacing w:before="100" w:beforeAutospacing="1" w:after="100" w:afterAutospacing="1"/>
      <w:ind w:firstLine="0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1F65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9353D6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793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794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794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38806793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794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6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7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06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06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501</Words>
  <Characters>2860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31/ПРГ</dc:title>
  <dc:subject/>
  <dc:creator>Титков</dc:creator>
  <cp:keywords/>
  <dc:description/>
  <cp:lastModifiedBy>Дидык</cp:lastModifiedBy>
  <cp:revision>3</cp:revision>
  <cp:lastPrinted>2013-07-05T04:04:00Z</cp:lastPrinted>
  <dcterms:created xsi:type="dcterms:W3CDTF">2013-12-11T09:39:00Z</dcterms:created>
  <dcterms:modified xsi:type="dcterms:W3CDTF">2013-12-11T09:40:00Z</dcterms:modified>
</cp:coreProperties>
</file>