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7D1" w:rsidRPr="00E75679" w:rsidRDefault="005327D1" w:rsidP="00E75679">
      <w:pPr>
        <w:ind w:firstLine="0"/>
        <w:jc w:val="center"/>
      </w:pPr>
      <w:r w:rsidRPr="008C4FB0">
        <w:rPr>
          <w:b/>
          <w:sz w:val="32"/>
          <w:szCs w:val="32"/>
        </w:rPr>
        <w:t xml:space="preserve">Извещение о проведении открытого конкурса в электронной форме № </w:t>
      </w:r>
      <w:proofErr w:type="spellStart"/>
      <w:r w:rsidRPr="008C4FB0">
        <w:rPr>
          <w:b/>
          <w:sz w:val="32"/>
          <w:szCs w:val="32"/>
        </w:rPr>
        <w:t>ОКэ</w:t>
      </w:r>
      <w:proofErr w:type="spellEnd"/>
      <w:r w:rsidRPr="00030730">
        <w:rPr>
          <w:b/>
          <w:sz w:val="32"/>
          <w:szCs w:val="32"/>
        </w:rPr>
        <w:t>/001/КБШ/0027</w:t>
      </w:r>
    </w:p>
    <w:p w:rsidR="005327D1" w:rsidRPr="00AD1AF0" w:rsidRDefault="005327D1" w:rsidP="00662448">
      <w:pPr>
        <w:pStyle w:val="1"/>
        <w:suppressAutoHyphens/>
        <w:rPr>
          <w:sz w:val="28"/>
          <w:szCs w:val="28"/>
        </w:rPr>
      </w:pPr>
      <w:r w:rsidRPr="00E75679">
        <w:rPr>
          <w:b/>
          <w:sz w:val="28"/>
          <w:szCs w:val="28"/>
        </w:rPr>
        <w:t>Открытое акционерное общество «Центр по перевозке грузов в контейнерах «</w:t>
      </w:r>
      <w:proofErr w:type="spellStart"/>
      <w:r w:rsidRPr="00E75679">
        <w:rPr>
          <w:b/>
          <w:sz w:val="28"/>
          <w:szCs w:val="28"/>
        </w:rPr>
        <w:t>ТрансКонтейнер</w:t>
      </w:r>
      <w:proofErr w:type="spellEnd"/>
      <w:r w:rsidRPr="00E75679">
        <w:rPr>
          <w:b/>
          <w:sz w:val="28"/>
          <w:szCs w:val="28"/>
        </w:rPr>
        <w:t>» (ОАО «</w:t>
      </w:r>
      <w:proofErr w:type="spellStart"/>
      <w:r w:rsidRPr="00E75679">
        <w:rPr>
          <w:b/>
          <w:sz w:val="28"/>
          <w:szCs w:val="28"/>
        </w:rPr>
        <w:t>ТрансКонтейнер</w:t>
      </w:r>
      <w:proofErr w:type="spellEnd"/>
      <w:r w:rsidRPr="00E75679">
        <w:rPr>
          <w:b/>
          <w:sz w:val="28"/>
          <w:szCs w:val="28"/>
        </w:rPr>
        <w:t>»)</w:t>
      </w:r>
      <w:r w:rsidRPr="00E75679">
        <w:t xml:space="preserve"> </w:t>
      </w:r>
      <w:r w:rsidRPr="00E75679">
        <w:rPr>
          <w:sz w:val="28"/>
          <w:szCs w:val="28"/>
        </w:rPr>
        <w:t>в лице филиала ОАО «</w:t>
      </w:r>
      <w:proofErr w:type="spellStart"/>
      <w:r w:rsidRPr="00E75679">
        <w:rPr>
          <w:sz w:val="28"/>
          <w:szCs w:val="28"/>
        </w:rPr>
        <w:t>ТрансКонтейнер</w:t>
      </w:r>
      <w:proofErr w:type="spellEnd"/>
      <w:r w:rsidRPr="00E75679">
        <w:rPr>
          <w:sz w:val="28"/>
          <w:szCs w:val="28"/>
        </w:rPr>
        <w:t xml:space="preserve">»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E75679">
          <w:rPr>
            <w:sz w:val="28"/>
            <w:szCs w:val="28"/>
          </w:rPr>
          <w:t>2011 г</w:t>
        </w:r>
      </w:smartTag>
      <w:r w:rsidRPr="00E75679">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E75679">
        <w:rPr>
          <w:sz w:val="28"/>
          <w:szCs w:val="28"/>
        </w:rPr>
        <w:t>ТрансКонтейнер</w:t>
      </w:r>
      <w:proofErr w:type="spellEnd"/>
      <w:r w:rsidRPr="00AD1AF0">
        <w:rPr>
          <w:sz w:val="28"/>
          <w:szCs w:val="28"/>
        </w:rPr>
        <w:t>», утвержденным решением Совета директоров ОАО «</w:t>
      </w:r>
      <w:proofErr w:type="spellStart"/>
      <w:r w:rsidRPr="00AD1AF0">
        <w:rPr>
          <w:sz w:val="28"/>
          <w:szCs w:val="28"/>
        </w:rPr>
        <w:t>ТрансКонтейнер</w:t>
      </w:r>
      <w:proofErr w:type="spellEnd"/>
      <w:r w:rsidRPr="00AD1AF0">
        <w:rPr>
          <w:sz w:val="28"/>
          <w:szCs w:val="28"/>
        </w:rPr>
        <w:t xml:space="preserve">» от 20 февраля </w:t>
      </w:r>
      <w:smartTag w:uri="urn:schemas-microsoft-com:office:smarttags" w:element="metricconverter">
        <w:smartTagPr>
          <w:attr w:name="ProductID" w:val="2013 г"/>
        </w:smartTagPr>
        <w:r w:rsidRPr="00AD1AF0">
          <w:rPr>
            <w:sz w:val="28"/>
            <w:szCs w:val="28"/>
          </w:rPr>
          <w:t>2013 г</w:t>
        </w:r>
      </w:smartTag>
      <w:r w:rsidRPr="00AD1AF0">
        <w:rPr>
          <w:sz w:val="28"/>
          <w:szCs w:val="28"/>
        </w:rPr>
        <w:t>. (протокол № 8) (далее – Положение о закупках),  проводит:</w:t>
      </w:r>
    </w:p>
    <w:p w:rsidR="005327D1" w:rsidRPr="00AD1AF0" w:rsidRDefault="005327D1" w:rsidP="00662448">
      <w:pPr>
        <w:pStyle w:val="1"/>
        <w:suppressAutoHyphens/>
        <w:rPr>
          <w:sz w:val="28"/>
          <w:szCs w:val="28"/>
        </w:rPr>
      </w:pPr>
      <w:r w:rsidRPr="00AD1AF0">
        <w:rPr>
          <w:sz w:val="28"/>
          <w:szCs w:val="28"/>
        </w:rPr>
        <w:t xml:space="preserve">Открытый конкурс в электронной форме </w:t>
      </w:r>
      <w:r w:rsidRPr="00AD1AF0">
        <w:rPr>
          <w:sz w:val="28"/>
          <w:szCs w:val="28"/>
        </w:rPr>
        <w:br/>
        <w:t xml:space="preserve">№ </w:t>
      </w:r>
      <w:proofErr w:type="spellStart"/>
      <w:r w:rsidRPr="00AD1AF0">
        <w:rPr>
          <w:sz w:val="28"/>
          <w:szCs w:val="28"/>
        </w:rPr>
        <w:t>ОКэ</w:t>
      </w:r>
      <w:proofErr w:type="spellEnd"/>
      <w:r w:rsidRPr="00E75679">
        <w:rPr>
          <w:sz w:val="28"/>
          <w:szCs w:val="28"/>
        </w:rPr>
        <w:t xml:space="preserve">/001/КБШ/0027 </w:t>
      </w:r>
      <w:r w:rsidRPr="00AD1AF0">
        <w:rPr>
          <w:sz w:val="28"/>
          <w:szCs w:val="28"/>
        </w:rPr>
        <w:t>(далее – Открытый конкурс) на право заключения д</w:t>
      </w:r>
      <w:r>
        <w:rPr>
          <w:sz w:val="28"/>
          <w:szCs w:val="28"/>
        </w:rPr>
        <w:t>оговора на поставку полуприцепа-контейнеровоза низкорамного</w:t>
      </w:r>
      <w:r w:rsidRPr="00AD1AF0">
        <w:rPr>
          <w:sz w:val="28"/>
          <w:szCs w:val="28"/>
        </w:rPr>
        <w:t xml:space="preserve"> для перевозки 20-ти и 40-ка футовых контейнеров в 4 квартале 2013 года.</w:t>
      </w:r>
    </w:p>
    <w:p w:rsidR="005327D1" w:rsidRPr="000A67CD" w:rsidRDefault="005327D1" w:rsidP="004B66BF">
      <w:pPr>
        <w:jc w:val="both"/>
      </w:pPr>
      <w:r w:rsidRPr="00C64E36">
        <w:t xml:space="preserve">Место нахождения Заказчика: Российская Федерация, </w:t>
      </w:r>
      <w:smartTag w:uri="urn:schemas-microsoft-com:office:smarttags" w:element="metricconverter">
        <w:smartTagPr>
          <w:attr w:name="ProductID" w:val="2013 г"/>
        </w:smartTagPr>
        <w:r>
          <w:t>125047, г</w:t>
        </w:r>
      </w:smartTag>
      <w:r>
        <w:t>. Москва, Оружейный пер., 19</w:t>
      </w:r>
    </w:p>
    <w:p w:rsidR="005327D1" w:rsidRPr="000A67CD" w:rsidRDefault="005327D1" w:rsidP="004B66BF">
      <w:pPr>
        <w:ind w:firstLine="0"/>
        <w:jc w:val="both"/>
      </w:pPr>
      <w:r>
        <w:tab/>
      </w:r>
      <w:r w:rsidRPr="00C64E36">
        <w:t xml:space="preserve">Почтовый адрес Заказчика: </w:t>
      </w:r>
      <w:r>
        <w:t xml:space="preserve">Российская Федерация, </w:t>
      </w:r>
      <w:smartTag w:uri="urn:schemas-microsoft-com:office:smarttags" w:element="metricconverter">
        <w:smartTagPr>
          <w:attr w:name="ProductID" w:val="2013 г"/>
        </w:smartTagPr>
        <w:r>
          <w:t>443041, г</w:t>
        </w:r>
      </w:smartTag>
      <w:r>
        <w:t>. Самара, ул. Льва Толстого, 131</w:t>
      </w:r>
    </w:p>
    <w:p w:rsidR="005327D1" w:rsidRDefault="005327D1" w:rsidP="003F2B7A">
      <w:pPr>
        <w:jc w:val="both"/>
      </w:pPr>
    </w:p>
    <w:p w:rsidR="005327D1" w:rsidRDefault="005327D1" w:rsidP="00EA61C1">
      <w:pPr>
        <w:jc w:val="both"/>
      </w:pPr>
      <w:r w:rsidRPr="00662448">
        <w:rPr>
          <w:b/>
        </w:rPr>
        <w:t>Организатором открытого конкурса</w:t>
      </w:r>
      <w:r>
        <w:rPr>
          <w:b/>
        </w:rPr>
        <w:t xml:space="preserve"> в электронной форме</w:t>
      </w:r>
      <w:r>
        <w:t xml:space="preserve"> является </w:t>
      </w:r>
      <w:r>
        <w:br/>
        <w:t>ОАО «</w:t>
      </w:r>
      <w:proofErr w:type="spellStart"/>
      <w:r>
        <w:t>ТрансКонтейнер</w:t>
      </w:r>
      <w:proofErr w:type="spellEnd"/>
      <w:r>
        <w:t>». Функции Организатора выполняет Постоянная рабочая группа Конкурсной комиссии</w:t>
      </w:r>
      <w:r w:rsidRPr="00E437DA">
        <w:t xml:space="preserve"> </w:t>
      </w:r>
      <w:r>
        <w:t>филиала ОАО «</w:t>
      </w:r>
      <w:proofErr w:type="spellStart"/>
      <w:r>
        <w:t>ТрансКонтейнер</w:t>
      </w:r>
      <w:proofErr w:type="spellEnd"/>
      <w:r>
        <w:t>» на Куйбышевской железной дороге.</w:t>
      </w:r>
    </w:p>
    <w:p w:rsidR="005327D1" w:rsidRPr="00E437DA" w:rsidRDefault="005327D1" w:rsidP="00EA61C1">
      <w:pPr>
        <w:jc w:val="both"/>
      </w:pPr>
      <w:r>
        <w:t xml:space="preserve">Адрес: Российская Федерация, </w:t>
      </w:r>
      <w:smartTag w:uri="urn:schemas-microsoft-com:office:smarttags" w:element="metricconverter">
        <w:smartTagPr>
          <w:attr w:name="ProductID" w:val="2013 г"/>
        </w:smartTagPr>
        <w:r>
          <w:t>443041, г</w:t>
        </w:r>
      </w:smartTag>
      <w:r>
        <w:t>. Самара, ул. Льва Толстого, 131</w:t>
      </w:r>
    </w:p>
    <w:p w:rsidR="005327D1" w:rsidRPr="00B45E10" w:rsidRDefault="005327D1" w:rsidP="00EA61C1">
      <w:pPr>
        <w:pStyle w:val="1"/>
        <w:suppressAutoHyphens/>
        <w:rPr>
          <w:sz w:val="28"/>
          <w:szCs w:val="28"/>
          <w:u w:val="single"/>
        </w:rPr>
      </w:pPr>
      <w:r>
        <w:rPr>
          <w:sz w:val="28"/>
          <w:szCs w:val="28"/>
        </w:rPr>
        <w:t xml:space="preserve">Контактное лицо Вишневский Евгений </w:t>
      </w:r>
      <w:proofErr w:type="spellStart"/>
      <w:r>
        <w:rPr>
          <w:sz w:val="28"/>
          <w:szCs w:val="28"/>
        </w:rPr>
        <w:t>Адольфович</w:t>
      </w:r>
      <w:proofErr w:type="spellEnd"/>
      <w:r>
        <w:rPr>
          <w:sz w:val="28"/>
          <w:szCs w:val="28"/>
        </w:rPr>
        <w:t xml:space="preserve">, тел. +7(846)303-71-10, электронный адрес: </w:t>
      </w:r>
      <w:proofErr w:type="spellStart"/>
      <w:r>
        <w:rPr>
          <w:sz w:val="28"/>
          <w:szCs w:val="28"/>
          <w:u w:val="single"/>
        </w:rPr>
        <w:t>Vishnevski</w:t>
      </w:r>
      <w:r>
        <w:rPr>
          <w:sz w:val="28"/>
          <w:szCs w:val="28"/>
          <w:u w:val="single"/>
          <w:lang w:val="en-US"/>
        </w:rPr>
        <w:t>i</w:t>
      </w:r>
      <w:proofErr w:type="spellEnd"/>
      <w:r w:rsidRPr="00B45E10">
        <w:rPr>
          <w:sz w:val="28"/>
          <w:szCs w:val="28"/>
          <w:u w:val="single"/>
        </w:rPr>
        <w:t>EA@trcont.ru</w:t>
      </w:r>
    </w:p>
    <w:p w:rsidR="005327D1" w:rsidRPr="00C64E36" w:rsidRDefault="005327D1" w:rsidP="003F2B7A">
      <w:pPr>
        <w:jc w:val="both"/>
      </w:pPr>
    </w:p>
    <w:p w:rsidR="005327D1" w:rsidRPr="00216833" w:rsidRDefault="005327D1" w:rsidP="003F2B7A">
      <w:pPr>
        <w:jc w:val="both"/>
        <w:rPr>
          <w:b/>
        </w:rPr>
      </w:pPr>
      <w:r w:rsidRPr="00216833">
        <w:rPr>
          <w:b/>
        </w:rPr>
        <w:t>Контактная информация</w:t>
      </w:r>
      <w:r>
        <w:rPr>
          <w:b/>
        </w:rPr>
        <w:t xml:space="preserve"> Заказчика:</w:t>
      </w:r>
    </w:p>
    <w:p w:rsidR="005327D1" w:rsidRDefault="005327D1" w:rsidP="003F2B7A">
      <w:pPr>
        <w:jc w:val="both"/>
      </w:pPr>
      <w:r>
        <w:t xml:space="preserve">Ф.И.О.: </w:t>
      </w:r>
      <w:proofErr w:type="spellStart"/>
      <w:r>
        <w:t>Мурашёв</w:t>
      </w:r>
      <w:proofErr w:type="spellEnd"/>
      <w:r>
        <w:t xml:space="preserve"> Дмитрий Валентинович</w:t>
      </w:r>
    </w:p>
    <w:p w:rsidR="005327D1" w:rsidRPr="00E437DA" w:rsidRDefault="005327D1" w:rsidP="003F2B7A">
      <w:pPr>
        <w:jc w:val="both"/>
      </w:pPr>
      <w:r w:rsidRPr="00C64E36">
        <w:t xml:space="preserve">Адрес электронной почты: </w:t>
      </w:r>
      <w:proofErr w:type="spellStart"/>
      <w:r w:rsidRPr="00E437DA">
        <w:rPr>
          <w:u w:val="single"/>
          <w:lang w:val="en-US"/>
        </w:rPr>
        <w:t>MurashevDV</w:t>
      </w:r>
      <w:proofErr w:type="spellEnd"/>
      <w:r w:rsidRPr="00E437DA">
        <w:rPr>
          <w:u w:val="single"/>
        </w:rPr>
        <w:t>@</w:t>
      </w:r>
      <w:proofErr w:type="spellStart"/>
      <w:r w:rsidRPr="00E437DA">
        <w:rPr>
          <w:u w:val="single"/>
          <w:lang w:val="en-US"/>
        </w:rPr>
        <w:t>trcont</w:t>
      </w:r>
      <w:proofErr w:type="spellEnd"/>
      <w:r w:rsidRPr="00E437DA">
        <w:rPr>
          <w:u w:val="single"/>
        </w:rPr>
        <w:t>.</w:t>
      </w:r>
      <w:proofErr w:type="spellStart"/>
      <w:r w:rsidRPr="00E437DA">
        <w:rPr>
          <w:u w:val="single"/>
          <w:lang w:val="en-US"/>
        </w:rPr>
        <w:t>ru</w:t>
      </w:r>
      <w:proofErr w:type="spellEnd"/>
    </w:p>
    <w:p w:rsidR="005327D1" w:rsidRPr="00C64E36" w:rsidRDefault="005327D1" w:rsidP="003F2B7A">
      <w:pPr>
        <w:jc w:val="both"/>
      </w:pPr>
      <w:r>
        <w:t>Т</w:t>
      </w:r>
      <w:r w:rsidRPr="00C64E36">
        <w:t xml:space="preserve">елефон: </w:t>
      </w:r>
      <w:r w:rsidRPr="0044557D">
        <w:t>+7(846)303-71-10</w:t>
      </w:r>
      <w:r w:rsidRPr="00C64E36">
        <w:t xml:space="preserve">, </w:t>
      </w:r>
    </w:p>
    <w:p w:rsidR="005327D1" w:rsidRPr="00C64E36" w:rsidRDefault="005327D1" w:rsidP="00216833">
      <w:pPr>
        <w:jc w:val="both"/>
      </w:pPr>
      <w:r>
        <w:t>Ф</w:t>
      </w:r>
      <w:r w:rsidRPr="00C64E36">
        <w:t xml:space="preserve">акс: </w:t>
      </w:r>
      <w:r w:rsidRPr="0044557D">
        <w:t>+7(846)303-71-14</w:t>
      </w:r>
      <w:r w:rsidRPr="00C64E36">
        <w:t>.</w:t>
      </w:r>
    </w:p>
    <w:p w:rsidR="005327D1" w:rsidRDefault="005327D1" w:rsidP="00AF4708">
      <w:pPr>
        <w:jc w:val="both"/>
      </w:pPr>
    </w:p>
    <w:p w:rsidR="005327D1" w:rsidRPr="00E74F64" w:rsidRDefault="005327D1" w:rsidP="00216833">
      <w:pPr>
        <w:pStyle w:val="1"/>
        <w:suppressAutoHyphens/>
        <w:rPr>
          <w:i/>
        </w:rPr>
      </w:pPr>
    </w:p>
    <w:p w:rsidR="005327D1" w:rsidRDefault="005327D1" w:rsidP="00CB1C18">
      <w:pPr>
        <w:jc w:val="both"/>
        <w:rPr>
          <w:szCs w:val="28"/>
        </w:rPr>
      </w:pPr>
      <w:r w:rsidRPr="00662448">
        <w:rPr>
          <w:b/>
          <w:szCs w:val="28"/>
        </w:rPr>
        <w:t>Предмет договора</w:t>
      </w:r>
      <w:r>
        <w:rPr>
          <w:szCs w:val="28"/>
        </w:rPr>
        <w:t xml:space="preserve"> </w:t>
      </w:r>
    </w:p>
    <w:p w:rsidR="005327D1" w:rsidRDefault="005327D1" w:rsidP="002C0F1D">
      <w:pPr>
        <w:jc w:val="both"/>
        <w:rPr>
          <w:szCs w:val="28"/>
        </w:rPr>
      </w:pPr>
      <w:r w:rsidRPr="002C0F1D">
        <w:rPr>
          <w:b/>
          <w:szCs w:val="28"/>
        </w:rPr>
        <w:t xml:space="preserve">Лот № </w:t>
      </w:r>
      <w:r>
        <w:rPr>
          <w:b/>
          <w:szCs w:val="28"/>
        </w:rPr>
        <w:t>1</w:t>
      </w:r>
    </w:p>
    <w:p w:rsidR="005327D1" w:rsidRPr="00AC0842" w:rsidRDefault="005327D1" w:rsidP="002C0F1D">
      <w:pPr>
        <w:jc w:val="both"/>
        <w:rPr>
          <w:szCs w:val="28"/>
        </w:rPr>
      </w:pPr>
      <w:r w:rsidRPr="00AC0842">
        <w:rPr>
          <w:szCs w:val="28"/>
        </w:rPr>
        <w:t xml:space="preserve">Предмет договора: </w:t>
      </w:r>
      <w:r>
        <w:rPr>
          <w:szCs w:val="28"/>
        </w:rPr>
        <w:t>поставка полуприцепа-контейнеровоза низкорамного для перевозки 20-ти и 40-ка футовых контейнеров в 4 квартале 2013 года.</w:t>
      </w:r>
    </w:p>
    <w:p w:rsidR="005327D1" w:rsidRPr="00AC0842" w:rsidRDefault="005327D1" w:rsidP="002C0F1D">
      <w:pPr>
        <w:jc w:val="both"/>
        <w:rPr>
          <w:szCs w:val="28"/>
        </w:rPr>
      </w:pPr>
      <w:r w:rsidRPr="00AC0842">
        <w:rPr>
          <w:szCs w:val="28"/>
        </w:rPr>
        <w:t xml:space="preserve">Начальная (максимальная) цена договора: </w:t>
      </w:r>
      <w:r>
        <w:rPr>
          <w:szCs w:val="28"/>
        </w:rPr>
        <w:t>1 100 000,00 рублей</w:t>
      </w:r>
      <w:r w:rsidRPr="00AC0842">
        <w:rPr>
          <w:szCs w:val="28"/>
        </w:rPr>
        <w:t xml:space="preserve"> </w:t>
      </w:r>
      <w:r w:rsidRPr="00237904">
        <w:rPr>
          <w:szCs w:val="28"/>
        </w:rPr>
        <w:t>с учетом всех расходов поставщика и налогов, кроме НДС.</w:t>
      </w:r>
    </w:p>
    <w:p w:rsidR="005327D1" w:rsidRDefault="005327D1" w:rsidP="002C0F1D">
      <w:pPr>
        <w:jc w:val="both"/>
        <w:rPr>
          <w:szCs w:val="28"/>
        </w:rPr>
      </w:pPr>
    </w:p>
    <w:p w:rsidR="005327D1" w:rsidRDefault="005327D1" w:rsidP="002C0F1D">
      <w:pPr>
        <w:jc w:val="both"/>
        <w:rPr>
          <w:szCs w:val="28"/>
        </w:rPr>
      </w:pPr>
    </w:p>
    <w:p w:rsidR="005327D1" w:rsidRDefault="005327D1" w:rsidP="002C0F1D">
      <w:pPr>
        <w:jc w:val="both"/>
        <w:rPr>
          <w:szCs w:val="28"/>
        </w:rPr>
      </w:pPr>
    </w:p>
    <w:p w:rsidR="005327D1" w:rsidRDefault="005327D1" w:rsidP="002C0F1D">
      <w:pPr>
        <w:jc w:val="both"/>
        <w:rPr>
          <w:szCs w:val="28"/>
        </w:rPr>
      </w:pPr>
    </w:p>
    <w:p w:rsidR="005327D1" w:rsidRPr="00AC0842" w:rsidRDefault="005327D1" w:rsidP="00717A42">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19"/>
        <w:gridCol w:w="1819"/>
        <w:gridCol w:w="1509"/>
        <w:gridCol w:w="1417"/>
        <w:gridCol w:w="2366"/>
      </w:tblGrid>
      <w:tr w:rsidR="005327D1" w:rsidRPr="00AC0842" w:rsidTr="00933721">
        <w:tc>
          <w:tcPr>
            <w:tcW w:w="817" w:type="dxa"/>
          </w:tcPr>
          <w:p w:rsidR="005327D1" w:rsidRPr="00BA2C7C" w:rsidRDefault="005327D1" w:rsidP="00933721">
            <w:pPr>
              <w:ind w:firstLine="0"/>
              <w:rPr>
                <w:sz w:val="24"/>
                <w:szCs w:val="24"/>
              </w:rPr>
            </w:pPr>
            <w:r w:rsidRPr="00BA2C7C">
              <w:rPr>
                <w:sz w:val="24"/>
                <w:szCs w:val="24"/>
              </w:rPr>
              <w:t>№</w:t>
            </w:r>
          </w:p>
        </w:tc>
        <w:tc>
          <w:tcPr>
            <w:tcW w:w="1819" w:type="dxa"/>
          </w:tcPr>
          <w:p w:rsidR="005327D1" w:rsidRPr="00BA2C7C" w:rsidRDefault="005327D1" w:rsidP="00933721">
            <w:pPr>
              <w:ind w:firstLine="0"/>
              <w:rPr>
                <w:sz w:val="24"/>
                <w:szCs w:val="24"/>
              </w:rPr>
            </w:pPr>
            <w:r w:rsidRPr="00BA2C7C">
              <w:rPr>
                <w:sz w:val="24"/>
                <w:szCs w:val="24"/>
              </w:rPr>
              <w:t>Классификация по ОКДП</w:t>
            </w:r>
          </w:p>
        </w:tc>
        <w:tc>
          <w:tcPr>
            <w:tcW w:w="1819" w:type="dxa"/>
          </w:tcPr>
          <w:p w:rsidR="005327D1" w:rsidRPr="00BA2C7C" w:rsidRDefault="005327D1" w:rsidP="00933721">
            <w:pPr>
              <w:ind w:firstLine="0"/>
              <w:rPr>
                <w:sz w:val="24"/>
                <w:szCs w:val="24"/>
              </w:rPr>
            </w:pPr>
            <w:r w:rsidRPr="00BA2C7C">
              <w:rPr>
                <w:sz w:val="24"/>
                <w:szCs w:val="24"/>
              </w:rPr>
              <w:t>Классификация по ОКВЭД</w:t>
            </w:r>
          </w:p>
        </w:tc>
        <w:tc>
          <w:tcPr>
            <w:tcW w:w="1509" w:type="dxa"/>
          </w:tcPr>
          <w:p w:rsidR="005327D1" w:rsidRPr="00BA2C7C" w:rsidRDefault="005327D1" w:rsidP="00933721">
            <w:pPr>
              <w:ind w:firstLine="0"/>
              <w:rPr>
                <w:sz w:val="24"/>
                <w:szCs w:val="24"/>
              </w:rPr>
            </w:pPr>
            <w:r w:rsidRPr="00BA2C7C">
              <w:rPr>
                <w:sz w:val="24"/>
                <w:szCs w:val="24"/>
              </w:rPr>
              <w:t>Ед. измерения</w:t>
            </w:r>
          </w:p>
        </w:tc>
        <w:tc>
          <w:tcPr>
            <w:tcW w:w="1417" w:type="dxa"/>
          </w:tcPr>
          <w:p w:rsidR="005327D1" w:rsidRPr="00BA2C7C" w:rsidRDefault="005327D1" w:rsidP="00933721">
            <w:pPr>
              <w:ind w:firstLine="0"/>
              <w:rPr>
                <w:sz w:val="24"/>
                <w:szCs w:val="24"/>
              </w:rPr>
            </w:pPr>
            <w:r w:rsidRPr="00BA2C7C">
              <w:rPr>
                <w:sz w:val="24"/>
                <w:szCs w:val="24"/>
              </w:rPr>
              <w:t>Количество (Объем)</w:t>
            </w:r>
          </w:p>
        </w:tc>
        <w:tc>
          <w:tcPr>
            <w:tcW w:w="2366" w:type="dxa"/>
          </w:tcPr>
          <w:p w:rsidR="005327D1" w:rsidRPr="00BA2C7C" w:rsidRDefault="005327D1" w:rsidP="00933721">
            <w:pPr>
              <w:ind w:firstLine="0"/>
              <w:rPr>
                <w:sz w:val="24"/>
                <w:szCs w:val="24"/>
              </w:rPr>
            </w:pPr>
            <w:r w:rsidRPr="00BA2C7C">
              <w:rPr>
                <w:sz w:val="24"/>
                <w:szCs w:val="24"/>
              </w:rPr>
              <w:t>Дополнительные сведения</w:t>
            </w:r>
          </w:p>
        </w:tc>
      </w:tr>
      <w:tr w:rsidR="005327D1" w:rsidRPr="00AC0842" w:rsidTr="00933721">
        <w:tc>
          <w:tcPr>
            <w:tcW w:w="817" w:type="dxa"/>
          </w:tcPr>
          <w:p w:rsidR="005327D1" w:rsidRPr="00BA2C7C" w:rsidRDefault="005327D1" w:rsidP="00933721">
            <w:pPr>
              <w:ind w:firstLine="0"/>
              <w:rPr>
                <w:sz w:val="24"/>
                <w:szCs w:val="24"/>
              </w:rPr>
            </w:pPr>
            <w:r w:rsidRPr="00BA2C7C">
              <w:rPr>
                <w:sz w:val="24"/>
                <w:szCs w:val="24"/>
              </w:rPr>
              <w:t>1.</w:t>
            </w:r>
          </w:p>
        </w:tc>
        <w:tc>
          <w:tcPr>
            <w:tcW w:w="1819" w:type="dxa"/>
          </w:tcPr>
          <w:p w:rsidR="005327D1" w:rsidRPr="00BA2C7C" w:rsidRDefault="005327D1" w:rsidP="00933721">
            <w:pPr>
              <w:ind w:firstLine="0"/>
              <w:rPr>
                <w:sz w:val="24"/>
                <w:szCs w:val="24"/>
              </w:rPr>
            </w:pPr>
            <w:r>
              <w:rPr>
                <w:sz w:val="24"/>
                <w:szCs w:val="24"/>
              </w:rPr>
              <w:t>5010000</w:t>
            </w:r>
          </w:p>
        </w:tc>
        <w:tc>
          <w:tcPr>
            <w:tcW w:w="1819" w:type="dxa"/>
          </w:tcPr>
          <w:p w:rsidR="005327D1" w:rsidRPr="00BA2C7C" w:rsidRDefault="005327D1" w:rsidP="00933721">
            <w:pPr>
              <w:ind w:firstLine="0"/>
              <w:rPr>
                <w:sz w:val="24"/>
                <w:szCs w:val="24"/>
              </w:rPr>
            </w:pPr>
            <w:r>
              <w:rPr>
                <w:sz w:val="24"/>
                <w:szCs w:val="24"/>
              </w:rPr>
              <w:t>50.10</w:t>
            </w:r>
          </w:p>
        </w:tc>
        <w:tc>
          <w:tcPr>
            <w:tcW w:w="1509" w:type="dxa"/>
          </w:tcPr>
          <w:p w:rsidR="005327D1" w:rsidRPr="00BA2C7C" w:rsidRDefault="005327D1" w:rsidP="00933721">
            <w:pPr>
              <w:ind w:firstLine="0"/>
              <w:rPr>
                <w:sz w:val="24"/>
                <w:szCs w:val="24"/>
              </w:rPr>
            </w:pPr>
            <w:r>
              <w:rPr>
                <w:sz w:val="24"/>
                <w:szCs w:val="24"/>
              </w:rPr>
              <w:t>единица</w:t>
            </w:r>
          </w:p>
        </w:tc>
        <w:tc>
          <w:tcPr>
            <w:tcW w:w="1417" w:type="dxa"/>
          </w:tcPr>
          <w:p w:rsidR="005327D1" w:rsidRPr="00BA2C7C" w:rsidRDefault="005327D1" w:rsidP="00933721">
            <w:pPr>
              <w:ind w:firstLine="0"/>
              <w:rPr>
                <w:sz w:val="24"/>
                <w:szCs w:val="24"/>
              </w:rPr>
            </w:pPr>
            <w:r>
              <w:rPr>
                <w:sz w:val="24"/>
                <w:szCs w:val="24"/>
              </w:rPr>
              <w:t>1</w:t>
            </w:r>
          </w:p>
        </w:tc>
        <w:tc>
          <w:tcPr>
            <w:tcW w:w="2366" w:type="dxa"/>
          </w:tcPr>
          <w:p w:rsidR="005327D1" w:rsidRPr="00BA2C7C" w:rsidRDefault="005327D1" w:rsidP="00933721">
            <w:pPr>
              <w:ind w:firstLine="0"/>
              <w:rPr>
                <w:sz w:val="24"/>
                <w:szCs w:val="24"/>
              </w:rPr>
            </w:pPr>
            <w:r w:rsidRPr="00BA2C7C">
              <w:rPr>
                <w:sz w:val="24"/>
                <w:szCs w:val="24"/>
              </w:rPr>
              <w:t>Строка годового плана закупок №</w:t>
            </w:r>
            <w:r>
              <w:rPr>
                <w:sz w:val="24"/>
                <w:szCs w:val="24"/>
              </w:rPr>
              <w:t>626</w:t>
            </w:r>
          </w:p>
        </w:tc>
      </w:tr>
    </w:tbl>
    <w:p w:rsidR="005327D1" w:rsidRPr="00AD1AF0" w:rsidRDefault="005327D1" w:rsidP="00CB1C18">
      <w:pPr>
        <w:jc w:val="both"/>
        <w:rPr>
          <w:szCs w:val="28"/>
        </w:rPr>
      </w:pPr>
      <w:r>
        <w:rPr>
          <w:szCs w:val="28"/>
        </w:rPr>
        <w:t xml:space="preserve">Место </w:t>
      </w:r>
      <w:r w:rsidRPr="00D43F92">
        <w:rPr>
          <w:szCs w:val="28"/>
        </w:rPr>
        <w:t>выполнения работ, оказания услуг, поставки товара:</w:t>
      </w:r>
      <w:r>
        <w:rPr>
          <w:sz w:val="24"/>
          <w:szCs w:val="24"/>
        </w:rPr>
        <w:t xml:space="preserve"> </w:t>
      </w:r>
      <w:r w:rsidRPr="00AD1AF0">
        <w:rPr>
          <w:szCs w:val="28"/>
        </w:rPr>
        <w:t>Российская Федерация</w:t>
      </w:r>
      <w:r>
        <w:rPr>
          <w:szCs w:val="28"/>
        </w:rPr>
        <w:t>, г. Самара, ул.Рыльская, 19</w:t>
      </w:r>
      <w:r w:rsidRPr="00AD1AF0">
        <w:rPr>
          <w:szCs w:val="28"/>
        </w:rPr>
        <w:t xml:space="preserve"> .</w:t>
      </w:r>
    </w:p>
    <w:p w:rsidR="005327D1" w:rsidRDefault="005327D1" w:rsidP="00CB1C18">
      <w:pPr>
        <w:jc w:val="both"/>
        <w:rPr>
          <w:szCs w:val="28"/>
        </w:rPr>
      </w:pPr>
    </w:p>
    <w:p w:rsidR="005327D1" w:rsidRDefault="005327D1" w:rsidP="00AD1AF0">
      <w:pPr>
        <w:ind w:firstLine="0"/>
        <w:jc w:val="both"/>
        <w:rPr>
          <w:szCs w:val="28"/>
        </w:rPr>
      </w:pPr>
    </w:p>
    <w:p w:rsidR="005327D1" w:rsidRDefault="005327D1"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5327D1" w:rsidRDefault="005327D1" w:rsidP="00CB1C18">
      <w:pPr>
        <w:jc w:val="both"/>
        <w:rPr>
          <w:szCs w:val="28"/>
        </w:rPr>
      </w:pPr>
      <w:r>
        <w:rPr>
          <w:szCs w:val="28"/>
        </w:rPr>
        <w:t>С</w:t>
      </w:r>
      <w:r w:rsidR="00030730">
        <w:rPr>
          <w:szCs w:val="28"/>
        </w:rPr>
        <w:t>рок предоставления документации</w:t>
      </w:r>
      <w:r>
        <w:rPr>
          <w:szCs w:val="28"/>
        </w:rPr>
        <w:t xml:space="preserve"> с даты</w:t>
      </w:r>
      <w:r w:rsidR="00030730">
        <w:rPr>
          <w:szCs w:val="28"/>
        </w:rPr>
        <w:t xml:space="preserve">: </w:t>
      </w:r>
      <w:r w:rsidRPr="00C944D4">
        <w:rPr>
          <w:szCs w:val="28"/>
        </w:rPr>
        <w:t xml:space="preserve"> «</w:t>
      </w:r>
      <w:r w:rsidR="00030730">
        <w:rPr>
          <w:szCs w:val="28"/>
        </w:rPr>
        <w:t>18</w:t>
      </w:r>
      <w:r w:rsidRPr="00C944D4">
        <w:rPr>
          <w:szCs w:val="28"/>
        </w:rPr>
        <w:t>»</w:t>
      </w:r>
      <w:r w:rsidR="00030730">
        <w:rPr>
          <w:szCs w:val="28"/>
        </w:rPr>
        <w:t xml:space="preserve"> ноября </w:t>
      </w:r>
      <w:smartTag w:uri="urn:schemas-microsoft-com:office:smarttags" w:element="metricconverter">
        <w:smartTagPr>
          <w:attr w:name="ProductID" w:val="2013 г"/>
        </w:smartTagPr>
        <w:r w:rsidRPr="00C944D4">
          <w:rPr>
            <w:szCs w:val="28"/>
          </w:rPr>
          <w:t>2013 г</w:t>
        </w:r>
      </w:smartTag>
      <w:r w:rsidRPr="00C944D4">
        <w:rPr>
          <w:szCs w:val="28"/>
        </w:rPr>
        <w:t>. по</w:t>
      </w:r>
      <w:r w:rsidR="00030730">
        <w:rPr>
          <w:szCs w:val="28"/>
        </w:rPr>
        <w:t xml:space="preserve"> </w:t>
      </w:r>
      <w:r w:rsidRPr="00C944D4">
        <w:rPr>
          <w:szCs w:val="28"/>
        </w:rPr>
        <w:t xml:space="preserve"> «</w:t>
      </w:r>
      <w:r w:rsidR="00030730">
        <w:rPr>
          <w:szCs w:val="28"/>
        </w:rPr>
        <w:t>9</w:t>
      </w:r>
      <w:r w:rsidRPr="00C944D4">
        <w:rPr>
          <w:szCs w:val="28"/>
        </w:rPr>
        <w:t xml:space="preserve">» </w:t>
      </w:r>
      <w:r w:rsidR="00030730">
        <w:rPr>
          <w:szCs w:val="28"/>
        </w:rPr>
        <w:t>декабря</w:t>
      </w:r>
      <w:r w:rsidRPr="00C944D4">
        <w:rPr>
          <w:szCs w:val="28"/>
        </w:rPr>
        <w:t xml:space="preserve"> </w:t>
      </w:r>
      <w:smartTag w:uri="urn:schemas-microsoft-com:office:smarttags" w:element="metricconverter">
        <w:smartTagPr>
          <w:attr w:name="ProductID" w:val="2013 г"/>
        </w:smartTagPr>
        <w:r w:rsidRPr="00C944D4">
          <w:rPr>
            <w:szCs w:val="28"/>
          </w:rPr>
          <w:t>2013 г</w:t>
        </w:r>
      </w:smartTag>
      <w:r w:rsidRPr="00C944D4">
        <w:rPr>
          <w:szCs w:val="28"/>
        </w:rPr>
        <w:t>.</w:t>
      </w:r>
      <w:r>
        <w:rPr>
          <w:szCs w:val="28"/>
        </w:rPr>
        <w:t xml:space="preserve"> </w:t>
      </w:r>
    </w:p>
    <w:p w:rsidR="005327D1" w:rsidRPr="00772A14" w:rsidRDefault="005327D1"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7" w:history="1">
        <w:r w:rsidRPr="00772A14">
          <w:rPr>
            <w:rStyle w:val="a6"/>
            <w:szCs w:val="28"/>
          </w:rPr>
          <w:t>http://www.trcont.ru</w:t>
        </w:r>
      </w:hyperlink>
      <w:r w:rsidRPr="00772A14">
        <w:rPr>
          <w:szCs w:val="28"/>
        </w:rPr>
        <w:t xml:space="preserve">) </w:t>
      </w:r>
      <w:r>
        <w:rPr>
          <w:szCs w:val="28"/>
        </w:rPr>
        <w:t>(далее – сайт ОАО «</w:t>
      </w:r>
      <w:proofErr w:type="spellStart"/>
      <w:r>
        <w:rPr>
          <w:szCs w:val="28"/>
        </w:rPr>
        <w:t>ТрансКонтейнер</w:t>
      </w:r>
      <w:proofErr w:type="spellEnd"/>
      <w:r>
        <w:rPr>
          <w:szCs w:val="28"/>
        </w:rPr>
        <w:t xml:space="preserve">»), на </w:t>
      </w:r>
      <w:r w:rsidRPr="009D3360">
        <w:rPr>
          <w:szCs w:val="28"/>
        </w:rPr>
        <w:t xml:space="preserve">электронной торговой площадке </w:t>
      </w:r>
      <w:proofErr w:type="spellStart"/>
      <w:r w:rsidRPr="009D3360">
        <w:rPr>
          <w:szCs w:val="28"/>
        </w:rPr>
        <w:t>ОТС-тендер</w:t>
      </w:r>
      <w:proofErr w:type="spellEnd"/>
      <w:r w:rsidRPr="009D3360">
        <w:rPr>
          <w:szCs w:val="28"/>
        </w:rPr>
        <w:t xml:space="preserve"> (</w:t>
      </w:r>
      <w:hyperlink r:id="rId8" w:history="1">
        <w:r w:rsidRPr="00C51EDB">
          <w:rPr>
            <w:rStyle w:val="a6"/>
            <w:szCs w:val="28"/>
            <w:lang w:val="en-US"/>
          </w:rPr>
          <w:t>http</w:t>
        </w:r>
        <w:r w:rsidRPr="00C51EDB">
          <w:rPr>
            <w:rStyle w:val="a6"/>
            <w:szCs w:val="28"/>
          </w:rPr>
          <w:t>://</w:t>
        </w:r>
        <w:r w:rsidRPr="00C51EDB">
          <w:rPr>
            <w:rStyle w:val="a6"/>
            <w:szCs w:val="28"/>
            <w:lang w:val="en-US"/>
          </w:rPr>
          <w:t>otc</w:t>
        </w:r>
        <w:r w:rsidRPr="00C51EDB">
          <w:rPr>
            <w:rStyle w:val="a6"/>
            <w:szCs w:val="28"/>
          </w:rPr>
          <w:t>.</w:t>
        </w:r>
        <w:r w:rsidRPr="00C51EDB">
          <w:rPr>
            <w:rStyle w:val="a6"/>
            <w:szCs w:val="28"/>
            <w:lang w:val="en-US"/>
          </w:rPr>
          <w:t>ru</w:t>
        </w:r>
        <w:r w:rsidRPr="00C51EDB">
          <w:rPr>
            <w:rStyle w:val="a6"/>
            <w:szCs w:val="28"/>
          </w:rPr>
          <w:t>/</w:t>
        </w:r>
        <w:r w:rsidRPr="00C51EDB">
          <w:rPr>
            <w:rStyle w:val="a6"/>
            <w:szCs w:val="28"/>
            <w:lang w:val="en-US"/>
          </w:rPr>
          <w:t>tender</w:t>
        </w:r>
      </w:hyperlink>
      <w:r>
        <w:rPr>
          <w:szCs w:val="28"/>
        </w:rPr>
        <w:t xml:space="preserve">) (раздел «ТОРГИ») </w:t>
      </w:r>
      <w:r w:rsidRPr="00772A14">
        <w:rPr>
          <w:szCs w:val="28"/>
        </w:rPr>
        <w:t xml:space="preserve">и на </w:t>
      </w:r>
      <w:r>
        <w:rPr>
          <w:szCs w:val="28"/>
        </w:rPr>
        <w:t xml:space="preserve">Общероссийском </w:t>
      </w:r>
      <w:r w:rsidRPr="00772A14">
        <w:rPr>
          <w:szCs w:val="28"/>
        </w:rPr>
        <w:t>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E135F8">
        <w:rPr>
          <w:szCs w:val="28"/>
        </w:rPr>
        <w:t>Предоставление документации на материальном (бумажном) носителе не предусмотрено.</w:t>
      </w:r>
      <w:r w:rsidRPr="00772A14">
        <w:rPr>
          <w:szCs w:val="28"/>
        </w:rPr>
        <w:t xml:space="preserve"> </w:t>
      </w:r>
    </w:p>
    <w:p w:rsidR="005327D1" w:rsidRDefault="005327D1" w:rsidP="00772A14">
      <w:pPr>
        <w:jc w:val="both"/>
        <w:rPr>
          <w:b/>
        </w:rPr>
      </w:pPr>
    </w:p>
    <w:p w:rsidR="005327D1" w:rsidRDefault="005327D1" w:rsidP="007B4A2D">
      <w:pPr>
        <w:jc w:val="both"/>
      </w:pPr>
    </w:p>
    <w:p w:rsidR="005327D1" w:rsidRPr="00772A14" w:rsidRDefault="005327D1" w:rsidP="00962FD2">
      <w:pPr>
        <w:ind w:firstLine="0"/>
        <w:jc w:val="both"/>
        <w:rPr>
          <w:b/>
        </w:rPr>
      </w:pPr>
      <w:r w:rsidRPr="00772A14">
        <w:rPr>
          <w:b/>
        </w:rPr>
        <w:t>Информаци</w:t>
      </w:r>
      <w:r>
        <w:rPr>
          <w:b/>
        </w:rPr>
        <w:t>я о порядке  проведения закупки</w:t>
      </w:r>
    </w:p>
    <w:p w:rsidR="005327D1" w:rsidRDefault="005327D1"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rsidR="005327D1" w:rsidRDefault="005327D1" w:rsidP="007B4A2D">
      <w:pPr>
        <w:jc w:val="both"/>
        <w:rPr>
          <w:b/>
        </w:rPr>
      </w:pPr>
      <w:r w:rsidRPr="00C944D4">
        <w:rPr>
          <w:szCs w:val="28"/>
        </w:rPr>
        <w:tab/>
      </w:r>
      <w:r w:rsidR="00030730">
        <w:rPr>
          <w:szCs w:val="28"/>
        </w:rPr>
        <w:t xml:space="preserve"> </w:t>
      </w:r>
      <w:r w:rsidRPr="00C944D4">
        <w:rPr>
          <w:szCs w:val="28"/>
        </w:rPr>
        <w:t>«</w:t>
      </w:r>
      <w:r w:rsidR="00030730">
        <w:rPr>
          <w:szCs w:val="28"/>
        </w:rPr>
        <w:t>9</w:t>
      </w:r>
      <w:r w:rsidRPr="00C944D4">
        <w:rPr>
          <w:szCs w:val="28"/>
        </w:rPr>
        <w:t xml:space="preserve">» </w:t>
      </w:r>
      <w:r w:rsidR="00030730">
        <w:rPr>
          <w:szCs w:val="28"/>
        </w:rPr>
        <w:t xml:space="preserve">декабря </w:t>
      </w:r>
      <w:smartTag w:uri="urn:schemas-microsoft-com:office:smarttags" w:element="metricconverter">
        <w:smartTagPr>
          <w:attr w:name="ProductID" w:val="2013 г"/>
        </w:smartTagPr>
        <w:r w:rsidRPr="00C944D4">
          <w:rPr>
            <w:szCs w:val="28"/>
          </w:rPr>
          <w:t>2013 г</w:t>
        </w:r>
      </w:smartTag>
      <w:r w:rsidRPr="00C944D4">
        <w:rPr>
          <w:szCs w:val="28"/>
        </w:rPr>
        <w:t>.</w:t>
      </w:r>
      <w:r w:rsidRPr="00C944D4">
        <w:t xml:space="preserve"> </w:t>
      </w:r>
      <w:r w:rsidR="00030730">
        <w:t xml:space="preserve">11 </w:t>
      </w:r>
      <w:r w:rsidRPr="00C944D4">
        <w:t>час. 00 мин.</w:t>
      </w:r>
    </w:p>
    <w:p w:rsidR="005327D1" w:rsidRPr="00E135F8" w:rsidRDefault="005327D1" w:rsidP="007B4A2D">
      <w:pPr>
        <w:jc w:val="both"/>
      </w:pPr>
      <w:r w:rsidRPr="00E135F8">
        <w:t>Место: Электронная торговая площадка</w:t>
      </w:r>
      <w:r w:rsidRPr="00E135F8">
        <w:rPr>
          <w:szCs w:val="28"/>
        </w:rPr>
        <w:t xml:space="preserve"> </w:t>
      </w:r>
      <w:proofErr w:type="spellStart"/>
      <w:r w:rsidRPr="00E135F8">
        <w:rPr>
          <w:szCs w:val="28"/>
        </w:rPr>
        <w:t>ОТС-тендер</w:t>
      </w:r>
      <w:proofErr w:type="spellEnd"/>
      <w:r w:rsidRPr="00E135F8">
        <w:rPr>
          <w:szCs w:val="28"/>
        </w:rPr>
        <w:t xml:space="preserve"> (</w:t>
      </w:r>
      <w:hyperlink r:id="rId10" w:history="1">
        <w:r w:rsidRPr="00E135F8">
          <w:rPr>
            <w:rStyle w:val="a6"/>
            <w:szCs w:val="28"/>
            <w:lang w:val="en-US"/>
          </w:rPr>
          <w:t>http</w:t>
        </w:r>
        <w:r w:rsidRPr="00E135F8">
          <w:rPr>
            <w:rStyle w:val="a6"/>
            <w:szCs w:val="28"/>
          </w:rPr>
          <w:t>://</w:t>
        </w:r>
        <w:proofErr w:type="spellStart"/>
        <w:r w:rsidRPr="00E135F8">
          <w:rPr>
            <w:rStyle w:val="a6"/>
            <w:szCs w:val="28"/>
            <w:lang w:val="en-US"/>
          </w:rPr>
          <w:t>otc</w:t>
        </w:r>
        <w:proofErr w:type="spellEnd"/>
        <w:r w:rsidRPr="00E135F8">
          <w:rPr>
            <w:rStyle w:val="a6"/>
            <w:szCs w:val="28"/>
          </w:rPr>
          <w:t>.</w:t>
        </w:r>
        <w:proofErr w:type="spellStart"/>
        <w:r w:rsidRPr="00E135F8">
          <w:rPr>
            <w:rStyle w:val="a6"/>
            <w:szCs w:val="28"/>
            <w:lang w:val="en-US"/>
          </w:rPr>
          <w:t>ru</w:t>
        </w:r>
        <w:proofErr w:type="spellEnd"/>
        <w:r w:rsidRPr="00E135F8">
          <w:rPr>
            <w:rStyle w:val="a6"/>
            <w:szCs w:val="28"/>
          </w:rPr>
          <w:t>/</w:t>
        </w:r>
        <w:r w:rsidRPr="00E135F8">
          <w:rPr>
            <w:rStyle w:val="a6"/>
            <w:szCs w:val="28"/>
            <w:lang w:val="en-US"/>
          </w:rPr>
          <w:t>tender</w:t>
        </w:r>
      </w:hyperlink>
      <w:r w:rsidRPr="00E135F8">
        <w:rPr>
          <w:szCs w:val="28"/>
        </w:rPr>
        <w:t>)</w:t>
      </w:r>
      <w:r>
        <w:t>.</w:t>
      </w:r>
    </w:p>
    <w:p w:rsidR="005327D1" w:rsidRPr="004F1967" w:rsidRDefault="005327D1" w:rsidP="004F1967">
      <w:pPr>
        <w:ind w:firstLine="0"/>
        <w:jc w:val="both"/>
        <w:rPr>
          <w:szCs w:val="28"/>
        </w:rPr>
      </w:pPr>
      <w:r>
        <w:rPr>
          <w:szCs w:val="28"/>
        </w:rPr>
        <w:tab/>
      </w:r>
    </w:p>
    <w:p w:rsidR="005327D1" w:rsidRDefault="005327D1" w:rsidP="00662448">
      <w:pPr>
        <w:jc w:val="both"/>
        <w:rPr>
          <w:b/>
          <w:szCs w:val="28"/>
        </w:rPr>
      </w:pPr>
      <w:r>
        <w:rPr>
          <w:b/>
          <w:szCs w:val="28"/>
        </w:rPr>
        <w:t>Рассмотрение, оценка</w:t>
      </w:r>
      <w:r w:rsidRPr="00662448">
        <w:rPr>
          <w:b/>
          <w:szCs w:val="28"/>
        </w:rPr>
        <w:t xml:space="preserve"> </w:t>
      </w:r>
      <w:r>
        <w:rPr>
          <w:b/>
          <w:szCs w:val="28"/>
        </w:rPr>
        <w:t>и сопоставление Заявок</w:t>
      </w:r>
    </w:p>
    <w:p w:rsidR="005327D1" w:rsidRDefault="005327D1" w:rsidP="00C017C8">
      <w:pPr>
        <w:jc w:val="both"/>
        <w:rPr>
          <w:b/>
        </w:rPr>
      </w:pPr>
      <w:r w:rsidRPr="00C944D4">
        <w:rPr>
          <w:szCs w:val="28"/>
        </w:rPr>
        <w:tab/>
        <w:t>«</w:t>
      </w:r>
      <w:r w:rsidR="00030730">
        <w:rPr>
          <w:szCs w:val="28"/>
        </w:rPr>
        <w:t>11</w:t>
      </w:r>
      <w:r w:rsidRPr="00C944D4">
        <w:rPr>
          <w:szCs w:val="28"/>
        </w:rPr>
        <w:t xml:space="preserve">» </w:t>
      </w:r>
      <w:r w:rsidR="00030730">
        <w:rPr>
          <w:szCs w:val="28"/>
        </w:rPr>
        <w:t>декабря</w:t>
      </w:r>
      <w:r w:rsidRPr="00C944D4">
        <w:rPr>
          <w:szCs w:val="28"/>
        </w:rPr>
        <w:t xml:space="preserve"> </w:t>
      </w:r>
      <w:smartTag w:uri="urn:schemas-microsoft-com:office:smarttags" w:element="metricconverter">
        <w:smartTagPr>
          <w:attr w:name="ProductID" w:val="2013 г"/>
        </w:smartTagPr>
        <w:r w:rsidRPr="00C944D4">
          <w:rPr>
            <w:szCs w:val="28"/>
          </w:rPr>
          <w:t>2013 г</w:t>
        </w:r>
      </w:smartTag>
      <w:r w:rsidRPr="00C944D4">
        <w:rPr>
          <w:szCs w:val="28"/>
        </w:rPr>
        <w:t>.</w:t>
      </w:r>
      <w:r w:rsidRPr="00C944D4">
        <w:t xml:space="preserve"> </w:t>
      </w:r>
      <w:r w:rsidR="00030730">
        <w:t xml:space="preserve">16 </w:t>
      </w:r>
      <w:r w:rsidRPr="00C944D4">
        <w:t>час. 00 мин.</w:t>
      </w:r>
    </w:p>
    <w:p w:rsidR="005327D1" w:rsidRPr="00AD1AF0" w:rsidRDefault="005327D1" w:rsidP="00962FD2">
      <w:pPr>
        <w:jc w:val="both"/>
      </w:pPr>
      <w:r w:rsidRPr="00AD1AF0">
        <w:t xml:space="preserve">Место: </w:t>
      </w:r>
      <w:smartTag w:uri="urn:schemas-microsoft-com:office:smarttags" w:element="metricconverter">
        <w:smartTagPr>
          <w:attr w:name="ProductID" w:val="2013 г"/>
        </w:smartTagPr>
        <w:r w:rsidRPr="00AD1AF0">
          <w:t>443041, г</w:t>
        </w:r>
      </w:smartTag>
      <w:r w:rsidRPr="00AD1AF0">
        <w:t>. Самара, ул.Льва Толстого, 131</w:t>
      </w:r>
    </w:p>
    <w:p w:rsidR="005327D1" w:rsidRPr="00915DBD" w:rsidRDefault="005327D1"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5327D1" w:rsidRDefault="005327D1" w:rsidP="00962FD2">
      <w:pPr>
        <w:jc w:val="both"/>
        <w:rPr>
          <w:b/>
        </w:rPr>
      </w:pPr>
      <w:r w:rsidRPr="00662448">
        <w:rPr>
          <w:b/>
        </w:rPr>
        <w:t>Подведение</w:t>
      </w:r>
      <w:r>
        <w:rPr>
          <w:b/>
        </w:rPr>
        <w:t xml:space="preserve"> итогов</w:t>
      </w:r>
    </w:p>
    <w:p w:rsidR="005327D1" w:rsidRDefault="005327D1" w:rsidP="00C017C8">
      <w:pPr>
        <w:jc w:val="both"/>
        <w:rPr>
          <w:b/>
        </w:rPr>
      </w:pPr>
      <w:r w:rsidRPr="00C944D4">
        <w:rPr>
          <w:szCs w:val="28"/>
        </w:rPr>
        <w:tab/>
        <w:t>«</w:t>
      </w:r>
      <w:r w:rsidR="00030730">
        <w:rPr>
          <w:szCs w:val="28"/>
        </w:rPr>
        <w:t>12</w:t>
      </w:r>
      <w:r w:rsidRPr="00C944D4">
        <w:rPr>
          <w:szCs w:val="28"/>
        </w:rPr>
        <w:t xml:space="preserve">» </w:t>
      </w:r>
      <w:r w:rsidR="00030730">
        <w:rPr>
          <w:szCs w:val="28"/>
        </w:rPr>
        <w:t xml:space="preserve">декабря </w:t>
      </w:r>
      <w:smartTag w:uri="urn:schemas-microsoft-com:office:smarttags" w:element="metricconverter">
        <w:smartTagPr>
          <w:attr w:name="ProductID" w:val="2013 г"/>
        </w:smartTagPr>
        <w:r w:rsidRPr="00C944D4">
          <w:rPr>
            <w:szCs w:val="28"/>
          </w:rPr>
          <w:t>2013 г</w:t>
        </w:r>
      </w:smartTag>
      <w:r w:rsidRPr="00C944D4">
        <w:rPr>
          <w:szCs w:val="28"/>
        </w:rPr>
        <w:t>.</w:t>
      </w:r>
      <w:r w:rsidRPr="00C944D4">
        <w:t xml:space="preserve"> </w:t>
      </w:r>
      <w:r w:rsidR="00030730">
        <w:t xml:space="preserve">14 </w:t>
      </w:r>
      <w:r w:rsidRPr="00C944D4">
        <w:t>час. 00 мин.</w:t>
      </w:r>
    </w:p>
    <w:p w:rsidR="005327D1" w:rsidRPr="000A67CD" w:rsidRDefault="005327D1" w:rsidP="00962FD2">
      <w:pPr>
        <w:jc w:val="both"/>
      </w:pPr>
      <w:r w:rsidRPr="00AD1AF0">
        <w:t xml:space="preserve">Место: </w:t>
      </w:r>
      <w:r w:rsidR="00030730">
        <w:t>443041</w:t>
      </w:r>
      <w:r w:rsidRPr="00AD1AF0">
        <w:t xml:space="preserve">, </w:t>
      </w:r>
      <w:r w:rsidR="00030730">
        <w:t>г.Самара</w:t>
      </w:r>
      <w:r w:rsidRPr="00AD1AF0">
        <w:t xml:space="preserve">, </w:t>
      </w:r>
      <w:r w:rsidR="00030730">
        <w:t>ул.Льва Толстого, 131</w:t>
      </w:r>
    </w:p>
    <w:p w:rsidR="005327D1" w:rsidRPr="006E2388" w:rsidRDefault="005327D1"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5327D1" w:rsidRDefault="005327D1" w:rsidP="00662448">
      <w:pPr>
        <w:jc w:val="both"/>
      </w:pPr>
    </w:p>
    <w:p w:rsidR="005327D1" w:rsidRDefault="005327D1" w:rsidP="00662448">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w:t>
      </w:r>
      <w:r w:rsidRPr="00662448">
        <w:rPr>
          <w:b/>
        </w:rPr>
        <w:t xml:space="preserve"> итогов открытого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5327D1" w:rsidRDefault="005327D1" w:rsidP="00662448">
      <w:pPr>
        <w:jc w:val="both"/>
        <w:rPr>
          <w:b/>
        </w:rPr>
      </w:pPr>
      <w:r w:rsidRPr="00662448">
        <w:lastRenderedPageBreak/>
        <w:t xml:space="preserve">Соответствующие изменения размещаются </w:t>
      </w:r>
      <w:r>
        <w:t xml:space="preserve">на сайте </w:t>
      </w:r>
      <w:r>
        <w:br/>
        <w:t>ОАО «</w:t>
      </w:r>
      <w:proofErr w:type="spellStart"/>
      <w:r>
        <w:t>ТрансКонтейнер</w:t>
      </w:r>
      <w:proofErr w:type="spellEnd"/>
      <w:r>
        <w:t>»,</w:t>
      </w:r>
      <w:r>
        <w:rPr>
          <w:szCs w:val="28"/>
        </w:rPr>
        <w:t xml:space="preserve"> 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5327D1" w:rsidRDefault="005327D1" w:rsidP="007A053B">
      <w:pPr>
        <w:jc w:val="both"/>
        <w:rPr>
          <w:b/>
        </w:rPr>
      </w:pPr>
      <w:r>
        <w:rPr>
          <w:b/>
        </w:rPr>
        <w:t xml:space="preserve">           </w:t>
      </w:r>
    </w:p>
    <w:p w:rsidR="005327D1" w:rsidRPr="00662448" w:rsidRDefault="005327D1" w:rsidP="00966BF5">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5327D1" w:rsidRDefault="005327D1" w:rsidP="00966BF5">
      <w:pPr>
        <w:jc w:val="both"/>
        <w:rPr>
          <w:b/>
        </w:rPr>
      </w:pPr>
    </w:p>
    <w:p w:rsidR="005327D1" w:rsidRDefault="005327D1"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Pr>
          <w:b/>
        </w:rPr>
        <w:t xml:space="preserve"> в электронной форме</w:t>
      </w:r>
      <w:r w:rsidRPr="00B81AC6">
        <w:rPr>
          <w:b/>
        </w:rPr>
        <w:t>.</w:t>
      </w:r>
    </w:p>
    <w:p w:rsidR="005327D1" w:rsidRDefault="005327D1" w:rsidP="00B81AC6">
      <w:pPr>
        <w:pStyle w:val="a7"/>
        <w:suppressAutoHyphens/>
        <w:rPr>
          <w:sz w:val="28"/>
          <w:szCs w:val="28"/>
        </w:rPr>
      </w:pPr>
    </w:p>
    <w:p w:rsidR="005327D1" w:rsidRPr="00662448" w:rsidRDefault="005327D1"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Pr>
          <w:b/>
          <w:sz w:val="28"/>
          <w:szCs w:val="28"/>
        </w:rPr>
        <w:t>остквалификации</w:t>
      </w:r>
      <w:proofErr w:type="spellEnd"/>
      <w:r w:rsidRPr="00662448">
        <w:rPr>
          <w:b/>
          <w:sz w:val="28"/>
          <w:szCs w:val="28"/>
        </w:rPr>
        <w:t xml:space="preserve"> в соответствии с пунктами 2</w:t>
      </w:r>
      <w:r>
        <w:rPr>
          <w:b/>
          <w:sz w:val="28"/>
          <w:szCs w:val="28"/>
        </w:rPr>
        <w:t>6</w:t>
      </w:r>
      <w:r w:rsidRPr="00662448">
        <w:rPr>
          <w:b/>
          <w:sz w:val="28"/>
          <w:szCs w:val="28"/>
        </w:rPr>
        <w:t>-3</w:t>
      </w:r>
      <w:r>
        <w:rPr>
          <w:b/>
          <w:sz w:val="28"/>
          <w:szCs w:val="28"/>
        </w:rPr>
        <w:t>0</w:t>
      </w:r>
      <w:r w:rsidRPr="00662448">
        <w:rPr>
          <w:b/>
          <w:sz w:val="28"/>
          <w:szCs w:val="28"/>
        </w:rPr>
        <w:t xml:space="preserve"> Положения о закупках.</w:t>
      </w:r>
    </w:p>
    <w:p w:rsidR="005327D1" w:rsidRDefault="005327D1" w:rsidP="007A053B">
      <w:pPr>
        <w:jc w:val="both"/>
      </w:pPr>
    </w:p>
    <w:p w:rsidR="005327D1" w:rsidRDefault="005327D1" w:rsidP="007A053B">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любой момент до принятия решения Конкурсной комиссией о победителе открытого конкурса</w:t>
      </w:r>
      <w:r>
        <w:rPr>
          <w:b/>
        </w:rPr>
        <w:t xml:space="preserve"> в электронной форме</w:t>
      </w:r>
      <w:r w:rsidRPr="00AA79FA">
        <w:rPr>
          <w:b/>
        </w:rPr>
        <w:t xml:space="preserve">. </w:t>
      </w:r>
    </w:p>
    <w:p w:rsidR="005327D1" w:rsidRPr="00AA79FA" w:rsidRDefault="005327D1"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5327D1" w:rsidRDefault="005327D1" w:rsidP="007A053B">
      <w:pPr>
        <w:jc w:val="both"/>
      </w:pPr>
    </w:p>
    <w:p w:rsidR="005327D1" w:rsidRPr="00C43903" w:rsidRDefault="005327D1" w:rsidP="007A053B">
      <w:pPr>
        <w:jc w:val="both"/>
        <w:rPr>
          <w:b/>
        </w:rPr>
      </w:pPr>
      <w:r w:rsidRPr="00C43903">
        <w:rPr>
          <w:b/>
        </w:rPr>
        <w:t>В настоящее извещение и документацию о закупке могут быть внесены изменения и дополнения.</w:t>
      </w:r>
    </w:p>
    <w:p w:rsidR="005327D1" w:rsidRDefault="005327D1" w:rsidP="007A053B">
      <w:pPr>
        <w:jc w:val="both"/>
      </w:pPr>
    </w:p>
    <w:p w:rsidR="005327D1" w:rsidRDefault="005327D1" w:rsidP="007A053B">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ОАО «</w:t>
      </w:r>
      <w:proofErr w:type="spellStart"/>
      <w:r>
        <w:t>ТрансКонтейнер</w:t>
      </w:r>
      <w:proofErr w:type="spellEnd"/>
      <w:r>
        <w:t>»,</w:t>
      </w:r>
      <w:r w:rsidRPr="00A41820">
        <w:rPr>
          <w:szCs w:val="28"/>
        </w:rPr>
        <w:t xml:space="preserve"> </w:t>
      </w:r>
      <w:r>
        <w:rPr>
          <w:szCs w:val="28"/>
        </w:rPr>
        <w:t xml:space="preserve">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установленном Положением о закупках.</w:t>
      </w:r>
    </w:p>
    <w:p w:rsidR="005327D1" w:rsidRDefault="005327D1" w:rsidP="007A053B">
      <w:pPr>
        <w:jc w:val="both"/>
      </w:pPr>
      <w:r>
        <w:t xml:space="preserve"> </w:t>
      </w:r>
    </w:p>
    <w:sectPr w:rsidR="005327D1"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7D1" w:rsidRDefault="005327D1" w:rsidP="00CB1C18">
      <w:r>
        <w:separator/>
      </w:r>
    </w:p>
  </w:endnote>
  <w:endnote w:type="continuationSeparator" w:id="1">
    <w:p w:rsidR="005327D1" w:rsidRDefault="005327D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7D1" w:rsidRDefault="005327D1" w:rsidP="00CB1C18">
      <w:r>
        <w:separator/>
      </w:r>
    </w:p>
  </w:footnote>
  <w:footnote w:type="continuationSeparator" w:id="1">
    <w:p w:rsidR="005327D1" w:rsidRDefault="005327D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7D1" w:rsidRDefault="005D4A0C">
    <w:pPr>
      <w:pStyle w:val="af0"/>
      <w:jc w:val="center"/>
    </w:pPr>
    <w:fldSimple w:instr=" PAGE   \* MERGEFORMAT ">
      <w:r w:rsidR="00030730">
        <w:rPr>
          <w:noProof/>
        </w:rPr>
        <w:t>2</w:t>
      </w:r>
    </w:fldSimple>
  </w:p>
  <w:p w:rsidR="005327D1" w:rsidRDefault="005327D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7D1" w:rsidRPr="004F2B79" w:rsidRDefault="005327D1"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34FA"/>
    <w:rsid w:val="00024F41"/>
    <w:rsid w:val="00026B5E"/>
    <w:rsid w:val="00030730"/>
    <w:rsid w:val="00057190"/>
    <w:rsid w:val="00061F98"/>
    <w:rsid w:val="0006278B"/>
    <w:rsid w:val="00063509"/>
    <w:rsid w:val="000777AB"/>
    <w:rsid w:val="00082A72"/>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07607"/>
    <w:rsid w:val="002148BD"/>
    <w:rsid w:val="00216833"/>
    <w:rsid w:val="002350DE"/>
    <w:rsid w:val="00237904"/>
    <w:rsid w:val="00245141"/>
    <w:rsid w:val="00250C33"/>
    <w:rsid w:val="0026332C"/>
    <w:rsid w:val="002636BF"/>
    <w:rsid w:val="0028492E"/>
    <w:rsid w:val="002927B0"/>
    <w:rsid w:val="00296517"/>
    <w:rsid w:val="002A7D8B"/>
    <w:rsid w:val="002B27CD"/>
    <w:rsid w:val="002C0F1D"/>
    <w:rsid w:val="002C1CF9"/>
    <w:rsid w:val="002C536B"/>
    <w:rsid w:val="002E11EB"/>
    <w:rsid w:val="002E2B59"/>
    <w:rsid w:val="002E5A39"/>
    <w:rsid w:val="002F00CA"/>
    <w:rsid w:val="002F0875"/>
    <w:rsid w:val="002F3F6E"/>
    <w:rsid w:val="003038BF"/>
    <w:rsid w:val="003106D1"/>
    <w:rsid w:val="0032153B"/>
    <w:rsid w:val="003248F4"/>
    <w:rsid w:val="00386F11"/>
    <w:rsid w:val="003C7469"/>
    <w:rsid w:val="003C7807"/>
    <w:rsid w:val="003D0AA6"/>
    <w:rsid w:val="003E13B8"/>
    <w:rsid w:val="003E1D49"/>
    <w:rsid w:val="003E7A15"/>
    <w:rsid w:val="003F2B7A"/>
    <w:rsid w:val="0041301F"/>
    <w:rsid w:val="00422918"/>
    <w:rsid w:val="00427B60"/>
    <w:rsid w:val="0044002D"/>
    <w:rsid w:val="00443A7D"/>
    <w:rsid w:val="0044557D"/>
    <w:rsid w:val="00451B67"/>
    <w:rsid w:val="00456532"/>
    <w:rsid w:val="004566F4"/>
    <w:rsid w:val="00482157"/>
    <w:rsid w:val="00483D8D"/>
    <w:rsid w:val="004B3332"/>
    <w:rsid w:val="004B66BF"/>
    <w:rsid w:val="004B7489"/>
    <w:rsid w:val="004C3B27"/>
    <w:rsid w:val="004C3E28"/>
    <w:rsid w:val="004C63EA"/>
    <w:rsid w:val="004E09D6"/>
    <w:rsid w:val="004F1967"/>
    <w:rsid w:val="004F2B79"/>
    <w:rsid w:val="00500D9B"/>
    <w:rsid w:val="0050283D"/>
    <w:rsid w:val="00510572"/>
    <w:rsid w:val="00512FEB"/>
    <w:rsid w:val="005142C5"/>
    <w:rsid w:val="00517F6F"/>
    <w:rsid w:val="00531303"/>
    <w:rsid w:val="00532768"/>
    <w:rsid w:val="005327D1"/>
    <w:rsid w:val="00537D99"/>
    <w:rsid w:val="00542DB9"/>
    <w:rsid w:val="00544007"/>
    <w:rsid w:val="00553B8C"/>
    <w:rsid w:val="00564686"/>
    <w:rsid w:val="00576EAB"/>
    <w:rsid w:val="00583AE4"/>
    <w:rsid w:val="00584D63"/>
    <w:rsid w:val="005A69AB"/>
    <w:rsid w:val="005C1B79"/>
    <w:rsid w:val="005D4A0C"/>
    <w:rsid w:val="005E0384"/>
    <w:rsid w:val="005F209C"/>
    <w:rsid w:val="005F7985"/>
    <w:rsid w:val="006072F9"/>
    <w:rsid w:val="006117F1"/>
    <w:rsid w:val="006323ED"/>
    <w:rsid w:val="006527AA"/>
    <w:rsid w:val="0065729B"/>
    <w:rsid w:val="0065731F"/>
    <w:rsid w:val="00661273"/>
    <w:rsid w:val="00662448"/>
    <w:rsid w:val="006713BF"/>
    <w:rsid w:val="00672527"/>
    <w:rsid w:val="006B32C7"/>
    <w:rsid w:val="006C4AB0"/>
    <w:rsid w:val="006E0FA2"/>
    <w:rsid w:val="006E2388"/>
    <w:rsid w:val="006F354F"/>
    <w:rsid w:val="007022A0"/>
    <w:rsid w:val="00702B9B"/>
    <w:rsid w:val="00706492"/>
    <w:rsid w:val="0071472A"/>
    <w:rsid w:val="00717A42"/>
    <w:rsid w:val="00720B00"/>
    <w:rsid w:val="00724EED"/>
    <w:rsid w:val="007442D3"/>
    <w:rsid w:val="0075014E"/>
    <w:rsid w:val="00772A14"/>
    <w:rsid w:val="00790FF6"/>
    <w:rsid w:val="00795795"/>
    <w:rsid w:val="007A053B"/>
    <w:rsid w:val="007B4A2D"/>
    <w:rsid w:val="007D6F31"/>
    <w:rsid w:val="007F3357"/>
    <w:rsid w:val="007F5506"/>
    <w:rsid w:val="008128DB"/>
    <w:rsid w:val="008159DC"/>
    <w:rsid w:val="008171BF"/>
    <w:rsid w:val="00831584"/>
    <w:rsid w:val="00851AB1"/>
    <w:rsid w:val="00852B23"/>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33721"/>
    <w:rsid w:val="0094103A"/>
    <w:rsid w:val="00941C7D"/>
    <w:rsid w:val="00962FD2"/>
    <w:rsid w:val="009662B7"/>
    <w:rsid w:val="00966BF5"/>
    <w:rsid w:val="009701B7"/>
    <w:rsid w:val="00974F00"/>
    <w:rsid w:val="009810DD"/>
    <w:rsid w:val="009847FD"/>
    <w:rsid w:val="00994F52"/>
    <w:rsid w:val="009B0486"/>
    <w:rsid w:val="009B6FDE"/>
    <w:rsid w:val="009C16C0"/>
    <w:rsid w:val="009C4A5D"/>
    <w:rsid w:val="009D3360"/>
    <w:rsid w:val="009E6A9E"/>
    <w:rsid w:val="009F2FCC"/>
    <w:rsid w:val="009F36EA"/>
    <w:rsid w:val="009F3AE5"/>
    <w:rsid w:val="00A017DE"/>
    <w:rsid w:val="00A038AE"/>
    <w:rsid w:val="00A042DE"/>
    <w:rsid w:val="00A1512F"/>
    <w:rsid w:val="00A20EC2"/>
    <w:rsid w:val="00A232F1"/>
    <w:rsid w:val="00A24B8E"/>
    <w:rsid w:val="00A31BA8"/>
    <w:rsid w:val="00A335BC"/>
    <w:rsid w:val="00A35895"/>
    <w:rsid w:val="00A41820"/>
    <w:rsid w:val="00A44A48"/>
    <w:rsid w:val="00A61E76"/>
    <w:rsid w:val="00A65E18"/>
    <w:rsid w:val="00A716A3"/>
    <w:rsid w:val="00A7517C"/>
    <w:rsid w:val="00A767DE"/>
    <w:rsid w:val="00A83138"/>
    <w:rsid w:val="00AA34B6"/>
    <w:rsid w:val="00AA36AF"/>
    <w:rsid w:val="00AA79FA"/>
    <w:rsid w:val="00AA7EFD"/>
    <w:rsid w:val="00AB48AD"/>
    <w:rsid w:val="00AC0842"/>
    <w:rsid w:val="00AC57C2"/>
    <w:rsid w:val="00AC799F"/>
    <w:rsid w:val="00AD1AF0"/>
    <w:rsid w:val="00AD69FC"/>
    <w:rsid w:val="00AD7946"/>
    <w:rsid w:val="00AE163A"/>
    <w:rsid w:val="00AE71D4"/>
    <w:rsid w:val="00AF3E8A"/>
    <w:rsid w:val="00AF4708"/>
    <w:rsid w:val="00B04F5B"/>
    <w:rsid w:val="00B20DF0"/>
    <w:rsid w:val="00B21959"/>
    <w:rsid w:val="00B27DCF"/>
    <w:rsid w:val="00B3207D"/>
    <w:rsid w:val="00B412D5"/>
    <w:rsid w:val="00B45E10"/>
    <w:rsid w:val="00B50EA6"/>
    <w:rsid w:val="00B64438"/>
    <w:rsid w:val="00B65DA2"/>
    <w:rsid w:val="00B676A3"/>
    <w:rsid w:val="00B718E9"/>
    <w:rsid w:val="00B77E23"/>
    <w:rsid w:val="00B81AC6"/>
    <w:rsid w:val="00B91E4C"/>
    <w:rsid w:val="00BA2C7C"/>
    <w:rsid w:val="00BA7E95"/>
    <w:rsid w:val="00BB7300"/>
    <w:rsid w:val="00BC29CF"/>
    <w:rsid w:val="00BC4E9A"/>
    <w:rsid w:val="00BD06F5"/>
    <w:rsid w:val="00BD1815"/>
    <w:rsid w:val="00BD3223"/>
    <w:rsid w:val="00BD6739"/>
    <w:rsid w:val="00BE4FBE"/>
    <w:rsid w:val="00BE7F31"/>
    <w:rsid w:val="00BF2940"/>
    <w:rsid w:val="00C017C8"/>
    <w:rsid w:val="00C0686E"/>
    <w:rsid w:val="00C10B7F"/>
    <w:rsid w:val="00C15A25"/>
    <w:rsid w:val="00C2562C"/>
    <w:rsid w:val="00C375C3"/>
    <w:rsid w:val="00C40A83"/>
    <w:rsid w:val="00C43903"/>
    <w:rsid w:val="00C47CE8"/>
    <w:rsid w:val="00C51EDB"/>
    <w:rsid w:val="00C52492"/>
    <w:rsid w:val="00C551C8"/>
    <w:rsid w:val="00C64E36"/>
    <w:rsid w:val="00C710BB"/>
    <w:rsid w:val="00C73DDA"/>
    <w:rsid w:val="00C944D4"/>
    <w:rsid w:val="00CB1C18"/>
    <w:rsid w:val="00CC141E"/>
    <w:rsid w:val="00CE09CD"/>
    <w:rsid w:val="00CE3802"/>
    <w:rsid w:val="00D0636A"/>
    <w:rsid w:val="00D13C7C"/>
    <w:rsid w:val="00D20EAA"/>
    <w:rsid w:val="00D21C01"/>
    <w:rsid w:val="00D32B13"/>
    <w:rsid w:val="00D32F01"/>
    <w:rsid w:val="00D32FFA"/>
    <w:rsid w:val="00D35556"/>
    <w:rsid w:val="00D40099"/>
    <w:rsid w:val="00D43A0F"/>
    <w:rsid w:val="00D43F92"/>
    <w:rsid w:val="00D50A82"/>
    <w:rsid w:val="00D70D67"/>
    <w:rsid w:val="00D7451B"/>
    <w:rsid w:val="00D84F35"/>
    <w:rsid w:val="00D9562C"/>
    <w:rsid w:val="00DB11D3"/>
    <w:rsid w:val="00DB50AD"/>
    <w:rsid w:val="00DD2FCA"/>
    <w:rsid w:val="00DE463C"/>
    <w:rsid w:val="00DE5F8C"/>
    <w:rsid w:val="00E135F8"/>
    <w:rsid w:val="00E16968"/>
    <w:rsid w:val="00E17113"/>
    <w:rsid w:val="00E22389"/>
    <w:rsid w:val="00E26F81"/>
    <w:rsid w:val="00E33276"/>
    <w:rsid w:val="00E35CDC"/>
    <w:rsid w:val="00E36D9B"/>
    <w:rsid w:val="00E437DA"/>
    <w:rsid w:val="00E5065E"/>
    <w:rsid w:val="00E50CBA"/>
    <w:rsid w:val="00E56F16"/>
    <w:rsid w:val="00E65866"/>
    <w:rsid w:val="00E7093B"/>
    <w:rsid w:val="00E74F64"/>
    <w:rsid w:val="00E75679"/>
    <w:rsid w:val="00E87D4E"/>
    <w:rsid w:val="00E90B84"/>
    <w:rsid w:val="00E9433F"/>
    <w:rsid w:val="00EA4573"/>
    <w:rsid w:val="00EA61C1"/>
    <w:rsid w:val="00EB5105"/>
    <w:rsid w:val="00EC4628"/>
    <w:rsid w:val="00ED1117"/>
    <w:rsid w:val="00ED1B2D"/>
    <w:rsid w:val="00ED60FD"/>
    <w:rsid w:val="00EE1BBD"/>
    <w:rsid w:val="00F0713A"/>
    <w:rsid w:val="00F22417"/>
    <w:rsid w:val="00F25640"/>
    <w:rsid w:val="00F3417A"/>
    <w:rsid w:val="00F532A7"/>
    <w:rsid w:val="00F6476F"/>
    <w:rsid w:val="00F65F92"/>
    <w:rsid w:val="00F66ECC"/>
    <w:rsid w:val="00F72DD1"/>
    <w:rsid w:val="00F752D3"/>
    <w:rsid w:val="00F76DF1"/>
    <w:rsid w:val="00F776E4"/>
    <w:rsid w:val="00F86FAA"/>
    <w:rsid w:val="00F91597"/>
    <w:rsid w:val="00F93726"/>
    <w:rsid w:val="00F94074"/>
    <w:rsid w:val="00F9545A"/>
    <w:rsid w:val="00FD0809"/>
    <w:rsid w:val="00FD4487"/>
    <w:rsid w:val="00FE777D"/>
    <w:rsid w:val="00FF1E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147BA3"/>
    <w:rPr>
      <w:rFonts w:ascii="Times New Roman" w:hAnsi="Times New Roman"/>
      <w:sz w:val="28"/>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
    <w:basedOn w:val="a0"/>
    <w:link w:val="a7"/>
    <w:uiPriority w:val="99"/>
    <w:semiHidden/>
    <w:locked/>
    <w:rsid w:val="005D4A0C"/>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0"/>
    <w:link w:val="a7"/>
    <w:uiPriority w:val="99"/>
    <w:semiHidden/>
    <w:locked/>
    <w:rsid w:val="00443A7D"/>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7"/>
    <w:uiPriority w:val="99"/>
    <w:semiHidden/>
    <w:locked/>
    <w:rsid w:val="0094103A"/>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7"/>
    <w:uiPriority w:val="99"/>
    <w:semiHidden/>
    <w:locked/>
    <w:rsid w:val="002148BD"/>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7"/>
    <w:uiPriority w:val="99"/>
    <w:semiHidden/>
    <w:locked/>
    <w:rsid w:val="005F209C"/>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8171BF"/>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E22389"/>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207607"/>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6C4AB0"/>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rsid w:val="009D336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113747412">
      <w:marLeft w:val="0"/>
      <w:marRight w:val="0"/>
      <w:marTop w:val="0"/>
      <w:marBottom w:val="0"/>
      <w:divBdr>
        <w:top w:val="none" w:sz="0" w:space="0" w:color="auto"/>
        <w:left w:val="none" w:sz="0" w:space="0" w:color="auto"/>
        <w:bottom w:val="none" w:sz="0" w:space="0" w:color="auto"/>
        <w:right w:val="none" w:sz="0" w:space="0" w:color="auto"/>
      </w:divBdr>
      <w:divsChild>
        <w:div w:id="2113747409">
          <w:marLeft w:val="0"/>
          <w:marRight w:val="0"/>
          <w:marTop w:val="0"/>
          <w:marBottom w:val="0"/>
          <w:divBdr>
            <w:top w:val="none" w:sz="0" w:space="0" w:color="auto"/>
            <w:left w:val="none" w:sz="0" w:space="0" w:color="auto"/>
            <w:bottom w:val="none" w:sz="0" w:space="0" w:color="auto"/>
            <w:right w:val="none" w:sz="0" w:space="0" w:color="auto"/>
          </w:divBdr>
          <w:divsChild>
            <w:div w:id="2113747410">
              <w:marLeft w:val="0"/>
              <w:marRight w:val="0"/>
              <w:marTop w:val="0"/>
              <w:marBottom w:val="0"/>
              <w:divBdr>
                <w:top w:val="none" w:sz="0" w:space="0" w:color="auto"/>
                <w:left w:val="none" w:sz="0" w:space="0" w:color="auto"/>
                <w:bottom w:val="none" w:sz="0" w:space="0" w:color="auto"/>
                <w:right w:val="none" w:sz="0" w:space="0" w:color="auto"/>
              </w:divBdr>
              <w:divsChild>
                <w:div w:id="2113747411">
                  <w:marLeft w:val="0"/>
                  <w:marRight w:val="0"/>
                  <w:marTop w:val="0"/>
                  <w:marBottom w:val="0"/>
                  <w:divBdr>
                    <w:top w:val="none" w:sz="0" w:space="0" w:color="auto"/>
                    <w:left w:val="none" w:sz="0" w:space="0" w:color="auto"/>
                    <w:bottom w:val="none" w:sz="0" w:space="0" w:color="auto"/>
                    <w:right w:val="none" w:sz="0" w:space="0" w:color="auto"/>
                  </w:divBdr>
                  <w:divsChild>
                    <w:div w:id="21137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47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tc.ru/tend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otc.ru/tender"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670</Words>
  <Characters>4873</Characters>
  <Application>Microsoft Office Word</Application>
  <DocSecurity>0</DocSecurity>
  <Lines>40</Lines>
  <Paragraphs>11</Paragraphs>
  <ScaleCrop>false</ScaleCrop>
  <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в электронной форме № ОКэ/0000/ААААА/0000   </dc:title>
  <dc:subject/>
  <dc:creator>Титков</dc:creator>
  <cp:keywords/>
  <dc:description/>
  <cp:lastModifiedBy>Бельчич</cp:lastModifiedBy>
  <cp:revision>26</cp:revision>
  <cp:lastPrinted>2013-11-07T07:06:00Z</cp:lastPrinted>
  <dcterms:created xsi:type="dcterms:W3CDTF">2013-10-28T12:40:00Z</dcterms:created>
  <dcterms:modified xsi:type="dcterms:W3CDTF">2013-11-18T11:40:00Z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