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A" w:rsidRPr="00CE350B" w:rsidRDefault="00061A3A" w:rsidP="00061A3A">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061A3A" w:rsidRPr="00CE350B" w:rsidRDefault="00061A3A" w:rsidP="00061A3A">
      <w:pPr>
        <w:tabs>
          <w:tab w:val="left" w:pos="5103"/>
        </w:tabs>
        <w:suppressAutoHyphens/>
        <w:ind w:left="4962"/>
        <w:jc w:val="both"/>
        <w:rPr>
          <w:rFonts w:eastAsia="Arial Unicode MS"/>
          <w:b/>
          <w:bCs/>
          <w:sz w:val="28"/>
          <w:szCs w:val="28"/>
        </w:rPr>
      </w:pPr>
    </w:p>
    <w:p w:rsidR="00061A3A" w:rsidRDefault="00061A3A" w:rsidP="00061A3A">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061A3A" w:rsidRPr="00CE350B" w:rsidRDefault="00061A3A" w:rsidP="00061A3A">
      <w:pPr>
        <w:tabs>
          <w:tab w:val="left" w:pos="5103"/>
        </w:tabs>
        <w:suppressAutoHyphens/>
        <w:ind w:left="4962"/>
        <w:jc w:val="both"/>
        <w:rPr>
          <w:b/>
          <w:bCs/>
          <w:sz w:val="28"/>
          <w:szCs w:val="28"/>
        </w:rPr>
      </w:pPr>
      <w:r>
        <w:rPr>
          <w:b/>
          <w:bCs/>
          <w:sz w:val="28"/>
          <w:szCs w:val="28"/>
        </w:rPr>
        <w:t>филиала ОАО «ТрансКонтейнер» на Октябрьской железной дороге</w:t>
      </w:r>
    </w:p>
    <w:p w:rsidR="00061A3A" w:rsidRPr="00CE350B" w:rsidRDefault="00061A3A" w:rsidP="00061A3A">
      <w:pPr>
        <w:tabs>
          <w:tab w:val="left" w:pos="5103"/>
        </w:tabs>
        <w:suppressAutoHyphens/>
        <w:ind w:left="4962"/>
        <w:jc w:val="both"/>
        <w:rPr>
          <w:b/>
          <w:bCs/>
          <w:sz w:val="28"/>
          <w:szCs w:val="28"/>
        </w:rPr>
      </w:pPr>
    </w:p>
    <w:p w:rsidR="00061A3A" w:rsidRPr="00CE350B" w:rsidRDefault="00061A3A" w:rsidP="00061A3A">
      <w:pPr>
        <w:tabs>
          <w:tab w:val="left" w:pos="5103"/>
        </w:tabs>
        <w:suppressAutoHyphens/>
        <w:ind w:left="4962"/>
        <w:jc w:val="both"/>
        <w:rPr>
          <w:b/>
          <w:bCs/>
          <w:sz w:val="28"/>
          <w:szCs w:val="28"/>
        </w:rPr>
      </w:pPr>
      <w:r>
        <w:rPr>
          <w:b/>
          <w:bCs/>
          <w:sz w:val="28"/>
          <w:szCs w:val="28"/>
        </w:rPr>
        <w:t>__________________Д.В. Морозов</w:t>
      </w:r>
    </w:p>
    <w:p w:rsidR="00061A3A" w:rsidRPr="00CE350B" w:rsidRDefault="00061A3A" w:rsidP="00061A3A">
      <w:pPr>
        <w:tabs>
          <w:tab w:val="left" w:pos="5103"/>
        </w:tabs>
        <w:suppressAutoHyphens/>
        <w:ind w:left="4962"/>
        <w:jc w:val="both"/>
        <w:rPr>
          <w:rFonts w:eastAsia="Arial Unicode MS"/>
        </w:rPr>
      </w:pPr>
    </w:p>
    <w:p w:rsidR="00061A3A" w:rsidRPr="00CE350B" w:rsidRDefault="00061A3A" w:rsidP="00061A3A">
      <w:pPr>
        <w:tabs>
          <w:tab w:val="left" w:pos="5103"/>
        </w:tabs>
        <w:suppressAutoHyphens/>
        <w:ind w:left="4962"/>
        <w:jc w:val="both"/>
        <w:rPr>
          <w:b/>
          <w:bCs/>
          <w:sz w:val="28"/>
        </w:rPr>
      </w:pPr>
      <w:r>
        <w:rPr>
          <w:b/>
          <w:bCs/>
          <w:sz w:val="28"/>
        </w:rPr>
        <w:t>«__»________________2013г.</w:t>
      </w:r>
    </w:p>
    <w:p w:rsidR="00B412D5" w:rsidRPr="00CE350B" w:rsidRDefault="00B412D5" w:rsidP="007415F9">
      <w:pPr>
        <w:suppressAutoHyphens/>
        <w:ind w:firstLine="709"/>
        <w:rPr>
          <w:b/>
          <w:bCs/>
          <w:spacing w:val="20"/>
          <w:sz w:val="28"/>
          <w:szCs w:val="28"/>
        </w:rPr>
      </w:pPr>
    </w:p>
    <w:p w:rsidR="008365EB" w:rsidRDefault="008365EB" w:rsidP="00600B60">
      <w:pPr>
        <w:suppressAutoHyphens/>
        <w:rPr>
          <w:b/>
          <w:bCs/>
          <w:sz w:val="40"/>
          <w:szCs w:val="40"/>
        </w:rPr>
      </w:pPr>
    </w:p>
    <w:p w:rsidR="00600B60" w:rsidRDefault="00600B60" w:rsidP="00600B60">
      <w:pPr>
        <w:suppressAutoHyphens/>
        <w:rPr>
          <w:b/>
          <w:bCs/>
          <w:sz w:val="40"/>
          <w:szCs w:val="40"/>
        </w:rPr>
      </w:pPr>
    </w:p>
    <w:p w:rsidR="008365EB" w:rsidRDefault="00B412D5" w:rsidP="004F0F3C">
      <w:pPr>
        <w:suppressAutoHyphens/>
        <w:jc w:val="center"/>
        <w:rPr>
          <w:b/>
          <w:bCs/>
          <w:sz w:val="40"/>
          <w:szCs w:val="40"/>
        </w:rPr>
      </w:pPr>
      <w:r w:rsidRPr="005F7985">
        <w:rPr>
          <w:b/>
          <w:bCs/>
          <w:sz w:val="40"/>
          <w:szCs w:val="40"/>
        </w:rPr>
        <w:t>ДОКУМЕНТАЦИЯ О ЗАКУПКЕ</w:t>
      </w:r>
    </w:p>
    <w:p w:rsidR="00600B60" w:rsidRPr="004F0F3C" w:rsidRDefault="00600B60" w:rsidP="00061A3A">
      <w:pPr>
        <w:suppressAutoHyphens/>
        <w:rPr>
          <w:b/>
          <w:bCs/>
          <w:sz w:val="40"/>
          <w:szCs w:val="40"/>
        </w:rPr>
      </w:pPr>
    </w:p>
    <w:p w:rsidR="00B412D5" w:rsidRPr="008A1ABD" w:rsidRDefault="00B412D5" w:rsidP="008A1ABD">
      <w:pPr>
        <w:pStyle w:val="a3"/>
        <w:suppressAutoHyphens/>
        <w:ind w:firstLine="0"/>
        <w:jc w:val="center"/>
        <w:rPr>
          <w:b/>
          <w:bCs/>
          <w:sz w:val="32"/>
          <w:szCs w:val="32"/>
        </w:rPr>
      </w:pPr>
      <w:r w:rsidRPr="008A1ABD">
        <w:rPr>
          <w:b/>
          <w:bCs/>
          <w:sz w:val="32"/>
          <w:szCs w:val="32"/>
        </w:rPr>
        <w:t>Раздел I. Общие положения</w:t>
      </w: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600B60" w:rsidRPr="00600B60" w:rsidRDefault="00600B60" w:rsidP="00600B60"/>
    <w:p w:rsidR="00B412D5" w:rsidRPr="0067755C" w:rsidRDefault="00B412D5" w:rsidP="008365EB">
      <w:pPr>
        <w:suppressAutoHyphens/>
        <w:ind w:firstLine="709"/>
        <w:jc w:val="both"/>
      </w:pPr>
    </w:p>
    <w:p w:rsidR="00D745CE" w:rsidRPr="00C64E36" w:rsidRDefault="00B412D5" w:rsidP="00061A3A">
      <w:pPr>
        <w:pStyle w:val="12"/>
        <w:numPr>
          <w:ilvl w:val="2"/>
          <w:numId w:val="4"/>
        </w:numPr>
        <w:suppressAutoHyphens/>
        <w:ind w:left="0" w:firstLine="709"/>
      </w:pPr>
      <w:proofErr w:type="gramStart"/>
      <w:r w:rsidRPr="00D745CE">
        <w:rPr>
          <w:b/>
        </w:rPr>
        <w:t xml:space="preserve">Открытое акционерное общество «Центр по перевозке грузов в контейнерах «ТрансКонтейнер» (ОАО «ТрансКонтейнер») </w:t>
      </w:r>
      <w:r w:rsidRPr="00A62AD2">
        <w:t>в лице</w:t>
      </w:r>
      <w:r w:rsidRPr="00D745CE">
        <w:rPr>
          <w:b/>
        </w:rPr>
        <w:t xml:space="preserve"> </w:t>
      </w:r>
      <w:r w:rsidR="00BE0C58" w:rsidRPr="00A62AD2">
        <w:t>филиала</w:t>
      </w:r>
      <w:r w:rsidR="00BE0C58" w:rsidRPr="00D745CE">
        <w:rPr>
          <w:b/>
        </w:rPr>
        <w:t xml:space="preserve"> </w:t>
      </w:r>
      <w:r w:rsidR="00BE0C58" w:rsidRPr="00A62AD2">
        <w:t>ОАО «ТрансКонтейнер» на Октябрьской железной дороге</w:t>
      </w:r>
      <w:r w:rsidR="00BE0C58" w:rsidRPr="00D745CE">
        <w:rPr>
          <w:b/>
        </w:rPr>
        <w:t xml:space="preserve">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2011 г.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 для нужд ОАО «ТрансКонтейнер»</w:t>
      </w:r>
      <w:r w:rsidR="007424AA">
        <w:t>, утвержденным</w:t>
      </w:r>
      <w:proofErr w:type="gramEnd"/>
      <w:r w:rsidR="007424AA">
        <w:t xml:space="preserve"> решением Совета директоров ОАО «ТрансКонтейнер» от 20 февраля 2013г. (протокол № 8) </w:t>
      </w:r>
      <w:r>
        <w:t>(далее – Положение о закупке)</w:t>
      </w:r>
      <w:r w:rsidRPr="00ED3AAC">
        <w:t xml:space="preserve">, </w:t>
      </w:r>
      <w:r w:rsidRPr="00CE350B">
        <w:t xml:space="preserve"> </w:t>
      </w:r>
      <w:r w:rsidR="00061A3A" w:rsidRPr="00D146BC">
        <w:rPr>
          <w:szCs w:val="28"/>
        </w:rPr>
        <w:t xml:space="preserve">проводит открытый конкурс </w:t>
      </w:r>
      <w:r w:rsidR="00061A3A" w:rsidRPr="00D146BC">
        <w:rPr>
          <w:szCs w:val="28"/>
        </w:rPr>
        <w:br/>
        <w:t>№ ОК/0</w:t>
      </w:r>
      <w:r w:rsidR="00061A3A">
        <w:rPr>
          <w:szCs w:val="28"/>
        </w:rPr>
        <w:t>01</w:t>
      </w:r>
      <w:r w:rsidR="00061A3A" w:rsidRPr="00D146BC">
        <w:rPr>
          <w:szCs w:val="28"/>
        </w:rPr>
        <w:t>/НКПОКТ/00</w:t>
      </w:r>
      <w:r w:rsidR="00061A3A">
        <w:rPr>
          <w:szCs w:val="28"/>
        </w:rPr>
        <w:t>01</w:t>
      </w:r>
      <w:r w:rsidR="00061A3A" w:rsidRPr="00D146BC">
        <w:rPr>
          <w:szCs w:val="28"/>
        </w:rPr>
        <w:t xml:space="preserve"> (далее – открытый конкурс) на право заключения договора на</w:t>
      </w:r>
      <w:r w:rsidR="00D745CE" w:rsidRPr="00C64E36">
        <w:t xml:space="preserve"> </w:t>
      </w:r>
      <w:r w:rsidR="00D745CE">
        <w:t xml:space="preserve">поставку дизельного топлива для нужд филиала </w:t>
      </w:r>
      <w:r w:rsidR="00D745CE">
        <w:br/>
        <w:t xml:space="preserve">ОАО «ТрансКонтейнер» на Октябрьской железной дороге в </w:t>
      </w:r>
      <w:proofErr w:type="gramStart"/>
      <w:r w:rsidR="00D745CE">
        <w:t>г</w:t>
      </w:r>
      <w:proofErr w:type="gramEnd"/>
      <w:r w:rsidR="00D745CE">
        <w:t>. Санкт-</w:t>
      </w:r>
      <w:proofErr w:type="gramStart"/>
      <w:r w:rsidR="00D745CE">
        <w:t>Петербурге</w:t>
      </w:r>
      <w:proofErr w:type="gramEnd"/>
      <w:r w:rsidR="00D745CE">
        <w:t xml:space="preserve"> </w:t>
      </w:r>
      <w:r w:rsidR="00D745CE" w:rsidRPr="00C64E36">
        <w:t>в 201</w:t>
      </w:r>
      <w:r w:rsidR="00D745CE">
        <w:t>3</w:t>
      </w:r>
      <w:r w:rsidR="00D745CE" w:rsidRPr="00C64E36">
        <w:t xml:space="preserve"> году.</w:t>
      </w:r>
    </w:p>
    <w:p w:rsidR="00B412D5" w:rsidRPr="0056620A" w:rsidRDefault="00B412D5" w:rsidP="008365EB">
      <w:pPr>
        <w:pStyle w:val="12"/>
        <w:numPr>
          <w:ilvl w:val="2"/>
          <w:numId w:val="4"/>
        </w:numPr>
        <w:suppressAutoHyphens/>
        <w:ind w:left="0" w:firstLine="709"/>
      </w:pPr>
      <w:r w:rsidRPr="0048481A">
        <w:t>Начальная (максимальная) цена договора</w:t>
      </w:r>
      <w:r w:rsidRPr="001A2021">
        <w:t xml:space="preserve"> </w:t>
      </w:r>
      <w:r w:rsidRPr="0048481A">
        <w:t xml:space="preserve">составляет </w:t>
      </w:r>
      <w:r w:rsidR="00EF66E7" w:rsidRPr="00D745CE">
        <w:rPr>
          <w:szCs w:val="28"/>
        </w:rPr>
        <w:t xml:space="preserve">9 449 153 </w:t>
      </w:r>
      <w:r w:rsidR="009606D0">
        <w:t xml:space="preserve"> </w:t>
      </w:r>
      <w:r w:rsidR="004F0F3C">
        <w:t>рубля</w:t>
      </w:r>
      <w:r w:rsidRPr="0048481A">
        <w:t xml:space="preserve"> </w:t>
      </w:r>
      <w:r w:rsidR="00A62AD2">
        <w:t xml:space="preserve">00 копеек </w:t>
      </w:r>
      <w:r w:rsidRPr="0048481A">
        <w:t xml:space="preserve">с учетом всех </w:t>
      </w:r>
      <w:r w:rsidR="00061A3A">
        <w:t>расходов П</w:t>
      </w:r>
      <w:r w:rsidR="00E62C4B">
        <w:t xml:space="preserve">оставщика и </w:t>
      </w:r>
      <w:r w:rsidRPr="0048481A">
        <w:t xml:space="preserve">налогов, </w:t>
      </w:r>
      <w:r w:rsidR="009606D0">
        <w:t>кроме НДС</w:t>
      </w:r>
      <w:r w:rsidRPr="0056620A">
        <w:t>.</w:t>
      </w:r>
    </w:p>
    <w:p w:rsidR="003316EE" w:rsidRDefault="00B412D5" w:rsidP="003316EE">
      <w:pPr>
        <w:pStyle w:val="12"/>
        <w:widowControl w:val="0"/>
        <w:numPr>
          <w:ilvl w:val="2"/>
          <w:numId w:val="4"/>
        </w:numPr>
        <w:suppressAutoHyphens/>
        <w:ind w:left="0" w:firstLine="709"/>
      </w:pPr>
      <w:r w:rsidRPr="00A65E18">
        <w:t xml:space="preserve">Требования к  </w:t>
      </w:r>
      <w:r>
        <w:t>товару и прочие условия закупки, в том числе место и сроки поставки</w:t>
      </w:r>
      <w:r w:rsidR="00760952">
        <w:t xml:space="preserve"> товара</w:t>
      </w:r>
      <w:r>
        <w:t>, 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t>документации</w:t>
      </w:r>
      <w:r w:rsidRPr="00CE350B">
        <w:t>).</w:t>
      </w:r>
    </w:p>
    <w:p w:rsidR="003316EE" w:rsidRPr="00D745CE" w:rsidRDefault="00061A3A" w:rsidP="003316EE">
      <w:pPr>
        <w:pStyle w:val="12"/>
        <w:widowControl w:val="0"/>
        <w:numPr>
          <w:ilvl w:val="2"/>
          <w:numId w:val="4"/>
        </w:numPr>
        <w:suppressAutoHyphens/>
        <w:ind w:left="0" w:firstLine="709"/>
        <w:rPr>
          <w:highlight w:val="yellow"/>
        </w:rPr>
      </w:pPr>
      <w:r w:rsidRPr="00D146BC">
        <w:rPr>
          <w:szCs w:val="28"/>
        </w:rPr>
        <w:t xml:space="preserve">Вскрытие конвертов с заявками претендентов на участие в открытом конкурсе (далее – Заявки) состоится </w:t>
      </w:r>
      <w:r w:rsidR="008647C7">
        <w:rPr>
          <w:szCs w:val="28"/>
          <w:highlight w:val="yellow"/>
        </w:rPr>
        <w:t>в 16</w:t>
      </w:r>
      <w:r w:rsidRPr="00D146BC">
        <w:rPr>
          <w:szCs w:val="28"/>
          <w:highlight w:val="yellow"/>
        </w:rPr>
        <w:t xml:space="preserve"> часов  00 </w:t>
      </w:r>
      <w:r w:rsidR="008647C7">
        <w:rPr>
          <w:szCs w:val="28"/>
          <w:highlight w:val="yellow"/>
        </w:rPr>
        <w:t xml:space="preserve"> минут московского времени «30 » апреля</w:t>
      </w:r>
      <w:r w:rsidRPr="00D146BC">
        <w:rPr>
          <w:szCs w:val="28"/>
          <w:highlight w:val="yellow"/>
        </w:rPr>
        <w:t xml:space="preserve"> 2013года</w:t>
      </w:r>
      <w:r w:rsidRPr="00D146BC">
        <w:rPr>
          <w:szCs w:val="28"/>
        </w:rPr>
        <w:t>.</w:t>
      </w:r>
    </w:p>
    <w:p w:rsidR="0066353C" w:rsidRPr="00061A3A" w:rsidRDefault="00061A3A" w:rsidP="00061A3A">
      <w:pPr>
        <w:pStyle w:val="12"/>
        <w:widowControl w:val="0"/>
        <w:numPr>
          <w:ilvl w:val="2"/>
          <w:numId w:val="4"/>
        </w:numPr>
        <w:suppressAutoHyphens/>
        <w:ind w:left="0" w:firstLine="709"/>
        <w:rPr>
          <w:szCs w:val="28"/>
        </w:rPr>
      </w:pPr>
      <w:r w:rsidRPr="00D146BC">
        <w:rPr>
          <w:szCs w:val="28"/>
        </w:rPr>
        <w:t xml:space="preserve">Организатором открытого конкурса является </w:t>
      </w:r>
      <w:r w:rsidRPr="00D146BC">
        <w:rPr>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Октябрьской железной дороге. Адрес: 191002, г. Санкт-Петербург, Владимирский пр., д. 23. </w:t>
      </w:r>
    </w:p>
    <w:p w:rsidR="00E74F64" w:rsidRPr="005D6AC3" w:rsidRDefault="00B412D5" w:rsidP="008647C7">
      <w:pPr>
        <w:pStyle w:val="12"/>
        <w:widowControl w:val="0"/>
        <w:suppressAutoHyphens/>
        <w:ind w:firstLine="708"/>
      </w:pPr>
      <w:r w:rsidRPr="003E2B0D">
        <w:t>Контактное</w:t>
      </w:r>
      <w:r w:rsidR="0050555D" w:rsidRPr="003E2B0D">
        <w:t xml:space="preserve"> </w:t>
      </w:r>
      <w:r w:rsidRPr="003E2B0D">
        <w:t>лицо</w:t>
      </w:r>
      <w:r w:rsidR="0050555D" w:rsidRPr="003E2B0D">
        <w:t xml:space="preserve"> ведущий инженер филиала ОАО «ТрансКонтейнер» на Октябрьской железной дороге </w:t>
      </w:r>
      <w:r w:rsidR="003E2B0D" w:rsidRPr="003E2B0D">
        <w:t>–</w:t>
      </w:r>
      <w:r w:rsidR="0050555D" w:rsidRPr="003E2B0D">
        <w:t xml:space="preserve"> </w:t>
      </w:r>
      <w:r w:rsidR="003E2B0D" w:rsidRPr="003E2B0D">
        <w:t>Леонова Марина Васильевна</w:t>
      </w:r>
      <w:r w:rsidRPr="003E2B0D">
        <w:t xml:space="preserve">, </w:t>
      </w:r>
      <w:r w:rsidR="003E2B0D" w:rsidRPr="003E2B0D">
        <w:br/>
      </w:r>
      <w:r w:rsidRPr="003E2B0D">
        <w:t xml:space="preserve">тел. </w:t>
      </w:r>
      <w:r w:rsidR="0050555D" w:rsidRPr="003E2B0D">
        <w:t>(812) 457-</w:t>
      </w:r>
      <w:r w:rsidR="003E2B0D" w:rsidRPr="003E2B0D">
        <w:t>52</w:t>
      </w:r>
      <w:r w:rsidR="0050555D" w:rsidRPr="003E2B0D">
        <w:t>-</w:t>
      </w:r>
      <w:r w:rsidR="003E2B0D" w:rsidRPr="003E2B0D">
        <w:t>08</w:t>
      </w:r>
      <w:r w:rsidRPr="003E2B0D">
        <w:t xml:space="preserve">, электронный адрес </w:t>
      </w:r>
      <w:proofErr w:type="spellStart"/>
      <w:r w:rsidR="003E2B0D" w:rsidRPr="003E2B0D">
        <w:rPr>
          <w:szCs w:val="28"/>
        </w:rPr>
        <w:t>k_leonovamv@spb.orw.r</w:t>
      </w:r>
      <w:proofErr w:type="spellEnd"/>
      <w:r w:rsidR="003E2B0D" w:rsidRPr="003E2B0D">
        <w:rPr>
          <w:szCs w:val="28"/>
          <w:lang w:val="en-US"/>
        </w:rPr>
        <w:t>u</w:t>
      </w:r>
      <w:r w:rsidR="005D6AC3">
        <w:rPr>
          <w:szCs w:val="28"/>
        </w:rPr>
        <w:t>.</w:t>
      </w:r>
    </w:p>
    <w:p w:rsidR="0050555D" w:rsidRPr="00D63C95" w:rsidRDefault="00B412D5" w:rsidP="00061A3A">
      <w:pPr>
        <w:pStyle w:val="12"/>
        <w:suppressAutoHyphens/>
      </w:pPr>
      <w:r w:rsidRPr="00D63C95">
        <w:t>Представитель</w:t>
      </w:r>
      <w:r w:rsidR="0050555D" w:rsidRPr="00D63C95">
        <w:t xml:space="preserve"> Заказчика, ответственный </w:t>
      </w:r>
      <w:r w:rsidRPr="00D63C95">
        <w:t xml:space="preserve">за проведение открытого конкурса – </w:t>
      </w:r>
      <w:r w:rsidR="0050555D" w:rsidRPr="00D63C95">
        <w:t>ведущий инженер</w:t>
      </w:r>
      <w:r w:rsidR="00A62AD2" w:rsidRPr="00D63C95">
        <w:t xml:space="preserve"> филиала ОАО «ТрансКонтейнер» на Октябрьской железной дороге </w:t>
      </w:r>
      <w:r w:rsidR="000A53F8" w:rsidRPr="00D63C95">
        <w:t>Пахомова Екатерина Михайловна</w:t>
      </w:r>
      <w:r w:rsidRPr="00D63C95">
        <w:t xml:space="preserve">, </w:t>
      </w:r>
      <w:r w:rsidR="0050555D" w:rsidRPr="00D63C95">
        <w:t xml:space="preserve">тел. (812) 457-36-46, электронный адрес </w:t>
      </w:r>
      <w:proofErr w:type="spellStart"/>
      <w:r w:rsidR="0050555D" w:rsidRPr="00D63C95">
        <w:rPr>
          <w:szCs w:val="28"/>
        </w:rPr>
        <w:t>K_PahomovaEM@spb.orw.r</w:t>
      </w:r>
      <w:proofErr w:type="spellEnd"/>
      <w:r w:rsidR="0050555D" w:rsidRPr="00D63C95">
        <w:rPr>
          <w:szCs w:val="28"/>
          <w:lang w:val="en-US"/>
        </w:rPr>
        <w:t>u</w:t>
      </w:r>
      <w:r w:rsidR="0050555D" w:rsidRPr="00D63C95">
        <w:t>.</w:t>
      </w:r>
    </w:p>
    <w:p w:rsidR="00061A3A" w:rsidRPr="00266602" w:rsidRDefault="00061A3A" w:rsidP="00061A3A">
      <w:pPr>
        <w:pStyle w:val="12"/>
        <w:suppressAutoHyphens/>
        <w:rPr>
          <w:szCs w:val="28"/>
        </w:rPr>
      </w:pPr>
      <w:r w:rsidRPr="00266602">
        <w:rPr>
          <w:szCs w:val="28"/>
        </w:rPr>
        <w:lastRenderedPageBreak/>
        <w:t xml:space="preserve">Решение об итогах открытого конкурса принимается Конкурсной комиссией </w:t>
      </w:r>
      <w:r>
        <w:rPr>
          <w:szCs w:val="28"/>
        </w:rPr>
        <w:t xml:space="preserve">аппарата управления </w:t>
      </w:r>
      <w:r w:rsidRPr="00266602">
        <w:rPr>
          <w:szCs w:val="28"/>
        </w:rPr>
        <w:t>ОАО «ТрансКонтейнер» (далее – Конкурсная комиссия). Конкурсной комиссией может быть принято решение о признании победителями открытого конкурса двух и более участников.</w:t>
      </w:r>
    </w:p>
    <w:p w:rsidR="00B412D5" w:rsidRPr="00CE6CB1" w:rsidRDefault="00B412D5" w:rsidP="00061A3A">
      <w:pPr>
        <w:pStyle w:val="12"/>
        <w:numPr>
          <w:ilvl w:val="2"/>
          <w:numId w:val="1"/>
        </w:numPr>
        <w:suppressAutoHyphens/>
        <w:ind w:left="0" w:firstLine="709"/>
      </w:pPr>
      <w:proofErr w:type="gramStart"/>
      <w:r w:rsidRPr="00EF449F">
        <w:t xml:space="preserve">Претендентом на участие в </w:t>
      </w:r>
      <w:r>
        <w:t>открытом конкурсе</w:t>
      </w:r>
      <w:r w:rsidRPr="00EF449F">
        <w:t xml:space="preserve"> признается </w:t>
      </w:r>
      <w:r w:rsidRPr="00D02E63">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02E63">
        <w:t xml:space="preserve"> закупки, которые получили в установленном порядке всю необходимую </w:t>
      </w:r>
      <w:r>
        <w:t xml:space="preserve">документацию.  </w:t>
      </w:r>
    </w:p>
    <w:p w:rsidR="00B412D5" w:rsidRPr="004937A8" w:rsidRDefault="00B412D5" w:rsidP="008365EB">
      <w:pPr>
        <w:pStyle w:val="12"/>
        <w:numPr>
          <w:ilvl w:val="2"/>
          <w:numId w:val="1"/>
        </w:numPr>
        <w:suppressAutoHyphens/>
        <w:ind w:left="0"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2"/>
        <w:numPr>
          <w:ilvl w:val="2"/>
          <w:numId w:val="1"/>
        </w:numPr>
        <w:suppressAutoHyphens/>
        <w:ind w:left="0"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ОАО «ТрансКонтейнер»</w:t>
      </w:r>
      <w:r w:rsidR="00C34CF9">
        <w:t xml:space="preserve">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8365EB">
      <w:pPr>
        <w:pStyle w:val="12"/>
        <w:numPr>
          <w:ilvl w:val="2"/>
          <w:numId w:val="1"/>
        </w:numPr>
        <w:suppressAutoHyphens/>
        <w:ind w:left="0"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2"/>
        <w:numPr>
          <w:ilvl w:val="2"/>
          <w:numId w:val="1"/>
        </w:numPr>
        <w:suppressAutoHyphens/>
        <w:ind w:left="0" w:firstLine="709"/>
      </w:pPr>
      <w:r>
        <w:t>З</w:t>
      </w:r>
      <w:r w:rsidRPr="00CE350B">
        <w:t>аявки рассматрива</w:t>
      </w:r>
      <w:r>
        <w:t>ются</w:t>
      </w:r>
      <w:r w:rsidRPr="00CE350B">
        <w:t xml:space="preserve"> как обязательства претендентов. </w:t>
      </w:r>
      <w:r>
        <w:t xml:space="preserve">                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2"/>
        <w:numPr>
          <w:ilvl w:val="2"/>
          <w:numId w:val="1"/>
        </w:numPr>
        <w:suppressAutoHyphens/>
        <w:ind w:left="0"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2"/>
        <w:widowControl w:val="0"/>
        <w:numPr>
          <w:ilvl w:val="2"/>
          <w:numId w:val="1"/>
        </w:numPr>
        <w:suppressAutoHyphens/>
        <w:ind w:left="0" w:firstLine="709"/>
        <w:rPr>
          <w:b/>
          <w:i/>
        </w:rPr>
      </w:pPr>
      <w:bookmarkStart w:id="2" w:name="_Toc34648346"/>
      <w:proofErr w:type="gramStart"/>
      <w:r w:rsidRPr="001A2021">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3F61E9">
        <w:rPr>
          <w:szCs w:val="28"/>
        </w:rPr>
        <w:t>www.zakupki.gov</w:t>
      </w:r>
      <w:proofErr w:type="gramEnd"/>
      <w:r w:rsidRPr="003F61E9">
        <w:rPr>
          <w:szCs w:val="28"/>
        </w:rPr>
        <w:t>.</w:t>
      </w:r>
      <w:proofErr w:type="gramStart"/>
      <w:r w:rsidRPr="003F61E9">
        <w:rPr>
          <w:szCs w:val="28"/>
        </w:rPr>
        <w:t>ru</w:t>
      </w:r>
      <w:proofErr w:type="spellEnd"/>
      <w:r w:rsidRPr="003F61E9">
        <w:rPr>
          <w:szCs w:val="28"/>
        </w:rPr>
        <w:t xml:space="preserve">) (далее - официальный сайт). </w:t>
      </w:r>
      <w:proofErr w:type="gramEnd"/>
    </w:p>
    <w:p w:rsidR="00B412D5" w:rsidRDefault="00B412D5" w:rsidP="008365EB">
      <w:pPr>
        <w:pStyle w:val="12"/>
        <w:widowControl w:val="0"/>
        <w:suppressAutoHyphens/>
        <w:ind w:firstLine="709"/>
        <w:rPr>
          <w:szCs w:val="28"/>
          <w:highlight w:val="yellow"/>
        </w:rPr>
      </w:pPr>
      <w:proofErr w:type="gramStart"/>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117A">
        <w:rPr>
          <w:szCs w:val="28"/>
        </w:rPr>
        <w:t xml:space="preserve"> считается размещенной в установленном порядке.</w:t>
      </w:r>
      <w:r w:rsidRPr="005A1837">
        <w:rPr>
          <w:szCs w:val="28"/>
          <w:highlight w:val="yellow"/>
        </w:rPr>
        <w:t xml:space="preserve"> </w:t>
      </w:r>
    </w:p>
    <w:p w:rsidR="00B412D5" w:rsidRPr="009259AB" w:rsidRDefault="00B412D5" w:rsidP="008365EB">
      <w:pPr>
        <w:pStyle w:val="12"/>
        <w:widowControl w:val="0"/>
        <w:numPr>
          <w:ilvl w:val="2"/>
          <w:numId w:val="1"/>
        </w:numPr>
        <w:suppressAutoHyphens/>
        <w:ind w:left="0"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B412D5" w:rsidRPr="009259AB" w:rsidRDefault="00B412D5" w:rsidP="008365EB">
      <w:pPr>
        <w:pStyle w:val="12"/>
        <w:widowControl w:val="0"/>
        <w:numPr>
          <w:ilvl w:val="2"/>
          <w:numId w:val="1"/>
        </w:numPr>
        <w:suppressAutoHyphens/>
        <w:ind w:left="0" w:firstLine="709"/>
        <w:rPr>
          <w:szCs w:val="28"/>
        </w:rPr>
      </w:pPr>
      <w:proofErr w:type="gramStart"/>
      <w:r w:rsidRPr="009259AB">
        <w:rPr>
          <w:szCs w:val="28"/>
        </w:rPr>
        <w:t>Конфиденциальная информация, ставшая известной сторонам при проведении открытого конкурса не может</w:t>
      </w:r>
      <w:proofErr w:type="gramEnd"/>
      <w:r w:rsidRPr="009259AB">
        <w:rPr>
          <w:szCs w:val="28"/>
        </w:rPr>
        <w:t xml:space="preserve"> быть передана третьим лицам за исключением случаев, предусмотренных законодательством Российской </w:t>
      </w:r>
      <w:r w:rsidRPr="009259AB">
        <w:rPr>
          <w:szCs w:val="28"/>
        </w:rPr>
        <w:lastRenderedPageBreak/>
        <w:t>Федерации.</w:t>
      </w:r>
    </w:p>
    <w:p w:rsidR="00B412D5" w:rsidRDefault="00B412D5" w:rsidP="008365EB">
      <w:pPr>
        <w:pStyle w:val="12"/>
        <w:widowControl w:val="0"/>
        <w:numPr>
          <w:ilvl w:val="2"/>
          <w:numId w:val="1"/>
        </w:numPr>
        <w:suppressAutoHyphens/>
        <w:ind w:left="0"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2"/>
        <w:widowControl w:val="0"/>
        <w:numPr>
          <w:ilvl w:val="2"/>
          <w:numId w:val="1"/>
        </w:numPr>
        <w:suppressAutoHyphens/>
        <w:ind w:left="0"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w:t>
      </w:r>
      <w:r w:rsidR="00A62AD2">
        <w:br/>
      </w:r>
      <w:r w:rsidRPr="00666C9B">
        <w:t>ОАО «ТрансКонтейнер».</w:t>
      </w:r>
      <w:r>
        <w:t xml:space="preserve"> </w:t>
      </w:r>
    </w:p>
    <w:p w:rsidR="00B412D5" w:rsidRDefault="00B412D5" w:rsidP="008365EB">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Default="00B412D5" w:rsidP="008365EB">
      <w:pPr>
        <w:pStyle w:val="12"/>
        <w:widowControl w:val="0"/>
        <w:numPr>
          <w:ilvl w:val="2"/>
          <w:numId w:val="1"/>
        </w:numPr>
        <w:suppressAutoHyphens/>
        <w:ind w:left="0"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B412D5" w:rsidRDefault="00B412D5" w:rsidP="008365EB">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Default="00B412D5" w:rsidP="008365EB">
      <w:pPr>
        <w:pStyle w:val="12"/>
        <w:widowControl w:val="0"/>
        <w:numPr>
          <w:ilvl w:val="2"/>
          <w:numId w:val="1"/>
        </w:numPr>
        <w:suppressAutoHyphens/>
        <w:ind w:left="0" w:firstLine="709"/>
      </w:pPr>
      <w:r>
        <w:t>И</w:t>
      </w:r>
      <w:r w:rsidRPr="002E52D7">
        <w:t>ностранн</w:t>
      </w:r>
      <w:r>
        <w:t>ый</w:t>
      </w:r>
      <w:r w:rsidRPr="002E52D7">
        <w:t xml:space="preserve"> участник </w:t>
      </w:r>
      <w:r>
        <w:t xml:space="preserve">закупки вправе </w:t>
      </w:r>
      <w:r w:rsidRPr="002E52D7">
        <w:t xml:space="preserve">указать цену в рублях Российской Федерации, либо </w:t>
      </w:r>
      <w:r w:rsidRPr="00A62AD2">
        <w:t>в</w:t>
      </w:r>
      <w:r w:rsidR="00666C9B" w:rsidRPr="00A62AD2">
        <w:t xml:space="preserve"> доллар</w:t>
      </w:r>
      <w:r w:rsidR="00C34CF9" w:rsidRPr="00A62AD2">
        <w:t>ах</w:t>
      </w:r>
      <w:r w:rsidR="00666C9B" w:rsidRPr="00A62AD2">
        <w:t xml:space="preserve"> СШ</w:t>
      </w:r>
      <w:r w:rsidR="00C34CF9" w:rsidRPr="00A62AD2">
        <w:t>А.</w:t>
      </w:r>
      <w:r w:rsidRPr="002E52D7">
        <w:t xml:space="preserve"> При этом оценка и сопоставление заявок российских и иностранных участников </w:t>
      </w:r>
      <w:r>
        <w:t>будут</w:t>
      </w:r>
      <w:r w:rsidRPr="002E52D7">
        <w:t xml:space="preserve">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t>З</w:t>
      </w:r>
      <w:r w:rsidRPr="002E52D7">
        <w:t>аявок.</w:t>
      </w:r>
    </w:p>
    <w:p w:rsidR="00B412D5" w:rsidRDefault="00B412D5" w:rsidP="008365EB">
      <w:pPr>
        <w:pStyle w:val="12"/>
        <w:widowControl w:val="0"/>
        <w:numPr>
          <w:ilvl w:val="2"/>
          <w:numId w:val="1"/>
        </w:numPr>
        <w:suppressAutoHyphen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600B60" w:rsidRPr="00523B57" w:rsidRDefault="00B412D5" w:rsidP="00061A3A">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600B60" w:rsidRPr="00155A01" w:rsidRDefault="00600B60" w:rsidP="00061A3A">
      <w:pPr>
        <w:suppressAutoHyphens/>
        <w:jc w:val="both"/>
        <w:rPr>
          <w:rFonts w:eastAsia="MS Mincho"/>
        </w:rPr>
      </w:pPr>
    </w:p>
    <w:p w:rsidR="00B412D5" w:rsidRPr="00523F8C" w:rsidRDefault="00B412D5" w:rsidP="008365EB">
      <w:pPr>
        <w:numPr>
          <w:ilvl w:val="2"/>
          <w:numId w:val="1"/>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 xml:space="preserve">по адресу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я</w:t>
      </w:r>
      <w:r w:rsidR="00D63C95">
        <w:rPr>
          <w:rFonts w:eastAsia="MS Mincho"/>
          <w:sz w:val="28"/>
          <w:szCs w:val="28"/>
        </w:rPr>
        <w:t xml:space="preserve"> </w:t>
      </w:r>
      <w:r w:rsidRPr="00781E00">
        <w:rPr>
          <w:rFonts w:eastAsia="MS Mincho"/>
          <w:sz w:val="28"/>
          <w:szCs w:val="28"/>
        </w:rPr>
        <w:t>Заказчика, ответственн</w:t>
      </w:r>
      <w:r w:rsidR="001305E1">
        <w:rPr>
          <w:rFonts w:eastAsia="MS Mincho"/>
          <w:sz w:val="28"/>
          <w:szCs w:val="28"/>
        </w:rPr>
        <w:t>ого</w:t>
      </w:r>
      <w:r w:rsidR="00D63C95">
        <w:rPr>
          <w:rFonts w:eastAsia="MS Mincho"/>
          <w:sz w:val="28"/>
          <w:szCs w:val="28"/>
        </w:rPr>
        <w:t xml:space="preserve"> </w:t>
      </w:r>
      <w:r w:rsidRPr="00781E00">
        <w:rPr>
          <w:rFonts w:eastAsia="MS Mincho"/>
          <w:sz w:val="28"/>
          <w:szCs w:val="28"/>
        </w:rPr>
        <w:t xml:space="preserve">за проведение </w:t>
      </w:r>
      <w:r w:rsidRPr="009259AB">
        <w:rPr>
          <w:rFonts w:eastAsia="MS Mincho"/>
          <w:sz w:val="28"/>
          <w:szCs w:val="28"/>
        </w:rPr>
        <w:t>открытого конкурса</w:t>
      </w:r>
      <w:r w:rsidRPr="00781E00">
        <w:rPr>
          <w:rFonts w:eastAsia="MS Mincho"/>
          <w:sz w:val="28"/>
          <w:szCs w:val="28"/>
        </w:rPr>
        <w:t>, указанному</w:t>
      </w:r>
      <w:r w:rsidR="00D63C95">
        <w:rPr>
          <w:rFonts w:eastAsia="MS Mincho"/>
          <w:sz w:val="28"/>
          <w:szCs w:val="28"/>
        </w:rPr>
        <w:t xml:space="preserve"> </w:t>
      </w:r>
      <w:r w:rsidRPr="00781E00">
        <w:rPr>
          <w:rFonts w:eastAsia="MS Mincho"/>
          <w:sz w:val="28"/>
          <w:szCs w:val="28"/>
        </w:rPr>
        <w:t>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B412D5" w:rsidRPr="00155A01" w:rsidRDefault="00B412D5" w:rsidP="00061A3A">
      <w:pPr>
        <w:suppressAutoHyphens/>
        <w:jc w:val="both"/>
        <w:rPr>
          <w:rFonts w:eastAsia="MS Mincho"/>
        </w:rPr>
      </w:pPr>
    </w:p>
    <w:p w:rsidR="00B412D5" w:rsidRPr="00A372EA" w:rsidRDefault="00B412D5" w:rsidP="008365EB">
      <w:pPr>
        <w:pStyle w:val="a3"/>
        <w:numPr>
          <w:ilvl w:val="2"/>
          <w:numId w:val="1"/>
        </w:numPr>
        <w:suppressAutoHyphens/>
        <w:ind w:left="0" w:firstLine="709"/>
        <w:rPr>
          <w:sz w:val="28"/>
        </w:rPr>
      </w:pPr>
      <w:r w:rsidRPr="00CE350B">
        <w:rPr>
          <w:sz w:val="28"/>
        </w:rPr>
        <w:lastRenderedPageBreak/>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8365EB">
      <w:pPr>
        <w:pStyle w:val="a3"/>
        <w:numPr>
          <w:ilvl w:val="2"/>
          <w:numId w:val="11"/>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A372EA" w:rsidRDefault="00B412D5" w:rsidP="008365EB">
      <w:pPr>
        <w:pStyle w:val="a3"/>
        <w:numPr>
          <w:ilvl w:val="2"/>
          <w:numId w:val="11"/>
        </w:numPr>
        <w:suppressAutoHyphens/>
        <w:ind w:left="0" w:firstLine="709"/>
        <w:rPr>
          <w:sz w:val="28"/>
        </w:rPr>
      </w:pPr>
      <w:r w:rsidRPr="00A372EA">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8365EB">
      <w:pPr>
        <w:pStyle w:val="a3"/>
        <w:numPr>
          <w:ilvl w:val="2"/>
          <w:numId w:val="11"/>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B412D5" w:rsidRDefault="00B412D5" w:rsidP="008365EB">
      <w:pPr>
        <w:pStyle w:val="a3"/>
        <w:numPr>
          <w:ilvl w:val="2"/>
          <w:numId w:val="11"/>
        </w:numPr>
        <w:suppressAutoHyphens/>
        <w:ind w:left="0" w:firstLine="709"/>
        <w:rPr>
          <w:sz w:val="28"/>
          <w:szCs w:val="28"/>
        </w:rPr>
      </w:pPr>
      <w:proofErr w:type="gramStart"/>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w:t>
      </w:r>
      <w:proofErr w:type="gramEnd"/>
      <w:r w:rsidRPr="00C40A87">
        <w:rPr>
          <w:sz w:val="28"/>
          <w:szCs w:val="28"/>
        </w:rPr>
        <w:t>» и на о</w:t>
      </w:r>
      <w:r>
        <w:rPr>
          <w:sz w:val="28"/>
          <w:szCs w:val="28"/>
        </w:rPr>
        <w:t>фициальном сайте</w:t>
      </w:r>
      <w:r w:rsidRPr="00612EFE">
        <w:rPr>
          <w:sz w:val="28"/>
          <w:szCs w:val="28"/>
        </w:rPr>
        <w:t>.</w:t>
      </w:r>
    </w:p>
    <w:p w:rsidR="00600B60" w:rsidRPr="00B76680" w:rsidRDefault="00600B60" w:rsidP="00061A3A">
      <w:pPr>
        <w:pStyle w:val="a3"/>
        <w:suppressAutoHyphens/>
        <w:ind w:firstLine="0"/>
        <w:rPr>
          <w:sz w:val="28"/>
          <w:szCs w:val="28"/>
        </w:rPr>
      </w:pPr>
    </w:p>
    <w:p w:rsidR="00600B60" w:rsidRDefault="00B412D5" w:rsidP="00600B60">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061A3A">
      <w:pPr>
        <w:suppressAutoHyphens/>
        <w:jc w:val="both"/>
        <w:rPr>
          <w:rFonts w:eastAsia="MS Mincho"/>
        </w:rPr>
      </w:pPr>
    </w:p>
    <w:p w:rsidR="00B412D5" w:rsidRDefault="00B412D5" w:rsidP="008365EB">
      <w:pPr>
        <w:pStyle w:val="a3"/>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3"/>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3"/>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3"/>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Default="00B412D5" w:rsidP="008365EB">
      <w:pPr>
        <w:pStyle w:val="a3"/>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3"/>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Pr="00EF08B8" w:rsidRDefault="00B412D5" w:rsidP="008365EB">
      <w:pPr>
        <w:pStyle w:val="a3"/>
        <w:numPr>
          <w:ilvl w:val="2"/>
          <w:numId w:val="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600B60" w:rsidRDefault="00600B60" w:rsidP="00600B60">
      <w:pPr>
        <w:pStyle w:val="a3"/>
        <w:tabs>
          <w:tab w:val="num" w:pos="1440"/>
        </w:tabs>
        <w:suppressAutoHyphens/>
        <w:ind w:firstLine="0"/>
        <w:rPr>
          <w:sz w:val="28"/>
          <w:szCs w:val="28"/>
        </w:rPr>
      </w:pPr>
    </w:p>
    <w:p w:rsidR="00600B60" w:rsidRPr="0023260D" w:rsidRDefault="00600B60" w:rsidP="00600B60">
      <w:pPr>
        <w:pStyle w:val="a3"/>
        <w:tabs>
          <w:tab w:val="num" w:pos="1440"/>
        </w:tabs>
        <w:suppressAutoHyphens/>
        <w:ind w:firstLine="0"/>
        <w:rPr>
          <w:sz w:val="28"/>
          <w:szCs w:val="28"/>
        </w:rPr>
      </w:pP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lastRenderedPageBreak/>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600B60" w:rsidRPr="00600B60" w:rsidRDefault="00600B60" w:rsidP="00600B60">
      <w:pPr>
        <w:rPr>
          <w:rFonts w:eastAsia="MS Mincho"/>
        </w:rPr>
      </w:pPr>
    </w:p>
    <w:p w:rsidR="00B412D5" w:rsidRPr="00155A01" w:rsidRDefault="00B412D5" w:rsidP="008365EB">
      <w:pPr>
        <w:suppressAutoHyphens/>
        <w:ind w:firstLine="709"/>
        <w:jc w:val="both"/>
        <w:rPr>
          <w:rFonts w:eastAsia="MS Mincho"/>
        </w:rPr>
      </w:pPr>
    </w:p>
    <w:p w:rsidR="00612902" w:rsidRDefault="00612902" w:rsidP="00061A3A">
      <w:pPr>
        <w:ind w:firstLine="708"/>
        <w:jc w:val="both"/>
        <w:rPr>
          <w:sz w:val="28"/>
          <w:szCs w:val="28"/>
        </w:rPr>
      </w:pPr>
      <w:r>
        <w:rPr>
          <w:sz w:val="28"/>
        </w:rPr>
        <w:t>1.5.1.</w:t>
      </w:r>
      <w:r w:rsidR="00061A3A" w:rsidRPr="00061A3A">
        <w:rPr>
          <w:sz w:val="28"/>
          <w:szCs w:val="28"/>
        </w:rPr>
        <w:t xml:space="preserve"> </w:t>
      </w:r>
      <w:r w:rsidR="00061A3A" w:rsidRPr="008F27F6">
        <w:rPr>
          <w:sz w:val="28"/>
          <w:szCs w:val="28"/>
        </w:rPr>
        <w:t xml:space="preserve">Заявки представляются с момента размещения на сайте </w:t>
      </w:r>
      <w:r w:rsidR="00061A3A" w:rsidRPr="008F27F6">
        <w:rPr>
          <w:sz w:val="28"/>
          <w:szCs w:val="28"/>
        </w:rPr>
        <w:br/>
        <w:t>ОАО «ТрансКонтейнер» и на официальном сайте извещения о проведении открытого конкурса</w:t>
      </w:r>
      <w:r w:rsidR="00061A3A" w:rsidRPr="008F27F6">
        <w:rPr>
          <w:sz w:val="28"/>
          <w:szCs w:val="28"/>
          <w:highlight w:val="yellow"/>
        </w:rPr>
        <w:t xml:space="preserve"> не позднее   </w:t>
      </w:r>
      <w:r w:rsidR="00061A3A">
        <w:rPr>
          <w:sz w:val="28"/>
          <w:szCs w:val="28"/>
          <w:highlight w:val="yellow"/>
        </w:rPr>
        <w:t>16</w:t>
      </w:r>
      <w:r w:rsidR="00061A3A" w:rsidRPr="008F27F6">
        <w:rPr>
          <w:sz w:val="28"/>
          <w:szCs w:val="28"/>
          <w:highlight w:val="yellow"/>
        </w:rPr>
        <w:t xml:space="preserve">  часов   </w:t>
      </w:r>
      <w:r w:rsidR="00061A3A">
        <w:rPr>
          <w:sz w:val="28"/>
          <w:szCs w:val="28"/>
          <w:highlight w:val="yellow"/>
        </w:rPr>
        <w:t>00</w:t>
      </w:r>
      <w:r w:rsidR="00061A3A" w:rsidRPr="008F27F6">
        <w:rPr>
          <w:sz w:val="28"/>
          <w:szCs w:val="28"/>
          <w:highlight w:val="yellow"/>
        </w:rPr>
        <w:t xml:space="preserve">  </w:t>
      </w:r>
      <w:r w:rsidR="008647C7">
        <w:rPr>
          <w:sz w:val="28"/>
          <w:szCs w:val="28"/>
          <w:highlight w:val="yellow"/>
        </w:rPr>
        <w:t xml:space="preserve"> минут московского времени  </w:t>
      </w:r>
      <w:r w:rsidR="008647C7">
        <w:rPr>
          <w:sz w:val="28"/>
          <w:szCs w:val="28"/>
          <w:highlight w:val="yellow"/>
        </w:rPr>
        <w:br/>
        <w:t>« 26</w:t>
      </w:r>
      <w:r w:rsidR="00061A3A" w:rsidRPr="008F27F6">
        <w:rPr>
          <w:sz w:val="28"/>
          <w:szCs w:val="28"/>
          <w:highlight w:val="yellow"/>
        </w:rPr>
        <w:t xml:space="preserve"> »</w:t>
      </w:r>
      <w:r w:rsidR="008647C7">
        <w:rPr>
          <w:sz w:val="28"/>
          <w:szCs w:val="28"/>
          <w:highlight w:val="yellow"/>
        </w:rPr>
        <w:t xml:space="preserve"> апреля </w:t>
      </w:r>
      <w:r w:rsidR="00061A3A" w:rsidRPr="008F27F6">
        <w:rPr>
          <w:sz w:val="28"/>
          <w:szCs w:val="28"/>
          <w:highlight w:val="yellow"/>
        </w:rPr>
        <w:t>2013г</w:t>
      </w:r>
      <w:r w:rsidR="00061A3A" w:rsidRPr="008F27F6">
        <w:rPr>
          <w:sz w:val="28"/>
          <w:szCs w:val="28"/>
        </w:rPr>
        <w:t>., по адресу: 191002, г. Санкт-Петербург, Владимирский  пр., д. 23, Бизнес-центр «Ренессанс-Холл», этаж 8, приемная директора филиала.</w:t>
      </w:r>
    </w:p>
    <w:p w:rsidR="00B412D5" w:rsidRPr="00612902" w:rsidRDefault="00612902" w:rsidP="00612902">
      <w:pPr>
        <w:ind w:firstLine="708"/>
        <w:jc w:val="both"/>
        <w:rPr>
          <w:sz w:val="28"/>
          <w:szCs w:val="28"/>
        </w:rPr>
      </w:pPr>
      <w:r>
        <w:rPr>
          <w:sz w:val="28"/>
          <w:szCs w:val="28"/>
        </w:rPr>
        <w:t xml:space="preserve">1.5.2. </w:t>
      </w:r>
      <w:r w:rsidR="00B412D5" w:rsidRPr="00D3261F">
        <w:rPr>
          <w:sz w:val="28"/>
        </w:rPr>
        <w:t>Для прохода в здание, где буд</w:t>
      </w:r>
      <w:r w:rsidR="00B412D5">
        <w:rPr>
          <w:sz w:val="28"/>
        </w:rPr>
        <w:t>ут приниматься Заявки</w:t>
      </w:r>
      <w:r w:rsidR="00B412D5" w:rsidRPr="00D3261F">
        <w:rPr>
          <w:sz w:val="28"/>
        </w:rPr>
        <w:t xml:space="preserve">, претенденту необходимо направить </w:t>
      </w:r>
      <w:r w:rsidR="00B412D5">
        <w:rPr>
          <w:sz w:val="28"/>
        </w:rPr>
        <w:t>уведомление</w:t>
      </w:r>
      <w:r w:rsidR="00B412D5" w:rsidRPr="00D3261F">
        <w:rPr>
          <w:sz w:val="28"/>
        </w:rPr>
        <w:t xml:space="preserve"> (с указанием ФИО, контактного телефона, номера </w:t>
      </w:r>
      <w:r w:rsidR="00B412D5" w:rsidRPr="00C01742">
        <w:rPr>
          <w:sz w:val="28"/>
        </w:rPr>
        <w:t>открытого конкурса</w:t>
      </w:r>
      <w:r w:rsidR="00B412D5" w:rsidRPr="00D3261F">
        <w:rPr>
          <w:sz w:val="28"/>
        </w:rPr>
        <w:t xml:space="preserve"> и цели посещения) по адресу</w:t>
      </w:r>
      <w:r w:rsidR="00C82D78">
        <w:rPr>
          <w:sz w:val="28"/>
        </w:rPr>
        <w:t xml:space="preserve"> </w:t>
      </w:r>
      <w:r w:rsidR="00B412D5" w:rsidRPr="00D3261F">
        <w:rPr>
          <w:sz w:val="28"/>
        </w:rPr>
        <w:t xml:space="preserve">электронной почты </w:t>
      </w:r>
      <w:r w:rsidR="00D77E46">
        <w:rPr>
          <w:sz w:val="28"/>
        </w:rPr>
        <w:t>контактного</w:t>
      </w:r>
      <w:r w:rsidR="00C82D78">
        <w:rPr>
          <w:sz w:val="28"/>
        </w:rPr>
        <w:t xml:space="preserve"> лица </w:t>
      </w:r>
      <w:r w:rsidR="00B412D5" w:rsidRPr="00D3261F">
        <w:rPr>
          <w:sz w:val="28"/>
        </w:rPr>
        <w:t xml:space="preserve">Организатора </w:t>
      </w:r>
      <w:r w:rsidR="00B412D5" w:rsidRPr="00C01742">
        <w:rPr>
          <w:sz w:val="28"/>
        </w:rPr>
        <w:t>открытого конкурса</w:t>
      </w:r>
      <w:r w:rsidR="00B412D5" w:rsidRPr="00D3261F">
        <w:rPr>
          <w:sz w:val="28"/>
        </w:rPr>
        <w:t>, указанн</w:t>
      </w:r>
      <w:r w:rsidR="00D77E46">
        <w:rPr>
          <w:sz w:val="28"/>
        </w:rPr>
        <w:t>ому</w:t>
      </w:r>
      <w:r w:rsidR="00C82D78">
        <w:rPr>
          <w:sz w:val="28"/>
        </w:rPr>
        <w:t xml:space="preserve"> </w:t>
      </w:r>
      <w:r w:rsidR="00B412D5" w:rsidRPr="00D3261F">
        <w:rPr>
          <w:sz w:val="28"/>
        </w:rPr>
        <w:t>в пункте 1.1.</w:t>
      </w:r>
      <w:r w:rsidR="00B412D5">
        <w:rPr>
          <w:sz w:val="28"/>
        </w:rPr>
        <w:t>5</w:t>
      </w:r>
      <w:r w:rsidR="00B412D5" w:rsidRPr="00D3261F">
        <w:rPr>
          <w:sz w:val="28"/>
        </w:rPr>
        <w:t xml:space="preserve"> настоящей документации, не </w:t>
      </w:r>
      <w:proofErr w:type="gramStart"/>
      <w:r w:rsidR="00B412D5" w:rsidRPr="00D3261F">
        <w:rPr>
          <w:sz w:val="28"/>
        </w:rPr>
        <w:t>позднее</w:t>
      </w:r>
      <w:proofErr w:type="gramEnd"/>
      <w:r w:rsidR="00B412D5" w:rsidRPr="00D3261F">
        <w:rPr>
          <w:sz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CE6CB1" w:rsidRDefault="00B412D5" w:rsidP="008365EB">
      <w:pPr>
        <w:pStyle w:val="a3"/>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8365EB">
      <w:pPr>
        <w:pStyle w:val="a3"/>
        <w:numPr>
          <w:ilvl w:val="2"/>
          <w:numId w:val="15"/>
        </w:numPr>
        <w:suppressAutoHyphens/>
        <w:ind w:left="0" w:firstLine="709"/>
        <w:rPr>
          <w:sz w:val="28"/>
        </w:rPr>
      </w:pPr>
      <w:proofErr w:type="gramStart"/>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 xml:space="preserve">, а также доверенность на право подачи </w:t>
      </w:r>
      <w:r>
        <w:rPr>
          <w:sz w:val="28"/>
        </w:rPr>
        <w:t>Заявки</w:t>
      </w:r>
      <w:r w:rsidRPr="00884AEB">
        <w:rPr>
          <w:sz w:val="28"/>
        </w:rPr>
        <w:t>, подписанную уполномоченным лицом</w:t>
      </w:r>
      <w:r>
        <w:rPr>
          <w:sz w:val="28"/>
        </w:rPr>
        <w:t>,</w:t>
      </w:r>
      <w:r w:rsidRPr="00884AEB">
        <w:rPr>
          <w:sz w:val="28"/>
        </w:rPr>
        <w:t xml:space="preserve"> </w:t>
      </w:r>
      <w:r w:rsidRPr="008C04C6">
        <w:rPr>
          <w:sz w:val="28"/>
        </w:rPr>
        <w:t>(с приложением документов, подтверждающих полномочия лица, выдавшего доверенность)</w:t>
      </w:r>
      <w:r>
        <w:rPr>
          <w:sz w:val="28"/>
        </w:rPr>
        <w:t xml:space="preserve"> </w:t>
      </w:r>
      <w:r w:rsidRPr="001048CD">
        <w:rPr>
          <w:sz w:val="28"/>
        </w:rPr>
        <w:t xml:space="preserve">либо копию </w:t>
      </w:r>
      <w:r w:rsidRPr="00CE6CB1">
        <w:rPr>
          <w:sz w:val="28"/>
        </w:rPr>
        <w:t>протокола/решения</w:t>
      </w:r>
      <w:r w:rsidRPr="001048CD">
        <w:rPr>
          <w:sz w:val="28"/>
        </w:rPr>
        <w:t xml:space="preserve"> о назначении на должность</w:t>
      </w:r>
      <w:r w:rsidRPr="00884AEB">
        <w:rPr>
          <w:sz w:val="28"/>
        </w:rPr>
        <w:t xml:space="preserve"> (в случае если документы предоставляет генеральный директор/директор/руководитель).</w:t>
      </w:r>
      <w:proofErr w:type="gramEnd"/>
    </w:p>
    <w:p w:rsidR="00B412D5" w:rsidRPr="00B20B74" w:rsidRDefault="00B412D5" w:rsidP="008365EB">
      <w:pPr>
        <w:pStyle w:val="a3"/>
        <w:numPr>
          <w:ilvl w:val="2"/>
          <w:numId w:val="1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8365EB">
      <w:pPr>
        <w:pStyle w:val="a3"/>
        <w:numPr>
          <w:ilvl w:val="2"/>
          <w:numId w:val="1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8365EB">
      <w:pPr>
        <w:pStyle w:val="a3"/>
        <w:numPr>
          <w:ilvl w:val="2"/>
          <w:numId w:val="1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8365EB" w:rsidRDefault="008365EB" w:rsidP="008365EB">
      <w:pPr>
        <w:pStyle w:val="a3"/>
        <w:suppressAutoHyphens/>
        <w:rPr>
          <w:sz w:val="28"/>
        </w:rPr>
      </w:pPr>
    </w:p>
    <w:p w:rsidR="00600B60" w:rsidRDefault="00600B60" w:rsidP="008365EB">
      <w:pPr>
        <w:pStyle w:val="a3"/>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B412D5" w:rsidRPr="00155A01" w:rsidRDefault="00B412D5" w:rsidP="00061A3A">
      <w:pPr>
        <w:suppressAutoHyphens/>
        <w:jc w:val="both"/>
        <w:rPr>
          <w:rFonts w:eastAsia="MS Mincho"/>
        </w:rPr>
      </w:pPr>
    </w:p>
    <w:p w:rsidR="00B412D5" w:rsidRPr="008C04C6" w:rsidRDefault="00B412D5" w:rsidP="008365EB">
      <w:pPr>
        <w:pStyle w:val="a3"/>
        <w:numPr>
          <w:ilvl w:val="2"/>
          <w:numId w:val="7"/>
        </w:numPr>
        <w:tabs>
          <w:tab w:val="clear" w:pos="1440"/>
          <w:tab w:val="num" w:pos="720"/>
        </w:tabs>
        <w:suppressAutoHyphens/>
        <w:ind w:left="0" w:firstLine="709"/>
        <w:rPr>
          <w:sz w:val="28"/>
        </w:rPr>
      </w:pPr>
      <w:proofErr w:type="gramStart"/>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sidR="00C82D78">
        <w:rPr>
          <w:sz w:val="28"/>
          <w:szCs w:val="28"/>
        </w:rPr>
        <w:t>, но не менее</w:t>
      </w:r>
      <w:r>
        <w:rPr>
          <w:sz w:val="28"/>
          <w:szCs w:val="28"/>
        </w:rPr>
        <w:t xml:space="preserve">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D77E46">
        <w:rPr>
          <w:sz w:val="28"/>
          <w:szCs w:val="28"/>
        </w:rPr>
        <w:t>ции)</w:t>
      </w:r>
      <w:r>
        <w:rPr>
          <w:sz w:val="28"/>
          <w:szCs w:val="28"/>
        </w:rPr>
        <w:t>.</w:t>
      </w:r>
      <w:proofErr w:type="gramEnd"/>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3"/>
        <w:numPr>
          <w:ilvl w:val="2"/>
          <w:numId w:val="7"/>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3"/>
        <w:numPr>
          <w:ilvl w:val="2"/>
          <w:numId w:val="7"/>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600B60" w:rsidRDefault="00600B60" w:rsidP="00600B60">
      <w:pPr>
        <w:pStyle w:val="a3"/>
        <w:suppressAutoHyphens/>
        <w:ind w:left="709" w:firstLine="0"/>
        <w:rPr>
          <w:sz w:val="28"/>
        </w:rPr>
      </w:pPr>
    </w:p>
    <w:p w:rsidR="00B412D5" w:rsidRPr="00CE6CB1" w:rsidRDefault="00B412D5" w:rsidP="004F0F3C">
      <w:pPr>
        <w:pStyle w:val="a3"/>
        <w:suppressAutoHyphens/>
        <w:ind w:firstLine="0"/>
        <w:rPr>
          <w:sz w:val="28"/>
        </w:rPr>
      </w:pP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B412D5" w:rsidRPr="00155A01" w:rsidRDefault="00B412D5" w:rsidP="00061A3A">
      <w:pPr>
        <w:suppressAutoHyphens/>
        <w:jc w:val="both"/>
        <w:rPr>
          <w:rFonts w:eastAsia="MS Mincho"/>
        </w:rPr>
      </w:pPr>
    </w:p>
    <w:p w:rsidR="00B412D5" w:rsidRPr="00CE350B" w:rsidRDefault="00B412D5" w:rsidP="008365EB">
      <w:pPr>
        <w:pStyle w:val="12"/>
        <w:numPr>
          <w:ilvl w:val="2"/>
          <w:numId w:val="7"/>
        </w:numPr>
        <w:suppressAutoHyphens/>
        <w:ind w:left="0" w:firstLine="709"/>
        <w:rPr>
          <w:szCs w:val="24"/>
        </w:rPr>
      </w:pPr>
      <w:proofErr w:type="gramStart"/>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w:t>
      </w:r>
      <w:proofErr w:type="gramEnd"/>
      <w:r>
        <w:rPr>
          <w:szCs w:val="24"/>
        </w:rPr>
        <w:t xml:space="preserve">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2"/>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600B60" w:rsidRDefault="00600B60" w:rsidP="00600B60">
      <w:pPr>
        <w:pStyle w:val="a3"/>
        <w:suppressAutoHyphens/>
        <w:ind w:firstLine="0"/>
        <w:rPr>
          <w:sz w:val="28"/>
          <w:szCs w:val="28"/>
        </w:rPr>
      </w:pPr>
    </w:p>
    <w:p w:rsidR="00B412D5" w:rsidRPr="008A1ABD" w:rsidRDefault="00B412D5" w:rsidP="008A1ABD">
      <w:pPr>
        <w:pStyle w:val="a3"/>
        <w:suppressAutoHyphens/>
        <w:ind w:firstLine="0"/>
        <w:jc w:val="center"/>
        <w:rPr>
          <w:b/>
          <w:bCs/>
          <w:sz w:val="32"/>
          <w:szCs w:val="32"/>
        </w:rPr>
      </w:pPr>
      <w:bookmarkStart w:id="13" w:name="_Toc515863133"/>
      <w:bookmarkStart w:id="14" w:name="_Toc34648356"/>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 xml:space="preserve">требования к </w:t>
      </w:r>
      <w:bookmarkEnd w:id="13"/>
      <w:bookmarkEnd w:id="14"/>
      <w:r w:rsidRPr="008A1ABD">
        <w:rPr>
          <w:b/>
          <w:bCs/>
          <w:sz w:val="32"/>
          <w:szCs w:val="32"/>
        </w:rPr>
        <w:t>претендентам/участникам, оценка Заявок участников</w:t>
      </w:r>
    </w:p>
    <w:p w:rsidR="00600B60" w:rsidRDefault="00600B60" w:rsidP="00061A3A">
      <w:pPr>
        <w:suppressAutoHyphens/>
        <w:jc w:val="both"/>
        <w:rPr>
          <w:b/>
          <w:sz w:val="28"/>
          <w:szCs w:val="28"/>
        </w:rPr>
      </w:pPr>
    </w:p>
    <w:p w:rsidR="00600B60" w:rsidRPr="00061A3A" w:rsidRDefault="00B412D5" w:rsidP="00600B60">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r w:rsidR="00061A3A">
        <w:rPr>
          <w:rFonts w:cs="Times New Roman"/>
          <w:i w:val="0"/>
        </w:rPr>
        <w:t>:</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412D5" w:rsidRPr="00334560" w:rsidRDefault="00B412D5"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B412D5" w:rsidRPr="00334560" w:rsidRDefault="00B412D5"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B412D5" w:rsidRPr="00334560" w:rsidRDefault="00B412D5" w:rsidP="008365EB">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B412D5" w:rsidRDefault="00B412D5" w:rsidP="004F0F3C">
      <w:pPr>
        <w:pStyle w:val="a3"/>
        <w:tabs>
          <w:tab w:val="left" w:pos="1080"/>
        </w:tabs>
        <w:suppressAutoHyphens/>
        <w:ind w:firstLine="0"/>
        <w:rPr>
          <w:sz w:val="28"/>
          <w:szCs w:val="28"/>
        </w:rPr>
      </w:pPr>
    </w:p>
    <w:p w:rsidR="00600B60" w:rsidRPr="000760C5" w:rsidRDefault="00600B60" w:rsidP="004F0F3C">
      <w:pPr>
        <w:pStyle w:val="a3"/>
        <w:tabs>
          <w:tab w:val="left" w:pos="1080"/>
        </w:tabs>
        <w:suppressAutoHyphens/>
        <w:ind w:firstLine="0"/>
        <w:rPr>
          <w:sz w:val="28"/>
          <w:szCs w:val="28"/>
        </w:rPr>
      </w:pPr>
    </w:p>
    <w:p w:rsidR="00B412D5" w:rsidRDefault="00B412D5" w:rsidP="008365EB">
      <w:pPr>
        <w:pStyle w:val="a3"/>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B412D5" w:rsidRDefault="00B412D5" w:rsidP="00061A3A">
      <w:pPr>
        <w:pStyle w:val="a3"/>
        <w:tabs>
          <w:tab w:val="left" w:pos="1080"/>
        </w:tabs>
        <w:suppressAutoHyphens/>
        <w:ind w:firstLine="0"/>
        <w:rPr>
          <w:b/>
          <w:sz w:val="28"/>
          <w:szCs w:val="28"/>
        </w:rPr>
      </w:pPr>
    </w:p>
    <w:p w:rsidR="00B412D5" w:rsidRDefault="00B412D5" w:rsidP="008365EB">
      <w:pPr>
        <w:pStyle w:val="a3"/>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412D5" w:rsidRPr="00A326B6" w:rsidRDefault="00B412D5" w:rsidP="008365EB">
      <w:pPr>
        <w:pStyle w:val="a3"/>
        <w:tabs>
          <w:tab w:val="left" w:pos="1080"/>
        </w:tabs>
        <w:suppressAutoHyphens/>
        <w:rPr>
          <w:sz w:val="28"/>
          <w:szCs w:val="28"/>
        </w:rPr>
      </w:pPr>
      <w:r w:rsidRPr="00A326B6">
        <w:rPr>
          <w:sz w:val="28"/>
          <w:szCs w:val="28"/>
        </w:rPr>
        <w:t xml:space="preserve">а) претендент должен быть правомочен заключать и исполнять договор, </w:t>
      </w:r>
      <w:proofErr w:type="gramStart"/>
      <w:r w:rsidRPr="00A326B6">
        <w:rPr>
          <w:sz w:val="28"/>
          <w:szCs w:val="28"/>
        </w:rPr>
        <w:t>право</w:t>
      </w:r>
      <w:proofErr w:type="gramEnd"/>
      <w:r w:rsidRPr="00A326B6">
        <w:rPr>
          <w:sz w:val="28"/>
          <w:szCs w:val="28"/>
        </w:rPr>
        <w:t xml:space="preserve">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w:t>
      </w:r>
      <w:r w:rsidR="00D745CE">
        <w:rPr>
          <w:sz w:val="28"/>
          <w:szCs w:val="28"/>
        </w:rPr>
        <w:t xml:space="preserve"> и т.д. на поставляемые товары </w:t>
      </w:r>
      <w:r>
        <w:rPr>
          <w:sz w:val="28"/>
          <w:szCs w:val="28"/>
        </w:rPr>
        <w:t>или для ведения деятельности, являющейся предметом закупки</w:t>
      </w:r>
      <w:r w:rsidRPr="00971A46">
        <w:rPr>
          <w:sz w:val="28"/>
          <w:szCs w:val="28"/>
        </w:rPr>
        <w:t>;</w:t>
      </w:r>
      <w:r>
        <w:t xml:space="preserve"> </w:t>
      </w:r>
    </w:p>
    <w:p w:rsidR="00B412D5" w:rsidRPr="00971A46" w:rsidRDefault="00B412D5" w:rsidP="008365EB">
      <w:pPr>
        <w:pStyle w:val="a3"/>
        <w:tabs>
          <w:tab w:val="left" w:pos="1080"/>
        </w:tabs>
        <w:suppressAutoHyphens/>
        <w:rPr>
          <w:sz w:val="28"/>
          <w:szCs w:val="28"/>
        </w:rPr>
      </w:pPr>
      <w:r w:rsidRPr="00971A46">
        <w:rPr>
          <w:sz w:val="28"/>
          <w:szCs w:val="28"/>
        </w:rPr>
        <w:lastRenderedPageBreak/>
        <w:t>б) обладать квалификацией, необходимой для поставки товаров,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971A46" w:rsidRDefault="00B412D5" w:rsidP="008365EB">
      <w:pPr>
        <w:pStyle w:val="a3"/>
        <w:tabs>
          <w:tab w:val="left" w:pos="1080"/>
        </w:tabs>
        <w:suppressAutoHyphens/>
        <w:rPr>
          <w:sz w:val="28"/>
          <w:szCs w:val="28"/>
        </w:rPr>
      </w:pPr>
      <w:r w:rsidRPr="00971A4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971A46">
        <w:rPr>
          <w:sz w:val="28"/>
          <w:szCs w:val="28"/>
        </w:rPr>
        <w:t>»(</w:t>
      </w:r>
      <w:proofErr w:type="gramEnd"/>
      <w:r w:rsidRPr="00971A46">
        <w:rPr>
          <w:sz w:val="28"/>
          <w:szCs w:val="28"/>
        </w:rPr>
        <w:t xml:space="preserve">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B412D5" w:rsidRDefault="00B412D5" w:rsidP="00D63C95">
      <w:pPr>
        <w:pStyle w:val="a3"/>
        <w:tabs>
          <w:tab w:val="left" w:pos="1080"/>
        </w:tabs>
        <w:suppressAutoHyphens/>
        <w:rPr>
          <w:sz w:val="28"/>
          <w:szCs w:val="28"/>
        </w:rPr>
      </w:pPr>
      <w:r w:rsidRPr="00971A46">
        <w:rPr>
          <w:sz w:val="28"/>
          <w:szCs w:val="28"/>
        </w:rPr>
        <w:t xml:space="preserve">г) к товарам, ранее поставленным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8365EB" w:rsidRDefault="008365EB" w:rsidP="008365EB">
      <w:pPr>
        <w:pStyle w:val="a3"/>
        <w:tabs>
          <w:tab w:val="left" w:pos="1080"/>
        </w:tabs>
        <w:suppressAutoHyphens/>
        <w:rPr>
          <w:sz w:val="28"/>
          <w:szCs w:val="28"/>
        </w:rPr>
      </w:pPr>
    </w:p>
    <w:p w:rsidR="00600B60" w:rsidRPr="00964B94" w:rsidRDefault="00600B60" w:rsidP="008365EB">
      <w:pPr>
        <w:pStyle w:val="a3"/>
        <w:tabs>
          <w:tab w:val="left" w:pos="1080"/>
        </w:tabs>
        <w:suppressAutoHyphens/>
        <w:rPr>
          <w:sz w:val="28"/>
          <w:szCs w:val="28"/>
        </w:rPr>
      </w:pPr>
    </w:p>
    <w:p w:rsidR="00B412D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600B60" w:rsidRPr="00D55FE9" w:rsidRDefault="00600B60" w:rsidP="00061A3A">
      <w:pPr>
        <w:suppressAutoHyphens/>
        <w:jc w:val="both"/>
        <w:rPr>
          <w:rFonts w:eastAsia="MS Mincho"/>
          <w:b/>
          <w:sz w:val="28"/>
          <w:szCs w:val="28"/>
        </w:rPr>
      </w:pPr>
    </w:p>
    <w:p w:rsidR="00B412D5" w:rsidRPr="00CE350B" w:rsidRDefault="00B412D5" w:rsidP="008365EB">
      <w:pPr>
        <w:pStyle w:val="a3"/>
        <w:numPr>
          <w:ilvl w:val="0"/>
          <w:numId w:val="9"/>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B412D5" w:rsidRDefault="00B412D5" w:rsidP="008365EB">
      <w:pPr>
        <w:pStyle w:val="a3"/>
        <w:numPr>
          <w:ilvl w:val="0"/>
          <w:numId w:val="9"/>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sidR="001B64BE" w:rsidRPr="00CE350B">
        <w:rPr>
          <w:sz w:val="28"/>
          <w:szCs w:val="28"/>
        </w:rPr>
        <w:t>к настоящей документации</w:t>
      </w:r>
      <w:r w:rsidR="001B64BE">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sidR="001B64BE">
        <w:rPr>
          <w:sz w:val="28"/>
          <w:szCs w:val="28"/>
        </w:rPr>
        <w:t>Т</w:t>
      </w:r>
      <w:r w:rsidRPr="00B718E9">
        <w:rPr>
          <w:sz w:val="28"/>
          <w:szCs w:val="28"/>
        </w:rPr>
        <w:t>ехническим заданием</w:t>
      </w:r>
      <w:r w:rsidR="001B64BE">
        <w:rPr>
          <w:sz w:val="28"/>
          <w:szCs w:val="28"/>
        </w:rPr>
        <w:t xml:space="preserve"> (раздел </w:t>
      </w:r>
      <w:r w:rsidR="001B64BE">
        <w:rPr>
          <w:sz w:val="28"/>
          <w:szCs w:val="28"/>
          <w:lang w:val="en-US"/>
        </w:rPr>
        <w:t>IV</w:t>
      </w:r>
      <w:r>
        <w:rPr>
          <w:sz w:val="28"/>
          <w:szCs w:val="28"/>
        </w:rPr>
        <w:t>)</w:t>
      </w:r>
      <w:r w:rsidRPr="00CE350B">
        <w:rPr>
          <w:sz w:val="28"/>
          <w:szCs w:val="28"/>
        </w:rPr>
        <w:t>;</w:t>
      </w:r>
    </w:p>
    <w:p w:rsidR="00B412D5" w:rsidRPr="00CE350B" w:rsidRDefault="00B412D5" w:rsidP="008365EB">
      <w:pPr>
        <w:pStyle w:val="a3"/>
        <w:numPr>
          <w:ilvl w:val="0"/>
          <w:numId w:val="9"/>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8B08F6" w:rsidRDefault="00B412D5" w:rsidP="008365EB">
      <w:pPr>
        <w:pStyle w:val="a3"/>
        <w:numPr>
          <w:ilvl w:val="0"/>
          <w:numId w:val="9"/>
        </w:numPr>
        <w:tabs>
          <w:tab w:val="left" w:pos="1440"/>
        </w:tabs>
        <w:suppressAutoHyphens/>
        <w:ind w:left="0" w:firstLine="709"/>
        <w:rPr>
          <w:sz w:val="28"/>
          <w:szCs w:val="28"/>
        </w:rPr>
      </w:pPr>
      <w:r w:rsidRPr="008B08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B08F6">
        <w:rPr>
          <w:sz w:val="28"/>
          <w:szCs w:val="28"/>
        </w:rPr>
        <w:t>заверение документов</w:t>
      </w:r>
      <w:proofErr w:type="gramEnd"/>
      <w:r w:rsidRPr="008B08F6">
        <w:rPr>
          <w:sz w:val="28"/>
          <w:szCs w:val="28"/>
        </w:rPr>
        <w:t xml:space="preserve"> должностным лицом претендента со скреплением его подписи печатью претендента;</w:t>
      </w:r>
    </w:p>
    <w:p w:rsidR="00B412D5" w:rsidRPr="008B08F6" w:rsidRDefault="00B412D5" w:rsidP="008365EB">
      <w:pPr>
        <w:pStyle w:val="a3"/>
        <w:numPr>
          <w:ilvl w:val="0"/>
          <w:numId w:val="9"/>
        </w:numPr>
        <w:tabs>
          <w:tab w:val="left" w:pos="1440"/>
        </w:tabs>
        <w:suppressAutoHyphens/>
        <w:ind w:left="0" w:firstLine="709"/>
        <w:rPr>
          <w:sz w:val="28"/>
          <w:szCs w:val="28"/>
        </w:rPr>
      </w:pPr>
      <w:proofErr w:type="gramStart"/>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B08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8C04C6" w:rsidRDefault="00B412D5" w:rsidP="008365EB">
      <w:pPr>
        <w:pStyle w:val="a3"/>
        <w:numPr>
          <w:ilvl w:val="0"/>
          <w:numId w:val="9"/>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CE6CB1" w:rsidRDefault="00B412D5" w:rsidP="008365EB">
      <w:pPr>
        <w:pStyle w:val="a3"/>
        <w:numPr>
          <w:ilvl w:val="0"/>
          <w:numId w:val="9"/>
        </w:numPr>
        <w:tabs>
          <w:tab w:val="num" w:pos="1440"/>
        </w:tabs>
        <w:suppressAutoHyphens/>
        <w:ind w:left="0" w:firstLine="709"/>
        <w:rPr>
          <w:sz w:val="28"/>
        </w:rPr>
      </w:pPr>
      <w:r w:rsidRPr="00CE6CB1">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B412D5" w:rsidRDefault="00B412D5" w:rsidP="008365EB">
      <w:pPr>
        <w:pStyle w:val="a3"/>
        <w:numPr>
          <w:ilvl w:val="0"/>
          <w:numId w:val="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B412D5" w:rsidRDefault="00B412D5" w:rsidP="008365EB">
      <w:pPr>
        <w:pStyle w:val="a3"/>
        <w:suppressAutoHyphens/>
        <w:rPr>
          <w:sz w:val="28"/>
          <w:szCs w:val="28"/>
        </w:rPr>
      </w:pPr>
    </w:p>
    <w:p w:rsidR="00600B60" w:rsidRPr="00367FA1" w:rsidRDefault="00600B60" w:rsidP="008365EB">
      <w:pPr>
        <w:pStyle w:val="a3"/>
        <w:suppressAutoHyphens/>
        <w:rPr>
          <w:sz w:val="28"/>
          <w:szCs w:val="28"/>
        </w:rPr>
      </w:pPr>
    </w:p>
    <w:p w:rsidR="00B412D5" w:rsidRDefault="00B412D5" w:rsidP="008365EB">
      <w:pPr>
        <w:pStyle w:val="a3"/>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B412D5" w:rsidRDefault="00B412D5" w:rsidP="008365EB">
      <w:pPr>
        <w:pStyle w:val="a3"/>
        <w:tabs>
          <w:tab w:val="num" w:pos="1320"/>
        </w:tabs>
        <w:suppressAutoHyphens/>
        <w:rPr>
          <w:b/>
          <w:sz w:val="28"/>
          <w:szCs w:val="28"/>
        </w:rPr>
      </w:pPr>
    </w:p>
    <w:p w:rsidR="00600B60" w:rsidRDefault="00600B60" w:rsidP="008365EB">
      <w:pPr>
        <w:pStyle w:val="a3"/>
        <w:tabs>
          <w:tab w:val="num" w:pos="1320"/>
        </w:tabs>
        <w:suppressAutoHyphens/>
        <w:rPr>
          <w:b/>
          <w:sz w:val="28"/>
          <w:szCs w:val="28"/>
        </w:rPr>
      </w:pPr>
    </w:p>
    <w:p w:rsidR="00B412D5" w:rsidRDefault="00B412D5" w:rsidP="008365EB">
      <w:pPr>
        <w:pStyle w:val="a3"/>
        <w:tabs>
          <w:tab w:val="left" w:pos="1418"/>
        </w:tabs>
        <w:suppressAutoHyphens/>
        <w:rPr>
          <w:b/>
          <w:i/>
          <w:sz w:val="28"/>
        </w:rPr>
      </w:pPr>
      <w:r>
        <w:rPr>
          <w:b/>
          <w:i/>
          <w:sz w:val="28"/>
        </w:rPr>
        <w:t>1) В подтверждение наличия разрешительных документов:</w:t>
      </w:r>
    </w:p>
    <w:p w:rsidR="00B412D5" w:rsidRDefault="00B412D5" w:rsidP="008365EB">
      <w:pPr>
        <w:pStyle w:val="a3"/>
        <w:tabs>
          <w:tab w:val="left" w:pos="1418"/>
        </w:tabs>
        <w:suppressAutoHyphens/>
        <w:rPr>
          <w:sz w:val="28"/>
        </w:rPr>
      </w:pPr>
      <w:r>
        <w:rPr>
          <w:sz w:val="28"/>
        </w:rPr>
        <w:t xml:space="preserve">- </w:t>
      </w:r>
      <w:r w:rsidRPr="000425CF">
        <w:rPr>
          <w:sz w:val="28"/>
          <w:szCs w:val="28"/>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sidR="009759DE">
        <w:rPr>
          <w:sz w:val="28"/>
          <w:szCs w:val="28"/>
        </w:rPr>
        <w:t xml:space="preserve"> </w:t>
      </w:r>
      <w:r>
        <w:rPr>
          <w:sz w:val="28"/>
          <w:szCs w:val="28"/>
        </w:rPr>
        <w:t>(нотариально заверенные копии).</w:t>
      </w:r>
    </w:p>
    <w:p w:rsidR="00B412D5" w:rsidRDefault="00B412D5" w:rsidP="008365EB">
      <w:pPr>
        <w:pStyle w:val="a3"/>
        <w:tabs>
          <w:tab w:val="left" w:pos="1418"/>
        </w:tabs>
        <w:suppressAutoHyphens/>
        <w:rPr>
          <w:b/>
          <w:i/>
          <w:sz w:val="28"/>
        </w:rPr>
      </w:pPr>
      <w:r>
        <w:rPr>
          <w:b/>
          <w:i/>
          <w:sz w:val="28"/>
        </w:rPr>
        <w:t xml:space="preserve">2) В подтверждение опыта </w:t>
      </w:r>
      <w:r w:rsidRPr="00630A4A">
        <w:rPr>
          <w:b/>
          <w:i/>
          <w:sz w:val="28"/>
        </w:rPr>
        <w:t xml:space="preserve">выполнения работ, оказания услуг, поставки </w:t>
      </w:r>
      <w:r>
        <w:rPr>
          <w:b/>
          <w:i/>
          <w:sz w:val="28"/>
        </w:rPr>
        <w:t xml:space="preserve">товаров </w:t>
      </w:r>
      <w:r w:rsidRPr="00630A4A">
        <w:rPr>
          <w:b/>
          <w:i/>
          <w:sz w:val="28"/>
        </w:rPr>
        <w:t>и т.д.</w:t>
      </w:r>
      <w:r>
        <w:rPr>
          <w:b/>
          <w:i/>
          <w:sz w:val="28"/>
        </w:rPr>
        <w:t>:</w:t>
      </w:r>
    </w:p>
    <w:p w:rsidR="00B412D5" w:rsidRDefault="00B412D5" w:rsidP="008365EB">
      <w:pPr>
        <w:pStyle w:val="a3"/>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B412D5" w:rsidRDefault="00B412D5" w:rsidP="00D63C95">
      <w:pPr>
        <w:pStyle w:val="a3"/>
        <w:tabs>
          <w:tab w:val="num" w:pos="2160"/>
        </w:tabs>
        <w:suppressAutoHyphens/>
        <w:ind w:firstLine="0"/>
        <w:rPr>
          <w:b/>
          <w:sz w:val="28"/>
          <w:szCs w:val="28"/>
        </w:rPr>
      </w:pPr>
    </w:p>
    <w:p w:rsidR="00B412D5" w:rsidRDefault="00B412D5" w:rsidP="008365EB">
      <w:pPr>
        <w:pStyle w:val="a3"/>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600B60" w:rsidRDefault="00600B60" w:rsidP="008365EB">
      <w:pPr>
        <w:suppressAutoHyphens/>
        <w:ind w:firstLine="709"/>
        <w:jc w:val="both"/>
        <w:rPr>
          <w:b/>
          <w:sz w:val="28"/>
          <w:szCs w:val="28"/>
        </w:rPr>
      </w:pPr>
    </w:p>
    <w:p w:rsidR="00B412D5" w:rsidRDefault="00B412D5"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proofErr w:type="gramStart"/>
      <w:r>
        <w:rPr>
          <w:sz w:val="28"/>
          <w:szCs w:val="28"/>
        </w:rPr>
        <w:t>Заявок</w:t>
      </w:r>
      <w:proofErr w:type="gramEnd"/>
      <w:r>
        <w:rPr>
          <w:sz w:val="28"/>
          <w:szCs w:val="28"/>
        </w:rPr>
        <w:t xml:space="preserve">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412D5" w:rsidRPr="007172EE" w:rsidRDefault="00B412D5" w:rsidP="008365EB">
      <w:pPr>
        <w:suppressAutoHyphens/>
        <w:ind w:firstLine="709"/>
        <w:jc w:val="both"/>
        <w:rPr>
          <w:sz w:val="28"/>
          <w:szCs w:val="28"/>
        </w:rPr>
      </w:pPr>
      <w:r w:rsidRPr="00D863CD">
        <w:rPr>
          <w:sz w:val="28"/>
          <w:szCs w:val="28"/>
        </w:rPr>
        <w:t>Организатор может проводить ауди</w:t>
      </w:r>
      <w:proofErr w:type="gramStart"/>
      <w:r w:rsidRPr="00D863CD">
        <w:rPr>
          <w:sz w:val="28"/>
          <w:szCs w:val="28"/>
        </w:rPr>
        <w:t>о-</w:t>
      </w:r>
      <w:proofErr w:type="gramEnd"/>
      <w:r w:rsidRPr="00D863CD">
        <w:rPr>
          <w:sz w:val="28"/>
          <w:szCs w:val="28"/>
        </w:rPr>
        <w:t xml:space="preserve"> и/или видеозапись процедуры вскрытия конвертов.</w:t>
      </w:r>
    </w:p>
    <w:p w:rsidR="00B412D5" w:rsidRPr="0060466B" w:rsidRDefault="00B412D5"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412D5" w:rsidRPr="0060466B" w:rsidRDefault="00B412D5" w:rsidP="008365EB">
      <w:pPr>
        <w:suppressAutoHyphens/>
        <w:ind w:firstLine="709"/>
        <w:jc w:val="both"/>
        <w:rPr>
          <w:sz w:val="28"/>
          <w:szCs w:val="28"/>
        </w:rPr>
      </w:pPr>
      <w:r w:rsidRPr="0060466B">
        <w:rPr>
          <w:sz w:val="28"/>
          <w:szCs w:val="28"/>
        </w:rPr>
        <w:t>наименование претендента;</w:t>
      </w:r>
    </w:p>
    <w:p w:rsidR="00B412D5" w:rsidRPr="0060466B" w:rsidRDefault="00B412D5"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412D5" w:rsidRPr="0060466B" w:rsidRDefault="00B412D5" w:rsidP="008365EB">
      <w:pPr>
        <w:suppressAutoHyphens/>
        <w:ind w:firstLine="709"/>
        <w:jc w:val="both"/>
        <w:rPr>
          <w:sz w:val="28"/>
          <w:szCs w:val="28"/>
        </w:rPr>
      </w:pPr>
      <w:r w:rsidRPr="0060466B">
        <w:rPr>
          <w:sz w:val="28"/>
          <w:szCs w:val="28"/>
        </w:rPr>
        <w:t>иная информация.</w:t>
      </w:r>
    </w:p>
    <w:p w:rsidR="00B412D5" w:rsidRDefault="00B412D5"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B412D5" w:rsidRPr="00CE350B" w:rsidRDefault="00B412D5" w:rsidP="00061A3A">
      <w:pPr>
        <w:suppressAutoHyphens/>
        <w:jc w:val="both"/>
      </w:pPr>
    </w:p>
    <w:p w:rsidR="00B412D5" w:rsidRPr="007C4B75" w:rsidRDefault="00B412D5" w:rsidP="008A1ABD">
      <w:pPr>
        <w:pStyle w:val="a3"/>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600B60" w:rsidRPr="007C4B75" w:rsidRDefault="00600B60" w:rsidP="00061A3A">
      <w:pPr>
        <w:pStyle w:val="a3"/>
        <w:widowControl w:val="0"/>
        <w:tabs>
          <w:tab w:val="num" w:pos="1320"/>
        </w:tabs>
        <w:suppressAutoHyphens/>
        <w:ind w:firstLine="0"/>
        <w:rPr>
          <w:b/>
          <w:sz w:val="28"/>
          <w:szCs w:val="28"/>
        </w:rPr>
      </w:pPr>
    </w:p>
    <w:p w:rsidR="004C68B3" w:rsidRPr="004C68B3" w:rsidRDefault="00B412D5" w:rsidP="004C68B3">
      <w:pPr>
        <w:ind w:firstLine="708"/>
        <w:jc w:val="both"/>
        <w:rPr>
          <w:sz w:val="28"/>
          <w:szCs w:val="28"/>
        </w:rPr>
      </w:pPr>
      <w:bookmarkStart w:id="18" w:name="_Toc34648360"/>
      <w:bookmarkEnd w:id="15"/>
      <w:bookmarkEnd w:id="16"/>
      <w:bookmarkEnd w:id="17"/>
      <w:r>
        <w:rPr>
          <w:sz w:val="28"/>
          <w:szCs w:val="28"/>
        </w:rPr>
        <w:t xml:space="preserve">2.6.1. </w:t>
      </w:r>
      <w:r w:rsidR="00061A3A" w:rsidRPr="008F27F6">
        <w:rPr>
          <w:sz w:val="28"/>
          <w:szCs w:val="28"/>
        </w:rPr>
        <w:t xml:space="preserve">Рассмотрение Заявок Организатором состоится  </w:t>
      </w:r>
      <w:r w:rsidR="001E4C3C">
        <w:rPr>
          <w:sz w:val="28"/>
          <w:szCs w:val="28"/>
          <w:highlight w:val="yellow"/>
        </w:rPr>
        <w:t>в 16</w:t>
      </w:r>
      <w:r w:rsidR="00061A3A" w:rsidRPr="008F27F6">
        <w:rPr>
          <w:sz w:val="28"/>
          <w:szCs w:val="28"/>
          <w:highlight w:val="yellow"/>
        </w:rPr>
        <w:t xml:space="preserve"> часов </w:t>
      </w:r>
      <w:r w:rsidR="001E4C3C">
        <w:rPr>
          <w:sz w:val="28"/>
          <w:szCs w:val="28"/>
          <w:highlight w:val="yellow"/>
        </w:rPr>
        <w:t>00 минут московского времени « 16</w:t>
      </w:r>
      <w:r w:rsidR="00061A3A" w:rsidRPr="008F27F6">
        <w:rPr>
          <w:sz w:val="28"/>
          <w:szCs w:val="28"/>
          <w:highlight w:val="yellow"/>
        </w:rPr>
        <w:t xml:space="preserve"> » </w:t>
      </w:r>
      <w:r w:rsidR="001E4C3C">
        <w:rPr>
          <w:sz w:val="28"/>
          <w:szCs w:val="28"/>
          <w:highlight w:val="yellow"/>
        </w:rPr>
        <w:t xml:space="preserve">мая </w:t>
      </w:r>
      <w:r w:rsidR="00061A3A" w:rsidRPr="008F27F6">
        <w:rPr>
          <w:sz w:val="28"/>
          <w:szCs w:val="28"/>
          <w:highlight w:val="yellow"/>
        </w:rPr>
        <w:t>2013г.</w:t>
      </w:r>
    </w:p>
    <w:p w:rsidR="00B412D5" w:rsidRDefault="00B412D5" w:rsidP="008365EB">
      <w:pPr>
        <w:pStyle w:val="a3"/>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B412D5" w:rsidRDefault="00B412D5" w:rsidP="008365EB">
      <w:pPr>
        <w:pStyle w:val="a3"/>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B412D5" w:rsidRDefault="00B412D5" w:rsidP="008365EB">
      <w:pPr>
        <w:pStyle w:val="a3"/>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w:t>
      </w:r>
      <w:r w:rsidRPr="00983FFA">
        <w:rPr>
          <w:sz w:val="28"/>
        </w:rPr>
        <w:lastRenderedPageBreak/>
        <w:t xml:space="preserve">основании представленных в составе </w:t>
      </w:r>
      <w:r>
        <w:rPr>
          <w:sz w:val="28"/>
        </w:rPr>
        <w:t xml:space="preserve">Заявок </w:t>
      </w:r>
      <w:r w:rsidRPr="00983FFA">
        <w:rPr>
          <w:sz w:val="28"/>
        </w:rPr>
        <w:t>документов, а также иных источников информации, предусмотренных настоящей документацией, 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B412D5" w:rsidRDefault="00B412D5" w:rsidP="008365EB">
      <w:pPr>
        <w:pStyle w:val="a3"/>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00764A78" w:rsidRPr="00764A78">
        <w:rPr>
          <w:sz w:val="28"/>
        </w:rPr>
        <w:t xml:space="preserve"> </w:t>
      </w:r>
      <w:r w:rsidR="00764A78">
        <w:rPr>
          <w:sz w:val="28"/>
        </w:rPr>
        <w:t>методикой оценки Заявок, разработанной и утвержденной Заказчиком</w:t>
      </w:r>
      <w:r w:rsidR="00764A78" w:rsidRPr="00192460">
        <w:rPr>
          <w:sz w:val="28"/>
        </w:rPr>
        <w:t>.</w:t>
      </w:r>
    </w:p>
    <w:p w:rsidR="00B412D5" w:rsidRDefault="00B412D5" w:rsidP="008365EB">
      <w:pPr>
        <w:pStyle w:val="a3"/>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B412D5" w:rsidRPr="00983FFA" w:rsidRDefault="00B412D5" w:rsidP="008365EB">
      <w:pPr>
        <w:pStyle w:val="a3"/>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w:t>
      </w:r>
      <w:proofErr w:type="gramStart"/>
      <w:r w:rsidRPr="00983FFA">
        <w:rPr>
          <w:sz w:val="28"/>
        </w:rPr>
        <w:t>с даты направления</w:t>
      </w:r>
      <w:proofErr w:type="gramEnd"/>
      <w:r w:rsidRPr="00983FFA">
        <w:rPr>
          <w:sz w:val="28"/>
        </w:rPr>
        <w:t xml:space="preserve"> запроса без указания наименования </w:t>
      </w:r>
      <w:r>
        <w:rPr>
          <w:sz w:val="28"/>
        </w:rPr>
        <w:t>претендента/</w:t>
      </w:r>
      <w:r w:rsidRPr="00983FFA">
        <w:rPr>
          <w:sz w:val="28"/>
        </w:rPr>
        <w:t>участника.</w:t>
      </w:r>
    </w:p>
    <w:p w:rsidR="00B412D5" w:rsidRPr="00BA1AC2" w:rsidRDefault="00B412D5" w:rsidP="008365EB">
      <w:pPr>
        <w:pStyle w:val="a3"/>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Default="00B412D5" w:rsidP="008365EB">
      <w:pPr>
        <w:pStyle w:val="a3"/>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B412D5" w:rsidRDefault="00B412D5" w:rsidP="008365EB">
      <w:pPr>
        <w:pStyle w:val="a3"/>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B412D5" w:rsidRPr="004A473D" w:rsidRDefault="00B412D5" w:rsidP="008365EB">
      <w:pPr>
        <w:pStyle w:val="a3"/>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B412D5" w:rsidRPr="004A473D" w:rsidRDefault="00B412D5" w:rsidP="008365EB">
      <w:pPr>
        <w:pStyle w:val="a3"/>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 xml:space="preserve">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4A473D">
        <w:rPr>
          <w:sz w:val="28"/>
        </w:rPr>
        <w:t xml:space="preserve">товарах, </w:t>
      </w:r>
      <w:r w:rsidRPr="004A473D">
        <w:rPr>
          <w:sz w:val="28"/>
        </w:rPr>
        <w:t>на закупку которых размещается Заказ;</w:t>
      </w:r>
    </w:p>
    <w:p w:rsidR="00B412D5" w:rsidRPr="004A473D" w:rsidRDefault="00B412D5" w:rsidP="008365EB">
      <w:pPr>
        <w:pStyle w:val="a3"/>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B412D5" w:rsidRPr="004A473D" w:rsidRDefault="00B412D5" w:rsidP="008365EB">
      <w:pPr>
        <w:pStyle w:val="a3"/>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sidR="00764A78">
        <w:rPr>
          <w:sz w:val="28"/>
        </w:rPr>
        <w:t xml:space="preserve">настоящей </w:t>
      </w:r>
      <w:r w:rsidRPr="004A473D">
        <w:rPr>
          <w:sz w:val="28"/>
        </w:rPr>
        <w:t>документации, в том числе если:</w:t>
      </w:r>
    </w:p>
    <w:p w:rsidR="00B412D5" w:rsidRPr="004A473D" w:rsidRDefault="00B412D5" w:rsidP="008365EB">
      <w:pPr>
        <w:pStyle w:val="a3"/>
        <w:suppressAutoHyphens/>
        <w:rPr>
          <w:sz w:val="28"/>
        </w:rPr>
      </w:pPr>
      <w:r>
        <w:rPr>
          <w:sz w:val="28"/>
        </w:rPr>
        <w:t>З</w:t>
      </w:r>
      <w:r w:rsidRPr="004A473D">
        <w:rPr>
          <w:sz w:val="28"/>
        </w:rPr>
        <w:t xml:space="preserve">аявка не соответствует форме, установленной </w:t>
      </w:r>
      <w:r w:rsidR="00764A78">
        <w:rPr>
          <w:sz w:val="28"/>
        </w:rPr>
        <w:t xml:space="preserve">настоящей </w:t>
      </w:r>
      <w:r w:rsidRPr="004A473D">
        <w:rPr>
          <w:sz w:val="28"/>
        </w:rPr>
        <w:t>документацией;</w:t>
      </w:r>
    </w:p>
    <w:p w:rsidR="00B412D5" w:rsidRPr="004A473D" w:rsidRDefault="00B412D5" w:rsidP="008365EB">
      <w:pPr>
        <w:pStyle w:val="a3"/>
        <w:suppressAutoHyphens/>
        <w:rPr>
          <w:sz w:val="28"/>
        </w:rPr>
      </w:pPr>
      <w:r w:rsidRPr="004A473D">
        <w:rPr>
          <w:sz w:val="28"/>
        </w:rPr>
        <w:t xml:space="preserve">документы не подписаны должным образом (в соответствии с требованиями </w:t>
      </w:r>
      <w:r w:rsidR="00764A78">
        <w:rPr>
          <w:sz w:val="28"/>
        </w:rPr>
        <w:t>настоящей</w:t>
      </w:r>
      <w:r w:rsidRPr="004A473D">
        <w:rPr>
          <w:sz w:val="28"/>
        </w:rPr>
        <w:t xml:space="preserve"> документации);</w:t>
      </w:r>
    </w:p>
    <w:p w:rsidR="00B412D5" w:rsidRPr="004A473D" w:rsidRDefault="00B412D5" w:rsidP="008365EB">
      <w:pPr>
        <w:pStyle w:val="a3"/>
        <w:suppressAutoHyphens/>
        <w:rPr>
          <w:sz w:val="28"/>
        </w:rPr>
      </w:pPr>
      <w:r>
        <w:rPr>
          <w:sz w:val="28"/>
        </w:rPr>
        <w:t>4</w:t>
      </w:r>
      <w:r w:rsidRPr="004A473D">
        <w:rPr>
          <w:sz w:val="28"/>
        </w:rPr>
        <w:t>) если предложение о цене договора превышает начальную (максимальную) цену договора (если такая цена установлена);</w:t>
      </w:r>
    </w:p>
    <w:p w:rsidR="00B412D5" w:rsidRPr="004A473D" w:rsidRDefault="00B412D5" w:rsidP="008365EB">
      <w:pPr>
        <w:pStyle w:val="a3"/>
        <w:suppressAutoHyphens/>
        <w:rPr>
          <w:sz w:val="28"/>
        </w:rPr>
      </w:pPr>
      <w:r>
        <w:rPr>
          <w:sz w:val="28"/>
        </w:rPr>
        <w:t>5</w:t>
      </w:r>
      <w:r w:rsidRPr="004A473D">
        <w:rPr>
          <w:sz w:val="28"/>
        </w:rPr>
        <w:t>) отказа претендента от продления срока действ</w:t>
      </w:r>
      <w:r w:rsidR="00764A78">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B412D5" w:rsidRDefault="00B412D5" w:rsidP="008365EB">
      <w:pPr>
        <w:pStyle w:val="a3"/>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B412D5" w:rsidRPr="00061A3A" w:rsidRDefault="00B412D5" w:rsidP="00061A3A">
      <w:pPr>
        <w:pStyle w:val="a3"/>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600B60" w:rsidRPr="00983FFA" w:rsidRDefault="00600B60" w:rsidP="008365EB">
      <w:pPr>
        <w:pStyle w:val="a3"/>
        <w:suppressAutoHyphens/>
        <w:rPr>
          <w:sz w:val="28"/>
        </w:rPr>
      </w:pPr>
    </w:p>
    <w:p w:rsidR="00B412D5" w:rsidRPr="00061A3A" w:rsidRDefault="00B412D5" w:rsidP="00061A3A">
      <w:pPr>
        <w:pStyle w:val="2"/>
        <w:numPr>
          <w:ilvl w:val="1"/>
          <w:numId w:val="13"/>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600B60" w:rsidRPr="00155A01" w:rsidRDefault="00600B60" w:rsidP="008365EB">
      <w:pPr>
        <w:suppressAutoHyphens/>
        <w:ind w:firstLine="709"/>
        <w:jc w:val="both"/>
        <w:rPr>
          <w:rFonts w:eastAsia="MS Mincho"/>
        </w:rPr>
      </w:pPr>
    </w:p>
    <w:p w:rsidR="00B412D5" w:rsidRPr="00192460" w:rsidRDefault="00B412D5" w:rsidP="008365EB">
      <w:pPr>
        <w:pStyle w:val="a3"/>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 xml:space="preserve">осуществляемой в соответствии с методикой оценки Заявок, разработанной </w:t>
      </w:r>
      <w:r w:rsidR="00C9732B">
        <w:rPr>
          <w:sz w:val="28"/>
        </w:rPr>
        <w:t xml:space="preserve">и утвержденной </w:t>
      </w:r>
      <w:r>
        <w:rPr>
          <w:sz w:val="28"/>
        </w:rPr>
        <w:t>Заказчиком</w:t>
      </w:r>
      <w:r w:rsidRPr="00192460">
        <w:rPr>
          <w:sz w:val="28"/>
        </w:rPr>
        <w:t>.</w:t>
      </w:r>
      <w:r>
        <w:rPr>
          <w:sz w:val="28"/>
        </w:rPr>
        <w:t xml:space="preserve"> </w:t>
      </w:r>
    </w:p>
    <w:p w:rsidR="00B412D5" w:rsidRDefault="00B412D5" w:rsidP="008365EB">
      <w:pPr>
        <w:pStyle w:val="a3"/>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оцениваются</w:t>
      </w:r>
      <w:r>
        <w:rPr>
          <w:sz w:val="28"/>
        </w:rPr>
        <w:t>:</w:t>
      </w:r>
    </w:p>
    <w:p w:rsidR="00B412D5" w:rsidRPr="004D4964" w:rsidRDefault="00B412D5" w:rsidP="008365EB">
      <w:pPr>
        <w:pStyle w:val="a3"/>
        <w:suppressAutoHyphens/>
        <w:rPr>
          <w:sz w:val="28"/>
          <w:szCs w:val="28"/>
        </w:rPr>
      </w:pPr>
      <w:r w:rsidRPr="004D4964">
        <w:rPr>
          <w:sz w:val="28"/>
          <w:szCs w:val="28"/>
        </w:rPr>
        <w:t xml:space="preserve">1) цена договора и/или </w:t>
      </w:r>
      <w:r w:rsidR="00D4597F">
        <w:rPr>
          <w:sz w:val="28"/>
          <w:szCs w:val="28"/>
        </w:rPr>
        <w:t>1 литра дизельного топлива (летнего и зимнего)</w:t>
      </w:r>
      <w:r w:rsidRPr="004D4964">
        <w:rPr>
          <w:sz w:val="28"/>
          <w:szCs w:val="28"/>
        </w:rPr>
        <w:t>;</w:t>
      </w:r>
    </w:p>
    <w:p w:rsidR="00B412D5" w:rsidRPr="004D4964" w:rsidRDefault="00B412D5" w:rsidP="008365EB">
      <w:pPr>
        <w:pStyle w:val="a3"/>
        <w:suppressAutoHyphens/>
        <w:rPr>
          <w:sz w:val="28"/>
          <w:szCs w:val="28"/>
        </w:rPr>
      </w:pPr>
      <w:r w:rsidRPr="004D4964">
        <w:rPr>
          <w:sz w:val="28"/>
          <w:szCs w:val="28"/>
        </w:rPr>
        <w:t xml:space="preserve">2) условия </w:t>
      </w:r>
      <w:r w:rsidR="00C9732B" w:rsidRPr="004D4964">
        <w:rPr>
          <w:sz w:val="28"/>
          <w:szCs w:val="28"/>
        </w:rPr>
        <w:t xml:space="preserve">и порядок </w:t>
      </w:r>
      <w:r w:rsidRPr="004D4964">
        <w:rPr>
          <w:sz w:val="28"/>
          <w:szCs w:val="28"/>
        </w:rPr>
        <w:t xml:space="preserve">оплаты </w:t>
      </w:r>
      <w:r w:rsidR="0026098F">
        <w:rPr>
          <w:sz w:val="28"/>
          <w:szCs w:val="28"/>
        </w:rPr>
        <w:t xml:space="preserve">поставки </w:t>
      </w:r>
      <w:r w:rsidR="00D4597F">
        <w:rPr>
          <w:sz w:val="28"/>
          <w:szCs w:val="28"/>
        </w:rPr>
        <w:t>дизельного топлива;</w:t>
      </w:r>
    </w:p>
    <w:p w:rsidR="00B412D5" w:rsidRPr="004D4964" w:rsidRDefault="00B412D5" w:rsidP="008365EB">
      <w:pPr>
        <w:pStyle w:val="a3"/>
        <w:suppressAutoHyphens/>
        <w:rPr>
          <w:sz w:val="28"/>
          <w:szCs w:val="28"/>
        </w:rPr>
      </w:pPr>
      <w:r w:rsidRPr="004D4964">
        <w:rPr>
          <w:sz w:val="28"/>
          <w:szCs w:val="28"/>
        </w:rPr>
        <w:t xml:space="preserve">3) </w:t>
      </w:r>
      <w:r w:rsidR="00D4597F">
        <w:rPr>
          <w:sz w:val="28"/>
          <w:szCs w:val="28"/>
        </w:rPr>
        <w:t>технические характеристики дизельного топлива ГОСТ 305-82 по представленным сертификатам качества;</w:t>
      </w:r>
    </w:p>
    <w:p w:rsidR="00B412D5" w:rsidRPr="004D4964" w:rsidRDefault="00B412D5" w:rsidP="008365EB">
      <w:pPr>
        <w:pStyle w:val="a3"/>
        <w:suppressAutoHyphens/>
        <w:rPr>
          <w:sz w:val="28"/>
        </w:rPr>
      </w:pPr>
      <w:r w:rsidRPr="004D4964">
        <w:rPr>
          <w:sz w:val="28"/>
          <w:szCs w:val="28"/>
        </w:rPr>
        <w:t>4) 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w:t>
      </w:r>
      <w:r w:rsidRPr="004D4964">
        <w:rPr>
          <w:sz w:val="28"/>
        </w:rPr>
        <w:t xml:space="preserve"> и других материальных ресурсов, управленческая компетентность (включая наличие и степень внедрения менеджмента качества), деловая репутация);</w:t>
      </w:r>
    </w:p>
    <w:p w:rsidR="00B412D5" w:rsidRPr="004D4964" w:rsidRDefault="00B412D5" w:rsidP="008365EB">
      <w:pPr>
        <w:pStyle w:val="a3"/>
        <w:suppressAutoHyphens/>
        <w:rPr>
          <w:sz w:val="28"/>
        </w:rPr>
      </w:pPr>
      <w:r w:rsidRPr="004D4964">
        <w:rPr>
          <w:sz w:val="28"/>
        </w:rPr>
        <w:t>5) опыт участника;</w:t>
      </w:r>
    </w:p>
    <w:p w:rsidR="00B412D5" w:rsidRPr="004D4964" w:rsidRDefault="00D4597F" w:rsidP="00D4597F">
      <w:pPr>
        <w:pStyle w:val="a3"/>
        <w:suppressAutoHyphens/>
        <w:rPr>
          <w:sz w:val="28"/>
        </w:rPr>
      </w:pPr>
      <w:r>
        <w:rPr>
          <w:sz w:val="28"/>
        </w:rPr>
        <w:t>6</w:t>
      </w:r>
      <w:r w:rsidR="00B412D5" w:rsidRPr="004D4964">
        <w:rPr>
          <w:sz w:val="28"/>
        </w:rPr>
        <w:t>) сроки (периоды)</w:t>
      </w:r>
      <w:r w:rsidR="0026098F">
        <w:rPr>
          <w:sz w:val="28"/>
        </w:rPr>
        <w:t xml:space="preserve"> и условия</w:t>
      </w:r>
      <w:r w:rsidR="00B412D5" w:rsidRPr="004D4964">
        <w:rPr>
          <w:sz w:val="28"/>
        </w:rPr>
        <w:t xml:space="preserve"> </w:t>
      </w:r>
      <w:r>
        <w:rPr>
          <w:sz w:val="28"/>
        </w:rPr>
        <w:t>поставки дизельного топлива</w:t>
      </w:r>
      <w:r w:rsidR="00B412D5" w:rsidRPr="004D4964">
        <w:rPr>
          <w:sz w:val="28"/>
        </w:rPr>
        <w:t>;</w:t>
      </w:r>
    </w:p>
    <w:p w:rsidR="00D4597F" w:rsidRDefault="00D4597F" w:rsidP="00D4597F">
      <w:pPr>
        <w:pStyle w:val="a3"/>
        <w:suppressAutoHyphens/>
        <w:rPr>
          <w:sz w:val="28"/>
        </w:rPr>
      </w:pPr>
      <w:r>
        <w:rPr>
          <w:sz w:val="28"/>
        </w:rPr>
        <w:t>7</w:t>
      </w:r>
      <w:r w:rsidR="00B412D5" w:rsidRPr="004D4964">
        <w:rPr>
          <w:sz w:val="28"/>
        </w:rPr>
        <w:t xml:space="preserve">) объем предоставления гарантии качества </w:t>
      </w:r>
      <w:r>
        <w:rPr>
          <w:sz w:val="28"/>
        </w:rPr>
        <w:t>дизельного топлива</w:t>
      </w:r>
      <w:r w:rsidR="0026098F">
        <w:rPr>
          <w:sz w:val="28"/>
        </w:rPr>
        <w:t>;</w:t>
      </w:r>
    </w:p>
    <w:p w:rsidR="00B412D5" w:rsidRPr="004D4964" w:rsidRDefault="00D4597F" w:rsidP="00D4597F">
      <w:pPr>
        <w:pStyle w:val="a3"/>
        <w:suppressAutoHyphens/>
        <w:rPr>
          <w:sz w:val="28"/>
        </w:rPr>
      </w:pPr>
      <w:r>
        <w:rPr>
          <w:sz w:val="28"/>
        </w:rPr>
        <w:t>8</w:t>
      </w:r>
      <w:r w:rsidR="00B412D5" w:rsidRPr="004D4964">
        <w:rPr>
          <w:sz w:val="28"/>
        </w:rPr>
        <w:t xml:space="preserve">)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00C9732B" w:rsidRPr="004D4964">
        <w:rPr>
          <w:sz w:val="28"/>
        </w:rPr>
        <w:br/>
      </w:r>
      <w:r w:rsidR="00B412D5" w:rsidRPr="004D4964">
        <w:rPr>
          <w:sz w:val="28"/>
        </w:rPr>
        <w:t>ОАО «ТрансКонтейнер»;</w:t>
      </w:r>
    </w:p>
    <w:p w:rsidR="00B412D5" w:rsidRPr="00192460" w:rsidRDefault="00B412D5" w:rsidP="008365EB">
      <w:pPr>
        <w:pStyle w:val="a3"/>
        <w:suppressAutoHyphens/>
        <w:rPr>
          <w:sz w:val="28"/>
        </w:rPr>
      </w:pPr>
      <w:r>
        <w:rPr>
          <w:sz w:val="28"/>
        </w:rPr>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B412D5" w:rsidRPr="00192460" w:rsidRDefault="00B412D5" w:rsidP="008365EB">
      <w:pPr>
        <w:pStyle w:val="a3"/>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B412D5" w:rsidRPr="00192460" w:rsidRDefault="00B412D5" w:rsidP="008365EB">
      <w:pPr>
        <w:pStyle w:val="a3"/>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B412D5" w:rsidRPr="0038393A" w:rsidRDefault="00B412D5" w:rsidP="008365EB">
      <w:pPr>
        <w:pStyle w:val="a3"/>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B412D5" w:rsidRDefault="00B412D5" w:rsidP="008365EB">
      <w:pPr>
        <w:pStyle w:val="a3"/>
        <w:suppressAutoHyphens/>
        <w:rPr>
          <w:sz w:val="28"/>
        </w:rPr>
      </w:pPr>
      <w:r w:rsidRPr="00B362FC">
        <w:rPr>
          <w:sz w:val="28"/>
        </w:rPr>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B412D5" w:rsidRDefault="00B412D5" w:rsidP="008365EB">
      <w:pPr>
        <w:pStyle w:val="a3"/>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B412D5" w:rsidRPr="000D0A8D" w:rsidRDefault="00B412D5" w:rsidP="008365EB">
      <w:pPr>
        <w:pStyle w:val="a3"/>
        <w:suppressAutoHyphens/>
        <w:rPr>
          <w:sz w:val="28"/>
          <w:szCs w:val="28"/>
        </w:rPr>
      </w:pPr>
      <w:r>
        <w:rPr>
          <w:sz w:val="28"/>
          <w:szCs w:val="28"/>
        </w:rPr>
        <w:t>2.7</w:t>
      </w:r>
      <w:r w:rsidRPr="000D0A8D">
        <w:rPr>
          <w:sz w:val="28"/>
          <w:szCs w:val="28"/>
        </w:rPr>
        <w:t xml:space="preserve">.9. По итогам </w:t>
      </w:r>
      <w:r w:rsidR="00C9732B">
        <w:rPr>
          <w:sz w:val="28"/>
          <w:szCs w:val="28"/>
        </w:rPr>
        <w:t xml:space="preserve">рассмотрения, </w:t>
      </w:r>
      <w:r w:rsidR="00C9732B" w:rsidRPr="00C9732B">
        <w:rPr>
          <w:sz w:val="28"/>
          <w:szCs w:val="28"/>
        </w:rPr>
        <w:t>оцен</w:t>
      </w:r>
      <w:r w:rsidR="00C9732B">
        <w:rPr>
          <w:sz w:val="28"/>
          <w:szCs w:val="28"/>
        </w:rPr>
        <w:t>ки</w:t>
      </w:r>
      <w:r w:rsidR="00C9732B" w:rsidRPr="00C9732B">
        <w:rPr>
          <w:sz w:val="28"/>
          <w:szCs w:val="28"/>
        </w:rPr>
        <w:t xml:space="preserve"> и сопоставл</w:t>
      </w:r>
      <w:r w:rsidR="00C9732B">
        <w:rPr>
          <w:sz w:val="28"/>
          <w:szCs w:val="28"/>
        </w:rPr>
        <w:t>ения</w:t>
      </w:r>
      <w:r w:rsidR="00C9732B" w:rsidRPr="00C9732B">
        <w:rPr>
          <w:sz w:val="28"/>
          <w:szCs w:val="28"/>
        </w:rPr>
        <w:t xml:space="preserve"> </w:t>
      </w:r>
      <w:r w:rsidR="00C9732B">
        <w:rPr>
          <w:sz w:val="28"/>
          <w:szCs w:val="28"/>
        </w:rPr>
        <w:t>З</w:t>
      </w:r>
      <w:r w:rsidR="00C9732B" w:rsidRPr="00C9732B">
        <w:rPr>
          <w:sz w:val="28"/>
          <w:szCs w:val="28"/>
        </w:rPr>
        <w:t>аяв</w:t>
      </w:r>
      <w:r w:rsidR="00C9732B">
        <w:rPr>
          <w:sz w:val="28"/>
          <w:szCs w:val="28"/>
        </w:rPr>
        <w:t>о</w:t>
      </w:r>
      <w:r w:rsidR="00C9732B" w:rsidRPr="00C9732B">
        <w:rPr>
          <w:sz w:val="28"/>
          <w:szCs w:val="28"/>
        </w:rPr>
        <w:t xml:space="preserve">к в соответствии с порядком и критериями оценки, установленными </w:t>
      </w:r>
      <w:r w:rsidR="00C9732B">
        <w:rPr>
          <w:sz w:val="28"/>
          <w:szCs w:val="28"/>
        </w:rPr>
        <w:t xml:space="preserve">настоящей </w:t>
      </w:r>
      <w:r w:rsidR="00C9732B" w:rsidRPr="00C9732B">
        <w:rPr>
          <w:sz w:val="28"/>
          <w:szCs w:val="28"/>
        </w:rPr>
        <w:t>документацией и методикой оценки</w:t>
      </w:r>
      <w:r w:rsidR="00C9732B">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B412D5" w:rsidRPr="000D0A8D" w:rsidRDefault="00B412D5" w:rsidP="008365EB">
      <w:pPr>
        <w:pStyle w:val="a3"/>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0D0A8D" w:rsidRDefault="00487ED7" w:rsidP="008365EB">
      <w:pPr>
        <w:pStyle w:val="a3"/>
        <w:suppressAutoHyphens/>
        <w:rPr>
          <w:sz w:val="28"/>
          <w:szCs w:val="28"/>
        </w:rPr>
      </w:pPr>
      <w:r>
        <w:rPr>
          <w:sz w:val="28"/>
          <w:szCs w:val="28"/>
        </w:rPr>
        <w:t>2</w:t>
      </w:r>
      <w:r w:rsidR="00B412D5" w:rsidRPr="000D0A8D">
        <w:rPr>
          <w:sz w:val="28"/>
          <w:szCs w:val="28"/>
        </w:rPr>
        <w:t>) принятое Организатором решение;</w:t>
      </w:r>
    </w:p>
    <w:p w:rsidR="00B412D5" w:rsidRPr="000D0A8D" w:rsidRDefault="00487ED7" w:rsidP="008365EB">
      <w:pPr>
        <w:pStyle w:val="a3"/>
        <w:suppressAutoHyphens/>
        <w:rPr>
          <w:sz w:val="28"/>
          <w:szCs w:val="28"/>
        </w:rPr>
      </w:pPr>
      <w:r>
        <w:rPr>
          <w:sz w:val="28"/>
          <w:szCs w:val="28"/>
        </w:rPr>
        <w:lastRenderedPageBreak/>
        <w:t>3</w:t>
      </w:r>
      <w:r w:rsidR="00B412D5" w:rsidRPr="000D0A8D">
        <w:rPr>
          <w:sz w:val="28"/>
          <w:szCs w:val="28"/>
        </w:rPr>
        <w:t>) предложения для рассмотрения Конкурсной комиссией;</w:t>
      </w:r>
    </w:p>
    <w:p w:rsidR="00B412D5" w:rsidRPr="000D0A8D" w:rsidRDefault="00487ED7" w:rsidP="008365EB">
      <w:pPr>
        <w:pStyle w:val="a3"/>
        <w:suppressAutoHyphens/>
        <w:rPr>
          <w:sz w:val="28"/>
          <w:szCs w:val="28"/>
        </w:rPr>
      </w:pPr>
      <w:r>
        <w:rPr>
          <w:sz w:val="28"/>
          <w:szCs w:val="28"/>
        </w:rPr>
        <w:t>4</w:t>
      </w:r>
      <w:r w:rsidR="00B412D5" w:rsidRPr="000D0A8D">
        <w:rPr>
          <w:sz w:val="28"/>
          <w:szCs w:val="28"/>
        </w:rPr>
        <w:t>) иная информация при необходимости.</w:t>
      </w:r>
    </w:p>
    <w:p w:rsidR="00B412D5" w:rsidRDefault="00B412D5" w:rsidP="008365EB">
      <w:pPr>
        <w:pStyle w:val="a3"/>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sidR="00487ED7">
        <w:rPr>
          <w:sz w:val="28"/>
          <w:szCs w:val="28"/>
        </w:rPr>
        <w:br/>
      </w:r>
      <w:r>
        <w:rPr>
          <w:sz w:val="28"/>
          <w:szCs w:val="28"/>
        </w:rP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600B60" w:rsidRPr="00C93741" w:rsidRDefault="00600B60" w:rsidP="004F0F3C">
      <w:pPr>
        <w:pStyle w:val="a3"/>
        <w:suppressAutoHyphens/>
        <w:ind w:firstLine="0"/>
        <w:rPr>
          <w:sz w:val="28"/>
        </w:rPr>
      </w:pPr>
    </w:p>
    <w:p w:rsidR="00B412D5" w:rsidRPr="00660B9C" w:rsidRDefault="00B412D5" w:rsidP="008365EB">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600B60" w:rsidRPr="007C35CA" w:rsidRDefault="00600B60" w:rsidP="00061A3A">
      <w:pPr>
        <w:pStyle w:val="a3"/>
        <w:suppressAutoHyphens/>
        <w:ind w:firstLine="0"/>
        <w:rPr>
          <w:b/>
          <w:sz w:val="28"/>
        </w:rPr>
      </w:pPr>
    </w:p>
    <w:p w:rsidR="00B412D5" w:rsidRDefault="00B412D5" w:rsidP="00061A3A">
      <w:pPr>
        <w:pStyle w:val="a3"/>
        <w:suppressAutoHyphens/>
        <w:rPr>
          <w:sz w:val="28"/>
        </w:rPr>
      </w:pPr>
      <w:r>
        <w:rPr>
          <w:sz w:val="28"/>
        </w:rPr>
        <w:t xml:space="preserve">2.8.1. После рассмотрения Заявок, изучения квалификации претендентов </w:t>
      </w:r>
      <w:r w:rsidRPr="00D4597F">
        <w:rPr>
          <w:sz w:val="28"/>
        </w:rPr>
        <w:t>Заказчи</w:t>
      </w:r>
      <w:r w:rsidR="00A62AD2" w:rsidRPr="00D4597F">
        <w:rPr>
          <w:sz w:val="28"/>
          <w:szCs w:val="28"/>
        </w:rPr>
        <w:t>ком</w:t>
      </w:r>
      <w:r w:rsidR="00A62AD2">
        <w:rPr>
          <w:sz w:val="28"/>
          <w:szCs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4C68B3" w:rsidRPr="004C68B3" w:rsidRDefault="00B412D5" w:rsidP="00061A3A">
      <w:pPr>
        <w:ind w:firstLine="709"/>
        <w:jc w:val="both"/>
        <w:rPr>
          <w:sz w:val="28"/>
          <w:szCs w:val="28"/>
        </w:rPr>
      </w:pPr>
      <w:r>
        <w:rPr>
          <w:sz w:val="28"/>
        </w:rPr>
        <w:t xml:space="preserve">2.8.2. </w:t>
      </w:r>
      <w:r w:rsidR="00061A3A" w:rsidRPr="008F27F6">
        <w:rPr>
          <w:sz w:val="28"/>
          <w:szCs w:val="28"/>
        </w:rPr>
        <w:t>Подведение итогов открытого конкурса проводится Конкурсной комиссией</w:t>
      </w:r>
      <w:r w:rsidR="002778AD">
        <w:rPr>
          <w:sz w:val="28"/>
          <w:szCs w:val="28"/>
        </w:rPr>
        <w:t>.</w:t>
      </w:r>
      <w:r w:rsidR="00061A3A" w:rsidRPr="008F27F6">
        <w:rPr>
          <w:sz w:val="28"/>
          <w:szCs w:val="28"/>
        </w:rPr>
        <w:t xml:space="preserve"> Подведение итогов состоится </w:t>
      </w:r>
      <w:r w:rsidR="00061A3A">
        <w:rPr>
          <w:sz w:val="28"/>
          <w:szCs w:val="28"/>
        </w:rPr>
        <w:t xml:space="preserve"> </w:t>
      </w:r>
      <w:r w:rsidR="001E4C3C">
        <w:rPr>
          <w:sz w:val="28"/>
          <w:szCs w:val="28"/>
          <w:highlight w:val="yellow"/>
        </w:rPr>
        <w:t>в 16</w:t>
      </w:r>
      <w:r w:rsidR="00061A3A">
        <w:rPr>
          <w:sz w:val="28"/>
          <w:szCs w:val="28"/>
          <w:highlight w:val="yellow"/>
        </w:rPr>
        <w:t xml:space="preserve"> </w:t>
      </w:r>
      <w:r w:rsidR="00061A3A" w:rsidRPr="008F27F6">
        <w:rPr>
          <w:sz w:val="28"/>
          <w:szCs w:val="28"/>
          <w:highlight w:val="yellow"/>
        </w:rPr>
        <w:t xml:space="preserve">часов </w:t>
      </w:r>
      <w:r w:rsidR="001E4C3C">
        <w:rPr>
          <w:sz w:val="28"/>
          <w:szCs w:val="28"/>
          <w:highlight w:val="yellow"/>
        </w:rPr>
        <w:t>00</w:t>
      </w:r>
      <w:r w:rsidR="00061A3A" w:rsidRPr="008F27F6">
        <w:rPr>
          <w:sz w:val="28"/>
          <w:szCs w:val="28"/>
          <w:highlight w:val="yellow"/>
        </w:rPr>
        <w:t xml:space="preserve"> минут московского времени  </w:t>
      </w:r>
      <w:r w:rsidR="00061A3A">
        <w:rPr>
          <w:sz w:val="28"/>
          <w:szCs w:val="28"/>
          <w:highlight w:val="yellow"/>
        </w:rPr>
        <w:t xml:space="preserve"> </w:t>
      </w:r>
      <w:r w:rsidR="00061A3A" w:rsidRPr="008F27F6">
        <w:rPr>
          <w:sz w:val="28"/>
          <w:szCs w:val="28"/>
          <w:highlight w:val="yellow"/>
        </w:rPr>
        <w:t xml:space="preserve">« </w:t>
      </w:r>
      <w:r w:rsidR="001E4C3C">
        <w:rPr>
          <w:sz w:val="28"/>
          <w:szCs w:val="28"/>
          <w:highlight w:val="yellow"/>
        </w:rPr>
        <w:t>04 » июня</w:t>
      </w:r>
      <w:r w:rsidR="00061A3A" w:rsidRPr="008F27F6">
        <w:rPr>
          <w:sz w:val="28"/>
          <w:szCs w:val="28"/>
          <w:highlight w:val="yellow"/>
        </w:rPr>
        <w:t xml:space="preserve"> 2013г.</w:t>
      </w:r>
      <w:r w:rsidR="00061A3A" w:rsidRPr="008F27F6">
        <w:rPr>
          <w:sz w:val="28"/>
          <w:szCs w:val="28"/>
        </w:rPr>
        <w:t xml:space="preserve"> </w:t>
      </w:r>
      <w:r w:rsidR="00061A3A">
        <w:rPr>
          <w:sz w:val="28"/>
          <w:szCs w:val="28"/>
        </w:rPr>
        <w:t>по адресу: 125047, г. Москва, Оружейный переулок, д. 19.</w:t>
      </w:r>
      <w:r w:rsidR="004C68B3" w:rsidRPr="004C68B3">
        <w:rPr>
          <w:sz w:val="28"/>
          <w:szCs w:val="28"/>
        </w:rPr>
        <w:t xml:space="preserve"> </w:t>
      </w:r>
    </w:p>
    <w:p w:rsidR="00B412D5" w:rsidRPr="006E2388" w:rsidRDefault="00B412D5" w:rsidP="00061A3A">
      <w:pPr>
        <w:pStyle w:val="a3"/>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B412D5" w:rsidRDefault="00B412D5" w:rsidP="00061A3A">
      <w:pPr>
        <w:pStyle w:val="a3"/>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B412D5" w:rsidRDefault="00B412D5" w:rsidP="00061A3A">
      <w:pPr>
        <w:pStyle w:val="a3"/>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B412D5" w:rsidRDefault="00B412D5" w:rsidP="00061A3A">
      <w:pPr>
        <w:pStyle w:val="a3"/>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w:t>
      </w:r>
      <w:proofErr w:type="gramStart"/>
      <w:r w:rsidRPr="0007753E">
        <w:rPr>
          <w:sz w:val="28"/>
        </w:rPr>
        <w:t>с даты подписания</w:t>
      </w:r>
      <w:proofErr w:type="gramEnd"/>
      <w:r w:rsidRPr="0007753E">
        <w:rPr>
          <w:sz w:val="28"/>
        </w:rPr>
        <w:t xml:space="preserve"> протокола.</w:t>
      </w:r>
    </w:p>
    <w:p w:rsidR="00B412D5" w:rsidRDefault="00B412D5" w:rsidP="00061A3A">
      <w:pPr>
        <w:pStyle w:val="a3"/>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B412D5" w:rsidRDefault="00B412D5" w:rsidP="00061A3A">
      <w:pPr>
        <w:pStyle w:val="a3"/>
        <w:suppressAutoHyphens/>
        <w:rPr>
          <w:sz w:val="28"/>
          <w:szCs w:val="28"/>
        </w:rPr>
      </w:pPr>
      <w:r>
        <w:rPr>
          <w:sz w:val="28"/>
        </w:rPr>
        <w:t xml:space="preserve">2.8.7. </w:t>
      </w:r>
      <w:proofErr w:type="gramStart"/>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roofErr w:type="gramEnd"/>
    </w:p>
    <w:p w:rsidR="00B412D5" w:rsidRDefault="00B412D5" w:rsidP="00061A3A">
      <w:pPr>
        <w:pStyle w:val="a3"/>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412D5" w:rsidRDefault="00B412D5" w:rsidP="00061A3A">
      <w:pPr>
        <w:pStyle w:val="a3"/>
        <w:suppressAutoHyphens/>
        <w:rPr>
          <w:sz w:val="28"/>
          <w:szCs w:val="28"/>
        </w:rPr>
      </w:pPr>
      <w:r>
        <w:rPr>
          <w:sz w:val="28"/>
          <w:szCs w:val="28"/>
        </w:rPr>
        <w:t xml:space="preserve">2.8.8.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23-30 Положения о закупках.</w:t>
      </w:r>
    </w:p>
    <w:p w:rsidR="00B412D5" w:rsidRPr="00B0744B" w:rsidRDefault="00B412D5" w:rsidP="00061A3A">
      <w:pPr>
        <w:pStyle w:val="a3"/>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412D5" w:rsidRPr="00B0744B" w:rsidRDefault="00B412D5" w:rsidP="00061A3A">
      <w:pPr>
        <w:pStyle w:val="a3"/>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412D5" w:rsidRPr="005C4A0C" w:rsidRDefault="00B412D5" w:rsidP="00061A3A">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412D5" w:rsidRPr="005C4A0C" w:rsidRDefault="00B412D5"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412D5" w:rsidRPr="005C4A0C" w:rsidRDefault="002652EF" w:rsidP="008365EB">
      <w:pPr>
        <w:suppressAutoHyphens/>
        <w:ind w:firstLine="709"/>
        <w:jc w:val="both"/>
        <w:rPr>
          <w:sz w:val="28"/>
          <w:szCs w:val="28"/>
        </w:rPr>
      </w:pPr>
      <w:r>
        <w:rPr>
          <w:sz w:val="28"/>
          <w:szCs w:val="28"/>
        </w:rPr>
        <w:t>3) по итогам рассмотрения З</w:t>
      </w:r>
      <w:r w:rsidR="00B412D5" w:rsidRPr="005C4A0C">
        <w:rPr>
          <w:sz w:val="28"/>
          <w:szCs w:val="28"/>
        </w:rPr>
        <w:t>аявок к участию в конкурсе допущен один участник;</w:t>
      </w:r>
    </w:p>
    <w:p w:rsidR="00B412D5" w:rsidRDefault="00B412D5" w:rsidP="008365EB">
      <w:pPr>
        <w:suppressAutoHyphens/>
        <w:ind w:firstLine="709"/>
        <w:jc w:val="both"/>
        <w:rPr>
          <w:sz w:val="28"/>
          <w:szCs w:val="28"/>
        </w:rPr>
      </w:pPr>
      <w:r w:rsidRPr="005C4A0C">
        <w:rPr>
          <w:sz w:val="28"/>
          <w:szCs w:val="28"/>
        </w:rPr>
        <w:t>4) ни один из претендентов не признан участником.</w:t>
      </w:r>
    </w:p>
    <w:p w:rsidR="00B412D5" w:rsidRDefault="00B412D5"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lastRenderedPageBreak/>
        <w:t>З</w:t>
      </w:r>
      <w:r w:rsidRPr="005C4A0C">
        <w:rPr>
          <w:sz w:val="28"/>
          <w:szCs w:val="28"/>
        </w:rPr>
        <w:t xml:space="preserve">аявок к участию в конкурсе допущен один участник, Конкурсная комиссия вправе принять решение о </w:t>
      </w:r>
      <w:r w:rsidR="00D745CE">
        <w:rPr>
          <w:sz w:val="28"/>
          <w:szCs w:val="28"/>
        </w:rPr>
        <w:t xml:space="preserve">закупке товаров </w:t>
      </w:r>
      <w:r w:rsidRPr="005C4A0C">
        <w:rPr>
          <w:sz w:val="28"/>
          <w:szCs w:val="28"/>
        </w:rPr>
        <w:t>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B412D5" w:rsidRDefault="00B412D5" w:rsidP="008365EB">
      <w:pPr>
        <w:suppressAutoHyphens/>
        <w:ind w:firstLine="709"/>
        <w:jc w:val="both"/>
        <w:rPr>
          <w:sz w:val="28"/>
          <w:szCs w:val="28"/>
        </w:rPr>
      </w:pPr>
    </w:p>
    <w:p w:rsidR="00600B60" w:rsidRDefault="00600B60" w:rsidP="008365EB">
      <w:pPr>
        <w:suppressAutoHyphens/>
        <w:ind w:firstLine="709"/>
        <w:jc w:val="both"/>
        <w:rPr>
          <w:sz w:val="28"/>
          <w:szCs w:val="28"/>
        </w:rPr>
      </w:pPr>
    </w:p>
    <w:p w:rsidR="00B412D5" w:rsidRDefault="00B412D5" w:rsidP="00734B2E">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600B60" w:rsidRPr="00600B60" w:rsidRDefault="00600B60" w:rsidP="00600B60"/>
    <w:p w:rsidR="00B412D5" w:rsidRPr="008D7591" w:rsidRDefault="00B412D5" w:rsidP="008365EB">
      <w:pPr>
        <w:pStyle w:val="a3"/>
        <w:suppressAutoHyphens/>
        <w:rPr>
          <w:sz w:val="28"/>
          <w:szCs w:val="28"/>
        </w:rPr>
      </w:pPr>
      <w:r w:rsidRPr="008D7591">
        <w:rPr>
          <w:sz w:val="28"/>
          <w:szCs w:val="28"/>
        </w:rPr>
        <w:t xml:space="preserve">2.9.1. </w:t>
      </w:r>
      <w:proofErr w:type="gramStart"/>
      <w:r w:rsidRPr="008D7591">
        <w:rPr>
          <w:sz w:val="28"/>
          <w:szCs w:val="28"/>
        </w:rPr>
        <w:t xml:space="preserve">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w:t>
      </w:r>
      <w:r w:rsidR="004C68B3">
        <w:rPr>
          <w:sz w:val="28"/>
          <w:szCs w:val="28"/>
        </w:rPr>
        <w:t>в случаях, когда увеличение цены договоров вытекает из обоснованного и документально подтвержденного роста расходов поставщика продукции, при этом такое увеличение будет характерно в рассматриваемый момент для рынка закупаемой продукции вне зависимости от эффективности работы поставщика (п. 56.1.</w:t>
      </w:r>
      <w:proofErr w:type="gramEnd"/>
      <w:r w:rsidR="004C68B3">
        <w:rPr>
          <w:sz w:val="28"/>
          <w:szCs w:val="28"/>
        </w:rPr>
        <w:t xml:space="preserve"> </w:t>
      </w:r>
      <w:proofErr w:type="gramStart"/>
      <w:r w:rsidR="004C68B3">
        <w:rPr>
          <w:sz w:val="28"/>
          <w:szCs w:val="28"/>
        </w:rPr>
        <w:t>«Положения о порядке размещения заказов на закупку товаров, выполнение работ, оказание услуг для нужд ОАО «ТрансКонтейнер», утвержденного 20.02.2013г.)</w:t>
      </w:r>
      <w:proofErr w:type="gramEnd"/>
    </w:p>
    <w:p w:rsidR="00B412D5" w:rsidRPr="008D7591" w:rsidRDefault="00B412D5" w:rsidP="008365EB">
      <w:pPr>
        <w:pStyle w:val="-3"/>
        <w:numPr>
          <w:ilvl w:val="2"/>
          <w:numId w:val="0"/>
        </w:numPr>
        <w:tabs>
          <w:tab w:val="num" w:pos="1985"/>
        </w:tabs>
        <w:suppressAutoHyphens/>
        <w:ind w:firstLine="709"/>
      </w:pPr>
      <w:r w:rsidRPr="008D7591">
        <w:rPr>
          <w:szCs w:val="28"/>
        </w:rPr>
        <w:t>2.9.2. П</w:t>
      </w:r>
      <w:r w:rsidRPr="008D7591">
        <w:t>обедитель вправе направить в Общество предложения по внесению изменений в договор, размещенный в составе настоящей документации</w:t>
      </w:r>
      <w:r w:rsidR="002652EF" w:rsidRPr="008D7591">
        <w:t xml:space="preserve"> (приложение № 5)</w:t>
      </w:r>
      <w:r w:rsidRPr="008D7591">
        <w:t xml:space="preserve">, до момента </w:t>
      </w:r>
      <w:r w:rsidR="002652EF" w:rsidRPr="008D7591">
        <w:t xml:space="preserve">его </w:t>
      </w:r>
      <w:r w:rsidRPr="008D7591">
        <w:t xml:space="preserve">подписания победителем. </w:t>
      </w:r>
    </w:p>
    <w:p w:rsidR="00B412D5" w:rsidRPr="008D7591" w:rsidRDefault="00B412D5" w:rsidP="008365EB">
      <w:pPr>
        <w:pStyle w:val="-3"/>
        <w:numPr>
          <w:ilvl w:val="2"/>
          <w:numId w:val="0"/>
        </w:numPr>
        <w:tabs>
          <w:tab w:val="num" w:pos="1985"/>
        </w:tabs>
        <w:suppressAutoHyphens/>
        <w:ind w:firstLine="709"/>
      </w:pPr>
      <w:r w:rsidRPr="008D7591">
        <w:t xml:space="preserve">Указанные предложения должны быть получены Обществом в двухсуточный срок с момента </w:t>
      </w:r>
      <w:r w:rsidR="002652EF" w:rsidRPr="008D7591">
        <w:t>получения</w:t>
      </w:r>
      <w:r w:rsidRPr="008D7591">
        <w:t xml:space="preserve"> участник</w:t>
      </w:r>
      <w:r w:rsidR="002652EF" w:rsidRPr="008D7591">
        <w:t>ом, признанного по итогам конкурса победителем, соответствующего уведомления от Заказчика</w:t>
      </w:r>
      <w:r w:rsidRPr="008D7591">
        <w:t xml:space="preserve">.  </w:t>
      </w:r>
    </w:p>
    <w:p w:rsidR="00B412D5" w:rsidRPr="008D7591" w:rsidRDefault="00B412D5" w:rsidP="008365EB">
      <w:pPr>
        <w:pStyle w:val="-3"/>
        <w:numPr>
          <w:ilvl w:val="2"/>
          <w:numId w:val="0"/>
        </w:numPr>
        <w:tabs>
          <w:tab w:val="num" w:pos="1985"/>
        </w:tabs>
        <w:suppressAutoHyphens/>
        <w:ind w:firstLine="709"/>
      </w:pPr>
      <w:r w:rsidRPr="008D7591">
        <w:t xml:space="preserve">Изменения могут касаться только положений договора, которые не были одним из оценочных критериев для выбора </w:t>
      </w:r>
      <w:r w:rsidR="002652EF" w:rsidRPr="008D7591">
        <w:t>победителя, указанных в пункте 2.7.2 настоящей документации</w:t>
      </w:r>
      <w:r w:rsidRPr="008D7591">
        <w:t>.</w:t>
      </w:r>
    </w:p>
    <w:p w:rsidR="00B412D5" w:rsidRPr="008D7591" w:rsidRDefault="00B412D5" w:rsidP="008365EB">
      <w:pPr>
        <w:pStyle w:val="-3"/>
        <w:numPr>
          <w:ilvl w:val="2"/>
          <w:numId w:val="0"/>
        </w:numPr>
        <w:tabs>
          <w:tab w:val="num" w:pos="1985"/>
        </w:tabs>
        <w:suppressAutoHyphens/>
        <w:ind w:firstLine="709"/>
      </w:pPr>
      <w:r w:rsidRPr="008D7591">
        <w:t>Внесение изменений в договор по предложениям победителя является правом Общества и осуществляется по усмотрению Общества.</w:t>
      </w:r>
    </w:p>
    <w:p w:rsidR="00B412D5" w:rsidRPr="00600B60" w:rsidRDefault="00B412D5" w:rsidP="00600B60">
      <w:pPr>
        <w:pStyle w:val="-3"/>
        <w:numPr>
          <w:ilvl w:val="2"/>
          <w:numId w:val="0"/>
        </w:numPr>
        <w:tabs>
          <w:tab w:val="num" w:pos="1985"/>
        </w:tabs>
        <w:suppressAutoHyphens/>
        <w:ind w:firstLine="709"/>
      </w:pPr>
      <w:r w:rsidRPr="008D7591">
        <w:t xml:space="preserve">Победитель не имеет права отказаться от заключения договора, если его предложения </w:t>
      </w:r>
      <w:r w:rsidR="002652EF" w:rsidRPr="008D7591">
        <w:t xml:space="preserve">по внесению в договор изменений </w:t>
      </w:r>
      <w:r w:rsidRPr="008D7591">
        <w:t>не были согласованы Обществом</w:t>
      </w:r>
      <w:r w:rsidR="008D7591" w:rsidRPr="008D7591">
        <w:t>.</w:t>
      </w:r>
    </w:p>
    <w:p w:rsidR="00B412D5" w:rsidRDefault="00B412D5" w:rsidP="008365EB">
      <w:pPr>
        <w:suppressAutoHyphens/>
        <w:ind w:firstLine="709"/>
        <w:jc w:val="both"/>
        <w:rPr>
          <w:sz w:val="28"/>
          <w:szCs w:val="28"/>
        </w:rPr>
      </w:pPr>
    </w:p>
    <w:p w:rsidR="00600B60" w:rsidRPr="00B0744B" w:rsidRDefault="00600B60" w:rsidP="008365EB">
      <w:pPr>
        <w:suppressAutoHyphens/>
        <w:ind w:firstLine="709"/>
        <w:jc w:val="both"/>
        <w:rPr>
          <w:sz w:val="28"/>
          <w:szCs w:val="28"/>
        </w:rPr>
      </w:pPr>
    </w:p>
    <w:p w:rsidR="00600B60" w:rsidRDefault="00B412D5" w:rsidP="00600B60">
      <w:pPr>
        <w:pStyle w:val="2"/>
        <w:numPr>
          <w:ilvl w:val="1"/>
          <w:numId w:val="13"/>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9E2AAC" w:rsidRPr="009E2AAC" w:rsidRDefault="009E2AAC" w:rsidP="009E2AAC"/>
    <w:p w:rsidR="00B412D5" w:rsidRPr="000442CB" w:rsidRDefault="00B412D5" w:rsidP="008365EB">
      <w:pPr>
        <w:pStyle w:val="31"/>
        <w:numPr>
          <w:ilvl w:val="2"/>
          <w:numId w:val="13"/>
        </w:numPr>
        <w:suppressAutoHyphens/>
        <w:spacing w:before="0"/>
        <w:ind w:left="0" w:firstLine="709"/>
        <w:jc w:val="both"/>
      </w:pPr>
      <w:r>
        <w:t>Обеспечения</w:t>
      </w:r>
      <w:r w:rsidRPr="009F3ACF">
        <w:t xml:space="preserve"> исполнения договора</w:t>
      </w:r>
      <w:r>
        <w:t xml:space="preserve"> не требуется.</w:t>
      </w:r>
    </w:p>
    <w:p w:rsidR="00B412D5" w:rsidRPr="002E52D7" w:rsidRDefault="00B412D5" w:rsidP="008365EB">
      <w:pPr>
        <w:pStyle w:val="31"/>
        <w:numPr>
          <w:ilvl w:val="2"/>
          <w:numId w:val="13"/>
        </w:numPr>
        <w:suppressAutoHyphens/>
        <w:spacing w:before="0"/>
        <w:ind w:left="0" w:firstLine="709"/>
        <w:jc w:val="both"/>
      </w:pPr>
      <w:proofErr w:type="gramStart"/>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rsidR="002652EF">
        <w:br/>
      </w:r>
      <w: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w:t>
      </w:r>
      <w:proofErr w:type="gramEnd"/>
      <w:r w:rsidRPr="008B4FCE">
        <w:t>,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412D5" w:rsidRPr="00E7753F" w:rsidRDefault="00B412D5" w:rsidP="008365EB">
      <w:pPr>
        <w:pStyle w:val="31"/>
        <w:numPr>
          <w:ilvl w:val="2"/>
          <w:numId w:val="13"/>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8B4FCE" w:rsidRDefault="00B96D3C" w:rsidP="008365EB">
      <w:pPr>
        <w:pStyle w:val="31"/>
        <w:suppressAutoHyphens/>
        <w:spacing w:before="0"/>
        <w:ind w:left="0" w:firstLine="709"/>
        <w:jc w:val="both"/>
      </w:pPr>
      <w:r>
        <w:t>При этом</w:t>
      </w:r>
      <w:proofErr w:type="gramStart"/>
      <w:r>
        <w:t>,</w:t>
      </w:r>
      <w:proofErr w:type="gramEnd"/>
      <w:r w:rsidR="00B412D5" w:rsidRPr="008B4FCE">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w:t>
      </w:r>
      <w:r w:rsidR="00B412D5" w:rsidRPr="008B4FCE">
        <w:lastRenderedPageBreak/>
        <w:t>(тридцать) календарных дней с даты опубликования протокола (выписки из протокола) Конкурсной комиссии об итогах открытого конкурса.</w:t>
      </w:r>
    </w:p>
    <w:p w:rsidR="00B412D5" w:rsidRPr="008B4FCE" w:rsidRDefault="00B412D5"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r w:rsidRPr="008B4FCE">
        <w:t xml:space="preserve">В таком случае победитель открытого конкурса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B412D5" w:rsidRPr="008B4FCE" w:rsidRDefault="00B412D5" w:rsidP="008365EB">
      <w:pPr>
        <w:pStyle w:val="31"/>
        <w:numPr>
          <w:ilvl w:val="2"/>
          <w:numId w:val="13"/>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rsidR="009759DE">
        <w:t>приведенной в приложении № 5</w:t>
      </w:r>
      <w:r w:rsidRPr="008B4FCE">
        <w:t xml:space="preserve"> к настоящей документации.</w:t>
      </w:r>
    </w:p>
    <w:p w:rsidR="00B412D5" w:rsidRPr="007A43A8" w:rsidRDefault="00B412D5" w:rsidP="008365EB">
      <w:pPr>
        <w:pStyle w:val="31"/>
        <w:suppressAutoHyphens/>
        <w:spacing w:before="0"/>
        <w:ind w:left="0" w:firstLine="709"/>
        <w:jc w:val="both"/>
      </w:pPr>
      <w:proofErr w:type="gramStart"/>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roofErr w:type="gramEnd"/>
    </w:p>
    <w:p w:rsidR="00B412D5" w:rsidRPr="00AE2320" w:rsidRDefault="00B412D5" w:rsidP="008365EB">
      <w:pPr>
        <w:pStyle w:val="31"/>
        <w:numPr>
          <w:ilvl w:val="2"/>
          <w:numId w:val="13"/>
        </w:numPr>
        <w:suppressAutoHyphens/>
        <w:spacing w:before="0"/>
        <w:ind w:left="0" w:firstLine="709"/>
        <w:jc w:val="both"/>
      </w:pPr>
      <w:proofErr w:type="gramStart"/>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w:t>
      </w:r>
      <w:proofErr w:type="gramEnd"/>
      <w:r>
        <w:t xml:space="preserve"> по требованию ОАО «ТрансКонтейнер»</w:t>
      </w:r>
      <w:r w:rsidRPr="00AE2320">
        <w:t xml:space="preserve">. </w:t>
      </w:r>
    </w:p>
    <w:p w:rsidR="00B412D5" w:rsidRPr="008B4FCE" w:rsidRDefault="00B412D5" w:rsidP="008365EB">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87924" w:rsidRDefault="00B412D5" w:rsidP="008365EB">
      <w:pPr>
        <w:pStyle w:val="31"/>
        <w:numPr>
          <w:ilvl w:val="2"/>
          <w:numId w:val="13"/>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rsidR="003C5EB8">
        <w:t>пунктом</w:t>
      </w:r>
      <w:r w:rsidRPr="00287924">
        <w:t xml:space="preserve"> 2.9 настоящей документации.</w:t>
      </w:r>
    </w:p>
    <w:p w:rsidR="00B412D5" w:rsidRDefault="00B412D5" w:rsidP="00600B60">
      <w:pPr>
        <w:pStyle w:val="a3"/>
        <w:tabs>
          <w:tab w:val="left" w:pos="720"/>
          <w:tab w:val="left" w:pos="1200"/>
        </w:tabs>
        <w:suppressAutoHyphens/>
        <w:rPr>
          <w:sz w:val="28"/>
          <w:szCs w:val="28"/>
        </w:rPr>
      </w:pPr>
      <w:r w:rsidRPr="00F6492C">
        <w:rPr>
          <w:sz w:val="28"/>
          <w:szCs w:val="28"/>
        </w:rPr>
        <w:t xml:space="preserve">  </w:t>
      </w:r>
    </w:p>
    <w:p w:rsidR="00600B60" w:rsidRDefault="00600B60" w:rsidP="00600B60">
      <w:pPr>
        <w:pStyle w:val="a3"/>
        <w:tabs>
          <w:tab w:val="left" w:pos="720"/>
          <w:tab w:val="left" w:pos="1200"/>
        </w:tabs>
        <w:suppressAutoHyphens/>
        <w:rPr>
          <w:sz w:val="28"/>
          <w:szCs w:val="28"/>
        </w:rPr>
      </w:pPr>
    </w:p>
    <w:p w:rsidR="00061A3A" w:rsidRDefault="00061A3A" w:rsidP="00600B60">
      <w:pPr>
        <w:pStyle w:val="a3"/>
        <w:tabs>
          <w:tab w:val="left" w:pos="720"/>
          <w:tab w:val="left" w:pos="1200"/>
        </w:tabs>
        <w:suppressAutoHyphens/>
        <w:rPr>
          <w:sz w:val="28"/>
          <w:szCs w:val="28"/>
        </w:rPr>
      </w:pPr>
    </w:p>
    <w:p w:rsidR="00061A3A" w:rsidRDefault="00061A3A" w:rsidP="00600B60">
      <w:pPr>
        <w:pStyle w:val="a3"/>
        <w:tabs>
          <w:tab w:val="left" w:pos="720"/>
          <w:tab w:val="left" w:pos="1200"/>
        </w:tabs>
        <w:suppressAutoHyphens/>
        <w:rPr>
          <w:sz w:val="28"/>
          <w:szCs w:val="28"/>
        </w:rPr>
      </w:pPr>
    </w:p>
    <w:p w:rsidR="00061A3A" w:rsidRDefault="00061A3A" w:rsidP="00600B60">
      <w:pPr>
        <w:pStyle w:val="a3"/>
        <w:tabs>
          <w:tab w:val="left" w:pos="720"/>
          <w:tab w:val="left" w:pos="1200"/>
        </w:tabs>
        <w:suppressAutoHyphens/>
        <w:rPr>
          <w:sz w:val="28"/>
          <w:szCs w:val="28"/>
        </w:rPr>
      </w:pPr>
    </w:p>
    <w:p w:rsidR="00061A3A" w:rsidRDefault="00061A3A" w:rsidP="00600B60">
      <w:pPr>
        <w:pStyle w:val="a3"/>
        <w:tabs>
          <w:tab w:val="left" w:pos="720"/>
          <w:tab w:val="left" w:pos="1200"/>
        </w:tabs>
        <w:suppressAutoHyphens/>
        <w:rPr>
          <w:sz w:val="28"/>
          <w:szCs w:val="28"/>
        </w:rPr>
      </w:pPr>
    </w:p>
    <w:p w:rsidR="00061A3A" w:rsidRDefault="00061A3A" w:rsidP="00600B60">
      <w:pPr>
        <w:pStyle w:val="a3"/>
        <w:tabs>
          <w:tab w:val="left" w:pos="720"/>
          <w:tab w:val="left" w:pos="1200"/>
        </w:tabs>
        <w:suppressAutoHyphens/>
        <w:rPr>
          <w:sz w:val="28"/>
          <w:szCs w:val="28"/>
        </w:rPr>
      </w:pPr>
    </w:p>
    <w:p w:rsidR="00061A3A" w:rsidRDefault="00061A3A" w:rsidP="00600B60">
      <w:pPr>
        <w:pStyle w:val="a3"/>
        <w:tabs>
          <w:tab w:val="left" w:pos="720"/>
          <w:tab w:val="left" w:pos="1200"/>
        </w:tabs>
        <w:suppressAutoHyphens/>
        <w:rPr>
          <w:sz w:val="28"/>
          <w:szCs w:val="28"/>
        </w:rPr>
      </w:pPr>
    </w:p>
    <w:p w:rsidR="00061A3A" w:rsidRDefault="00061A3A" w:rsidP="00600B60">
      <w:pPr>
        <w:pStyle w:val="a3"/>
        <w:tabs>
          <w:tab w:val="left" w:pos="720"/>
          <w:tab w:val="left" w:pos="1200"/>
        </w:tabs>
        <w:suppressAutoHyphens/>
        <w:rPr>
          <w:sz w:val="28"/>
          <w:szCs w:val="28"/>
        </w:rPr>
      </w:pPr>
    </w:p>
    <w:p w:rsidR="00061A3A" w:rsidRDefault="00061A3A" w:rsidP="00600B60">
      <w:pPr>
        <w:pStyle w:val="a3"/>
        <w:tabs>
          <w:tab w:val="left" w:pos="720"/>
          <w:tab w:val="left" w:pos="1200"/>
        </w:tabs>
        <w:suppressAutoHyphens/>
        <w:rPr>
          <w:sz w:val="28"/>
          <w:szCs w:val="28"/>
        </w:rPr>
      </w:pPr>
    </w:p>
    <w:p w:rsidR="00061A3A" w:rsidRDefault="00061A3A" w:rsidP="00600B60">
      <w:pPr>
        <w:pStyle w:val="a3"/>
        <w:tabs>
          <w:tab w:val="left" w:pos="720"/>
          <w:tab w:val="left" w:pos="1200"/>
        </w:tabs>
        <w:suppressAutoHyphens/>
        <w:rPr>
          <w:sz w:val="28"/>
          <w:szCs w:val="28"/>
        </w:rPr>
      </w:pPr>
    </w:p>
    <w:p w:rsidR="00061A3A" w:rsidRDefault="00061A3A" w:rsidP="00600B60">
      <w:pPr>
        <w:pStyle w:val="a3"/>
        <w:tabs>
          <w:tab w:val="left" w:pos="720"/>
          <w:tab w:val="left" w:pos="1200"/>
        </w:tabs>
        <w:suppressAutoHyphens/>
        <w:rPr>
          <w:sz w:val="28"/>
          <w:szCs w:val="28"/>
        </w:rPr>
      </w:pPr>
    </w:p>
    <w:p w:rsidR="00061A3A" w:rsidRDefault="00061A3A" w:rsidP="00600B60">
      <w:pPr>
        <w:pStyle w:val="a3"/>
        <w:tabs>
          <w:tab w:val="left" w:pos="720"/>
          <w:tab w:val="left" w:pos="1200"/>
        </w:tabs>
        <w:suppressAutoHyphens/>
        <w:rPr>
          <w:sz w:val="28"/>
          <w:szCs w:val="28"/>
        </w:rPr>
      </w:pPr>
    </w:p>
    <w:p w:rsidR="00061A3A" w:rsidRPr="00600B60" w:rsidRDefault="00061A3A" w:rsidP="00600B60">
      <w:pPr>
        <w:pStyle w:val="a3"/>
        <w:tabs>
          <w:tab w:val="left" w:pos="720"/>
          <w:tab w:val="left" w:pos="1200"/>
        </w:tabs>
        <w:suppressAutoHyphens/>
        <w:rPr>
          <w:sz w:val="28"/>
          <w:szCs w:val="28"/>
        </w:rPr>
      </w:pPr>
    </w:p>
    <w:p w:rsidR="00B412D5" w:rsidRDefault="00B412D5" w:rsidP="008A1ABD">
      <w:pPr>
        <w:pStyle w:val="a3"/>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8365EB" w:rsidRDefault="008365EB" w:rsidP="008365EB">
      <w:pPr>
        <w:pStyle w:val="a3"/>
        <w:suppressAutoHyphens/>
        <w:rPr>
          <w:b/>
          <w:bCs/>
          <w:sz w:val="28"/>
          <w:szCs w:val="28"/>
        </w:rPr>
      </w:pPr>
    </w:p>
    <w:p w:rsidR="00B412D5"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B412D5" w:rsidRPr="00520D87" w:rsidRDefault="00B412D5" w:rsidP="008365EB">
      <w:pPr>
        <w:suppressAutoHyphens/>
        <w:ind w:firstLine="709"/>
        <w:jc w:val="both"/>
        <w:rPr>
          <w:rFonts w:eastAsia="MS Mincho"/>
        </w:rPr>
      </w:pPr>
    </w:p>
    <w:p w:rsidR="00B412D5" w:rsidRPr="00520D87" w:rsidRDefault="00B412D5" w:rsidP="008365EB">
      <w:pPr>
        <w:pStyle w:val="a3"/>
        <w:numPr>
          <w:ilvl w:val="2"/>
          <w:numId w:val="3"/>
        </w:numPr>
        <w:suppressAutoHyphens/>
        <w:ind w:left="0" w:firstLine="709"/>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8365EB" w:rsidRPr="00061A3A" w:rsidRDefault="00B412D5" w:rsidP="00061A3A">
      <w:pPr>
        <w:pStyle w:val="a3"/>
        <w:numPr>
          <w:ilvl w:val="2"/>
          <w:numId w:val="3"/>
        </w:numPr>
        <w:suppressAutoHyphens/>
        <w:ind w:left="0" w:firstLine="709"/>
        <w:rPr>
          <w:sz w:val="28"/>
          <w:szCs w:val="28"/>
        </w:rPr>
      </w:pPr>
      <w:r w:rsidRPr="007E6DE4">
        <w:rPr>
          <w:sz w:val="28"/>
          <w:szCs w:val="28"/>
        </w:rPr>
        <w:lastRenderedPageBreak/>
        <w:t xml:space="preserve"> Общий конверт должен иметь следующую маркировку:</w:t>
      </w:r>
    </w:p>
    <w:p w:rsidR="00B412D5" w:rsidRPr="007E6DE4" w:rsidRDefault="008653F9" w:rsidP="007415F9">
      <w:pPr>
        <w:pStyle w:val="a3"/>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6.05pt;width:481.9pt;height:187.1pt;z-index:251660288;mso-width-relative:margin;mso-height-relative:margin" strokeweight="1.5pt">
            <v:textbox style="mso-next-textbox:#_x0000_s1028">
              <w:txbxContent>
                <w:p w:rsidR="008647C7" w:rsidRPr="007E6DE4" w:rsidRDefault="008647C7" w:rsidP="00B412D5">
                  <w:pPr>
                    <w:jc w:val="center"/>
                    <w:rPr>
                      <w:b/>
                      <w:sz w:val="28"/>
                      <w:szCs w:val="28"/>
                    </w:rPr>
                  </w:pPr>
                  <w:r w:rsidRPr="007E6DE4">
                    <w:rPr>
                      <w:b/>
                      <w:sz w:val="28"/>
                      <w:szCs w:val="28"/>
                    </w:rPr>
                    <w:t xml:space="preserve">_____________________________________________, </w:t>
                  </w:r>
                </w:p>
                <w:p w:rsidR="008647C7" w:rsidRDefault="008647C7"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8647C7" w:rsidRPr="007E6DE4" w:rsidRDefault="008647C7" w:rsidP="00B412D5">
                  <w:pPr>
                    <w:jc w:val="center"/>
                    <w:rPr>
                      <w:b/>
                      <w:sz w:val="28"/>
                      <w:szCs w:val="28"/>
                    </w:rPr>
                  </w:pPr>
                  <w:r w:rsidRPr="007E6DE4">
                    <w:rPr>
                      <w:b/>
                      <w:sz w:val="28"/>
                      <w:szCs w:val="28"/>
                    </w:rPr>
                    <w:t>________________________________________</w:t>
                  </w:r>
                </w:p>
                <w:p w:rsidR="008647C7" w:rsidRPr="007E6DE4" w:rsidRDefault="008647C7" w:rsidP="00B412D5">
                  <w:pPr>
                    <w:jc w:val="center"/>
                    <w:rPr>
                      <w:i/>
                      <w:sz w:val="20"/>
                      <w:szCs w:val="20"/>
                    </w:rPr>
                  </w:pPr>
                  <w:r w:rsidRPr="007E6DE4">
                    <w:rPr>
                      <w:i/>
                      <w:sz w:val="20"/>
                      <w:szCs w:val="20"/>
                    </w:rPr>
                    <w:t>государство регистрации претендента</w:t>
                  </w:r>
                </w:p>
                <w:p w:rsidR="008647C7" w:rsidRPr="007E6DE4" w:rsidRDefault="008647C7" w:rsidP="00B412D5">
                  <w:pPr>
                    <w:jc w:val="center"/>
                    <w:rPr>
                      <w:b/>
                      <w:sz w:val="28"/>
                      <w:szCs w:val="28"/>
                    </w:rPr>
                  </w:pPr>
                  <w:r w:rsidRPr="007E6DE4">
                    <w:rPr>
                      <w:b/>
                      <w:sz w:val="28"/>
                      <w:szCs w:val="28"/>
                    </w:rPr>
                    <w:t>_____________________________</w:t>
                  </w:r>
                  <w:r>
                    <w:rPr>
                      <w:b/>
                      <w:sz w:val="28"/>
                      <w:szCs w:val="28"/>
                    </w:rPr>
                    <w:t>__________________</w:t>
                  </w:r>
                </w:p>
                <w:p w:rsidR="008647C7" w:rsidRPr="007E6DE4" w:rsidRDefault="008647C7" w:rsidP="00B412D5">
                  <w:pPr>
                    <w:jc w:val="center"/>
                    <w:rPr>
                      <w:i/>
                      <w:sz w:val="20"/>
                      <w:szCs w:val="20"/>
                    </w:rPr>
                  </w:pPr>
                  <w:r w:rsidRPr="007E6DE4">
                    <w:rPr>
                      <w:i/>
                      <w:sz w:val="20"/>
                      <w:szCs w:val="20"/>
                    </w:rPr>
                    <w:t>ИНН претендента (для претендентов-резидентов Российской Федерации)</w:t>
                  </w:r>
                </w:p>
                <w:p w:rsidR="008647C7" w:rsidRDefault="008647C7" w:rsidP="00B412D5">
                  <w:pPr>
                    <w:jc w:val="both"/>
                  </w:pPr>
                </w:p>
                <w:p w:rsidR="008647C7" w:rsidRDefault="008647C7" w:rsidP="00B412D5">
                  <w:pPr>
                    <w:jc w:val="center"/>
                    <w:rPr>
                      <w:b/>
                    </w:rPr>
                  </w:pPr>
                  <w:r w:rsidRPr="00923E2D">
                    <w:rPr>
                      <w:b/>
                    </w:rPr>
                    <w:t>ЗАЯВКА НА УЧАСТИЕ В ОТКРЫТОМ КОНКУРСЕ № ОК/___/____/____</w:t>
                  </w:r>
                </w:p>
                <w:p w:rsidR="008647C7" w:rsidRPr="00923E2D" w:rsidRDefault="008647C7" w:rsidP="00B412D5">
                  <w:pPr>
                    <w:jc w:val="center"/>
                    <w:rPr>
                      <w:b/>
                    </w:rPr>
                  </w:pPr>
                </w:p>
                <w:p w:rsidR="008647C7" w:rsidRPr="00923E2D" w:rsidRDefault="008647C7" w:rsidP="00B412D5">
                  <w:pPr>
                    <w:ind w:left="2124" w:firstLine="708"/>
                    <w:rPr>
                      <w:i/>
                    </w:rPr>
                  </w:pPr>
                </w:p>
              </w:txbxContent>
            </v:textbox>
          </v:shape>
        </w:pict>
      </w:r>
    </w:p>
    <w:p w:rsidR="00B412D5" w:rsidRPr="00AB4ECA"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4F0F3C">
      <w:pPr>
        <w:pStyle w:val="a3"/>
        <w:suppressAutoHyphens/>
        <w:ind w:firstLine="0"/>
        <w:rPr>
          <w:sz w:val="28"/>
          <w:szCs w:val="28"/>
        </w:rPr>
      </w:pPr>
    </w:p>
    <w:p w:rsidR="00600B60" w:rsidRDefault="00600B60" w:rsidP="004F0F3C">
      <w:pPr>
        <w:pStyle w:val="a3"/>
        <w:suppressAutoHyphens/>
        <w:ind w:firstLine="0"/>
        <w:rPr>
          <w:sz w:val="28"/>
          <w:szCs w:val="28"/>
        </w:rPr>
      </w:pPr>
    </w:p>
    <w:p w:rsidR="008365EB" w:rsidRPr="00061A3A" w:rsidRDefault="00B412D5" w:rsidP="00061A3A">
      <w:pPr>
        <w:pStyle w:val="a3"/>
        <w:numPr>
          <w:ilvl w:val="2"/>
          <w:numId w:val="3"/>
        </w:numPr>
        <w:suppressAutoHyphens/>
        <w:ind w:left="0" w:firstLine="709"/>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B412D5" w:rsidRDefault="008653F9" w:rsidP="007415F9">
      <w:pPr>
        <w:pStyle w:val="a3"/>
        <w:suppressAutoHyphens/>
        <w:rPr>
          <w:sz w:val="28"/>
          <w:szCs w:val="28"/>
        </w:rPr>
      </w:pPr>
      <w:r>
        <w:rPr>
          <w:noProof/>
          <w:sz w:val="28"/>
          <w:szCs w:val="28"/>
        </w:rPr>
        <w:pict>
          <v:shape id="_x0000_s1029" type="#_x0000_t202" style="position:absolute;left:0;text-align:left;margin-left:7.3pt;margin-top:9.2pt;width:481.9pt;height:192.35pt;z-index:251661312;mso-width-relative:margin;mso-height-relative:margin" strokeweight="1.5pt">
            <v:textbox style="mso-next-textbox:#_x0000_s1029">
              <w:txbxContent>
                <w:p w:rsidR="008647C7" w:rsidRPr="007E6DE4" w:rsidRDefault="008647C7" w:rsidP="00B412D5">
                  <w:pPr>
                    <w:jc w:val="center"/>
                    <w:rPr>
                      <w:b/>
                      <w:sz w:val="28"/>
                      <w:szCs w:val="28"/>
                    </w:rPr>
                  </w:pPr>
                  <w:r w:rsidRPr="007E6DE4">
                    <w:rPr>
                      <w:b/>
                      <w:sz w:val="28"/>
                      <w:szCs w:val="28"/>
                    </w:rPr>
                    <w:t xml:space="preserve">_____________________________________________, </w:t>
                  </w:r>
                </w:p>
                <w:p w:rsidR="008647C7" w:rsidRDefault="008647C7"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8647C7" w:rsidRPr="007E6DE4" w:rsidRDefault="008647C7" w:rsidP="00B412D5">
                  <w:pPr>
                    <w:jc w:val="center"/>
                    <w:rPr>
                      <w:b/>
                      <w:sz w:val="28"/>
                      <w:szCs w:val="28"/>
                    </w:rPr>
                  </w:pPr>
                  <w:r w:rsidRPr="007E6DE4">
                    <w:rPr>
                      <w:b/>
                      <w:sz w:val="28"/>
                      <w:szCs w:val="28"/>
                    </w:rPr>
                    <w:t>________________________________________</w:t>
                  </w:r>
                </w:p>
                <w:p w:rsidR="008647C7" w:rsidRPr="007E6DE4" w:rsidRDefault="008647C7" w:rsidP="00B412D5">
                  <w:pPr>
                    <w:jc w:val="center"/>
                    <w:rPr>
                      <w:i/>
                      <w:sz w:val="20"/>
                      <w:szCs w:val="20"/>
                    </w:rPr>
                  </w:pPr>
                  <w:r w:rsidRPr="007E6DE4">
                    <w:rPr>
                      <w:i/>
                      <w:sz w:val="20"/>
                      <w:szCs w:val="20"/>
                    </w:rPr>
                    <w:t>государство регистрации претендента</w:t>
                  </w:r>
                </w:p>
                <w:p w:rsidR="008647C7" w:rsidRPr="007E6DE4" w:rsidRDefault="008647C7" w:rsidP="00B412D5">
                  <w:pPr>
                    <w:jc w:val="center"/>
                    <w:rPr>
                      <w:b/>
                      <w:sz w:val="28"/>
                      <w:szCs w:val="28"/>
                    </w:rPr>
                  </w:pPr>
                  <w:r w:rsidRPr="007E6DE4">
                    <w:rPr>
                      <w:b/>
                      <w:sz w:val="28"/>
                      <w:szCs w:val="28"/>
                    </w:rPr>
                    <w:t>_____________________________</w:t>
                  </w:r>
                  <w:r>
                    <w:rPr>
                      <w:b/>
                      <w:sz w:val="28"/>
                      <w:szCs w:val="28"/>
                    </w:rPr>
                    <w:t>__________________</w:t>
                  </w:r>
                </w:p>
                <w:p w:rsidR="008647C7" w:rsidRPr="007E6DE4" w:rsidRDefault="008647C7" w:rsidP="00B412D5">
                  <w:pPr>
                    <w:jc w:val="center"/>
                    <w:rPr>
                      <w:i/>
                      <w:sz w:val="20"/>
                      <w:szCs w:val="20"/>
                    </w:rPr>
                  </w:pPr>
                  <w:r w:rsidRPr="007E6DE4">
                    <w:rPr>
                      <w:i/>
                      <w:sz w:val="20"/>
                      <w:szCs w:val="20"/>
                    </w:rPr>
                    <w:t>ИНН претендента (для претендентов-резидентов Российской Федерации)</w:t>
                  </w:r>
                </w:p>
                <w:p w:rsidR="008647C7" w:rsidRDefault="008647C7" w:rsidP="00B412D5">
                  <w:pPr>
                    <w:jc w:val="both"/>
                  </w:pPr>
                </w:p>
                <w:p w:rsidR="008647C7" w:rsidRDefault="008647C7" w:rsidP="00B412D5">
                  <w:pPr>
                    <w:jc w:val="center"/>
                    <w:rPr>
                      <w:b/>
                    </w:rPr>
                  </w:pPr>
                  <w:r w:rsidRPr="00923E2D">
                    <w:rPr>
                      <w:b/>
                    </w:rPr>
                    <w:t>ЗАЯВКА НА УЧАСТИЕ В ОТКРЫТОМ КОНКУРСЕ № ОК/___/____/____</w:t>
                  </w:r>
                </w:p>
                <w:p w:rsidR="008647C7" w:rsidRDefault="008647C7" w:rsidP="00B412D5">
                  <w:pPr>
                    <w:jc w:val="center"/>
                    <w:rPr>
                      <w:i/>
                    </w:rPr>
                  </w:pPr>
                </w:p>
                <w:p w:rsidR="008647C7" w:rsidRDefault="008647C7" w:rsidP="00B412D5">
                  <w:pPr>
                    <w:jc w:val="center"/>
                    <w:rPr>
                      <w:b/>
                    </w:rPr>
                  </w:pPr>
                </w:p>
                <w:p w:rsidR="008647C7" w:rsidRPr="007E6DE4" w:rsidRDefault="008647C7"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8647C7" w:rsidRDefault="008647C7" w:rsidP="00B412D5">
                  <w:pPr>
                    <w:jc w:val="center"/>
                  </w:pPr>
                </w:p>
              </w:txbxContent>
            </v:textbox>
          </v:shape>
        </w:pict>
      </w:r>
    </w:p>
    <w:p w:rsidR="00B412D5" w:rsidRDefault="00B412D5" w:rsidP="007415F9">
      <w:pPr>
        <w:pStyle w:val="a3"/>
        <w:suppressAutoHyphens/>
        <w:rPr>
          <w:sz w:val="28"/>
          <w:szCs w:val="28"/>
        </w:rPr>
      </w:pPr>
    </w:p>
    <w:p w:rsidR="00B412D5" w:rsidRDefault="00B412D5" w:rsidP="007415F9">
      <w:pPr>
        <w:pStyle w:val="a3"/>
        <w:suppressAutoHyphens/>
        <w:rPr>
          <w:sz w:val="28"/>
          <w:szCs w:val="28"/>
        </w:rPr>
      </w:pPr>
    </w:p>
    <w:p w:rsidR="00B412D5" w:rsidRDefault="00B412D5" w:rsidP="007415F9">
      <w:pPr>
        <w:pStyle w:val="a3"/>
        <w:suppressAutoHyphens/>
        <w:rPr>
          <w:sz w:val="28"/>
          <w:szCs w:val="28"/>
        </w:rPr>
      </w:pPr>
    </w:p>
    <w:p w:rsidR="00B412D5" w:rsidRDefault="00B412D5" w:rsidP="007415F9">
      <w:pPr>
        <w:pStyle w:val="a3"/>
        <w:suppressAutoHyphens/>
        <w:rPr>
          <w:sz w:val="28"/>
          <w:szCs w:val="28"/>
        </w:rPr>
      </w:pPr>
    </w:p>
    <w:p w:rsidR="00B412D5" w:rsidRDefault="00B412D5" w:rsidP="007415F9">
      <w:pPr>
        <w:pStyle w:val="a3"/>
        <w:suppressAutoHyphens/>
        <w:rPr>
          <w:sz w:val="28"/>
          <w:szCs w:val="28"/>
        </w:rPr>
      </w:pPr>
    </w:p>
    <w:p w:rsidR="00B412D5" w:rsidRDefault="00B412D5" w:rsidP="007415F9">
      <w:pPr>
        <w:pStyle w:val="a3"/>
        <w:suppressAutoHyphens/>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B96D3C">
      <w:pPr>
        <w:pStyle w:val="a3"/>
        <w:suppressAutoHyphens/>
        <w:ind w:firstLine="0"/>
        <w:rPr>
          <w:sz w:val="28"/>
        </w:rPr>
      </w:pPr>
    </w:p>
    <w:p w:rsidR="00B412D5" w:rsidRDefault="00B412D5" w:rsidP="007415F9">
      <w:pPr>
        <w:pStyle w:val="a3"/>
        <w:suppressAutoHyphens/>
        <w:ind w:firstLine="708"/>
        <w:rPr>
          <w:sz w:val="28"/>
        </w:rPr>
      </w:pPr>
    </w:p>
    <w:p w:rsidR="00B96D3C" w:rsidRDefault="00B96D3C" w:rsidP="007415F9">
      <w:pPr>
        <w:pStyle w:val="a3"/>
        <w:suppressAutoHyphens/>
        <w:ind w:firstLine="708"/>
        <w:rPr>
          <w:sz w:val="28"/>
        </w:rPr>
      </w:pPr>
    </w:p>
    <w:p w:rsidR="00B96D3C" w:rsidRDefault="00B96D3C" w:rsidP="00061A3A">
      <w:pPr>
        <w:pStyle w:val="a3"/>
        <w:suppressAutoHyphens/>
        <w:ind w:firstLine="0"/>
        <w:rPr>
          <w:sz w:val="28"/>
        </w:rPr>
      </w:pPr>
    </w:p>
    <w:p w:rsidR="00B412D5" w:rsidRPr="004332C1" w:rsidRDefault="00B412D5" w:rsidP="008365EB">
      <w:pPr>
        <w:pStyle w:val="a3"/>
        <w:numPr>
          <w:ilvl w:val="2"/>
          <w:numId w:val="3"/>
        </w:numPr>
        <w:suppressAutoHyphens/>
        <w:ind w:left="0" w:firstLine="709"/>
        <w:rPr>
          <w:sz w:val="28"/>
        </w:rPr>
      </w:pPr>
      <w:r w:rsidRPr="004332C1">
        <w:rPr>
          <w:sz w:val="28"/>
          <w:szCs w:val="28"/>
        </w:rPr>
        <w:t>Конверт «А» должен содержать:</w:t>
      </w:r>
    </w:p>
    <w:p w:rsidR="00B412D5" w:rsidRPr="00D7191E" w:rsidRDefault="00B412D5" w:rsidP="008365EB">
      <w:pPr>
        <w:pStyle w:val="a3"/>
        <w:numPr>
          <w:ilvl w:val="0"/>
          <w:numId w:val="22"/>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B412D5" w:rsidRPr="0083574E" w:rsidRDefault="00B412D5" w:rsidP="008365EB">
      <w:pPr>
        <w:pStyle w:val="a3"/>
        <w:numPr>
          <w:ilvl w:val="0"/>
          <w:numId w:val="22"/>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412D5" w:rsidRPr="00997BF4" w:rsidRDefault="00B412D5" w:rsidP="008365EB">
      <w:pPr>
        <w:pStyle w:val="a3"/>
        <w:numPr>
          <w:ilvl w:val="0"/>
          <w:numId w:val="22"/>
        </w:numPr>
        <w:suppressAutoHyphens/>
        <w:ind w:left="0" w:firstLine="709"/>
        <w:rPr>
          <w:i/>
          <w:sz w:val="28"/>
          <w:szCs w:val="28"/>
        </w:rPr>
      </w:pPr>
      <w:r>
        <w:rPr>
          <w:sz w:val="28"/>
          <w:szCs w:val="28"/>
        </w:rPr>
        <w:t>другие документы, перечисленные в пункт</w:t>
      </w:r>
      <w:r w:rsidR="009759DE">
        <w:rPr>
          <w:sz w:val="28"/>
          <w:szCs w:val="28"/>
        </w:rPr>
        <w:t>ах</w:t>
      </w:r>
      <w:r>
        <w:rPr>
          <w:sz w:val="28"/>
          <w:szCs w:val="28"/>
        </w:rPr>
        <w:t xml:space="preserve"> 2.3 </w:t>
      </w:r>
      <w:r w:rsidR="009759DE">
        <w:rPr>
          <w:sz w:val="28"/>
          <w:szCs w:val="28"/>
        </w:rPr>
        <w:t xml:space="preserve">и 2.4 </w:t>
      </w:r>
      <w:r>
        <w:rPr>
          <w:sz w:val="28"/>
          <w:szCs w:val="28"/>
        </w:rPr>
        <w:t>настоящей документации</w:t>
      </w:r>
      <w:r w:rsidR="000F2C93">
        <w:rPr>
          <w:sz w:val="28"/>
          <w:szCs w:val="28"/>
        </w:rPr>
        <w:t>, кроме приложени</w:t>
      </w:r>
      <w:r w:rsidR="00A42A76">
        <w:rPr>
          <w:sz w:val="28"/>
          <w:szCs w:val="28"/>
        </w:rPr>
        <w:t xml:space="preserve">я </w:t>
      </w:r>
      <w:r w:rsidR="00E10899" w:rsidRPr="0083574E">
        <w:rPr>
          <w:sz w:val="28"/>
          <w:szCs w:val="28"/>
        </w:rPr>
        <w:t>№ 3 (Финансово-коммерческое предложение</w:t>
      </w:r>
      <w:r w:rsidR="00E10899" w:rsidRPr="0042628B">
        <w:rPr>
          <w:bCs/>
          <w:sz w:val="28"/>
          <w:szCs w:val="28"/>
        </w:rPr>
        <w:t xml:space="preserve">, подготовленное в соответствии с </w:t>
      </w:r>
      <w:r w:rsidR="00521EAB">
        <w:rPr>
          <w:bCs/>
          <w:sz w:val="28"/>
          <w:szCs w:val="28"/>
        </w:rPr>
        <w:t>Т</w:t>
      </w:r>
      <w:r w:rsidR="00E10899" w:rsidRPr="0042628B">
        <w:rPr>
          <w:bCs/>
          <w:sz w:val="28"/>
          <w:szCs w:val="28"/>
        </w:rPr>
        <w:t>ехническим заданием</w:t>
      </w:r>
      <w:r w:rsidR="00E10899" w:rsidRPr="0083574E">
        <w:rPr>
          <w:sz w:val="28"/>
          <w:szCs w:val="28"/>
        </w:rPr>
        <w:t>) к настоящей документации</w:t>
      </w:r>
      <w:r>
        <w:rPr>
          <w:sz w:val="28"/>
          <w:szCs w:val="28"/>
        </w:rPr>
        <w:t>.</w:t>
      </w:r>
    </w:p>
    <w:p w:rsidR="00B412D5" w:rsidRPr="00676CAF" w:rsidRDefault="00B412D5" w:rsidP="008365EB">
      <w:pPr>
        <w:pStyle w:val="a3"/>
        <w:numPr>
          <w:ilvl w:val="2"/>
          <w:numId w:val="3"/>
        </w:numPr>
        <w:suppressAutoHyphens/>
        <w:ind w:left="0" w:firstLine="709"/>
        <w:rPr>
          <w:sz w:val="28"/>
          <w:szCs w:val="28"/>
        </w:rPr>
      </w:pPr>
      <w:r w:rsidRPr="00676CAF">
        <w:rPr>
          <w:sz w:val="28"/>
          <w:szCs w:val="28"/>
        </w:rPr>
        <w:t>Конверт «Б» должен содержать:</w:t>
      </w:r>
    </w:p>
    <w:p w:rsidR="00B412D5" w:rsidRPr="0083574E" w:rsidRDefault="00B412D5" w:rsidP="008365EB">
      <w:pPr>
        <w:pStyle w:val="a3"/>
        <w:numPr>
          <w:ilvl w:val="0"/>
          <w:numId w:val="23"/>
        </w:numPr>
        <w:suppressAutoHyphens/>
        <w:ind w:left="0" w:firstLine="709"/>
        <w:rPr>
          <w:sz w:val="28"/>
          <w:szCs w:val="28"/>
        </w:rPr>
      </w:pPr>
      <w:r w:rsidRPr="0083574E">
        <w:rPr>
          <w:sz w:val="28"/>
          <w:szCs w:val="28"/>
        </w:rPr>
        <w:t>опись представленных документов;</w:t>
      </w:r>
    </w:p>
    <w:p w:rsidR="00B412D5" w:rsidRPr="00676CAF" w:rsidRDefault="00B412D5" w:rsidP="008365EB">
      <w:pPr>
        <w:pStyle w:val="a3"/>
        <w:numPr>
          <w:ilvl w:val="0"/>
          <w:numId w:val="23"/>
        </w:numPr>
        <w:suppressAutoHyphens/>
        <w:ind w:left="0" w:firstLine="709"/>
        <w:rPr>
          <w:sz w:val="28"/>
          <w:szCs w:val="28"/>
        </w:rPr>
      </w:pPr>
      <w:r w:rsidRPr="0083574E">
        <w:rPr>
          <w:sz w:val="28"/>
          <w:szCs w:val="28"/>
        </w:rPr>
        <w:t>надлежащим образом оформленн</w:t>
      </w:r>
      <w:r w:rsidR="00A42A76">
        <w:rPr>
          <w:sz w:val="28"/>
          <w:szCs w:val="28"/>
        </w:rPr>
        <w:t>ое</w:t>
      </w:r>
      <w:r w:rsidRPr="0083574E">
        <w:rPr>
          <w:sz w:val="28"/>
          <w:szCs w:val="28"/>
        </w:rPr>
        <w:t xml:space="preserve"> приложени</w:t>
      </w:r>
      <w:r w:rsidR="00A42A76">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sidR="00A42A76">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B412D5" w:rsidRPr="00676CAF" w:rsidRDefault="00B412D5" w:rsidP="008365EB">
      <w:pPr>
        <w:pStyle w:val="a3"/>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sidR="00A42A76">
        <w:rPr>
          <w:sz w:val="28"/>
          <w:szCs w:val="28"/>
        </w:rPr>
        <w:t>Т</w:t>
      </w:r>
      <w:r w:rsidRPr="00676CAF">
        <w:rPr>
          <w:sz w:val="28"/>
          <w:szCs w:val="28"/>
        </w:rPr>
        <w:t>ехнического задания;</w:t>
      </w:r>
    </w:p>
    <w:p w:rsidR="00B412D5" w:rsidRPr="00676CAF" w:rsidRDefault="00B412D5" w:rsidP="008365EB">
      <w:pPr>
        <w:pStyle w:val="a3"/>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412D5" w:rsidRPr="00C33B09" w:rsidRDefault="00B412D5" w:rsidP="008365EB">
      <w:pPr>
        <w:pStyle w:val="a3"/>
        <w:numPr>
          <w:ilvl w:val="2"/>
          <w:numId w:val="3"/>
        </w:numPr>
        <w:suppressAutoHyphens/>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B412D5" w:rsidRPr="009B6A05" w:rsidRDefault="00B412D5" w:rsidP="008365EB">
      <w:pPr>
        <w:pStyle w:val="a3"/>
        <w:numPr>
          <w:ilvl w:val="2"/>
          <w:numId w:val="3"/>
        </w:numPr>
        <w:suppressAutoHyphens/>
        <w:ind w:left="0" w:firstLine="709"/>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B412D5" w:rsidRPr="00267F90" w:rsidRDefault="00B412D5" w:rsidP="008365EB">
      <w:pPr>
        <w:pStyle w:val="a3"/>
        <w:numPr>
          <w:ilvl w:val="2"/>
          <w:numId w:val="3"/>
        </w:numPr>
        <w:suppressAutoHyphens/>
        <w:ind w:left="0" w:firstLine="709"/>
        <w:rPr>
          <w:sz w:val="28"/>
        </w:rPr>
      </w:pPr>
      <w:r w:rsidRPr="009B6A05">
        <w:rPr>
          <w:sz w:val="28"/>
        </w:rPr>
        <w:lastRenderedPageBreak/>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B412D5" w:rsidRPr="006024DF" w:rsidRDefault="00B412D5" w:rsidP="008365EB">
      <w:pPr>
        <w:pStyle w:val="a3"/>
        <w:numPr>
          <w:ilvl w:val="2"/>
          <w:numId w:val="3"/>
        </w:numPr>
        <w:suppressAutoHyphens/>
        <w:ind w:left="0" w:firstLine="709"/>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B412D5" w:rsidRPr="006024DF" w:rsidRDefault="00B412D5" w:rsidP="008365EB">
      <w:pPr>
        <w:pStyle w:val="a3"/>
        <w:numPr>
          <w:ilvl w:val="2"/>
          <w:numId w:val="3"/>
        </w:numPr>
        <w:suppressAutoHyphens/>
        <w:ind w:left="0" w:firstLine="709"/>
        <w:rPr>
          <w:sz w:val="28"/>
          <w:szCs w:val="28"/>
        </w:rPr>
      </w:pPr>
      <w:r w:rsidRPr="006024DF">
        <w:rPr>
          <w:sz w:val="28"/>
          <w:szCs w:val="28"/>
        </w:rPr>
        <w:t>В случае если маркировка конверта не соответствует требованиям настоящей документации, конвер</w:t>
      </w:r>
      <w:proofErr w:type="gramStart"/>
      <w:r w:rsidRPr="006024DF">
        <w:rPr>
          <w:sz w:val="28"/>
          <w:szCs w:val="28"/>
        </w:rPr>
        <w:t>т(</w:t>
      </w:r>
      <w:proofErr w:type="spellStart"/>
      <w:proofErr w:type="gramEnd"/>
      <w:r w:rsidRPr="006024DF">
        <w:rPr>
          <w:sz w:val="28"/>
          <w:szCs w:val="28"/>
        </w:rPr>
        <w:t>ы</w:t>
      </w:r>
      <w:proofErr w:type="spellEnd"/>
      <w:r w:rsidRPr="006024DF">
        <w:rPr>
          <w:sz w:val="28"/>
          <w:szCs w:val="28"/>
        </w:rPr>
        <w:t>) не запечатан(</w:t>
      </w:r>
      <w:proofErr w:type="spellStart"/>
      <w:r w:rsidRPr="006024DF">
        <w:rPr>
          <w:sz w:val="28"/>
          <w:szCs w:val="28"/>
        </w:rPr>
        <w:t>ы</w:t>
      </w:r>
      <w:proofErr w:type="spellEnd"/>
      <w:r w:rsidRPr="006024DF">
        <w:rPr>
          <w:sz w:val="28"/>
          <w:szCs w:val="28"/>
        </w:rPr>
        <w:t xml:space="preserve">), Заявка не принимается </w:t>
      </w:r>
      <w:r>
        <w:rPr>
          <w:sz w:val="28"/>
          <w:szCs w:val="28"/>
        </w:rPr>
        <w:t>Организатор</w:t>
      </w:r>
      <w:r w:rsidRPr="006024DF">
        <w:rPr>
          <w:sz w:val="28"/>
          <w:szCs w:val="28"/>
        </w:rPr>
        <w:t>ом.</w:t>
      </w:r>
    </w:p>
    <w:p w:rsidR="00B412D5" w:rsidRPr="00600B60" w:rsidRDefault="00B412D5" w:rsidP="004F0F3C">
      <w:pPr>
        <w:pStyle w:val="a3"/>
        <w:numPr>
          <w:ilvl w:val="2"/>
          <w:numId w:val="3"/>
        </w:numPr>
        <w:suppressAutoHyphens/>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600B60" w:rsidRPr="004F0F3C" w:rsidRDefault="00600B60" w:rsidP="00061A3A">
      <w:pPr>
        <w:pStyle w:val="a3"/>
        <w:suppressAutoHyphens/>
        <w:ind w:firstLine="0"/>
        <w:rPr>
          <w:sz w:val="28"/>
        </w:rPr>
      </w:pPr>
    </w:p>
    <w:p w:rsidR="00B412D5" w:rsidRPr="00600B60" w:rsidRDefault="00B412D5" w:rsidP="00600B60">
      <w:pPr>
        <w:pStyle w:val="2"/>
        <w:numPr>
          <w:ilvl w:val="1"/>
          <w:numId w:val="3"/>
        </w:numPr>
        <w:tabs>
          <w:tab w:val="num" w:pos="1074"/>
        </w:tabs>
        <w:suppressAutoHyphens/>
        <w:spacing w:before="0" w:after="0"/>
        <w:ind w:left="0" w:firstLine="709"/>
        <w:jc w:val="both"/>
        <w:rPr>
          <w:rFonts w:cs="Times New Roman"/>
          <w:i w:val="0"/>
          <w:iCs w:val="0"/>
        </w:rPr>
      </w:pPr>
      <w:r w:rsidRPr="00600B60">
        <w:rPr>
          <w:rFonts w:cs="Times New Roman"/>
          <w:i w:val="0"/>
          <w:iCs w:val="0"/>
        </w:rPr>
        <w:t>Финансово-коммерческое предложение</w:t>
      </w:r>
    </w:p>
    <w:p w:rsidR="00600B60" w:rsidRPr="00155A01" w:rsidRDefault="00600B60" w:rsidP="00061A3A">
      <w:pPr>
        <w:suppressAutoHyphens/>
      </w:pPr>
    </w:p>
    <w:p w:rsidR="00B412D5" w:rsidRPr="00BD3B27" w:rsidRDefault="00B412D5" w:rsidP="008D7591">
      <w:pPr>
        <w:pStyle w:val="a9"/>
      </w:pPr>
      <w:r>
        <w:t xml:space="preserve"> </w:t>
      </w:r>
      <w:r w:rsidRPr="00BD3B27">
        <w:t>3.</w:t>
      </w:r>
      <w:r>
        <w:t>2.1. Финансово-к</w:t>
      </w:r>
      <w:r w:rsidRPr="00BD3B27">
        <w:t>оммерческое предложение должно быть оформлено в соответствии с приложением № </w:t>
      </w:r>
      <w:r>
        <w:t>3 к настоящей документации.</w:t>
      </w:r>
    </w:p>
    <w:p w:rsidR="00B412D5" w:rsidRPr="00BD3B27" w:rsidRDefault="00B412D5" w:rsidP="008D7591">
      <w:pPr>
        <w:pStyle w:val="a9"/>
      </w:pPr>
      <w:r w:rsidRPr="00BD3B27">
        <w:t>3.</w:t>
      </w:r>
      <w:r>
        <w:t>2</w:t>
      </w:r>
      <w:r w:rsidRPr="00BD3B27">
        <w:t>.3</w:t>
      </w:r>
      <w:r>
        <w:t>.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Pr="00714EDC">
        <w:t>Организатором буквально</w:t>
      </w:r>
      <w:r w:rsidRPr="00BD3B27">
        <w:t>, в случае расхождений показателей изложенных цифрами и прописью, приоритет имеют написанные прописью.</w:t>
      </w:r>
    </w:p>
    <w:p w:rsidR="00B412D5" w:rsidRPr="00BD3B27" w:rsidRDefault="00B412D5" w:rsidP="008D7591">
      <w:pPr>
        <w:pStyle w:val="a9"/>
      </w:pPr>
      <w:r w:rsidRPr="00BD3B27">
        <w:t>3.</w:t>
      </w:r>
      <w:r>
        <w:t>2</w:t>
      </w:r>
      <w:r w:rsidRPr="00BD3B27">
        <w:t>.</w:t>
      </w:r>
      <w:r>
        <w:t>4. Финансово-к</w:t>
      </w:r>
      <w:r w:rsidRPr="00BD3B27">
        <w:t xml:space="preserve">оммерческое предложение должно содержать сроки </w:t>
      </w:r>
      <w:r w:rsidRPr="00F32F3A">
        <w:t xml:space="preserve">поставки </w:t>
      </w:r>
      <w:r w:rsidR="0026098F">
        <w:t>дизельного топлива</w:t>
      </w:r>
      <w:r w:rsidRPr="00F32F3A">
        <w:t xml:space="preserve"> </w:t>
      </w:r>
      <w:r w:rsidRPr="00BD3B27">
        <w:t>с момента заключения договора</w:t>
      </w:r>
      <w:r>
        <w:t xml:space="preserve">, </w:t>
      </w:r>
      <w:r w:rsidR="00BE4047">
        <w:t xml:space="preserve">порядок и </w:t>
      </w:r>
      <w:r>
        <w:t xml:space="preserve">условия осуществления </w:t>
      </w:r>
      <w:r w:rsidR="0026098F">
        <w:t>оплаты поставки дизельного топлива</w:t>
      </w:r>
      <w:r w:rsidRPr="00BD3B27">
        <w:t>.</w:t>
      </w:r>
      <w:r>
        <w:t xml:space="preserve"> Условия осуществления платежей не могут быть хуже указанных в проекте договора (приложение № </w:t>
      </w:r>
      <w:r w:rsidR="00BE4047">
        <w:t>5</w:t>
      </w:r>
      <w:r>
        <w:t xml:space="preserve"> к настоящей документации).</w:t>
      </w:r>
    </w:p>
    <w:p w:rsidR="00B412D5" w:rsidRDefault="00B412D5" w:rsidP="008D7591">
      <w:pPr>
        <w:pStyle w:val="a9"/>
      </w:pPr>
      <w:r w:rsidRPr="00F32F3A">
        <w:t xml:space="preserve">3.2.5. Общая стоимость </w:t>
      </w:r>
      <w:r w:rsidR="0026098F">
        <w:t>поставок дизельного топлива</w:t>
      </w:r>
      <w:r w:rsidRPr="00287924">
        <w:t xml:space="preserve"> </w:t>
      </w:r>
      <w:r w:rsidRPr="00F32F3A">
        <w:t xml:space="preserve">представляется в рублях, с учётом всех возможных расходов претендента, в том числе транспортных расходов, и всех видов налогов, </w:t>
      </w:r>
      <w:r w:rsidR="00702E1C">
        <w:t xml:space="preserve">кроме </w:t>
      </w:r>
      <w:r w:rsidRPr="00F32F3A">
        <w:t>НДС</w:t>
      </w:r>
      <w:r w:rsidR="00702E1C">
        <w:t xml:space="preserve"> (указывается отдельной строкой)</w:t>
      </w:r>
      <w:r w:rsidRPr="00F32F3A">
        <w:t xml:space="preserve">, </w:t>
      </w:r>
      <w:r>
        <w:t>за исключением случаев, предусмотренных пунктами 1.1.1</w:t>
      </w:r>
      <w:r w:rsidR="00702E1C">
        <w:t>7</w:t>
      </w:r>
      <w:r>
        <w:t xml:space="preserve"> и 1.1.1</w:t>
      </w:r>
      <w:r w:rsidR="00702E1C">
        <w:t>8</w:t>
      </w:r>
      <w:r>
        <w:t xml:space="preserve"> настоящей документации. </w:t>
      </w:r>
    </w:p>
    <w:p w:rsidR="00B412D5" w:rsidRPr="00BD3B27" w:rsidRDefault="00B412D5" w:rsidP="008D7591">
      <w:pPr>
        <w:pStyle w:val="a9"/>
      </w:pPr>
      <w:r w:rsidRPr="00F32F3A">
        <w:t xml:space="preserve">Общая стоимость </w:t>
      </w:r>
      <w:r w:rsidR="00F32C13">
        <w:t>дизельного топлива</w:t>
      </w:r>
      <w:r w:rsidRPr="00F32F3A">
        <w:t xml:space="preserve"> не должна превышать </w:t>
      </w:r>
      <w:r>
        <w:t>начальную (максимальную)</w:t>
      </w:r>
      <w:r w:rsidRPr="00F32F3A">
        <w:t xml:space="preserve"> цену </w:t>
      </w:r>
      <w:r w:rsidRPr="00287924">
        <w:t>товаров</w:t>
      </w:r>
      <w:r w:rsidR="00D745CE">
        <w:t xml:space="preserve"> </w:t>
      </w:r>
      <w:r w:rsidRPr="00F32F3A">
        <w:t xml:space="preserve">определенную Заказчиком в настоящей документации. </w:t>
      </w:r>
    </w:p>
    <w:p w:rsidR="00B412D5" w:rsidRDefault="00B412D5" w:rsidP="004F0F3C">
      <w:pPr>
        <w:pStyle w:val="a9"/>
        <w:ind w:firstLine="0"/>
      </w:pPr>
    </w:p>
    <w:bookmarkEnd w:id="0"/>
    <w:bookmarkEnd w:id="1"/>
    <w:bookmarkEnd w:id="7"/>
    <w:bookmarkEnd w:id="8"/>
    <w:bookmarkEnd w:id="9"/>
    <w:p w:rsidR="00D745CE" w:rsidRDefault="00B412D5" w:rsidP="00061A3A">
      <w:pPr>
        <w:suppressAutoHyphens/>
        <w:ind w:firstLine="709"/>
        <w:jc w:val="both"/>
        <w:rPr>
          <w:sz w:val="28"/>
          <w:szCs w:val="28"/>
        </w:rPr>
      </w:pPr>
      <w:r w:rsidRPr="00061A3A">
        <w:rPr>
          <w:rFonts w:eastAsia="MS Mincho"/>
          <w:b/>
          <w:bCs/>
          <w:sz w:val="28"/>
          <w:szCs w:val="28"/>
        </w:rPr>
        <w:t>Раздел IV. Техническое задание</w:t>
      </w:r>
      <w:r w:rsidR="00061A3A">
        <w:rPr>
          <w:rFonts w:eastAsia="MS Mincho"/>
          <w:b/>
          <w:bCs/>
          <w:sz w:val="28"/>
          <w:szCs w:val="28"/>
        </w:rPr>
        <w:t xml:space="preserve"> </w:t>
      </w:r>
      <w:r w:rsidR="00D745CE" w:rsidRPr="00061A3A">
        <w:rPr>
          <w:sz w:val="28"/>
          <w:szCs w:val="28"/>
        </w:rPr>
        <w:t>на поставку дизел</w:t>
      </w:r>
      <w:r w:rsidR="00061A3A" w:rsidRPr="00061A3A">
        <w:rPr>
          <w:sz w:val="28"/>
          <w:szCs w:val="28"/>
        </w:rPr>
        <w:t xml:space="preserve">ьного топлива для нужд филиала </w:t>
      </w:r>
      <w:r w:rsidR="00D745CE" w:rsidRPr="00061A3A">
        <w:rPr>
          <w:sz w:val="28"/>
          <w:szCs w:val="28"/>
        </w:rPr>
        <w:t xml:space="preserve">ОАО «ТрансКонтейнер» на Октябрьской железной дороге в </w:t>
      </w:r>
      <w:r w:rsidR="00061A3A">
        <w:rPr>
          <w:sz w:val="28"/>
          <w:szCs w:val="28"/>
        </w:rPr>
        <w:br/>
      </w:r>
      <w:proofErr w:type="gramStart"/>
      <w:r w:rsidR="00D745CE" w:rsidRPr="00061A3A">
        <w:rPr>
          <w:sz w:val="28"/>
          <w:szCs w:val="28"/>
        </w:rPr>
        <w:t>г</w:t>
      </w:r>
      <w:proofErr w:type="gramEnd"/>
      <w:r w:rsidR="00D745CE" w:rsidRPr="00061A3A">
        <w:rPr>
          <w:sz w:val="28"/>
          <w:szCs w:val="28"/>
        </w:rPr>
        <w:t>. Санкт-Петербурге в 2013 году.</w:t>
      </w:r>
    </w:p>
    <w:p w:rsidR="00061A3A" w:rsidRPr="00061A3A" w:rsidRDefault="00061A3A" w:rsidP="00061A3A">
      <w:pPr>
        <w:suppressAutoHyphens/>
        <w:ind w:firstLine="709"/>
        <w:jc w:val="both"/>
        <w:rPr>
          <w:rFonts w:eastAsia="MS Mincho"/>
          <w:b/>
          <w:bCs/>
          <w:sz w:val="28"/>
          <w:szCs w:val="28"/>
        </w:rPr>
      </w:pPr>
    </w:p>
    <w:p w:rsidR="00CE31D7" w:rsidRPr="004C68B3" w:rsidRDefault="00E14DBE" w:rsidP="004C68B3">
      <w:pPr>
        <w:pStyle w:val="aff4"/>
        <w:numPr>
          <w:ilvl w:val="1"/>
          <w:numId w:val="35"/>
        </w:numPr>
        <w:suppressAutoHyphens/>
        <w:ind w:left="0" w:firstLine="709"/>
        <w:jc w:val="both"/>
        <w:rPr>
          <w:b/>
          <w:sz w:val="28"/>
          <w:szCs w:val="28"/>
        </w:rPr>
      </w:pPr>
      <w:r w:rsidRPr="004C68B3">
        <w:rPr>
          <w:b/>
          <w:sz w:val="28"/>
          <w:szCs w:val="28"/>
        </w:rPr>
        <w:t>Технические требования.</w:t>
      </w:r>
    </w:p>
    <w:p w:rsidR="00E14DBE" w:rsidRPr="004C68B3" w:rsidRDefault="00E14DBE" w:rsidP="004C68B3">
      <w:pPr>
        <w:pStyle w:val="aff4"/>
        <w:numPr>
          <w:ilvl w:val="2"/>
          <w:numId w:val="35"/>
        </w:numPr>
        <w:suppressAutoHyphens/>
        <w:ind w:left="0" w:firstLine="709"/>
        <w:jc w:val="both"/>
        <w:rPr>
          <w:sz w:val="28"/>
          <w:szCs w:val="28"/>
        </w:rPr>
      </w:pPr>
      <w:r w:rsidRPr="004C68B3">
        <w:rPr>
          <w:sz w:val="28"/>
          <w:szCs w:val="28"/>
        </w:rPr>
        <w:t xml:space="preserve">Все отпускаемое дизельное топливо должно соответствовать </w:t>
      </w:r>
      <w:proofErr w:type="spellStart"/>
      <w:r w:rsidRPr="004C68B3">
        <w:rPr>
          <w:sz w:val="28"/>
          <w:szCs w:val="28"/>
        </w:rPr>
        <w:t>ГОСТам</w:t>
      </w:r>
      <w:proofErr w:type="spellEnd"/>
      <w:r w:rsidRPr="004C68B3">
        <w:rPr>
          <w:sz w:val="28"/>
          <w:szCs w:val="28"/>
        </w:rPr>
        <w:t xml:space="preserve"> (ГОСТ 305-82) и стандартам Российской Федерации.</w:t>
      </w:r>
    </w:p>
    <w:p w:rsidR="00E14DBE" w:rsidRPr="00D2797B" w:rsidRDefault="00E14DBE" w:rsidP="004C68B3">
      <w:pPr>
        <w:pStyle w:val="aff4"/>
        <w:numPr>
          <w:ilvl w:val="2"/>
          <w:numId w:val="35"/>
        </w:numPr>
        <w:suppressAutoHyphens/>
        <w:ind w:left="0" w:firstLine="709"/>
        <w:jc w:val="both"/>
        <w:rPr>
          <w:sz w:val="28"/>
          <w:szCs w:val="28"/>
        </w:rPr>
      </w:pPr>
      <w:r w:rsidRPr="00D2797B">
        <w:rPr>
          <w:sz w:val="28"/>
          <w:szCs w:val="28"/>
        </w:rPr>
        <w:t>Все отпускаемое дизельное топливо должно соответствовать или превосходить технические характеристики, указанные ниже.</w:t>
      </w:r>
    </w:p>
    <w:p w:rsidR="00E14DBE" w:rsidRPr="00D2797B" w:rsidRDefault="00E14DBE" w:rsidP="00061A3A">
      <w:pPr>
        <w:pStyle w:val="aff4"/>
        <w:numPr>
          <w:ilvl w:val="2"/>
          <w:numId w:val="35"/>
        </w:numPr>
        <w:suppressAutoHyphens/>
        <w:ind w:left="0" w:firstLine="709"/>
        <w:jc w:val="both"/>
        <w:rPr>
          <w:sz w:val="28"/>
          <w:szCs w:val="28"/>
        </w:rPr>
      </w:pPr>
      <w:r w:rsidRPr="00D2797B">
        <w:rPr>
          <w:sz w:val="28"/>
          <w:szCs w:val="28"/>
        </w:rPr>
        <w:t xml:space="preserve">Все отпускаемое дизельное топливо должно иметь Заключение </w:t>
      </w:r>
      <w:proofErr w:type="spellStart"/>
      <w:r w:rsidRPr="00D2797B">
        <w:rPr>
          <w:sz w:val="28"/>
          <w:szCs w:val="28"/>
        </w:rPr>
        <w:t>Госсанэпидемнадзора</w:t>
      </w:r>
      <w:proofErr w:type="spellEnd"/>
      <w:r w:rsidRPr="00D2797B">
        <w:rPr>
          <w:sz w:val="28"/>
          <w:szCs w:val="28"/>
        </w:rPr>
        <w:t xml:space="preserve"> при Минздраве Росс</w:t>
      </w:r>
      <w:proofErr w:type="gramStart"/>
      <w:r w:rsidRPr="00D2797B">
        <w:rPr>
          <w:sz w:val="28"/>
          <w:szCs w:val="28"/>
        </w:rPr>
        <w:t>ии о е</w:t>
      </w:r>
      <w:proofErr w:type="gramEnd"/>
      <w:r w:rsidRPr="00D2797B">
        <w:rPr>
          <w:sz w:val="28"/>
          <w:szCs w:val="28"/>
        </w:rPr>
        <w:t>го соответствии санитарно-гигиеническим нормативам.</w:t>
      </w:r>
    </w:p>
    <w:p w:rsidR="00D2797B" w:rsidRPr="00D2797B" w:rsidRDefault="00D2797B" w:rsidP="00061A3A">
      <w:pPr>
        <w:pStyle w:val="aff4"/>
        <w:numPr>
          <w:ilvl w:val="1"/>
          <w:numId w:val="35"/>
        </w:numPr>
        <w:suppressAutoHyphens/>
        <w:ind w:left="0" w:firstLine="709"/>
        <w:jc w:val="both"/>
        <w:rPr>
          <w:b/>
          <w:sz w:val="28"/>
          <w:szCs w:val="28"/>
        </w:rPr>
      </w:pPr>
      <w:r w:rsidRPr="00D2797B">
        <w:rPr>
          <w:b/>
          <w:sz w:val="28"/>
          <w:szCs w:val="28"/>
        </w:rPr>
        <w:t>Общие требования к рабочей среде.</w:t>
      </w:r>
    </w:p>
    <w:p w:rsidR="00D2797B" w:rsidRDefault="00D2797B" w:rsidP="00061A3A">
      <w:pPr>
        <w:pStyle w:val="aff4"/>
        <w:numPr>
          <w:ilvl w:val="2"/>
          <w:numId w:val="35"/>
        </w:numPr>
        <w:suppressAutoHyphens/>
        <w:ind w:left="0" w:firstLine="709"/>
        <w:jc w:val="both"/>
        <w:rPr>
          <w:sz w:val="28"/>
          <w:szCs w:val="28"/>
        </w:rPr>
      </w:pPr>
      <w:r>
        <w:rPr>
          <w:sz w:val="28"/>
          <w:szCs w:val="28"/>
        </w:rPr>
        <w:t>Все отпускаемое дизельное топливо должно соответствовать ГОСТ 305-82, т.е. применяемо при температуре окружающего воздуха выше 0</w:t>
      </w:r>
      <w:r w:rsidRPr="00D2797B">
        <w:rPr>
          <w:sz w:val="28"/>
          <w:szCs w:val="28"/>
          <w:vertAlign w:val="superscript"/>
        </w:rPr>
        <w:t>0</w:t>
      </w:r>
      <w:r>
        <w:rPr>
          <w:sz w:val="28"/>
          <w:szCs w:val="28"/>
        </w:rPr>
        <w:t>С</w:t>
      </w:r>
      <w:r w:rsidR="00F207C7">
        <w:rPr>
          <w:sz w:val="28"/>
          <w:szCs w:val="28"/>
        </w:rPr>
        <w:t xml:space="preserve"> (летнее дизельное топливо) и до -35</w:t>
      </w:r>
      <w:r w:rsidR="00F207C7" w:rsidRPr="00F207C7">
        <w:rPr>
          <w:sz w:val="28"/>
          <w:szCs w:val="28"/>
          <w:vertAlign w:val="superscript"/>
        </w:rPr>
        <w:t>0</w:t>
      </w:r>
      <w:r w:rsidR="00F207C7">
        <w:rPr>
          <w:sz w:val="28"/>
          <w:szCs w:val="28"/>
        </w:rPr>
        <w:t>С (зимнее дизельное топливо)</w:t>
      </w:r>
      <w:r w:rsidR="00B848A0">
        <w:rPr>
          <w:sz w:val="28"/>
          <w:szCs w:val="28"/>
        </w:rPr>
        <w:t>.</w:t>
      </w:r>
    </w:p>
    <w:p w:rsidR="00B848A0" w:rsidRPr="00A77AD4" w:rsidRDefault="00B848A0" w:rsidP="00061A3A">
      <w:pPr>
        <w:pStyle w:val="aff4"/>
        <w:numPr>
          <w:ilvl w:val="1"/>
          <w:numId w:val="35"/>
        </w:numPr>
        <w:suppressAutoHyphens/>
        <w:ind w:left="0" w:firstLine="709"/>
        <w:jc w:val="both"/>
        <w:rPr>
          <w:b/>
          <w:sz w:val="28"/>
          <w:szCs w:val="28"/>
        </w:rPr>
      </w:pPr>
      <w:r w:rsidRPr="00A77AD4">
        <w:rPr>
          <w:b/>
          <w:sz w:val="28"/>
          <w:szCs w:val="28"/>
        </w:rPr>
        <w:t>Общие функциональные требования.</w:t>
      </w:r>
    </w:p>
    <w:p w:rsidR="00B848A0" w:rsidRDefault="00B848A0" w:rsidP="00061A3A">
      <w:pPr>
        <w:suppressAutoHyphens/>
        <w:ind w:firstLine="709"/>
        <w:jc w:val="both"/>
        <w:rPr>
          <w:sz w:val="28"/>
          <w:szCs w:val="28"/>
        </w:rPr>
      </w:pPr>
      <w:r>
        <w:rPr>
          <w:sz w:val="28"/>
          <w:szCs w:val="28"/>
        </w:rPr>
        <w:lastRenderedPageBreak/>
        <w:t>Дизельное топливо должно удовлетворять следующим требованиям:</w:t>
      </w:r>
    </w:p>
    <w:p w:rsidR="00B848A0" w:rsidRDefault="00B848A0" w:rsidP="00061A3A">
      <w:pPr>
        <w:suppressAutoHyphens/>
        <w:ind w:firstLine="709"/>
        <w:jc w:val="both"/>
        <w:rPr>
          <w:sz w:val="28"/>
          <w:szCs w:val="28"/>
        </w:rPr>
      </w:pPr>
      <w:r>
        <w:rPr>
          <w:sz w:val="28"/>
          <w:szCs w:val="28"/>
        </w:rPr>
        <w:t>- иметь пониженное содержание серы, бензола и ароматических углеводородов;</w:t>
      </w:r>
    </w:p>
    <w:p w:rsidR="00B848A0" w:rsidRDefault="00B848A0" w:rsidP="00061A3A">
      <w:pPr>
        <w:suppressAutoHyphens/>
        <w:ind w:firstLine="709"/>
        <w:jc w:val="both"/>
        <w:rPr>
          <w:sz w:val="28"/>
          <w:szCs w:val="28"/>
        </w:rPr>
      </w:pPr>
      <w:r>
        <w:rPr>
          <w:sz w:val="28"/>
          <w:szCs w:val="28"/>
        </w:rPr>
        <w:t>- не должно содержать в себе металлосодержащих присадок;</w:t>
      </w:r>
    </w:p>
    <w:p w:rsidR="00B848A0" w:rsidRDefault="00B848A0" w:rsidP="00061A3A">
      <w:pPr>
        <w:suppressAutoHyphens/>
        <w:ind w:firstLine="709"/>
        <w:jc w:val="both"/>
        <w:rPr>
          <w:sz w:val="28"/>
          <w:szCs w:val="28"/>
        </w:rPr>
      </w:pPr>
      <w:r>
        <w:rPr>
          <w:sz w:val="28"/>
          <w:szCs w:val="28"/>
        </w:rPr>
        <w:t xml:space="preserve">- в составе дизельного топлива должны присутствовать </w:t>
      </w:r>
      <w:proofErr w:type="spellStart"/>
      <w:r>
        <w:rPr>
          <w:sz w:val="28"/>
          <w:szCs w:val="28"/>
        </w:rPr>
        <w:t>противоизносные</w:t>
      </w:r>
      <w:proofErr w:type="spellEnd"/>
      <w:r>
        <w:rPr>
          <w:sz w:val="28"/>
          <w:szCs w:val="28"/>
        </w:rPr>
        <w:t>, моющие и кислородосодержащие присадки.</w:t>
      </w:r>
    </w:p>
    <w:p w:rsidR="00A77AD4" w:rsidRPr="00EF4B39" w:rsidRDefault="004C68B3" w:rsidP="00061A3A">
      <w:pPr>
        <w:suppressAutoHyphens/>
        <w:ind w:firstLine="709"/>
        <w:jc w:val="both"/>
        <w:rPr>
          <w:b/>
          <w:sz w:val="28"/>
          <w:szCs w:val="28"/>
        </w:rPr>
      </w:pPr>
      <w:r>
        <w:rPr>
          <w:b/>
          <w:sz w:val="28"/>
          <w:szCs w:val="28"/>
        </w:rPr>
        <w:t>4</w:t>
      </w:r>
      <w:r w:rsidR="00A77AD4" w:rsidRPr="00EF4B39">
        <w:rPr>
          <w:b/>
          <w:sz w:val="28"/>
          <w:szCs w:val="28"/>
        </w:rPr>
        <w:t>.4. Требования безопасности.</w:t>
      </w:r>
    </w:p>
    <w:p w:rsidR="00A77AD4" w:rsidRDefault="00C12B10" w:rsidP="00061A3A">
      <w:pPr>
        <w:suppressAutoHyphens/>
        <w:ind w:firstLine="709"/>
        <w:jc w:val="both"/>
        <w:rPr>
          <w:sz w:val="28"/>
          <w:szCs w:val="28"/>
        </w:rPr>
      </w:pPr>
      <w:r>
        <w:rPr>
          <w:sz w:val="28"/>
          <w:szCs w:val="28"/>
        </w:rPr>
        <w:t>4</w:t>
      </w:r>
      <w:r w:rsidR="00A77AD4">
        <w:rPr>
          <w:sz w:val="28"/>
          <w:szCs w:val="28"/>
        </w:rPr>
        <w:t>.4.1. Оборудование, аппараты слива и налива, с целью исключения попадания паров топлива в воздушную среду рабочего помещения, должны быть герметизированы.</w:t>
      </w:r>
    </w:p>
    <w:p w:rsidR="00A77AD4" w:rsidRDefault="00C12B10" w:rsidP="00061A3A">
      <w:pPr>
        <w:suppressAutoHyphens/>
        <w:ind w:firstLine="709"/>
        <w:jc w:val="both"/>
        <w:rPr>
          <w:sz w:val="28"/>
          <w:szCs w:val="28"/>
        </w:rPr>
      </w:pPr>
      <w:r>
        <w:rPr>
          <w:sz w:val="28"/>
          <w:szCs w:val="28"/>
        </w:rPr>
        <w:t>4</w:t>
      </w:r>
      <w:r w:rsidR="00A77AD4">
        <w:rPr>
          <w:sz w:val="28"/>
          <w:szCs w:val="28"/>
        </w:rPr>
        <w:t>.4.2. При работе с топливом не допускается использовать инструменты, дающие при ударе искру. При загорании топлива применимы следующие средства пожаротушения: распыленная вода, пена, при объемном тушении – углекислый газ, состав СЖБ, состав</w:t>
      </w:r>
      <w:r w:rsidR="00F32C13">
        <w:rPr>
          <w:sz w:val="28"/>
          <w:szCs w:val="28"/>
        </w:rPr>
        <w:t xml:space="preserve"> </w:t>
      </w:r>
      <w:r w:rsidR="00A77AD4">
        <w:rPr>
          <w:sz w:val="28"/>
          <w:szCs w:val="28"/>
        </w:rPr>
        <w:t>3,5 и перегретый пар.</w:t>
      </w:r>
    </w:p>
    <w:p w:rsidR="00A77AD4" w:rsidRDefault="00C12B10" w:rsidP="00061A3A">
      <w:pPr>
        <w:suppressAutoHyphens/>
        <w:ind w:firstLine="709"/>
        <w:jc w:val="both"/>
        <w:rPr>
          <w:sz w:val="28"/>
          <w:szCs w:val="28"/>
        </w:rPr>
      </w:pPr>
      <w:r>
        <w:rPr>
          <w:sz w:val="28"/>
          <w:szCs w:val="28"/>
        </w:rPr>
        <w:t>4</w:t>
      </w:r>
      <w:r w:rsidR="00A77AD4">
        <w:rPr>
          <w:sz w:val="28"/>
          <w:szCs w:val="28"/>
        </w:rPr>
        <w:t>.4.3. При разливе топлива на открытой площадке необходимо место разлива засыпать песком с последующим его удалением</w:t>
      </w:r>
      <w:r w:rsidR="00EF4B39">
        <w:rPr>
          <w:sz w:val="28"/>
          <w:szCs w:val="28"/>
        </w:rPr>
        <w:t>.</w:t>
      </w:r>
    </w:p>
    <w:p w:rsidR="00EF4B39" w:rsidRDefault="00C12B10" w:rsidP="00061A3A">
      <w:pPr>
        <w:suppressAutoHyphens/>
        <w:ind w:firstLine="709"/>
        <w:jc w:val="both"/>
        <w:rPr>
          <w:sz w:val="28"/>
          <w:szCs w:val="28"/>
        </w:rPr>
      </w:pPr>
      <w:r>
        <w:rPr>
          <w:sz w:val="28"/>
          <w:szCs w:val="28"/>
        </w:rPr>
        <w:t>4</w:t>
      </w:r>
      <w:r w:rsidR="00EF4B39">
        <w:rPr>
          <w:sz w:val="28"/>
          <w:szCs w:val="28"/>
        </w:rPr>
        <w:t xml:space="preserve">.4.4. Емкости, в которых хранится и </w:t>
      </w:r>
      <w:proofErr w:type="gramStart"/>
      <w:r w:rsidR="00EF4B39">
        <w:rPr>
          <w:sz w:val="28"/>
          <w:szCs w:val="28"/>
        </w:rPr>
        <w:t>транспортируется топливо должны</w:t>
      </w:r>
      <w:proofErr w:type="gramEnd"/>
      <w:r w:rsidR="00EF4B39">
        <w:rPr>
          <w:sz w:val="28"/>
          <w:szCs w:val="28"/>
        </w:rPr>
        <w:t xml:space="preserve"> быть защищены от  статического электричества.</w:t>
      </w:r>
    </w:p>
    <w:p w:rsidR="00EF4B39" w:rsidRDefault="00C12B10" w:rsidP="00061A3A">
      <w:pPr>
        <w:suppressAutoHyphens/>
        <w:ind w:firstLine="709"/>
        <w:jc w:val="both"/>
        <w:rPr>
          <w:sz w:val="28"/>
          <w:szCs w:val="28"/>
        </w:rPr>
      </w:pPr>
      <w:r>
        <w:rPr>
          <w:b/>
          <w:sz w:val="28"/>
          <w:szCs w:val="28"/>
        </w:rPr>
        <w:t>4</w:t>
      </w:r>
      <w:r w:rsidR="00EF4B39" w:rsidRPr="00EF4B39">
        <w:rPr>
          <w:b/>
          <w:sz w:val="28"/>
          <w:szCs w:val="28"/>
        </w:rPr>
        <w:t>.5. Правила приемки</w:t>
      </w:r>
      <w:r w:rsidR="00EF4B39">
        <w:rPr>
          <w:sz w:val="28"/>
          <w:szCs w:val="28"/>
        </w:rPr>
        <w:t>.</w:t>
      </w:r>
    </w:p>
    <w:p w:rsidR="00EF4B39" w:rsidRDefault="00EF4B39" w:rsidP="00061A3A">
      <w:pPr>
        <w:suppressAutoHyphens/>
        <w:ind w:firstLine="709"/>
        <w:jc w:val="both"/>
        <w:rPr>
          <w:sz w:val="28"/>
          <w:szCs w:val="28"/>
        </w:rPr>
      </w:pPr>
      <w:r>
        <w:rPr>
          <w:sz w:val="28"/>
          <w:szCs w:val="28"/>
        </w:rPr>
        <w:t xml:space="preserve">Дизельное топливо принимают партиями по заявкам Заказчика (не более 24 часов с момента подачи заявки Заказчиком). Партией считается любое количество (указывается в заявке Заказчиком) однородного по своим показателям </w:t>
      </w:r>
      <w:r w:rsidR="00F32C13">
        <w:rPr>
          <w:sz w:val="28"/>
          <w:szCs w:val="28"/>
        </w:rPr>
        <w:t>качества</w:t>
      </w:r>
      <w:r>
        <w:rPr>
          <w:sz w:val="28"/>
          <w:szCs w:val="28"/>
        </w:rPr>
        <w:t xml:space="preserve"> топлива, сопровождаемое паспортом.</w:t>
      </w:r>
    </w:p>
    <w:p w:rsidR="00EF4B39" w:rsidRDefault="00EF4B39" w:rsidP="00061A3A">
      <w:pPr>
        <w:suppressAutoHyphens/>
        <w:ind w:firstLine="709"/>
        <w:jc w:val="both"/>
        <w:rPr>
          <w:sz w:val="28"/>
          <w:szCs w:val="28"/>
        </w:rPr>
      </w:pPr>
      <w:r>
        <w:rPr>
          <w:sz w:val="28"/>
          <w:szCs w:val="28"/>
        </w:rPr>
        <w:t>Паспорт продукции должен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Правительством РФ от 27.0</w:t>
      </w:r>
      <w:r w:rsidR="00F32C13">
        <w:rPr>
          <w:sz w:val="28"/>
          <w:szCs w:val="28"/>
        </w:rPr>
        <w:t>2.2008г. №</w:t>
      </w:r>
      <w:r>
        <w:rPr>
          <w:sz w:val="28"/>
          <w:szCs w:val="28"/>
        </w:rPr>
        <w:t xml:space="preserve"> 1</w:t>
      </w:r>
      <w:r w:rsidR="00C12B10">
        <w:rPr>
          <w:sz w:val="28"/>
          <w:szCs w:val="28"/>
        </w:rPr>
        <w:t>88.</w:t>
      </w:r>
      <w:r>
        <w:rPr>
          <w:sz w:val="28"/>
          <w:szCs w:val="28"/>
        </w:rPr>
        <w:t xml:space="preserve"> При реализации дизельного топлива продавец обязан предоставить </w:t>
      </w:r>
      <w:r w:rsidR="00C12B10">
        <w:rPr>
          <w:sz w:val="28"/>
          <w:szCs w:val="28"/>
        </w:rPr>
        <w:t xml:space="preserve">покупателю </w:t>
      </w:r>
      <w:r>
        <w:rPr>
          <w:sz w:val="28"/>
          <w:szCs w:val="28"/>
        </w:rPr>
        <w:t xml:space="preserve">паспорт продукции, а также другие документы, </w:t>
      </w:r>
      <w:r w:rsidR="00C12B10">
        <w:rPr>
          <w:sz w:val="28"/>
          <w:szCs w:val="28"/>
        </w:rPr>
        <w:t xml:space="preserve">заверенные со стороны продавца, </w:t>
      </w:r>
      <w:r>
        <w:rPr>
          <w:sz w:val="28"/>
          <w:szCs w:val="28"/>
        </w:rPr>
        <w:t>содержащие</w:t>
      </w:r>
      <w:r w:rsidR="00C12B10">
        <w:rPr>
          <w:sz w:val="28"/>
          <w:szCs w:val="28"/>
        </w:rPr>
        <w:t xml:space="preserve"> следующую информацию о продукции</w:t>
      </w:r>
      <w:r>
        <w:rPr>
          <w:sz w:val="28"/>
          <w:szCs w:val="28"/>
        </w:rPr>
        <w:t>:</w:t>
      </w:r>
    </w:p>
    <w:p w:rsidR="00EF4B39" w:rsidRDefault="00EF4B39" w:rsidP="00061A3A">
      <w:pPr>
        <w:suppressAutoHyphens/>
        <w:ind w:firstLine="709"/>
        <w:jc w:val="both"/>
        <w:rPr>
          <w:sz w:val="28"/>
          <w:szCs w:val="28"/>
        </w:rPr>
      </w:pPr>
      <w:r>
        <w:rPr>
          <w:sz w:val="28"/>
          <w:szCs w:val="28"/>
        </w:rPr>
        <w:t>- наименование продукц</w:t>
      </w:r>
      <w:proofErr w:type="gramStart"/>
      <w:r>
        <w:rPr>
          <w:sz w:val="28"/>
          <w:szCs w:val="28"/>
        </w:rPr>
        <w:t>ии и ее</w:t>
      </w:r>
      <w:proofErr w:type="gramEnd"/>
      <w:r>
        <w:rPr>
          <w:sz w:val="28"/>
          <w:szCs w:val="28"/>
        </w:rPr>
        <w:t xml:space="preserve"> целевое назначение;</w:t>
      </w:r>
    </w:p>
    <w:p w:rsidR="00EF4B39" w:rsidRDefault="00EF4B39" w:rsidP="00061A3A">
      <w:pPr>
        <w:suppressAutoHyphens/>
        <w:ind w:firstLine="709"/>
        <w:jc w:val="both"/>
        <w:rPr>
          <w:sz w:val="28"/>
          <w:szCs w:val="28"/>
        </w:rPr>
      </w:pPr>
      <w:r>
        <w:rPr>
          <w:sz w:val="28"/>
          <w:szCs w:val="28"/>
        </w:rPr>
        <w:t>- информацию о документах, содержащих нормы, кот</w:t>
      </w:r>
      <w:r w:rsidR="000126CF">
        <w:rPr>
          <w:sz w:val="28"/>
          <w:szCs w:val="28"/>
        </w:rPr>
        <w:t>о</w:t>
      </w:r>
      <w:r>
        <w:rPr>
          <w:sz w:val="28"/>
          <w:szCs w:val="28"/>
        </w:rPr>
        <w:t>рым соответствует данная продукция;</w:t>
      </w:r>
    </w:p>
    <w:p w:rsidR="00EF4B39" w:rsidRDefault="00EF4B39" w:rsidP="00061A3A">
      <w:pPr>
        <w:suppressAutoHyphens/>
        <w:ind w:firstLine="709"/>
        <w:jc w:val="both"/>
        <w:rPr>
          <w:sz w:val="28"/>
          <w:szCs w:val="28"/>
        </w:rPr>
      </w:pPr>
      <w:r>
        <w:rPr>
          <w:sz w:val="28"/>
          <w:szCs w:val="28"/>
        </w:rPr>
        <w:t>- наименование изготовителя, его местонахождение, страну происхождения продукции, наименование и местонахождение (адрес, телефон) продавца;</w:t>
      </w:r>
    </w:p>
    <w:p w:rsidR="000126CF" w:rsidRDefault="00EF4B39" w:rsidP="00061A3A">
      <w:pPr>
        <w:suppressAutoHyphens/>
        <w:ind w:firstLine="709"/>
        <w:jc w:val="both"/>
        <w:rPr>
          <w:sz w:val="28"/>
          <w:szCs w:val="28"/>
        </w:rPr>
      </w:pPr>
      <w:r>
        <w:rPr>
          <w:sz w:val="28"/>
          <w:szCs w:val="28"/>
        </w:rPr>
        <w:t xml:space="preserve">- </w:t>
      </w:r>
      <w:r w:rsidR="000126CF">
        <w:rPr>
          <w:sz w:val="28"/>
          <w:szCs w:val="28"/>
        </w:rPr>
        <w:t>номер партии продукции, поставляемой для реализации;</w:t>
      </w:r>
    </w:p>
    <w:p w:rsidR="00EF4B39" w:rsidRDefault="000126CF" w:rsidP="00061A3A">
      <w:pPr>
        <w:suppressAutoHyphens/>
        <w:ind w:firstLine="709"/>
        <w:jc w:val="both"/>
        <w:rPr>
          <w:sz w:val="28"/>
          <w:szCs w:val="28"/>
        </w:rPr>
      </w:pPr>
      <w:r>
        <w:rPr>
          <w:sz w:val="28"/>
          <w:szCs w:val="28"/>
        </w:rPr>
        <w:t>- сведения о наличии присадок, добавленных в продукцию, или</w:t>
      </w:r>
      <w:r w:rsidR="00EF4B39">
        <w:rPr>
          <w:sz w:val="28"/>
          <w:szCs w:val="28"/>
        </w:rPr>
        <w:t xml:space="preserve"> </w:t>
      </w:r>
      <w:r>
        <w:rPr>
          <w:sz w:val="28"/>
          <w:szCs w:val="28"/>
        </w:rPr>
        <w:t>отсутствие присадок;</w:t>
      </w:r>
    </w:p>
    <w:p w:rsidR="000126CF" w:rsidRDefault="000126CF" w:rsidP="00061A3A">
      <w:pPr>
        <w:suppressAutoHyphens/>
        <w:ind w:firstLine="709"/>
        <w:jc w:val="both"/>
        <w:rPr>
          <w:sz w:val="28"/>
          <w:szCs w:val="28"/>
        </w:rPr>
      </w:pPr>
      <w:r>
        <w:rPr>
          <w:sz w:val="28"/>
          <w:szCs w:val="28"/>
        </w:rPr>
        <w:t>- сведения о сертификате соответствия.</w:t>
      </w:r>
    </w:p>
    <w:p w:rsidR="00F32C13" w:rsidRDefault="00F32C13" w:rsidP="000126CF">
      <w:pPr>
        <w:suppressAutoHyphens/>
        <w:ind w:firstLine="709"/>
        <w:jc w:val="both"/>
        <w:rPr>
          <w:sz w:val="28"/>
          <w:szCs w:val="28"/>
        </w:rPr>
      </w:pPr>
    </w:p>
    <w:p w:rsidR="000126CF" w:rsidRDefault="004F0F3C" w:rsidP="008365EB">
      <w:pPr>
        <w:suppressAutoHyphens/>
        <w:ind w:firstLine="709"/>
        <w:jc w:val="both"/>
        <w:rPr>
          <w:b/>
          <w:sz w:val="28"/>
          <w:szCs w:val="28"/>
        </w:rPr>
      </w:pPr>
      <w:r>
        <w:rPr>
          <w:b/>
          <w:sz w:val="28"/>
          <w:szCs w:val="28"/>
        </w:rPr>
        <w:t>4</w:t>
      </w:r>
      <w:r w:rsidR="000126CF" w:rsidRPr="000126CF">
        <w:rPr>
          <w:b/>
          <w:sz w:val="28"/>
          <w:szCs w:val="28"/>
        </w:rPr>
        <w:t>.6. Перечень предполагаем</w:t>
      </w:r>
      <w:r w:rsidR="00C12B10">
        <w:rPr>
          <w:b/>
          <w:sz w:val="28"/>
          <w:szCs w:val="28"/>
        </w:rPr>
        <w:t>ой</w:t>
      </w:r>
      <w:r w:rsidR="000126CF" w:rsidRPr="000126CF">
        <w:rPr>
          <w:b/>
          <w:sz w:val="28"/>
          <w:szCs w:val="28"/>
        </w:rPr>
        <w:t xml:space="preserve"> к закупке </w:t>
      </w:r>
      <w:r w:rsidR="00C12B10">
        <w:rPr>
          <w:b/>
          <w:sz w:val="28"/>
          <w:szCs w:val="28"/>
        </w:rPr>
        <w:t>продукции</w:t>
      </w:r>
      <w:r w:rsidR="000126CF" w:rsidRPr="000126CF">
        <w:rPr>
          <w:b/>
          <w:sz w:val="28"/>
          <w:szCs w:val="28"/>
        </w:rPr>
        <w:t>.</w:t>
      </w:r>
    </w:p>
    <w:p w:rsidR="00600B60" w:rsidRDefault="00600B60" w:rsidP="008365EB">
      <w:pPr>
        <w:suppressAutoHyphens/>
        <w:ind w:firstLine="709"/>
        <w:jc w:val="both"/>
        <w:rPr>
          <w:b/>
          <w:sz w:val="28"/>
          <w:szCs w:val="28"/>
        </w:rPr>
      </w:pPr>
    </w:p>
    <w:tbl>
      <w:tblPr>
        <w:tblStyle w:val="af"/>
        <w:tblW w:w="0" w:type="auto"/>
        <w:tblLook w:val="04A0"/>
      </w:tblPr>
      <w:tblGrid>
        <w:gridCol w:w="648"/>
        <w:gridCol w:w="1850"/>
        <w:gridCol w:w="1570"/>
        <w:gridCol w:w="1411"/>
        <w:gridCol w:w="1284"/>
        <w:gridCol w:w="3090"/>
      </w:tblGrid>
      <w:tr w:rsidR="000126CF" w:rsidTr="00923820">
        <w:tc>
          <w:tcPr>
            <w:tcW w:w="648" w:type="dxa"/>
            <w:vAlign w:val="center"/>
          </w:tcPr>
          <w:p w:rsidR="000126CF" w:rsidRPr="000126CF" w:rsidRDefault="000126CF" w:rsidP="000126CF">
            <w:pPr>
              <w:suppressAutoHyphens/>
              <w:jc w:val="center"/>
              <w:rPr>
                <w:sz w:val="28"/>
                <w:szCs w:val="28"/>
              </w:rPr>
            </w:pPr>
            <w:r w:rsidRPr="000126CF">
              <w:rPr>
                <w:sz w:val="28"/>
                <w:szCs w:val="28"/>
              </w:rPr>
              <w:t xml:space="preserve">№ </w:t>
            </w:r>
            <w:proofErr w:type="spellStart"/>
            <w:proofErr w:type="gramStart"/>
            <w:r w:rsidRPr="000126CF">
              <w:rPr>
                <w:sz w:val="28"/>
                <w:szCs w:val="28"/>
              </w:rPr>
              <w:t>п</w:t>
            </w:r>
            <w:proofErr w:type="spellEnd"/>
            <w:proofErr w:type="gramEnd"/>
            <w:r w:rsidRPr="000126CF">
              <w:rPr>
                <w:sz w:val="28"/>
                <w:szCs w:val="28"/>
              </w:rPr>
              <w:t>/</w:t>
            </w:r>
            <w:proofErr w:type="spellStart"/>
            <w:r w:rsidRPr="000126CF">
              <w:rPr>
                <w:sz w:val="28"/>
                <w:szCs w:val="28"/>
              </w:rPr>
              <w:t>п</w:t>
            </w:r>
            <w:proofErr w:type="spellEnd"/>
          </w:p>
        </w:tc>
        <w:tc>
          <w:tcPr>
            <w:tcW w:w="1850" w:type="dxa"/>
            <w:vAlign w:val="center"/>
          </w:tcPr>
          <w:p w:rsidR="000126CF" w:rsidRPr="000126CF" w:rsidRDefault="000126CF" w:rsidP="000126CF">
            <w:pPr>
              <w:suppressAutoHyphens/>
              <w:jc w:val="center"/>
              <w:rPr>
                <w:sz w:val="28"/>
                <w:szCs w:val="28"/>
              </w:rPr>
            </w:pPr>
            <w:r>
              <w:rPr>
                <w:sz w:val="28"/>
                <w:szCs w:val="28"/>
              </w:rPr>
              <w:t>Вид топлива</w:t>
            </w:r>
          </w:p>
        </w:tc>
        <w:tc>
          <w:tcPr>
            <w:tcW w:w="1570" w:type="dxa"/>
            <w:vAlign w:val="center"/>
          </w:tcPr>
          <w:p w:rsidR="000126CF" w:rsidRPr="000126CF" w:rsidRDefault="000126CF" w:rsidP="000126CF">
            <w:pPr>
              <w:suppressAutoHyphens/>
              <w:jc w:val="center"/>
              <w:rPr>
                <w:sz w:val="28"/>
                <w:szCs w:val="28"/>
              </w:rPr>
            </w:pPr>
            <w:r>
              <w:rPr>
                <w:sz w:val="28"/>
                <w:szCs w:val="28"/>
              </w:rPr>
              <w:t>Период поставки</w:t>
            </w:r>
          </w:p>
        </w:tc>
        <w:tc>
          <w:tcPr>
            <w:tcW w:w="1411" w:type="dxa"/>
            <w:vAlign w:val="center"/>
          </w:tcPr>
          <w:p w:rsidR="000126CF" w:rsidRPr="000126CF" w:rsidRDefault="000126CF" w:rsidP="000126CF">
            <w:pPr>
              <w:suppressAutoHyphens/>
              <w:jc w:val="center"/>
              <w:rPr>
                <w:sz w:val="28"/>
                <w:szCs w:val="28"/>
              </w:rPr>
            </w:pPr>
            <w:r>
              <w:rPr>
                <w:sz w:val="28"/>
                <w:szCs w:val="28"/>
              </w:rPr>
              <w:t>Условия поставки</w:t>
            </w:r>
          </w:p>
        </w:tc>
        <w:tc>
          <w:tcPr>
            <w:tcW w:w="1284" w:type="dxa"/>
            <w:vAlign w:val="center"/>
          </w:tcPr>
          <w:p w:rsidR="000126CF" w:rsidRPr="000126CF" w:rsidRDefault="000126CF" w:rsidP="000126CF">
            <w:pPr>
              <w:suppressAutoHyphens/>
              <w:jc w:val="center"/>
              <w:rPr>
                <w:sz w:val="28"/>
                <w:szCs w:val="28"/>
              </w:rPr>
            </w:pPr>
            <w:r>
              <w:rPr>
                <w:sz w:val="28"/>
                <w:szCs w:val="28"/>
              </w:rPr>
              <w:t>Кол-во литров</w:t>
            </w:r>
          </w:p>
        </w:tc>
        <w:tc>
          <w:tcPr>
            <w:tcW w:w="3090" w:type="dxa"/>
            <w:vAlign w:val="center"/>
          </w:tcPr>
          <w:p w:rsidR="000126CF" w:rsidRPr="000126CF" w:rsidRDefault="000126CF" w:rsidP="000126CF">
            <w:pPr>
              <w:suppressAutoHyphens/>
              <w:jc w:val="center"/>
              <w:rPr>
                <w:sz w:val="28"/>
                <w:szCs w:val="28"/>
              </w:rPr>
            </w:pPr>
            <w:r>
              <w:rPr>
                <w:sz w:val="28"/>
                <w:szCs w:val="28"/>
              </w:rPr>
              <w:t>Основные технические характеристики</w:t>
            </w:r>
          </w:p>
        </w:tc>
      </w:tr>
      <w:tr w:rsidR="000126CF" w:rsidTr="00923820">
        <w:tc>
          <w:tcPr>
            <w:tcW w:w="648" w:type="dxa"/>
            <w:vAlign w:val="center"/>
          </w:tcPr>
          <w:p w:rsidR="000126CF" w:rsidRPr="000126CF" w:rsidRDefault="000126CF" w:rsidP="00923820">
            <w:pPr>
              <w:suppressAutoHyphens/>
              <w:jc w:val="center"/>
              <w:rPr>
                <w:sz w:val="28"/>
                <w:szCs w:val="28"/>
              </w:rPr>
            </w:pPr>
            <w:r w:rsidRPr="000126CF">
              <w:rPr>
                <w:sz w:val="28"/>
                <w:szCs w:val="28"/>
              </w:rPr>
              <w:t>1.</w:t>
            </w:r>
          </w:p>
        </w:tc>
        <w:tc>
          <w:tcPr>
            <w:tcW w:w="1850" w:type="dxa"/>
            <w:vAlign w:val="center"/>
          </w:tcPr>
          <w:p w:rsidR="000126CF" w:rsidRPr="000126CF" w:rsidRDefault="000126CF" w:rsidP="00923820">
            <w:pPr>
              <w:suppressAutoHyphens/>
              <w:jc w:val="center"/>
              <w:rPr>
                <w:sz w:val="28"/>
                <w:szCs w:val="28"/>
              </w:rPr>
            </w:pPr>
            <w:r>
              <w:rPr>
                <w:sz w:val="28"/>
                <w:szCs w:val="28"/>
              </w:rPr>
              <w:t>Дизельное топливо (летнее)</w:t>
            </w:r>
          </w:p>
        </w:tc>
        <w:tc>
          <w:tcPr>
            <w:tcW w:w="1570" w:type="dxa"/>
            <w:vAlign w:val="center"/>
          </w:tcPr>
          <w:p w:rsidR="000126CF" w:rsidRPr="000126CF" w:rsidRDefault="00C12B10" w:rsidP="000A1C79">
            <w:pPr>
              <w:suppressAutoHyphens/>
              <w:jc w:val="center"/>
              <w:rPr>
                <w:sz w:val="28"/>
                <w:szCs w:val="28"/>
              </w:rPr>
            </w:pPr>
            <w:r>
              <w:rPr>
                <w:sz w:val="28"/>
                <w:szCs w:val="28"/>
              </w:rPr>
              <w:t>25.05</w:t>
            </w:r>
            <w:r w:rsidR="000126CF">
              <w:rPr>
                <w:sz w:val="28"/>
                <w:szCs w:val="28"/>
              </w:rPr>
              <w:t>.2013-</w:t>
            </w:r>
            <w:r w:rsidR="000A1C79">
              <w:rPr>
                <w:sz w:val="28"/>
                <w:szCs w:val="28"/>
              </w:rPr>
              <w:t>31</w:t>
            </w:r>
            <w:r w:rsidR="008C0245">
              <w:rPr>
                <w:sz w:val="28"/>
                <w:szCs w:val="28"/>
              </w:rPr>
              <w:t>.</w:t>
            </w:r>
            <w:r w:rsidR="000A1C79">
              <w:rPr>
                <w:sz w:val="28"/>
                <w:szCs w:val="28"/>
              </w:rPr>
              <w:t>10</w:t>
            </w:r>
            <w:r w:rsidR="008C0245">
              <w:rPr>
                <w:sz w:val="28"/>
                <w:szCs w:val="28"/>
              </w:rPr>
              <w:t>.2013</w:t>
            </w:r>
          </w:p>
        </w:tc>
        <w:tc>
          <w:tcPr>
            <w:tcW w:w="1411" w:type="dxa"/>
            <w:vAlign w:val="center"/>
          </w:tcPr>
          <w:p w:rsidR="000126CF" w:rsidRPr="000126CF" w:rsidRDefault="008C0245" w:rsidP="00923820">
            <w:pPr>
              <w:suppressAutoHyphens/>
              <w:jc w:val="center"/>
              <w:rPr>
                <w:sz w:val="28"/>
                <w:szCs w:val="28"/>
              </w:rPr>
            </w:pPr>
            <w:r>
              <w:rPr>
                <w:sz w:val="28"/>
                <w:szCs w:val="28"/>
              </w:rPr>
              <w:t>Партиями не более 24 часов с момента подачи заявки</w:t>
            </w:r>
          </w:p>
        </w:tc>
        <w:tc>
          <w:tcPr>
            <w:tcW w:w="1284" w:type="dxa"/>
            <w:vAlign w:val="center"/>
          </w:tcPr>
          <w:p w:rsidR="000126CF" w:rsidRPr="000126CF" w:rsidRDefault="008C0245" w:rsidP="00923820">
            <w:pPr>
              <w:suppressAutoHyphens/>
              <w:jc w:val="center"/>
              <w:rPr>
                <w:sz w:val="28"/>
                <w:szCs w:val="28"/>
              </w:rPr>
            </w:pPr>
            <w:r>
              <w:rPr>
                <w:sz w:val="28"/>
                <w:szCs w:val="28"/>
              </w:rPr>
              <w:t>277 500</w:t>
            </w:r>
          </w:p>
        </w:tc>
        <w:tc>
          <w:tcPr>
            <w:tcW w:w="3090" w:type="dxa"/>
          </w:tcPr>
          <w:p w:rsidR="000126CF" w:rsidRDefault="008C0245" w:rsidP="008C0245">
            <w:pPr>
              <w:suppressAutoHyphens/>
              <w:rPr>
                <w:sz w:val="28"/>
                <w:szCs w:val="28"/>
              </w:rPr>
            </w:pPr>
            <w:r>
              <w:rPr>
                <w:sz w:val="28"/>
                <w:szCs w:val="28"/>
              </w:rPr>
              <w:t>Массовая доля содержания серы до 0,2% (0,05%) и температурой вспышки 40</w:t>
            </w:r>
            <w:r w:rsidRPr="008C0245">
              <w:rPr>
                <w:sz w:val="28"/>
                <w:szCs w:val="28"/>
                <w:vertAlign w:val="superscript"/>
              </w:rPr>
              <w:t>0</w:t>
            </w:r>
            <w:r>
              <w:rPr>
                <w:sz w:val="28"/>
                <w:szCs w:val="28"/>
              </w:rPr>
              <w:t>С</w:t>
            </w:r>
          </w:p>
          <w:p w:rsidR="008C0245" w:rsidRDefault="008C0245" w:rsidP="008C0245">
            <w:pPr>
              <w:suppressAutoHyphens/>
              <w:rPr>
                <w:sz w:val="28"/>
                <w:szCs w:val="28"/>
              </w:rPr>
            </w:pPr>
            <w:proofErr w:type="spellStart"/>
            <w:r>
              <w:rPr>
                <w:sz w:val="28"/>
                <w:szCs w:val="28"/>
              </w:rPr>
              <w:t>Цетановое</w:t>
            </w:r>
            <w:proofErr w:type="spellEnd"/>
            <w:r>
              <w:rPr>
                <w:sz w:val="28"/>
                <w:szCs w:val="28"/>
              </w:rPr>
              <w:t xml:space="preserve"> число не менее 45; 50% перегоняется при температуре не выше </w:t>
            </w:r>
            <w:r>
              <w:rPr>
                <w:sz w:val="28"/>
                <w:szCs w:val="28"/>
              </w:rPr>
              <w:lastRenderedPageBreak/>
              <w:t>280</w:t>
            </w:r>
            <w:r w:rsidRPr="008C0245">
              <w:rPr>
                <w:sz w:val="28"/>
                <w:szCs w:val="28"/>
                <w:vertAlign w:val="superscript"/>
              </w:rPr>
              <w:t>0</w:t>
            </w:r>
            <w:r>
              <w:rPr>
                <w:sz w:val="28"/>
                <w:szCs w:val="28"/>
              </w:rPr>
              <w:t>С; 95% перегоняется при температуре не выше 360</w:t>
            </w:r>
            <w:r w:rsidRPr="008C0245">
              <w:rPr>
                <w:sz w:val="28"/>
                <w:szCs w:val="28"/>
                <w:vertAlign w:val="superscript"/>
              </w:rPr>
              <w:t>0</w:t>
            </w:r>
            <w:r>
              <w:rPr>
                <w:sz w:val="28"/>
                <w:szCs w:val="28"/>
              </w:rPr>
              <w:t xml:space="preserve">С. </w:t>
            </w:r>
            <w:r>
              <w:rPr>
                <w:sz w:val="28"/>
                <w:szCs w:val="28"/>
              </w:rPr>
              <w:br/>
              <w:t>Кинематическая вязкость при 20</w:t>
            </w:r>
            <w:r w:rsidRPr="008C0245">
              <w:rPr>
                <w:sz w:val="28"/>
                <w:szCs w:val="28"/>
                <w:vertAlign w:val="superscript"/>
              </w:rPr>
              <w:t>0</w:t>
            </w:r>
            <w:r>
              <w:rPr>
                <w:sz w:val="28"/>
                <w:szCs w:val="28"/>
              </w:rPr>
              <w:t>С 3,0-6,0мм</w:t>
            </w:r>
            <w:proofErr w:type="gramStart"/>
            <w:r>
              <w:rPr>
                <w:sz w:val="28"/>
                <w:szCs w:val="28"/>
              </w:rPr>
              <w:t>2</w:t>
            </w:r>
            <w:proofErr w:type="gramEnd"/>
            <w:r>
              <w:rPr>
                <w:sz w:val="28"/>
                <w:szCs w:val="28"/>
              </w:rPr>
              <w:t xml:space="preserve">/с. </w:t>
            </w:r>
            <w:r>
              <w:rPr>
                <w:sz w:val="28"/>
                <w:szCs w:val="28"/>
              </w:rPr>
              <w:br/>
              <w:t xml:space="preserve">Температура застывания – не выше </w:t>
            </w:r>
            <w:r>
              <w:rPr>
                <w:sz w:val="28"/>
                <w:szCs w:val="28"/>
              </w:rPr>
              <w:br/>
              <w:t>-10</w:t>
            </w:r>
            <w:r w:rsidRPr="008C0245">
              <w:rPr>
                <w:sz w:val="28"/>
                <w:szCs w:val="28"/>
                <w:vertAlign w:val="superscript"/>
              </w:rPr>
              <w:t>0</w:t>
            </w:r>
            <w:r>
              <w:rPr>
                <w:sz w:val="28"/>
                <w:szCs w:val="28"/>
              </w:rPr>
              <w:t xml:space="preserve">С. </w:t>
            </w:r>
            <w:r>
              <w:rPr>
                <w:sz w:val="28"/>
                <w:szCs w:val="28"/>
              </w:rPr>
              <w:br/>
              <w:t>Температура помутнения  - не выше -5</w:t>
            </w:r>
            <w:r w:rsidRPr="008C0245">
              <w:rPr>
                <w:sz w:val="28"/>
                <w:szCs w:val="28"/>
                <w:vertAlign w:val="superscript"/>
              </w:rPr>
              <w:t>0</w:t>
            </w:r>
            <w:r>
              <w:rPr>
                <w:sz w:val="28"/>
                <w:szCs w:val="28"/>
              </w:rPr>
              <w:t>С.</w:t>
            </w:r>
            <w:r>
              <w:rPr>
                <w:sz w:val="28"/>
                <w:szCs w:val="28"/>
              </w:rPr>
              <w:br/>
              <w:t>Температура вспышки, определяемая в закрытом тигле не ниже 40</w:t>
            </w:r>
            <w:r w:rsidRPr="00923820">
              <w:rPr>
                <w:sz w:val="28"/>
                <w:szCs w:val="28"/>
                <w:vertAlign w:val="superscript"/>
              </w:rPr>
              <w:t>0</w:t>
            </w:r>
            <w:r>
              <w:rPr>
                <w:sz w:val="28"/>
                <w:szCs w:val="28"/>
              </w:rPr>
              <w:t>С</w:t>
            </w:r>
            <w:r w:rsidR="00923820">
              <w:rPr>
                <w:sz w:val="28"/>
                <w:szCs w:val="28"/>
              </w:rPr>
              <w:t>.</w:t>
            </w:r>
            <w:r w:rsidR="00923820">
              <w:rPr>
                <w:sz w:val="28"/>
                <w:szCs w:val="28"/>
              </w:rPr>
              <w:br/>
              <w:t>Кислотность – не более 5 мг КОН/100см3 топлива.</w:t>
            </w:r>
          </w:p>
          <w:p w:rsidR="00923820" w:rsidRDefault="00923820" w:rsidP="008C0245">
            <w:pPr>
              <w:suppressAutoHyphens/>
              <w:rPr>
                <w:sz w:val="28"/>
                <w:szCs w:val="28"/>
              </w:rPr>
            </w:pPr>
            <w:r>
              <w:rPr>
                <w:sz w:val="28"/>
                <w:szCs w:val="28"/>
              </w:rPr>
              <w:t>Зольность не более 0,1%.</w:t>
            </w:r>
          </w:p>
          <w:p w:rsidR="00923820" w:rsidRDefault="00923820" w:rsidP="008C0245">
            <w:pPr>
              <w:suppressAutoHyphens/>
              <w:rPr>
                <w:sz w:val="28"/>
                <w:szCs w:val="28"/>
              </w:rPr>
            </w:pPr>
            <w:r>
              <w:rPr>
                <w:sz w:val="28"/>
                <w:szCs w:val="28"/>
              </w:rPr>
              <w:t xml:space="preserve">Коэффициент </w:t>
            </w:r>
            <w:proofErr w:type="spellStart"/>
            <w:r>
              <w:rPr>
                <w:sz w:val="28"/>
                <w:szCs w:val="28"/>
              </w:rPr>
              <w:t>фильтруемости</w:t>
            </w:r>
            <w:proofErr w:type="spellEnd"/>
            <w:r>
              <w:rPr>
                <w:sz w:val="28"/>
                <w:szCs w:val="28"/>
              </w:rPr>
              <w:t xml:space="preserve"> не более 3.</w:t>
            </w:r>
          </w:p>
          <w:p w:rsidR="00923820" w:rsidRPr="000126CF" w:rsidRDefault="00923820" w:rsidP="008C0245">
            <w:pPr>
              <w:suppressAutoHyphens/>
              <w:rPr>
                <w:sz w:val="28"/>
                <w:szCs w:val="28"/>
              </w:rPr>
            </w:pPr>
            <w:r>
              <w:rPr>
                <w:sz w:val="28"/>
                <w:szCs w:val="28"/>
              </w:rPr>
              <w:t>Плотность при 20</w:t>
            </w:r>
            <w:r w:rsidRPr="00923820">
              <w:rPr>
                <w:sz w:val="28"/>
                <w:szCs w:val="28"/>
                <w:vertAlign w:val="superscript"/>
              </w:rPr>
              <w:t>0</w:t>
            </w:r>
            <w:r>
              <w:rPr>
                <w:sz w:val="28"/>
                <w:szCs w:val="28"/>
              </w:rPr>
              <w:t>С не более 860кг/м3</w:t>
            </w:r>
          </w:p>
        </w:tc>
      </w:tr>
      <w:tr w:rsidR="00923820" w:rsidTr="00923820">
        <w:tc>
          <w:tcPr>
            <w:tcW w:w="648" w:type="dxa"/>
            <w:vAlign w:val="center"/>
          </w:tcPr>
          <w:p w:rsidR="00923820" w:rsidRPr="000126CF" w:rsidRDefault="00923820" w:rsidP="00923820">
            <w:pPr>
              <w:suppressAutoHyphens/>
              <w:jc w:val="center"/>
              <w:rPr>
                <w:sz w:val="28"/>
                <w:szCs w:val="28"/>
              </w:rPr>
            </w:pPr>
            <w:r>
              <w:rPr>
                <w:sz w:val="28"/>
                <w:szCs w:val="28"/>
              </w:rPr>
              <w:lastRenderedPageBreak/>
              <w:t>2.</w:t>
            </w:r>
          </w:p>
        </w:tc>
        <w:tc>
          <w:tcPr>
            <w:tcW w:w="1850" w:type="dxa"/>
            <w:vAlign w:val="center"/>
          </w:tcPr>
          <w:p w:rsidR="00923820" w:rsidRPr="000126CF" w:rsidRDefault="00923820" w:rsidP="00923820">
            <w:pPr>
              <w:suppressAutoHyphens/>
              <w:jc w:val="center"/>
              <w:rPr>
                <w:sz w:val="28"/>
                <w:szCs w:val="28"/>
              </w:rPr>
            </w:pPr>
            <w:r>
              <w:rPr>
                <w:sz w:val="28"/>
                <w:szCs w:val="28"/>
              </w:rPr>
              <w:t>Дизельное топливо (зимнее)</w:t>
            </w:r>
          </w:p>
        </w:tc>
        <w:tc>
          <w:tcPr>
            <w:tcW w:w="1570" w:type="dxa"/>
            <w:vAlign w:val="center"/>
          </w:tcPr>
          <w:p w:rsidR="00923820" w:rsidRPr="000126CF" w:rsidRDefault="00923820" w:rsidP="00923820">
            <w:pPr>
              <w:suppressAutoHyphens/>
              <w:jc w:val="center"/>
              <w:rPr>
                <w:sz w:val="28"/>
                <w:szCs w:val="28"/>
              </w:rPr>
            </w:pPr>
            <w:r>
              <w:rPr>
                <w:sz w:val="28"/>
                <w:szCs w:val="28"/>
              </w:rPr>
              <w:t>01.11.2013-31.12.2013</w:t>
            </w:r>
          </w:p>
        </w:tc>
        <w:tc>
          <w:tcPr>
            <w:tcW w:w="1411" w:type="dxa"/>
            <w:vAlign w:val="center"/>
          </w:tcPr>
          <w:p w:rsidR="00923820" w:rsidRPr="000126CF" w:rsidRDefault="00923820" w:rsidP="00923820">
            <w:pPr>
              <w:suppressAutoHyphens/>
              <w:jc w:val="center"/>
              <w:rPr>
                <w:sz w:val="28"/>
                <w:szCs w:val="28"/>
              </w:rPr>
            </w:pPr>
            <w:r>
              <w:rPr>
                <w:sz w:val="28"/>
                <w:szCs w:val="28"/>
              </w:rPr>
              <w:t>Партиями не более 24 часов с момента подачи заявки</w:t>
            </w:r>
          </w:p>
        </w:tc>
        <w:tc>
          <w:tcPr>
            <w:tcW w:w="1284" w:type="dxa"/>
            <w:vAlign w:val="center"/>
          </w:tcPr>
          <w:p w:rsidR="00923820" w:rsidRPr="000126CF" w:rsidRDefault="00923820" w:rsidP="00923820">
            <w:pPr>
              <w:suppressAutoHyphens/>
              <w:jc w:val="center"/>
              <w:rPr>
                <w:sz w:val="28"/>
                <w:szCs w:val="28"/>
              </w:rPr>
            </w:pPr>
            <w:r>
              <w:rPr>
                <w:sz w:val="28"/>
                <w:szCs w:val="28"/>
              </w:rPr>
              <w:t>172 500</w:t>
            </w:r>
          </w:p>
        </w:tc>
        <w:tc>
          <w:tcPr>
            <w:tcW w:w="3090" w:type="dxa"/>
          </w:tcPr>
          <w:p w:rsidR="00923820" w:rsidRDefault="00923820" w:rsidP="00923820">
            <w:pPr>
              <w:suppressAutoHyphens/>
              <w:rPr>
                <w:sz w:val="28"/>
                <w:szCs w:val="28"/>
              </w:rPr>
            </w:pPr>
            <w:r>
              <w:rPr>
                <w:sz w:val="28"/>
                <w:szCs w:val="28"/>
              </w:rPr>
              <w:t xml:space="preserve">Массовая доля содержания серы до 0,2% (0,05%) </w:t>
            </w:r>
            <w:proofErr w:type="spellStart"/>
            <w:r>
              <w:rPr>
                <w:sz w:val="28"/>
                <w:szCs w:val="28"/>
              </w:rPr>
              <w:t>Цетановое</w:t>
            </w:r>
            <w:proofErr w:type="spellEnd"/>
            <w:r>
              <w:rPr>
                <w:sz w:val="28"/>
                <w:szCs w:val="28"/>
              </w:rPr>
              <w:t xml:space="preserve"> число не менее 45; 50% перегоняется при температуре не выше 280</w:t>
            </w:r>
            <w:r w:rsidRPr="008C0245">
              <w:rPr>
                <w:sz w:val="28"/>
                <w:szCs w:val="28"/>
                <w:vertAlign w:val="superscript"/>
              </w:rPr>
              <w:t>0</w:t>
            </w:r>
            <w:r>
              <w:rPr>
                <w:sz w:val="28"/>
                <w:szCs w:val="28"/>
              </w:rPr>
              <w:t>С; 95% перегоняется при температуре не выше 360</w:t>
            </w:r>
            <w:r w:rsidRPr="008C0245">
              <w:rPr>
                <w:sz w:val="28"/>
                <w:szCs w:val="28"/>
                <w:vertAlign w:val="superscript"/>
              </w:rPr>
              <w:t>0</w:t>
            </w:r>
            <w:r>
              <w:rPr>
                <w:sz w:val="28"/>
                <w:szCs w:val="28"/>
              </w:rPr>
              <w:t xml:space="preserve">С. </w:t>
            </w:r>
            <w:r>
              <w:rPr>
                <w:sz w:val="28"/>
                <w:szCs w:val="28"/>
              </w:rPr>
              <w:br/>
              <w:t>Кинематическая вязкость при 20</w:t>
            </w:r>
            <w:r w:rsidRPr="008C0245">
              <w:rPr>
                <w:sz w:val="28"/>
                <w:szCs w:val="28"/>
                <w:vertAlign w:val="superscript"/>
              </w:rPr>
              <w:t>0</w:t>
            </w:r>
            <w:r>
              <w:rPr>
                <w:sz w:val="28"/>
                <w:szCs w:val="28"/>
              </w:rPr>
              <w:t>С 1,8-5,0 мм</w:t>
            </w:r>
            <w:proofErr w:type="gramStart"/>
            <w:r>
              <w:rPr>
                <w:sz w:val="28"/>
                <w:szCs w:val="28"/>
              </w:rPr>
              <w:t>2</w:t>
            </w:r>
            <w:proofErr w:type="gramEnd"/>
            <w:r>
              <w:rPr>
                <w:sz w:val="28"/>
                <w:szCs w:val="28"/>
              </w:rPr>
              <w:t xml:space="preserve">/с. </w:t>
            </w:r>
            <w:r>
              <w:rPr>
                <w:sz w:val="28"/>
                <w:szCs w:val="28"/>
              </w:rPr>
              <w:br/>
              <w:t xml:space="preserve">Температура застывания – не выше </w:t>
            </w:r>
            <w:r>
              <w:rPr>
                <w:sz w:val="28"/>
                <w:szCs w:val="28"/>
              </w:rPr>
              <w:br/>
              <w:t>-35</w:t>
            </w:r>
            <w:r w:rsidRPr="008C0245">
              <w:rPr>
                <w:sz w:val="28"/>
                <w:szCs w:val="28"/>
                <w:vertAlign w:val="superscript"/>
              </w:rPr>
              <w:t>0</w:t>
            </w:r>
            <w:r>
              <w:rPr>
                <w:sz w:val="28"/>
                <w:szCs w:val="28"/>
              </w:rPr>
              <w:t xml:space="preserve">С. </w:t>
            </w:r>
            <w:r>
              <w:rPr>
                <w:sz w:val="28"/>
                <w:szCs w:val="28"/>
              </w:rPr>
              <w:br/>
              <w:t>Температура помутнения  - не выше -25</w:t>
            </w:r>
            <w:r w:rsidRPr="008C0245">
              <w:rPr>
                <w:sz w:val="28"/>
                <w:szCs w:val="28"/>
                <w:vertAlign w:val="superscript"/>
              </w:rPr>
              <w:t>0</w:t>
            </w:r>
            <w:r>
              <w:rPr>
                <w:sz w:val="28"/>
                <w:szCs w:val="28"/>
              </w:rPr>
              <w:t>С.</w:t>
            </w:r>
            <w:r>
              <w:rPr>
                <w:sz w:val="28"/>
                <w:szCs w:val="28"/>
              </w:rPr>
              <w:br/>
              <w:t>Температура вспышки, определяемая в закрытом тигле не ниже 40</w:t>
            </w:r>
            <w:r w:rsidRPr="00923820">
              <w:rPr>
                <w:sz w:val="28"/>
                <w:szCs w:val="28"/>
                <w:vertAlign w:val="superscript"/>
              </w:rPr>
              <w:t>0</w:t>
            </w:r>
            <w:r>
              <w:rPr>
                <w:sz w:val="28"/>
                <w:szCs w:val="28"/>
              </w:rPr>
              <w:t>С.</w:t>
            </w:r>
            <w:r>
              <w:rPr>
                <w:sz w:val="28"/>
                <w:szCs w:val="28"/>
              </w:rPr>
              <w:br/>
              <w:t>Кислотность – не более 5 мг КОН/100см3 топлива.</w:t>
            </w:r>
          </w:p>
          <w:p w:rsidR="00923820" w:rsidRDefault="00923820" w:rsidP="00923820">
            <w:pPr>
              <w:suppressAutoHyphens/>
              <w:rPr>
                <w:sz w:val="28"/>
                <w:szCs w:val="28"/>
              </w:rPr>
            </w:pPr>
            <w:r>
              <w:rPr>
                <w:sz w:val="28"/>
                <w:szCs w:val="28"/>
              </w:rPr>
              <w:lastRenderedPageBreak/>
              <w:t>Зольность не более 0,1%.</w:t>
            </w:r>
          </w:p>
          <w:p w:rsidR="00923820" w:rsidRDefault="00923820" w:rsidP="00923820">
            <w:pPr>
              <w:suppressAutoHyphens/>
              <w:rPr>
                <w:sz w:val="28"/>
                <w:szCs w:val="28"/>
              </w:rPr>
            </w:pPr>
            <w:r>
              <w:rPr>
                <w:sz w:val="28"/>
                <w:szCs w:val="28"/>
              </w:rPr>
              <w:t xml:space="preserve">Коэффициент </w:t>
            </w:r>
            <w:proofErr w:type="spellStart"/>
            <w:r>
              <w:rPr>
                <w:sz w:val="28"/>
                <w:szCs w:val="28"/>
              </w:rPr>
              <w:t>фильтруемости</w:t>
            </w:r>
            <w:proofErr w:type="spellEnd"/>
            <w:r>
              <w:rPr>
                <w:sz w:val="28"/>
                <w:szCs w:val="28"/>
              </w:rPr>
              <w:t xml:space="preserve"> не более 3.</w:t>
            </w:r>
          </w:p>
          <w:p w:rsidR="00923820" w:rsidRPr="000126CF" w:rsidRDefault="00923820" w:rsidP="00923820">
            <w:pPr>
              <w:suppressAutoHyphens/>
              <w:rPr>
                <w:sz w:val="28"/>
                <w:szCs w:val="28"/>
              </w:rPr>
            </w:pPr>
            <w:r>
              <w:rPr>
                <w:sz w:val="28"/>
                <w:szCs w:val="28"/>
              </w:rPr>
              <w:t>Плотность при 20</w:t>
            </w:r>
            <w:r w:rsidRPr="00923820">
              <w:rPr>
                <w:sz w:val="28"/>
                <w:szCs w:val="28"/>
                <w:vertAlign w:val="superscript"/>
              </w:rPr>
              <w:t>0</w:t>
            </w:r>
            <w:r>
              <w:rPr>
                <w:sz w:val="28"/>
                <w:szCs w:val="28"/>
              </w:rPr>
              <w:t>С не более 840кг/м3</w:t>
            </w:r>
          </w:p>
        </w:tc>
      </w:tr>
    </w:tbl>
    <w:p w:rsidR="000126CF" w:rsidRDefault="000126CF" w:rsidP="00C42871">
      <w:pPr>
        <w:suppressAutoHyphens/>
        <w:ind w:firstLine="709"/>
        <w:jc w:val="both"/>
        <w:rPr>
          <w:b/>
          <w:sz w:val="28"/>
          <w:szCs w:val="28"/>
        </w:rPr>
      </w:pPr>
    </w:p>
    <w:p w:rsidR="00600B60" w:rsidRPr="004F0F3C" w:rsidRDefault="004F0F3C" w:rsidP="00061A3A">
      <w:pPr>
        <w:suppressAutoHyphens/>
        <w:ind w:left="568" w:firstLine="140"/>
        <w:jc w:val="both"/>
        <w:rPr>
          <w:b/>
          <w:sz w:val="28"/>
          <w:szCs w:val="28"/>
        </w:rPr>
      </w:pPr>
      <w:r>
        <w:rPr>
          <w:b/>
          <w:sz w:val="28"/>
          <w:szCs w:val="28"/>
        </w:rPr>
        <w:t xml:space="preserve">4.7. </w:t>
      </w:r>
      <w:r w:rsidR="00600B60">
        <w:rPr>
          <w:b/>
          <w:sz w:val="28"/>
          <w:szCs w:val="28"/>
        </w:rPr>
        <w:t>Максимальная цена договора</w:t>
      </w:r>
      <w:r w:rsidR="006845F5">
        <w:rPr>
          <w:b/>
          <w:sz w:val="28"/>
          <w:szCs w:val="28"/>
        </w:rPr>
        <w:t>:</w:t>
      </w:r>
    </w:p>
    <w:p w:rsidR="004F0F3C" w:rsidRDefault="00C12B10" w:rsidP="004F0F3C">
      <w:pPr>
        <w:suppressAutoHyphens/>
        <w:ind w:firstLine="709"/>
        <w:jc w:val="both"/>
        <w:rPr>
          <w:sz w:val="28"/>
          <w:szCs w:val="28"/>
        </w:rPr>
      </w:pPr>
      <w:r w:rsidRPr="00C12B10">
        <w:rPr>
          <w:sz w:val="28"/>
          <w:szCs w:val="28"/>
        </w:rPr>
        <w:t xml:space="preserve">Максимальная цена договора составляет </w:t>
      </w:r>
      <w:r>
        <w:rPr>
          <w:sz w:val="28"/>
          <w:szCs w:val="28"/>
        </w:rPr>
        <w:t>9 449 15</w:t>
      </w:r>
      <w:r w:rsidR="004F0F3C">
        <w:rPr>
          <w:sz w:val="28"/>
          <w:szCs w:val="28"/>
        </w:rPr>
        <w:t>3</w:t>
      </w:r>
      <w:r>
        <w:rPr>
          <w:sz w:val="28"/>
          <w:szCs w:val="28"/>
        </w:rPr>
        <w:t xml:space="preserve"> </w:t>
      </w:r>
      <w:r w:rsidR="004F0F3C">
        <w:rPr>
          <w:sz w:val="28"/>
          <w:szCs w:val="28"/>
        </w:rPr>
        <w:t xml:space="preserve">(девять миллионов четыреста сорок девять тысяч сто пятьдесят три </w:t>
      </w:r>
      <w:r>
        <w:rPr>
          <w:sz w:val="28"/>
          <w:szCs w:val="28"/>
        </w:rPr>
        <w:t>рубл</w:t>
      </w:r>
      <w:r w:rsidR="004F0F3C">
        <w:rPr>
          <w:sz w:val="28"/>
          <w:szCs w:val="28"/>
        </w:rPr>
        <w:t>я)</w:t>
      </w:r>
      <w:r>
        <w:rPr>
          <w:sz w:val="28"/>
          <w:szCs w:val="28"/>
        </w:rPr>
        <w:t xml:space="preserve"> 00 копеек </w:t>
      </w:r>
      <w:r w:rsidR="004F0F3C">
        <w:rPr>
          <w:sz w:val="28"/>
          <w:szCs w:val="28"/>
        </w:rPr>
        <w:t>с учетом</w:t>
      </w:r>
      <w:r w:rsidR="004F0F3C" w:rsidRPr="004F0F3C">
        <w:t xml:space="preserve"> </w:t>
      </w:r>
      <w:r w:rsidR="004F0F3C" w:rsidRPr="004F0F3C">
        <w:rPr>
          <w:sz w:val="28"/>
          <w:szCs w:val="28"/>
        </w:rPr>
        <w:t>всех расходов поставщика и налогов</w:t>
      </w:r>
      <w:r w:rsidR="004F0F3C">
        <w:rPr>
          <w:sz w:val="28"/>
          <w:szCs w:val="28"/>
        </w:rPr>
        <w:t>, кроме НДС.</w:t>
      </w:r>
    </w:p>
    <w:p w:rsidR="00061A3A" w:rsidRDefault="00061A3A" w:rsidP="004F0F3C">
      <w:pPr>
        <w:suppressAutoHyphens/>
        <w:ind w:firstLine="709"/>
        <w:jc w:val="both"/>
        <w:rPr>
          <w:sz w:val="28"/>
          <w:szCs w:val="28"/>
        </w:rPr>
      </w:pPr>
    </w:p>
    <w:p w:rsidR="000A1C79" w:rsidRPr="004F0F3C" w:rsidRDefault="004F0F3C" w:rsidP="004F0F3C">
      <w:pPr>
        <w:suppressAutoHyphens/>
        <w:ind w:firstLine="708"/>
        <w:jc w:val="both"/>
        <w:rPr>
          <w:sz w:val="28"/>
          <w:szCs w:val="28"/>
        </w:rPr>
      </w:pPr>
      <w:r w:rsidRPr="004F0F3C">
        <w:rPr>
          <w:b/>
          <w:sz w:val="28"/>
          <w:szCs w:val="28"/>
        </w:rPr>
        <w:t>4.8.</w:t>
      </w:r>
      <w:r>
        <w:rPr>
          <w:sz w:val="28"/>
          <w:szCs w:val="28"/>
        </w:rPr>
        <w:t xml:space="preserve"> </w:t>
      </w:r>
      <w:r w:rsidR="000A1C79" w:rsidRPr="000A1C79">
        <w:rPr>
          <w:b/>
          <w:sz w:val="28"/>
          <w:szCs w:val="28"/>
        </w:rPr>
        <w:t>Место, условия и сроки (периоды) поставки дизельного топлива:</w:t>
      </w:r>
    </w:p>
    <w:p w:rsidR="000A1C79" w:rsidRDefault="000A1C79" w:rsidP="004F0F3C">
      <w:pPr>
        <w:suppressAutoHyphens/>
        <w:ind w:firstLine="709"/>
        <w:jc w:val="both"/>
        <w:rPr>
          <w:sz w:val="28"/>
          <w:szCs w:val="28"/>
        </w:rPr>
      </w:pPr>
      <w:r>
        <w:rPr>
          <w:sz w:val="28"/>
          <w:szCs w:val="28"/>
        </w:rPr>
        <w:t>Место поставки:</w:t>
      </w:r>
    </w:p>
    <w:p w:rsidR="000A1C79" w:rsidRDefault="000A1C79" w:rsidP="004F0F3C">
      <w:pPr>
        <w:suppressAutoHyphens/>
        <w:ind w:firstLine="709"/>
        <w:jc w:val="both"/>
        <w:rPr>
          <w:sz w:val="28"/>
          <w:szCs w:val="28"/>
        </w:rPr>
      </w:pPr>
      <w:r>
        <w:rPr>
          <w:sz w:val="28"/>
          <w:szCs w:val="28"/>
        </w:rPr>
        <w:t>- 192007, г. Санкт-Петербург, Лиговский пр., д. 240, литер</w:t>
      </w:r>
      <w:proofErr w:type="gramStart"/>
      <w:r>
        <w:rPr>
          <w:sz w:val="28"/>
          <w:szCs w:val="28"/>
        </w:rPr>
        <w:t xml:space="preserve"> А</w:t>
      </w:r>
      <w:proofErr w:type="gramEnd"/>
      <w:r>
        <w:rPr>
          <w:sz w:val="28"/>
          <w:szCs w:val="28"/>
        </w:rPr>
        <w:t>;</w:t>
      </w:r>
    </w:p>
    <w:p w:rsidR="000A1C79" w:rsidRDefault="000A1C79" w:rsidP="004F0F3C">
      <w:pPr>
        <w:suppressAutoHyphens/>
        <w:ind w:firstLine="709"/>
        <w:jc w:val="both"/>
        <w:rPr>
          <w:sz w:val="28"/>
          <w:szCs w:val="28"/>
        </w:rPr>
      </w:pPr>
      <w:r>
        <w:rPr>
          <w:sz w:val="28"/>
          <w:szCs w:val="28"/>
        </w:rPr>
        <w:t xml:space="preserve">- 195009, г. Санкт-Петербург, </w:t>
      </w:r>
      <w:proofErr w:type="gramStart"/>
      <w:r>
        <w:rPr>
          <w:sz w:val="28"/>
          <w:szCs w:val="28"/>
        </w:rPr>
        <w:t>Минеральная</w:t>
      </w:r>
      <w:proofErr w:type="gramEnd"/>
      <w:r>
        <w:rPr>
          <w:sz w:val="28"/>
          <w:szCs w:val="28"/>
        </w:rPr>
        <w:t xml:space="preserve"> ул., д. 37;</w:t>
      </w:r>
    </w:p>
    <w:p w:rsidR="000A1C79" w:rsidRDefault="000A1C79" w:rsidP="004F0F3C">
      <w:pPr>
        <w:suppressAutoHyphens/>
        <w:ind w:firstLine="709"/>
        <w:jc w:val="both"/>
        <w:rPr>
          <w:sz w:val="28"/>
          <w:szCs w:val="28"/>
        </w:rPr>
      </w:pPr>
      <w:r>
        <w:rPr>
          <w:sz w:val="28"/>
          <w:szCs w:val="28"/>
        </w:rPr>
        <w:t xml:space="preserve">- 195009, г. Санкт-Петербург, </w:t>
      </w:r>
      <w:proofErr w:type="gramStart"/>
      <w:r>
        <w:rPr>
          <w:sz w:val="28"/>
          <w:szCs w:val="28"/>
        </w:rPr>
        <w:t>Минеральная</w:t>
      </w:r>
      <w:proofErr w:type="gramEnd"/>
      <w:r>
        <w:rPr>
          <w:sz w:val="28"/>
          <w:szCs w:val="28"/>
        </w:rPr>
        <w:t xml:space="preserve"> ул., д. 25.</w:t>
      </w:r>
    </w:p>
    <w:p w:rsidR="000A1C79" w:rsidRDefault="000A1C79" w:rsidP="004F0F3C">
      <w:pPr>
        <w:suppressAutoHyphens/>
        <w:ind w:firstLine="709"/>
        <w:jc w:val="both"/>
        <w:rPr>
          <w:sz w:val="28"/>
          <w:szCs w:val="28"/>
        </w:rPr>
      </w:pPr>
      <w:r>
        <w:rPr>
          <w:sz w:val="28"/>
          <w:szCs w:val="28"/>
        </w:rPr>
        <w:t>Условия поставки:</w:t>
      </w:r>
    </w:p>
    <w:p w:rsidR="000A1C79" w:rsidRDefault="000A1C79" w:rsidP="004F0F3C">
      <w:pPr>
        <w:suppressAutoHyphens/>
        <w:ind w:firstLine="709"/>
        <w:jc w:val="both"/>
        <w:rPr>
          <w:sz w:val="28"/>
          <w:szCs w:val="28"/>
        </w:rPr>
      </w:pPr>
      <w:r>
        <w:rPr>
          <w:sz w:val="28"/>
          <w:szCs w:val="28"/>
        </w:rPr>
        <w:t>Партиями по заявкам Заказчика (но не более 24 часов с момента подачи заявки Заказчиком).</w:t>
      </w:r>
    </w:p>
    <w:p w:rsidR="000A1C79" w:rsidRDefault="000A1C79" w:rsidP="004F0F3C">
      <w:pPr>
        <w:suppressAutoHyphens/>
        <w:ind w:firstLine="709"/>
        <w:jc w:val="both"/>
        <w:rPr>
          <w:sz w:val="28"/>
          <w:szCs w:val="28"/>
        </w:rPr>
      </w:pPr>
      <w:r>
        <w:rPr>
          <w:sz w:val="28"/>
          <w:szCs w:val="28"/>
        </w:rPr>
        <w:t>Период поставки:</w:t>
      </w:r>
    </w:p>
    <w:p w:rsidR="000A1C79" w:rsidRDefault="000A1C79" w:rsidP="004F0F3C">
      <w:pPr>
        <w:suppressAutoHyphens/>
        <w:ind w:firstLine="709"/>
        <w:jc w:val="both"/>
        <w:rPr>
          <w:sz w:val="28"/>
          <w:szCs w:val="28"/>
        </w:rPr>
      </w:pPr>
      <w:r>
        <w:rPr>
          <w:sz w:val="28"/>
          <w:szCs w:val="28"/>
        </w:rPr>
        <w:t xml:space="preserve">- с </w:t>
      </w:r>
      <w:r w:rsidR="004F0F3C">
        <w:rPr>
          <w:sz w:val="28"/>
          <w:szCs w:val="28"/>
        </w:rPr>
        <w:t>2</w:t>
      </w:r>
      <w:r w:rsidR="00F32C13">
        <w:rPr>
          <w:sz w:val="28"/>
          <w:szCs w:val="28"/>
        </w:rPr>
        <w:t>5.05</w:t>
      </w:r>
      <w:r>
        <w:rPr>
          <w:sz w:val="28"/>
          <w:szCs w:val="28"/>
        </w:rPr>
        <w:t>.2013 по 31.10.2013 – летнее дизельное топливо;</w:t>
      </w:r>
    </w:p>
    <w:p w:rsidR="000A1C79" w:rsidRDefault="000A1C79" w:rsidP="004F0F3C">
      <w:pPr>
        <w:suppressAutoHyphens/>
        <w:ind w:firstLine="709"/>
        <w:jc w:val="both"/>
        <w:rPr>
          <w:sz w:val="28"/>
          <w:szCs w:val="28"/>
        </w:rPr>
      </w:pPr>
      <w:r>
        <w:rPr>
          <w:sz w:val="28"/>
          <w:szCs w:val="28"/>
        </w:rPr>
        <w:t xml:space="preserve">- с 01.11.2013 по 31.12.2013 – зимнее дизельное топливо. </w:t>
      </w:r>
    </w:p>
    <w:p w:rsidR="00061A3A" w:rsidRDefault="00061A3A" w:rsidP="004F0F3C">
      <w:pPr>
        <w:suppressAutoHyphens/>
        <w:ind w:firstLine="709"/>
        <w:jc w:val="both"/>
        <w:rPr>
          <w:sz w:val="28"/>
          <w:szCs w:val="28"/>
        </w:rPr>
      </w:pPr>
    </w:p>
    <w:p w:rsidR="000A1C79" w:rsidRPr="00C42871" w:rsidRDefault="004F0F3C" w:rsidP="00C42871">
      <w:pPr>
        <w:suppressAutoHyphens/>
        <w:ind w:firstLine="709"/>
        <w:jc w:val="both"/>
        <w:rPr>
          <w:b/>
          <w:sz w:val="28"/>
          <w:szCs w:val="28"/>
        </w:rPr>
      </w:pPr>
      <w:r>
        <w:rPr>
          <w:b/>
          <w:sz w:val="28"/>
          <w:szCs w:val="28"/>
        </w:rPr>
        <w:t>4.9</w:t>
      </w:r>
      <w:r w:rsidR="000A1C79" w:rsidRPr="00C42871">
        <w:rPr>
          <w:b/>
          <w:sz w:val="28"/>
          <w:szCs w:val="28"/>
        </w:rPr>
        <w:t xml:space="preserve">. </w:t>
      </w:r>
      <w:r w:rsidR="000A1C79" w:rsidRPr="00C42871">
        <w:rPr>
          <w:b/>
          <w:i/>
          <w:sz w:val="28"/>
          <w:szCs w:val="28"/>
        </w:rPr>
        <w:t xml:space="preserve"> </w:t>
      </w:r>
      <w:r w:rsidR="000A1C79" w:rsidRPr="00C42871">
        <w:rPr>
          <w:b/>
          <w:sz w:val="28"/>
          <w:szCs w:val="28"/>
        </w:rPr>
        <w:t>Форма, сроки и порядок оплаты дизельного топлива:</w:t>
      </w:r>
    </w:p>
    <w:p w:rsidR="002778AD" w:rsidRDefault="002778AD" w:rsidP="002778AD">
      <w:pPr>
        <w:suppressAutoHyphens/>
        <w:ind w:firstLine="709"/>
        <w:jc w:val="both"/>
        <w:rPr>
          <w:sz w:val="28"/>
          <w:szCs w:val="28"/>
        </w:rPr>
      </w:pPr>
      <w:r>
        <w:rPr>
          <w:sz w:val="28"/>
          <w:szCs w:val="28"/>
        </w:rPr>
        <w:t xml:space="preserve">Оплата каждой партии товара производится по безналичному расчету Заказчиком после подписания Сторонами товарной накладной (ТОРГ-12) на основании выставленного счета и предоставления счета-фактуры в течение 10-ти (десяти) банковских дней </w:t>
      </w:r>
      <w:proofErr w:type="gramStart"/>
      <w:r>
        <w:rPr>
          <w:sz w:val="28"/>
          <w:szCs w:val="28"/>
        </w:rPr>
        <w:t>с даты получения</w:t>
      </w:r>
      <w:proofErr w:type="gramEnd"/>
      <w:r>
        <w:rPr>
          <w:sz w:val="28"/>
          <w:szCs w:val="28"/>
        </w:rPr>
        <w:t xml:space="preserve"> их Заказчиком. </w:t>
      </w:r>
    </w:p>
    <w:p w:rsidR="006845F5" w:rsidRDefault="006845F5" w:rsidP="004F0F3C">
      <w:pPr>
        <w:suppressAutoHyphens/>
        <w:ind w:firstLine="709"/>
        <w:jc w:val="both"/>
        <w:rPr>
          <w:sz w:val="28"/>
          <w:szCs w:val="28"/>
        </w:rPr>
      </w:pPr>
    </w:p>
    <w:p w:rsidR="004F0F3C" w:rsidRDefault="004F0F3C" w:rsidP="004F0F3C">
      <w:pPr>
        <w:suppressAutoHyphens/>
        <w:ind w:firstLine="709"/>
        <w:jc w:val="both"/>
        <w:rPr>
          <w:b/>
          <w:sz w:val="28"/>
          <w:szCs w:val="28"/>
        </w:rPr>
      </w:pPr>
      <w:r w:rsidRPr="004F0F3C">
        <w:rPr>
          <w:b/>
          <w:sz w:val="28"/>
          <w:szCs w:val="28"/>
        </w:rPr>
        <w:t>4.10.</w:t>
      </w:r>
      <w:r>
        <w:rPr>
          <w:sz w:val="28"/>
          <w:szCs w:val="28"/>
        </w:rPr>
        <w:t xml:space="preserve"> </w:t>
      </w:r>
      <w:r w:rsidR="00C42871" w:rsidRPr="004F0F3C">
        <w:rPr>
          <w:b/>
          <w:sz w:val="28"/>
          <w:szCs w:val="28"/>
        </w:rPr>
        <w:t>Порядок формирования цены договора:</w:t>
      </w:r>
    </w:p>
    <w:p w:rsidR="004F0F3C" w:rsidRPr="00600B60" w:rsidRDefault="00C42871" w:rsidP="00600B60">
      <w:pPr>
        <w:suppressAutoHyphens/>
        <w:ind w:firstLine="709"/>
        <w:jc w:val="both"/>
        <w:rPr>
          <w:sz w:val="28"/>
          <w:szCs w:val="28"/>
        </w:rPr>
      </w:pPr>
      <w:r w:rsidRPr="00C42871">
        <w:rPr>
          <w:sz w:val="28"/>
          <w:szCs w:val="28"/>
        </w:rPr>
        <w:t>Стоимость дизельного топлива должна включать в себя транспортные расходы, расходы на страхование, уплату таможенных пошлин, налогов, сборов и других обязательных платежей, кроме НДС.</w:t>
      </w:r>
    </w:p>
    <w:p w:rsidR="00600B60" w:rsidRDefault="00600B60" w:rsidP="00B06A10">
      <w:pPr>
        <w:spacing w:after="200" w:line="276" w:lineRule="auto"/>
        <w:ind w:left="7080" w:firstLine="708"/>
        <w:rPr>
          <w:rFonts w:eastAsia="MS Mincho"/>
          <w:szCs w:val="28"/>
        </w:rPr>
      </w:pPr>
    </w:p>
    <w:p w:rsidR="00600B60" w:rsidRDefault="00600B60" w:rsidP="00B06A10">
      <w:pPr>
        <w:spacing w:after="200" w:line="276" w:lineRule="auto"/>
        <w:ind w:left="7080" w:firstLine="708"/>
        <w:rPr>
          <w:rFonts w:eastAsia="MS Mincho"/>
          <w:szCs w:val="28"/>
        </w:rPr>
      </w:pPr>
    </w:p>
    <w:p w:rsidR="00600B60" w:rsidRDefault="00600B60" w:rsidP="00B06A10">
      <w:pPr>
        <w:spacing w:after="200" w:line="276" w:lineRule="auto"/>
        <w:ind w:left="7080" w:firstLine="708"/>
        <w:rPr>
          <w:rFonts w:eastAsia="MS Mincho"/>
          <w:szCs w:val="28"/>
        </w:rPr>
      </w:pPr>
    </w:p>
    <w:p w:rsidR="00600B60" w:rsidRDefault="00600B60" w:rsidP="00B06A10">
      <w:pPr>
        <w:spacing w:after="200" w:line="276" w:lineRule="auto"/>
        <w:ind w:left="7080" w:firstLine="708"/>
        <w:rPr>
          <w:rFonts w:eastAsia="MS Mincho"/>
          <w:szCs w:val="28"/>
        </w:rPr>
      </w:pPr>
    </w:p>
    <w:p w:rsidR="00600B60" w:rsidRDefault="00600B60" w:rsidP="00B06A10">
      <w:pPr>
        <w:spacing w:after="200" w:line="276" w:lineRule="auto"/>
        <w:ind w:left="7080" w:firstLine="708"/>
        <w:rPr>
          <w:rFonts w:eastAsia="MS Mincho"/>
          <w:szCs w:val="28"/>
        </w:rPr>
      </w:pPr>
    </w:p>
    <w:p w:rsidR="00061A3A" w:rsidRDefault="00061A3A" w:rsidP="00B06A10">
      <w:pPr>
        <w:spacing w:after="200" w:line="276" w:lineRule="auto"/>
        <w:ind w:left="7080" w:firstLine="708"/>
        <w:rPr>
          <w:rFonts w:eastAsia="MS Mincho"/>
          <w:szCs w:val="28"/>
        </w:rPr>
      </w:pPr>
    </w:p>
    <w:p w:rsidR="002778AD" w:rsidRDefault="002778AD" w:rsidP="00B06A10">
      <w:pPr>
        <w:spacing w:after="200" w:line="276" w:lineRule="auto"/>
        <w:ind w:left="7080" w:firstLine="708"/>
        <w:rPr>
          <w:rFonts w:eastAsia="MS Mincho"/>
          <w:szCs w:val="28"/>
        </w:rPr>
      </w:pPr>
    </w:p>
    <w:p w:rsidR="002778AD" w:rsidRDefault="002778AD" w:rsidP="00B06A10">
      <w:pPr>
        <w:spacing w:after="200" w:line="276" w:lineRule="auto"/>
        <w:ind w:left="7080" w:firstLine="708"/>
        <w:rPr>
          <w:rFonts w:eastAsia="MS Mincho"/>
          <w:szCs w:val="28"/>
        </w:rPr>
      </w:pPr>
    </w:p>
    <w:p w:rsidR="00B412D5" w:rsidRDefault="00B412D5" w:rsidP="00B06A10">
      <w:pPr>
        <w:spacing w:after="200" w:line="276" w:lineRule="auto"/>
        <w:ind w:left="7080" w:firstLine="708"/>
        <w:rPr>
          <w:rFonts w:eastAsia="MS Mincho"/>
          <w:szCs w:val="28"/>
        </w:rPr>
      </w:pPr>
      <w:r>
        <w:rPr>
          <w:rFonts w:eastAsia="MS Mincho"/>
          <w:szCs w:val="28"/>
        </w:rPr>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Default="00B412D5" w:rsidP="007415F9">
      <w:pPr>
        <w:pStyle w:val="2"/>
        <w:suppressAutoHyphens/>
        <w:spacing w:before="0" w:after="0"/>
        <w:jc w:val="center"/>
        <w:rPr>
          <w:rFonts w:cs="Times New Roman"/>
          <w:i w:val="0"/>
        </w:rPr>
      </w:pPr>
      <w:r w:rsidRPr="00445DDD">
        <w:rPr>
          <w:rFonts w:cs="Times New Roman"/>
          <w:i w:val="0"/>
          <w:iCs w:val="0"/>
        </w:rPr>
        <w:lastRenderedPageBreak/>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Pr>
          <w:rFonts w:cs="Times New Roman"/>
          <w:i w:val="0"/>
        </w:rPr>
        <w:t xml:space="preserve"> ОК/___/___/____ </w:t>
      </w:r>
    </w:p>
    <w:p w:rsidR="007415F9" w:rsidRPr="007415F9" w:rsidRDefault="007415F9" w:rsidP="007415F9"/>
    <w:p w:rsidR="00B412D5" w:rsidRPr="00002090" w:rsidRDefault="00B412D5" w:rsidP="007415F9">
      <w:pPr>
        <w:pStyle w:val="a7"/>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B412D5" w:rsidRPr="00002090" w:rsidRDefault="00B412D5" w:rsidP="007415F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B412D5" w:rsidRPr="00002090" w:rsidRDefault="00B412D5"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B412D5" w:rsidRPr="00002090" w:rsidRDefault="00B412D5" w:rsidP="007415F9">
      <w:pPr>
        <w:pStyle w:val="a7"/>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Pr="00847160">
        <w:rPr>
          <w:i/>
          <w:sz w:val="28"/>
          <w:szCs w:val="20"/>
          <w:u w:val="single"/>
        </w:rPr>
        <w:t>указать срок</w:t>
      </w:r>
      <w:r>
        <w:rPr>
          <w:i/>
          <w:sz w:val="28"/>
          <w:szCs w:val="20"/>
          <w:u w:val="single"/>
        </w:rPr>
        <w:t>,</w:t>
      </w:r>
      <w:r w:rsidRPr="00847160">
        <w:rPr>
          <w:i/>
          <w:sz w:val="28"/>
          <w:szCs w:val="20"/>
          <w:u w:val="single"/>
        </w:rPr>
        <w:t xml:space="preserve"> но не менее </w:t>
      </w:r>
      <w:r>
        <w:rPr>
          <w:i/>
          <w:sz w:val="28"/>
          <w:szCs w:val="20"/>
          <w:u w:val="single"/>
        </w:rPr>
        <w:t>60</w:t>
      </w:r>
      <w:r w:rsidRPr="00847160">
        <w:rPr>
          <w:i/>
          <w:sz w:val="28"/>
          <w:szCs w:val="20"/>
          <w:u w:val="single"/>
        </w:rPr>
        <w:t xml:space="preserve"> календарных</w:t>
      </w:r>
      <w:r>
        <w:rPr>
          <w:i/>
          <w:sz w:val="28"/>
          <w:szCs w:val="20"/>
          <w:u w:val="single"/>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7415F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lastRenderedPageBreak/>
        <w:t>Не вносить в договор изменения, не предусмотренные условиями документации о закупке.</w:t>
      </w:r>
    </w:p>
    <w:p w:rsidR="00B412D5" w:rsidRPr="00002090" w:rsidRDefault="00B412D5" w:rsidP="007415F9">
      <w:pPr>
        <w:pStyle w:val="a3"/>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3"/>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B412D5" w:rsidRPr="00002090" w:rsidRDefault="00B412D5" w:rsidP="007415F9">
      <w:pPr>
        <w:pStyle w:val="a3"/>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3"/>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412D5" w:rsidRPr="00002090" w:rsidRDefault="00B412D5" w:rsidP="007415F9">
      <w:pPr>
        <w:pStyle w:val="a3"/>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3"/>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B412D5" w:rsidRDefault="00B412D5" w:rsidP="007415F9">
      <w:pPr>
        <w:pStyle w:val="a3"/>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3"/>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3"/>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a3"/>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12"/>
        <w:suppressAutoHyphens/>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lastRenderedPageBreak/>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3"/>
        <w:suppressAutoHyphens/>
        <w:jc w:val="center"/>
        <w:rPr>
          <w:b/>
          <w:sz w:val="28"/>
          <w:szCs w:val="28"/>
        </w:rPr>
      </w:pPr>
    </w:p>
    <w:p w:rsidR="007415F9" w:rsidRDefault="007415F9" w:rsidP="007415F9">
      <w:pPr>
        <w:pStyle w:val="a3"/>
        <w:suppressAutoHyphens/>
        <w:jc w:val="center"/>
        <w:rPr>
          <w:b/>
          <w:sz w:val="28"/>
          <w:szCs w:val="28"/>
        </w:rPr>
      </w:pPr>
    </w:p>
    <w:p w:rsidR="00B412D5" w:rsidRDefault="00B412D5" w:rsidP="007415F9">
      <w:pPr>
        <w:pStyle w:val="a3"/>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3"/>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3"/>
        <w:suppressAutoHyphens/>
        <w:jc w:val="center"/>
        <w:rPr>
          <w:sz w:val="28"/>
          <w:szCs w:val="28"/>
        </w:rPr>
      </w:pPr>
    </w:p>
    <w:p w:rsidR="00B412D5" w:rsidRPr="007415F9" w:rsidRDefault="00B412D5" w:rsidP="007415F9">
      <w:pPr>
        <w:pStyle w:val="a3"/>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3"/>
        <w:suppressAutoHyphens/>
        <w:ind w:firstLine="0"/>
        <w:rPr>
          <w:sz w:val="28"/>
          <w:szCs w:val="28"/>
        </w:rPr>
      </w:pPr>
      <w:r w:rsidRPr="007415F9">
        <w:rPr>
          <w:sz w:val="28"/>
          <w:szCs w:val="28"/>
        </w:rPr>
        <w:tab/>
      </w:r>
    </w:p>
    <w:p w:rsidR="00B412D5" w:rsidRDefault="00B412D5" w:rsidP="007415F9">
      <w:pPr>
        <w:pStyle w:val="a3"/>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3"/>
        <w:suppressAutoHyphens/>
        <w:ind w:firstLine="696"/>
        <w:rPr>
          <w:sz w:val="28"/>
          <w:szCs w:val="28"/>
        </w:rPr>
      </w:pPr>
    </w:p>
    <w:p w:rsidR="00B412D5" w:rsidRDefault="00B412D5" w:rsidP="007415F9">
      <w:pPr>
        <w:pStyle w:val="a3"/>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3"/>
        <w:suppressAutoHyphens/>
        <w:ind w:firstLine="696"/>
        <w:rPr>
          <w:sz w:val="28"/>
          <w:szCs w:val="28"/>
        </w:rPr>
      </w:pPr>
    </w:p>
    <w:p w:rsidR="00B412D5" w:rsidRDefault="00B412D5" w:rsidP="007415F9">
      <w:pPr>
        <w:pStyle w:val="a3"/>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7415F9" w:rsidRPr="007415F9" w:rsidRDefault="007415F9" w:rsidP="007415F9">
      <w:pPr>
        <w:pStyle w:val="a3"/>
        <w:suppressAutoHyphens/>
        <w:ind w:firstLine="0"/>
        <w:rPr>
          <w:sz w:val="28"/>
          <w:szCs w:val="28"/>
        </w:rPr>
      </w:pPr>
    </w:p>
    <w:p w:rsidR="00B412D5" w:rsidRDefault="00B412D5" w:rsidP="007415F9">
      <w:pPr>
        <w:pStyle w:val="a3"/>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7415F9" w:rsidRPr="007415F9" w:rsidRDefault="007415F9" w:rsidP="007415F9">
      <w:pPr>
        <w:pStyle w:val="a3"/>
        <w:suppressAutoHyphens/>
        <w:ind w:firstLine="698"/>
        <w:rPr>
          <w:sz w:val="28"/>
          <w:szCs w:val="28"/>
        </w:rPr>
      </w:pPr>
    </w:p>
    <w:p w:rsidR="00B412D5" w:rsidRDefault="00B412D5" w:rsidP="007415F9">
      <w:pPr>
        <w:pStyle w:val="a3"/>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3"/>
        <w:suppressAutoHyphens/>
        <w:ind w:firstLine="698"/>
        <w:rPr>
          <w:sz w:val="28"/>
          <w:szCs w:val="28"/>
        </w:rPr>
      </w:pPr>
    </w:p>
    <w:p w:rsidR="00B412D5" w:rsidRDefault="00B412D5" w:rsidP="007415F9">
      <w:pPr>
        <w:pStyle w:val="a3"/>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3"/>
        <w:suppressAutoHyphens/>
        <w:ind w:firstLine="0"/>
        <w:rPr>
          <w:sz w:val="28"/>
          <w:szCs w:val="28"/>
        </w:rPr>
      </w:pPr>
    </w:p>
    <w:p w:rsidR="00B412D5" w:rsidRDefault="00B412D5" w:rsidP="007415F9">
      <w:pPr>
        <w:pStyle w:val="a3"/>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3"/>
        <w:tabs>
          <w:tab w:val="left" w:pos="1080"/>
        </w:tabs>
        <w:suppressAutoHyphens/>
        <w:ind w:firstLine="0"/>
        <w:rPr>
          <w:sz w:val="28"/>
          <w:szCs w:val="28"/>
        </w:rPr>
      </w:pPr>
    </w:p>
    <w:p w:rsidR="00B412D5" w:rsidRDefault="00B412D5" w:rsidP="007415F9">
      <w:pPr>
        <w:pStyle w:val="a3"/>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3"/>
        <w:tabs>
          <w:tab w:val="left" w:pos="1080"/>
        </w:tabs>
        <w:suppressAutoHyphens/>
        <w:ind w:firstLine="0"/>
        <w:rPr>
          <w:sz w:val="28"/>
          <w:szCs w:val="28"/>
        </w:rPr>
      </w:pPr>
    </w:p>
    <w:p w:rsidR="00B412D5" w:rsidRPr="007415F9" w:rsidRDefault="00B412D5" w:rsidP="007415F9">
      <w:pPr>
        <w:pStyle w:val="a3"/>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3"/>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3"/>
        <w:suppressAutoHyphens/>
        <w:jc w:val="center"/>
        <w:rPr>
          <w:b/>
          <w:sz w:val="28"/>
          <w:szCs w:val="28"/>
        </w:rPr>
      </w:pPr>
      <w:r w:rsidRPr="000802B7">
        <w:rPr>
          <w:b/>
          <w:sz w:val="28"/>
          <w:szCs w:val="28"/>
        </w:rPr>
        <w:lastRenderedPageBreak/>
        <w:t>СВЕДЕНИЯ О ПРЕТЕНДЕНТЕ (для физических лиц)</w:t>
      </w:r>
    </w:p>
    <w:p w:rsidR="008F1253" w:rsidRPr="000802B7" w:rsidRDefault="008F1253" w:rsidP="007415F9">
      <w:pPr>
        <w:pStyle w:val="a3"/>
        <w:suppressAutoHyphens/>
        <w:jc w:val="center"/>
        <w:rPr>
          <w:b/>
          <w:sz w:val="28"/>
          <w:szCs w:val="28"/>
        </w:rPr>
      </w:pPr>
    </w:p>
    <w:p w:rsidR="00B412D5" w:rsidRPr="000802B7" w:rsidRDefault="00B412D5" w:rsidP="007415F9">
      <w:pPr>
        <w:pStyle w:val="a3"/>
        <w:suppressAutoHyphens/>
        <w:jc w:val="center"/>
        <w:rPr>
          <w:b/>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3"/>
        <w:suppressAutoHyphens/>
        <w:ind w:left="709"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sidR="008F1253">
        <w:rPr>
          <w:sz w:val="28"/>
          <w:szCs w:val="28"/>
        </w:rPr>
        <w:t>___</w:t>
      </w:r>
      <w:r w:rsidRPr="000802B7">
        <w:rPr>
          <w:sz w:val="28"/>
          <w:szCs w:val="28"/>
        </w:rPr>
        <w:t>____</w:t>
      </w:r>
      <w:proofErr w:type="gramEnd"/>
    </w:p>
    <w:p w:rsidR="008F1253" w:rsidRPr="000802B7" w:rsidRDefault="008F1253" w:rsidP="008F1253">
      <w:pPr>
        <w:pStyle w:val="a3"/>
        <w:suppressAutoHyphens/>
        <w:ind w:left="709"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8F1253" w:rsidRPr="000802B7"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3"/>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lastRenderedPageBreak/>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Default="00B412D5" w:rsidP="007415F9">
      <w:pPr>
        <w:suppressAutoHyphens/>
      </w:pPr>
    </w:p>
    <w:p w:rsidR="00E27604" w:rsidRPr="00C72FD7" w:rsidRDefault="00E27604"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sidR="008F1253">
        <w:rPr>
          <w:sz w:val="28"/>
          <w:szCs w:val="28"/>
        </w:rPr>
        <w:t>__</w:t>
      </w:r>
      <w:r w:rsidRPr="00AB21F4">
        <w:rPr>
          <w:sz w:val="28"/>
          <w:szCs w:val="28"/>
        </w:rPr>
        <w:t xml:space="preserve">_ </w:t>
      </w:r>
      <w:r>
        <w:rPr>
          <w:sz w:val="28"/>
          <w:szCs w:val="28"/>
        </w:rPr>
        <w:t xml:space="preserve"> </w:t>
      </w:r>
    </w:p>
    <w:p w:rsidR="008F1253" w:rsidRPr="00C33B09" w:rsidRDefault="008F1253"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412D5" w:rsidRPr="008F1253" w:rsidRDefault="008F1253" w:rsidP="008F1253">
      <w:pPr>
        <w:suppressAutoHyphens/>
        <w:jc w:val="right"/>
        <w:rPr>
          <w:bCs/>
          <w:i/>
        </w:rPr>
      </w:pPr>
      <w:r w:rsidRPr="008F1253">
        <w:rPr>
          <w:bCs/>
          <w:i/>
        </w:rPr>
        <w:t>Указывается  при необходимости</w:t>
      </w:r>
    </w:p>
    <w:p w:rsidR="00B412D5" w:rsidRDefault="00B412D5" w:rsidP="007415F9">
      <w:pPr>
        <w:suppressAutoHyphens/>
      </w:pPr>
    </w:p>
    <w:p w:rsidR="00E27604" w:rsidRDefault="00E27604" w:rsidP="007415F9">
      <w:pPr>
        <w:suppressAutoHyphens/>
      </w:pP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B412D5" w:rsidRDefault="00B412D5" w:rsidP="007415F9">
      <w:pPr>
        <w:suppressAutoHyphens/>
        <w:ind w:firstLine="708"/>
        <w:rPr>
          <w:bCs/>
          <w:sz w:val="28"/>
          <w:szCs w:val="28"/>
        </w:rPr>
      </w:pPr>
    </w:p>
    <w:p w:rsidR="00E27604" w:rsidRPr="0065769F" w:rsidRDefault="00E27604" w:rsidP="007415F9">
      <w:pPr>
        <w:suppressAutoHyphens/>
        <w:ind w:firstLine="708"/>
        <w:rPr>
          <w:bCs/>
          <w:sz w:val="28"/>
          <w:szCs w:val="28"/>
        </w:rPr>
      </w:pPr>
    </w:p>
    <w:tbl>
      <w:tblPr>
        <w:tblW w:w="5000" w:type="pct"/>
        <w:tblLayout w:type="fixed"/>
        <w:tblLook w:val="0000"/>
      </w:tblPr>
      <w:tblGrid>
        <w:gridCol w:w="519"/>
        <w:gridCol w:w="1151"/>
        <w:gridCol w:w="1133"/>
        <w:gridCol w:w="1247"/>
        <w:gridCol w:w="1446"/>
        <w:gridCol w:w="1391"/>
        <w:gridCol w:w="1482"/>
        <w:gridCol w:w="1484"/>
      </w:tblGrid>
      <w:tr w:rsidR="00B412D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Наименование </w:t>
            </w:r>
            <w:r>
              <w:t>товаров</w:t>
            </w:r>
            <w:r w:rsidR="008F1253">
              <w:t>,</w:t>
            </w:r>
            <w:r>
              <w:t xml:space="preserve"> </w:t>
            </w:r>
            <w:r w:rsidRPr="00384CDC">
              <w:t>работ</w:t>
            </w:r>
            <w:r>
              <w:t>, услуг</w:t>
            </w:r>
          </w:p>
          <w:p w:rsidR="00B412D5" w:rsidRPr="00384CD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Цена за единицу работ, услуг</w:t>
            </w:r>
            <w:r w:rsidR="003E7259">
              <w:t>,</w:t>
            </w:r>
            <w:r w:rsidRPr="00384CDC">
              <w:t xml:space="preserve"> </w:t>
            </w:r>
            <w:r w:rsidR="003E7259" w:rsidRPr="00384CDC">
              <w:t>товар</w:t>
            </w:r>
            <w:r w:rsidR="003E7259">
              <w:t xml:space="preserve">а </w:t>
            </w:r>
            <w:r w:rsidRPr="00384CDC">
              <w:t xml:space="preserve">в руб., </w:t>
            </w:r>
            <w:r w:rsidR="008F1253">
              <w:t xml:space="preserve">без </w:t>
            </w:r>
            <w:r w:rsidRPr="00384CDC">
              <w:t>учет</w:t>
            </w:r>
            <w:r w:rsidR="008F1253">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8F1253">
            <w:pPr>
              <w:suppressAutoHyphens/>
              <w:jc w:val="center"/>
            </w:pPr>
            <w:r w:rsidRPr="00384CDC">
              <w:t xml:space="preserve">Цена за весь закупаемый объем товаров, работ, услуг в руб., </w:t>
            </w:r>
            <w:r w:rsidR="008F1253">
              <w:t xml:space="preserve">без </w:t>
            </w:r>
            <w:r w:rsidRPr="00384CDC">
              <w:t>учет</w:t>
            </w:r>
            <w:r w:rsidR="008F1253">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84CDC" w:rsidRDefault="008F1253" w:rsidP="008F1253">
            <w:pPr>
              <w:suppressAutoHyphens/>
              <w:jc w:val="center"/>
            </w:pPr>
            <w:r>
              <w:t>Условия и п</w:t>
            </w:r>
            <w:r w:rsidR="00B412D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Срок выполнения работ</w:t>
            </w:r>
            <w:r>
              <w:t xml:space="preserve">, </w:t>
            </w:r>
            <w:r w:rsidR="003E7259">
              <w:t xml:space="preserve">оказания услуг,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84CDC" w:rsidRDefault="00B412D5" w:rsidP="007415F9">
            <w:pPr>
              <w:suppressAutoHyphens/>
              <w:jc w:val="center"/>
            </w:pPr>
            <w:proofErr w:type="spellStart"/>
            <w:proofErr w:type="gramStart"/>
            <w:r w:rsidRPr="00384CDC">
              <w:t>Гарантий</w:t>
            </w:r>
            <w:r w:rsidR="003E7259">
              <w:t>-</w:t>
            </w:r>
            <w:r w:rsidRPr="00384CDC">
              <w:t>ный</w:t>
            </w:r>
            <w:proofErr w:type="spellEnd"/>
            <w:proofErr w:type="gramEnd"/>
            <w:r w:rsidRPr="00384CDC">
              <w:t xml:space="preserve"> срок</w:t>
            </w:r>
          </w:p>
          <w:p w:rsidR="00B412D5" w:rsidRPr="00384CDC" w:rsidRDefault="00B412D5" w:rsidP="007415F9">
            <w:pPr>
              <w:suppressAutoHyphens/>
              <w:jc w:val="center"/>
            </w:pPr>
          </w:p>
        </w:tc>
      </w:tr>
      <w:tr w:rsidR="00B412D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B412D5" w:rsidRPr="00384CDC" w:rsidRDefault="00B412D5" w:rsidP="007415F9">
            <w:pPr>
              <w:suppressAutoHyphens/>
              <w:jc w:val="center"/>
            </w:pPr>
            <w:r>
              <w:t>8</w:t>
            </w:r>
          </w:p>
        </w:tc>
      </w:tr>
      <w:tr w:rsidR="00B412D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r>
      <w:tr w:rsidR="00B412D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r>
    </w:tbl>
    <w:p w:rsidR="00B412D5" w:rsidRDefault="00B412D5" w:rsidP="007415F9">
      <w:pPr>
        <w:suppressAutoHyphens/>
        <w:ind w:firstLine="567"/>
        <w:jc w:val="both"/>
        <w:rPr>
          <w:color w:val="BFBFBF"/>
          <w:sz w:val="28"/>
          <w:szCs w:val="28"/>
        </w:rPr>
      </w:pPr>
    </w:p>
    <w:p w:rsidR="00E27604" w:rsidRPr="000379F8" w:rsidRDefault="00E27604" w:rsidP="007415F9">
      <w:pPr>
        <w:suppressAutoHyphens/>
        <w:ind w:firstLine="567"/>
        <w:jc w:val="both"/>
        <w:rPr>
          <w:color w:val="BFBFBF"/>
          <w:sz w:val="28"/>
          <w:szCs w:val="28"/>
        </w:rPr>
      </w:pPr>
    </w:p>
    <w:p w:rsidR="00B412D5" w:rsidRDefault="00B412D5" w:rsidP="007415F9">
      <w:pPr>
        <w:pStyle w:val="a7"/>
        <w:suppressAutoHyphens/>
        <w:jc w:val="both"/>
        <w:rPr>
          <w:szCs w:val="28"/>
        </w:rPr>
      </w:pPr>
      <w:r w:rsidRPr="00205668">
        <w:rPr>
          <w:szCs w:val="28"/>
        </w:rPr>
        <w:t xml:space="preserve">1. </w:t>
      </w:r>
      <w:proofErr w:type="gramStart"/>
      <w:r w:rsidRPr="00205668">
        <w:rPr>
          <w:szCs w:val="28"/>
        </w:rPr>
        <w:t xml:space="preserve">Цена </w:t>
      </w:r>
      <w:r w:rsidR="00721D0D">
        <w:rPr>
          <w:szCs w:val="28"/>
        </w:rPr>
        <w:t xml:space="preserve">__________ </w:t>
      </w:r>
      <w:r w:rsidR="00721D0D" w:rsidRPr="00721D0D">
        <w:rPr>
          <w:i/>
          <w:sz w:val="24"/>
          <w:szCs w:val="24"/>
        </w:rPr>
        <w:t>(</w:t>
      </w:r>
      <w:r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Pr="00721D0D">
        <w:rPr>
          <w:i/>
          <w:sz w:val="24"/>
          <w:szCs w:val="24"/>
        </w:rPr>
        <w:t>выполнением работ, оказанием услуг</w:t>
      </w:r>
      <w:r w:rsidR="00721D0D" w:rsidRPr="00721D0D">
        <w:rPr>
          <w:i/>
          <w:sz w:val="24"/>
          <w:szCs w:val="24"/>
        </w:rPr>
        <w:t>,</w:t>
      </w:r>
      <w:r w:rsidRPr="00721D0D">
        <w:rPr>
          <w:i/>
          <w:sz w:val="24"/>
          <w:szCs w:val="24"/>
        </w:rPr>
        <w:t xml:space="preserve"> поставкой товаров</w:t>
      </w:r>
      <w:r w:rsidR="00721D0D" w:rsidRPr="00721D0D">
        <w:rPr>
          <w:i/>
          <w:sz w:val="24"/>
          <w:szCs w:val="24"/>
        </w:rPr>
        <w:t>)</w:t>
      </w:r>
      <w:r w:rsidRPr="00721D0D">
        <w:rPr>
          <w:i/>
          <w:sz w:val="24"/>
          <w:szCs w:val="24"/>
        </w:rPr>
        <w:t>.</w:t>
      </w:r>
      <w:proofErr w:type="gramEnd"/>
    </w:p>
    <w:p w:rsidR="003E7259" w:rsidRDefault="00721D0D" w:rsidP="007415F9">
      <w:pPr>
        <w:pStyle w:val="a7"/>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 xml:space="preserve">размер которого </w:t>
      </w:r>
      <w:proofErr w:type="gramStart"/>
      <w:r w:rsidR="007137D9">
        <w:rPr>
          <w:szCs w:val="28"/>
        </w:rPr>
        <w:t>составляет</w:t>
      </w:r>
      <w:r w:rsidR="003E7259">
        <w:rPr>
          <w:szCs w:val="28"/>
        </w:rPr>
        <w:t xml:space="preserve"> </w:t>
      </w:r>
      <w:r w:rsidR="007137D9">
        <w:rPr>
          <w:szCs w:val="28"/>
        </w:rPr>
        <w:t>________</w:t>
      </w:r>
      <w:r w:rsidR="003E7259">
        <w:rPr>
          <w:szCs w:val="28"/>
        </w:rPr>
        <w:t>/ НДС не облагается</w:t>
      </w:r>
      <w:proofErr w:type="gramEnd"/>
      <w:r>
        <w:rPr>
          <w:szCs w:val="28"/>
        </w:rPr>
        <w:t xml:space="preserve"> </w:t>
      </w:r>
      <w:r w:rsidRPr="00721D0D">
        <w:rPr>
          <w:i/>
          <w:sz w:val="24"/>
          <w:szCs w:val="24"/>
        </w:rPr>
        <w:t>(указать необходимое)</w:t>
      </w:r>
      <w:r w:rsidR="003E7259" w:rsidRPr="00721D0D">
        <w:rPr>
          <w:i/>
          <w:szCs w:val="28"/>
        </w:rPr>
        <w:t>.</w:t>
      </w:r>
    </w:p>
    <w:p w:rsidR="00E27604" w:rsidRDefault="00E27604" w:rsidP="00721D0D">
      <w:pPr>
        <w:pStyle w:val="a7"/>
        <w:suppressAutoHyphens/>
        <w:jc w:val="center"/>
        <w:rPr>
          <w:szCs w:val="28"/>
        </w:rPr>
      </w:pPr>
    </w:p>
    <w:p w:rsidR="00721D0D" w:rsidRDefault="00B412D5" w:rsidP="00721D0D">
      <w:pPr>
        <w:pStyle w:val="a7"/>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7"/>
        <w:suppressAutoHyphens/>
        <w:jc w:val="center"/>
        <w:rPr>
          <w:i/>
          <w:sz w:val="24"/>
          <w:szCs w:val="24"/>
        </w:rPr>
      </w:pPr>
      <w:r w:rsidRPr="00721D0D">
        <w:rPr>
          <w:i/>
          <w:sz w:val="24"/>
          <w:szCs w:val="24"/>
        </w:rPr>
        <w:t>(заполняется претендентом при необходимости).</w:t>
      </w:r>
    </w:p>
    <w:p w:rsidR="00E27604" w:rsidRDefault="00E27604" w:rsidP="007415F9">
      <w:pPr>
        <w:pStyle w:val="a7"/>
        <w:suppressAutoHyphens/>
        <w:jc w:val="both"/>
        <w:rPr>
          <w:szCs w:val="28"/>
        </w:rPr>
      </w:pPr>
    </w:p>
    <w:p w:rsidR="00B412D5" w:rsidRPr="00205668" w:rsidRDefault="00B412D5" w:rsidP="007415F9">
      <w:pPr>
        <w:pStyle w:val="a7"/>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E27604" w:rsidRDefault="00E27604" w:rsidP="007415F9">
      <w:pPr>
        <w:pStyle w:val="a7"/>
        <w:suppressAutoHyphens/>
        <w:jc w:val="both"/>
        <w:rPr>
          <w:szCs w:val="28"/>
        </w:rPr>
      </w:pPr>
    </w:p>
    <w:p w:rsidR="00B412D5" w:rsidRPr="00205668" w:rsidRDefault="00B412D5" w:rsidP="007415F9">
      <w:pPr>
        <w:pStyle w:val="a7"/>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E27604" w:rsidRDefault="00E27604" w:rsidP="007415F9">
      <w:pPr>
        <w:pStyle w:val="a7"/>
        <w:suppressAutoHyphens/>
        <w:jc w:val="both"/>
        <w:rPr>
          <w:szCs w:val="28"/>
        </w:rPr>
      </w:pPr>
    </w:p>
    <w:p w:rsidR="00B412D5" w:rsidRPr="00205668" w:rsidRDefault="00B412D5" w:rsidP="007415F9">
      <w:pPr>
        <w:pStyle w:val="a7"/>
        <w:suppressAutoHyphens/>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7"/>
        <w:suppressAutoHyphens/>
        <w:jc w:val="both"/>
        <w:rPr>
          <w:szCs w:val="28"/>
        </w:rPr>
      </w:pPr>
      <w:r>
        <w:rPr>
          <w:szCs w:val="28"/>
        </w:rPr>
        <w:lastRenderedPageBreak/>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sidR="00F215FA">
        <w:rPr>
          <w:szCs w:val="28"/>
        </w:rPr>
        <w:t>у</w:t>
      </w:r>
      <w:r w:rsidRPr="00205668">
        <w:rPr>
          <w:szCs w:val="28"/>
        </w:rPr>
        <w:t>частник.</w:t>
      </w:r>
    </w:p>
    <w:p w:rsidR="00E27604" w:rsidRDefault="00E27604" w:rsidP="007415F9">
      <w:pPr>
        <w:pStyle w:val="a7"/>
        <w:suppressAutoHyphens/>
        <w:jc w:val="both"/>
        <w:rPr>
          <w:szCs w:val="28"/>
        </w:rPr>
      </w:pPr>
    </w:p>
    <w:p w:rsidR="00B412D5" w:rsidRPr="00205668" w:rsidRDefault="00B412D5" w:rsidP="007415F9">
      <w:pPr>
        <w:pStyle w:val="a7"/>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нами.</w:t>
      </w:r>
    </w:p>
    <w:p w:rsidR="00B412D5" w:rsidRDefault="00B412D5" w:rsidP="007415F9">
      <w:pPr>
        <w:pStyle w:val="a3"/>
        <w:suppressAutoHyphens/>
        <w:ind w:firstLine="0"/>
        <w:jc w:val="left"/>
        <w:rPr>
          <w:rFonts w:eastAsia="Times New Roman"/>
          <w:sz w:val="28"/>
          <w:szCs w:val="28"/>
        </w:rPr>
      </w:pPr>
    </w:p>
    <w:p w:rsidR="00F215FA" w:rsidRPr="00205668" w:rsidRDefault="00F215FA" w:rsidP="007415F9">
      <w:pPr>
        <w:pStyle w:val="a3"/>
        <w:suppressAutoHyphens/>
        <w:ind w:firstLine="0"/>
        <w:jc w:val="left"/>
        <w:rPr>
          <w:rFonts w:eastAsia="Times New Roman"/>
          <w:sz w:val="28"/>
          <w:szCs w:val="28"/>
        </w:rPr>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3"/>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3"/>
        <w:suppressAutoHyphens/>
        <w:ind w:firstLine="0"/>
        <w:jc w:val="right"/>
        <w:rPr>
          <w:sz w:val="28"/>
          <w:szCs w:val="28"/>
        </w:rPr>
      </w:pPr>
      <w:r w:rsidRPr="00C97E49">
        <w:rPr>
          <w:sz w:val="28"/>
          <w:szCs w:val="28"/>
        </w:rPr>
        <w:lastRenderedPageBreak/>
        <w:t>Приложение № 4</w:t>
      </w:r>
    </w:p>
    <w:p w:rsidR="00B412D5" w:rsidRDefault="00B412D5" w:rsidP="00F215FA">
      <w:pPr>
        <w:pStyle w:val="a3"/>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3"/>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конкурса №</w:t>
      </w:r>
      <w:r w:rsidR="00C97E49" w:rsidRPr="00C97E49">
        <w:rPr>
          <w:b/>
          <w:bCs/>
          <w:sz w:val="28"/>
          <w:szCs w:val="28"/>
        </w:rPr>
        <w:t xml:space="preserve"> </w:t>
      </w:r>
      <w:r w:rsidRPr="00C97E49">
        <w:rPr>
          <w:b/>
          <w:bCs/>
          <w:sz w:val="28"/>
          <w:szCs w:val="28"/>
        </w:rPr>
        <w:t>___________</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2778AD" w:rsidRPr="00413BA6" w:rsidRDefault="002778AD" w:rsidP="002778AD">
      <w:pPr>
        <w:pStyle w:val="a3"/>
        <w:suppressAutoHyphens/>
        <w:ind w:firstLine="0"/>
        <w:jc w:val="right"/>
        <w:rPr>
          <w:sz w:val="22"/>
          <w:szCs w:val="22"/>
        </w:rPr>
      </w:pPr>
      <w:r w:rsidRPr="00413BA6">
        <w:rPr>
          <w:sz w:val="22"/>
          <w:szCs w:val="22"/>
        </w:rPr>
        <w:lastRenderedPageBreak/>
        <w:t>Приложение № 5</w:t>
      </w:r>
    </w:p>
    <w:p w:rsidR="002778AD" w:rsidRPr="00413BA6" w:rsidRDefault="002778AD" w:rsidP="002778AD">
      <w:pPr>
        <w:suppressAutoHyphens/>
        <w:ind w:left="6600" w:firstLine="425"/>
        <w:jc w:val="right"/>
        <w:rPr>
          <w:sz w:val="22"/>
          <w:szCs w:val="22"/>
        </w:rPr>
      </w:pPr>
      <w:r w:rsidRPr="00413BA6">
        <w:rPr>
          <w:sz w:val="22"/>
          <w:szCs w:val="22"/>
        </w:rPr>
        <w:t>к документации об открытом конкурсе</w:t>
      </w:r>
    </w:p>
    <w:p w:rsidR="002778AD" w:rsidRPr="00413BA6" w:rsidRDefault="002778AD" w:rsidP="002778AD">
      <w:pPr>
        <w:suppressAutoHyphens/>
        <w:ind w:left="6600"/>
        <w:rPr>
          <w:sz w:val="22"/>
          <w:szCs w:val="22"/>
        </w:rPr>
      </w:pPr>
      <w:r>
        <w:rPr>
          <w:i/>
          <w:sz w:val="22"/>
          <w:szCs w:val="22"/>
        </w:rPr>
        <w:t xml:space="preserve">       </w:t>
      </w:r>
      <w:r w:rsidRPr="00413BA6">
        <w:rPr>
          <w:i/>
          <w:sz w:val="22"/>
          <w:szCs w:val="22"/>
        </w:rPr>
        <w:t>№</w:t>
      </w:r>
      <w:r>
        <w:rPr>
          <w:i/>
          <w:sz w:val="22"/>
          <w:szCs w:val="22"/>
        </w:rPr>
        <w:t xml:space="preserve">  ОК</w:t>
      </w:r>
      <w:r w:rsidRPr="00413BA6">
        <w:rPr>
          <w:i/>
          <w:sz w:val="22"/>
          <w:szCs w:val="22"/>
        </w:rPr>
        <w:t xml:space="preserve"> /</w:t>
      </w:r>
      <w:r>
        <w:rPr>
          <w:i/>
          <w:sz w:val="22"/>
          <w:szCs w:val="22"/>
        </w:rPr>
        <w:t xml:space="preserve">001 </w:t>
      </w:r>
      <w:r w:rsidRPr="00413BA6">
        <w:rPr>
          <w:i/>
          <w:sz w:val="22"/>
          <w:szCs w:val="22"/>
        </w:rPr>
        <w:t>/</w:t>
      </w:r>
      <w:r>
        <w:rPr>
          <w:i/>
          <w:sz w:val="22"/>
          <w:szCs w:val="22"/>
        </w:rPr>
        <w:t xml:space="preserve">НКПОКТ </w:t>
      </w:r>
      <w:r w:rsidRPr="00413BA6">
        <w:rPr>
          <w:i/>
          <w:sz w:val="22"/>
          <w:szCs w:val="22"/>
        </w:rPr>
        <w:t>/</w:t>
      </w:r>
      <w:r>
        <w:rPr>
          <w:i/>
          <w:sz w:val="22"/>
          <w:szCs w:val="22"/>
        </w:rPr>
        <w:t>0001</w:t>
      </w:r>
    </w:p>
    <w:p w:rsidR="002778AD" w:rsidRDefault="002778AD" w:rsidP="002778AD">
      <w:pPr>
        <w:pStyle w:val="a3"/>
        <w:suppressAutoHyphens/>
        <w:ind w:firstLine="0"/>
        <w:jc w:val="center"/>
        <w:rPr>
          <w:sz w:val="28"/>
          <w:szCs w:val="28"/>
        </w:rPr>
      </w:pPr>
      <w:r>
        <w:rPr>
          <w:sz w:val="28"/>
          <w:szCs w:val="28"/>
        </w:rPr>
        <w:t xml:space="preserve">ПРОЕКТ ДОГОВОРА </w:t>
      </w:r>
    </w:p>
    <w:p w:rsidR="002778AD" w:rsidRDefault="002778AD" w:rsidP="002778AD">
      <w:pPr>
        <w:pStyle w:val="a3"/>
        <w:suppressAutoHyphens/>
        <w:ind w:firstLine="0"/>
        <w:jc w:val="left"/>
        <w:rPr>
          <w:sz w:val="28"/>
          <w:szCs w:val="28"/>
        </w:rPr>
      </w:pPr>
    </w:p>
    <w:p w:rsidR="002778AD" w:rsidRDefault="002778AD" w:rsidP="002778AD">
      <w:pPr>
        <w:jc w:val="center"/>
        <w:rPr>
          <w:b/>
          <w:bCs/>
          <w:sz w:val="28"/>
          <w:szCs w:val="28"/>
        </w:rPr>
      </w:pPr>
      <w:r w:rsidRPr="00E27604">
        <w:rPr>
          <w:b/>
          <w:bCs/>
          <w:sz w:val="28"/>
          <w:szCs w:val="28"/>
        </w:rPr>
        <w:t>Договор  №</w:t>
      </w:r>
      <w:r>
        <w:rPr>
          <w:b/>
          <w:bCs/>
          <w:sz w:val="28"/>
          <w:szCs w:val="28"/>
        </w:rPr>
        <w:t>___</w:t>
      </w:r>
      <w:r w:rsidRPr="00E27604">
        <w:rPr>
          <w:b/>
          <w:bCs/>
          <w:sz w:val="28"/>
          <w:szCs w:val="28"/>
        </w:rPr>
        <w:t xml:space="preserve"> /__/__/__</w:t>
      </w:r>
    </w:p>
    <w:p w:rsidR="002778AD" w:rsidRPr="00E27604" w:rsidRDefault="002778AD" w:rsidP="002778AD">
      <w:pPr>
        <w:jc w:val="center"/>
        <w:rPr>
          <w:b/>
          <w:bCs/>
          <w:sz w:val="28"/>
          <w:szCs w:val="28"/>
        </w:rPr>
      </w:pPr>
    </w:p>
    <w:p w:rsidR="002778AD" w:rsidRDefault="002778AD" w:rsidP="002778AD">
      <w:pPr>
        <w:jc w:val="center"/>
        <w:rPr>
          <w:b/>
          <w:bCs/>
          <w:sz w:val="28"/>
          <w:szCs w:val="28"/>
        </w:rPr>
      </w:pPr>
      <w:r w:rsidRPr="00E27604">
        <w:rPr>
          <w:b/>
          <w:bCs/>
          <w:sz w:val="28"/>
          <w:szCs w:val="28"/>
        </w:rPr>
        <w:t>Поставки</w:t>
      </w:r>
    </w:p>
    <w:p w:rsidR="002778AD" w:rsidRPr="00E27604" w:rsidRDefault="002778AD" w:rsidP="002778AD">
      <w:pPr>
        <w:jc w:val="center"/>
        <w:rPr>
          <w:sz w:val="28"/>
          <w:szCs w:val="28"/>
        </w:rPr>
      </w:pPr>
    </w:p>
    <w:p w:rsidR="002778AD" w:rsidRPr="00E27604" w:rsidRDefault="002778AD" w:rsidP="002778AD">
      <w:pPr>
        <w:jc w:val="both"/>
        <w:rPr>
          <w:sz w:val="28"/>
          <w:szCs w:val="28"/>
        </w:rPr>
      </w:pPr>
      <w:r>
        <w:rPr>
          <w:sz w:val="28"/>
          <w:szCs w:val="28"/>
        </w:rPr>
        <w:t>г. _________</w:t>
      </w:r>
      <w:r w:rsidRPr="00E27604">
        <w:rPr>
          <w:sz w:val="28"/>
          <w:szCs w:val="28"/>
        </w:rPr>
        <w:t xml:space="preserve">                                                              </w:t>
      </w:r>
      <w:r>
        <w:rPr>
          <w:sz w:val="28"/>
          <w:szCs w:val="28"/>
        </w:rPr>
        <w:t xml:space="preserve">                   </w:t>
      </w:r>
      <w:r w:rsidRPr="00E27604">
        <w:rPr>
          <w:sz w:val="28"/>
          <w:szCs w:val="28"/>
        </w:rPr>
        <w:t xml:space="preserve">«__»_______ ____ </w:t>
      </w:r>
      <w:proofErr w:type="gramStart"/>
      <w:r w:rsidRPr="00E27604">
        <w:rPr>
          <w:sz w:val="28"/>
          <w:szCs w:val="28"/>
        </w:rPr>
        <w:t>г</w:t>
      </w:r>
      <w:proofErr w:type="gramEnd"/>
      <w:r w:rsidRPr="00E27604">
        <w:rPr>
          <w:sz w:val="28"/>
          <w:szCs w:val="28"/>
        </w:rPr>
        <w:t>.</w:t>
      </w:r>
    </w:p>
    <w:p w:rsidR="002778AD" w:rsidRPr="00E27604" w:rsidRDefault="002778AD" w:rsidP="002778AD">
      <w:pPr>
        <w:jc w:val="both"/>
        <w:rPr>
          <w:sz w:val="28"/>
          <w:szCs w:val="28"/>
        </w:rPr>
      </w:pPr>
    </w:p>
    <w:p w:rsidR="002778AD" w:rsidRDefault="002778AD" w:rsidP="002778AD">
      <w:pPr>
        <w:ind w:firstLine="709"/>
        <w:jc w:val="both"/>
        <w:rPr>
          <w:sz w:val="28"/>
          <w:szCs w:val="28"/>
        </w:rPr>
      </w:pPr>
      <w:r w:rsidRPr="00E27604">
        <w:rPr>
          <w:sz w:val="28"/>
          <w:szCs w:val="28"/>
        </w:rPr>
        <w:t xml:space="preserve">Открытое акционерное общество «Центр по перевозке грузов в контейнерах «ТрансКонтейнер» в лице  </w:t>
      </w:r>
      <w:r>
        <w:rPr>
          <w:sz w:val="28"/>
          <w:szCs w:val="28"/>
        </w:rPr>
        <w:t>директора филиала ОАО «ТрансКонтейнер» на Октябрьской железной дороге __________________________</w:t>
      </w:r>
    </w:p>
    <w:p w:rsidR="002778AD" w:rsidRDefault="002778AD" w:rsidP="002778AD">
      <w:pPr>
        <w:ind w:firstLine="709"/>
        <w:jc w:val="both"/>
        <w:rPr>
          <w:sz w:val="28"/>
          <w:szCs w:val="28"/>
        </w:rPr>
      </w:pPr>
      <w:r>
        <w:rPr>
          <w:sz w:val="28"/>
          <w:szCs w:val="28"/>
        </w:rPr>
        <w:t xml:space="preserve"> </w:t>
      </w:r>
      <w:r w:rsidRPr="00E27604">
        <w:rPr>
          <w:i/>
          <w:iCs/>
          <w:sz w:val="28"/>
          <w:szCs w:val="28"/>
          <w:vertAlign w:val="superscript"/>
        </w:rPr>
        <w:t>(должность, Ф.И.О. – полностью)</w:t>
      </w:r>
      <w:r w:rsidRPr="00E27604">
        <w:rPr>
          <w:sz w:val="28"/>
          <w:szCs w:val="28"/>
        </w:rPr>
        <w:t xml:space="preserve"> </w:t>
      </w:r>
    </w:p>
    <w:p w:rsidR="002778AD" w:rsidRPr="00E27604" w:rsidRDefault="002778AD" w:rsidP="002778AD">
      <w:pPr>
        <w:jc w:val="both"/>
        <w:rPr>
          <w:sz w:val="28"/>
          <w:szCs w:val="28"/>
        </w:rPr>
      </w:pPr>
      <w:proofErr w:type="gramStart"/>
      <w:r w:rsidRPr="00E27604">
        <w:rPr>
          <w:sz w:val="28"/>
          <w:szCs w:val="28"/>
        </w:rPr>
        <w:t>действующего</w:t>
      </w:r>
      <w:proofErr w:type="gramEnd"/>
      <w:r w:rsidRPr="00E27604">
        <w:rPr>
          <w:sz w:val="28"/>
          <w:szCs w:val="28"/>
        </w:rPr>
        <w:t xml:space="preserve"> на  основании                                             ____________________________________________________________________</w:t>
      </w:r>
    </w:p>
    <w:p w:rsidR="002778AD" w:rsidRDefault="002778AD" w:rsidP="002778AD">
      <w:pPr>
        <w:ind w:firstLine="709"/>
        <w:jc w:val="both"/>
        <w:rPr>
          <w:sz w:val="28"/>
          <w:szCs w:val="28"/>
        </w:rPr>
      </w:pPr>
      <w:r w:rsidRPr="00E27604">
        <w:rPr>
          <w:i/>
          <w:iCs/>
          <w:sz w:val="28"/>
          <w:szCs w:val="28"/>
          <w:vertAlign w:val="superscript"/>
        </w:rPr>
        <w:t>(указывается документ, уполномочивающий лицо на заключение настоящего  Договора, например: устав, доверенность</w:t>
      </w:r>
      <w:r>
        <w:rPr>
          <w:i/>
          <w:iCs/>
          <w:sz w:val="28"/>
          <w:szCs w:val="28"/>
          <w:vertAlign w:val="superscript"/>
        </w:rPr>
        <w:t xml:space="preserve"> </w:t>
      </w:r>
      <w:proofErr w:type="gramStart"/>
      <w:r>
        <w:rPr>
          <w:i/>
          <w:iCs/>
          <w:sz w:val="28"/>
          <w:szCs w:val="28"/>
          <w:vertAlign w:val="superscript"/>
        </w:rPr>
        <w:t>от</w:t>
      </w:r>
      <w:proofErr w:type="gramEnd"/>
      <w:r>
        <w:rPr>
          <w:i/>
          <w:iCs/>
          <w:sz w:val="28"/>
          <w:szCs w:val="28"/>
          <w:vertAlign w:val="superscript"/>
        </w:rPr>
        <w:t xml:space="preserve"> __________№</w:t>
      </w:r>
      <w:r w:rsidRPr="00E27604">
        <w:rPr>
          <w:i/>
          <w:iCs/>
          <w:sz w:val="28"/>
          <w:szCs w:val="28"/>
          <w:vertAlign w:val="superscript"/>
        </w:rPr>
        <w:t>____)</w:t>
      </w:r>
      <w:r>
        <w:rPr>
          <w:i/>
          <w:iCs/>
          <w:sz w:val="28"/>
          <w:szCs w:val="28"/>
          <w:vertAlign w:val="superscript"/>
        </w:rPr>
        <w:t xml:space="preserve"> </w:t>
      </w:r>
      <w:proofErr w:type="gramStart"/>
      <w:r w:rsidRPr="00E27604">
        <w:rPr>
          <w:sz w:val="28"/>
          <w:szCs w:val="28"/>
        </w:rPr>
        <w:t>с</w:t>
      </w:r>
      <w:proofErr w:type="gramEnd"/>
      <w:r w:rsidRPr="00E27604">
        <w:rPr>
          <w:sz w:val="28"/>
          <w:szCs w:val="28"/>
        </w:rPr>
        <w:t xml:space="preserve"> одной стороны, и __________________________________________________________</w:t>
      </w:r>
      <w:r>
        <w:rPr>
          <w:sz w:val="28"/>
          <w:szCs w:val="28"/>
        </w:rPr>
        <w:t>______</w:t>
      </w:r>
    </w:p>
    <w:p w:rsidR="002778AD" w:rsidRPr="00E27604" w:rsidRDefault="002778AD" w:rsidP="002778AD">
      <w:pPr>
        <w:ind w:firstLine="709"/>
        <w:jc w:val="both"/>
        <w:rPr>
          <w:sz w:val="28"/>
          <w:szCs w:val="28"/>
          <w:vertAlign w:val="superscript"/>
        </w:rPr>
      </w:pPr>
      <w:r w:rsidRPr="00E27604">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Pr>
          <w:sz w:val="28"/>
          <w:szCs w:val="28"/>
        </w:rPr>
        <w:t xml:space="preserve">, </w:t>
      </w:r>
      <w:r w:rsidRPr="00E27604">
        <w:rPr>
          <w:sz w:val="28"/>
          <w:szCs w:val="28"/>
        </w:rPr>
        <w:t xml:space="preserve">именуемое в дальнейшем «Поставщик», в лице __________________________________, </w:t>
      </w:r>
      <w:r>
        <w:rPr>
          <w:sz w:val="28"/>
          <w:szCs w:val="28"/>
        </w:rPr>
        <w:t xml:space="preserve">                          </w:t>
      </w:r>
    </w:p>
    <w:p w:rsidR="002778AD" w:rsidRDefault="002778AD" w:rsidP="002778AD">
      <w:pPr>
        <w:ind w:firstLine="709"/>
        <w:jc w:val="both"/>
        <w:rPr>
          <w:sz w:val="28"/>
          <w:szCs w:val="28"/>
        </w:rPr>
      </w:pPr>
      <w:r>
        <w:rPr>
          <w:i/>
          <w:sz w:val="28"/>
          <w:szCs w:val="28"/>
          <w:vertAlign w:val="superscript"/>
        </w:rPr>
        <w:t xml:space="preserve">         ( </w:t>
      </w:r>
      <w:r w:rsidRPr="00E27604">
        <w:rPr>
          <w:i/>
          <w:sz w:val="28"/>
          <w:szCs w:val="28"/>
          <w:vertAlign w:val="superscript"/>
        </w:rPr>
        <w:t>должность, Ф.И.О. - полностью)</w:t>
      </w:r>
    </w:p>
    <w:p w:rsidR="002778AD" w:rsidRDefault="002778AD" w:rsidP="002778AD">
      <w:pPr>
        <w:jc w:val="both"/>
        <w:rPr>
          <w:i/>
          <w:sz w:val="28"/>
          <w:szCs w:val="28"/>
          <w:vertAlign w:val="superscript"/>
        </w:rPr>
      </w:pPr>
      <w:proofErr w:type="gramStart"/>
      <w:r w:rsidRPr="00E27604">
        <w:rPr>
          <w:sz w:val="28"/>
          <w:szCs w:val="28"/>
        </w:rPr>
        <w:t>действующего</w:t>
      </w:r>
      <w:proofErr w:type="gramEnd"/>
      <w:r w:rsidRPr="00E27604">
        <w:rPr>
          <w:sz w:val="28"/>
          <w:szCs w:val="28"/>
        </w:rPr>
        <w:t xml:space="preserve">  на основании</w:t>
      </w:r>
      <w:r>
        <w:rPr>
          <w:i/>
          <w:sz w:val="28"/>
          <w:szCs w:val="28"/>
          <w:vertAlign w:val="superscript"/>
        </w:rPr>
        <w:t xml:space="preserve">     </w:t>
      </w:r>
      <w:r w:rsidRPr="00E27604">
        <w:rPr>
          <w:sz w:val="28"/>
          <w:szCs w:val="28"/>
        </w:rPr>
        <w:t>_______________________________________________</w:t>
      </w:r>
      <w:r w:rsidRPr="00E27604">
        <w:rPr>
          <w:i/>
          <w:sz w:val="28"/>
          <w:szCs w:val="28"/>
          <w:vertAlign w:val="superscript"/>
        </w:rPr>
        <w:t xml:space="preserve"> </w:t>
      </w:r>
    </w:p>
    <w:p w:rsidR="002778AD" w:rsidRPr="002778AD" w:rsidRDefault="002778AD" w:rsidP="002778AD">
      <w:pPr>
        <w:jc w:val="both"/>
        <w:rPr>
          <w:i/>
          <w:sz w:val="28"/>
          <w:szCs w:val="28"/>
          <w:vertAlign w:val="superscript"/>
        </w:rPr>
      </w:pPr>
      <w:proofErr w:type="gramStart"/>
      <w:r w:rsidRPr="00E27604">
        <w:rPr>
          <w:i/>
          <w:sz w:val="28"/>
          <w:szCs w:val="28"/>
          <w:vertAlign w:val="superscript"/>
        </w:rPr>
        <w:t>(указывается документ,  уполномочивающий  лицо на заключение наст</w:t>
      </w:r>
      <w:r>
        <w:rPr>
          <w:i/>
          <w:sz w:val="28"/>
          <w:szCs w:val="28"/>
          <w:vertAlign w:val="superscript"/>
        </w:rPr>
        <w:t>оящего  Договора, например: устава</w:t>
      </w:r>
      <w:r w:rsidRPr="00E27604">
        <w:rPr>
          <w:i/>
          <w:sz w:val="28"/>
          <w:szCs w:val="28"/>
          <w:vertAlign w:val="superscript"/>
        </w:rPr>
        <w:t>/, доверенность от «__»_______№ __ и т.</w:t>
      </w:r>
      <w:r>
        <w:rPr>
          <w:i/>
          <w:sz w:val="28"/>
          <w:szCs w:val="28"/>
          <w:vertAlign w:val="superscript"/>
        </w:rPr>
        <w:t>.</w:t>
      </w:r>
      <w:proofErr w:type="spellStart"/>
      <w:r w:rsidRPr="00E27604">
        <w:rPr>
          <w:i/>
          <w:sz w:val="28"/>
          <w:szCs w:val="28"/>
          <w:vertAlign w:val="superscript"/>
        </w:rPr>
        <w:t>д</w:t>
      </w:r>
      <w:proofErr w:type="spellEnd"/>
      <w:r w:rsidRPr="00E27604">
        <w:rPr>
          <w:i/>
          <w:sz w:val="28"/>
          <w:szCs w:val="28"/>
          <w:vertAlign w:val="superscript"/>
        </w:rPr>
        <w:t>)</w:t>
      </w:r>
      <w:r>
        <w:rPr>
          <w:i/>
          <w:sz w:val="28"/>
          <w:szCs w:val="28"/>
          <w:vertAlign w:val="superscript"/>
        </w:rPr>
        <w:t xml:space="preserve"> </w:t>
      </w:r>
      <w:r w:rsidRPr="00E27604">
        <w:rPr>
          <w:sz w:val="28"/>
          <w:szCs w:val="28"/>
        </w:rPr>
        <w:t>с другой стороны, именуемые в дальнейшем «Стороны», заключили настоящий договор поставки (далее – «Договор») о нижеследующем:</w:t>
      </w:r>
      <w:proofErr w:type="gramEnd"/>
    </w:p>
    <w:p w:rsidR="002778AD" w:rsidRDefault="002778AD" w:rsidP="002778AD">
      <w:pPr>
        <w:numPr>
          <w:ilvl w:val="0"/>
          <w:numId w:val="38"/>
        </w:numPr>
        <w:jc w:val="center"/>
        <w:rPr>
          <w:b/>
          <w:bCs/>
          <w:sz w:val="28"/>
          <w:szCs w:val="28"/>
        </w:rPr>
      </w:pPr>
      <w:r w:rsidRPr="00E27604">
        <w:rPr>
          <w:b/>
          <w:bCs/>
          <w:sz w:val="28"/>
          <w:szCs w:val="28"/>
        </w:rPr>
        <w:t>Предмет Договора</w:t>
      </w:r>
    </w:p>
    <w:p w:rsidR="002778AD" w:rsidRPr="00E27604" w:rsidRDefault="002778AD" w:rsidP="002778AD">
      <w:pPr>
        <w:ind w:left="1407"/>
        <w:rPr>
          <w:b/>
          <w:bCs/>
          <w:sz w:val="28"/>
          <w:szCs w:val="28"/>
        </w:rPr>
      </w:pPr>
    </w:p>
    <w:p w:rsidR="002778AD" w:rsidRPr="00333047" w:rsidRDefault="002778AD" w:rsidP="002778AD">
      <w:pPr>
        <w:pStyle w:val="aff4"/>
        <w:numPr>
          <w:ilvl w:val="1"/>
          <w:numId w:val="41"/>
        </w:numPr>
        <w:ind w:left="0" w:right="-1" w:firstLine="567"/>
        <w:jc w:val="both"/>
        <w:rPr>
          <w:sz w:val="28"/>
          <w:szCs w:val="28"/>
        </w:rPr>
      </w:pPr>
      <w:r w:rsidRPr="00333047">
        <w:rPr>
          <w:sz w:val="28"/>
          <w:szCs w:val="28"/>
        </w:rPr>
        <w:t>По настоящему Договору Поставщик обязуется поставить, а Покупатель принять и оплатить</w:t>
      </w:r>
      <w:r>
        <w:rPr>
          <w:sz w:val="28"/>
          <w:szCs w:val="28"/>
        </w:rPr>
        <w:t>:</w:t>
      </w:r>
    </w:p>
    <w:p w:rsidR="002778AD" w:rsidRPr="00166B00" w:rsidRDefault="002778AD" w:rsidP="002778AD">
      <w:pPr>
        <w:pStyle w:val="aff4"/>
        <w:ind w:left="0" w:right="-1"/>
        <w:jc w:val="both"/>
        <w:rPr>
          <w:sz w:val="28"/>
          <w:szCs w:val="28"/>
        </w:rPr>
      </w:pPr>
      <w:r w:rsidRPr="00166B00">
        <w:rPr>
          <w:sz w:val="28"/>
          <w:szCs w:val="28"/>
        </w:rPr>
        <w:t>- в период  с 25.05.2013  по 31.10.2013 дизельное топливо (летнее);</w:t>
      </w:r>
    </w:p>
    <w:p w:rsidR="002778AD" w:rsidRPr="00166B00" w:rsidRDefault="002778AD" w:rsidP="002778AD">
      <w:pPr>
        <w:pStyle w:val="aff4"/>
        <w:ind w:left="0" w:right="-1"/>
        <w:jc w:val="both"/>
        <w:rPr>
          <w:sz w:val="28"/>
          <w:szCs w:val="28"/>
        </w:rPr>
      </w:pPr>
      <w:r w:rsidRPr="00166B00">
        <w:rPr>
          <w:sz w:val="28"/>
          <w:szCs w:val="28"/>
        </w:rPr>
        <w:t xml:space="preserve">- в период с 01.11.2013 по 31.12.2013 дизельное топливо (зимнее) (далее – «Товар»). Поставка Товара осуществляется партиями. </w:t>
      </w:r>
    </w:p>
    <w:p w:rsidR="002778AD" w:rsidRPr="00E27604" w:rsidRDefault="002778AD" w:rsidP="002778AD">
      <w:pPr>
        <w:ind w:firstLine="567"/>
        <w:jc w:val="both"/>
        <w:rPr>
          <w:sz w:val="28"/>
          <w:szCs w:val="28"/>
        </w:rPr>
      </w:pPr>
      <w:r w:rsidRPr="00E27604">
        <w:rPr>
          <w:sz w:val="28"/>
          <w:szCs w:val="28"/>
        </w:rPr>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E27604">
        <w:rPr>
          <w:spacing w:val="-1"/>
          <w:sz w:val="28"/>
          <w:szCs w:val="28"/>
        </w:rPr>
        <w:t xml:space="preserve">, составленных аналогично </w:t>
      </w:r>
      <w:r w:rsidRPr="00E27604">
        <w:rPr>
          <w:sz w:val="28"/>
          <w:szCs w:val="28"/>
        </w:rPr>
        <w:t>Спецификации №1 (</w:t>
      </w:r>
      <w:r w:rsidRPr="00E27604">
        <w:rPr>
          <w:spacing w:val="-1"/>
          <w:sz w:val="28"/>
          <w:szCs w:val="28"/>
        </w:rPr>
        <w:t xml:space="preserve">Приложении №1) к настоящему Договору, и являющихся неотъемлемой частью </w:t>
      </w:r>
      <w:r w:rsidRPr="00E27604">
        <w:rPr>
          <w:sz w:val="28"/>
          <w:szCs w:val="28"/>
        </w:rPr>
        <w:t>настоящего Договора.</w:t>
      </w:r>
    </w:p>
    <w:p w:rsidR="002778AD" w:rsidRPr="00E27604" w:rsidRDefault="002778AD" w:rsidP="002778AD">
      <w:pPr>
        <w:ind w:firstLine="567"/>
        <w:jc w:val="both"/>
        <w:rPr>
          <w:color w:val="000000"/>
          <w:sz w:val="28"/>
          <w:szCs w:val="28"/>
        </w:rPr>
      </w:pPr>
      <w:r w:rsidRPr="00E27604">
        <w:rPr>
          <w:sz w:val="28"/>
          <w:szCs w:val="28"/>
        </w:rPr>
        <w:t xml:space="preserve">1.3. </w:t>
      </w:r>
      <w:r w:rsidRPr="00E27604">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778AD" w:rsidRDefault="002778AD" w:rsidP="002778AD">
      <w:pPr>
        <w:widowControl w:val="0"/>
        <w:suppressAutoHyphens/>
        <w:autoSpaceDE w:val="0"/>
        <w:autoSpaceDN w:val="0"/>
        <w:adjustRightInd w:val="0"/>
        <w:ind w:firstLine="567"/>
        <w:jc w:val="both"/>
        <w:rPr>
          <w:sz w:val="28"/>
          <w:szCs w:val="28"/>
        </w:rPr>
      </w:pPr>
      <w:r w:rsidRPr="00E27604">
        <w:rPr>
          <w:sz w:val="28"/>
          <w:szCs w:val="28"/>
        </w:rPr>
        <w:t>1.4. В случае обязательной сертификации Товар должен поставляться с сертификатом соответствия.</w:t>
      </w:r>
    </w:p>
    <w:p w:rsidR="002778AD" w:rsidRPr="002778AD" w:rsidRDefault="002778AD" w:rsidP="002778AD">
      <w:pPr>
        <w:widowControl w:val="0"/>
        <w:suppressAutoHyphens/>
        <w:autoSpaceDE w:val="0"/>
        <w:autoSpaceDN w:val="0"/>
        <w:adjustRightInd w:val="0"/>
        <w:ind w:firstLine="567"/>
        <w:jc w:val="both"/>
        <w:rPr>
          <w:sz w:val="28"/>
          <w:szCs w:val="28"/>
        </w:rPr>
      </w:pPr>
    </w:p>
    <w:p w:rsidR="002778AD" w:rsidRDefault="002778AD" w:rsidP="002778AD">
      <w:pPr>
        <w:numPr>
          <w:ilvl w:val="0"/>
          <w:numId w:val="37"/>
        </w:numPr>
        <w:ind w:left="0" w:firstLine="567"/>
        <w:jc w:val="center"/>
        <w:rPr>
          <w:b/>
          <w:bCs/>
          <w:sz w:val="28"/>
          <w:szCs w:val="28"/>
        </w:rPr>
      </w:pPr>
      <w:r w:rsidRPr="00E27604">
        <w:rPr>
          <w:b/>
          <w:bCs/>
          <w:sz w:val="28"/>
          <w:szCs w:val="28"/>
        </w:rPr>
        <w:t>Цена Договора и порядок расчетов</w:t>
      </w:r>
    </w:p>
    <w:p w:rsidR="002778AD" w:rsidRPr="00166B00" w:rsidRDefault="002778AD" w:rsidP="002778AD">
      <w:pPr>
        <w:ind w:left="567"/>
        <w:rPr>
          <w:b/>
          <w:bCs/>
          <w:sz w:val="28"/>
          <w:szCs w:val="28"/>
        </w:rPr>
      </w:pPr>
    </w:p>
    <w:p w:rsidR="002778AD" w:rsidRPr="00166B00" w:rsidRDefault="002778AD" w:rsidP="002778AD">
      <w:pPr>
        <w:pStyle w:val="ConsNormal"/>
        <w:widowControl/>
        <w:numPr>
          <w:ilvl w:val="1"/>
          <w:numId w:val="37"/>
        </w:numPr>
        <w:tabs>
          <w:tab w:val="clear" w:pos="720"/>
          <w:tab w:val="num" w:pos="142"/>
        </w:tabs>
        <w:autoSpaceDE/>
        <w:autoSpaceDN/>
        <w:adjustRightInd/>
        <w:ind w:left="0" w:firstLine="567"/>
        <w:jc w:val="both"/>
        <w:rPr>
          <w:rFonts w:ascii="Times New Roman" w:hAnsi="Times New Roman" w:cs="Times New Roman"/>
          <w:sz w:val="28"/>
          <w:szCs w:val="28"/>
        </w:rPr>
      </w:pPr>
      <w:r w:rsidRPr="00166B00">
        <w:rPr>
          <w:rFonts w:ascii="Times New Roman" w:hAnsi="Times New Roman" w:cs="Times New Roman"/>
          <w:sz w:val="28"/>
          <w:szCs w:val="28"/>
        </w:rPr>
        <w:t>Стоимость за единицу Товара:</w:t>
      </w:r>
    </w:p>
    <w:p w:rsidR="002778AD" w:rsidRPr="00166B00" w:rsidRDefault="002778AD" w:rsidP="002778AD">
      <w:pPr>
        <w:pStyle w:val="ConsNormal"/>
        <w:widowControl/>
        <w:autoSpaceDE/>
        <w:autoSpaceDN/>
        <w:adjustRightInd/>
        <w:ind w:left="567" w:firstLine="0"/>
        <w:jc w:val="both"/>
        <w:rPr>
          <w:rFonts w:ascii="Times New Roman" w:hAnsi="Times New Roman" w:cs="Times New Roman"/>
          <w:sz w:val="28"/>
          <w:szCs w:val="28"/>
        </w:rPr>
      </w:pPr>
    </w:p>
    <w:p w:rsidR="002778AD" w:rsidRPr="00166B00" w:rsidRDefault="002778AD" w:rsidP="002778AD">
      <w:pPr>
        <w:pStyle w:val="aff4"/>
        <w:ind w:left="0" w:right="-1"/>
        <w:jc w:val="both"/>
        <w:rPr>
          <w:sz w:val="28"/>
          <w:szCs w:val="28"/>
        </w:rPr>
      </w:pPr>
      <w:r w:rsidRPr="00166B00">
        <w:rPr>
          <w:sz w:val="28"/>
          <w:szCs w:val="28"/>
        </w:rPr>
        <w:t>- дизельное топливо (летнее) –________(__________) рублей, в том числе НД</w:t>
      </w:r>
      <w:proofErr w:type="gramStart"/>
      <w:r w:rsidRPr="00166B00">
        <w:rPr>
          <w:sz w:val="28"/>
          <w:szCs w:val="28"/>
        </w:rPr>
        <w:t>С-</w:t>
      </w:r>
      <w:proofErr w:type="gramEnd"/>
      <w:r w:rsidRPr="00166B00">
        <w:rPr>
          <w:sz w:val="28"/>
          <w:szCs w:val="28"/>
        </w:rPr>
        <w:t>_____ % ______________(________________) рублей за 1(один) литр;</w:t>
      </w:r>
    </w:p>
    <w:p w:rsidR="002778AD" w:rsidRPr="00166B00" w:rsidRDefault="002778AD" w:rsidP="002778AD">
      <w:pPr>
        <w:pStyle w:val="aff4"/>
        <w:ind w:left="0" w:right="-1"/>
        <w:jc w:val="both"/>
        <w:rPr>
          <w:sz w:val="28"/>
          <w:szCs w:val="28"/>
        </w:rPr>
      </w:pPr>
    </w:p>
    <w:p w:rsidR="002778AD" w:rsidRPr="00166B00" w:rsidRDefault="002778AD" w:rsidP="002778AD">
      <w:pPr>
        <w:pStyle w:val="aff4"/>
        <w:ind w:left="0" w:right="-1"/>
        <w:jc w:val="both"/>
        <w:rPr>
          <w:sz w:val="28"/>
          <w:szCs w:val="28"/>
        </w:rPr>
      </w:pPr>
      <w:r w:rsidRPr="00166B00">
        <w:rPr>
          <w:sz w:val="28"/>
          <w:szCs w:val="28"/>
        </w:rPr>
        <w:t>- дизельное топливо (зимнее) –________(__________) рублей, в том числе НД</w:t>
      </w:r>
      <w:proofErr w:type="gramStart"/>
      <w:r w:rsidRPr="00166B00">
        <w:rPr>
          <w:sz w:val="28"/>
          <w:szCs w:val="28"/>
        </w:rPr>
        <w:t>С-</w:t>
      </w:r>
      <w:proofErr w:type="gramEnd"/>
      <w:r w:rsidRPr="00166B00">
        <w:rPr>
          <w:sz w:val="28"/>
          <w:szCs w:val="28"/>
        </w:rPr>
        <w:t>_____ % ______________(________________) рублей за 1 (один) литр.</w:t>
      </w:r>
    </w:p>
    <w:p w:rsidR="002778AD" w:rsidRPr="00166B00" w:rsidRDefault="002778AD" w:rsidP="002778AD">
      <w:pPr>
        <w:pStyle w:val="aff4"/>
        <w:ind w:left="0" w:right="-1" w:firstLine="567"/>
        <w:jc w:val="both"/>
        <w:rPr>
          <w:sz w:val="28"/>
          <w:szCs w:val="28"/>
        </w:rPr>
      </w:pPr>
      <w:r w:rsidRPr="00166B00">
        <w:rPr>
          <w:sz w:val="28"/>
          <w:szCs w:val="28"/>
        </w:rPr>
        <w:t>Увеличение стоимости за единицу Товара допускается по соглашению Сторон и оформляется дополнительным соглашением к настоящему Договору, при условии, что такое увеличение вытекает из обоснованного и документально подтвержденного роста расходов Поставщика Товара, при этом такое увеличение будет характерно в рассматриваемый момент для рынка закупаемой продукции вне зависимости от эффективности работы Поставщика.</w:t>
      </w:r>
    </w:p>
    <w:p w:rsidR="002778AD" w:rsidRPr="00E27604" w:rsidRDefault="002778AD" w:rsidP="002778AD">
      <w:pPr>
        <w:widowControl w:val="0"/>
        <w:numPr>
          <w:ilvl w:val="1"/>
          <w:numId w:val="37"/>
        </w:numPr>
        <w:shd w:val="clear" w:color="auto" w:fill="FFFFFF"/>
        <w:tabs>
          <w:tab w:val="clear" w:pos="720"/>
          <w:tab w:val="left" w:pos="0"/>
          <w:tab w:val="num" w:pos="142"/>
        </w:tabs>
        <w:autoSpaceDE w:val="0"/>
        <w:autoSpaceDN w:val="0"/>
        <w:adjustRightInd w:val="0"/>
        <w:ind w:left="0" w:firstLine="567"/>
        <w:jc w:val="both"/>
        <w:rPr>
          <w:sz w:val="28"/>
          <w:szCs w:val="28"/>
        </w:rPr>
      </w:pPr>
      <w:r w:rsidRPr="00E27604">
        <w:rPr>
          <w:color w:val="000000"/>
          <w:spacing w:val="-1"/>
          <w:sz w:val="28"/>
          <w:szCs w:val="28"/>
        </w:rPr>
        <w:t xml:space="preserve">Общая цена настоящего Договора складывается исходя из подписанных Сторонами Спецификаций к настоящему Договору. </w:t>
      </w:r>
    </w:p>
    <w:p w:rsidR="002778AD" w:rsidRPr="00166B00" w:rsidRDefault="002778AD" w:rsidP="002778AD">
      <w:pPr>
        <w:pStyle w:val="ConsNormal"/>
        <w:ind w:firstLine="0"/>
        <w:jc w:val="both"/>
        <w:rPr>
          <w:rFonts w:ascii="Times New Roman" w:hAnsi="Times New Roman" w:cs="Times New Roman"/>
          <w:i/>
          <w:sz w:val="28"/>
          <w:szCs w:val="28"/>
        </w:rPr>
      </w:pPr>
      <w:r w:rsidRPr="00166B00">
        <w:rPr>
          <w:rFonts w:ascii="Times New Roman" w:hAnsi="Times New Roman" w:cs="Times New Roman"/>
          <w:sz w:val="28"/>
          <w:szCs w:val="28"/>
        </w:rPr>
        <w:t xml:space="preserve">         2.3. Оплата каждой партии Товара производится Покупателем на основании выставленного Поставщиком после подписания Сторонами товарной накладной (ТОРГ-12) на соответствующую партию Товара счета и предоставления счета-фактуры, в течение 10 (десять) банковских дней с даты их получения Покупателем.</w:t>
      </w:r>
    </w:p>
    <w:p w:rsidR="002778AD" w:rsidRPr="00166B00" w:rsidRDefault="002778AD" w:rsidP="002778AD">
      <w:pPr>
        <w:ind w:firstLine="567"/>
        <w:jc w:val="both"/>
        <w:rPr>
          <w:sz w:val="28"/>
          <w:szCs w:val="28"/>
        </w:rPr>
      </w:pPr>
      <w:r w:rsidRPr="00166B00">
        <w:rPr>
          <w:sz w:val="28"/>
          <w:szCs w:val="28"/>
        </w:rPr>
        <w:t>2.4. В цену настоящего Договора входят транспортные расходы по доставке Товара Покупателю и его разгрузка, расходы на страхование, уплату таможенных пошлин, налогов, сборов и других обязательных платежей.</w:t>
      </w:r>
    </w:p>
    <w:p w:rsidR="002778AD" w:rsidRPr="00E27604" w:rsidRDefault="002778AD" w:rsidP="002778AD">
      <w:pPr>
        <w:ind w:firstLine="567"/>
        <w:jc w:val="both"/>
        <w:rPr>
          <w:sz w:val="28"/>
          <w:szCs w:val="28"/>
        </w:rPr>
      </w:pPr>
    </w:p>
    <w:p w:rsidR="002778AD" w:rsidRDefault="002778AD" w:rsidP="002778AD">
      <w:pPr>
        <w:numPr>
          <w:ilvl w:val="0"/>
          <w:numId w:val="37"/>
        </w:numPr>
        <w:jc w:val="center"/>
        <w:rPr>
          <w:b/>
          <w:bCs/>
          <w:sz w:val="28"/>
          <w:szCs w:val="28"/>
        </w:rPr>
      </w:pPr>
      <w:r w:rsidRPr="00E27604">
        <w:rPr>
          <w:b/>
          <w:bCs/>
          <w:sz w:val="28"/>
          <w:szCs w:val="28"/>
        </w:rPr>
        <w:t>Условия поставки Товара</w:t>
      </w:r>
    </w:p>
    <w:p w:rsidR="002778AD" w:rsidRDefault="002778AD" w:rsidP="002778AD">
      <w:pPr>
        <w:jc w:val="center"/>
        <w:rPr>
          <w:b/>
          <w:bCs/>
          <w:sz w:val="28"/>
          <w:szCs w:val="28"/>
        </w:rPr>
      </w:pPr>
    </w:p>
    <w:p w:rsidR="002778AD" w:rsidRPr="00E27604" w:rsidRDefault="002778AD" w:rsidP="002778AD">
      <w:pPr>
        <w:ind w:firstLine="567"/>
        <w:jc w:val="both"/>
        <w:rPr>
          <w:color w:val="000000"/>
          <w:sz w:val="28"/>
          <w:szCs w:val="28"/>
        </w:rPr>
      </w:pPr>
      <w:r w:rsidRPr="00E27604">
        <w:rPr>
          <w:sz w:val="28"/>
          <w:szCs w:val="28"/>
        </w:rPr>
        <w:t xml:space="preserve">3.1. </w:t>
      </w:r>
      <w:r w:rsidRPr="00E27604">
        <w:rPr>
          <w:color w:val="000000"/>
          <w:sz w:val="28"/>
          <w:szCs w:val="28"/>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2778AD" w:rsidRPr="00CF67FD" w:rsidRDefault="002778AD" w:rsidP="002778AD">
      <w:pPr>
        <w:ind w:firstLine="567"/>
        <w:jc w:val="both"/>
        <w:rPr>
          <w:color w:val="000000"/>
          <w:sz w:val="28"/>
          <w:szCs w:val="28"/>
        </w:rPr>
      </w:pPr>
      <w:r w:rsidRPr="00E27604">
        <w:rPr>
          <w:color w:val="000000"/>
          <w:sz w:val="28"/>
          <w:szCs w:val="28"/>
        </w:rPr>
        <w:t xml:space="preserve">3.2. Поставщик в течение </w:t>
      </w:r>
      <w:r>
        <w:rPr>
          <w:sz w:val="28"/>
          <w:szCs w:val="28"/>
        </w:rPr>
        <w:t>3 (т</w:t>
      </w:r>
      <w:r w:rsidRPr="00166B00">
        <w:rPr>
          <w:sz w:val="28"/>
          <w:szCs w:val="28"/>
        </w:rPr>
        <w:t>рех) часов</w:t>
      </w:r>
      <w:r w:rsidRPr="00E27604">
        <w:rPr>
          <w:color w:val="000000"/>
          <w:sz w:val="28"/>
          <w:szCs w:val="28"/>
        </w:rPr>
        <w:t xml:space="preserve"> рассматривает Заявку и в случае согласия направляет Покупателю составленную подписанную со своей Стороны Спецификацию. Покупатель </w:t>
      </w:r>
      <w:r w:rsidRPr="00166B00">
        <w:rPr>
          <w:sz w:val="28"/>
          <w:szCs w:val="28"/>
        </w:rPr>
        <w:t>в течение 3 (трёх) часов</w:t>
      </w:r>
      <w:r w:rsidRPr="00CF67FD">
        <w:rPr>
          <w:color w:val="000000"/>
          <w:sz w:val="28"/>
          <w:szCs w:val="28"/>
        </w:rPr>
        <w:t xml:space="preserve"> подписывает согласованную Поставщиком Спецификацию.</w:t>
      </w:r>
    </w:p>
    <w:p w:rsidR="002778AD" w:rsidRDefault="002778AD" w:rsidP="002778AD">
      <w:pPr>
        <w:ind w:firstLine="567"/>
        <w:jc w:val="both"/>
        <w:rPr>
          <w:sz w:val="28"/>
          <w:szCs w:val="28"/>
        </w:rPr>
      </w:pPr>
      <w:r w:rsidRPr="00E27604">
        <w:rPr>
          <w:sz w:val="28"/>
          <w:szCs w:val="28"/>
        </w:rPr>
        <w:t xml:space="preserve">3.3. Поставка Товара Покупателю по настоящему Договору осуществляется </w:t>
      </w:r>
      <w:r>
        <w:rPr>
          <w:sz w:val="28"/>
          <w:szCs w:val="28"/>
        </w:rPr>
        <w:t xml:space="preserve">автотранспортом </w:t>
      </w:r>
      <w:r w:rsidRPr="00E27604">
        <w:rPr>
          <w:sz w:val="28"/>
          <w:szCs w:val="28"/>
        </w:rPr>
        <w:t xml:space="preserve">Поставщиком по адресу: </w:t>
      </w:r>
    </w:p>
    <w:p w:rsidR="002778AD" w:rsidRPr="002778AD" w:rsidRDefault="002778AD" w:rsidP="002778AD">
      <w:pPr>
        <w:pStyle w:val="aff4"/>
        <w:suppressAutoHyphens/>
        <w:ind w:left="360"/>
        <w:jc w:val="both"/>
        <w:rPr>
          <w:sz w:val="28"/>
          <w:szCs w:val="28"/>
        </w:rPr>
      </w:pPr>
      <w:r w:rsidRPr="002778AD">
        <w:rPr>
          <w:sz w:val="28"/>
          <w:szCs w:val="28"/>
        </w:rPr>
        <w:t>- 192007, г. Санкт-Петербург, Лиговский пр., д. 240, литер</w:t>
      </w:r>
      <w:proofErr w:type="gramStart"/>
      <w:r w:rsidRPr="002778AD">
        <w:rPr>
          <w:sz w:val="28"/>
          <w:szCs w:val="28"/>
        </w:rPr>
        <w:t xml:space="preserve"> А</w:t>
      </w:r>
      <w:proofErr w:type="gramEnd"/>
      <w:r w:rsidRPr="002778AD">
        <w:rPr>
          <w:sz w:val="28"/>
          <w:szCs w:val="28"/>
        </w:rPr>
        <w:t>;</w:t>
      </w:r>
    </w:p>
    <w:p w:rsidR="002778AD" w:rsidRPr="002778AD" w:rsidRDefault="002778AD" w:rsidP="002778AD">
      <w:pPr>
        <w:pStyle w:val="aff4"/>
        <w:suppressAutoHyphens/>
        <w:ind w:left="360"/>
        <w:jc w:val="both"/>
        <w:rPr>
          <w:sz w:val="28"/>
          <w:szCs w:val="28"/>
        </w:rPr>
      </w:pPr>
      <w:r w:rsidRPr="002778AD">
        <w:rPr>
          <w:sz w:val="28"/>
          <w:szCs w:val="28"/>
        </w:rPr>
        <w:t xml:space="preserve">- 195009, г. Санкт-Петербург, </w:t>
      </w:r>
      <w:proofErr w:type="gramStart"/>
      <w:r w:rsidRPr="002778AD">
        <w:rPr>
          <w:sz w:val="28"/>
          <w:szCs w:val="28"/>
        </w:rPr>
        <w:t>Минеральная</w:t>
      </w:r>
      <w:proofErr w:type="gramEnd"/>
      <w:r w:rsidRPr="002778AD">
        <w:rPr>
          <w:sz w:val="28"/>
          <w:szCs w:val="28"/>
        </w:rPr>
        <w:t xml:space="preserve"> ул., д. 37;</w:t>
      </w:r>
    </w:p>
    <w:p w:rsidR="002778AD" w:rsidRPr="002778AD" w:rsidRDefault="002778AD" w:rsidP="002778AD">
      <w:pPr>
        <w:pStyle w:val="aff4"/>
        <w:suppressAutoHyphens/>
        <w:ind w:left="360"/>
        <w:jc w:val="both"/>
        <w:rPr>
          <w:sz w:val="28"/>
          <w:szCs w:val="28"/>
        </w:rPr>
      </w:pPr>
      <w:r w:rsidRPr="002778AD">
        <w:rPr>
          <w:sz w:val="28"/>
          <w:szCs w:val="28"/>
        </w:rPr>
        <w:t xml:space="preserve">- 195009, г. Санкт-Петербург, </w:t>
      </w:r>
      <w:proofErr w:type="gramStart"/>
      <w:r w:rsidRPr="002778AD">
        <w:rPr>
          <w:sz w:val="28"/>
          <w:szCs w:val="28"/>
        </w:rPr>
        <w:t>Минеральная</w:t>
      </w:r>
      <w:proofErr w:type="gramEnd"/>
      <w:r w:rsidRPr="002778AD">
        <w:rPr>
          <w:sz w:val="28"/>
          <w:szCs w:val="28"/>
        </w:rPr>
        <w:t xml:space="preserve"> ул., д. 25.</w:t>
      </w:r>
    </w:p>
    <w:p w:rsidR="002778AD" w:rsidRPr="00E27604" w:rsidRDefault="002778AD" w:rsidP="002778AD">
      <w:pPr>
        <w:widowControl w:val="0"/>
        <w:numPr>
          <w:ilvl w:val="1"/>
          <w:numId w:val="40"/>
        </w:numPr>
        <w:suppressAutoHyphens/>
        <w:autoSpaceDE w:val="0"/>
        <w:autoSpaceDN w:val="0"/>
        <w:adjustRightInd w:val="0"/>
        <w:ind w:left="0" w:firstLine="567"/>
        <w:jc w:val="both"/>
        <w:rPr>
          <w:sz w:val="28"/>
          <w:szCs w:val="28"/>
        </w:rPr>
      </w:pPr>
      <w:r w:rsidRPr="00E27604">
        <w:rPr>
          <w:sz w:val="28"/>
          <w:szCs w:val="28"/>
        </w:rPr>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2778AD" w:rsidRPr="00E27604" w:rsidRDefault="002778AD" w:rsidP="002778AD">
      <w:pPr>
        <w:widowControl w:val="0"/>
        <w:suppressAutoHyphens/>
        <w:autoSpaceDE w:val="0"/>
        <w:autoSpaceDN w:val="0"/>
        <w:adjustRightInd w:val="0"/>
        <w:ind w:firstLine="567"/>
        <w:jc w:val="both"/>
        <w:rPr>
          <w:sz w:val="28"/>
          <w:szCs w:val="28"/>
        </w:rPr>
      </w:pPr>
      <w:r w:rsidRPr="00E27604">
        <w:rPr>
          <w:sz w:val="28"/>
          <w:szCs w:val="28"/>
        </w:rPr>
        <w:t xml:space="preserve"> 1)  документ, удостоверяющий личность представителя Покупателя;  </w:t>
      </w:r>
    </w:p>
    <w:p w:rsidR="002778AD" w:rsidRPr="00E27604" w:rsidRDefault="002778AD" w:rsidP="002778AD">
      <w:pPr>
        <w:widowControl w:val="0"/>
        <w:suppressAutoHyphens/>
        <w:autoSpaceDE w:val="0"/>
        <w:autoSpaceDN w:val="0"/>
        <w:adjustRightInd w:val="0"/>
        <w:ind w:firstLine="567"/>
        <w:jc w:val="both"/>
        <w:rPr>
          <w:sz w:val="28"/>
          <w:szCs w:val="28"/>
        </w:rPr>
      </w:pPr>
      <w:r w:rsidRPr="00E27604">
        <w:rPr>
          <w:sz w:val="28"/>
          <w:szCs w:val="28"/>
        </w:rPr>
        <w:t xml:space="preserve"> 2) доверенность на представителя Покупателя, оформленную надлежащим образом. </w:t>
      </w:r>
    </w:p>
    <w:p w:rsidR="002778AD" w:rsidRPr="00E27604" w:rsidRDefault="002778AD" w:rsidP="002778AD">
      <w:pPr>
        <w:widowControl w:val="0"/>
        <w:suppressAutoHyphens/>
        <w:autoSpaceDE w:val="0"/>
        <w:autoSpaceDN w:val="0"/>
        <w:adjustRightInd w:val="0"/>
        <w:ind w:firstLine="567"/>
        <w:jc w:val="both"/>
        <w:rPr>
          <w:bCs/>
          <w:sz w:val="28"/>
          <w:szCs w:val="28"/>
        </w:rPr>
      </w:pPr>
      <w:r w:rsidRPr="00E27604">
        <w:rPr>
          <w:sz w:val="28"/>
          <w:szCs w:val="28"/>
        </w:rPr>
        <w:t xml:space="preserve">3.5. </w:t>
      </w:r>
      <w:r w:rsidRPr="00E27604">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2778AD" w:rsidRPr="00E27604" w:rsidRDefault="002778AD" w:rsidP="002778AD">
      <w:pPr>
        <w:widowControl w:val="0"/>
        <w:suppressAutoHyphens/>
        <w:autoSpaceDE w:val="0"/>
        <w:autoSpaceDN w:val="0"/>
        <w:adjustRightInd w:val="0"/>
        <w:ind w:firstLine="567"/>
        <w:jc w:val="both"/>
        <w:rPr>
          <w:sz w:val="28"/>
          <w:szCs w:val="28"/>
        </w:rPr>
      </w:pPr>
      <w:r w:rsidRPr="00E27604">
        <w:rPr>
          <w:sz w:val="28"/>
          <w:szCs w:val="28"/>
        </w:rPr>
        <w:t xml:space="preserve">3.6. В случае выявления в ходе </w:t>
      </w:r>
      <w:proofErr w:type="gramStart"/>
      <w:r w:rsidRPr="00E27604">
        <w:rPr>
          <w:sz w:val="28"/>
          <w:szCs w:val="28"/>
        </w:rPr>
        <w:t>осуществления приемки Товара несоответствия Товара</w:t>
      </w:r>
      <w:proofErr w:type="gramEnd"/>
      <w:r w:rsidRPr="00E27604">
        <w:rPr>
          <w:sz w:val="28"/>
          <w:szCs w:val="28"/>
        </w:rPr>
        <w:t xml:space="preserve"> условиям настоящего Договора, Сторонами составляется акт с перечнем недостатков и со сроками их устранения за счет Продавца.</w:t>
      </w:r>
    </w:p>
    <w:p w:rsidR="002778AD" w:rsidRDefault="002778AD" w:rsidP="002778AD">
      <w:pPr>
        <w:ind w:firstLine="567"/>
        <w:jc w:val="both"/>
        <w:rPr>
          <w:sz w:val="28"/>
          <w:szCs w:val="28"/>
        </w:rPr>
      </w:pPr>
      <w:r w:rsidRPr="00E27604">
        <w:rPr>
          <w:sz w:val="28"/>
          <w:szCs w:val="28"/>
        </w:rPr>
        <w:t xml:space="preserve">3.7. Датой поставки Товара считается дата подписания Сторонами товарной накладной (ТОРГ-12). </w:t>
      </w:r>
    </w:p>
    <w:p w:rsidR="002778AD" w:rsidRPr="000701AB" w:rsidRDefault="002778AD" w:rsidP="002778AD">
      <w:pPr>
        <w:ind w:firstLine="567"/>
        <w:jc w:val="both"/>
        <w:rPr>
          <w:sz w:val="28"/>
          <w:szCs w:val="28"/>
        </w:rPr>
      </w:pPr>
      <w:r w:rsidRPr="000701AB">
        <w:rPr>
          <w:sz w:val="28"/>
          <w:szCs w:val="28"/>
        </w:rPr>
        <w:t>3.8. Поставщик гарантирует Покупателю минимальный объем поставки:</w:t>
      </w:r>
    </w:p>
    <w:p w:rsidR="002778AD" w:rsidRPr="000701AB" w:rsidRDefault="002778AD" w:rsidP="002778AD">
      <w:pPr>
        <w:pStyle w:val="aff4"/>
        <w:ind w:left="0"/>
        <w:jc w:val="both"/>
        <w:rPr>
          <w:sz w:val="28"/>
          <w:szCs w:val="28"/>
        </w:rPr>
      </w:pPr>
      <w:r w:rsidRPr="000701AB">
        <w:rPr>
          <w:sz w:val="28"/>
          <w:szCs w:val="28"/>
        </w:rPr>
        <w:lastRenderedPageBreak/>
        <w:t>дизельное топливо (летнее) –</w:t>
      </w:r>
      <w:r>
        <w:rPr>
          <w:sz w:val="28"/>
          <w:szCs w:val="28"/>
        </w:rPr>
        <w:t>277 500</w:t>
      </w:r>
      <w:r w:rsidRPr="000701AB">
        <w:rPr>
          <w:sz w:val="28"/>
          <w:szCs w:val="28"/>
        </w:rPr>
        <w:t xml:space="preserve"> литров;</w:t>
      </w:r>
    </w:p>
    <w:p w:rsidR="002778AD" w:rsidRPr="000701AB" w:rsidRDefault="002778AD" w:rsidP="002778AD">
      <w:pPr>
        <w:pStyle w:val="aff4"/>
        <w:ind w:left="0"/>
        <w:jc w:val="both"/>
        <w:rPr>
          <w:sz w:val="28"/>
          <w:szCs w:val="28"/>
        </w:rPr>
      </w:pPr>
      <w:r w:rsidRPr="000701AB">
        <w:rPr>
          <w:sz w:val="28"/>
          <w:szCs w:val="28"/>
        </w:rPr>
        <w:t>дизельное топливо (зимнее) –</w:t>
      </w:r>
      <w:r>
        <w:rPr>
          <w:sz w:val="28"/>
          <w:szCs w:val="28"/>
        </w:rPr>
        <w:t>172 500</w:t>
      </w:r>
      <w:r w:rsidRPr="000701AB">
        <w:rPr>
          <w:sz w:val="28"/>
          <w:szCs w:val="28"/>
        </w:rPr>
        <w:t xml:space="preserve"> литров.</w:t>
      </w:r>
    </w:p>
    <w:p w:rsidR="002778AD" w:rsidRPr="00E27604" w:rsidRDefault="002778AD" w:rsidP="002778AD">
      <w:pPr>
        <w:ind w:firstLine="567"/>
        <w:jc w:val="both"/>
        <w:rPr>
          <w:sz w:val="28"/>
          <w:szCs w:val="28"/>
        </w:rPr>
      </w:pPr>
    </w:p>
    <w:p w:rsidR="002778AD" w:rsidRDefault="002778AD" w:rsidP="002778AD">
      <w:pPr>
        <w:pStyle w:val="ConsNormal"/>
        <w:numPr>
          <w:ilvl w:val="0"/>
          <w:numId w:val="40"/>
        </w:numPr>
        <w:autoSpaceDE/>
        <w:autoSpaceDN/>
        <w:adjustRightInd/>
        <w:jc w:val="center"/>
        <w:rPr>
          <w:rFonts w:ascii="Times New Roman" w:hAnsi="Times New Roman" w:cs="Times New Roman"/>
          <w:b/>
          <w:bCs/>
          <w:sz w:val="28"/>
          <w:szCs w:val="28"/>
        </w:rPr>
      </w:pPr>
      <w:r w:rsidRPr="00E27604">
        <w:rPr>
          <w:rFonts w:ascii="Times New Roman" w:hAnsi="Times New Roman" w:cs="Times New Roman"/>
          <w:b/>
          <w:bCs/>
          <w:sz w:val="28"/>
          <w:szCs w:val="28"/>
        </w:rPr>
        <w:t>Обязанности Сторон</w:t>
      </w:r>
    </w:p>
    <w:p w:rsidR="002778AD" w:rsidRDefault="002778AD" w:rsidP="002778AD">
      <w:pPr>
        <w:pStyle w:val="ConsNormal"/>
        <w:autoSpaceDE/>
        <w:autoSpaceDN/>
        <w:adjustRightInd/>
        <w:ind w:left="360" w:firstLine="0"/>
        <w:rPr>
          <w:rFonts w:ascii="Times New Roman" w:hAnsi="Times New Roman" w:cs="Times New Roman"/>
          <w:b/>
          <w:bCs/>
          <w:sz w:val="28"/>
          <w:szCs w:val="28"/>
        </w:rPr>
      </w:pPr>
    </w:p>
    <w:p w:rsidR="002778AD" w:rsidRPr="00E27604" w:rsidRDefault="002778AD" w:rsidP="002778AD">
      <w:pPr>
        <w:pStyle w:val="ConsNormal"/>
        <w:widowControl/>
        <w:ind w:firstLine="567"/>
        <w:rPr>
          <w:rFonts w:ascii="Times New Roman" w:hAnsi="Times New Roman" w:cs="Times New Roman"/>
          <w:bCs/>
          <w:sz w:val="28"/>
          <w:szCs w:val="28"/>
        </w:rPr>
      </w:pPr>
      <w:r w:rsidRPr="00E27604">
        <w:rPr>
          <w:rFonts w:ascii="Times New Roman" w:hAnsi="Times New Roman" w:cs="Times New Roman"/>
          <w:bCs/>
          <w:sz w:val="28"/>
          <w:szCs w:val="28"/>
        </w:rPr>
        <w:t>4.1. Поставщик обязан:</w:t>
      </w:r>
    </w:p>
    <w:p w:rsidR="002778AD" w:rsidRPr="00E27604" w:rsidRDefault="002778AD" w:rsidP="002778AD">
      <w:pPr>
        <w:pStyle w:val="ConsNormal"/>
        <w:widowControl/>
        <w:ind w:firstLine="567"/>
        <w:jc w:val="both"/>
        <w:rPr>
          <w:rFonts w:ascii="Times New Roman" w:hAnsi="Times New Roman" w:cs="Times New Roman"/>
          <w:bCs/>
          <w:sz w:val="28"/>
          <w:szCs w:val="28"/>
        </w:rPr>
      </w:pPr>
      <w:r w:rsidRPr="00E27604">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2778AD" w:rsidRPr="000701AB" w:rsidRDefault="002778AD" w:rsidP="002778AD">
      <w:pPr>
        <w:suppressAutoHyphens/>
        <w:ind w:firstLine="709"/>
        <w:jc w:val="both"/>
        <w:rPr>
          <w:sz w:val="28"/>
          <w:szCs w:val="28"/>
        </w:rPr>
      </w:pPr>
      <w:r w:rsidRPr="000701AB">
        <w:rPr>
          <w:bCs/>
          <w:sz w:val="28"/>
          <w:szCs w:val="28"/>
        </w:rPr>
        <w:t xml:space="preserve">4.1.2. </w:t>
      </w:r>
      <w:proofErr w:type="gramStart"/>
      <w:r w:rsidRPr="000701AB">
        <w:rPr>
          <w:sz w:val="28"/>
          <w:szCs w:val="28"/>
        </w:rPr>
        <w:t xml:space="preserve">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 в том числе паспорт продукции, который должен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Правительством РФ от 27.02.2008 №188. </w:t>
      </w:r>
      <w:proofErr w:type="gramEnd"/>
    </w:p>
    <w:p w:rsidR="002778AD" w:rsidRPr="00E27604" w:rsidRDefault="002778AD" w:rsidP="002778AD">
      <w:pPr>
        <w:pStyle w:val="ConsNormal"/>
        <w:widowControl/>
        <w:ind w:firstLine="567"/>
        <w:jc w:val="both"/>
        <w:rPr>
          <w:rFonts w:ascii="Times New Roman" w:hAnsi="Times New Roman" w:cs="Times New Roman"/>
          <w:bCs/>
          <w:sz w:val="28"/>
          <w:szCs w:val="28"/>
        </w:rPr>
      </w:pPr>
      <w:r w:rsidRPr="00E27604">
        <w:rPr>
          <w:rFonts w:ascii="Times New Roman" w:hAnsi="Times New Roman" w:cs="Times New Roman"/>
          <w:bCs/>
          <w:sz w:val="28"/>
          <w:szCs w:val="28"/>
        </w:rPr>
        <w:t xml:space="preserve">4.1.3. Устранять за свой счет недостатки, которые не позволяют </w:t>
      </w:r>
      <w:r>
        <w:rPr>
          <w:rFonts w:ascii="Times New Roman" w:hAnsi="Times New Roman" w:cs="Times New Roman"/>
          <w:bCs/>
          <w:sz w:val="28"/>
          <w:szCs w:val="28"/>
        </w:rPr>
        <w:t>использовать Товар.</w:t>
      </w:r>
    </w:p>
    <w:p w:rsidR="002778AD" w:rsidRPr="00E27604" w:rsidRDefault="002778AD" w:rsidP="002778AD">
      <w:pPr>
        <w:pStyle w:val="ConsNormal"/>
        <w:widowControl/>
        <w:ind w:firstLine="567"/>
        <w:jc w:val="both"/>
        <w:rPr>
          <w:rFonts w:ascii="Times New Roman" w:hAnsi="Times New Roman" w:cs="Times New Roman"/>
          <w:bCs/>
          <w:sz w:val="28"/>
          <w:szCs w:val="28"/>
        </w:rPr>
      </w:pPr>
      <w:r w:rsidRPr="00E27604">
        <w:rPr>
          <w:rFonts w:ascii="Times New Roman" w:hAnsi="Times New Roman" w:cs="Times New Roman"/>
          <w:bCs/>
          <w:sz w:val="28"/>
          <w:szCs w:val="28"/>
        </w:rPr>
        <w:t>4.2. Покупатель обязан:</w:t>
      </w:r>
    </w:p>
    <w:p w:rsidR="002778AD" w:rsidRPr="00E27604" w:rsidRDefault="002778AD" w:rsidP="002778AD">
      <w:pPr>
        <w:pStyle w:val="ConsNormal"/>
        <w:widowControl/>
        <w:ind w:firstLine="567"/>
        <w:jc w:val="both"/>
        <w:rPr>
          <w:rFonts w:ascii="Times New Roman" w:hAnsi="Times New Roman" w:cs="Times New Roman"/>
          <w:bCs/>
          <w:sz w:val="28"/>
          <w:szCs w:val="28"/>
        </w:rPr>
      </w:pPr>
      <w:r w:rsidRPr="00E27604">
        <w:rPr>
          <w:rFonts w:ascii="Times New Roman" w:hAnsi="Times New Roman" w:cs="Times New Roman"/>
          <w:bCs/>
          <w:sz w:val="28"/>
          <w:szCs w:val="28"/>
        </w:rPr>
        <w:t>4.2.1. Оплатить Товар в размерах и в сроки, установленные настоящим Договором.</w:t>
      </w:r>
    </w:p>
    <w:p w:rsidR="002778AD" w:rsidRPr="00E27604" w:rsidRDefault="002778AD" w:rsidP="002778AD">
      <w:pPr>
        <w:pStyle w:val="ConsNormal"/>
        <w:widowControl/>
        <w:ind w:firstLine="567"/>
        <w:jc w:val="both"/>
        <w:rPr>
          <w:rFonts w:ascii="Times New Roman" w:hAnsi="Times New Roman" w:cs="Times New Roman"/>
          <w:bCs/>
          <w:sz w:val="28"/>
          <w:szCs w:val="28"/>
        </w:rPr>
      </w:pPr>
      <w:r w:rsidRPr="00E27604">
        <w:rPr>
          <w:rFonts w:ascii="Times New Roman" w:hAnsi="Times New Roman" w:cs="Times New Roman"/>
          <w:bCs/>
          <w:sz w:val="28"/>
          <w:szCs w:val="28"/>
        </w:rPr>
        <w:t>4.2.2. Осуществлять проверку при приемке Товара по количеству и качеству в соответствии со Спецификацией.</w:t>
      </w:r>
    </w:p>
    <w:p w:rsidR="002778AD" w:rsidRPr="00E27604" w:rsidRDefault="002778AD" w:rsidP="002778AD">
      <w:pPr>
        <w:pStyle w:val="ConsNormal"/>
        <w:widowControl/>
        <w:ind w:firstLine="567"/>
        <w:jc w:val="both"/>
        <w:rPr>
          <w:rFonts w:ascii="Times New Roman" w:hAnsi="Times New Roman" w:cs="Times New Roman"/>
          <w:bCs/>
          <w:sz w:val="28"/>
          <w:szCs w:val="28"/>
        </w:rPr>
      </w:pPr>
      <w:r w:rsidRPr="00E27604">
        <w:rPr>
          <w:rFonts w:ascii="Times New Roman" w:hAnsi="Times New Roman" w:cs="Times New Roman"/>
          <w:bCs/>
          <w:sz w:val="28"/>
          <w:szCs w:val="28"/>
        </w:rPr>
        <w:t>4.2.3. Обеспечить явку своего представителя во время приемки Товара.</w:t>
      </w:r>
    </w:p>
    <w:p w:rsidR="002778AD" w:rsidRPr="00E27604" w:rsidRDefault="002778AD" w:rsidP="002778AD">
      <w:pPr>
        <w:widowControl w:val="0"/>
        <w:suppressAutoHyphens/>
        <w:rPr>
          <w:rFonts w:eastAsia="Arial"/>
          <w:b/>
          <w:sz w:val="28"/>
          <w:szCs w:val="28"/>
          <w:lang w:eastAsia="ar-SA"/>
        </w:rPr>
      </w:pPr>
    </w:p>
    <w:p w:rsidR="002778AD" w:rsidRPr="00600B60" w:rsidRDefault="002778AD" w:rsidP="002778AD">
      <w:pPr>
        <w:pStyle w:val="aff4"/>
        <w:widowControl w:val="0"/>
        <w:numPr>
          <w:ilvl w:val="0"/>
          <w:numId w:val="40"/>
        </w:numPr>
        <w:suppressAutoHyphens/>
        <w:jc w:val="center"/>
        <w:rPr>
          <w:rFonts w:eastAsia="Arial"/>
          <w:b/>
          <w:sz w:val="28"/>
          <w:szCs w:val="28"/>
          <w:lang w:eastAsia="ar-SA"/>
        </w:rPr>
      </w:pPr>
      <w:r w:rsidRPr="00600B60">
        <w:rPr>
          <w:rFonts w:eastAsia="Arial"/>
          <w:b/>
          <w:sz w:val="28"/>
          <w:szCs w:val="28"/>
          <w:lang w:eastAsia="ar-SA"/>
        </w:rPr>
        <w:t>Переход права собственности и рисков</w:t>
      </w:r>
    </w:p>
    <w:p w:rsidR="002778AD" w:rsidRPr="00600B60" w:rsidRDefault="002778AD" w:rsidP="002778AD">
      <w:pPr>
        <w:widowControl w:val="0"/>
        <w:suppressAutoHyphens/>
        <w:jc w:val="center"/>
        <w:rPr>
          <w:rFonts w:eastAsia="Arial"/>
          <w:b/>
          <w:sz w:val="28"/>
          <w:szCs w:val="28"/>
          <w:lang w:eastAsia="ar-SA"/>
        </w:rPr>
      </w:pPr>
    </w:p>
    <w:p w:rsidR="002778AD" w:rsidRPr="00E27604" w:rsidRDefault="002778AD" w:rsidP="002778AD">
      <w:pPr>
        <w:widowControl w:val="0"/>
        <w:suppressAutoHyphens/>
        <w:ind w:firstLine="708"/>
        <w:jc w:val="both"/>
        <w:rPr>
          <w:rFonts w:eastAsia="Arial"/>
          <w:bCs/>
          <w:sz w:val="28"/>
          <w:szCs w:val="28"/>
          <w:lang w:eastAsia="ar-SA"/>
        </w:rPr>
      </w:pPr>
      <w:r>
        <w:rPr>
          <w:rFonts w:eastAsia="Arial"/>
          <w:bCs/>
          <w:sz w:val="28"/>
          <w:szCs w:val="28"/>
          <w:lang w:eastAsia="ar-SA"/>
        </w:rPr>
        <w:t xml:space="preserve">5.1. </w:t>
      </w:r>
      <w:r w:rsidRPr="00E27604">
        <w:rPr>
          <w:rFonts w:eastAsia="Arial"/>
          <w:bCs/>
          <w:sz w:val="28"/>
          <w:szCs w:val="28"/>
          <w:lang w:eastAsia="ar-SA"/>
        </w:rPr>
        <w:t xml:space="preserve">Право собственности, а также риск случайной гибели или порчи Товара переходят от Поставщика к Покупателю </w:t>
      </w:r>
      <w:proofErr w:type="gramStart"/>
      <w:r w:rsidRPr="00E27604">
        <w:rPr>
          <w:rFonts w:eastAsia="Arial"/>
          <w:bCs/>
          <w:sz w:val="28"/>
          <w:szCs w:val="28"/>
          <w:lang w:eastAsia="ar-SA"/>
        </w:rPr>
        <w:t>с даты подписания</w:t>
      </w:r>
      <w:proofErr w:type="gramEnd"/>
      <w:r w:rsidRPr="00E27604">
        <w:rPr>
          <w:rFonts w:eastAsia="Arial"/>
          <w:bCs/>
          <w:sz w:val="28"/>
          <w:szCs w:val="28"/>
          <w:lang w:eastAsia="ar-SA"/>
        </w:rPr>
        <w:t xml:space="preserve"> Покупателем товарной накладной (ТОРГ-12).</w:t>
      </w:r>
    </w:p>
    <w:p w:rsidR="002778AD" w:rsidRPr="00E27604" w:rsidRDefault="002778AD" w:rsidP="002778AD">
      <w:pPr>
        <w:widowControl w:val="0"/>
        <w:suppressAutoHyphens/>
        <w:autoSpaceDE w:val="0"/>
        <w:autoSpaceDN w:val="0"/>
        <w:adjustRightInd w:val="0"/>
        <w:spacing w:after="40"/>
        <w:jc w:val="both"/>
        <w:rPr>
          <w:sz w:val="28"/>
          <w:szCs w:val="28"/>
        </w:rPr>
      </w:pPr>
    </w:p>
    <w:p w:rsidR="002778AD" w:rsidRDefault="002778AD" w:rsidP="002778AD">
      <w:pPr>
        <w:pStyle w:val="ConsNormal"/>
        <w:numPr>
          <w:ilvl w:val="0"/>
          <w:numId w:val="40"/>
        </w:numPr>
        <w:jc w:val="center"/>
        <w:rPr>
          <w:rFonts w:ascii="Times New Roman" w:hAnsi="Times New Roman" w:cs="Times New Roman"/>
          <w:b/>
          <w:sz w:val="28"/>
          <w:szCs w:val="28"/>
        </w:rPr>
      </w:pPr>
      <w:r w:rsidRPr="00E27604">
        <w:rPr>
          <w:rFonts w:ascii="Times New Roman" w:hAnsi="Times New Roman" w:cs="Times New Roman"/>
          <w:b/>
          <w:sz w:val="28"/>
          <w:szCs w:val="28"/>
        </w:rPr>
        <w:t>Комплектность, качество и гарантии</w:t>
      </w:r>
    </w:p>
    <w:p w:rsidR="002778AD" w:rsidRPr="00E27604" w:rsidRDefault="002778AD" w:rsidP="002778AD">
      <w:pPr>
        <w:pStyle w:val="ConsNormal"/>
        <w:jc w:val="center"/>
        <w:rPr>
          <w:rFonts w:ascii="Times New Roman" w:hAnsi="Times New Roman" w:cs="Times New Roman"/>
          <w:sz w:val="28"/>
          <w:szCs w:val="28"/>
        </w:rPr>
      </w:pPr>
    </w:p>
    <w:p w:rsidR="002778AD" w:rsidRPr="000701AB" w:rsidRDefault="002778AD" w:rsidP="002778AD">
      <w:pPr>
        <w:suppressAutoHyphens/>
        <w:ind w:firstLine="709"/>
        <w:jc w:val="both"/>
        <w:rPr>
          <w:sz w:val="28"/>
          <w:szCs w:val="28"/>
        </w:rPr>
      </w:pPr>
      <w:r>
        <w:rPr>
          <w:sz w:val="28"/>
          <w:szCs w:val="28"/>
        </w:rPr>
        <w:t>6</w:t>
      </w:r>
      <w:r w:rsidRPr="000701AB">
        <w:rPr>
          <w:sz w:val="28"/>
          <w:szCs w:val="28"/>
        </w:rPr>
        <w:t xml:space="preserve">.1. Качество Товара должно соответствовать </w:t>
      </w:r>
      <w:proofErr w:type="spellStart"/>
      <w:r w:rsidRPr="000701AB">
        <w:rPr>
          <w:sz w:val="28"/>
          <w:szCs w:val="28"/>
        </w:rPr>
        <w:t>ГОСТам</w:t>
      </w:r>
      <w:proofErr w:type="spellEnd"/>
      <w:r w:rsidRPr="000701AB">
        <w:rPr>
          <w:sz w:val="28"/>
          <w:szCs w:val="28"/>
        </w:rPr>
        <w:t xml:space="preserve"> и ТУ на данный вид Товара, в том числе ГОСТ 305-82 и подтверждаться сертификатом качества, выданным заводом – производителем. </w:t>
      </w:r>
    </w:p>
    <w:p w:rsidR="002778AD" w:rsidRPr="000701AB" w:rsidRDefault="002778AD" w:rsidP="002778AD">
      <w:pPr>
        <w:pStyle w:val="210"/>
        <w:tabs>
          <w:tab w:val="left" w:pos="0"/>
        </w:tabs>
        <w:ind w:firstLine="0"/>
        <w:rPr>
          <w:sz w:val="28"/>
          <w:szCs w:val="28"/>
        </w:rPr>
      </w:pPr>
      <w:r w:rsidRPr="000701AB">
        <w:rPr>
          <w:sz w:val="28"/>
          <w:szCs w:val="28"/>
        </w:rPr>
        <w:tab/>
        <w:t>Поставщик поставляет Товар в строгом соответствии с температурными условиями его использования:</w:t>
      </w:r>
    </w:p>
    <w:p w:rsidR="002778AD" w:rsidRPr="000701AB" w:rsidRDefault="002778AD" w:rsidP="002778AD">
      <w:pPr>
        <w:pStyle w:val="210"/>
        <w:tabs>
          <w:tab w:val="left" w:pos="0"/>
        </w:tabs>
        <w:ind w:firstLine="0"/>
        <w:rPr>
          <w:sz w:val="28"/>
          <w:szCs w:val="28"/>
        </w:rPr>
      </w:pPr>
      <w:r w:rsidRPr="000701AB">
        <w:rPr>
          <w:sz w:val="28"/>
          <w:szCs w:val="28"/>
        </w:rPr>
        <w:t>дизельное топливо (летнее):</w:t>
      </w:r>
    </w:p>
    <w:p w:rsidR="002778AD" w:rsidRPr="000701AB" w:rsidRDefault="002778AD" w:rsidP="002778AD">
      <w:pPr>
        <w:pStyle w:val="210"/>
        <w:tabs>
          <w:tab w:val="left" w:pos="0"/>
        </w:tabs>
        <w:ind w:firstLine="0"/>
        <w:rPr>
          <w:sz w:val="28"/>
          <w:szCs w:val="28"/>
        </w:rPr>
      </w:pPr>
      <w:r w:rsidRPr="000701AB">
        <w:rPr>
          <w:sz w:val="28"/>
          <w:szCs w:val="28"/>
        </w:rPr>
        <w:t>- температура застывания - не выше 10</w:t>
      </w:r>
      <w:r w:rsidRPr="000701AB">
        <w:rPr>
          <w:sz w:val="28"/>
          <w:szCs w:val="28"/>
          <w:vertAlign w:val="superscript"/>
        </w:rPr>
        <w:t>0</w:t>
      </w:r>
      <w:r w:rsidRPr="000701AB">
        <w:rPr>
          <w:sz w:val="28"/>
          <w:szCs w:val="28"/>
        </w:rPr>
        <w:t>С;</w:t>
      </w:r>
    </w:p>
    <w:p w:rsidR="002778AD" w:rsidRPr="000701AB" w:rsidRDefault="002778AD" w:rsidP="002778AD">
      <w:pPr>
        <w:pStyle w:val="210"/>
        <w:tabs>
          <w:tab w:val="left" w:pos="0"/>
        </w:tabs>
        <w:ind w:firstLine="0"/>
        <w:rPr>
          <w:sz w:val="28"/>
          <w:szCs w:val="28"/>
        </w:rPr>
      </w:pPr>
      <w:r w:rsidRPr="000701AB">
        <w:rPr>
          <w:sz w:val="28"/>
          <w:szCs w:val="28"/>
        </w:rPr>
        <w:t>- температура помутнения - не выше 5</w:t>
      </w:r>
      <w:r w:rsidRPr="000701AB">
        <w:rPr>
          <w:sz w:val="28"/>
          <w:szCs w:val="28"/>
          <w:vertAlign w:val="superscript"/>
        </w:rPr>
        <w:t>0</w:t>
      </w:r>
      <w:r w:rsidRPr="000701AB">
        <w:rPr>
          <w:sz w:val="28"/>
          <w:szCs w:val="28"/>
        </w:rPr>
        <w:t>С.</w:t>
      </w:r>
    </w:p>
    <w:p w:rsidR="002778AD" w:rsidRPr="000701AB" w:rsidRDefault="002778AD" w:rsidP="002778AD">
      <w:pPr>
        <w:pStyle w:val="210"/>
        <w:tabs>
          <w:tab w:val="left" w:pos="0"/>
        </w:tabs>
        <w:ind w:firstLine="0"/>
        <w:rPr>
          <w:sz w:val="28"/>
          <w:szCs w:val="28"/>
        </w:rPr>
      </w:pPr>
      <w:r w:rsidRPr="000701AB">
        <w:rPr>
          <w:sz w:val="28"/>
          <w:szCs w:val="28"/>
        </w:rPr>
        <w:t>дизельное топливо (зимнее):</w:t>
      </w:r>
    </w:p>
    <w:p w:rsidR="002778AD" w:rsidRPr="000701AB" w:rsidRDefault="002778AD" w:rsidP="002778AD">
      <w:pPr>
        <w:pStyle w:val="210"/>
        <w:tabs>
          <w:tab w:val="left" w:pos="0"/>
        </w:tabs>
        <w:ind w:firstLine="0"/>
        <w:rPr>
          <w:sz w:val="28"/>
          <w:szCs w:val="28"/>
        </w:rPr>
      </w:pPr>
      <w:r w:rsidRPr="000701AB">
        <w:rPr>
          <w:sz w:val="28"/>
          <w:szCs w:val="28"/>
        </w:rPr>
        <w:t>температура застывания - не выше 35</w:t>
      </w:r>
      <w:r w:rsidRPr="000701AB">
        <w:rPr>
          <w:sz w:val="28"/>
          <w:szCs w:val="28"/>
          <w:vertAlign w:val="superscript"/>
        </w:rPr>
        <w:t>0</w:t>
      </w:r>
      <w:r w:rsidRPr="000701AB">
        <w:rPr>
          <w:sz w:val="28"/>
          <w:szCs w:val="28"/>
        </w:rPr>
        <w:t xml:space="preserve">С. </w:t>
      </w:r>
    </w:p>
    <w:p w:rsidR="002778AD" w:rsidRPr="000701AB" w:rsidRDefault="002778AD" w:rsidP="002778AD">
      <w:pPr>
        <w:pStyle w:val="210"/>
        <w:tabs>
          <w:tab w:val="left" w:pos="0"/>
        </w:tabs>
        <w:ind w:firstLine="0"/>
        <w:rPr>
          <w:sz w:val="28"/>
          <w:szCs w:val="28"/>
        </w:rPr>
      </w:pPr>
      <w:r w:rsidRPr="000701AB">
        <w:rPr>
          <w:sz w:val="28"/>
          <w:szCs w:val="28"/>
        </w:rPr>
        <w:t>температура помутнения - не выше 25</w:t>
      </w:r>
      <w:r w:rsidRPr="000701AB">
        <w:rPr>
          <w:sz w:val="28"/>
          <w:szCs w:val="28"/>
          <w:vertAlign w:val="superscript"/>
        </w:rPr>
        <w:t>0</w:t>
      </w:r>
      <w:r w:rsidRPr="000701AB">
        <w:rPr>
          <w:sz w:val="28"/>
          <w:szCs w:val="28"/>
        </w:rPr>
        <w:t>С.</w:t>
      </w:r>
    </w:p>
    <w:p w:rsidR="002778AD" w:rsidRPr="00E27604" w:rsidRDefault="002778AD" w:rsidP="002778AD">
      <w:pPr>
        <w:ind w:firstLine="567"/>
        <w:jc w:val="both"/>
        <w:rPr>
          <w:sz w:val="28"/>
          <w:szCs w:val="28"/>
        </w:rPr>
      </w:pPr>
      <w:r>
        <w:rPr>
          <w:sz w:val="28"/>
          <w:szCs w:val="28"/>
        </w:rPr>
        <w:t>6</w:t>
      </w:r>
      <w:r w:rsidRPr="00E27604">
        <w:rPr>
          <w:sz w:val="28"/>
          <w:szCs w:val="28"/>
        </w:rPr>
        <w:t>.</w:t>
      </w:r>
      <w:r>
        <w:rPr>
          <w:sz w:val="28"/>
          <w:szCs w:val="28"/>
        </w:rPr>
        <w:t>2</w:t>
      </w:r>
      <w:r w:rsidRPr="00E27604">
        <w:rPr>
          <w:sz w:val="28"/>
          <w:szCs w:val="28"/>
        </w:rPr>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2778AD" w:rsidRPr="00600B60" w:rsidRDefault="002778AD" w:rsidP="002778AD">
      <w:pPr>
        <w:pStyle w:val="aff4"/>
        <w:numPr>
          <w:ilvl w:val="0"/>
          <w:numId w:val="40"/>
        </w:numPr>
        <w:jc w:val="center"/>
        <w:rPr>
          <w:b/>
          <w:bCs/>
          <w:sz w:val="28"/>
          <w:szCs w:val="28"/>
        </w:rPr>
      </w:pPr>
      <w:r w:rsidRPr="00600B60">
        <w:rPr>
          <w:b/>
          <w:bCs/>
          <w:sz w:val="28"/>
          <w:szCs w:val="28"/>
        </w:rPr>
        <w:t>Ответственность Сторон</w:t>
      </w:r>
    </w:p>
    <w:p w:rsidR="002778AD" w:rsidRDefault="002778AD" w:rsidP="002778AD">
      <w:pPr>
        <w:jc w:val="center"/>
        <w:rPr>
          <w:b/>
          <w:bCs/>
          <w:sz w:val="28"/>
          <w:szCs w:val="28"/>
        </w:rPr>
      </w:pPr>
    </w:p>
    <w:p w:rsidR="002778AD" w:rsidRPr="00E27604" w:rsidRDefault="002778AD" w:rsidP="002778AD">
      <w:pPr>
        <w:ind w:firstLine="567"/>
        <w:jc w:val="both"/>
        <w:rPr>
          <w:sz w:val="28"/>
          <w:szCs w:val="28"/>
        </w:rPr>
      </w:pPr>
      <w:r>
        <w:rPr>
          <w:sz w:val="28"/>
          <w:szCs w:val="28"/>
        </w:rPr>
        <w:t>7</w:t>
      </w:r>
      <w:r w:rsidRPr="00E27604">
        <w:rPr>
          <w:sz w:val="28"/>
          <w:szCs w:val="28"/>
        </w:rPr>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2778AD" w:rsidRPr="000701AB" w:rsidRDefault="002778AD" w:rsidP="002778AD">
      <w:pPr>
        <w:pStyle w:val="affb"/>
        <w:ind w:firstLine="567"/>
        <w:jc w:val="both"/>
        <w:rPr>
          <w:rFonts w:ascii="Times New Roman" w:hAnsi="Times New Roman"/>
          <w:sz w:val="28"/>
          <w:szCs w:val="28"/>
        </w:rPr>
      </w:pPr>
      <w:r>
        <w:rPr>
          <w:rFonts w:ascii="Times New Roman" w:hAnsi="Times New Roman"/>
          <w:sz w:val="28"/>
          <w:szCs w:val="28"/>
        </w:rPr>
        <w:lastRenderedPageBreak/>
        <w:t>7</w:t>
      </w:r>
      <w:r w:rsidRPr="00E27604">
        <w:rPr>
          <w:rFonts w:ascii="Times New Roman" w:hAnsi="Times New Roman"/>
          <w:sz w:val="28"/>
          <w:szCs w:val="28"/>
        </w:rPr>
        <w:t>.2.</w:t>
      </w:r>
      <w:r w:rsidRPr="00E27604">
        <w:rPr>
          <w:rFonts w:ascii="Times New Roman" w:hAnsi="Times New Roman"/>
          <w:b/>
          <w:sz w:val="28"/>
          <w:szCs w:val="28"/>
        </w:rPr>
        <w:t xml:space="preserve">  </w:t>
      </w:r>
      <w:r w:rsidRPr="00E27604">
        <w:rPr>
          <w:rFonts w:ascii="Times New Roman" w:hAnsi="Times New Roman"/>
          <w:sz w:val="28"/>
          <w:szCs w:val="28"/>
        </w:rPr>
        <w:t>В случае несоблюдения сроков поставки Товара Покупатель вправе потребовать от Продавца уплаты неустойки в виде пени в размере</w:t>
      </w:r>
      <w:r>
        <w:rPr>
          <w:rFonts w:ascii="Times New Roman" w:hAnsi="Times New Roman"/>
          <w:sz w:val="28"/>
          <w:szCs w:val="28"/>
        </w:rPr>
        <w:t xml:space="preserve"> </w:t>
      </w:r>
      <w:r w:rsidRPr="000701AB">
        <w:rPr>
          <w:rFonts w:ascii="Times New Roman" w:hAnsi="Times New Roman"/>
          <w:sz w:val="28"/>
          <w:szCs w:val="28"/>
        </w:rPr>
        <w:t>0,1%.</w:t>
      </w:r>
      <w:r w:rsidRPr="00896C32">
        <w:rPr>
          <w:rFonts w:ascii="Times New Roman" w:hAnsi="Times New Roman"/>
          <w:b/>
          <w:color w:val="FF0000"/>
          <w:sz w:val="28"/>
          <w:szCs w:val="28"/>
        </w:rPr>
        <w:t xml:space="preserve"> </w:t>
      </w:r>
      <w:r w:rsidRPr="00E27604">
        <w:rPr>
          <w:rFonts w:ascii="Times New Roman" w:hAnsi="Times New Roman"/>
          <w:sz w:val="28"/>
          <w:szCs w:val="28"/>
        </w:rPr>
        <w:t>процента от цены несвоевременно поставленного Товара за каждый день просрочки.</w:t>
      </w:r>
    </w:p>
    <w:p w:rsidR="002778AD" w:rsidRPr="00600B60" w:rsidRDefault="002778AD" w:rsidP="002778AD">
      <w:pPr>
        <w:pStyle w:val="aff4"/>
        <w:widowControl w:val="0"/>
        <w:numPr>
          <w:ilvl w:val="0"/>
          <w:numId w:val="40"/>
        </w:numPr>
        <w:suppressAutoHyphens/>
        <w:autoSpaceDE w:val="0"/>
        <w:autoSpaceDN w:val="0"/>
        <w:adjustRightInd w:val="0"/>
        <w:spacing w:after="60"/>
        <w:jc w:val="center"/>
        <w:rPr>
          <w:b/>
          <w:sz w:val="28"/>
          <w:szCs w:val="28"/>
        </w:rPr>
      </w:pPr>
      <w:r w:rsidRPr="00600B60">
        <w:rPr>
          <w:b/>
          <w:sz w:val="28"/>
          <w:szCs w:val="28"/>
        </w:rPr>
        <w:t>Обстоятельства непреодолимой силы</w:t>
      </w:r>
    </w:p>
    <w:p w:rsidR="002778AD" w:rsidRPr="00E27604" w:rsidRDefault="002778AD" w:rsidP="002778A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E27604">
        <w:rPr>
          <w:rFonts w:ascii="Times New Roman" w:hAnsi="Times New Roman" w:cs="Times New Roman"/>
          <w:sz w:val="28"/>
          <w:szCs w:val="28"/>
        </w:rPr>
        <w:t xml:space="preserve">.1. </w:t>
      </w:r>
      <w:proofErr w:type="gramStart"/>
      <w:r w:rsidRPr="00E27604">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2778AD" w:rsidRPr="00E27604" w:rsidRDefault="002778AD" w:rsidP="002778A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E27604">
        <w:rPr>
          <w:rFonts w:ascii="Times New Roman" w:hAnsi="Times New Roman" w:cs="Times New Roman"/>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778AD" w:rsidRPr="00E27604" w:rsidRDefault="002778AD" w:rsidP="002778A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E27604">
        <w:rPr>
          <w:rFonts w:ascii="Times New Roman" w:hAnsi="Times New Roman" w:cs="Times New Roman"/>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778AD" w:rsidRPr="00E27604" w:rsidRDefault="002778AD" w:rsidP="002778A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E27604">
        <w:rPr>
          <w:rFonts w:ascii="Times New Roman" w:hAnsi="Times New Roman" w:cs="Times New Roman"/>
          <w:sz w:val="28"/>
          <w:szCs w:val="28"/>
        </w:rPr>
        <w:t xml:space="preserve">.4. Если обстоятельства непреодолимой силы действуют на протяжении 3 (трех) последовательных месяцев, настоящий </w:t>
      </w:r>
      <w:proofErr w:type="gramStart"/>
      <w:r w:rsidRPr="00E27604">
        <w:rPr>
          <w:rFonts w:ascii="Times New Roman" w:hAnsi="Times New Roman" w:cs="Times New Roman"/>
          <w:sz w:val="28"/>
          <w:szCs w:val="28"/>
        </w:rPr>
        <w:t>Договор</w:t>
      </w:r>
      <w:proofErr w:type="gramEnd"/>
      <w:r w:rsidRPr="00E27604">
        <w:rPr>
          <w:rFonts w:ascii="Times New Roman" w:hAnsi="Times New Roman" w:cs="Times New Roman"/>
          <w:sz w:val="28"/>
          <w:szCs w:val="28"/>
        </w:rPr>
        <w:t xml:space="preserve"> может быть расторгнут по соглашению Сторон.</w:t>
      </w:r>
    </w:p>
    <w:p w:rsidR="002778AD" w:rsidRPr="00E27604" w:rsidRDefault="002778AD" w:rsidP="002778AD">
      <w:pPr>
        <w:pStyle w:val="ConsNormal"/>
        <w:ind w:firstLine="709"/>
        <w:jc w:val="both"/>
        <w:rPr>
          <w:rFonts w:ascii="Times New Roman" w:hAnsi="Times New Roman" w:cs="Times New Roman"/>
          <w:sz w:val="28"/>
          <w:szCs w:val="28"/>
        </w:rPr>
      </w:pPr>
    </w:p>
    <w:p w:rsidR="002778AD" w:rsidRDefault="002778AD" w:rsidP="002778AD">
      <w:pPr>
        <w:pStyle w:val="aff4"/>
        <w:widowControl w:val="0"/>
        <w:numPr>
          <w:ilvl w:val="0"/>
          <w:numId w:val="40"/>
        </w:numPr>
        <w:suppressAutoHyphens/>
        <w:autoSpaceDE w:val="0"/>
        <w:autoSpaceDN w:val="0"/>
        <w:adjustRightInd w:val="0"/>
        <w:jc w:val="center"/>
        <w:rPr>
          <w:b/>
          <w:sz w:val="28"/>
          <w:szCs w:val="28"/>
        </w:rPr>
      </w:pPr>
      <w:r w:rsidRPr="00E27604">
        <w:rPr>
          <w:b/>
          <w:sz w:val="28"/>
          <w:szCs w:val="28"/>
        </w:rPr>
        <w:t>Разрешение споров</w:t>
      </w:r>
    </w:p>
    <w:p w:rsidR="002778AD" w:rsidRPr="00E27604" w:rsidRDefault="002778AD" w:rsidP="002778AD">
      <w:pPr>
        <w:widowControl w:val="0"/>
        <w:suppressAutoHyphens/>
        <w:autoSpaceDE w:val="0"/>
        <w:autoSpaceDN w:val="0"/>
        <w:adjustRightInd w:val="0"/>
        <w:ind w:firstLine="709"/>
        <w:jc w:val="both"/>
        <w:rPr>
          <w:sz w:val="28"/>
          <w:szCs w:val="28"/>
        </w:rPr>
      </w:pPr>
      <w:r>
        <w:rPr>
          <w:sz w:val="28"/>
          <w:szCs w:val="28"/>
        </w:rPr>
        <w:t>9</w:t>
      </w:r>
      <w:r w:rsidRPr="00E27604">
        <w:rPr>
          <w:sz w:val="28"/>
          <w:szCs w:val="28"/>
        </w:rPr>
        <w:t xml:space="preserve">.1. Все споры, возникающие при исполнении настоящего  Договора, решаются Сторонами путем переговоров, которые могут </w:t>
      </w:r>
      <w:proofErr w:type="gramStart"/>
      <w:r w:rsidRPr="00E27604">
        <w:rPr>
          <w:sz w:val="28"/>
          <w:szCs w:val="28"/>
        </w:rPr>
        <w:t>проводится</w:t>
      </w:r>
      <w:proofErr w:type="gramEnd"/>
      <w:r w:rsidRPr="00E27604">
        <w:rPr>
          <w:sz w:val="28"/>
          <w:szCs w:val="28"/>
        </w:rPr>
        <w:t xml:space="preserve"> в том числе, путем отправления писем по почте, обмена  факсимильными сообщениями.</w:t>
      </w:r>
    </w:p>
    <w:p w:rsidR="002778AD" w:rsidRDefault="002778AD" w:rsidP="002778AD">
      <w:pPr>
        <w:widowControl w:val="0"/>
        <w:suppressAutoHyphens/>
        <w:autoSpaceDE w:val="0"/>
        <w:autoSpaceDN w:val="0"/>
        <w:adjustRightInd w:val="0"/>
        <w:ind w:firstLine="709"/>
        <w:jc w:val="both"/>
        <w:rPr>
          <w:sz w:val="28"/>
          <w:szCs w:val="28"/>
        </w:rPr>
      </w:pPr>
      <w:r>
        <w:rPr>
          <w:sz w:val="28"/>
          <w:szCs w:val="28"/>
        </w:rPr>
        <w:t>9</w:t>
      </w:r>
      <w:r w:rsidRPr="00E27604">
        <w:rPr>
          <w:sz w:val="28"/>
          <w:szCs w:val="28"/>
        </w:rPr>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E27604">
        <w:rPr>
          <w:sz w:val="28"/>
          <w:szCs w:val="28"/>
        </w:rPr>
        <w:t>с даты получения</w:t>
      </w:r>
      <w:proofErr w:type="gramEnd"/>
      <w:r w:rsidRPr="00E27604">
        <w:rPr>
          <w:sz w:val="28"/>
          <w:szCs w:val="28"/>
        </w:rPr>
        <w:t>.</w:t>
      </w:r>
    </w:p>
    <w:p w:rsidR="002778AD" w:rsidRDefault="002778AD" w:rsidP="002778AD">
      <w:pPr>
        <w:widowControl w:val="0"/>
        <w:suppressAutoHyphens/>
        <w:autoSpaceDE w:val="0"/>
        <w:autoSpaceDN w:val="0"/>
        <w:adjustRightInd w:val="0"/>
        <w:ind w:firstLine="709"/>
        <w:jc w:val="both"/>
        <w:rPr>
          <w:sz w:val="28"/>
          <w:szCs w:val="28"/>
        </w:rPr>
      </w:pPr>
      <w:r w:rsidRPr="00E27604">
        <w:rPr>
          <w:sz w:val="28"/>
          <w:szCs w:val="28"/>
        </w:rPr>
        <w:t xml:space="preserve"> </w:t>
      </w:r>
      <w:r>
        <w:rPr>
          <w:sz w:val="28"/>
          <w:szCs w:val="28"/>
        </w:rPr>
        <w:t>9</w:t>
      </w:r>
      <w:r w:rsidRPr="00E27604">
        <w:rPr>
          <w:sz w:val="28"/>
          <w:szCs w:val="28"/>
        </w:rPr>
        <w:t>.3. В случае</w:t>
      </w:r>
      <w:proofErr w:type="gramStart"/>
      <w:r w:rsidRPr="00E27604">
        <w:rPr>
          <w:sz w:val="28"/>
          <w:szCs w:val="28"/>
        </w:rPr>
        <w:t>,</w:t>
      </w:r>
      <w:proofErr w:type="gramEnd"/>
      <w:r w:rsidRPr="00E27604">
        <w:rPr>
          <w:sz w:val="28"/>
          <w:szCs w:val="28"/>
        </w:rPr>
        <w:t xml:space="preserve"> если споры не урегулированы Сторонами  с   </w:t>
      </w:r>
      <w:r w:rsidRPr="00E27604">
        <w:rPr>
          <w:sz w:val="28"/>
          <w:szCs w:val="28"/>
        </w:rPr>
        <w:br/>
        <w:t xml:space="preserve">помощью   переговоров  и  в  претензионном  порядке, то </w:t>
      </w:r>
      <w:r w:rsidRPr="00E27604">
        <w:rPr>
          <w:sz w:val="28"/>
          <w:szCs w:val="28"/>
        </w:rPr>
        <w:br/>
        <w:t xml:space="preserve">они передаются заинтересованной Стороной в </w:t>
      </w:r>
      <w:r w:rsidRPr="00E27604">
        <w:rPr>
          <w:sz w:val="28"/>
          <w:szCs w:val="28"/>
        </w:rPr>
        <w:br/>
      </w:r>
      <w:r w:rsidRPr="000701AB">
        <w:rPr>
          <w:sz w:val="28"/>
          <w:szCs w:val="28"/>
        </w:rPr>
        <w:t>Арбитражный суд Санкт-Петербурга и Ленинградской области.</w:t>
      </w:r>
    </w:p>
    <w:p w:rsidR="002778AD" w:rsidRDefault="002778AD" w:rsidP="002778AD">
      <w:pPr>
        <w:widowControl w:val="0"/>
        <w:suppressAutoHyphens/>
        <w:autoSpaceDE w:val="0"/>
        <w:autoSpaceDN w:val="0"/>
        <w:adjustRightInd w:val="0"/>
        <w:ind w:firstLine="709"/>
        <w:jc w:val="both"/>
        <w:rPr>
          <w:sz w:val="28"/>
          <w:szCs w:val="28"/>
        </w:rPr>
      </w:pPr>
    </w:p>
    <w:p w:rsidR="002778AD" w:rsidRPr="000701AB" w:rsidRDefault="002778AD" w:rsidP="002778AD">
      <w:pPr>
        <w:widowControl w:val="0"/>
        <w:suppressAutoHyphens/>
        <w:autoSpaceDE w:val="0"/>
        <w:autoSpaceDN w:val="0"/>
        <w:adjustRightInd w:val="0"/>
        <w:ind w:firstLine="709"/>
        <w:jc w:val="center"/>
        <w:rPr>
          <w:sz w:val="28"/>
          <w:szCs w:val="28"/>
        </w:rPr>
      </w:pPr>
      <w:r>
        <w:rPr>
          <w:b/>
          <w:sz w:val="28"/>
          <w:szCs w:val="28"/>
        </w:rPr>
        <w:t>10</w:t>
      </w:r>
      <w:r w:rsidRPr="00E27604">
        <w:rPr>
          <w:b/>
          <w:sz w:val="28"/>
          <w:szCs w:val="28"/>
        </w:rPr>
        <w:t>. Порядок внесения</w:t>
      </w:r>
    </w:p>
    <w:p w:rsidR="002778AD" w:rsidRDefault="002778AD" w:rsidP="002778AD">
      <w:pPr>
        <w:pStyle w:val="ConsNormal"/>
        <w:ind w:firstLine="567"/>
        <w:jc w:val="center"/>
        <w:rPr>
          <w:rFonts w:ascii="Times New Roman" w:hAnsi="Times New Roman" w:cs="Times New Roman"/>
          <w:b/>
          <w:sz w:val="28"/>
          <w:szCs w:val="28"/>
        </w:rPr>
      </w:pPr>
      <w:r w:rsidRPr="00E27604">
        <w:rPr>
          <w:rFonts w:ascii="Times New Roman" w:hAnsi="Times New Roman" w:cs="Times New Roman"/>
          <w:b/>
          <w:sz w:val="28"/>
          <w:szCs w:val="28"/>
        </w:rPr>
        <w:t>изменений, дополнений в Договор и его расторжения</w:t>
      </w:r>
    </w:p>
    <w:p w:rsidR="002778AD" w:rsidRPr="00E27604" w:rsidRDefault="002778AD" w:rsidP="002778AD">
      <w:pPr>
        <w:pStyle w:val="ConsNormal"/>
        <w:ind w:firstLine="567"/>
        <w:jc w:val="center"/>
        <w:rPr>
          <w:rFonts w:ascii="Times New Roman" w:hAnsi="Times New Roman" w:cs="Times New Roman"/>
          <w:b/>
          <w:sz w:val="28"/>
          <w:szCs w:val="28"/>
        </w:rPr>
      </w:pPr>
    </w:p>
    <w:p w:rsidR="002778AD" w:rsidRPr="00E27604" w:rsidRDefault="002778AD" w:rsidP="002778AD">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10</w:t>
      </w:r>
      <w:r w:rsidRPr="00E27604">
        <w:rPr>
          <w:rFonts w:ascii="Times New Roman" w:hAnsi="Times New Roman" w:cs="Times New Roman"/>
          <w:sz w:val="28"/>
          <w:szCs w:val="28"/>
        </w:rPr>
        <w:t>.1. В настоящий Договор могут быть внесены изменения и дополнения, которые оформляются дополнительными соглашениями к настоящему Договору.</w:t>
      </w:r>
    </w:p>
    <w:p w:rsidR="002778AD" w:rsidRPr="00E27604" w:rsidRDefault="002778AD" w:rsidP="002778AD">
      <w:pPr>
        <w:pStyle w:val="ConsNormal"/>
        <w:ind w:firstLine="708"/>
        <w:jc w:val="both"/>
        <w:rPr>
          <w:rFonts w:ascii="Times New Roman" w:hAnsi="Times New Roman" w:cs="Times New Roman"/>
          <w:sz w:val="28"/>
          <w:szCs w:val="28"/>
        </w:rPr>
      </w:pPr>
      <w:r w:rsidRPr="00E27604">
        <w:rPr>
          <w:rFonts w:ascii="Times New Roman" w:hAnsi="Times New Roman" w:cs="Times New Roman"/>
          <w:sz w:val="28"/>
          <w:szCs w:val="28"/>
        </w:rPr>
        <w:t>1</w:t>
      </w:r>
      <w:r>
        <w:rPr>
          <w:rFonts w:ascii="Times New Roman" w:hAnsi="Times New Roman" w:cs="Times New Roman"/>
          <w:sz w:val="28"/>
          <w:szCs w:val="28"/>
        </w:rPr>
        <w:t>0</w:t>
      </w:r>
      <w:r w:rsidRPr="00E27604">
        <w:rPr>
          <w:rFonts w:ascii="Times New Roman" w:hAnsi="Times New Roman" w:cs="Times New Roman"/>
          <w:sz w:val="28"/>
          <w:szCs w:val="28"/>
        </w:rPr>
        <w:t xml:space="preserve">.2. Настоящий Договор </w:t>
      </w:r>
      <w:proofErr w:type="gramStart"/>
      <w:r w:rsidRPr="00E27604">
        <w:rPr>
          <w:rFonts w:ascii="Times New Roman" w:hAnsi="Times New Roman" w:cs="Times New Roman"/>
          <w:sz w:val="28"/>
          <w:szCs w:val="28"/>
        </w:rPr>
        <w:t>может быть досрочно расторгнут</w:t>
      </w:r>
      <w:proofErr w:type="gramEnd"/>
      <w:r w:rsidRPr="00E27604">
        <w:rPr>
          <w:rFonts w:ascii="Times New Roman" w:hAnsi="Times New Roman" w:cs="Times New Roman"/>
          <w:sz w:val="28"/>
          <w:szCs w:val="28"/>
        </w:rPr>
        <w:t xml:space="preserve"> Покупателем по основаниям, предусмотренным законодательством Российской Федерации и настоящим Договором.</w:t>
      </w:r>
    </w:p>
    <w:p w:rsidR="002778AD" w:rsidRPr="00E27604" w:rsidRDefault="002778AD" w:rsidP="002778AD">
      <w:pPr>
        <w:ind w:firstLine="567"/>
        <w:jc w:val="both"/>
        <w:rPr>
          <w:sz w:val="28"/>
          <w:szCs w:val="28"/>
        </w:rPr>
      </w:pPr>
      <w:r>
        <w:rPr>
          <w:sz w:val="28"/>
          <w:szCs w:val="28"/>
        </w:rPr>
        <w:tab/>
        <w:t>10</w:t>
      </w:r>
      <w:r w:rsidRPr="00E27604">
        <w:rPr>
          <w:sz w:val="28"/>
          <w:szCs w:val="28"/>
        </w:rPr>
        <w:t xml:space="preserve">.3.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E27604">
        <w:rPr>
          <w:sz w:val="28"/>
          <w:szCs w:val="28"/>
        </w:rPr>
        <w:t>позднее</w:t>
      </w:r>
      <w:proofErr w:type="gramEnd"/>
      <w:r w:rsidRPr="00E27604">
        <w:rPr>
          <w:sz w:val="28"/>
          <w:szCs w:val="28"/>
        </w:rPr>
        <w:t xml:space="preserve"> чем за 20 (двадцать) календарных дней до предполагаемой даты расторжения настоящего Договора.</w:t>
      </w:r>
    </w:p>
    <w:p w:rsidR="002778AD" w:rsidRPr="000701AB" w:rsidRDefault="002778AD" w:rsidP="002778AD">
      <w:pPr>
        <w:pStyle w:val="aff4"/>
        <w:numPr>
          <w:ilvl w:val="0"/>
          <w:numId w:val="42"/>
        </w:numPr>
        <w:tabs>
          <w:tab w:val="left" w:pos="0"/>
        </w:tabs>
        <w:jc w:val="center"/>
        <w:rPr>
          <w:b/>
          <w:sz w:val="28"/>
          <w:szCs w:val="28"/>
        </w:rPr>
      </w:pPr>
      <w:r w:rsidRPr="000701AB">
        <w:rPr>
          <w:b/>
          <w:sz w:val="28"/>
          <w:szCs w:val="28"/>
        </w:rPr>
        <w:t>Срок действия Договора</w:t>
      </w:r>
    </w:p>
    <w:p w:rsidR="002778AD" w:rsidRPr="00600B60" w:rsidRDefault="002778AD" w:rsidP="002778AD">
      <w:pPr>
        <w:tabs>
          <w:tab w:val="left" w:pos="0"/>
        </w:tabs>
        <w:jc w:val="center"/>
        <w:rPr>
          <w:b/>
          <w:sz w:val="28"/>
          <w:szCs w:val="28"/>
        </w:rPr>
      </w:pPr>
    </w:p>
    <w:p w:rsidR="002778AD" w:rsidRPr="00896C32" w:rsidRDefault="002778AD" w:rsidP="002778AD">
      <w:pPr>
        <w:pStyle w:val="ConsNormal"/>
        <w:ind w:firstLine="709"/>
        <w:jc w:val="both"/>
        <w:rPr>
          <w:rFonts w:ascii="Times New Roman" w:hAnsi="Times New Roman" w:cs="Times New Roman"/>
          <w:i/>
          <w:iCs/>
          <w:color w:val="FF0000"/>
          <w:sz w:val="28"/>
          <w:szCs w:val="28"/>
          <w:vertAlign w:val="superscript"/>
        </w:rPr>
      </w:pPr>
      <w:r>
        <w:rPr>
          <w:rFonts w:ascii="Times New Roman" w:hAnsi="Times New Roman" w:cs="Times New Roman"/>
          <w:sz w:val="28"/>
          <w:szCs w:val="28"/>
        </w:rPr>
        <w:t>11</w:t>
      </w:r>
      <w:r w:rsidRPr="00E27604">
        <w:rPr>
          <w:rFonts w:ascii="Times New Roman" w:hAnsi="Times New Roman" w:cs="Times New Roman"/>
          <w:sz w:val="28"/>
          <w:szCs w:val="28"/>
        </w:rPr>
        <w:t xml:space="preserve">.1. Настоящий Договор вступает в силу </w:t>
      </w:r>
      <w:proofErr w:type="gramStart"/>
      <w:r w:rsidRPr="00E27604">
        <w:rPr>
          <w:rFonts w:ascii="Times New Roman" w:hAnsi="Times New Roman" w:cs="Times New Roman"/>
          <w:sz w:val="28"/>
          <w:szCs w:val="28"/>
        </w:rPr>
        <w:t>с даты</w:t>
      </w:r>
      <w:proofErr w:type="gramEnd"/>
      <w:r w:rsidRPr="00E27604">
        <w:rPr>
          <w:rFonts w:ascii="Times New Roman" w:hAnsi="Times New Roman" w:cs="Times New Roman"/>
          <w:sz w:val="28"/>
          <w:szCs w:val="28"/>
        </w:rPr>
        <w:t xml:space="preserve"> его подписания </w:t>
      </w:r>
      <w:r w:rsidRPr="000701AB">
        <w:rPr>
          <w:rFonts w:ascii="Times New Roman" w:hAnsi="Times New Roman" w:cs="Times New Roman"/>
          <w:sz w:val="28"/>
          <w:szCs w:val="28"/>
        </w:rPr>
        <w:lastRenderedPageBreak/>
        <w:t>Сторонами и действует до  31.12.2013.</w:t>
      </w:r>
    </w:p>
    <w:p w:rsidR="002778AD" w:rsidRPr="00E27604" w:rsidRDefault="002778AD" w:rsidP="002778AD">
      <w:pPr>
        <w:pStyle w:val="ConsNormal"/>
        <w:ind w:firstLine="0"/>
        <w:rPr>
          <w:rFonts w:ascii="Times New Roman" w:hAnsi="Times New Roman" w:cs="Times New Roman"/>
          <w:b/>
          <w:bCs/>
          <w:sz w:val="28"/>
          <w:szCs w:val="28"/>
        </w:rPr>
      </w:pPr>
    </w:p>
    <w:p w:rsidR="002778AD" w:rsidRDefault="002778AD" w:rsidP="002778AD">
      <w:pPr>
        <w:pStyle w:val="ConsNormal"/>
        <w:numPr>
          <w:ilvl w:val="0"/>
          <w:numId w:val="42"/>
        </w:numPr>
        <w:jc w:val="center"/>
        <w:rPr>
          <w:rFonts w:ascii="Times New Roman" w:hAnsi="Times New Roman" w:cs="Times New Roman"/>
          <w:b/>
          <w:bCs/>
          <w:sz w:val="28"/>
          <w:szCs w:val="28"/>
        </w:rPr>
      </w:pPr>
      <w:r w:rsidRPr="00E27604">
        <w:rPr>
          <w:rFonts w:ascii="Times New Roman" w:hAnsi="Times New Roman" w:cs="Times New Roman"/>
          <w:b/>
          <w:bCs/>
          <w:sz w:val="28"/>
          <w:szCs w:val="28"/>
        </w:rPr>
        <w:t>Прочие условия</w:t>
      </w:r>
    </w:p>
    <w:p w:rsidR="002778AD" w:rsidRPr="00E27604" w:rsidRDefault="002778AD" w:rsidP="002778AD">
      <w:pPr>
        <w:pStyle w:val="ConsNormal"/>
        <w:jc w:val="center"/>
        <w:rPr>
          <w:rFonts w:ascii="Times New Roman" w:hAnsi="Times New Roman" w:cs="Times New Roman"/>
          <w:b/>
          <w:bCs/>
          <w:sz w:val="28"/>
          <w:szCs w:val="28"/>
        </w:rPr>
      </w:pPr>
    </w:p>
    <w:p w:rsidR="002778AD" w:rsidRPr="00E27604" w:rsidRDefault="002778AD" w:rsidP="002778AD">
      <w:pPr>
        <w:pStyle w:val="ConsNormal"/>
        <w:ind w:firstLine="540"/>
        <w:jc w:val="both"/>
        <w:rPr>
          <w:rFonts w:ascii="Times New Roman" w:hAnsi="Times New Roman" w:cs="Times New Roman"/>
          <w:sz w:val="28"/>
          <w:szCs w:val="28"/>
        </w:rPr>
      </w:pPr>
      <w:r w:rsidRPr="00E27604">
        <w:rPr>
          <w:rFonts w:ascii="Times New Roman" w:hAnsi="Times New Roman" w:cs="Times New Roman"/>
          <w:sz w:val="28"/>
          <w:szCs w:val="28"/>
        </w:rPr>
        <w:t>1</w:t>
      </w:r>
      <w:r>
        <w:rPr>
          <w:rFonts w:ascii="Times New Roman" w:hAnsi="Times New Roman" w:cs="Times New Roman"/>
          <w:sz w:val="28"/>
          <w:szCs w:val="28"/>
        </w:rPr>
        <w:t>2</w:t>
      </w:r>
      <w:r w:rsidRPr="00E27604">
        <w:rPr>
          <w:rFonts w:ascii="Times New Roman" w:hAnsi="Times New Roman" w:cs="Times New Roman"/>
          <w:sz w:val="28"/>
          <w:szCs w:val="28"/>
        </w:rPr>
        <w:t xml:space="preserve">.1. В случае изменения у </w:t>
      </w:r>
      <w:proofErr w:type="gramStart"/>
      <w:r w:rsidRPr="00E27604">
        <w:rPr>
          <w:rFonts w:ascii="Times New Roman" w:hAnsi="Times New Roman" w:cs="Times New Roman"/>
          <w:sz w:val="28"/>
          <w:szCs w:val="28"/>
        </w:rPr>
        <w:t>какой-либо</w:t>
      </w:r>
      <w:proofErr w:type="gramEnd"/>
      <w:r w:rsidRPr="00E27604">
        <w:rPr>
          <w:rFonts w:ascii="Times New Roman" w:hAnsi="Times New Roman" w:cs="Times New Roman"/>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2778AD" w:rsidRPr="00E27604" w:rsidRDefault="002778AD" w:rsidP="002778AD">
      <w:pPr>
        <w:pStyle w:val="ConsNormal"/>
        <w:ind w:firstLine="540"/>
        <w:jc w:val="both"/>
        <w:rPr>
          <w:rFonts w:ascii="Times New Roman" w:hAnsi="Times New Roman" w:cs="Times New Roman"/>
          <w:sz w:val="28"/>
          <w:szCs w:val="28"/>
        </w:rPr>
      </w:pPr>
      <w:r w:rsidRPr="00E27604">
        <w:rPr>
          <w:rFonts w:ascii="Times New Roman" w:hAnsi="Times New Roman" w:cs="Times New Roman"/>
          <w:sz w:val="28"/>
          <w:szCs w:val="28"/>
        </w:rPr>
        <w:t>1</w:t>
      </w:r>
      <w:r>
        <w:rPr>
          <w:rFonts w:ascii="Times New Roman" w:hAnsi="Times New Roman" w:cs="Times New Roman"/>
          <w:sz w:val="28"/>
          <w:szCs w:val="28"/>
        </w:rPr>
        <w:t>2</w:t>
      </w:r>
      <w:r w:rsidRPr="00E27604">
        <w:rPr>
          <w:rFonts w:ascii="Times New Roman" w:hAnsi="Times New Roman" w:cs="Times New Roman"/>
          <w:sz w:val="28"/>
          <w:szCs w:val="28"/>
        </w:rPr>
        <w:t>.2. Передача прав и обязанностей Поставщика третьим лицам не допускается без письменного согласия Покупателя.</w:t>
      </w:r>
    </w:p>
    <w:p w:rsidR="002778AD" w:rsidRPr="00E27604" w:rsidRDefault="002778AD" w:rsidP="002778AD">
      <w:pPr>
        <w:pStyle w:val="ConsNormal"/>
        <w:ind w:firstLine="540"/>
        <w:jc w:val="both"/>
        <w:rPr>
          <w:rFonts w:ascii="Times New Roman" w:hAnsi="Times New Roman" w:cs="Times New Roman"/>
          <w:sz w:val="28"/>
          <w:szCs w:val="28"/>
        </w:rPr>
      </w:pPr>
      <w:r w:rsidRPr="00E27604">
        <w:rPr>
          <w:rFonts w:ascii="Times New Roman" w:hAnsi="Times New Roman" w:cs="Times New Roman"/>
          <w:sz w:val="28"/>
          <w:szCs w:val="28"/>
        </w:rPr>
        <w:t>1</w:t>
      </w:r>
      <w:r>
        <w:rPr>
          <w:rFonts w:ascii="Times New Roman" w:hAnsi="Times New Roman" w:cs="Times New Roman"/>
          <w:sz w:val="28"/>
          <w:szCs w:val="28"/>
        </w:rPr>
        <w:t>2</w:t>
      </w:r>
      <w:r w:rsidRPr="00E27604">
        <w:rPr>
          <w:rFonts w:ascii="Times New Roman" w:hAnsi="Times New Roman" w:cs="Times New Roman"/>
          <w:sz w:val="28"/>
          <w:szCs w:val="28"/>
        </w:rPr>
        <w:t>.3. Все приложения к настоящему Договору являются его неотъемлемыми частями.</w:t>
      </w:r>
    </w:p>
    <w:p w:rsidR="002778AD" w:rsidRPr="00E27604" w:rsidRDefault="002778AD" w:rsidP="002778AD">
      <w:pPr>
        <w:pStyle w:val="ConsNormal"/>
        <w:ind w:firstLine="540"/>
        <w:jc w:val="both"/>
        <w:rPr>
          <w:rFonts w:ascii="Times New Roman" w:hAnsi="Times New Roman" w:cs="Times New Roman"/>
          <w:sz w:val="28"/>
          <w:szCs w:val="28"/>
        </w:rPr>
      </w:pPr>
      <w:r w:rsidRPr="00E27604">
        <w:rPr>
          <w:rFonts w:ascii="Times New Roman" w:hAnsi="Times New Roman" w:cs="Times New Roman"/>
          <w:sz w:val="28"/>
          <w:szCs w:val="28"/>
        </w:rPr>
        <w:t>1</w:t>
      </w:r>
      <w:r>
        <w:rPr>
          <w:rFonts w:ascii="Times New Roman" w:hAnsi="Times New Roman" w:cs="Times New Roman"/>
          <w:sz w:val="28"/>
          <w:szCs w:val="28"/>
        </w:rPr>
        <w:t>2</w:t>
      </w:r>
      <w:r w:rsidRPr="00E27604">
        <w:rPr>
          <w:rFonts w:ascii="Times New Roman" w:hAnsi="Times New Roman" w:cs="Times New Roman"/>
          <w:sz w:val="28"/>
          <w:szCs w:val="28"/>
        </w:rPr>
        <w:t>.4. Все вопросы, не предусмотренные настоящим Договором, регулируются законодательством Российской Федерации.</w:t>
      </w:r>
    </w:p>
    <w:p w:rsidR="002778AD" w:rsidRPr="00E27604" w:rsidRDefault="002778AD" w:rsidP="002778AD">
      <w:pPr>
        <w:pStyle w:val="ConsNormal"/>
        <w:ind w:firstLine="540"/>
        <w:jc w:val="both"/>
        <w:rPr>
          <w:rFonts w:ascii="Times New Roman" w:hAnsi="Times New Roman" w:cs="Times New Roman"/>
          <w:sz w:val="28"/>
          <w:szCs w:val="28"/>
        </w:rPr>
      </w:pPr>
      <w:r w:rsidRPr="00E27604">
        <w:rPr>
          <w:rFonts w:ascii="Times New Roman" w:hAnsi="Times New Roman" w:cs="Times New Roman"/>
          <w:sz w:val="28"/>
          <w:szCs w:val="28"/>
        </w:rPr>
        <w:t>1</w:t>
      </w:r>
      <w:r>
        <w:rPr>
          <w:rFonts w:ascii="Times New Roman" w:hAnsi="Times New Roman" w:cs="Times New Roman"/>
          <w:sz w:val="28"/>
          <w:szCs w:val="28"/>
        </w:rPr>
        <w:t>2</w:t>
      </w:r>
      <w:r w:rsidRPr="00E27604">
        <w:rPr>
          <w:rFonts w:ascii="Times New Roman" w:hAnsi="Times New Roman" w:cs="Times New Roman"/>
          <w:sz w:val="28"/>
          <w:szCs w:val="28"/>
        </w:rPr>
        <w:t>.5. Настоящий Договор составлен в двух экземплярах, имеющих одинаковую силу, по одному для каждой из Сторон.</w:t>
      </w:r>
    </w:p>
    <w:p w:rsidR="002778AD" w:rsidRPr="00E27604" w:rsidRDefault="002778AD" w:rsidP="002778AD">
      <w:pPr>
        <w:pStyle w:val="ConsNormal"/>
        <w:ind w:firstLine="540"/>
        <w:jc w:val="both"/>
        <w:rPr>
          <w:rFonts w:ascii="Times New Roman" w:hAnsi="Times New Roman" w:cs="Times New Roman"/>
          <w:sz w:val="28"/>
          <w:szCs w:val="28"/>
        </w:rPr>
      </w:pPr>
      <w:r w:rsidRPr="00E27604">
        <w:rPr>
          <w:rFonts w:ascii="Times New Roman" w:hAnsi="Times New Roman" w:cs="Times New Roman"/>
          <w:sz w:val="28"/>
          <w:szCs w:val="28"/>
        </w:rPr>
        <w:t>1</w:t>
      </w:r>
      <w:r>
        <w:rPr>
          <w:rFonts w:ascii="Times New Roman" w:hAnsi="Times New Roman" w:cs="Times New Roman"/>
          <w:sz w:val="28"/>
          <w:szCs w:val="28"/>
        </w:rPr>
        <w:t>2</w:t>
      </w:r>
      <w:r w:rsidRPr="00E27604">
        <w:rPr>
          <w:rFonts w:ascii="Times New Roman" w:hAnsi="Times New Roman" w:cs="Times New Roman"/>
          <w:sz w:val="28"/>
          <w:szCs w:val="28"/>
        </w:rPr>
        <w:t>.6. К настоящему Договору прилагается:</w:t>
      </w:r>
    </w:p>
    <w:p w:rsidR="002778AD" w:rsidRDefault="002778AD" w:rsidP="002778AD">
      <w:pPr>
        <w:pStyle w:val="ConsNormal"/>
        <w:ind w:firstLine="540"/>
        <w:jc w:val="both"/>
        <w:rPr>
          <w:rFonts w:ascii="Times New Roman" w:hAnsi="Times New Roman" w:cs="Times New Roman"/>
          <w:sz w:val="28"/>
          <w:szCs w:val="28"/>
        </w:rPr>
      </w:pPr>
      <w:r w:rsidRPr="00E27604">
        <w:rPr>
          <w:rFonts w:ascii="Times New Roman" w:hAnsi="Times New Roman" w:cs="Times New Roman"/>
          <w:sz w:val="28"/>
          <w:szCs w:val="28"/>
        </w:rPr>
        <w:t>1</w:t>
      </w:r>
      <w:r>
        <w:rPr>
          <w:rFonts w:ascii="Times New Roman" w:hAnsi="Times New Roman" w:cs="Times New Roman"/>
          <w:sz w:val="28"/>
          <w:szCs w:val="28"/>
        </w:rPr>
        <w:t>2</w:t>
      </w:r>
      <w:r w:rsidRPr="00E27604">
        <w:rPr>
          <w:rFonts w:ascii="Times New Roman" w:hAnsi="Times New Roman" w:cs="Times New Roman"/>
          <w:sz w:val="28"/>
          <w:szCs w:val="28"/>
        </w:rPr>
        <w:t>.6.1. Спецификация №1 (Приложение № 1).</w:t>
      </w:r>
    </w:p>
    <w:p w:rsidR="002778AD" w:rsidRPr="00E27604" w:rsidRDefault="002778AD" w:rsidP="002778AD">
      <w:pPr>
        <w:pStyle w:val="ConsNormal"/>
        <w:ind w:firstLine="540"/>
        <w:jc w:val="both"/>
        <w:rPr>
          <w:rFonts w:ascii="Times New Roman" w:hAnsi="Times New Roman" w:cs="Times New Roman"/>
          <w:sz w:val="28"/>
          <w:szCs w:val="28"/>
        </w:rPr>
      </w:pPr>
    </w:p>
    <w:p w:rsidR="002778AD" w:rsidRPr="00E27604" w:rsidRDefault="002778AD" w:rsidP="002778AD">
      <w:pPr>
        <w:pStyle w:val="ConsNormal"/>
        <w:suppressAutoHyphens/>
        <w:ind w:left="1050" w:firstLine="0"/>
        <w:rPr>
          <w:rFonts w:ascii="Times New Roman" w:hAnsi="Times New Roman" w:cs="Times New Roman"/>
          <w:b/>
          <w:sz w:val="28"/>
          <w:szCs w:val="28"/>
        </w:rPr>
      </w:pPr>
      <w:r w:rsidRPr="00E27604">
        <w:rPr>
          <w:rFonts w:ascii="Times New Roman" w:hAnsi="Times New Roman" w:cs="Times New Roman"/>
          <w:b/>
          <w:bCs/>
          <w:sz w:val="28"/>
          <w:szCs w:val="28"/>
        </w:rPr>
        <w:t>1</w:t>
      </w:r>
      <w:r>
        <w:rPr>
          <w:rFonts w:ascii="Times New Roman" w:hAnsi="Times New Roman" w:cs="Times New Roman"/>
          <w:b/>
          <w:bCs/>
          <w:sz w:val="28"/>
          <w:szCs w:val="28"/>
        </w:rPr>
        <w:t>3</w:t>
      </w:r>
      <w:r w:rsidRPr="00E27604">
        <w:rPr>
          <w:rFonts w:ascii="Times New Roman" w:hAnsi="Times New Roman" w:cs="Times New Roman"/>
          <w:b/>
          <w:bCs/>
          <w:sz w:val="28"/>
          <w:szCs w:val="28"/>
        </w:rPr>
        <w:t xml:space="preserve">. </w:t>
      </w:r>
      <w:r w:rsidRPr="00E27604">
        <w:rPr>
          <w:rFonts w:ascii="Times New Roman" w:hAnsi="Times New Roman" w:cs="Times New Roman"/>
          <w:b/>
          <w:sz w:val="28"/>
          <w:szCs w:val="28"/>
        </w:rPr>
        <w:t>Юридические адреса и платежные реквизиты Сторон</w:t>
      </w:r>
    </w:p>
    <w:tbl>
      <w:tblPr>
        <w:tblW w:w="0" w:type="auto"/>
        <w:tblInd w:w="137" w:type="dxa"/>
        <w:tblLook w:val="0000"/>
      </w:tblPr>
      <w:tblGrid>
        <w:gridCol w:w="4395"/>
        <w:gridCol w:w="5321"/>
      </w:tblGrid>
      <w:tr w:rsidR="002778AD" w:rsidRPr="00E27604" w:rsidTr="008647C7">
        <w:trPr>
          <w:trHeight w:val="1510"/>
        </w:trPr>
        <w:tc>
          <w:tcPr>
            <w:tcW w:w="4395" w:type="dxa"/>
          </w:tcPr>
          <w:p w:rsidR="002778AD" w:rsidRPr="00E27604" w:rsidRDefault="002778AD" w:rsidP="008647C7">
            <w:pPr>
              <w:pStyle w:val="a7"/>
              <w:ind w:left="5"/>
              <w:rPr>
                <w:szCs w:val="28"/>
              </w:rPr>
            </w:pPr>
            <w:r w:rsidRPr="00E27604">
              <w:rPr>
                <w:b/>
                <w:szCs w:val="28"/>
              </w:rPr>
              <w:t xml:space="preserve">Покупатель: </w:t>
            </w:r>
            <w:r w:rsidRPr="00E27604">
              <w:rPr>
                <w:szCs w:val="28"/>
              </w:rPr>
              <w:t xml:space="preserve"> Открытое акционерное общество «Центр по перевозке грузов в контейнерах «ТрансКонтейнер»</w:t>
            </w:r>
          </w:p>
          <w:p w:rsidR="002778AD" w:rsidRPr="00E27604" w:rsidRDefault="002778AD" w:rsidP="008647C7">
            <w:pPr>
              <w:shd w:val="clear" w:color="auto" w:fill="FFFFFF"/>
              <w:rPr>
                <w:color w:val="000000"/>
                <w:spacing w:val="5"/>
                <w:sz w:val="28"/>
                <w:szCs w:val="28"/>
              </w:rPr>
            </w:pPr>
            <w:r w:rsidRPr="00E27604">
              <w:rPr>
                <w:color w:val="000000"/>
                <w:spacing w:val="5"/>
                <w:sz w:val="28"/>
                <w:szCs w:val="28"/>
              </w:rPr>
              <w:t xml:space="preserve">Место нахождения: Российская Федерация, 107228, г. Москва, ул. </w:t>
            </w:r>
            <w:proofErr w:type="spellStart"/>
            <w:r w:rsidRPr="00E27604">
              <w:rPr>
                <w:color w:val="000000"/>
                <w:spacing w:val="5"/>
                <w:sz w:val="28"/>
                <w:szCs w:val="28"/>
              </w:rPr>
              <w:t>Новорязанская</w:t>
            </w:r>
            <w:proofErr w:type="spellEnd"/>
            <w:r w:rsidRPr="00E27604">
              <w:rPr>
                <w:color w:val="000000"/>
                <w:spacing w:val="5"/>
                <w:sz w:val="28"/>
                <w:szCs w:val="28"/>
              </w:rPr>
              <w:t xml:space="preserve">, д. 12 </w:t>
            </w:r>
          </w:p>
          <w:p w:rsidR="002778AD" w:rsidRPr="00E27604" w:rsidRDefault="002778AD" w:rsidP="008647C7">
            <w:pPr>
              <w:shd w:val="clear" w:color="auto" w:fill="FFFFFF"/>
              <w:rPr>
                <w:color w:val="000000"/>
                <w:spacing w:val="5"/>
                <w:sz w:val="28"/>
                <w:szCs w:val="28"/>
              </w:rPr>
            </w:pPr>
            <w:r w:rsidRPr="00E27604">
              <w:rPr>
                <w:color w:val="000000"/>
                <w:spacing w:val="5"/>
                <w:sz w:val="28"/>
                <w:szCs w:val="28"/>
              </w:rPr>
              <w:t xml:space="preserve">ИНН 7708591995, ОКПО 94421386, </w:t>
            </w:r>
          </w:p>
          <w:p w:rsidR="002778AD" w:rsidRDefault="002778AD" w:rsidP="008647C7">
            <w:pPr>
              <w:shd w:val="clear" w:color="auto" w:fill="FFFFFF"/>
              <w:rPr>
                <w:color w:val="000000"/>
                <w:spacing w:val="5"/>
                <w:sz w:val="28"/>
                <w:szCs w:val="28"/>
              </w:rPr>
            </w:pPr>
            <w:r w:rsidRPr="00E27604">
              <w:rPr>
                <w:color w:val="000000"/>
                <w:spacing w:val="5"/>
                <w:sz w:val="28"/>
                <w:szCs w:val="28"/>
              </w:rPr>
              <w:t>КПП 997650001</w:t>
            </w:r>
          </w:p>
          <w:p w:rsidR="002778AD" w:rsidRDefault="002778AD" w:rsidP="008647C7">
            <w:pPr>
              <w:shd w:val="clear" w:color="auto" w:fill="FFFFFF"/>
              <w:rPr>
                <w:color w:val="000000"/>
                <w:spacing w:val="5"/>
                <w:sz w:val="28"/>
                <w:szCs w:val="28"/>
              </w:rPr>
            </w:pPr>
            <w:r>
              <w:rPr>
                <w:color w:val="000000"/>
                <w:spacing w:val="5"/>
                <w:sz w:val="28"/>
                <w:szCs w:val="28"/>
              </w:rPr>
              <w:t>Филиал ОАО «ТрансКонтейнер» на Октябрьской железной дороге</w:t>
            </w:r>
          </w:p>
          <w:p w:rsidR="002778AD" w:rsidRPr="00E27604" w:rsidRDefault="002778AD" w:rsidP="008647C7">
            <w:pPr>
              <w:shd w:val="clear" w:color="auto" w:fill="FFFFFF"/>
              <w:rPr>
                <w:color w:val="000000"/>
                <w:spacing w:val="5"/>
                <w:sz w:val="28"/>
                <w:szCs w:val="28"/>
              </w:rPr>
            </w:pPr>
            <w:r w:rsidRPr="00E27604">
              <w:rPr>
                <w:color w:val="000000"/>
                <w:spacing w:val="5"/>
                <w:sz w:val="28"/>
                <w:szCs w:val="28"/>
              </w:rPr>
              <w:t>Место нахождения: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Pr>
                <w:color w:val="000000"/>
                <w:spacing w:val="5"/>
                <w:sz w:val="28"/>
                <w:szCs w:val="28"/>
              </w:rPr>
              <w:t xml:space="preserve">Лиговский пр., </w:t>
            </w:r>
            <w:r>
              <w:rPr>
                <w:color w:val="000000"/>
                <w:spacing w:val="5"/>
                <w:sz w:val="28"/>
                <w:szCs w:val="28"/>
              </w:rPr>
              <w:br/>
              <w:t>д. 240, литер</w:t>
            </w:r>
            <w:proofErr w:type="gramStart"/>
            <w:r>
              <w:rPr>
                <w:color w:val="000000"/>
                <w:spacing w:val="5"/>
                <w:sz w:val="28"/>
                <w:szCs w:val="28"/>
              </w:rPr>
              <w:t xml:space="preserve"> А</w:t>
            </w:r>
            <w:proofErr w:type="gramEnd"/>
          </w:p>
          <w:p w:rsidR="002778AD" w:rsidRPr="00E27604" w:rsidRDefault="002778AD" w:rsidP="008647C7">
            <w:pPr>
              <w:shd w:val="clear" w:color="auto" w:fill="FFFFFF"/>
              <w:rPr>
                <w:color w:val="000000"/>
                <w:spacing w:val="5"/>
                <w:sz w:val="28"/>
                <w:szCs w:val="28"/>
              </w:rPr>
            </w:pPr>
            <w:r>
              <w:rPr>
                <w:color w:val="000000"/>
                <w:spacing w:val="5"/>
                <w:sz w:val="28"/>
                <w:szCs w:val="28"/>
              </w:rPr>
              <w:t>Почтовый адрес:</w:t>
            </w:r>
            <w:r w:rsidRPr="00E27604">
              <w:rPr>
                <w:color w:val="000000"/>
                <w:spacing w:val="5"/>
                <w:sz w:val="28"/>
                <w:szCs w:val="28"/>
              </w:rPr>
              <w:t xml:space="preserve">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Pr>
                <w:color w:val="000000"/>
                <w:spacing w:val="5"/>
                <w:sz w:val="28"/>
                <w:szCs w:val="28"/>
              </w:rPr>
              <w:t>Лиговский пр., д. 240, литер</w:t>
            </w:r>
            <w:proofErr w:type="gramStart"/>
            <w:r>
              <w:rPr>
                <w:color w:val="000000"/>
                <w:spacing w:val="5"/>
                <w:sz w:val="28"/>
                <w:szCs w:val="28"/>
              </w:rPr>
              <w:t xml:space="preserve"> А</w:t>
            </w:r>
            <w:proofErr w:type="gramEnd"/>
          </w:p>
          <w:p w:rsidR="002778AD" w:rsidRPr="00E27604" w:rsidRDefault="002778AD" w:rsidP="008647C7">
            <w:pPr>
              <w:shd w:val="clear" w:color="auto" w:fill="FFFFFF"/>
              <w:rPr>
                <w:color w:val="000000"/>
                <w:spacing w:val="5"/>
                <w:sz w:val="28"/>
                <w:szCs w:val="28"/>
              </w:rPr>
            </w:pPr>
            <w:r w:rsidRPr="00E27604">
              <w:rPr>
                <w:color w:val="000000"/>
                <w:spacing w:val="5"/>
                <w:sz w:val="28"/>
                <w:szCs w:val="28"/>
              </w:rPr>
              <w:t>ИНН 7708591995</w:t>
            </w:r>
            <w:r>
              <w:rPr>
                <w:color w:val="000000"/>
                <w:spacing w:val="5"/>
                <w:sz w:val="28"/>
                <w:szCs w:val="28"/>
              </w:rPr>
              <w:t>; КПП 781643001</w:t>
            </w:r>
          </w:p>
          <w:p w:rsidR="002778AD" w:rsidRPr="00E27604" w:rsidRDefault="002778AD" w:rsidP="008647C7">
            <w:pPr>
              <w:shd w:val="clear" w:color="auto" w:fill="FFFFFF"/>
              <w:rPr>
                <w:color w:val="000000"/>
                <w:spacing w:val="5"/>
                <w:sz w:val="28"/>
                <w:szCs w:val="28"/>
              </w:rPr>
            </w:pPr>
            <w:proofErr w:type="spellStart"/>
            <w:proofErr w:type="gramStart"/>
            <w:r>
              <w:rPr>
                <w:color w:val="000000"/>
                <w:spacing w:val="5"/>
                <w:sz w:val="28"/>
                <w:szCs w:val="28"/>
              </w:rPr>
              <w:t>р</w:t>
            </w:r>
            <w:proofErr w:type="spellEnd"/>
            <w:proofErr w:type="gramEnd"/>
            <w:r>
              <w:rPr>
                <w:color w:val="000000"/>
                <w:spacing w:val="5"/>
                <w:sz w:val="28"/>
                <w:szCs w:val="28"/>
              </w:rPr>
              <w:t>/счет 40702810822</w:t>
            </w:r>
            <w:r w:rsidRPr="00E27604">
              <w:rPr>
                <w:color w:val="000000"/>
                <w:spacing w:val="5"/>
                <w:sz w:val="28"/>
                <w:szCs w:val="28"/>
              </w:rPr>
              <w:t>00000</w:t>
            </w:r>
            <w:r>
              <w:rPr>
                <w:color w:val="000000"/>
                <w:spacing w:val="5"/>
                <w:sz w:val="28"/>
                <w:szCs w:val="28"/>
              </w:rPr>
              <w:t>0216</w:t>
            </w:r>
            <w:r w:rsidRPr="00E27604">
              <w:rPr>
                <w:color w:val="000000"/>
                <w:spacing w:val="5"/>
                <w:sz w:val="28"/>
                <w:szCs w:val="28"/>
              </w:rPr>
              <w:t xml:space="preserve"> в </w:t>
            </w:r>
            <w:proofErr w:type="spellStart"/>
            <w:r>
              <w:rPr>
                <w:color w:val="000000"/>
                <w:spacing w:val="5"/>
                <w:sz w:val="28"/>
                <w:szCs w:val="28"/>
              </w:rPr>
              <w:t>ф-ле</w:t>
            </w:r>
            <w:proofErr w:type="spellEnd"/>
            <w:r>
              <w:rPr>
                <w:color w:val="000000"/>
                <w:spacing w:val="5"/>
                <w:sz w:val="28"/>
                <w:szCs w:val="28"/>
              </w:rPr>
              <w:t xml:space="preserve"> </w:t>
            </w:r>
            <w:r w:rsidRPr="00E27604">
              <w:rPr>
                <w:color w:val="000000"/>
                <w:spacing w:val="5"/>
                <w:sz w:val="28"/>
                <w:szCs w:val="28"/>
              </w:rPr>
              <w:t>ОАО «</w:t>
            </w:r>
            <w:proofErr w:type="spellStart"/>
            <w:r w:rsidRPr="00E27604">
              <w:rPr>
                <w:color w:val="000000"/>
                <w:spacing w:val="5"/>
                <w:sz w:val="28"/>
                <w:szCs w:val="28"/>
              </w:rPr>
              <w:t>ТрансКредитБанк</w:t>
            </w:r>
            <w:proofErr w:type="spellEnd"/>
            <w:r w:rsidRPr="00E27604">
              <w:rPr>
                <w:color w:val="000000"/>
                <w:spacing w:val="5"/>
                <w:sz w:val="28"/>
                <w:szCs w:val="28"/>
              </w:rPr>
              <w:t xml:space="preserve">» </w:t>
            </w:r>
            <w:r>
              <w:rPr>
                <w:color w:val="000000"/>
                <w:spacing w:val="5"/>
                <w:sz w:val="28"/>
                <w:szCs w:val="28"/>
              </w:rPr>
              <w:t xml:space="preserve"> </w:t>
            </w:r>
            <w:r w:rsidRPr="00E27604">
              <w:rPr>
                <w:color w:val="000000"/>
                <w:spacing w:val="5"/>
                <w:sz w:val="28"/>
                <w:szCs w:val="28"/>
              </w:rPr>
              <w:t xml:space="preserve">г. </w:t>
            </w:r>
            <w:r>
              <w:rPr>
                <w:color w:val="000000"/>
                <w:spacing w:val="5"/>
                <w:sz w:val="28"/>
                <w:szCs w:val="28"/>
              </w:rPr>
              <w:t>Санкт-Петербург</w:t>
            </w:r>
          </w:p>
          <w:p w:rsidR="002778AD" w:rsidRPr="00E27604" w:rsidRDefault="002778AD" w:rsidP="008647C7">
            <w:pPr>
              <w:shd w:val="clear" w:color="auto" w:fill="FFFFFF"/>
              <w:rPr>
                <w:color w:val="000000"/>
                <w:spacing w:val="5"/>
                <w:sz w:val="28"/>
                <w:szCs w:val="28"/>
              </w:rPr>
            </w:pPr>
            <w:proofErr w:type="gramStart"/>
            <w:r w:rsidRPr="00E27604">
              <w:rPr>
                <w:color w:val="000000"/>
                <w:spacing w:val="5"/>
                <w:sz w:val="28"/>
                <w:szCs w:val="28"/>
              </w:rPr>
              <w:t>к</w:t>
            </w:r>
            <w:proofErr w:type="gramEnd"/>
            <w:r w:rsidRPr="00E27604">
              <w:rPr>
                <w:color w:val="000000"/>
                <w:spacing w:val="5"/>
                <w:sz w:val="28"/>
                <w:szCs w:val="28"/>
              </w:rPr>
              <w:t>/счет 30101810600000000</w:t>
            </w:r>
            <w:r>
              <w:rPr>
                <w:color w:val="000000"/>
                <w:spacing w:val="5"/>
                <w:sz w:val="28"/>
                <w:szCs w:val="28"/>
              </w:rPr>
              <w:t>768</w:t>
            </w:r>
            <w:r w:rsidRPr="00E27604">
              <w:rPr>
                <w:color w:val="000000"/>
                <w:spacing w:val="5"/>
                <w:sz w:val="28"/>
                <w:szCs w:val="28"/>
              </w:rPr>
              <w:t xml:space="preserve"> </w:t>
            </w:r>
          </w:p>
          <w:p w:rsidR="002778AD" w:rsidRPr="00E27604" w:rsidRDefault="002778AD" w:rsidP="008647C7">
            <w:pPr>
              <w:shd w:val="clear" w:color="auto" w:fill="FFFFFF"/>
              <w:rPr>
                <w:color w:val="000000"/>
                <w:spacing w:val="5"/>
                <w:sz w:val="28"/>
                <w:szCs w:val="28"/>
              </w:rPr>
            </w:pPr>
            <w:r w:rsidRPr="00E27604">
              <w:rPr>
                <w:color w:val="000000"/>
                <w:spacing w:val="5"/>
                <w:sz w:val="28"/>
                <w:szCs w:val="28"/>
              </w:rPr>
              <w:t xml:space="preserve">БИК </w:t>
            </w:r>
            <w:r>
              <w:rPr>
                <w:color w:val="000000"/>
                <w:spacing w:val="5"/>
                <w:sz w:val="28"/>
                <w:szCs w:val="28"/>
              </w:rPr>
              <w:t>044030768</w:t>
            </w:r>
          </w:p>
          <w:p w:rsidR="002778AD" w:rsidRPr="00E27604" w:rsidRDefault="002778AD" w:rsidP="008647C7">
            <w:pPr>
              <w:shd w:val="clear" w:color="auto" w:fill="FFFFFF"/>
              <w:rPr>
                <w:color w:val="000000"/>
                <w:spacing w:val="5"/>
                <w:sz w:val="28"/>
                <w:szCs w:val="28"/>
              </w:rPr>
            </w:pPr>
            <w:r>
              <w:rPr>
                <w:color w:val="000000"/>
                <w:spacing w:val="5"/>
                <w:sz w:val="28"/>
                <w:szCs w:val="28"/>
              </w:rPr>
              <w:t>тел. (812</w:t>
            </w:r>
            <w:r w:rsidRPr="00E27604">
              <w:rPr>
                <w:color w:val="000000"/>
                <w:spacing w:val="5"/>
                <w:sz w:val="28"/>
                <w:szCs w:val="28"/>
              </w:rPr>
              <w:t xml:space="preserve">) </w:t>
            </w:r>
            <w:r>
              <w:rPr>
                <w:color w:val="000000"/>
                <w:spacing w:val="5"/>
                <w:sz w:val="28"/>
                <w:szCs w:val="28"/>
              </w:rPr>
              <w:t>458-68-00</w:t>
            </w:r>
            <w:r w:rsidRPr="00E27604">
              <w:rPr>
                <w:color w:val="000000"/>
                <w:spacing w:val="5"/>
                <w:sz w:val="28"/>
                <w:szCs w:val="28"/>
              </w:rPr>
              <w:t>, факс (</w:t>
            </w:r>
            <w:r>
              <w:rPr>
                <w:color w:val="000000"/>
                <w:spacing w:val="5"/>
                <w:sz w:val="28"/>
                <w:szCs w:val="28"/>
              </w:rPr>
              <w:t>812</w:t>
            </w:r>
            <w:r w:rsidRPr="00E27604">
              <w:rPr>
                <w:color w:val="000000"/>
                <w:spacing w:val="5"/>
                <w:sz w:val="28"/>
                <w:szCs w:val="28"/>
              </w:rPr>
              <w:t xml:space="preserve">) </w:t>
            </w:r>
            <w:r>
              <w:rPr>
                <w:color w:val="000000"/>
                <w:spacing w:val="5"/>
                <w:sz w:val="28"/>
                <w:szCs w:val="28"/>
              </w:rPr>
              <w:t>458-68-01</w:t>
            </w:r>
          </w:p>
          <w:p w:rsidR="002778AD" w:rsidRPr="000A7B1C" w:rsidRDefault="002778AD" w:rsidP="008647C7">
            <w:pPr>
              <w:rPr>
                <w:sz w:val="28"/>
                <w:szCs w:val="28"/>
                <w:lang w:val="en-US"/>
              </w:rPr>
            </w:pPr>
            <w:r w:rsidRPr="00E27604">
              <w:rPr>
                <w:sz w:val="28"/>
                <w:szCs w:val="28"/>
                <w:lang w:val="en-US"/>
              </w:rPr>
              <w:t>E</w:t>
            </w:r>
            <w:r w:rsidRPr="000A7B1C">
              <w:rPr>
                <w:sz w:val="28"/>
                <w:szCs w:val="28"/>
                <w:lang w:val="en-US"/>
              </w:rPr>
              <w:t>-</w:t>
            </w:r>
            <w:r w:rsidRPr="00E27604">
              <w:rPr>
                <w:sz w:val="28"/>
                <w:szCs w:val="28"/>
                <w:lang w:val="en-US"/>
              </w:rPr>
              <w:t>mail</w:t>
            </w:r>
            <w:r w:rsidRPr="000A7B1C">
              <w:rPr>
                <w:sz w:val="28"/>
                <w:szCs w:val="28"/>
                <w:lang w:val="en-US"/>
              </w:rPr>
              <w:t>: k_sekretar@spb.orw.ru</w:t>
            </w:r>
          </w:p>
          <w:p w:rsidR="002778AD" w:rsidRPr="000A7B1C" w:rsidRDefault="002778AD" w:rsidP="008647C7">
            <w:pPr>
              <w:rPr>
                <w:sz w:val="28"/>
                <w:szCs w:val="28"/>
              </w:rPr>
            </w:pPr>
            <w:r w:rsidRPr="000A7B1C">
              <w:rPr>
                <w:sz w:val="28"/>
                <w:szCs w:val="28"/>
              </w:rPr>
              <w:t>________    ______________</w:t>
            </w:r>
          </w:p>
          <w:p w:rsidR="002778AD" w:rsidRPr="00E27604" w:rsidRDefault="002778AD" w:rsidP="008647C7">
            <w:pPr>
              <w:pStyle w:val="ConsNormal"/>
              <w:ind w:firstLine="0"/>
              <w:rPr>
                <w:rFonts w:ascii="Times New Roman" w:hAnsi="Times New Roman" w:cs="Times New Roman"/>
                <w:b/>
                <w:sz w:val="28"/>
                <w:szCs w:val="28"/>
              </w:rPr>
            </w:pPr>
            <w:r w:rsidRPr="00E27604">
              <w:rPr>
                <w:rFonts w:ascii="Times New Roman" w:hAnsi="Times New Roman" w:cs="Times New Roman"/>
                <w:sz w:val="28"/>
                <w:szCs w:val="28"/>
                <w:vertAlign w:val="superscript"/>
              </w:rPr>
              <w:t xml:space="preserve">(подпись)                      (Ф.И.О.)                                     </w:t>
            </w:r>
          </w:p>
        </w:tc>
        <w:tc>
          <w:tcPr>
            <w:tcW w:w="5321" w:type="dxa"/>
          </w:tcPr>
          <w:p w:rsidR="002778AD" w:rsidRPr="00D745CE" w:rsidRDefault="002778AD" w:rsidP="008647C7">
            <w:pPr>
              <w:pStyle w:val="ConsNormal"/>
              <w:ind w:firstLine="0"/>
              <w:rPr>
                <w:rFonts w:ascii="Times New Roman" w:hAnsi="Times New Roman" w:cs="Times New Roman"/>
                <w:b/>
                <w:sz w:val="28"/>
                <w:szCs w:val="28"/>
              </w:rPr>
            </w:pPr>
            <w:r w:rsidRPr="00E27604">
              <w:rPr>
                <w:rFonts w:ascii="Times New Roman" w:hAnsi="Times New Roman" w:cs="Times New Roman"/>
                <w:b/>
                <w:sz w:val="28"/>
                <w:szCs w:val="28"/>
              </w:rPr>
              <w:t>Поставщик:</w:t>
            </w:r>
          </w:p>
          <w:p w:rsidR="002778AD" w:rsidRPr="00E27604" w:rsidRDefault="002778AD" w:rsidP="008647C7">
            <w:pPr>
              <w:pStyle w:val="ConsNormal"/>
              <w:ind w:firstLine="0"/>
              <w:rPr>
                <w:rFonts w:ascii="Times New Roman" w:hAnsi="Times New Roman" w:cs="Times New Roman"/>
                <w:b/>
                <w:sz w:val="28"/>
                <w:szCs w:val="28"/>
              </w:rPr>
            </w:pPr>
            <w:r w:rsidRPr="00E27604">
              <w:rPr>
                <w:rFonts w:ascii="Times New Roman" w:hAnsi="Times New Roman" w:cs="Times New Roman"/>
                <w:sz w:val="28"/>
                <w:szCs w:val="28"/>
              </w:rPr>
              <w:t>(полное наименование)</w:t>
            </w:r>
          </w:p>
          <w:p w:rsidR="002778AD" w:rsidRPr="00D745CE" w:rsidRDefault="002778AD" w:rsidP="008647C7">
            <w:pPr>
              <w:pStyle w:val="a7"/>
              <w:ind w:firstLine="0"/>
              <w:rPr>
                <w:szCs w:val="28"/>
              </w:rPr>
            </w:pPr>
            <w:r w:rsidRPr="00E27604">
              <w:rPr>
                <w:color w:val="000000"/>
                <w:spacing w:val="5"/>
                <w:szCs w:val="28"/>
              </w:rPr>
              <w:t>Место нахождения</w:t>
            </w:r>
            <w:r w:rsidRPr="00E27604">
              <w:rPr>
                <w:szCs w:val="28"/>
              </w:rPr>
              <w:t>: ____________________</w:t>
            </w:r>
          </w:p>
          <w:p w:rsidR="002778AD" w:rsidRPr="00D745CE" w:rsidRDefault="002778AD" w:rsidP="008647C7">
            <w:pPr>
              <w:pStyle w:val="a7"/>
              <w:ind w:firstLine="0"/>
              <w:rPr>
                <w:szCs w:val="28"/>
              </w:rPr>
            </w:pPr>
          </w:p>
          <w:p w:rsidR="002778AD" w:rsidRPr="00D745CE" w:rsidRDefault="002778AD" w:rsidP="008647C7">
            <w:pPr>
              <w:pStyle w:val="a7"/>
              <w:ind w:firstLine="0"/>
              <w:rPr>
                <w:szCs w:val="28"/>
              </w:rPr>
            </w:pPr>
            <w:r w:rsidRPr="00E27604">
              <w:rPr>
                <w:szCs w:val="28"/>
              </w:rPr>
              <w:t>Почтовый адрес: _______________________</w:t>
            </w:r>
          </w:p>
          <w:p w:rsidR="002778AD" w:rsidRPr="00D745CE" w:rsidRDefault="002778AD" w:rsidP="008647C7">
            <w:pPr>
              <w:pStyle w:val="a7"/>
              <w:ind w:firstLine="0"/>
              <w:rPr>
                <w:szCs w:val="28"/>
              </w:rPr>
            </w:pPr>
          </w:p>
          <w:p w:rsidR="002778AD" w:rsidRPr="00D745CE" w:rsidRDefault="002778AD" w:rsidP="008647C7">
            <w:pPr>
              <w:pStyle w:val="a7"/>
              <w:ind w:right="-5" w:firstLine="0"/>
              <w:rPr>
                <w:szCs w:val="28"/>
              </w:rPr>
            </w:pPr>
            <w:r w:rsidRPr="00E27604">
              <w:rPr>
                <w:szCs w:val="28"/>
              </w:rPr>
              <w:t xml:space="preserve">ОГРН_______________ИНН </w:t>
            </w:r>
          </w:p>
          <w:p w:rsidR="002778AD" w:rsidRPr="00D745CE" w:rsidRDefault="002778AD" w:rsidP="008647C7">
            <w:pPr>
              <w:pStyle w:val="a7"/>
              <w:ind w:right="-5" w:firstLine="0"/>
              <w:rPr>
                <w:szCs w:val="28"/>
              </w:rPr>
            </w:pPr>
          </w:p>
          <w:p w:rsidR="002778AD" w:rsidRPr="00D745CE" w:rsidRDefault="002778AD" w:rsidP="008647C7">
            <w:pPr>
              <w:pStyle w:val="a7"/>
              <w:ind w:right="-5" w:firstLine="0"/>
              <w:rPr>
                <w:szCs w:val="28"/>
              </w:rPr>
            </w:pPr>
            <w:r w:rsidRPr="00E27604">
              <w:rPr>
                <w:szCs w:val="28"/>
              </w:rPr>
              <w:t xml:space="preserve">______________, ОКПО_____________ </w:t>
            </w:r>
          </w:p>
          <w:p w:rsidR="002778AD" w:rsidRPr="00D745CE" w:rsidRDefault="002778AD" w:rsidP="008647C7">
            <w:pPr>
              <w:pStyle w:val="a7"/>
              <w:ind w:right="-5" w:firstLine="0"/>
              <w:rPr>
                <w:szCs w:val="28"/>
              </w:rPr>
            </w:pPr>
          </w:p>
          <w:p w:rsidR="002778AD" w:rsidRPr="00D745CE" w:rsidRDefault="002778AD" w:rsidP="008647C7">
            <w:pPr>
              <w:pStyle w:val="a7"/>
              <w:ind w:right="-5" w:firstLine="0"/>
              <w:rPr>
                <w:szCs w:val="28"/>
              </w:rPr>
            </w:pPr>
            <w:r w:rsidRPr="00E27604">
              <w:rPr>
                <w:szCs w:val="28"/>
              </w:rPr>
              <w:t xml:space="preserve">______________, КПП </w:t>
            </w:r>
          </w:p>
          <w:p w:rsidR="002778AD" w:rsidRPr="00D745CE" w:rsidRDefault="002778AD" w:rsidP="008647C7">
            <w:pPr>
              <w:pStyle w:val="a7"/>
              <w:ind w:right="-5" w:firstLine="0"/>
              <w:rPr>
                <w:szCs w:val="28"/>
              </w:rPr>
            </w:pPr>
          </w:p>
          <w:p w:rsidR="002778AD" w:rsidRPr="00E27604" w:rsidRDefault="002778AD" w:rsidP="008647C7">
            <w:pPr>
              <w:pStyle w:val="a7"/>
              <w:ind w:right="-5" w:firstLine="0"/>
              <w:rPr>
                <w:szCs w:val="28"/>
              </w:rPr>
            </w:pPr>
            <w:r w:rsidRPr="00E27604">
              <w:rPr>
                <w:szCs w:val="28"/>
              </w:rPr>
              <w:t>___________________</w:t>
            </w:r>
          </w:p>
          <w:p w:rsidR="002778AD" w:rsidRPr="00E27604" w:rsidRDefault="002778AD" w:rsidP="008647C7">
            <w:pPr>
              <w:pStyle w:val="a7"/>
              <w:ind w:right="-5" w:firstLine="0"/>
              <w:rPr>
                <w:szCs w:val="28"/>
              </w:rPr>
            </w:pPr>
            <w:proofErr w:type="spellStart"/>
            <w:proofErr w:type="gramStart"/>
            <w:r w:rsidRPr="00E27604">
              <w:rPr>
                <w:szCs w:val="28"/>
              </w:rPr>
              <w:t>р</w:t>
            </w:r>
            <w:proofErr w:type="spellEnd"/>
            <w:proofErr w:type="gramEnd"/>
            <w:r w:rsidRPr="00E27604">
              <w:rPr>
                <w:szCs w:val="28"/>
              </w:rPr>
              <w:t xml:space="preserve">/счет  ________________________________ </w:t>
            </w:r>
          </w:p>
          <w:p w:rsidR="002778AD" w:rsidRPr="00E27604" w:rsidRDefault="002778AD" w:rsidP="008647C7">
            <w:pPr>
              <w:pStyle w:val="a7"/>
              <w:ind w:right="-5" w:firstLine="0"/>
              <w:rPr>
                <w:szCs w:val="28"/>
              </w:rPr>
            </w:pPr>
            <w:r w:rsidRPr="00E27604">
              <w:rPr>
                <w:szCs w:val="28"/>
              </w:rPr>
              <w:t xml:space="preserve">в  ____________________________________, </w:t>
            </w:r>
          </w:p>
          <w:p w:rsidR="002778AD" w:rsidRPr="00E27604" w:rsidRDefault="002778AD" w:rsidP="008647C7">
            <w:pPr>
              <w:pStyle w:val="a3"/>
              <w:ind w:right="-5" w:firstLine="0"/>
              <w:rPr>
                <w:sz w:val="28"/>
                <w:szCs w:val="28"/>
              </w:rPr>
            </w:pPr>
            <w:proofErr w:type="gramStart"/>
            <w:r w:rsidRPr="00E27604">
              <w:rPr>
                <w:sz w:val="28"/>
                <w:szCs w:val="28"/>
              </w:rPr>
              <w:t>к</w:t>
            </w:r>
            <w:proofErr w:type="gramEnd"/>
            <w:r w:rsidRPr="00E27604">
              <w:rPr>
                <w:sz w:val="28"/>
                <w:szCs w:val="28"/>
              </w:rPr>
              <w:t>/счет _________________________________</w:t>
            </w:r>
          </w:p>
          <w:p w:rsidR="002778AD" w:rsidRPr="00E27604" w:rsidRDefault="002778AD" w:rsidP="008647C7">
            <w:pPr>
              <w:pStyle w:val="a3"/>
              <w:ind w:right="-5" w:firstLine="0"/>
              <w:rPr>
                <w:sz w:val="28"/>
                <w:szCs w:val="28"/>
              </w:rPr>
            </w:pPr>
            <w:r w:rsidRPr="00E27604">
              <w:rPr>
                <w:sz w:val="28"/>
                <w:szCs w:val="28"/>
              </w:rPr>
              <w:t xml:space="preserve">в  ____________________________________, </w:t>
            </w:r>
          </w:p>
          <w:p w:rsidR="002778AD" w:rsidRPr="00D745CE" w:rsidRDefault="002778AD" w:rsidP="008647C7">
            <w:pPr>
              <w:pStyle w:val="a3"/>
              <w:ind w:right="-5" w:firstLine="0"/>
              <w:rPr>
                <w:sz w:val="28"/>
                <w:szCs w:val="28"/>
              </w:rPr>
            </w:pPr>
            <w:r w:rsidRPr="00E27604">
              <w:rPr>
                <w:sz w:val="28"/>
                <w:szCs w:val="28"/>
              </w:rPr>
              <w:t xml:space="preserve">БИК _______________,  </w:t>
            </w:r>
          </w:p>
          <w:p w:rsidR="002778AD" w:rsidRPr="00D745CE" w:rsidRDefault="002778AD" w:rsidP="008647C7">
            <w:pPr>
              <w:pStyle w:val="a3"/>
              <w:ind w:right="-5" w:firstLine="0"/>
              <w:rPr>
                <w:sz w:val="28"/>
                <w:szCs w:val="28"/>
              </w:rPr>
            </w:pPr>
          </w:p>
          <w:p w:rsidR="002778AD" w:rsidRPr="00D745CE" w:rsidRDefault="002778AD" w:rsidP="008647C7">
            <w:pPr>
              <w:pStyle w:val="a3"/>
              <w:ind w:right="-5" w:firstLine="0"/>
              <w:rPr>
                <w:sz w:val="28"/>
                <w:szCs w:val="28"/>
              </w:rPr>
            </w:pPr>
            <w:r w:rsidRPr="00E27604">
              <w:rPr>
                <w:sz w:val="28"/>
                <w:szCs w:val="28"/>
              </w:rPr>
              <w:t>тел. ________, факс__________</w:t>
            </w:r>
          </w:p>
          <w:p w:rsidR="002778AD" w:rsidRPr="00D745CE" w:rsidRDefault="002778AD" w:rsidP="008647C7">
            <w:pPr>
              <w:pStyle w:val="a3"/>
              <w:ind w:right="-5" w:firstLine="0"/>
              <w:rPr>
                <w:sz w:val="28"/>
                <w:szCs w:val="28"/>
              </w:rPr>
            </w:pPr>
          </w:p>
          <w:p w:rsidR="002778AD" w:rsidRPr="00E27604" w:rsidRDefault="002778AD" w:rsidP="008647C7">
            <w:pPr>
              <w:rPr>
                <w:sz w:val="28"/>
                <w:szCs w:val="28"/>
              </w:rPr>
            </w:pPr>
          </w:p>
          <w:p w:rsidR="002778AD" w:rsidRPr="00E27604" w:rsidRDefault="002778AD" w:rsidP="008647C7">
            <w:pPr>
              <w:rPr>
                <w:sz w:val="28"/>
                <w:szCs w:val="28"/>
              </w:rPr>
            </w:pPr>
          </w:p>
          <w:p w:rsidR="002778AD" w:rsidRPr="00E27604" w:rsidRDefault="002778AD" w:rsidP="008647C7">
            <w:pPr>
              <w:rPr>
                <w:sz w:val="28"/>
                <w:szCs w:val="28"/>
              </w:rPr>
            </w:pPr>
          </w:p>
          <w:p w:rsidR="002778AD" w:rsidRPr="00E27604" w:rsidRDefault="002778AD" w:rsidP="008647C7">
            <w:pPr>
              <w:rPr>
                <w:sz w:val="28"/>
                <w:szCs w:val="28"/>
              </w:rPr>
            </w:pPr>
            <w:r w:rsidRPr="00E27604">
              <w:rPr>
                <w:sz w:val="28"/>
                <w:szCs w:val="28"/>
              </w:rPr>
              <w:t>______       ______________</w:t>
            </w:r>
          </w:p>
          <w:p w:rsidR="002778AD" w:rsidRPr="00E27604" w:rsidRDefault="002778AD" w:rsidP="008647C7">
            <w:pPr>
              <w:rPr>
                <w:sz w:val="28"/>
                <w:szCs w:val="28"/>
              </w:rPr>
            </w:pPr>
            <w:r w:rsidRPr="00E27604">
              <w:rPr>
                <w:sz w:val="28"/>
                <w:szCs w:val="28"/>
                <w:vertAlign w:val="superscript"/>
              </w:rPr>
              <w:t xml:space="preserve">(подпись)                            (Ф.И.О.)                                     </w:t>
            </w:r>
          </w:p>
        </w:tc>
      </w:tr>
    </w:tbl>
    <w:p w:rsidR="00BA4FF9" w:rsidRDefault="00BA4FF9" w:rsidP="00E27604">
      <w:pPr>
        <w:rPr>
          <w:sz w:val="28"/>
          <w:szCs w:val="28"/>
        </w:rPr>
      </w:pPr>
    </w:p>
    <w:p w:rsidR="007E481F" w:rsidRDefault="007E481F" w:rsidP="00E27604">
      <w:pPr>
        <w:rPr>
          <w:sz w:val="28"/>
          <w:szCs w:val="28"/>
        </w:rPr>
      </w:pPr>
    </w:p>
    <w:p w:rsidR="00BA4FF9" w:rsidRPr="00E27604" w:rsidRDefault="00BA4FF9" w:rsidP="00E27604">
      <w:pPr>
        <w:rPr>
          <w:sz w:val="28"/>
          <w:szCs w:val="28"/>
        </w:rPr>
      </w:pPr>
    </w:p>
    <w:p w:rsidR="00E27604" w:rsidRPr="00E27604" w:rsidRDefault="00E27604" w:rsidP="00E27604">
      <w:pPr>
        <w:ind w:firstLine="567"/>
        <w:jc w:val="right"/>
        <w:rPr>
          <w:sz w:val="28"/>
          <w:szCs w:val="28"/>
        </w:rPr>
      </w:pPr>
      <w:r w:rsidRPr="00E27604">
        <w:rPr>
          <w:sz w:val="28"/>
          <w:szCs w:val="28"/>
        </w:rPr>
        <w:lastRenderedPageBreak/>
        <w:t xml:space="preserve">Приложение №1 </w:t>
      </w:r>
    </w:p>
    <w:p w:rsidR="00E27604" w:rsidRPr="00E27604" w:rsidRDefault="00E27604" w:rsidP="00E27604">
      <w:pPr>
        <w:ind w:firstLine="567"/>
        <w:jc w:val="right"/>
        <w:rPr>
          <w:sz w:val="28"/>
          <w:szCs w:val="28"/>
        </w:rPr>
      </w:pPr>
      <w:r w:rsidRPr="00E27604">
        <w:rPr>
          <w:sz w:val="28"/>
          <w:szCs w:val="28"/>
        </w:rPr>
        <w:t>к договору поставки №_____</w:t>
      </w:r>
    </w:p>
    <w:p w:rsidR="00E27604" w:rsidRPr="00E27604" w:rsidRDefault="000A7B1C" w:rsidP="000A7B1C">
      <w:pPr>
        <w:ind w:firstLine="567"/>
        <w:jc w:val="center"/>
        <w:rPr>
          <w:sz w:val="28"/>
          <w:szCs w:val="28"/>
        </w:rPr>
      </w:pPr>
      <w:r w:rsidRPr="00D745CE">
        <w:rPr>
          <w:sz w:val="28"/>
          <w:szCs w:val="28"/>
        </w:rPr>
        <w:t xml:space="preserve">                                                                     </w:t>
      </w:r>
      <w:r w:rsidR="00E27604" w:rsidRPr="00E27604">
        <w:rPr>
          <w:sz w:val="28"/>
          <w:szCs w:val="28"/>
        </w:rPr>
        <w:t>от «___»_______201__ г.</w:t>
      </w:r>
    </w:p>
    <w:p w:rsidR="00E27604" w:rsidRPr="00E27604" w:rsidRDefault="00E27604" w:rsidP="00E27604">
      <w:pPr>
        <w:ind w:firstLine="567"/>
        <w:jc w:val="right"/>
        <w:rPr>
          <w:sz w:val="28"/>
          <w:szCs w:val="28"/>
        </w:rPr>
      </w:pPr>
    </w:p>
    <w:p w:rsidR="00E27604" w:rsidRPr="00E27604" w:rsidRDefault="00E27604" w:rsidP="00E27604">
      <w:pPr>
        <w:ind w:firstLine="567"/>
        <w:rPr>
          <w:b/>
          <w:sz w:val="28"/>
          <w:szCs w:val="28"/>
        </w:rPr>
      </w:pPr>
    </w:p>
    <w:p w:rsidR="00E27604" w:rsidRPr="00E27604" w:rsidRDefault="00E27604" w:rsidP="00E27604">
      <w:pPr>
        <w:ind w:firstLine="567"/>
        <w:jc w:val="center"/>
        <w:rPr>
          <w:b/>
          <w:sz w:val="28"/>
          <w:szCs w:val="28"/>
        </w:rPr>
      </w:pPr>
      <w:r w:rsidRPr="00E27604">
        <w:rPr>
          <w:b/>
          <w:sz w:val="28"/>
          <w:szCs w:val="28"/>
        </w:rPr>
        <w:t>Спецификация №___</w:t>
      </w:r>
    </w:p>
    <w:p w:rsidR="00E27604" w:rsidRPr="00E27604" w:rsidRDefault="00E27604" w:rsidP="00E27604">
      <w:pPr>
        <w:ind w:firstLine="567"/>
        <w:jc w:val="center"/>
        <w:rPr>
          <w:b/>
          <w:sz w:val="28"/>
          <w:szCs w:val="28"/>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E27604" w:rsidRPr="00E27604" w:rsidTr="006845F5">
        <w:trPr>
          <w:trHeight w:val="563"/>
        </w:trPr>
        <w:tc>
          <w:tcPr>
            <w:tcW w:w="910" w:type="dxa"/>
          </w:tcPr>
          <w:p w:rsidR="00E27604" w:rsidRPr="00E27604" w:rsidRDefault="00E27604" w:rsidP="006845F5">
            <w:pPr>
              <w:tabs>
                <w:tab w:val="left" w:pos="0"/>
              </w:tabs>
              <w:ind w:firstLine="6"/>
              <w:jc w:val="center"/>
              <w:rPr>
                <w:sz w:val="28"/>
                <w:szCs w:val="28"/>
              </w:rPr>
            </w:pPr>
            <w:r w:rsidRPr="00E27604">
              <w:rPr>
                <w:sz w:val="28"/>
                <w:szCs w:val="28"/>
              </w:rPr>
              <w:t xml:space="preserve">№№ </w:t>
            </w:r>
            <w:proofErr w:type="spellStart"/>
            <w:proofErr w:type="gramStart"/>
            <w:r w:rsidRPr="00E27604">
              <w:rPr>
                <w:sz w:val="28"/>
                <w:szCs w:val="28"/>
              </w:rPr>
              <w:t>п</w:t>
            </w:r>
            <w:proofErr w:type="spellEnd"/>
            <w:proofErr w:type="gramEnd"/>
            <w:r w:rsidRPr="00E27604">
              <w:rPr>
                <w:sz w:val="28"/>
                <w:szCs w:val="28"/>
              </w:rPr>
              <w:t>/</w:t>
            </w:r>
            <w:proofErr w:type="spellStart"/>
            <w:r w:rsidRPr="00E27604">
              <w:rPr>
                <w:sz w:val="28"/>
                <w:szCs w:val="28"/>
              </w:rPr>
              <w:t>п</w:t>
            </w:r>
            <w:proofErr w:type="spellEnd"/>
          </w:p>
          <w:p w:rsidR="00E27604" w:rsidRPr="00E27604" w:rsidRDefault="00E27604" w:rsidP="006845F5">
            <w:pPr>
              <w:tabs>
                <w:tab w:val="left" w:pos="798"/>
              </w:tabs>
              <w:ind w:left="-21"/>
              <w:jc w:val="center"/>
              <w:rPr>
                <w:sz w:val="28"/>
                <w:szCs w:val="28"/>
              </w:rPr>
            </w:pPr>
          </w:p>
        </w:tc>
        <w:tc>
          <w:tcPr>
            <w:tcW w:w="3706" w:type="dxa"/>
          </w:tcPr>
          <w:p w:rsidR="00E27604" w:rsidRPr="00E27604" w:rsidRDefault="00E27604" w:rsidP="006845F5">
            <w:pPr>
              <w:tabs>
                <w:tab w:val="left" w:pos="798"/>
              </w:tabs>
              <w:jc w:val="center"/>
              <w:rPr>
                <w:sz w:val="28"/>
                <w:szCs w:val="28"/>
              </w:rPr>
            </w:pPr>
            <w:r w:rsidRPr="00E27604">
              <w:rPr>
                <w:sz w:val="28"/>
                <w:szCs w:val="28"/>
              </w:rPr>
              <w:t>Наименование Товара</w:t>
            </w:r>
          </w:p>
        </w:tc>
        <w:tc>
          <w:tcPr>
            <w:tcW w:w="1042" w:type="dxa"/>
          </w:tcPr>
          <w:p w:rsidR="00E27604" w:rsidRPr="00E27604" w:rsidRDefault="00E27604" w:rsidP="006845F5">
            <w:pPr>
              <w:tabs>
                <w:tab w:val="left" w:pos="798"/>
              </w:tabs>
              <w:jc w:val="center"/>
              <w:rPr>
                <w:sz w:val="28"/>
                <w:szCs w:val="28"/>
              </w:rPr>
            </w:pPr>
            <w:r w:rsidRPr="00E27604">
              <w:rPr>
                <w:sz w:val="28"/>
                <w:szCs w:val="28"/>
              </w:rPr>
              <w:t>Кол-во</w:t>
            </w:r>
          </w:p>
        </w:tc>
        <w:tc>
          <w:tcPr>
            <w:tcW w:w="1236" w:type="dxa"/>
          </w:tcPr>
          <w:p w:rsidR="00E27604" w:rsidRPr="00E27604" w:rsidRDefault="00E27604" w:rsidP="006845F5">
            <w:pPr>
              <w:tabs>
                <w:tab w:val="left" w:pos="798"/>
              </w:tabs>
              <w:jc w:val="center"/>
              <w:rPr>
                <w:sz w:val="28"/>
                <w:szCs w:val="28"/>
              </w:rPr>
            </w:pPr>
            <w:r w:rsidRPr="00E27604">
              <w:rPr>
                <w:sz w:val="28"/>
                <w:szCs w:val="28"/>
              </w:rPr>
              <w:t xml:space="preserve">Ед. </w:t>
            </w:r>
            <w:proofErr w:type="spellStart"/>
            <w:r w:rsidRPr="00E27604">
              <w:rPr>
                <w:sz w:val="28"/>
                <w:szCs w:val="28"/>
              </w:rPr>
              <w:t>измер</w:t>
            </w:r>
            <w:proofErr w:type="spellEnd"/>
            <w:r w:rsidRPr="00E27604">
              <w:rPr>
                <w:sz w:val="28"/>
                <w:szCs w:val="28"/>
              </w:rPr>
              <w:t>.</w:t>
            </w:r>
          </w:p>
        </w:tc>
        <w:tc>
          <w:tcPr>
            <w:tcW w:w="1619" w:type="dxa"/>
          </w:tcPr>
          <w:p w:rsidR="00E27604" w:rsidRPr="00E27604" w:rsidRDefault="00E27604" w:rsidP="006845F5">
            <w:pPr>
              <w:tabs>
                <w:tab w:val="left" w:pos="798"/>
              </w:tabs>
              <w:jc w:val="center"/>
              <w:rPr>
                <w:sz w:val="28"/>
                <w:szCs w:val="28"/>
              </w:rPr>
            </w:pPr>
            <w:r w:rsidRPr="00E27604">
              <w:rPr>
                <w:sz w:val="28"/>
                <w:szCs w:val="28"/>
              </w:rPr>
              <w:t xml:space="preserve">Цена за ед., </w:t>
            </w:r>
            <w:proofErr w:type="spellStart"/>
            <w:r w:rsidRPr="00E27604">
              <w:rPr>
                <w:sz w:val="28"/>
                <w:szCs w:val="28"/>
              </w:rPr>
              <w:t>руб</w:t>
            </w:r>
            <w:proofErr w:type="spellEnd"/>
            <w:r w:rsidRPr="00E27604">
              <w:rPr>
                <w:sz w:val="28"/>
                <w:szCs w:val="28"/>
              </w:rPr>
              <w:t>, с НДС 18%</w:t>
            </w:r>
          </w:p>
        </w:tc>
        <w:tc>
          <w:tcPr>
            <w:tcW w:w="1789" w:type="dxa"/>
          </w:tcPr>
          <w:p w:rsidR="00E27604" w:rsidRPr="00E27604" w:rsidRDefault="00E27604" w:rsidP="006845F5">
            <w:pPr>
              <w:tabs>
                <w:tab w:val="left" w:pos="798"/>
              </w:tabs>
              <w:jc w:val="center"/>
              <w:rPr>
                <w:sz w:val="28"/>
                <w:szCs w:val="28"/>
              </w:rPr>
            </w:pPr>
            <w:r w:rsidRPr="00E27604">
              <w:rPr>
                <w:sz w:val="28"/>
                <w:szCs w:val="28"/>
              </w:rPr>
              <w:t xml:space="preserve">Стоимость, </w:t>
            </w:r>
            <w:proofErr w:type="spellStart"/>
            <w:r w:rsidRPr="00E27604">
              <w:rPr>
                <w:sz w:val="28"/>
                <w:szCs w:val="28"/>
              </w:rPr>
              <w:t>руб</w:t>
            </w:r>
            <w:proofErr w:type="spellEnd"/>
            <w:r w:rsidRPr="00E27604">
              <w:rPr>
                <w:sz w:val="28"/>
                <w:szCs w:val="28"/>
              </w:rPr>
              <w:t>, с НДС 18%</w:t>
            </w:r>
          </w:p>
        </w:tc>
      </w:tr>
      <w:tr w:rsidR="00E27604" w:rsidRPr="00E27604" w:rsidTr="006845F5">
        <w:trPr>
          <w:trHeight w:val="563"/>
        </w:trPr>
        <w:tc>
          <w:tcPr>
            <w:tcW w:w="910" w:type="dxa"/>
          </w:tcPr>
          <w:p w:rsidR="00E27604" w:rsidRPr="00E27604" w:rsidRDefault="00E27604" w:rsidP="006845F5">
            <w:pPr>
              <w:tabs>
                <w:tab w:val="left" w:pos="0"/>
              </w:tabs>
              <w:ind w:firstLine="6"/>
              <w:jc w:val="center"/>
              <w:rPr>
                <w:sz w:val="28"/>
                <w:szCs w:val="28"/>
              </w:rPr>
            </w:pPr>
            <w:r w:rsidRPr="00E27604">
              <w:rPr>
                <w:sz w:val="28"/>
                <w:szCs w:val="28"/>
              </w:rPr>
              <w:t>1</w:t>
            </w:r>
          </w:p>
        </w:tc>
        <w:tc>
          <w:tcPr>
            <w:tcW w:w="3706" w:type="dxa"/>
          </w:tcPr>
          <w:p w:rsidR="00E27604" w:rsidRPr="00E27604" w:rsidRDefault="00E27604" w:rsidP="006845F5">
            <w:pPr>
              <w:tabs>
                <w:tab w:val="left" w:pos="798"/>
              </w:tabs>
              <w:rPr>
                <w:sz w:val="28"/>
                <w:szCs w:val="28"/>
              </w:rPr>
            </w:pPr>
          </w:p>
        </w:tc>
        <w:tc>
          <w:tcPr>
            <w:tcW w:w="1042" w:type="dxa"/>
          </w:tcPr>
          <w:p w:rsidR="00E27604" w:rsidRPr="00E27604" w:rsidRDefault="00E27604" w:rsidP="006845F5">
            <w:pPr>
              <w:tabs>
                <w:tab w:val="left" w:pos="798"/>
              </w:tabs>
              <w:jc w:val="center"/>
              <w:rPr>
                <w:sz w:val="28"/>
                <w:szCs w:val="28"/>
              </w:rPr>
            </w:pPr>
          </w:p>
        </w:tc>
        <w:tc>
          <w:tcPr>
            <w:tcW w:w="1236" w:type="dxa"/>
          </w:tcPr>
          <w:p w:rsidR="00E27604" w:rsidRPr="00E27604" w:rsidRDefault="00E27604" w:rsidP="006845F5">
            <w:pPr>
              <w:tabs>
                <w:tab w:val="left" w:pos="798"/>
              </w:tabs>
              <w:jc w:val="center"/>
              <w:rPr>
                <w:sz w:val="28"/>
                <w:szCs w:val="28"/>
              </w:rPr>
            </w:pPr>
          </w:p>
        </w:tc>
        <w:tc>
          <w:tcPr>
            <w:tcW w:w="1619" w:type="dxa"/>
          </w:tcPr>
          <w:p w:rsidR="00E27604" w:rsidRPr="00E27604" w:rsidRDefault="00E27604" w:rsidP="006845F5">
            <w:pPr>
              <w:tabs>
                <w:tab w:val="left" w:pos="798"/>
              </w:tabs>
              <w:jc w:val="center"/>
              <w:rPr>
                <w:sz w:val="28"/>
                <w:szCs w:val="28"/>
              </w:rPr>
            </w:pPr>
          </w:p>
        </w:tc>
        <w:tc>
          <w:tcPr>
            <w:tcW w:w="1789" w:type="dxa"/>
          </w:tcPr>
          <w:p w:rsidR="00E27604" w:rsidRPr="00E27604" w:rsidRDefault="00E27604" w:rsidP="006845F5">
            <w:pPr>
              <w:tabs>
                <w:tab w:val="left" w:pos="798"/>
              </w:tabs>
              <w:jc w:val="center"/>
              <w:rPr>
                <w:sz w:val="28"/>
                <w:szCs w:val="28"/>
              </w:rPr>
            </w:pPr>
          </w:p>
        </w:tc>
      </w:tr>
      <w:tr w:rsidR="00E27604" w:rsidRPr="00E27604" w:rsidTr="006845F5">
        <w:trPr>
          <w:trHeight w:val="563"/>
        </w:trPr>
        <w:tc>
          <w:tcPr>
            <w:tcW w:w="910" w:type="dxa"/>
          </w:tcPr>
          <w:p w:rsidR="00E27604" w:rsidRPr="00E27604" w:rsidRDefault="00E27604" w:rsidP="006845F5">
            <w:pPr>
              <w:tabs>
                <w:tab w:val="left" w:pos="0"/>
              </w:tabs>
              <w:ind w:firstLine="6"/>
              <w:jc w:val="center"/>
              <w:rPr>
                <w:sz w:val="28"/>
                <w:szCs w:val="28"/>
              </w:rPr>
            </w:pPr>
            <w:r w:rsidRPr="00E27604">
              <w:rPr>
                <w:sz w:val="28"/>
                <w:szCs w:val="28"/>
              </w:rPr>
              <w:t>2</w:t>
            </w:r>
          </w:p>
        </w:tc>
        <w:tc>
          <w:tcPr>
            <w:tcW w:w="3706" w:type="dxa"/>
          </w:tcPr>
          <w:p w:rsidR="00E27604" w:rsidRPr="00E27604" w:rsidRDefault="00E27604" w:rsidP="006845F5">
            <w:pPr>
              <w:tabs>
                <w:tab w:val="left" w:pos="798"/>
              </w:tabs>
              <w:rPr>
                <w:sz w:val="28"/>
                <w:szCs w:val="28"/>
              </w:rPr>
            </w:pPr>
          </w:p>
        </w:tc>
        <w:tc>
          <w:tcPr>
            <w:tcW w:w="1042" w:type="dxa"/>
          </w:tcPr>
          <w:p w:rsidR="00E27604" w:rsidRPr="00E27604" w:rsidRDefault="00E27604" w:rsidP="006845F5">
            <w:pPr>
              <w:tabs>
                <w:tab w:val="left" w:pos="798"/>
              </w:tabs>
              <w:jc w:val="center"/>
              <w:rPr>
                <w:sz w:val="28"/>
                <w:szCs w:val="28"/>
              </w:rPr>
            </w:pPr>
          </w:p>
        </w:tc>
        <w:tc>
          <w:tcPr>
            <w:tcW w:w="1236" w:type="dxa"/>
          </w:tcPr>
          <w:p w:rsidR="00E27604" w:rsidRPr="00E27604" w:rsidRDefault="00E27604" w:rsidP="006845F5">
            <w:pPr>
              <w:tabs>
                <w:tab w:val="left" w:pos="798"/>
              </w:tabs>
              <w:jc w:val="center"/>
              <w:rPr>
                <w:sz w:val="28"/>
                <w:szCs w:val="28"/>
              </w:rPr>
            </w:pPr>
          </w:p>
        </w:tc>
        <w:tc>
          <w:tcPr>
            <w:tcW w:w="1619" w:type="dxa"/>
          </w:tcPr>
          <w:p w:rsidR="00E27604" w:rsidRPr="00E27604" w:rsidRDefault="00E27604" w:rsidP="006845F5">
            <w:pPr>
              <w:tabs>
                <w:tab w:val="left" w:pos="798"/>
              </w:tabs>
              <w:jc w:val="center"/>
              <w:rPr>
                <w:sz w:val="28"/>
                <w:szCs w:val="28"/>
              </w:rPr>
            </w:pPr>
          </w:p>
        </w:tc>
        <w:tc>
          <w:tcPr>
            <w:tcW w:w="1789" w:type="dxa"/>
          </w:tcPr>
          <w:p w:rsidR="00E27604" w:rsidRPr="00E27604" w:rsidRDefault="00E27604" w:rsidP="006845F5">
            <w:pPr>
              <w:tabs>
                <w:tab w:val="left" w:pos="798"/>
              </w:tabs>
              <w:jc w:val="center"/>
              <w:rPr>
                <w:sz w:val="28"/>
                <w:szCs w:val="28"/>
              </w:rPr>
            </w:pPr>
          </w:p>
        </w:tc>
      </w:tr>
    </w:tbl>
    <w:p w:rsidR="00E27604" w:rsidRPr="00E27604" w:rsidRDefault="00E27604" w:rsidP="00E27604">
      <w:pPr>
        <w:ind w:firstLine="567"/>
        <w:jc w:val="center"/>
        <w:rPr>
          <w:b/>
          <w:sz w:val="28"/>
          <w:szCs w:val="28"/>
        </w:rPr>
      </w:pPr>
    </w:p>
    <w:p w:rsidR="00E27604" w:rsidRPr="00E27604" w:rsidRDefault="00E27604" w:rsidP="00E27604">
      <w:pPr>
        <w:ind w:firstLine="567"/>
        <w:jc w:val="both"/>
        <w:rPr>
          <w:sz w:val="28"/>
          <w:szCs w:val="28"/>
        </w:rPr>
      </w:pPr>
      <w:r w:rsidRPr="00E27604">
        <w:rPr>
          <w:sz w:val="28"/>
          <w:szCs w:val="28"/>
        </w:rPr>
        <w:t>Дополнительные требования к поставляемому Товару: _________________________</w:t>
      </w:r>
    </w:p>
    <w:p w:rsidR="00E27604" w:rsidRPr="00E27604" w:rsidRDefault="00E27604" w:rsidP="00E27604">
      <w:pPr>
        <w:ind w:firstLine="567"/>
        <w:jc w:val="both"/>
        <w:rPr>
          <w:sz w:val="28"/>
          <w:szCs w:val="28"/>
        </w:rPr>
      </w:pPr>
      <w:r w:rsidRPr="00E27604">
        <w:rPr>
          <w:sz w:val="28"/>
          <w:szCs w:val="28"/>
        </w:rPr>
        <w:t>Общая стоимость Товара составляет: ________________________________________</w:t>
      </w:r>
    </w:p>
    <w:p w:rsidR="00E27604" w:rsidRPr="00E27604" w:rsidRDefault="00E27604" w:rsidP="00E27604">
      <w:pPr>
        <w:ind w:firstLine="567"/>
        <w:jc w:val="both"/>
        <w:rPr>
          <w:sz w:val="28"/>
          <w:szCs w:val="28"/>
        </w:rPr>
      </w:pPr>
      <w:r w:rsidRPr="00E27604">
        <w:rPr>
          <w:sz w:val="28"/>
          <w:szCs w:val="28"/>
        </w:rPr>
        <w:t>В том числе НДС 18%: ____________________________________________________</w:t>
      </w:r>
    </w:p>
    <w:p w:rsidR="00E27604" w:rsidRPr="00E27604" w:rsidRDefault="00E27604" w:rsidP="00E27604">
      <w:pPr>
        <w:ind w:firstLine="567"/>
        <w:jc w:val="both"/>
        <w:rPr>
          <w:sz w:val="28"/>
          <w:szCs w:val="28"/>
        </w:rPr>
      </w:pPr>
      <w:r w:rsidRPr="00E27604">
        <w:rPr>
          <w:sz w:val="28"/>
          <w:szCs w:val="28"/>
        </w:rPr>
        <w:t xml:space="preserve">Срок </w:t>
      </w:r>
      <w:proofErr w:type="spellStart"/>
      <w:r w:rsidRPr="00E27604">
        <w:rPr>
          <w:sz w:val="28"/>
          <w:szCs w:val="28"/>
        </w:rPr>
        <w:t>поставки:__________________</w:t>
      </w:r>
      <w:proofErr w:type="spellEnd"/>
      <w:r w:rsidRPr="00E27604">
        <w:rPr>
          <w:sz w:val="28"/>
          <w:szCs w:val="28"/>
        </w:rPr>
        <w:t>.</w:t>
      </w:r>
    </w:p>
    <w:p w:rsidR="00E27604" w:rsidRPr="00E27604" w:rsidRDefault="00E27604" w:rsidP="00E27604">
      <w:pPr>
        <w:ind w:firstLine="567"/>
        <w:jc w:val="both"/>
        <w:rPr>
          <w:sz w:val="28"/>
          <w:szCs w:val="28"/>
        </w:rPr>
      </w:pPr>
    </w:p>
    <w:p w:rsidR="00E27604" w:rsidRPr="00E27604" w:rsidRDefault="00E27604" w:rsidP="00E27604">
      <w:pPr>
        <w:tabs>
          <w:tab w:val="left" w:pos="5670"/>
        </w:tabs>
        <w:ind w:left="567"/>
        <w:jc w:val="both"/>
        <w:rPr>
          <w:sz w:val="28"/>
          <w:szCs w:val="28"/>
        </w:rPr>
      </w:pPr>
      <w:r w:rsidRPr="00E27604">
        <w:rPr>
          <w:sz w:val="28"/>
          <w:szCs w:val="28"/>
        </w:rPr>
        <w:t xml:space="preserve">Представитель </w:t>
      </w:r>
      <w:proofErr w:type="gramStart"/>
      <w:r w:rsidRPr="00E27604">
        <w:rPr>
          <w:sz w:val="28"/>
          <w:szCs w:val="28"/>
        </w:rPr>
        <w:t>от</w:t>
      </w:r>
      <w:proofErr w:type="gramEnd"/>
    </w:p>
    <w:p w:rsidR="00E27604" w:rsidRPr="00E27604" w:rsidRDefault="00E27604" w:rsidP="00E27604">
      <w:pPr>
        <w:tabs>
          <w:tab w:val="left" w:pos="5670"/>
        </w:tabs>
        <w:ind w:left="567"/>
        <w:jc w:val="both"/>
        <w:rPr>
          <w:sz w:val="28"/>
          <w:szCs w:val="28"/>
        </w:rPr>
      </w:pPr>
      <w:r w:rsidRPr="00E27604">
        <w:rPr>
          <w:sz w:val="28"/>
          <w:szCs w:val="28"/>
        </w:rPr>
        <w:t>Покупателя:</w:t>
      </w:r>
    </w:p>
    <w:p w:rsidR="00E27604" w:rsidRPr="00E27604" w:rsidRDefault="00E27604" w:rsidP="00E27604">
      <w:pPr>
        <w:ind w:left="567"/>
        <w:rPr>
          <w:sz w:val="28"/>
          <w:szCs w:val="28"/>
        </w:rPr>
      </w:pPr>
      <w:r w:rsidRPr="00E27604">
        <w:rPr>
          <w:sz w:val="28"/>
          <w:szCs w:val="28"/>
        </w:rPr>
        <w:t>_______________________________________</w:t>
      </w:r>
    </w:p>
    <w:p w:rsidR="00E27604" w:rsidRPr="00E27604" w:rsidRDefault="00E27604" w:rsidP="00E27604">
      <w:pPr>
        <w:ind w:left="567"/>
        <w:rPr>
          <w:sz w:val="28"/>
          <w:szCs w:val="28"/>
        </w:rPr>
      </w:pPr>
    </w:p>
    <w:p w:rsidR="00E27604" w:rsidRPr="00E27604" w:rsidRDefault="00E27604" w:rsidP="00E27604">
      <w:pPr>
        <w:ind w:left="567"/>
        <w:rPr>
          <w:sz w:val="28"/>
          <w:szCs w:val="28"/>
        </w:rPr>
      </w:pPr>
    </w:p>
    <w:p w:rsidR="00E27604" w:rsidRPr="00E27604" w:rsidRDefault="00E27604" w:rsidP="00E27604">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27604" w:rsidRPr="00E27604" w:rsidTr="006845F5">
        <w:trPr>
          <w:trHeight w:val="2074"/>
        </w:trPr>
        <w:tc>
          <w:tcPr>
            <w:tcW w:w="4705" w:type="dxa"/>
            <w:tcBorders>
              <w:top w:val="nil"/>
              <w:left w:val="nil"/>
              <w:bottom w:val="nil"/>
              <w:right w:val="nil"/>
            </w:tcBorders>
          </w:tcPr>
          <w:p w:rsidR="00E27604" w:rsidRPr="00E27604" w:rsidRDefault="00E27604" w:rsidP="006845F5">
            <w:pPr>
              <w:rPr>
                <w:sz w:val="28"/>
                <w:szCs w:val="28"/>
              </w:rPr>
            </w:pPr>
            <w:r w:rsidRPr="00E27604">
              <w:rPr>
                <w:sz w:val="28"/>
                <w:szCs w:val="28"/>
              </w:rPr>
              <w:t>Покупатель:</w:t>
            </w:r>
          </w:p>
          <w:p w:rsidR="00E27604" w:rsidRPr="00E27604" w:rsidRDefault="00E27604" w:rsidP="006845F5">
            <w:pPr>
              <w:rPr>
                <w:sz w:val="28"/>
                <w:szCs w:val="28"/>
              </w:rPr>
            </w:pPr>
          </w:p>
          <w:p w:rsidR="00E27604" w:rsidRPr="00E27604" w:rsidRDefault="00E27604" w:rsidP="006845F5">
            <w:pPr>
              <w:rPr>
                <w:sz w:val="28"/>
                <w:szCs w:val="28"/>
              </w:rPr>
            </w:pPr>
            <w:r w:rsidRPr="00E27604">
              <w:rPr>
                <w:sz w:val="28"/>
                <w:szCs w:val="28"/>
              </w:rPr>
              <w:t>________    ______________</w:t>
            </w:r>
          </w:p>
          <w:p w:rsidR="00E27604" w:rsidRPr="00E27604" w:rsidRDefault="00E27604" w:rsidP="006845F5">
            <w:pPr>
              <w:rPr>
                <w:sz w:val="28"/>
                <w:szCs w:val="28"/>
                <w:vertAlign w:val="superscript"/>
              </w:rPr>
            </w:pPr>
            <w:r w:rsidRPr="00E27604">
              <w:rPr>
                <w:sz w:val="28"/>
                <w:szCs w:val="28"/>
                <w:vertAlign w:val="superscript"/>
              </w:rPr>
              <w:t xml:space="preserve">(подпись)                    (Ф.И.О.)                                     </w:t>
            </w:r>
          </w:p>
        </w:tc>
        <w:tc>
          <w:tcPr>
            <w:tcW w:w="4139" w:type="dxa"/>
            <w:tcBorders>
              <w:top w:val="nil"/>
              <w:left w:val="nil"/>
              <w:bottom w:val="nil"/>
              <w:right w:val="nil"/>
            </w:tcBorders>
          </w:tcPr>
          <w:p w:rsidR="00E27604" w:rsidRPr="00E27604" w:rsidRDefault="00E27604" w:rsidP="006845F5">
            <w:pPr>
              <w:rPr>
                <w:sz w:val="28"/>
                <w:szCs w:val="28"/>
              </w:rPr>
            </w:pPr>
            <w:r w:rsidRPr="00E27604">
              <w:rPr>
                <w:sz w:val="28"/>
                <w:szCs w:val="28"/>
              </w:rPr>
              <w:t>Поставщик:</w:t>
            </w:r>
          </w:p>
          <w:p w:rsidR="00E27604" w:rsidRPr="00E27604" w:rsidRDefault="00E27604" w:rsidP="006845F5">
            <w:pPr>
              <w:rPr>
                <w:sz w:val="28"/>
                <w:szCs w:val="28"/>
              </w:rPr>
            </w:pPr>
          </w:p>
          <w:p w:rsidR="00E27604" w:rsidRPr="00E27604" w:rsidRDefault="00E27604" w:rsidP="006845F5">
            <w:pPr>
              <w:rPr>
                <w:sz w:val="28"/>
                <w:szCs w:val="28"/>
              </w:rPr>
            </w:pPr>
            <w:r w:rsidRPr="00E27604">
              <w:rPr>
                <w:sz w:val="28"/>
                <w:szCs w:val="28"/>
              </w:rPr>
              <w:t>________    ______________</w:t>
            </w:r>
          </w:p>
          <w:p w:rsidR="00E27604" w:rsidRPr="00E27604" w:rsidRDefault="00E27604" w:rsidP="006845F5">
            <w:pPr>
              <w:rPr>
                <w:sz w:val="28"/>
                <w:szCs w:val="28"/>
              </w:rPr>
            </w:pPr>
            <w:r w:rsidRPr="00E27604">
              <w:rPr>
                <w:sz w:val="28"/>
                <w:szCs w:val="28"/>
                <w:vertAlign w:val="superscript"/>
              </w:rPr>
              <w:t xml:space="preserve">(подпись)                    (Ф.И.О.)                                     </w:t>
            </w:r>
          </w:p>
        </w:tc>
      </w:tr>
    </w:tbl>
    <w:p w:rsidR="00E27604" w:rsidRPr="00E27604" w:rsidRDefault="00E27604" w:rsidP="00E27604">
      <w:pPr>
        <w:ind w:firstLine="567"/>
        <w:jc w:val="right"/>
        <w:rPr>
          <w:sz w:val="28"/>
          <w:szCs w:val="28"/>
        </w:rPr>
      </w:pPr>
    </w:p>
    <w:p w:rsidR="00E27604" w:rsidRPr="00E27604" w:rsidRDefault="00E27604" w:rsidP="00E27604">
      <w:pPr>
        <w:ind w:firstLine="567"/>
        <w:jc w:val="right"/>
        <w:rPr>
          <w:sz w:val="28"/>
          <w:szCs w:val="28"/>
        </w:rPr>
      </w:pPr>
    </w:p>
    <w:p w:rsidR="00E27604" w:rsidRPr="00E27604" w:rsidRDefault="00E27604" w:rsidP="00E27604">
      <w:pPr>
        <w:ind w:firstLine="567"/>
        <w:jc w:val="right"/>
        <w:rPr>
          <w:sz w:val="28"/>
          <w:szCs w:val="28"/>
        </w:rPr>
      </w:pPr>
    </w:p>
    <w:p w:rsidR="00E27604" w:rsidRPr="00E27604" w:rsidRDefault="00E27604" w:rsidP="00E27604">
      <w:pPr>
        <w:ind w:firstLine="567"/>
        <w:jc w:val="right"/>
        <w:rPr>
          <w:sz w:val="28"/>
          <w:szCs w:val="28"/>
        </w:rPr>
      </w:pPr>
    </w:p>
    <w:p w:rsidR="00E27604" w:rsidRPr="00E27604" w:rsidRDefault="00E27604" w:rsidP="00E27604">
      <w:pPr>
        <w:ind w:firstLine="567"/>
        <w:jc w:val="right"/>
        <w:rPr>
          <w:sz w:val="28"/>
          <w:szCs w:val="28"/>
        </w:rPr>
      </w:pPr>
    </w:p>
    <w:p w:rsidR="00E27604" w:rsidRPr="00E27604" w:rsidRDefault="00E27604" w:rsidP="00E27604">
      <w:pPr>
        <w:ind w:firstLine="567"/>
        <w:jc w:val="right"/>
        <w:rPr>
          <w:sz w:val="28"/>
          <w:szCs w:val="28"/>
        </w:rPr>
      </w:pPr>
    </w:p>
    <w:p w:rsidR="00E27604" w:rsidRPr="00E27604" w:rsidRDefault="00E27604" w:rsidP="00E27604">
      <w:pPr>
        <w:ind w:firstLine="567"/>
        <w:jc w:val="right"/>
        <w:rPr>
          <w:sz w:val="28"/>
          <w:szCs w:val="28"/>
        </w:rPr>
      </w:pPr>
    </w:p>
    <w:p w:rsidR="00E27604" w:rsidRPr="00E27604" w:rsidRDefault="00E27604" w:rsidP="00E27604">
      <w:pPr>
        <w:ind w:firstLine="567"/>
        <w:jc w:val="right"/>
        <w:rPr>
          <w:sz w:val="28"/>
          <w:szCs w:val="28"/>
        </w:rPr>
      </w:pPr>
    </w:p>
    <w:p w:rsidR="00196914" w:rsidRDefault="00196914" w:rsidP="002778AD">
      <w:pPr>
        <w:pStyle w:val="a3"/>
        <w:suppressAutoHyphens/>
        <w:ind w:firstLine="0"/>
        <w:rPr>
          <w:b/>
          <w:i/>
          <w:sz w:val="28"/>
          <w:szCs w:val="28"/>
        </w:rPr>
        <w:sectPr w:rsidR="00196914" w:rsidSect="004F0F3C">
          <w:headerReference w:type="default" r:id="rId8"/>
          <w:footerReference w:type="even" r:id="rId9"/>
          <w:footerReference w:type="default" r:id="rId10"/>
          <w:headerReference w:type="first" r:id="rId11"/>
          <w:pgSz w:w="11906" w:h="19531" w:code="9"/>
          <w:pgMar w:top="1134" w:right="851" w:bottom="568" w:left="1418" w:header="794" w:footer="277" w:gutter="0"/>
          <w:pgNumType w:start="1"/>
          <w:cols w:space="720"/>
          <w:titlePg/>
          <w:docGrid w:linePitch="326"/>
        </w:sectPr>
      </w:pPr>
    </w:p>
    <w:p w:rsidR="002778AD" w:rsidRDefault="002778AD" w:rsidP="002778AD">
      <w:pPr>
        <w:rPr>
          <w:sz w:val="28"/>
          <w:szCs w:val="28"/>
        </w:rPr>
      </w:pPr>
    </w:p>
    <w:p w:rsidR="007E481F" w:rsidRPr="002778AD" w:rsidRDefault="002778AD" w:rsidP="002778AD">
      <w:pPr>
        <w:tabs>
          <w:tab w:val="left" w:pos="1605"/>
        </w:tabs>
        <w:rPr>
          <w:sz w:val="28"/>
          <w:szCs w:val="28"/>
        </w:rPr>
      </w:pPr>
      <w:r>
        <w:rPr>
          <w:sz w:val="28"/>
          <w:szCs w:val="28"/>
        </w:rPr>
        <w:tab/>
      </w:r>
    </w:p>
    <w:sectPr w:rsidR="007E481F" w:rsidRPr="002778AD" w:rsidSect="007E481F">
      <w:pgSz w:w="19531" w:h="11906" w:orient="landscape" w:code="9"/>
      <w:pgMar w:top="841" w:right="2279" w:bottom="284" w:left="851" w:header="568" w:footer="278"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4D9" w:rsidRDefault="00C904D9" w:rsidP="00B412D5">
      <w:r>
        <w:separator/>
      </w:r>
    </w:p>
  </w:endnote>
  <w:endnote w:type="continuationSeparator" w:id="0">
    <w:p w:rsidR="00C904D9" w:rsidRDefault="00C904D9"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C7" w:rsidRDefault="008647C7" w:rsidP="0076095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8647C7" w:rsidRDefault="008647C7"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C7" w:rsidRDefault="008647C7">
    <w:pPr>
      <w:pStyle w:val="ab"/>
      <w:jc w:val="center"/>
    </w:pPr>
  </w:p>
  <w:p w:rsidR="008647C7" w:rsidRDefault="008647C7"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4D9" w:rsidRDefault="00C904D9" w:rsidP="00B412D5">
      <w:r>
        <w:separator/>
      </w:r>
    </w:p>
  </w:footnote>
  <w:footnote w:type="continuationSeparator" w:id="0">
    <w:p w:rsidR="00C904D9" w:rsidRDefault="00C904D9"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8647C7" w:rsidRDefault="008647C7" w:rsidP="000C6F74">
        <w:pPr>
          <w:pStyle w:val="a5"/>
          <w:jc w:val="center"/>
        </w:pPr>
        <w:fldSimple w:instr=" PAGE   \* MERGEFORMAT ">
          <w:r w:rsidR="00BC7622">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C7" w:rsidRDefault="008647C7" w:rsidP="0052559B">
    <w:pPr>
      <w:pStyle w:val="a5"/>
      <w:ind w:left="106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5">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6">
    <w:nsid w:val="1A2230D4"/>
    <w:multiLevelType w:val="hybridMultilevel"/>
    <w:tmpl w:val="3E1C18E0"/>
    <w:lvl w:ilvl="0" w:tplc="BA1E980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DF4142E"/>
    <w:multiLevelType w:val="multilevel"/>
    <w:tmpl w:val="C50CFF0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F716506"/>
    <w:multiLevelType w:val="multilevel"/>
    <w:tmpl w:val="B20028B4"/>
    <w:lvl w:ilvl="0">
      <w:start w:val="1"/>
      <w:numFmt w:val="decimal"/>
      <w:lvlText w:val="%1."/>
      <w:lvlJc w:val="left"/>
      <w:pPr>
        <w:ind w:left="735" w:hanging="735"/>
      </w:pPr>
      <w:rPr>
        <w:rFonts w:hint="default"/>
      </w:rPr>
    </w:lvl>
    <w:lvl w:ilvl="1">
      <w:start w:val="1"/>
      <w:numFmt w:val="decimal"/>
      <w:lvlText w:val="%1.%2."/>
      <w:lvlJc w:val="left"/>
      <w:pPr>
        <w:ind w:left="1410" w:hanging="735"/>
      </w:pPr>
      <w:rPr>
        <w:rFonts w:hint="default"/>
      </w:rPr>
    </w:lvl>
    <w:lvl w:ilvl="2">
      <w:start w:val="1"/>
      <w:numFmt w:val="decimal"/>
      <w:lvlText w:val="%1.%2.%3."/>
      <w:lvlJc w:val="left"/>
      <w:pPr>
        <w:ind w:left="2085" w:hanging="735"/>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2">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D803081"/>
    <w:multiLevelType w:val="multilevel"/>
    <w:tmpl w:val="E3306F2A"/>
    <w:lvl w:ilvl="0">
      <w:start w:val="1"/>
      <w:numFmt w:val="decimal"/>
      <w:lvlText w:val="%1."/>
      <w:lvlJc w:val="left"/>
      <w:pPr>
        <w:ind w:left="675" w:hanging="675"/>
      </w:pPr>
      <w:rPr>
        <w:rFonts w:hint="default"/>
      </w:rPr>
    </w:lvl>
    <w:lvl w:ilvl="1">
      <w:start w:val="5"/>
      <w:numFmt w:val="decimal"/>
      <w:lvlText w:val="%1.%2."/>
      <w:lvlJc w:val="left"/>
      <w:pPr>
        <w:ind w:left="2067" w:hanging="720"/>
      </w:pPr>
      <w:rPr>
        <w:rFonts w:hint="default"/>
      </w:rPr>
    </w:lvl>
    <w:lvl w:ilvl="2">
      <w:start w:val="2"/>
      <w:numFmt w:val="decimal"/>
      <w:lvlText w:val="%1.%2.%3."/>
      <w:lvlJc w:val="left"/>
      <w:pPr>
        <w:ind w:left="3414" w:hanging="72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26">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5EC03BC2"/>
    <w:multiLevelType w:val="multilevel"/>
    <w:tmpl w:val="6D42D90C"/>
    <w:lvl w:ilvl="0">
      <w:start w:val="1"/>
      <w:numFmt w:val="decimal"/>
      <w:lvlText w:val="%1."/>
      <w:lvlJc w:val="left"/>
      <w:pPr>
        <w:ind w:left="450" w:hanging="450"/>
      </w:pPr>
      <w:rPr>
        <w:rFonts w:hint="default"/>
      </w:rPr>
    </w:lvl>
    <w:lvl w:ilvl="1">
      <w:start w:val="9"/>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9">
    <w:nsid w:val="64EB4867"/>
    <w:multiLevelType w:val="multilevel"/>
    <w:tmpl w:val="96E0BCD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5">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7BF825EF"/>
    <w:multiLevelType w:val="multilevel"/>
    <w:tmpl w:val="F1DAD328"/>
    <w:lvl w:ilvl="0">
      <w:start w:val="4"/>
      <w:numFmt w:val="decimal"/>
      <w:lvlText w:val="%1."/>
      <w:lvlJc w:val="left"/>
      <w:pPr>
        <w:ind w:left="600" w:hanging="600"/>
      </w:pPr>
      <w:rPr>
        <w:rFonts w:hint="default"/>
      </w:rPr>
    </w:lvl>
    <w:lvl w:ilvl="1">
      <w:start w:val="10"/>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9">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abstractNum w:abstractNumId="40">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7"/>
  </w:num>
  <w:num w:numId="2">
    <w:abstractNumId w:val="17"/>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0"/>
  </w:num>
  <w:num w:numId="7">
    <w:abstractNumId w:val="20"/>
  </w:num>
  <w:num w:numId="8">
    <w:abstractNumId w:val="31"/>
  </w:num>
  <w:num w:numId="9">
    <w:abstractNumId w:val="9"/>
  </w:num>
  <w:num w:numId="10">
    <w:abstractNumId w:val="18"/>
  </w:num>
  <w:num w:numId="11">
    <w:abstractNumId w:val="24"/>
  </w:num>
  <w:num w:numId="12">
    <w:abstractNumId w:val="28"/>
  </w:num>
  <w:num w:numId="13">
    <w:abstractNumId w:val="4"/>
  </w:num>
  <w:num w:numId="14">
    <w:abstractNumId w:val="0"/>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5"/>
  </w:num>
  <w:num w:numId="21">
    <w:abstractNumId w:val="19"/>
  </w:num>
  <w:num w:numId="22">
    <w:abstractNumId w:val="13"/>
  </w:num>
  <w:num w:numId="23">
    <w:abstractNumId w:val="37"/>
  </w:num>
  <w:num w:numId="24">
    <w:abstractNumId w:val="12"/>
  </w:num>
  <w:num w:numId="25">
    <w:abstractNumId w:val="22"/>
  </w:num>
  <w:num w:numId="26">
    <w:abstractNumId w:val="39"/>
  </w:num>
  <w:num w:numId="27">
    <w:abstractNumId w:val="26"/>
  </w:num>
  <w:num w:numId="28">
    <w:abstractNumId w:val="34"/>
  </w:num>
  <w:num w:numId="29">
    <w:abstractNumId w:val="2"/>
  </w:num>
  <w:num w:numId="30">
    <w:abstractNumId w:val="23"/>
  </w:num>
  <w:num w:numId="31">
    <w:abstractNumId w:val="30"/>
  </w:num>
  <w:num w:numId="32">
    <w:abstractNumId w:val="8"/>
  </w:num>
  <w:num w:numId="33">
    <w:abstractNumId w:val="27"/>
  </w:num>
  <w:num w:numId="34">
    <w:abstractNumId w:val="25"/>
  </w:num>
  <w:num w:numId="35">
    <w:abstractNumId w:val="29"/>
  </w:num>
  <w:num w:numId="36">
    <w:abstractNumId w:val="38"/>
  </w:num>
  <w:num w:numId="37">
    <w:abstractNumId w:val="32"/>
  </w:num>
  <w:num w:numId="38">
    <w:abstractNumId w:val="33"/>
  </w:num>
  <w:num w:numId="39">
    <w:abstractNumId w:val="14"/>
  </w:num>
  <w:num w:numId="40">
    <w:abstractNumId w:val="40"/>
  </w:num>
  <w:num w:numId="41">
    <w:abstractNumId w:val="21"/>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26CF"/>
    <w:rsid w:val="00017432"/>
    <w:rsid w:val="00017543"/>
    <w:rsid w:val="000217E5"/>
    <w:rsid w:val="000220E8"/>
    <w:rsid w:val="00023765"/>
    <w:rsid w:val="0002610D"/>
    <w:rsid w:val="00026B5E"/>
    <w:rsid w:val="00031178"/>
    <w:rsid w:val="00031C49"/>
    <w:rsid w:val="000377E6"/>
    <w:rsid w:val="00037CDE"/>
    <w:rsid w:val="0004417F"/>
    <w:rsid w:val="0004445F"/>
    <w:rsid w:val="00044CAB"/>
    <w:rsid w:val="00046C11"/>
    <w:rsid w:val="00047D0B"/>
    <w:rsid w:val="00060065"/>
    <w:rsid w:val="00061A3A"/>
    <w:rsid w:val="00063509"/>
    <w:rsid w:val="0007375F"/>
    <w:rsid w:val="00076A31"/>
    <w:rsid w:val="000777AB"/>
    <w:rsid w:val="00082146"/>
    <w:rsid w:val="00082D5B"/>
    <w:rsid w:val="00082F94"/>
    <w:rsid w:val="00084DE3"/>
    <w:rsid w:val="00085484"/>
    <w:rsid w:val="00085F72"/>
    <w:rsid w:val="000A1C79"/>
    <w:rsid w:val="000A53F8"/>
    <w:rsid w:val="000A60A3"/>
    <w:rsid w:val="000A60DF"/>
    <w:rsid w:val="000A6E2A"/>
    <w:rsid w:val="000A7B1C"/>
    <w:rsid w:val="000B119C"/>
    <w:rsid w:val="000B40C1"/>
    <w:rsid w:val="000B413C"/>
    <w:rsid w:val="000C243C"/>
    <w:rsid w:val="000C5FD9"/>
    <w:rsid w:val="000C63D5"/>
    <w:rsid w:val="000C6F74"/>
    <w:rsid w:val="000C7F17"/>
    <w:rsid w:val="000D675D"/>
    <w:rsid w:val="000E1E50"/>
    <w:rsid w:val="000E25DE"/>
    <w:rsid w:val="000E38BA"/>
    <w:rsid w:val="000E47BC"/>
    <w:rsid w:val="000E4C88"/>
    <w:rsid w:val="000F1782"/>
    <w:rsid w:val="000F2C93"/>
    <w:rsid w:val="000F3D72"/>
    <w:rsid w:val="0010196B"/>
    <w:rsid w:val="00102C10"/>
    <w:rsid w:val="00105101"/>
    <w:rsid w:val="0010680C"/>
    <w:rsid w:val="00107B80"/>
    <w:rsid w:val="00110224"/>
    <w:rsid w:val="00113008"/>
    <w:rsid w:val="00117473"/>
    <w:rsid w:val="00120B74"/>
    <w:rsid w:val="001212C5"/>
    <w:rsid w:val="001238E6"/>
    <w:rsid w:val="00126C34"/>
    <w:rsid w:val="001305E1"/>
    <w:rsid w:val="00131E89"/>
    <w:rsid w:val="00133CFF"/>
    <w:rsid w:val="001365A6"/>
    <w:rsid w:val="0013786F"/>
    <w:rsid w:val="00142A32"/>
    <w:rsid w:val="00142E78"/>
    <w:rsid w:val="0014455A"/>
    <w:rsid w:val="001475DB"/>
    <w:rsid w:val="001475ED"/>
    <w:rsid w:val="00147C0B"/>
    <w:rsid w:val="001518E2"/>
    <w:rsid w:val="00152424"/>
    <w:rsid w:val="00161E78"/>
    <w:rsid w:val="001643D7"/>
    <w:rsid w:val="00167B6B"/>
    <w:rsid w:val="00171C3E"/>
    <w:rsid w:val="00171DBB"/>
    <w:rsid w:val="00172805"/>
    <w:rsid w:val="00172D99"/>
    <w:rsid w:val="001746F0"/>
    <w:rsid w:val="00175221"/>
    <w:rsid w:val="00176AE5"/>
    <w:rsid w:val="00177D91"/>
    <w:rsid w:val="00180535"/>
    <w:rsid w:val="00182A54"/>
    <w:rsid w:val="00190C88"/>
    <w:rsid w:val="00191162"/>
    <w:rsid w:val="00192C65"/>
    <w:rsid w:val="001938F1"/>
    <w:rsid w:val="001948AA"/>
    <w:rsid w:val="00195EF2"/>
    <w:rsid w:val="00196914"/>
    <w:rsid w:val="001B0FDE"/>
    <w:rsid w:val="001B3A51"/>
    <w:rsid w:val="001B415F"/>
    <w:rsid w:val="001B64BE"/>
    <w:rsid w:val="001C48B2"/>
    <w:rsid w:val="001C5575"/>
    <w:rsid w:val="001C6495"/>
    <w:rsid w:val="001C6EE5"/>
    <w:rsid w:val="001C7E3D"/>
    <w:rsid w:val="001D0886"/>
    <w:rsid w:val="001D0AAB"/>
    <w:rsid w:val="001D21BB"/>
    <w:rsid w:val="001D3C8C"/>
    <w:rsid w:val="001E2976"/>
    <w:rsid w:val="001E4C3C"/>
    <w:rsid w:val="001E67F5"/>
    <w:rsid w:val="001E6A1B"/>
    <w:rsid w:val="001E70E8"/>
    <w:rsid w:val="001F0B3B"/>
    <w:rsid w:val="001F3CE1"/>
    <w:rsid w:val="001F44D1"/>
    <w:rsid w:val="001F5DA6"/>
    <w:rsid w:val="00200030"/>
    <w:rsid w:val="0020165C"/>
    <w:rsid w:val="00201E56"/>
    <w:rsid w:val="00204B07"/>
    <w:rsid w:val="00204E62"/>
    <w:rsid w:val="0020709B"/>
    <w:rsid w:val="00212425"/>
    <w:rsid w:val="00216996"/>
    <w:rsid w:val="0021755B"/>
    <w:rsid w:val="00217F38"/>
    <w:rsid w:val="00220000"/>
    <w:rsid w:val="00233D08"/>
    <w:rsid w:val="002341B4"/>
    <w:rsid w:val="002350DE"/>
    <w:rsid w:val="00240804"/>
    <w:rsid w:val="00243306"/>
    <w:rsid w:val="00243FD8"/>
    <w:rsid w:val="00245141"/>
    <w:rsid w:val="002464E7"/>
    <w:rsid w:val="00246EBC"/>
    <w:rsid w:val="002529E5"/>
    <w:rsid w:val="00254B18"/>
    <w:rsid w:val="00256449"/>
    <w:rsid w:val="0025745C"/>
    <w:rsid w:val="0026098F"/>
    <w:rsid w:val="0026332C"/>
    <w:rsid w:val="002636BF"/>
    <w:rsid w:val="00263D17"/>
    <w:rsid w:val="002645BC"/>
    <w:rsid w:val="002652EF"/>
    <w:rsid w:val="00265655"/>
    <w:rsid w:val="00265C1D"/>
    <w:rsid w:val="002668AE"/>
    <w:rsid w:val="00276DB8"/>
    <w:rsid w:val="002778AD"/>
    <w:rsid w:val="0028492E"/>
    <w:rsid w:val="0028782B"/>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CC4"/>
    <w:rsid w:val="0032153B"/>
    <w:rsid w:val="00322256"/>
    <w:rsid w:val="003248F4"/>
    <w:rsid w:val="00324B26"/>
    <w:rsid w:val="003316EE"/>
    <w:rsid w:val="00335BA7"/>
    <w:rsid w:val="00340B77"/>
    <w:rsid w:val="003412C1"/>
    <w:rsid w:val="003417D5"/>
    <w:rsid w:val="0034463A"/>
    <w:rsid w:val="00352501"/>
    <w:rsid w:val="00352EE4"/>
    <w:rsid w:val="0035371D"/>
    <w:rsid w:val="00357DFA"/>
    <w:rsid w:val="00361DCF"/>
    <w:rsid w:val="00366ADB"/>
    <w:rsid w:val="003712B6"/>
    <w:rsid w:val="00371C99"/>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C1D69"/>
    <w:rsid w:val="003C4078"/>
    <w:rsid w:val="003C467D"/>
    <w:rsid w:val="003C5211"/>
    <w:rsid w:val="003C5EB8"/>
    <w:rsid w:val="003C7469"/>
    <w:rsid w:val="003D0AA6"/>
    <w:rsid w:val="003D3164"/>
    <w:rsid w:val="003D43C1"/>
    <w:rsid w:val="003D48E5"/>
    <w:rsid w:val="003D5E36"/>
    <w:rsid w:val="003E1D49"/>
    <w:rsid w:val="003E2B0D"/>
    <w:rsid w:val="003E7259"/>
    <w:rsid w:val="003F0E09"/>
    <w:rsid w:val="003F1353"/>
    <w:rsid w:val="003F192F"/>
    <w:rsid w:val="003F23EE"/>
    <w:rsid w:val="003F4A49"/>
    <w:rsid w:val="003F7169"/>
    <w:rsid w:val="003F72CE"/>
    <w:rsid w:val="00402F92"/>
    <w:rsid w:val="004057F3"/>
    <w:rsid w:val="00405AA2"/>
    <w:rsid w:val="0040634D"/>
    <w:rsid w:val="004071BF"/>
    <w:rsid w:val="00407957"/>
    <w:rsid w:val="00412379"/>
    <w:rsid w:val="0041301F"/>
    <w:rsid w:val="00425B7C"/>
    <w:rsid w:val="00427B60"/>
    <w:rsid w:val="004304E4"/>
    <w:rsid w:val="00437A83"/>
    <w:rsid w:val="0044002D"/>
    <w:rsid w:val="00440946"/>
    <w:rsid w:val="00440B2D"/>
    <w:rsid w:val="0045194E"/>
    <w:rsid w:val="0045265E"/>
    <w:rsid w:val="004625AD"/>
    <w:rsid w:val="0047074E"/>
    <w:rsid w:val="00470C8D"/>
    <w:rsid w:val="00481FBD"/>
    <w:rsid w:val="00482157"/>
    <w:rsid w:val="00482EEA"/>
    <w:rsid w:val="00483B75"/>
    <w:rsid w:val="00483D8D"/>
    <w:rsid w:val="00486D71"/>
    <w:rsid w:val="00487A43"/>
    <w:rsid w:val="00487ED7"/>
    <w:rsid w:val="004911F3"/>
    <w:rsid w:val="004A1EF7"/>
    <w:rsid w:val="004A2116"/>
    <w:rsid w:val="004A34DD"/>
    <w:rsid w:val="004B3332"/>
    <w:rsid w:val="004B5DD8"/>
    <w:rsid w:val="004B7988"/>
    <w:rsid w:val="004B7CA8"/>
    <w:rsid w:val="004C0030"/>
    <w:rsid w:val="004C3E28"/>
    <w:rsid w:val="004C63EA"/>
    <w:rsid w:val="004C68B3"/>
    <w:rsid w:val="004C7F2E"/>
    <w:rsid w:val="004D4964"/>
    <w:rsid w:val="004D51E3"/>
    <w:rsid w:val="004E09D6"/>
    <w:rsid w:val="004E267B"/>
    <w:rsid w:val="004E3BAA"/>
    <w:rsid w:val="004E64D9"/>
    <w:rsid w:val="004F0722"/>
    <w:rsid w:val="004F0F3C"/>
    <w:rsid w:val="004F1B70"/>
    <w:rsid w:val="004F33B9"/>
    <w:rsid w:val="004F659B"/>
    <w:rsid w:val="00500D9B"/>
    <w:rsid w:val="0050555D"/>
    <w:rsid w:val="00507507"/>
    <w:rsid w:val="00510572"/>
    <w:rsid w:val="00511287"/>
    <w:rsid w:val="0051303D"/>
    <w:rsid w:val="005135A3"/>
    <w:rsid w:val="00513DB5"/>
    <w:rsid w:val="00521EAB"/>
    <w:rsid w:val="00522337"/>
    <w:rsid w:val="0052559B"/>
    <w:rsid w:val="00531303"/>
    <w:rsid w:val="005349FD"/>
    <w:rsid w:val="0053594E"/>
    <w:rsid w:val="00537974"/>
    <w:rsid w:val="00542313"/>
    <w:rsid w:val="00545061"/>
    <w:rsid w:val="00546447"/>
    <w:rsid w:val="0054694F"/>
    <w:rsid w:val="005471DD"/>
    <w:rsid w:val="00550D92"/>
    <w:rsid w:val="00551BEC"/>
    <w:rsid w:val="005523BA"/>
    <w:rsid w:val="0055371A"/>
    <w:rsid w:val="00553AB4"/>
    <w:rsid w:val="00556968"/>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5592"/>
    <w:rsid w:val="005D6AC3"/>
    <w:rsid w:val="005E0384"/>
    <w:rsid w:val="005E4F04"/>
    <w:rsid w:val="005E5155"/>
    <w:rsid w:val="005F046B"/>
    <w:rsid w:val="005F2ED9"/>
    <w:rsid w:val="005F328C"/>
    <w:rsid w:val="005F3D46"/>
    <w:rsid w:val="00600B60"/>
    <w:rsid w:val="0060167B"/>
    <w:rsid w:val="006067A0"/>
    <w:rsid w:val="00606B04"/>
    <w:rsid w:val="006072F9"/>
    <w:rsid w:val="006078A6"/>
    <w:rsid w:val="00611542"/>
    <w:rsid w:val="006117F1"/>
    <w:rsid w:val="00611C29"/>
    <w:rsid w:val="00612902"/>
    <w:rsid w:val="006143A9"/>
    <w:rsid w:val="0061526B"/>
    <w:rsid w:val="00616069"/>
    <w:rsid w:val="0062565D"/>
    <w:rsid w:val="00625A53"/>
    <w:rsid w:val="00627E42"/>
    <w:rsid w:val="00631F6C"/>
    <w:rsid w:val="006323ED"/>
    <w:rsid w:val="00633388"/>
    <w:rsid w:val="006346ED"/>
    <w:rsid w:val="006355A1"/>
    <w:rsid w:val="006475FC"/>
    <w:rsid w:val="00647AFC"/>
    <w:rsid w:val="00651EBB"/>
    <w:rsid w:val="006527AA"/>
    <w:rsid w:val="0065729B"/>
    <w:rsid w:val="0065731F"/>
    <w:rsid w:val="00657FE2"/>
    <w:rsid w:val="00660B6F"/>
    <w:rsid w:val="00661273"/>
    <w:rsid w:val="006615AF"/>
    <w:rsid w:val="006629E2"/>
    <w:rsid w:val="0066353C"/>
    <w:rsid w:val="00666C9B"/>
    <w:rsid w:val="00666F52"/>
    <w:rsid w:val="006713BF"/>
    <w:rsid w:val="00671D22"/>
    <w:rsid w:val="00672563"/>
    <w:rsid w:val="00676432"/>
    <w:rsid w:val="006845F5"/>
    <w:rsid w:val="00685765"/>
    <w:rsid w:val="00691051"/>
    <w:rsid w:val="00693B1B"/>
    <w:rsid w:val="00694BF3"/>
    <w:rsid w:val="00697418"/>
    <w:rsid w:val="00697CC0"/>
    <w:rsid w:val="006A2114"/>
    <w:rsid w:val="006B0093"/>
    <w:rsid w:val="006B2A53"/>
    <w:rsid w:val="006B32C7"/>
    <w:rsid w:val="006B488F"/>
    <w:rsid w:val="006B4B2F"/>
    <w:rsid w:val="006B57BB"/>
    <w:rsid w:val="006B64BF"/>
    <w:rsid w:val="006C131A"/>
    <w:rsid w:val="006C26BC"/>
    <w:rsid w:val="006D2F75"/>
    <w:rsid w:val="006D3209"/>
    <w:rsid w:val="006D3891"/>
    <w:rsid w:val="006E0FA2"/>
    <w:rsid w:val="006E207D"/>
    <w:rsid w:val="006E3540"/>
    <w:rsid w:val="006E5438"/>
    <w:rsid w:val="006E5695"/>
    <w:rsid w:val="006E7271"/>
    <w:rsid w:val="006F2076"/>
    <w:rsid w:val="006F2BEC"/>
    <w:rsid w:val="006F7A97"/>
    <w:rsid w:val="00702547"/>
    <w:rsid w:val="00702E1C"/>
    <w:rsid w:val="00703BEC"/>
    <w:rsid w:val="0070436E"/>
    <w:rsid w:val="00705206"/>
    <w:rsid w:val="00706492"/>
    <w:rsid w:val="00710053"/>
    <w:rsid w:val="00710B75"/>
    <w:rsid w:val="007137D9"/>
    <w:rsid w:val="0071472A"/>
    <w:rsid w:val="00721D0D"/>
    <w:rsid w:val="00734B2E"/>
    <w:rsid w:val="00734FF7"/>
    <w:rsid w:val="00735892"/>
    <w:rsid w:val="00736ED7"/>
    <w:rsid w:val="007415F9"/>
    <w:rsid w:val="007416B4"/>
    <w:rsid w:val="007424AA"/>
    <w:rsid w:val="007442D3"/>
    <w:rsid w:val="007455F6"/>
    <w:rsid w:val="00747A22"/>
    <w:rsid w:val="0075014E"/>
    <w:rsid w:val="007550AA"/>
    <w:rsid w:val="00760952"/>
    <w:rsid w:val="00761C6F"/>
    <w:rsid w:val="00761FAC"/>
    <w:rsid w:val="007635F8"/>
    <w:rsid w:val="00764A78"/>
    <w:rsid w:val="00777E13"/>
    <w:rsid w:val="00781CED"/>
    <w:rsid w:val="007827D0"/>
    <w:rsid w:val="00786F40"/>
    <w:rsid w:val="00793E25"/>
    <w:rsid w:val="00794671"/>
    <w:rsid w:val="00795795"/>
    <w:rsid w:val="007A0D75"/>
    <w:rsid w:val="007A29F9"/>
    <w:rsid w:val="007B0C0F"/>
    <w:rsid w:val="007B3B78"/>
    <w:rsid w:val="007B4BD8"/>
    <w:rsid w:val="007D293B"/>
    <w:rsid w:val="007E1FB3"/>
    <w:rsid w:val="007E481F"/>
    <w:rsid w:val="007E5CE0"/>
    <w:rsid w:val="007E7498"/>
    <w:rsid w:val="007F15A4"/>
    <w:rsid w:val="007F3C27"/>
    <w:rsid w:val="007F5506"/>
    <w:rsid w:val="008003B4"/>
    <w:rsid w:val="00802C93"/>
    <w:rsid w:val="00806178"/>
    <w:rsid w:val="0080662E"/>
    <w:rsid w:val="00807092"/>
    <w:rsid w:val="008108B7"/>
    <w:rsid w:val="008128DB"/>
    <w:rsid w:val="008135AF"/>
    <w:rsid w:val="00814C63"/>
    <w:rsid w:val="008161D1"/>
    <w:rsid w:val="008228F0"/>
    <w:rsid w:val="00823272"/>
    <w:rsid w:val="008271E1"/>
    <w:rsid w:val="00836093"/>
    <w:rsid w:val="008365EB"/>
    <w:rsid w:val="00836A40"/>
    <w:rsid w:val="008402B4"/>
    <w:rsid w:val="00852977"/>
    <w:rsid w:val="00852B23"/>
    <w:rsid w:val="0085360C"/>
    <w:rsid w:val="00854616"/>
    <w:rsid w:val="0085564E"/>
    <w:rsid w:val="00856149"/>
    <w:rsid w:val="00856347"/>
    <w:rsid w:val="00857549"/>
    <w:rsid w:val="008603F1"/>
    <w:rsid w:val="00863521"/>
    <w:rsid w:val="00863FE2"/>
    <w:rsid w:val="008647C7"/>
    <w:rsid w:val="008653F9"/>
    <w:rsid w:val="0086560E"/>
    <w:rsid w:val="00865BE4"/>
    <w:rsid w:val="008660FC"/>
    <w:rsid w:val="008675B6"/>
    <w:rsid w:val="00867957"/>
    <w:rsid w:val="00872CF2"/>
    <w:rsid w:val="00875D6F"/>
    <w:rsid w:val="008839FF"/>
    <w:rsid w:val="00884629"/>
    <w:rsid w:val="008927DC"/>
    <w:rsid w:val="00894C12"/>
    <w:rsid w:val="008A1ABD"/>
    <w:rsid w:val="008A5066"/>
    <w:rsid w:val="008B0139"/>
    <w:rsid w:val="008B29D7"/>
    <w:rsid w:val="008B326A"/>
    <w:rsid w:val="008B3C5F"/>
    <w:rsid w:val="008B45BB"/>
    <w:rsid w:val="008B4D2B"/>
    <w:rsid w:val="008B58E8"/>
    <w:rsid w:val="008B68BC"/>
    <w:rsid w:val="008C0245"/>
    <w:rsid w:val="008D0A15"/>
    <w:rsid w:val="008D2226"/>
    <w:rsid w:val="008D570D"/>
    <w:rsid w:val="008D6240"/>
    <w:rsid w:val="008D7202"/>
    <w:rsid w:val="008D7591"/>
    <w:rsid w:val="008E05A9"/>
    <w:rsid w:val="008E0855"/>
    <w:rsid w:val="008E1656"/>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6020"/>
    <w:rsid w:val="0092069A"/>
    <w:rsid w:val="00920705"/>
    <w:rsid w:val="009237F5"/>
    <w:rsid w:val="00923820"/>
    <w:rsid w:val="0092627C"/>
    <w:rsid w:val="00926576"/>
    <w:rsid w:val="0093062F"/>
    <w:rsid w:val="00931F85"/>
    <w:rsid w:val="0093531C"/>
    <w:rsid w:val="009411F5"/>
    <w:rsid w:val="009419B9"/>
    <w:rsid w:val="00942EF8"/>
    <w:rsid w:val="00951A01"/>
    <w:rsid w:val="00951A41"/>
    <w:rsid w:val="00956353"/>
    <w:rsid w:val="009565B9"/>
    <w:rsid w:val="0095722B"/>
    <w:rsid w:val="009606D0"/>
    <w:rsid w:val="00960F1F"/>
    <w:rsid w:val="0096234C"/>
    <w:rsid w:val="00962A9D"/>
    <w:rsid w:val="00962DCD"/>
    <w:rsid w:val="009662B7"/>
    <w:rsid w:val="009676D7"/>
    <w:rsid w:val="00974B21"/>
    <w:rsid w:val="0097552F"/>
    <w:rsid w:val="009759DE"/>
    <w:rsid w:val="0097600D"/>
    <w:rsid w:val="009842F2"/>
    <w:rsid w:val="00984A95"/>
    <w:rsid w:val="00985585"/>
    <w:rsid w:val="0098664B"/>
    <w:rsid w:val="0099312B"/>
    <w:rsid w:val="00993F52"/>
    <w:rsid w:val="00994F52"/>
    <w:rsid w:val="00995132"/>
    <w:rsid w:val="00996C06"/>
    <w:rsid w:val="009A1813"/>
    <w:rsid w:val="009A1E8F"/>
    <w:rsid w:val="009A382D"/>
    <w:rsid w:val="009B03C6"/>
    <w:rsid w:val="009B1594"/>
    <w:rsid w:val="009B2F3F"/>
    <w:rsid w:val="009B3769"/>
    <w:rsid w:val="009B42B6"/>
    <w:rsid w:val="009B6FDE"/>
    <w:rsid w:val="009B7BAC"/>
    <w:rsid w:val="009C16C0"/>
    <w:rsid w:val="009C402D"/>
    <w:rsid w:val="009C4A5D"/>
    <w:rsid w:val="009C5018"/>
    <w:rsid w:val="009D24B1"/>
    <w:rsid w:val="009D41DA"/>
    <w:rsid w:val="009D56EB"/>
    <w:rsid w:val="009D6A51"/>
    <w:rsid w:val="009D7B19"/>
    <w:rsid w:val="009E0E54"/>
    <w:rsid w:val="009E2AAC"/>
    <w:rsid w:val="009E5A8C"/>
    <w:rsid w:val="009E6270"/>
    <w:rsid w:val="009E71B3"/>
    <w:rsid w:val="009E7671"/>
    <w:rsid w:val="009F143B"/>
    <w:rsid w:val="009F2671"/>
    <w:rsid w:val="009F297D"/>
    <w:rsid w:val="009F2FCC"/>
    <w:rsid w:val="009F36EA"/>
    <w:rsid w:val="009F39AB"/>
    <w:rsid w:val="00A003DA"/>
    <w:rsid w:val="00A017DE"/>
    <w:rsid w:val="00A038AE"/>
    <w:rsid w:val="00A03D66"/>
    <w:rsid w:val="00A042DE"/>
    <w:rsid w:val="00A06BC8"/>
    <w:rsid w:val="00A10172"/>
    <w:rsid w:val="00A11C19"/>
    <w:rsid w:val="00A1512F"/>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3A2F"/>
    <w:rsid w:val="00A62AD2"/>
    <w:rsid w:val="00A65C8F"/>
    <w:rsid w:val="00A71151"/>
    <w:rsid w:val="00A716A3"/>
    <w:rsid w:val="00A71E5E"/>
    <w:rsid w:val="00A72C24"/>
    <w:rsid w:val="00A73825"/>
    <w:rsid w:val="00A73969"/>
    <w:rsid w:val="00A74563"/>
    <w:rsid w:val="00A7467C"/>
    <w:rsid w:val="00A7517C"/>
    <w:rsid w:val="00A759D5"/>
    <w:rsid w:val="00A767DE"/>
    <w:rsid w:val="00A77AD4"/>
    <w:rsid w:val="00A825F1"/>
    <w:rsid w:val="00A84CA1"/>
    <w:rsid w:val="00A86125"/>
    <w:rsid w:val="00A91C22"/>
    <w:rsid w:val="00A9351A"/>
    <w:rsid w:val="00A95F00"/>
    <w:rsid w:val="00AA34B6"/>
    <w:rsid w:val="00AA36AF"/>
    <w:rsid w:val="00AA74B6"/>
    <w:rsid w:val="00AA7EFD"/>
    <w:rsid w:val="00AB01A6"/>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778"/>
    <w:rsid w:val="00AF3DD5"/>
    <w:rsid w:val="00AF3E8A"/>
    <w:rsid w:val="00AF7F02"/>
    <w:rsid w:val="00B04519"/>
    <w:rsid w:val="00B06A10"/>
    <w:rsid w:val="00B14F3B"/>
    <w:rsid w:val="00B15040"/>
    <w:rsid w:val="00B20DF0"/>
    <w:rsid w:val="00B21959"/>
    <w:rsid w:val="00B22564"/>
    <w:rsid w:val="00B268B0"/>
    <w:rsid w:val="00B27012"/>
    <w:rsid w:val="00B3207D"/>
    <w:rsid w:val="00B3689C"/>
    <w:rsid w:val="00B4029B"/>
    <w:rsid w:val="00B412D5"/>
    <w:rsid w:val="00B41CF4"/>
    <w:rsid w:val="00B4259F"/>
    <w:rsid w:val="00B44CFF"/>
    <w:rsid w:val="00B51AC6"/>
    <w:rsid w:val="00B52FE0"/>
    <w:rsid w:val="00B5608B"/>
    <w:rsid w:val="00B560F6"/>
    <w:rsid w:val="00B60DE4"/>
    <w:rsid w:val="00B61CBC"/>
    <w:rsid w:val="00B62EB2"/>
    <w:rsid w:val="00B70030"/>
    <w:rsid w:val="00B71021"/>
    <w:rsid w:val="00B71C4B"/>
    <w:rsid w:val="00B77D1D"/>
    <w:rsid w:val="00B848A0"/>
    <w:rsid w:val="00B90655"/>
    <w:rsid w:val="00B92973"/>
    <w:rsid w:val="00B937BC"/>
    <w:rsid w:val="00B96D3C"/>
    <w:rsid w:val="00BA121C"/>
    <w:rsid w:val="00BA4FF9"/>
    <w:rsid w:val="00BA7DB3"/>
    <w:rsid w:val="00BB079A"/>
    <w:rsid w:val="00BB079E"/>
    <w:rsid w:val="00BB3D4D"/>
    <w:rsid w:val="00BB49A2"/>
    <w:rsid w:val="00BC10FA"/>
    <w:rsid w:val="00BC2169"/>
    <w:rsid w:val="00BC2756"/>
    <w:rsid w:val="00BC7622"/>
    <w:rsid w:val="00BC795E"/>
    <w:rsid w:val="00BC7B45"/>
    <w:rsid w:val="00BD0425"/>
    <w:rsid w:val="00BD06F5"/>
    <w:rsid w:val="00BD243F"/>
    <w:rsid w:val="00BD2550"/>
    <w:rsid w:val="00BD3223"/>
    <w:rsid w:val="00BD455B"/>
    <w:rsid w:val="00BE0C58"/>
    <w:rsid w:val="00BE0CAA"/>
    <w:rsid w:val="00BE4047"/>
    <w:rsid w:val="00BE4FBE"/>
    <w:rsid w:val="00BE580C"/>
    <w:rsid w:val="00BE5BF0"/>
    <w:rsid w:val="00BE621E"/>
    <w:rsid w:val="00BE7F31"/>
    <w:rsid w:val="00BF2601"/>
    <w:rsid w:val="00BF2940"/>
    <w:rsid w:val="00BF58D0"/>
    <w:rsid w:val="00C0532F"/>
    <w:rsid w:val="00C0625B"/>
    <w:rsid w:val="00C0686E"/>
    <w:rsid w:val="00C071A9"/>
    <w:rsid w:val="00C0770D"/>
    <w:rsid w:val="00C11ABF"/>
    <w:rsid w:val="00C11E91"/>
    <w:rsid w:val="00C12B10"/>
    <w:rsid w:val="00C12C2C"/>
    <w:rsid w:val="00C20124"/>
    <w:rsid w:val="00C23038"/>
    <w:rsid w:val="00C26A1A"/>
    <w:rsid w:val="00C34CF9"/>
    <w:rsid w:val="00C373AD"/>
    <w:rsid w:val="00C40A83"/>
    <w:rsid w:val="00C42871"/>
    <w:rsid w:val="00C46981"/>
    <w:rsid w:val="00C47B9D"/>
    <w:rsid w:val="00C509FF"/>
    <w:rsid w:val="00C53BE9"/>
    <w:rsid w:val="00C559F9"/>
    <w:rsid w:val="00C57711"/>
    <w:rsid w:val="00C61EEE"/>
    <w:rsid w:val="00C6473C"/>
    <w:rsid w:val="00C67023"/>
    <w:rsid w:val="00C710BB"/>
    <w:rsid w:val="00C737FE"/>
    <w:rsid w:val="00C73DDA"/>
    <w:rsid w:val="00C758B1"/>
    <w:rsid w:val="00C77C47"/>
    <w:rsid w:val="00C82D78"/>
    <w:rsid w:val="00C85082"/>
    <w:rsid w:val="00C859EC"/>
    <w:rsid w:val="00C904D9"/>
    <w:rsid w:val="00C9515E"/>
    <w:rsid w:val="00C9732B"/>
    <w:rsid w:val="00C97E49"/>
    <w:rsid w:val="00CA174C"/>
    <w:rsid w:val="00CA4895"/>
    <w:rsid w:val="00CA4B84"/>
    <w:rsid w:val="00CA6BD3"/>
    <w:rsid w:val="00CB20AA"/>
    <w:rsid w:val="00CB5381"/>
    <w:rsid w:val="00CC0552"/>
    <w:rsid w:val="00CC1407"/>
    <w:rsid w:val="00CC325D"/>
    <w:rsid w:val="00CC59BC"/>
    <w:rsid w:val="00CD56D5"/>
    <w:rsid w:val="00CE09CD"/>
    <w:rsid w:val="00CE31D7"/>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17402"/>
    <w:rsid w:val="00D20ED0"/>
    <w:rsid w:val="00D21C01"/>
    <w:rsid w:val="00D26F9E"/>
    <w:rsid w:val="00D2797B"/>
    <w:rsid w:val="00D32B13"/>
    <w:rsid w:val="00D32F01"/>
    <w:rsid w:val="00D35556"/>
    <w:rsid w:val="00D35BAF"/>
    <w:rsid w:val="00D36FEA"/>
    <w:rsid w:val="00D37B69"/>
    <w:rsid w:val="00D40099"/>
    <w:rsid w:val="00D41942"/>
    <w:rsid w:val="00D420EC"/>
    <w:rsid w:val="00D4597F"/>
    <w:rsid w:val="00D463CE"/>
    <w:rsid w:val="00D47822"/>
    <w:rsid w:val="00D505DB"/>
    <w:rsid w:val="00D55A40"/>
    <w:rsid w:val="00D6082B"/>
    <w:rsid w:val="00D60970"/>
    <w:rsid w:val="00D63C95"/>
    <w:rsid w:val="00D650FD"/>
    <w:rsid w:val="00D7150D"/>
    <w:rsid w:val="00D745CE"/>
    <w:rsid w:val="00D74F96"/>
    <w:rsid w:val="00D77E46"/>
    <w:rsid w:val="00D80234"/>
    <w:rsid w:val="00D82291"/>
    <w:rsid w:val="00D8238D"/>
    <w:rsid w:val="00D82432"/>
    <w:rsid w:val="00D84CA3"/>
    <w:rsid w:val="00D86923"/>
    <w:rsid w:val="00D939CE"/>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D26EA"/>
    <w:rsid w:val="00DD757C"/>
    <w:rsid w:val="00DE1186"/>
    <w:rsid w:val="00DE137C"/>
    <w:rsid w:val="00DE2C9F"/>
    <w:rsid w:val="00DE4A5D"/>
    <w:rsid w:val="00DE5F8C"/>
    <w:rsid w:val="00DE674D"/>
    <w:rsid w:val="00DE756F"/>
    <w:rsid w:val="00DE7E75"/>
    <w:rsid w:val="00DF07E8"/>
    <w:rsid w:val="00DF434B"/>
    <w:rsid w:val="00E01827"/>
    <w:rsid w:val="00E01A48"/>
    <w:rsid w:val="00E03882"/>
    <w:rsid w:val="00E07566"/>
    <w:rsid w:val="00E10899"/>
    <w:rsid w:val="00E138EF"/>
    <w:rsid w:val="00E14DBE"/>
    <w:rsid w:val="00E16968"/>
    <w:rsid w:val="00E17B40"/>
    <w:rsid w:val="00E2047F"/>
    <w:rsid w:val="00E220EE"/>
    <w:rsid w:val="00E26B78"/>
    <w:rsid w:val="00E26F81"/>
    <w:rsid w:val="00E27604"/>
    <w:rsid w:val="00E35C24"/>
    <w:rsid w:val="00E5065E"/>
    <w:rsid w:val="00E55DF0"/>
    <w:rsid w:val="00E6136B"/>
    <w:rsid w:val="00E62C4B"/>
    <w:rsid w:val="00E7093B"/>
    <w:rsid w:val="00E71FD7"/>
    <w:rsid w:val="00E74B7F"/>
    <w:rsid w:val="00E74F64"/>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1D89"/>
    <w:rsid w:val="00EE360B"/>
    <w:rsid w:val="00EF1F2A"/>
    <w:rsid w:val="00EF26DE"/>
    <w:rsid w:val="00EF4B39"/>
    <w:rsid w:val="00EF66E7"/>
    <w:rsid w:val="00F00902"/>
    <w:rsid w:val="00F030A5"/>
    <w:rsid w:val="00F03BC1"/>
    <w:rsid w:val="00F03D8C"/>
    <w:rsid w:val="00F04BCB"/>
    <w:rsid w:val="00F076CB"/>
    <w:rsid w:val="00F1109D"/>
    <w:rsid w:val="00F123A1"/>
    <w:rsid w:val="00F16CE4"/>
    <w:rsid w:val="00F207C7"/>
    <w:rsid w:val="00F215FA"/>
    <w:rsid w:val="00F23FDE"/>
    <w:rsid w:val="00F25592"/>
    <w:rsid w:val="00F25640"/>
    <w:rsid w:val="00F257FE"/>
    <w:rsid w:val="00F3142F"/>
    <w:rsid w:val="00F32003"/>
    <w:rsid w:val="00F32C13"/>
    <w:rsid w:val="00F3417A"/>
    <w:rsid w:val="00F3634E"/>
    <w:rsid w:val="00F436CC"/>
    <w:rsid w:val="00F532A7"/>
    <w:rsid w:val="00F54479"/>
    <w:rsid w:val="00F60875"/>
    <w:rsid w:val="00F6429D"/>
    <w:rsid w:val="00F64AF0"/>
    <w:rsid w:val="00F65D6D"/>
    <w:rsid w:val="00F66445"/>
    <w:rsid w:val="00F729C8"/>
    <w:rsid w:val="00F72DD1"/>
    <w:rsid w:val="00F74DA1"/>
    <w:rsid w:val="00F752D3"/>
    <w:rsid w:val="00F75DB5"/>
    <w:rsid w:val="00F76AB0"/>
    <w:rsid w:val="00F76C2A"/>
    <w:rsid w:val="00F776E4"/>
    <w:rsid w:val="00F82BEF"/>
    <w:rsid w:val="00F913CA"/>
    <w:rsid w:val="00F913E6"/>
    <w:rsid w:val="00F91597"/>
    <w:rsid w:val="00F9366D"/>
    <w:rsid w:val="00F936A5"/>
    <w:rsid w:val="00F93E6F"/>
    <w:rsid w:val="00F94074"/>
    <w:rsid w:val="00F946C8"/>
    <w:rsid w:val="00F9545A"/>
    <w:rsid w:val="00F978AA"/>
    <w:rsid w:val="00FA107C"/>
    <w:rsid w:val="00FA503A"/>
    <w:rsid w:val="00FA7231"/>
    <w:rsid w:val="00FA7451"/>
    <w:rsid w:val="00FA7BC8"/>
    <w:rsid w:val="00FB0B7F"/>
    <w:rsid w:val="00FB2F05"/>
    <w:rsid w:val="00FB62EC"/>
    <w:rsid w:val="00FC2C2B"/>
    <w:rsid w:val="00FC312F"/>
    <w:rsid w:val="00FC3E05"/>
    <w:rsid w:val="00FC44A2"/>
    <w:rsid w:val="00FC628B"/>
    <w:rsid w:val="00FD306E"/>
    <w:rsid w:val="00FD38F9"/>
    <w:rsid w:val="00FD4039"/>
    <w:rsid w:val="00FD43C9"/>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
    <w:next w:val="a"/>
    <w:link w:val="21"/>
    <w:qFormat/>
    <w:rsid w:val="00B412D5"/>
    <w:pPr>
      <w:keepNext/>
      <w:spacing w:before="240" w:after="60"/>
      <w:outlineLvl w:val="1"/>
    </w:pPr>
    <w:rPr>
      <w:rFonts w:cs="Arial"/>
      <w:b/>
      <w:bCs/>
      <w:i/>
      <w:iCs/>
      <w:sz w:val="28"/>
      <w:szCs w:val="28"/>
    </w:rPr>
  </w:style>
  <w:style w:type="paragraph" w:styleId="3">
    <w:name w:val="heading 3"/>
    <w:basedOn w:val="a"/>
    <w:next w:val="a"/>
    <w:link w:val="30"/>
    <w:qFormat/>
    <w:rsid w:val="00B412D5"/>
    <w:pPr>
      <w:keepNext/>
      <w:spacing w:before="240" w:after="60"/>
      <w:outlineLvl w:val="2"/>
    </w:pPr>
    <w:rPr>
      <w:rFonts w:ascii="Arial" w:hAnsi="Arial"/>
      <w:b/>
      <w:bCs/>
      <w:sz w:val="26"/>
      <w:szCs w:val="26"/>
    </w:rPr>
  </w:style>
  <w:style w:type="paragraph" w:styleId="4">
    <w:name w:val="heading 4"/>
    <w:basedOn w:val="a"/>
    <w:next w:val="a"/>
    <w:link w:val="40"/>
    <w:qFormat/>
    <w:rsid w:val="00B412D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0"/>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412D5"/>
    <w:rPr>
      <w:rFonts w:ascii="Arial" w:hAnsi="Arial" w:cs="Times New Roman"/>
      <w:b/>
      <w:bCs/>
      <w:sz w:val="26"/>
      <w:szCs w:val="26"/>
      <w:lang w:eastAsia="ru-RU"/>
    </w:rPr>
  </w:style>
  <w:style w:type="character" w:customStyle="1" w:styleId="40">
    <w:name w:val="Заголовок 4 Знак"/>
    <w:basedOn w:val="a0"/>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B412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B412D5"/>
    <w:rPr>
      <w:rFonts w:ascii="Times New Roman" w:eastAsia="MS Mincho" w:hAnsi="Times New Roman" w:cs="Times New Roman"/>
      <w:sz w:val="26"/>
      <w:szCs w:val="24"/>
      <w:lang w:eastAsia="ru-RU"/>
    </w:rPr>
  </w:style>
  <w:style w:type="paragraph" w:styleId="a5">
    <w:name w:val="header"/>
    <w:basedOn w:val="a"/>
    <w:link w:val="a6"/>
    <w:uiPriority w:val="99"/>
    <w:rsid w:val="00B412D5"/>
    <w:pPr>
      <w:tabs>
        <w:tab w:val="center" w:pos="4677"/>
        <w:tab w:val="right" w:pos="9355"/>
      </w:tabs>
    </w:pPr>
  </w:style>
  <w:style w:type="character" w:customStyle="1" w:styleId="a6">
    <w:name w:val="Верхний колонтитул Знак"/>
    <w:basedOn w:val="a0"/>
    <w:link w:val="a5"/>
    <w:uiPriority w:val="99"/>
    <w:rsid w:val="00B412D5"/>
    <w:rPr>
      <w:rFonts w:ascii="Times New Roman" w:hAnsi="Times New Roman" w:cs="Times New Roman"/>
      <w:sz w:val="24"/>
      <w:szCs w:val="24"/>
      <w:lang w:eastAsia="ru-RU"/>
    </w:rPr>
  </w:style>
  <w:style w:type="paragraph" w:styleId="a7">
    <w:name w:val="Body Text Indent"/>
    <w:basedOn w:val="a"/>
    <w:link w:val="a8"/>
    <w:uiPriority w:val="99"/>
    <w:rsid w:val="00B412D5"/>
    <w:pPr>
      <w:ind w:firstLine="720"/>
    </w:pPr>
    <w:rPr>
      <w:sz w:val="28"/>
      <w:szCs w:val="20"/>
    </w:rPr>
  </w:style>
  <w:style w:type="character" w:customStyle="1" w:styleId="a8">
    <w:name w:val="Основной текст с отступом Знак"/>
    <w:basedOn w:val="a0"/>
    <w:link w:val="a7"/>
    <w:uiPriority w:val="99"/>
    <w:rsid w:val="00B412D5"/>
    <w:rPr>
      <w:rFonts w:ascii="Times New Roman" w:hAnsi="Times New Roman" w:cs="Times New Roman"/>
      <w:sz w:val="28"/>
      <w:szCs w:val="20"/>
      <w:lang w:eastAsia="ru-RU"/>
    </w:rPr>
  </w:style>
  <w:style w:type="paragraph" w:styleId="a9">
    <w:name w:val="List Bullet"/>
    <w:basedOn w:val="a"/>
    <w:autoRedefine/>
    <w:rsid w:val="008D7591"/>
    <w:pPr>
      <w:tabs>
        <w:tab w:val="left" w:pos="-567"/>
        <w:tab w:val="left" w:pos="-426"/>
      </w:tabs>
      <w:suppressAutoHyphens/>
      <w:autoSpaceDE w:val="0"/>
      <w:autoSpaceDN w:val="0"/>
      <w:adjustRightInd w:val="0"/>
      <w:ind w:firstLine="709"/>
      <w:jc w:val="both"/>
    </w:pPr>
    <w:rPr>
      <w:bCs/>
      <w:sz w:val="28"/>
      <w:szCs w:val="28"/>
    </w:rPr>
  </w:style>
  <w:style w:type="character" w:styleId="aa">
    <w:name w:val="page number"/>
    <w:basedOn w:val="a0"/>
    <w:rsid w:val="00B412D5"/>
  </w:style>
  <w:style w:type="paragraph" w:styleId="ab">
    <w:name w:val="footer"/>
    <w:basedOn w:val="a"/>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
    <w:link w:val="32"/>
    <w:rsid w:val="00B412D5"/>
    <w:pPr>
      <w:spacing w:before="120"/>
      <w:ind w:left="284" w:firstLine="424"/>
    </w:pPr>
    <w:rPr>
      <w:sz w:val="28"/>
    </w:rPr>
  </w:style>
  <w:style w:type="character" w:customStyle="1" w:styleId="32">
    <w:name w:val="Основной текст с отступом 3 Знак"/>
    <w:basedOn w:val="a0"/>
    <w:link w:val="31"/>
    <w:rsid w:val="00B412D5"/>
    <w:rPr>
      <w:rFonts w:ascii="Times New Roman" w:hAnsi="Times New Roman" w:cs="Times New Roman"/>
      <w:sz w:val="28"/>
      <w:szCs w:val="24"/>
      <w:lang w:eastAsia="ru-RU"/>
    </w:rPr>
  </w:style>
  <w:style w:type="paragraph" w:customStyle="1" w:styleId="41">
    <w:name w:val="заголовок 4"/>
    <w:basedOn w:val="a"/>
    <w:next w:val="a"/>
    <w:rsid w:val="00B412D5"/>
    <w:pPr>
      <w:keepNext/>
      <w:tabs>
        <w:tab w:val="left" w:pos="0"/>
      </w:tabs>
      <w:suppressAutoHyphens/>
      <w:jc w:val="center"/>
    </w:pPr>
    <w:rPr>
      <w:snapToGrid w:val="0"/>
      <w:spacing w:val="-2"/>
      <w:szCs w:val="20"/>
    </w:rPr>
  </w:style>
  <w:style w:type="paragraph" w:customStyle="1" w:styleId="13">
    <w:name w:val="заголовок 1"/>
    <w:basedOn w:val="a"/>
    <w:next w:val="a"/>
    <w:rsid w:val="00B412D5"/>
    <w:pPr>
      <w:keepNext/>
      <w:spacing w:before="240" w:after="60"/>
      <w:jc w:val="both"/>
    </w:pPr>
    <w:rPr>
      <w:rFonts w:ascii="Arial" w:hAnsi="Arial"/>
      <w:b/>
      <w:snapToGrid w:val="0"/>
      <w:kern w:val="28"/>
      <w:sz w:val="28"/>
      <w:szCs w:val="20"/>
      <w:lang w:val="en-GB"/>
    </w:rPr>
  </w:style>
  <w:style w:type="paragraph" w:styleId="ad">
    <w:name w:val="footnote text"/>
    <w:basedOn w:val="a"/>
    <w:link w:val="ae"/>
    <w:uiPriority w:val="99"/>
    <w:semiHidden/>
    <w:rsid w:val="00B412D5"/>
    <w:pPr>
      <w:widowControl w:val="0"/>
      <w:autoSpaceDE w:val="0"/>
      <w:autoSpaceDN w:val="0"/>
    </w:pPr>
    <w:rPr>
      <w:sz w:val="20"/>
      <w:szCs w:val="20"/>
    </w:rPr>
  </w:style>
  <w:style w:type="character" w:customStyle="1" w:styleId="ae">
    <w:name w:val="Текст сноски Знак"/>
    <w:basedOn w:val="a0"/>
    <w:link w:val="ad"/>
    <w:uiPriority w:val="99"/>
    <w:semiHidden/>
    <w:rsid w:val="00B412D5"/>
    <w:rPr>
      <w:rFonts w:ascii="Times New Roman" w:hAnsi="Times New Roman" w:cs="Times New Roman"/>
      <w:sz w:val="20"/>
      <w:szCs w:val="20"/>
      <w:lang w:eastAsia="ru-RU"/>
    </w:rPr>
  </w:style>
  <w:style w:type="table" w:styleId="af">
    <w:name w:val="Table Grid"/>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3"/>
    <w:next w:val="a"/>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
    <w:link w:val="af3"/>
    <w:semiHidden/>
    <w:rsid w:val="00B412D5"/>
    <w:rPr>
      <w:sz w:val="20"/>
      <w:szCs w:val="20"/>
    </w:rPr>
  </w:style>
  <w:style w:type="character" w:customStyle="1" w:styleId="af3">
    <w:name w:val="Текст примечания Знак"/>
    <w:basedOn w:val="a0"/>
    <w:link w:val="af2"/>
    <w:semiHidden/>
    <w:rsid w:val="00B412D5"/>
    <w:rPr>
      <w:rFonts w:ascii="Times New Roman" w:hAnsi="Times New Roman" w:cs="Times New Roman"/>
      <w:sz w:val="20"/>
      <w:szCs w:val="20"/>
      <w:lang w:eastAsia="ru-RU"/>
    </w:rPr>
  </w:style>
  <w:style w:type="character" w:styleId="af4">
    <w:name w:val="footnote reference"/>
    <w:uiPriority w:val="99"/>
    <w:semiHidden/>
    <w:rsid w:val="00B412D5"/>
    <w:rPr>
      <w:vertAlign w:val="superscript"/>
    </w:rPr>
  </w:style>
  <w:style w:type="paragraph" w:styleId="33">
    <w:name w:val="Body Text 3"/>
    <w:basedOn w:val="a"/>
    <w:link w:val="34"/>
    <w:rsid w:val="00B412D5"/>
    <w:pPr>
      <w:spacing w:after="120"/>
    </w:pPr>
    <w:rPr>
      <w:sz w:val="16"/>
      <w:szCs w:val="16"/>
    </w:rPr>
  </w:style>
  <w:style w:type="character" w:customStyle="1" w:styleId="34">
    <w:name w:val="Основной текст 3 Знак"/>
    <w:basedOn w:val="a0"/>
    <w:link w:val="33"/>
    <w:rsid w:val="00B412D5"/>
    <w:rPr>
      <w:rFonts w:ascii="Times New Roman" w:hAnsi="Times New Roman" w:cs="Times New Roman"/>
      <w:sz w:val="16"/>
      <w:szCs w:val="16"/>
      <w:lang w:eastAsia="ru-RU"/>
    </w:rPr>
  </w:style>
  <w:style w:type="paragraph" w:styleId="22">
    <w:name w:val="Body Text 2"/>
    <w:basedOn w:val="a"/>
    <w:link w:val="23"/>
    <w:rsid w:val="00B412D5"/>
    <w:pPr>
      <w:spacing w:after="120" w:line="480" w:lineRule="auto"/>
    </w:pPr>
  </w:style>
  <w:style w:type="character" w:customStyle="1" w:styleId="23">
    <w:name w:val="Основной текст 2 Знак"/>
    <w:basedOn w:val="a0"/>
    <w:link w:val="22"/>
    <w:rsid w:val="00B412D5"/>
    <w:rPr>
      <w:rFonts w:ascii="Times New Roman" w:hAnsi="Times New Roman" w:cs="Times New Roman"/>
      <w:sz w:val="24"/>
      <w:szCs w:val="24"/>
      <w:lang w:eastAsia="ru-RU"/>
    </w:rPr>
  </w:style>
  <w:style w:type="paragraph" w:styleId="af5">
    <w:name w:val="Title"/>
    <w:basedOn w:val="a"/>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rsid w:val="00B412D5"/>
    <w:rPr>
      <w:rFonts w:ascii="Arial" w:hAnsi="Arial" w:cs="Arial"/>
      <w:b/>
      <w:bCs/>
      <w:kern w:val="28"/>
      <w:sz w:val="32"/>
      <w:szCs w:val="32"/>
      <w:lang w:eastAsia="ru-RU"/>
    </w:rPr>
  </w:style>
  <w:style w:type="paragraph" w:customStyle="1" w:styleId="Head71">
    <w:name w:val="Head 7.1"/>
    <w:basedOn w:val="a"/>
    <w:rsid w:val="00B412D5"/>
    <w:pPr>
      <w:widowControl w:val="0"/>
      <w:suppressAutoHyphens/>
      <w:jc w:val="center"/>
    </w:pPr>
    <w:rPr>
      <w:rFonts w:ascii="CG Times" w:hAnsi="CG Times"/>
      <w:b/>
      <w:snapToGrid w:val="0"/>
      <w:sz w:val="28"/>
      <w:szCs w:val="20"/>
      <w:lang w:val="en-US"/>
    </w:rPr>
  </w:style>
  <w:style w:type="paragraph" w:styleId="af7">
    <w:name w:val="Plain Text"/>
    <w:basedOn w:val="a"/>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0"/>
    <w:link w:val="af7"/>
    <w:rsid w:val="00B412D5"/>
    <w:rPr>
      <w:rFonts w:ascii="Times New Roman" w:eastAsia="MS Mincho" w:hAnsi="Times New Roman" w:cs="Times New Roman"/>
      <w:spacing w:val="-2"/>
      <w:sz w:val="26"/>
      <w:szCs w:val="20"/>
      <w:lang w:eastAsia="ru-RU"/>
    </w:rPr>
  </w:style>
  <w:style w:type="paragraph" w:styleId="af9">
    <w:name w:val="Subtitle"/>
    <w:basedOn w:val="a"/>
    <w:link w:val="afa"/>
    <w:qFormat/>
    <w:rsid w:val="00B412D5"/>
    <w:rPr>
      <w:b/>
      <w:bCs/>
    </w:rPr>
  </w:style>
  <w:style w:type="character" w:customStyle="1" w:styleId="afa">
    <w:name w:val="Подзаголовок Знак"/>
    <w:basedOn w:val="a0"/>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
    <w:link w:val="afe"/>
    <w:rsid w:val="00B412D5"/>
    <w:pPr>
      <w:shd w:val="clear" w:color="auto" w:fill="000080"/>
    </w:pPr>
    <w:rPr>
      <w:rFonts w:ascii="Tahoma" w:hAnsi="Tahoma"/>
      <w:sz w:val="20"/>
      <w:szCs w:val="20"/>
    </w:rPr>
  </w:style>
  <w:style w:type="character" w:customStyle="1" w:styleId="afe">
    <w:name w:val="Схема документа Знак"/>
    <w:basedOn w:val="a0"/>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
    <w:link w:val="aff3"/>
    <w:rsid w:val="00B412D5"/>
    <w:rPr>
      <w:rFonts w:ascii="Tahoma" w:hAnsi="Tahoma"/>
      <w:sz w:val="16"/>
      <w:szCs w:val="16"/>
    </w:rPr>
  </w:style>
  <w:style w:type="character" w:customStyle="1" w:styleId="aff3">
    <w:name w:val="Текст выноски Знак"/>
    <w:basedOn w:val="a0"/>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
    <w:link w:val="aff5"/>
    <w:uiPriority w:val="34"/>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
    <w:link w:val="27"/>
    <w:rsid w:val="00B412D5"/>
    <w:pPr>
      <w:spacing w:after="120" w:line="480" w:lineRule="auto"/>
      <w:ind w:left="283"/>
    </w:pPr>
  </w:style>
  <w:style w:type="character" w:customStyle="1" w:styleId="27">
    <w:name w:val="Основной текст с отступом 2 Знак"/>
    <w:basedOn w:val="a0"/>
    <w:link w:val="26"/>
    <w:rsid w:val="00B412D5"/>
    <w:rPr>
      <w:rFonts w:ascii="Times New Roman" w:hAnsi="Times New Roman" w:cs="Times New Roman"/>
      <w:sz w:val="24"/>
      <w:szCs w:val="24"/>
      <w:lang w:eastAsia="ru-RU"/>
    </w:rPr>
  </w:style>
  <w:style w:type="paragraph" w:customStyle="1" w:styleId="aff6">
    <w:name w:val="Таблица шапка"/>
    <w:basedOn w:val="a"/>
    <w:rsid w:val="00B412D5"/>
    <w:pPr>
      <w:keepNext/>
      <w:spacing w:before="40" w:after="40"/>
      <w:ind w:left="57" w:right="57"/>
    </w:pPr>
    <w:rPr>
      <w:snapToGrid w:val="0"/>
      <w:sz w:val="22"/>
      <w:szCs w:val="20"/>
    </w:rPr>
  </w:style>
  <w:style w:type="paragraph" w:customStyle="1" w:styleId="aff7">
    <w:name w:val="Таблица текст"/>
    <w:basedOn w:val="a"/>
    <w:rsid w:val="00B412D5"/>
    <w:pPr>
      <w:spacing w:before="40" w:after="40"/>
      <w:ind w:left="57" w:right="57"/>
    </w:pPr>
    <w:rPr>
      <w:snapToGrid w:val="0"/>
      <w:szCs w:val="20"/>
    </w:rPr>
  </w:style>
  <w:style w:type="paragraph" w:styleId="aff8">
    <w:name w:val="caption"/>
    <w:basedOn w:val="a"/>
    <w:next w:val="a"/>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2"/>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B412D5"/>
    <w:pPr>
      <w:spacing w:before="100" w:beforeAutospacing="1" w:after="100" w:afterAutospacing="1"/>
    </w:pPr>
    <w:rPr>
      <w:rFonts w:ascii="Arial" w:hAnsi="Arial" w:cs="Arial"/>
      <w:sz w:val="16"/>
      <w:szCs w:val="16"/>
    </w:rPr>
  </w:style>
  <w:style w:type="paragraph" w:customStyle="1" w:styleId="xl67">
    <w:name w:val="xl67"/>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B412D5"/>
    <w:pPr>
      <w:spacing w:before="100" w:beforeAutospacing="1" w:after="100" w:afterAutospacing="1"/>
    </w:pPr>
  </w:style>
  <w:style w:type="paragraph" w:customStyle="1" w:styleId="xl73">
    <w:name w:val="xl73"/>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B412D5"/>
    <w:pPr>
      <w:spacing w:before="100" w:beforeAutospacing="1" w:after="100" w:afterAutospacing="1"/>
      <w:jc w:val="right"/>
    </w:pPr>
    <w:rPr>
      <w:rFonts w:ascii="Arial" w:hAnsi="Arial" w:cs="Arial"/>
      <w:sz w:val="16"/>
      <w:szCs w:val="16"/>
    </w:rPr>
  </w:style>
  <w:style w:type="paragraph" w:customStyle="1" w:styleId="xl78">
    <w:name w:val="xl78"/>
    <w:basedOn w:val="a"/>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
    <w:rsid w:val="00B412D5"/>
    <w:pPr>
      <w:spacing w:before="100" w:beforeAutospacing="1" w:after="100" w:afterAutospacing="1"/>
    </w:pPr>
  </w:style>
  <w:style w:type="character" w:customStyle="1" w:styleId="aff5">
    <w:name w:val="Абзац списка Знак"/>
    <w:link w:val="aff4"/>
    <w:uiPriority w:val="34"/>
    <w:locked/>
    <w:rsid w:val="00B412D5"/>
    <w:rPr>
      <w:rFonts w:ascii="Times New Roman" w:hAnsi="Times New Roman" w:cs="Times New Roman"/>
      <w:sz w:val="24"/>
      <w:szCs w:val="24"/>
      <w:lang w:eastAsia="ru-RU"/>
    </w:rPr>
  </w:style>
  <w:style w:type="paragraph" w:customStyle="1" w:styleId="xl25">
    <w:name w:val="xl2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
    <w:link w:val="afff"/>
    <w:rsid w:val="00B412D5"/>
    <w:rPr>
      <w:sz w:val="20"/>
      <w:szCs w:val="20"/>
    </w:rPr>
  </w:style>
  <w:style w:type="character" w:customStyle="1" w:styleId="afff">
    <w:name w:val="Текст концевой сноски Знак"/>
    <w:basedOn w:val="a0"/>
    <w:link w:val="affe"/>
    <w:rsid w:val="00B412D5"/>
    <w:rPr>
      <w:rFonts w:ascii="Times New Roman" w:hAnsi="Times New Roman" w:cs="Times New Roman"/>
      <w:sz w:val="20"/>
      <w:szCs w:val="20"/>
      <w:lang w:eastAsia="ru-RU"/>
    </w:rPr>
  </w:style>
  <w:style w:type="character" w:styleId="afff0">
    <w:name w:val="endnote reference"/>
    <w:basedOn w:val="a0"/>
    <w:rsid w:val="00B412D5"/>
    <w:rPr>
      <w:vertAlign w:val="superscript"/>
    </w:rPr>
  </w:style>
  <w:style w:type="paragraph" w:customStyle="1" w:styleId="-3">
    <w:name w:val="Пункт-3"/>
    <w:basedOn w:val="a"/>
    <w:rsid w:val="00B412D5"/>
    <w:pPr>
      <w:tabs>
        <w:tab w:val="num" w:pos="1985"/>
      </w:tabs>
      <w:ind w:firstLine="709"/>
      <w:jc w:val="both"/>
    </w:pPr>
    <w:rPr>
      <w:sz w:val="28"/>
    </w:rPr>
  </w:style>
  <w:style w:type="character" w:styleId="afff1">
    <w:name w:val="Strong"/>
    <w:qFormat/>
    <w:rsid w:val="00B412D5"/>
    <w:rPr>
      <w:b/>
      <w:bCs/>
    </w:rPr>
  </w:style>
  <w:style w:type="paragraph" w:customStyle="1" w:styleId="210">
    <w:name w:val="Основной текст 21"/>
    <w:basedOn w:val="a"/>
    <w:rsid w:val="002778AD"/>
    <w:pPr>
      <w:suppressAutoHyphens/>
      <w:ind w:firstLine="709"/>
      <w:jc w:val="both"/>
    </w:pPr>
    <w:rPr>
      <w:szCs w:val="20"/>
      <w:lang w:eastAsia="ar-SA"/>
    </w:rPr>
  </w:style>
</w:styles>
</file>

<file path=word/webSettings.xml><?xml version="1.0" encoding="utf-8"?>
<w:webSettings xmlns:r="http://schemas.openxmlformats.org/officeDocument/2006/relationships" xmlns:w="http://schemas.openxmlformats.org/wordprocessingml/2006/main">
  <w:divs>
    <w:div w:id="494954774">
      <w:bodyDiv w:val="1"/>
      <w:marLeft w:val="0"/>
      <w:marRight w:val="0"/>
      <w:marTop w:val="0"/>
      <w:marBottom w:val="0"/>
      <w:divBdr>
        <w:top w:val="none" w:sz="0" w:space="0" w:color="auto"/>
        <w:left w:val="none" w:sz="0" w:space="0" w:color="auto"/>
        <w:bottom w:val="none" w:sz="0" w:space="0" w:color="auto"/>
        <w:right w:val="none" w:sz="0" w:space="0" w:color="auto"/>
      </w:divBdr>
    </w:div>
    <w:div w:id="89004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8C237-C98E-4B36-9309-65E89AFF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10594</Words>
  <Characters>60387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cp:lastModifiedBy>
  <cp:revision>2</cp:revision>
  <cp:lastPrinted>2013-03-25T11:20:00Z</cp:lastPrinted>
  <dcterms:created xsi:type="dcterms:W3CDTF">2013-04-03T10:24:00Z</dcterms:created>
  <dcterms:modified xsi:type="dcterms:W3CDTF">2013-04-03T10:24:00Z</dcterms:modified>
</cp:coreProperties>
</file>