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1F0F1C">
        <w:rPr>
          <w:b/>
          <w:bCs/>
          <w:sz w:val="26"/>
          <w:szCs w:val="26"/>
        </w:rPr>
        <w:t>45</w:t>
      </w:r>
      <w:r w:rsidRPr="00517AE9">
        <w:rPr>
          <w:b/>
        </w:rPr>
        <w:t>/ПРГ</w:t>
      </w:r>
    </w:p>
    <w:p w:rsidR="00304D7C" w:rsidRPr="008514FB" w:rsidRDefault="00304D7C" w:rsidP="00304D7C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04D7C" w:rsidRDefault="00304D7C" w:rsidP="00304D7C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филиала ОАО </w:t>
      </w:r>
      <w:r w:rsidRPr="008514FB">
        <w:rPr>
          <w:b/>
          <w:bCs/>
          <w:sz w:val="26"/>
          <w:szCs w:val="26"/>
        </w:rPr>
        <w:t>«ТрансКонтейнер»</w:t>
      </w:r>
      <w:r>
        <w:rPr>
          <w:b/>
          <w:bCs/>
          <w:sz w:val="26"/>
          <w:szCs w:val="26"/>
        </w:rPr>
        <w:t xml:space="preserve"> на Свердловской железной дороге,</w:t>
      </w:r>
    </w:p>
    <w:p w:rsidR="00ED5411" w:rsidRDefault="00304D7C" w:rsidP="00304D7C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6 декабря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755DB4" w:rsidRDefault="00ED5411" w:rsidP="00ED5411"/>
    <w:p w:rsidR="00304D7C" w:rsidRDefault="00304D7C" w:rsidP="00304D7C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="001F0F1C">
        <w:rPr>
          <w:b/>
        </w:rPr>
        <w:t xml:space="preserve">      </w:t>
      </w:r>
      <w:r>
        <w:rPr>
          <w:b/>
        </w:rPr>
        <w:t xml:space="preserve">ОАО </w:t>
      </w:r>
      <w:r w:rsidRPr="00A05AA5">
        <w:rPr>
          <w:b/>
        </w:rPr>
        <w:t>«ТрансКонтейнер»</w:t>
      </w:r>
      <w:r>
        <w:rPr>
          <w:b/>
        </w:rPr>
        <w:t xml:space="preserve"> на Свердловской железной дороге</w:t>
      </w:r>
      <w:r w:rsidRPr="00A05AA5">
        <w:rPr>
          <w:b/>
        </w:rPr>
        <w:t xml:space="preserve"> (далее – ПРГ) приняли участие:</w:t>
      </w:r>
    </w:p>
    <w:p w:rsidR="00DA4BA6" w:rsidRDefault="00DA4BA6" w:rsidP="00304D7C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3227"/>
        <w:gridCol w:w="3942"/>
        <w:gridCol w:w="2578"/>
      </w:tblGrid>
      <w:tr w:rsidR="00DA4BA6" w:rsidRPr="00DA4BA6" w:rsidTr="00C63CCD">
        <w:tc>
          <w:tcPr>
            <w:tcW w:w="3227" w:type="dxa"/>
          </w:tcPr>
          <w:p w:rsidR="00DA4BA6" w:rsidRPr="00DA4BA6" w:rsidRDefault="00DA4BA6" w:rsidP="00DA4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DA4BA6" w:rsidRPr="00C63CCD" w:rsidRDefault="00DA4BA6" w:rsidP="00C63CCD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DA4BA6" w:rsidRPr="00DA4BA6" w:rsidRDefault="00DA4BA6" w:rsidP="00DA4BA6">
            <w:pPr>
              <w:ind w:firstLine="0"/>
              <w:jc w:val="both"/>
              <w:rPr>
                <w:sz w:val="24"/>
                <w:szCs w:val="24"/>
              </w:rPr>
            </w:pPr>
            <w:r w:rsidRPr="00DA4BA6">
              <w:rPr>
                <w:sz w:val="24"/>
                <w:szCs w:val="24"/>
              </w:rPr>
              <w:t>Председатель ПРГ</w:t>
            </w:r>
          </w:p>
        </w:tc>
      </w:tr>
      <w:tr w:rsidR="00DA4BA6" w:rsidRPr="00DA4BA6" w:rsidTr="00C63CCD">
        <w:tc>
          <w:tcPr>
            <w:tcW w:w="3227" w:type="dxa"/>
          </w:tcPr>
          <w:p w:rsidR="00DA4BA6" w:rsidRPr="00DA4BA6" w:rsidRDefault="00DA4BA6" w:rsidP="00DA4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DA4BA6" w:rsidRPr="00DA4BA6" w:rsidRDefault="00DA4BA6" w:rsidP="00DA4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DA4BA6" w:rsidRPr="00DA4BA6" w:rsidRDefault="00DA4BA6" w:rsidP="00DA4BA6">
            <w:pPr>
              <w:ind w:firstLine="0"/>
              <w:jc w:val="both"/>
              <w:rPr>
                <w:sz w:val="24"/>
                <w:szCs w:val="24"/>
              </w:rPr>
            </w:pPr>
            <w:r w:rsidRPr="00DA4BA6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DA4BA6" w:rsidRPr="00DA4BA6" w:rsidTr="00C63CCD">
        <w:tc>
          <w:tcPr>
            <w:tcW w:w="3227" w:type="dxa"/>
          </w:tcPr>
          <w:p w:rsidR="00DA4BA6" w:rsidRPr="00DA4BA6" w:rsidRDefault="00DA4BA6" w:rsidP="00DA4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DA4BA6" w:rsidRPr="00DA4BA6" w:rsidRDefault="00DA4BA6" w:rsidP="00DA4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DA4BA6" w:rsidRPr="00DA4BA6" w:rsidRDefault="00DA4BA6" w:rsidP="00DA4BA6">
            <w:pPr>
              <w:ind w:firstLine="0"/>
              <w:rPr>
                <w:sz w:val="24"/>
                <w:szCs w:val="24"/>
              </w:rPr>
            </w:pPr>
            <w:r w:rsidRPr="00DA4BA6">
              <w:rPr>
                <w:sz w:val="24"/>
                <w:szCs w:val="24"/>
              </w:rPr>
              <w:t>член ПРГ</w:t>
            </w:r>
          </w:p>
        </w:tc>
      </w:tr>
      <w:tr w:rsidR="00DA4BA6" w:rsidRPr="00DA4BA6" w:rsidTr="00C63CCD">
        <w:tc>
          <w:tcPr>
            <w:tcW w:w="3227" w:type="dxa"/>
          </w:tcPr>
          <w:p w:rsidR="00DA4BA6" w:rsidRPr="00DA4BA6" w:rsidRDefault="00DA4BA6" w:rsidP="001F0F1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DA4BA6" w:rsidRPr="00DA4BA6" w:rsidRDefault="00DA4BA6" w:rsidP="001F0F1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DA4BA6" w:rsidRPr="00DA4BA6" w:rsidRDefault="00DA4BA6" w:rsidP="00DA4BA6">
            <w:pPr>
              <w:ind w:firstLine="0"/>
              <w:rPr>
                <w:sz w:val="24"/>
                <w:szCs w:val="24"/>
              </w:rPr>
            </w:pPr>
            <w:r w:rsidRPr="00DA4BA6">
              <w:rPr>
                <w:sz w:val="24"/>
                <w:szCs w:val="24"/>
              </w:rPr>
              <w:t>член ПРГ</w:t>
            </w:r>
          </w:p>
        </w:tc>
      </w:tr>
      <w:tr w:rsidR="00DA4BA6" w:rsidRPr="00DA4BA6" w:rsidTr="00C63CCD">
        <w:tc>
          <w:tcPr>
            <w:tcW w:w="3227" w:type="dxa"/>
          </w:tcPr>
          <w:p w:rsidR="00DA4BA6" w:rsidRPr="00DA4BA6" w:rsidRDefault="00DA4BA6" w:rsidP="00DA4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DA4BA6" w:rsidRPr="00DA4BA6" w:rsidRDefault="00DA4BA6" w:rsidP="00DA4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DA4BA6" w:rsidRPr="00DA4BA6" w:rsidRDefault="00DA4BA6" w:rsidP="00DA4BA6">
            <w:pPr>
              <w:ind w:firstLine="0"/>
              <w:rPr>
                <w:sz w:val="24"/>
                <w:szCs w:val="24"/>
              </w:rPr>
            </w:pPr>
            <w:r w:rsidRPr="00DA4BA6">
              <w:rPr>
                <w:sz w:val="24"/>
                <w:szCs w:val="24"/>
              </w:rPr>
              <w:t>член ПРГ</w:t>
            </w:r>
          </w:p>
        </w:tc>
      </w:tr>
      <w:tr w:rsidR="00DA4BA6" w:rsidRPr="00DA4BA6" w:rsidTr="00C63CCD">
        <w:tc>
          <w:tcPr>
            <w:tcW w:w="3227" w:type="dxa"/>
          </w:tcPr>
          <w:p w:rsidR="00DA4BA6" w:rsidRPr="00DA4BA6" w:rsidRDefault="00DA4BA6" w:rsidP="00DA4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DA4BA6" w:rsidRPr="00DA4BA6" w:rsidRDefault="00DA4BA6" w:rsidP="00DA4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DA4BA6" w:rsidRPr="00DA4BA6" w:rsidRDefault="00DA4BA6" w:rsidP="00DA4BA6">
            <w:pPr>
              <w:ind w:firstLine="0"/>
              <w:rPr>
                <w:sz w:val="24"/>
                <w:szCs w:val="24"/>
              </w:rPr>
            </w:pPr>
            <w:r w:rsidRPr="00DA4BA6">
              <w:rPr>
                <w:sz w:val="24"/>
                <w:szCs w:val="24"/>
              </w:rPr>
              <w:t>член ПРГ</w:t>
            </w:r>
          </w:p>
        </w:tc>
      </w:tr>
      <w:tr w:rsidR="00DA4BA6" w:rsidRPr="00DA4BA6" w:rsidTr="00C63CCD">
        <w:tc>
          <w:tcPr>
            <w:tcW w:w="3227" w:type="dxa"/>
          </w:tcPr>
          <w:p w:rsidR="00DA4BA6" w:rsidRPr="00DA4BA6" w:rsidRDefault="00DA4BA6" w:rsidP="00DA4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DA4BA6" w:rsidRPr="00DA4BA6" w:rsidRDefault="00DA4BA6" w:rsidP="00DA4B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DA4BA6" w:rsidRPr="00DA4BA6" w:rsidRDefault="00DA4BA6" w:rsidP="00DA4BA6">
            <w:pPr>
              <w:ind w:firstLine="0"/>
              <w:rPr>
                <w:sz w:val="24"/>
                <w:szCs w:val="24"/>
              </w:rPr>
            </w:pPr>
            <w:r w:rsidRPr="00DA4BA6">
              <w:rPr>
                <w:sz w:val="24"/>
                <w:szCs w:val="24"/>
              </w:rPr>
              <w:t>член ПРГ</w:t>
            </w:r>
          </w:p>
        </w:tc>
      </w:tr>
      <w:tr w:rsidR="00DA4BA6" w:rsidRPr="00DA4BA6" w:rsidTr="00C63CCD">
        <w:tc>
          <w:tcPr>
            <w:tcW w:w="3227" w:type="dxa"/>
          </w:tcPr>
          <w:p w:rsidR="00DA4BA6" w:rsidRPr="00DA4BA6" w:rsidRDefault="00DA4BA6" w:rsidP="00DA4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DA4BA6" w:rsidRPr="00DA4BA6" w:rsidRDefault="00DA4BA6" w:rsidP="00DA4B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DA4BA6" w:rsidRPr="00DA4BA6" w:rsidRDefault="00DA4BA6" w:rsidP="00DA4BA6">
            <w:pPr>
              <w:ind w:firstLine="0"/>
              <w:rPr>
                <w:sz w:val="24"/>
                <w:szCs w:val="24"/>
              </w:rPr>
            </w:pPr>
            <w:r w:rsidRPr="00DA4BA6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336AD9">
        <w:t xml:space="preserve">– </w:t>
      </w:r>
      <w:r w:rsidR="001F0F1C">
        <w:t>7</w:t>
      </w:r>
      <w:r w:rsidR="00336AD9">
        <w:t xml:space="preserve"> человек. Приняли участие – </w:t>
      </w:r>
      <w:r w:rsidR="001F0F1C">
        <w:t>7</w:t>
      </w:r>
      <w:r w:rsidRPr="00C7118D">
        <w:t>. Кворум имеется.</w:t>
      </w: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B571EA" w:rsidRPr="00C7118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BB0380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4014A7" w:rsidRDefault="004014A7" w:rsidP="004014A7">
      <w:pPr>
        <w:pStyle w:val="1"/>
        <w:suppressAutoHyphens/>
        <w:ind w:left="1" w:firstLine="708"/>
        <w:rPr>
          <w:b/>
          <w:sz w:val="24"/>
          <w:szCs w:val="24"/>
        </w:rPr>
      </w:pPr>
    </w:p>
    <w:p w:rsidR="00336AD9" w:rsidRPr="002D0D9E" w:rsidRDefault="00977CE6" w:rsidP="00170087">
      <w:pPr>
        <w:pStyle w:val="1"/>
        <w:suppressAutoHyphens/>
        <w:ind w:firstLine="709"/>
        <w:rPr>
          <w:sz w:val="24"/>
          <w:szCs w:val="24"/>
        </w:rPr>
      </w:pPr>
      <w:r w:rsidRPr="00977CE6">
        <w:rPr>
          <w:b/>
          <w:sz w:val="24"/>
          <w:szCs w:val="24"/>
          <w:lang w:val="en-US"/>
        </w:rPr>
        <w:t>I</w:t>
      </w:r>
      <w:r w:rsidR="00491B89" w:rsidRPr="00977CE6">
        <w:rPr>
          <w:b/>
          <w:sz w:val="24"/>
          <w:szCs w:val="24"/>
        </w:rPr>
        <w:t>.</w:t>
      </w:r>
      <w:r w:rsidR="00491B89" w:rsidRPr="00C7118D">
        <w:rPr>
          <w:sz w:val="24"/>
          <w:szCs w:val="24"/>
        </w:rPr>
        <w:t xml:space="preserve"> </w:t>
      </w:r>
      <w:r w:rsidR="00336AD9" w:rsidRPr="00336AD9">
        <w:rPr>
          <w:sz w:val="24"/>
          <w:szCs w:val="24"/>
        </w:rPr>
        <w:t xml:space="preserve">Рассмотрение заявок </w:t>
      </w:r>
      <w:r w:rsidR="00BB24A3">
        <w:rPr>
          <w:sz w:val="24"/>
          <w:szCs w:val="24"/>
        </w:rPr>
        <w:t xml:space="preserve">на участие в </w:t>
      </w:r>
      <w:r w:rsidR="001F0F1C">
        <w:rPr>
          <w:sz w:val="24"/>
          <w:szCs w:val="24"/>
        </w:rPr>
        <w:t>закупке</w:t>
      </w:r>
      <w:r w:rsidR="00BB24A3">
        <w:rPr>
          <w:sz w:val="24"/>
          <w:szCs w:val="24"/>
        </w:rPr>
        <w:t xml:space="preserve"> способом размещения оферты </w:t>
      </w:r>
      <w:r w:rsidR="001F0F1C">
        <w:rPr>
          <w:sz w:val="24"/>
          <w:szCs w:val="24"/>
        </w:rPr>
        <w:t xml:space="preserve">                </w:t>
      </w:r>
      <w:r w:rsidR="00336AD9" w:rsidRPr="00336AD9">
        <w:rPr>
          <w:sz w:val="24"/>
          <w:szCs w:val="24"/>
        </w:rPr>
        <w:t>№ РО/001/</w:t>
      </w:r>
      <w:r w:rsidR="00B60655">
        <w:rPr>
          <w:sz w:val="24"/>
          <w:szCs w:val="24"/>
        </w:rPr>
        <w:t>СВЕРД/</w:t>
      </w:r>
      <w:r w:rsidR="00336AD9" w:rsidRPr="00336AD9">
        <w:rPr>
          <w:sz w:val="24"/>
          <w:szCs w:val="24"/>
        </w:rPr>
        <w:t>00</w:t>
      </w:r>
      <w:r w:rsidR="00B60655">
        <w:rPr>
          <w:sz w:val="24"/>
          <w:szCs w:val="24"/>
        </w:rPr>
        <w:t>40</w:t>
      </w:r>
      <w:r w:rsidR="00336AD9" w:rsidRPr="00336AD9">
        <w:rPr>
          <w:sz w:val="24"/>
          <w:szCs w:val="24"/>
        </w:rPr>
        <w:t xml:space="preserve"> на право заключения договора на оказание услуг по осуществлению и/или организации перевозок морским транспортом грузов и контейнеров в международном сообщении с использованием сервисов морских судоходных линий, включая предоставление Заказчику контейнеров под перевозку под обязательство по их возврату, и иных услуг прямо или косвенно связанных с организацией и осуществлением перевозочного процесса (включая оплату тарифов, сборов, плат и прочих платежей за работы и услуги, морских линий, стивидоров, морских портов, прочих соисполнителей и также агентов в 201</w:t>
      </w:r>
      <w:r w:rsidR="00B60655">
        <w:rPr>
          <w:sz w:val="24"/>
          <w:szCs w:val="24"/>
        </w:rPr>
        <w:t>4</w:t>
      </w:r>
      <w:r w:rsidR="00336AD9" w:rsidRPr="00336AD9">
        <w:rPr>
          <w:sz w:val="24"/>
          <w:szCs w:val="24"/>
        </w:rPr>
        <w:t>-2015 годах</w:t>
      </w:r>
      <w:r w:rsidR="00170087">
        <w:rPr>
          <w:sz w:val="24"/>
          <w:szCs w:val="24"/>
        </w:rPr>
        <w:t>.</w:t>
      </w:r>
    </w:p>
    <w:p w:rsidR="004014A7" w:rsidRPr="004014A7" w:rsidRDefault="004014A7" w:rsidP="006E1D62">
      <w:pPr>
        <w:pStyle w:val="1"/>
        <w:suppressAutoHyphens/>
        <w:rPr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="00977CE6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0D7A97" w:rsidRPr="00170087" w:rsidRDefault="000D7A97" w:rsidP="00170087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C7118D" w:rsidTr="004F741E">
        <w:trPr>
          <w:jc w:val="center"/>
        </w:trPr>
        <w:tc>
          <w:tcPr>
            <w:tcW w:w="4793" w:type="dxa"/>
            <w:vAlign w:val="center"/>
          </w:tcPr>
          <w:p w:rsidR="00227EC0" w:rsidRPr="00C7118D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7118D">
              <w:rPr>
                <w:b/>
                <w:snapToGrid/>
                <w:sz w:val="24"/>
                <w:szCs w:val="24"/>
              </w:rPr>
              <w:t xml:space="preserve">Дата и </w:t>
            </w:r>
            <w:r w:rsidRPr="00904B45">
              <w:rPr>
                <w:b/>
                <w:snapToGrid/>
                <w:sz w:val="24"/>
                <w:szCs w:val="24"/>
              </w:rPr>
              <w:t>время проведения</w:t>
            </w:r>
            <w:r w:rsidRPr="00C7118D">
              <w:rPr>
                <w:b/>
                <w:snapToGrid/>
                <w:sz w:val="24"/>
                <w:szCs w:val="24"/>
              </w:rPr>
              <w:t xml:space="preserve">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C7118D" w:rsidRDefault="00904B45" w:rsidP="00904B4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06</w:t>
            </w:r>
            <w:r w:rsidR="008375F3" w:rsidRPr="00C7118D">
              <w:rPr>
                <w:b/>
                <w:snapToGrid/>
                <w:sz w:val="24"/>
                <w:szCs w:val="24"/>
              </w:rPr>
              <w:t>.</w:t>
            </w:r>
            <w:r>
              <w:rPr>
                <w:b/>
                <w:snapToGrid/>
                <w:sz w:val="24"/>
                <w:szCs w:val="24"/>
              </w:rPr>
              <w:t>12</w:t>
            </w:r>
            <w:r w:rsidR="00227EC0" w:rsidRPr="00C7118D">
              <w:rPr>
                <w:b/>
                <w:snapToGrid/>
                <w:sz w:val="24"/>
                <w:szCs w:val="24"/>
              </w:rPr>
              <w:t>.</w:t>
            </w:r>
            <w:r w:rsidR="002A02A8" w:rsidRPr="00C7118D">
              <w:rPr>
                <w:b/>
                <w:snapToGrid/>
                <w:sz w:val="24"/>
                <w:szCs w:val="24"/>
              </w:rPr>
              <w:t>2013</w:t>
            </w:r>
            <w:r>
              <w:rPr>
                <w:b/>
                <w:snapToGrid/>
                <w:sz w:val="24"/>
                <w:szCs w:val="24"/>
              </w:rPr>
              <w:t xml:space="preserve"> 15</w:t>
            </w:r>
            <w:r w:rsidR="00227EC0" w:rsidRPr="00C7118D">
              <w:rPr>
                <w:b/>
                <w:snapToGrid/>
                <w:sz w:val="24"/>
                <w:szCs w:val="24"/>
              </w:rPr>
              <w:t>:</w:t>
            </w:r>
            <w:r>
              <w:rPr>
                <w:b/>
                <w:snapToGrid/>
                <w:sz w:val="24"/>
                <w:szCs w:val="24"/>
              </w:rPr>
              <w:t>0</w:t>
            </w:r>
            <w:r w:rsidR="00227EC0" w:rsidRPr="00C7118D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27EC0" w:rsidRPr="00C7118D" w:rsidTr="004F741E">
        <w:trPr>
          <w:jc w:val="center"/>
        </w:trPr>
        <w:tc>
          <w:tcPr>
            <w:tcW w:w="4793" w:type="dxa"/>
            <w:vAlign w:val="center"/>
          </w:tcPr>
          <w:p w:rsidR="00227EC0" w:rsidRPr="00C7118D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7118D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C7118D" w:rsidRDefault="00904B45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904B45">
              <w:rPr>
                <w:b/>
                <w:snapToGrid/>
                <w:sz w:val="24"/>
                <w:szCs w:val="24"/>
              </w:rPr>
              <w:t>620027, г.Екатеринбург, улица Николая Никонова, дом 8.</w:t>
            </w:r>
          </w:p>
        </w:tc>
      </w:tr>
    </w:tbl>
    <w:p w:rsidR="00A23329" w:rsidRPr="00904B45" w:rsidRDefault="00A23329" w:rsidP="00632A97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0D6DD0" w:rsidRPr="00C7118D" w:rsidTr="000D6DD0">
        <w:trPr>
          <w:jc w:val="center"/>
        </w:trPr>
        <w:tc>
          <w:tcPr>
            <w:tcW w:w="4827" w:type="dxa"/>
            <w:vAlign w:val="center"/>
          </w:tcPr>
          <w:p w:rsidR="000D6DD0" w:rsidRPr="00C7118D" w:rsidRDefault="000D6DD0" w:rsidP="00C24573">
            <w:pPr>
              <w:pStyle w:val="Default"/>
            </w:pPr>
            <w:r w:rsidRPr="00C7118D">
              <w:t>Предмет договора:</w:t>
            </w:r>
          </w:p>
        </w:tc>
        <w:tc>
          <w:tcPr>
            <w:tcW w:w="4812" w:type="dxa"/>
            <w:vAlign w:val="center"/>
          </w:tcPr>
          <w:p w:rsidR="000D6DD0" w:rsidRPr="00C7118D" w:rsidRDefault="00001C26" w:rsidP="009D0C71">
            <w:pPr>
              <w:pStyle w:val="Default"/>
            </w:pPr>
            <w:r>
              <w:t xml:space="preserve">Заключение договора на оказание услуг по осуществлению и/или организации перевозок морским транспортом грузов и контейнеров в международном сообщении с использованием сервисов морских судоходных линий, включая предоставление Заказчику контейнеров под перевозку под обязательство по их возврату, и иных услуг прямо или косвенно связанных с организацией и осуществлением перевозочного процесса </w:t>
            </w:r>
            <w:r>
              <w:lastRenderedPageBreak/>
              <w:t>(включая оплату тарифов, сборов, плат и прочих платежей за работы и услуги, морских линий, стивидоров, морских портов, прочих соисполнителей и также агентов в 201</w:t>
            </w:r>
            <w:r w:rsidR="009D0C71">
              <w:t>4</w:t>
            </w:r>
            <w:r>
              <w:t>-2015 годах.</w:t>
            </w:r>
          </w:p>
        </w:tc>
      </w:tr>
      <w:tr w:rsidR="000D6DD0" w:rsidRPr="00C7118D" w:rsidTr="000D6DD0">
        <w:trPr>
          <w:jc w:val="center"/>
        </w:trPr>
        <w:tc>
          <w:tcPr>
            <w:tcW w:w="4827" w:type="dxa"/>
            <w:vAlign w:val="center"/>
          </w:tcPr>
          <w:p w:rsidR="000D6DD0" w:rsidRPr="00C7118D" w:rsidRDefault="000D6DD0" w:rsidP="00C24573">
            <w:pPr>
              <w:pStyle w:val="Default"/>
            </w:pPr>
            <w:r w:rsidRPr="00C7118D">
              <w:lastRenderedPageBreak/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0D6DD0" w:rsidRPr="00C7118D" w:rsidRDefault="009D0C71" w:rsidP="00FC569E">
            <w:pPr>
              <w:pStyle w:val="Default"/>
            </w:pPr>
            <w:r>
              <w:t>22</w:t>
            </w:r>
            <w:r w:rsidR="00001C26">
              <w:t xml:space="preserve"> 000 000,00 </w:t>
            </w:r>
            <w:r w:rsidR="000D6DD0" w:rsidRPr="00C7118D">
              <w:t xml:space="preserve"> Российский рубль</w:t>
            </w:r>
          </w:p>
        </w:tc>
      </w:tr>
    </w:tbl>
    <w:p w:rsidR="00336FCB" w:rsidRPr="007A53A0" w:rsidRDefault="00336FCB" w:rsidP="00336FCB">
      <w:pPr>
        <w:pStyle w:val="1"/>
        <w:suppressAutoHyphens/>
        <w:ind w:firstLine="0"/>
        <w:rPr>
          <w:b/>
          <w:sz w:val="24"/>
          <w:szCs w:val="24"/>
          <w:lang w:val="en-US"/>
        </w:rPr>
      </w:pPr>
    </w:p>
    <w:p w:rsidR="00336FCB" w:rsidRPr="00D06581" w:rsidRDefault="00977CE6" w:rsidP="00336FCB">
      <w:pPr>
        <w:pStyle w:val="1"/>
        <w:suppressAutoHyphens/>
        <w:rPr>
          <w:bCs/>
          <w:sz w:val="24"/>
          <w:szCs w:val="24"/>
        </w:rPr>
      </w:pPr>
      <w:r w:rsidRPr="00977CE6">
        <w:rPr>
          <w:bCs/>
          <w:sz w:val="24"/>
          <w:szCs w:val="24"/>
        </w:rPr>
        <w:t>2</w:t>
      </w:r>
      <w:r w:rsidR="00336FCB" w:rsidRPr="00D06581">
        <w:rPr>
          <w:bCs/>
          <w:sz w:val="24"/>
          <w:szCs w:val="24"/>
        </w:rPr>
        <w:t xml:space="preserve">.1. Установленный документацией о закупке срок окончания подачи заявок на участие в </w:t>
      </w:r>
      <w:r w:rsidR="00387DCB">
        <w:rPr>
          <w:bCs/>
          <w:sz w:val="24"/>
          <w:szCs w:val="24"/>
        </w:rPr>
        <w:t>закупке</w:t>
      </w:r>
      <w:r w:rsidR="00D072D1">
        <w:rPr>
          <w:bCs/>
          <w:sz w:val="24"/>
          <w:szCs w:val="24"/>
        </w:rPr>
        <w:t xml:space="preserve"> способом размещения оферты - </w:t>
      </w:r>
      <w:r w:rsidR="009D0C71">
        <w:rPr>
          <w:bCs/>
          <w:sz w:val="24"/>
          <w:szCs w:val="24"/>
        </w:rPr>
        <w:t>05</w:t>
      </w:r>
      <w:r w:rsidR="00336FCB" w:rsidRPr="00D06581">
        <w:rPr>
          <w:bCs/>
          <w:sz w:val="24"/>
          <w:szCs w:val="24"/>
        </w:rPr>
        <w:t>.</w:t>
      </w:r>
      <w:r w:rsidR="009D0C71">
        <w:rPr>
          <w:bCs/>
          <w:sz w:val="24"/>
          <w:szCs w:val="24"/>
        </w:rPr>
        <w:t>12</w:t>
      </w:r>
      <w:r w:rsidR="00336FCB" w:rsidRPr="00D06581">
        <w:rPr>
          <w:bCs/>
          <w:sz w:val="24"/>
          <w:szCs w:val="24"/>
        </w:rPr>
        <w:t>.2013 1</w:t>
      </w:r>
      <w:r w:rsidR="009D0C71">
        <w:rPr>
          <w:bCs/>
          <w:sz w:val="24"/>
          <w:szCs w:val="24"/>
        </w:rPr>
        <w:t>7</w:t>
      </w:r>
      <w:r w:rsidR="00336FCB" w:rsidRPr="00D06581">
        <w:rPr>
          <w:bCs/>
          <w:sz w:val="24"/>
          <w:szCs w:val="24"/>
        </w:rPr>
        <w:t>-00.</w:t>
      </w:r>
    </w:p>
    <w:p w:rsidR="00336FCB" w:rsidRPr="00D06581" w:rsidRDefault="00977CE6" w:rsidP="00336FCB">
      <w:pPr>
        <w:pStyle w:val="1"/>
        <w:suppressAutoHyphens/>
        <w:rPr>
          <w:bCs/>
          <w:sz w:val="24"/>
          <w:szCs w:val="24"/>
        </w:rPr>
      </w:pPr>
      <w:r w:rsidRPr="00977CE6">
        <w:rPr>
          <w:bCs/>
          <w:sz w:val="24"/>
          <w:szCs w:val="24"/>
        </w:rPr>
        <w:t>2</w:t>
      </w:r>
      <w:r w:rsidR="00336FCB" w:rsidRPr="00D06581">
        <w:rPr>
          <w:bCs/>
          <w:sz w:val="24"/>
          <w:szCs w:val="24"/>
        </w:rPr>
        <w:t>.2. К установленному документацией о закупке сроку поступили следующие заявки:</w:t>
      </w:r>
    </w:p>
    <w:p w:rsidR="00336FCB" w:rsidRPr="000005B8" w:rsidRDefault="00336FCB" w:rsidP="00336FC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"/>
        <w:gridCol w:w="4561"/>
        <w:gridCol w:w="1630"/>
        <w:gridCol w:w="1386"/>
        <w:gridCol w:w="1980"/>
      </w:tblGrid>
      <w:tr w:rsidR="00336FCB" w:rsidRPr="000005B8" w:rsidTr="00336FCB">
        <w:trPr>
          <w:gridBefore w:val="1"/>
          <w:wBefore w:w="28" w:type="dxa"/>
          <w:jc w:val="center"/>
        </w:trPr>
        <w:tc>
          <w:tcPr>
            <w:tcW w:w="9557" w:type="dxa"/>
            <w:gridSpan w:val="4"/>
          </w:tcPr>
          <w:p w:rsidR="00336FCB" w:rsidRPr="000005B8" w:rsidRDefault="00336FCB" w:rsidP="00336FC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336FCB" w:rsidRPr="009D0C71" w:rsidTr="00387DCB">
        <w:trPr>
          <w:gridBefore w:val="1"/>
          <w:wBefore w:w="28" w:type="dxa"/>
          <w:jc w:val="center"/>
        </w:trPr>
        <w:tc>
          <w:tcPr>
            <w:tcW w:w="4561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96" w:type="dxa"/>
            <w:gridSpan w:val="3"/>
            <w:vAlign w:val="center"/>
          </w:tcPr>
          <w:p w:rsidR="00301CE1" w:rsidRPr="009D0C71" w:rsidRDefault="009D0C71" w:rsidP="00A8409E">
            <w:pPr>
              <w:pStyle w:val="Default"/>
            </w:pPr>
            <w:r>
              <w:t xml:space="preserve">ООО «Рейлшип Сервис», </w:t>
            </w:r>
            <w:r w:rsidR="00E54C66">
              <w:t>ИНН 6658246043, КПП 665801001</w:t>
            </w:r>
            <w:r w:rsidR="00161300">
              <w:t>, ОГРН 1069658104669</w:t>
            </w:r>
          </w:p>
        </w:tc>
      </w:tr>
      <w:tr w:rsidR="00336FCB" w:rsidRPr="000005B8" w:rsidTr="00387DCB">
        <w:trPr>
          <w:gridBefore w:val="1"/>
          <w:wBefore w:w="28" w:type="dxa"/>
          <w:jc w:val="center"/>
        </w:trPr>
        <w:tc>
          <w:tcPr>
            <w:tcW w:w="4561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96" w:type="dxa"/>
            <w:gridSpan w:val="3"/>
            <w:vAlign w:val="center"/>
          </w:tcPr>
          <w:p w:rsidR="00336FCB" w:rsidRPr="000005B8" w:rsidRDefault="009D0C71" w:rsidP="00336FCB">
            <w:pPr>
              <w:pStyle w:val="Default"/>
            </w:pPr>
            <w:r>
              <w:t>41</w:t>
            </w:r>
          </w:p>
        </w:tc>
      </w:tr>
      <w:tr w:rsidR="00336FCB" w:rsidRPr="000005B8" w:rsidTr="00387DCB">
        <w:trPr>
          <w:gridBefore w:val="1"/>
          <w:wBefore w:w="28" w:type="dxa"/>
          <w:jc w:val="center"/>
        </w:trPr>
        <w:tc>
          <w:tcPr>
            <w:tcW w:w="4561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96" w:type="dxa"/>
            <w:gridSpan w:val="3"/>
            <w:vAlign w:val="center"/>
          </w:tcPr>
          <w:p w:rsidR="00336FCB" w:rsidRPr="000005B8" w:rsidRDefault="009D0C71" w:rsidP="009D0C71">
            <w:pPr>
              <w:pStyle w:val="Default"/>
            </w:pPr>
            <w:r>
              <w:t>2</w:t>
            </w:r>
            <w:r w:rsidR="00BB24A3">
              <w:t>6</w:t>
            </w:r>
            <w:r w:rsidR="00516C23">
              <w:t>.</w:t>
            </w:r>
            <w:r>
              <w:t>11</w:t>
            </w:r>
            <w:r w:rsidR="00516C23">
              <w:t xml:space="preserve">.13 </w:t>
            </w:r>
            <w:r>
              <w:t>14</w:t>
            </w:r>
            <w:r w:rsidR="00431FAD">
              <w:t>-</w:t>
            </w:r>
            <w:r>
              <w:t>33</w:t>
            </w:r>
          </w:p>
        </w:tc>
      </w:tr>
      <w:tr w:rsidR="00336FCB" w:rsidRPr="000005B8" w:rsidTr="00387DCB">
        <w:trPr>
          <w:gridBefore w:val="1"/>
          <w:wBefore w:w="28" w:type="dxa"/>
          <w:jc w:val="center"/>
        </w:trPr>
        <w:tc>
          <w:tcPr>
            <w:tcW w:w="4561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96" w:type="dxa"/>
            <w:gridSpan w:val="3"/>
            <w:vAlign w:val="center"/>
          </w:tcPr>
          <w:p w:rsidR="00336FCB" w:rsidRPr="000005B8" w:rsidRDefault="00336FCB" w:rsidP="004A12BA">
            <w:pPr>
              <w:pStyle w:val="Default"/>
            </w:pPr>
            <w:r>
              <w:t>С даты подписания</w:t>
            </w:r>
            <w:r w:rsidR="00BB24A3">
              <w:t xml:space="preserve"> договора</w:t>
            </w:r>
            <w:r>
              <w:t xml:space="preserve"> и до 31.12.</w:t>
            </w:r>
            <w:r w:rsidR="004A12BA">
              <w:t>2015</w:t>
            </w:r>
          </w:p>
        </w:tc>
      </w:tr>
      <w:tr w:rsidR="00336FCB" w:rsidRPr="000005B8" w:rsidTr="00387DCB">
        <w:trPr>
          <w:gridBefore w:val="1"/>
          <w:wBefore w:w="28" w:type="dxa"/>
          <w:jc w:val="center"/>
        </w:trPr>
        <w:tc>
          <w:tcPr>
            <w:tcW w:w="4561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96" w:type="dxa"/>
            <w:gridSpan w:val="3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336FCB" w:rsidRPr="000005B8" w:rsidTr="00336FCB">
        <w:tblPrEx>
          <w:jc w:val="left"/>
        </w:tblPrEx>
        <w:tc>
          <w:tcPr>
            <w:tcW w:w="9585" w:type="dxa"/>
            <w:gridSpan w:val="5"/>
            <w:vAlign w:val="center"/>
          </w:tcPr>
          <w:p w:rsidR="00336FCB" w:rsidRPr="000005B8" w:rsidRDefault="00336FCB" w:rsidP="00336FCB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36FCB" w:rsidRPr="000005B8" w:rsidTr="00387DCB">
        <w:tblPrEx>
          <w:jc w:val="left"/>
        </w:tblPrEx>
        <w:tc>
          <w:tcPr>
            <w:tcW w:w="6219" w:type="dxa"/>
            <w:gridSpan w:val="3"/>
          </w:tcPr>
          <w:p w:rsidR="00336FCB" w:rsidRPr="000005B8" w:rsidRDefault="00336FCB" w:rsidP="00336FC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336FCB" w:rsidRPr="000005B8" w:rsidRDefault="00336FCB" w:rsidP="00336FC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0" w:type="dxa"/>
          </w:tcPr>
          <w:p w:rsidR="00336FCB" w:rsidRPr="000005B8" w:rsidRDefault="00336FCB" w:rsidP="00336FC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36FCB" w:rsidRPr="000005B8" w:rsidTr="00387DCB">
        <w:tblPrEx>
          <w:jc w:val="left"/>
        </w:tblPrEx>
        <w:tc>
          <w:tcPr>
            <w:tcW w:w="6219" w:type="dxa"/>
            <w:gridSpan w:val="3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 xml:space="preserve">Заявка на участие </w:t>
            </w:r>
            <w:r w:rsidR="00BB24A3" w:rsidRPr="00D06581">
              <w:rPr>
                <w:bCs/>
              </w:rPr>
              <w:t xml:space="preserve">в </w:t>
            </w:r>
            <w:r w:rsidR="00BB24A3">
              <w:rPr>
                <w:bCs/>
              </w:rPr>
              <w:t>конкурсе способом размещения оферты</w:t>
            </w:r>
          </w:p>
        </w:tc>
        <w:tc>
          <w:tcPr>
            <w:tcW w:w="138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80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387DCB">
        <w:tblPrEx>
          <w:jc w:val="left"/>
        </w:tblPrEx>
        <w:tc>
          <w:tcPr>
            <w:tcW w:w="6219" w:type="dxa"/>
            <w:gridSpan w:val="3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80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387DCB">
        <w:tblPrEx>
          <w:jc w:val="left"/>
        </w:tblPrEx>
        <w:tc>
          <w:tcPr>
            <w:tcW w:w="6219" w:type="dxa"/>
            <w:gridSpan w:val="3"/>
            <w:vAlign w:val="center"/>
          </w:tcPr>
          <w:p w:rsidR="00336FCB" w:rsidRPr="000005B8" w:rsidRDefault="00BB24A3" w:rsidP="00336FCB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138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80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387DCB">
        <w:tblPrEx>
          <w:jc w:val="left"/>
        </w:tblPrEx>
        <w:tc>
          <w:tcPr>
            <w:tcW w:w="6219" w:type="dxa"/>
            <w:gridSpan w:val="3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80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387DCB">
        <w:tblPrEx>
          <w:jc w:val="left"/>
        </w:tblPrEx>
        <w:tc>
          <w:tcPr>
            <w:tcW w:w="6219" w:type="dxa"/>
            <w:gridSpan w:val="3"/>
            <w:vAlign w:val="center"/>
          </w:tcPr>
          <w:p w:rsidR="00336FCB" w:rsidRPr="000005B8" w:rsidRDefault="00516C23" w:rsidP="00336FCB">
            <w:pPr>
              <w:pStyle w:val="Default"/>
            </w:pPr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386" w:type="dxa"/>
            <w:vAlign w:val="center"/>
          </w:tcPr>
          <w:p w:rsidR="00336FCB" w:rsidRPr="000005B8" w:rsidRDefault="008B1C8B" w:rsidP="00336FCB">
            <w:pPr>
              <w:pStyle w:val="Default"/>
            </w:pPr>
            <w:r>
              <w:t>Отсутствие</w:t>
            </w:r>
          </w:p>
        </w:tc>
        <w:tc>
          <w:tcPr>
            <w:tcW w:w="1980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387DCB">
        <w:tblPrEx>
          <w:jc w:val="left"/>
        </w:tblPrEx>
        <w:tc>
          <w:tcPr>
            <w:tcW w:w="6219" w:type="dxa"/>
            <w:gridSpan w:val="3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 xml:space="preserve">Протокол/решение или другой документ о назначении </w:t>
            </w:r>
            <w:r w:rsidRPr="000005B8">
              <w:lastRenderedPageBreak/>
              <w:t>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80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C33169" w:rsidRPr="000005B8" w:rsidTr="00387DCB">
        <w:tblPrEx>
          <w:jc w:val="left"/>
        </w:tblPrEx>
        <w:tc>
          <w:tcPr>
            <w:tcW w:w="6219" w:type="dxa"/>
            <w:gridSpan w:val="3"/>
            <w:vAlign w:val="center"/>
          </w:tcPr>
          <w:p w:rsidR="00C33169" w:rsidRDefault="005F6767" w:rsidP="005F6767">
            <w:pPr>
              <w:pStyle w:val="Default"/>
            </w:pPr>
            <w:r>
              <w:lastRenderedPageBreak/>
              <w:t>Д</w:t>
            </w:r>
            <w:r w:rsidR="00C33169" w:rsidRPr="00C33169">
              <w:t xml:space="preserve">окумент, подтверждающий право </w:t>
            </w:r>
            <w:r>
              <w:t xml:space="preserve">претендента </w:t>
            </w:r>
            <w:r w:rsidR="00C33169" w:rsidRPr="00C33169">
              <w:t>действовать от имени и/или в интересах морского перевозчика (морской линии) (копию договора, доверенности, уведомления морского перевозчика (морской линии) и т.п.) и/или ссылку на общедоступный источник информации, подтверждающий указанное право</w:t>
            </w:r>
            <w:r>
              <w:t xml:space="preserve"> (в</w:t>
            </w:r>
            <w:r w:rsidRPr="00C33169">
              <w:t xml:space="preserve"> случае если претендент является агентом морско</w:t>
            </w:r>
            <w:r>
              <w:t>го перевозчика (морской линии))</w:t>
            </w:r>
          </w:p>
        </w:tc>
        <w:tc>
          <w:tcPr>
            <w:tcW w:w="1386" w:type="dxa"/>
            <w:vAlign w:val="center"/>
          </w:tcPr>
          <w:p w:rsidR="00C33169" w:rsidRPr="00301CE1" w:rsidRDefault="001D28EA" w:rsidP="004E2B01">
            <w:pPr>
              <w:pStyle w:val="Default"/>
            </w:pPr>
            <w:r>
              <w:t>Наличие</w:t>
            </w:r>
          </w:p>
        </w:tc>
        <w:tc>
          <w:tcPr>
            <w:tcW w:w="1980" w:type="dxa"/>
          </w:tcPr>
          <w:p w:rsidR="00301CE1" w:rsidRPr="000005B8" w:rsidRDefault="00301CE1" w:rsidP="001D28EA">
            <w:pPr>
              <w:pStyle w:val="Default"/>
            </w:pPr>
          </w:p>
        </w:tc>
      </w:tr>
    </w:tbl>
    <w:p w:rsidR="00336FCB" w:rsidRPr="00977CE6" w:rsidRDefault="00336FCB" w:rsidP="00336FCB">
      <w:pPr>
        <w:pStyle w:val="1"/>
        <w:suppressAutoHyphens/>
        <w:ind w:firstLine="0"/>
        <w:rPr>
          <w:sz w:val="24"/>
          <w:szCs w:val="24"/>
          <w:lang w:val="en-US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"/>
        <w:gridCol w:w="4626"/>
        <w:gridCol w:w="1671"/>
        <w:gridCol w:w="1276"/>
        <w:gridCol w:w="1984"/>
      </w:tblGrid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9557" w:type="dxa"/>
            <w:gridSpan w:val="4"/>
          </w:tcPr>
          <w:p w:rsidR="00516C23" w:rsidRPr="000005B8" w:rsidRDefault="00516C23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2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gridSpan w:val="3"/>
            <w:vAlign w:val="center"/>
          </w:tcPr>
          <w:p w:rsidR="00B80CF5" w:rsidRPr="00B80CF5" w:rsidRDefault="00161300" w:rsidP="005C6273">
            <w:pPr>
              <w:pStyle w:val="Default"/>
            </w:pPr>
            <w:r>
              <w:t>ООО «Интер-Фрахт»</w:t>
            </w:r>
            <w:r w:rsidR="00D37710">
              <w:t>, ИНН 7805172446, КПП 784201001</w:t>
            </w:r>
            <w:r>
              <w:t>, ОГРН 1037811063850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161300" w:rsidP="00D62EE6">
            <w:pPr>
              <w:pStyle w:val="Default"/>
            </w:pPr>
            <w:r>
              <w:t>42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161300" w:rsidP="00161300">
            <w:pPr>
              <w:pStyle w:val="Default"/>
            </w:pPr>
            <w:r>
              <w:t>05</w:t>
            </w:r>
            <w:r w:rsidR="00516C23">
              <w:t>.</w:t>
            </w:r>
            <w:r>
              <w:t>12</w:t>
            </w:r>
            <w:r w:rsidR="00516C23">
              <w:t xml:space="preserve">.13 </w:t>
            </w:r>
            <w:r>
              <w:t>09</w:t>
            </w:r>
            <w:r w:rsidR="00516C23">
              <w:t>-</w:t>
            </w:r>
            <w:r>
              <w:t>20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>
              <w:t xml:space="preserve">С даты подписания договора  и до </w:t>
            </w:r>
            <w:r w:rsidR="004A12BA">
              <w:t>31.12.2015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516C23" w:rsidRPr="000005B8" w:rsidTr="00D62EE6">
        <w:tblPrEx>
          <w:jc w:val="left"/>
        </w:tblPrEx>
        <w:tc>
          <w:tcPr>
            <w:tcW w:w="9585" w:type="dxa"/>
            <w:gridSpan w:val="5"/>
            <w:vAlign w:val="center"/>
          </w:tcPr>
          <w:p w:rsidR="00516C23" w:rsidRPr="000005B8" w:rsidRDefault="00516C23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>
              <w:t>В</w:t>
            </w:r>
            <w:r w:rsidRPr="00516C23">
              <w:t xml:space="preserve"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</w:t>
            </w:r>
            <w:r w:rsidRPr="00516C23">
              <w:lastRenderedPageBreak/>
              <w:t>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F6767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F6767" w:rsidRDefault="005F6767" w:rsidP="00D62EE6">
            <w:pPr>
              <w:pStyle w:val="Default"/>
            </w:pPr>
            <w:r>
              <w:t>Д</w:t>
            </w:r>
            <w:r w:rsidRPr="00C33169">
              <w:t xml:space="preserve">окумент, подтверждающий право </w:t>
            </w:r>
            <w:r>
              <w:t xml:space="preserve">претендента </w:t>
            </w:r>
            <w:r w:rsidRPr="00C33169">
              <w:t>действовать от имени и/или в интересах морского перевозчика (морской линии) (копию договора, доверенности, уведомления морского перевозчика (морской линии) и т.п.) и/или ссылку на общедоступный источник информации, подтверждающий указанное право</w:t>
            </w:r>
            <w:r>
              <w:t xml:space="preserve"> (в</w:t>
            </w:r>
            <w:r w:rsidRPr="00C33169">
              <w:t xml:space="preserve"> случае если претендент является агентом морско</w:t>
            </w:r>
            <w:r>
              <w:t>го перевозчика (морской линии))</w:t>
            </w:r>
          </w:p>
        </w:tc>
        <w:tc>
          <w:tcPr>
            <w:tcW w:w="1276" w:type="dxa"/>
            <w:vAlign w:val="center"/>
          </w:tcPr>
          <w:p w:rsidR="005F6767" w:rsidRPr="000005B8" w:rsidRDefault="00B80CF5" w:rsidP="00D62EE6">
            <w:pPr>
              <w:pStyle w:val="Default"/>
            </w:pPr>
            <w:r>
              <w:t>Наличие</w:t>
            </w:r>
          </w:p>
        </w:tc>
        <w:tc>
          <w:tcPr>
            <w:tcW w:w="1984" w:type="dxa"/>
          </w:tcPr>
          <w:p w:rsidR="005F6767" w:rsidRPr="000005B8" w:rsidRDefault="005F6767" w:rsidP="00D62EE6">
            <w:pPr>
              <w:pStyle w:val="Default"/>
            </w:pPr>
          </w:p>
        </w:tc>
      </w:tr>
    </w:tbl>
    <w:p w:rsidR="00336FCB" w:rsidRPr="00977CE6" w:rsidRDefault="00336FCB" w:rsidP="00336FCB">
      <w:pPr>
        <w:pStyle w:val="1"/>
        <w:suppressAutoHyphens/>
        <w:ind w:firstLine="0"/>
        <w:rPr>
          <w:sz w:val="24"/>
          <w:szCs w:val="24"/>
          <w:lang w:val="en-US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"/>
        <w:gridCol w:w="4564"/>
        <w:gridCol w:w="1632"/>
        <w:gridCol w:w="1386"/>
        <w:gridCol w:w="1975"/>
      </w:tblGrid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9557" w:type="dxa"/>
            <w:gridSpan w:val="4"/>
          </w:tcPr>
          <w:p w:rsidR="00516C23" w:rsidRPr="000005B8" w:rsidRDefault="00516C23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3</w:t>
            </w:r>
          </w:p>
        </w:tc>
      </w:tr>
      <w:tr w:rsidR="00516C23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93" w:type="dxa"/>
            <w:gridSpan w:val="3"/>
            <w:vAlign w:val="center"/>
          </w:tcPr>
          <w:p w:rsidR="00B80CF5" w:rsidRPr="000005B8" w:rsidRDefault="008B1C8B" w:rsidP="005C6273">
            <w:pPr>
              <w:pStyle w:val="Default"/>
            </w:pPr>
            <w:r>
              <w:t>ООО «Райнотранс Эйдженси»</w:t>
            </w:r>
            <w:r w:rsidR="00EE0E5E">
              <w:t>, ИНН 7724658598, КПП 771401001, ОГРН 1087746510433</w:t>
            </w:r>
          </w:p>
        </w:tc>
      </w:tr>
      <w:tr w:rsidR="00516C23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93" w:type="dxa"/>
            <w:gridSpan w:val="3"/>
            <w:vAlign w:val="center"/>
          </w:tcPr>
          <w:p w:rsidR="00516C23" w:rsidRPr="000005B8" w:rsidRDefault="008B1C8B" w:rsidP="00D62EE6">
            <w:pPr>
              <w:pStyle w:val="Default"/>
            </w:pPr>
            <w:r>
              <w:t>43</w:t>
            </w:r>
          </w:p>
        </w:tc>
      </w:tr>
      <w:tr w:rsidR="00516C23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93" w:type="dxa"/>
            <w:gridSpan w:val="3"/>
            <w:vAlign w:val="center"/>
          </w:tcPr>
          <w:p w:rsidR="00516C23" w:rsidRPr="000005B8" w:rsidRDefault="00ED2297" w:rsidP="00ED2297">
            <w:pPr>
              <w:pStyle w:val="Default"/>
            </w:pPr>
            <w:r>
              <w:t>05</w:t>
            </w:r>
            <w:r w:rsidR="00516C23">
              <w:t>.</w:t>
            </w:r>
            <w:r>
              <w:t>12</w:t>
            </w:r>
            <w:r w:rsidR="00516C23">
              <w:t>.13 1</w:t>
            </w:r>
            <w:r>
              <w:t>6</w:t>
            </w:r>
            <w:r w:rsidR="00516C23">
              <w:t>-1</w:t>
            </w:r>
            <w:r>
              <w:t>6</w:t>
            </w:r>
          </w:p>
        </w:tc>
      </w:tr>
      <w:tr w:rsidR="00516C23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93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>
              <w:t xml:space="preserve">С даты подписания договора  и до </w:t>
            </w:r>
            <w:r w:rsidR="004A12BA">
              <w:t>31.12.2015</w:t>
            </w:r>
          </w:p>
        </w:tc>
      </w:tr>
      <w:tr w:rsidR="00516C23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93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516C23" w:rsidRPr="000005B8" w:rsidTr="00D62EE6">
        <w:tblPrEx>
          <w:jc w:val="left"/>
        </w:tblPrEx>
        <w:tc>
          <w:tcPr>
            <w:tcW w:w="9585" w:type="dxa"/>
            <w:gridSpan w:val="5"/>
            <w:vAlign w:val="center"/>
          </w:tcPr>
          <w:p w:rsidR="00516C23" w:rsidRPr="000005B8" w:rsidRDefault="00516C23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16C23" w:rsidRPr="000005B8" w:rsidTr="00387DCB">
        <w:tblPrEx>
          <w:jc w:val="left"/>
        </w:tblPrEx>
        <w:tc>
          <w:tcPr>
            <w:tcW w:w="6224" w:type="dxa"/>
            <w:gridSpan w:val="3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16C23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138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138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>
              <w:t>В</w:t>
            </w:r>
            <w:r w:rsidRPr="00516C23">
              <w:t xml:space="preserve"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</w:t>
            </w:r>
            <w:r w:rsidRPr="00516C23">
              <w:lastRenderedPageBreak/>
              <w:t>реестра),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386" w:type="dxa"/>
            <w:vAlign w:val="center"/>
          </w:tcPr>
          <w:p w:rsidR="00516C23" w:rsidRPr="000005B8" w:rsidRDefault="00A9484F" w:rsidP="00D62EE6">
            <w:pPr>
              <w:pStyle w:val="Default"/>
            </w:pPr>
            <w:r>
              <w:lastRenderedPageBreak/>
              <w:t>Отсутствие</w:t>
            </w:r>
          </w:p>
        </w:tc>
        <w:tc>
          <w:tcPr>
            <w:tcW w:w="1975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516C23" w:rsidRPr="000005B8" w:rsidRDefault="00522E94" w:rsidP="00D62EE6">
            <w:pPr>
              <w:pStyle w:val="Default"/>
            </w:pPr>
            <w:r>
              <w:t>Д</w:t>
            </w:r>
            <w:r w:rsidRPr="00C33169">
              <w:t xml:space="preserve">окумент, подтверждающий право </w:t>
            </w:r>
            <w:r>
              <w:t xml:space="preserve">претендента </w:t>
            </w:r>
            <w:r w:rsidRPr="00C33169">
              <w:t>действовать от имени и/или в интересах морского перевозчика (морской линии) (копию договора, доверенности, уведомления морского перевозчика (морской линии) и т.п.) и/или ссылку на общедоступный источник информации, подтверждающий указанное право</w:t>
            </w:r>
            <w:r>
              <w:t xml:space="preserve"> (в</w:t>
            </w:r>
            <w:r w:rsidRPr="00C33169">
              <w:t xml:space="preserve"> случае если претендент является агентом морско</w:t>
            </w:r>
            <w:r>
              <w:t>го перевозчика (морской линии))</w:t>
            </w:r>
          </w:p>
        </w:tc>
        <w:tc>
          <w:tcPr>
            <w:tcW w:w="1386" w:type="dxa"/>
            <w:vAlign w:val="center"/>
          </w:tcPr>
          <w:p w:rsidR="00516C23" w:rsidRPr="000005B8" w:rsidRDefault="00B06872" w:rsidP="00D62EE6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CB60F6">
        <w:trPr>
          <w:gridBefore w:val="1"/>
          <w:wBefore w:w="28" w:type="dxa"/>
          <w:trHeight w:val="315"/>
          <w:jc w:val="center"/>
        </w:trPr>
        <w:tc>
          <w:tcPr>
            <w:tcW w:w="955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16C23" w:rsidRPr="000005B8" w:rsidRDefault="00516C23" w:rsidP="00516C23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CB60F6" w:rsidRPr="000005B8" w:rsidTr="00CB60F6">
        <w:trPr>
          <w:gridBefore w:val="1"/>
          <w:wBefore w:w="28" w:type="dxa"/>
          <w:trHeight w:val="225"/>
          <w:jc w:val="center"/>
        </w:trPr>
        <w:tc>
          <w:tcPr>
            <w:tcW w:w="9557" w:type="dxa"/>
            <w:gridSpan w:val="4"/>
            <w:tcBorders>
              <w:top w:val="single" w:sz="4" w:space="0" w:color="auto"/>
            </w:tcBorders>
          </w:tcPr>
          <w:p w:rsidR="00CB60F6" w:rsidRDefault="00CB60F6" w:rsidP="00516C23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4</w:t>
            </w:r>
          </w:p>
        </w:tc>
      </w:tr>
      <w:tr w:rsidR="00516C23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93" w:type="dxa"/>
            <w:gridSpan w:val="3"/>
            <w:vAlign w:val="center"/>
          </w:tcPr>
          <w:p w:rsidR="003737AE" w:rsidRPr="000005B8" w:rsidRDefault="0001521E" w:rsidP="00175869">
            <w:pPr>
              <w:pStyle w:val="Default"/>
            </w:pPr>
            <w:r>
              <w:t xml:space="preserve">ООО «МЕТРО», </w:t>
            </w:r>
            <w:r w:rsidR="0053182B">
              <w:t>ИНН 6659207738, КПП 665901001, ОГРН 1106659008598</w:t>
            </w:r>
          </w:p>
        </w:tc>
      </w:tr>
      <w:tr w:rsidR="00516C23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93" w:type="dxa"/>
            <w:gridSpan w:val="3"/>
            <w:vAlign w:val="center"/>
          </w:tcPr>
          <w:p w:rsidR="00516C23" w:rsidRPr="000005B8" w:rsidRDefault="0053182B" w:rsidP="00D62EE6">
            <w:pPr>
              <w:pStyle w:val="Default"/>
            </w:pPr>
            <w:r>
              <w:t>44</w:t>
            </w:r>
          </w:p>
        </w:tc>
      </w:tr>
      <w:tr w:rsidR="00516C23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93" w:type="dxa"/>
            <w:gridSpan w:val="3"/>
            <w:vAlign w:val="center"/>
          </w:tcPr>
          <w:p w:rsidR="00516C23" w:rsidRPr="000005B8" w:rsidRDefault="0053182B" w:rsidP="0053182B">
            <w:pPr>
              <w:pStyle w:val="Default"/>
            </w:pPr>
            <w:r>
              <w:t>05</w:t>
            </w:r>
            <w:r w:rsidR="00516C23">
              <w:t>.</w:t>
            </w:r>
            <w:r>
              <w:t>12</w:t>
            </w:r>
            <w:r w:rsidR="00516C23">
              <w:t xml:space="preserve">.13 </w:t>
            </w:r>
            <w:r>
              <w:t>16</w:t>
            </w:r>
            <w:r w:rsidR="00516C23">
              <w:t>-</w:t>
            </w:r>
            <w:r>
              <w:t>18</w:t>
            </w:r>
          </w:p>
        </w:tc>
      </w:tr>
      <w:tr w:rsidR="00516C23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93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>
              <w:t xml:space="preserve">С даты подписания договора  и до </w:t>
            </w:r>
            <w:r w:rsidR="004A12BA">
              <w:t>31.12.2015</w:t>
            </w:r>
          </w:p>
        </w:tc>
      </w:tr>
      <w:tr w:rsidR="00516C23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93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516C23" w:rsidRPr="000005B8" w:rsidTr="00D62EE6">
        <w:tblPrEx>
          <w:jc w:val="left"/>
        </w:tblPrEx>
        <w:tc>
          <w:tcPr>
            <w:tcW w:w="9585" w:type="dxa"/>
            <w:gridSpan w:val="5"/>
            <w:vAlign w:val="center"/>
          </w:tcPr>
          <w:p w:rsidR="00516C23" w:rsidRPr="000005B8" w:rsidRDefault="00516C23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16C23" w:rsidRPr="000005B8" w:rsidTr="00387DCB">
        <w:tblPrEx>
          <w:jc w:val="left"/>
        </w:tblPrEx>
        <w:tc>
          <w:tcPr>
            <w:tcW w:w="6224" w:type="dxa"/>
            <w:gridSpan w:val="3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16C23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138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138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>
              <w:t>В</w:t>
            </w:r>
            <w:r w:rsidRPr="00516C23">
              <w:t xml:space="preserve"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</w:t>
            </w:r>
            <w:r w:rsidRPr="00516C23">
              <w:lastRenderedPageBreak/>
              <w:t>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386" w:type="dxa"/>
            <w:vAlign w:val="center"/>
          </w:tcPr>
          <w:p w:rsidR="00516C23" w:rsidRPr="000005B8" w:rsidRDefault="00B80DF5" w:rsidP="00D62EE6">
            <w:pPr>
              <w:pStyle w:val="Default"/>
            </w:pPr>
            <w:r>
              <w:lastRenderedPageBreak/>
              <w:t>Наличие</w:t>
            </w:r>
          </w:p>
        </w:tc>
        <w:tc>
          <w:tcPr>
            <w:tcW w:w="1975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516C23" w:rsidRPr="000005B8" w:rsidRDefault="00522E94" w:rsidP="00D62EE6">
            <w:pPr>
              <w:pStyle w:val="Default"/>
            </w:pPr>
            <w:r>
              <w:t>Д</w:t>
            </w:r>
            <w:r w:rsidRPr="00C33169">
              <w:t xml:space="preserve">окумент, подтверждающий право </w:t>
            </w:r>
            <w:r>
              <w:t xml:space="preserve">претендента </w:t>
            </w:r>
            <w:r w:rsidRPr="00C33169">
              <w:t>действовать от имени и/или в интересах морского перевозчика (морской линии) (копию договора, доверенности, уведомления морского перевозчика (морской линии) и т.п.) и/или ссылку на общедоступный источник информации, подтверждающий указанное право</w:t>
            </w:r>
            <w:r>
              <w:t xml:space="preserve"> (в</w:t>
            </w:r>
            <w:r w:rsidRPr="00C33169">
              <w:t xml:space="preserve"> случае если претендент является агентом морско</w:t>
            </w:r>
            <w:r>
              <w:t>го перевозчика (морской линии))</w:t>
            </w:r>
          </w:p>
        </w:tc>
        <w:tc>
          <w:tcPr>
            <w:tcW w:w="1386" w:type="dxa"/>
            <w:vAlign w:val="center"/>
          </w:tcPr>
          <w:p w:rsidR="00516C23" w:rsidRPr="000005B8" w:rsidRDefault="00B80DF5" w:rsidP="00D62EE6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516C23" w:rsidRPr="000005B8" w:rsidRDefault="00516C23" w:rsidP="00D62EE6">
            <w:pPr>
              <w:pStyle w:val="Default"/>
            </w:pPr>
          </w:p>
        </w:tc>
      </w:tr>
    </w:tbl>
    <w:p w:rsidR="00336FCB" w:rsidRDefault="00336FCB" w:rsidP="00336FC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"/>
        <w:gridCol w:w="4564"/>
        <w:gridCol w:w="1632"/>
        <w:gridCol w:w="1386"/>
        <w:gridCol w:w="1975"/>
      </w:tblGrid>
      <w:tr w:rsidR="00BA6C5B" w:rsidRPr="000005B8" w:rsidTr="00D62EE6">
        <w:trPr>
          <w:gridBefore w:val="1"/>
          <w:wBefore w:w="28" w:type="dxa"/>
          <w:jc w:val="center"/>
        </w:trPr>
        <w:tc>
          <w:tcPr>
            <w:tcW w:w="9557" w:type="dxa"/>
            <w:gridSpan w:val="4"/>
          </w:tcPr>
          <w:p w:rsidR="00BA6C5B" w:rsidRPr="000005B8" w:rsidRDefault="00BA6C5B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5</w:t>
            </w:r>
          </w:p>
        </w:tc>
      </w:tr>
      <w:tr w:rsidR="00BA6C5B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93" w:type="dxa"/>
            <w:gridSpan w:val="3"/>
            <w:vAlign w:val="center"/>
          </w:tcPr>
          <w:p w:rsidR="00B80CF5" w:rsidRPr="000005B8" w:rsidRDefault="000B0CFB" w:rsidP="001164D0">
            <w:pPr>
              <w:pStyle w:val="Default"/>
            </w:pPr>
            <w:r>
              <w:t>ООО «КИТ Транс-Трейд», ИНН 6658385640, КПП 665801001, ОГРН 1116658011140</w:t>
            </w:r>
          </w:p>
        </w:tc>
      </w:tr>
      <w:tr w:rsidR="00BA6C5B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93" w:type="dxa"/>
            <w:gridSpan w:val="3"/>
            <w:vAlign w:val="center"/>
          </w:tcPr>
          <w:p w:rsidR="00BA6C5B" w:rsidRPr="000005B8" w:rsidRDefault="003D359E" w:rsidP="00D62EE6">
            <w:pPr>
              <w:pStyle w:val="Default"/>
            </w:pPr>
            <w:r>
              <w:t>45</w:t>
            </w:r>
          </w:p>
        </w:tc>
      </w:tr>
      <w:tr w:rsidR="00BA6C5B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93" w:type="dxa"/>
            <w:gridSpan w:val="3"/>
            <w:vAlign w:val="center"/>
          </w:tcPr>
          <w:p w:rsidR="00BA6C5B" w:rsidRPr="000005B8" w:rsidRDefault="003D359E" w:rsidP="003D359E">
            <w:pPr>
              <w:pStyle w:val="Default"/>
            </w:pPr>
            <w:r>
              <w:t>05</w:t>
            </w:r>
            <w:r w:rsidR="00BA6C5B">
              <w:t>.</w:t>
            </w:r>
            <w:r>
              <w:t>12</w:t>
            </w:r>
            <w:r w:rsidR="00BA6C5B">
              <w:t>.13 1</w:t>
            </w:r>
            <w:r>
              <w:t>6</w:t>
            </w:r>
            <w:r w:rsidR="00BA6C5B">
              <w:t>-</w:t>
            </w:r>
            <w:r>
              <w:t>50</w:t>
            </w:r>
          </w:p>
        </w:tc>
      </w:tr>
      <w:tr w:rsidR="00BA6C5B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93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>
              <w:t xml:space="preserve">С даты подписания договора  и до </w:t>
            </w:r>
            <w:r w:rsidR="004A12BA">
              <w:t>31.12.2015</w:t>
            </w:r>
          </w:p>
        </w:tc>
      </w:tr>
      <w:tr w:rsidR="00BA6C5B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93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BA6C5B" w:rsidRPr="000005B8" w:rsidTr="00D62EE6">
        <w:tblPrEx>
          <w:jc w:val="left"/>
        </w:tblPrEx>
        <w:tc>
          <w:tcPr>
            <w:tcW w:w="9585" w:type="dxa"/>
            <w:gridSpan w:val="5"/>
            <w:vAlign w:val="center"/>
          </w:tcPr>
          <w:p w:rsidR="00BA6C5B" w:rsidRPr="000005B8" w:rsidRDefault="00BA6C5B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A6C5B" w:rsidRPr="000005B8" w:rsidTr="00387DCB">
        <w:tblPrEx>
          <w:jc w:val="left"/>
        </w:tblPrEx>
        <w:tc>
          <w:tcPr>
            <w:tcW w:w="6224" w:type="dxa"/>
            <w:gridSpan w:val="3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A6C5B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138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138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</w:t>
            </w:r>
            <w:r w:rsidRPr="000005B8">
              <w:lastRenderedPageBreak/>
              <w:t>физических лиц)</w:t>
            </w:r>
          </w:p>
        </w:tc>
        <w:tc>
          <w:tcPr>
            <w:tcW w:w="138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75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>
              <w:lastRenderedPageBreak/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386" w:type="dxa"/>
            <w:vAlign w:val="center"/>
          </w:tcPr>
          <w:p w:rsidR="00BA6C5B" w:rsidRPr="000005B8" w:rsidRDefault="009A7D0D" w:rsidP="00D62EE6">
            <w:pPr>
              <w:pStyle w:val="Default"/>
            </w:pPr>
            <w:r>
              <w:t>Отсутствие</w:t>
            </w:r>
          </w:p>
        </w:tc>
        <w:tc>
          <w:tcPr>
            <w:tcW w:w="1975" w:type="dxa"/>
          </w:tcPr>
          <w:p w:rsidR="00BA6C5B" w:rsidRPr="000005B8" w:rsidRDefault="00BA6C5B" w:rsidP="00387DCB">
            <w:pPr>
              <w:pStyle w:val="Default"/>
            </w:pPr>
          </w:p>
        </w:tc>
      </w:tr>
      <w:tr w:rsidR="00BA6C5B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BA6C5B" w:rsidRPr="000005B8" w:rsidRDefault="00522E94" w:rsidP="00D62EE6">
            <w:pPr>
              <w:pStyle w:val="Default"/>
            </w:pPr>
            <w:r>
              <w:t>Д</w:t>
            </w:r>
            <w:r w:rsidRPr="00C33169">
              <w:t xml:space="preserve">окумент, подтверждающий право </w:t>
            </w:r>
            <w:r>
              <w:t xml:space="preserve">претендента </w:t>
            </w:r>
            <w:r w:rsidRPr="00C33169">
              <w:t>действовать от имени и/или в интересах морского перевозчика (морской линии) (копию договора, доверенности, уведомления морского перевозчика (морской линии) и т.п.) и/или ссылку на общедоступный источник информации, подтверждающий указанное право</w:t>
            </w:r>
            <w:r>
              <w:t xml:space="preserve"> (в</w:t>
            </w:r>
            <w:r w:rsidRPr="00C33169">
              <w:t xml:space="preserve"> случае если претендент является агентом морско</w:t>
            </w:r>
            <w:r>
              <w:t>го перевозчика (морской линии))</w:t>
            </w:r>
          </w:p>
        </w:tc>
        <w:tc>
          <w:tcPr>
            <w:tcW w:w="1386" w:type="dxa"/>
            <w:vAlign w:val="center"/>
          </w:tcPr>
          <w:p w:rsidR="00BA6C5B" w:rsidRPr="000005B8" w:rsidRDefault="001164D0" w:rsidP="00D62EE6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CB60F6">
        <w:trPr>
          <w:gridBefore w:val="1"/>
          <w:wBefore w:w="28" w:type="dxa"/>
          <w:trHeight w:val="255"/>
          <w:jc w:val="center"/>
        </w:trPr>
        <w:tc>
          <w:tcPr>
            <w:tcW w:w="955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A6C5B" w:rsidRPr="000005B8" w:rsidRDefault="00BA6C5B" w:rsidP="00D62EE6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CB60F6" w:rsidRPr="000005B8" w:rsidTr="00CB60F6">
        <w:trPr>
          <w:gridBefore w:val="1"/>
          <w:wBefore w:w="28" w:type="dxa"/>
          <w:trHeight w:val="285"/>
          <w:jc w:val="center"/>
        </w:trPr>
        <w:tc>
          <w:tcPr>
            <w:tcW w:w="9557" w:type="dxa"/>
            <w:gridSpan w:val="4"/>
            <w:tcBorders>
              <w:top w:val="single" w:sz="4" w:space="0" w:color="auto"/>
            </w:tcBorders>
          </w:tcPr>
          <w:p w:rsidR="00CB60F6" w:rsidRDefault="00CB60F6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6</w:t>
            </w:r>
          </w:p>
        </w:tc>
      </w:tr>
      <w:tr w:rsidR="00BA6C5B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93" w:type="dxa"/>
            <w:gridSpan w:val="3"/>
            <w:vAlign w:val="center"/>
          </w:tcPr>
          <w:p w:rsidR="00E27DEA" w:rsidRPr="000005B8" w:rsidRDefault="00537470" w:rsidP="001164D0">
            <w:pPr>
              <w:pStyle w:val="Default"/>
            </w:pPr>
            <w:r>
              <w:t xml:space="preserve">ЗАО «Совмортранс», </w:t>
            </w:r>
            <w:r w:rsidR="00986E17">
              <w:t>ИНН 7707084150, КПП 770701001, ОГРН 1027739349076</w:t>
            </w:r>
          </w:p>
        </w:tc>
      </w:tr>
      <w:tr w:rsidR="00BA6C5B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93" w:type="dxa"/>
            <w:gridSpan w:val="3"/>
            <w:vAlign w:val="center"/>
          </w:tcPr>
          <w:p w:rsidR="00BA6C5B" w:rsidRPr="000005B8" w:rsidRDefault="00986E17" w:rsidP="00D62EE6">
            <w:pPr>
              <w:pStyle w:val="Default"/>
            </w:pPr>
            <w:r>
              <w:t>46</w:t>
            </w:r>
          </w:p>
        </w:tc>
      </w:tr>
      <w:tr w:rsidR="00BA6C5B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93" w:type="dxa"/>
            <w:gridSpan w:val="3"/>
            <w:vAlign w:val="center"/>
          </w:tcPr>
          <w:p w:rsidR="00BA6C5B" w:rsidRPr="000005B8" w:rsidRDefault="00986E17" w:rsidP="00986E17">
            <w:pPr>
              <w:pStyle w:val="Default"/>
            </w:pPr>
            <w:r>
              <w:t>05</w:t>
            </w:r>
            <w:r w:rsidR="00BA6C5B">
              <w:t>.</w:t>
            </w:r>
            <w:r>
              <w:t>12</w:t>
            </w:r>
            <w:r w:rsidR="00BA6C5B">
              <w:t>.13 1</w:t>
            </w:r>
            <w:r>
              <w:t>7</w:t>
            </w:r>
            <w:r w:rsidR="00BA6C5B">
              <w:t>-</w:t>
            </w:r>
            <w:r>
              <w:t>00</w:t>
            </w:r>
          </w:p>
        </w:tc>
      </w:tr>
      <w:tr w:rsidR="00BA6C5B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93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>
              <w:t xml:space="preserve">С даты подписания договора  и до </w:t>
            </w:r>
            <w:r w:rsidR="004A12BA">
              <w:t>31.12.2015</w:t>
            </w:r>
          </w:p>
        </w:tc>
      </w:tr>
      <w:tr w:rsidR="00BA6C5B" w:rsidRPr="000005B8" w:rsidTr="00387DCB">
        <w:trPr>
          <w:gridBefore w:val="1"/>
          <w:wBefore w:w="28" w:type="dxa"/>
          <w:jc w:val="center"/>
        </w:trPr>
        <w:tc>
          <w:tcPr>
            <w:tcW w:w="4564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93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BA6C5B" w:rsidRPr="000005B8" w:rsidTr="00D62EE6">
        <w:tblPrEx>
          <w:jc w:val="left"/>
        </w:tblPrEx>
        <w:tc>
          <w:tcPr>
            <w:tcW w:w="9585" w:type="dxa"/>
            <w:gridSpan w:val="5"/>
            <w:vAlign w:val="center"/>
          </w:tcPr>
          <w:p w:rsidR="00BA6C5B" w:rsidRPr="000005B8" w:rsidRDefault="00BA6C5B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A6C5B" w:rsidRPr="000005B8" w:rsidTr="00387DCB">
        <w:tblPrEx>
          <w:jc w:val="left"/>
        </w:tblPrEx>
        <w:tc>
          <w:tcPr>
            <w:tcW w:w="6224" w:type="dxa"/>
            <w:gridSpan w:val="3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A6C5B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138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>
              <w:lastRenderedPageBreak/>
              <w:t>Предложение о сотрудничестве</w:t>
            </w:r>
          </w:p>
        </w:tc>
        <w:tc>
          <w:tcPr>
            <w:tcW w:w="138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38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5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522E94" w:rsidRPr="000005B8" w:rsidTr="00387DCB">
        <w:tblPrEx>
          <w:jc w:val="left"/>
        </w:tblPrEx>
        <w:tc>
          <w:tcPr>
            <w:tcW w:w="6224" w:type="dxa"/>
            <w:gridSpan w:val="3"/>
            <w:vAlign w:val="center"/>
          </w:tcPr>
          <w:p w:rsidR="00522E94" w:rsidRDefault="00522E94" w:rsidP="00D62EE6">
            <w:pPr>
              <w:pStyle w:val="Default"/>
            </w:pPr>
            <w:r>
              <w:t>Д</w:t>
            </w:r>
            <w:r w:rsidRPr="00C33169">
              <w:t xml:space="preserve">окумент, подтверждающий право </w:t>
            </w:r>
            <w:r>
              <w:t xml:space="preserve">претендента </w:t>
            </w:r>
            <w:r w:rsidRPr="00C33169">
              <w:t>действовать от имени и/или в интересах морского перевозчика (морской линии) (копию договора, доверенности, уведомления морского перевозчика (морской линии) и т.п.) и/или ссылку на общедоступный источник информации, подтверждающий указанное право</w:t>
            </w:r>
            <w:r>
              <w:t xml:space="preserve"> (в</w:t>
            </w:r>
            <w:r w:rsidRPr="00C33169">
              <w:t xml:space="preserve"> случае если претендент является агентом морско</w:t>
            </w:r>
            <w:r>
              <w:t>го перевозчика (морской линии))</w:t>
            </w:r>
          </w:p>
        </w:tc>
        <w:tc>
          <w:tcPr>
            <w:tcW w:w="1386" w:type="dxa"/>
            <w:vAlign w:val="center"/>
          </w:tcPr>
          <w:p w:rsidR="00522E94" w:rsidRPr="000005B8" w:rsidRDefault="00E27DEA" w:rsidP="00D62EE6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522E94" w:rsidRPr="000005B8" w:rsidRDefault="00522E94" w:rsidP="00D62EE6">
            <w:pPr>
              <w:pStyle w:val="Default"/>
            </w:pPr>
          </w:p>
        </w:tc>
      </w:tr>
    </w:tbl>
    <w:p w:rsidR="00336FCB" w:rsidRPr="00CB60F6" w:rsidRDefault="00336FCB" w:rsidP="00336FCB">
      <w:pPr>
        <w:ind w:firstLine="0"/>
        <w:jc w:val="both"/>
        <w:rPr>
          <w:b/>
          <w:sz w:val="24"/>
          <w:szCs w:val="24"/>
          <w:lang w:val="en-US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"/>
        <w:gridCol w:w="4475"/>
        <w:gridCol w:w="1628"/>
        <w:gridCol w:w="1482"/>
        <w:gridCol w:w="1973"/>
      </w:tblGrid>
      <w:tr w:rsidR="00BA6C5B" w:rsidRPr="000005B8" w:rsidTr="00CB60F6">
        <w:trPr>
          <w:gridBefore w:val="1"/>
          <w:wBefore w:w="27" w:type="dxa"/>
          <w:jc w:val="center"/>
        </w:trPr>
        <w:tc>
          <w:tcPr>
            <w:tcW w:w="9558" w:type="dxa"/>
            <w:gridSpan w:val="4"/>
          </w:tcPr>
          <w:p w:rsidR="00BA6C5B" w:rsidRPr="000005B8" w:rsidRDefault="00BA6C5B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7</w:t>
            </w:r>
          </w:p>
        </w:tc>
      </w:tr>
      <w:tr w:rsidR="00BA6C5B" w:rsidRPr="00C42D99" w:rsidTr="00CB60F6">
        <w:trPr>
          <w:gridBefore w:val="1"/>
          <w:wBefore w:w="27" w:type="dxa"/>
          <w:jc w:val="center"/>
        </w:trPr>
        <w:tc>
          <w:tcPr>
            <w:tcW w:w="4475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5083" w:type="dxa"/>
            <w:gridSpan w:val="3"/>
            <w:vAlign w:val="center"/>
          </w:tcPr>
          <w:p w:rsidR="00B80CF5" w:rsidRPr="00C42D99" w:rsidRDefault="00C42D99" w:rsidP="00A66E7C">
            <w:pPr>
              <w:pStyle w:val="Default"/>
            </w:pPr>
            <w:r>
              <w:t>ЗАО «СИ ЛОДЖИСТИКС», ИНН 7810187342, КПП 781001001, ОГРН 1027804888242</w:t>
            </w:r>
          </w:p>
        </w:tc>
      </w:tr>
      <w:tr w:rsidR="00BA6C5B" w:rsidRPr="000005B8" w:rsidTr="00CB60F6">
        <w:trPr>
          <w:gridBefore w:val="1"/>
          <w:wBefore w:w="27" w:type="dxa"/>
          <w:jc w:val="center"/>
        </w:trPr>
        <w:tc>
          <w:tcPr>
            <w:tcW w:w="4475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083" w:type="dxa"/>
            <w:gridSpan w:val="3"/>
            <w:vAlign w:val="center"/>
          </w:tcPr>
          <w:p w:rsidR="00BA6C5B" w:rsidRPr="000005B8" w:rsidRDefault="00C42D99" w:rsidP="00D62EE6">
            <w:pPr>
              <w:pStyle w:val="Default"/>
            </w:pPr>
            <w:r>
              <w:t>47</w:t>
            </w:r>
          </w:p>
        </w:tc>
      </w:tr>
      <w:tr w:rsidR="00BA6C5B" w:rsidRPr="000005B8" w:rsidTr="00CB60F6">
        <w:trPr>
          <w:gridBefore w:val="1"/>
          <w:wBefore w:w="27" w:type="dxa"/>
          <w:jc w:val="center"/>
        </w:trPr>
        <w:tc>
          <w:tcPr>
            <w:tcW w:w="4475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083" w:type="dxa"/>
            <w:gridSpan w:val="3"/>
            <w:vAlign w:val="center"/>
          </w:tcPr>
          <w:p w:rsidR="00BA6C5B" w:rsidRPr="000005B8" w:rsidRDefault="00C42D99" w:rsidP="00C42D99">
            <w:pPr>
              <w:pStyle w:val="Default"/>
            </w:pPr>
            <w:r>
              <w:t>05</w:t>
            </w:r>
            <w:r w:rsidR="00BA6C5B">
              <w:t>.</w:t>
            </w:r>
            <w:r>
              <w:t>12</w:t>
            </w:r>
            <w:r w:rsidR="00BA6C5B">
              <w:t>.13 1</w:t>
            </w:r>
            <w:r>
              <w:t>7-00</w:t>
            </w:r>
          </w:p>
        </w:tc>
      </w:tr>
      <w:tr w:rsidR="00BA6C5B" w:rsidRPr="000005B8" w:rsidTr="00CB60F6">
        <w:trPr>
          <w:gridBefore w:val="1"/>
          <w:wBefore w:w="27" w:type="dxa"/>
          <w:jc w:val="center"/>
        </w:trPr>
        <w:tc>
          <w:tcPr>
            <w:tcW w:w="4475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083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>
              <w:t xml:space="preserve">С даты подписания договора  и до </w:t>
            </w:r>
            <w:r w:rsidR="004A12BA">
              <w:t>31.12.2015</w:t>
            </w:r>
          </w:p>
        </w:tc>
      </w:tr>
      <w:tr w:rsidR="00BA6C5B" w:rsidRPr="000005B8" w:rsidTr="00CB60F6">
        <w:trPr>
          <w:gridBefore w:val="1"/>
          <w:wBefore w:w="27" w:type="dxa"/>
          <w:jc w:val="center"/>
        </w:trPr>
        <w:tc>
          <w:tcPr>
            <w:tcW w:w="4475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083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BA6C5B" w:rsidRPr="000005B8" w:rsidTr="00D62EE6">
        <w:tblPrEx>
          <w:jc w:val="left"/>
        </w:tblPrEx>
        <w:tc>
          <w:tcPr>
            <w:tcW w:w="9585" w:type="dxa"/>
            <w:gridSpan w:val="5"/>
            <w:vAlign w:val="center"/>
          </w:tcPr>
          <w:p w:rsidR="00BA6C5B" w:rsidRPr="000005B8" w:rsidRDefault="00BA6C5B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A6C5B" w:rsidRPr="000005B8" w:rsidTr="00CB60F6">
        <w:tblPrEx>
          <w:jc w:val="left"/>
        </w:tblPrEx>
        <w:tc>
          <w:tcPr>
            <w:tcW w:w="6130" w:type="dxa"/>
            <w:gridSpan w:val="3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1482" w:type="dxa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3" w:type="dxa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A6C5B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1482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1482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2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482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482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522E94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522E94" w:rsidRPr="000005B8" w:rsidRDefault="00522E94" w:rsidP="00D62EE6">
            <w:pPr>
              <w:pStyle w:val="Default"/>
            </w:pPr>
            <w:r>
              <w:t>Д</w:t>
            </w:r>
            <w:r w:rsidRPr="00C33169">
              <w:t xml:space="preserve">окумент, подтверждающий право </w:t>
            </w:r>
            <w:r>
              <w:t xml:space="preserve">претендента </w:t>
            </w:r>
            <w:r w:rsidRPr="00C33169">
              <w:t>действовать от имени и/или в интересах морского перевозчика (морской линии) (копию договора, доверенности, уведомления морского перевозчика (морской линии) и т.п.) и/или ссылку на общедоступный источник информации, подтверждающий указанное право</w:t>
            </w:r>
            <w:r>
              <w:t xml:space="preserve"> (в</w:t>
            </w:r>
            <w:r w:rsidRPr="00C33169">
              <w:t xml:space="preserve"> случае если претендент является агентом морско</w:t>
            </w:r>
            <w:r>
              <w:t>го перевозчика (морской линии))</w:t>
            </w:r>
          </w:p>
        </w:tc>
        <w:tc>
          <w:tcPr>
            <w:tcW w:w="1482" w:type="dxa"/>
            <w:vAlign w:val="center"/>
          </w:tcPr>
          <w:p w:rsidR="00522E94" w:rsidRPr="000005B8" w:rsidRDefault="00CA35D1" w:rsidP="00D62EE6">
            <w:pPr>
              <w:pStyle w:val="Default"/>
            </w:pPr>
            <w:r>
              <w:t>Наличие</w:t>
            </w:r>
          </w:p>
        </w:tc>
        <w:tc>
          <w:tcPr>
            <w:tcW w:w="1973" w:type="dxa"/>
          </w:tcPr>
          <w:p w:rsidR="00522E94" w:rsidRPr="000005B8" w:rsidRDefault="00522E94" w:rsidP="00E67B25">
            <w:pPr>
              <w:pStyle w:val="Default"/>
              <w:jc w:val="center"/>
            </w:pPr>
          </w:p>
        </w:tc>
      </w:tr>
    </w:tbl>
    <w:p w:rsidR="00336FCB" w:rsidRPr="00CB60F6" w:rsidRDefault="00336FCB" w:rsidP="00336FCB">
      <w:pPr>
        <w:ind w:firstLine="0"/>
        <w:jc w:val="both"/>
        <w:rPr>
          <w:b/>
          <w:sz w:val="24"/>
          <w:szCs w:val="24"/>
          <w:lang w:val="en-US"/>
        </w:rPr>
      </w:pPr>
    </w:p>
    <w:p w:rsidR="00336FCB" w:rsidRDefault="00CB60F6" w:rsidP="00336FCB">
      <w:pPr>
        <w:jc w:val="both"/>
        <w:rPr>
          <w:bCs/>
          <w:sz w:val="24"/>
          <w:szCs w:val="24"/>
        </w:rPr>
      </w:pPr>
      <w:r w:rsidRPr="00CB60F6">
        <w:rPr>
          <w:bCs/>
          <w:sz w:val="24"/>
          <w:szCs w:val="24"/>
        </w:rPr>
        <w:t>2</w:t>
      </w:r>
      <w:r w:rsidR="00C72650" w:rsidRPr="00D06581">
        <w:rPr>
          <w:bCs/>
          <w:sz w:val="24"/>
          <w:szCs w:val="24"/>
        </w:rPr>
        <w:t>.</w:t>
      </w:r>
      <w:r w:rsidR="00336FCB" w:rsidRPr="00D06581">
        <w:rPr>
          <w:bCs/>
          <w:sz w:val="24"/>
          <w:szCs w:val="24"/>
        </w:rPr>
        <w:t>3. В результате анализа перечня документов, предоставленных в составе Заявок, приняты следующие решения:</w:t>
      </w:r>
    </w:p>
    <w:p w:rsidR="006121BA" w:rsidRDefault="006121BA" w:rsidP="00336FCB">
      <w:pPr>
        <w:jc w:val="both"/>
        <w:rPr>
          <w:bCs/>
          <w:sz w:val="24"/>
          <w:szCs w:val="24"/>
        </w:rPr>
      </w:pPr>
    </w:p>
    <w:tbl>
      <w:tblPr>
        <w:tblW w:w="100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8"/>
        <w:gridCol w:w="4640"/>
        <w:gridCol w:w="4547"/>
      </w:tblGrid>
      <w:tr w:rsidR="006121BA" w:rsidRPr="00B31094" w:rsidTr="008F5F2E">
        <w:tc>
          <w:tcPr>
            <w:tcW w:w="888" w:type="dxa"/>
          </w:tcPr>
          <w:p w:rsidR="006121BA" w:rsidRDefault="006121BA" w:rsidP="006121BA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Номер</w:t>
            </w:r>
          </w:p>
          <w:p w:rsidR="006121BA" w:rsidRPr="009071B2" w:rsidRDefault="006121BA" w:rsidP="006121BA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4640" w:type="dxa"/>
          </w:tcPr>
          <w:p w:rsidR="006121BA" w:rsidRDefault="006121BA" w:rsidP="006121BA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Наименование</w:t>
            </w:r>
          </w:p>
          <w:p w:rsidR="006121BA" w:rsidRPr="009071B2" w:rsidRDefault="006121BA" w:rsidP="006121BA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претендента</w:t>
            </w:r>
          </w:p>
        </w:tc>
        <w:tc>
          <w:tcPr>
            <w:tcW w:w="4547" w:type="dxa"/>
          </w:tcPr>
          <w:p w:rsidR="006121BA" w:rsidRPr="009071B2" w:rsidRDefault="008F5F2E" w:rsidP="006121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</w:tr>
      <w:tr w:rsidR="006121BA" w:rsidTr="008F5F2E">
        <w:tc>
          <w:tcPr>
            <w:tcW w:w="888" w:type="dxa"/>
            <w:vMerge w:val="restart"/>
          </w:tcPr>
          <w:p w:rsidR="006121BA" w:rsidRDefault="006121BA" w:rsidP="006121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121BA" w:rsidRDefault="006121BA" w:rsidP="006121BA">
            <w:pPr>
              <w:ind w:firstLine="0"/>
              <w:rPr>
                <w:sz w:val="24"/>
                <w:szCs w:val="24"/>
              </w:rPr>
            </w:pPr>
          </w:p>
          <w:p w:rsidR="006121BA" w:rsidRDefault="006121BA" w:rsidP="006121BA">
            <w:pPr>
              <w:ind w:firstLine="0"/>
              <w:rPr>
                <w:sz w:val="24"/>
                <w:szCs w:val="24"/>
              </w:rPr>
            </w:pPr>
          </w:p>
          <w:p w:rsidR="006121BA" w:rsidRPr="009071B2" w:rsidRDefault="006121BA" w:rsidP="006121B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</w:tcPr>
          <w:p w:rsidR="006121BA" w:rsidRPr="00C72650" w:rsidRDefault="006121BA" w:rsidP="006121BA">
            <w:pPr>
              <w:ind w:firstLine="0"/>
              <w:rPr>
                <w:sz w:val="24"/>
                <w:szCs w:val="24"/>
              </w:rPr>
            </w:pPr>
            <w:r w:rsidRPr="00783B9D">
              <w:rPr>
                <w:sz w:val="24"/>
                <w:szCs w:val="24"/>
              </w:rPr>
              <w:t>ООО «Рейлшип Сервис»</w:t>
            </w:r>
            <w:r w:rsidRPr="00170DAC">
              <w:rPr>
                <w:sz w:val="24"/>
                <w:szCs w:val="24"/>
              </w:rPr>
              <w:t xml:space="preserve"> ИНН 6658246043, КПП 665801001</w:t>
            </w:r>
          </w:p>
        </w:tc>
        <w:tc>
          <w:tcPr>
            <w:tcW w:w="4547" w:type="dxa"/>
          </w:tcPr>
          <w:p w:rsidR="006121BA" w:rsidRPr="008F5F2E" w:rsidRDefault="008F5F2E" w:rsidP="007021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>
              <w:rPr>
                <w:b/>
                <w:sz w:val="24"/>
                <w:szCs w:val="24"/>
              </w:rPr>
              <w:t xml:space="preserve">соответствует </w:t>
            </w:r>
            <w:r>
              <w:rPr>
                <w:sz w:val="24"/>
                <w:szCs w:val="24"/>
              </w:rPr>
              <w:t>требованиям документации о закупке</w:t>
            </w:r>
            <w:r w:rsidR="005C3E9E">
              <w:rPr>
                <w:sz w:val="24"/>
                <w:szCs w:val="24"/>
              </w:rPr>
              <w:t>.</w:t>
            </w:r>
          </w:p>
        </w:tc>
      </w:tr>
      <w:tr w:rsidR="006121BA" w:rsidTr="008F5F2E">
        <w:tc>
          <w:tcPr>
            <w:tcW w:w="888" w:type="dxa"/>
            <w:vMerge/>
          </w:tcPr>
          <w:p w:rsidR="006121BA" w:rsidRDefault="006121BA" w:rsidP="006121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</w:tcPr>
          <w:p w:rsidR="006121BA" w:rsidRPr="00C72650" w:rsidRDefault="006121BA" w:rsidP="006121BA">
            <w:pPr>
              <w:ind w:firstLine="0"/>
              <w:rPr>
                <w:sz w:val="24"/>
                <w:szCs w:val="24"/>
              </w:rPr>
            </w:pPr>
            <w:r w:rsidRPr="00783B9D">
              <w:rPr>
                <w:sz w:val="24"/>
                <w:szCs w:val="24"/>
              </w:rPr>
              <w:t>ООО «Интер-Фрахт»</w:t>
            </w:r>
            <w:r w:rsidRPr="0065434A">
              <w:rPr>
                <w:sz w:val="24"/>
                <w:szCs w:val="24"/>
              </w:rPr>
              <w:t xml:space="preserve"> ИНН 7805172446, КПП 7836501001</w:t>
            </w:r>
          </w:p>
        </w:tc>
        <w:tc>
          <w:tcPr>
            <w:tcW w:w="4547" w:type="dxa"/>
          </w:tcPr>
          <w:p w:rsidR="006121BA" w:rsidRPr="009071B2" w:rsidRDefault="008F5F2E" w:rsidP="001D28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>
              <w:rPr>
                <w:b/>
                <w:sz w:val="24"/>
                <w:szCs w:val="24"/>
              </w:rPr>
              <w:t xml:space="preserve">соответствует </w:t>
            </w:r>
            <w:r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6121BA" w:rsidTr="008F5F2E">
        <w:tc>
          <w:tcPr>
            <w:tcW w:w="888" w:type="dxa"/>
            <w:vMerge/>
          </w:tcPr>
          <w:p w:rsidR="006121BA" w:rsidRDefault="006121BA" w:rsidP="006121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</w:tcPr>
          <w:p w:rsidR="006121BA" w:rsidRPr="00C72650" w:rsidRDefault="006121BA" w:rsidP="006121BA">
            <w:pPr>
              <w:ind w:firstLine="0"/>
              <w:rPr>
                <w:sz w:val="24"/>
                <w:szCs w:val="24"/>
              </w:rPr>
            </w:pPr>
            <w:r w:rsidRPr="00783B9D">
              <w:rPr>
                <w:sz w:val="24"/>
                <w:szCs w:val="24"/>
              </w:rPr>
              <w:t>ООО «Райнотранс Эйдженси»</w:t>
            </w:r>
            <w:r w:rsidRPr="0065434A">
              <w:rPr>
                <w:sz w:val="24"/>
                <w:szCs w:val="24"/>
              </w:rPr>
              <w:t xml:space="preserve"> ИНН 7724658598, КПП 771401001</w:t>
            </w:r>
          </w:p>
        </w:tc>
        <w:tc>
          <w:tcPr>
            <w:tcW w:w="4547" w:type="dxa"/>
          </w:tcPr>
          <w:p w:rsidR="006121BA" w:rsidRDefault="008F5F2E" w:rsidP="00702145">
            <w:pPr>
              <w:ind w:firstLine="0"/>
            </w:pPr>
            <w:r>
              <w:rPr>
                <w:sz w:val="24"/>
                <w:szCs w:val="24"/>
              </w:rPr>
              <w:t xml:space="preserve">Заявка </w:t>
            </w:r>
            <w:r>
              <w:rPr>
                <w:b/>
                <w:sz w:val="24"/>
                <w:szCs w:val="24"/>
              </w:rPr>
              <w:t xml:space="preserve">соответствует </w:t>
            </w:r>
            <w:r>
              <w:rPr>
                <w:sz w:val="24"/>
                <w:szCs w:val="24"/>
              </w:rPr>
              <w:t>требованиям документации о закупке</w:t>
            </w:r>
            <w:r w:rsidR="005C3E9E">
              <w:rPr>
                <w:sz w:val="24"/>
                <w:szCs w:val="24"/>
              </w:rPr>
              <w:t>.</w:t>
            </w:r>
          </w:p>
        </w:tc>
      </w:tr>
      <w:tr w:rsidR="006121BA" w:rsidTr="008F5F2E">
        <w:tc>
          <w:tcPr>
            <w:tcW w:w="888" w:type="dxa"/>
            <w:vMerge/>
          </w:tcPr>
          <w:p w:rsidR="006121BA" w:rsidRDefault="006121BA" w:rsidP="006121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</w:tcPr>
          <w:p w:rsidR="006121BA" w:rsidRPr="00C72650" w:rsidRDefault="006121BA" w:rsidP="006121BA">
            <w:pPr>
              <w:ind w:firstLine="0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ООО «МЕТРО»</w:t>
            </w:r>
            <w:r>
              <w:t xml:space="preserve"> </w:t>
            </w:r>
            <w:r w:rsidRPr="0065434A">
              <w:rPr>
                <w:sz w:val="24"/>
                <w:szCs w:val="24"/>
              </w:rPr>
              <w:t>ИНН 6659207738, КПП 665901001</w:t>
            </w:r>
          </w:p>
        </w:tc>
        <w:tc>
          <w:tcPr>
            <w:tcW w:w="4547" w:type="dxa"/>
          </w:tcPr>
          <w:p w:rsidR="006121BA" w:rsidRDefault="008F5F2E" w:rsidP="00B80DF5">
            <w:pPr>
              <w:ind w:firstLine="0"/>
            </w:pPr>
            <w:r>
              <w:rPr>
                <w:sz w:val="24"/>
                <w:szCs w:val="24"/>
              </w:rPr>
              <w:t xml:space="preserve">Заявка </w:t>
            </w:r>
            <w:r>
              <w:rPr>
                <w:b/>
                <w:sz w:val="24"/>
                <w:szCs w:val="24"/>
              </w:rPr>
              <w:t xml:space="preserve">соответствует </w:t>
            </w:r>
            <w:r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6121BA" w:rsidTr="008F5F2E">
        <w:tc>
          <w:tcPr>
            <w:tcW w:w="888" w:type="dxa"/>
            <w:vMerge/>
          </w:tcPr>
          <w:p w:rsidR="006121BA" w:rsidRDefault="006121BA" w:rsidP="006121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</w:tcBorders>
          </w:tcPr>
          <w:p w:rsidR="006121BA" w:rsidRPr="00C72650" w:rsidRDefault="006121BA" w:rsidP="006121BA">
            <w:pPr>
              <w:ind w:firstLine="0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ООО «КИТ Транс-Трейд»</w:t>
            </w:r>
            <w:r>
              <w:t xml:space="preserve"> </w:t>
            </w:r>
            <w:r w:rsidRPr="0065434A">
              <w:rPr>
                <w:sz w:val="24"/>
                <w:szCs w:val="24"/>
              </w:rPr>
              <w:t>ИНН 6658385640, КПП 665801001</w:t>
            </w:r>
          </w:p>
        </w:tc>
        <w:tc>
          <w:tcPr>
            <w:tcW w:w="4547" w:type="dxa"/>
            <w:tcBorders>
              <w:top w:val="single" w:sz="4" w:space="0" w:color="auto"/>
            </w:tcBorders>
          </w:tcPr>
          <w:p w:rsidR="006121BA" w:rsidRDefault="008F5F2E" w:rsidP="00702145">
            <w:pPr>
              <w:ind w:firstLine="0"/>
            </w:pPr>
            <w:r>
              <w:rPr>
                <w:sz w:val="24"/>
                <w:szCs w:val="24"/>
              </w:rPr>
              <w:t xml:space="preserve">Заявка </w:t>
            </w:r>
            <w:r>
              <w:rPr>
                <w:b/>
                <w:sz w:val="24"/>
                <w:szCs w:val="24"/>
              </w:rPr>
              <w:t xml:space="preserve">соответствует </w:t>
            </w:r>
            <w:r>
              <w:rPr>
                <w:sz w:val="24"/>
                <w:szCs w:val="24"/>
              </w:rPr>
              <w:t>требованиям документации о закупке</w:t>
            </w:r>
            <w:r w:rsidR="005C3E9E">
              <w:rPr>
                <w:sz w:val="24"/>
                <w:szCs w:val="24"/>
              </w:rPr>
              <w:t>.</w:t>
            </w:r>
          </w:p>
        </w:tc>
      </w:tr>
      <w:tr w:rsidR="006121BA" w:rsidTr="008F5F2E">
        <w:tc>
          <w:tcPr>
            <w:tcW w:w="888" w:type="dxa"/>
            <w:vMerge/>
          </w:tcPr>
          <w:p w:rsidR="006121BA" w:rsidRDefault="006121BA" w:rsidP="006121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0" w:type="dxa"/>
          </w:tcPr>
          <w:p w:rsidR="006121BA" w:rsidRPr="00C72650" w:rsidRDefault="006121BA" w:rsidP="006121BA">
            <w:pPr>
              <w:ind w:firstLine="0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ЗАО «Совмортранс»</w:t>
            </w:r>
            <w:r w:rsidRPr="00B67415">
              <w:rPr>
                <w:sz w:val="24"/>
                <w:szCs w:val="24"/>
              </w:rPr>
              <w:t xml:space="preserve"> ИНН 7707084150, КПП 770701001</w:t>
            </w:r>
          </w:p>
        </w:tc>
        <w:tc>
          <w:tcPr>
            <w:tcW w:w="4547" w:type="dxa"/>
          </w:tcPr>
          <w:p w:rsidR="006121BA" w:rsidRDefault="008F5F2E" w:rsidP="00B80DF5">
            <w:pPr>
              <w:ind w:firstLine="0"/>
            </w:pPr>
            <w:r>
              <w:rPr>
                <w:sz w:val="24"/>
                <w:szCs w:val="24"/>
              </w:rPr>
              <w:t xml:space="preserve">Заявка </w:t>
            </w:r>
            <w:r>
              <w:rPr>
                <w:b/>
                <w:sz w:val="24"/>
                <w:szCs w:val="24"/>
              </w:rPr>
              <w:t xml:space="preserve">соответствует </w:t>
            </w:r>
            <w:r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6121BA" w:rsidTr="008F5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9"/>
        </w:trPr>
        <w:tc>
          <w:tcPr>
            <w:tcW w:w="888" w:type="dxa"/>
            <w:vMerge/>
          </w:tcPr>
          <w:p w:rsidR="006121BA" w:rsidRDefault="006121BA" w:rsidP="006121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0" w:type="dxa"/>
          </w:tcPr>
          <w:p w:rsidR="006121BA" w:rsidRPr="00B67415" w:rsidRDefault="006121BA" w:rsidP="006121BA">
            <w:pPr>
              <w:ind w:firstLine="0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ЗАО «СИ ЛОДЖИСТИКС»</w:t>
            </w:r>
            <w:r>
              <w:t xml:space="preserve"> </w:t>
            </w:r>
            <w:r w:rsidRPr="00B67415">
              <w:rPr>
                <w:sz w:val="24"/>
                <w:szCs w:val="24"/>
              </w:rPr>
              <w:t>ИНН 7810187342, КПП 781001001</w:t>
            </w:r>
          </w:p>
        </w:tc>
        <w:tc>
          <w:tcPr>
            <w:tcW w:w="4547" w:type="dxa"/>
          </w:tcPr>
          <w:p w:rsidR="006121BA" w:rsidRDefault="008F5F2E" w:rsidP="00B80DF5">
            <w:pPr>
              <w:ind w:firstLine="0"/>
            </w:pPr>
            <w:r>
              <w:rPr>
                <w:sz w:val="24"/>
                <w:szCs w:val="24"/>
              </w:rPr>
              <w:t xml:space="preserve">Заявка </w:t>
            </w:r>
            <w:r>
              <w:rPr>
                <w:b/>
                <w:sz w:val="24"/>
                <w:szCs w:val="24"/>
              </w:rPr>
              <w:t xml:space="preserve">соответствует </w:t>
            </w:r>
            <w:r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</w:tbl>
    <w:p w:rsidR="006121BA" w:rsidRDefault="006121BA" w:rsidP="00336FCB">
      <w:pPr>
        <w:jc w:val="both"/>
        <w:rPr>
          <w:bCs/>
          <w:sz w:val="24"/>
          <w:szCs w:val="24"/>
        </w:rPr>
      </w:pPr>
    </w:p>
    <w:p w:rsidR="00350C90" w:rsidRPr="000005B8" w:rsidRDefault="00CB60F6" w:rsidP="00350C90">
      <w:pPr>
        <w:jc w:val="both"/>
        <w:rPr>
          <w:snapToGrid/>
          <w:sz w:val="24"/>
          <w:szCs w:val="24"/>
        </w:rPr>
      </w:pPr>
      <w:r w:rsidRPr="00BB0380">
        <w:rPr>
          <w:sz w:val="24"/>
          <w:szCs w:val="24"/>
        </w:rPr>
        <w:t>2</w:t>
      </w:r>
      <w:r w:rsidR="00D06581" w:rsidRPr="00350C90">
        <w:rPr>
          <w:bCs/>
          <w:sz w:val="24"/>
          <w:szCs w:val="24"/>
        </w:rPr>
        <w:t>.</w:t>
      </w:r>
      <w:r w:rsidR="00336FCB" w:rsidRPr="00350C90">
        <w:rPr>
          <w:bCs/>
          <w:sz w:val="24"/>
          <w:szCs w:val="24"/>
        </w:rPr>
        <w:t>4</w:t>
      </w:r>
      <w:r w:rsidR="00336FCB" w:rsidRPr="00D06581">
        <w:rPr>
          <w:bCs/>
          <w:sz w:val="24"/>
          <w:szCs w:val="24"/>
        </w:rPr>
        <w:t xml:space="preserve">.  </w:t>
      </w:r>
      <w:r w:rsidR="00350C90" w:rsidRPr="000005B8">
        <w:rPr>
          <w:snapToGrid/>
          <w:sz w:val="24"/>
          <w:szCs w:val="24"/>
        </w:rPr>
        <w:t>На основании заключения Заказчика ПРГ выносит на рассмотрение Конкурсной комиссии аппарата управления следующие предложения:</w:t>
      </w:r>
    </w:p>
    <w:p w:rsidR="00350C90" w:rsidRDefault="00CB60F6" w:rsidP="00350C90">
      <w:pPr>
        <w:jc w:val="both"/>
        <w:rPr>
          <w:snapToGrid/>
          <w:sz w:val="24"/>
          <w:szCs w:val="24"/>
        </w:rPr>
      </w:pPr>
      <w:r w:rsidRPr="00CB60F6">
        <w:rPr>
          <w:snapToGrid/>
          <w:sz w:val="24"/>
          <w:szCs w:val="24"/>
        </w:rPr>
        <w:t>2</w:t>
      </w:r>
      <w:r w:rsidR="00350C90" w:rsidRPr="000005B8">
        <w:rPr>
          <w:snapToGrid/>
          <w:sz w:val="24"/>
          <w:szCs w:val="24"/>
        </w:rPr>
        <w:t>.</w:t>
      </w:r>
      <w:r w:rsidR="00350C90">
        <w:rPr>
          <w:snapToGrid/>
          <w:sz w:val="24"/>
          <w:szCs w:val="24"/>
        </w:rPr>
        <w:t>4.</w:t>
      </w:r>
      <w:r w:rsidR="00350C90" w:rsidRPr="000005B8">
        <w:rPr>
          <w:snapToGrid/>
          <w:sz w:val="24"/>
          <w:szCs w:val="24"/>
        </w:rPr>
        <w:t xml:space="preserve">1. допустить к участию в </w:t>
      </w:r>
      <w:r w:rsidR="00350C90">
        <w:rPr>
          <w:snapToGrid/>
          <w:sz w:val="24"/>
          <w:szCs w:val="24"/>
        </w:rPr>
        <w:t xml:space="preserve">закупке способом размещения оферты </w:t>
      </w:r>
      <w:r w:rsidR="00FA0808">
        <w:rPr>
          <w:snapToGrid/>
          <w:sz w:val="24"/>
          <w:szCs w:val="24"/>
        </w:rPr>
        <w:t xml:space="preserve">следующих </w:t>
      </w:r>
      <w:r w:rsidR="00350C90">
        <w:rPr>
          <w:snapToGrid/>
          <w:sz w:val="24"/>
          <w:szCs w:val="24"/>
        </w:rPr>
        <w:t>претендентов</w:t>
      </w:r>
      <w:r w:rsidR="00A2184C" w:rsidRPr="00A2184C">
        <w:rPr>
          <w:snapToGrid/>
          <w:sz w:val="24"/>
          <w:szCs w:val="24"/>
        </w:rPr>
        <w:t xml:space="preserve"> </w:t>
      </w:r>
      <w:r w:rsidR="00417603">
        <w:rPr>
          <w:snapToGrid/>
          <w:sz w:val="24"/>
          <w:szCs w:val="24"/>
        </w:rPr>
        <w:t>и признать их участниками:</w:t>
      </w:r>
    </w:p>
    <w:p w:rsidR="00417603" w:rsidRDefault="00417603" w:rsidP="00350C90">
      <w:pPr>
        <w:jc w:val="both"/>
        <w:rPr>
          <w:snapToGrid/>
          <w:sz w:val="24"/>
          <w:szCs w:val="24"/>
        </w:rPr>
      </w:pP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6943"/>
        <w:gridCol w:w="2411"/>
      </w:tblGrid>
      <w:tr w:rsidR="00FA0808" w:rsidRPr="00B31094" w:rsidTr="00FA0808">
        <w:tc>
          <w:tcPr>
            <w:tcW w:w="337" w:type="pct"/>
          </w:tcPr>
          <w:p w:rsidR="00FA0808" w:rsidRPr="009071B2" w:rsidRDefault="00FA0808" w:rsidP="00FA08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61" w:type="pct"/>
          </w:tcPr>
          <w:p w:rsidR="00FA0808" w:rsidRDefault="00FA0808" w:rsidP="00417603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Наименование</w:t>
            </w:r>
          </w:p>
          <w:p w:rsidR="00FA0808" w:rsidRPr="009071B2" w:rsidRDefault="00FA0808" w:rsidP="00417603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претендента</w:t>
            </w:r>
          </w:p>
        </w:tc>
        <w:tc>
          <w:tcPr>
            <w:tcW w:w="1202" w:type="pct"/>
          </w:tcPr>
          <w:p w:rsidR="00FA0808" w:rsidRPr="009071B2" w:rsidRDefault="00FA0808" w:rsidP="004176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предложения</w:t>
            </w:r>
          </w:p>
        </w:tc>
      </w:tr>
      <w:tr w:rsidR="00FA0808" w:rsidTr="00FA0808">
        <w:tc>
          <w:tcPr>
            <w:tcW w:w="337" w:type="pct"/>
          </w:tcPr>
          <w:p w:rsidR="00FA0808" w:rsidRPr="00C72650" w:rsidRDefault="00FA0808" w:rsidP="00FA08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1" w:type="pct"/>
          </w:tcPr>
          <w:p w:rsidR="00FA0808" w:rsidRPr="00C72650" w:rsidRDefault="00FA0808" w:rsidP="00417603">
            <w:pPr>
              <w:ind w:firstLine="0"/>
              <w:rPr>
                <w:sz w:val="24"/>
                <w:szCs w:val="24"/>
              </w:rPr>
            </w:pPr>
            <w:r w:rsidRPr="00783B9D">
              <w:rPr>
                <w:sz w:val="24"/>
                <w:szCs w:val="24"/>
              </w:rPr>
              <w:t>ООО «Рейлшип Сервис»</w:t>
            </w:r>
            <w:r w:rsidRPr="00170DAC">
              <w:rPr>
                <w:sz w:val="24"/>
                <w:szCs w:val="24"/>
              </w:rPr>
              <w:t xml:space="preserve"> ИНН 6658246043, КПП 665801001</w:t>
            </w:r>
          </w:p>
        </w:tc>
        <w:tc>
          <w:tcPr>
            <w:tcW w:w="1202" w:type="pct"/>
          </w:tcPr>
          <w:p w:rsidR="00FA0808" w:rsidRPr="009071B2" w:rsidRDefault="00FA0808" w:rsidP="004176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22 000 000,00 рублей</w:t>
            </w:r>
          </w:p>
        </w:tc>
      </w:tr>
      <w:tr w:rsidR="00FA0808" w:rsidTr="00FA0808">
        <w:tc>
          <w:tcPr>
            <w:tcW w:w="337" w:type="pct"/>
          </w:tcPr>
          <w:p w:rsidR="00FA0808" w:rsidRPr="00C72650" w:rsidRDefault="00FA0808" w:rsidP="00FA08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61" w:type="pct"/>
          </w:tcPr>
          <w:p w:rsidR="00FA0808" w:rsidRPr="00C72650" w:rsidRDefault="00FA0808" w:rsidP="00417603">
            <w:pPr>
              <w:ind w:firstLine="0"/>
              <w:rPr>
                <w:sz w:val="24"/>
                <w:szCs w:val="24"/>
              </w:rPr>
            </w:pPr>
            <w:r w:rsidRPr="00783B9D">
              <w:rPr>
                <w:sz w:val="24"/>
                <w:szCs w:val="24"/>
              </w:rPr>
              <w:t>ООО «Интер-Фрахт»</w:t>
            </w:r>
            <w:r w:rsidRPr="0065434A">
              <w:rPr>
                <w:sz w:val="24"/>
                <w:szCs w:val="24"/>
              </w:rPr>
              <w:t xml:space="preserve"> ИНН 7805172446, КПП 7836501001</w:t>
            </w:r>
          </w:p>
        </w:tc>
        <w:tc>
          <w:tcPr>
            <w:tcW w:w="1202" w:type="pct"/>
          </w:tcPr>
          <w:p w:rsidR="00FA0808" w:rsidRPr="009071B2" w:rsidRDefault="00FA0808" w:rsidP="004176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22 000 000,00 рублей</w:t>
            </w:r>
          </w:p>
        </w:tc>
      </w:tr>
      <w:tr w:rsidR="00FA0808" w:rsidTr="00FA0808">
        <w:tc>
          <w:tcPr>
            <w:tcW w:w="337" w:type="pct"/>
          </w:tcPr>
          <w:p w:rsidR="00FA0808" w:rsidRPr="00C72650" w:rsidRDefault="00FA0808" w:rsidP="00FA08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61" w:type="pct"/>
          </w:tcPr>
          <w:p w:rsidR="00FA0808" w:rsidRPr="00C72650" w:rsidRDefault="00FA0808" w:rsidP="00417603">
            <w:pPr>
              <w:ind w:firstLine="0"/>
              <w:rPr>
                <w:sz w:val="24"/>
                <w:szCs w:val="24"/>
              </w:rPr>
            </w:pPr>
            <w:r w:rsidRPr="00783B9D">
              <w:rPr>
                <w:sz w:val="24"/>
                <w:szCs w:val="24"/>
              </w:rPr>
              <w:t>ООО «Райнотранс Эйдженси»</w:t>
            </w:r>
            <w:r w:rsidRPr="0065434A">
              <w:rPr>
                <w:sz w:val="24"/>
                <w:szCs w:val="24"/>
              </w:rPr>
              <w:t xml:space="preserve"> ИНН 7724658598, КПП 771401001</w:t>
            </w:r>
          </w:p>
        </w:tc>
        <w:tc>
          <w:tcPr>
            <w:tcW w:w="1202" w:type="pct"/>
          </w:tcPr>
          <w:p w:rsidR="00FA0808" w:rsidRDefault="00FA0808" w:rsidP="00417603">
            <w:pPr>
              <w:ind w:firstLine="0"/>
            </w:pPr>
            <w:r w:rsidRPr="00524E00">
              <w:rPr>
                <w:sz w:val="24"/>
                <w:szCs w:val="24"/>
              </w:rPr>
              <w:t>22 000 000,00 рублей</w:t>
            </w:r>
          </w:p>
        </w:tc>
      </w:tr>
      <w:tr w:rsidR="00FA0808" w:rsidTr="00FA0808">
        <w:tc>
          <w:tcPr>
            <w:tcW w:w="337" w:type="pct"/>
          </w:tcPr>
          <w:p w:rsidR="00FA0808" w:rsidRPr="00C72650" w:rsidRDefault="00FA0808" w:rsidP="00FA08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1" w:type="pct"/>
          </w:tcPr>
          <w:p w:rsidR="00FA0808" w:rsidRPr="00C72650" w:rsidRDefault="00FA0808" w:rsidP="00417603">
            <w:pPr>
              <w:ind w:firstLine="0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ООО «МЕТРО»</w:t>
            </w:r>
            <w:r>
              <w:t xml:space="preserve"> </w:t>
            </w:r>
            <w:r w:rsidRPr="0065434A">
              <w:rPr>
                <w:sz w:val="24"/>
                <w:szCs w:val="24"/>
              </w:rPr>
              <w:t>ИНН 6659207738, КПП 665901001</w:t>
            </w:r>
          </w:p>
        </w:tc>
        <w:tc>
          <w:tcPr>
            <w:tcW w:w="1202" w:type="pct"/>
          </w:tcPr>
          <w:p w:rsidR="00FA0808" w:rsidRDefault="00FA0808" w:rsidP="00417603">
            <w:pPr>
              <w:ind w:firstLine="0"/>
            </w:pPr>
            <w:r w:rsidRPr="00524E00">
              <w:rPr>
                <w:sz w:val="24"/>
                <w:szCs w:val="24"/>
              </w:rPr>
              <w:t>22 000 000,00 рублей</w:t>
            </w:r>
          </w:p>
        </w:tc>
      </w:tr>
      <w:tr w:rsidR="00FA0808" w:rsidTr="00FA0808">
        <w:tc>
          <w:tcPr>
            <w:tcW w:w="337" w:type="pct"/>
            <w:tcBorders>
              <w:top w:val="single" w:sz="4" w:space="0" w:color="auto"/>
            </w:tcBorders>
          </w:tcPr>
          <w:p w:rsidR="00FA0808" w:rsidRPr="00C72650" w:rsidRDefault="00FA0808" w:rsidP="00FA08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61" w:type="pct"/>
            <w:tcBorders>
              <w:top w:val="single" w:sz="4" w:space="0" w:color="auto"/>
            </w:tcBorders>
          </w:tcPr>
          <w:p w:rsidR="00FA0808" w:rsidRPr="00C72650" w:rsidRDefault="00FA0808" w:rsidP="00417603">
            <w:pPr>
              <w:ind w:firstLine="0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ООО «КИТ Транс-Трейд»</w:t>
            </w:r>
            <w:r>
              <w:t xml:space="preserve"> </w:t>
            </w:r>
            <w:r w:rsidRPr="0065434A">
              <w:rPr>
                <w:sz w:val="24"/>
                <w:szCs w:val="24"/>
              </w:rPr>
              <w:t>ИНН 6658385640, КПП 665801001</w:t>
            </w:r>
          </w:p>
        </w:tc>
        <w:tc>
          <w:tcPr>
            <w:tcW w:w="1202" w:type="pct"/>
            <w:tcBorders>
              <w:top w:val="single" w:sz="4" w:space="0" w:color="auto"/>
            </w:tcBorders>
          </w:tcPr>
          <w:p w:rsidR="00FA0808" w:rsidRDefault="00FA0808" w:rsidP="00417603">
            <w:pPr>
              <w:ind w:firstLine="0"/>
            </w:pPr>
            <w:r w:rsidRPr="00524E00">
              <w:rPr>
                <w:sz w:val="24"/>
                <w:szCs w:val="24"/>
              </w:rPr>
              <w:t>22 000 000,00 рублей</w:t>
            </w:r>
          </w:p>
        </w:tc>
      </w:tr>
      <w:tr w:rsidR="00FA0808" w:rsidTr="00FA0808">
        <w:tc>
          <w:tcPr>
            <w:tcW w:w="337" w:type="pct"/>
          </w:tcPr>
          <w:p w:rsidR="00FA0808" w:rsidRPr="00C72650" w:rsidRDefault="00FA0808" w:rsidP="00FA08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1" w:type="pct"/>
          </w:tcPr>
          <w:p w:rsidR="00FA0808" w:rsidRPr="00C72650" w:rsidRDefault="00FA0808" w:rsidP="00417603">
            <w:pPr>
              <w:ind w:firstLine="0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ЗАО «Совмортранс»</w:t>
            </w:r>
            <w:r w:rsidRPr="00B67415">
              <w:rPr>
                <w:sz w:val="24"/>
                <w:szCs w:val="24"/>
              </w:rPr>
              <w:t xml:space="preserve"> ИНН 7707084150, КПП 770701001</w:t>
            </w:r>
          </w:p>
        </w:tc>
        <w:tc>
          <w:tcPr>
            <w:tcW w:w="1202" w:type="pct"/>
          </w:tcPr>
          <w:p w:rsidR="00FA0808" w:rsidRDefault="00FA0808" w:rsidP="00417603">
            <w:pPr>
              <w:ind w:firstLine="0"/>
            </w:pPr>
            <w:r w:rsidRPr="00524E00">
              <w:rPr>
                <w:sz w:val="24"/>
                <w:szCs w:val="24"/>
              </w:rPr>
              <w:t>22 000 000,00 рублей</w:t>
            </w:r>
          </w:p>
        </w:tc>
      </w:tr>
      <w:tr w:rsidR="00FA0808" w:rsidTr="00FA0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9"/>
        </w:trPr>
        <w:tc>
          <w:tcPr>
            <w:tcW w:w="337" w:type="pct"/>
          </w:tcPr>
          <w:p w:rsidR="00FA0808" w:rsidRPr="00B67415" w:rsidRDefault="00FA0808" w:rsidP="00FA08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61" w:type="pct"/>
          </w:tcPr>
          <w:p w:rsidR="00FA0808" w:rsidRPr="00B67415" w:rsidRDefault="00FA0808" w:rsidP="00417603">
            <w:pPr>
              <w:ind w:firstLine="0"/>
              <w:rPr>
                <w:sz w:val="24"/>
                <w:szCs w:val="24"/>
              </w:rPr>
            </w:pPr>
            <w:r w:rsidRPr="00F41122">
              <w:rPr>
                <w:sz w:val="24"/>
                <w:szCs w:val="24"/>
              </w:rPr>
              <w:t>ЗАО «СИ ЛОДЖИСТИКС»</w:t>
            </w:r>
            <w:r>
              <w:t xml:space="preserve"> </w:t>
            </w:r>
            <w:r w:rsidRPr="00B67415">
              <w:rPr>
                <w:sz w:val="24"/>
                <w:szCs w:val="24"/>
              </w:rPr>
              <w:t>ИНН 7810187342, КПП 781001001</w:t>
            </w:r>
          </w:p>
        </w:tc>
        <w:tc>
          <w:tcPr>
            <w:tcW w:w="1202" w:type="pct"/>
          </w:tcPr>
          <w:p w:rsidR="00FA0808" w:rsidRDefault="00FA0808" w:rsidP="00417603">
            <w:pPr>
              <w:ind w:firstLine="0"/>
            </w:pPr>
            <w:r w:rsidRPr="00524E00">
              <w:rPr>
                <w:sz w:val="24"/>
                <w:szCs w:val="24"/>
              </w:rPr>
              <w:t>22 000 000,00 рублей</w:t>
            </w:r>
          </w:p>
        </w:tc>
      </w:tr>
    </w:tbl>
    <w:p w:rsidR="00417603" w:rsidRDefault="00417603" w:rsidP="00350C90">
      <w:pPr>
        <w:jc w:val="both"/>
        <w:rPr>
          <w:snapToGrid/>
          <w:sz w:val="24"/>
          <w:szCs w:val="24"/>
        </w:rPr>
      </w:pPr>
    </w:p>
    <w:p w:rsidR="00336FCB" w:rsidRDefault="00CB60F6" w:rsidP="00350C90">
      <w:pPr>
        <w:jc w:val="both"/>
        <w:rPr>
          <w:snapToGrid/>
          <w:sz w:val="24"/>
          <w:szCs w:val="24"/>
        </w:rPr>
      </w:pPr>
      <w:r w:rsidRPr="00CB60F6">
        <w:rPr>
          <w:snapToGrid/>
          <w:sz w:val="24"/>
          <w:szCs w:val="24"/>
        </w:rPr>
        <w:t>2</w:t>
      </w:r>
      <w:r w:rsidR="00350C90">
        <w:rPr>
          <w:snapToGrid/>
          <w:sz w:val="24"/>
          <w:szCs w:val="24"/>
        </w:rPr>
        <w:t xml:space="preserve">.4.2. </w:t>
      </w:r>
      <w:r w:rsidR="00350C90" w:rsidRPr="00350C90">
        <w:rPr>
          <w:snapToGrid/>
          <w:sz w:val="24"/>
          <w:szCs w:val="24"/>
        </w:rPr>
        <w:t xml:space="preserve">принять решение о заключении с </w:t>
      </w:r>
      <w:r w:rsidR="00350C90">
        <w:rPr>
          <w:snapToGrid/>
          <w:sz w:val="24"/>
          <w:szCs w:val="24"/>
        </w:rPr>
        <w:t>участниками</w:t>
      </w:r>
      <w:r w:rsidR="00350C90" w:rsidRPr="00350C90">
        <w:rPr>
          <w:snapToGrid/>
          <w:sz w:val="24"/>
          <w:szCs w:val="24"/>
        </w:rPr>
        <w:t xml:space="preserve"> </w:t>
      </w:r>
      <w:r w:rsidR="00350C90">
        <w:rPr>
          <w:snapToGrid/>
          <w:sz w:val="24"/>
          <w:szCs w:val="24"/>
        </w:rPr>
        <w:t xml:space="preserve">закупки способом размещения оферты </w:t>
      </w:r>
      <w:r w:rsidR="00350C90" w:rsidRPr="00350C90">
        <w:rPr>
          <w:snapToGrid/>
          <w:sz w:val="24"/>
          <w:szCs w:val="24"/>
        </w:rPr>
        <w:t>договор</w:t>
      </w:r>
      <w:r w:rsidR="00350C90">
        <w:rPr>
          <w:snapToGrid/>
          <w:sz w:val="24"/>
          <w:szCs w:val="24"/>
        </w:rPr>
        <w:t>ов</w:t>
      </w:r>
      <w:r w:rsidR="00350C90" w:rsidRPr="00350C90">
        <w:rPr>
          <w:snapToGrid/>
          <w:sz w:val="24"/>
          <w:szCs w:val="24"/>
        </w:rPr>
        <w:t xml:space="preserve"> </w:t>
      </w:r>
      <w:r w:rsidR="00EE23D0">
        <w:rPr>
          <w:snapToGrid/>
          <w:sz w:val="24"/>
          <w:szCs w:val="24"/>
        </w:rPr>
        <w:t xml:space="preserve">согласно документации о закупке </w:t>
      </w:r>
      <w:r w:rsidR="00314128">
        <w:rPr>
          <w:snapToGrid/>
          <w:sz w:val="24"/>
          <w:szCs w:val="24"/>
        </w:rPr>
        <w:t>на следующих условиях:</w:t>
      </w:r>
    </w:p>
    <w:p w:rsidR="00314128" w:rsidRDefault="00F9009D" w:rsidP="00350C90">
      <w:pPr>
        <w:jc w:val="both"/>
        <w:rPr>
          <w:snapToGrid/>
          <w:sz w:val="24"/>
          <w:szCs w:val="24"/>
        </w:rPr>
      </w:pPr>
      <w:r w:rsidRPr="00F9009D">
        <w:rPr>
          <w:b/>
          <w:bCs/>
          <w:sz w:val="24"/>
          <w:szCs w:val="24"/>
        </w:rPr>
        <w:t>Пред</w:t>
      </w:r>
      <w:r w:rsidRPr="00F9009D">
        <w:rPr>
          <w:b/>
          <w:snapToGrid/>
          <w:sz w:val="24"/>
          <w:szCs w:val="24"/>
        </w:rPr>
        <w:t>мет договора:</w:t>
      </w:r>
      <w:r w:rsidRPr="00F9009D">
        <w:rPr>
          <w:snapToGrid/>
          <w:sz w:val="24"/>
          <w:szCs w:val="24"/>
        </w:rPr>
        <w:t xml:space="preserve"> оказание услуг по осуществлению и/или организации перевозок морским транспортом грузов и контейнеров в международном сообщении с использованием сервисов морских судоходных линий, включая предоставление Заказчику контейнеров под перевозку под обязательство по их возврату,  и иных услуг прямо или косвенно связанных с организацией и осуществлением перевозочного процесса (включая оплату тарифов, сборов, плат и прочих платежей за работы и услуги, морских линий, стивидоров, морских портов, прочих соисполнителей и также агентов) в 2014-2015 годах.</w:t>
      </w:r>
    </w:p>
    <w:p w:rsidR="00F9009D" w:rsidRDefault="00F9009D" w:rsidP="00350C90">
      <w:pPr>
        <w:jc w:val="both"/>
        <w:rPr>
          <w:bCs/>
          <w:sz w:val="24"/>
          <w:szCs w:val="24"/>
        </w:rPr>
      </w:pPr>
      <w:r w:rsidRPr="00F9009D">
        <w:rPr>
          <w:b/>
          <w:bCs/>
          <w:sz w:val="24"/>
          <w:szCs w:val="24"/>
        </w:rPr>
        <w:t>Максимальная цена договора:</w:t>
      </w:r>
      <w:r>
        <w:rPr>
          <w:bCs/>
          <w:sz w:val="24"/>
          <w:szCs w:val="24"/>
        </w:rPr>
        <w:t xml:space="preserve"> </w:t>
      </w:r>
      <w:r w:rsidRPr="00F9009D">
        <w:rPr>
          <w:bCs/>
          <w:sz w:val="24"/>
          <w:szCs w:val="24"/>
        </w:rPr>
        <w:t>22 000 000,00 руб. (двадцать два миллиона) рублей 00 коп. с учетом всех налогов, кроме НДС.</w:t>
      </w:r>
    </w:p>
    <w:p w:rsidR="00F9009D" w:rsidRDefault="00452E8E" w:rsidP="00350C90">
      <w:pPr>
        <w:jc w:val="both"/>
        <w:rPr>
          <w:snapToGrid/>
          <w:sz w:val="24"/>
          <w:szCs w:val="24"/>
        </w:rPr>
      </w:pPr>
      <w:r w:rsidRPr="00452E8E">
        <w:rPr>
          <w:b/>
          <w:snapToGrid/>
          <w:sz w:val="24"/>
          <w:szCs w:val="24"/>
        </w:rPr>
        <w:t>Условия оплаты:</w:t>
      </w:r>
      <w:r w:rsidRPr="00452E8E">
        <w:rPr>
          <w:snapToGrid/>
          <w:sz w:val="24"/>
          <w:szCs w:val="24"/>
        </w:rPr>
        <w:t xml:space="preserve"> предоплата за оказание услуг осуществляется не более, чем за 30 дне</w:t>
      </w:r>
      <w:r>
        <w:rPr>
          <w:snapToGrid/>
          <w:sz w:val="24"/>
          <w:szCs w:val="24"/>
        </w:rPr>
        <w:t>й до даты начала оказания услуг.</w:t>
      </w:r>
    </w:p>
    <w:p w:rsidR="0078598C" w:rsidRDefault="00452E8E" w:rsidP="0078598C">
      <w:pPr>
        <w:jc w:val="both"/>
        <w:rPr>
          <w:snapToGrid/>
          <w:sz w:val="24"/>
          <w:szCs w:val="24"/>
        </w:rPr>
      </w:pPr>
      <w:r w:rsidRPr="0078598C">
        <w:rPr>
          <w:b/>
          <w:snapToGrid/>
          <w:sz w:val="24"/>
          <w:szCs w:val="24"/>
        </w:rPr>
        <w:t>Срок оказания услуг:</w:t>
      </w:r>
      <w:r>
        <w:rPr>
          <w:snapToGrid/>
          <w:sz w:val="24"/>
          <w:szCs w:val="24"/>
        </w:rPr>
        <w:t xml:space="preserve"> </w:t>
      </w:r>
      <w:r w:rsidR="0078598C">
        <w:rPr>
          <w:snapToGrid/>
          <w:sz w:val="24"/>
          <w:szCs w:val="24"/>
        </w:rPr>
        <w:t>с момента подписания по 31 декабря 2015 года включительно.</w:t>
      </w:r>
    </w:p>
    <w:p w:rsidR="0078598C" w:rsidRDefault="0078598C" w:rsidP="0078598C">
      <w:pPr>
        <w:jc w:val="both"/>
        <w:rPr>
          <w:snapToGrid/>
          <w:sz w:val="24"/>
          <w:szCs w:val="24"/>
        </w:rPr>
      </w:pPr>
      <w:r w:rsidRPr="0078598C">
        <w:rPr>
          <w:b/>
          <w:snapToGrid/>
          <w:sz w:val="24"/>
          <w:szCs w:val="24"/>
        </w:rPr>
        <w:t>Место поставки:</w:t>
      </w:r>
      <w:r>
        <w:rPr>
          <w:snapToGrid/>
          <w:sz w:val="24"/>
          <w:szCs w:val="24"/>
        </w:rPr>
        <w:t xml:space="preserve"> </w:t>
      </w:r>
      <w:r w:rsidRPr="0078598C">
        <w:rPr>
          <w:snapToGrid/>
          <w:sz w:val="24"/>
          <w:szCs w:val="24"/>
        </w:rPr>
        <w:t>весь мир.</w:t>
      </w:r>
    </w:p>
    <w:p w:rsidR="0078598C" w:rsidRDefault="0078598C" w:rsidP="0078598C">
      <w:pPr>
        <w:jc w:val="both"/>
        <w:rPr>
          <w:snapToGrid/>
          <w:sz w:val="24"/>
          <w:szCs w:val="24"/>
        </w:rPr>
      </w:pPr>
      <w:r w:rsidRPr="00FB5209">
        <w:rPr>
          <w:b/>
          <w:snapToGrid/>
          <w:sz w:val="24"/>
          <w:szCs w:val="24"/>
        </w:rPr>
        <w:t>Сведения об объеме:</w:t>
      </w:r>
      <w:r>
        <w:rPr>
          <w:snapToGrid/>
          <w:sz w:val="24"/>
          <w:szCs w:val="24"/>
        </w:rPr>
        <w:t xml:space="preserve"> </w:t>
      </w:r>
      <w:r w:rsidRPr="0078598C">
        <w:rPr>
          <w:snapToGrid/>
          <w:sz w:val="24"/>
          <w:szCs w:val="24"/>
        </w:rPr>
        <w:t xml:space="preserve">Объем предоставляемых услуг определяется исходя из потребностей </w:t>
      </w:r>
      <w:r w:rsidR="00FB5209">
        <w:rPr>
          <w:snapToGrid/>
          <w:sz w:val="24"/>
          <w:szCs w:val="24"/>
        </w:rPr>
        <w:t>З</w:t>
      </w:r>
      <w:r w:rsidRPr="0078598C">
        <w:rPr>
          <w:snapToGrid/>
          <w:sz w:val="24"/>
          <w:szCs w:val="24"/>
        </w:rPr>
        <w:t>аказчика</w:t>
      </w:r>
      <w:r w:rsidR="00FB5209">
        <w:rPr>
          <w:snapToGrid/>
          <w:sz w:val="24"/>
          <w:szCs w:val="24"/>
        </w:rPr>
        <w:t>.</w:t>
      </w:r>
    </w:p>
    <w:p w:rsidR="00FB5209" w:rsidRPr="00FB5209" w:rsidRDefault="00FB5209" w:rsidP="0078598C">
      <w:pPr>
        <w:jc w:val="both"/>
        <w:rPr>
          <w:b/>
          <w:snapToGrid/>
          <w:sz w:val="24"/>
          <w:szCs w:val="24"/>
        </w:rPr>
      </w:pPr>
      <w:r w:rsidRPr="00FB5209">
        <w:rPr>
          <w:b/>
          <w:snapToGrid/>
          <w:sz w:val="24"/>
          <w:szCs w:val="24"/>
        </w:rPr>
        <w:lastRenderedPageBreak/>
        <w:t>Дополнительные существенные условия договора:</w:t>
      </w:r>
    </w:p>
    <w:p w:rsidR="00FB5209" w:rsidRPr="00B03784" w:rsidRDefault="00FB5209" w:rsidP="00FB5209">
      <w:pPr>
        <w:pStyle w:val="-3"/>
        <w:numPr>
          <w:ilvl w:val="2"/>
          <w:numId w:val="0"/>
        </w:numPr>
        <w:tabs>
          <w:tab w:val="num" w:pos="1985"/>
        </w:tabs>
        <w:suppressAutoHyphens/>
        <w:ind w:firstLine="709"/>
        <w:rPr>
          <w:sz w:val="24"/>
        </w:rPr>
      </w:pPr>
      <w:r>
        <w:rPr>
          <w:sz w:val="24"/>
        </w:rPr>
        <w:t>1</w:t>
      </w:r>
      <w:r w:rsidRPr="00B03784">
        <w:rPr>
          <w:sz w:val="24"/>
        </w:rPr>
        <w:t xml:space="preserve">. оказание услуг осуществляется по </w:t>
      </w:r>
      <w:r>
        <w:rPr>
          <w:sz w:val="24"/>
        </w:rPr>
        <w:t xml:space="preserve">письменным </w:t>
      </w:r>
      <w:r w:rsidRPr="00B03784">
        <w:rPr>
          <w:sz w:val="24"/>
        </w:rPr>
        <w:t>заявкам Заказчика;</w:t>
      </w:r>
    </w:p>
    <w:p w:rsidR="00FB5209" w:rsidRPr="00B03784" w:rsidRDefault="00FB5209" w:rsidP="00FB5209">
      <w:pPr>
        <w:pStyle w:val="-3"/>
        <w:numPr>
          <w:ilvl w:val="2"/>
          <w:numId w:val="0"/>
        </w:numPr>
        <w:tabs>
          <w:tab w:val="num" w:pos="1985"/>
        </w:tabs>
        <w:suppressAutoHyphens/>
        <w:ind w:firstLine="709"/>
        <w:rPr>
          <w:sz w:val="24"/>
        </w:rPr>
      </w:pPr>
      <w:r>
        <w:rPr>
          <w:sz w:val="24"/>
        </w:rPr>
        <w:t>2</w:t>
      </w:r>
      <w:r w:rsidRPr="00B03784">
        <w:rPr>
          <w:sz w:val="24"/>
        </w:rPr>
        <w:t xml:space="preserve">. стоимость услуг </w:t>
      </w:r>
      <w:r>
        <w:rPr>
          <w:sz w:val="24"/>
        </w:rPr>
        <w:t>согласовывается Сторонами в письменном виде в заявке или соглашении и изменению в одностороннем порядке не подлежит;</w:t>
      </w:r>
    </w:p>
    <w:p w:rsidR="00FB5209" w:rsidRPr="00B03784" w:rsidRDefault="00FB5209" w:rsidP="00FB5209">
      <w:pPr>
        <w:pStyle w:val="-3"/>
        <w:numPr>
          <w:ilvl w:val="2"/>
          <w:numId w:val="0"/>
        </w:numPr>
        <w:tabs>
          <w:tab w:val="num" w:pos="1985"/>
        </w:tabs>
        <w:suppressAutoHyphens/>
        <w:ind w:firstLine="709"/>
        <w:rPr>
          <w:sz w:val="24"/>
        </w:rPr>
      </w:pPr>
      <w:r>
        <w:rPr>
          <w:sz w:val="24"/>
        </w:rPr>
        <w:t>3</w:t>
      </w:r>
      <w:r w:rsidRPr="00B03784">
        <w:rPr>
          <w:sz w:val="24"/>
        </w:rPr>
        <w:t>. установление размера ответственности за повреждени</w:t>
      </w:r>
      <w:r w:rsidR="00836BF6">
        <w:rPr>
          <w:sz w:val="24"/>
        </w:rPr>
        <w:t>е (утрату) грузов и контейнеров;</w:t>
      </w:r>
    </w:p>
    <w:p w:rsidR="00FB5209" w:rsidRDefault="00FB5209" w:rsidP="00FB5209">
      <w:pPr>
        <w:pStyle w:val="-3"/>
        <w:numPr>
          <w:ilvl w:val="2"/>
          <w:numId w:val="0"/>
        </w:numPr>
        <w:tabs>
          <w:tab w:val="num" w:pos="1985"/>
        </w:tabs>
        <w:suppressAutoHyphens/>
        <w:ind w:firstLine="709"/>
        <w:rPr>
          <w:sz w:val="24"/>
        </w:rPr>
      </w:pPr>
      <w:r>
        <w:rPr>
          <w:sz w:val="24"/>
        </w:rPr>
        <w:t>4</w:t>
      </w:r>
      <w:r w:rsidRPr="00B03784">
        <w:rPr>
          <w:sz w:val="24"/>
        </w:rPr>
        <w:t>. порядок разрешения споров</w:t>
      </w:r>
      <w:r w:rsidR="00D24CD6">
        <w:rPr>
          <w:sz w:val="24"/>
        </w:rPr>
        <w:t>;</w:t>
      </w:r>
    </w:p>
    <w:p w:rsidR="00D24CD6" w:rsidRDefault="00D24CD6" w:rsidP="00FB5209">
      <w:pPr>
        <w:pStyle w:val="-3"/>
        <w:numPr>
          <w:ilvl w:val="2"/>
          <w:numId w:val="0"/>
        </w:numPr>
        <w:tabs>
          <w:tab w:val="num" w:pos="1985"/>
        </w:tabs>
        <w:suppressAutoHyphens/>
        <w:ind w:firstLine="709"/>
        <w:rPr>
          <w:sz w:val="24"/>
        </w:rPr>
      </w:pPr>
      <w:r>
        <w:rPr>
          <w:sz w:val="24"/>
        </w:rPr>
        <w:t xml:space="preserve">5. </w:t>
      </w:r>
      <w:r w:rsidR="005A2BD4">
        <w:rPr>
          <w:sz w:val="24"/>
        </w:rPr>
        <w:t>Заказчик</w:t>
      </w:r>
      <w:r>
        <w:rPr>
          <w:sz w:val="24"/>
        </w:rPr>
        <w:t xml:space="preserve"> имеет право в одностороннем порядке расторгнуть договор с уведомлением второй стороны не менее чем за 30 </w:t>
      </w:r>
      <w:r w:rsidR="005A2BD4">
        <w:rPr>
          <w:sz w:val="24"/>
        </w:rPr>
        <w:t xml:space="preserve">календарных </w:t>
      </w:r>
      <w:r>
        <w:rPr>
          <w:sz w:val="24"/>
        </w:rPr>
        <w:t xml:space="preserve">дней до </w:t>
      </w:r>
      <w:r w:rsidR="005A2BD4">
        <w:rPr>
          <w:sz w:val="24"/>
        </w:rPr>
        <w:t xml:space="preserve">предполагаемой </w:t>
      </w:r>
      <w:r>
        <w:rPr>
          <w:sz w:val="24"/>
        </w:rPr>
        <w:t xml:space="preserve">даты </w:t>
      </w:r>
      <w:r w:rsidR="005A2BD4">
        <w:rPr>
          <w:sz w:val="24"/>
        </w:rPr>
        <w:t>расторжения</w:t>
      </w:r>
      <w:r>
        <w:rPr>
          <w:sz w:val="24"/>
        </w:rPr>
        <w:t xml:space="preserve"> договора.</w:t>
      </w:r>
    </w:p>
    <w:p w:rsidR="00D24CD6" w:rsidRDefault="00D24CD6" w:rsidP="00FB5209">
      <w:pPr>
        <w:pStyle w:val="-3"/>
        <w:numPr>
          <w:ilvl w:val="2"/>
          <w:numId w:val="0"/>
        </w:numPr>
        <w:tabs>
          <w:tab w:val="num" w:pos="1985"/>
        </w:tabs>
        <w:suppressAutoHyphens/>
        <w:ind w:firstLine="709"/>
        <w:rPr>
          <w:sz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>
        <w:rPr>
          <w:b/>
          <w:sz w:val="24"/>
          <w:szCs w:val="24"/>
        </w:rPr>
        <w:t>«</w:t>
      </w:r>
      <w:r w:rsidRPr="00C7118D">
        <w:rPr>
          <w:b/>
          <w:sz w:val="24"/>
          <w:szCs w:val="24"/>
        </w:rPr>
        <w:t>ТрансКонтейнер</w:t>
      </w:r>
      <w:r w:rsidR="00B829CB">
        <w:rPr>
          <w:b/>
          <w:sz w:val="24"/>
          <w:szCs w:val="24"/>
        </w:rPr>
        <w:t>»</w:t>
      </w:r>
      <w:r w:rsidRPr="00C7118D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125"/>
        <w:gridCol w:w="3856"/>
        <w:gridCol w:w="2481"/>
      </w:tblGrid>
      <w:tr w:rsidR="00067F71" w:rsidRPr="00067F71" w:rsidTr="00BE6354">
        <w:trPr>
          <w:trHeight w:val="567"/>
        </w:trPr>
        <w:tc>
          <w:tcPr>
            <w:tcW w:w="3125" w:type="dxa"/>
            <w:shd w:val="clear" w:color="auto" w:fill="auto"/>
          </w:tcPr>
          <w:p w:rsidR="00067F71" w:rsidRPr="00067F71" w:rsidRDefault="00067F71" w:rsidP="00310C44">
            <w:pPr>
              <w:spacing w:after="120"/>
              <w:ind w:firstLine="0"/>
              <w:rPr>
                <w:sz w:val="24"/>
                <w:szCs w:val="24"/>
              </w:rPr>
            </w:pPr>
            <w:r w:rsidRPr="00067F71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856" w:type="dxa"/>
            <w:shd w:val="clear" w:color="auto" w:fill="auto"/>
          </w:tcPr>
          <w:p w:rsidR="00067F71" w:rsidRPr="00067F71" w:rsidRDefault="00067F71" w:rsidP="00310C44">
            <w:pPr>
              <w:spacing w:after="120"/>
              <w:ind w:firstLine="0"/>
              <w:rPr>
                <w:sz w:val="24"/>
                <w:szCs w:val="24"/>
              </w:rPr>
            </w:pPr>
            <w:r w:rsidRPr="00067F7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481" w:type="dxa"/>
            <w:shd w:val="clear" w:color="auto" w:fill="auto"/>
          </w:tcPr>
          <w:p w:rsidR="00067F71" w:rsidRPr="00067F71" w:rsidRDefault="00067F71" w:rsidP="00310C44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67F71" w:rsidRPr="00067F71" w:rsidTr="00BE6354">
        <w:trPr>
          <w:trHeight w:val="567"/>
        </w:trPr>
        <w:tc>
          <w:tcPr>
            <w:tcW w:w="3125" w:type="dxa"/>
            <w:shd w:val="clear" w:color="auto" w:fill="auto"/>
          </w:tcPr>
          <w:p w:rsidR="00067F71" w:rsidRPr="00067F71" w:rsidRDefault="004B0EF7" w:rsidP="004B0EF7">
            <w:pPr>
              <w:spacing w:after="120"/>
              <w:ind w:firstLine="0"/>
              <w:rPr>
                <w:sz w:val="24"/>
                <w:szCs w:val="24"/>
              </w:rPr>
            </w:pPr>
            <w:r w:rsidRPr="00067F71">
              <w:rPr>
                <w:sz w:val="24"/>
                <w:szCs w:val="24"/>
              </w:rPr>
              <w:t>Члены ПРГ:</w:t>
            </w:r>
          </w:p>
        </w:tc>
        <w:tc>
          <w:tcPr>
            <w:tcW w:w="3856" w:type="dxa"/>
            <w:shd w:val="clear" w:color="auto" w:fill="auto"/>
          </w:tcPr>
          <w:p w:rsidR="00067F71" w:rsidRPr="00067F71" w:rsidRDefault="00067F71" w:rsidP="00310C44">
            <w:pPr>
              <w:ind w:firstLine="0"/>
              <w:rPr>
                <w:sz w:val="24"/>
                <w:szCs w:val="24"/>
              </w:rPr>
            </w:pPr>
            <w:r w:rsidRPr="00067F7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481" w:type="dxa"/>
            <w:shd w:val="clear" w:color="auto" w:fill="auto"/>
          </w:tcPr>
          <w:p w:rsidR="00067F71" w:rsidRPr="00067F71" w:rsidRDefault="00067F71" w:rsidP="00310C44">
            <w:pPr>
              <w:ind w:firstLine="0"/>
              <w:rPr>
                <w:sz w:val="24"/>
                <w:szCs w:val="24"/>
              </w:rPr>
            </w:pPr>
          </w:p>
        </w:tc>
      </w:tr>
      <w:tr w:rsidR="00067F71" w:rsidRPr="00067F71" w:rsidTr="00BE6354">
        <w:trPr>
          <w:trHeight w:val="567"/>
        </w:trPr>
        <w:tc>
          <w:tcPr>
            <w:tcW w:w="3125" w:type="dxa"/>
            <w:shd w:val="clear" w:color="auto" w:fill="auto"/>
          </w:tcPr>
          <w:p w:rsidR="00067F71" w:rsidRPr="00067F71" w:rsidRDefault="00067F71" w:rsidP="00310C4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067F71" w:rsidRPr="00067F71" w:rsidRDefault="00067F71" w:rsidP="00310C44">
            <w:pPr>
              <w:ind w:firstLine="0"/>
              <w:rPr>
                <w:sz w:val="24"/>
                <w:szCs w:val="24"/>
              </w:rPr>
            </w:pPr>
            <w:r w:rsidRPr="00067F7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481" w:type="dxa"/>
            <w:shd w:val="clear" w:color="auto" w:fill="auto"/>
          </w:tcPr>
          <w:p w:rsidR="00067F71" w:rsidRPr="00067F71" w:rsidRDefault="00067F71" w:rsidP="00310C44">
            <w:pPr>
              <w:ind w:firstLine="0"/>
              <w:rPr>
                <w:sz w:val="24"/>
                <w:szCs w:val="24"/>
              </w:rPr>
            </w:pPr>
          </w:p>
        </w:tc>
      </w:tr>
      <w:tr w:rsidR="00067F71" w:rsidRPr="00067F71" w:rsidTr="00BE6354">
        <w:trPr>
          <w:trHeight w:val="567"/>
        </w:trPr>
        <w:tc>
          <w:tcPr>
            <w:tcW w:w="3125" w:type="dxa"/>
            <w:shd w:val="clear" w:color="auto" w:fill="auto"/>
          </w:tcPr>
          <w:p w:rsidR="00067F71" w:rsidRPr="00067F71" w:rsidRDefault="00067F71" w:rsidP="00310C4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067F71" w:rsidRPr="00067F71" w:rsidRDefault="00067F71" w:rsidP="00310C44">
            <w:pPr>
              <w:ind w:firstLine="0"/>
              <w:rPr>
                <w:sz w:val="24"/>
                <w:szCs w:val="24"/>
              </w:rPr>
            </w:pPr>
            <w:r w:rsidRPr="00067F7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481" w:type="dxa"/>
            <w:shd w:val="clear" w:color="auto" w:fill="auto"/>
          </w:tcPr>
          <w:p w:rsidR="00067F71" w:rsidRPr="00067F71" w:rsidRDefault="00067F71" w:rsidP="00314128">
            <w:pPr>
              <w:ind w:firstLine="0"/>
              <w:rPr>
                <w:sz w:val="24"/>
                <w:szCs w:val="24"/>
              </w:rPr>
            </w:pPr>
          </w:p>
        </w:tc>
      </w:tr>
      <w:tr w:rsidR="00067F71" w:rsidRPr="00067F71" w:rsidTr="00BE6354">
        <w:trPr>
          <w:trHeight w:val="567"/>
        </w:trPr>
        <w:tc>
          <w:tcPr>
            <w:tcW w:w="3125" w:type="dxa"/>
            <w:shd w:val="clear" w:color="auto" w:fill="auto"/>
          </w:tcPr>
          <w:p w:rsidR="00067F71" w:rsidRPr="00067F71" w:rsidRDefault="00067F71" w:rsidP="00310C4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067F71" w:rsidRPr="00067F71" w:rsidRDefault="00067F71" w:rsidP="00310C44">
            <w:pPr>
              <w:ind w:firstLine="0"/>
              <w:rPr>
                <w:sz w:val="24"/>
                <w:szCs w:val="24"/>
              </w:rPr>
            </w:pPr>
            <w:r w:rsidRPr="00067F7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481" w:type="dxa"/>
            <w:shd w:val="clear" w:color="auto" w:fill="auto"/>
          </w:tcPr>
          <w:p w:rsidR="00067F71" w:rsidRPr="00067F71" w:rsidRDefault="00067F71" w:rsidP="00310C44">
            <w:pPr>
              <w:ind w:firstLine="0"/>
              <w:rPr>
                <w:sz w:val="24"/>
                <w:szCs w:val="24"/>
              </w:rPr>
            </w:pPr>
          </w:p>
        </w:tc>
      </w:tr>
      <w:tr w:rsidR="00067F71" w:rsidRPr="00067F71" w:rsidTr="00BE6354">
        <w:trPr>
          <w:trHeight w:val="567"/>
        </w:trPr>
        <w:tc>
          <w:tcPr>
            <w:tcW w:w="3125" w:type="dxa"/>
            <w:shd w:val="clear" w:color="auto" w:fill="auto"/>
          </w:tcPr>
          <w:p w:rsidR="00067F71" w:rsidRPr="00067F71" w:rsidRDefault="00067F71" w:rsidP="00310C44">
            <w:pPr>
              <w:spacing w:after="120"/>
              <w:rPr>
                <w:sz w:val="24"/>
                <w:szCs w:val="24"/>
              </w:rPr>
            </w:pPr>
            <w:r w:rsidRPr="00067F71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3856" w:type="dxa"/>
            <w:shd w:val="clear" w:color="auto" w:fill="auto"/>
          </w:tcPr>
          <w:p w:rsidR="00067F71" w:rsidRPr="00067F71" w:rsidRDefault="00067F71" w:rsidP="00310C44">
            <w:pPr>
              <w:ind w:firstLine="0"/>
              <w:rPr>
                <w:sz w:val="24"/>
                <w:szCs w:val="24"/>
              </w:rPr>
            </w:pPr>
            <w:r w:rsidRPr="00067F7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481" w:type="dxa"/>
            <w:shd w:val="clear" w:color="auto" w:fill="auto"/>
          </w:tcPr>
          <w:p w:rsidR="00067F71" w:rsidRPr="00067F71" w:rsidRDefault="00067F71" w:rsidP="00310C44">
            <w:pPr>
              <w:ind w:firstLine="0"/>
              <w:rPr>
                <w:sz w:val="24"/>
                <w:szCs w:val="24"/>
              </w:rPr>
            </w:pPr>
          </w:p>
        </w:tc>
      </w:tr>
      <w:tr w:rsidR="00067F71" w:rsidRPr="00067F71" w:rsidTr="00BE6354">
        <w:trPr>
          <w:trHeight w:val="567"/>
        </w:trPr>
        <w:tc>
          <w:tcPr>
            <w:tcW w:w="3125" w:type="dxa"/>
            <w:shd w:val="clear" w:color="auto" w:fill="auto"/>
          </w:tcPr>
          <w:p w:rsidR="00067F71" w:rsidRPr="00067F71" w:rsidRDefault="00067F71" w:rsidP="00310C4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067F71" w:rsidRPr="00067F71" w:rsidRDefault="00067F71" w:rsidP="00310C44">
            <w:pPr>
              <w:ind w:firstLine="0"/>
              <w:rPr>
                <w:sz w:val="24"/>
                <w:szCs w:val="24"/>
              </w:rPr>
            </w:pPr>
            <w:r w:rsidRPr="00067F7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481" w:type="dxa"/>
            <w:shd w:val="clear" w:color="auto" w:fill="auto"/>
          </w:tcPr>
          <w:p w:rsidR="00067F71" w:rsidRPr="00067F71" w:rsidRDefault="00067F71" w:rsidP="00310C44">
            <w:pPr>
              <w:tabs>
                <w:tab w:val="left" w:pos="662"/>
              </w:tabs>
              <w:ind w:firstLine="0"/>
              <w:rPr>
                <w:sz w:val="24"/>
                <w:szCs w:val="24"/>
              </w:rPr>
            </w:pPr>
          </w:p>
        </w:tc>
      </w:tr>
      <w:tr w:rsidR="00067F71" w:rsidRPr="00067F71" w:rsidTr="00BE6354">
        <w:trPr>
          <w:trHeight w:val="567"/>
        </w:trPr>
        <w:tc>
          <w:tcPr>
            <w:tcW w:w="3125" w:type="dxa"/>
            <w:shd w:val="clear" w:color="auto" w:fill="auto"/>
          </w:tcPr>
          <w:p w:rsidR="00067F71" w:rsidRPr="00067F71" w:rsidRDefault="00067F71" w:rsidP="00310C44">
            <w:pPr>
              <w:spacing w:after="120"/>
              <w:rPr>
                <w:sz w:val="24"/>
                <w:szCs w:val="24"/>
              </w:rPr>
            </w:pPr>
            <w:r w:rsidRPr="00067F7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56" w:type="dxa"/>
            <w:shd w:val="clear" w:color="auto" w:fill="auto"/>
          </w:tcPr>
          <w:p w:rsidR="00067F71" w:rsidRPr="00067F71" w:rsidRDefault="00067F71" w:rsidP="00310C44">
            <w:pPr>
              <w:ind w:firstLine="0"/>
              <w:rPr>
                <w:sz w:val="24"/>
                <w:szCs w:val="24"/>
              </w:rPr>
            </w:pPr>
            <w:r w:rsidRPr="00067F7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481" w:type="dxa"/>
            <w:shd w:val="clear" w:color="auto" w:fill="auto"/>
          </w:tcPr>
          <w:p w:rsidR="00067F71" w:rsidRPr="00067F71" w:rsidRDefault="00067F71" w:rsidP="00310C44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D24CD6" w:rsidRDefault="00D24CD6" w:rsidP="00067F7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sz w:val="24"/>
          <w:szCs w:val="24"/>
        </w:rPr>
      </w:pPr>
    </w:p>
    <w:p w:rsidR="00A23329" w:rsidRPr="00C7118D" w:rsidRDefault="00067F71" w:rsidP="00067F7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  <w:r w:rsidRPr="00067F71">
        <w:rPr>
          <w:b/>
          <w:sz w:val="24"/>
          <w:szCs w:val="24"/>
        </w:rPr>
        <w:t>«</w:t>
      </w:r>
      <w:r w:rsidR="00314128">
        <w:rPr>
          <w:b/>
          <w:sz w:val="24"/>
          <w:szCs w:val="24"/>
        </w:rPr>
        <w:t xml:space="preserve"> </w:t>
      </w:r>
      <w:r w:rsidR="00BE6BAB">
        <w:rPr>
          <w:b/>
          <w:sz w:val="24"/>
          <w:szCs w:val="24"/>
        </w:rPr>
        <w:t xml:space="preserve"> </w:t>
      </w:r>
      <w:r w:rsidR="00066D82">
        <w:rPr>
          <w:b/>
          <w:sz w:val="24"/>
          <w:szCs w:val="24"/>
        </w:rPr>
        <w:t>06</w:t>
      </w:r>
      <w:r w:rsidR="00314128">
        <w:rPr>
          <w:b/>
          <w:sz w:val="24"/>
          <w:szCs w:val="24"/>
        </w:rPr>
        <w:t xml:space="preserve"> </w:t>
      </w:r>
      <w:r w:rsidRPr="00067F7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</w:t>
      </w:r>
      <w:r w:rsidRPr="00067F71">
        <w:rPr>
          <w:b/>
          <w:sz w:val="24"/>
          <w:szCs w:val="24"/>
        </w:rPr>
        <w:t xml:space="preserve">я 2013 г. </w:t>
      </w:r>
    </w:p>
    <w:sectPr w:rsidR="00A23329" w:rsidRPr="00C7118D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501" w:rsidRDefault="00230501" w:rsidP="002C7C03">
      <w:r>
        <w:separator/>
      </w:r>
    </w:p>
  </w:endnote>
  <w:endnote w:type="continuationSeparator" w:id="1">
    <w:p w:rsidR="00230501" w:rsidRDefault="00230501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501" w:rsidRDefault="00230501" w:rsidP="002C7C03">
      <w:r>
        <w:separator/>
      </w:r>
    </w:p>
  </w:footnote>
  <w:footnote w:type="continuationSeparator" w:id="1">
    <w:p w:rsidR="00230501" w:rsidRDefault="00230501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45" w:rsidRDefault="00FD2C21">
    <w:pPr>
      <w:pStyle w:val="a9"/>
      <w:jc w:val="center"/>
    </w:pPr>
    <w:fldSimple w:instr=" PAGE   \* MERGEFORMAT ">
      <w:r w:rsidR="00D37710">
        <w:rPr>
          <w:noProof/>
        </w:rPr>
        <w:t>3</w:t>
      </w:r>
    </w:fldSimple>
  </w:p>
  <w:p w:rsidR="00702145" w:rsidRDefault="007021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521E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55E1"/>
    <w:rsid w:val="000377E6"/>
    <w:rsid w:val="00042B84"/>
    <w:rsid w:val="0004445F"/>
    <w:rsid w:val="00044AFC"/>
    <w:rsid w:val="00044CAB"/>
    <w:rsid w:val="00046C11"/>
    <w:rsid w:val="00047D0B"/>
    <w:rsid w:val="000509EC"/>
    <w:rsid w:val="00053B97"/>
    <w:rsid w:val="00060065"/>
    <w:rsid w:val="00063509"/>
    <w:rsid w:val="0006428D"/>
    <w:rsid w:val="00066D82"/>
    <w:rsid w:val="00067F71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26FB"/>
    <w:rsid w:val="000A60A3"/>
    <w:rsid w:val="000A60DF"/>
    <w:rsid w:val="000A6E2A"/>
    <w:rsid w:val="000B0645"/>
    <w:rsid w:val="000B0CFB"/>
    <w:rsid w:val="000B119C"/>
    <w:rsid w:val="000B40C1"/>
    <w:rsid w:val="000B413C"/>
    <w:rsid w:val="000B5F14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64D0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A8B"/>
    <w:rsid w:val="00142E78"/>
    <w:rsid w:val="0014455A"/>
    <w:rsid w:val="00144BAF"/>
    <w:rsid w:val="001475DB"/>
    <w:rsid w:val="001475ED"/>
    <w:rsid w:val="00147C0B"/>
    <w:rsid w:val="001518E2"/>
    <w:rsid w:val="00152424"/>
    <w:rsid w:val="00161300"/>
    <w:rsid w:val="00161E78"/>
    <w:rsid w:val="001643D7"/>
    <w:rsid w:val="00164FFE"/>
    <w:rsid w:val="00167B6B"/>
    <w:rsid w:val="00170087"/>
    <w:rsid w:val="00170DAC"/>
    <w:rsid w:val="00171C3E"/>
    <w:rsid w:val="00171DBB"/>
    <w:rsid w:val="00172805"/>
    <w:rsid w:val="00172D99"/>
    <w:rsid w:val="001746F0"/>
    <w:rsid w:val="00175221"/>
    <w:rsid w:val="00175869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28EA"/>
    <w:rsid w:val="001D3C8C"/>
    <w:rsid w:val="001D6FA8"/>
    <w:rsid w:val="001E67F5"/>
    <w:rsid w:val="001E6A1B"/>
    <w:rsid w:val="001E70E8"/>
    <w:rsid w:val="001F0B3B"/>
    <w:rsid w:val="001F0F1C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00CA"/>
    <w:rsid w:val="00227EC0"/>
    <w:rsid w:val="00230501"/>
    <w:rsid w:val="002341B4"/>
    <w:rsid w:val="00234724"/>
    <w:rsid w:val="002350DE"/>
    <w:rsid w:val="00236DCA"/>
    <w:rsid w:val="00240804"/>
    <w:rsid w:val="00243FD8"/>
    <w:rsid w:val="00245121"/>
    <w:rsid w:val="00245141"/>
    <w:rsid w:val="002464E7"/>
    <w:rsid w:val="00246EBC"/>
    <w:rsid w:val="002529E5"/>
    <w:rsid w:val="00254B18"/>
    <w:rsid w:val="00255E81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077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25EA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4D7C"/>
    <w:rsid w:val="00306D81"/>
    <w:rsid w:val="00307DD2"/>
    <w:rsid w:val="00310C44"/>
    <w:rsid w:val="0031326D"/>
    <w:rsid w:val="00314128"/>
    <w:rsid w:val="00315FBB"/>
    <w:rsid w:val="00316CC4"/>
    <w:rsid w:val="0032153B"/>
    <w:rsid w:val="00322256"/>
    <w:rsid w:val="00322CE4"/>
    <w:rsid w:val="00323AE4"/>
    <w:rsid w:val="003248F4"/>
    <w:rsid w:val="00324B26"/>
    <w:rsid w:val="00333D46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3A97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77028"/>
    <w:rsid w:val="00385819"/>
    <w:rsid w:val="00385A06"/>
    <w:rsid w:val="00385F42"/>
    <w:rsid w:val="003867D3"/>
    <w:rsid w:val="003869F8"/>
    <w:rsid w:val="003876C3"/>
    <w:rsid w:val="00387DCB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2533"/>
    <w:rsid w:val="003A42FE"/>
    <w:rsid w:val="003A4DF3"/>
    <w:rsid w:val="003A6C7E"/>
    <w:rsid w:val="003A7286"/>
    <w:rsid w:val="003A785A"/>
    <w:rsid w:val="003A7D74"/>
    <w:rsid w:val="003B0645"/>
    <w:rsid w:val="003B0913"/>
    <w:rsid w:val="003C1D69"/>
    <w:rsid w:val="003C467D"/>
    <w:rsid w:val="003C4E98"/>
    <w:rsid w:val="003C5211"/>
    <w:rsid w:val="003C7469"/>
    <w:rsid w:val="003D0AA6"/>
    <w:rsid w:val="003D3164"/>
    <w:rsid w:val="003D359E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14A7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156CB"/>
    <w:rsid w:val="00417603"/>
    <w:rsid w:val="00425B7C"/>
    <w:rsid w:val="004262A4"/>
    <w:rsid w:val="00427B60"/>
    <w:rsid w:val="004304E4"/>
    <w:rsid w:val="00431FAD"/>
    <w:rsid w:val="00434DA1"/>
    <w:rsid w:val="00437A83"/>
    <w:rsid w:val="0044002D"/>
    <w:rsid w:val="00440946"/>
    <w:rsid w:val="00440B2D"/>
    <w:rsid w:val="00442344"/>
    <w:rsid w:val="00444DF5"/>
    <w:rsid w:val="0045194E"/>
    <w:rsid w:val="0045265E"/>
    <w:rsid w:val="00452E8E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995"/>
    <w:rsid w:val="004B0EF7"/>
    <w:rsid w:val="004B3332"/>
    <w:rsid w:val="004B4FB2"/>
    <w:rsid w:val="004B5DD8"/>
    <w:rsid w:val="004B7CA8"/>
    <w:rsid w:val="004C0030"/>
    <w:rsid w:val="004C3E28"/>
    <w:rsid w:val="004C63EA"/>
    <w:rsid w:val="004C7DFB"/>
    <w:rsid w:val="004D0498"/>
    <w:rsid w:val="004D4544"/>
    <w:rsid w:val="004D51E3"/>
    <w:rsid w:val="004E09AD"/>
    <w:rsid w:val="004E09D6"/>
    <w:rsid w:val="004E267B"/>
    <w:rsid w:val="004E2B01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49A0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182B"/>
    <w:rsid w:val="00532FEA"/>
    <w:rsid w:val="005349FD"/>
    <w:rsid w:val="0053594E"/>
    <w:rsid w:val="00537470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2BD4"/>
    <w:rsid w:val="005A4B63"/>
    <w:rsid w:val="005A69AB"/>
    <w:rsid w:val="005B1996"/>
    <w:rsid w:val="005B4A96"/>
    <w:rsid w:val="005B4B5F"/>
    <w:rsid w:val="005C13CF"/>
    <w:rsid w:val="005C3455"/>
    <w:rsid w:val="005C3E9E"/>
    <w:rsid w:val="005C3FA1"/>
    <w:rsid w:val="005C6273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617D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21BA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5F98"/>
    <w:rsid w:val="006475FC"/>
    <w:rsid w:val="00647AFC"/>
    <w:rsid w:val="00651EBB"/>
    <w:rsid w:val="006527AA"/>
    <w:rsid w:val="0065434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145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88E"/>
    <w:rsid w:val="007558C8"/>
    <w:rsid w:val="00760E7D"/>
    <w:rsid w:val="00761C6F"/>
    <w:rsid w:val="00761FAC"/>
    <w:rsid w:val="007635F8"/>
    <w:rsid w:val="00777E13"/>
    <w:rsid w:val="00781CED"/>
    <w:rsid w:val="007827D0"/>
    <w:rsid w:val="00783B9D"/>
    <w:rsid w:val="00784BC7"/>
    <w:rsid w:val="00784D18"/>
    <w:rsid w:val="0078598C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C27"/>
    <w:rsid w:val="007F5506"/>
    <w:rsid w:val="008003B4"/>
    <w:rsid w:val="00802C93"/>
    <w:rsid w:val="00803F1F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4BE6"/>
    <w:rsid w:val="00836093"/>
    <w:rsid w:val="00836BF6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18A9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26EB"/>
    <w:rsid w:val="008A5066"/>
    <w:rsid w:val="008B0139"/>
    <w:rsid w:val="008B1C8B"/>
    <w:rsid w:val="008B28DC"/>
    <w:rsid w:val="008B29D7"/>
    <w:rsid w:val="008B326A"/>
    <w:rsid w:val="008B3C5F"/>
    <w:rsid w:val="008B45BB"/>
    <w:rsid w:val="008B58E8"/>
    <w:rsid w:val="008B68BC"/>
    <w:rsid w:val="008C682B"/>
    <w:rsid w:val="008D0A15"/>
    <w:rsid w:val="008D20BB"/>
    <w:rsid w:val="008D2226"/>
    <w:rsid w:val="008D3BB0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5F2E"/>
    <w:rsid w:val="008F607C"/>
    <w:rsid w:val="00902307"/>
    <w:rsid w:val="009041F8"/>
    <w:rsid w:val="00904B45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3FE"/>
    <w:rsid w:val="00977CE6"/>
    <w:rsid w:val="00982CB4"/>
    <w:rsid w:val="009842F2"/>
    <w:rsid w:val="00984A95"/>
    <w:rsid w:val="00985585"/>
    <w:rsid w:val="0098664B"/>
    <w:rsid w:val="00986E17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7D0D"/>
    <w:rsid w:val="009B03C6"/>
    <w:rsid w:val="009B1594"/>
    <w:rsid w:val="009B2F3F"/>
    <w:rsid w:val="009B3769"/>
    <w:rsid w:val="009B6FDE"/>
    <w:rsid w:val="009B7BAC"/>
    <w:rsid w:val="009C16C0"/>
    <w:rsid w:val="009C2725"/>
    <w:rsid w:val="009C402D"/>
    <w:rsid w:val="009C4A5D"/>
    <w:rsid w:val="009C5018"/>
    <w:rsid w:val="009D0A1C"/>
    <w:rsid w:val="009D0C71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184C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215E"/>
    <w:rsid w:val="00A43B0B"/>
    <w:rsid w:val="00A45578"/>
    <w:rsid w:val="00A47F9B"/>
    <w:rsid w:val="00A51360"/>
    <w:rsid w:val="00A53A2F"/>
    <w:rsid w:val="00A64C80"/>
    <w:rsid w:val="00A65C8F"/>
    <w:rsid w:val="00A66E7C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09E"/>
    <w:rsid w:val="00A84CA1"/>
    <w:rsid w:val="00A86125"/>
    <w:rsid w:val="00A91C22"/>
    <w:rsid w:val="00A9351A"/>
    <w:rsid w:val="00A93FED"/>
    <w:rsid w:val="00A9484F"/>
    <w:rsid w:val="00A95F00"/>
    <w:rsid w:val="00AA34B6"/>
    <w:rsid w:val="00AA36AF"/>
    <w:rsid w:val="00AA40B8"/>
    <w:rsid w:val="00AA74B6"/>
    <w:rsid w:val="00AA7EFD"/>
    <w:rsid w:val="00AA7F7C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06872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655"/>
    <w:rsid w:val="00B60DE4"/>
    <w:rsid w:val="00B61CBC"/>
    <w:rsid w:val="00B62EB2"/>
    <w:rsid w:val="00B67415"/>
    <w:rsid w:val="00B70030"/>
    <w:rsid w:val="00B71021"/>
    <w:rsid w:val="00B71C4B"/>
    <w:rsid w:val="00B756E2"/>
    <w:rsid w:val="00B77D1D"/>
    <w:rsid w:val="00B80CF5"/>
    <w:rsid w:val="00B80DF5"/>
    <w:rsid w:val="00B829CB"/>
    <w:rsid w:val="00B86A6F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380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6354"/>
    <w:rsid w:val="00BE6BAB"/>
    <w:rsid w:val="00BE7F31"/>
    <w:rsid w:val="00BF110B"/>
    <w:rsid w:val="00BF2601"/>
    <w:rsid w:val="00BF2940"/>
    <w:rsid w:val="00BF351B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0FB"/>
    <w:rsid w:val="00C373AD"/>
    <w:rsid w:val="00C40A83"/>
    <w:rsid w:val="00C4213D"/>
    <w:rsid w:val="00C42D99"/>
    <w:rsid w:val="00C46981"/>
    <w:rsid w:val="00C47B9D"/>
    <w:rsid w:val="00C509FF"/>
    <w:rsid w:val="00C53BE9"/>
    <w:rsid w:val="00C559F9"/>
    <w:rsid w:val="00C57711"/>
    <w:rsid w:val="00C61EEE"/>
    <w:rsid w:val="00C63CCD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174C"/>
    <w:rsid w:val="00CA35D1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E1CD3"/>
    <w:rsid w:val="00CF2BE5"/>
    <w:rsid w:val="00CF2E06"/>
    <w:rsid w:val="00CF5B75"/>
    <w:rsid w:val="00CF6FEA"/>
    <w:rsid w:val="00CF7A98"/>
    <w:rsid w:val="00D0087A"/>
    <w:rsid w:val="00D00A1E"/>
    <w:rsid w:val="00D0207F"/>
    <w:rsid w:val="00D029B5"/>
    <w:rsid w:val="00D0391E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4CD6"/>
    <w:rsid w:val="00D26F9E"/>
    <w:rsid w:val="00D32B13"/>
    <w:rsid w:val="00D32F01"/>
    <w:rsid w:val="00D35556"/>
    <w:rsid w:val="00D35BAF"/>
    <w:rsid w:val="00D36FEA"/>
    <w:rsid w:val="00D375CE"/>
    <w:rsid w:val="00D37710"/>
    <w:rsid w:val="00D37B69"/>
    <w:rsid w:val="00D40099"/>
    <w:rsid w:val="00D41942"/>
    <w:rsid w:val="00D420EC"/>
    <w:rsid w:val="00D463CE"/>
    <w:rsid w:val="00D47822"/>
    <w:rsid w:val="00D505DB"/>
    <w:rsid w:val="00D518DC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A6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299"/>
    <w:rsid w:val="00DB7642"/>
    <w:rsid w:val="00DB77EC"/>
    <w:rsid w:val="00DB7851"/>
    <w:rsid w:val="00DB7A0D"/>
    <w:rsid w:val="00DC0089"/>
    <w:rsid w:val="00DC1329"/>
    <w:rsid w:val="00DC4BAD"/>
    <w:rsid w:val="00DC6EF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31C0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4C66"/>
    <w:rsid w:val="00E55DF0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2297"/>
    <w:rsid w:val="00ED5411"/>
    <w:rsid w:val="00ED60FD"/>
    <w:rsid w:val="00EE0E5E"/>
    <w:rsid w:val="00EE23D0"/>
    <w:rsid w:val="00EE27B2"/>
    <w:rsid w:val="00EE360B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1122"/>
    <w:rsid w:val="00F41DB5"/>
    <w:rsid w:val="00F436CC"/>
    <w:rsid w:val="00F52E2F"/>
    <w:rsid w:val="00F532A7"/>
    <w:rsid w:val="00F54479"/>
    <w:rsid w:val="00F55190"/>
    <w:rsid w:val="00F57AEE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1FFF"/>
    <w:rsid w:val="00F82BEF"/>
    <w:rsid w:val="00F9009D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0808"/>
    <w:rsid w:val="00FA7231"/>
    <w:rsid w:val="00FA7451"/>
    <w:rsid w:val="00FA7BC8"/>
    <w:rsid w:val="00FB0B7F"/>
    <w:rsid w:val="00FB20AD"/>
    <w:rsid w:val="00FB2F05"/>
    <w:rsid w:val="00FB5209"/>
    <w:rsid w:val="00FB62EC"/>
    <w:rsid w:val="00FC0AD6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2C21"/>
    <w:rsid w:val="00FD306E"/>
    <w:rsid w:val="00FD38F9"/>
    <w:rsid w:val="00FD4039"/>
    <w:rsid w:val="00FD7E73"/>
    <w:rsid w:val="00FE2882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  <w:style w:type="paragraph" w:customStyle="1" w:styleId="-3">
    <w:name w:val="Пункт-3"/>
    <w:basedOn w:val="a"/>
    <w:rsid w:val="00FB5209"/>
    <w:pPr>
      <w:tabs>
        <w:tab w:val="clear" w:pos="709"/>
        <w:tab w:val="num" w:pos="1985"/>
      </w:tabs>
      <w:jc w:val="both"/>
    </w:pPr>
    <w:rPr>
      <w:snapToGrid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B4E9-5D3B-4B39-9EBF-740EAB66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RomanovaOU</cp:lastModifiedBy>
  <cp:revision>34</cp:revision>
  <cp:lastPrinted>2013-12-09T08:33:00Z</cp:lastPrinted>
  <dcterms:created xsi:type="dcterms:W3CDTF">2013-12-06T09:52:00Z</dcterms:created>
  <dcterms:modified xsi:type="dcterms:W3CDTF">2013-12-09T09:47:00Z</dcterms:modified>
</cp:coreProperties>
</file>