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F2" w:rsidRDefault="00767CF2" w:rsidP="00ED5411">
      <w:pPr>
        <w:jc w:val="center"/>
        <w:outlineLvl w:val="0"/>
        <w:rPr>
          <w:b/>
          <w:bCs/>
          <w:szCs w:val="28"/>
        </w:rPr>
      </w:pPr>
    </w:p>
    <w:p w:rsidR="007B6584" w:rsidRPr="00CE718D" w:rsidRDefault="007B6584" w:rsidP="00ED5411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ПРОТОКОЛ № </w:t>
      </w:r>
      <w:r w:rsidR="00767CF2" w:rsidRPr="00767CF2">
        <w:rPr>
          <w:b/>
          <w:bCs/>
          <w:szCs w:val="28"/>
        </w:rPr>
        <w:t>36</w:t>
      </w:r>
      <w:r w:rsidRPr="00767CF2">
        <w:rPr>
          <w:b/>
          <w:szCs w:val="28"/>
        </w:rPr>
        <w:t>/ПРГ</w:t>
      </w:r>
    </w:p>
    <w:p w:rsidR="007B6584" w:rsidRPr="00CE718D" w:rsidRDefault="007B6584" w:rsidP="009912F0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заседания Постоянной рабочей группы Конкурсной </w:t>
      </w:r>
    </w:p>
    <w:p w:rsidR="007B6584" w:rsidRPr="00CE718D" w:rsidRDefault="007B6584" w:rsidP="00CE718D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комиссии филиала открытого акционерного общества</w:t>
      </w:r>
    </w:p>
    <w:p w:rsidR="007B6584" w:rsidRPr="00CE718D" w:rsidRDefault="007B6584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7B6584" w:rsidRPr="00CE718D" w:rsidRDefault="007B6584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на Северо-Кавказской железной дороге,</w:t>
      </w:r>
    </w:p>
    <w:p w:rsidR="007B6584" w:rsidRPr="00CE718D" w:rsidRDefault="007B658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состоявшегося </w:t>
      </w:r>
      <w:r w:rsidR="00DD6EA0">
        <w:rPr>
          <w:b/>
          <w:bCs/>
          <w:szCs w:val="28"/>
        </w:rPr>
        <w:t>27</w:t>
      </w:r>
      <w:r w:rsidRPr="002F48B3">
        <w:rPr>
          <w:b/>
          <w:bCs/>
          <w:szCs w:val="28"/>
        </w:rPr>
        <w:t xml:space="preserve"> декабря 2013 года</w:t>
      </w:r>
      <w:r w:rsidRPr="00CE718D">
        <w:rPr>
          <w:b/>
          <w:bCs/>
          <w:szCs w:val="28"/>
        </w:rPr>
        <w:t xml:space="preserve"> </w:t>
      </w:r>
    </w:p>
    <w:p w:rsidR="007B6584" w:rsidRPr="00CE718D" w:rsidRDefault="007B6584" w:rsidP="00ED5411">
      <w:pPr>
        <w:rPr>
          <w:szCs w:val="28"/>
        </w:rPr>
      </w:pPr>
    </w:p>
    <w:p w:rsidR="007B6584" w:rsidRPr="00CE718D" w:rsidRDefault="007B6584" w:rsidP="00CE718D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CE718D">
        <w:rPr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7B6584" w:rsidRPr="00CE718D" w:rsidRDefault="007B6584" w:rsidP="00ED5411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7B6584" w:rsidRPr="00CE718D" w:rsidTr="00CE718D">
        <w:trPr>
          <w:trHeight w:val="689"/>
          <w:jc w:val="center"/>
        </w:trPr>
        <w:tc>
          <w:tcPr>
            <w:tcW w:w="524" w:type="dxa"/>
            <w:vAlign w:val="center"/>
          </w:tcPr>
          <w:p w:rsidR="007B6584" w:rsidRPr="00CE718D" w:rsidRDefault="007B6584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B6584" w:rsidRPr="00CE718D" w:rsidRDefault="007B6584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7B6584" w:rsidRPr="00CE718D" w:rsidRDefault="007B6584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7B6584" w:rsidRPr="00CE718D" w:rsidRDefault="007B6584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</w:tr>
      <w:tr w:rsidR="007B6584" w:rsidRPr="00CE718D" w:rsidTr="00CE718D">
        <w:trPr>
          <w:jc w:val="center"/>
        </w:trPr>
        <w:tc>
          <w:tcPr>
            <w:tcW w:w="524" w:type="dxa"/>
            <w:vAlign w:val="center"/>
          </w:tcPr>
          <w:p w:rsidR="007B6584" w:rsidRPr="00CE718D" w:rsidRDefault="007B6584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B6584" w:rsidRPr="00CE718D" w:rsidRDefault="007B6584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7B6584" w:rsidRPr="00CE718D" w:rsidRDefault="007B6584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7B6584" w:rsidRPr="00AD5500" w:rsidRDefault="007B6584" w:rsidP="002E6063">
            <w:pPr>
              <w:ind w:firstLine="0"/>
              <w:rPr>
                <w:szCs w:val="28"/>
                <w:lang w:val="en-US"/>
              </w:rPr>
            </w:pPr>
            <w:r w:rsidRPr="00CE718D">
              <w:rPr>
                <w:szCs w:val="28"/>
              </w:rPr>
              <w:t>Заместитель Председателя ПРГ</w:t>
            </w:r>
          </w:p>
        </w:tc>
      </w:tr>
      <w:tr w:rsidR="007B6584" w:rsidRPr="00CE718D" w:rsidTr="00CE718D">
        <w:trPr>
          <w:jc w:val="center"/>
        </w:trPr>
        <w:tc>
          <w:tcPr>
            <w:tcW w:w="524" w:type="dxa"/>
            <w:vAlign w:val="center"/>
          </w:tcPr>
          <w:p w:rsidR="007B6584" w:rsidRPr="00CE718D" w:rsidRDefault="007B6584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D5500" w:rsidRDefault="00AD5500" w:rsidP="00AD5500">
            <w:pPr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 </w:t>
            </w:r>
          </w:p>
          <w:p w:rsidR="007B6584" w:rsidRPr="00AD5500" w:rsidRDefault="007B6584" w:rsidP="00AD5500">
            <w:pPr>
              <w:ind w:firstLine="0"/>
              <w:rPr>
                <w:szCs w:val="28"/>
                <w:lang w:val="en-US"/>
              </w:rPr>
            </w:pPr>
          </w:p>
          <w:p w:rsidR="007B6584" w:rsidRPr="00CE718D" w:rsidRDefault="007B6584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7B6584" w:rsidRPr="00CE718D" w:rsidRDefault="007B6584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AD5500" w:rsidRDefault="00AD5500" w:rsidP="002E6063">
            <w:pPr>
              <w:ind w:firstLine="0"/>
              <w:rPr>
                <w:szCs w:val="28"/>
                <w:lang w:val="en-US"/>
              </w:rPr>
            </w:pPr>
          </w:p>
          <w:p w:rsidR="007B6584" w:rsidRPr="00CE718D" w:rsidRDefault="007B6584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7B6584" w:rsidRPr="00CE718D" w:rsidTr="00CE718D">
        <w:trPr>
          <w:jc w:val="center"/>
        </w:trPr>
        <w:tc>
          <w:tcPr>
            <w:tcW w:w="524" w:type="dxa"/>
            <w:vAlign w:val="center"/>
          </w:tcPr>
          <w:p w:rsidR="007B6584" w:rsidRPr="00CE718D" w:rsidRDefault="007B6584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D5500" w:rsidRDefault="00AD5500" w:rsidP="00CE718D">
            <w:pPr>
              <w:ind w:firstLine="165"/>
              <w:rPr>
                <w:szCs w:val="28"/>
                <w:lang w:val="en-US"/>
              </w:rPr>
            </w:pPr>
          </w:p>
          <w:p w:rsidR="007B6584" w:rsidRPr="00CE718D" w:rsidRDefault="007B6584" w:rsidP="00CE718D">
            <w:pPr>
              <w:ind w:firstLine="165"/>
              <w:rPr>
                <w:szCs w:val="28"/>
              </w:rPr>
            </w:pPr>
          </w:p>
          <w:p w:rsidR="007B6584" w:rsidRPr="00CE718D" w:rsidRDefault="007B6584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7B6584" w:rsidRPr="00CE718D" w:rsidRDefault="007B6584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AD5500" w:rsidRDefault="00AD5500" w:rsidP="002E6063">
            <w:pPr>
              <w:ind w:firstLine="0"/>
              <w:rPr>
                <w:szCs w:val="28"/>
                <w:lang w:val="en-US"/>
              </w:rPr>
            </w:pPr>
          </w:p>
          <w:p w:rsidR="007B6584" w:rsidRPr="00CE718D" w:rsidRDefault="007B6584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7B6584" w:rsidRPr="00CE718D" w:rsidTr="00CE718D">
        <w:trPr>
          <w:jc w:val="center"/>
        </w:trPr>
        <w:tc>
          <w:tcPr>
            <w:tcW w:w="524" w:type="dxa"/>
          </w:tcPr>
          <w:p w:rsidR="007B6584" w:rsidRPr="00CE718D" w:rsidRDefault="007B6584" w:rsidP="00DD08B8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B6584" w:rsidRPr="00CE718D" w:rsidRDefault="007B6584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7B6584" w:rsidRPr="00CE718D" w:rsidRDefault="007B6584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7B6584" w:rsidRPr="00CE718D" w:rsidRDefault="007B6584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  <w:p w:rsidR="007B6584" w:rsidRPr="00CE718D" w:rsidRDefault="007B6584" w:rsidP="008C1D68">
            <w:pPr>
              <w:rPr>
                <w:szCs w:val="28"/>
              </w:rPr>
            </w:pPr>
          </w:p>
        </w:tc>
      </w:tr>
    </w:tbl>
    <w:p w:rsidR="007B6584" w:rsidRPr="00CE718D" w:rsidRDefault="007B6584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7B6584" w:rsidRPr="00CE718D" w:rsidRDefault="007B6584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ab/>
        <w:t>Состав ПРГ – 4 человек</w:t>
      </w:r>
      <w:r>
        <w:rPr>
          <w:sz w:val="28"/>
          <w:szCs w:val="28"/>
        </w:rPr>
        <w:t>а</w:t>
      </w:r>
      <w:r w:rsidRPr="00CE718D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CE718D">
        <w:rPr>
          <w:sz w:val="28"/>
          <w:szCs w:val="28"/>
        </w:rPr>
        <w:t>4. Кворум имеется.</w:t>
      </w:r>
    </w:p>
    <w:p w:rsidR="007B6584" w:rsidRPr="00CE718D" w:rsidRDefault="007B6584" w:rsidP="00ED5411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 xml:space="preserve">           </w:t>
      </w:r>
    </w:p>
    <w:p w:rsidR="007B6584" w:rsidRPr="00CE718D" w:rsidRDefault="007B6584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CE718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7B6584" w:rsidRPr="00CE718D" w:rsidRDefault="007B6584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7B6584" w:rsidRPr="00AD5500" w:rsidRDefault="007B6584" w:rsidP="00AD5500">
      <w:pPr>
        <w:pStyle w:val="1"/>
        <w:suppressAutoHyphens/>
        <w:rPr>
          <w:b/>
          <w:sz w:val="28"/>
          <w:szCs w:val="28"/>
        </w:rPr>
      </w:pPr>
      <w:r w:rsidRPr="00CE718D">
        <w:rPr>
          <w:b/>
          <w:sz w:val="28"/>
          <w:szCs w:val="28"/>
          <w:lang w:val="en-US"/>
        </w:rPr>
        <w:t>I</w:t>
      </w:r>
      <w:r w:rsidRPr="00CE718D">
        <w:rPr>
          <w:b/>
          <w:sz w:val="28"/>
          <w:szCs w:val="28"/>
        </w:rPr>
        <w:t>.</w:t>
      </w:r>
      <w:r w:rsidRPr="00CE718D">
        <w:rPr>
          <w:sz w:val="28"/>
          <w:szCs w:val="28"/>
        </w:rPr>
        <w:t xml:space="preserve"> Рассмотрение заявок на участие в открытом конкурсе </w:t>
      </w:r>
      <w:r w:rsidRPr="00CE718D">
        <w:rPr>
          <w:sz w:val="28"/>
          <w:szCs w:val="28"/>
        </w:rPr>
        <w:br/>
      </w:r>
      <w:r w:rsidR="00AD5500" w:rsidRPr="00AD5500">
        <w:rPr>
          <w:sz w:val="28"/>
          <w:szCs w:val="28"/>
        </w:rPr>
        <w:t xml:space="preserve">№ ОК/013/СКЖД/0016 на право 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«ТрансКонтейнер» на Северо-Кавказской железной дороге </w:t>
      </w:r>
      <w:r w:rsidR="00AD5500" w:rsidRPr="00AD5500">
        <w:rPr>
          <w:color w:val="000000"/>
          <w:sz w:val="28"/>
          <w:szCs w:val="28"/>
        </w:rPr>
        <w:t>с 01 января 2014г. по 31 декабря 2014г.</w:t>
      </w:r>
    </w:p>
    <w:p w:rsidR="00AD5500" w:rsidRPr="00AD5500" w:rsidRDefault="00AD5500" w:rsidP="00AD5500">
      <w:pPr>
        <w:pStyle w:val="1"/>
        <w:suppressAutoHyphens/>
        <w:rPr>
          <w:b/>
          <w:sz w:val="28"/>
          <w:szCs w:val="28"/>
        </w:rPr>
      </w:pPr>
      <w:r w:rsidRPr="00AD5500">
        <w:rPr>
          <w:b/>
          <w:sz w:val="28"/>
          <w:szCs w:val="28"/>
          <w:lang w:val="en-US"/>
        </w:rPr>
        <w:t>II</w:t>
      </w:r>
      <w:r w:rsidRPr="00AD5500">
        <w:rPr>
          <w:b/>
          <w:sz w:val="28"/>
          <w:szCs w:val="28"/>
        </w:rPr>
        <w:t>.</w:t>
      </w:r>
      <w:r w:rsidRPr="00AD5500">
        <w:rPr>
          <w:sz w:val="28"/>
          <w:szCs w:val="28"/>
        </w:rPr>
        <w:t xml:space="preserve"> Рассмотрение заявок на участие в открытом конкурсе </w:t>
      </w:r>
      <w:r w:rsidRPr="00AD5500">
        <w:rPr>
          <w:sz w:val="28"/>
          <w:szCs w:val="28"/>
        </w:rPr>
        <w:br/>
        <w:t xml:space="preserve">№ ОК/014/СКЖД/0017 на право 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</w:t>
      </w:r>
      <w:proofErr w:type="spellStart"/>
      <w:r w:rsidRPr="00AD5500">
        <w:rPr>
          <w:sz w:val="28"/>
          <w:szCs w:val="28"/>
        </w:rPr>
        <w:t>Краснодар-Сортировочный</w:t>
      </w:r>
      <w:proofErr w:type="spellEnd"/>
      <w:r w:rsidRPr="00AD5500">
        <w:rPr>
          <w:sz w:val="28"/>
          <w:szCs w:val="28"/>
        </w:rPr>
        <w:t xml:space="preserve"> филиала ОАО «ТрансКонтейнер» на Северо-Кавказской железной дороге </w:t>
      </w:r>
      <w:r w:rsidRPr="00AD5500">
        <w:rPr>
          <w:color w:val="000000"/>
          <w:sz w:val="28"/>
          <w:szCs w:val="28"/>
        </w:rPr>
        <w:t>с 01 января 2014г. по 31 декабря 2014г.</w:t>
      </w:r>
    </w:p>
    <w:p w:rsidR="00AD5500" w:rsidRPr="00AD5500" w:rsidRDefault="00AD5500" w:rsidP="00AD5500">
      <w:pPr>
        <w:pStyle w:val="1"/>
        <w:suppressAutoHyphens/>
        <w:rPr>
          <w:b/>
          <w:sz w:val="28"/>
          <w:szCs w:val="28"/>
        </w:rPr>
      </w:pPr>
      <w:r w:rsidRPr="00AD5500">
        <w:rPr>
          <w:b/>
          <w:sz w:val="28"/>
          <w:szCs w:val="28"/>
          <w:lang w:val="en-US"/>
        </w:rPr>
        <w:t>III</w:t>
      </w:r>
      <w:r w:rsidRPr="00AD5500">
        <w:rPr>
          <w:b/>
          <w:sz w:val="28"/>
          <w:szCs w:val="28"/>
        </w:rPr>
        <w:t>.</w:t>
      </w:r>
      <w:r w:rsidRPr="00AD5500">
        <w:rPr>
          <w:sz w:val="28"/>
          <w:szCs w:val="28"/>
        </w:rPr>
        <w:t xml:space="preserve"> Рассмотрение заявок на участие в открытом конкурсе                           № ОК/015/СКЖД/0018 на право 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Владикавказ филиала ОАО </w:t>
      </w:r>
      <w:r w:rsidRPr="00AD5500">
        <w:rPr>
          <w:sz w:val="28"/>
          <w:szCs w:val="28"/>
        </w:rPr>
        <w:lastRenderedPageBreak/>
        <w:t xml:space="preserve">«ТрансКонтейнер» на Северо-Кавказской железной дороге </w:t>
      </w:r>
      <w:r w:rsidRPr="00AD5500">
        <w:rPr>
          <w:color w:val="000000"/>
          <w:sz w:val="28"/>
          <w:szCs w:val="28"/>
        </w:rPr>
        <w:t>с 01 января 2014г. по 31 декабря 2014г.</w:t>
      </w:r>
      <w:r w:rsidRPr="00AD5500">
        <w:rPr>
          <w:sz w:val="28"/>
          <w:szCs w:val="28"/>
        </w:rPr>
        <w:t xml:space="preserve">  </w:t>
      </w:r>
    </w:p>
    <w:p w:rsidR="00AD5500" w:rsidRPr="00AD5500" w:rsidRDefault="00AD5500" w:rsidP="00AD5500">
      <w:pPr>
        <w:pStyle w:val="1"/>
        <w:suppressAutoHyphens/>
        <w:rPr>
          <w:color w:val="000000"/>
          <w:sz w:val="28"/>
          <w:szCs w:val="28"/>
        </w:rPr>
      </w:pPr>
      <w:r w:rsidRPr="00AD5500">
        <w:rPr>
          <w:b/>
          <w:sz w:val="28"/>
          <w:szCs w:val="28"/>
          <w:lang w:val="en-US"/>
        </w:rPr>
        <w:t>IV</w:t>
      </w:r>
      <w:r w:rsidRPr="00AD5500">
        <w:rPr>
          <w:b/>
          <w:sz w:val="28"/>
          <w:szCs w:val="28"/>
        </w:rPr>
        <w:t xml:space="preserve">. </w:t>
      </w:r>
      <w:r w:rsidRPr="00AD5500">
        <w:rPr>
          <w:sz w:val="28"/>
          <w:szCs w:val="28"/>
        </w:rPr>
        <w:t xml:space="preserve">Рассмотрение заявок на участие в открытом конкурсе                           № ОК/016/СКЖД/0019 на право 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Старомарьевская филиала ОАО «ТрансКонтейнер» на Северо-Кавказской железной дороге </w:t>
      </w:r>
      <w:r w:rsidRPr="00AD5500">
        <w:rPr>
          <w:color w:val="000000"/>
          <w:sz w:val="28"/>
          <w:szCs w:val="28"/>
        </w:rPr>
        <w:t xml:space="preserve">с 01 января 2014г. по 31 декабря 2014г. </w:t>
      </w:r>
    </w:p>
    <w:p w:rsidR="007B6584" w:rsidRPr="00AD5500" w:rsidRDefault="007B6584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7B6584" w:rsidRPr="00CE718D" w:rsidTr="00DD08B8">
        <w:tc>
          <w:tcPr>
            <w:tcW w:w="4926" w:type="dxa"/>
            <w:vAlign w:val="center"/>
          </w:tcPr>
          <w:p w:rsidR="007B6584" w:rsidRPr="00CE718D" w:rsidRDefault="007B6584" w:rsidP="00A43F26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7B6584" w:rsidRPr="00CE718D" w:rsidRDefault="00AD5500" w:rsidP="00AD550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27</w:t>
            </w:r>
            <w:r w:rsidR="007B6584">
              <w:rPr>
                <w:color w:val="000000"/>
                <w:szCs w:val="28"/>
              </w:rPr>
              <w:t>.12</w:t>
            </w:r>
            <w:r w:rsidR="007B6584" w:rsidRPr="00CE718D">
              <w:rPr>
                <w:color w:val="000000"/>
                <w:szCs w:val="28"/>
              </w:rPr>
              <w:t>.2013</w:t>
            </w:r>
            <w:r w:rsidR="007B6584">
              <w:rPr>
                <w:color w:val="000000"/>
                <w:szCs w:val="28"/>
              </w:rPr>
              <w:t>г.</w:t>
            </w:r>
            <w:r w:rsidR="007B6584" w:rsidRPr="00CE718D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12</w:t>
            </w:r>
            <w:r w:rsidR="007B6584" w:rsidRPr="00CE718D">
              <w:rPr>
                <w:color w:val="000000"/>
                <w:szCs w:val="28"/>
              </w:rPr>
              <w:t>:00</w:t>
            </w:r>
          </w:p>
        </w:tc>
      </w:tr>
      <w:tr w:rsidR="007B6584" w:rsidRPr="00CE718D" w:rsidTr="00DD08B8">
        <w:tc>
          <w:tcPr>
            <w:tcW w:w="4926" w:type="dxa"/>
            <w:vAlign w:val="center"/>
          </w:tcPr>
          <w:p w:rsidR="00767CF2" w:rsidRDefault="00767CF2" w:rsidP="00A43F26">
            <w:pPr>
              <w:ind w:firstLine="0"/>
              <w:rPr>
                <w:color w:val="000000"/>
                <w:szCs w:val="28"/>
              </w:rPr>
            </w:pPr>
          </w:p>
          <w:p w:rsidR="007B6584" w:rsidRPr="00CE718D" w:rsidRDefault="007B6584" w:rsidP="00A43F26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7B6584" w:rsidRPr="00CE718D" w:rsidRDefault="007B6584" w:rsidP="00930B50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E718D">
                <w:rPr>
                  <w:color w:val="000000"/>
                  <w:szCs w:val="28"/>
                </w:rPr>
                <w:t>344019, г</w:t>
              </w:r>
            </w:smartTag>
            <w:r w:rsidRPr="00CE718D">
              <w:rPr>
                <w:color w:val="000000"/>
                <w:szCs w:val="28"/>
              </w:rPr>
              <w:t xml:space="preserve">. Ростов-на-Дону, ул. </w:t>
            </w:r>
            <w:proofErr w:type="spellStart"/>
            <w:r w:rsidRPr="00CE718D">
              <w:rPr>
                <w:color w:val="000000"/>
                <w:szCs w:val="28"/>
              </w:rPr>
              <w:t>Закруткина</w:t>
            </w:r>
            <w:proofErr w:type="spellEnd"/>
            <w:r w:rsidRPr="00CE718D">
              <w:rPr>
                <w:color w:val="000000"/>
                <w:szCs w:val="28"/>
              </w:rPr>
              <w:t xml:space="preserve"> 67В/2Б (пер. Продольный 2Б)</w:t>
            </w:r>
          </w:p>
        </w:tc>
      </w:tr>
    </w:tbl>
    <w:p w:rsidR="007B6584" w:rsidRPr="00CE718D" w:rsidRDefault="007B6584" w:rsidP="00491B89">
      <w:pPr>
        <w:pStyle w:val="1"/>
        <w:suppressAutoHyphens/>
        <w:ind w:firstLine="709"/>
        <w:rPr>
          <w:sz w:val="28"/>
          <w:szCs w:val="28"/>
        </w:rPr>
      </w:pPr>
    </w:p>
    <w:p w:rsidR="007B6584" w:rsidRPr="00CE718D" w:rsidRDefault="007B6584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p w:rsidR="007B6584" w:rsidRPr="00CE718D" w:rsidRDefault="007B6584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7B6584" w:rsidRPr="00CE718D" w:rsidTr="00391D96">
        <w:trPr>
          <w:jc w:val="center"/>
        </w:trPr>
        <w:tc>
          <w:tcPr>
            <w:tcW w:w="4827" w:type="dxa"/>
            <w:vAlign w:val="center"/>
          </w:tcPr>
          <w:p w:rsidR="007B6584" w:rsidRPr="00CE718D" w:rsidRDefault="007B658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7B6584" w:rsidRPr="00CE718D" w:rsidRDefault="00AD5500" w:rsidP="00AD5500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 xml:space="preserve">Аренда транспортных средств с экипажем для перевозки порожних и груженых контейнеров с контейнерного терминала агентства на станции Скачки 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января 2014г. по 31 декабря 2014г.  </w:t>
            </w:r>
          </w:p>
        </w:tc>
      </w:tr>
      <w:tr w:rsidR="007B6584" w:rsidRPr="00CE718D" w:rsidTr="00391D96">
        <w:trPr>
          <w:jc w:val="center"/>
        </w:trPr>
        <w:tc>
          <w:tcPr>
            <w:tcW w:w="4827" w:type="dxa"/>
            <w:vAlign w:val="center"/>
          </w:tcPr>
          <w:p w:rsidR="007B6584" w:rsidRPr="00CE718D" w:rsidRDefault="007B658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7B6584" w:rsidRPr="00CE718D" w:rsidRDefault="00AD5500" w:rsidP="00AD5500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 w:rsidR="007B6584"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 w:rsidR="007B6584">
              <w:rPr>
                <w:szCs w:val="28"/>
              </w:rPr>
              <w:t xml:space="preserve">0 000,00 </w:t>
            </w:r>
            <w:r w:rsidR="007B6584" w:rsidRPr="00D02A65">
              <w:rPr>
                <w:color w:val="000000"/>
              </w:rPr>
              <w:t>Российский рубль</w:t>
            </w:r>
          </w:p>
        </w:tc>
      </w:tr>
    </w:tbl>
    <w:p w:rsidR="007B6584" w:rsidRPr="00CE718D" w:rsidRDefault="007B6584" w:rsidP="00716576">
      <w:pPr>
        <w:jc w:val="both"/>
        <w:rPr>
          <w:szCs w:val="28"/>
        </w:rPr>
      </w:pPr>
    </w:p>
    <w:p w:rsidR="007B6584" w:rsidRDefault="007B6584" w:rsidP="00716576">
      <w:pPr>
        <w:jc w:val="both"/>
        <w:rPr>
          <w:szCs w:val="28"/>
        </w:rPr>
      </w:pPr>
      <w:r w:rsidRPr="00CE718D">
        <w:rPr>
          <w:szCs w:val="28"/>
        </w:rPr>
        <w:t xml:space="preserve">На основании анализа </w:t>
      </w:r>
      <w:proofErr w:type="gramStart"/>
      <w:r w:rsidRPr="00CE718D">
        <w:rPr>
          <w:szCs w:val="28"/>
        </w:rPr>
        <w:t>документов, предоставленных в составе заявок и заключения Заказчика ПРГ выносит</w:t>
      </w:r>
      <w:proofErr w:type="gramEnd"/>
      <w:r w:rsidRPr="00CE718D">
        <w:rPr>
          <w:szCs w:val="28"/>
        </w:rPr>
        <w:t xml:space="preserve"> на рассмотрение Конкурсной комиссии филиала ОАО «ТрансКонтейнер» на Северо-Кавказской железной дороге следующие предложения:</w:t>
      </w:r>
    </w:p>
    <w:p w:rsidR="007B6584" w:rsidRPr="00CE718D" w:rsidRDefault="007B6584" w:rsidP="00716576">
      <w:pPr>
        <w:jc w:val="both"/>
        <w:rPr>
          <w:szCs w:val="28"/>
        </w:rPr>
      </w:pPr>
    </w:p>
    <w:p w:rsidR="007B6584" w:rsidRPr="00CE718D" w:rsidRDefault="007B6584" w:rsidP="00716576">
      <w:pPr>
        <w:jc w:val="both"/>
        <w:rPr>
          <w:szCs w:val="28"/>
        </w:rPr>
      </w:pPr>
      <w:r w:rsidRPr="00CE718D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7B6584" w:rsidRPr="00CE718D" w:rsidTr="000367BF">
        <w:trPr>
          <w:trHeight w:val="679"/>
          <w:jc w:val="center"/>
        </w:trPr>
        <w:tc>
          <w:tcPr>
            <w:tcW w:w="1394" w:type="dxa"/>
          </w:tcPr>
          <w:p w:rsidR="007B6584" w:rsidRPr="00CE718D" w:rsidRDefault="007B6584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7B6584" w:rsidRPr="00CE718D" w:rsidRDefault="007B6584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7B6584" w:rsidRPr="00CE718D" w:rsidRDefault="007B6584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7B6584" w:rsidRPr="00CE718D" w:rsidRDefault="007B6584" w:rsidP="0018462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 w:rsidR="00184624">
              <w:rPr>
                <w:bCs/>
                <w:szCs w:val="28"/>
              </w:rPr>
              <w:t>договора</w:t>
            </w:r>
          </w:p>
        </w:tc>
      </w:tr>
      <w:tr w:rsidR="007B6584" w:rsidRPr="00CE718D" w:rsidTr="00184624">
        <w:trPr>
          <w:jc w:val="center"/>
        </w:trPr>
        <w:tc>
          <w:tcPr>
            <w:tcW w:w="1394" w:type="dxa"/>
            <w:vAlign w:val="center"/>
          </w:tcPr>
          <w:p w:rsidR="007B6584" w:rsidRPr="00AD5500" w:rsidRDefault="007B6584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 w:rsidR="00AD5500">
              <w:rPr>
                <w:szCs w:val="28"/>
                <w:lang w:val="en-US"/>
              </w:rPr>
              <w:t>29</w:t>
            </w:r>
          </w:p>
        </w:tc>
        <w:tc>
          <w:tcPr>
            <w:tcW w:w="5032" w:type="dxa"/>
            <w:vAlign w:val="center"/>
          </w:tcPr>
          <w:p w:rsidR="00184624" w:rsidRDefault="00AD5500" w:rsidP="00184624">
            <w:pPr>
              <w:spacing w:line="143" w:lineRule="atLeast"/>
              <w:jc w:val="center"/>
              <w:rPr>
                <w:color w:val="000000"/>
                <w:lang w:val="en-US"/>
              </w:rPr>
            </w:pPr>
            <w:r w:rsidRPr="00821834">
              <w:rPr>
                <w:color w:val="000000"/>
              </w:rPr>
              <w:t>2628046177, 1052600186583</w:t>
            </w:r>
            <w:r w:rsidR="00184624">
              <w:rPr>
                <w:color w:val="000000"/>
              </w:rPr>
              <w:t>,</w:t>
            </w:r>
          </w:p>
          <w:p w:rsidR="007B6584" w:rsidRPr="00CE718D" w:rsidRDefault="00184624" w:rsidP="00184624">
            <w:pPr>
              <w:spacing w:line="143" w:lineRule="atLeast"/>
              <w:jc w:val="center"/>
              <w:rPr>
                <w:szCs w:val="28"/>
              </w:rPr>
            </w:pPr>
            <w:r w:rsidRPr="00821834">
              <w:rPr>
                <w:color w:val="000000"/>
              </w:rPr>
              <w:t>ООО «Северный Кавказ»</w:t>
            </w:r>
          </w:p>
        </w:tc>
        <w:tc>
          <w:tcPr>
            <w:tcW w:w="3213" w:type="dxa"/>
            <w:vAlign w:val="center"/>
          </w:tcPr>
          <w:p w:rsidR="007B6584" w:rsidRPr="00CE718D" w:rsidRDefault="00184624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</w:t>
            </w:r>
            <w:r w:rsidR="007B6584">
              <w:rPr>
                <w:color w:val="000000"/>
                <w:szCs w:val="28"/>
              </w:rPr>
              <w:t>,00</w:t>
            </w:r>
          </w:p>
          <w:p w:rsidR="007B6584" w:rsidRPr="00CE718D" w:rsidRDefault="007B6584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7B6584" w:rsidRDefault="007B6584" w:rsidP="00BF4030">
      <w:pPr>
        <w:jc w:val="both"/>
        <w:rPr>
          <w:szCs w:val="28"/>
        </w:rPr>
      </w:pPr>
    </w:p>
    <w:p w:rsidR="007B6584" w:rsidRPr="00CE718D" w:rsidRDefault="007B6584" w:rsidP="00BF4030">
      <w:pPr>
        <w:jc w:val="both"/>
        <w:rPr>
          <w:szCs w:val="28"/>
        </w:rPr>
      </w:pPr>
      <w:r w:rsidRPr="00CE718D">
        <w:rPr>
          <w:szCs w:val="28"/>
        </w:rPr>
        <w:t>1.2. признать открытый конкурс №</w:t>
      </w:r>
      <w:r w:rsidRPr="002F48B3">
        <w:rPr>
          <w:szCs w:val="28"/>
        </w:rPr>
        <w:t xml:space="preserve"> </w:t>
      </w:r>
      <w:r w:rsidR="00184624" w:rsidRPr="00AD5500">
        <w:rPr>
          <w:szCs w:val="28"/>
        </w:rPr>
        <w:t xml:space="preserve">ОК/013/СКЖД/0016 </w:t>
      </w:r>
      <w:r w:rsidRPr="00CE718D">
        <w:rPr>
          <w:szCs w:val="28"/>
        </w:rPr>
        <w:t>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7B6584" w:rsidRDefault="007B6584" w:rsidP="00652418">
      <w:pPr>
        <w:jc w:val="both"/>
        <w:rPr>
          <w:szCs w:val="28"/>
        </w:rPr>
      </w:pPr>
    </w:p>
    <w:p w:rsidR="007B6584" w:rsidRDefault="007B6584" w:rsidP="00652418">
      <w:pPr>
        <w:jc w:val="both"/>
        <w:rPr>
          <w:szCs w:val="28"/>
        </w:rPr>
      </w:pPr>
      <w:proofErr w:type="gramStart"/>
      <w:r w:rsidRPr="00CE718D">
        <w:rPr>
          <w:szCs w:val="28"/>
        </w:rPr>
        <w:lastRenderedPageBreak/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</w:t>
      </w:r>
      <w:r w:rsidR="00184624" w:rsidRPr="00821834">
        <w:rPr>
          <w:color w:val="000000"/>
        </w:rPr>
        <w:t>ООО «Северный Кавказ»</w:t>
      </w:r>
      <w:r w:rsidR="00184624">
        <w:rPr>
          <w:color w:val="000000"/>
        </w:rPr>
        <w:t xml:space="preserve"> </w:t>
      </w:r>
      <w:r w:rsidRPr="00CE718D">
        <w:rPr>
          <w:szCs w:val="28"/>
        </w:rPr>
        <w:t xml:space="preserve">договора </w:t>
      </w:r>
      <w:r w:rsidR="00184624">
        <w:rPr>
          <w:szCs w:val="28"/>
        </w:rPr>
        <w:t>а</w:t>
      </w:r>
      <w:r w:rsidR="00184624">
        <w:t xml:space="preserve">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«ТрансКонтейнер» на </w:t>
      </w:r>
      <w:r w:rsidR="00184624" w:rsidRPr="002B1EAD">
        <w:t xml:space="preserve">Северо-Кавказской </w:t>
      </w:r>
      <w:r w:rsidR="00184624">
        <w:t xml:space="preserve">железной </w:t>
      </w:r>
      <w:r w:rsidR="00184624" w:rsidRPr="001F283C">
        <w:t xml:space="preserve">дороге </w:t>
      </w:r>
      <w:r w:rsidR="00184624" w:rsidRPr="001F283C">
        <w:rPr>
          <w:color w:val="000000"/>
        </w:rPr>
        <w:t>с 01 января 2014г. по</w:t>
      </w:r>
      <w:proofErr w:type="gramEnd"/>
      <w:r w:rsidR="00184624" w:rsidRPr="001F283C">
        <w:rPr>
          <w:color w:val="000000"/>
        </w:rPr>
        <w:t xml:space="preserve"> 31 декабря 2014г. </w:t>
      </w:r>
      <w:r w:rsidRPr="00CE718D">
        <w:rPr>
          <w:szCs w:val="28"/>
        </w:rPr>
        <w:t>на следующих условиях:</w:t>
      </w:r>
    </w:p>
    <w:p w:rsidR="007B6584" w:rsidRDefault="007B6584" w:rsidP="00652418">
      <w:pPr>
        <w:jc w:val="both"/>
        <w:rPr>
          <w:szCs w:val="28"/>
        </w:rPr>
      </w:pPr>
    </w:p>
    <w:p w:rsidR="00184624" w:rsidRDefault="007B6584" w:rsidP="00554069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>Предмет Заказа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 w:rsidRPr="00CE718D">
        <w:rPr>
          <w:szCs w:val="28"/>
        </w:rPr>
        <w:t xml:space="preserve">оказание услуг по </w:t>
      </w:r>
      <w:r w:rsidR="00D1673B">
        <w:t xml:space="preserve">перевозке порожних и груженых контейнеров с контейнерного терминала агентства на станции Скачки филиала ОАО «ТрансКонтейнер» на </w:t>
      </w:r>
      <w:r w:rsidR="00D1673B" w:rsidRPr="002B1EAD">
        <w:t xml:space="preserve">Северо-Кавказской </w:t>
      </w:r>
      <w:r w:rsidR="00D1673B">
        <w:t xml:space="preserve">железной </w:t>
      </w:r>
      <w:r w:rsidR="00D1673B" w:rsidRPr="001F283C">
        <w:t xml:space="preserve">дороге </w:t>
      </w:r>
      <w:r w:rsidR="00D1673B" w:rsidRPr="001F283C">
        <w:rPr>
          <w:color w:val="000000"/>
        </w:rPr>
        <w:t>с 01 января 2014г. по 31 декабря 2014г.</w:t>
      </w:r>
    </w:p>
    <w:p w:rsidR="007B6584" w:rsidRPr="00F76C8B" w:rsidRDefault="007B6584" w:rsidP="00554069">
      <w:pPr>
        <w:tabs>
          <w:tab w:val="left" w:pos="6435"/>
        </w:tabs>
        <w:jc w:val="both"/>
        <w:rPr>
          <w:szCs w:val="28"/>
        </w:rPr>
      </w:pPr>
      <w:r w:rsidRPr="00CE718D">
        <w:tab/>
      </w:r>
      <w:r w:rsidRPr="00CE718D">
        <w:br/>
      </w:r>
      <w:r w:rsidRPr="00AB6A64">
        <w:rPr>
          <w:b/>
        </w:rPr>
        <w:t xml:space="preserve">Количество (Объем) </w:t>
      </w:r>
      <w:r w:rsidR="0016752B">
        <w:rPr>
          <w:b/>
        </w:rPr>
        <w:t>у</w:t>
      </w:r>
      <w:r w:rsidR="007D4260">
        <w:rPr>
          <w:b/>
        </w:rPr>
        <w:t>слуг</w:t>
      </w:r>
      <w:r w:rsidRPr="00AB6A64">
        <w:t xml:space="preserve">:  </w:t>
      </w:r>
      <w:r w:rsidR="00D1673B">
        <w:t xml:space="preserve">на основании Заявок на предоставление </w:t>
      </w:r>
      <w:r w:rsidR="007D4260">
        <w:t>транспортного средства с экипажем</w:t>
      </w:r>
      <w:r>
        <w:t>.</w:t>
      </w:r>
    </w:p>
    <w:p w:rsidR="007B6584" w:rsidRDefault="007B6584" w:rsidP="00AB6A64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Максимальная цена договора</w:t>
      </w:r>
      <w:r w:rsidRPr="00CE718D">
        <w:rPr>
          <w:szCs w:val="28"/>
        </w:rPr>
        <w:t xml:space="preserve">: </w:t>
      </w:r>
      <w:r w:rsidR="007D4260">
        <w:rPr>
          <w:szCs w:val="28"/>
        </w:rPr>
        <w:t>3 000 000</w:t>
      </w:r>
      <w:r>
        <w:rPr>
          <w:color w:val="000000"/>
          <w:szCs w:val="28"/>
        </w:rPr>
        <w:t xml:space="preserve">,00 </w:t>
      </w:r>
      <w:r w:rsidRPr="00CE718D">
        <w:rPr>
          <w:szCs w:val="28"/>
        </w:rPr>
        <w:t>(</w:t>
      </w:r>
      <w:r w:rsidR="007D4260">
        <w:rPr>
          <w:szCs w:val="28"/>
        </w:rPr>
        <w:t>Три</w:t>
      </w:r>
      <w:r>
        <w:rPr>
          <w:szCs w:val="28"/>
        </w:rPr>
        <w:t xml:space="preserve"> миллион</w:t>
      </w:r>
      <w:r w:rsidR="007D4260">
        <w:rPr>
          <w:szCs w:val="28"/>
        </w:rPr>
        <w:t>а</w:t>
      </w:r>
      <w:r>
        <w:rPr>
          <w:szCs w:val="28"/>
        </w:rPr>
        <w:t>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</w:t>
      </w:r>
      <w:r w:rsidR="007D4260">
        <w:rPr>
          <w:szCs w:val="28"/>
        </w:rPr>
        <w:t xml:space="preserve">без учета </w:t>
      </w:r>
      <w:r>
        <w:rPr>
          <w:szCs w:val="28"/>
        </w:rPr>
        <w:t>НДС.</w:t>
      </w:r>
    </w:p>
    <w:p w:rsidR="007B6584" w:rsidRPr="007D4260" w:rsidRDefault="007B6584" w:rsidP="00AB6A64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 w:rsidR="003E56A9">
        <w:rPr>
          <w:szCs w:val="28"/>
        </w:rPr>
        <w:t>о</w:t>
      </w:r>
      <w:r w:rsidR="007D4260" w:rsidRPr="007D4260">
        <w:rPr>
          <w:szCs w:val="28"/>
        </w:rPr>
        <w:t>плата аренды ТС производится в течение 5 банковских дней после подписания Сторонами акта об оказанных услугах, на основании счета-фактуры Арендодателя путем перечисления денежных средств на расчетный счет Арендодателя.</w:t>
      </w:r>
    </w:p>
    <w:p w:rsidR="007B6584" w:rsidRPr="00CE718D" w:rsidRDefault="007B6584" w:rsidP="00C024BA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7B6584" w:rsidRPr="00CE718D" w:rsidRDefault="007B6584" w:rsidP="004B22A5">
      <w:pPr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 w:rsidR="007D4260">
        <w:rPr>
          <w:b/>
          <w:szCs w:val="28"/>
        </w:rPr>
        <w:t>оказания услуг</w:t>
      </w:r>
      <w:r w:rsidRPr="00CE718D">
        <w:rPr>
          <w:szCs w:val="28"/>
        </w:rPr>
        <w:t xml:space="preserve">:  </w:t>
      </w:r>
      <w:r w:rsidR="003E56A9">
        <w:rPr>
          <w:szCs w:val="28"/>
        </w:rPr>
        <w:t>к</w:t>
      </w:r>
      <w:r w:rsidR="007D4260" w:rsidRPr="00B779D0">
        <w:t>онтейнерный терминал агентства на станции Скачки филиала ОАО «ТрансКонтейнер» на Северо-Кавказской железной дороге</w:t>
      </w:r>
      <w:r w:rsidR="003E56A9">
        <w:t xml:space="preserve">, адрес: </w:t>
      </w:r>
      <w:r w:rsidR="003E56A9" w:rsidRPr="002C2726">
        <w:rPr>
          <w:color w:val="000000"/>
        </w:rPr>
        <w:t>357500, Ставропольский край,  г</w:t>
      </w:r>
      <w:proofErr w:type="gramStart"/>
      <w:r w:rsidR="003E56A9" w:rsidRPr="002C2726">
        <w:rPr>
          <w:color w:val="000000"/>
        </w:rPr>
        <w:t>.П</w:t>
      </w:r>
      <w:proofErr w:type="gramEnd"/>
      <w:r w:rsidR="003E56A9" w:rsidRPr="002C2726">
        <w:rPr>
          <w:color w:val="000000"/>
        </w:rPr>
        <w:t>ятигорск, Кисловодское шоссе, д. 19</w:t>
      </w:r>
      <w:r w:rsidR="003E56A9">
        <w:rPr>
          <w:color w:val="000000"/>
        </w:rPr>
        <w:t>.</w:t>
      </w:r>
      <w:r w:rsidR="007D4260" w:rsidRPr="00B779D0">
        <w:rPr>
          <w:i/>
        </w:rPr>
        <w:t xml:space="preserve"> </w:t>
      </w:r>
    </w:p>
    <w:p w:rsidR="007B6584" w:rsidRPr="000865D1" w:rsidRDefault="007B6584" w:rsidP="000865D1">
      <w:pPr>
        <w:jc w:val="both"/>
        <w:rPr>
          <w:szCs w:val="28"/>
        </w:rPr>
      </w:pPr>
    </w:p>
    <w:p w:rsidR="003E56A9" w:rsidRDefault="003E56A9" w:rsidP="003E56A9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887C5E">
        <w:rPr>
          <w:b/>
          <w:sz w:val="28"/>
          <w:szCs w:val="28"/>
          <w:u w:val="single"/>
        </w:rPr>
        <w:t xml:space="preserve">По  пункту </w:t>
      </w:r>
      <w:r w:rsidRPr="00887C5E">
        <w:rPr>
          <w:b/>
          <w:sz w:val="28"/>
          <w:szCs w:val="28"/>
          <w:u w:val="single"/>
          <w:lang w:val="en-US"/>
        </w:rPr>
        <w:t>I</w:t>
      </w:r>
      <w:r w:rsidR="0028452E" w:rsidRPr="00887C5E">
        <w:rPr>
          <w:b/>
          <w:sz w:val="28"/>
          <w:szCs w:val="28"/>
          <w:u w:val="single"/>
          <w:lang w:val="en-US"/>
        </w:rPr>
        <w:t>I</w:t>
      </w:r>
      <w:r w:rsidRPr="00887C5E">
        <w:rPr>
          <w:b/>
          <w:sz w:val="28"/>
          <w:szCs w:val="28"/>
          <w:u w:val="single"/>
        </w:rPr>
        <w:t xml:space="preserve"> повестки дня</w:t>
      </w:r>
      <w:r w:rsidR="0028452E" w:rsidRPr="00887C5E">
        <w:rPr>
          <w:b/>
          <w:sz w:val="28"/>
          <w:szCs w:val="28"/>
          <w:u w:val="single"/>
        </w:rPr>
        <w:t xml:space="preserve"> Краснодар</w:t>
      </w:r>
    </w:p>
    <w:p w:rsidR="004A143B" w:rsidRPr="00CE718D" w:rsidRDefault="004A143B" w:rsidP="004A143B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4A143B" w:rsidRPr="00CE718D" w:rsidTr="00271443">
        <w:trPr>
          <w:jc w:val="center"/>
        </w:trPr>
        <w:tc>
          <w:tcPr>
            <w:tcW w:w="4827" w:type="dxa"/>
            <w:vAlign w:val="center"/>
          </w:tcPr>
          <w:p w:rsidR="004A143B" w:rsidRPr="00CE718D" w:rsidRDefault="004A143B" w:rsidP="00271443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4A143B" w:rsidRPr="00CE718D" w:rsidRDefault="004A143B" w:rsidP="00B8040B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 xml:space="preserve">Аренда транспортных средств с экипажем для перевозки порожних и груженых контейнеров с контейнерного терминала агентства на станции </w:t>
            </w:r>
            <w:proofErr w:type="spellStart"/>
            <w:proofErr w:type="gramStart"/>
            <w:r w:rsidR="00B8040B">
              <w:t>Краснодар-Сортировочный</w:t>
            </w:r>
            <w:proofErr w:type="spellEnd"/>
            <w:proofErr w:type="gramEnd"/>
            <w:r>
              <w:t xml:space="preserve"> 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января 2014г. по 31 декабря 2014г.  </w:t>
            </w:r>
          </w:p>
        </w:tc>
      </w:tr>
      <w:tr w:rsidR="004A143B" w:rsidRPr="00CE718D" w:rsidTr="00271443">
        <w:trPr>
          <w:jc w:val="center"/>
        </w:trPr>
        <w:tc>
          <w:tcPr>
            <w:tcW w:w="4827" w:type="dxa"/>
            <w:vAlign w:val="center"/>
          </w:tcPr>
          <w:p w:rsidR="004A143B" w:rsidRPr="00CE718D" w:rsidRDefault="004A143B" w:rsidP="00271443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4A143B" w:rsidRPr="00CE718D" w:rsidRDefault="004A143B" w:rsidP="00271443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>
              <w:rPr>
                <w:szCs w:val="28"/>
              </w:rPr>
              <w:t xml:space="preserve">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4A143B" w:rsidRPr="00CE718D" w:rsidRDefault="004A143B" w:rsidP="004A143B">
      <w:pPr>
        <w:jc w:val="both"/>
        <w:rPr>
          <w:szCs w:val="28"/>
        </w:rPr>
      </w:pPr>
    </w:p>
    <w:p w:rsidR="004A143B" w:rsidRDefault="004A143B" w:rsidP="004A143B">
      <w:pPr>
        <w:jc w:val="both"/>
        <w:rPr>
          <w:szCs w:val="28"/>
        </w:rPr>
      </w:pPr>
      <w:r w:rsidRPr="00CE718D">
        <w:rPr>
          <w:szCs w:val="28"/>
        </w:rPr>
        <w:lastRenderedPageBreak/>
        <w:t xml:space="preserve">На основании анализа </w:t>
      </w:r>
      <w:proofErr w:type="gramStart"/>
      <w:r w:rsidRPr="00CE718D">
        <w:rPr>
          <w:szCs w:val="28"/>
        </w:rPr>
        <w:t>документов, предоставленных в составе заявок и заключения Заказчика ПРГ выносит</w:t>
      </w:r>
      <w:proofErr w:type="gramEnd"/>
      <w:r w:rsidRPr="00CE718D">
        <w:rPr>
          <w:szCs w:val="28"/>
        </w:rPr>
        <w:t xml:space="preserve"> на рассмотрение Конкурсной комиссии филиала ОАО «ТрансКонтейнер» на Северо-Кавказской железной дороге следующие предложения:</w:t>
      </w:r>
    </w:p>
    <w:p w:rsidR="004A143B" w:rsidRPr="00CE718D" w:rsidRDefault="004A143B" w:rsidP="004A143B">
      <w:pPr>
        <w:jc w:val="both"/>
        <w:rPr>
          <w:szCs w:val="28"/>
        </w:rPr>
      </w:pPr>
    </w:p>
    <w:p w:rsidR="00767CF2" w:rsidRDefault="004A143B" w:rsidP="00767CF2">
      <w:pPr>
        <w:numPr>
          <w:ilvl w:val="1"/>
          <w:numId w:val="5"/>
        </w:numPr>
        <w:jc w:val="both"/>
        <w:rPr>
          <w:szCs w:val="28"/>
        </w:rPr>
      </w:pPr>
      <w:r w:rsidRPr="00CE718D">
        <w:rPr>
          <w:szCs w:val="28"/>
        </w:rPr>
        <w:t>допустить к участию в открытом конкурсе следующих претендентов:</w:t>
      </w:r>
    </w:p>
    <w:p w:rsidR="004A143B" w:rsidRPr="00CE718D" w:rsidRDefault="004A143B" w:rsidP="00767CF2">
      <w:pPr>
        <w:ind w:left="1429" w:firstLine="0"/>
        <w:jc w:val="both"/>
        <w:rPr>
          <w:szCs w:val="28"/>
        </w:rPr>
      </w:pPr>
      <w:r w:rsidRPr="00CE718D">
        <w:rPr>
          <w:szCs w:val="28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4A143B" w:rsidRPr="00CE718D" w:rsidTr="00271443">
        <w:trPr>
          <w:trHeight w:val="679"/>
          <w:jc w:val="center"/>
        </w:trPr>
        <w:tc>
          <w:tcPr>
            <w:tcW w:w="1394" w:type="dxa"/>
          </w:tcPr>
          <w:p w:rsidR="004A143B" w:rsidRPr="00CE718D" w:rsidRDefault="004A143B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4A143B" w:rsidRPr="00CE718D" w:rsidRDefault="004A143B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4A143B" w:rsidRPr="00CE718D" w:rsidRDefault="004A143B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4A143B" w:rsidRPr="00CE718D" w:rsidRDefault="004A143B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>
              <w:rPr>
                <w:bCs/>
                <w:szCs w:val="28"/>
              </w:rPr>
              <w:t>договора</w:t>
            </w:r>
          </w:p>
        </w:tc>
      </w:tr>
      <w:tr w:rsidR="004A143B" w:rsidRPr="00CE718D" w:rsidTr="00271443">
        <w:trPr>
          <w:jc w:val="center"/>
        </w:trPr>
        <w:tc>
          <w:tcPr>
            <w:tcW w:w="1394" w:type="dxa"/>
            <w:vAlign w:val="center"/>
          </w:tcPr>
          <w:p w:rsidR="004A143B" w:rsidRPr="00AD5500" w:rsidRDefault="004A143B" w:rsidP="008934B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 w:rsidR="008934B7">
              <w:rPr>
                <w:szCs w:val="28"/>
              </w:rPr>
              <w:t>35</w:t>
            </w:r>
          </w:p>
        </w:tc>
        <w:tc>
          <w:tcPr>
            <w:tcW w:w="5032" w:type="dxa"/>
            <w:vAlign w:val="center"/>
          </w:tcPr>
          <w:p w:rsidR="008934B7" w:rsidRDefault="008934B7" w:rsidP="008934B7">
            <w:pPr>
              <w:spacing w:line="143" w:lineRule="atLeast"/>
              <w:ind w:firstLine="59"/>
              <w:jc w:val="center"/>
              <w:rPr>
                <w:color w:val="000000"/>
              </w:rPr>
            </w:pPr>
            <w:r w:rsidRPr="00A23DE4">
              <w:rPr>
                <w:color w:val="000000"/>
              </w:rPr>
              <w:t>231109755694,  31123110830082</w:t>
            </w:r>
          </w:p>
          <w:p w:rsidR="004A143B" w:rsidRPr="00CE718D" w:rsidRDefault="008934B7" w:rsidP="008934B7">
            <w:pPr>
              <w:spacing w:line="143" w:lineRule="atLeast"/>
              <w:ind w:firstLine="0"/>
              <w:rPr>
                <w:szCs w:val="28"/>
              </w:rPr>
            </w:pPr>
            <w:r>
              <w:rPr>
                <w:color w:val="000000"/>
              </w:rPr>
              <w:t xml:space="preserve">     </w:t>
            </w:r>
            <w:r w:rsidRPr="00A23DE4">
              <w:rPr>
                <w:color w:val="000000"/>
              </w:rPr>
              <w:t>ИП Макаров Андрей Вячеславович</w:t>
            </w:r>
          </w:p>
        </w:tc>
        <w:tc>
          <w:tcPr>
            <w:tcW w:w="3213" w:type="dxa"/>
            <w:vAlign w:val="center"/>
          </w:tcPr>
          <w:p w:rsidR="004A143B" w:rsidRPr="00CE718D" w:rsidRDefault="004A143B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4A143B" w:rsidRPr="00CE718D" w:rsidRDefault="004A143B" w:rsidP="0027144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  <w:tr w:rsidR="008934B7" w:rsidRPr="00CE718D" w:rsidTr="00271443">
        <w:trPr>
          <w:jc w:val="center"/>
        </w:trPr>
        <w:tc>
          <w:tcPr>
            <w:tcW w:w="1394" w:type="dxa"/>
            <w:vAlign w:val="center"/>
          </w:tcPr>
          <w:p w:rsidR="008934B7" w:rsidRDefault="008934B7" w:rsidP="008934B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  <w:tc>
          <w:tcPr>
            <w:tcW w:w="5032" w:type="dxa"/>
            <w:vAlign w:val="center"/>
          </w:tcPr>
          <w:p w:rsidR="00DA3166" w:rsidRDefault="00DA3166" w:rsidP="00DA3166">
            <w:pPr>
              <w:spacing w:line="143" w:lineRule="atLeast"/>
              <w:ind w:firstLine="342"/>
              <w:rPr>
                <w:color w:val="000000"/>
              </w:rPr>
            </w:pPr>
            <w:r w:rsidRPr="00A23DE4">
              <w:rPr>
                <w:color w:val="000000"/>
              </w:rPr>
              <w:t xml:space="preserve">231114338657,  304231104200010 </w:t>
            </w:r>
          </w:p>
          <w:p w:rsidR="008934B7" w:rsidRPr="00A23DE4" w:rsidRDefault="00DA3166" w:rsidP="00DA3166">
            <w:pPr>
              <w:spacing w:line="143" w:lineRule="atLeast"/>
              <w:ind w:firstLine="342"/>
              <w:rPr>
                <w:color w:val="000000"/>
              </w:rPr>
            </w:pPr>
            <w:r w:rsidRPr="00A23DE4">
              <w:rPr>
                <w:color w:val="000000"/>
              </w:rPr>
              <w:t>ИП Саранча Вячеслав Геннадьевич</w:t>
            </w:r>
          </w:p>
        </w:tc>
        <w:tc>
          <w:tcPr>
            <w:tcW w:w="3213" w:type="dxa"/>
            <w:vAlign w:val="center"/>
          </w:tcPr>
          <w:p w:rsidR="008934B7" w:rsidRPr="00CE718D" w:rsidRDefault="008934B7" w:rsidP="008934B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8934B7" w:rsidRDefault="008934B7" w:rsidP="008934B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4A143B" w:rsidRDefault="004A143B" w:rsidP="004A143B">
      <w:pPr>
        <w:jc w:val="both"/>
        <w:rPr>
          <w:szCs w:val="28"/>
        </w:rPr>
      </w:pPr>
    </w:p>
    <w:p w:rsidR="004A143B" w:rsidRPr="002568D3" w:rsidRDefault="004A143B" w:rsidP="004A143B">
      <w:pPr>
        <w:jc w:val="both"/>
        <w:rPr>
          <w:szCs w:val="28"/>
        </w:rPr>
      </w:pPr>
      <w:r w:rsidRPr="002568D3">
        <w:rPr>
          <w:szCs w:val="28"/>
        </w:rPr>
        <w:t>1.2. признать открытый конкурс № ОК/01</w:t>
      </w:r>
      <w:r w:rsidR="00DA3166" w:rsidRPr="002568D3">
        <w:rPr>
          <w:szCs w:val="28"/>
        </w:rPr>
        <w:t>4/СКЖД/0017</w:t>
      </w:r>
      <w:r w:rsidRPr="002568D3">
        <w:rPr>
          <w:szCs w:val="28"/>
        </w:rPr>
        <w:t xml:space="preserve"> состоявшимся</w:t>
      </w:r>
      <w:r w:rsidR="00DA3166" w:rsidRPr="002568D3">
        <w:rPr>
          <w:szCs w:val="28"/>
        </w:rPr>
        <w:t>;</w:t>
      </w:r>
    </w:p>
    <w:p w:rsidR="00DA3166" w:rsidRPr="002568D3" w:rsidRDefault="00DA3166" w:rsidP="004A143B">
      <w:pPr>
        <w:jc w:val="both"/>
        <w:rPr>
          <w:szCs w:val="28"/>
        </w:rPr>
      </w:pPr>
    </w:p>
    <w:p w:rsidR="00032B3C" w:rsidRPr="00767CF2" w:rsidRDefault="002568D3" w:rsidP="00DA3166">
      <w:pPr>
        <w:pStyle w:val="1"/>
        <w:suppressAutoHyphens/>
        <w:ind w:firstLine="0"/>
        <w:rPr>
          <w:sz w:val="28"/>
          <w:szCs w:val="28"/>
        </w:rPr>
      </w:pPr>
      <w:r w:rsidRPr="002568D3">
        <w:rPr>
          <w:sz w:val="28"/>
          <w:szCs w:val="28"/>
        </w:rPr>
        <w:t xml:space="preserve">          </w:t>
      </w:r>
      <w:r w:rsidR="00DA3166" w:rsidRPr="00767CF2">
        <w:rPr>
          <w:sz w:val="28"/>
          <w:szCs w:val="28"/>
        </w:rPr>
        <w:t xml:space="preserve">1.3.  </w:t>
      </w:r>
      <w:proofErr w:type="gramStart"/>
      <w:r w:rsidR="00DA3166" w:rsidRPr="00767CF2">
        <w:rPr>
          <w:sz w:val="28"/>
          <w:szCs w:val="28"/>
        </w:rPr>
        <w:t>На основании результатов оценки и сопоставления заявок</w:t>
      </w:r>
      <w:r w:rsidR="00032B3C" w:rsidRPr="00767CF2">
        <w:rPr>
          <w:sz w:val="28"/>
          <w:szCs w:val="28"/>
        </w:rPr>
        <w:t xml:space="preserve"> на участие в открытом конкурсе</w:t>
      </w:r>
      <w:r w:rsidRPr="00767CF2">
        <w:rPr>
          <w:sz w:val="28"/>
          <w:szCs w:val="28"/>
        </w:rPr>
        <w:t xml:space="preserve"> № ОК/014/СКЖД/0017</w:t>
      </w:r>
      <w:r w:rsidR="00032B3C" w:rsidRPr="00767CF2">
        <w:rPr>
          <w:sz w:val="28"/>
          <w:szCs w:val="28"/>
        </w:rPr>
        <w:t>, а также в с</w:t>
      </w:r>
      <w:r w:rsidR="00CC17FF" w:rsidRPr="00767CF2">
        <w:rPr>
          <w:sz w:val="28"/>
          <w:szCs w:val="28"/>
        </w:rPr>
        <w:t xml:space="preserve">огласно пункту </w:t>
      </w:r>
      <w:r w:rsidR="00032B3C" w:rsidRPr="00767CF2">
        <w:rPr>
          <w:sz w:val="28"/>
          <w:szCs w:val="28"/>
        </w:rPr>
        <w:t>45 Положения о закупках</w:t>
      </w:r>
      <w:r w:rsidR="00CC17FF" w:rsidRPr="00767CF2">
        <w:rPr>
          <w:sz w:val="28"/>
          <w:szCs w:val="28"/>
        </w:rPr>
        <w:t>,</w:t>
      </w:r>
      <w:r w:rsidR="00032B3C" w:rsidRPr="00767CF2">
        <w:rPr>
          <w:sz w:val="28"/>
          <w:szCs w:val="28"/>
        </w:rPr>
        <w:t xml:space="preserve"> </w:t>
      </w:r>
      <w:r w:rsidR="00CC17FF" w:rsidRPr="00767CF2">
        <w:rPr>
          <w:sz w:val="28"/>
          <w:szCs w:val="28"/>
        </w:rPr>
        <w:t>в</w:t>
      </w:r>
      <w:r w:rsidR="00032B3C" w:rsidRPr="00767CF2">
        <w:rPr>
          <w:sz w:val="28"/>
          <w:szCs w:val="28"/>
        </w:rPr>
        <w:t xml:space="preserve"> цел</w:t>
      </w:r>
      <w:r w:rsidR="00CC17FF" w:rsidRPr="00767CF2">
        <w:rPr>
          <w:sz w:val="28"/>
          <w:szCs w:val="28"/>
        </w:rPr>
        <w:t>ях</w:t>
      </w:r>
      <w:r w:rsidR="00032B3C" w:rsidRPr="00767CF2">
        <w:rPr>
          <w:sz w:val="28"/>
          <w:szCs w:val="28"/>
        </w:rPr>
        <w:t xml:space="preserve"> своевременного </w:t>
      </w:r>
      <w:r w:rsidR="00CC17FF" w:rsidRPr="00767CF2">
        <w:rPr>
          <w:sz w:val="28"/>
          <w:szCs w:val="28"/>
        </w:rPr>
        <w:t xml:space="preserve">и полного </w:t>
      </w:r>
      <w:r w:rsidR="00032B3C" w:rsidRPr="00767CF2">
        <w:rPr>
          <w:sz w:val="28"/>
          <w:szCs w:val="28"/>
        </w:rPr>
        <w:t xml:space="preserve">обеспечения всей потребности </w:t>
      </w:r>
      <w:r w:rsidR="00CC17FF" w:rsidRPr="00767CF2">
        <w:rPr>
          <w:sz w:val="28"/>
          <w:szCs w:val="28"/>
        </w:rPr>
        <w:t xml:space="preserve">агентства на станции </w:t>
      </w:r>
      <w:proofErr w:type="spellStart"/>
      <w:r w:rsidR="00CC17FF" w:rsidRPr="00767CF2">
        <w:rPr>
          <w:sz w:val="28"/>
          <w:szCs w:val="28"/>
        </w:rPr>
        <w:t>Краснодар-Сортировочный</w:t>
      </w:r>
      <w:proofErr w:type="spellEnd"/>
      <w:r w:rsidR="00CC17FF" w:rsidRPr="00767CF2">
        <w:rPr>
          <w:sz w:val="28"/>
          <w:szCs w:val="28"/>
        </w:rPr>
        <w:t xml:space="preserve"> филиала ОАО «ТрансКонтейнер» на Северо-Кавказской железной дороге услугами автоперевозчиков</w:t>
      </w:r>
      <w:r w:rsidRPr="00767CF2">
        <w:rPr>
          <w:sz w:val="28"/>
          <w:szCs w:val="28"/>
        </w:rPr>
        <w:t>, п</w:t>
      </w:r>
      <w:r w:rsidR="00CC17FF" w:rsidRPr="00767CF2">
        <w:rPr>
          <w:sz w:val="28"/>
          <w:szCs w:val="28"/>
        </w:rPr>
        <w:t xml:space="preserve">ризнать победителями открытого конкурса Заявку № 1 </w:t>
      </w:r>
      <w:r w:rsidR="00CC17FF" w:rsidRPr="00767CF2">
        <w:rPr>
          <w:color w:val="000000"/>
          <w:sz w:val="28"/>
          <w:szCs w:val="28"/>
        </w:rPr>
        <w:t>ИП Макаров Андрей Вячеславович и Заявку № 2 ИП</w:t>
      </w:r>
      <w:proofErr w:type="gramEnd"/>
      <w:r w:rsidR="00CC17FF" w:rsidRPr="00767CF2">
        <w:rPr>
          <w:color w:val="000000"/>
          <w:sz w:val="28"/>
          <w:szCs w:val="28"/>
        </w:rPr>
        <w:t xml:space="preserve"> </w:t>
      </w:r>
      <w:proofErr w:type="gramStart"/>
      <w:r w:rsidR="00CC17FF" w:rsidRPr="00767CF2">
        <w:rPr>
          <w:color w:val="000000"/>
          <w:sz w:val="28"/>
          <w:szCs w:val="28"/>
        </w:rPr>
        <w:t xml:space="preserve">Саранча Вячеслав Геннадьевич и </w:t>
      </w:r>
      <w:r w:rsidR="00CC17FF" w:rsidRPr="00767CF2">
        <w:rPr>
          <w:sz w:val="28"/>
          <w:szCs w:val="28"/>
        </w:rPr>
        <w:t xml:space="preserve">принять решение о заключении с ними договоров </w:t>
      </w:r>
      <w:r w:rsidRPr="00767CF2">
        <w:rPr>
          <w:sz w:val="28"/>
          <w:szCs w:val="28"/>
        </w:rPr>
        <w:t xml:space="preserve">аренды транспортных средств с экипажем для перевозки порожних и груженых контейнеров с контейнерного терминала агентства на станции </w:t>
      </w:r>
      <w:proofErr w:type="spellStart"/>
      <w:r w:rsidRPr="00767CF2">
        <w:rPr>
          <w:sz w:val="28"/>
          <w:szCs w:val="28"/>
        </w:rPr>
        <w:t>Краснодар-Сортировочный</w:t>
      </w:r>
      <w:proofErr w:type="spellEnd"/>
      <w:r w:rsidRPr="00767CF2">
        <w:rPr>
          <w:sz w:val="28"/>
          <w:szCs w:val="28"/>
        </w:rPr>
        <w:t xml:space="preserve"> филиала ОАО «ТрансКонтейнер» на Северо-Кавказской железной дороге </w:t>
      </w:r>
      <w:r w:rsidRPr="00767CF2">
        <w:rPr>
          <w:color w:val="000000"/>
          <w:sz w:val="28"/>
          <w:szCs w:val="28"/>
        </w:rPr>
        <w:t xml:space="preserve">с 01 января 2014г. по 31 декабря 2014г. с разделением максимальной цены договора в равных долях и </w:t>
      </w:r>
      <w:r w:rsidRPr="00767CF2">
        <w:rPr>
          <w:sz w:val="28"/>
          <w:szCs w:val="28"/>
        </w:rPr>
        <w:t>на следующих условиях:</w:t>
      </w:r>
      <w:proofErr w:type="gramEnd"/>
    </w:p>
    <w:p w:rsidR="004A143B" w:rsidRPr="00767CF2" w:rsidRDefault="00DA3166" w:rsidP="002568D3">
      <w:pPr>
        <w:pStyle w:val="1"/>
        <w:suppressAutoHyphens/>
        <w:ind w:firstLine="0"/>
        <w:rPr>
          <w:szCs w:val="28"/>
        </w:rPr>
      </w:pPr>
      <w:r w:rsidRPr="00767CF2">
        <w:rPr>
          <w:sz w:val="24"/>
          <w:szCs w:val="24"/>
        </w:rPr>
        <w:t xml:space="preserve"> </w:t>
      </w:r>
    </w:p>
    <w:p w:rsidR="004A143B" w:rsidRPr="00767CF2" w:rsidRDefault="004A143B" w:rsidP="004A143B">
      <w:pPr>
        <w:ind w:firstLine="0"/>
        <w:jc w:val="both"/>
        <w:rPr>
          <w:szCs w:val="28"/>
        </w:rPr>
      </w:pPr>
      <w:r w:rsidRPr="00767CF2">
        <w:rPr>
          <w:b/>
          <w:szCs w:val="28"/>
        </w:rPr>
        <w:t>Предмет Заказа</w:t>
      </w:r>
      <w:r w:rsidRPr="00767CF2">
        <w:rPr>
          <w:szCs w:val="28"/>
        </w:rPr>
        <w:t xml:space="preserve">: оказание услуг по </w:t>
      </w:r>
      <w:r w:rsidRPr="00767CF2">
        <w:t xml:space="preserve">перевозке порожних и груженых контейнеров с контейнерного терминала агентства на станции </w:t>
      </w:r>
      <w:proofErr w:type="spellStart"/>
      <w:proofErr w:type="gramStart"/>
      <w:r w:rsidR="002568D3" w:rsidRPr="00767CF2">
        <w:t>Краснодар-Сортировочный</w:t>
      </w:r>
      <w:proofErr w:type="spellEnd"/>
      <w:proofErr w:type="gramEnd"/>
      <w:r w:rsidRPr="00767CF2">
        <w:t xml:space="preserve"> филиала ОАО «ТрансКонтейнер» на Северо-Кавказской железной дороге </w:t>
      </w:r>
      <w:r w:rsidRPr="00767CF2">
        <w:rPr>
          <w:color w:val="000000"/>
        </w:rPr>
        <w:t>с 01 января 2014г. по 31 декабря 2014г.</w:t>
      </w:r>
    </w:p>
    <w:p w:rsidR="004A143B" w:rsidRPr="00767CF2" w:rsidRDefault="004A143B" w:rsidP="004A143B">
      <w:pPr>
        <w:tabs>
          <w:tab w:val="left" w:pos="6435"/>
        </w:tabs>
        <w:jc w:val="both"/>
        <w:rPr>
          <w:szCs w:val="28"/>
        </w:rPr>
      </w:pPr>
      <w:r w:rsidRPr="00767CF2">
        <w:tab/>
      </w:r>
      <w:r w:rsidRPr="00767CF2">
        <w:br/>
      </w:r>
      <w:r w:rsidRPr="00767CF2">
        <w:rPr>
          <w:b/>
        </w:rPr>
        <w:t>Количество (Объем) услуг</w:t>
      </w:r>
      <w:r w:rsidRPr="00767CF2">
        <w:t>:  на основании Заявок на предоставление транспортного средства с экипажем.</w:t>
      </w:r>
    </w:p>
    <w:p w:rsidR="004A143B" w:rsidRDefault="004A143B" w:rsidP="004A143B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767CF2">
        <w:rPr>
          <w:szCs w:val="28"/>
        </w:rPr>
        <w:br/>
      </w:r>
      <w:r w:rsidRPr="00767CF2">
        <w:rPr>
          <w:b/>
          <w:szCs w:val="28"/>
        </w:rPr>
        <w:t>Максимальная цена договора</w:t>
      </w:r>
      <w:r w:rsidRPr="00767CF2">
        <w:rPr>
          <w:szCs w:val="28"/>
        </w:rPr>
        <w:t xml:space="preserve">: </w:t>
      </w:r>
      <w:r w:rsidR="002568D3" w:rsidRPr="00767CF2">
        <w:rPr>
          <w:szCs w:val="28"/>
        </w:rPr>
        <w:t xml:space="preserve"> 1 5</w:t>
      </w:r>
      <w:r w:rsidRPr="00767CF2">
        <w:rPr>
          <w:szCs w:val="28"/>
        </w:rPr>
        <w:t>00 000</w:t>
      </w:r>
      <w:r w:rsidRPr="00767CF2">
        <w:rPr>
          <w:color w:val="000000"/>
          <w:szCs w:val="28"/>
        </w:rPr>
        <w:t xml:space="preserve">,00 </w:t>
      </w:r>
      <w:r w:rsidRPr="00767CF2">
        <w:rPr>
          <w:szCs w:val="28"/>
        </w:rPr>
        <w:t>(</w:t>
      </w:r>
      <w:r w:rsidR="002568D3" w:rsidRPr="00767CF2">
        <w:rPr>
          <w:szCs w:val="28"/>
        </w:rPr>
        <w:t xml:space="preserve">Один </w:t>
      </w:r>
      <w:r w:rsidRPr="00767CF2">
        <w:rPr>
          <w:szCs w:val="28"/>
        </w:rPr>
        <w:t>миллион</w:t>
      </w:r>
      <w:r w:rsidR="002568D3" w:rsidRPr="00767CF2">
        <w:rPr>
          <w:szCs w:val="28"/>
        </w:rPr>
        <w:t xml:space="preserve"> пятьсот тысяч</w:t>
      </w:r>
      <w:r w:rsidRPr="00767CF2">
        <w:rPr>
          <w:szCs w:val="28"/>
        </w:rPr>
        <w:t>) рублей 00 копеек, без учета НДС.</w:t>
      </w:r>
    </w:p>
    <w:p w:rsidR="004A143B" w:rsidRPr="007D4260" w:rsidRDefault="004A143B" w:rsidP="004A143B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</w:t>
      </w:r>
      <w:r w:rsidRPr="007D4260">
        <w:rPr>
          <w:szCs w:val="28"/>
        </w:rPr>
        <w:t xml:space="preserve">плата аренды ТС производится в течение 5 банковских дней после подписания Сторонами акта об оказанных услугах, на </w:t>
      </w:r>
      <w:r w:rsidRPr="007D4260">
        <w:rPr>
          <w:szCs w:val="28"/>
        </w:rPr>
        <w:lastRenderedPageBreak/>
        <w:t>основании счета-фактуры Арендодателя путем перечисления денежных средств на расчетный счет Арендодателя.</w:t>
      </w:r>
    </w:p>
    <w:p w:rsidR="004A143B" w:rsidRPr="00CE718D" w:rsidRDefault="004A143B" w:rsidP="004A143B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4A143B" w:rsidRPr="000865D1" w:rsidRDefault="004A143B" w:rsidP="004A143B">
      <w:pPr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CE718D">
        <w:rPr>
          <w:szCs w:val="28"/>
        </w:rPr>
        <w:t xml:space="preserve">:  </w:t>
      </w:r>
      <w:r>
        <w:rPr>
          <w:szCs w:val="28"/>
        </w:rPr>
        <w:t>к</w:t>
      </w:r>
      <w:r w:rsidRPr="00B779D0">
        <w:t xml:space="preserve">онтейнерный терминал агентства на станции </w:t>
      </w:r>
      <w:proofErr w:type="spellStart"/>
      <w:r w:rsidR="00D51491">
        <w:t>Краснодар-Сортировочный</w:t>
      </w:r>
      <w:proofErr w:type="spellEnd"/>
      <w:r w:rsidRPr="00B779D0">
        <w:t xml:space="preserve"> филиала ОАО «ТрансКонтейнер» на Северо-Кавказской железной дороге</w:t>
      </w:r>
      <w:r>
        <w:t xml:space="preserve">, адрес: </w:t>
      </w:r>
      <w:smartTag w:uri="urn:schemas-microsoft-com:office:smarttags" w:element="metricconverter">
        <w:smartTagPr>
          <w:attr w:name="ProductID" w:val="350080, г"/>
        </w:smartTagPr>
        <w:r w:rsidR="00887C5E" w:rsidRPr="00E12CB5">
          <w:rPr>
            <w:color w:val="000000"/>
          </w:rPr>
          <w:t>350080, г</w:t>
        </w:r>
      </w:smartTag>
      <w:r w:rsidR="00887C5E" w:rsidRPr="00E12CB5">
        <w:rPr>
          <w:color w:val="000000"/>
        </w:rPr>
        <w:t xml:space="preserve">. Краснодар, ул. </w:t>
      </w:r>
      <w:proofErr w:type="gramStart"/>
      <w:r w:rsidR="00887C5E" w:rsidRPr="00E12CB5">
        <w:rPr>
          <w:color w:val="000000"/>
        </w:rPr>
        <w:t>Новороссийская</w:t>
      </w:r>
      <w:proofErr w:type="gramEnd"/>
      <w:r w:rsidR="00887C5E" w:rsidRPr="00E12CB5">
        <w:rPr>
          <w:color w:val="000000"/>
        </w:rPr>
        <w:t>, д.61а</w:t>
      </w:r>
      <w:r w:rsidR="00887C5E">
        <w:rPr>
          <w:color w:val="000000"/>
        </w:rPr>
        <w:t>.</w:t>
      </w:r>
    </w:p>
    <w:p w:rsidR="004A143B" w:rsidRPr="0028452E" w:rsidRDefault="004A143B" w:rsidP="003E56A9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28452E" w:rsidRDefault="0028452E" w:rsidP="003E56A9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28452E" w:rsidRPr="00CE718D" w:rsidRDefault="0028452E" w:rsidP="0028452E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10318D">
        <w:rPr>
          <w:b/>
          <w:sz w:val="28"/>
          <w:szCs w:val="28"/>
          <w:u w:val="single"/>
        </w:rPr>
        <w:t xml:space="preserve">По  пункту </w:t>
      </w:r>
      <w:r w:rsidRPr="0010318D">
        <w:rPr>
          <w:b/>
          <w:sz w:val="28"/>
          <w:szCs w:val="28"/>
          <w:u w:val="single"/>
          <w:lang w:val="en-US"/>
        </w:rPr>
        <w:t>III</w:t>
      </w:r>
      <w:r w:rsidRPr="0010318D">
        <w:rPr>
          <w:b/>
          <w:sz w:val="28"/>
          <w:szCs w:val="28"/>
          <w:u w:val="single"/>
        </w:rPr>
        <w:t xml:space="preserve"> повестки дня</w:t>
      </w:r>
    </w:p>
    <w:p w:rsidR="0028452E" w:rsidRPr="00CE718D" w:rsidRDefault="0028452E" w:rsidP="003E56A9">
      <w:pPr>
        <w:pStyle w:val="1"/>
        <w:suppressAutoHyphens/>
        <w:ind w:firstLine="708"/>
        <w:rPr>
          <w:b/>
          <w:sz w:val="28"/>
          <w:szCs w:val="28"/>
          <w:u w:val="single"/>
        </w:rPr>
      </w:pPr>
    </w:p>
    <w:p w:rsidR="003E56A9" w:rsidRPr="00CE718D" w:rsidRDefault="003E56A9" w:rsidP="003E56A9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E56A9" w:rsidRPr="00CE718D" w:rsidTr="007326DA">
        <w:trPr>
          <w:jc w:val="center"/>
        </w:trPr>
        <w:tc>
          <w:tcPr>
            <w:tcW w:w="4827" w:type="dxa"/>
            <w:vAlign w:val="center"/>
          </w:tcPr>
          <w:p w:rsidR="003E56A9" w:rsidRPr="00CE718D" w:rsidRDefault="003E56A9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3E56A9" w:rsidRPr="00CE718D" w:rsidRDefault="003E56A9" w:rsidP="0010318D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 xml:space="preserve">Аренда транспортных средств с экипажем для перевозки порожних и груженых контейнеров с контейнерного терминала агентства на станции </w:t>
            </w:r>
            <w:r w:rsidR="0010318D">
              <w:t>Владикавказ</w:t>
            </w:r>
            <w:r>
              <w:t xml:space="preserve"> 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января 2014г. по 31 декабря 2014г.  </w:t>
            </w:r>
          </w:p>
        </w:tc>
      </w:tr>
      <w:tr w:rsidR="003E56A9" w:rsidRPr="00CE718D" w:rsidTr="007326DA">
        <w:trPr>
          <w:jc w:val="center"/>
        </w:trPr>
        <w:tc>
          <w:tcPr>
            <w:tcW w:w="4827" w:type="dxa"/>
            <w:vAlign w:val="center"/>
          </w:tcPr>
          <w:p w:rsidR="003E56A9" w:rsidRPr="00CE718D" w:rsidRDefault="003E56A9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3E56A9" w:rsidRPr="00CE718D" w:rsidRDefault="003E56A9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>
              <w:rPr>
                <w:szCs w:val="28"/>
              </w:rPr>
              <w:t xml:space="preserve">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3E56A9" w:rsidRPr="00CE718D" w:rsidRDefault="003E56A9" w:rsidP="003E56A9">
      <w:pPr>
        <w:jc w:val="both"/>
        <w:rPr>
          <w:szCs w:val="28"/>
        </w:rPr>
      </w:pPr>
    </w:p>
    <w:p w:rsidR="003E56A9" w:rsidRDefault="003E56A9" w:rsidP="003E56A9">
      <w:pPr>
        <w:jc w:val="both"/>
        <w:rPr>
          <w:szCs w:val="28"/>
        </w:rPr>
      </w:pPr>
      <w:r w:rsidRPr="00CE718D">
        <w:rPr>
          <w:szCs w:val="28"/>
        </w:rPr>
        <w:t xml:space="preserve">На основании анализа </w:t>
      </w:r>
      <w:proofErr w:type="gramStart"/>
      <w:r w:rsidRPr="00CE718D">
        <w:rPr>
          <w:szCs w:val="28"/>
        </w:rPr>
        <w:t>документов, предоставленных в составе заявок и заключения Заказчика ПРГ выносит</w:t>
      </w:r>
      <w:proofErr w:type="gramEnd"/>
      <w:r w:rsidRPr="00CE718D">
        <w:rPr>
          <w:szCs w:val="28"/>
        </w:rPr>
        <w:t xml:space="preserve"> на рассмотрение Конкурсной комиссии филиала ОАО «ТрансКонтейнер» на Северо-Кавказской железной дороге следующие предложения:</w:t>
      </w:r>
    </w:p>
    <w:p w:rsidR="003E56A9" w:rsidRPr="00CE718D" w:rsidRDefault="003E56A9" w:rsidP="003E56A9">
      <w:pPr>
        <w:jc w:val="both"/>
        <w:rPr>
          <w:szCs w:val="28"/>
        </w:rPr>
      </w:pPr>
    </w:p>
    <w:p w:rsidR="00767CF2" w:rsidRDefault="003E56A9" w:rsidP="00767CF2">
      <w:pPr>
        <w:numPr>
          <w:ilvl w:val="1"/>
          <w:numId w:val="6"/>
        </w:numPr>
        <w:jc w:val="both"/>
        <w:rPr>
          <w:szCs w:val="28"/>
        </w:rPr>
      </w:pPr>
      <w:r w:rsidRPr="00CE718D">
        <w:rPr>
          <w:szCs w:val="28"/>
        </w:rPr>
        <w:t>допустить к участию в открытом конкурсе следующих претендентов:</w:t>
      </w:r>
    </w:p>
    <w:p w:rsidR="003E56A9" w:rsidRPr="00CE718D" w:rsidRDefault="003E56A9" w:rsidP="00767CF2">
      <w:pPr>
        <w:ind w:left="1429" w:firstLine="0"/>
        <w:jc w:val="both"/>
        <w:rPr>
          <w:szCs w:val="28"/>
        </w:rPr>
      </w:pPr>
      <w:r w:rsidRPr="00CE718D">
        <w:rPr>
          <w:szCs w:val="28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3E56A9" w:rsidRPr="00CE718D" w:rsidTr="007326DA">
        <w:trPr>
          <w:trHeight w:val="679"/>
          <w:jc w:val="center"/>
        </w:trPr>
        <w:tc>
          <w:tcPr>
            <w:tcW w:w="1394" w:type="dxa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>
              <w:rPr>
                <w:bCs/>
                <w:szCs w:val="28"/>
              </w:rPr>
              <w:t>договора</w:t>
            </w:r>
          </w:p>
        </w:tc>
      </w:tr>
      <w:tr w:rsidR="003E56A9" w:rsidRPr="00CE718D" w:rsidTr="007326DA">
        <w:trPr>
          <w:jc w:val="center"/>
        </w:trPr>
        <w:tc>
          <w:tcPr>
            <w:tcW w:w="1394" w:type="dxa"/>
            <w:vAlign w:val="center"/>
          </w:tcPr>
          <w:p w:rsidR="003E56A9" w:rsidRPr="004A143B" w:rsidRDefault="003E56A9" w:rsidP="008C5DE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4A143B">
              <w:rPr>
                <w:szCs w:val="28"/>
              </w:rPr>
              <w:t>7</w:t>
            </w:r>
            <w:r w:rsidR="008C5DEA" w:rsidRPr="004A143B">
              <w:rPr>
                <w:szCs w:val="28"/>
              </w:rPr>
              <w:t>37</w:t>
            </w:r>
          </w:p>
        </w:tc>
        <w:tc>
          <w:tcPr>
            <w:tcW w:w="5032" w:type="dxa"/>
            <w:vAlign w:val="center"/>
          </w:tcPr>
          <w:p w:rsidR="003E56A9" w:rsidRPr="004A143B" w:rsidRDefault="008C5DEA" w:rsidP="007326DA">
            <w:pPr>
              <w:spacing w:line="143" w:lineRule="atLeast"/>
              <w:jc w:val="center"/>
              <w:rPr>
                <w:color w:val="000000"/>
                <w:lang w:val="en-US"/>
              </w:rPr>
            </w:pPr>
            <w:r w:rsidRPr="004A143B">
              <w:rPr>
                <w:color w:val="000000"/>
              </w:rPr>
              <w:t>1516614528</w:t>
            </w:r>
            <w:r w:rsidR="003E56A9" w:rsidRPr="004A143B">
              <w:rPr>
                <w:color w:val="000000"/>
              </w:rPr>
              <w:t xml:space="preserve">, </w:t>
            </w:r>
            <w:r w:rsidRPr="004A143B">
              <w:rPr>
                <w:color w:val="000000"/>
              </w:rPr>
              <w:t>1071516002337</w:t>
            </w:r>
            <w:r w:rsidR="003E56A9" w:rsidRPr="004A143B">
              <w:rPr>
                <w:color w:val="000000"/>
              </w:rPr>
              <w:t>,</w:t>
            </w:r>
          </w:p>
          <w:p w:rsidR="003E56A9" w:rsidRPr="004A143B" w:rsidRDefault="003E56A9" w:rsidP="0092067F">
            <w:pPr>
              <w:spacing w:line="143" w:lineRule="atLeast"/>
              <w:jc w:val="center"/>
              <w:rPr>
                <w:szCs w:val="28"/>
              </w:rPr>
            </w:pPr>
            <w:r w:rsidRPr="004A143B">
              <w:rPr>
                <w:color w:val="000000"/>
              </w:rPr>
              <w:t>ООО «</w:t>
            </w:r>
            <w:r w:rsidR="0092067F" w:rsidRPr="004A143B">
              <w:rPr>
                <w:color w:val="000000"/>
              </w:rPr>
              <w:t>Юг Транс</w:t>
            </w:r>
            <w:r w:rsidRPr="004A143B">
              <w:rPr>
                <w:color w:val="000000"/>
              </w:rPr>
              <w:t>»</w:t>
            </w:r>
          </w:p>
        </w:tc>
        <w:tc>
          <w:tcPr>
            <w:tcW w:w="3213" w:type="dxa"/>
            <w:vAlign w:val="center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3E56A9" w:rsidRDefault="003E56A9" w:rsidP="003E56A9">
      <w:pPr>
        <w:jc w:val="both"/>
        <w:rPr>
          <w:szCs w:val="28"/>
        </w:rPr>
      </w:pPr>
    </w:p>
    <w:p w:rsidR="003E56A9" w:rsidRPr="00CE718D" w:rsidRDefault="003E56A9" w:rsidP="003E56A9">
      <w:pPr>
        <w:jc w:val="both"/>
        <w:rPr>
          <w:szCs w:val="28"/>
        </w:rPr>
      </w:pPr>
      <w:r w:rsidRPr="00CE718D">
        <w:rPr>
          <w:szCs w:val="28"/>
        </w:rPr>
        <w:t>1.2. признать открытый конкурс №</w:t>
      </w:r>
      <w:r w:rsidRPr="002F48B3">
        <w:rPr>
          <w:szCs w:val="28"/>
        </w:rPr>
        <w:t xml:space="preserve"> </w:t>
      </w:r>
      <w:r w:rsidRPr="00AD5500">
        <w:rPr>
          <w:szCs w:val="28"/>
        </w:rPr>
        <w:t>ОК/01</w:t>
      </w:r>
      <w:r w:rsidR="0010318D">
        <w:rPr>
          <w:szCs w:val="28"/>
        </w:rPr>
        <w:t>5</w:t>
      </w:r>
      <w:r w:rsidRPr="00AD5500">
        <w:rPr>
          <w:szCs w:val="28"/>
        </w:rPr>
        <w:t>/СКЖД/001</w:t>
      </w:r>
      <w:r w:rsidR="0010318D">
        <w:rPr>
          <w:szCs w:val="28"/>
        </w:rPr>
        <w:t>8</w:t>
      </w:r>
      <w:r w:rsidRPr="00AD5500">
        <w:rPr>
          <w:szCs w:val="28"/>
        </w:rPr>
        <w:t xml:space="preserve"> </w:t>
      </w:r>
      <w:r w:rsidRPr="00CE718D">
        <w:rPr>
          <w:szCs w:val="28"/>
        </w:rPr>
        <w:t>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3E56A9" w:rsidRDefault="003E56A9" w:rsidP="003E56A9">
      <w:pPr>
        <w:jc w:val="both"/>
        <w:rPr>
          <w:szCs w:val="28"/>
        </w:rPr>
      </w:pPr>
    </w:p>
    <w:p w:rsidR="003E56A9" w:rsidRDefault="003E56A9" w:rsidP="003E56A9">
      <w:pPr>
        <w:jc w:val="both"/>
        <w:rPr>
          <w:szCs w:val="28"/>
        </w:rPr>
      </w:pPr>
      <w:proofErr w:type="gramStart"/>
      <w:r w:rsidRPr="00CE718D">
        <w:rPr>
          <w:szCs w:val="28"/>
        </w:rPr>
        <w:t xml:space="preserve">1.3. в соответствии с пунктом 141 и подпунктом 4 пункта 318 Положения о закупках (размещение Заказа у единственного поставщика (исполнителя, </w:t>
      </w:r>
      <w:r w:rsidRPr="00CE718D">
        <w:rPr>
          <w:szCs w:val="28"/>
        </w:rPr>
        <w:lastRenderedPageBreak/>
        <w:t xml:space="preserve">подрядчика)) принять решение о заключении с </w:t>
      </w:r>
      <w:r w:rsidRPr="00821834">
        <w:rPr>
          <w:color w:val="000000"/>
        </w:rPr>
        <w:t>ООО «</w:t>
      </w:r>
      <w:r w:rsidR="0092067F">
        <w:rPr>
          <w:color w:val="000000"/>
        </w:rPr>
        <w:t>Юг Транс</w:t>
      </w:r>
      <w:r w:rsidRPr="00821834">
        <w:rPr>
          <w:color w:val="000000"/>
        </w:rPr>
        <w:t>»</w:t>
      </w:r>
      <w:r>
        <w:rPr>
          <w:color w:val="000000"/>
        </w:rPr>
        <w:t xml:space="preserve"> </w:t>
      </w:r>
      <w:r w:rsidRPr="00CE718D">
        <w:rPr>
          <w:szCs w:val="28"/>
        </w:rPr>
        <w:t xml:space="preserve">договора </w:t>
      </w:r>
      <w:r>
        <w:rPr>
          <w:szCs w:val="28"/>
        </w:rPr>
        <w:t>а</w:t>
      </w:r>
      <w:r>
        <w:t xml:space="preserve">ренды транспортных средств с экипажем для перевозки порожних и груженых контейнеров с контейнерного терминала агентства на станции </w:t>
      </w:r>
      <w:r w:rsidR="0010318D">
        <w:t>Владикавказ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>с 01 января 2014г. по</w:t>
      </w:r>
      <w:proofErr w:type="gramEnd"/>
      <w:r w:rsidRPr="001F283C">
        <w:rPr>
          <w:color w:val="000000"/>
        </w:rPr>
        <w:t xml:space="preserve"> 31 декабря 2014г. </w:t>
      </w:r>
      <w:r w:rsidRPr="00CE718D">
        <w:rPr>
          <w:szCs w:val="28"/>
        </w:rPr>
        <w:t>на следующих условиях:</w:t>
      </w:r>
    </w:p>
    <w:p w:rsidR="003E56A9" w:rsidRDefault="003E56A9" w:rsidP="003E56A9">
      <w:pPr>
        <w:jc w:val="both"/>
        <w:rPr>
          <w:szCs w:val="28"/>
        </w:rPr>
      </w:pPr>
    </w:p>
    <w:p w:rsidR="003E56A9" w:rsidRDefault="003E56A9" w:rsidP="003E56A9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>Предмет Заказа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 w:rsidRPr="00CE718D">
        <w:rPr>
          <w:szCs w:val="28"/>
        </w:rPr>
        <w:t xml:space="preserve">оказание услуг по </w:t>
      </w:r>
      <w:r>
        <w:t xml:space="preserve">перевозке порожних и груженых контейнеров с контейнерного терминала агентства на станции </w:t>
      </w:r>
      <w:r w:rsidR="0010318D">
        <w:t>Владикавказ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>с 01 января 2014г. по 31 декабря 2014г.</w:t>
      </w:r>
    </w:p>
    <w:p w:rsidR="003E56A9" w:rsidRPr="00F76C8B" w:rsidRDefault="003E56A9" w:rsidP="003E56A9">
      <w:pPr>
        <w:tabs>
          <w:tab w:val="left" w:pos="6435"/>
        </w:tabs>
        <w:jc w:val="both"/>
        <w:rPr>
          <w:szCs w:val="28"/>
        </w:rPr>
      </w:pPr>
      <w:r w:rsidRPr="00CE718D">
        <w:tab/>
      </w:r>
      <w:r w:rsidRPr="00CE718D">
        <w:br/>
      </w:r>
      <w:r w:rsidRPr="00AB6A64">
        <w:rPr>
          <w:b/>
        </w:rPr>
        <w:t xml:space="preserve">Количество (Объем) </w:t>
      </w:r>
      <w:r w:rsidR="0016752B">
        <w:rPr>
          <w:b/>
        </w:rPr>
        <w:t>у</w:t>
      </w:r>
      <w:r>
        <w:rPr>
          <w:b/>
        </w:rPr>
        <w:t>слуг</w:t>
      </w:r>
      <w:r w:rsidRPr="00AB6A64">
        <w:t xml:space="preserve">:  </w:t>
      </w:r>
      <w:r>
        <w:t>на основании Заявок на предоставление транспортного средства с экипажем.</w:t>
      </w:r>
    </w:p>
    <w:p w:rsidR="003E56A9" w:rsidRDefault="003E56A9" w:rsidP="003E56A9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Максимальная цена договора</w:t>
      </w:r>
      <w:r w:rsidRPr="00CE718D">
        <w:rPr>
          <w:szCs w:val="28"/>
        </w:rPr>
        <w:t xml:space="preserve">: </w:t>
      </w:r>
      <w:r>
        <w:rPr>
          <w:szCs w:val="28"/>
        </w:rPr>
        <w:t>3 000 000</w:t>
      </w:r>
      <w:r>
        <w:rPr>
          <w:color w:val="000000"/>
          <w:szCs w:val="28"/>
        </w:rPr>
        <w:t xml:space="preserve">,00 </w:t>
      </w:r>
      <w:r w:rsidRPr="00CE718D">
        <w:rPr>
          <w:szCs w:val="28"/>
        </w:rPr>
        <w:t>(</w:t>
      </w:r>
      <w:r>
        <w:rPr>
          <w:szCs w:val="28"/>
        </w:rPr>
        <w:t>Три миллиона)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без учета НДС.</w:t>
      </w:r>
    </w:p>
    <w:p w:rsidR="003E56A9" w:rsidRPr="007D4260" w:rsidRDefault="003E56A9" w:rsidP="003E56A9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</w:t>
      </w:r>
      <w:r w:rsidRPr="007D4260">
        <w:rPr>
          <w:szCs w:val="28"/>
        </w:rPr>
        <w:t>плата аренды ТС производится в течение 5 банковских дней после подписания Сторонами акта об оказанных услугах, на основании счета-фактуры Арендодателя путем перечисления денежных средств на расчетный счет Арендодателя.</w:t>
      </w:r>
    </w:p>
    <w:p w:rsidR="003E56A9" w:rsidRPr="00CE718D" w:rsidRDefault="003E56A9" w:rsidP="003E56A9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10318D" w:rsidRDefault="003E56A9" w:rsidP="003E56A9">
      <w:pPr>
        <w:jc w:val="both"/>
        <w:rPr>
          <w:color w:val="000000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CE718D">
        <w:rPr>
          <w:szCs w:val="28"/>
        </w:rPr>
        <w:t>:</w:t>
      </w:r>
      <w:r w:rsidR="0010318D">
        <w:rPr>
          <w:szCs w:val="28"/>
        </w:rPr>
        <w:t xml:space="preserve"> </w:t>
      </w:r>
      <w:r>
        <w:rPr>
          <w:szCs w:val="28"/>
        </w:rPr>
        <w:t>к</w:t>
      </w:r>
      <w:r w:rsidRPr="00B779D0">
        <w:t xml:space="preserve">онтейнерный терминал агентства на станции </w:t>
      </w:r>
      <w:r w:rsidR="0010318D">
        <w:t>Владикавказ</w:t>
      </w:r>
      <w:r w:rsidRPr="00B779D0">
        <w:t xml:space="preserve"> филиала ОАО «ТрансКонтейнер» на Северо-Кавказской железной дороге</w:t>
      </w:r>
      <w:r>
        <w:t xml:space="preserve">, адрес: </w:t>
      </w:r>
      <w:r w:rsidR="0010318D" w:rsidRPr="00827928">
        <w:rPr>
          <w:color w:val="000000"/>
        </w:rPr>
        <w:t>362013 РФ, Республика Северная Осетия, г</w:t>
      </w:r>
      <w:proofErr w:type="gramStart"/>
      <w:r w:rsidR="0010318D" w:rsidRPr="00827928">
        <w:rPr>
          <w:color w:val="000000"/>
        </w:rPr>
        <w:t>.В</w:t>
      </w:r>
      <w:proofErr w:type="gramEnd"/>
      <w:r w:rsidR="0010318D" w:rsidRPr="00827928">
        <w:rPr>
          <w:color w:val="000000"/>
        </w:rPr>
        <w:t xml:space="preserve">ладикавказ, </w:t>
      </w:r>
      <w:proofErr w:type="spellStart"/>
      <w:r w:rsidR="0010318D" w:rsidRPr="00827928">
        <w:rPr>
          <w:color w:val="000000"/>
        </w:rPr>
        <w:t>Черменское</w:t>
      </w:r>
      <w:proofErr w:type="spellEnd"/>
      <w:r w:rsidR="0010318D" w:rsidRPr="00827928">
        <w:rPr>
          <w:color w:val="000000"/>
        </w:rPr>
        <w:t xml:space="preserve"> шоссе, д. 8</w:t>
      </w:r>
      <w:r w:rsidR="0010318D">
        <w:rPr>
          <w:color w:val="000000"/>
        </w:rPr>
        <w:t>.</w:t>
      </w:r>
    </w:p>
    <w:p w:rsidR="003E56A9" w:rsidRPr="000865D1" w:rsidRDefault="0010318D" w:rsidP="003E56A9">
      <w:pPr>
        <w:jc w:val="both"/>
        <w:rPr>
          <w:szCs w:val="28"/>
        </w:rPr>
      </w:pPr>
      <w:r w:rsidRPr="00827928">
        <w:rPr>
          <w:color w:val="000000"/>
        </w:rPr>
        <w:t xml:space="preserve"> </w:t>
      </w:r>
    </w:p>
    <w:p w:rsidR="003E56A9" w:rsidRPr="00CE718D" w:rsidRDefault="003E56A9" w:rsidP="003E56A9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="0028452E">
        <w:rPr>
          <w:b/>
          <w:sz w:val="28"/>
          <w:szCs w:val="28"/>
          <w:u w:val="single"/>
          <w:lang w:val="en-US"/>
        </w:rPr>
        <w:t>V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p w:rsidR="003E56A9" w:rsidRPr="00CE718D" w:rsidRDefault="003E56A9" w:rsidP="003E56A9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3E56A9" w:rsidRPr="00CE718D" w:rsidTr="007326DA">
        <w:trPr>
          <w:jc w:val="center"/>
        </w:trPr>
        <w:tc>
          <w:tcPr>
            <w:tcW w:w="4827" w:type="dxa"/>
            <w:vAlign w:val="center"/>
          </w:tcPr>
          <w:p w:rsidR="003E56A9" w:rsidRPr="00CE718D" w:rsidRDefault="003E56A9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3E56A9" w:rsidRPr="00CE718D" w:rsidRDefault="003E56A9" w:rsidP="0028452E">
            <w:pPr>
              <w:spacing w:line="143" w:lineRule="atLeast"/>
              <w:ind w:firstLine="0"/>
              <w:jc w:val="both"/>
              <w:rPr>
                <w:color w:val="000000"/>
                <w:szCs w:val="28"/>
              </w:rPr>
            </w:pPr>
            <w:r>
              <w:t>Аренда транспортных средств с экипажем для перевозки порожних и груженых контейнеров с контейнерного терминала агентства на станции С</w:t>
            </w:r>
            <w:r w:rsidR="0028452E">
              <w:t>таромарьевская</w:t>
            </w:r>
            <w:r>
              <w:t xml:space="preserve"> филиала ОАО «ТрансКонтейнер» на </w:t>
            </w:r>
            <w:r w:rsidRPr="002B1EAD">
              <w:t xml:space="preserve">Северо-Кавказской </w:t>
            </w:r>
            <w:r>
              <w:t xml:space="preserve">железной </w:t>
            </w:r>
            <w:r w:rsidRPr="001F283C">
              <w:t xml:space="preserve">дороге </w:t>
            </w:r>
            <w:r w:rsidRPr="001F283C">
              <w:rPr>
                <w:color w:val="000000"/>
              </w:rPr>
              <w:t xml:space="preserve">с 01 января 2014г. по 31 декабря 2014г.  </w:t>
            </w:r>
          </w:p>
        </w:tc>
      </w:tr>
      <w:tr w:rsidR="003E56A9" w:rsidRPr="00CE718D" w:rsidTr="007326DA">
        <w:trPr>
          <w:jc w:val="center"/>
        </w:trPr>
        <w:tc>
          <w:tcPr>
            <w:tcW w:w="4827" w:type="dxa"/>
            <w:vAlign w:val="center"/>
          </w:tcPr>
          <w:p w:rsidR="003E56A9" w:rsidRPr="00CE718D" w:rsidRDefault="003E56A9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3E56A9" w:rsidRPr="00CE718D" w:rsidRDefault="003E56A9" w:rsidP="007326D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 </w:t>
            </w:r>
            <w:r>
              <w:rPr>
                <w:szCs w:val="28"/>
                <w:lang w:val="en-US"/>
              </w:rPr>
              <w:t>00</w:t>
            </w:r>
            <w:r>
              <w:rPr>
                <w:szCs w:val="28"/>
              </w:rPr>
              <w:t xml:space="preserve">0 000,00 </w:t>
            </w:r>
            <w:r w:rsidRPr="00D02A65">
              <w:rPr>
                <w:color w:val="000000"/>
              </w:rPr>
              <w:t>Российский рубль</w:t>
            </w:r>
          </w:p>
        </w:tc>
      </w:tr>
    </w:tbl>
    <w:p w:rsidR="003E56A9" w:rsidRPr="00CE718D" w:rsidRDefault="003E56A9" w:rsidP="003E56A9">
      <w:pPr>
        <w:jc w:val="both"/>
        <w:rPr>
          <w:szCs w:val="28"/>
        </w:rPr>
      </w:pPr>
    </w:p>
    <w:p w:rsidR="003E56A9" w:rsidRDefault="003E56A9" w:rsidP="003E56A9">
      <w:pPr>
        <w:jc w:val="both"/>
        <w:rPr>
          <w:szCs w:val="28"/>
        </w:rPr>
      </w:pPr>
      <w:r w:rsidRPr="00CE718D">
        <w:rPr>
          <w:szCs w:val="28"/>
        </w:rPr>
        <w:t xml:space="preserve">На основании анализа </w:t>
      </w:r>
      <w:proofErr w:type="gramStart"/>
      <w:r w:rsidRPr="00CE718D">
        <w:rPr>
          <w:szCs w:val="28"/>
        </w:rPr>
        <w:t>документов, предоставленных в составе заявок и заключения Заказчика ПРГ выносит</w:t>
      </w:r>
      <w:proofErr w:type="gramEnd"/>
      <w:r w:rsidRPr="00CE718D">
        <w:rPr>
          <w:szCs w:val="28"/>
        </w:rPr>
        <w:t xml:space="preserve"> на рассмотрение Конкурсной комиссии </w:t>
      </w:r>
      <w:r w:rsidRPr="00CE718D">
        <w:rPr>
          <w:szCs w:val="28"/>
        </w:rPr>
        <w:lastRenderedPageBreak/>
        <w:t>филиала ОАО «ТрансКонтейнер» на Северо-Кавказской железной дороге следующие предложения:</w:t>
      </w:r>
    </w:p>
    <w:p w:rsidR="003E56A9" w:rsidRPr="00CE718D" w:rsidRDefault="003E56A9" w:rsidP="003E56A9">
      <w:pPr>
        <w:jc w:val="both"/>
        <w:rPr>
          <w:szCs w:val="28"/>
        </w:rPr>
      </w:pPr>
    </w:p>
    <w:p w:rsidR="003E56A9" w:rsidRDefault="003E56A9" w:rsidP="00767CF2">
      <w:pPr>
        <w:numPr>
          <w:ilvl w:val="1"/>
          <w:numId w:val="7"/>
        </w:numPr>
        <w:jc w:val="both"/>
        <w:rPr>
          <w:szCs w:val="28"/>
        </w:rPr>
      </w:pPr>
      <w:r w:rsidRPr="00CE718D">
        <w:rPr>
          <w:szCs w:val="28"/>
        </w:rPr>
        <w:t xml:space="preserve">допустить к участию в открытом конкурсе следующих претендентов: </w:t>
      </w:r>
    </w:p>
    <w:p w:rsidR="00767CF2" w:rsidRPr="00CE718D" w:rsidRDefault="00767CF2" w:rsidP="00767CF2">
      <w:pPr>
        <w:ind w:left="1429" w:firstLine="0"/>
        <w:jc w:val="both"/>
        <w:rPr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3E56A9" w:rsidRPr="00CE718D" w:rsidTr="007326DA">
        <w:trPr>
          <w:trHeight w:val="679"/>
          <w:jc w:val="center"/>
        </w:trPr>
        <w:tc>
          <w:tcPr>
            <w:tcW w:w="1394" w:type="dxa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 xml:space="preserve">Цена </w:t>
            </w:r>
            <w:r>
              <w:rPr>
                <w:bCs/>
                <w:szCs w:val="28"/>
              </w:rPr>
              <w:t>договора</w:t>
            </w:r>
          </w:p>
        </w:tc>
      </w:tr>
      <w:tr w:rsidR="003E56A9" w:rsidRPr="00CE718D" w:rsidTr="007326DA">
        <w:trPr>
          <w:jc w:val="center"/>
        </w:trPr>
        <w:tc>
          <w:tcPr>
            <w:tcW w:w="1394" w:type="dxa"/>
            <w:vAlign w:val="center"/>
          </w:tcPr>
          <w:p w:rsidR="003E56A9" w:rsidRPr="00AD5500" w:rsidRDefault="003E56A9" w:rsidP="0092067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7</w:t>
            </w:r>
            <w:r w:rsidR="0092067F">
              <w:rPr>
                <w:szCs w:val="28"/>
              </w:rPr>
              <w:t>30</w:t>
            </w:r>
          </w:p>
        </w:tc>
        <w:tc>
          <w:tcPr>
            <w:tcW w:w="5032" w:type="dxa"/>
            <w:vAlign w:val="center"/>
          </w:tcPr>
          <w:p w:rsidR="003E56A9" w:rsidRDefault="003E56A9" w:rsidP="007326DA">
            <w:pPr>
              <w:spacing w:line="143" w:lineRule="atLeast"/>
              <w:jc w:val="center"/>
              <w:rPr>
                <w:color w:val="000000"/>
                <w:lang w:val="en-US"/>
              </w:rPr>
            </w:pPr>
            <w:r w:rsidRPr="00821834">
              <w:rPr>
                <w:color w:val="000000"/>
              </w:rPr>
              <w:t>2628046177, 1052600186583</w:t>
            </w:r>
            <w:r>
              <w:rPr>
                <w:color w:val="000000"/>
              </w:rPr>
              <w:t>,</w:t>
            </w:r>
          </w:p>
          <w:p w:rsidR="003E56A9" w:rsidRPr="00CE718D" w:rsidRDefault="003E56A9" w:rsidP="007326DA">
            <w:pPr>
              <w:spacing w:line="143" w:lineRule="atLeast"/>
              <w:jc w:val="center"/>
              <w:rPr>
                <w:szCs w:val="28"/>
              </w:rPr>
            </w:pPr>
            <w:r w:rsidRPr="00821834">
              <w:rPr>
                <w:color w:val="000000"/>
              </w:rPr>
              <w:t>ООО «Северный Кавказ»</w:t>
            </w:r>
          </w:p>
        </w:tc>
        <w:tc>
          <w:tcPr>
            <w:tcW w:w="3213" w:type="dxa"/>
            <w:vAlign w:val="center"/>
          </w:tcPr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3 000 000,00</w:t>
            </w:r>
          </w:p>
          <w:p w:rsidR="003E56A9" w:rsidRPr="00CE718D" w:rsidRDefault="003E56A9" w:rsidP="007326D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CE718D">
              <w:rPr>
                <w:color w:val="000000"/>
                <w:szCs w:val="28"/>
              </w:rPr>
              <w:t xml:space="preserve"> Российский рубль</w:t>
            </w:r>
          </w:p>
        </w:tc>
      </w:tr>
    </w:tbl>
    <w:p w:rsidR="003E56A9" w:rsidRDefault="003E56A9" w:rsidP="003E56A9">
      <w:pPr>
        <w:jc w:val="both"/>
        <w:rPr>
          <w:szCs w:val="28"/>
        </w:rPr>
      </w:pPr>
    </w:p>
    <w:p w:rsidR="003E56A9" w:rsidRPr="00CE718D" w:rsidRDefault="003E56A9" w:rsidP="003E56A9">
      <w:pPr>
        <w:jc w:val="both"/>
        <w:rPr>
          <w:szCs w:val="28"/>
        </w:rPr>
      </w:pPr>
      <w:r w:rsidRPr="00CE718D">
        <w:rPr>
          <w:szCs w:val="28"/>
        </w:rPr>
        <w:t>1.2. признать открытый конкурс №</w:t>
      </w:r>
      <w:r w:rsidRPr="002F48B3">
        <w:rPr>
          <w:szCs w:val="28"/>
        </w:rPr>
        <w:t xml:space="preserve"> </w:t>
      </w:r>
      <w:r w:rsidRPr="00AD5500">
        <w:rPr>
          <w:szCs w:val="28"/>
        </w:rPr>
        <w:t>ОК/01</w:t>
      </w:r>
      <w:r w:rsidR="0028452E">
        <w:rPr>
          <w:szCs w:val="28"/>
        </w:rPr>
        <w:t>6/СКЖД/0019</w:t>
      </w:r>
      <w:r w:rsidRPr="00AD5500">
        <w:rPr>
          <w:szCs w:val="28"/>
        </w:rPr>
        <w:t xml:space="preserve"> </w:t>
      </w:r>
      <w:r w:rsidRPr="00CE718D">
        <w:rPr>
          <w:szCs w:val="28"/>
        </w:rPr>
        <w:t>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3E56A9" w:rsidRDefault="003E56A9" w:rsidP="003E56A9">
      <w:pPr>
        <w:jc w:val="both"/>
        <w:rPr>
          <w:szCs w:val="28"/>
        </w:rPr>
      </w:pPr>
    </w:p>
    <w:p w:rsidR="003E56A9" w:rsidRDefault="003E56A9" w:rsidP="003E56A9">
      <w:pPr>
        <w:jc w:val="both"/>
        <w:rPr>
          <w:szCs w:val="28"/>
        </w:rPr>
      </w:pPr>
      <w:proofErr w:type="gramStart"/>
      <w:r w:rsidRPr="00CE718D">
        <w:rPr>
          <w:szCs w:val="28"/>
        </w:rPr>
        <w:t>1.3. в соответствии с пунктом 141 и подпунктом 4 пункта 318 Положения о закупках (размещение Заказа у единственного поставщика (исполнителя, подрядчика)</w:t>
      </w:r>
      <w:r w:rsidR="0010318D">
        <w:rPr>
          <w:szCs w:val="28"/>
        </w:rPr>
        <w:t>)</w:t>
      </w:r>
      <w:r w:rsidRPr="00CE718D">
        <w:rPr>
          <w:szCs w:val="28"/>
        </w:rPr>
        <w:t xml:space="preserve"> принять решение о заключении с </w:t>
      </w:r>
      <w:r w:rsidRPr="00821834">
        <w:rPr>
          <w:color w:val="000000"/>
        </w:rPr>
        <w:t>ООО «Северный Кавказ»</w:t>
      </w:r>
      <w:r>
        <w:rPr>
          <w:color w:val="000000"/>
        </w:rPr>
        <w:t xml:space="preserve"> </w:t>
      </w:r>
      <w:r w:rsidRPr="00CE718D">
        <w:rPr>
          <w:szCs w:val="28"/>
        </w:rPr>
        <w:t xml:space="preserve">договора </w:t>
      </w:r>
      <w:r>
        <w:rPr>
          <w:szCs w:val="28"/>
        </w:rPr>
        <w:t>а</w:t>
      </w:r>
      <w:r>
        <w:t>ренды транспортных средств с экипажем для перевозки порожних и груженых контейнеров с контейнерного терминала агентства на станции С</w:t>
      </w:r>
      <w:r w:rsidR="0028452E">
        <w:t>таромарьевская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>с 01 января 2014г. по</w:t>
      </w:r>
      <w:proofErr w:type="gramEnd"/>
      <w:r w:rsidRPr="001F283C">
        <w:rPr>
          <w:color w:val="000000"/>
        </w:rPr>
        <w:t xml:space="preserve"> 31 декабря 2014г. </w:t>
      </w:r>
      <w:r w:rsidRPr="00CE718D">
        <w:rPr>
          <w:szCs w:val="28"/>
        </w:rPr>
        <w:t>на следующих условиях:</w:t>
      </w:r>
    </w:p>
    <w:p w:rsidR="003E56A9" w:rsidRDefault="003E56A9" w:rsidP="003E56A9">
      <w:pPr>
        <w:jc w:val="both"/>
        <w:rPr>
          <w:szCs w:val="28"/>
        </w:rPr>
      </w:pPr>
    </w:p>
    <w:p w:rsidR="003E56A9" w:rsidRDefault="003E56A9" w:rsidP="003E56A9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>Предмет Заказа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 w:rsidRPr="00CE718D">
        <w:rPr>
          <w:szCs w:val="28"/>
        </w:rPr>
        <w:t xml:space="preserve">оказание услуг по </w:t>
      </w:r>
      <w:r>
        <w:t>перевозке порожних и груженых контейнеров с контейнерного терминала агентства на станции С</w:t>
      </w:r>
      <w:r w:rsidR="0028452E">
        <w:t>таромарьевская</w:t>
      </w:r>
      <w:r>
        <w:t xml:space="preserve"> филиала ОАО «ТрансКонтейнер» на </w:t>
      </w:r>
      <w:r w:rsidRPr="002B1EAD">
        <w:t xml:space="preserve">Северо-Кавказской </w:t>
      </w:r>
      <w:r>
        <w:t xml:space="preserve">железной </w:t>
      </w:r>
      <w:r w:rsidRPr="001F283C">
        <w:t xml:space="preserve">дороге </w:t>
      </w:r>
      <w:r w:rsidRPr="001F283C">
        <w:rPr>
          <w:color w:val="000000"/>
        </w:rPr>
        <w:t>с 01 января 2014г. по 31 декабря 2014г.</w:t>
      </w:r>
    </w:p>
    <w:p w:rsidR="003E56A9" w:rsidRPr="00F76C8B" w:rsidRDefault="003E56A9" w:rsidP="003E56A9">
      <w:pPr>
        <w:tabs>
          <w:tab w:val="left" w:pos="6435"/>
        </w:tabs>
        <w:jc w:val="both"/>
        <w:rPr>
          <w:szCs w:val="28"/>
        </w:rPr>
      </w:pPr>
      <w:r w:rsidRPr="00CE718D">
        <w:tab/>
      </w:r>
      <w:r w:rsidRPr="00CE718D">
        <w:br/>
      </w:r>
      <w:r w:rsidRPr="00AB6A64">
        <w:rPr>
          <w:b/>
        </w:rPr>
        <w:t xml:space="preserve">Количество (Объем) </w:t>
      </w:r>
      <w:r w:rsidR="0016752B">
        <w:rPr>
          <w:b/>
        </w:rPr>
        <w:t>у</w:t>
      </w:r>
      <w:r>
        <w:rPr>
          <w:b/>
        </w:rPr>
        <w:t>слуг</w:t>
      </w:r>
      <w:r w:rsidRPr="00AB6A64">
        <w:t xml:space="preserve">:  </w:t>
      </w:r>
      <w:r>
        <w:t>на основании Заявок на предоставление транспортного средства с экипажем.</w:t>
      </w:r>
    </w:p>
    <w:p w:rsidR="003E56A9" w:rsidRDefault="003E56A9" w:rsidP="003E56A9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Максимальная цена договора</w:t>
      </w:r>
      <w:r w:rsidRPr="00CE718D">
        <w:rPr>
          <w:szCs w:val="28"/>
        </w:rPr>
        <w:t xml:space="preserve">: </w:t>
      </w:r>
      <w:r>
        <w:rPr>
          <w:szCs w:val="28"/>
        </w:rPr>
        <w:t>3 000 000</w:t>
      </w:r>
      <w:r>
        <w:rPr>
          <w:color w:val="000000"/>
          <w:szCs w:val="28"/>
        </w:rPr>
        <w:t xml:space="preserve">,00 </w:t>
      </w:r>
      <w:r w:rsidRPr="00CE718D">
        <w:rPr>
          <w:szCs w:val="28"/>
        </w:rPr>
        <w:t>(</w:t>
      </w:r>
      <w:r>
        <w:rPr>
          <w:szCs w:val="28"/>
        </w:rPr>
        <w:t>Три миллиона) рублей</w:t>
      </w:r>
      <w:r w:rsidRPr="00CE718D">
        <w:rPr>
          <w:szCs w:val="28"/>
        </w:rPr>
        <w:t xml:space="preserve"> </w:t>
      </w:r>
      <w:r>
        <w:rPr>
          <w:szCs w:val="28"/>
        </w:rPr>
        <w:t>00 копеек</w:t>
      </w:r>
      <w:r w:rsidRPr="00CE718D">
        <w:rPr>
          <w:szCs w:val="28"/>
        </w:rPr>
        <w:t>,</w:t>
      </w:r>
      <w:r>
        <w:rPr>
          <w:szCs w:val="28"/>
        </w:rPr>
        <w:t xml:space="preserve"> без учета НДС.</w:t>
      </w:r>
    </w:p>
    <w:p w:rsidR="003E56A9" w:rsidRPr="007D4260" w:rsidRDefault="003E56A9" w:rsidP="003E56A9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>Форма, сроки и порядок оплаты</w:t>
      </w:r>
      <w:r w:rsidRPr="00CE718D">
        <w:rPr>
          <w:szCs w:val="28"/>
        </w:rPr>
        <w:t xml:space="preserve">: </w:t>
      </w:r>
      <w:r>
        <w:rPr>
          <w:szCs w:val="28"/>
        </w:rPr>
        <w:t>о</w:t>
      </w:r>
      <w:r w:rsidRPr="007D4260">
        <w:rPr>
          <w:szCs w:val="28"/>
        </w:rPr>
        <w:t>плата аренды ТС производится в течение 5 банковских дней после подписания Сторонами акта об оказанных услугах, на основании счета-фактуры Арендодателя путем перечисления денежных средств на расчетный счет Арендодателя.</w:t>
      </w:r>
    </w:p>
    <w:p w:rsidR="003E56A9" w:rsidRPr="00CE718D" w:rsidRDefault="003E56A9" w:rsidP="003E56A9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7D4260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01</w:t>
      </w:r>
      <w:r w:rsidRPr="00517F4D">
        <w:rPr>
          <w:iCs/>
          <w:color w:val="auto"/>
          <w:sz w:val="28"/>
          <w:szCs w:val="28"/>
        </w:rPr>
        <w:t>.01.</w:t>
      </w:r>
      <w:r w:rsidRPr="00EB7E40">
        <w:rPr>
          <w:iCs/>
          <w:color w:val="auto"/>
          <w:sz w:val="28"/>
          <w:szCs w:val="28"/>
        </w:rPr>
        <w:t>2014</w:t>
      </w:r>
      <w:r>
        <w:rPr>
          <w:iCs/>
          <w:color w:val="auto"/>
          <w:sz w:val="28"/>
          <w:szCs w:val="28"/>
        </w:rPr>
        <w:t>г</w:t>
      </w:r>
      <w:r w:rsidRPr="00CE718D">
        <w:rPr>
          <w:iCs/>
          <w:color w:val="auto"/>
          <w:sz w:val="28"/>
          <w:szCs w:val="28"/>
        </w:rPr>
        <w:t xml:space="preserve"> 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3E56A9" w:rsidRPr="000865D1" w:rsidRDefault="003E56A9" w:rsidP="003E56A9">
      <w:pPr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оказания услуг</w:t>
      </w:r>
      <w:r w:rsidRPr="00CE718D">
        <w:rPr>
          <w:szCs w:val="28"/>
        </w:rPr>
        <w:t xml:space="preserve">: </w:t>
      </w:r>
      <w:r>
        <w:rPr>
          <w:szCs w:val="28"/>
        </w:rPr>
        <w:t>к</w:t>
      </w:r>
      <w:r w:rsidRPr="00B779D0">
        <w:t>онтейнерный терминал агентства на станции С</w:t>
      </w:r>
      <w:r w:rsidR="0028452E">
        <w:t>таромарьевская</w:t>
      </w:r>
      <w:r w:rsidRPr="00B779D0">
        <w:t xml:space="preserve"> филиала ОАО «ТрансКонтейнер» на Северо-Кавказской </w:t>
      </w:r>
      <w:r w:rsidRPr="00B779D0">
        <w:lastRenderedPageBreak/>
        <w:t>железной дороге</w:t>
      </w:r>
      <w:r>
        <w:t xml:space="preserve">, адрес: </w:t>
      </w:r>
      <w:r w:rsidR="0028452E" w:rsidRPr="00B02A53">
        <w:rPr>
          <w:color w:val="000000"/>
        </w:rPr>
        <w:t xml:space="preserve">356261, Ставропольский край, </w:t>
      </w:r>
      <w:proofErr w:type="spellStart"/>
      <w:r w:rsidR="0028452E" w:rsidRPr="00B02A53">
        <w:rPr>
          <w:color w:val="000000"/>
        </w:rPr>
        <w:t>Грачевский</w:t>
      </w:r>
      <w:proofErr w:type="spellEnd"/>
      <w:r w:rsidR="0028452E" w:rsidRPr="00B02A53">
        <w:rPr>
          <w:color w:val="000000"/>
        </w:rPr>
        <w:t xml:space="preserve"> район, станция Старомарьевская ул. Вокзальная, 12</w:t>
      </w:r>
      <w:r w:rsidR="0028452E">
        <w:rPr>
          <w:color w:val="000000"/>
        </w:rPr>
        <w:t>.</w:t>
      </w:r>
    </w:p>
    <w:p w:rsidR="007B6584" w:rsidRPr="00CE718D" w:rsidRDefault="007B6584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8818" w:type="dxa"/>
        <w:tblInd w:w="108" w:type="dxa"/>
        <w:tblLook w:val="01E0"/>
      </w:tblPr>
      <w:tblGrid>
        <w:gridCol w:w="3402"/>
        <w:gridCol w:w="2758"/>
        <w:gridCol w:w="2658"/>
      </w:tblGrid>
      <w:tr w:rsidR="007B6584" w:rsidRPr="00CE718D" w:rsidTr="00F76C8B">
        <w:trPr>
          <w:trHeight w:val="567"/>
        </w:trPr>
        <w:tc>
          <w:tcPr>
            <w:tcW w:w="3402" w:type="dxa"/>
            <w:vAlign w:val="center"/>
          </w:tcPr>
          <w:p w:rsidR="007B6584" w:rsidRPr="00CE718D" w:rsidRDefault="007B6584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  <w:tc>
          <w:tcPr>
            <w:tcW w:w="2758" w:type="dxa"/>
          </w:tcPr>
          <w:p w:rsidR="007B6584" w:rsidRPr="00CE718D" w:rsidRDefault="007B6584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7B6584" w:rsidRPr="00CE718D" w:rsidRDefault="007B6584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7B6584" w:rsidRPr="00CE718D" w:rsidTr="00F76C8B">
        <w:trPr>
          <w:trHeight w:val="567"/>
        </w:trPr>
        <w:tc>
          <w:tcPr>
            <w:tcW w:w="3402" w:type="dxa"/>
            <w:vAlign w:val="center"/>
          </w:tcPr>
          <w:p w:rsidR="007B6584" w:rsidRPr="00CE718D" w:rsidRDefault="007B6584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 xml:space="preserve">Заместитель ПРГ </w:t>
            </w:r>
          </w:p>
        </w:tc>
        <w:tc>
          <w:tcPr>
            <w:tcW w:w="2758" w:type="dxa"/>
          </w:tcPr>
          <w:p w:rsidR="007B6584" w:rsidRPr="00CE718D" w:rsidRDefault="007B6584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7B6584" w:rsidRPr="00CE718D" w:rsidRDefault="007B6584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7B6584" w:rsidRPr="00CE718D" w:rsidTr="00F76C8B">
        <w:trPr>
          <w:trHeight w:val="567"/>
        </w:trPr>
        <w:tc>
          <w:tcPr>
            <w:tcW w:w="3402" w:type="dxa"/>
            <w:vAlign w:val="center"/>
          </w:tcPr>
          <w:p w:rsidR="007B6584" w:rsidRPr="00CE718D" w:rsidRDefault="007B6584" w:rsidP="00F76C8B">
            <w:pPr>
              <w:spacing w:after="120"/>
              <w:ind w:firstLine="32"/>
              <w:rPr>
                <w:szCs w:val="28"/>
              </w:rPr>
            </w:pPr>
            <w:r w:rsidRPr="00CE718D">
              <w:rPr>
                <w:szCs w:val="28"/>
              </w:rPr>
              <w:t>Члены ПРГ:</w:t>
            </w:r>
          </w:p>
        </w:tc>
        <w:tc>
          <w:tcPr>
            <w:tcW w:w="2758" w:type="dxa"/>
          </w:tcPr>
          <w:p w:rsidR="007B6584" w:rsidRPr="00CE718D" w:rsidRDefault="007B6584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7B6584" w:rsidRPr="00CE718D" w:rsidRDefault="007B6584" w:rsidP="00F76C8B">
            <w:pPr>
              <w:ind w:firstLine="0"/>
              <w:rPr>
                <w:szCs w:val="28"/>
              </w:rPr>
            </w:pPr>
          </w:p>
        </w:tc>
      </w:tr>
      <w:tr w:rsidR="007B6584" w:rsidRPr="00CE718D" w:rsidTr="00F76C8B">
        <w:trPr>
          <w:trHeight w:val="567"/>
        </w:trPr>
        <w:tc>
          <w:tcPr>
            <w:tcW w:w="3402" w:type="dxa"/>
            <w:vAlign w:val="center"/>
          </w:tcPr>
          <w:p w:rsidR="007B6584" w:rsidRPr="00CE718D" w:rsidRDefault="007B6584" w:rsidP="00F76C8B">
            <w:pPr>
              <w:spacing w:after="120"/>
              <w:rPr>
                <w:szCs w:val="28"/>
              </w:rPr>
            </w:pPr>
          </w:p>
        </w:tc>
        <w:tc>
          <w:tcPr>
            <w:tcW w:w="2758" w:type="dxa"/>
          </w:tcPr>
          <w:p w:rsidR="007B6584" w:rsidRPr="00CE718D" w:rsidRDefault="007B6584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7B6584" w:rsidRPr="00CE718D" w:rsidRDefault="007B6584" w:rsidP="00F76C8B">
            <w:pPr>
              <w:ind w:firstLine="0"/>
              <w:rPr>
                <w:szCs w:val="28"/>
              </w:rPr>
            </w:pPr>
          </w:p>
        </w:tc>
      </w:tr>
      <w:tr w:rsidR="007B6584" w:rsidRPr="00CE718D" w:rsidTr="00F76C8B">
        <w:trPr>
          <w:trHeight w:val="957"/>
        </w:trPr>
        <w:tc>
          <w:tcPr>
            <w:tcW w:w="3402" w:type="dxa"/>
            <w:vAlign w:val="center"/>
          </w:tcPr>
          <w:p w:rsidR="007B6584" w:rsidRPr="00CE718D" w:rsidRDefault="007B6584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</w:tc>
        <w:tc>
          <w:tcPr>
            <w:tcW w:w="2758" w:type="dxa"/>
          </w:tcPr>
          <w:p w:rsidR="007B6584" w:rsidRPr="00CE718D" w:rsidRDefault="007B6584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7B6584" w:rsidRPr="00CE718D" w:rsidRDefault="007B6584" w:rsidP="00F76C8B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7B6584" w:rsidRPr="00CE718D" w:rsidRDefault="007B6584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B6584" w:rsidRPr="00CE718D" w:rsidRDefault="007B658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7B6584" w:rsidRPr="000865D1" w:rsidRDefault="007B6584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0865D1">
        <w:rPr>
          <w:szCs w:val="28"/>
        </w:rPr>
        <w:t>«</w:t>
      </w:r>
      <w:r w:rsidR="00767CF2">
        <w:rPr>
          <w:szCs w:val="28"/>
        </w:rPr>
        <w:t>30</w:t>
      </w:r>
      <w:r w:rsidRPr="000865D1">
        <w:rPr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3 г"/>
        </w:smartTagPr>
        <w:r w:rsidRPr="000865D1">
          <w:rPr>
            <w:szCs w:val="28"/>
          </w:rPr>
          <w:t>2013 г</w:t>
        </w:r>
      </w:smartTag>
      <w:r w:rsidRPr="000865D1">
        <w:rPr>
          <w:szCs w:val="28"/>
        </w:rPr>
        <w:t xml:space="preserve">. </w:t>
      </w:r>
    </w:p>
    <w:sectPr w:rsidR="007B6584" w:rsidRPr="000865D1" w:rsidSect="000865D1">
      <w:headerReference w:type="default" r:id="rId7"/>
      <w:pgSz w:w="11906" w:h="16838"/>
      <w:pgMar w:top="71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3C" w:rsidRDefault="00B1543C" w:rsidP="002C7C03">
      <w:r>
        <w:separator/>
      </w:r>
    </w:p>
  </w:endnote>
  <w:endnote w:type="continuationSeparator" w:id="0">
    <w:p w:rsidR="00B1543C" w:rsidRDefault="00B1543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3C" w:rsidRDefault="00B1543C" w:rsidP="002C7C03">
      <w:r>
        <w:separator/>
      </w:r>
    </w:p>
  </w:footnote>
  <w:footnote w:type="continuationSeparator" w:id="0">
    <w:p w:rsidR="00B1543C" w:rsidRDefault="00B1543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84" w:rsidRDefault="006B1B8A">
    <w:pPr>
      <w:pStyle w:val="a9"/>
      <w:jc w:val="center"/>
    </w:pPr>
    <w:fldSimple w:instr=" PAGE   \* MERGEFORMAT ">
      <w:r w:rsidR="003F26D8">
        <w:rPr>
          <w:noProof/>
        </w:rPr>
        <w:t>2</w:t>
      </w:r>
    </w:fldSimple>
  </w:p>
  <w:p w:rsidR="007B6584" w:rsidRDefault="007B65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CF76AE"/>
    <w:multiLevelType w:val="multilevel"/>
    <w:tmpl w:val="891EE0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AA55AD"/>
    <w:multiLevelType w:val="multilevel"/>
    <w:tmpl w:val="46C8B7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E53C6"/>
    <w:multiLevelType w:val="multilevel"/>
    <w:tmpl w:val="454E4B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7432"/>
    <w:rsid w:val="00017543"/>
    <w:rsid w:val="000217E5"/>
    <w:rsid w:val="000220E8"/>
    <w:rsid w:val="00023765"/>
    <w:rsid w:val="00024C18"/>
    <w:rsid w:val="0002610D"/>
    <w:rsid w:val="00026B5E"/>
    <w:rsid w:val="00031178"/>
    <w:rsid w:val="00031C49"/>
    <w:rsid w:val="00032B3C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865D1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318D"/>
    <w:rsid w:val="00105101"/>
    <w:rsid w:val="00107B80"/>
    <w:rsid w:val="00110224"/>
    <w:rsid w:val="00111FC7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3E0D"/>
    <w:rsid w:val="00161E78"/>
    <w:rsid w:val="001643D7"/>
    <w:rsid w:val="00164FFE"/>
    <w:rsid w:val="0016752B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624"/>
    <w:rsid w:val="00190C88"/>
    <w:rsid w:val="00191162"/>
    <w:rsid w:val="00192C65"/>
    <w:rsid w:val="001938F1"/>
    <w:rsid w:val="001948AA"/>
    <w:rsid w:val="00195EF2"/>
    <w:rsid w:val="001A15DB"/>
    <w:rsid w:val="001A6532"/>
    <w:rsid w:val="001B0FDE"/>
    <w:rsid w:val="001B3A51"/>
    <w:rsid w:val="001B415F"/>
    <w:rsid w:val="001B6D6E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0B11"/>
    <w:rsid w:val="001E67F5"/>
    <w:rsid w:val="001E6A1B"/>
    <w:rsid w:val="001E70E8"/>
    <w:rsid w:val="001F0B3B"/>
    <w:rsid w:val="001F1669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68D3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52E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03D7"/>
    <w:rsid w:val="002B12BF"/>
    <w:rsid w:val="002B214C"/>
    <w:rsid w:val="002B43D5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2F48B3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56A9"/>
    <w:rsid w:val="003F0E09"/>
    <w:rsid w:val="003F1353"/>
    <w:rsid w:val="003F1470"/>
    <w:rsid w:val="003F14FB"/>
    <w:rsid w:val="003F192F"/>
    <w:rsid w:val="003F23EE"/>
    <w:rsid w:val="003F26D8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43B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17F4D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3714"/>
    <w:rsid w:val="005A4B63"/>
    <w:rsid w:val="005A69AB"/>
    <w:rsid w:val="005B1996"/>
    <w:rsid w:val="005B4B5F"/>
    <w:rsid w:val="005C13CF"/>
    <w:rsid w:val="005C3455"/>
    <w:rsid w:val="005C3FA1"/>
    <w:rsid w:val="005C4819"/>
    <w:rsid w:val="005D2573"/>
    <w:rsid w:val="005D3D31"/>
    <w:rsid w:val="005E0384"/>
    <w:rsid w:val="005E209F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418"/>
    <w:rsid w:val="006527AA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1B8A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67CF2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B6584"/>
    <w:rsid w:val="007C3108"/>
    <w:rsid w:val="007D293B"/>
    <w:rsid w:val="007D2972"/>
    <w:rsid w:val="007D33A8"/>
    <w:rsid w:val="007D4260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214C"/>
    <w:rsid w:val="00834BE6"/>
    <w:rsid w:val="00836093"/>
    <w:rsid w:val="008402B4"/>
    <w:rsid w:val="008514FB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87C5E"/>
    <w:rsid w:val="008927DC"/>
    <w:rsid w:val="008934B7"/>
    <w:rsid w:val="008947E1"/>
    <w:rsid w:val="00894C12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C5DEA"/>
    <w:rsid w:val="008D0542"/>
    <w:rsid w:val="008D0A15"/>
    <w:rsid w:val="008D2226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475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7F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912F0"/>
    <w:rsid w:val="0099312B"/>
    <w:rsid w:val="00993F52"/>
    <w:rsid w:val="00994F52"/>
    <w:rsid w:val="00995132"/>
    <w:rsid w:val="00995AA6"/>
    <w:rsid w:val="00995E99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5E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B6A64"/>
    <w:rsid w:val="00AC180F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4F7"/>
    <w:rsid w:val="00AD4A45"/>
    <w:rsid w:val="00AD5500"/>
    <w:rsid w:val="00AD69FC"/>
    <w:rsid w:val="00AD7F1D"/>
    <w:rsid w:val="00AE2305"/>
    <w:rsid w:val="00AE2EAE"/>
    <w:rsid w:val="00AE55FA"/>
    <w:rsid w:val="00AE7B35"/>
    <w:rsid w:val="00AF0778"/>
    <w:rsid w:val="00AF3DD5"/>
    <w:rsid w:val="00AF3E8A"/>
    <w:rsid w:val="00AF7F02"/>
    <w:rsid w:val="00B04519"/>
    <w:rsid w:val="00B14F3B"/>
    <w:rsid w:val="00B15040"/>
    <w:rsid w:val="00B1543C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38F9"/>
    <w:rsid w:val="00B756E2"/>
    <w:rsid w:val="00B77D1D"/>
    <w:rsid w:val="00B8040B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2309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580A"/>
    <w:rsid w:val="00CB6104"/>
    <w:rsid w:val="00CC0552"/>
    <w:rsid w:val="00CC1407"/>
    <w:rsid w:val="00CC17FF"/>
    <w:rsid w:val="00CC325D"/>
    <w:rsid w:val="00CC59BC"/>
    <w:rsid w:val="00CD55E3"/>
    <w:rsid w:val="00CD56D5"/>
    <w:rsid w:val="00CD5857"/>
    <w:rsid w:val="00CE09CD"/>
    <w:rsid w:val="00CE3705"/>
    <w:rsid w:val="00CE718D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73B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1491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16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5C97"/>
    <w:rsid w:val="00DD08B8"/>
    <w:rsid w:val="00DD26EA"/>
    <w:rsid w:val="00DD6EA0"/>
    <w:rsid w:val="00DD757C"/>
    <w:rsid w:val="00DE1186"/>
    <w:rsid w:val="00DE137C"/>
    <w:rsid w:val="00DE4A5D"/>
    <w:rsid w:val="00DE532A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37444"/>
    <w:rsid w:val="00E41748"/>
    <w:rsid w:val="00E5065E"/>
    <w:rsid w:val="00E52E0F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B7E40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40E"/>
    <w:rsid w:val="00F076CB"/>
    <w:rsid w:val="00F123A1"/>
    <w:rsid w:val="00F16CE4"/>
    <w:rsid w:val="00F22C7E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DA1"/>
    <w:rsid w:val="00F752D3"/>
    <w:rsid w:val="00F75DB5"/>
    <w:rsid w:val="00F76AB0"/>
    <w:rsid w:val="00F76C2A"/>
    <w:rsid w:val="00F76C8B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 w:cs="Times New Roman"/>
      <w:sz w:val="22"/>
      <w:szCs w:val="22"/>
      <w:lang w:eastAsia="ru-RU" w:bidi="ar-SA"/>
    </w:rPr>
  </w:style>
  <w:style w:type="table" w:styleId="a6">
    <w:name w:val="Table Grid"/>
    <w:basedOn w:val="a1"/>
    <w:uiPriority w:val="9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a0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ae">
    <w:name w:val="Hyperlink"/>
    <w:basedOn w:val="a0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863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871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37872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995137864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874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dc:description/>
  <cp:lastModifiedBy> </cp:lastModifiedBy>
  <cp:revision>28</cp:revision>
  <cp:lastPrinted>2013-07-05T04:04:00Z</cp:lastPrinted>
  <dcterms:created xsi:type="dcterms:W3CDTF">2013-04-26T19:22:00Z</dcterms:created>
  <dcterms:modified xsi:type="dcterms:W3CDTF">2013-12-30T09:39:00Z</dcterms:modified>
</cp:coreProperties>
</file>