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6C40C6" w:rsidRPr="006C40C6" w:rsidRDefault="00C375C3" w:rsidP="006C40C6">
      <w:pPr>
        <w:jc w:val="center"/>
        <w:rPr>
          <w:b/>
          <w:snapToGrid/>
          <w:color w:val="000000"/>
          <w:sz w:val="32"/>
          <w:szCs w:val="32"/>
        </w:rPr>
      </w:pPr>
      <w:r w:rsidRPr="006C40C6">
        <w:rPr>
          <w:b/>
          <w:sz w:val="32"/>
          <w:szCs w:val="32"/>
        </w:rPr>
        <w:t xml:space="preserve">№ </w:t>
      </w:r>
      <w:r w:rsidR="006C40C6" w:rsidRPr="006C40C6">
        <w:rPr>
          <w:b/>
          <w:snapToGrid/>
          <w:color w:val="000000"/>
          <w:sz w:val="32"/>
          <w:szCs w:val="32"/>
        </w:rPr>
        <w:t>ЗП/030/ЦКПБЗ/0130</w:t>
      </w:r>
    </w:p>
    <w:p w:rsidR="00E67EE2" w:rsidRPr="0000406F" w:rsidRDefault="00E67EE2" w:rsidP="00E67EE2">
      <w:pPr>
        <w:jc w:val="center"/>
        <w:rPr>
          <w:b/>
          <w:snapToGrid/>
          <w:color w:val="000000"/>
          <w:sz w:val="32"/>
          <w:szCs w:val="32"/>
        </w:rPr>
      </w:pPr>
    </w:p>
    <w:p w:rsidR="00AF4708" w:rsidRPr="00E67EE2" w:rsidRDefault="00CB1C18" w:rsidP="00E67EE2">
      <w:pPr>
        <w:ind w:firstLine="0"/>
        <w:jc w:val="center"/>
        <w:rPr>
          <w:b/>
          <w:sz w:val="32"/>
          <w:szCs w:val="32"/>
        </w:rPr>
      </w:pPr>
      <w:r w:rsidRPr="00CB1C18">
        <w:rPr>
          <w:b/>
          <w:sz w:val="32"/>
          <w:szCs w:val="32"/>
        </w:rPr>
        <w:t xml:space="preserve">  </w:t>
      </w: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71B06">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00406F" w:rsidRDefault="00D55D10" w:rsidP="006C40C6">
      <w:pPr>
        <w:jc w:val="both"/>
        <w:rPr>
          <w:snapToGrid/>
          <w:color w:val="000000"/>
          <w:sz w:val="23"/>
          <w:szCs w:val="23"/>
        </w:rPr>
      </w:pPr>
      <w:r w:rsidRPr="006C40C6">
        <w:rPr>
          <w:szCs w:val="28"/>
        </w:rPr>
        <w:t>З</w:t>
      </w:r>
      <w:r w:rsidR="00585066" w:rsidRPr="006C40C6">
        <w:rPr>
          <w:szCs w:val="28"/>
        </w:rPr>
        <w:t xml:space="preserve">апрос предложений № </w:t>
      </w:r>
      <w:r w:rsidR="006C40C6" w:rsidRPr="006C40C6">
        <w:rPr>
          <w:snapToGrid/>
          <w:color w:val="000000"/>
          <w:szCs w:val="28"/>
        </w:rPr>
        <w:t xml:space="preserve">ЗП/030/ЦКПБЗ/0130 </w:t>
      </w:r>
      <w:r w:rsidR="00C64E36" w:rsidRPr="006C40C6">
        <w:rPr>
          <w:szCs w:val="28"/>
        </w:rPr>
        <w:t>на право заключения договор</w:t>
      </w:r>
      <w:r w:rsidR="00467208" w:rsidRPr="006C40C6">
        <w:rPr>
          <w:szCs w:val="28"/>
        </w:rPr>
        <w:t>а</w:t>
      </w:r>
      <w:r w:rsidR="00467208" w:rsidRPr="00467208">
        <w:rPr>
          <w:szCs w:val="28"/>
        </w:rPr>
        <w:t xml:space="preserve"> на разработку и внедрение единой системы управления доступом к информационным системам ОАО «ТрансКонтейнер»</w:t>
      </w:r>
      <w:r w:rsidR="00FA2ABA" w:rsidRPr="00FA2ABA">
        <w:t>.</w:t>
      </w:r>
    </w:p>
    <w:p w:rsidR="00FC4F9C" w:rsidRPr="00C64E36" w:rsidRDefault="00FC4F9C" w:rsidP="00FC4F9C">
      <w:pPr>
        <w:jc w:val="both"/>
      </w:pPr>
      <w:r w:rsidRPr="00C64E36">
        <w:t xml:space="preserve">Место нахождения Заказчика: Российская Федерация, </w:t>
      </w:r>
      <w:r w:rsidRPr="00083273">
        <w:rPr>
          <w:szCs w:val="28"/>
        </w:rPr>
        <w:t>125047, М</w:t>
      </w:r>
      <w:r>
        <w:rPr>
          <w:szCs w:val="28"/>
        </w:rPr>
        <w:t>осква, Оружейный переулок, д.19</w:t>
      </w:r>
      <w:r w:rsidRPr="00C64E36">
        <w:t>;</w:t>
      </w:r>
    </w:p>
    <w:p w:rsidR="003F2B7A" w:rsidRPr="00C64E36" w:rsidRDefault="00C64E36" w:rsidP="00171B06">
      <w:pPr>
        <w:jc w:val="both"/>
      </w:pPr>
      <w:r w:rsidRPr="00C64E36">
        <w:t>Почтовый адрес Заказчика</w:t>
      </w:r>
      <w:r w:rsidR="003F2B7A" w:rsidRPr="00C64E36">
        <w:t>:</w:t>
      </w:r>
      <w:r w:rsidR="00FA2ABA" w:rsidRPr="00FA2ABA">
        <w:t xml:space="preserve"> 125047, Москва, Оружейный переулок, д. 19</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059C3" w:rsidRDefault="00216833" w:rsidP="003F2B7A">
      <w:pPr>
        <w:jc w:val="both"/>
      </w:pPr>
      <w:r>
        <w:t>Ф.И.О.:</w:t>
      </w:r>
      <w:r w:rsidR="002059C3">
        <w:t xml:space="preserve"> </w:t>
      </w:r>
      <w:r w:rsidR="00467208">
        <w:t>Голенев Александр Иванович</w:t>
      </w:r>
    </w:p>
    <w:p w:rsidR="00C64E36" w:rsidRPr="002059C3" w:rsidRDefault="00C64E36" w:rsidP="003F2B7A">
      <w:pPr>
        <w:jc w:val="both"/>
      </w:pPr>
      <w:r w:rsidRPr="00C64E36">
        <w:t xml:space="preserve">Адрес электронной почты: </w:t>
      </w:r>
      <w:proofErr w:type="spellStart"/>
      <w:r w:rsidR="00467208">
        <w:rPr>
          <w:lang w:val="en-US"/>
        </w:rPr>
        <w:t>golenevai</w:t>
      </w:r>
      <w:proofErr w:type="spellEnd"/>
      <w:r w:rsidR="002059C3" w:rsidRPr="002059C3">
        <w:t>@</w:t>
      </w:r>
      <w:proofErr w:type="spellStart"/>
      <w:r w:rsidR="002059C3">
        <w:rPr>
          <w:lang w:val="en-US"/>
        </w:rPr>
        <w:t>trcont</w:t>
      </w:r>
      <w:proofErr w:type="spellEnd"/>
      <w:r w:rsidR="002059C3" w:rsidRPr="002059C3">
        <w:t>.</w:t>
      </w:r>
      <w:proofErr w:type="spellStart"/>
      <w:r w:rsidR="002059C3">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2059C3" w:rsidRPr="00171B06">
        <w:t xml:space="preserve"> +7</w:t>
      </w:r>
      <w:r w:rsidR="002059C3">
        <w:rPr>
          <w:lang w:val="en-US"/>
        </w:rPr>
        <w:t> </w:t>
      </w:r>
      <w:r w:rsidR="002059C3" w:rsidRPr="00171B06">
        <w:t>495 7881717</w:t>
      </w:r>
      <w:r w:rsidR="00171B06">
        <w:t>,</w:t>
      </w:r>
      <w:r w:rsidR="003F2B7A" w:rsidRPr="00C64E36">
        <w:t xml:space="preserve"> </w:t>
      </w:r>
      <w:proofErr w:type="spellStart"/>
      <w:r w:rsidR="00171B06">
        <w:t>доб</w:t>
      </w:r>
      <w:proofErr w:type="spellEnd"/>
      <w:r w:rsidR="00171B06">
        <w:t>. 16</w:t>
      </w:r>
      <w:r w:rsidR="00467208" w:rsidRPr="007267B0">
        <w:t>60</w:t>
      </w:r>
    </w:p>
    <w:p w:rsidR="00083273" w:rsidRPr="00083273" w:rsidRDefault="00C64E36" w:rsidP="002059C3">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29070E" w:rsidRPr="00CB4444"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r w:rsidR="0029070E" w:rsidRPr="00CB4444">
        <w:rPr>
          <w:szCs w:val="28"/>
        </w:rPr>
        <w:t>Курицын Александр Евгеньевич, тел. +7 (495)</w:t>
      </w:r>
      <w:r w:rsidR="0029070E" w:rsidRPr="00CB4444">
        <w:rPr>
          <w:szCs w:val="28"/>
          <w:lang w:eastAsia="en-US"/>
        </w:rPr>
        <w:t xml:space="preserve"> 788-1717 </w:t>
      </w:r>
      <w:proofErr w:type="spellStart"/>
      <w:r w:rsidR="0029070E" w:rsidRPr="00CB4444">
        <w:rPr>
          <w:szCs w:val="28"/>
          <w:lang w:eastAsia="en-US"/>
        </w:rPr>
        <w:t>доб</w:t>
      </w:r>
      <w:proofErr w:type="spellEnd"/>
      <w:r w:rsidR="0029070E" w:rsidRPr="00CB4444">
        <w:rPr>
          <w:szCs w:val="28"/>
          <w:lang w:eastAsia="en-US"/>
        </w:rPr>
        <w:t xml:space="preserve">. 16-41, электронный адрес </w:t>
      </w:r>
      <w:proofErr w:type="spellStart"/>
      <w:r w:rsidR="0029070E" w:rsidRPr="00B61E44">
        <w:rPr>
          <w:szCs w:val="28"/>
          <w:lang w:eastAsia="en-US"/>
        </w:rPr>
        <w:t>KuritsynAE@trcont</w:t>
      </w:r>
      <w:proofErr w:type="spellEnd"/>
      <w:r w:rsidR="0029070E" w:rsidRPr="00B61E44">
        <w:rPr>
          <w:szCs w:val="28"/>
          <w:lang w:eastAsia="en-US"/>
        </w:rPr>
        <w:t>.</w:t>
      </w:r>
      <w:proofErr w:type="spellStart"/>
      <w:r w:rsidR="0029070E"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2C0F1D" w:rsidRDefault="00C64E36" w:rsidP="00CB1C18">
      <w:pPr>
        <w:jc w:val="both"/>
        <w:rPr>
          <w:szCs w:val="28"/>
        </w:rPr>
      </w:pPr>
      <w:r w:rsidRPr="00662448">
        <w:rPr>
          <w:b/>
          <w:szCs w:val="28"/>
        </w:rPr>
        <w:t>Предмет договора</w:t>
      </w:r>
      <w:r>
        <w:rPr>
          <w:szCs w:val="28"/>
        </w:rPr>
        <w:t xml:space="preserve"> </w:t>
      </w:r>
    </w:p>
    <w:p w:rsidR="00124964" w:rsidRPr="00467208" w:rsidRDefault="00124964" w:rsidP="002C0F1D">
      <w:pPr>
        <w:jc w:val="both"/>
        <w:rPr>
          <w:szCs w:val="28"/>
        </w:rPr>
      </w:pPr>
      <w:r w:rsidRPr="00AC0842">
        <w:rPr>
          <w:szCs w:val="28"/>
        </w:rPr>
        <w:t>Предмет договора:</w:t>
      </w:r>
      <w:r w:rsidR="00F414C8" w:rsidRPr="00F414C8">
        <w:rPr>
          <w:b/>
          <w:szCs w:val="28"/>
        </w:rPr>
        <w:t xml:space="preserve"> </w:t>
      </w:r>
      <w:r w:rsidR="00FC4F9C" w:rsidRPr="007243EE">
        <w:t>выполнени</w:t>
      </w:r>
      <w:r w:rsidR="00FC4F9C">
        <w:t>е</w:t>
      </w:r>
      <w:r w:rsidR="00FC4F9C" w:rsidRPr="007243EE">
        <w:t xml:space="preserve"> работ по  </w:t>
      </w:r>
      <w:r w:rsidR="00FC4F9C" w:rsidRPr="00BF5C66">
        <w:t>разработк</w:t>
      </w:r>
      <w:r w:rsidR="00FC4F9C">
        <w:t>е</w:t>
      </w:r>
      <w:r w:rsidR="00FC4F9C" w:rsidRPr="00BF5C66">
        <w:t xml:space="preserve"> и внедрени</w:t>
      </w:r>
      <w:r w:rsidR="00FC4F9C">
        <w:t>ю</w:t>
      </w:r>
      <w:r w:rsidR="00FC4F9C" w:rsidRPr="00BF5C66">
        <w:t xml:space="preserve"> единой системы управления доступом к информационным системам </w:t>
      </w:r>
      <w:r w:rsidR="00FC4F9C">
        <w:br/>
      </w:r>
      <w:r w:rsidR="00FC4F9C" w:rsidRPr="00BF5C66">
        <w:t>ОАО «ТрансКонтейнер»</w:t>
      </w:r>
      <w:r w:rsidR="00467208">
        <w:rPr>
          <w:szCs w:val="28"/>
        </w:rPr>
        <w:t>.</w:t>
      </w:r>
    </w:p>
    <w:p w:rsidR="00124964" w:rsidRPr="00AC0842" w:rsidRDefault="00124964" w:rsidP="002C0F1D">
      <w:pPr>
        <w:jc w:val="both"/>
        <w:rPr>
          <w:szCs w:val="28"/>
        </w:rPr>
      </w:pPr>
      <w:r w:rsidRPr="00AC0842">
        <w:rPr>
          <w:szCs w:val="28"/>
        </w:rPr>
        <w:t>Начальная (максимальная) цена договора</w:t>
      </w:r>
      <w:r w:rsidR="00F414C8" w:rsidRPr="00F414C8">
        <w:rPr>
          <w:szCs w:val="28"/>
        </w:rPr>
        <w:t xml:space="preserve">: </w:t>
      </w:r>
      <w:r w:rsidR="00467208">
        <w:rPr>
          <w:szCs w:val="28"/>
        </w:rPr>
        <w:t>1</w:t>
      </w:r>
      <w:r w:rsidR="00F414C8">
        <w:rPr>
          <w:szCs w:val="28"/>
          <w:lang w:val="en-US"/>
        </w:rPr>
        <w:t> </w:t>
      </w:r>
      <w:r w:rsidR="00467208">
        <w:rPr>
          <w:szCs w:val="28"/>
        </w:rPr>
        <w:t>9</w:t>
      </w:r>
      <w:r w:rsidR="00F414C8" w:rsidRPr="00F414C8">
        <w:rPr>
          <w:szCs w:val="28"/>
        </w:rPr>
        <w:t>00</w:t>
      </w:r>
      <w:r w:rsidR="003A1B3E">
        <w:rPr>
          <w:szCs w:val="28"/>
          <w:lang w:val="en-US"/>
        </w:rPr>
        <w:t> </w:t>
      </w:r>
      <w:r w:rsidR="00F414C8" w:rsidRPr="00F414C8">
        <w:rPr>
          <w:szCs w:val="28"/>
        </w:rPr>
        <w:t>000</w:t>
      </w:r>
      <w:r w:rsidR="003A1B3E">
        <w:rPr>
          <w:szCs w:val="28"/>
        </w:rPr>
        <w:t>,00</w:t>
      </w:r>
      <w:r w:rsidR="00F414C8" w:rsidRPr="00F414C8">
        <w:rPr>
          <w:szCs w:val="28"/>
        </w:rPr>
        <w:t xml:space="preserve"> (</w:t>
      </w:r>
      <w:r w:rsidR="00467208">
        <w:rPr>
          <w:szCs w:val="28"/>
        </w:rPr>
        <w:t>Один миллион девятьсот тысяч</w:t>
      </w:r>
      <w:r w:rsidR="00E67EE2">
        <w:rPr>
          <w:szCs w:val="28"/>
        </w:rPr>
        <w:t>)</w:t>
      </w:r>
      <w:r w:rsidR="00F414C8">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F414C8" w:rsidRDefault="00124964" w:rsidP="003A1B3E">
      <w:pPr>
        <w:jc w:val="both"/>
        <w:rPr>
          <w:szCs w:val="28"/>
        </w:rPr>
      </w:pPr>
      <w:r w:rsidRPr="00AC0842">
        <w:rPr>
          <w:szCs w:val="28"/>
        </w:rPr>
        <w:t>Информация о товаре, работе, услуге:</w:t>
      </w:r>
    </w:p>
    <w:p w:rsidR="003A1B3E" w:rsidRPr="00AC0842" w:rsidRDefault="003A1B3E" w:rsidP="003A1B3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559"/>
        <w:gridCol w:w="2232"/>
      </w:tblGrid>
      <w:tr w:rsidR="00DB6FD2" w:rsidRPr="00D708A8" w:rsidTr="00F034EB">
        <w:tc>
          <w:tcPr>
            <w:tcW w:w="675" w:type="dxa"/>
            <w:vAlign w:val="center"/>
          </w:tcPr>
          <w:p w:rsidR="00AC0842" w:rsidRPr="00D708A8" w:rsidRDefault="00AC0842" w:rsidP="00F034EB">
            <w:pPr>
              <w:ind w:firstLine="0"/>
              <w:jc w:val="center"/>
              <w:rPr>
                <w:sz w:val="24"/>
                <w:szCs w:val="24"/>
              </w:rPr>
            </w:pPr>
            <w:r w:rsidRPr="00D708A8">
              <w:rPr>
                <w:sz w:val="24"/>
                <w:szCs w:val="24"/>
              </w:rPr>
              <w:t>№</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ОКДП</w:t>
            </w:r>
          </w:p>
        </w:tc>
        <w:tc>
          <w:tcPr>
            <w:tcW w:w="1843" w:type="dxa"/>
            <w:vAlign w:val="center"/>
          </w:tcPr>
          <w:p w:rsidR="00AC0842" w:rsidRPr="00D708A8" w:rsidRDefault="00AC0842" w:rsidP="00F034EB">
            <w:pPr>
              <w:ind w:firstLine="0"/>
              <w:jc w:val="center"/>
              <w:rPr>
                <w:sz w:val="24"/>
                <w:szCs w:val="24"/>
              </w:rPr>
            </w:pPr>
            <w:r w:rsidRPr="00D708A8">
              <w:rPr>
                <w:sz w:val="24"/>
                <w:szCs w:val="24"/>
              </w:rPr>
              <w:t>Классификация по ОКВЭД</w:t>
            </w:r>
          </w:p>
        </w:tc>
        <w:tc>
          <w:tcPr>
            <w:tcW w:w="1701" w:type="dxa"/>
            <w:vAlign w:val="center"/>
          </w:tcPr>
          <w:p w:rsidR="00AC0842" w:rsidRPr="00D708A8" w:rsidRDefault="00AC0842" w:rsidP="00F034EB">
            <w:pPr>
              <w:ind w:firstLine="0"/>
              <w:jc w:val="center"/>
              <w:rPr>
                <w:sz w:val="24"/>
                <w:szCs w:val="24"/>
              </w:rPr>
            </w:pPr>
            <w:r w:rsidRPr="00D708A8">
              <w:rPr>
                <w:sz w:val="24"/>
                <w:szCs w:val="24"/>
              </w:rPr>
              <w:t>Ед. измерения</w:t>
            </w:r>
          </w:p>
        </w:tc>
        <w:tc>
          <w:tcPr>
            <w:tcW w:w="1559" w:type="dxa"/>
            <w:vAlign w:val="center"/>
          </w:tcPr>
          <w:p w:rsidR="00AC0842" w:rsidRPr="00D708A8" w:rsidRDefault="00AC0842" w:rsidP="00F034EB">
            <w:pPr>
              <w:ind w:firstLine="0"/>
              <w:jc w:val="center"/>
              <w:rPr>
                <w:sz w:val="24"/>
                <w:szCs w:val="24"/>
              </w:rPr>
            </w:pPr>
            <w:r w:rsidRPr="00D708A8">
              <w:rPr>
                <w:sz w:val="24"/>
                <w:szCs w:val="24"/>
              </w:rPr>
              <w:t>Количество (Объем)</w:t>
            </w:r>
          </w:p>
        </w:tc>
        <w:tc>
          <w:tcPr>
            <w:tcW w:w="2232" w:type="dxa"/>
            <w:vAlign w:val="center"/>
          </w:tcPr>
          <w:p w:rsidR="00AC0842" w:rsidRPr="00D708A8" w:rsidRDefault="00AC0842" w:rsidP="00F034EB">
            <w:pPr>
              <w:ind w:firstLine="0"/>
              <w:jc w:val="center"/>
              <w:rPr>
                <w:sz w:val="24"/>
                <w:szCs w:val="24"/>
              </w:rPr>
            </w:pPr>
            <w:r w:rsidRPr="00D708A8">
              <w:rPr>
                <w:sz w:val="24"/>
                <w:szCs w:val="24"/>
              </w:rPr>
              <w:t>Дополнительные сведения</w:t>
            </w:r>
          </w:p>
        </w:tc>
      </w:tr>
      <w:tr w:rsidR="00DB6FD2" w:rsidRPr="00D708A8" w:rsidTr="00F034EB">
        <w:tc>
          <w:tcPr>
            <w:tcW w:w="675" w:type="dxa"/>
            <w:vAlign w:val="center"/>
          </w:tcPr>
          <w:p w:rsidR="00AC0842" w:rsidRPr="003A1B3E" w:rsidRDefault="00D708A8" w:rsidP="00F034EB">
            <w:pPr>
              <w:ind w:firstLine="0"/>
              <w:jc w:val="center"/>
              <w:rPr>
                <w:sz w:val="24"/>
                <w:szCs w:val="24"/>
              </w:rPr>
            </w:pPr>
            <w:r w:rsidRPr="003A1B3E">
              <w:rPr>
                <w:sz w:val="24"/>
                <w:szCs w:val="24"/>
              </w:rPr>
              <w:t>1</w:t>
            </w:r>
          </w:p>
        </w:tc>
        <w:tc>
          <w:tcPr>
            <w:tcW w:w="1843" w:type="dxa"/>
            <w:vAlign w:val="center"/>
          </w:tcPr>
          <w:p w:rsidR="00AC0842" w:rsidRPr="003A1B3E" w:rsidRDefault="00D708A8" w:rsidP="00F034EB">
            <w:pPr>
              <w:ind w:firstLine="0"/>
              <w:jc w:val="center"/>
              <w:rPr>
                <w:sz w:val="24"/>
                <w:szCs w:val="24"/>
              </w:rPr>
            </w:pPr>
            <w:r w:rsidRPr="003A1B3E">
              <w:rPr>
                <w:sz w:val="24"/>
                <w:szCs w:val="24"/>
              </w:rPr>
              <w:t>9229000;  7290000</w:t>
            </w:r>
          </w:p>
        </w:tc>
        <w:tc>
          <w:tcPr>
            <w:tcW w:w="1843" w:type="dxa"/>
            <w:vAlign w:val="center"/>
          </w:tcPr>
          <w:p w:rsidR="00AC0842" w:rsidRPr="003A1B3E" w:rsidRDefault="00D708A8" w:rsidP="00F034EB">
            <w:pPr>
              <w:ind w:firstLine="0"/>
              <w:jc w:val="center"/>
              <w:rPr>
                <w:sz w:val="24"/>
                <w:szCs w:val="24"/>
              </w:rPr>
            </w:pPr>
            <w:r w:rsidRPr="003A1B3E">
              <w:rPr>
                <w:sz w:val="24"/>
                <w:szCs w:val="24"/>
              </w:rPr>
              <w:t>72.60</w:t>
            </w:r>
          </w:p>
        </w:tc>
        <w:tc>
          <w:tcPr>
            <w:tcW w:w="1701" w:type="dxa"/>
            <w:vAlign w:val="center"/>
          </w:tcPr>
          <w:p w:rsidR="00AC0842" w:rsidRPr="003A1B3E" w:rsidRDefault="00D708A8" w:rsidP="00F034EB">
            <w:pPr>
              <w:ind w:firstLine="0"/>
              <w:jc w:val="center"/>
              <w:rPr>
                <w:sz w:val="24"/>
                <w:szCs w:val="24"/>
              </w:rPr>
            </w:pPr>
            <w:proofErr w:type="spellStart"/>
            <w:r w:rsidRPr="003A1B3E">
              <w:rPr>
                <w:sz w:val="24"/>
                <w:szCs w:val="24"/>
              </w:rPr>
              <w:t>Усл</w:t>
            </w:r>
            <w:proofErr w:type="spellEnd"/>
            <w:r w:rsidRPr="003A1B3E">
              <w:rPr>
                <w:sz w:val="24"/>
                <w:szCs w:val="24"/>
              </w:rPr>
              <w:t>. единица</w:t>
            </w:r>
          </w:p>
        </w:tc>
        <w:tc>
          <w:tcPr>
            <w:tcW w:w="1559" w:type="dxa"/>
            <w:vAlign w:val="center"/>
          </w:tcPr>
          <w:p w:rsidR="00AC0842" w:rsidRPr="003A1B3E" w:rsidRDefault="00D708A8" w:rsidP="00F034EB">
            <w:pPr>
              <w:ind w:firstLine="0"/>
              <w:jc w:val="center"/>
              <w:rPr>
                <w:sz w:val="24"/>
                <w:szCs w:val="24"/>
              </w:rPr>
            </w:pPr>
            <w:r w:rsidRPr="003A1B3E">
              <w:rPr>
                <w:sz w:val="24"/>
                <w:szCs w:val="24"/>
              </w:rPr>
              <w:t>1</w:t>
            </w:r>
          </w:p>
        </w:tc>
        <w:tc>
          <w:tcPr>
            <w:tcW w:w="2232" w:type="dxa"/>
            <w:vAlign w:val="center"/>
          </w:tcPr>
          <w:p w:rsidR="00AC0842" w:rsidRPr="00D708A8" w:rsidRDefault="00AB48AD" w:rsidP="00467208">
            <w:pPr>
              <w:ind w:firstLine="0"/>
              <w:jc w:val="center"/>
              <w:rPr>
                <w:sz w:val="24"/>
                <w:szCs w:val="24"/>
              </w:rPr>
            </w:pPr>
            <w:r w:rsidRPr="003A1B3E">
              <w:rPr>
                <w:sz w:val="24"/>
                <w:szCs w:val="24"/>
              </w:rPr>
              <w:t xml:space="preserve">Строка ГПЗ № </w:t>
            </w:r>
            <w:r w:rsidR="00467208" w:rsidRPr="003A1B3E">
              <w:rPr>
                <w:sz w:val="24"/>
                <w:szCs w:val="24"/>
              </w:rPr>
              <w:t>7</w:t>
            </w:r>
            <w:r w:rsidR="006C40C6">
              <w:rPr>
                <w:sz w:val="24"/>
                <w:szCs w:val="24"/>
              </w:rPr>
              <w:t>80</w:t>
            </w:r>
          </w:p>
        </w:tc>
      </w:tr>
    </w:tbl>
    <w:p w:rsidR="00C64E36" w:rsidRPr="00F414C8"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Pr="00D54159">
        <w:rPr>
          <w:szCs w:val="28"/>
        </w:rPr>
        <w:t xml:space="preserve"> </w:t>
      </w:r>
      <w:r w:rsidR="00F414C8">
        <w:rPr>
          <w:szCs w:val="28"/>
        </w:rPr>
        <w:t xml:space="preserve">г. Москва, </w:t>
      </w:r>
      <w:proofErr w:type="gramStart"/>
      <w:r w:rsidR="00F414C8">
        <w:rPr>
          <w:szCs w:val="28"/>
        </w:rPr>
        <w:t>Оружейный</w:t>
      </w:r>
      <w:proofErr w:type="gramEnd"/>
      <w:r w:rsidR="00F414C8">
        <w:rPr>
          <w:szCs w:val="28"/>
        </w:rPr>
        <w:t xml:space="preserve"> пер. д.19.</w:t>
      </w:r>
    </w:p>
    <w:p w:rsidR="00467208" w:rsidRDefault="00467208" w:rsidP="00962FD2">
      <w:pPr>
        <w:ind w:firstLine="0"/>
        <w:jc w:val="both"/>
        <w:rPr>
          <w:b/>
          <w:szCs w:val="28"/>
        </w:rPr>
      </w:pPr>
    </w:p>
    <w:p w:rsidR="008C7B27" w:rsidRDefault="00FC4F9C"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4E2395">
        <w:rPr>
          <w:szCs w:val="28"/>
        </w:rPr>
        <w:t>Срок пре</w:t>
      </w:r>
      <w:r w:rsidR="000105CC" w:rsidRPr="004E2395">
        <w:rPr>
          <w:szCs w:val="28"/>
        </w:rPr>
        <w:t>доставления документации:</w:t>
      </w:r>
      <w:r w:rsidRPr="004E2395">
        <w:rPr>
          <w:szCs w:val="28"/>
        </w:rPr>
        <w:t xml:space="preserve">  </w:t>
      </w:r>
      <w:r w:rsidR="004E2395" w:rsidRPr="004E2395">
        <w:rPr>
          <w:szCs w:val="28"/>
        </w:rPr>
        <w:t>с «</w:t>
      </w:r>
      <w:r w:rsidR="006C40C6">
        <w:rPr>
          <w:szCs w:val="28"/>
        </w:rPr>
        <w:t>10</w:t>
      </w:r>
      <w:r w:rsidR="002242AA" w:rsidRPr="004E2395">
        <w:rPr>
          <w:szCs w:val="28"/>
        </w:rPr>
        <w:t>»</w:t>
      </w:r>
      <w:r w:rsidR="000A3F2B">
        <w:rPr>
          <w:szCs w:val="28"/>
        </w:rPr>
        <w:t xml:space="preserve"> декабря </w:t>
      </w:r>
      <w:r w:rsidR="002242AA" w:rsidRPr="004E2395">
        <w:rPr>
          <w:szCs w:val="28"/>
        </w:rPr>
        <w:t xml:space="preserve"> 2013</w:t>
      </w:r>
      <w:r w:rsidRPr="004E2395">
        <w:rPr>
          <w:szCs w:val="28"/>
        </w:rPr>
        <w:t xml:space="preserve"> г. </w:t>
      </w:r>
      <w:r w:rsidR="002242AA" w:rsidRPr="004E2395">
        <w:rPr>
          <w:szCs w:val="28"/>
        </w:rPr>
        <w:t>по «</w:t>
      </w:r>
      <w:r w:rsidR="006C40C6">
        <w:rPr>
          <w:szCs w:val="28"/>
        </w:rPr>
        <w:t>19</w:t>
      </w:r>
      <w:r w:rsidR="004E2395" w:rsidRPr="004E2395">
        <w:rPr>
          <w:szCs w:val="28"/>
        </w:rPr>
        <w:t xml:space="preserve">» </w:t>
      </w:r>
      <w:r w:rsidR="000A3F2B">
        <w:rPr>
          <w:szCs w:val="28"/>
        </w:rPr>
        <w:t>д</w:t>
      </w:r>
      <w:r w:rsidR="00E514A5">
        <w:rPr>
          <w:szCs w:val="28"/>
        </w:rPr>
        <w:t>екабря</w:t>
      </w:r>
      <w:r w:rsidR="002242AA" w:rsidRPr="004E2395">
        <w:rPr>
          <w:szCs w:val="28"/>
        </w:rPr>
        <w:t xml:space="preserve"> 2013</w:t>
      </w:r>
      <w:r w:rsidRPr="004E2395">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r w:rsidR="00F034EB" w:rsidRPr="00F034EB">
        <w:t xml:space="preserve"> </w:t>
      </w:r>
      <w:r w:rsidR="00F034EB" w:rsidRPr="00F034EB">
        <w:rPr>
          <w:szCs w:val="28"/>
        </w:rPr>
        <w:t xml:space="preserve">Предоставление Заказчиком документации на материальном (бумажном) носителе не предусмотрено. </w:t>
      </w:r>
      <w:r w:rsidR="00772A14" w:rsidRPr="00772A14">
        <w:rPr>
          <w:szCs w:val="28"/>
        </w:rPr>
        <w:t xml:space="preserve"> </w:t>
      </w:r>
    </w:p>
    <w:p w:rsidR="00772A14" w:rsidRDefault="00772A14" w:rsidP="00772A14">
      <w:pPr>
        <w:jc w:val="both"/>
        <w:rPr>
          <w:b/>
        </w:rPr>
      </w:pPr>
    </w:p>
    <w:p w:rsidR="00772A14" w:rsidRPr="00171B06" w:rsidRDefault="00FC4F9C"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F034EB" w:rsidRPr="00171B06" w:rsidRDefault="004E2395" w:rsidP="00962FD2">
      <w:pPr>
        <w:ind w:firstLine="0"/>
        <w:jc w:val="both"/>
      </w:pPr>
      <w:r>
        <w:tab/>
        <w:t>Плата не требуется</w:t>
      </w:r>
      <w:r w:rsidR="00F034EB" w:rsidRPr="00171B06">
        <w:t>.</w:t>
      </w:r>
    </w:p>
    <w:p w:rsidR="00662448" w:rsidRDefault="00662448" w:rsidP="007B4A2D">
      <w:pPr>
        <w:jc w:val="both"/>
      </w:pPr>
    </w:p>
    <w:p w:rsidR="00772A14" w:rsidRPr="00772A14" w:rsidRDefault="00FC4F9C"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3A1B3E" w:rsidRDefault="004E2395" w:rsidP="007B4A2D">
      <w:pPr>
        <w:jc w:val="both"/>
      </w:pPr>
      <w:r w:rsidRPr="003A1B3E">
        <w:rPr>
          <w:szCs w:val="28"/>
        </w:rPr>
        <w:t>«</w:t>
      </w:r>
      <w:r w:rsidR="006C40C6">
        <w:rPr>
          <w:szCs w:val="28"/>
        </w:rPr>
        <w:t>19</w:t>
      </w:r>
      <w:r w:rsidR="002242AA" w:rsidRPr="003A1B3E">
        <w:rPr>
          <w:szCs w:val="28"/>
        </w:rPr>
        <w:t xml:space="preserve">» </w:t>
      </w:r>
      <w:r w:rsidR="00E514A5">
        <w:rPr>
          <w:szCs w:val="28"/>
        </w:rPr>
        <w:t>дека</w:t>
      </w:r>
      <w:r w:rsidR="003A1B3E" w:rsidRPr="003A1B3E">
        <w:rPr>
          <w:szCs w:val="28"/>
        </w:rPr>
        <w:t>бря</w:t>
      </w:r>
      <w:r w:rsidR="002242AA" w:rsidRPr="003A1B3E">
        <w:rPr>
          <w:szCs w:val="28"/>
        </w:rPr>
        <w:t xml:space="preserve"> 2013</w:t>
      </w:r>
      <w:r w:rsidR="000A67CD" w:rsidRPr="003A1B3E">
        <w:rPr>
          <w:szCs w:val="28"/>
        </w:rPr>
        <w:t xml:space="preserve"> г</w:t>
      </w:r>
      <w:r w:rsidRPr="003A1B3E">
        <w:rPr>
          <w:szCs w:val="28"/>
        </w:rPr>
        <w:t>.</w:t>
      </w:r>
      <w:r w:rsidR="00BD5371" w:rsidRPr="003A1B3E">
        <w:t xml:space="preserve"> 17</w:t>
      </w:r>
      <w:r w:rsidRPr="003A1B3E">
        <w:t xml:space="preserve"> час. 00</w:t>
      </w:r>
      <w:r w:rsidR="000A67CD" w:rsidRPr="003A1B3E">
        <w:t xml:space="preserve"> мин.</w:t>
      </w:r>
    </w:p>
    <w:p w:rsidR="00F034EB" w:rsidRPr="003A1B3E" w:rsidRDefault="00F034EB" w:rsidP="007B4A2D">
      <w:pPr>
        <w:jc w:val="both"/>
      </w:pPr>
      <w:r w:rsidRPr="003A1B3E">
        <w:t>Место: 125047, Москва, Оружейный переулок, д. 19</w:t>
      </w:r>
    </w:p>
    <w:p w:rsidR="00962FD2" w:rsidRPr="003A1B3E" w:rsidRDefault="00962FD2" w:rsidP="00F034EB">
      <w:pPr>
        <w:shd w:val="clear" w:color="auto" w:fill="FFFFFF" w:themeFill="background1"/>
        <w:jc w:val="both"/>
        <w:rPr>
          <w:b/>
        </w:rPr>
      </w:pPr>
    </w:p>
    <w:p w:rsidR="00662448" w:rsidRPr="003A1B3E" w:rsidRDefault="00662448" w:rsidP="00F034EB">
      <w:pPr>
        <w:shd w:val="clear" w:color="auto" w:fill="FFFFFF" w:themeFill="background1"/>
        <w:jc w:val="both"/>
        <w:rPr>
          <w:b/>
          <w:szCs w:val="28"/>
        </w:rPr>
      </w:pPr>
      <w:r w:rsidRPr="003A1B3E">
        <w:rPr>
          <w:b/>
          <w:szCs w:val="28"/>
        </w:rPr>
        <w:t xml:space="preserve">Рассмотрение </w:t>
      </w:r>
      <w:r w:rsidR="00962FD2" w:rsidRPr="003A1B3E">
        <w:rPr>
          <w:b/>
          <w:szCs w:val="28"/>
        </w:rPr>
        <w:t>и сопоставление Заявок</w:t>
      </w:r>
    </w:p>
    <w:p w:rsidR="00962FD2" w:rsidRPr="003A1B3E" w:rsidRDefault="004E2395" w:rsidP="00962FD2">
      <w:pPr>
        <w:jc w:val="both"/>
      </w:pPr>
      <w:r w:rsidRPr="003A1B3E">
        <w:rPr>
          <w:szCs w:val="28"/>
        </w:rPr>
        <w:t>«</w:t>
      </w:r>
      <w:r w:rsidR="006C40C6">
        <w:rPr>
          <w:szCs w:val="28"/>
        </w:rPr>
        <w:t>20</w:t>
      </w:r>
      <w:r w:rsidR="002242AA" w:rsidRPr="003A1B3E">
        <w:rPr>
          <w:szCs w:val="28"/>
        </w:rPr>
        <w:t>»</w:t>
      </w:r>
      <w:r w:rsidR="00FC4F9C" w:rsidRPr="003A1B3E">
        <w:rPr>
          <w:szCs w:val="28"/>
        </w:rPr>
        <w:t xml:space="preserve"> </w:t>
      </w:r>
      <w:r w:rsidR="003A1B3E" w:rsidRPr="003A1B3E">
        <w:rPr>
          <w:szCs w:val="28"/>
        </w:rPr>
        <w:t>декабря</w:t>
      </w:r>
      <w:r w:rsidR="00467208" w:rsidRPr="003A1B3E">
        <w:rPr>
          <w:szCs w:val="28"/>
        </w:rPr>
        <w:t xml:space="preserve"> </w:t>
      </w:r>
      <w:r w:rsidR="002242AA" w:rsidRPr="003A1B3E">
        <w:rPr>
          <w:szCs w:val="28"/>
        </w:rPr>
        <w:t>2013</w:t>
      </w:r>
      <w:r w:rsidR="00962FD2" w:rsidRPr="003A1B3E">
        <w:rPr>
          <w:szCs w:val="28"/>
        </w:rPr>
        <w:t xml:space="preserve"> г</w:t>
      </w:r>
      <w:r w:rsidR="003A1B3E" w:rsidRPr="003A1B3E">
        <w:t>. 14</w:t>
      </w:r>
      <w:r w:rsidRPr="003A1B3E">
        <w:t xml:space="preserve"> </w:t>
      </w:r>
      <w:r w:rsidR="00962FD2" w:rsidRPr="003A1B3E">
        <w:t>час.</w:t>
      </w:r>
      <w:r w:rsidRPr="003A1B3E">
        <w:t xml:space="preserve"> 00</w:t>
      </w:r>
      <w:r w:rsidR="00962FD2" w:rsidRPr="003A1B3E">
        <w:t xml:space="preserve"> мин.</w:t>
      </w:r>
    </w:p>
    <w:p w:rsidR="00962FD2" w:rsidRPr="003A1B3E" w:rsidRDefault="00F034EB" w:rsidP="00F034EB">
      <w:pPr>
        <w:jc w:val="both"/>
      </w:pPr>
      <w:r w:rsidRPr="003A1B3E">
        <w:t>Место: 125047, Москва, Оружейный переулок, д. 19</w:t>
      </w:r>
    </w:p>
    <w:p w:rsidR="00662448" w:rsidRPr="003A1B3E" w:rsidRDefault="00662448" w:rsidP="00702B9B">
      <w:pPr>
        <w:pStyle w:val="a7"/>
        <w:suppressAutoHyphens/>
        <w:ind w:left="708" w:firstLine="0"/>
        <w:rPr>
          <w:sz w:val="28"/>
          <w:szCs w:val="28"/>
        </w:rPr>
      </w:pPr>
      <w:r w:rsidRPr="003A1B3E">
        <w:rPr>
          <w:sz w:val="28"/>
          <w:szCs w:val="28"/>
        </w:rPr>
        <w:t>Информация о ходе рассмотрения Заявок не подлежит разглашению.</w:t>
      </w:r>
    </w:p>
    <w:p w:rsidR="00C26B4C" w:rsidRPr="003A1B3E" w:rsidRDefault="00C26B4C" w:rsidP="00702B9B">
      <w:pPr>
        <w:pStyle w:val="a7"/>
        <w:suppressAutoHyphens/>
        <w:ind w:left="708" w:firstLine="0"/>
        <w:rPr>
          <w:sz w:val="28"/>
          <w:szCs w:val="28"/>
        </w:rPr>
      </w:pPr>
    </w:p>
    <w:p w:rsidR="00BC29CF" w:rsidRPr="003A1B3E" w:rsidRDefault="00662448" w:rsidP="00962FD2">
      <w:pPr>
        <w:jc w:val="both"/>
        <w:rPr>
          <w:b/>
        </w:rPr>
      </w:pPr>
      <w:r w:rsidRPr="003A1B3E">
        <w:rPr>
          <w:b/>
        </w:rPr>
        <w:t>Подведение</w:t>
      </w:r>
      <w:r w:rsidR="00BC29CF" w:rsidRPr="003A1B3E">
        <w:rPr>
          <w:b/>
        </w:rPr>
        <w:t xml:space="preserve"> итогов</w:t>
      </w:r>
    </w:p>
    <w:p w:rsidR="00962FD2" w:rsidRPr="00171B06" w:rsidRDefault="002242AA" w:rsidP="00962FD2">
      <w:pPr>
        <w:jc w:val="both"/>
      </w:pPr>
      <w:r w:rsidRPr="003A1B3E">
        <w:rPr>
          <w:szCs w:val="28"/>
        </w:rPr>
        <w:t>«</w:t>
      </w:r>
      <w:r w:rsidR="006C40C6">
        <w:rPr>
          <w:szCs w:val="28"/>
        </w:rPr>
        <w:t>24</w:t>
      </w:r>
      <w:r w:rsidRPr="003A1B3E">
        <w:rPr>
          <w:szCs w:val="28"/>
        </w:rPr>
        <w:t>»</w:t>
      </w:r>
      <w:r w:rsidR="00FC4F9C" w:rsidRPr="003A1B3E">
        <w:rPr>
          <w:szCs w:val="28"/>
        </w:rPr>
        <w:t xml:space="preserve"> </w:t>
      </w:r>
      <w:r w:rsidR="003A1B3E" w:rsidRPr="003A1B3E">
        <w:rPr>
          <w:szCs w:val="28"/>
        </w:rPr>
        <w:t>декабря</w:t>
      </w:r>
      <w:r w:rsidRPr="003A1B3E">
        <w:rPr>
          <w:szCs w:val="28"/>
        </w:rPr>
        <w:t xml:space="preserve"> 2013</w:t>
      </w:r>
      <w:r w:rsidR="004E2395" w:rsidRPr="003A1B3E">
        <w:rPr>
          <w:szCs w:val="28"/>
        </w:rPr>
        <w:t xml:space="preserve"> </w:t>
      </w:r>
      <w:r w:rsidR="00962FD2" w:rsidRPr="003A1B3E">
        <w:rPr>
          <w:szCs w:val="28"/>
        </w:rPr>
        <w:t>г</w:t>
      </w:r>
      <w:r w:rsidR="004E2395" w:rsidRPr="003A1B3E">
        <w:rPr>
          <w:szCs w:val="28"/>
        </w:rPr>
        <w:t>. 14</w:t>
      </w:r>
      <w:r w:rsidR="00962FD2" w:rsidRPr="003A1B3E">
        <w:t xml:space="preserve"> час. </w:t>
      </w:r>
      <w:r w:rsidR="004E2395" w:rsidRPr="003A1B3E">
        <w:t>00</w:t>
      </w:r>
      <w:r w:rsidR="00962FD2" w:rsidRPr="003A1B3E">
        <w:t xml:space="preserve"> мин.</w:t>
      </w:r>
    </w:p>
    <w:p w:rsidR="00962FD2" w:rsidRPr="000A67CD" w:rsidRDefault="00F034EB" w:rsidP="00F034EB">
      <w:pPr>
        <w:jc w:val="both"/>
      </w:pPr>
      <w:r w:rsidRPr="00F034E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C6" w:rsidRDefault="006C40C6" w:rsidP="00CB1C18">
      <w:r>
        <w:separator/>
      </w:r>
    </w:p>
  </w:endnote>
  <w:endnote w:type="continuationSeparator" w:id="0">
    <w:p w:rsidR="006C40C6" w:rsidRDefault="006C40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C6" w:rsidRDefault="006C40C6" w:rsidP="00CB1C18">
      <w:r>
        <w:separator/>
      </w:r>
    </w:p>
  </w:footnote>
  <w:footnote w:type="continuationSeparator" w:id="0">
    <w:p w:rsidR="006C40C6" w:rsidRDefault="006C40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C6" w:rsidRDefault="006C40C6">
    <w:pPr>
      <w:pStyle w:val="af0"/>
      <w:jc w:val="center"/>
    </w:pPr>
    <w:fldSimple w:instr=" PAGE   \* MERGEFORMAT ">
      <w:r w:rsidR="006A3980">
        <w:rPr>
          <w:noProof/>
        </w:rPr>
        <w:t>3</w:t>
      </w:r>
    </w:fldSimple>
  </w:p>
  <w:p w:rsidR="006C40C6" w:rsidRDefault="006C40C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C6" w:rsidRPr="004F2B79" w:rsidRDefault="006C40C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06F"/>
    <w:rsid w:val="000105CC"/>
    <w:rsid w:val="00026B5E"/>
    <w:rsid w:val="00063509"/>
    <w:rsid w:val="000777AB"/>
    <w:rsid w:val="00082F94"/>
    <w:rsid w:val="00083273"/>
    <w:rsid w:val="0008388E"/>
    <w:rsid w:val="00084180"/>
    <w:rsid w:val="00085F72"/>
    <w:rsid w:val="000A3F2B"/>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57E43"/>
    <w:rsid w:val="00171B06"/>
    <w:rsid w:val="00177D91"/>
    <w:rsid w:val="00184776"/>
    <w:rsid w:val="001B0FDE"/>
    <w:rsid w:val="001C05F5"/>
    <w:rsid w:val="001D0F79"/>
    <w:rsid w:val="001F0B3B"/>
    <w:rsid w:val="001F4F2E"/>
    <w:rsid w:val="001F52B9"/>
    <w:rsid w:val="00204B07"/>
    <w:rsid w:val="002059C3"/>
    <w:rsid w:val="0020709B"/>
    <w:rsid w:val="002157F4"/>
    <w:rsid w:val="00216833"/>
    <w:rsid w:val="002242AA"/>
    <w:rsid w:val="002350DE"/>
    <w:rsid w:val="00237904"/>
    <w:rsid w:val="00245141"/>
    <w:rsid w:val="0026332C"/>
    <w:rsid w:val="002636BF"/>
    <w:rsid w:val="0028492E"/>
    <w:rsid w:val="0029070E"/>
    <w:rsid w:val="00296517"/>
    <w:rsid w:val="002A7D8B"/>
    <w:rsid w:val="002C0F1D"/>
    <w:rsid w:val="002C536B"/>
    <w:rsid w:val="002D27B5"/>
    <w:rsid w:val="002E11EB"/>
    <w:rsid w:val="002E2B59"/>
    <w:rsid w:val="002E5A39"/>
    <w:rsid w:val="002F00CA"/>
    <w:rsid w:val="002F0875"/>
    <w:rsid w:val="003038BF"/>
    <w:rsid w:val="003106D1"/>
    <w:rsid w:val="0032153B"/>
    <w:rsid w:val="003248F4"/>
    <w:rsid w:val="00394005"/>
    <w:rsid w:val="003A1B3E"/>
    <w:rsid w:val="003B09A4"/>
    <w:rsid w:val="003C7469"/>
    <w:rsid w:val="003D0AA6"/>
    <w:rsid w:val="003E13B8"/>
    <w:rsid w:val="003E1D49"/>
    <w:rsid w:val="003F2B7A"/>
    <w:rsid w:val="0040601E"/>
    <w:rsid w:val="0041301F"/>
    <w:rsid w:val="00427B60"/>
    <w:rsid w:val="0044002D"/>
    <w:rsid w:val="004566F4"/>
    <w:rsid w:val="00467208"/>
    <w:rsid w:val="00482157"/>
    <w:rsid w:val="00483D8D"/>
    <w:rsid w:val="004B3332"/>
    <w:rsid w:val="004B7489"/>
    <w:rsid w:val="004C25E1"/>
    <w:rsid w:val="004C3E28"/>
    <w:rsid w:val="004C63EA"/>
    <w:rsid w:val="004E09D6"/>
    <w:rsid w:val="004E2395"/>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85066"/>
    <w:rsid w:val="005A69AB"/>
    <w:rsid w:val="005B1C92"/>
    <w:rsid w:val="005C1B79"/>
    <w:rsid w:val="005E0384"/>
    <w:rsid w:val="005F4065"/>
    <w:rsid w:val="006072F9"/>
    <w:rsid w:val="006117F1"/>
    <w:rsid w:val="006323ED"/>
    <w:rsid w:val="006527AA"/>
    <w:rsid w:val="0065729B"/>
    <w:rsid w:val="0065731F"/>
    <w:rsid w:val="00661273"/>
    <w:rsid w:val="00662448"/>
    <w:rsid w:val="006713BF"/>
    <w:rsid w:val="006A1CD2"/>
    <w:rsid w:val="006A3980"/>
    <w:rsid w:val="006B32C7"/>
    <w:rsid w:val="006C40C6"/>
    <w:rsid w:val="006E0FA2"/>
    <w:rsid w:val="007022A0"/>
    <w:rsid w:val="00702B9B"/>
    <w:rsid w:val="00706492"/>
    <w:rsid w:val="0071472A"/>
    <w:rsid w:val="00720B00"/>
    <w:rsid w:val="00724EED"/>
    <w:rsid w:val="007267B0"/>
    <w:rsid w:val="00740CB9"/>
    <w:rsid w:val="00743BE4"/>
    <w:rsid w:val="007442D3"/>
    <w:rsid w:val="0075014E"/>
    <w:rsid w:val="00772A14"/>
    <w:rsid w:val="00775CB2"/>
    <w:rsid w:val="007819DD"/>
    <w:rsid w:val="00790FF6"/>
    <w:rsid w:val="00794C56"/>
    <w:rsid w:val="00795795"/>
    <w:rsid w:val="007A053B"/>
    <w:rsid w:val="007A6A02"/>
    <w:rsid w:val="007B4A2D"/>
    <w:rsid w:val="007D6F31"/>
    <w:rsid w:val="007E2FD7"/>
    <w:rsid w:val="007F4386"/>
    <w:rsid w:val="007F5506"/>
    <w:rsid w:val="008128DB"/>
    <w:rsid w:val="00831584"/>
    <w:rsid w:val="00850BB6"/>
    <w:rsid w:val="00852B23"/>
    <w:rsid w:val="00884629"/>
    <w:rsid w:val="008B29D7"/>
    <w:rsid w:val="008C4965"/>
    <w:rsid w:val="008C7B27"/>
    <w:rsid w:val="008E0CEC"/>
    <w:rsid w:val="008E1656"/>
    <w:rsid w:val="008F0A98"/>
    <w:rsid w:val="00910BE4"/>
    <w:rsid w:val="00915DBD"/>
    <w:rsid w:val="00922E2B"/>
    <w:rsid w:val="00924A1E"/>
    <w:rsid w:val="0092627C"/>
    <w:rsid w:val="0093062F"/>
    <w:rsid w:val="00962FD2"/>
    <w:rsid w:val="009662B7"/>
    <w:rsid w:val="00966BF5"/>
    <w:rsid w:val="00994F52"/>
    <w:rsid w:val="009973BA"/>
    <w:rsid w:val="009B6FDE"/>
    <w:rsid w:val="009C16C0"/>
    <w:rsid w:val="009C4A5D"/>
    <w:rsid w:val="009F2FCC"/>
    <w:rsid w:val="009F36EA"/>
    <w:rsid w:val="009F3AE5"/>
    <w:rsid w:val="00A017DE"/>
    <w:rsid w:val="00A038AE"/>
    <w:rsid w:val="00A042DE"/>
    <w:rsid w:val="00A107FC"/>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3569"/>
    <w:rsid w:val="00B752F7"/>
    <w:rsid w:val="00B81AC6"/>
    <w:rsid w:val="00BB7300"/>
    <w:rsid w:val="00BC29CF"/>
    <w:rsid w:val="00BD06F5"/>
    <w:rsid w:val="00BD3223"/>
    <w:rsid w:val="00BD5371"/>
    <w:rsid w:val="00BD6739"/>
    <w:rsid w:val="00BE4FBE"/>
    <w:rsid w:val="00BE7F31"/>
    <w:rsid w:val="00BF2940"/>
    <w:rsid w:val="00BF44E5"/>
    <w:rsid w:val="00C0686E"/>
    <w:rsid w:val="00C10B7F"/>
    <w:rsid w:val="00C15A25"/>
    <w:rsid w:val="00C2562C"/>
    <w:rsid w:val="00C26B4C"/>
    <w:rsid w:val="00C375C3"/>
    <w:rsid w:val="00C40A83"/>
    <w:rsid w:val="00C43903"/>
    <w:rsid w:val="00C52492"/>
    <w:rsid w:val="00C52B24"/>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4159"/>
    <w:rsid w:val="00D55D10"/>
    <w:rsid w:val="00D708A8"/>
    <w:rsid w:val="00D70D67"/>
    <w:rsid w:val="00D73D4C"/>
    <w:rsid w:val="00D7451B"/>
    <w:rsid w:val="00D8329F"/>
    <w:rsid w:val="00D84F35"/>
    <w:rsid w:val="00D9562C"/>
    <w:rsid w:val="00DA5BED"/>
    <w:rsid w:val="00DB11D3"/>
    <w:rsid w:val="00DB6FD2"/>
    <w:rsid w:val="00DC1743"/>
    <w:rsid w:val="00DE094E"/>
    <w:rsid w:val="00DE5F8C"/>
    <w:rsid w:val="00E04875"/>
    <w:rsid w:val="00E16968"/>
    <w:rsid w:val="00E26F81"/>
    <w:rsid w:val="00E35CDC"/>
    <w:rsid w:val="00E47F9D"/>
    <w:rsid w:val="00E5065E"/>
    <w:rsid w:val="00E50CBA"/>
    <w:rsid w:val="00E514A5"/>
    <w:rsid w:val="00E67EE2"/>
    <w:rsid w:val="00E7093B"/>
    <w:rsid w:val="00E87D4E"/>
    <w:rsid w:val="00E90B84"/>
    <w:rsid w:val="00E9433F"/>
    <w:rsid w:val="00EB5105"/>
    <w:rsid w:val="00ED1117"/>
    <w:rsid w:val="00ED1B2D"/>
    <w:rsid w:val="00ED60FD"/>
    <w:rsid w:val="00F034EB"/>
    <w:rsid w:val="00F0713A"/>
    <w:rsid w:val="00F22417"/>
    <w:rsid w:val="00F25640"/>
    <w:rsid w:val="00F3417A"/>
    <w:rsid w:val="00F414C8"/>
    <w:rsid w:val="00F532A7"/>
    <w:rsid w:val="00F603FF"/>
    <w:rsid w:val="00F6476F"/>
    <w:rsid w:val="00F72DD1"/>
    <w:rsid w:val="00F752D3"/>
    <w:rsid w:val="00F776E4"/>
    <w:rsid w:val="00F91597"/>
    <w:rsid w:val="00F9264A"/>
    <w:rsid w:val="00F94074"/>
    <w:rsid w:val="00F9545A"/>
    <w:rsid w:val="00FA2ABA"/>
    <w:rsid w:val="00FC4F9C"/>
    <w:rsid w:val="00FD0809"/>
    <w:rsid w:val="00FD0F11"/>
    <w:rsid w:val="00FD4487"/>
    <w:rsid w:val="00FD7CA1"/>
    <w:rsid w:val="00FE179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6464">
      <w:bodyDiv w:val="1"/>
      <w:marLeft w:val="0"/>
      <w:marRight w:val="0"/>
      <w:marTop w:val="0"/>
      <w:marBottom w:val="0"/>
      <w:divBdr>
        <w:top w:val="none" w:sz="0" w:space="0" w:color="auto"/>
        <w:left w:val="none" w:sz="0" w:space="0" w:color="auto"/>
        <w:bottom w:val="none" w:sz="0" w:space="0" w:color="auto"/>
        <w:right w:val="none" w:sz="0" w:space="0" w:color="auto"/>
      </w:divBdr>
    </w:div>
    <w:div w:id="1401977100">
      <w:bodyDiv w:val="1"/>
      <w:marLeft w:val="0"/>
      <w:marRight w:val="0"/>
      <w:marTop w:val="0"/>
      <w:marBottom w:val="0"/>
      <w:divBdr>
        <w:top w:val="none" w:sz="0" w:space="0" w:color="auto"/>
        <w:left w:val="none" w:sz="0" w:space="0" w:color="auto"/>
        <w:bottom w:val="none" w:sz="0" w:space="0" w:color="auto"/>
        <w:right w:val="none" w:sz="0" w:space="0" w:color="auto"/>
      </w:divBdr>
    </w:div>
    <w:div w:id="1459715652">
      <w:bodyDiv w:val="1"/>
      <w:marLeft w:val="0"/>
      <w:marRight w:val="0"/>
      <w:marTop w:val="0"/>
      <w:marBottom w:val="0"/>
      <w:divBdr>
        <w:top w:val="none" w:sz="0" w:space="0" w:color="auto"/>
        <w:left w:val="none" w:sz="0" w:space="0" w:color="auto"/>
        <w:bottom w:val="none" w:sz="0" w:space="0" w:color="auto"/>
        <w:right w:val="none" w:sz="0" w:space="0" w:color="auto"/>
      </w:divBdr>
    </w:div>
    <w:div w:id="209401239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0B06D-9A0E-4E1C-9438-96F57E6D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2013-04-01T13:23:00Z</cp:lastPrinted>
  <dcterms:created xsi:type="dcterms:W3CDTF">2013-12-09T09:33:00Z</dcterms:created>
  <dcterms:modified xsi:type="dcterms:W3CDTF">2013-12-10T14:56:00Z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