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FE1835"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F11343">
        <w:rPr>
          <w:b/>
          <w:bCs/>
          <w:szCs w:val="28"/>
        </w:rPr>
        <w:t>3</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F11343">
        <w:rPr>
          <w:b/>
          <w:bCs/>
          <w:szCs w:val="28"/>
        </w:rPr>
        <w:t>30</w:t>
      </w:r>
      <w:r w:rsidRPr="004679A3">
        <w:rPr>
          <w:b/>
          <w:bCs/>
          <w:szCs w:val="28"/>
        </w:rPr>
        <w:t xml:space="preserve">» </w:t>
      </w:r>
      <w:r w:rsidR="0021347D">
        <w:rPr>
          <w:b/>
          <w:bCs/>
          <w:szCs w:val="28"/>
        </w:rPr>
        <w:t>янва</w:t>
      </w:r>
      <w:r w:rsidR="0021347D" w:rsidRPr="004679A3">
        <w:rPr>
          <w:b/>
          <w:bCs/>
          <w:szCs w:val="28"/>
        </w:rPr>
        <w:t>ря 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724209" w:rsidRPr="00161575" w:rsidTr="0057231E">
        <w:trPr>
          <w:trHeight w:val="454"/>
        </w:trPr>
        <w:tc>
          <w:tcPr>
            <w:tcW w:w="2517" w:type="dxa"/>
          </w:tcPr>
          <w:p w:rsidR="00724209" w:rsidRPr="00161575" w:rsidRDefault="00724209" w:rsidP="00C35F93">
            <w:pPr>
              <w:rPr>
                <w:szCs w:val="28"/>
              </w:rPr>
            </w:pPr>
          </w:p>
        </w:tc>
        <w:tc>
          <w:tcPr>
            <w:tcW w:w="4962" w:type="dxa"/>
          </w:tcPr>
          <w:p w:rsidR="00724209" w:rsidRPr="00161575" w:rsidRDefault="00724209" w:rsidP="0021347D">
            <w:pPr>
              <w:rPr>
                <w:szCs w:val="28"/>
              </w:rPr>
            </w:pPr>
          </w:p>
        </w:tc>
        <w:tc>
          <w:tcPr>
            <w:tcW w:w="2399" w:type="dxa"/>
          </w:tcPr>
          <w:p w:rsidR="00724209" w:rsidRPr="00161575" w:rsidRDefault="00724209" w:rsidP="0057231E">
            <w:pPr>
              <w:ind w:left="176" w:hanging="142"/>
              <w:rPr>
                <w:szCs w:val="28"/>
              </w:rPr>
            </w:pPr>
            <w:r w:rsidRPr="00161575">
              <w:rPr>
                <w:szCs w:val="28"/>
              </w:rPr>
              <w:t>- член комиссии</w:t>
            </w:r>
          </w:p>
        </w:tc>
      </w:tr>
      <w:tr w:rsidR="0021347D" w:rsidRPr="00161575" w:rsidTr="0057231E">
        <w:trPr>
          <w:trHeight w:val="454"/>
        </w:trPr>
        <w:tc>
          <w:tcPr>
            <w:tcW w:w="2517" w:type="dxa"/>
          </w:tcPr>
          <w:p w:rsidR="0021347D" w:rsidRPr="00161575" w:rsidRDefault="0021347D" w:rsidP="007B1427">
            <w:pPr>
              <w:rPr>
                <w:szCs w:val="28"/>
              </w:rPr>
            </w:pPr>
          </w:p>
        </w:tc>
        <w:tc>
          <w:tcPr>
            <w:tcW w:w="4962" w:type="dxa"/>
          </w:tcPr>
          <w:p w:rsidR="0021347D" w:rsidRPr="00161575" w:rsidRDefault="0021347D" w:rsidP="0021347D">
            <w:pPr>
              <w:rPr>
                <w:szCs w:val="28"/>
              </w:rPr>
            </w:pPr>
          </w:p>
        </w:tc>
        <w:tc>
          <w:tcPr>
            <w:tcW w:w="2399" w:type="dxa"/>
          </w:tcPr>
          <w:p w:rsidR="0021347D" w:rsidRPr="00161575" w:rsidRDefault="0021347D" w:rsidP="0057231E">
            <w:pPr>
              <w:ind w:left="176" w:hanging="142"/>
              <w:rPr>
                <w:szCs w:val="28"/>
              </w:rPr>
            </w:pPr>
            <w:r w:rsidRPr="00161575">
              <w:rPr>
                <w:szCs w:val="28"/>
              </w:rPr>
              <w:t>- член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4679A3">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140E88" w:rsidRPr="00161575" w:rsidTr="00E81192">
        <w:trPr>
          <w:trHeight w:val="271"/>
        </w:trPr>
        <w:tc>
          <w:tcPr>
            <w:tcW w:w="2517" w:type="dxa"/>
          </w:tcPr>
          <w:p w:rsidR="00140E88" w:rsidRPr="00161575" w:rsidRDefault="00140E88" w:rsidP="00553631">
            <w:pPr>
              <w:rPr>
                <w:szCs w:val="28"/>
              </w:rPr>
            </w:pPr>
          </w:p>
        </w:tc>
        <w:tc>
          <w:tcPr>
            <w:tcW w:w="4962" w:type="dxa"/>
          </w:tcPr>
          <w:p w:rsidR="00140E88" w:rsidRPr="00161575" w:rsidRDefault="00140E88" w:rsidP="004679A3">
            <w:pPr>
              <w:rPr>
                <w:szCs w:val="28"/>
              </w:rPr>
            </w:pPr>
          </w:p>
        </w:tc>
        <w:tc>
          <w:tcPr>
            <w:tcW w:w="2399" w:type="dxa"/>
          </w:tcPr>
          <w:p w:rsidR="00140E88" w:rsidRPr="00161575" w:rsidRDefault="00140E88"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F71BE2" w:rsidRDefault="00F71BE2"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F11343" w:rsidRPr="00F572DC" w:rsidRDefault="00F11343" w:rsidP="00F11343">
      <w:pPr>
        <w:numPr>
          <w:ilvl w:val="0"/>
          <w:numId w:val="2"/>
        </w:numPr>
        <w:ind w:left="720"/>
        <w:jc w:val="both"/>
      </w:pPr>
      <w:r w:rsidRPr="00F572DC">
        <w:t>Подведение итогов открытого конкурса на право заключения договора на аренду транспортных средств с экипажем для перевозки груженых и порожних железнодорожных конте</w:t>
      </w:r>
      <w:r>
        <w:t>йнеров в городе Барнауле, а так</w:t>
      </w:r>
      <w:r w:rsidRPr="00F572DC">
        <w:t>же в пригородном и междугороднем сообщении</w:t>
      </w:r>
      <w:r>
        <w:t xml:space="preserve"> для нужд филиала </w:t>
      </w:r>
      <w:r w:rsidR="00830DF6">
        <w:t xml:space="preserve">                     </w:t>
      </w:r>
      <w:r>
        <w:t>ОАО «ТрансКонтейнер» на Западно-Сибирской железной дороге</w:t>
      </w:r>
      <w:r w:rsidRPr="00F572DC">
        <w:t xml:space="preserve">. </w:t>
      </w:r>
    </w:p>
    <w:p w:rsidR="00F11343" w:rsidRPr="00F572DC" w:rsidRDefault="00F11343" w:rsidP="00F11343">
      <w:pPr>
        <w:ind w:left="720"/>
        <w:jc w:val="both"/>
        <w:rPr>
          <w:szCs w:val="28"/>
        </w:rPr>
      </w:pPr>
      <w:r w:rsidRPr="00F572DC">
        <w:rPr>
          <w:szCs w:val="28"/>
        </w:rPr>
        <w:t>Докладчик:</w:t>
      </w:r>
      <w:r w:rsidRPr="00F11343">
        <w:rPr>
          <w:szCs w:val="28"/>
        </w:rPr>
        <w:t xml:space="preserve"> </w:t>
      </w:r>
      <w:r>
        <w:rPr>
          <w:szCs w:val="28"/>
        </w:rPr>
        <w:t xml:space="preserve">зам. </w:t>
      </w:r>
      <w:r w:rsidRPr="00F572DC">
        <w:rPr>
          <w:szCs w:val="28"/>
        </w:rPr>
        <w:t>начальник</w:t>
      </w:r>
      <w:r>
        <w:rPr>
          <w:szCs w:val="28"/>
        </w:rPr>
        <w:t>а</w:t>
      </w:r>
      <w:r w:rsidRPr="00F572DC">
        <w:rPr>
          <w:szCs w:val="28"/>
        </w:rPr>
        <w:t xml:space="preserve"> отдела продаж </w:t>
      </w:r>
      <w:r>
        <w:rPr>
          <w:szCs w:val="28"/>
        </w:rPr>
        <w:t>транспортных услуг</w:t>
      </w:r>
      <w:r w:rsidRPr="00F572DC">
        <w:rPr>
          <w:szCs w:val="28"/>
        </w:rPr>
        <w:t xml:space="preserve"> НКП</w:t>
      </w:r>
      <w:r>
        <w:rPr>
          <w:szCs w:val="28"/>
        </w:rPr>
        <w:t>ЗСИБ Яковлев П.Е.</w:t>
      </w:r>
    </w:p>
    <w:p w:rsidR="00F11343" w:rsidRDefault="00F11343" w:rsidP="00F11343">
      <w:pPr>
        <w:ind w:left="720"/>
        <w:jc w:val="both"/>
        <w:rPr>
          <w:color w:val="000000"/>
          <w:lang/>
        </w:rPr>
      </w:pPr>
      <w:r w:rsidRPr="00D54E59">
        <w:rPr>
          <w:szCs w:val="28"/>
        </w:rPr>
        <w:t>Заявка в АСБК</w:t>
      </w:r>
      <w:r>
        <w:rPr>
          <w:szCs w:val="28"/>
        </w:rPr>
        <w:t>: Т10041994</w:t>
      </w:r>
    </w:p>
    <w:p w:rsidR="00F11343" w:rsidRDefault="00F11343" w:rsidP="00F11343">
      <w:pPr>
        <w:ind w:left="720"/>
        <w:jc w:val="both"/>
        <w:rPr>
          <w:szCs w:val="28"/>
        </w:rPr>
      </w:pPr>
      <w:r w:rsidRPr="00D54E59">
        <w:rPr>
          <w:color w:val="000000"/>
          <w:lang/>
        </w:rPr>
        <w:t>Конкурс</w:t>
      </w:r>
      <w:r w:rsidRPr="00425BEA">
        <w:rPr>
          <w:color w:val="000000"/>
          <w:lang/>
        </w:rPr>
        <w:t>:</w:t>
      </w:r>
      <w:r w:rsidRPr="00425BEA">
        <w:rPr>
          <w:color w:val="000000"/>
          <w:lang/>
        </w:rPr>
        <w:t xml:space="preserve"> </w:t>
      </w:r>
      <w:r w:rsidRPr="00860F19">
        <w:rPr>
          <w:szCs w:val="28"/>
        </w:rPr>
        <w:t>ОК/017/ЗСИБ/0022</w:t>
      </w:r>
    </w:p>
    <w:p w:rsidR="00F11343" w:rsidRDefault="00F11343" w:rsidP="00F11343">
      <w:pPr>
        <w:ind w:left="720"/>
        <w:jc w:val="both"/>
        <w:rPr>
          <w:szCs w:val="28"/>
        </w:rPr>
      </w:pPr>
    </w:p>
    <w:p w:rsidR="00F11343" w:rsidRPr="00BA4411" w:rsidRDefault="005F3B03" w:rsidP="00F11343">
      <w:pPr>
        <w:ind w:left="720"/>
        <w:jc w:val="both"/>
        <w:rPr>
          <w:color w:val="000000"/>
          <w:lang/>
        </w:rPr>
      </w:pPr>
      <w:r>
        <w:t>….</w:t>
      </w:r>
    </w:p>
    <w:p w:rsidR="001E23BD" w:rsidRPr="0024418F" w:rsidRDefault="001E23BD" w:rsidP="001E23BD">
      <w:pPr>
        <w:ind w:left="720"/>
        <w:jc w:val="both"/>
      </w:pPr>
    </w:p>
    <w:p w:rsidR="00E13EB7" w:rsidRPr="004679A3" w:rsidRDefault="00CA777D" w:rsidP="003D3725">
      <w:pPr>
        <w:ind w:firstLine="708"/>
        <w:jc w:val="both"/>
        <w:rPr>
          <w:b/>
          <w:szCs w:val="28"/>
        </w:rPr>
      </w:pPr>
      <w:r>
        <w:rPr>
          <w:b/>
          <w:szCs w:val="28"/>
        </w:rPr>
        <w:t>По</w:t>
      </w:r>
      <w:r w:rsidR="00E13EB7" w:rsidRPr="004679A3">
        <w:rPr>
          <w:b/>
          <w:szCs w:val="28"/>
        </w:rPr>
        <w:t xml:space="preserve"> пункту </w:t>
      </w:r>
      <w:r w:rsidR="00E13EB7" w:rsidRPr="004679A3">
        <w:rPr>
          <w:b/>
          <w:szCs w:val="28"/>
          <w:lang w:val="en-US"/>
        </w:rPr>
        <w:t>I</w:t>
      </w:r>
      <w:r w:rsidR="00E13EB7" w:rsidRPr="004679A3">
        <w:rPr>
          <w:b/>
          <w:szCs w:val="28"/>
        </w:rPr>
        <w:t xml:space="preserve"> повестки дня заседания: </w:t>
      </w:r>
    </w:p>
    <w:p w:rsidR="0096380E" w:rsidRPr="00AD747A" w:rsidRDefault="0096380E" w:rsidP="00AD747A">
      <w:pPr>
        <w:pStyle w:val="ad"/>
        <w:numPr>
          <w:ilvl w:val="0"/>
          <w:numId w:val="30"/>
        </w:numPr>
        <w:ind w:left="0" w:firstLine="709"/>
        <w:jc w:val="both"/>
        <w:rPr>
          <w:lang/>
        </w:rPr>
      </w:pPr>
      <w:proofErr w:type="gramStart"/>
      <w:r w:rsidRPr="0096380E">
        <w:rPr>
          <w:szCs w:val="28"/>
        </w:rPr>
        <w:t>Открытый конкурс №</w:t>
      </w:r>
      <w:r w:rsidRPr="002B238D">
        <w:t xml:space="preserve"> </w:t>
      </w:r>
      <w:r w:rsidR="00830DF6" w:rsidRPr="00860F19">
        <w:rPr>
          <w:szCs w:val="28"/>
        </w:rPr>
        <w:t>ОК/017/ЗСИБ/0022</w:t>
      </w:r>
      <w:r w:rsidRPr="0096380E">
        <w:rPr>
          <w:szCs w:val="28"/>
        </w:rPr>
        <w:t xml:space="preserve"> </w:t>
      </w:r>
      <w:r w:rsidR="00830DF6" w:rsidRPr="00F572DC">
        <w:t>на право заключения договора на аренду транспортных средств с экипажем для перевозки груженых и порожних железнодорожных конте</w:t>
      </w:r>
      <w:r w:rsidR="00830DF6">
        <w:t>йнеров в городе Барнауле, а так</w:t>
      </w:r>
      <w:r w:rsidR="00830DF6" w:rsidRPr="00F572DC">
        <w:t>же в пригородном и междугороднем сообщении</w:t>
      </w:r>
      <w:r w:rsidR="00830DF6">
        <w:t xml:space="preserve"> для нужд филиала                                  ОАО «ТрансКонтейнер» на Западно-Сибирской железной дороге </w:t>
      </w:r>
      <w:r w:rsidRPr="0096380E">
        <w:rPr>
          <w:szCs w:val="28"/>
        </w:rPr>
        <w:t xml:space="preserve">признан не состоявшимся на основании подпункта </w:t>
      </w:r>
      <w:r w:rsidR="00830DF6">
        <w:rPr>
          <w:szCs w:val="28"/>
        </w:rPr>
        <w:t>2</w:t>
      </w:r>
      <w:r w:rsidR="00830DF6" w:rsidRPr="0096380E">
        <w:rPr>
          <w:szCs w:val="28"/>
        </w:rPr>
        <w:t xml:space="preserve"> </w:t>
      </w:r>
      <w:r w:rsidRPr="0096380E">
        <w:rPr>
          <w:szCs w:val="28"/>
        </w:rPr>
        <w:t>пункта 140 Положения о закупках (</w:t>
      </w:r>
      <w:r w:rsidR="00DE1671" w:rsidRPr="0043647A">
        <w:rPr>
          <w:szCs w:val="28"/>
        </w:rPr>
        <w:t>на участие в открытом конкурсе подана</w:t>
      </w:r>
      <w:proofErr w:type="gramEnd"/>
      <w:r w:rsidR="00DE1671" w:rsidRPr="0043647A">
        <w:rPr>
          <w:szCs w:val="28"/>
        </w:rPr>
        <w:t xml:space="preserve"> одна заявка</w:t>
      </w:r>
      <w:r w:rsidRPr="0096380E">
        <w:rPr>
          <w:szCs w:val="28"/>
        </w:rPr>
        <w:t>).</w:t>
      </w:r>
    </w:p>
    <w:p w:rsidR="0096380E" w:rsidRPr="00AD747A" w:rsidRDefault="0096380E" w:rsidP="00AD747A">
      <w:pPr>
        <w:pStyle w:val="ad"/>
        <w:numPr>
          <w:ilvl w:val="0"/>
          <w:numId w:val="30"/>
        </w:numPr>
        <w:ind w:left="0" w:firstLine="709"/>
        <w:jc w:val="both"/>
        <w:rPr>
          <w:lang/>
        </w:rPr>
      </w:pPr>
      <w:r w:rsidRPr="00BA6E2F">
        <w:rPr>
          <w:sz w:val="27"/>
          <w:szCs w:val="27"/>
        </w:rPr>
        <w:lastRenderedPageBreak/>
        <w:t xml:space="preserve">Заявка на участие в </w:t>
      </w:r>
      <w:r>
        <w:rPr>
          <w:sz w:val="27"/>
          <w:szCs w:val="27"/>
        </w:rPr>
        <w:t>открытом конкурсе</w:t>
      </w:r>
      <w:r w:rsidRPr="00BA6E2F">
        <w:rPr>
          <w:sz w:val="27"/>
          <w:szCs w:val="27"/>
        </w:rPr>
        <w:t xml:space="preserve">, </w:t>
      </w:r>
      <w:r w:rsidRPr="00AD747A">
        <w:rPr>
          <w:szCs w:val="28"/>
        </w:rPr>
        <w:t xml:space="preserve">поданная </w:t>
      </w:r>
      <w:r w:rsidR="00830DF6" w:rsidRPr="00F80542">
        <w:rPr>
          <w:szCs w:val="28"/>
        </w:rPr>
        <w:t>ООО «Транспорт девелопмент групп»</w:t>
      </w:r>
      <w:r w:rsidRPr="00830DF6">
        <w:rPr>
          <w:szCs w:val="28"/>
        </w:rPr>
        <w:t xml:space="preserve">, </w:t>
      </w:r>
      <w:r w:rsidRPr="00BA6E2F">
        <w:rPr>
          <w:sz w:val="27"/>
          <w:szCs w:val="27"/>
        </w:rPr>
        <w:t>соответствует требованиям документации о закупке.</w:t>
      </w:r>
    </w:p>
    <w:p w:rsidR="0096380E" w:rsidRPr="00F80542" w:rsidRDefault="00830DF6" w:rsidP="00AD747A">
      <w:pPr>
        <w:pStyle w:val="ad"/>
        <w:numPr>
          <w:ilvl w:val="0"/>
          <w:numId w:val="30"/>
        </w:numPr>
        <w:ind w:left="0" w:firstLine="709"/>
        <w:jc w:val="both"/>
        <w:rPr>
          <w:lang/>
        </w:rPr>
      </w:pPr>
      <w:r>
        <w:rPr>
          <w:szCs w:val="28"/>
        </w:rPr>
        <w:t>С</w:t>
      </w:r>
      <w:r w:rsidR="00647729" w:rsidRPr="0096380E">
        <w:rPr>
          <w:szCs w:val="28"/>
        </w:rPr>
        <w:t xml:space="preserve">огласиться с выводами и предложениями Постоянной рабочей группы Конкурсной комиссии </w:t>
      </w:r>
      <w:r w:rsidR="00647729">
        <w:t xml:space="preserve">филиала ОАО «ТрансКонтейнер» на </w:t>
      </w:r>
      <w:r>
        <w:t>Западно-Сибирской</w:t>
      </w:r>
      <w:r w:rsidR="00647729">
        <w:t xml:space="preserve"> железной дороге</w:t>
      </w:r>
      <w:r w:rsidR="00647729" w:rsidRPr="0096380E">
        <w:rPr>
          <w:szCs w:val="28"/>
        </w:rPr>
        <w:t xml:space="preserve"> (Протокол № </w:t>
      </w:r>
      <w:r>
        <w:rPr>
          <w:szCs w:val="28"/>
        </w:rPr>
        <w:t>5-14</w:t>
      </w:r>
      <w:r w:rsidR="00647729" w:rsidRPr="0096380E">
        <w:rPr>
          <w:szCs w:val="28"/>
        </w:rPr>
        <w:t xml:space="preserve">/ПРГ заседания, состоявшегося </w:t>
      </w:r>
      <w:r>
        <w:rPr>
          <w:szCs w:val="28"/>
        </w:rPr>
        <w:t>23</w:t>
      </w:r>
      <w:r w:rsidRPr="00AD747A">
        <w:rPr>
          <w:szCs w:val="28"/>
        </w:rPr>
        <w:t xml:space="preserve"> </w:t>
      </w:r>
      <w:r w:rsidR="00647729" w:rsidRPr="00AD747A">
        <w:rPr>
          <w:szCs w:val="28"/>
        </w:rPr>
        <w:t>января 2014 г.),</w:t>
      </w:r>
      <w:r w:rsidR="0096380E" w:rsidRPr="00AD747A">
        <w:rPr>
          <w:szCs w:val="28"/>
        </w:rPr>
        <w:t xml:space="preserve"> и в соответствии с пунктом 141 и подпунктом 4 пункта 318 Положения о закупках принять </w:t>
      </w:r>
      <w:proofErr w:type="gramStart"/>
      <w:r w:rsidR="0096380E" w:rsidRPr="00AD747A">
        <w:rPr>
          <w:szCs w:val="28"/>
        </w:rPr>
        <w:t>решение</w:t>
      </w:r>
      <w:proofErr w:type="gramEnd"/>
      <w:r w:rsidR="0096380E" w:rsidRPr="00AD747A">
        <w:rPr>
          <w:szCs w:val="28"/>
        </w:rPr>
        <w:t xml:space="preserve"> о размещении заказа на закупку товаров, выполнение работ и оказание услуг у единственного поставщика (исполнителя, подрядчика)</w:t>
      </w:r>
      <w:r w:rsidR="0096380E" w:rsidRPr="00AD747A">
        <w:rPr>
          <w:szCs w:val="22"/>
        </w:rPr>
        <w:t xml:space="preserve"> </w:t>
      </w:r>
      <w:r w:rsidRPr="000C2B5F">
        <w:rPr>
          <w:szCs w:val="28"/>
        </w:rPr>
        <w:t>ООО «Транспорт девелопмент групп»</w:t>
      </w:r>
      <w:r>
        <w:rPr>
          <w:szCs w:val="28"/>
        </w:rPr>
        <w:t xml:space="preserve"> </w:t>
      </w:r>
      <w:r w:rsidR="0096380E" w:rsidRPr="0096380E">
        <w:rPr>
          <w:szCs w:val="28"/>
        </w:rPr>
        <w:t>на следующих условиях:</w:t>
      </w:r>
    </w:p>
    <w:p w:rsidR="00830DF6" w:rsidRPr="00F80542" w:rsidRDefault="00830DF6" w:rsidP="00F80542">
      <w:pPr>
        <w:ind w:firstLine="709"/>
        <w:jc w:val="both"/>
        <w:rPr>
          <w:szCs w:val="28"/>
        </w:rPr>
      </w:pPr>
      <w:r w:rsidRPr="00F80542">
        <w:rPr>
          <w:b/>
          <w:szCs w:val="28"/>
        </w:rPr>
        <w:t xml:space="preserve">Предмет договора: </w:t>
      </w:r>
      <w:r>
        <w:rPr>
          <w:szCs w:val="28"/>
        </w:rPr>
        <w:t>а</w:t>
      </w:r>
      <w:r w:rsidRPr="00F80542">
        <w:rPr>
          <w:szCs w:val="28"/>
        </w:rPr>
        <w:t>ренда транспортных средств с экипажем для перевозки груженых и порожних железнодорожных конте</w:t>
      </w:r>
      <w:r w:rsidRPr="00830DF6">
        <w:rPr>
          <w:szCs w:val="28"/>
        </w:rPr>
        <w:t>йнеров в городе Барнауле, а так</w:t>
      </w:r>
      <w:r w:rsidRPr="00F80542">
        <w:rPr>
          <w:szCs w:val="28"/>
        </w:rPr>
        <w:t>же в пригородном и междугороднем сообщении.</w:t>
      </w:r>
    </w:p>
    <w:p w:rsidR="006764A3" w:rsidRPr="006764A3" w:rsidRDefault="00830DF6" w:rsidP="006764A3">
      <w:pPr>
        <w:ind w:firstLine="709"/>
        <w:jc w:val="both"/>
        <w:rPr>
          <w:szCs w:val="28"/>
        </w:rPr>
      </w:pPr>
      <w:r w:rsidRPr="006764A3">
        <w:rPr>
          <w:b/>
          <w:szCs w:val="28"/>
        </w:rPr>
        <w:t>Объем оказываемых услуг:</w:t>
      </w:r>
      <w:r w:rsidR="006764A3" w:rsidRPr="006764A3">
        <w:rPr>
          <w:szCs w:val="28"/>
        </w:rPr>
        <w:t xml:space="preserve">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p w:rsidR="00830DF6" w:rsidRDefault="00830DF6" w:rsidP="00F80542">
      <w:pPr>
        <w:ind w:firstLine="708"/>
        <w:jc w:val="both"/>
        <w:rPr>
          <w:snapToGrid w:val="0"/>
          <w:szCs w:val="28"/>
        </w:rPr>
      </w:pPr>
      <w:r w:rsidRPr="00F80542">
        <w:rPr>
          <w:b/>
          <w:szCs w:val="28"/>
        </w:rPr>
        <w:t xml:space="preserve">Максимальная цена договора: </w:t>
      </w:r>
      <w:r w:rsidRPr="00830DF6">
        <w:rPr>
          <w:snapToGrid w:val="0"/>
          <w:szCs w:val="28"/>
        </w:rPr>
        <w:t>21 600</w:t>
      </w:r>
      <w:r>
        <w:rPr>
          <w:snapToGrid w:val="0"/>
          <w:szCs w:val="28"/>
        </w:rPr>
        <w:t> </w:t>
      </w:r>
      <w:r w:rsidRPr="00830DF6">
        <w:rPr>
          <w:snapToGrid w:val="0"/>
          <w:szCs w:val="28"/>
        </w:rPr>
        <w:t>000</w:t>
      </w:r>
      <w:r>
        <w:rPr>
          <w:snapToGrid w:val="0"/>
          <w:szCs w:val="28"/>
        </w:rPr>
        <w:t xml:space="preserve"> руб.</w:t>
      </w:r>
      <w:r w:rsidRPr="00830DF6">
        <w:rPr>
          <w:snapToGrid w:val="0"/>
          <w:szCs w:val="28"/>
        </w:rPr>
        <w:t xml:space="preserve"> (Двадцать один миллион шестьсот тысяч рублей</w:t>
      </w:r>
      <w:r>
        <w:rPr>
          <w:snapToGrid w:val="0"/>
          <w:szCs w:val="28"/>
        </w:rPr>
        <w:t>)</w:t>
      </w:r>
      <w:r w:rsidRPr="00830DF6">
        <w:rPr>
          <w:snapToGrid w:val="0"/>
          <w:szCs w:val="28"/>
        </w:rPr>
        <w:t xml:space="preserve"> </w:t>
      </w:r>
      <w:r>
        <w:rPr>
          <w:snapToGrid w:val="0"/>
          <w:szCs w:val="28"/>
        </w:rPr>
        <w:t>без учета</w:t>
      </w:r>
      <w:r w:rsidRPr="00830DF6">
        <w:rPr>
          <w:snapToGrid w:val="0"/>
          <w:szCs w:val="28"/>
        </w:rPr>
        <w:t xml:space="preserve"> НДС.</w:t>
      </w:r>
    </w:p>
    <w:p w:rsidR="00830DF6" w:rsidRPr="008E0D3A" w:rsidRDefault="00830DF6" w:rsidP="00F80542">
      <w:pPr>
        <w:shd w:val="clear" w:color="auto" w:fill="FFFFFF"/>
        <w:ind w:firstLine="708"/>
        <w:jc w:val="both"/>
        <w:rPr>
          <w:b/>
          <w:szCs w:val="28"/>
        </w:rPr>
      </w:pPr>
      <w:r w:rsidRPr="00830DF6">
        <w:rPr>
          <w:b/>
          <w:szCs w:val="28"/>
        </w:rPr>
        <w:t xml:space="preserve">Единичные расценки: </w:t>
      </w:r>
      <w:r>
        <w:rPr>
          <w:szCs w:val="28"/>
        </w:rPr>
        <w:t>с</w:t>
      </w:r>
      <w:r w:rsidRPr="00830DF6">
        <w:rPr>
          <w:szCs w:val="28"/>
        </w:rPr>
        <w:t xml:space="preserve">тавки арендной платы транспортного </w:t>
      </w:r>
      <w:proofErr w:type="gramStart"/>
      <w:r w:rsidRPr="00830DF6">
        <w:rPr>
          <w:szCs w:val="28"/>
        </w:rPr>
        <w:t>средства</w:t>
      </w:r>
      <w:proofErr w:type="gramEnd"/>
      <w:r w:rsidRPr="00830DF6">
        <w:rPr>
          <w:szCs w:val="28"/>
        </w:rPr>
        <w:t xml:space="preserve"> с экипажем исходя из маршр</w:t>
      </w:r>
      <w:r w:rsidRPr="009C2327">
        <w:rPr>
          <w:szCs w:val="28"/>
        </w:rPr>
        <w:t xml:space="preserve">ута перевозки указаны </w:t>
      </w:r>
      <w:r w:rsidRPr="008E0D3A">
        <w:rPr>
          <w:szCs w:val="28"/>
        </w:rPr>
        <w:t xml:space="preserve">в приложении № 1 к настоящему </w:t>
      </w:r>
      <w:r>
        <w:rPr>
          <w:szCs w:val="28"/>
        </w:rPr>
        <w:t>П</w:t>
      </w:r>
      <w:r w:rsidRPr="00830DF6">
        <w:rPr>
          <w:szCs w:val="28"/>
        </w:rPr>
        <w:t>ротоколу</w:t>
      </w:r>
      <w:r w:rsidRPr="009C2327">
        <w:rPr>
          <w:szCs w:val="28"/>
        </w:rPr>
        <w:t>.</w:t>
      </w:r>
    </w:p>
    <w:p w:rsidR="00830DF6" w:rsidRPr="00F80542" w:rsidRDefault="00830DF6" w:rsidP="00F80542">
      <w:pPr>
        <w:pStyle w:val="ConsPlusNonformat"/>
        <w:ind w:firstLine="709"/>
        <w:jc w:val="both"/>
        <w:rPr>
          <w:rFonts w:ascii="Times New Roman" w:hAnsi="Times New Roman" w:cs="Times New Roman"/>
          <w:sz w:val="28"/>
          <w:szCs w:val="28"/>
        </w:rPr>
      </w:pPr>
      <w:r w:rsidRPr="00F80542">
        <w:rPr>
          <w:rFonts w:ascii="Times New Roman" w:hAnsi="Times New Roman" w:cs="Times New Roman"/>
          <w:b/>
          <w:sz w:val="28"/>
          <w:szCs w:val="28"/>
        </w:rPr>
        <w:t>Порядок расчетов</w:t>
      </w:r>
      <w:r w:rsidRPr="00F80542">
        <w:rPr>
          <w:rFonts w:ascii="Times New Roman" w:hAnsi="Times New Roman" w:cs="Times New Roman"/>
          <w:sz w:val="28"/>
          <w:szCs w:val="28"/>
        </w:rPr>
        <w:t xml:space="preserve">: Расчет арендной платы осуществляется исходя из маршрута перевозки, определенного в Акте приема-передачи транспортного средства с экипажем </w:t>
      </w:r>
      <w:proofErr w:type="gramStart"/>
      <w:r w:rsidRPr="00F80542">
        <w:rPr>
          <w:rFonts w:ascii="Times New Roman" w:hAnsi="Times New Roman" w:cs="Times New Roman"/>
          <w:sz w:val="28"/>
          <w:szCs w:val="28"/>
        </w:rPr>
        <w:t>из</w:t>
      </w:r>
      <w:proofErr w:type="gramEnd"/>
      <w:r w:rsidRPr="00F80542">
        <w:rPr>
          <w:rFonts w:ascii="Times New Roman" w:hAnsi="Times New Roman" w:cs="Times New Roman"/>
          <w:sz w:val="28"/>
          <w:szCs w:val="28"/>
        </w:rPr>
        <w:t>/в аренду.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830DF6" w:rsidRPr="00F80542" w:rsidRDefault="00373723" w:rsidP="00F80542">
      <w:pPr>
        <w:pStyle w:val="ConsPlusNonformat"/>
        <w:tabs>
          <w:tab w:val="left" w:pos="567"/>
        </w:tabs>
        <w:ind w:firstLine="709"/>
        <w:jc w:val="both"/>
        <w:rPr>
          <w:rFonts w:ascii="Times New Roman" w:hAnsi="Times New Roman" w:cs="Times New Roman"/>
          <w:sz w:val="28"/>
          <w:szCs w:val="28"/>
        </w:rPr>
      </w:pPr>
      <w:r>
        <w:rPr>
          <w:rFonts w:ascii="Times New Roman" w:hAnsi="Times New Roman" w:cs="Times New Roman"/>
          <w:b/>
          <w:sz w:val="28"/>
          <w:szCs w:val="28"/>
        </w:rPr>
        <w:t>Форма, сроки и порядок оплаты</w:t>
      </w:r>
      <w:r w:rsidR="00830DF6" w:rsidRPr="00F80542">
        <w:rPr>
          <w:rFonts w:ascii="Times New Roman" w:hAnsi="Times New Roman" w:cs="Times New Roman"/>
          <w:sz w:val="28"/>
          <w:szCs w:val="28"/>
        </w:rPr>
        <w:t>: Оплата арендных платежей производится Арендатором (при условии своевременного и в полном объеме получения документов</w:t>
      </w:r>
      <w:r>
        <w:rPr>
          <w:rFonts w:ascii="Times New Roman" w:hAnsi="Times New Roman" w:cs="Times New Roman"/>
          <w:sz w:val="28"/>
          <w:szCs w:val="28"/>
        </w:rPr>
        <w:t>)</w:t>
      </w:r>
      <w:r w:rsidR="00830DF6" w:rsidRPr="00F80542">
        <w:rPr>
          <w:rFonts w:ascii="Times New Roman" w:hAnsi="Times New Roman" w:cs="Times New Roman"/>
          <w:sz w:val="28"/>
          <w:szCs w:val="28"/>
        </w:rPr>
        <w:t xml:space="preserve"> путем перечисления денежных средств на расчетный счет Арендодателя после подписания Сторонами акта об оказанных услугах в следующие сроки:</w:t>
      </w:r>
    </w:p>
    <w:p w:rsidR="00830DF6" w:rsidRPr="00F80542" w:rsidRDefault="00830DF6" w:rsidP="00F80542">
      <w:pPr>
        <w:pStyle w:val="ConsPlusNonformat"/>
        <w:tabs>
          <w:tab w:val="left" w:pos="567"/>
        </w:tabs>
        <w:ind w:left="642"/>
        <w:jc w:val="both"/>
        <w:rPr>
          <w:rFonts w:ascii="Times New Roman" w:hAnsi="Times New Roman" w:cs="Times New Roman"/>
          <w:sz w:val="28"/>
          <w:szCs w:val="28"/>
        </w:rPr>
      </w:pPr>
      <w:r w:rsidRPr="00F80542">
        <w:rPr>
          <w:rFonts w:ascii="Times New Roman" w:hAnsi="Times New Roman" w:cs="Times New Roman"/>
          <w:sz w:val="28"/>
          <w:szCs w:val="28"/>
        </w:rPr>
        <w:t>- за период с 1 по 15 число отчетного месяца – не позднее 30 числа отчетного месяца;</w:t>
      </w:r>
    </w:p>
    <w:p w:rsidR="00830DF6" w:rsidRPr="00F80542" w:rsidRDefault="00830DF6" w:rsidP="00F80542">
      <w:pPr>
        <w:pStyle w:val="ConsPlusNonformat"/>
        <w:tabs>
          <w:tab w:val="left" w:pos="567"/>
        </w:tabs>
        <w:ind w:left="642"/>
        <w:jc w:val="both"/>
        <w:rPr>
          <w:rFonts w:eastAsia="MS Mincho"/>
          <w:sz w:val="28"/>
          <w:szCs w:val="28"/>
        </w:rPr>
      </w:pPr>
      <w:r w:rsidRPr="00F80542">
        <w:rPr>
          <w:rFonts w:ascii="Times New Roman" w:hAnsi="Times New Roman" w:cs="Times New Roman"/>
          <w:sz w:val="28"/>
          <w:szCs w:val="28"/>
        </w:rPr>
        <w:t xml:space="preserve">- за период с 16 по 30 (31) число отчетного месяца – не позднее 15 числа месяца, следующего за </w:t>
      </w:r>
      <w:proofErr w:type="gramStart"/>
      <w:r w:rsidRPr="00F80542">
        <w:rPr>
          <w:rFonts w:ascii="Times New Roman" w:hAnsi="Times New Roman" w:cs="Times New Roman"/>
          <w:sz w:val="28"/>
          <w:szCs w:val="28"/>
        </w:rPr>
        <w:t>отчетным</w:t>
      </w:r>
      <w:proofErr w:type="gramEnd"/>
      <w:r w:rsidRPr="00F80542">
        <w:rPr>
          <w:rFonts w:ascii="Times New Roman" w:hAnsi="Times New Roman" w:cs="Times New Roman"/>
          <w:sz w:val="28"/>
          <w:szCs w:val="28"/>
        </w:rPr>
        <w:t>.</w:t>
      </w:r>
      <w:r w:rsidRPr="00F80542">
        <w:rPr>
          <w:sz w:val="28"/>
          <w:szCs w:val="28"/>
        </w:rPr>
        <w:t xml:space="preserve"> </w:t>
      </w:r>
    </w:p>
    <w:p w:rsidR="00830DF6" w:rsidRPr="00F80542" w:rsidRDefault="00830DF6" w:rsidP="00F80542">
      <w:pPr>
        <w:ind w:firstLine="642"/>
        <w:jc w:val="both"/>
        <w:rPr>
          <w:szCs w:val="28"/>
        </w:rPr>
      </w:pPr>
      <w:r w:rsidRPr="00F80542">
        <w:rPr>
          <w:b/>
          <w:szCs w:val="28"/>
        </w:rPr>
        <w:t>Место оказания услуг</w:t>
      </w:r>
      <w:r w:rsidRPr="00F80542">
        <w:rPr>
          <w:szCs w:val="28"/>
        </w:rPr>
        <w:t>: г. Барнаул, прилегающие районы.</w:t>
      </w:r>
    </w:p>
    <w:p w:rsidR="00373723" w:rsidRDefault="00373723" w:rsidP="00F80542">
      <w:pPr>
        <w:pStyle w:val="aa"/>
        <w:spacing w:after="0"/>
        <w:ind w:firstLine="642"/>
        <w:jc w:val="both"/>
        <w:rPr>
          <w:b/>
          <w:szCs w:val="28"/>
        </w:rPr>
      </w:pPr>
      <w:r>
        <w:rPr>
          <w:b/>
          <w:szCs w:val="28"/>
        </w:rPr>
        <w:t xml:space="preserve">Срок оказания услуг: </w:t>
      </w:r>
      <w:r>
        <w:rPr>
          <w:szCs w:val="28"/>
        </w:rPr>
        <w:t>с</w:t>
      </w:r>
      <w:r w:rsidRPr="000C2B5F">
        <w:rPr>
          <w:szCs w:val="28"/>
        </w:rPr>
        <w:t xml:space="preserve"> даты подписания </w:t>
      </w:r>
      <w:r>
        <w:rPr>
          <w:szCs w:val="28"/>
        </w:rPr>
        <w:t xml:space="preserve">договора </w:t>
      </w:r>
      <w:r w:rsidRPr="000C2B5F">
        <w:rPr>
          <w:szCs w:val="28"/>
        </w:rPr>
        <w:t xml:space="preserve">до 31.12.2014 </w:t>
      </w:r>
      <w:r w:rsidR="006764A3">
        <w:rPr>
          <w:szCs w:val="28"/>
        </w:rPr>
        <w:t>в</w:t>
      </w:r>
      <w:r w:rsidRPr="000C2B5F">
        <w:rPr>
          <w:szCs w:val="28"/>
        </w:rPr>
        <w:t>ключительно.</w:t>
      </w:r>
    </w:p>
    <w:p w:rsidR="00373723" w:rsidRPr="00AD747A" w:rsidRDefault="00830DF6" w:rsidP="006764A3">
      <w:pPr>
        <w:ind w:firstLine="642"/>
        <w:jc w:val="both"/>
        <w:rPr>
          <w:szCs w:val="28"/>
        </w:rPr>
      </w:pPr>
      <w:r w:rsidRPr="00F80542">
        <w:rPr>
          <w:b/>
          <w:szCs w:val="28"/>
        </w:rPr>
        <w:t>Срок действия договора</w:t>
      </w:r>
      <w:r w:rsidRPr="00F80542">
        <w:rPr>
          <w:szCs w:val="28"/>
        </w:rPr>
        <w:t xml:space="preserve">: </w:t>
      </w:r>
      <w:r w:rsidR="00373723">
        <w:rPr>
          <w:szCs w:val="28"/>
        </w:rPr>
        <w:t>с</w:t>
      </w:r>
      <w:r w:rsidRPr="00F80542">
        <w:rPr>
          <w:szCs w:val="28"/>
        </w:rPr>
        <w:t xml:space="preserve"> даты подписания </w:t>
      </w:r>
      <w:r w:rsidR="00373723">
        <w:rPr>
          <w:szCs w:val="28"/>
        </w:rPr>
        <w:t xml:space="preserve">договора </w:t>
      </w:r>
      <w:r w:rsidRPr="00F80542">
        <w:rPr>
          <w:szCs w:val="28"/>
        </w:rPr>
        <w:t>до 31.12.2014</w:t>
      </w:r>
      <w:r w:rsidR="00373723">
        <w:rPr>
          <w:szCs w:val="28"/>
        </w:rPr>
        <w:t xml:space="preserve">, а в части взаиморасчетов - </w:t>
      </w:r>
      <w:r w:rsidRPr="00F80542">
        <w:rPr>
          <w:szCs w:val="28"/>
        </w:rPr>
        <w:t xml:space="preserve"> </w:t>
      </w:r>
      <w:r w:rsidR="00373723" w:rsidRPr="00AD747A">
        <w:rPr>
          <w:szCs w:val="28"/>
        </w:rPr>
        <w:t>до полного исполнения Сторонами своих обязательств.</w:t>
      </w:r>
    </w:p>
    <w:p w:rsidR="0096380E" w:rsidRPr="00C92703" w:rsidRDefault="0096380E" w:rsidP="0096380E">
      <w:pPr>
        <w:ind w:firstLine="709"/>
        <w:jc w:val="both"/>
      </w:pPr>
      <w:r w:rsidRPr="002933EA">
        <w:rPr>
          <w:szCs w:val="28"/>
        </w:rPr>
        <w:t>4.</w:t>
      </w:r>
      <w:r>
        <w:rPr>
          <w:b/>
          <w:szCs w:val="28"/>
        </w:rPr>
        <w:t xml:space="preserve"> </w:t>
      </w:r>
      <w:r w:rsidRPr="00C92703">
        <w:t xml:space="preserve">Поручить </w:t>
      </w:r>
      <w:r w:rsidR="00830DF6">
        <w:t xml:space="preserve">и.о. </w:t>
      </w:r>
      <w:r w:rsidR="00830DF6" w:rsidRPr="00C92703">
        <w:t>директор</w:t>
      </w:r>
      <w:r w:rsidR="00830DF6">
        <w:t>а</w:t>
      </w:r>
      <w:r w:rsidR="00830DF6" w:rsidRPr="00C92703">
        <w:t xml:space="preserve"> </w:t>
      </w:r>
      <w:r w:rsidRPr="00C92703">
        <w:t xml:space="preserve">филиала ОАО «ТрансКонтейнер» на </w:t>
      </w:r>
      <w:r w:rsidR="00830DF6">
        <w:t>Западно-Сибирской</w:t>
      </w:r>
      <w:r w:rsidRPr="00C92703">
        <w:t xml:space="preserve"> железной дороге</w:t>
      </w:r>
      <w:r>
        <w:t xml:space="preserve"> </w:t>
      </w:r>
      <w:r w:rsidR="00830DF6">
        <w:t>Ковальчуку О.М.</w:t>
      </w:r>
      <w:r w:rsidRPr="00C92703">
        <w:t>:</w:t>
      </w:r>
    </w:p>
    <w:p w:rsidR="0096380E" w:rsidRDefault="0096380E" w:rsidP="0096380E">
      <w:pPr>
        <w:ind w:firstLine="709"/>
        <w:jc w:val="both"/>
        <w:rPr>
          <w:szCs w:val="28"/>
        </w:rPr>
      </w:pPr>
      <w:r>
        <w:rPr>
          <w:szCs w:val="28"/>
        </w:rPr>
        <w:lastRenderedPageBreak/>
        <w:t xml:space="preserve">4.1 </w:t>
      </w:r>
      <w:r w:rsidRPr="00216964">
        <w:rPr>
          <w:szCs w:val="28"/>
        </w:rPr>
        <w:t>направить уведомление</w:t>
      </w:r>
      <w:r w:rsidRPr="00216964">
        <w:t xml:space="preserve"> </w:t>
      </w:r>
      <w:r w:rsidR="00830DF6" w:rsidRPr="000C2B5F">
        <w:rPr>
          <w:szCs w:val="28"/>
        </w:rPr>
        <w:t>ООО «Транспорт девелопмент групп»</w:t>
      </w:r>
      <w:r w:rsidRPr="00216964">
        <w:rPr>
          <w:szCs w:val="28"/>
        </w:rPr>
        <w:t xml:space="preserve"> о принятом Конкурсной комиссией ОАО «ТрансКонтейнер» решении с приглашением заключить договор;</w:t>
      </w:r>
    </w:p>
    <w:p w:rsidR="0096380E" w:rsidRPr="00216964" w:rsidRDefault="0096380E" w:rsidP="0096380E">
      <w:pPr>
        <w:ind w:firstLine="709"/>
        <w:jc w:val="both"/>
        <w:rPr>
          <w:szCs w:val="28"/>
        </w:rPr>
      </w:pPr>
      <w:r>
        <w:rPr>
          <w:szCs w:val="28"/>
        </w:rPr>
        <w:t xml:space="preserve">4.2 </w:t>
      </w:r>
      <w:r w:rsidRPr="00216964">
        <w:rPr>
          <w:szCs w:val="28"/>
        </w:rPr>
        <w:t xml:space="preserve">обеспечить установленным порядком заключение договора с  </w:t>
      </w:r>
      <w:r w:rsidRPr="00216964">
        <w:rPr>
          <w:szCs w:val="28"/>
        </w:rPr>
        <w:br/>
      </w:r>
      <w:r w:rsidR="00830DF6" w:rsidRPr="000C2B5F">
        <w:rPr>
          <w:szCs w:val="28"/>
        </w:rPr>
        <w:t>ООО «Транспорт девелопмент групп»</w:t>
      </w:r>
      <w:r>
        <w:rPr>
          <w:snapToGrid w:val="0"/>
          <w:color w:val="000000"/>
          <w:szCs w:val="24"/>
        </w:rPr>
        <w:t>.</w:t>
      </w:r>
    </w:p>
    <w:p w:rsidR="00647729" w:rsidRPr="0043647A" w:rsidRDefault="00647729" w:rsidP="00AD747A">
      <w:pPr>
        <w:pStyle w:val="ad"/>
        <w:ind w:left="709"/>
        <w:jc w:val="both"/>
        <w:rPr>
          <w:lang/>
        </w:rPr>
      </w:pPr>
    </w:p>
    <w:p w:rsidR="00F44288" w:rsidRPr="0024418F" w:rsidRDefault="005F3B03" w:rsidP="00F80542">
      <w:pPr>
        <w:pStyle w:val="ad"/>
        <w:ind w:left="1069"/>
        <w:jc w:val="both"/>
        <w:rPr>
          <w:lang w:val="en-US"/>
        </w:rPr>
      </w:pPr>
      <w:r>
        <w:rPr>
          <w:b/>
          <w:szCs w:val="28"/>
        </w:rPr>
        <w:t>….</w:t>
      </w:r>
    </w:p>
    <w:p w:rsidR="00D26333" w:rsidRPr="006840BB" w:rsidRDefault="00D26333" w:rsidP="00F80542">
      <w:pPr>
        <w:pStyle w:val="ad"/>
        <w:ind w:left="1069"/>
        <w:rPr>
          <w:b/>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43647A" w:rsidRDefault="0043647A" w:rsidP="003D3725">
            <w:pPr>
              <w:pStyle w:val="a6"/>
              <w:tabs>
                <w:tab w:val="left" w:pos="0"/>
              </w:tabs>
              <w:rPr>
                <w:i w:val="0"/>
              </w:rPr>
            </w:pPr>
          </w:p>
          <w:p w:rsidR="00075A2A" w:rsidRPr="004679A3" w:rsidRDefault="00B2720B" w:rsidP="003D3725">
            <w:pPr>
              <w:pStyle w:val="a6"/>
              <w:tabs>
                <w:tab w:val="left" w:pos="0"/>
              </w:tabs>
              <w:rPr>
                <w:i w:val="0"/>
              </w:rPr>
            </w:pPr>
            <w:r>
              <w:rPr>
                <w:i w:val="0"/>
              </w:rPr>
              <w:t>П</w:t>
            </w:r>
            <w:r w:rsidR="00BD7020">
              <w:rPr>
                <w:i w:val="0"/>
              </w:rPr>
              <w:t>р</w:t>
            </w:r>
            <w:r w:rsidR="00BD7020"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24418F">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24418F">
            <w:pPr>
              <w:pStyle w:val="a6"/>
              <w:tabs>
                <w:tab w:val="left" w:pos="0"/>
              </w:tabs>
            </w:pPr>
            <w:r w:rsidRPr="00CF45A9">
              <w:rPr>
                <w:i w:val="0"/>
              </w:rPr>
              <w:t>«</w:t>
            </w:r>
            <w:r w:rsidR="0024418F">
              <w:rPr>
                <w:i w:val="0"/>
                <w:lang w:val="en-US"/>
              </w:rPr>
              <w:t>12</w:t>
            </w:r>
            <w:r w:rsidRPr="00CF45A9">
              <w:rPr>
                <w:i w:val="0"/>
              </w:rPr>
              <w:t xml:space="preserve">» </w:t>
            </w:r>
            <w:r w:rsidR="00B2720B">
              <w:rPr>
                <w:i w:val="0"/>
              </w:rPr>
              <w:t>феврал</w:t>
            </w:r>
            <w:r w:rsidR="00B2720B" w:rsidRPr="00CF45A9">
              <w:rPr>
                <w:i w:val="0"/>
              </w:rPr>
              <w:t xml:space="preserve">я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AD747A" w:rsidRDefault="00AD747A">
      <w:pPr>
        <w:rPr>
          <w:szCs w:val="28"/>
        </w:rPr>
      </w:pPr>
    </w:p>
    <w:p w:rsidR="006840BB" w:rsidRDefault="006840BB">
      <w:pPr>
        <w:rPr>
          <w:sz w:val="22"/>
          <w:szCs w:val="22"/>
        </w:rPr>
      </w:pPr>
      <w:r>
        <w:rPr>
          <w:sz w:val="22"/>
          <w:szCs w:val="22"/>
        </w:rPr>
        <w:br w:type="page"/>
      </w:r>
    </w:p>
    <w:p w:rsidR="00AD747A" w:rsidRPr="00D02697" w:rsidRDefault="00AD747A" w:rsidP="00AD747A">
      <w:pPr>
        <w:jc w:val="right"/>
        <w:rPr>
          <w:sz w:val="22"/>
          <w:szCs w:val="22"/>
        </w:rPr>
      </w:pPr>
      <w:r>
        <w:rPr>
          <w:sz w:val="22"/>
          <w:szCs w:val="22"/>
        </w:rPr>
        <w:lastRenderedPageBreak/>
        <w:t>Прилож</w:t>
      </w:r>
      <w:r w:rsidRPr="00D02697">
        <w:rPr>
          <w:sz w:val="22"/>
          <w:szCs w:val="22"/>
        </w:rPr>
        <w:t>ение № 1</w:t>
      </w:r>
    </w:p>
    <w:p w:rsidR="00AD747A" w:rsidRPr="00D02697" w:rsidRDefault="00AD747A" w:rsidP="00AD747A">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sidR="00830DF6">
        <w:rPr>
          <w:bCs/>
          <w:sz w:val="22"/>
          <w:szCs w:val="22"/>
        </w:rPr>
        <w:t>3</w:t>
      </w:r>
      <w:r w:rsidRPr="00D02697">
        <w:rPr>
          <w:sz w:val="22"/>
          <w:szCs w:val="22"/>
        </w:rPr>
        <w:t>/КК</w:t>
      </w:r>
    </w:p>
    <w:p w:rsidR="00AD747A" w:rsidRPr="00D02697" w:rsidRDefault="00AD747A" w:rsidP="00AD747A">
      <w:pPr>
        <w:jc w:val="right"/>
        <w:outlineLvl w:val="0"/>
        <w:rPr>
          <w:bCs/>
          <w:sz w:val="22"/>
          <w:szCs w:val="22"/>
        </w:rPr>
      </w:pPr>
      <w:r w:rsidRPr="00D02697">
        <w:rPr>
          <w:bCs/>
          <w:sz w:val="22"/>
          <w:szCs w:val="22"/>
        </w:rPr>
        <w:t>заседания Конкурсной комиссии</w:t>
      </w:r>
    </w:p>
    <w:p w:rsidR="00AD747A" w:rsidRPr="00D02697" w:rsidRDefault="00AD747A" w:rsidP="00AD747A">
      <w:pPr>
        <w:jc w:val="right"/>
        <w:rPr>
          <w:sz w:val="22"/>
          <w:szCs w:val="22"/>
        </w:rPr>
      </w:pPr>
      <w:r w:rsidRPr="00D02697">
        <w:rPr>
          <w:sz w:val="22"/>
          <w:szCs w:val="22"/>
        </w:rPr>
        <w:t>открытого акционерного общества</w:t>
      </w:r>
    </w:p>
    <w:p w:rsidR="00AD747A" w:rsidRPr="00D02697" w:rsidRDefault="00AD747A" w:rsidP="00AD747A">
      <w:pPr>
        <w:jc w:val="right"/>
        <w:rPr>
          <w:sz w:val="22"/>
          <w:szCs w:val="22"/>
        </w:rPr>
      </w:pPr>
      <w:r w:rsidRPr="00D02697">
        <w:rPr>
          <w:sz w:val="22"/>
          <w:szCs w:val="22"/>
        </w:rPr>
        <w:t>«Центр по перевозке грузов в контейнерах «ТрансКонтейнер»,</w:t>
      </w:r>
    </w:p>
    <w:p w:rsidR="00AD747A" w:rsidRDefault="00AD747A" w:rsidP="00AD747A">
      <w:pPr>
        <w:jc w:val="right"/>
        <w:rPr>
          <w:sz w:val="22"/>
          <w:szCs w:val="22"/>
        </w:rPr>
      </w:pPr>
      <w:r w:rsidRPr="00D02697">
        <w:rPr>
          <w:sz w:val="22"/>
          <w:szCs w:val="22"/>
        </w:rPr>
        <w:t xml:space="preserve">состоявшегося </w:t>
      </w:r>
      <w:r>
        <w:rPr>
          <w:sz w:val="22"/>
          <w:szCs w:val="22"/>
        </w:rPr>
        <w:t xml:space="preserve"> </w:t>
      </w:r>
      <w:r w:rsidR="00830DF6">
        <w:rPr>
          <w:sz w:val="22"/>
          <w:szCs w:val="22"/>
        </w:rPr>
        <w:t xml:space="preserve">30 </w:t>
      </w:r>
      <w:r w:rsidR="00830DF6" w:rsidRPr="00D02697">
        <w:rPr>
          <w:sz w:val="22"/>
          <w:szCs w:val="22"/>
        </w:rPr>
        <w:t xml:space="preserve"> </w:t>
      </w:r>
      <w:r>
        <w:rPr>
          <w:sz w:val="22"/>
          <w:szCs w:val="22"/>
        </w:rPr>
        <w:t>янва</w:t>
      </w:r>
      <w:r w:rsidRPr="00D02697">
        <w:rPr>
          <w:sz w:val="22"/>
          <w:szCs w:val="22"/>
        </w:rPr>
        <w:t>ря 201</w:t>
      </w:r>
      <w:r>
        <w:rPr>
          <w:sz w:val="22"/>
          <w:szCs w:val="22"/>
        </w:rPr>
        <w:t>4</w:t>
      </w:r>
      <w:r w:rsidRPr="00D02697">
        <w:rPr>
          <w:sz w:val="22"/>
          <w:szCs w:val="22"/>
        </w:rPr>
        <w:t xml:space="preserve"> года</w:t>
      </w:r>
    </w:p>
    <w:p w:rsidR="00AD747A" w:rsidRDefault="00AD747A" w:rsidP="00AD747A">
      <w:pPr>
        <w:tabs>
          <w:tab w:val="left" w:pos="709"/>
          <w:tab w:val="left" w:pos="3000"/>
        </w:tabs>
        <w:rPr>
          <w:snapToGrid w:val="0"/>
        </w:rPr>
      </w:pPr>
    </w:p>
    <w:tbl>
      <w:tblPr>
        <w:tblW w:w="4949" w:type="pct"/>
        <w:tblLayout w:type="fixed"/>
        <w:tblLook w:val="04A0"/>
      </w:tblPr>
      <w:tblGrid>
        <w:gridCol w:w="3838"/>
        <w:gridCol w:w="1088"/>
        <w:gridCol w:w="6"/>
        <w:gridCol w:w="8"/>
        <w:gridCol w:w="930"/>
        <w:gridCol w:w="12"/>
        <w:gridCol w:w="924"/>
        <w:gridCol w:w="16"/>
        <w:gridCol w:w="1055"/>
        <w:gridCol w:w="18"/>
        <w:gridCol w:w="1857"/>
      </w:tblGrid>
      <w:tr w:rsidR="009C2327" w:rsidRPr="009C2327" w:rsidTr="00373723">
        <w:trPr>
          <w:trHeight w:val="1310"/>
        </w:trPr>
        <w:tc>
          <w:tcPr>
            <w:tcW w:w="1968" w:type="pct"/>
            <w:vMerge w:val="restart"/>
            <w:tcBorders>
              <w:top w:val="single" w:sz="8" w:space="0" w:color="auto"/>
              <w:left w:val="single" w:sz="8" w:space="0" w:color="auto"/>
              <w:bottom w:val="single" w:sz="4" w:space="0" w:color="auto"/>
              <w:right w:val="nil"/>
            </w:tcBorders>
            <w:shd w:val="clear" w:color="000000" w:fill="FFFFFF"/>
            <w:vAlign w:val="center"/>
            <w:hideMark/>
          </w:tcPr>
          <w:p w:rsidR="009C2327" w:rsidRPr="009C2327" w:rsidRDefault="009C2327" w:rsidP="009C2327">
            <w:pPr>
              <w:tabs>
                <w:tab w:val="left" w:pos="709"/>
              </w:tabs>
              <w:ind w:firstLine="709"/>
              <w:jc w:val="center"/>
              <w:rPr>
                <w:b/>
                <w:bCs/>
                <w:snapToGrid w:val="0"/>
                <w:sz w:val="20"/>
              </w:rPr>
            </w:pPr>
            <w:r w:rsidRPr="009C2327">
              <w:rPr>
                <w:b/>
                <w:bCs/>
                <w:snapToGrid w:val="0"/>
                <w:sz w:val="20"/>
              </w:rPr>
              <w:t>Наименование услуги</w:t>
            </w:r>
          </w:p>
        </w:tc>
        <w:tc>
          <w:tcPr>
            <w:tcW w:w="3032" w:type="pct"/>
            <w:gridSpan w:val="10"/>
            <w:tcBorders>
              <w:top w:val="single" w:sz="8" w:space="0" w:color="auto"/>
              <w:left w:val="single" w:sz="4" w:space="0" w:color="auto"/>
              <w:bottom w:val="single" w:sz="4" w:space="0" w:color="auto"/>
              <w:right w:val="single" w:sz="8" w:space="0" w:color="auto"/>
            </w:tcBorders>
            <w:shd w:val="clear" w:color="000000" w:fill="FFFFFF"/>
          </w:tcPr>
          <w:p w:rsidR="009C2327" w:rsidRPr="009C2327" w:rsidRDefault="009C2327" w:rsidP="009C2327">
            <w:pPr>
              <w:tabs>
                <w:tab w:val="left" w:pos="709"/>
              </w:tabs>
              <w:ind w:firstLine="709"/>
              <w:jc w:val="center"/>
              <w:rPr>
                <w:snapToGrid w:val="0"/>
                <w:sz w:val="20"/>
              </w:rPr>
            </w:pPr>
          </w:p>
          <w:p w:rsidR="009C2327" w:rsidRPr="009C2327" w:rsidRDefault="009C2327" w:rsidP="009C2327">
            <w:pPr>
              <w:tabs>
                <w:tab w:val="left" w:pos="709"/>
              </w:tabs>
              <w:ind w:firstLine="709"/>
              <w:jc w:val="center"/>
              <w:rPr>
                <w:snapToGrid w:val="0"/>
                <w:sz w:val="20"/>
              </w:rPr>
            </w:pPr>
            <w:r w:rsidRPr="009C2327">
              <w:rPr>
                <w:snapToGrid w:val="0"/>
                <w:sz w:val="20"/>
              </w:rPr>
              <w:t>Ставки арендной/субарендной платы за 1 авторейс (без учета НДС)</w:t>
            </w:r>
          </w:p>
        </w:tc>
      </w:tr>
      <w:tr w:rsidR="009C2327" w:rsidRPr="009C2327" w:rsidTr="00373723">
        <w:trPr>
          <w:trHeight w:val="525"/>
        </w:trPr>
        <w:tc>
          <w:tcPr>
            <w:tcW w:w="1968" w:type="pct"/>
            <w:vMerge/>
            <w:tcBorders>
              <w:top w:val="single" w:sz="4" w:space="0" w:color="auto"/>
              <w:left w:val="single" w:sz="8" w:space="0" w:color="auto"/>
              <w:bottom w:val="single" w:sz="4" w:space="0" w:color="auto"/>
              <w:right w:val="nil"/>
            </w:tcBorders>
            <w:vAlign w:val="center"/>
            <w:hideMark/>
          </w:tcPr>
          <w:p w:rsidR="009C2327" w:rsidRPr="009C2327" w:rsidRDefault="009C2327" w:rsidP="009C2327">
            <w:pPr>
              <w:tabs>
                <w:tab w:val="left" w:pos="709"/>
              </w:tabs>
              <w:ind w:firstLine="709"/>
              <w:rPr>
                <w:b/>
                <w:bCs/>
                <w:snapToGrid w:val="0"/>
                <w:sz w:val="20"/>
              </w:rPr>
            </w:pPr>
          </w:p>
        </w:tc>
        <w:tc>
          <w:tcPr>
            <w:tcW w:w="565" w:type="pct"/>
            <w:gridSpan w:val="3"/>
            <w:vMerge w:val="restart"/>
            <w:tcBorders>
              <w:top w:val="single" w:sz="4" w:space="0" w:color="auto"/>
              <w:left w:val="single" w:sz="4" w:space="0" w:color="auto"/>
              <w:right w:val="single" w:sz="4" w:space="0" w:color="auto"/>
            </w:tcBorders>
            <w:shd w:val="clear" w:color="000000" w:fill="FFFFFF"/>
          </w:tcPr>
          <w:p w:rsidR="009C2327" w:rsidRPr="009C2327" w:rsidRDefault="009C2327" w:rsidP="009C2327">
            <w:pPr>
              <w:tabs>
                <w:tab w:val="left" w:pos="709"/>
              </w:tabs>
              <w:rPr>
                <w:snapToGrid w:val="0"/>
                <w:sz w:val="20"/>
              </w:rPr>
            </w:pPr>
            <w:r w:rsidRPr="009C2327">
              <w:rPr>
                <w:snapToGrid w:val="0"/>
                <w:sz w:val="20"/>
              </w:rPr>
              <w:t>3-х тонный контейнер</w:t>
            </w:r>
          </w:p>
        </w:tc>
        <w:tc>
          <w:tcPr>
            <w:tcW w:w="483" w:type="pct"/>
            <w:gridSpan w:val="2"/>
            <w:vMerge w:val="restart"/>
            <w:tcBorders>
              <w:top w:val="single" w:sz="4" w:space="0" w:color="auto"/>
              <w:left w:val="single" w:sz="4" w:space="0" w:color="auto"/>
              <w:right w:val="single" w:sz="4" w:space="0" w:color="auto"/>
            </w:tcBorders>
            <w:shd w:val="clear" w:color="000000" w:fill="FFFFFF"/>
          </w:tcPr>
          <w:p w:rsidR="009C2327" w:rsidRPr="009C2327" w:rsidRDefault="009C2327" w:rsidP="009C2327">
            <w:pPr>
              <w:tabs>
                <w:tab w:val="left" w:pos="709"/>
              </w:tabs>
              <w:rPr>
                <w:snapToGrid w:val="0"/>
                <w:sz w:val="20"/>
              </w:rPr>
            </w:pPr>
            <w:r w:rsidRPr="009C2327">
              <w:rPr>
                <w:snapToGrid w:val="0"/>
                <w:sz w:val="20"/>
              </w:rPr>
              <w:t>5-ти тонный контейнер</w:t>
            </w:r>
          </w:p>
        </w:tc>
        <w:tc>
          <w:tcPr>
            <w:tcW w:w="1032" w:type="pct"/>
            <w:gridSpan w:val="4"/>
            <w:tcBorders>
              <w:top w:val="single" w:sz="4" w:space="0" w:color="auto"/>
              <w:left w:val="single" w:sz="4" w:space="0" w:color="auto"/>
              <w:bottom w:val="single" w:sz="8" w:space="0" w:color="auto"/>
              <w:right w:val="single" w:sz="4" w:space="0" w:color="auto"/>
            </w:tcBorders>
            <w:shd w:val="clear" w:color="000000" w:fill="FFFFFF"/>
            <w:hideMark/>
          </w:tcPr>
          <w:p w:rsidR="009C2327" w:rsidRPr="009C2327" w:rsidRDefault="009C2327" w:rsidP="009C2327">
            <w:pPr>
              <w:tabs>
                <w:tab w:val="left" w:pos="709"/>
              </w:tabs>
              <w:rPr>
                <w:snapToGrid w:val="0"/>
                <w:sz w:val="20"/>
              </w:rPr>
            </w:pPr>
            <w:r w:rsidRPr="009C2327">
              <w:rPr>
                <w:snapToGrid w:val="0"/>
                <w:sz w:val="20"/>
              </w:rPr>
              <w:t>20-ти футовый контейнер</w:t>
            </w:r>
          </w:p>
        </w:tc>
        <w:tc>
          <w:tcPr>
            <w:tcW w:w="952" w:type="pct"/>
            <w:vMerge w:val="restart"/>
            <w:tcBorders>
              <w:top w:val="single" w:sz="8" w:space="0" w:color="auto"/>
              <w:left w:val="single" w:sz="4" w:space="0" w:color="auto"/>
              <w:right w:val="single" w:sz="8" w:space="0" w:color="auto"/>
            </w:tcBorders>
            <w:vAlign w:val="center"/>
            <w:hideMark/>
          </w:tcPr>
          <w:p w:rsidR="009C2327" w:rsidRPr="009C2327" w:rsidRDefault="009C2327" w:rsidP="009C2327">
            <w:pPr>
              <w:tabs>
                <w:tab w:val="left" w:pos="709"/>
              </w:tabs>
              <w:rPr>
                <w:snapToGrid w:val="0"/>
                <w:sz w:val="20"/>
              </w:rPr>
            </w:pPr>
            <w:r w:rsidRPr="009C2327">
              <w:rPr>
                <w:snapToGrid w:val="0"/>
                <w:sz w:val="20"/>
              </w:rPr>
              <w:t>40-ка футовый контейнер</w:t>
            </w:r>
          </w:p>
        </w:tc>
      </w:tr>
      <w:tr w:rsidR="009C2327" w:rsidRPr="009C2327" w:rsidTr="00373723">
        <w:trPr>
          <w:trHeight w:val="525"/>
        </w:trPr>
        <w:tc>
          <w:tcPr>
            <w:tcW w:w="1968" w:type="pct"/>
            <w:vMerge/>
            <w:tcBorders>
              <w:top w:val="single" w:sz="4" w:space="0" w:color="auto"/>
              <w:left w:val="single" w:sz="8" w:space="0" w:color="auto"/>
              <w:bottom w:val="single" w:sz="4" w:space="0" w:color="auto"/>
              <w:right w:val="nil"/>
            </w:tcBorders>
            <w:vAlign w:val="center"/>
            <w:hideMark/>
          </w:tcPr>
          <w:p w:rsidR="009C2327" w:rsidRPr="009C2327" w:rsidRDefault="009C2327" w:rsidP="009C2327">
            <w:pPr>
              <w:tabs>
                <w:tab w:val="left" w:pos="709"/>
              </w:tabs>
              <w:ind w:firstLine="709"/>
              <w:rPr>
                <w:b/>
                <w:bCs/>
                <w:snapToGrid w:val="0"/>
                <w:sz w:val="20"/>
              </w:rPr>
            </w:pPr>
          </w:p>
        </w:tc>
        <w:tc>
          <w:tcPr>
            <w:tcW w:w="565" w:type="pct"/>
            <w:gridSpan w:val="3"/>
            <w:vMerge/>
            <w:tcBorders>
              <w:left w:val="single" w:sz="4" w:space="0" w:color="auto"/>
              <w:bottom w:val="single" w:sz="8" w:space="0" w:color="auto"/>
              <w:right w:val="single" w:sz="4" w:space="0" w:color="auto"/>
            </w:tcBorders>
            <w:shd w:val="clear" w:color="000000" w:fill="FFFFFF"/>
          </w:tcPr>
          <w:p w:rsidR="009C2327" w:rsidRPr="009C2327" w:rsidRDefault="009C2327" w:rsidP="009C2327">
            <w:pPr>
              <w:tabs>
                <w:tab w:val="left" w:pos="709"/>
              </w:tabs>
              <w:ind w:firstLine="709"/>
              <w:jc w:val="center"/>
              <w:rPr>
                <w:snapToGrid w:val="0"/>
                <w:sz w:val="20"/>
              </w:rPr>
            </w:pPr>
          </w:p>
        </w:tc>
        <w:tc>
          <w:tcPr>
            <w:tcW w:w="483" w:type="pct"/>
            <w:gridSpan w:val="2"/>
            <w:vMerge/>
            <w:tcBorders>
              <w:left w:val="single" w:sz="4" w:space="0" w:color="auto"/>
              <w:bottom w:val="single" w:sz="8" w:space="0" w:color="auto"/>
              <w:right w:val="single" w:sz="4" w:space="0" w:color="auto"/>
            </w:tcBorders>
            <w:shd w:val="clear" w:color="000000" w:fill="FFFFFF"/>
          </w:tcPr>
          <w:p w:rsidR="009C2327" w:rsidRPr="009C2327" w:rsidRDefault="009C2327" w:rsidP="009C2327">
            <w:pPr>
              <w:tabs>
                <w:tab w:val="left" w:pos="709"/>
              </w:tabs>
              <w:ind w:firstLine="709"/>
              <w:jc w:val="center"/>
              <w:rPr>
                <w:snapToGrid w:val="0"/>
                <w:sz w:val="20"/>
              </w:rPr>
            </w:pPr>
          </w:p>
        </w:tc>
        <w:tc>
          <w:tcPr>
            <w:tcW w:w="482" w:type="pct"/>
            <w:gridSpan w:val="2"/>
            <w:tcBorders>
              <w:top w:val="nil"/>
              <w:left w:val="single" w:sz="4" w:space="0" w:color="auto"/>
              <w:bottom w:val="single" w:sz="8" w:space="0" w:color="auto"/>
              <w:right w:val="single" w:sz="4" w:space="0" w:color="auto"/>
            </w:tcBorders>
            <w:shd w:val="clear" w:color="000000" w:fill="FFFFFF"/>
            <w:hideMark/>
          </w:tcPr>
          <w:p w:rsidR="009C2327" w:rsidRPr="009C2327" w:rsidRDefault="009C2327" w:rsidP="009C2327">
            <w:pPr>
              <w:tabs>
                <w:tab w:val="left" w:pos="709"/>
              </w:tabs>
              <w:rPr>
                <w:snapToGrid w:val="0"/>
                <w:sz w:val="20"/>
              </w:rPr>
            </w:pPr>
            <w:r w:rsidRPr="009C2327">
              <w:rPr>
                <w:snapToGrid w:val="0"/>
                <w:sz w:val="20"/>
              </w:rPr>
              <w:t>24 тн.</w:t>
            </w:r>
          </w:p>
        </w:tc>
        <w:tc>
          <w:tcPr>
            <w:tcW w:w="550" w:type="pct"/>
            <w:gridSpan w:val="2"/>
            <w:tcBorders>
              <w:top w:val="nil"/>
              <w:left w:val="nil"/>
              <w:bottom w:val="single" w:sz="8" w:space="0" w:color="auto"/>
              <w:right w:val="single" w:sz="4" w:space="0" w:color="auto"/>
            </w:tcBorders>
            <w:shd w:val="clear" w:color="000000" w:fill="FFFFFF"/>
            <w:hideMark/>
          </w:tcPr>
          <w:p w:rsidR="009C2327" w:rsidRPr="009C2327" w:rsidRDefault="009C2327" w:rsidP="009C2327">
            <w:pPr>
              <w:tabs>
                <w:tab w:val="left" w:pos="709"/>
              </w:tabs>
              <w:rPr>
                <w:snapToGrid w:val="0"/>
                <w:sz w:val="20"/>
              </w:rPr>
            </w:pPr>
            <w:r w:rsidRPr="009C2327">
              <w:rPr>
                <w:snapToGrid w:val="0"/>
                <w:sz w:val="20"/>
              </w:rPr>
              <w:t>30 тн.</w:t>
            </w:r>
          </w:p>
        </w:tc>
        <w:tc>
          <w:tcPr>
            <w:tcW w:w="952" w:type="pct"/>
            <w:vMerge/>
            <w:tcBorders>
              <w:left w:val="single" w:sz="4" w:space="0" w:color="auto"/>
              <w:bottom w:val="single" w:sz="8" w:space="0" w:color="000000"/>
              <w:right w:val="single" w:sz="8" w:space="0" w:color="auto"/>
            </w:tcBorders>
            <w:vAlign w:val="center"/>
            <w:hideMark/>
          </w:tcPr>
          <w:p w:rsidR="009C2327" w:rsidRPr="009C2327" w:rsidRDefault="009C2327" w:rsidP="009C2327">
            <w:pPr>
              <w:tabs>
                <w:tab w:val="left" w:pos="709"/>
              </w:tabs>
              <w:ind w:firstLine="709"/>
              <w:rPr>
                <w:snapToGrid w:val="0"/>
                <w:sz w:val="20"/>
              </w:rPr>
            </w:pPr>
          </w:p>
        </w:tc>
      </w:tr>
      <w:tr w:rsidR="009C2327" w:rsidRPr="009C2327" w:rsidTr="00373723">
        <w:trPr>
          <w:gridAfter w:val="10"/>
          <w:wAfter w:w="3032" w:type="pct"/>
          <w:trHeight w:val="525"/>
        </w:trPr>
        <w:tc>
          <w:tcPr>
            <w:tcW w:w="1968" w:type="pct"/>
            <w:tcBorders>
              <w:top w:val="single" w:sz="4" w:space="0" w:color="auto"/>
              <w:left w:val="single" w:sz="8" w:space="0" w:color="auto"/>
              <w:bottom w:val="single" w:sz="4" w:space="0" w:color="auto"/>
              <w:right w:val="nil"/>
            </w:tcBorders>
            <w:vAlign w:val="center"/>
            <w:hideMark/>
          </w:tcPr>
          <w:p w:rsidR="009C2327" w:rsidRPr="009C2327" w:rsidRDefault="009C2327" w:rsidP="009C2327">
            <w:pPr>
              <w:tabs>
                <w:tab w:val="left" w:pos="709"/>
              </w:tabs>
              <w:ind w:firstLine="709"/>
              <w:rPr>
                <w:b/>
                <w:i/>
                <w:snapToGrid w:val="0"/>
                <w:sz w:val="20"/>
              </w:rPr>
            </w:pPr>
            <w:r w:rsidRPr="009C2327">
              <w:rPr>
                <w:b/>
                <w:i/>
                <w:snapToGrid w:val="0"/>
                <w:sz w:val="20"/>
              </w:rPr>
              <w:t>Аренда/субаренда транспортного средства при доставке контейнера:</w:t>
            </w:r>
          </w:p>
        </w:tc>
      </w:tr>
      <w:tr w:rsidR="009C2327" w:rsidRPr="009C2327" w:rsidTr="00373723">
        <w:trPr>
          <w:trHeight w:val="675"/>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rPr>
                <w:snapToGrid w:val="0"/>
                <w:sz w:val="20"/>
              </w:rPr>
            </w:pPr>
            <w:r w:rsidRPr="009C2327">
              <w:rPr>
                <w:snapToGrid w:val="0"/>
                <w:sz w:val="20"/>
              </w:rPr>
              <w:t>Перевозка контейнера между контейнерной площадкой Барнаул  и крытым складом ОАО "РЖД" (на территории контейнерной площадки Барнаул)</w:t>
            </w:r>
          </w:p>
        </w:tc>
        <w:tc>
          <w:tcPr>
            <w:tcW w:w="565" w:type="pct"/>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380,4</w:t>
            </w:r>
          </w:p>
        </w:tc>
        <w:tc>
          <w:tcPr>
            <w:tcW w:w="483"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465,6</w:t>
            </w:r>
          </w:p>
        </w:tc>
        <w:tc>
          <w:tcPr>
            <w:tcW w:w="482"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sz w:val="20"/>
              </w:rPr>
            </w:pPr>
            <w:r w:rsidRPr="009C2327">
              <w:rPr>
                <w:snapToGrid w:val="0"/>
                <w:sz w:val="20"/>
              </w:rPr>
              <w:t>1043,11</w:t>
            </w:r>
          </w:p>
        </w:tc>
        <w:tc>
          <w:tcPr>
            <w:tcW w:w="550"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sz w:val="20"/>
              </w:rPr>
            </w:pPr>
            <w:r w:rsidRPr="009C2327">
              <w:rPr>
                <w:snapToGrid w:val="0"/>
                <w:sz w:val="20"/>
              </w:rPr>
              <w:t>1294,78</w:t>
            </w:r>
          </w:p>
        </w:tc>
        <w:tc>
          <w:tcPr>
            <w:tcW w:w="952" w:type="pct"/>
            <w:tcBorders>
              <w:top w:val="single" w:sz="4" w:space="0" w:color="auto"/>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1385,33</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b/>
                <w:bCs/>
                <w:i/>
                <w:iCs/>
                <w:snapToGrid w:val="0"/>
                <w:sz w:val="20"/>
              </w:rPr>
            </w:pPr>
            <w:r w:rsidRPr="009C2327">
              <w:rPr>
                <w:b/>
                <w:bCs/>
                <w:i/>
                <w:iCs/>
                <w:snapToGrid w:val="0"/>
                <w:sz w:val="20"/>
              </w:rPr>
              <w:t>по районам города:</w:t>
            </w:r>
          </w:p>
        </w:tc>
        <w:tc>
          <w:tcPr>
            <w:tcW w:w="3032" w:type="pct"/>
            <w:gridSpan w:val="10"/>
            <w:tcBorders>
              <w:top w:val="nil"/>
              <w:left w:val="single" w:sz="4" w:space="0" w:color="auto"/>
              <w:bottom w:val="single" w:sz="4" w:space="0" w:color="auto"/>
              <w:right w:val="single" w:sz="8" w:space="0" w:color="auto"/>
            </w:tcBorders>
            <w:shd w:val="clear" w:color="000000" w:fill="FFFFFF"/>
            <w:vAlign w:val="bottom"/>
          </w:tcPr>
          <w:p w:rsidR="009C2327" w:rsidRPr="009C2327" w:rsidRDefault="009C2327" w:rsidP="009C2327">
            <w:pPr>
              <w:tabs>
                <w:tab w:val="left" w:pos="709"/>
              </w:tabs>
              <w:ind w:firstLine="709"/>
              <w:rPr>
                <w:snapToGrid w:val="0"/>
                <w:color w:val="000000"/>
                <w:sz w:val="20"/>
              </w:rPr>
            </w:pPr>
            <w:r w:rsidRPr="009C2327">
              <w:rPr>
                <w:snapToGrid w:val="0"/>
                <w:color w:val="000000"/>
                <w:sz w:val="20"/>
              </w:rPr>
              <w:t> </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 xml:space="preserve">Железнодорожный </w:t>
            </w:r>
          </w:p>
        </w:tc>
        <w:tc>
          <w:tcPr>
            <w:tcW w:w="565" w:type="pct"/>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ind w:firstLine="709"/>
              <w:rPr>
                <w:snapToGrid w:val="0"/>
                <w:color w:val="000000"/>
                <w:sz w:val="20"/>
              </w:rPr>
            </w:pPr>
          </w:p>
          <w:p w:rsidR="009C2327" w:rsidRPr="009C2327" w:rsidRDefault="009C2327" w:rsidP="009C2327">
            <w:pPr>
              <w:tabs>
                <w:tab w:val="left" w:pos="709"/>
              </w:tabs>
              <w:rPr>
                <w:snapToGrid w:val="0"/>
                <w:color w:val="000000"/>
                <w:sz w:val="20"/>
              </w:rPr>
            </w:pPr>
            <w:r w:rsidRPr="009C2327">
              <w:rPr>
                <w:snapToGrid w:val="0"/>
                <w:color w:val="000000"/>
                <w:sz w:val="20"/>
              </w:rPr>
              <w:t>759,6</w:t>
            </w:r>
          </w:p>
        </w:tc>
        <w:tc>
          <w:tcPr>
            <w:tcW w:w="483"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918</w:t>
            </w:r>
          </w:p>
        </w:tc>
        <w:tc>
          <w:tcPr>
            <w:tcW w:w="482"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sz w:val="20"/>
              </w:rPr>
            </w:pPr>
            <w:r w:rsidRPr="009C2327">
              <w:rPr>
                <w:snapToGrid w:val="0"/>
                <w:sz w:val="20"/>
              </w:rPr>
              <w:t>2087,40</w:t>
            </w:r>
          </w:p>
        </w:tc>
        <w:tc>
          <w:tcPr>
            <w:tcW w:w="550"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sz w:val="20"/>
              </w:rPr>
            </w:pPr>
            <w:r w:rsidRPr="009C2327">
              <w:rPr>
                <w:snapToGrid w:val="0"/>
                <w:sz w:val="20"/>
              </w:rPr>
              <w:t>2574,26</w:t>
            </w:r>
          </w:p>
        </w:tc>
        <w:tc>
          <w:tcPr>
            <w:tcW w:w="952" w:type="pct"/>
            <w:tcBorders>
              <w:top w:val="single" w:sz="4" w:space="0" w:color="auto"/>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2755,37</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 xml:space="preserve">Центральный </w:t>
            </w:r>
          </w:p>
        </w:tc>
        <w:tc>
          <w:tcPr>
            <w:tcW w:w="565"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933,6</w:t>
            </w:r>
          </w:p>
        </w:tc>
        <w:tc>
          <w:tcPr>
            <w:tcW w:w="483" w:type="pct"/>
            <w:gridSpan w:val="2"/>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1131,6</w:t>
            </w:r>
          </w:p>
        </w:tc>
        <w:tc>
          <w:tcPr>
            <w:tcW w:w="482"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sz w:val="20"/>
              </w:rPr>
            </w:pPr>
            <w:r w:rsidRPr="009C2327">
              <w:rPr>
                <w:snapToGrid w:val="0"/>
                <w:sz w:val="20"/>
              </w:rPr>
              <w:t>2441,38</w:t>
            </w:r>
          </w:p>
        </w:tc>
        <w:tc>
          <w:tcPr>
            <w:tcW w:w="550"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sz w:val="20"/>
              </w:rPr>
            </w:pPr>
            <w:r w:rsidRPr="009C2327">
              <w:rPr>
                <w:snapToGrid w:val="0"/>
                <w:sz w:val="20"/>
              </w:rPr>
              <w:t>3018,79</w:t>
            </w:r>
          </w:p>
        </w:tc>
        <w:tc>
          <w:tcPr>
            <w:tcW w:w="952" w:type="pct"/>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3230,47</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 xml:space="preserve">Октябрьский </w:t>
            </w:r>
          </w:p>
        </w:tc>
        <w:tc>
          <w:tcPr>
            <w:tcW w:w="565"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1106,4</w:t>
            </w:r>
          </w:p>
        </w:tc>
        <w:tc>
          <w:tcPr>
            <w:tcW w:w="483" w:type="pct"/>
            <w:gridSpan w:val="2"/>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1353,6</w:t>
            </w:r>
          </w:p>
        </w:tc>
        <w:tc>
          <w:tcPr>
            <w:tcW w:w="482"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sz w:val="20"/>
              </w:rPr>
            </w:pPr>
            <w:r w:rsidRPr="009C2327">
              <w:rPr>
                <w:snapToGrid w:val="0"/>
                <w:sz w:val="20"/>
              </w:rPr>
              <w:t>2804,76</w:t>
            </w:r>
          </w:p>
        </w:tc>
        <w:tc>
          <w:tcPr>
            <w:tcW w:w="550"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sz w:val="20"/>
              </w:rPr>
            </w:pPr>
            <w:r w:rsidRPr="009C2327">
              <w:rPr>
                <w:snapToGrid w:val="0"/>
                <w:sz w:val="20"/>
              </w:rPr>
              <w:t>3477,43</w:t>
            </w:r>
          </w:p>
        </w:tc>
        <w:tc>
          <w:tcPr>
            <w:tcW w:w="952" w:type="pct"/>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3720,86</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 xml:space="preserve">Индустриальный </w:t>
            </w:r>
          </w:p>
        </w:tc>
        <w:tc>
          <w:tcPr>
            <w:tcW w:w="565"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1242</w:t>
            </w:r>
          </w:p>
        </w:tc>
        <w:tc>
          <w:tcPr>
            <w:tcW w:w="483" w:type="pct"/>
            <w:gridSpan w:val="2"/>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1519,2</w:t>
            </w:r>
          </w:p>
        </w:tc>
        <w:tc>
          <w:tcPr>
            <w:tcW w:w="482"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sz w:val="20"/>
              </w:rPr>
            </w:pPr>
            <w:r w:rsidRPr="009C2327">
              <w:rPr>
                <w:snapToGrid w:val="0"/>
                <w:sz w:val="20"/>
              </w:rPr>
              <w:t>2892,96</w:t>
            </w:r>
          </w:p>
        </w:tc>
        <w:tc>
          <w:tcPr>
            <w:tcW w:w="550"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sz w:val="20"/>
              </w:rPr>
            </w:pPr>
            <w:r w:rsidRPr="009C2327">
              <w:rPr>
                <w:snapToGrid w:val="0"/>
                <w:sz w:val="20"/>
              </w:rPr>
              <w:t>3580,92</w:t>
            </w:r>
          </w:p>
        </w:tc>
        <w:tc>
          <w:tcPr>
            <w:tcW w:w="952" w:type="pct"/>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3831,41</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Ленинский</w:t>
            </w:r>
          </w:p>
        </w:tc>
        <w:tc>
          <w:tcPr>
            <w:tcW w:w="565"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1424,4</w:t>
            </w:r>
          </w:p>
        </w:tc>
        <w:tc>
          <w:tcPr>
            <w:tcW w:w="483" w:type="pct"/>
            <w:gridSpan w:val="2"/>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1692</w:t>
            </w:r>
          </w:p>
        </w:tc>
        <w:tc>
          <w:tcPr>
            <w:tcW w:w="482"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sz w:val="20"/>
              </w:rPr>
            </w:pPr>
            <w:r w:rsidRPr="009C2327">
              <w:rPr>
                <w:snapToGrid w:val="0"/>
                <w:sz w:val="20"/>
              </w:rPr>
              <w:t>2974,10</w:t>
            </w:r>
          </w:p>
        </w:tc>
        <w:tc>
          <w:tcPr>
            <w:tcW w:w="550"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sz w:val="20"/>
              </w:rPr>
            </w:pPr>
            <w:r w:rsidRPr="009C2327">
              <w:rPr>
                <w:snapToGrid w:val="0"/>
                <w:sz w:val="20"/>
              </w:rPr>
              <w:t>3692,64</w:t>
            </w:r>
          </w:p>
        </w:tc>
        <w:tc>
          <w:tcPr>
            <w:tcW w:w="952" w:type="pct"/>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3950,18</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proofErr w:type="gramStart"/>
            <w:r w:rsidRPr="009C2327">
              <w:rPr>
                <w:i/>
                <w:iCs/>
                <w:snapToGrid w:val="0"/>
                <w:sz w:val="20"/>
              </w:rPr>
              <w:t>Лебяжье</w:t>
            </w:r>
            <w:proofErr w:type="gramEnd"/>
            <w:r w:rsidRPr="009C2327">
              <w:rPr>
                <w:i/>
                <w:iCs/>
                <w:snapToGrid w:val="0"/>
                <w:sz w:val="20"/>
              </w:rPr>
              <w:t>, Сибирская долина</w:t>
            </w:r>
          </w:p>
        </w:tc>
        <w:tc>
          <w:tcPr>
            <w:tcW w:w="565"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1557,6</w:t>
            </w:r>
          </w:p>
        </w:tc>
        <w:tc>
          <w:tcPr>
            <w:tcW w:w="483" w:type="pct"/>
            <w:gridSpan w:val="2"/>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1882,8</w:t>
            </w:r>
          </w:p>
        </w:tc>
        <w:tc>
          <w:tcPr>
            <w:tcW w:w="482"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sz w:val="20"/>
              </w:rPr>
            </w:pPr>
            <w:r w:rsidRPr="009C2327">
              <w:rPr>
                <w:snapToGrid w:val="0"/>
                <w:sz w:val="20"/>
              </w:rPr>
              <w:t>3329,26</w:t>
            </w:r>
          </w:p>
        </w:tc>
        <w:tc>
          <w:tcPr>
            <w:tcW w:w="550"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sz w:val="20"/>
              </w:rPr>
            </w:pPr>
            <w:r w:rsidRPr="009C2327">
              <w:rPr>
                <w:snapToGrid w:val="0"/>
                <w:sz w:val="20"/>
              </w:rPr>
              <w:t>4144,22</w:t>
            </w:r>
          </w:p>
        </w:tc>
        <w:tc>
          <w:tcPr>
            <w:tcW w:w="952" w:type="pct"/>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4434,70</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Новоалтайск</w:t>
            </w:r>
          </w:p>
        </w:tc>
        <w:tc>
          <w:tcPr>
            <w:tcW w:w="565"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2460</w:t>
            </w:r>
          </w:p>
        </w:tc>
        <w:tc>
          <w:tcPr>
            <w:tcW w:w="483" w:type="pct"/>
            <w:gridSpan w:val="2"/>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2918,4</w:t>
            </w:r>
          </w:p>
        </w:tc>
        <w:tc>
          <w:tcPr>
            <w:tcW w:w="482"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sz w:val="20"/>
              </w:rPr>
            </w:pPr>
            <w:r w:rsidRPr="009C2327">
              <w:rPr>
                <w:snapToGrid w:val="0"/>
                <w:sz w:val="20"/>
              </w:rPr>
              <w:t>4240,66</w:t>
            </w:r>
          </w:p>
        </w:tc>
        <w:tc>
          <w:tcPr>
            <w:tcW w:w="550"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sz w:val="20"/>
              </w:rPr>
            </w:pPr>
            <w:r w:rsidRPr="009C2327">
              <w:rPr>
                <w:snapToGrid w:val="0"/>
                <w:sz w:val="20"/>
              </w:rPr>
              <w:t>5289,65</w:t>
            </w:r>
          </w:p>
        </w:tc>
        <w:tc>
          <w:tcPr>
            <w:tcW w:w="952" w:type="pct"/>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5660,09</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b/>
                <w:i/>
                <w:snapToGrid w:val="0"/>
                <w:sz w:val="20"/>
              </w:rPr>
            </w:pPr>
            <w:r w:rsidRPr="009C2327">
              <w:rPr>
                <w:b/>
                <w:i/>
                <w:snapToGrid w:val="0"/>
                <w:sz w:val="20"/>
              </w:rPr>
              <w:t>пригородные перевозки:</w:t>
            </w:r>
          </w:p>
        </w:tc>
        <w:tc>
          <w:tcPr>
            <w:tcW w:w="3032" w:type="pct"/>
            <w:gridSpan w:val="10"/>
            <w:tcBorders>
              <w:top w:val="nil"/>
              <w:left w:val="single" w:sz="4" w:space="0" w:color="auto"/>
              <w:bottom w:val="single" w:sz="4" w:space="0" w:color="auto"/>
              <w:right w:val="single" w:sz="8" w:space="0" w:color="auto"/>
            </w:tcBorders>
            <w:shd w:val="clear" w:color="000000" w:fill="FFFFFF"/>
            <w:vAlign w:val="bottom"/>
          </w:tcPr>
          <w:p w:rsidR="009C2327" w:rsidRPr="009C2327" w:rsidRDefault="009C2327" w:rsidP="009C2327">
            <w:pPr>
              <w:tabs>
                <w:tab w:val="left" w:pos="709"/>
              </w:tabs>
              <w:ind w:firstLine="709"/>
              <w:rPr>
                <w:snapToGrid w:val="0"/>
                <w:color w:val="000000"/>
                <w:sz w:val="20"/>
              </w:rPr>
            </w:pPr>
            <w:r w:rsidRPr="009C2327">
              <w:rPr>
                <w:snapToGrid w:val="0"/>
                <w:color w:val="000000"/>
                <w:sz w:val="20"/>
              </w:rPr>
              <w:t> </w:t>
            </w:r>
          </w:p>
        </w:tc>
      </w:tr>
      <w:tr w:rsidR="009C2327" w:rsidRPr="009C2327" w:rsidTr="00373723">
        <w:trPr>
          <w:trHeight w:val="600"/>
        </w:trPr>
        <w:tc>
          <w:tcPr>
            <w:tcW w:w="1968" w:type="pct"/>
            <w:tcBorders>
              <w:top w:val="single" w:sz="4" w:space="0" w:color="auto"/>
              <w:left w:val="single" w:sz="8" w:space="0" w:color="auto"/>
              <w:bottom w:val="single" w:sz="4" w:space="0" w:color="auto"/>
              <w:right w:val="nil"/>
            </w:tcBorders>
            <w:shd w:val="clear" w:color="000000" w:fill="FFFFFF"/>
            <w:vAlign w:val="bottom"/>
            <w:hideMark/>
          </w:tcPr>
          <w:p w:rsidR="009C2327" w:rsidRPr="009C2327" w:rsidRDefault="009C2327" w:rsidP="009C2327">
            <w:pPr>
              <w:tabs>
                <w:tab w:val="left" w:pos="709"/>
              </w:tabs>
              <w:ind w:firstLine="709"/>
              <w:rPr>
                <w:i/>
                <w:iCs/>
                <w:snapToGrid w:val="0"/>
                <w:sz w:val="20"/>
              </w:rPr>
            </w:pPr>
            <w:r w:rsidRPr="009C2327">
              <w:rPr>
                <w:i/>
                <w:iCs/>
                <w:snapToGrid w:val="0"/>
                <w:sz w:val="20"/>
              </w:rPr>
              <w:t>Фирсово, Зудилово, Березовка (Первомайский), Березовка (Павловский), Солнечное, Санниково, Лесной, Бобровка, Новые зори, Октябрьское (Первомайский), с</w:t>
            </w:r>
            <w:proofErr w:type="gramStart"/>
            <w:r w:rsidRPr="009C2327">
              <w:rPr>
                <w:i/>
                <w:iCs/>
                <w:snapToGrid w:val="0"/>
                <w:sz w:val="20"/>
              </w:rPr>
              <w:t>.Ш</w:t>
            </w:r>
            <w:proofErr w:type="gramEnd"/>
            <w:r w:rsidRPr="009C2327">
              <w:rPr>
                <w:i/>
                <w:iCs/>
                <w:snapToGrid w:val="0"/>
                <w:sz w:val="20"/>
              </w:rPr>
              <w:t>ахи,п.Прутской, Бажово, п.Новый, садоводство Надежда-2, в/ч85906 (Павловский), с Романово (Косихинский), п Украинский (Косихинский), п.Черницк, п.Октябрьский (Первомайский), Баюновские ключи, Рассказиха (Первомайский), Лосиха (Косихинский)</w:t>
            </w:r>
          </w:p>
        </w:tc>
        <w:tc>
          <w:tcPr>
            <w:tcW w:w="561" w:type="pct"/>
            <w:gridSpan w:val="2"/>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2752,8</w:t>
            </w:r>
          </w:p>
        </w:tc>
        <w:tc>
          <w:tcPr>
            <w:tcW w:w="481" w:type="pct"/>
            <w:gridSpan w:val="2"/>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3519,6</w:t>
            </w:r>
          </w:p>
        </w:tc>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sz w:val="20"/>
              </w:rPr>
            </w:pPr>
            <w:r w:rsidRPr="009C2327">
              <w:rPr>
                <w:snapToGrid w:val="0"/>
                <w:sz w:val="20"/>
              </w:rPr>
              <w:t>4846,30</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sz w:val="20"/>
              </w:rPr>
            </w:pPr>
            <w:r w:rsidRPr="009C2327">
              <w:rPr>
                <w:snapToGrid w:val="0"/>
                <w:sz w:val="20"/>
              </w:rPr>
              <w:t>6029,35</w:t>
            </w:r>
          </w:p>
        </w:tc>
        <w:tc>
          <w:tcPr>
            <w:tcW w:w="961" w:type="pct"/>
            <w:gridSpan w:val="2"/>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6451,54</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b/>
                <w:bCs/>
                <w:i/>
                <w:iCs/>
                <w:snapToGrid w:val="0"/>
                <w:sz w:val="20"/>
              </w:rPr>
            </w:pPr>
            <w:r w:rsidRPr="009C2327">
              <w:rPr>
                <w:b/>
                <w:bCs/>
                <w:i/>
                <w:iCs/>
                <w:snapToGrid w:val="0"/>
                <w:sz w:val="20"/>
              </w:rPr>
              <w:t>междугородние областные перевозки:</w:t>
            </w:r>
          </w:p>
        </w:tc>
        <w:tc>
          <w:tcPr>
            <w:tcW w:w="3032" w:type="pct"/>
            <w:gridSpan w:val="10"/>
            <w:tcBorders>
              <w:top w:val="nil"/>
              <w:left w:val="single" w:sz="4" w:space="0" w:color="auto"/>
              <w:bottom w:val="single" w:sz="4" w:space="0" w:color="auto"/>
              <w:right w:val="single" w:sz="8" w:space="0" w:color="auto"/>
            </w:tcBorders>
            <w:shd w:val="clear" w:color="000000" w:fill="FFFFFF"/>
            <w:vAlign w:val="bottom"/>
          </w:tcPr>
          <w:p w:rsidR="009C2327" w:rsidRPr="009C2327" w:rsidRDefault="009C2327" w:rsidP="009C2327">
            <w:pPr>
              <w:tabs>
                <w:tab w:val="left" w:pos="709"/>
              </w:tabs>
              <w:ind w:firstLine="709"/>
              <w:rPr>
                <w:snapToGrid w:val="0"/>
                <w:color w:val="000000"/>
                <w:sz w:val="20"/>
              </w:rPr>
            </w:pPr>
            <w:r w:rsidRPr="009C2327">
              <w:rPr>
                <w:snapToGrid w:val="0"/>
                <w:color w:val="000000"/>
                <w:sz w:val="20"/>
              </w:rPr>
              <w:t> </w:t>
            </w:r>
          </w:p>
        </w:tc>
      </w:tr>
      <w:tr w:rsidR="009C2327" w:rsidRPr="009C2327" w:rsidTr="00373723">
        <w:trPr>
          <w:trHeight w:val="1012"/>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jc w:val="center"/>
              <w:rPr>
                <w:i/>
                <w:iCs/>
                <w:snapToGrid w:val="0"/>
                <w:sz w:val="20"/>
              </w:rPr>
            </w:pPr>
            <w:proofErr w:type="gramStart"/>
            <w:r w:rsidRPr="009C2327">
              <w:rPr>
                <w:i/>
                <w:iCs/>
                <w:snapToGrid w:val="0"/>
                <w:sz w:val="20"/>
              </w:rPr>
              <w:t>Сибирский, Баюново, Стуково, Казачье, Озерки, Логовское, Контошино (Косихинский), Лебяжье (Павловский), Новороманово Калманский)</w:t>
            </w:r>
            <w:proofErr w:type="gramEnd"/>
          </w:p>
        </w:tc>
        <w:tc>
          <w:tcPr>
            <w:tcW w:w="558" w:type="pct"/>
            <w:tcBorders>
              <w:top w:val="nil"/>
              <w:left w:val="single" w:sz="4" w:space="0" w:color="auto"/>
              <w:bottom w:val="single" w:sz="4" w:space="0" w:color="auto"/>
              <w:right w:val="single" w:sz="4" w:space="0" w:color="auto"/>
            </w:tcBorders>
            <w:shd w:val="clear" w:color="000000" w:fill="FFFFFF"/>
          </w:tcPr>
          <w:p w:rsidR="009C2327" w:rsidRPr="009C2327" w:rsidRDefault="009C2327" w:rsidP="009C2327">
            <w:pPr>
              <w:tabs>
                <w:tab w:val="left" w:pos="709"/>
              </w:tabs>
              <w:rPr>
                <w:snapToGrid w:val="0"/>
                <w:color w:val="000000"/>
                <w:sz w:val="20"/>
              </w:rPr>
            </w:pPr>
            <w:r w:rsidRPr="009C2327">
              <w:rPr>
                <w:snapToGrid w:val="0"/>
                <w:color w:val="000000"/>
                <w:sz w:val="20"/>
              </w:rPr>
              <w:t>3638,4</w:t>
            </w:r>
          </w:p>
        </w:tc>
        <w:tc>
          <w:tcPr>
            <w:tcW w:w="484" w:type="pct"/>
            <w:gridSpan w:val="3"/>
            <w:tcBorders>
              <w:top w:val="nil"/>
              <w:left w:val="single" w:sz="4" w:space="0" w:color="auto"/>
              <w:bottom w:val="single" w:sz="4" w:space="0" w:color="auto"/>
              <w:right w:val="single" w:sz="4" w:space="0" w:color="auto"/>
            </w:tcBorders>
            <w:shd w:val="clear" w:color="000000" w:fill="FFFFFF"/>
          </w:tcPr>
          <w:p w:rsidR="009C2327" w:rsidRPr="009C2327" w:rsidRDefault="009C2327" w:rsidP="009C2327">
            <w:pPr>
              <w:tabs>
                <w:tab w:val="left" w:pos="709"/>
              </w:tabs>
              <w:rPr>
                <w:snapToGrid w:val="0"/>
                <w:color w:val="000000"/>
                <w:sz w:val="20"/>
              </w:rPr>
            </w:pPr>
            <w:r w:rsidRPr="009C2327">
              <w:rPr>
                <w:snapToGrid w:val="0"/>
                <w:color w:val="000000"/>
                <w:sz w:val="20"/>
              </w:rPr>
              <w:t>3772,8</w:t>
            </w:r>
          </w:p>
        </w:tc>
        <w:tc>
          <w:tcPr>
            <w:tcW w:w="480" w:type="pct"/>
            <w:gridSpan w:val="2"/>
            <w:tcBorders>
              <w:top w:val="nil"/>
              <w:left w:val="single" w:sz="4" w:space="0" w:color="auto"/>
              <w:bottom w:val="single" w:sz="4" w:space="0" w:color="auto"/>
              <w:right w:val="single" w:sz="4" w:space="0" w:color="auto"/>
            </w:tcBorders>
            <w:shd w:val="clear" w:color="000000" w:fill="FFFFFF"/>
            <w:noWrap/>
            <w:hideMark/>
          </w:tcPr>
          <w:p w:rsidR="009C2327" w:rsidRPr="009C2327" w:rsidRDefault="009C2327" w:rsidP="009C2327">
            <w:pPr>
              <w:tabs>
                <w:tab w:val="left" w:pos="709"/>
              </w:tabs>
              <w:rPr>
                <w:snapToGrid w:val="0"/>
                <w:sz w:val="20"/>
              </w:rPr>
            </w:pPr>
            <w:r w:rsidRPr="009C2327">
              <w:rPr>
                <w:snapToGrid w:val="0"/>
                <w:sz w:val="20"/>
              </w:rPr>
              <w:t>4885,10</w:t>
            </w:r>
          </w:p>
        </w:tc>
        <w:tc>
          <w:tcPr>
            <w:tcW w:w="549" w:type="pct"/>
            <w:gridSpan w:val="2"/>
            <w:tcBorders>
              <w:top w:val="nil"/>
              <w:left w:val="nil"/>
              <w:bottom w:val="single" w:sz="4" w:space="0" w:color="auto"/>
              <w:right w:val="single" w:sz="4" w:space="0" w:color="auto"/>
            </w:tcBorders>
            <w:shd w:val="clear" w:color="000000" w:fill="FFFFFF"/>
            <w:noWrap/>
            <w:hideMark/>
          </w:tcPr>
          <w:p w:rsidR="009C2327" w:rsidRPr="009C2327" w:rsidRDefault="009C2327" w:rsidP="009C2327">
            <w:pPr>
              <w:tabs>
                <w:tab w:val="left" w:pos="709"/>
              </w:tabs>
              <w:rPr>
                <w:snapToGrid w:val="0"/>
                <w:sz w:val="20"/>
              </w:rPr>
            </w:pPr>
            <w:r w:rsidRPr="009C2327">
              <w:rPr>
                <w:snapToGrid w:val="0"/>
                <w:sz w:val="20"/>
              </w:rPr>
              <w:t>6082,27</w:t>
            </w:r>
          </w:p>
        </w:tc>
        <w:tc>
          <w:tcPr>
            <w:tcW w:w="961" w:type="pct"/>
            <w:gridSpan w:val="2"/>
            <w:tcBorders>
              <w:top w:val="nil"/>
              <w:left w:val="nil"/>
              <w:bottom w:val="single" w:sz="4" w:space="0" w:color="auto"/>
              <w:right w:val="single" w:sz="8" w:space="0" w:color="auto"/>
            </w:tcBorders>
            <w:shd w:val="clear" w:color="000000" w:fill="FFFFFF"/>
            <w:noWrap/>
            <w:hideMark/>
          </w:tcPr>
          <w:p w:rsidR="009C2327" w:rsidRPr="009C2327" w:rsidRDefault="009C2327" w:rsidP="009C2327">
            <w:pPr>
              <w:tabs>
                <w:tab w:val="left" w:pos="709"/>
              </w:tabs>
              <w:ind w:firstLine="709"/>
              <w:rPr>
                <w:snapToGrid w:val="0"/>
                <w:sz w:val="20"/>
              </w:rPr>
            </w:pPr>
            <w:r w:rsidRPr="009C2327">
              <w:rPr>
                <w:snapToGrid w:val="0"/>
                <w:sz w:val="20"/>
              </w:rPr>
              <w:t>6509,16</w:t>
            </w:r>
          </w:p>
        </w:tc>
      </w:tr>
      <w:tr w:rsidR="009C2327" w:rsidRPr="009C2327" w:rsidTr="00373723">
        <w:trPr>
          <w:trHeight w:val="417"/>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Павловск, Восход, пос</w:t>
            </w:r>
            <w:proofErr w:type="gramStart"/>
            <w:r w:rsidRPr="009C2327">
              <w:rPr>
                <w:i/>
                <w:iCs/>
                <w:snapToGrid w:val="0"/>
                <w:sz w:val="20"/>
              </w:rPr>
              <w:t>.С</w:t>
            </w:r>
            <w:proofErr w:type="gramEnd"/>
            <w:r w:rsidRPr="009C2327">
              <w:rPr>
                <w:i/>
                <w:iCs/>
                <w:snapToGrid w:val="0"/>
                <w:sz w:val="20"/>
              </w:rPr>
              <w:t>ибирские огни, Рогуличный</w:t>
            </w:r>
          </w:p>
        </w:tc>
        <w:tc>
          <w:tcPr>
            <w:tcW w:w="558" w:type="pct"/>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3874,8</w:t>
            </w:r>
          </w:p>
        </w:tc>
        <w:tc>
          <w:tcPr>
            <w:tcW w:w="484"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4010,4</w:t>
            </w:r>
          </w:p>
        </w:tc>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sz w:val="20"/>
              </w:rPr>
            </w:pPr>
            <w:r w:rsidRPr="009C2327">
              <w:rPr>
                <w:snapToGrid w:val="0"/>
                <w:sz w:val="20"/>
              </w:rPr>
              <w:t>4907,45</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sz w:val="20"/>
              </w:rPr>
            </w:pPr>
            <w:r w:rsidRPr="009C2327">
              <w:rPr>
                <w:snapToGrid w:val="0"/>
                <w:sz w:val="20"/>
              </w:rPr>
              <w:t>6110,50</w:t>
            </w:r>
          </w:p>
        </w:tc>
        <w:tc>
          <w:tcPr>
            <w:tcW w:w="961" w:type="pct"/>
            <w:gridSpan w:val="2"/>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6538,56</w:t>
            </w:r>
          </w:p>
        </w:tc>
      </w:tr>
      <w:tr w:rsidR="009C2327" w:rsidRPr="009C2327" w:rsidTr="00373723">
        <w:trPr>
          <w:trHeight w:val="63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Калманка,Кубанка, Лесной, Первомайское, с</w:t>
            </w:r>
            <w:proofErr w:type="gramStart"/>
            <w:r w:rsidRPr="009C2327">
              <w:rPr>
                <w:i/>
                <w:iCs/>
                <w:snapToGrid w:val="0"/>
                <w:sz w:val="20"/>
              </w:rPr>
              <w:t>.С</w:t>
            </w:r>
            <w:proofErr w:type="gramEnd"/>
            <w:r w:rsidRPr="009C2327">
              <w:rPr>
                <w:i/>
                <w:iCs/>
                <w:snapToGrid w:val="0"/>
                <w:sz w:val="20"/>
              </w:rPr>
              <w:t>араи, Жилино (Первомайский)</w:t>
            </w:r>
          </w:p>
        </w:tc>
        <w:tc>
          <w:tcPr>
            <w:tcW w:w="558" w:type="pct"/>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3994,8</w:t>
            </w:r>
          </w:p>
        </w:tc>
        <w:tc>
          <w:tcPr>
            <w:tcW w:w="484"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4128</w:t>
            </w:r>
          </w:p>
        </w:tc>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sz w:val="20"/>
              </w:rPr>
            </w:pPr>
            <w:r w:rsidRPr="009C2327">
              <w:rPr>
                <w:snapToGrid w:val="0"/>
                <w:sz w:val="20"/>
              </w:rPr>
              <w:t>5045,04</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sz w:val="20"/>
              </w:rPr>
            </w:pPr>
            <w:r w:rsidRPr="009C2327">
              <w:rPr>
                <w:snapToGrid w:val="0"/>
                <w:sz w:val="20"/>
              </w:rPr>
              <w:t>6286,90</w:t>
            </w:r>
          </w:p>
        </w:tc>
        <w:tc>
          <w:tcPr>
            <w:tcW w:w="961" w:type="pct"/>
            <w:gridSpan w:val="2"/>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6726,72</w:t>
            </w:r>
          </w:p>
        </w:tc>
      </w:tr>
      <w:tr w:rsidR="009C2327" w:rsidRPr="009C2327" w:rsidTr="00373723">
        <w:trPr>
          <w:trHeight w:val="615"/>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lastRenderedPageBreak/>
              <w:t xml:space="preserve">Полковниково, </w:t>
            </w:r>
            <w:proofErr w:type="gramStart"/>
            <w:r w:rsidRPr="009C2327">
              <w:rPr>
                <w:i/>
                <w:iCs/>
                <w:snapToGrid w:val="0"/>
                <w:sz w:val="20"/>
              </w:rPr>
              <w:t>Солонцовый</w:t>
            </w:r>
            <w:proofErr w:type="gramEnd"/>
            <w:r w:rsidRPr="009C2327">
              <w:rPr>
                <w:i/>
                <w:iCs/>
                <w:snapToGrid w:val="0"/>
                <w:sz w:val="20"/>
              </w:rPr>
              <w:t>,  Волга, Красная Дубрава, Черемное, Елунино, Усть-Алейка, Новоберезовка (Первомайский)</w:t>
            </w:r>
          </w:p>
        </w:tc>
        <w:tc>
          <w:tcPr>
            <w:tcW w:w="558" w:type="pct"/>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4222,8</w:t>
            </w:r>
          </w:p>
        </w:tc>
        <w:tc>
          <w:tcPr>
            <w:tcW w:w="484"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4365,6</w:t>
            </w:r>
          </w:p>
        </w:tc>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5326,10</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6633,82</w:t>
            </w:r>
          </w:p>
        </w:tc>
        <w:tc>
          <w:tcPr>
            <w:tcW w:w="961" w:type="pct"/>
            <w:gridSpan w:val="2"/>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7097,16</w:t>
            </w:r>
          </w:p>
        </w:tc>
      </w:tr>
      <w:tr w:rsidR="009C2327" w:rsidRPr="009C2327" w:rsidTr="00373723">
        <w:trPr>
          <w:trHeight w:val="645"/>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Косиха, Новообинцево, Чернопятово, Цаплино, Овчинниково, Шпагино, п</w:t>
            </w:r>
            <w:proofErr w:type="gramStart"/>
            <w:r w:rsidRPr="009C2327">
              <w:rPr>
                <w:i/>
                <w:iCs/>
                <w:snapToGrid w:val="0"/>
                <w:sz w:val="20"/>
              </w:rPr>
              <w:t>.И</w:t>
            </w:r>
            <w:proofErr w:type="gramEnd"/>
            <w:r w:rsidRPr="009C2327">
              <w:rPr>
                <w:i/>
                <w:iCs/>
                <w:snapToGrid w:val="0"/>
                <w:sz w:val="20"/>
              </w:rPr>
              <w:t>льича, п Литвиновка (Тальменский)</w:t>
            </w:r>
          </w:p>
        </w:tc>
        <w:tc>
          <w:tcPr>
            <w:tcW w:w="558" w:type="pct"/>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4761,6</w:t>
            </w:r>
          </w:p>
        </w:tc>
        <w:tc>
          <w:tcPr>
            <w:tcW w:w="484"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4896</w:t>
            </w:r>
          </w:p>
        </w:tc>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5959,97</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7425,26</w:t>
            </w:r>
          </w:p>
        </w:tc>
        <w:tc>
          <w:tcPr>
            <w:tcW w:w="961" w:type="pct"/>
            <w:gridSpan w:val="2"/>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7945,06</w:t>
            </w:r>
          </w:p>
        </w:tc>
      </w:tr>
      <w:tr w:rsidR="009C2327" w:rsidRPr="009C2327" w:rsidTr="00373723">
        <w:trPr>
          <w:trHeight w:val="63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ст</w:t>
            </w:r>
            <w:proofErr w:type="gramStart"/>
            <w:r w:rsidRPr="009C2327">
              <w:rPr>
                <w:i/>
                <w:iCs/>
                <w:snapToGrid w:val="0"/>
                <w:sz w:val="20"/>
              </w:rPr>
              <w:t>.С</w:t>
            </w:r>
            <w:proofErr w:type="gramEnd"/>
            <w:r w:rsidRPr="009C2327">
              <w:rPr>
                <w:i/>
                <w:iCs/>
                <w:snapToGrid w:val="0"/>
                <w:sz w:val="20"/>
              </w:rPr>
              <w:t>реднесибирская, Пустынь, Рогозиха, Новокраюшкино (Первомайский),с. Озеро Красилово (Косихинский),Новоповалиха (Первомайский)</w:t>
            </w:r>
          </w:p>
        </w:tc>
        <w:tc>
          <w:tcPr>
            <w:tcW w:w="558" w:type="pct"/>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5054,4</w:t>
            </w:r>
          </w:p>
        </w:tc>
        <w:tc>
          <w:tcPr>
            <w:tcW w:w="484"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5196</w:t>
            </w:r>
          </w:p>
        </w:tc>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6306,89</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7860,38</w:t>
            </w:r>
          </w:p>
        </w:tc>
        <w:tc>
          <w:tcPr>
            <w:tcW w:w="961" w:type="pct"/>
            <w:gridSpan w:val="2"/>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8411,93</w:t>
            </w:r>
          </w:p>
        </w:tc>
      </w:tr>
      <w:tr w:rsidR="009C2327" w:rsidRPr="009C2327" w:rsidTr="00373723">
        <w:trPr>
          <w:trHeight w:val="33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 xml:space="preserve">Тальменка, Зеленая роща (Косихинский), </w:t>
            </w:r>
            <w:proofErr w:type="gramStart"/>
            <w:r w:rsidRPr="009C2327">
              <w:rPr>
                <w:i/>
                <w:iCs/>
                <w:snapToGrid w:val="0"/>
                <w:sz w:val="20"/>
              </w:rPr>
              <w:t>Логовое</w:t>
            </w:r>
            <w:proofErr w:type="gramEnd"/>
            <w:r w:rsidRPr="009C2327">
              <w:rPr>
                <w:i/>
                <w:iCs/>
                <w:snapToGrid w:val="0"/>
                <w:sz w:val="20"/>
              </w:rPr>
              <w:t xml:space="preserve"> (Заринский), Гордеевский, Бурановка, Новороманово (Каменский), Журавлиха (Первомайский)</w:t>
            </w:r>
          </w:p>
        </w:tc>
        <w:tc>
          <w:tcPr>
            <w:tcW w:w="558" w:type="pct"/>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5409,6</w:t>
            </w:r>
          </w:p>
        </w:tc>
        <w:tc>
          <w:tcPr>
            <w:tcW w:w="484"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5545,2</w:t>
            </w:r>
          </w:p>
        </w:tc>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6654,98</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8288,45</w:t>
            </w:r>
          </w:p>
        </w:tc>
        <w:tc>
          <w:tcPr>
            <w:tcW w:w="961" w:type="pct"/>
            <w:gridSpan w:val="2"/>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8868,22</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Луговое, Налобиха, ст</w:t>
            </w:r>
            <w:proofErr w:type="gramStart"/>
            <w:r w:rsidRPr="009C2327">
              <w:rPr>
                <w:i/>
                <w:iCs/>
                <w:snapToGrid w:val="0"/>
                <w:sz w:val="20"/>
              </w:rPr>
              <w:t>.А</w:t>
            </w:r>
            <w:proofErr w:type="gramEnd"/>
            <w:r w:rsidRPr="009C2327">
              <w:rPr>
                <w:i/>
                <w:iCs/>
                <w:snapToGrid w:val="0"/>
                <w:sz w:val="20"/>
              </w:rPr>
              <w:t>рбузовка, Лебяжье, Колыванское</w:t>
            </w:r>
          </w:p>
        </w:tc>
        <w:tc>
          <w:tcPr>
            <w:tcW w:w="558" w:type="pct"/>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5647,2</w:t>
            </w:r>
          </w:p>
        </w:tc>
        <w:tc>
          <w:tcPr>
            <w:tcW w:w="484"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5781,6</w:t>
            </w:r>
          </w:p>
        </w:tc>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6931,34</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8636,54</w:t>
            </w:r>
          </w:p>
        </w:tc>
        <w:tc>
          <w:tcPr>
            <w:tcW w:w="961" w:type="pct"/>
            <w:gridSpan w:val="2"/>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9241,01</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Шелаболиха, Акулова, В-Жилино, ст</w:t>
            </w:r>
            <w:proofErr w:type="gramStart"/>
            <w:r w:rsidRPr="009C2327">
              <w:rPr>
                <w:i/>
                <w:iCs/>
                <w:snapToGrid w:val="0"/>
                <w:sz w:val="20"/>
              </w:rPr>
              <w:t>.Ш</w:t>
            </w:r>
            <w:proofErr w:type="gramEnd"/>
            <w:r w:rsidRPr="009C2327">
              <w:rPr>
                <w:i/>
                <w:iCs/>
                <w:snapToGrid w:val="0"/>
                <w:sz w:val="20"/>
              </w:rPr>
              <w:t>пагино (Заринский),Северный (Первомайский), Кашкарагаиха, Таскаево (Тальменский)</w:t>
            </w:r>
          </w:p>
        </w:tc>
        <w:tc>
          <w:tcPr>
            <w:tcW w:w="558" w:type="pct"/>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5941,2</w:t>
            </w:r>
          </w:p>
        </w:tc>
        <w:tc>
          <w:tcPr>
            <w:tcW w:w="484"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6082,8</w:t>
            </w:r>
          </w:p>
        </w:tc>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7272,38</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9072,84</w:t>
            </w:r>
          </w:p>
        </w:tc>
        <w:tc>
          <w:tcPr>
            <w:tcW w:w="961" w:type="pct"/>
            <w:gridSpan w:val="2"/>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9707,88</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Моношкино, Сохорево, Староперуново, Новоперуново,</w:t>
            </w:r>
          </w:p>
        </w:tc>
        <w:tc>
          <w:tcPr>
            <w:tcW w:w="558" w:type="pct"/>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6296,4</w:t>
            </w:r>
          </w:p>
        </w:tc>
        <w:tc>
          <w:tcPr>
            <w:tcW w:w="484"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6438</w:t>
            </w:r>
          </w:p>
        </w:tc>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7693,39</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9587,93</w:t>
            </w:r>
          </w:p>
        </w:tc>
        <w:tc>
          <w:tcPr>
            <w:tcW w:w="961" w:type="pct"/>
            <w:gridSpan w:val="2"/>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10259,42</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Троицкое, Ново-Копылово, с Кучук (Шелаболихинский), с. Заводское в/</w:t>
            </w:r>
            <w:proofErr w:type="gramStart"/>
            <w:r w:rsidRPr="009C2327">
              <w:rPr>
                <w:i/>
                <w:iCs/>
                <w:snapToGrid w:val="0"/>
                <w:sz w:val="20"/>
              </w:rPr>
              <w:t>ч</w:t>
            </w:r>
            <w:proofErr w:type="gramEnd"/>
            <w:r w:rsidRPr="009C2327">
              <w:rPr>
                <w:i/>
                <w:iCs/>
                <w:snapToGrid w:val="0"/>
                <w:sz w:val="20"/>
              </w:rPr>
              <w:t xml:space="preserve"> 54730-2 (Троицкий)</w:t>
            </w:r>
          </w:p>
        </w:tc>
        <w:tc>
          <w:tcPr>
            <w:tcW w:w="558" w:type="pct"/>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6589,2</w:t>
            </w:r>
          </w:p>
        </w:tc>
        <w:tc>
          <w:tcPr>
            <w:tcW w:w="484"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6732</w:t>
            </w:r>
          </w:p>
        </w:tc>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8034,43</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10024,22</w:t>
            </w:r>
          </w:p>
        </w:tc>
        <w:tc>
          <w:tcPr>
            <w:tcW w:w="961" w:type="pct"/>
            <w:gridSpan w:val="2"/>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10725,12</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Топчиха, Анисимово, Петровское (Троицкий), Думчево, с</w:t>
            </w:r>
            <w:proofErr w:type="gramStart"/>
            <w:r w:rsidRPr="009C2327">
              <w:rPr>
                <w:i/>
                <w:iCs/>
                <w:snapToGrid w:val="0"/>
                <w:sz w:val="20"/>
              </w:rPr>
              <w:t>.М</w:t>
            </w:r>
            <w:proofErr w:type="gramEnd"/>
            <w:r w:rsidRPr="009C2327">
              <w:rPr>
                <w:i/>
                <w:iCs/>
                <w:snapToGrid w:val="0"/>
                <w:sz w:val="20"/>
              </w:rPr>
              <w:t>акарьевка, Боровлянка (Ребрихинский)</w:t>
            </w:r>
          </w:p>
        </w:tc>
        <w:tc>
          <w:tcPr>
            <w:tcW w:w="558" w:type="pct"/>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6890,4</w:t>
            </w:r>
          </w:p>
        </w:tc>
        <w:tc>
          <w:tcPr>
            <w:tcW w:w="484"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7023,6</w:t>
            </w:r>
          </w:p>
        </w:tc>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8382,53</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10451,11</w:t>
            </w:r>
          </w:p>
        </w:tc>
        <w:tc>
          <w:tcPr>
            <w:tcW w:w="961" w:type="pct"/>
            <w:gridSpan w:val="2"/>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11182,58</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Ребриха, Заринск, Ларичиха, Михайловка (Топчихинский)</w:t>
            </w:r>
          </w:p>
        </w:tc>
        <w:tc>
          <w:tcPr>
            <w:tcW w:w="558" w:type="pct"/>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7418,4</w:t>
            </w:r>
          </w:p>
        </w:tc>
        <w:tc>
          <w:tcPr>
            <w:tcW w:w="484"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7561,2</w:t>
            </w:r>
          </w:p>
        </w:tc>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9008,16</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11235,50</w:t>
            </w:r>
          </w:p>
        </w:tc>
        <w:tc>
          <w:tcPr>
            <w:tcW w:w="961" w:type="pct"/>
            <w:gridSpan w:val="2"/>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12022,25</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Зеленая роща (Ребрихинский), Белово, Фунтики, Ивановка (Шелаболихинский), Беловский (</w:t>
            </w:r>
            <w:proofErr w:type="gramStart"/>
            <w:r w:rsidRPr="009C2327">
              <w:rPr>
                <w:i/>
                <w:iCs/>
                <w:snapToGrid w:val="0"/>
                <w:sz w:val="20"/>
              </w:rPr>
              <w:t>Троицкий</w:t>
            </w:r>
            <w:proofErr w:type="gramEnd"/>
            <w:r w:rsidRPr="009C2327">
              <w:rPr>
                <w:i/>
                <w:iCs/>
                <w:snapToGrid w:val="0"/>
                <w:sz w:val="20"/>
              </w:rPr>
              <w:t>)</w:t>
            </w:r>
          </w:p>
        </w:tc>
        <w:tc>
          <w:tcPr>
            <w:tcW w:w="558" w:type="pct"/>
            <w:tcBorders>
              <w:top w:val="single" w:sz="4" w:space="0" w:color="auto"/>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8012,4</w:t>
            </w:r>
          </w:p>
        </w:tc>
        <w:tc>
          <w:tcPr>
            <w:tcW w:w="484" w:type="pct"/>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8146,8</w:t>
            </w:r>
          </w:p>
        </w:tc>
        <w:tc>
          <w:tcPr>
            <w:tcW w:w="480"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9696,12</w:t>
            </w:r>
          </w:p>
        </w:tc>
        <w:tc>
          <w:tcPr>
            <w:tcW w:w="549"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12098,69</w:t>
            </w:r>
          </w:p>
        </w:tc>
        <w:tc>
          <w:tcPr>
            <w:tcW w:w="961" w:type="pct"/>
            <w:gridSpan w:val="2"/>
            <w:tcBorders>
              <w:top w:val="single" w:sz="4" w:space="0" w:color="auto"/>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12945,41</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Алейск, Курочкино, Паново, Чаузово (Топчихинский), Среднекрасилово (Заринский), с</w:t>
            </w:r>
            <w:proofErr w:type="gramStart"/>
            <w:r w:rsidRPr="009C2327">
              <w:rPr>
                <w:i/>
                <w:iCs/>
                <w:snapToGrid w:val="0"/>
                <w:sz w:val="20"/>
              </w:rPr>
              <w:t>.Г</w:t>
            </w:r>
            <w:proofErr w:type="gramEnd"/>
            <w:r w:rsidRPr="009C2327">
              <w:rPr>
                <w:i/>
                <w:iCs/>
                <w:snapToGrid w:val="0"/>
                <w:sz w:val="20"/>
              </w:rPr>
              <w:t>ришино (Заринский), с.Верх-Боровлянка (Ребрихинский)</w:t>
            </w:r>
          </w:p>
        </w:tc>
        <w:tc>
          <w:tcPr>
            <w:tcW w:w="558" w:type="pct"/>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8067,6</w:t>
            </w:r>
          </w:p>
        </w:tc>
        <w:tc>
          <w:tcPr>
            <w:tcW w:w="484"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8210,4</w:t>
            </w:r>
          </w:p>
        </w:tc>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9769,03</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12185,71</w:t>
            </w:r>
          </w:p>
        </w:tc>
        <w:tc>
          <w:tcPr>
            <w:tcW w:w="961" w:type="pct"/>
            <w:gridSpan w:val="2"/>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13038,31</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Б.Боровлянка,Новозыряново, Крутишка, Новокрасилово(Заринский), с</w:t>
            </w:r>
            <w:proofErr w:type="gramStart"/>
            <w:r w:rsidRPr="009C2327">
              <w:rPr>
                <w:i/>
                <w:iCs/>
                <w:snapToGrid w:val="0"/>
                <w:sz w:val="20"/>
              </w:rPr>
              <w:t>.Д</w:t>
            </w:r>
            <w:proofErr w:type="gramEnd"/>
            <w:r w:rsidRPr="009C2327">
              <w:rPr>
                <w:i/>
                <w:iCs/>
                <w:snapToGrid w:val="0"/>
                <w:sz w:val="20"/>
              </w:rPr>
              <w:t>ружба (Алейский), Урюпино (Алейский), Сорокино (Заринский), Порошино (Кытманский), Парфеново (Топчихинский)</w:t>
            </w:r>
          </w:p>
        </w:tc>
        <w:tc>
          <w:tcPr>
            <w:tcW w:w="558" w:type="pct"/>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8660,4</w:t>
            </w:r>
          </w:p>
        </w:tc>
        <w:tc>
          <w:tcPr>
            <w:tcW w:w="484"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8803,2</w:t>
            </w:r>
          </w:p>
        </w:tc>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10459,34</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13050,07</w:t>
            </w:r>
          </w:p>
        </w:tc>
        <w:tc>
          <w:tcPr>
            <w:tcW w:w="961" w:type="pct"/>
            <w:gridSpan w:val="2"/>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13963,82</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Залесово, Октябрьский, Яново (Заринский), Зональное, Заводское (Троицкий), Янино (Заринский), с</w:t>
            </w:r>
            <w:proofErr w:type="gramStart"/>
            <w:r w:rsidRPr="009C2327">
              <w:rPr>
                <w:i/>
                <w:iCs/>
                <w:snapToGrid w:val="0"/>
                <w:sz w:val="20"/>
              </w:rPr>
              <w:t>.К</w:t>
            </w:r>
            <w:proofErr w:type="gramEnd"/>
            <w:r w:rsidRPr="009C2327">
              <w:rPr>
                <w:i/>
                <w:iCs/>
                <w:snapToGrid w:val="0"/>
                <w:sz w:val="20"/>
              </w:rPr>
              <w:t>омарское (Заринский)</w:t>
            </w:r>
          </w:p>
        </w:tc>
        <w:tc>
          <w:tcPr>
            <w:tcW w:w="558" w:type="pct"/>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9072</w:t>
            </w:r>
          </w:p>
        </w:tc>
        <w:tc>
          <w:tcPr>
            <w:tcW w:w="484"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9213,6</w:t>
            </w:r>
          </w:p>
        </w:tc>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10698,07</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13346,42</w:t>
            </w:r>
          </w:p>
        </w:tc>
        <w:tc>
          <w:tcPr>
            <w:tcW w:w="961" w:type="pct"/>
            <w:gridSpan w:val="2"/>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14282,52</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 xml:space="preserve">Георгиевка, Авдеевская база, </w:t>
            </w:r>
            <w:proofErr w:type="gramStart"/>
            <w:r w:rsidRPr="009C2327">
              <w:rPr>
                <w:i/>
                <w:iCs/>
                <w:snapToGrid w:val="0"/>
                <w:sz w:val="20"/>
              </w:rPr>
              <w:t>Озерное</w:t>
            </w:r>
            <w:proofErr w:type="gramEnd"/>
            <w:r w:rsidRPr="009C2327">
              <w:rPr>
                <w:i/>
                <w:iCs/>
                <w:snapToGrid w:val="0"/>
                <w:sz w:val="20"/>
              </w:rPr>
              <w:t xml:space="preserve"> (Заринский), Язевка-Сибирская</w:t>
            </w:r>
          </w:p>
        </w:tc>
        <w:tc>
          <w:tcPr>
            <w:tcW w:w="558" w:type="pct"/>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9428,4</w:t>
            </w:r>
          </w:p>
        </w:tc>
        <w:tc>
          <w:tcPr>
            <w:tcW w:w="484"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9571,2</w:t>
            </w:r>
          </w:p>
        </w:tc>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11358,98</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14175,50</w:t>
            </w:r>
          </w:p>
        </w:tc>
        <w:tc>
          <w:tcPr>
            <w:tcW w:w="961" w:type="pct"/>
            <w:gridSpan w:val="2"/>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15168,05</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Бийск, Заплывино (Залесовский),Рожнев лог (Ребрихинский), Ворониха (Ребрихинский), с</w:t>
            </w:r>
            <w:proofErr w:type="gramStart"/>
            <w:r w:rsidRPr="009C2327">
              <w:rPr>
                <w:i/>
                <w:iCs/>
                <w:snapToGrid w:val="0"/>
                <w:sz w:val="20"/>
              </w:rPr>
              <w:t>.М</w:t>
            </w:r>
            <w:proofErr w:type="gramEnd"/>
            <w:r w:rsidRPr="009C2327">
              <w:rPr>
                <w:i/>
                <w:iCs/>
                <w:snapToGrid w:val="0"/>
                <w:sz w:val="20"/>
              </w:rPr>
              <w:t>уравей (Залесовский), Бориха (Алейский), Черемушкино (Залесовский)</w:t>
            </w:r>
          </w:p>
        </w:tc>
        <w:tc>
          <w:tcPr>
            <w:tcW w:w="558" w:type="pct"/>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10312,8</w:t>
            </w:r>
          </w:p>
        </w:tc>
        <w:tc>
          <w:tcPr>
            <w:tcW w:w="484"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10455,6</w:t>
            </w:r>
          </w:p>
        </w:tc>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12397,39</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15473,81</w:t>
            </w:r>
          </w:p>
        </w:tc>
        <w:tc>
          <w:tcPr>
            <w:tcW w:w="961" w:type="pct"/>
            <w:gridSpan w:val="2"/>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16556,90</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Кытманово, Усть-Катунь (</w:t>
            </w:r>
            <w:proofErr w:type="gramStart"/>
            <w:r w:rsidRPr="009C2327">
              <w:rPr>
                <w:i/>
                <w:iCs/>
                <w:snapToGrid w:val="0"/>
                <w:sz w:val="20"/>
              </w:rPr>
              <w:t>Смоленский</w:t>
            </w:r>
            <w:proofErr w:type="gramEnd"/>
            <w:r w:rsidRPr="009C2327">
              <w:rPr>
                <w:i/>
                <w:iCs/>
                <w:snapToGrid w:val="0"/>
                <w:sz w:val="20"/>
              </w:rPr>
              <w:t>), Малые Бутырки (Мамонтовский)</w:t>
            </w:r>
          </w:p>
        </w:tc>
        <w:tc>
          <w:tcPr>
            <w:tcW w:w="558" w:type="pct"/>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10550,4</w:t>
            </w:r>
          </w:p>
        </w:tc>
        <w:tc>
          <w:tcPr>
            <w:tcW w:w="484"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10693,2</w:t>
            </w:r>
          </w:p>
        </w:tc>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12672,58</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15814,85</w:t>
            </w:r>
          </w:p>
        </w:tc>
        <w:tc>
          <w:tcPr>
            <w:tcW w:w="961" w:type="pct"/>
            <w:gridSpan w:val="2"/>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16921,46</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Мостовой, с. Тюменцево</w:t>
            </w:r>
          </w:p>
        </w:tc>
        <w:tc>
          <w:tcPr>
            <w:tcW w:w="558" w:type="pct"/>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10732,8</w:t>
            </w:r>
          </w:p>
        </w:tc>
        <w:tc>
          <w:tcPr>
            <w:tcW w:w="484"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10866</w:t>
            </w:r>
          </w:p>
        </w:tc>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12883,0</w:t>
            </w:r>
            <w:r w:rsidRPr="009C2327">
              <w:rPr>
                <w:snapToGrid w:val="0"/>
                <w:color w:val="000000"/>
                <w:sz w:val="20"/>
              </w:rPr>
              <w:lastRenderedPageBreak/>
              <w:t>8</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lastRenderedPageBreak/>
              <w:t>16075,92</w:t>
            </w:r>
          </w:p>
        </w:tc>
        <w:tc>
          <w:tcPr>
            <w:tcW w:w="961" w:type="pct"/>
            <w:gridSpan w:val="2"/>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17201,35</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lastRenderedPageBreak/>
              <w:t>Шипуново, с</w:t>
            </w:r>
            <w:proofErr w:type="gramStart"/>
            <w:r w:rsidRPr="009C2327">
              <w:rPr>
                <w:i/>
                <w:iCs/>
                <w:snapToGrid w:val="0"/>
                <w:sz w:val="20"/>
              </w:rPr>
              <w:t>.Н</w:t>
            </w:r>
            <w:proofErr w:type="gramEnd"/>
            <w:r w:rsidRPr="009C2327">
              <w:rPr>
                <w:i/>
                <w:iCs/>
                <w:snapToGrid w:val="0"/>
                <w:sz w:val="20"/>
              </w:rPr>
              <w:t>овая Короба, Малоенисейское, п.Октябрьский (Кытмановский), Корчино, Буканское (Мамонтовский), с.Гонохово (Каменский), Чуйский (Бийский), Костин лог (Мамонтовский)</w:t>
            </w:r>
          </w:p>
        </w:tc>
        <w:tc>
          <w:tcPr>
            <w:tcW w:w="558" w:type="pct"/>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11618,4</w:t>
            </w:r>
          </w:p>
        </w:tc>
        <w:tc>
          <w:tcPr>
            <w:tcW w:w="484"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11754</w:t>
            </w:r>
          </w:p>
        </w:tc>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13920,31</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17375,40</w:t>
            </w:r>
          </w:p>
        </w:tc>
        <w:tc>
          <w:tcPr>
            <w:tcW w:w="961" w:type="pct"/>
            <w:gridSpan w:val="2"/>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18590,21</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Тягун, Усть-Калманка, Усть-Мосиха, Дмитротитово, Верх-Обский (Смоленский), с</w:t>
            </w:r>
            <w:proofErr w:type="gramStart"/>
            <w:r w:rsidRPr="009C2327">
              <w:rPr>
                <w:i/>
                <w:iCs/>
                <w:snapToGrid w:val="0"/>
                <w:sz w:val="20"/>
              </w:rPr>
              <w:t>.Ч</w:t>
            </w:r>
            <w:proofErr w:type="gramEnd"/>
            <w:r w:rsidRPr="009C2327">
              <w:rPr>
                <w:i/>
                <w:iCs/>
                <w:snapToGrid w:val="0"/>
                <w:sz w:val="20"/>
              </w:rPr>
              <w:t>еремшанка (Тюменцевский), с. Марушка (Целинный), с. Дружба (Целинный)</w:t>
            </w:r>
          </w:p>
        </w:tc>
        <w:tc>
          <w:tcPr>
            <w:tcW w:w="558" w:type="pct"/>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12268,8</w:t>
            </w:r>
          </w:p>
        </w:tc>
        <w:tc>
          <w:tcPr>
            <w:tcW w:w="484"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12402</w:t>
            </w:r>
          </w:p>
        </w:tc>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14683,54</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18325,61</w:t>
            </w:r>
          </w:p>
        </w:tc>
        <w:tc>
          <w:tcPr>
            <w:tcW w:w="961" w:type="pct"/>
            <w:gridSpan w:val="2"/>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19609,80</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Тогул, Камень-на-Оби, Вылково (Тюменцевский), Костин Лог (Смоленский), Бочкари (Целинный), с</w:t>
            </w:r>
            <w:proofErr w:type="gramStart"/>
            <w:r w:rsidRPr="009C2327">
              <w:rPr>
                <w:i/>
                <w:iCs/>
                <w:snapToGrid w:val="0"/>
                <w:sz w:val="20"/>
              </w:rPr>
              <w:t>.О</w:t>
            </w:r>
            <w:proofErr w:type="gramEnd"/>
            <w:r w:rsidRPr="009C2327">
              <w:rPr>
                <w:i/>
                <w:iCs/>
                <w:snapToGrid w:val="0"/>
                <w:sz w:val="20"/>
              </w:rPr>
              <w:t>традное (Кытмановский), с.Антипино (Тогульский)</w:t>
            </w:r>
          </w:p>
        </w:tc>
        <w:tc>
          <w:tcPr>
            <w:tcW w:w="558" w:type="pct"/>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13153,2</w:t>
            </w:r>
          </w:p>
        </w:tc>
        <w:tc>
          <w:tcPr>
            <w:tcW w:w="484"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13296</w:t>
            </w:r>
          </w:p>
        </w:tc>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15016,34</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18740,74</w:t>
            </w:r>
          </w:p>
        </w:tc>
        <w:tc>
          <w:tcPr>
            <w:tcW w:w="961" w:type="pct"/>
            <w:gridSpan w:val="2"/>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20050,80</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Гришенское, Советское (Бийский), с</w:t>
            </w:r>
            <w:proofErr w:type="gramStart"/>
            <w:r w:rsidRPr="009C2327">
              <w:rPr>
                <w:i/>
                <w:iCs/>
                <w:snapToGrid w:val="0"/>
                <w:sz w:val="20"/>
              </w:rPr>
              <w:t>.Т</w:t>
            </w:r>
            <w:proofErr w:type="gramEnd"/>
            <w:r w:rsidRPr="009C2327">
              <w:rPr>
                <w:i/>
                <w:iCs/>
                <w:snapToGrid w:val="0"/>
                <w:sz w:val="20"/>
              </w:rPr>
              <w:t>олсктовское (Каменский)</w:t>
            </w:r>
          </w:p>
        </w:tc>
        <w:tc>
          <w:tcPr>
            <w:tcW w:w="558" w:type="pct"/>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13628,4</w:t>
            </w:r>
          </w:p>
        </w:tc>
        <w:tc>
          <w:tcPr>
            <w:tcW w:w="484"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13761,6</w:t>
            </w:r>
          </w:p>
        </w:tc>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15540,84</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19400,47</w:t>
            </w:r>
          </w:p>
        </w:tc>
        <w:tc>
          <w:tcPr>
            <w:tcW w:w="961" w:type="pct"/>
            <w:gridSpan w:val="2"/>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20759,93</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Коробейниково,Галуха, Поспелиха, с</w:t>
            </w:r>
            <w:proofErr w:type="gramStart"/>
            <w:r w:rsidRPr="009C2327">
              <w:rPr>
                <w:i/>
                <w:iCs/>
                <w:snapToGrid w:val="0"/>
                <w:sz w:val="20"/>
              </w:rPr>
              <w:t>.Б</w:t>
            </w:r>
            <w:proofErr w:type="gramEnd"/>
            <w:r w:rsidRPr="009C2327">
              <w:rPr>
                <w:i/>
                <w:iCs/>
                <w:snapToGrid w:val="0"/>
                <w:sz w:val="20"/>
              </w:rPr>
              <w:t>аево, с Верх-Ануйское (Быстроистокский), с. Андреевка (Шипуновский), Ложкино (Целинный), Маралиха (Чарышский)</w:t>
            </w:r>
          </w:p>
        </w:tc>
        <w:tc>
          <w:tcPr>
            <w:tcW w:w="558" w:type="pct"/>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14870,4</w:t>
            </w:r>
          </w:p>
        </w:tc>
        <w:tc>
          <w:tcPr>
            <w:tcW w:w="484"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15003,6</w:t>
            </w:r>
          </w:p>
        </w:tc>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16933,22</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21135,07</w:t>
            </w:r>
          </w:p>
        </w:tc>
        <w:tc>
          <w:tcPr>
            <w:tcW w:w="961" w:type="pct"/>
            <w:gridSpan w:val="2"/>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22613,30</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Завьялово, Белокуриха. С.Крестьянка, Романово, Красногорское</w:t>
            </w:r>
          </w:p>
        </w:tc>
        <w:tc>
          <w:tcPr>
            <w:tcW w:w="558" w:type="pct"/>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15756</w:t>
            </w:r>
          </w:p>
        </w:tc>
        <w:tc>
          <w:tcPr>
            <w:tcW w:w="484"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15889,2</w:t>
            </w:r>
          </w:p>
        </w:tc>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17919,89</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22376,93</w:t>
            </w:r>
          </w:p>
        </w:tc>
        <w:tc>
          <w:tcPr>
            <w:tcW w:w="961" w:type="pct"/>
            <w:gridSpan w:val="2"/>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23943,36</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Мамонтово, Солтон, Новичиха, Гилевка</w:t>
            </w:r>
            <w:proofErr w:type="gramStart"/>
            <w:r w:rsidRPr="009C2327">
              <w:rPr>
                <w:i/>
                <w:iCs/>
                <w:snapToGrid w:val="0"/>
                <w:sz w:val="20"/>
              </w:rPr>
              <w:t>,с</w:t>
            </w:r>
            <w:proofErr w:type="gramEnd"/>
            <w:r w:rsidRPr="009C2327">
              <w:rPr>
                <w:i/>
                <w:iCs/>
                <w:snapToGrid w:val="0"/>
                <w:sz w:val="20"/>
              </w:rPr>
              <w:t xml:space="preserve"> Степное (Родинский)</w:t>
            </w:r>
          </w:p>
        </w:tc>
        <w:tc>
          <w:tcPr>
            <w:tcW w:w="558" w:type="pct"/>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15873,6</w:t>
            </w:r>
          </w:p>
        </w:tc>
        <w:tc>
          <w:tcPr>
            <w:tcW w:w="484"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16008</w:t>
            </w:r>
          </w:p>
        </w:tc>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18420,86</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22999,03</w:t>
            </w:r>
          </w:p>
        </w:tc>
        <w:tc>
          <w:tcPr>
            <w:tcW w:w="961" w:type="pct"/>
            <w:gridSpan w:val="2"/>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24610,15</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Рубцовск, Леньки, Шумилиха, Гонохово (Завьяловский), Селиверстово, Краснощеково, Гилевка, Чарышское, п</w:t>
            </w:r>
            <w:proofErr w:type="gramStart"/>
            <w:r w:rsidRPr="009C2327">
              <w:rPr>
                <w:i/>
                <w:iCs/>
                <w:snapToGrid w:val="0"/>
                <w:sz w:val="20"/>
              </w:rPr>
              <w:t>.Ф</w:t>
            </w:r>
            <w:proofErr w:type="gramEnd"/>
            <w:r w:rsidRPr="009C2327">
              <w:rPr>
                <w:i/>
                <w:iCs/>
                <w:snapToGrid w:val="0"/>
                <w:sz w:val="20"/>
              </w:rPr>
              <w:t>рунзе (Красногорский)</w:t>
            </w:r>
          </w:p>
        </w:tc>
        <w:tc>
          <w:tcPr>
            <w:tcW w:w="558" w:type="pct"/>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17821,2</w:t>
            </w:r>
          </w:p>
        </w:tc>
        <w:tc>
          <w:tcPr>
            <w:tcW w:w="484"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17962,8</w:t>
            </w:r>
          </w:p>
        </w:tc>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20235,43</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25272,24</w:t>
            </w:r>
          </w:p>
        </w:tc>
        <w:tc>
          <w:tcPr>
            <w:tcW w:w="961" w:type="pct"/>
            <w:gridSpan w:val="2"/>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27040,94</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Родино, Куйбышево (Краснощековский), с</w:t>
            </w:r>
            <w:proofErr w:type="gramStart"/>
            <w:r w:rsidRPr="009C2327">
              <w:rPr>
                <w:i/>
                <w:iCs/>
                <w:snapToGrid w:val="0"/>
                <w:sz w:val="20"/>
              </w:rPr>
              <w:t>.А</w:t>
            </w:r>
            <w:proofErr w:type="gramEnd"/>
            <w:r w:rsidRPr="009C2327">
              <w:rPr>
                <w:i/>
                <w:iCs/>
                <w:snapToGrid w:val="0"/>
                <w:sz w:val="20"/>
              </w:rPr>
              <w:t>кимовка (Кранощековский), с.Майорка (Чарышский), Верх-Суетка (Суетский)</w:t>
            </w:r>
          </w:p>
        </w:tc>
        <w:tc>
          <w:tcPr>
            <w:tcW w:w="558" w:type="pct"/>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19814,4</w:t>
            </w:r>
          </w:p>
        </w:tc>
        <w:tc>
          <w:tcPr>
            <w:tcW w:w="484"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19972,8</w:t>
            </w:r>
          </w:p>
        </w:tc>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22499,23</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28099,34</w:t>
            </w:r>
          </w:p>
        </w:tc>
        <w:tc>
          <w:tcPr>
            <w:tcW w:w="961" w:type="pct"/>
            <w:gridSpan w:val="2"/>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30066,79</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Благовещенка</w:t>
            </w:r>
          </w:p>
        </w:tc>
        <w:tc>
          <w:tcPr>
            <w:tcW w:w="558" w:type="pct"/>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20944,8</w:t>
            </w:r>
          </w:p>
        </w:tc>
        <w:tc>
          <w:tcPr>
            <w:tcW w:w="484"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21078</w:t>
            </w:r>
          </w:p>
        </w:tc>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24197,38</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30230,26</w:t>
            </w:r>
          </w:p>
        </w:tc>
        <w:tc>
          <w:tcPr>
            <w:tcW w:w="961" w:type="pct"/>
            <w:gridSpan w:val="2"/>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32345,88</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Волчихинский р-он, Туманово, Матвеевка (Солонешниковский), п</w:t>
            </w:r>
            <w:proofErr w:type="gramStart"/>
            <w:r w:rsidRPr="009C2327">
              <w:rPr>
                <w:i/>
                <w:iCs/>
                <w:snapToGrid w:val="0"/>
                <w:sz w:val="20"/>
              </w:rPr>
              <w:t>.Г</w:t>
            </w:r>
            <w:proofErr w:type="gramEnd"/>
            <w:r w:rsidRPr="009C2327">
              <w:rPr>
                <w:i/>
                <w:iCs/>
                <w:snapToGrid w:val="0"/>
                <w:sz w:val="20"/>
              </w:rPr>
              <w:t>орняка</w:t>
            </w:r>
          </w:p>
        </w:tc>
        <w:tc>
          <w:tcPr>
            <w:tcW w:w="558" w:type="pct"/>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22850,4</w:t>
            </w:r>
          </w:p>
        </w:tc>
        <w:tc>
          <w:tcPr>
            <w:tcW w:w="484"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22984,8</w:t>
            </w:r>
          </w:p>
        </w:tc>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25852,01</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32289,43</w:t>
            </w:r>
          </w:p>
        </w:tc>
        <w:tc>
          <w:tcPr>
            <w:tcW w:w="961" w:type="pct"/>
            <w:gridSpan w:val="2"/>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34550,88</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Табуны, Староалейское, Шумановка, Савушки, Змеиногорск, с</w:t>
            </w:r>
            <w:proofErr w:type="gramStart"/>
            <w:r w:rsidRPr="009C2327">
              <w:rPr>
                <w:i/>
                <w:iCs/>
                <w:snapToGrid w:val="0"/>
                <w:sz w:val="20"/>
              </w:rPr>
              <w:t>.Г</w:t>
            </w:r>
            <w:proofErr w:type="gramEnd"/>
            <w:r w:rsidRPr="009C2327">
              <w:rPr>
                <w:i/>
                <w:iCs/>
                <w:snapToGrid w:val="0"/>
                <w:sz w:val="20"/>
              </w:rPr>
              <w:t>альбштадт, Карболиха, Кусак (Немецкий национальный)</w:t>
            </w:r>
          </w:p>
        </w:tc>
        <w:tc>
          <w:tcPr>
            <w:tcW w:w="558" w:type="pct"/>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26038,8</w:t>
            </w:r>
          </w:p>
        </w:tc>
        <w:tc>
          <w:tcPr>
            <w:tcW w:w="484"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26180,4</w:t>
            </w:r>
          </w:p>
        </w:tc>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30019,75</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37501,46</w:t>
            </w:r>
          </w:p>
        </w:tc>
        <w:tc>
          <w:tcPr>
            <w:tcW w:w="961" w:type="pct"/>
            <w:gridSpan w:val="2"/>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40126,30</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Славгород, Сереброполь, Николаевка (Михайловский), Яровое, Кулунда, р.ц</w:t>
            </w:r>
            <w:proofErr w:type="gramStart"/>
            <w:r w:rsidRPr="009C2327">
              <w:rPr>
                <w:i/>
                <w:iCs/>
                <w:snapToGrid w:val="0"/>
                <w:sz w:val="20"/>
              </w:rPr>
              <w:t>.Б</w:t>
            </w:r>
            <w:proofErr w:type="gramEnd"/>
            <w:r w:rsidRPr="009C2327">
              <w:rPr>
                <w:i/>
                <w:iCs/>
                <w:snapToGrid w:val="0"/>
                <w:sz w:val="20"/>
              </w:rPr>
              <w:t>урла, п.Малиновое озеро</w:t>
            </w:r>
          </w:p>
        </w:tc>
        <w:tc>
          <w:tcPr>
            <w:tcW w:w="558" w:type="pct"/>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27549,6</w:t>
            </w:r>
          </w:p>
        </w:tc>
        <w:tc>
          <w:tcPr>
            <w:tcW w:w="484"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27682,8</w:t>
            </w:r>
          </w:p>
        </w:tc>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31740,24</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39651,19</w:t>
            </w:r>
          </w:p>
        </w:tc>
        <w:tc>
          <w:tcPr>
            <w:tcW w:w="961" w:type="pct"/>
            <w:gridSpan w:val="2"/>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42426,55</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i/>
                <w:iCs/>
                <w:snapToGrid w:val="0"/>
                <w:sz w:val="20"/>
              </w:rPr>
            </w:pPr>
            <w:r w:rsidRPr="009C2327">
              <w:rPr>
                <w:i/>
                <w:iCs/>
                <w:snapToGrid w:val="0"/>
                <w:sz w:val="20"/>
              </w:rPr>
              <w:t>Северка (Ключевский)</w:t>
            </w:r>
          </w:p>
        </w:tc>
        <w:tc>
          <w:tcPr>
            <w:tcW w:w="558" w:type="pct"/>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30886,8</w:t>
            </w:r>
          </w:p>
        </w:tc>
        <w:tc>
          <w:tcPr>
            <w:tcW w:w="484" w:type="pct"/>
            <w:gridSpan w:val="3"/>
            <w:tcBorders>
              <w:top w:val="nil"/>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31029,6</w:t>
            </w:r>
          </w:p>
        </w:tc>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34847,23</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43534,34</w:t>
            </w:r>
          </w:p>
        </w:tc>
        <w:tc>
          <w:tcPr>
            <w:tcW w:w="961" w:type="pct"/>
            <w:gridSpan w:val="2"/>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46580,18</w:t>
            </w:r>
          </w:p>
        </w:tc>
      </w:tr>
      <w:tr w:rsidR="009C2327" w:rsidRPr="009C2327" w:rsidTr="00373723">
        <w:trPr>
          <w:trHeight w:val="960"/>
        </w:trPr>
        <w:tc>
          <w:tcPr>
            <w:tcW w:w="1968" w:type="pct"/>
            <w:tcBorders>
              <w:top w:val="single" w:sz="4" w:space="0" w:color="auto"/>
              <w:left w:val="single" w:sz="4" w:space="0" w:color="auto"/>
              <w:bottom w:val="single" w:sz="4" w:space="0" w:color="auto"/>
              <w:right w:val="single" w:sz="4" w:space="0" w:color="auto"/>
            </w:tcBorders>
            <w:shd w:val="clear" w:color="000000" w:fill="FFFFFF"/>
            <w:hideMark/>
          </w:tcPr>
          <w:p w:rsidR="009C2327" w:rsidRPr="009C2327" w:rsidRDefault="009C2327" w:rsidP="009C2327">
            <w:pPr>
              <w:tabs>
                <w:tab w:val="left" w:pos="709"/>
              </w:tabs>
              <w:ind w:firstLine="709"/>
              <w:rPr>
                <w:snapToGrid w:val="0"/>
                <w:sz w:val="20"/>
              </w:rPr>
            </w:pPr>
            <w:r w:rsidRPr="009C2327">
              <w:rPr>
                <w:snapToGrid w:val="0"/>
                <w:sz w:val="20"/>
              </w:rPr>
              <w:t xml:space="preserve">Услуги по аренде/субаренде транспортных средств при доставке контейнеров на/с контейнерный терминал </w:t>
            </w:r>
            <w:proofErr w:type="gramStart"/>
            <w:r w:rsidRPr="009C2327">
              <w:rPr>
                <w:snapToGrid w:val="0"/>
                <w:sz w:val="20"/>
              </w:rPr>
              <w:t xml:space="preserve">( </w:t>
            </w:r>
            <w:proofErr w:type="gramEnd"/>
            <w:r w:rsidRPr="009C2327">
              <w:rPr>
                <w:snapToGrid w:val="0"/>
                <w:sz w:val="20"/>
              </w:rPr>
              <w:t>с тарификацией по расстоянию) от г. Барнаул за 1км.</w:t>
            </w:r>
          </w:p>
        </w:tc>
        <w:tc>
          <w:tcPr>
            <w:tcW w:w="558" w:type="pct"/>
            <w:tcBorders>
              <w:top w:val="single" w:sz="4" w:space="0" w:color="auto"/>
              <w:left w:val="nil"/>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26,4</w:t>
            </w:r>
          </w:p>
        </w:tc>
        <w:tc>
          <w:tcPr>
            <w:tcW w:w="484" w:type="pct"/>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9C2327" w:rsidRPr="009C2327" w:rsidRDefault="009C2327" w:rsidP="009C2327">
            <w:pPr>
              <w:tabs>
                <w:tab w:val="left" w:pos="709"/>
              </w:tabs>
              <w:rPr>
                <w:snapToGrid w:val="0"/>
                <w:color w:val="000000"/>
                <w:sz w:val="20"/>
              </w:rPr>
            </w:pPr>
            <w:r w:rsidRPr="009C2327">
              <w:rPr>
                <w:snapToGrid w:val="0"/>
                <w:color w:val="000000"/>
                <w:sz w:val="20"/>
              </w:rPr>
              <w:t>26,4</w:t>
            </w:r>
          </w:p>
        </w:tc>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30,58</w:t>
            </w:r>
          </w:p>
        </w:tc>
        <w:tc>
          <w:tcPr>
            <w:tcW w:w="549" w:type="pct"/>
            <w:gridSpan w:val="2"/>
            <w:tcBorders>
              <w:top w:val="nil"/>
              <w:left w:val="nil"/>
              <w:bottom w:val="single" w:sz="4" w:space="0" w:color="auto"/>
              <w:right w:val="single" w:sz="4" w:space="0" w:color="auto"/>
            </w:tcBorders>
            <w:shd w:val="clear" w:color="000000" w:fill="FFFFFF"/>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38,81</w:t>
            </w:r>
          </w:p>
        </w:tc>
        <w:tc>
          <w:tcPr>
            <w:tcW w:w="961" w:type="pct"/>
            <w:gridSpan w:val="2"/>
            <w:tcBorders>
              <w:top w:val="nil"/>
              <w:left w:val="nil"/>
              <w:bottom w:val="single" w:sz="4" w:space="0" w:color="auto"/>
              <w:right w:val="single" w:sz="8" w:space="0" w:color="auto"/>
            </w:tcBorders>
            <w:shd w:val="clear" w:color="000000" w:fill="FFFFFF"/>
            <w:noWrap/>
            <w:vAlign w:val="bottom"/>
            <w:hideMark/>
          </w:tcPr>
          <w:p w:rsidR="009C2327" w:rsidRPr="009C2327" w:rsidRDefault="009C2327" w:rsidP="009C2327">
            <w:pPr>
              <w:tabs>
                <w:tab w:val="left" w:pos="709"/>
              </w:tabs>
              <w:ind w:firstLine="709"/>
              <w:rPr>
                <w:snapToGrid w:val="0"/>
                <w:sz w:val="20"/>
              </w:rPr>
            </w:pPr>
            <w:r w:rsidRPr="009C2327">
              <w:rPr>
                <w:snapToGrid w:val="0"/>
                <w:sz w:val="20"/>
              </w:rPr>
              <w:t>41,16</w:t>
            </w:r>
          </w:p>
        </w:tc>
      </w:tr>
      <w:tr w:rsidR="009C2327" w:rsidRPr="009C2327" w:rsidTr="00373723">
        <w:trPr>
          <w:trHeight w:val="36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b/>
                <w:i/>
                <w:snapToGrid w:val="0"/>
                <w:sz w:val="20"/>
              </w:rPr>
            </w:pPr>
            <w:r w:rsidRPr="009C2327">
              <w:rPr>
                <w:b/>
                <w:i/>
                <w:snapToGrid w:val="0"/>
                <w:sz w:val="20"/>
              </w:rPr>
              <w:t>Дополнительные услуги:</w:t>
            </w:r>
          </w:p>
        </w:tc>
        <w:tc>
          <w:tcPr>
            <w:tcW w:w="3032" w:type="pct"/>
            <w:gridSpan w:val="10"/>
            <w:tcBorders>
              <w:top w:val="nil"/>
              <w:left w:val="single" w:sz="4" w:space="0" w:color="auto"/>
              <w:bottom w:val="single" w:sz="4" w:space="0" w:color="auto"/>
              <w:right w:val="single" w:sz="8" w:space="0" w:color="auto"/>
            </w:tcBorders>
            <w:shd w:val="clear" w:color="000000" w:fill="FFFFFF"/>
            <w:vAlign w:val="bottom"/>
          </w:tcPr>
          <w:p w:rsidR="009C2327" w:rsidRPr="009C2327" w:rsidRDefault="009C2327" w:rsidP="009C2327">
            <w:pPr>
              <w:tabs>
                <w:tab w:val="left" w:pos="709"/>
              </w:tabs>
              <w:ind w:firstLine="709"/>
              <w:rPr>
                <w:snapToGrid w:val="0"/>
                <w:sz w:val="20"/>
              </w:rPr>
            </w:pPr>
            <w:r w:rsidRPr="009C2327">
              <w:rPr>
                <w:snapToGrid w:val="0"/>
                <w:sz w:val="20"/>
              </w:rPr>
              <w:t> </w:t>
            </w:r>
          </w:p>
        </w:tc>
      </w:tr>
      <w:tr w:rsidR="009C2327" w:rsidRPr="009C2327" w:rsidTr="00373723">
        <w:trPr>
          <w:trHeight w:val="300"/>
        </w:trPr>
        <w:tc>
          <w:tcPr>
            <w:tcW w:w="1968" w:type="pct"/>
            <w:tcBorders>
              <w:top w:val="single" w:sz="4" w:space="0" w:color="auto"/>
              <w:left w:val="single" w:sz="8" w:space="0" w:color="auto"/>
              <w:bottom w:val="single" w:sz="4" w:space="0" w:color="auto"/>
              <w:right w:val="nil"/>
            </w:tcBorders>
            <w:shd w:val="clear" w:color="000000" w:fill="FFFFFF"/>
            <w:hideMark/>
          </w:tcPr>
          <w:p w:rsidR="009C2327" w:rsidRPr="009C2327" w:rsidRDefault="009C2327" w:rsidP="009C2327">
            <w:pPr>
              <w:tabs>
                <w:tab w:val="left" w:pos="709"/>
              </w:tabs>
              <w:ind w:firstLine="709"/>
              <w:rPr>
                <w:snapToGrid w:val="0"/>
                <w:sz w:val="20"/>
              </w:rPr>
            </w:pPr>
            <w:r w:rsidRPr="009C2327">
              <w:rPr>
                <w:snapToGrid w:val="0"/>
                <w:sz w:val="20"/>
              </w:rPr>
              <w:t>Работа автомобиля сверх норматива (за 1 мин)</w:t>
            </w:r>
          </w:p>
        </w:tc>
        <w:tc>
          <w:tcPr>
            <w:tcW w:w="558" w:type="pct"/>
            <w:tcBorders>
              <w:top w:val="single" w:sz="4" w:space="0" w:color="auto"/>
              <w:left w:val="single" w:sz="4" w:space="0" w:color="auto"/>
              <w:bottom w:val="single" w:sz="4" w:space="0" w:color="auto"/>
              <w:right w:val="single" w:sz="4" w:space="0" w:color="auto"/>
            </w:tcBorders>
            <w:vAlign w:val="bottom"/>
          </w:tcPr>
          <w:p w:rsidR="009C2327" w:rsidRPr="009C2327" w:rsidRDefault="009C2327" w:rsidP="009C2327">
            <w:pPr>
              <w:tabs>
                <w:tab w:val="left" w:pos="709"/>
              </w:tabs>
              <w:rPr>
                <w:snapToGrid w:val="0"/>
                <w:color w:val="000000"/>
                <w:sz w:val="20"/>
              </w:rPr>
            </w:pPr>
            <w:r w:rsidRPr="009C2327">
              <w:rPr>
                <w:snapToGrid w:val="0"/>
                <w:color w:val="000000"/>
                <w:sz w:val="20"/>
              </w:rPr>
              <w:t>16,8</w:t>
            </w:r>
          </w:p>
        </w:tc>
        <w:tc>
          <w:tcPr>
            <w:tcW w:w="484" w:type="pct"/>
            <w:gridSpan w:val="3"/>
            <w:tcBorders>
              <w:top w:val="single" w:sz="4" w:space="0" w:color="auto"/>
              <w:left w:val="single" w:sz="4" w:space="0" w:color="auto"/>
              <w:bottom w:val="single" w:sz="4" w:space="0" w:color="auto"/>
              <w:right w:val="single" w:sz="4" w:space="0" w:color="auto"/>
            </w:tcBorders>
            <w:vAlign w:val="bottom"/>
          </w:tcPr>
          <w:p w:rsidR="009C2327" w:rsidRPr="009C2327" w:rsidRDefault="009C2327" w:rsidP="009C2327">
            <w:pPr>
              <w:tabs>
                <w:tab w:val="left" w:pos="709"/>
              </w:tabs>
              <w:rPr>
                <w:snapToGrid w:val="0"/>
                <w:color w:val="000000"/>
                <w:sz w:val="20"/>
              </w:rPr>
            </w:pPr>
            <w:r w:rsidRPr="009C2327">
              <w:rPr>
                <w:snapToGrid w:val="0"/>
                <w:color w:val="000000"/>
                <w:sz w:val="20"/>
              </w:rPr>
              <w:t>16,8</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17,64</w:t>
            </w:r>
          </w:p>
        </w:tc>
        <w:tc>
          <w:tcPr>
            <w:tcW w:w="548" w:type="pct"/>
            <w:gridSpan w:val="2"/>
            <w:tcBorders>
              <w:top w:val="single" w:sz="4" w:space="0" w:color="auto"/>
              <w:left w:val="nil"/>
              <w:bottom w:val="single" w:sz="4" w:space="0" w:color="auto"/>
              <w:right w:val="single" w:sz="4" w:space="0" w:color="auto"/>
            </w:tcBorders>
            <w:shd w:val="clear" w:color="auto" w:fill="auto"/>
            <w:noWrap/>
            <w:vAlign w:val="bottom"/>
            <w:hideMark/>
          </w:tcPr>
          <w:p w:rsidR="009C2327" w:rsidRPr="009C2327" w:rsidRDefault="009C2327" w:rsidP="009C2327">
            <w:pPr>
              <w:tabs>
                <w:tab w:val="left" w:pos="709"/>
              </w:tabs>
              <w:rPr>
                <w:snapToGrid w:val="0"/>
                <w:color w:val="000000"/>
                <w:sz w:val="20"/>
              </w:rPr>
            </w:pPr>
            <w:r w:rsidRPr="009C2327">
              <w:rPr>
                <w:snapToGrid w:val="0"/>
                <w:color w:val="000000"/>
                <w:sz w:val="20"/>
              </w:rPr>
              <w:t>17,64</w:t>
            </w:r>
          </w:p>
        </w:tc>
        <w:tc>
          <w:tcPr>
            <w:tcW w:w="962" w:type="pct"/>
            <w:gridSpan w:val="2"/>
            <w:tcBorders>
              <w:top w:val="single" w:sz="4" w:space="0" w:color="auto"/>
              <w:left w:val="nil"/>
              <w:bottom w:val="single" w:sz="4" w:space="0" w:color="auto"/>
              <w:right w:val="single" w:sz="8" w:space="0" w:color="auto"/>
            </w:tcBorders>
            <w:shd w:val="clear" w:color="auto" w:fill="auto"/>
            <w:noWrap/>
            <w:vAlign w:val="bottom"/>
            <w:hideMark/>
          </w:tcPr>
          <w:p w:rsidR="009C2327" w:rsidRPr="009C2327" w:rsidRDefault="009C2327" w:rsidP="009C2327">
            <w:pPr>
              <w:tabs>
                <w:tab w:val="left" w:pos="709"/>
              </w:tabs>
              <w:ind w:firstLine="709"/>
              <w:rPr>
                <w:snapToGrid w:val="0"/>
                <w:sz w:val="20"/>
              </w:rPr>
            </w:pPr>
            <w:r w:rsidRPr="009C2327">
              <w:rPr>
                <w:snapToGrid w:val="0"/>
                <w:sz w:val="20"/>
              </w:rPr>
              <w:t>17,64</w:t>
            </w:r>
          </w:p>
        </w:tc>
      </w:tr>
    </w:tbl>
    <w:p w:rsidR="00AD747A" w:rsidRPr="00AD747A" w:rsidRDefault="00AD747A" w:rsidP="00AD747A">
      <w:pPr>
        <w:tabs>
          <w:tab w:val="left" w:pos="709"/>
        </w:tabs>
        <w:rPr>
          <w:snapToGrid w:val="0"/>
        </w:rPr>
      </w:pPr>
    </w:p>
    <w:p w:rsidR="00AD747A" w:rsidRDefault="00AD747A" w:rsidP="002B238D">
      <w:pPr>
        <w:rPr>
          <w:szCs w:val="28"/>
        </w:rPr>
      </w:pPr>
    </w:p>
    <w:p w:rsidR="007A649E" w:rsidRDefault="007A649E" w:rsidP="002B238D">
      <w:pPr>
        <w:rPr>
          <w:szCs w:val="28"/>
        </w:rPr>
      </w:pPr>
    </w:p>
    <w:sectPr w:rsidR="007A649E" w:rsidSect="00D92CF1">
      <w:headerReference w:type="default" r:id="rId9"/>
      <w:pgSz w:w="11906" w:h="16838"/>
      <w:pgMar w:top="851" w:right="851" w:bottom="1135"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18F" w:rsidRDefault="0024418F" w:rsidP="00B470FA">
      <w:r>
        <w:separator/>
      </w:r>
    </w:p>
  </w:endnote>
  <w:endnote w:type="continuationSeparator" w:id="1">
    <w:p w:rsidR="0024418F" w:rsidRDefault="0024418F"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18F" w:rsidRDefault="0024418F" w:rsidP="00B470FA">
      <w:r>
        <w:separator/>
      </w:r>
    </w:p>
  </w:footnote>
  <w:footnote w:type="continuationSeparator" w:id="1">
    <w:p w:rsidR="0024418F" w:rsidRDefault="0024418F"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218708"/>
      <w:docPartObj>
        <w:docPartGallery w:val="Page Numbers (Top of Page)"/>
        <w:docPartUnique/>
      </w:docPartObj>
    </w:sdtPr>
    <w:sdtEndPr>
      <w:rPr>
        <w:sz w:val="24"/>
        <w:szCs w:val="24"/>
      </w:rPr>
    </w:sdtEndPr>
    <w:sdtContent>
      <w:p w:rsidR="0024418F" w:rsidRPr="00636E16" w:rsidRDefault="0024418F"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5F3B03">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7D81330"/>
    <w:multiLevelType w:val="hybridMultilevel"/>
    <w:tmpl w:val="40D24962"/>
    <w:lvl w:ilvl="0" w:tplc="D0CE2D52">
      <w:start w:val="1"/>
      <w:numFmt w:val="decimal"/>
      <w:lvlText w:val="%1."/>
      <w:lvlJc w:val="left"/>
      <w:pPr>
        <w:ind w:left="1002" w:hanging="360"/>
      </w:pPr>
      <w:rPr>
        <w:rFonts w:hint="default"/>
        <w:b w:val="0"/>
        <w:color w:val="auto"/>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0AE20B9"/>
    <w:multiLevelType w:val="hybridMultilevel"/>
    <w:tmpl w:val="D48824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735E3D"/>
    <w:multiLevelType w:val="hybridMultilevel"/>
    <w:tmpl w:val="57A4B5AA"/>
    <w:lvl w:ilvl="0" w:tplc="BEE27BD0">
      <w:start w:val="1"/>
      <w:numFmt w:val="decimal"/>
      <w:lvlText w:val="%1."/>
      <w:lvlJc w:val="left"/>
      <w:pPr>
        <w:ind w:left="644" w:hanging="360"/>
      </w:pPr>
      <w:rPr>
        <w:rFonts w:hint="default"/>
        <w:spacing w:val="0"/>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7E40C4"/>
    <w:multiLevelType w:val="hybridMultilevel"/>
    <w:tmpl w:val="235603B4"/>
    <w:lvl w:ilvl="0" w:tplc="70C0E30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417471"/>
    <w:multiLevelType w:val="hybridMultilevel"/>
    <w:tmpl w:val="E8F6C4DC"/>
    <w:lvl w:ilvl="0" w:tplc="2B942508">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A722BED"/>
    <w:multiLevelType w:val="hybridMultilevel"/>
    <w:tmpl w:val="325A0914"/>
    <w:lvl w:ilvl="0" w:tplc="64045BD4">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E28A3"/>
    <w:multiLevelType w:val="hybridMultilevel"/>
    <w:tmpl w:val="715E9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5524CE"/>
    <w:multiLevelType w:val="hybridMultilevel"/>
    <w:tmpl w:val="C79AF3B4"/>
    <w:lvl w:ilvl="0" w:tplc="A25C4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5B04E0"/>
    <w:multiLevelType w:val="hybridMultilevel"/>
    <w:tmpl w:val="F0826E4E"/>
    <w:lvl w:ilvl="0" w:tplc="D59657F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nsid w:val="305D1121"/>
    <w:multiLevelType w:val="hybridMultilevel"/>
    <w:tmpl w:val="4D263700"/>
    <w:lvl w:ilvl="0" w:tplc="4A14420E">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0">
    <w:nsid w:val="30B30442"/>
    <w:multiLevelType w:val="multilevel"/>
    <w:tmpl w:val="DBB8C5E4"/>
    <w:lvl w:ilvl="0">
      <w:start w:val="1"/>
      <w:numFmt w:val="decimal"/>
      <w:lvlText w:val="%1."/>
      <w:lvlJc w:val="left"/>
      <w:pPr>
        <w:ind w:left="1069" w:hanging="360"/>
      </w:pPr>
      <w:rPr>
        <w:rFonts w:hint="default"/>
        <w:b w:val="0"/>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1">
    <w:nsid w:val="311E19B5"/>
    <w:multiLevelType w:val="hybridMultilevel"/>
    <w:tmpl w:val="EEE42CEC"/>
    <w:lvl w:ilvl="0" w:tplc="4A4E0A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65E688B"/>
    <w:multiLevelType w:val="hybridMultilevel"/>
    <w:tmpl w:val="F3E8AD14"/>
    <w:lvl w:ilvl="0" w:tplc="8EA25C94">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5C2C9C30">
      <w:start w:val="5"/>
      <w:numFmt w:val="bullet"/>
      <w:lvlText w:val="-"/>
      <w:lvlJc w:val="left"/>
      <w:pPr>
        <w:tabs>
          <w:tab w:val="num" w:pos="2700"/>
        </w:tabs>
        <w:ind w:left="2700" w:hanging="360"/>
      </w:pPr>
      <w:rPr>
        <w:rFonts w:ascii="Times New Roman" w:eastAsia="Times New Roman" w:hAnsi="Times New Roman" w:cs="Times New Roman"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7AE5D44"/>
    <w:multiLevelType w:val="hybridMultilevel"/>
    <w:tmpl w:val="676641D2"/>
    <w:lvl w:ilvl="0" w:tplc="0419000F">
      <w:start w:val="1"/>
      <w:numFmt w:val="decimal"/>
      <w:lvlText w:val="%1."/>
      <w:lvlJc w:val="left"/>
      <w:pPr>
        <w:ind w:left="752"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24">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6">
    <w:nsid w:val="3DAE0529"/>
    <w:multiLevelType w:val="hybridMultilevel"/>
    <w:tmpl w:val="258E2CB6"/>
    <w:lvl w:ilvl="0" w:tplc="9942EDCE">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22113E"/>
    <w:multiLevelType w:val="hybridMultilevel"/>
    <w:tmpl w:val="F93E7502"/>
    <w:lvl w:ilvl="0" w:tplc="4A14420E">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8">
    <w:nsid w:val="45F750C3"/>
    <w:multiLevelType w:val="hybridMultilevel"/>
    <w:tmpl w:val="210656B6"/>
    <w:lvl w:ilvl="0" w:tplc="4A14420E">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47926FEA"/>
    <w:multiLevelType w:val="hybridMultilevel"/>
    <w:tmpl w:val="51CEA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1">
    <w:nsid w:val="48DB44F2"/>
    <w:multiLevelType w:val="hybridMultilevel"/>
    <w:tmpl w:val="6C206946"/>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B205CDC"/>
    <w:multiLevelType w:val="hybridMultilevel"/>
    <w:tmpl w:val="D1460E16"/>
    <w:lvl w:ilvl="0" w:tplc="E89E7202">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B7747BC"/>
    <w:multiLevelType w:val="hybridMultilevel"/>
    <w:tmpl w:val="8842D4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4EF85041"/>
    <w:multiLevelType w:val="hybridMultilevel"/>
    <w:tmpl w:val="A9802B70"/>
    <w:lvl w:ilvl="0" w:tplc="C54A6128">
      <w:start w:val="1"/>
      <w:numFmt w:val="decimal"/>
      <w:lvlText w:val="%1."/>
      <w:lvlJc w:val="left"/>
      <w:pPr>
        <w:ind w:left="1068"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8DD58C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6">
    <w:nsid w:val="667C5CD0"/>
    <w:multiLevelType w:val="hybridMultilevel"/>
    <w:tmpl w:val="003447D0"/>
    <w:lvl w:ilvl="0" w:tplc="CEEA5D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71D12C1"/>
    <w:multiLevelType w:val="hybridMultilevel"/>
    <w:tmpl w:val="C6C279BE"/>
    <w:lvl w:ilvl="0" w:tplc="C9569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9">
    <w:nsid w:val="778041AC"/>
    <w:multiLevelType w:val="hybridMultilevel"/>
    <w:tmpl w:val="FB58ECB0"/>
    <w:lvl w:ilvl="0" w:tplc="0E564C4C">
      <w:start w:val="1"/>
      <w:numFmt w:val="upperRoman"/>
      <w:lvlText w:val="%1."/>
      <w:lvlJc w:val="right"/>
      <w:pPr>
        <w:ind w:left="1002" w:hanging="360"/>
      </w:pPr>
      <w:rPr>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0">
    <w:nsid w:val="77B8299D"/>
    <w:multiLevelType w:val="hybridMultilevel"/>
    <w:tmpl w:val="D2BE72AC"/>
    <w:lvl w:ilvl="0" w:tplc="96F6DD5E">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2">
    <w:nsid w:val="7C8020F6"/>
    <w:multiLevelType w:val="multilevel"/>
    <w:tmpl w:val="8716CD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7E00234F"/>
    <w:multiLevelType w:val="hybridMultilevel"/>
    <w:tmpl w:val="EC6ED6EA"/>
    <w:lvl w:ilvl="0" w:tplc="0FB045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9"/>
  </w:num>
  <w:num w:numId="3">
    <w:abstractNumId w:val="25"/>
  </w:num>
  <w:num w:numId="4">
    <w:abstractNumId w:val="9"/>
  </w:num>
  <w:num w:numId="5">
    <w:abstractNumId w:val="8"/>
  </w:num>
  <w:num w:numId="6">
    <w:abstractNumId w:val="0"/>
  </w:num>
  <w:num w:numId="7">
    <w:abstractNumId w:val="38"/>
  </w:num>
  <w:num w:numId="8">
    <w:abstractNumId w:val="30"/>
  </w:num>
  <w:num w:numId="9">
    <w:abstractNumId w:val="43"/>
  </w:num>
  <w:num w:numId="10">
    <w:abstractNumId w:val="14"/>
  </w:num>
  <w:num w:numId="11">
    <w:abstractNumId w:val="40"/>
  </w:num>
  <w:num w:numId="12">
    <w:abstractNumId w:val="10"/>
  </w:num>
  <w:num w:numId="13">
    <w:abstractNumId w:val="32"/>
  </w:num>
  <w:num w:numId="14">
    <w:abstractNumId w:val="31"/>
  </w:num>
  <w:num w:numId="15">
    <w:abstractNumId w:val="36"/>
  </w:num>
  <w:num w:numId="16">
    <w:abstractNumId w:val="22"/>
  </w:num>
  <w:num w:numId="17">
    <w:abstractNumId w:val="33"/>
  </w:num>
  <w:num w:numId="18">
    <w:abstractNumId w:val="42"/>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9"/>
  </w:num>
  <w:num w:numId="30">
    <w:abstractNumId w:val="7"/>
  </w:num>
  <w:num w:numId="31">
    <w:abstractNumId w:val="44"/>
  </w:num>
  <w:num w:numId="32">
    <w:abstractNumId w:val="21"/>
  </w:num>
  <w:num w:numId="33">
    <w:abstractNumId w:val="34"/>
  </w:num>
  <w:num w:numId="34">
    <w:abstractNumId w:val="18"/>
  </w:num>
  <w:num w:numId="35">
    <w:abstractNumId w:val="24"/>
  </w:num>
  <w:num w:numId="36">
    <w:abstractNumId w:val="20"/>
  </w:num>
  <w:num w:numId="37">
    <w:abstractNumId w:val="35"/>
  </w:num>
  <w:num w:numId="38">
    <w:abstractNumId w:val="16"/>
  </w:num>
  <w:num w:numId="39">
    <w:abstractNumId w:val="27"/>
  </w:num>
  <w:num w:numId="40">
    <w:abstractNumId w:val="19"/>
  </w:num>
  <w:num w:numId="41">
    <w:abstractNumId w:val="37"/>
  </w:num>
  <w:num w:numId="42">
    <w:abstractNumId w:val="28"/>
  </w:num>
  <w:num w:numId="43">
    <w:abstractNumId w:val="13"/>
  </w:num>
  <w:num w:numId="44">
    <w:abstractNumId w:val="17"/>
  </w:num>
  <w:num w:numId="45">
    <w:abstractNumId w:val="26"/>
  </w:num>
  <w:num w:numId="46">
    <w:abstractNumId w:val="11"/>
  </w:num>
  <w:num w:numId="47">
    <w:abstractNumId w:val="2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039"/>
    <w:rsid w:val="00066598"/>
    <w:rsid w:val="00067AF5"/>
    <w:rsid w:val="000702C3"/>
    <w:rsid w:val="0007045D"/>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7212"/>
    <w:rsid w:val="000B0425"/>
    <w:rsid w:val="000B2262"/>
    <w:rsid w:val="000B3973"/>
    <w:rsid w:val="000B41E5"/>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415D"/>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8F3"/>
    <w:rsid w:val="0014510E"/>
    <w:rsid w:val="00145557"/>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8F"/>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C37"/>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746D"/>
    <w:rsid w:val="00390305"/>
    <w:rsid w:val="00392344"/>
    <w:rsid w:val="003927FA"/>
    <w:rsid w:val="00393E6C"/>
    <w:rsid w:val="003940EC"/>
    <w:rsid w:val="00394550"/>
    <w:rsid w:val="003950E3"/>
    <w:rsid w:val="003953DE"/>
    <w:rsid w:val="0039789C"/>
    <w:rsid w:val="003A050C"/>
    <w:rsid w:val="003A0BF2"/>
    <w:rsid w:val="003A2273"/>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F96"/>
    <w:rsid w:val="00410366"/>
    <w:rsid w:val="00410653"/>
    <w:rsid w:val="0041088A"/>
    <w:rsid w:val="00410A08"/>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2B9A"/>
    <w:rsid w:val="00493981"/>
    <w:rsid w:val="0049510D"/>
    <w:rsid w:val="0049582F"/>
    <w:rsid w:val="004961E0"/>
    <w:rsid w:val="00497990"/>
    <w:rsid w:val="004A2285"/>
    <w:rsid w:val="004A2E3E"/>
    <w:rsid w:val="004A328B"/>
    <w:rsid w:val="004A33AE"/>
    <w:rsid w:val="004A4935"/>
    <w:rsid w:val="004A50F9"/>
    <w:rsid w:val="004A560C"/>
    <w:rsid w:val="004B1673"/>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1139"/>
    <w:rsid w:val="005F1B64"/>
    <w:rsid w:val="005F3AC5"/>
    <w:rsid w:val="005F3B03"/>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4A3"/>
    <w:rsid w:val="00676C8C"/>
    <w:rsid w:val="006776F2"/>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0F46"/>
    <w:rsid w:val="007E14DB"/>
    <w:rsid w:val="007E16C9"/>
    <w:rsid w:val="007E1F21"/>
    <w:rsid w:val="007E2CCC"/>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A73"/>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22E8"/>
    <w:rsid w:val="00852917"/>
    <w:rsid w:val="00853E72"/>
    <w:rsid w:val="0085443D"/>
    <w:rsid w:val="00854732"/>
    <w:rsid w:val="00854D21"/>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80F94"/>
    <w:rsid w:val="00881C54"/>
    <w:rsid w:val="00881F19"/>
    <w:rsid w:val="008829B9"/>
    <w:rsid w:val="00883A0D"/>
    <w:rsid w:val="008842A7"/>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76B"/>
    <w:rsid w:val="008C5B06"/>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380E"/>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2327"/>
    <w:rsid w:val="009C309D"/>
    <w:rsid w:val="009C35A2"/>
    <w:rsid w:val="009C4F48"/>
    <w:rsid w:val="009C52AD"/>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870EA"/>
    <w:rsid w:val="00B90513"/>
    <w:rsid w:val="00B907EA"/>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69AE"/>
    <w:rsid w:val="00D173B6"/>
    <w:rsid w:val="00D17A37"/>
    <w:rsid w:val="00D20776"/>
    <w:rsid w:val="00D23B01"/>
    <w:rsid w:val="00D23D76"/>
    <w:rsid w:val="00D23F95"/>
    <w:rsid w:val="00D26333"/>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2CF1"/>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5D54"/>
    <w:rsid w:val="00DF60BF"/>
    <w:rsid w:val="00DF6471"/>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68F"/>
    <w:rsid w:val="00F1451B"/>
    <w:rsid w:val="00F15355"/>
    <w:rsid w:val="00F16886"/>
    <w:rsid w:val="00F17E02"/>
    <w:rsid w:val="00F200AD"/>
    <w:rsid w:val="00F21495"/>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C8D"/>
    <w:rsid w:val="00F41312"/>
    <w:rsid w:val="00F4270A"/>
    <w:rsid w:val="00F42AEE"/>
    <w:rsid w:val="00F430B1"/>
    <w:rsid w:val="00F4339B"/>
    <w:rsid w:val="00F43D26"/>
    <w:rsid w:val="00F43DE1"/>
    <w:rsid w:val="00F44288"/>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5669"/>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E0929"/>
    <w:rsid w:val="00FE100D"/>
    <w:rsid w:val="00FE1835"/>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4FE41-1FC6-4F34-934E-D0B66D91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1243</Words>
  <Characters>9833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11054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2014-02-12T07:32:00Z</cp:lastPrinted>
  <dcterms:created xsi:type="dcterms:W3CDTF">2014-02-13T08:06:00Z</dcterms:created>
  <dcterms:modified xsi:type="dcterms:W3CDTF">2014-02-13T08:06:00Z</dcterms:modified>
</cp:coreProperties>
</file>