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1" w:rsidRPr="008514FB" w:rsidRDefault="003034B1" w:rsidP="003034B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3034B1" w:rsidRPr="008514FB" w:rsidRDefault="003034B1" w:rsidP="003034B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034B1" w:rsidRDefault="003034B1" w:rsidP="003034B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3034B1" w:rsidRDefault="003034B1" w:rsidP="003034B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3034B1" w:rsidRDefault="003034B1" w:rsidP="003034B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3034B1" w:rsidRPr="00E52E0F" w:rsidRDefault="003034B1" w:rsidP="003034B1">
      <w:pPr>
        <w:jc w:val="center"/>
        <w:rPr>
          <w:b/>
          <w:sz w:val="26"/>
          <w:szCs w:val="26"/>
        </w:rPr>
      </w:pPr>
    </w:p>
    <w:p w:rsidR="003034B1" w:rsidRPr="00755DB4" w:rsidRDefault="003034B1" w:rsidP="003034B1"/>
    <w:p w:rsidR="003034B1" w:rsidRDefault="003034B1" w:rsidP="003034B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3034B1" w:rsidRPr="00A05AA5" w:rsidRDefault="003034B1" w:rsidP="003034B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>
            <w:pPr>
              <w:jc w:val="both"/>
            </w:pPr>
            <w:r>
              <w:t>Председатель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Pr="0071562C" w:rsidRDefault="003034B1" w:rsidP="00A12DE7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3034B1" w:rsidRPr="000126F2" w:rsidRDefault="003034B1" w:rsidP="00A12DE7">
            <w:r w:rsidRPr="000126F2">
              <w:t>член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>
            <w:r w:rsidRPr="000126F2">
              <w:t>член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>
            <w:r w:rsidRPr="000126F2">
              <w:t>член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/>
        </w:tc>
        <w:tc>
          <w:tcPr>
            <w:tcW w:w="1700" w:type="dxa"/>
          </w:tcPr>
          <w:p w:rsidR="003034B1" w:rsidRDefault="003034B1" w:rsidP="00A12DE7">
            <w:r w:rsidRPr="000126F2">
              <w:t>член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3034B1" w:rsidRDefault="003034B1" w:rsidP="00A12DE7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3034B1" w:rsidRPr="000126F2" w:rsidRDefault="003034B1" w:rsidP="00A12DE7">
            <w:r>
              <w:t>член ПРГ</w:t>
            </w:r>
          </w:p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1A15DB" w:rsidRDefault="003034B1" w:rsidP="00A12DE7">
            <w:pPr>
              <w:ind w:left="360"/>
              <w:jc w:val="right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/>
        </w:tc>
      </w:tr>
      <w:tr w:rsidR="003034B1" w:rsidTr="00A12DE7">
        <w:trPr>
          <w:jc w:val="center"/>
        </w:trPr>
        <w:tc>
          <w:tcPr>
            <w:tcW w:w="582" w:type="dxa"/>
          </w:tcPr>
          <w:p w:rsidR="003034B1" w:rsidRPr="00B80E3C" w:rsidRDefault="003034B1" w:rsidP="00A12DE7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4394" w:type="dxa"/>
          </w:tcPr>
          <w:p w:rsidR="003034B1" w:rsidRDefault="003034B1" w:rsidP="00A12DE7">
            <w:pPr>
              <w:jc w:val="both"/>
            </w:pPr>
          </w:p>
        </w:tc>
        <w:tc>
          <w:tcPr>
            <w:tcW w:w="1700" w:type="dxa"/>
          </w:tcPr>
          <w:p w:rsidR="003034B1" w:rsidRDefault="003034B1" w:rsidP="00A12DE7">
            <w:pPr>
              <w:jc w:val="both"/>
            </w:pPr>
            <w:r w:rsidRPr="00506D81">
              <w:t>секретарь ПРГ</w:t>
            </w:r>
          </w:p>
          <w:p w:rsidR="003034B1" w:rsidRDefault="003034B1" w:rsidP="00A12DE7">
            <w:pPr>
              <w:jc w:val="both"/>
            </w:pPr>
          </w:p>
        </w:tc>
      </w:tr>
    </w:tbl>
    <w:p w:rsidR="003034B1" w:rsidRDefault="003034B1" w:rsidP="003034B1">
      <w:pPr>
        <w:pStyle w:val="a3"/>
        <w:tabs>
          <w:tab w:val="left" w:pos="851"/>
        </w:tabs>
        <w:spacing w:after="0"/>
        <w:ind w:left="0"/>
        <w:jc w:val="both"/>
      </w:pPr>
    </w:p>
    <w:p w:rsidR="003034B1" w:rsidRDefault="003034B1" w:rsidP="003034B1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3034B1" w:rsidRDefault="003034B1" w:rsidP="003034B1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034B1" w:rsidRDefault="003034B1" w:rsidP="003034B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3034B1" w:rsidRPr="00A05AA5" w:rsidRDefault="003034B1" w:rsidP="003034B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034B1" w:rsidRDefault="003034B1" w:rsidP="003034B1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096CAA">
        <w:rPr>
          <w:sz w:val="24"/>
          <w:szCs w:val="24"/>
        </w:rPr>
        <w:t>.</w:t>
      </w:r>
    </w:p>
    <w:p w:rsidR="003034B1" w:rsidRDefault="003034B1" w:rsidP="003034B1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</w:t>
      </w:r>
      <w:r w:rsidRPr="00A135AC"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>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6НКПТ/0006</w:t>
      </w:r>
      <w:r w:rsidRPr="00A05AA5">
        <w:rPr>
          <w:sz w:val="24"/>
          <w:szCs w:val="24"/>
        </w:rPr>
        <w:t xml:space="preserve">  на право заключения</w:t>
      </w:r>
      <w:r>
        <w:rPr>
          <w:sz w:val="24"/>
          <w:szCs w:val="24"/>
        </w:rPr>
        <w:t xml:space="preserve"> договора, </w:t>
      </w:r>
      <w:r w:rsidRPr="00AD2B37">
        <w:rPr>
          <w:sz w:val="24"/>
          <w:szCs w:val="24"/>
        </w:rPr>
        <w:t>на выполнение услуг по доставке документов   Агентства контейнерных перевозок  станции Забайкальск</w:t>
      </w:r>
      <w:r>
        <w:rPr>
          <w:sz w:val="24"/>
          <w:szCs w:val="24"/>
        </w:rPr>
        <w:t xml:space="preserve"> </w:t>
      </w:r>
      <w:r w:rsidRPr="00AD2B37">
        <w:rPr>
          <w:sz w:val="24"/>
          <w:szCs w:val="24"/>
        </w:rPr>
        <w:t>2013 г</w:t>
      </w:r>
      <w:r>
        <w:rPr>
          <w:sz w:val="24"/>
          <w:szCs w:val="24"/>
        </w:rPr>
        <w:t>оду.</w:t>
      </w:r>
    </w:p>
    <w:p w:rsidR="003034B1" w:rsidRPr="00AD2B37" w:rsidRDefault="003034B1" w:rsidP="003034B1">
      <w:pPr>
        <w:pStyle w:val="1"/>
        <w:suppressAutoHyphens/>
        <w:ind w:left="720" w:firstLine="0"/>
        <w:rPr>
          <w:sz w:val="24"/>
          <w:szCs w:val="24"/>
        </w:rPr>
      </w:pPr>
    </w:p>
    <w:p w:rsidR="003034B1" w:rsidRPr="006E3DC0" w:rsidRDefault="003034B1" w:rsidP="003034B1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3034B1" w:rsidRPr="006E3DC0" w:rsidRDefault="003034B1" w:rsidP="003034B1">
      <w:pPr>
        <w:pStyle w:val="1"/>
        <w:suppressAutoHyphens/>
        <w:rPr>
          <w:b/>
          <w:sz w:val="24"/>
          <w:szCs w:val="24"/>
        </w:rPr>
      </w:pPr>
    </w:p>
    <w:p w:rsidR="003034B1" w:rsidRDefault="003034B1" w:rsidP="003034B1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………….</w:t>
      </w:r>
    </w:p>
    <w:p w:rsidR="003034B1" w:rsidRDefault="003034B1" w:rsidP="003034B1">
      <w:pPr>
        <w:ind w:firstLine="709"/>
        <w:jc w:val="both"/>
        <w:rPr>
          <w:b/>
          <w:lang w:val="en-US"/>
        </w:rPr>
      </w:pPr>
    </w:p>
    <w:p w:rsidR="003034B1" w:rsidRPr="006E3DC0" w:rsidRDefault="003034B1" w:rsidP="003034B1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3034B1" w:rsidRPr="006E3DC0" w:rsidRDefault="003034B1" w:rsidP="003034B1">
      <w:pPr>
        <w:pStyle w:val="1"/>
        <w:suppressAutoHyphens/>
        <w:rPr>
          <w:b/>
          <w:sz w:val="24"/>
          <w:szCs w:val="24"/>
        </w:rPr>
      </w:pPr>
    </w:p>
    <w:p w:rsidR="003034B1" w:rsidRPr="00F32632" w:rsidRDefault="003034B1" w:rsidP="003034B1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034B1" w:rsidRPr="003A605C" w:rsidTr="00A12DE7">
        <w:tc>
          <w:tcPr>
            <w:tcW w:w="4926" w:type="dxa"/>
            <w:vAlign w:val="center"/>
          </w:tcPr>
          <w:p w:rsidR="003034B1" w:rsidRPr="003A605C" w:rsidRDefault="003034B1" w:rsidP="00A12DE7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034B1" w:rsidRPr="003A605C" w:rsidRDefault="003034B1" w:rsidP="00A12DE7">
            <w:pPr>
              <w:rPr>
                <w:color w:val="000000"/>
              </w:rPr>
            </w:pPr>
            <w:r>
              <w:rPr>
                <w:color w:val="000000"/>
              </w:rPr>
              <w:t>07.05</w:t>
            </w:r>
            <w:r w:rsidRPr="003A605C">
              <w:rPr>
                <w:color w:val="000000"/>
              </w:rPr>
              <w:t>.2013 16:00</w:t>
            </w:r>
          </w:p>
        </w:tc>
      </w:tr>
      <w:tr w:rsidR="003034B1" w:rsidRPr="003A605C" w:rsidTr="00A12DE7">
        <w:tc>
          <w:tcPr>
            <w:tcW w:w="4926" w:type="dxa"/>
            <w:vAlign w:val="center"/>
          </w:tcPr>
          <w:p w:rsidR="003034B1" w:rsidRPr="003A605C" w:rsidRDefault="003034B1" w:rsidP="00A12DE7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034B1" w:rsidRPr="003A605C" w:rsidRDefault="003034B1" w:rsidP="00A12DE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3034B1" w:rsidRPr="00F32632" w:rsidRDefault="003034B1" w:rsidP="003034B1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- 29</w:t>
      </w:r>
      <w:r w:rsidRPr="00F32632">
        <w:rPr>
          <w:b/>
          <w:sz w:val="24"/>
          <w:szCs w:val="24"/>
        </w:rPr>
        <w:t>.04.2013 16-00.</w:t>
      </w:r>
    </w:p>
    <w:p w:rsidR="003034B1" w:rsidRPr="00F32632" w:rsidRDefault="003034B1" w:rsidP="003034B1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3034B1" w:rsidRDefault="003034B1" w:rsidP="003034B1">
      <w:pPr>
        <w:pStyle w:val="1"/>
        <w:suppressAutoHyphens/>
        <w:rPr>
          <w:sz w:val="24"/>
          <w:szCs w:val="24"/>
        </w:rPr>
      </w:pPr>
    </w:p>
    <w:p w:rsidR="003034B1" w:rsidRDefault="003034B1" w:rsidP="003034B1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034B1" w:rsidRPr="00D02A65" w:rsidTr="00A12DE7">
        <w:tc>
          <w:tcPr>
            <w:tcW w:w="9853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142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Предмет договора:</w:t>
            </w:r>
          </w:p>
        </w:tc>
        <w:tc>
          <w:tcPr>
            <w:tcW w:w="4927" w:type="dxa"/>
            <w:vAlign w:val="center"/>
          </w:tcPr>
          <w:p w:rsidR="003034B1" w:rsidRPr="00993AF7" w:rsidRDefault="003034B1" w:rsidP="00A12DE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</w:t>
            </w:r>
            <w:r w:rsidRPr="00AD2B37">
              <w:rPr>
                <w:sz w:val="24"/>
                <w:szCs w:val="24"/>
              </w:rPr>
              <w:t xml:space="preserve"> документов   Агентства контейнерных перевозок  станции Забайкальск в 2013 году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3034B1" w:rsidRPr="00D02A65" w:rsidRDefault="003034B1" w:rsidP="00A12DE7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559001,00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3034B1" w:rsidRDefault="003034B1" w:rsidP="003034B1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3034B1" w:rsidRPr="00D02A65" w:rsidTr="00A12DE7">
        <w:tc>
          <w:tcPr>
            <w:tcW w:w="9853" w:type="dxa"/>
            <w:gridSpan w:val="4"/>
          </w:tcPr>
          <w:p w:rsidR="003034B1" w:rsidRPr="00D02A65" w:rsidRDefault="003034B1" w:rsidP="00A12DE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1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Веслополов</w:t>
            </w:r>
            <w:proofErr w:type="spellEnd"/>
            <w:r>
              <w:rPr>
                <w:color w:val="000000"/>
              </w:rPr>
              <w:t xml:space="preserve"> В.М. 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ОГРНИП309753633500090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ИНН753701811934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Патент7536130004010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15:00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502332,00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До исполнения</w:t>
            </w:r>
          </w:p>
        </w:tc>
      </w:tr>
      <w:tr w:rsidR="003034B1" w:rsidRPr="00D02A65" w:rsidTr="00A12DE7">
        <w:tc>
          <w:tcPr>
            <w:tcW w:w="4926" w:type="dxa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3034B1" w:rsidRPr="00D02A65" w:rsidRDefault="003034B1" w:rsidP="00A12DE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4B1" w:rsidRPr="00D02A65" w:rsidTr="00A12DE7">
        <w:tc>
          <w:tcPr>
            <w:tcW w:w="9853" w:type="dxa"/>
            <w:gridSpan w:val="4"/>
            <w:vAlign w:val="center"/>
          </w:tcPr>
          <w:p w:rsidR="003034B1" w:rsidRPr="00D02A65" w:rsidRDefault="003034B1" w:rsidP="00A12DE7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F32632" w:rsidRDefault="003034B1" w:rsidP="00A12DE7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034B1" w:rsidRPr="00D02A65" w:rsidTr="00A12DE7">
        <w:tc>
          <w:tcPr>
            <w:tcW w:w="6487" w:type="dxa"/>
            <w:gridSpan w:val="2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034B1" w:rsidRPr="00D02A65" w:rsidRDefault="003034B1" w:rsidP="00A12DE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3034B1" w:rsidRDefault="003034B1" w:rsidP="003034B1">
      <w:pPr>
        <w:ind w:firstLine="709"/>
        <w:jc w:val="both"/>
        <w:rPr>
          <w:b/>
        </w:rPr>
      </w:pPr>
    </w:p>
    <w:p w:rsidR="003034B1" w:rsidRDefault="003034B1" w:rsidP="003034B1">
      <w:pPr>
        <w:ind w:firstLine="709"/>
        <w:jc w:val="both"/>
        <w:rPr>
          <w:b/>
        </w:rPr>
      </w:pPr>
    </w:p>
    <w:p w:rsidR="003034B1" w:rsidRDefault="003034B1" w:rsidP="003034B1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3034B1" w:rsidRDefault="003034B1" w:rsidP="003034B1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3034B1" w:rsidRPr="00B31094" w:rsidTr="00A12DE7">
        <w:tc>
          <w:tcPr>
            <w:tcW w:w="1273" w:type="dxa"/>
          </w:tcPr>
          <w:p w:rsidR="003034B1" w:rsidRPr="00B31094" w:rsidRDefault="003034B1" w:rsidP="00A12DE7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3034B1" w:rsidRPr="00B31094" w:rsidRDefault="003034B1" w:rsidP="00A12DE7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3034B1" w:rsidRPr="00B31094" w:rsidRDefault="003034B1" w:rsidP="00A12DE7">
            <w:pPr>
              <w:jc w:val="both"/>
            </w:pPr>
            <w:r w:rsidRPr="00B31094">
              <w:t>Решение</w:t>
            </w:r>
          </w:p>
        </w:tc>
      </w:tr>
      <w:tr w:rsidR="003034B1" w:rsidRPr="00B31094" w:rsidTr="00A12DE7">
        <w:tc>
          <w:tcPr>
            <w:tcW w:w="1273" w:type="dxa"/>
            <w:vMerge w:val="restart"/>
          </w:tcPr>
          <w:p w:rsidR="003034B1" w:rsidRPr="003914E6" w:rsidRDefault="003034B1" w:rsidP="00A12DE7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3034B1" w:rsidRPr="00B31094" w:rsidRDefault="003034B1" w:rsidP="00A12DE7">
            <w:pPr>
              <w:jc w:val="both"/>
            </w:pPr>
          </w:p>
        </w:tc>
        <w:tc>
          <w:tcPr>
            <w:tcW w:w="5486" w:type="dxa"/>
          </w:tcPr>
          <w:p w:rsidR="003034B1" w:rsidRDefault="003034B1" w:rsidP="00A12DE7"/>
        </w:tc>
      </w:tr>
      <w:tr w:rsidR="003034B1" w:rsidRPr="00B31094" w:rsidTr="00A12DE7">
        <w:tc>
          <w:tcPr>
            <w:tcW w:w="1273" w:type="dxa"/>
            <w:vMerge/>
          </w:tcPr>
          <w:p w:rsidR="003034B1" w:rsidRPr="0076143D" w:rsidRDefault="003034B1" w:rsidP="00A12DE7">
            <w:pPr>
              <w:jc w:val="both"/>
            </w:pPr>
          </w:p>
        </w:tc>
        <w:tc>
          <w:tcPr>
            <w:tcW w:w="3094" w:type="dxa"/>
          </w:tcPr>
          <w:p w:rsidR="003034B1" w:rsidRPr="003C6648" w:rsidRDefault="003034B1" w:rsidP="00A12DE7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3034B1" w:rsidRPr="00D61072" w:rsidRDefault="003034B1" w:rsidP="00A12DE7"/>
        </w:tc>
      </w:tr>
      <w:tr w:rsidR="003034B1" w:rsidRPr="00B31094" w:rsidTr="00A12DE7">
        <w:tc>
          <w:tcPr>
            <w:tcW w:w="1273" w:type="dxa"/>
          </w:tcPr>
          <w:p w:rsidR="003034B1" w:rsidRPr="003914E6" w:rsidRDefault="003034B1" w:rsidP="00A12DE7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</w:t>
            </w:r>
          </w:p>
        </w:tc>
        <w:tc>
          <w:tcPr>
            <w:tcW w:w="3094" w:type="dxa"/>
          </w:tcPr>
          <w:p w:rsidR="003034B1" w:rsidRPr="00B31094" w:rsidRDefault="003034B1" w:rsidP="00A12DE7">
            <w:pPr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Веслополов</w:t>
            </w:r>
            <w:proofErr w:type="spellEnd"/>
            <w:r>
              <w:rPr>
                <w:color w:val="000000"/>
              </w:rPr>
              <w:t xml:space="preserve"> В.М. 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ОГРНИП309753633500090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ИНН753701811934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Патент7536130004010»</w:t>
            </w:r>
          </w:p>
        </w:tc>
        <w:tc>
          <w:tcPr>
            <w:tcW w:w="5486" w:type="dxa"/>
          </w:tcPr>
          <w:p w:rsidR="003034B1" w:rsidRDefault="003034B1" w:rsidP="00A12DE7">
            <w:r w:rsidRPr="00D61072">
              <w:lastRenderedPageBreak/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3034B1" w:rsidRDefault="003034B1" w:rsidP="003034B1">
      <w:pPr>
        <w:ind w:firstLine="540"/>
        <w:jc w:val="both"/>
        <w:rPr>
          <w:b/>
        </w:rPr>
      </w:pPr>
    </w:p>
    <w:p w:rsidR="003034B1" w:rsidRDefault="003034B1" w:rsidP="003034B1">
      <w:pPr>
        <w:ind w:firstLine="540"/>
        <w:jc w:val="both"/>
        <w:rPr>
          <w:b/>
        </w:rPr>
      </w:pPr>
    </w:p>
    <w:p w:rsidR="003034B1" w:rsidRDefault="003034B1" w:rsidP="003034B1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16.05.2013, с приглашением представителей Заказчика.</w:t>
      </w:r>
    </w:p>
    <w:p w:rsidR="003034B1" w:rsidRPr="007D7031" w:rsidRDefault="003034B1" w:rsidP="003034B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3034B1" w:rsidRDefault="003034B1" w:rsidP="003034B1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034B1" w:rsidRPr="007A0FE9" w:rsidTr="003034B1">
        <w:trPr>
          <w:trHeight w:val="643"/>
        </w:trPr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3034B1" w:rsidRPr="007A0FE9" w:rsidRDefault="003034B1" w:rsidP="00A12DE7">
            <w:pPr>
              <w:spacing w:after="120"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Pr="00D36ADC" w:rsidRDefault="003034B1" w:rsidP="00A12DE7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3034B1" w:rsidRPr="00D36ADC" w:rsidRDefault="003034B1" w:rsidP="00A12DE7">
            <w:pPr>
              <w:spacing w:after="120"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9462" w:type="dxa"/>
            <w:gridSpan w:val="3"/>
          </w:tcPr>
          <w:p w:rsidR="003034B1" w:rsidRPr="00D36ADC" w:rsidRDefault="003034B1" w:rsidP="00A12DE7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3034B1" w:rsidRDefault="003034B1" w:rsidP="00A12DE7">
            <w:pPr>
              <w:spacing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Default="003034B1" w:rsidP="00A12DE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3034B1" w:rsidRDefault="003034B1" w:rsidP="00A12DE7">
            <w:pPr>
              <w:spacing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3034B1" w:rsidRDefault="003034B1" w:rsidP="00A12DE7">
            <w:pPr>
              <w:spacing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Default="003034B1" w:rsidP="00A12DE7">
            <w:pPr>
              <w:spacing w:after="120" w:line="240" w:lineRule="atLeast"/>
            </w:pPr>
            <w:r>
              <w:t>___________</w:t>
            </w:r>
          </w:p>
          <w:p w:rsidR="003034B1" w:rsidRDefault="003034B1" w:rsidP="00A12DE7">
            <w:pPr>
              <w:spacing w:after="120" w:line="240" w:lineRule="atLeast"/>
            </w:pPr>
          </w:p>
          <w:p w:rsidR="003034B1" w:rsidRPr="007A0FE9" w:rsidRDefault="003034B1" w:rsidP="00A12DE7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  <w:r w:rsidRPr="00D2550A">
              <w:t>__________________________</w:t>
            </w:r>
          </w:p>
          <w:p w:rsidR="003034B1" w:rsidRDefault="003034B1" w:rsidP="00A12DE7">
            <w:pPr>
              <w:spacing w:line="240" w:lineRule="atLeast"/>
            </w:pPr>
          </w:p>
          <w:p w:rsidR="003034B1" w:rsidRDefault="003034B1" w:rsidP="00A12DE7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3034B1" w:rsidRDefault="003034B1" w:rsidP="00A12DE7">
            <w:pPr>
              <w:spacing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</w:p>
        </w:tc>
        <w:tc>
          <w:tcPr>
            <w:tcW w:w="2658" w:type="dxa"/>
          </w:tcPr>
          <w:p w:rsidR="003034B1" w:rsidRDefault="003034B1" w:rsidP="00A12DE7">
            <w:pPr>
              <w:spacing w:line="240" w:lineRule="atLeast"/>
              <w:jc w:val="right"/>
            </w:pPr>
          </w:p>
        </w:tc>
      </w:tr>
      <w:tr w:rsidR="003034B1" w:rsidRPr="007A0FE9" w:rsidTr="00A12DE7">
        <w:trPr>
          <w:trHeight w:val="567"/>
        </w:trPr>
        <w:tc>
          <w:tcPr>
            <w:tcW w:w="3402" w:type="dxa"/>
          </w:tcPr>
          <w:p w:rsidR="003034B1" w:rsidRPr="007A0FE9" w:rsidRDefault="003034B1" w:rsidP="00A12DE7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3034B1" w:rsidRDefault="003034B1" w:rsidP="00A12DE7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3034B1" w:rsidRPr="007A0FE9" w:rsidRDefault="003034B1" w:rsidP="00A12DE7">
            <w:pPr>
              <w:spacing w:after="280" w:line="240" w:lineRule="atLeast"/>
              <w:jc w:val="right"/>
            </w:pPr>
          </w:p>
        </w:tc>
      </w:tr>
    </w:tbl>
    <w:p w:rsidR="003034B1" w:rsidRDefault="003034B1" w:rsidP="003034B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3034B1" w:rsidRDefault="003034B1" w:rsidP="003034B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3034B1" w:rsidRPr="00326040" w:rsidRDefault="003034B1" w:rsidP="003034B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07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2013 г. </w:t>
      </w:r>
    </w:p>
    <w:p w:rsidR="003034B1" w:rsidRDefault="003034B1" w:rsidP="003034B1"/>
    <w:p w:rsidR="00000CE1" w:rsidRDefault="00000CE1"/>
    <w:sectPr w:rsidR="00000CE1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0B1F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4B1">
      <w:rPr>
        <w:noProof/>
      </w:rPr>
      <w:t>2</w:t>
    </w:r>
    <w:r>
      <w:fldChar w:fldCharType="end"/>
    </w:r>
  </w:p>
  <w:p w:rsidR="006E3DC0" w:rsidRDefault="000B1F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B1"/>
    <w:rsid w:val="00000CE1"/>
    <w:rsid w:val="000B1F6B"/>
    <w:rsid w:val="0030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3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034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3034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3034B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303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2013-06-03T05:55:00Z</dcterms:created>
  <dcterms:modified xsi:type="dcterms:W3CDTF">2013-06-03T06:48:00Z</dcterms:modified>
</cp:coreProperties>
</file>