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11" w:rsidRPr="008514FB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ПРОТОКОЛ</w:t>
      </w:r>
      <w:r>
        <w:rPr>
          <w:b/>
          <w:bCs/>
          <w:sz w:val="26"/>
          <w:szCs w:val="26"/>
        </w:rPr>
        <w:t xml:space="preserve"> № </w:t>
      </w:r>
      <w:r w:rsidR="00C86F3C" w:rsidRPr="00B3486C">
        <w:rPr>
          <w:b/>
          <w:bCs/>
          <w:sz w:val="26"/>
          <w:szCs w:val="26"/>
        </w:rPr>
        <w:t>5</w:t>
      </w:r>
      <w:r w:rsidRPr="00517AE9">
        <w:rPr>
          <w:b/>
        </w:rPr>
        <w:t>/ПРГ</w:t>
      </w:r>
    </w:p>
    <w:p w:rsidR="00ED5411" w:rsidRPr="008514FB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D5411" w:rsidRDefault="00ED5411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ED5411" w:rsidRDefault="00114E36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="00ED5411" w:rsidRPr="008514FB">
        <w:rPr>
          <w:b/>
          <w:bCs/>
          <w:sz w:val="26"/>
          <w:szCs w:val="26"/>
        </w:rPr>
        <w:t xml:space="preserve">Центр по перевозке грузов в контейнерах </w:t>
      </w:r>
      <w:r>
        <w:rPr>
          <w:b/>
          <w:bCs/>
          <w:sz w:val="26"/>
          <w:szCs w:val="26"/>
        </w:rPr>
        <w:t>«</w:t>
      </w:r>
      <w:r w:rsidR="00ED5411" w:rsidRPr="008514FB">
        <w:rPr>
          <w:b/>
          <w:bCs/>
          <w:sz w:val="26"/>
          <w:szCs w:val="26"/>
        </w:rPr>
        <w:t>ТрансКонтейнер</w:t>
      </w:r>
      <w:r>
        <w:rPr>
          <w:b/>
          <w:bCs/>
          <w:sz w:val="26"/>
          <w:szCs w:val="26"/>
        </w:rPr>
        <w:t>»</w:t>
      </w:r>
      <w:r w:rsidR="00ED5411">
        <w:rPr>
          <w:b/>
          <w:bCs/>
          <w:sz w:val="26"/>
          <w:szCs w:val="26"/>
        </w:rPr>
        <w:t>,</w:t>
      </w:r>
    </w:p>
    <w:p w:rsidR="00ED5411" w:rsidRDefault="00ED5411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состоявшегося </w:t>
      </w:r>
      <w:r w:rsidR="00AA1A3C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 xml:space="preserve">3 </w:t>
      </w:r>
      <w:proofErr w:type="spellStart"/>
      <w:r w:rsidR="00A70934">
        <w:rPr>
          <w:b/>
          <w:bCs/>
          <w:sz w:val="26"/>
          <w:szCs w:val="26"/>
          <w:lang w:val="en-US"/>
        </w:rPr>
        <w:t>мая</w:t>
      </w:r>
      <w:proofErr w:type="spellEnd"/>
      <w:r>
        <w:rPr>
          <w:b/>
          <w:bCs/>
          <w:sz w:val="26"/>
          <w:szCs w:val="26"/>
        </w:rPr>
        <w:t xml:space="preserve"> 2013 года</w:t>
      </w:r>
      <w:r w:rsidRPr="008514FB">
        <w:rPr>
          <w:b/>
          <w:bCs/>
          <w:sz w:val="26"/>
          <w:szCs w:val="26"/>
        </w:rPr>
        <w:t xml:space="preserve"> </w:t>
      </w:r>
    </w:p>
    <w:p w:rsidR="00ED5411" w:rsidRPr="00E52E0F" w:rsidRDefault="00ED5411" w:rsidP="00ED5411">
      <w:pPr>
        <w:jc w:val="center"/>
        <w:rPr>
          <w:b/>
          <w:sz w:val="26"/>
          <w:szCs w:val="26"/>
        </w:rPr>
      </w:pPr>
    </w:p>
    <w:p w:rsidR="00ED5411" w:rsidRPr="00755DB4" w:rsidRDefault="00ED5411" w:rsidP="00ED5411"/>
    <w:p w:rsidR="00ED5411" w:rsidRPr="004F741E" w:rsidRDefault="00ED5411" w:rsidP="00ED5411">
      <w:pPr>
        <w:pStyle w:val="a3"/>
        <w:spacing w:after="0"/>
        <w:ind w:left="0" w:firstLine="709"/>
        <w:jc w:val="both"/>
        <w:rPr>
          <w:b/>
          <w:sz w:val="28"/>
          <w:szCs w:val="28"/>
        </w:rPr>
      </w:pPr>
      <w:r w:rsidRPr="004F741E">
        <w:rPr>
          <w:b/>
          <w:sz w:val="28"/>
          <w:szCs w:val="28"/>
        </w:rPr>
        <w:t xml:space="preserve">В заседании Постоянной рабочей группы Конкурсной комиссии </w:t>
      </w:r>
      <w:r w:rsidR="00AA1A3C">
        <w:rPr>
          <w:b/>
          <w:bCs/>
          <w:sz w:val="26"/>
          <w:szCs w:val="26"/>
        </w:rPr>
        <w:t>филиала ОАО</w:t>
      </w:r>
      <w:r w:rsidR="00AA1A3C" w:rsidRPr="008514FB">
        <w:rPr>
          <w:b/>
          <w:bCs/>
          <w:sz w:val="26"/>
          <w:szCs w:val="26"/>
        </w:rPr>
        <w:t xml:space="preserve"> «ТрансКонтейнер»</w:t>
      </w:r>
      <w:r w:rsidR="00AA1A3C">
        <w:rPr>
          <w:b/>
          <w:bCs/>
          <w:sz w:val="26"/>
          <w:szCs w:val="26"/>
        </w:rPr>
        <w:t xml:space="preserve"> на Горьковской железной дороге</w:t>
      </w:r>
      <w:r w:rsidRPr="004F741E">
        <w:rPr>
          <w:b/>
          <w:sz w:val="28"/>
          <w:szCs w:val="28"/>
        </w:rPr>
        <w:t xml:space="preserve"> (далее – ПРГ) приняли участие:</w:t>
      </w:r>
    </w:p>
    <w:p w:rsidR="00ED5411" w:rsidRPr="004F741E" w:rsidRDefault="00ED5411" w:rsidP="00ED5411">
      <w:pPr>
        <w:pStyle w:val="a3"/>
        <w:spacing w:after="0"/>
        <w:ind w:left="0" w:firstLine="709"/>
        <w:jc w:val="both"/>
        <w:rPr>
          <w:b/>
          <w:sz w:val="28"/>
          <w:szCs w:val="28"/>
        </w:rPr>
      </w:pPr>
    </w:p>
    <w:tbl>
      <w:tblPr>
        <w:tblW w:w="9639" w:type="dxa"/>
        <w:jc w:val="center"/>
        <w:tblLook w:val="04A0"/>
      </w:tblPr>
      <w:tblGrid>
        <w:gridCol w:w="566"/>
        <w:gridCol w:w="2913"/>
        <w:gridCol w:w="4304"/>
        <w:gridCol w:w="1856"/>
      </w:tblGrid>
      <w:tr w:rsidR="00AA1A3C" w:rsidTr="00AA1A3C">
        <w:trPr>
          <w:jc w:val="center"/>
        </w:trPr>
        <w:tc>
          <w:tcPr>
            <w:tcW w:w="566" w:type="dxa"/>
          </w:tcPr>
          <w:p w:rsidR="00AA1A3C" w:rsidRPr="001A15DB" w:rsidRDefault="00AA1A3C" w:rsidP="00AA1A3C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13" w:type="dxa"/>
          </w:tcPr>
          <w:p w:rsidR="00AA1A3C" w:rsidRDefault="00AA1A3C" w:rsidP="00AA1A3C">
            <w:pPr>
              <w:tabs>
                <w:tab w:val="clear" w:pos="709"/>
              </w:tabs>
              <w:ind w:firstLine="0"/>
              <w:jc w:val="both"/>
            </w:pPr>
            <w:r>
              <w:t>Кирпичников А.А.</w:t>
            </w:r>
          </w:p>
        </w:tc>
        <w:tc>
          <w:tcPr>
            <w:tcW w:w="4304" w:type="dxa"/>
          </w:tcPr>
          <w:p w:rsidR="00AA1A3C" w:rsidRDefault="00AA1A3C" w:rsidP="00AA1A3C">
            <w:pPr>
              <w:tabs>
                <w:tab w:val="clear" w:pos="709"/>
              </w:tabs>
              <w:ind w:firstLine="0"/>
              <w:jc w:val="both"/>
            </w:pPr>
            <w:r>
              <w:t>Заместитель директора филиала</w:t>
            </w:r>
          </w:p>
        </w:tc>
        <w:tc>
          <w:tcPr>
            <w:tcW w:w="1856" w:type="dxa"/>
          </w:tcPr>
          <w:p w:rsidR="00AA1A3C" w:rsidRDefault="00AA1A3C" w:rsidP="00AA1A3C">
            <w:pPr>
              <w:tabs>
                <w:tab w:val="clear" w:pos="709"/>
              </w:tabs>
              <w:ind w:firstLine="0"/>
              <w:jc w:val="both"/>
            </w:pPr>
            <w:r>
              <w:t>Председатель ПРГ</w:t>
            </w:r>
          </w:p>
          <w:p w:rsidR="00AA1A3C" w:rsidRDefault="00AA1A3C" w:rsidP="00AA1A3C">
            <w:pPr>
              <w:tabs>
                <w:tab w:val="clear" w:pos="709"/>
              </w:tabs>
              <w:ind w:firstLine="0"/>
              <w:jc w:val="both"/>
            </w:pPr>
          </w:p>
        </w:tc>
      </w:tr>
      <w:tr w:rsidR="00AA1A3C" w:rsidTr="00AA1A3C">
        <w:trPr>
          <w:jc w:val="center"/>
        </w:trPr>
        <w:tc>
          <w:tcPr>
            <w:tcW w:w="566" w:type="dxa"/>
          </w:tcPr>
          <w:p w:rsidR="00AA1A3C" w:rsidRPr="001A15DB" w:rsidRDefault="00AA1A3C" w:rsidP="00AA1A3C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13" w:type="dxa"/>
          </w:tcPr>
          <w:p w:rsidR="00AA1A3C" w:rsidRDefault="00AA1A3C" w:rsidP="00AA1A3C">
            <w:pPr>
              <w:tabs>
                <w:tab w:val="clear" w:pos="709"/>
              </w:tabs>
              <w:ind w:firstLine="0"/>
              <w:jc w:val="both"/>
            </w:pPr>
            <w:r>
              <w:t>Соловьева Н.А.</w:t>
            </w:r>
          </w:p>
        </w:tc>
        <w:tc>
          <w:tcPr>
            <w:tcW w:w="4304" w:type="dxa"/>
          </w:tcPr>
          <w:p w:rsidR="00AA1A3C" w:rsidRDefault="00AA1A3C" w:rsidP="00AA1A3C">
            <w:pPr>
              <w:tabs>
                <w:tab w:val="clear" w:pos="709"/>
              </w:tabs>
              <w:ind w:firstLine="0"/>
              <w:jc w:val="both"/>
            </w:pPr>
            <w:r>
              <w:t>Заместитель главного бухгалтера</w:t>
            </w:r>
          </w:p>
          <w:p w:rsidR="00AA1A3C" w:rsidRDefault="00AA1A3C" w:rsidP="00AA1A3C">
            <w:pPr>
              <w:tabs>
                <w:tab w:val="clear" w:pos="709"/>
              </w:tabs>
              <w:ind w:firstLine="0"/>
              <w:jc w:val="both"/>
            </w:pPr>
          </w:p>
          <w:p w:rsidR="00AA1A3C" w:rsidRDefault="00AA1A3C" w:rsidP="00AA1A3C">
            <w:pPr>
              <w:tabs>
                <w:tab w:val="clear" w:pos="709"/>
              </w:tabs>
              <w:ind w:firstLine="0"/>
              <w:jc w:val="both"/>
            </w:pPr>
          </w:p>
        </w:tc>
        <w:tc>
          <w:tcPr>
            <w:tcW w:w="1856" w:type="dxa"/>
          </w:tcPr>
          <w:p w:rsidR="00AA1A3C" w:rsidRDefault="00AA1A3C" w:rsidP="00AA1A3C">
            <w:pPr>
              <w:tabs>
                <w:tab w:val="clear" w:pos="709"/>
              </w:tabs>
              <w:ind w:firstLine="0"/>
            </w:pPr>
            <w:r w:rsidRPr="000126F2">
              <w:t>член ПРГ</w:t>
            </w:r>
          </w:p>
        </w:tc>
      </w:tr>
      <w:tr w:rsidR="00AA1A3C" w:rsidTr="00AA1A3C">
        <w:trPr>
          <w:jc w:val="center"/>
        </w:trPr>
        <w:tc>
          <w:tcPr>
            <w:tcW w:w="566" w:type="dxa"/>
          </w:tcPr>
          <w:p w:rsidR="00AA1A3C" w:rsidRPr="001A15DB" w:rsidRDefault="00AA1A3C" w:rsidP="00AA1A3C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13" w:type="dxa"/>
          </w:tcPr>
          <w:p w:rsidR="00AA1A3C" w:rsidRDefault="00AA1A3C" w:rsidP="00AA1A3C">
            <w:pPr>
              <w:tabs>
                <w:tab w:val="clear" w:pos="709"/>
              </w:tabs>
              <w:ind w:firstLine="0"/>
              <w:jc w:val="both"/>
            </w:pPr>
            <w:r>
              <w:t>Смирнова Н.В.</w:t>
            </w:r>
          </w:p>
        </w:tc>
        <w:tc>
          <w:tcPr>
            <w:tcW w:w="4304" w:type="dxa"/>
          </w:tcPr>
          <w:p w:rsidR="00AA1A3C" w:rsidRDefault="00AA1A3C" w:rsidP="00AA1A3C">
            <w:pPr>
              <w:tabs>
                <w:tab w:val="clear" w:pos="709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Ведущий юрисконсульт сектора правовой и договорной работы</w:t>
            </w:r>
          </w:p>
          <w:p w:rsidR="00AA1A3C" w:rsidRDefault="00AA1A3C" w:rsidP="00AA1A3C">
            <w:pPr>
              <w:tabs>
                <w:tab w:val="clear" w:pos="709"/>
              </w:tabs>
              <w:ind w:firstLine="0"/>
              <w:jc w:val="both"/>
              <w:rPr>
                <w:szCs w:val="28"/>
              </w:rPr>
            </w:pPr>
          </w:p>
          <w:p w:rsidR="00AA1A3C" w:rsidRPr="0071562C" w:rsidRDefault="00AA1A3C" w:rsidP="00AA1A3C">
            <w:pPr>
              <w:tabs>
                <w:tab w:val="clear" w:pos="709"/>
              </w:tabs>
              <w:ind w:firstLine="0"/>
              <w:jc w:val="both"/>
              <w:rPr>
                <w:szCs w:val="28"/>
              </w:rPr>
            </w:pPr>
          </w:p>
        </w:tc>
        <w:tc>
          <w:tcPr>
            <w:tcW w:w="1856" w:type="dxa"/>
          </w:tcPr>
          <w:p w:rsidR="00AA1A3C" w:rsidRPr="000126F2" w:rsidRDefault="00AA1A3C" w:rsidP="00AA1A3C">
            <w:pPr>
              <w:tabs>
                <w:tab w:val="clear" w:pos="709"/>
              </w:tabs>
              <w:ind w:firstLine="0"/>
            </w:pPr>
            <w:r w:rsidRPr="000126F2">
              <w:t>член ПРГ</w:t>
            </w:r>
          </w:p>
        </w:tc>
      </w:tr>
      <w:tr w:rsidR="00AA1A3C" w:rsidTr="00AA1A3C">
        <w:trPr>
          <w:jc w:val="center"/>
        </w:trPr>
        <w:tc>
          <w:tcPr>
            <w:tcW w:w="566" w:type="dxa"/>
          </w:tcPr>
          <w:p w:rsidR="00AA1A3C" w:rsidRPr="001A15DB" w:rsidRDefault="00AA1A3C" w:rsidP="00AA1A3C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13" w:type="dxa"/>
          </w:tcPr>
          <w:p w:rsidR="00AA1A3C" w:rsidRDefault="00AA1A3C" w:rsidP="00AA1A3C">
            <w:pPr>
              <w:tabs>
                <w:tab w:val="clear" w:pos="709"/>
              </w:tabs>
              <w:ind w:firstLine="0"/>
              <w:jc w:val="both"/>
            </w:pPr>
            <w:r>
              <w:t>Савон Н.А.</w:t>
            </w:r>
          </w:p>
        </w:tc>
        <w:tc>
          <w:tcPr>
            <w:tcW w:w="4304" w:type="dxa"/>
          </w:tcPr>
          <w:p w:rsidR="00AA1A3C" w:rsidRDefault="00AA1A3C" w:rsidP="00AA1A3C">
            <w:pPr>
              <w:tabs>
                <w:tab w:val="clear" w:pos="709"/>
              </w:tabs>
              <w:ind w:firstLine="0"/>
            </w:pPr>
            <w:r>
              <w:t>Ведущий экономист планово-экономического отдела</w:t>
            </w:r>
          </w:p>
          <w:p w:rsidR="00AA1A3C" w:rsidRDefault="00AA1A3C" w:rsidP="00AA1A3C">
            <w:pPr>
              <w:tabs>
                <w:tab w:val="clear" w:pos="709"/>
              </w:tabs>
              <w:ind w:firstLine="0"/>
              <w:jc w:val="both"/>
            </w:pPr>
          </w:p>
          <w:p w:rsidR="00AA1A3C" w:rsidRDefault="00AA1A3C" w:rsidP="00AA1A3C">
            <w:pPr>
              <w:tabs>
                <w:tab w:val="clear" w:pos="709"/>
              </w:tabs>
              <w:ind w:firstLine="0"/>
              <w:jc w:val="both"/>
            </w:pPr>
          </w:p>
        </w:tc>
        <w:tc>
          <w:tcPr>
            <w:tcW w:w="1856" w:type="dxa"/>
          </w:tcPr>
          <w:p w:rsidR="00AA1A3C" w:rsidRDefault="00AA1A3C" w:rsidP="00AA1A3C">
            <w:pPr>
              <w:tabs>
                <w:tab w:val="clear" w:pos="709"/>
              </w:tabs>
              <w:ind w:firstLine="0"/>
            </w:pPr>
            <w:r w:rsidRPr="000126F2">
              <w:t>член ПРГ</w:t>
            </w:r>
          </w:p>
        </w:tc>
      </w:tr>
      <w:tr w:rsidR="00AA1A3C" w:rsidTr="00AA1A3C">
        <w:trPr>
          <w:jc w:val="center"/>
        </w:trPr>
        <w:tc>
          <w:tcPr>
            <w:tcW w:w="566" w:type="dxa"/>
          </w:tcPr>
          <w:p w:rsidR="00AA1A3C" w:rsidRPr="00B80E3C" w:rsidRDefault="00AA1A3C" w:rsidP="000C2750">
            <w:pPr>
              <w:pStyle w:val="a5"/>
              <w:ind w:left="0"/>
              <w:jc w:val="center"/>
            </w:pPr>
          </w:p>
        </w:tc>
        <w:tc>
          <w:tcPr>
            <w:tcW w:w="2913" w:type="dxa"/>
          </w:tcPr>
          <w:p w:rsidR="00AA1A3C" w:rsidRDefault="00AA1A3C" w:rsidP="00AA1A3C">
            <w:pPr>
              <w:tabs>
                <w:tab w:val="clear" w:pos="709"/>
              </w:tabs>
              <w:ind w:firstLine="0"/>
              <w:jc w:val="both"/>
            </w:pPr>
            <w:r>
              <w:t>Чумбуридзе М.Р.</w:t>
            </w:r>
          </w:p>
        </w:tc>
        <w:tc>
          <w:tcPr>
            <w:tcW w:w="4304" w:type="dxa"/>
          </w:tcPr>
          <w:p w:rsidR="00AA1A3C" w:rsidRDefault="00AA1A3C" w:rsidP="00AA1A3C">
            <w:pPr>
              <w:tabs>
                <w:tab w:val="clear" w:pos="709"/>
              </w:tabs>
              <w:ind w:firstLine="0"/>
            </w:pPr>
            <w:r>
              <w:t>Ведущий инженер производственно-технического отдела</w:t>
            </w:r>
          </w:p>
        </w:tc>
        <w:tc>
          <w:tcPr>
            <w:tcW w:w="1856" w:type="dxa"/>
          </w:tcPr>
          <w:p w:rsidR="00AA1A3C" w:rsidRDefault="00AA1A3C" w:rsidP="00AA1A3C">
            <w:pPr>
              <w:tabs>
                <w:tab w:val="clear" w:pos="709"/>
              </w:tabs>
              <w:ind w:firstLine="0"/>
              <w:jc w:val="both"/>
            </w:pPr>
            <w:r w:rsidRPr="00506D81">
              <w:t>секретарь ПРГ</w:t>
            </w:r>
          </w:p>
        </w:tc>
      </w:tr>
    </w:tbl>
    <w:p w:rsidR="00AA1A3C" w:rsidRDefault="00AA1A3C" w:rsidP="00ED5411">
      <w:pPr>
        <w:pStyle w:val="a3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</w:p>
    <w:p w:rsidR="00ED5411" w:rsidRPr="004F741E" w:rsidRDefault="00ED5411" w:rsidP="00ED5411">
      <w:pPr>
        <w:pStyle w:val="a3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 w:rsidRPr="004F741E">
        <w:rPr>
          <w:sz w:val="28"/>
          <w:szCs w:val="28"/>
        </w:rPr>
        <w:tab/>
        <w:t xml:space="preserve">Состав ПРГ – </w:t>
      </w:r>
      <w:r w:rsidR="00A70934">
        <w:rPr>
          <w:sz w:val="28"/>
          <w:szCs w:val="28"/>
        </w:rPr>
        <w:t>5</w:t>
      </w:r>
      <w:r w:rsidRPr="004F741E">
        <w:rPr>
          <w:sz w:val="28"/>
          <w:szCs w:val="28"/>
        </w:rPr>
        <w:t xml:space="preserve"> человек. Приняли участие – </w:t>
      </w:r>
      <w:r w:rsidR="00A70934">
        <w:rPr>
          <w:sz w:val="28"/>
          <w:szCs w:val="28"/>
        </w:rPr>
        <w:t>4</w:t>
      </w:r>
      <w:r w:rsidRPr="004F741E">
        <w:rPr>
          <w:sz w:val="28"/>
          <w:szCs w:val="28"/>
        </w:rPr>
        <w:t>. Кворум имеется.</w:t>
      </w:r>
    </w:p>
    <w:p w:rsidR="00ED5411" w:rsidRPr="004F741E" w:rsidRDefault="00ED5411" w:rsidP="00ED5411">
      <w:pPr>
        <w:pStyle w:val="a3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 w:rsidRPr="004F741E">
        <w:rPr>
          <w:sz w:val="28"/>
          <w:szCs w:val="28"/>
        </w:rPr>
        <w:t xml:space="preserve">           </w:t>
      </w:r>
    </w:p>
    <w:p w:rsidR="00ED5411" w:rsidRPr="004F741E" w:rsidRDefault="00ED5411" w:rsidP="004F741E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sz w:val="28"/>
          <w:szCs w:val="28"/>
          <w:u w:val="single"/>
        </w:rPr>
      </w:pPr>
      <w:r w:rsidRPr="004F741E">
        <w:rPr>
          <w:b/>
          <w:bCs/>
          <w:sz w:val="28"/>
          <w:szCs w:val="28"/>
          <w:u w:val="single"/>
        </w:rPr>
        <w:t xml:space="preserve">ПОВЕСТКА ДНЯ ЗАСЕДАНИЯ: </w:t>
      </w:r>
    </w:p>
    <w:p w:rsidR="00227EC0" w:rsidRDefault="00491B89" w:rsidP="00491B89">
      <w:pPr>
        <w:pStyle w:val="1"/>
        <w:suppressAutoHyphens/>
        <w:ind w:firstLine="709"/>
        <w:rPr>
          <w:szCs w:val="28"/>
        </w:rPr>
      </w:pPr>
      <w:r w:rsidRPr="004F741E">
        <w:rPr>
          <w:b/>
          <w:szCs w:val="28"/>
          <w:lang w:val="en-US"/>
        </w:rPr>
        <w:t>I</w:t>
      </w:r>
      <w:r w:rsidRPr="004F741E">
        <w:rPr>
          <w:b/>
          <w:szCs w:val="28"/>
        </w:rPr>
        <w:t>.</w:t>
      </w:r>
      <w:r w:rsidRPr="004F741E">
        <w:rPr>
          <w:szCs w:val="28"/>
        </w:rPr>
        <w:t xml:space="preserve"> Рассмотрение заявок </w:t>
      </w:r>
      <w:r w:rsidR="00AA1A3C" w:rsidRPr="00A05AA5">
        <w:rPr>
          <w:sz w:val="24"/>
          <w:szCs w:val="24"/>
        </w:rPr>
        <w:t xml:space="preserve">на участие в открытом конкурсе </w:t>
      </w:r>
      <w:r w:rsidR="00AA1A3C">
        <w:rPr>
          <w:sz w:val="24"/>
          <w:szCs w:val="24"/>
        </w:rPr>
        <w:br/>
      </w:r>
      <w:r w:rsidR="00AA1A3C" w:rsidRPr="00A05AA5">
        <w:rPr>
          <w:sz w:val="24"/>
          <w:szCs w:val="24"/>
        </w:rPr>
        <w:t xml:space="preserve">№ </w:t>
      </w:r>
      <w:r w:rsidR="00AA1A3C" w:rsidRPr="0035596C">
        <w:rPr>
          <w:sz w:val="24"/>
          <w:szCs w:val="24"/>
        </w:rPr>
        <w:t>ОК/001/ГОРЬК/0001</w:t>
      </w:r>
      <w:r w:rsidR="00AA1A3C" w:rsidRPr="00A05AA5">
        <w:rPr>
          <w:sz w:val="24"/>
          <w:szCs w:val="24"/>
        </w:rPr>
        <w:t xml:space="preserve"> </w:t>
      </w:r>
      <w:r w:rsidR="00AA1A3C" w:rsidRPr="009160D7">
        <w:rPr>
          <w:sz w:val="24"/>
          <w:szCs w:val="24"/>
        </w:rPr>
        <w:t xml:space="preserve">на </w:t>
      </w:r>
      <w:r w:rsidR="00AA1A3C" w:rsidRPr="0035596C">
        <w:rPr>
          <w:sz w:val="24"/>
          <w:szCs w:val="24"/>
        </w:rPr>
        <w:t xml:space="preserve">право заключения договора </w:t>
      </w:r>
      <w:proofErr w:type="gramStart"/>
      <w:r w:rsidR="00AA1A3C" w:rsidRPr="0035596C">
        <w:rPr>
          <w:sz w:val="24"/>
          <w:szCs w:val="24"/>
        </w:rPr>
        <w:t>на  выполнение</w:t>
      </w:r>
      <w:proofErr w:type="gramEnd"/>
      <w:r w:rsidR="00AA1A3C" w:rsidRPr="0035596C">
        <w:rPr>
          <w:sz w:val="24"/>
          <w:szCs w:val="24"/>
        </w:rPr>
        <w:t xml:space="preserve"> работ по благоустройству большегрузной контейнерной площадки (СМР по перепрофилированию площадки для работы автопогрузчика </w:t>
      </w:r>
      <w:proofErr w:type="spellStart"/>
      <w:r w:rsidR="00AA1A3C" w:rsidRPr="0035596C">
        <w:rPr>
          <w:sz w:val="24"/>
          <w:szCs w:val="24"/>
        </w:rPr>
        <w:t>Kalmar</w:t>
      </w:r>
      <w:proofErr w:type="spellEnd"/>
      <w:r w:rsidR="00AA1A3C" w:rsidRPr="0035596C">
        <w:rPr>
          <w:sz w:val="24"/>
          <w:szCs w:val="24"/>
        </w:rPr>
        <w:t>) в 2013 году</w:t>
      </w:r>
      <w:r w:rsidR="00ED5411" w:rsidRPr="004F741E">
        <w:rPr>
          <w:szCs w:val="28"/>
        </w:rPr>
        <w:t>.</w:t>
      </w:r>
    </w:p>
    <w:p w:rsidR="00C96A20" w:rsidRPr="00C96A20" w:rsidRDefault="00C96A20" w:rsidP="00491B89">
      <w:pPr>
        <w:pStyle w:val="1"/>
        <w:suppressAutoHyphens/>
        <w:ind w:firstLine="709"/>
        <w:rPr>
          <w:szCs w:val="28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7"/>
        <w:gridCol w:w="4812"/>
      </w:tblGrid>
      <w:tr w:rsidR="00227EC0" w:rsidRPr="004F741E" w:rsidTr="004F741E">
        <w:trPr>
          <w:jc w:val="center"/>
        </w:trPr>
        <w:tc>
          <w:tcPr>
            <w:tcW w:w="4793" w:type="dxa"/>
            <w:vAlign w:val="center"/>
          </w:tcPr>
          <w:p w:rsidR="00227EC0" w:rsidRPr="004F741E" w:rsidRDefault="00227EC0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Cs w:val="28"/>
              </w:rPr>
            </w:pPr>
            <w:r w:rsidRPr="004F741E">
              <w:rPr>
                <w:b/>
                <w:snapToGrid/>
                <w:szCs w:val="28"/>
              </w:rPr>
              <w:t>Дата и время проведения процедуры рассмотрения заявок:</w:t>
            </w:r>
          </w:p>
        </w:tc>
        <w:tc>
          <w:tcPr>
            <w:tcW w:w="4778" w:type="dxa"/>
            <w:vAlign w:val="center"/>
          </w:tcPr>
          <w:p w:rsidR="00227EC0" w:rsidRPr="004F741E" w:rsidRDefault="00C42D6A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Cs w:val="28"/>
              </w:rPr>
            </w:pPr>
            <w:r>
              <w:rPr>
                <w:b/>
                <w:snapToGrid/>
                <w:szCs w:val="28"/>
              </w:rPr>
              <w:t>1</w:t>
            </w:r>
            <w:r w:rsidR="00AA1A3C">
              <w:rPr>
                <w:b/>
                <w:snapToGrid/>
                <w:szCs w:val="28"/>
              </w:rPr>
              <w:t>3.05</w:t>
            </w:r>
            <w:r w:rsidR="00227EC0" w:rsidRPr="004F741E">
              <w:rPr>
                <w:b/>
                <w:snapToGrid/>
                <w:szCs w:val="28"/>
              </w:rPr>
              <w:t>.2013 16:00</w:t>
            </w:r>
          </w:p>
        </w:tc>
      </w:tr>
      <w:tr w:rsidR="00227EC0" w:rsidRPr="004F741E" w:rsidTr="004F741E">
        <w:trPr>
          <w:jc w:val="center"/>
        </w:trPr>
        <w:tc>
          <w:tcPr>
            <w:tcW w:w="4793" w:type="dxa"/>
            <w:vAlign w:val="center"/>
          </w:tcPr>
          <w:p w:rsidR="00227EC0" w:rsidRPr="004F741E" w:rsidRDefault="00227EC0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Cs w:val="28"/>
              </w:rPr>
            </w:pPr>
            <w:r w:rsidRPr="004F741E">
              <w:rPr>
                <w:b/>
                <w:snapToGrid/>
                <w:szCs w:val="28"/>
              </w:rPr>
              <w:t>Место проведения процедуры рассмотрения заявок:</w:t>
            </w:r>
          </w:p>
        </w:tc>
        <w:tc>
          <w:tcPr>
            <w:tcW w:w="4778" w:type="dxa"/>
            <w:vAlign w:val="center"/>
          </w:tcPr>
          <w:p w:rsidR="00227EC0" w:rsidRPr="00AA1A3C" w:rsidRDefault="00AA1A3C" w:rsidP="00AA1A3C">
            <w:pPr>
              <w:tabs>
                <w:tab w:val="clear" w:pos="709"/>
              </w:tabs>
              <w:ind w:firstLine="28"/>
              <w:jc w:val="both"/>
              <w:rPr>
                <w:b/>
              </w:rPr>
            </w:pPr>
            <w:r w:rsidRPr="00AA1A3C">
              <w:rPr>
                <w:b/>
              </w:rPr>
              <w:t>603116, Нижний Новгород, Московское шоссе, д. 17А, этаж 2, кабинет № 216</w:t>
            </w:r>
          </w:p>
        </w:tc>
      </w:tr>
    </w:tbl>
    <w:p w:rsidR="00491B89" w:rsidRDefault="00491B89" w:rsidP="00491B89">
      <w:pPr>
        <w:pStyle w:val="1"/>
        <w:suppressAutoHyphens/>
        <w:ind w:firstLine="709"/>
        <w:rPr>
          <w:szCs w:val="28"/>
        </w:rPr>
      </w:pPr>
    </w:p>
    <w:p w:rsidR="00AA1A3C" w:rsidRDefault="00AA1A3C" w:rsidP="00491B89">
      <w:pPr>
        <w:pStyle w:val="1"/>
        <w:suppressAutoHyphens/>
        <w:ind w:firstLine="709"/>
        <w:rPr>
          <w:szCs w:val="28"/>
        </w:rPr>
      </w:pPr>
    </w:p>
    <w:p w:rsidR="00AA1A3C" w:rsidRPr="004F741E" w:rsidRDefault="00AA1A3C" w:rsidP="00491B89">
      <w:pPr>
        <w:pStyle w:val="1"/>
        <w:suppressAutoHyphens/>
        <w:ind w:firstLine="709"/>
        <w:rPr>
          <w:szCs w:val="28"/>
        </w:rPr>
      </w:pPr>
    </w:p>
    <w:p w:rsidR="00B3486C" w:rsidRPr="00B3486C" w:rsidRDefault="00B3486C" w:rsidP="006B2CFC">
      <w:pPr>
        <w:pStyle w:val="1"/>
        <w:suppressAutoHyphens/>
        <w:ind w:firstLine="708"/>
        <w:rPr>
          <w:b/>
          <w:szCs w:val="28"/>
          <w:u w:val="single"/>
        </w:rPr>
      </w:pPr>
    </w:p>
    <w:p w:rsidR="00B3486C" w:rsidRPr="00A70934" w:rsidRDefault="00B3486C" w:rsidP="006B2CFC">
      <w:pPr>
        <w:pStyle w:val="1"/>
        <w:suppressAutoHyphens/>
        <w:ind w:firstLine="708"/>
        <w:rPr>
          <w:b/>
          <w:szCs w:val="28"/>
          <w:u w:val="single"/>
        </w:rPr>
      </w:pPr>
    </w:p>
    <w:p w:rsidR="00A17BC3" w:rsidRPr="004F741E" w:rsidRDefault="00A17BC3" w:rsidP="006B2CFC">
      <w:pPr>
        <w:pStyle w:val="1"/>
        <w:suppressAutoHyphens/>
        <w:ind w:firstLine="708"/>
        <w:rPr>
          <w:b/>
          <w:szCs w:val="28"/>
          <w:u w:val="single"/>
        </w:rPr>
      </w:pPr>
      <w:r w:rsidRPr="004F741E">
        <w:rPr>
          <w:b/>
          <w:szCs w:val="28"/>
          <w:u w:val="single"/>
        </w:rPr>
        <w:lastRenderedPageBreak/>
        <w:t xml:space="preserve">По  пункту </w:t>
      </w:r>
      <w:r w:rsidRPr="004F741E">
        <w:rPr>
          <w:b/>
          <w:szCs w:val="28"/>
          <w:u w:val="single"/>
          <w:lang w:val="en-US"/>
        </w:rPr>
        <w:t>I</w:t>
      </w:r>
      <w:r w:rsidRPr="004F741E">
        <w:rPr>
          <w:b/>
          <w:szCs w:val="28"/>
          <w:u w:val="single"/>
        </w:rPr>
        <w:t xml:space="preserve"> повестки дня</w:t>
      </w:r>
    </w:p>
    <w:p w:rsidR="00114E36" w:rsidRPr="004F741E" w:rsidRDefault="00114E36" w:rsidP="00A23329">
      <w:pPr>
        <w:pStyle w:val="1"/>
        <w:suppressAutoHyphens/>
        <w:rPr>
          <w:b/>
          <w:szCs w:val="28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05"/>
        <w:gridCol w:w="4834"/>
      </w:tblGrid>
      <w:tr w:rsidR="006B2CFC" w:rsidRPr="004F741E" w:rsidTr="00AA1A3C">
        <w:trPr>
          <w:jc w:val="center"/>
        </w:trPr>
        <w:tc>
          <w:tcPr>
            <w:tcW w:w="9639" w:type="dxa"/>
            <w:gridSpan w:val="2"/>
          </w:tcPr>
          <w:p w:rsidR="006B2CFC" w:rsidRPr="004F741E" w:rsidRDefault="006B2CFC" w:rsidP="006B2CFC">
            <w:pPr>
              <w:pStyle w:val="1"/>
              <w:suppressAutoHyphens/>
              <w:ind w:firstLine="0"/>
              <w:jc w:val="center"/>
              <w:rPr>
                <w:color w:val="000000"/>
                <w:szCs w:val="28"/>
              </w:rPr>
            </w:pPr>
            <w:r w:rsidRPr="004F741E">
              <w:rPr>
                <w:b/>
                <w:color w:val="000000"/>
                <w:szCs w:val="28"/>
                <w:u w:val="single"/>
              </w:rPr>
              <w:t>Лот № 1</w:t>
            </w:r>
          </w:p>
        </w:tc>
      </w:tr>
      <w:tr w:rsidR="00AA1A3C" w:rsidRPr="004F741E" w:rsidTr="00AA1A3C">
        <w:trPr>
          <w:jc w:val="center"/>
        </w:trPr>
        <w:tc>
          <w:tcPr>
            <w:tcW w:w="4805" w:type="dxa"/>
            <w:vAlign w:val="center"/>
          </w:tcPr>
          <w:p w:rsidR="00AA1A3C" w:rsidRPr="004F741E" w:rsidRDefault="00AA1A3C" w:rsidP="006B2CFC">
            <w:pPr>
              <w:pStyle w:val="Default"/>
              <w:rPr>
                <w:sz w:val="28"/>
                <w:szCs w:val="28"/>
              </w:rPr>
            </w:pPr>
            <w:r w:rsidRPr="004F741E">
              <w:rPr>
                <w:sz w:val="28"/>
                <w:szCs w:val="28"/>
              </w:rPr>
              <w:t>Предмет договора:</w:t>
            </w:r>
          </w:p>
        </w:tc>
        <w:tc>
          <w:tcPr>
            <w:tcW w:w="4834" w:type="dxa"/>
            <w:vAlign w:val="center"/>
          </w:tcPr>
          <w:p w:rsidR="00AA1A3C" w:rsidRPr="00AA1A3C" w:rsidRDefault="00AA1A3C" w:rsidP="000C2750">
            <w:pPr>
              <w:pStyle w:val="Default"/>
              <w:rPr>
                <w:sz w:val="28"/>
                <w:szCs w:val="28"/>
              </w:rPr>
            </w:pPr>
            <w:r w:rsidRPr="00AA1A3C">
              <w:rPr>
                <w:sz w:val="28"/>
                <w:szCs w:val="28"/>
              </w:rPr>
              <w:t xml:space="preserve">Выполнение работ по благоустройству большегрузной контейнерной площадки (СМР по перепрофилированию площадки для работы автопогрузчика </w:t>
            </w:r>
            <w:proofErr w:type="spellStart"/>
            <w:r w:rsidRPr="00AA1A3C">
              <w:rPr>
                <w:sz w:val="28"/>
                <w:szCs w:val="28"/>
              </w:rPr>
              <w:t>Kalmar</w:t>
            </w:r>
            <w:proofErr w:type="spellEnd"/>
            <w:r w:rsidRPr="00AA1A3C">
              <w:rPr>
                <w:sz w:val="28"/>
                <w:szCs w:val="28"/>
              </w:rPr>
              <w:t>)</w:t>
            </w:r>
          </w:p>
        </w:tc>
      </w:tr>
      <w:tr w:rsidR="00AA1A3C" w:rsidRPr="004F741E" w:rsidTr="00AA1A3C">
        <w:trPr>
          <w:jc w:val="center"/>
        </w:trPr>
        <w:tc>
          <w:tcPr>
            <w:tcW w:w="4805" w:type="dxa"/>
            <w:vAlign w:val="center"/>
          </w:tcPr>
          <w:p w:rsidR="00AA1A3C" w:rsidRPr="004F741E" w:rsidRDefault="00AA1A3C" w:rsidP="006B2CFC">
            <w:pPr>
              <w:pStyle w:val="Default"/>
              <w:rPr>
                <w:sz w:val="28"/>
                <w:szCs w:val="28"/>
              </w:rPr>
            </w:pPr>
            <w:r w:rsidRPr="004F741E">
              <w:rPr>
                <w:sz w:val="28"/>
                <w:szCs w:val="28"/>
              </w:rPr>
              <w:t>Начальная (максимальная) цена договора:</w:t>
            </w:r>
          </w:p>
        </w:tc>
        <w:tc>
          <w:tcPr>
            <w:tcW w:w="4834" w:type="dxa"/>
            <w:vAlign w:val="center"/>
          </w:tcPr>
          <w:p w:rsidR="00AA1A3C" w:rsidRPr="00AA1A3C" w:rsidRDefault="00AA1A3C" w:rsidP="000C2750">
            <w:pPr>
              <w:pStyle w:val="Default"/>
              <w:rPr>
                <w:sz w:val="28"/>
                <w:szCs w:val="28"/>
              </w:rPr>
            </w:pPr>
            <w:r w:rsidRPr="00AA1A3C">
              <w:rPr>
                <w:sz w:val="28"/>
                <w:szCs w:val="28"/>
              </w:rPr>
              <w:t>41 000 000,00 (сорок один миллион) рублей с учетом всех расходов поставщика и налогов, кроме НДС</w:t>
            </w:r>
          </w:p>
        </w:tc>
      </w:tr>
    </w:tbl>
    <w:p w:rsidR="006B2CFC" w:rsidRDefault="006B2CFC" w:rsidP="006B2CFC">
      <w:pPr>
        <w:jc w:val="both"/>
        <w:rPr>
          <w:snapToGrid/>
          <w:szCs w:val="28"/>
        </w:rPr>
      </w:pPr>
      <w:r w:rsidRPr="004F741E">
        <w:rPr>
          <w:snapToGrid/>
          <w:szCs w:val="28"/>
        </w:rPr>
        <w:t>На основании анализа документов, предоставленных в составе заявок и заключения Заказчика ПРГ выносит на рассмотрение Конкурсной комиссии следующие предложения:</w:t>
      </w:r>
    </w:p>
    <w:p w:rsidR="006B2CFC" w:rsidRDefault="006B2CFC" w:rsidP="006B2CFC">
      <w:pPr>
        <w:jc w:val="both"/>
        <w:rPr>
          <w:snapToGrid/>
          <w:szCs w:val="28"/>
        </w:rPr>
      </w:pPr>
      <w:r w:rsidRPr="004F741E">
        <w:rPr>
          <w:snapToGrid/>
          <w:szCs w:val="28"/>
        </w:rPr>
        <w:t xml:space="preserve">1.1. допустить к участию в открытом конкурсе следующих претендентов: </w:t>
      </w:r>
    </w:p>
    <w:tbl>
      <w:tblPr>
        <w:tblStyle w:val="a6"/>
        <w:tblW w:w="9639" w:type="dxa"/>
        <w:jc w:val="center"/>
        <w:tblLook w:val="04A0"/>
      </w:tblPr>
      <w:tblGrid>
        <w:gridCol w:w="1394"/>
        <w:gridCol w:w="5032"/>
        <w:gridCol w:w="3213"/>
      </w:tblGrid>
      <w:tr w:rsidR="006B2CFC" w:rsidRPr="004F741E" w:rsidTr="00C96A20">
        <w:trPr>
          <w:jc w:val="center"/>
        </w:trPr>
        <w:tc>
          <w:tcPr>
            <w:tcW w:w="1394" w:type="dxa"/>
          </w:tcPr>
          <w:p w:rsidR="006B2CFC" w:rsidRPr="004F741E" w:rsidRDefault="006B2CFC" w:rsidP="006B2CF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Cs w:val="28"/>
              </w:rPr>
            </w:pPr>
            <w:r w:rsidRPr="004F741E">
              <w:rPr>
                <w:bCs/>
                <w:snapToGrid/>
                <w:szCs w:val="28"/>
              </w:rPr>
              <w:t>Номер заявки</w:t>
            </w:r>
          </w:p>
        </w:tc>
        <w:tc>
          <w:tcPr>
            <w:tcW w:w="5032" w:type="dxa"/>
          </w:tcPr>
          <w:p w:rsidR="006B2CFC" w:rsidRPr="004F741E" w:rsidRDefault="006B2CFC" w:rsidP="006B2CF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Cs w:val="28"/>
              </w:rPr>
            </w:pPr>
            <w:r w:rsidRPr="004F741E">
              <w:rPr>
                <w:bCs/>
                <w:snapToGrid/>
                <w:szCs w:val="28"/>
              </w:rPr>
              <w:t>Сведения об организации</w:t>
            </w:r>
          </w:p>
          <w:p w:rsidR="006B2CFC" w:rsidRPr="004F741E" w:rsidRDefault="006B2CFC" w:rsidP="006B2CF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Cs w:val="28"/>
              </w:rPr>
            </w:pPr>
            <w:r w:rsidRPr="004F741E">
              <w:rPr>
                <w:bCs/>
                <w:snapToGrid/>
                <w:szCs w:val="28"/>
              </w:rPr>
              <w:t>(ИНН, КПП, наименование)</w:t>
            </w:r>
          </w:p>
        </w:tc>
        <w:tc>
          <w:tcPr>
            <w:tcW w:w="3213" w:type="dxa"/>
          </w:tcPr>
          <w:p w:rsidR="006B2CFC" w:rsidRPr="004F741E" w:rsidRDefault="006B2CFC" w:rsidP="006B2CF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Cs w:val="28"/>
              </w:rPr>
            </w:pPr>
            <w:r w:rsidRPr="004F741E">
              <w:rPr>
                <w:bCs/>
                <w:snapToGrid/>
                <w:szCs w:val="28"/>
              </w:rPr>
              <w:t>Цена предложения</w:t>
            </w:r>
          </w:p>
        </w:tc>
      </w:tr>
      <w:tr w:rsidR="006B2CFC" w:rsidRPr="004F741E" w:rsidTr="00C96A20">
        <w:trPr>
          <w:jc w:val="center"/>
        </w:trPr>
        <w:tc>
          <w:tcPr>
            <w:tcW w:w="1394" w:type="dxa"/>
            <w:vAlign w:val="center"/>
          </w:tcPr>
          <w:p w:rsidR="006B2CFC" w:rsidRPr="004F741E" w:rsidRDefault="006B2CFC" w:rsidP="006B2CF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Cs w:val="28"/>
              </w:rPr>
            </w:pPr>
            <w:r w:rsidRPr="004F741E">
              <w:rPr>
                <w:snapToGrid/>
                <w:szCs w:val="28"/>
              </w:rPr>
              <w:t>1</w:t>
            </w:r>
          </w:p>
        </w:tc>
        <w:tc>
          <w:tcPr>
            <w:tcW w:w="5032" w:type="dxa"/>
            <w:vAlign w:val="center"/>
          </w:tcPr>
          <w:p w:rsidR="006B2CFC" w:rsidRPr="004F741E" w:rsidRDefault="00AA1A3C" w:rsidP="006B2CF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Cs w:val="28"/>
              </w:rPr>
            </w:pPr>
            <w:r>
              <w:t>ООО «Строительный Альянс», ИНН 7704742749, КПП 770401001, ОГРН 1097746839178</w:t>
            </w:r>
          </w:p>
        </w:tc>
        <w:tc>
          <w:tcPr>
            <w:tcW w:w="3213" w:type="dxa"/>
            <w:vAlign w:val="center"/>
          </w:tcPr>
          <w:p w:rsidR="006B2CFC" w:rsidRPr="004F741E" w:rsidRDefault="00AA1A3C" w:rsidP="00632A97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Cs w:val="28"/>
              </w:rPr>
            </w:pPr>
            <w:r>
              <w:t>40 905 593,91 Российский рубль</w:t>
            </w:r>
          </w:p>
        </w:tc>
      </w:tr>
    </w:tbl>
    <w:p w:rsidR="00632A97" w:rsidRDefault="006B2CFC" w:rsidP="003C1036">
      <w:pPr>
        <w:jc w:val="both"/>
        <w:rPr>
          <w:snapToGrid/>
          <w:szCs w:val="28"/>
        </w:rPr>
      </w:pPr>
      <w:r w:rsidRPr="004F741E">
        <w:rPr>
          <w:snapToGrid/>
          <w:szCs w:val="28"/>
        </w:rPr>
        <w:t xml:space="preserve">1.2. </w:t>
      </w:r>
      <w:r w:rsidR="005C3815">
        <w:rPr>
          <w:snapToGrid/>
          <w:szCs w:val="28"/>
        </w:rPr>
        <w:t>П</w:t>
      </w:r>
      <w:r w:rsidRPr="004F741E">
        <w:rPr>
          <w:snapToGrid/>
          <w:szCs w:val="28"/>
        </w:rPr>
        <w:t xml:space="preserve">ризнать открытый конкурс по Лоту № 1 </w:t>
      </w:r>
      <w:r w:rsidR="00632A97" w:rsidRPr="004F741E">
        <w:rPr>
          <w:snapToGrid/>
          <w:szCs w:val="28"/>
        </w:rPr>
        <w:t>не состо</w:t>
      </w:r>
      <w:r w:rsidR="003C1036">
        <w:rPr>
          <w:snapToGrid/>
          <w:szCs w:val="28"/>
        </w:rPr>
        <w:t>явшимся на основании подпункта 3</w:t>
      </w:r>
      <w:r w:rsidR="00632A97" w:rsidRPr="004F741E">
        <w:rPr>
          <w:snapToGrid/>
          <w:szCs w:val="28"/>
        </w:rPr>
        <w:t xml:space="preserve"> пункта 140 Положения о закупках </w:t>
      </w:r>
      <w:r w:rsidR="00632A97" w:rsidRPr="004F741E">
        <w:rPr>
          <w:szCs w:val="28"/>
        </w:rPr>
        <w:t>(</w:t>
      </w:r>
      <w:r w:rsidR="003C1036">
        <w:rPr>
          <w:szCs w:val="28"/>
        </w:rPr>
        <w:t>по итогам рассмотрения конкурсных заявок к участию в конкурсе допущен один участник)</w:t>
      </w:r>
      <w:r w:rsidR="00632A97" w:rsidRPr="004F741E">
        <w:rPr>
          <w:snapToGrid/>
          <w:szCs w:val="28"/>
        </w:rPr>
        <w:t>;</w:t>
      </w:r>
    </w:p>
    <w:p w:rsidR="00632A97" w:rsidRPr="004F741E" w:rsidRDefault="00632A97" w:rsidP="00632A97">
      <w:pPr>
        <w:jc w:val="both"/>
        <w:rPr>
          <w:snapToGrid/>
          <w:szCs w:val="28"/>
        </w:rPr>
      </w:pPr>
      <w:r w:rsidRPr="004F741E">
        <w:rPr>
          <w:snapToGrid/>
          <w:szCs w:val="28"/>
        </w:rPr>
        <w:t xml:space="preserve">1.3. </w:t>
      </w:r>
      <w:r w:rsidR="005C3815">
        <w:rPr>
          <w:snapToGrid/>
          <w:szCs w:val="28"/>
        </w:rPr>
        <w:t>В</w:t>
      </w:r>
      <w:r w:rsidRPr="004F741E">
        <w:rPr>
          <w:snapToGrid/>
          <w:szCs w:val="28"/>
        </w:rPr>
        <w:t xml:space="preserve"> соответствии с пунктом 141 и подпунктом 4 пункта 318 Положения о закупках (размещение Заказа у единственного поста</w:t>
      </w:r>
      <w:r w:rsidR="005C3815">
        <w:rPr>
          <w:snapToGrid/>
          <w:szCs w:val="28"/>
        </w:rPr>
        <w:t>вщика (исполнителя, подрядчика)</w:t>
      </w:r>
      <w:r w:rsidRPr="004F741E">
        <w:rPr>
          <w:snapToGrid/>
          <w:szCs w:val="28"/>
        </w:rPr>
        <w:t xml:space="preserve"> принять решение о заключении с </w:t>
      </w:r>
      <w:r w:rsidRPr="004F741E">
        <w:rPr>
          <w:snapToGrid/>
          <w:szCs w:val="28"/>
        </w:rPr>
        <w:br/>
      </w:r>
      <w:r w:rsidR="00AA1A3C">
        <w:t>ООО «Строительный Альянс»</w:t>
      </w:r>
      <w:r w:rsidRPr="004F741E">
        <w:rPr>
          <w:szCs w:val="28"/>
        </w:rPr>
        <w:t xml:space="preserve"> </w:t>
      </w:r>
      <w:r w:rsidRPr="004F741E">
        <w:rPr>
          <w:snapToGrid/>
          <w:szCs w:val="28"/>
        </w:rPr>
        <w:t xml:space="preserve">договора </w:t>
      </w:r>
      <w:r w:rsidR="00AA1A3C">
        <w:rPr>
          <w:snapToGrid/>
          <w:szCs w:val="28"/>
        </w:rPr>
        <w:t>на в</w:t>
      </w:r>
      <w:r w:rsidR="00AA1A3C" w:rsidRPr="00AA1A3C">
        <w:rPr>
          <w:szCs w:val="28"/>
        </w:rPr>
        <w:t xml:space="preserve">ыполнение работ по благоустройству большегрузной контейнерной площадки (СМР по перепрофилированию площадки для работы автопогрузчика </w:t>
      </w:r>
      <w:proofErr w:type="spellStart"/>
      <w:r w:rsidR="00AA1A3C" w:rsidRPr="00AA1A3C">
        <w:rPr>
          <w:szCs w:val="28"/>
        </w:rPr>
        <w:t>Kalmar</w:t>
      </w:r>
      <w:proofErr w:type="spellEnd"/>
      <w:r w:rsidR="00AA1A3C" w:rsidRPr="00AA1A3C">
        <w:rPr>
          <w:szCs w:val="28"/>
        </w:rPr>
        <w:t>)</w:t>
      </w:r>
      <w:r w:rsidR="00AA1A3C">
        <w:rPr>
          <w:szCs w:val="28"/>
        </w:rPr>
        <w:t xml:space="preserve"> </w:t>
      </w:r>
      <w:r w:rsidRPr="004F741E">
        <w:rPr>
          <w:szCs w:val="28"/>
        </w:rPr>
        <w:t>в 2013 году</w:t>
      </w:r>
      <w:r w:rsidRPr="004F741E">
        <w:rPr>
          <w:snapToGrid/>
          <w:szCs w:val="28"/>
        </w:rPr>
        <w:t xml:space="preserve"> на условиях, установленных документацией о закупке и заявкой участника. </w:t>
      </w:r>
    </w:p>
    <w:p w:rsidR="00C96A20" w:rsidRPr="004F741E" w:rsidRDefault="00C96A20" w:rsidP="00C96A20">
      <w:pPr>
        <w:pStyle w:val="1"/>
        <w:suppressAutoHyphens/>
        <w:ind w:firstLine="0"/>
        <w:rPr>
          <w:szCs w:val="28"/>
        </w:rPr>
      </w:pPr>
    </w:p>
    <w:tbl>
      <w:tblPr>
        <w:tblW w:w="28386" w:type="dxa"/>
        <w:tblInd w:w="108" w:type="dxa"/>
        <w:tblLook w:val="01E0"/>
      </w:tblPr>
      <w:tblGrid>
        <w:gridCol w:w="3402"/>
        <w:gridCol w:w="3402"/>
        <w:gridCol w:w="2658"/>
        <w:gridCol w:w="2658"/>
        <w:gridCol w:w="6804"/>
        <w:gridCol w:w="9462"/>
      </w:tblGrid>
      <w:tr w:rsidR="003A3E76" w:rsidRPr="003A3E76" w:rsidTr="000C2750">
        <w:trPr>
          <w:gridAfter w:val="2"/>
          <w:wAfter w:w="16266" w:type="dxa"/>
          <w:trHeight w:val="567"/>
        </w:trPr>
        <w:tc>
          <w:tcPr>
            <w:tcW w:w="3402" w:type="dxa"/>
          </w:tcPr>
          <w:p w:rsidR="003A3E76" w:rsidRPr="003A3E76" w:rsidRDefault="003A3E76" w:rsidP="003A3E76">
            <w:pPr>
              <w:tabs>
                <w:tab w:val="clear" w:pos="709"/>
              </w:tabs>
              <w:spacing w:after="120"/>
              <w:ind w:firstLine="0"/>
              <w:rPr>
                <w:snapToGrid/>
                <w:sz w:val="24"/>
                <w:szCs w:val="24"/>
              </w:rPr>
            </w:pPr>
            <w:r w:rsidRPr="003A3E76">
              <w:rPr>
                <w:snapToGrid/>
                <w:sz w:val="24"/>
                <w:szCs w:val="24"/>
              </w:rPr>
              <w:t>Председатель ПРГ</w:t>
            </w:r>
          </w:p>
        </w:tc>
        <w:tc>
          <w:tcPr>
            <w:tcW w:w="3402" w:type="dxa"/>
          </w:tcPr>
          <w:p w:rsidR="003A3E76" w:rsidRPr="003A3E76" w:rsidRDefault="003A3E76" w:rsidP="003A3E76">
            <w:pPr>
              <w:tabs>
                <w:tab w:val="clear" w:pos="709"/>
              </w:tabs>
              <w:spacing w:after="120"/>
              <w:ind w:firstLine="0"/>
              <w:rPr>
                <w:snapToGrid/>
                <w:sz w:val="24"/>
                <w:szCs w:val="24"/>
              </w:rPr>
            </w:pPr>
            <w:r w:rsidRPr="003A3E76">
              <w:rPr>
                <w:snapToGrid/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A3E76" w:rsidRPr="003A3E76" w:rsidRDefault="003A3E76" w:rsidP="003A3E76">
            <w:pPr>
              <w:tabs>
                <w:tab w:val="clear" w:pos="709"/>
              </w:tabs>
              <w:ind w:firstLine="0"/>
              <w:jc w:val="both"/>
              <w:rPr>
                <w:snapToGrid/>
                <w:sz w:val="24"/>
                <w:szCs w:val="24"/>
              </w:rPr>
            </w:pPr>
            <w:r w:rsidRPr="003A3E76">
              <w:rPr>
                <w:snapToGrid/>
                <w:sz w:val="24"/>
                <w:szCs w:val="24"/>
              </w:rPr>
              <w:t>Кирпичников А.А.</w:t>
            </w:r>
          </w:p>
        </w:tc>
        <w:tc>
          <w:tcPr>
            <w:tcW w:w="2658" w:type="dxa"/>
          </w:tcPr>
          <w:p w:rsidR="003A3E76" w:rsidRPr="003A3E76" w:rsidRDefault="003A3E76" w:rsidP="003A3E76">
            <w:pPr>
              <w:tabs>
                <w:tab w:val="clear" w:pos="709"/>
              </w:tabs>
              <w:spacing w:after="120"/>
              <w:ind w:firstLine="0"/>
              <w:jc w:val="right"/>
              <w:rPr>
                <w:snapToGrid/>
                <w:sz w:val="24"/>
                <w:szCs w:val="24"/>
              </w:rPr>
            </w:pPr>
          </w:p>
        </w:tc>
      </w:tr>
      <w:tr w:rsidR="003A3E76" w:rsidRPr="003A3E76" w:rsidTr="000C2750">
        <w:trPr>
          <w:trHeight w:val="567"/>
        </w:trPr>
        <w:tc>
          <w:tcPr>
            <w:tcW w:w="9462" w:type="dxa"/>
            <w:gridSpan w:val="3"/>
          </w:tcPr>
          <w:p w:rsidR="003A3E76" w:rsidRPr="003A3E76" w:rsidRDefault="003A3E76" w:rsidP="003A3E76">
            <w:pPr>
              <w:tabs>
                <w:tab w:val="clear" w:pos="709"/>
              </w:tabs>
              <w:spacing w:after="120"/>
              <w:ind w:firstLine="0"/>
              <w:rPr>
                <w:snapToGrid/>
                <w:sz w:val="24"/>
                <w:szCs w:val="24"/>
              </w:rPr>
            </w:pPr>
            <w:r w:rsidRPr="003A3E76">
              <w:rPr>
                <w:snapToGrid/>
                <w:sz w:val="24"/>
                <w:szCs w:val="24"/>
              </w:rPr>
              <w:t>Члены ПРГ:</w:t>
            </w:r>
          </w:p>
        </w:tc>
        <w:tc>
          <w:tcPr>
            <w:tcW w:w="9462" w:type="dxa"/>
            <w:gridSpan w:val="2"/>
          </w:tcPr>
          <w:p w:rsidR="003A3E76" w:rsidRPr="003A3E76" w:rsidRDefault="003A3E76" w:rsidP="003A3E76">
            <w:pPr>
              <w:tabs>
                <w:tab w:val="clear" w:pos="709"/>
              </w:tabs>
              <w:spacing w:after="120"/>
              <w:ind w:firstLine="0"/>
              <w:rPr>
                <w:snapToGrid/>
                <w:sz w:val="24"/>
                <w:szCs w:val="24"/>
              </w:rPr>
            </w:pPr>
          </w:p>
        </w:tc>
        <w:tc>
          <w:tcPr>
            <w:tcW w:w="9462" w:type="dxa"/>
          </w:tcPr>
          <w:p w:rsidR="003A3E76" w:rsidRPr="003A3E76" w:rsidRDefault="003A3E76" w:rsidP="003A3E76">
            <w:pPr>
              <w:tabs>
                <w:tab w:val="clear" w:pos="709"/>
              </w:tabs>
              <w:ind w:firstLine="0"/>
              <w:jc w:val="both"/>
              <w:rPr>
                <w:snapToGrid/>
                <w:sz w:val="24"/>
                <w:szCs w:val="24"/>
              </w:rPr>
            </w:pPr>
            <w:r w:rsidRPr="003A3E76">
              <w:rPr>
                <w:snapToGrid/>
                <w:sz w:val="24"/>
                <w:szCs w:val="24"/>
              </w:rPr>
              <w:t>Соловьева Н.А.</w:t>
            </w:r>
          </w:p>
        </w:tc>
      </w:tr>
      <w:tr w:rsidR="003A3E76" w:rsidRPr="003A3E76" w:rsidTr="000C2750">
        <w:trPr>
          <w:gridAfter w:val="2"/>
          <w:wAfter w:w="16266" w:type="dxa"/>
          <w:trHeight w:val="567"/>
        </w:trPr>
        <w:tc>
          <w:tcPr>
            <w:tcW w:w="3402" w:type="dxa"/>
          </w:tcPr>
          <w:p w:rsidR="003A3E76" w:rsidRPr="003A3E76" w:rsidRDefault="003A3E76" w:rsidP="003A3E76">
            <w:pPr>
              <w:tabs>
                <w:tab w:val="clear" w:pos="709"/>
              </w:tabs>
              <w:spacing w:after="120"/>
              <w:ind w:firstLine="0"/>
              <w:rPr>
                <w:snapToGrid/>
                <w:sz w:val="24"/>
                <w:szCs w:val="24"/>
              </w:rPr>
            </w:pPr>
          </w:p>
        </w:tc>
        <w:tc>
          <w:tcPr>
            <w:tcW w:w="3402" w:type="dxa"/>
          </w:tcPr>
          <w:p w:rsidR="003A3E76" w:rsidRPr="003A3E76" w:rsidRDefault="003A3E76" w:rsidP="003A3E76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  <w:r w:rsidRPr="003A3E76">
              <w:rPr>
                <w:snapToGrid/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A3E76" w:rsidRPr="003A3E76" w:rsidRDefault="003A3E76" w:rsidP="003A3E76">
            <w:pPr>
              <w:tabs>
                <w:tab w:val="clear" w:pos="709"/>
              </w:tabs>
              <w:ind w:firstLine="0"/>
              <w:jc w:val="both"/>
              <w:rPr>
                <w:snapToGrid/>
                <w:sz w:val="24"/>
                <w:szCs w:val="24"/>
              </w:rPr>
            </w:pPr>
            <w:r w:rsidRPr="003A3E76">
              <w:rPr>
                <w:snapToGrid/>
                <w:sz w:val="24"/>
                <w:szCs w:val="24"/>
              </w:rPr>
              <w:t>Соловьева Н.А.</w:t>
            </w:r>
          </w:p>
        </w:tc>
        <w:tc>
          <w:tcPr>
            <w:tcW w:w="2658" w:type="dxa"/>
          </w:tcPr>
          <w:p w:rsidR="003A3E76" w:rsidRPr="003A3E76" w:rsidRDefault="003A3E76" w:rsidP="003A3E76">
            <w:pPr>
              <w:tabs>
                <w:tab w:val="clear" w:pos="709"/>
              </w:tabs>
              <w:ind w:firstLine="0"/>
              <w:jc w:val="right"/>
              <w:rPr>
                <w:snapToGrid/>
                <w:sz w:val="24"/>
                <w:szCs w:val="24"/>
              </w:rPr>
            </w:pPr>
          </w:p>
        </w:tc>
      </w:tr>
      <w:tr w:rsidR="003A3E76" w:rsidRPr="003A3E76" w:rsidTr="000C2750">
        <w:trPr>
          <w:gridAfter w:val="2"/>
          <w:wAfter w:w="16266" w:type="dxa"/>
          <w:trHeight w:val="711"/>
        </w:trPr>
        <w:tc>
          <w:tcPr>
            <w:tcW w:w="3402" w:type="dxa"/>
          </w:tcPr>
          <w:p w:rsidR="003A3E76" w:rsidRPr="003A3E76" w:rsidRDefault="003A3E76" w:rsidP="003A3E76">
            <w:pPr>
              <w:tabs>
                <w:tab w:val="clear" w:pos="709"/>
              </w:tabs>
              <w:spacing w:after="120"/>
              <w:ind w:firstLine="0"/>
              <w:rPr>
                <w:snapToGrid/>
                <w:sz w:val="24"/>
                <w:szCs w:val="24"/>
              </w:rPr>
            </w:pPr>
          </w:p>
        </w:tc>
        <w:tc>
          <w:tcPr>
            <w:tcW w:w="3402" w:type="dxa"/>
          </w:tcPr>
          <w:p w:rsidR="003A3E76" w:rsidRPr="003A3E76" w:rsidRDefault="003A3E76" w:rsidP="003A3E76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  <w:r w:rsidRPr="003A3E76">
              <w:rPr>
                <w:snapToGrid/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A3E76" w:rsidRPr="003A3E76" w:rsidRDefault="003A3E76" w:rsidP="003A3E76">
            <w:pPr>
              <w:tabs>
                <w:tab w:val="clear" w:pos="709"/>
              </w:tabs>
              <w:ind w:firstLine="0"/>
              <w:jc w:val="both"/>
              <w:rPr>
                <w:snapToGrid/>
                <w:sz w:val="24"/>
                <w:szCs w:val="24"/>
              </w:rPr>
            </w:pPr>
            <w:r w:rsidRPr="003A3E76">
              <w:rPr>
                <w:snapToGrid/>
                <w:sz w:val="24"/>
                <w:szCs w:val="24"/>
              </w:rPr>
              <w:t>Смирнова Н.В.</w:t>
            </w:r>
          </w:p>
        </w:tc>
        <w:tc>
          <w:tcPr>
            <w:tcW w:w="2658" w:type="dxa"/>
          </w:tcPr>
          <w:p w:rsidR="003A3E76" w:rsidRPr="003A3E76" w:rsidRDefault="003A3E76" w:rsidP="003A3E76">
            <w:pPr>
              <w:tabs>
                <w:tab w:val="clear" w:pos="709"/>
              </w:tabs>
              <w:ind w:firstLine="0"/>
              <w:jc w:val="right"/>
              <w:rPr>
                <w:snapToGrid/>
                <w:sz w:val="24"/>
                <w:szCs w:val="24"/>
              </w:rPr>
            </w:pPr>
          </w:p>
        </w:tc>
      </w:tr>
      <w:tr w:rsidR="003A3E76" w:rsidRPr="003A3E76" w:rsidTr="000C2750">
        <w:trPr>
          <w:gridAfter w:val="2"/>
          <w:wAfter w:w="16266" w:type="dxa"/>
          <w:trHeight w:val="567"/>
        </w:trPr>
        <w:tc>
          <w:tcPr>
            <w:tcW w:w="3402" w:type="dxa"/>
          </w:tcPr>
          <w:p w:rsidR="003A3E76" w:rsidRPr="003A3E76" w:rsidRDefault="003A3E76" w:rsidP="003A3E76">
            <w:pPr>
              <w:tabs>
                <w:tab w:val="clear" w:pos="709"/>
              </w:tabs>
              <w:spacing w:after="120"/>
              <w:ind w:firstLine="0"/>
              <w:rPr>
                <w:snapToGrid/>
                <w:sz w:val="24"/>
                <w:szCs w:val="24"/>
              </w:rPr>
            </w:pPr>
          </w:p>
        </w:tc>
        <w:tc>
          <w:tcPr>
            <w:tcW w:w="3402" w:type="dxa"/>
          </w:tcPr>
          <w:p w:rsidR="003A3E76" w:rsidRPr="003A3E76" w:rsidRDefault="003A3E76" w:rsidP="003A3E76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  <w:r w:rsidRPr="003A3E76">
              <w:rPr>
                <w:snapToGrid/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A3E76" w:rsidRPr="003A3E76" w:rsidRDefault="003A3E76" w:rsidP="003A3E76">
            <w:pPr>
              <w:tabs>
                <w:tab w:val="clear" w:pos="709"/>
              </w:tabs>
              <w:ind w:firstLine="0"/>
              <w:jc w:val="both"/>
              <w:rPr>
                <w:snapToGrid/>
                <w:sz w:val="24"/>
                <w:szCs w:val="24"/>
              </w:rPr>
            </w:pPr>
            <w:r w:rsidRPr="003A3E76">
              <w:rPr>
                <w:snapToGrid/>
                <w:sz w:val="24"/>
                <w:szCs w:val="24"/>
              </w:rPr>
              <w:t>Савон Н.А.</w:t>
            </w:r>
          </w:p>
        </w:tc>
        <w:tc>
          <w:tcPr>
            <w:tcW w:w="2658" w:type="dxa"/>
          </w:tcPr>
          <w:p w:rsidR="003A3E76" w:rsidRPr="003A3E76" w:rsidRDefault="003A3E76" w:rsidP="003A3E76">
            <w:pPr>
              <w:tabs>
                <w:tab w:val="clear" w:pos="709"/>
              </w:tabs>
              <w:ind w:firstLine="0"/>
              <w:jc w:val="right"/>
              <w:rPr>
                <w:snapToGrid/>
                <w:sz w:val="24"/>
                <w:szCs w:val="24"/>
              </w:rPr>
            </w:pPr>
          </w:p>
        </w:tc>
      </w:tr>
      <w:tr w:rsidR="003A3E76" w:rsidRPr="003A3E76" w:rsidTr="000C2750">
        <w:trPr>
          <w:gridAfter w:val="2"/>
          <w:wAfter w:w="16266" w:type="dxa"/>
          <w:trHeight w:val="567"/>
        </w:trPr>
        <w:tc>
          <w:tcPr>
            <w:tcW w:w="3402" w:type="dxa"/>
          </w:tcPr>
          <w:p w:rsidR="003A3E76" w:rsidRPr="003A3E76" w:rsidRDefault="003A3E76" w:rsidP="003A3E76">
            <w:pPr>
              <w:tabs>
                <w:tab w:val="clear" w:pos="709"/>
              </w:tabs>
              <w:spacing w:after="120"/>
              <w:ind w:firstLine="0"/>
              <w:rPr>
                <w:snapToGrid/>
                <w:sz w:val="24"/>
                <w:szCs w:val="24"/>
              </w:rPr>
            </w:pPr>
            <w:r w:rsidRPr="003A3E76">
              <w:rPr>
                <w:snapToGrid/>
                <w:sz w:val="24"/>
                <w:szCs w:val="24"/>
              </w:rPr>
              <w:t>Секретарь ПРГ</w:t>
            </w:r>
          </w:p>
        </w:tc>
        <w:tc>
          <w:tcPr>
            <w:tcW w:w="3402" w:type="dxa"/>
          </w:tcPr>
          <w:p w:rsidR="003A3E76" w:rsidRPr="003A3E76" w:rsidRDefault="003A3E76" w:rsidP="003A3E76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  <w:r w:rsidRPr="003A3E76">
              <w:rPr>
                <w:snapToGrid/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A3E76" w:rsidRPr="003A3E76" w:rsidRDefault="003A3E76" w:rsidP="003A3E76">
            <w:pPr>
              <w:tabs>
                <w:tab w:val="clear" w:pos="709"/>
              </w:tabs>
              <w:spacing w:after="280"/>
              <w:ind w:firstLine="0"/>
              <w:rPr>
                <w:snapToGrid/>
                <w:sz w:val="24"/>
                <w:szCs w:val="24"/>
              </w:rPr>
            </w:pPr>
            <w:r w:rsidRPr="003A3E76">
              <w:rPr>
                <w:snapToGrid/>
                <w:sz w:val="24"/>
                <w:szCs w:val="24"/>
              </w:rPr>
              <w:t>Чумбуридзе М.Р.</w:t>
            </w:r>
          </w:p>
        </w:tc>
        <w:tc>
          <w:tcPr>
            <w:tcW w:w="2658" w:type="dxa"/>
          </w:tcPr>
          <w:p w:rsidR="003A3E76" w:rsidRPr="003A3E76" w:rsidRDefault="003A3E76" w:rsidP="003A3E76">
            <w:pPr>
              <w:tabs>
                <w:tab w:val="clear" w:pos="709"/>
              </w:tabs>
              <w:spacing w:after="280"/>
              <w:ind w:firstLine="0"/>
              <w:jc w:val="right"/>
              <w:rPr>
                <w:snapToGrid/>
                <w:sz w:val="24"/>
                <w:szCs w:val="24"/>
              </w:rPr>
            </w:pPr>
          </w:p>
        </w:tc>
      </w:tr>
    </w:tbl>
    <w:p w:rsidR="00A23329" w:rsidRDefault="00C96A20" w:rsidP="003A3E76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  <w:r>
        <w:rPr>
          <w:b/>
          <w:szCs w:val="28"/>
        </w:rPr>
        <w:t>«</w:t>
      </w:r>
      <w:r w:rsidR="00AA1A3C">
        <w:rPr>
          <w:b/>
          <w:szCs w:val="28"/>
        </w:rPr>
        <w:t>13</w:t>
      </w:r>
      <w:r>
        <w:rPr>
          <w:b/>
          <w:szCs w:val="28"/>
        </w:rPr>
        <w:t>»</w:t>
      </w:r>
      <w:r w:rsidRPr="004F741E">
        <w:rPr>
          <w:b/>
          <w:szCs w:val="28"/>
        </w:rPr>
        <w:t xml:space="preserve"> </w:t>
      </w:r>
      <w:r w:rsidR="00AA1A3C">
        <w:rPr>
          <w:b/>
          <w:szCs w:val="28"/>
        </w:rPr>
        <w:t>мая</w:t>
      </w:r>
      <w:r w:rsidRPr="004F741E">
        <w:rPr>
          <w:b/>
          <w:szCs w:val="28"/>
        </w:rPr>
        <w:t xml:space="preserve"> 2013 г. </w:t>
      </w:r>
    </w:p>
    <w:sectPr w:rsidR="00A23329" w:rsidSect="00B3486C">
      <w:headerReference w:type="default" r:id="rId8"/>
      <w:pgSz w:w="11906" w:h="16838"/>
      <w:pgMar w:top="1134" w:right="851" w:bottom="709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450" w:rsidRDefault="00E23450" w:rsidP="002C7C03">
      <w:r>
        <w:separator/>
      </w:r>
    </w:p>
  </w:endnote>
  <w:endnote w:type="continuationSeparator" w:id="0">
    <w:p w:rsidR="00E23450" w:rsidRDefault="00E23450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450" w:rsidRDefault="00E23450" w:rsidP="002C7C03">
      <w:r>
        <w:separator/>
      </w:r>
    </w:p>
  </w:footnote>
  <w:footnote w:type="continuationSeparator" w:id="0">
    <w:p w:rsidR="00E23450" w:rsidRDefault="00E23450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52020"/>
      <w:docPartObj>
        <w:docPartGallery w:val="Page Numbers (Top of Page)"/>
        <w:docPartUnique/>
      </w:docPartObj>
    </w:sdtPr>
    <w:sdtContent>
      <w:p w:rsidR="007E095B" w:rsidRDefault="00EF331C">
        <w:pPr>
          <w:pStyle w:val="a9"/>
          <w:jc w:val="center"/>
        </w:pPr>
        <w:fldSimple w:instr=" PAGE   \* MERGEFORMAT ">
          <w:r w:rsidR="00A70934">
            <w:rPr>
              <w:noProof/>
            </w:rPr>
            <w:t>2</w:t>
          </w:r>
        </w:fldSimple>
      </w:p>
    </w:sdtContent>
  </w:sdt>
  <w:p w:rsidR="007E095B" w:rsidRDefault="007E095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2A4"/>
    <w:rsid w:val="00000DAC"/>
    <w:rsid w:val="00002077"/>
    <w:rsid w:val="000026E9"/>
    <w:rsid w:val="00003459"/>
    <w:rsid w:val="00006217"/>
    <w:rsid w:val="00017432"/>
    <w:rsid w:val="00017543"/>
    <w:rsid w:val="000217E5"/>
    <w:rsid w:val="000220E8"/>
    <w:rsid w:val="00023765"/>
    <w:rsid w:val="0002610D"/>
    <w:rsid w:val="00026B5E"/>
    <w:rsid w:val="00031178"/>
    <w:rsid w:val="00031C49"/>
    <w:rsid w:val="000377E6"/>
    <w:rsid w:val="00042B84"/>
    <w:rsid w:val="0004445F"/>
    <w:rsid w:val="00044CAB"/>
    <w:rsid w:val="00046C11"/>
    <w:rsid w:val="00047D0B"/>
    <w:rsid w:val="000509EC"/>
    <w:rsid w:val="00053B97"/>
    <w:rsid w:val="00060065"/>
    <w:rsid w:val="00063509"/>
    <w:rsid w:val="0006428D"/>
    <w:rsid w:val="00076A31"/>
    <w:rsid w:val="000777AB"/>
    <w:rsid w:val="00082146"/>
    <w:rsid w:val="00082D5B"/>
    <w:rsid w:val="00082F94"/>
    <w:rsid w:val="00084DE3"/>
    <w:rsid w:val="00085484"/>
    <w:rsid w:val="00085F72"/>
    <w:rsid w:val="00094ED2"/>
    <w:rsid w:val="0009575F"/>
    <w:rsid w:val="000A60A3"/>
    <w:rsid w:val="000A60DF"/>
    <w:rsid w:val="000A6E2A"/>
    <w:rsid w:val="000B0645"/>
    <w:rsid w:val="000B119C"/>
    <w:rsid w:val="000B40C1"/>
    <w:rsid w:val="000B413C"/>
    <w:rsid w:val="000C5FD9"/>
    <w:rsid w:val="000C7091"/>
    <w:rsid w:val="000C7F17"/>
    <w:rsid w:val="000D675D"/>
    <w:rsid w:val="000E1E50"/>
    <w:rsid w:val="000E25DE"/>
    <w:rsid w:val="000E38BA"/>
    <w:rsid w:val="000E47BC"/>
    <w:rsid w:val="000E4C88"/>
    <w:rsid w:val="000F1782"/>
    <w:rsid w:val="000F3D72"/>
    <w:rsid w:val="0010196B"/>
    <w:rsid w:val="00102C10"/>
    <w:rsid w:val="00105101"/>
    <w:rsid w:val="00107B80"/>
    <w:rsid w:val="00110224"/>
    <w:rsid w:val="00113008"/>
    <w:rsid w:val="00114E36"/>
    <w:rsid w:val="00117473"/>
    <w:rsid w:val="00120B74"/>
    <w:rsid w:val="001212C5"/>
    <w:rsid w:val="001238E6"/>
    <w:rsid w:val="00126C34"/>
    <w:rsid w:val="00131E89"/>
    <w:rsid w:val="00133CFF"/>
    <w:rsid w:val="001365A6"/>
    <w:rsid w:val="0013786F"/>
    <w:rsid w:val="00142A32"/>
    <w:rsid w:val="00142E78"/>
    <w:rsid w:val="0014455A"/>
    <w:rsid w:val="001475DB"/>
    <w:rsid w:val="001475ED"/>
    <w:rsid w:val="00147C0B"/>
    <w:rsid w:val="001518E2"/>
    <w:rsid w:val="00152424"/>
    <w:rsid w:val="00161E78"/>
    <w:rsid w:val="001643D7"/>
    <w:rsid w:val="00164FFE"/>
    <w:rsid w:val="00167B6B"/>
    <w:rsid w:val="00171C3E"/>
    <w:rsid w:val="00171DBB"/>
    <w:rsid w:val="00172805"/>
    <w:rsid w:val="00172D99"/>
    <w:rsid w:val="001746F0"/>
    <w:rsid w:val="00175221"/>
    <w:rsid w:val="00176AE5"/>
    <w:rsid w:val="00177D91"/>
    <w:rsid w:val="00180535"/>
    <w:rsid w:val="00182A54"/>
    <w:rsid w:val="00190C88"/>
    <w:rsid w:val="00191162"/>
    <w:rsid w:val="00192C65"/>
    <w:rsid w:val="001938F1"/>
    <w:rsid w:val="001948AA"/>
    <w:rsid w:val="00195EF2"/>
    <w:rsid w:val="001A6532"/>
    <w:rsid w:val="001B0FDE"/>
    <w:rsid w:val="001B3A51"/>
    <w:rsid w:val="001B415F"/>
    <w:rsid w:val="001B7C07"/>
    <w:rsid w:val="001C48B2"/>
    <w:rsid w:val="001C5915"/>
    <w:rsid w:val="001C6495"/>
    <w:rsid w:val="001C6EE5"/>
    <w:rsid w:val="001C7E3D"/>
    <w:rsid w:val="001D0886"/>
    <w:rsid w:val="001D0AAB"/>
    <w:rsid w:val="001D21BB"/>
    <w:rsid w:val="001D3C8C"/>
    <w:rsid w:val="001E67F5"/>
    <w:rsid w:val="001E6A1B"/>
    <w:rsid w:val="001E70E8"/>
    <w:rsid w:val="001F0B3B"/>
    <w:rsid w:val="001F3CE1"/>
    <w:rsid w:val="001F5DA6"/>
    <w:rsid w:val="00200030"/>
    <w:rsid w:val="0020165C"/>
    <w:rsid w:val="00201E56"/>
    <w:rsid w:val="00204B07"/>
    <w:rsid w:val="0020709B"/>
    <w:rsid w:val="0021013C"/>
    <w:rsid w:val="00212425"/>
    <w:rsid w:val="0021365F"/>
    <w:rsid w:val="00216996"/>
    <w:rsid w:val="0021755B"/>
    <w:rsid w:val="00217F38"/>
    <w:rsid w:val="00220000"/>
    <w:rsid w:val="00222855"/>
    <w:rsid w:val="00227EC0"/>
    <w:rsid w:val="002341B4"/>
    <w:rsid w:val="00234724"/>
    <w:rsid w:val="002350DE"/>
    <w:rsid w:val="00240804"/>
    <w:rsid w:val="00243FD8"/>
    <w:rsid w:val="00245141"/>
    <w:rsid w:val="002464E7"/>
    <w:rsid w:val="00246EBC"/>
    <w:rsid w:val="002529E5"/>
    <w:rsid w:val="00254B18"/>
    <w:rsid w:val="00256449"/>
    <w:rsid w:val="0025745C"/>
    <w:rsid w:val="0026332C"/>
    <w:rsid w:val="002636BF"/>
    <w:rsid w:val="00263D17"/>
    <w:rsid w:val="002645BC"/>
    <w:rsid w:val="00265655"/>
    <w:rsid w:val="00265C1D"/>
    <w:rsid w:val="002668AE"/>
    <w:rsid w:val="00276DB8"/>
    <w:rsid w:val="0028492E"/>
    <w:rsid w:val="0029011F"/>
    <w:rsid w:val="00292871"/>
    <w:rsid w:val="0029460E"/>
    <w:rsid w:val="0029489F"/>
    <w:rsid w:val="0029553D"/>
    <w:rsid w:val="00295686"/>
    <w:rsid w:val="00296517"/>
    <w:rsid w:val="002A207B"/>
    <w:rsid w:val="002A2819"/>
    <w:rsid w:val="002A3C4A"/>
    <w:rsid w:val="002A3D88"/>
    <w:rsid w:val="002A6881"/>
    <w:rsid w:val="002A7D8B"/>
    <w:rsid w:val="002B12BF"/>
    <w:rsid w:val="002B214C"/>
    <w:rsid w:val="002B58D4"/>
    <w:rsid w:val="002C29FD"/>
    <w:rsid w:val="002C3D6C"/>
    <w:rsid w:val="002C536B"/>
    <w:rsid w:val="002C7C03"/>
    <w:rsid w:val="002D083F"/>
    <w:rsid w:val="002D140F"/>
    <w:rsid w:val="002D2804"/>
    <w:rsid w:val="002D58CA"/>
    <w:rsid w:val="002D69F7"/>
    <w:rsid w:val="002D6CD7"/>
    <w:rsid w:val="002D7921"/>
    <w:rsid w:val="002E12A9"/>
    <w:rsid w:val="002E2B59"/>
    <w:rsid w:val="002E5A39"/>
    <w:rsid w:val="002F00CA"/>
    <w:rsid w:val="00300487"/>
    <w:rsid w:val="003013C5"/>
    <w:rsid w:val="00302C7D"/>
    <w:rsid w:val="003038BF"/>
    <w:rsid w:val="00306D81"/>
    <w:rsid w:val="00307DD2"/>
    <w:rsid w:val="00315FBB"/>
    <w:rsid w:val="00316CC4"/>
    <w:rsid w:val="0032153B"/>
    <w:rsid w:val="00322256"/>
    <w:rsid w:val="00323AE4"/>
    <w:rsid w:val="003248F4"/>
    <w:rsid w:val="00324B26"/>
    <w:rsid w:val="00335BA7"/>
    <w:rsid w:val="00340B77"/>
    <w:rsid w:val="003412C1"/>
    <w:rsid w:val="003417D5"/>
    <w:rsid w:val="0034463A"/>
    <w:rsid w:val="00352501"/>
    <w:rsid w:val="00352EE4"/>
    <w:rsid w:val="0035371D"/>
    <w:rsid w:val="00354FB5"/>
    <w:rsid w:val="00357DFA"/>
    <w:rsid w:val="00361DCF"/>
    <w:rsid w:val="00366ADB"/>
    <w:rsid w:val="003712B6"/>
    <w:rsid w:val="00371C99"/>
    <w:rsid w:val="00372EC5"/>
    <w:rsid w:val="00373880"/>
    <w:rsid w:val="00373A56"/>
    <w:rsid w:val="0037589E"/>
    <w:rsid w:val="0037649A"/>
    <w:rsid w:val="00383875"/>
    <w:rsid w:val="00385819"/>
    <w:rsid w:val="00385A06"/>
    <w:rsid w:val="00385F42"/>
    <w:rsid w:val="003869F8"/>
    <w:rsid w:val="003876C3"/>
    <w:rsid w:val="00390057"/>
    <w:rsid w:val="00391B2B"/>
    <w:rsid w:val="003922C2"/>
    <w:rsid w:val="003925D4"/>
    <w:rsid w:val="00395634"/>
    <w:rsid w:val="00395977"/>
    <w:rsid w:val="00396B0C"/>
    <w:rsid w:val="00396CFB"/>
    <w:rsid w:val="00397D80"/>
    <w:rsid w:val="00397EA1"/>
    <w:rsid w:val="003A1A61"/>
    <w:rsid w:val="003A3E76"/>
    <w:rsid w:val="003A42FE"/>
    <w:rsid w:val="003A4DF3"/>
    <w:rsid w:val="003A6C7E"/>
    <w:rsid w:val="003A7286"/>
    <w:rsid w:val="003A785A"/>
    <w:rsid w:val="003B0645"/>
    <w:rsid w:val="003B0913"/>
    <w:rsid w:val="003C1036"/>
    <w:rsid w:val="003C1D69"/>
    <w:rsid w:val="003C467D"/>
    <w:rsid w:val="003C5211"/>
    <w:rsid w:val="003C7469"/>
    <w:rsid w:val="003D0AA6"/>
    <w:rsid w:val="003D3164"/>
    <w:rsid w:val="003D43C1"/>
    <w:rsid w:val="003D48E5"/>
    <w:rsid w:val="003D5E36"/>
    <w:rsid w:val="003E1D49"/>
    <w:rsid w:val="003F0E09"/>
    <w:rsid w:val="003F1353"/>
    <w:rsid w:val="003F1470"/>
    <w:rsid w:val="003F14FB"/>
    <w:rsid w:val="003F192F"/>
    <w:rsid w:val="003F23EE"/>
    <w:rsid w:val="003F4A49"/>
    <w:rsid w:val="003F7169"/>
    <w:rsid w:val="003F72CE"/>
    <w:rsid w:val="00402F92"/>
    <w:rsid w:val="004057F3"/>
    <w:rsid w:val="00405AA2"/>
    <w:rsid w:val="0040634D"/>
    <w:rsid w:val="004071BF"/>
    <w:rsid w:val="00407957"/>
    <w:rsid w:val="00412379"/>
    <w:rsid w:val="0041301F"/>
    <w:rsid w:val="00425B7C"/>
    <w:rsid w:val="004262A4"/>
    <w:rsid w:val="00427B60"/>
    <w:rsid w:val="004304E4"/>
    <w:rsid w:val="00437A83"/>
    <w:rsid w:val="0044002D"/>
    <w:rsid w:val="00440946"/>
    <w:rsid w:val="00440B2D"/>
    <w:rsid w:val="0045194E"/>
    <w:rsid w:val="0045265E"/>
    <w:rsid w:val="00461D1B"/>
    <w:rsid w:val="004625AD"/>
    <w:rsid w:val="0047074E"/>
    <w:rsid w:val="00470C8D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A1EF7"/>
    <w:rsid w:val="004A2116"/>
    <w:rsid w:val="004A34DD"/>
    <w:rsid w:val="004A5995"/>
    <w:rsid w:val="004B3332"/>
    <w:rsid w:val="004B5DD8"/>
    <w:rsid w:val="004B7CA8"/>
    <w:rsid w:val="004C0030"/>
    <w:rsid w:val="004C3E28"/>
    <w:rsid w:val="004C63EA"/>
    <w:rsid w:val="004D51E3"/>
    <w:rsid w:val="004E09D6"/>
    <w:rsid w:val="004E267B"/>
    <w:rsid w:val="004E3BAA"/>
    <w:rsid w:val="004E64D9"/>
    <w:rsid w:val="004F0722"/>
    <w:rsid w:val="004F0863"/>
    <w:rsid w:val="004F1B70"/>
    <w:rsid w:val="004F33B9"/>
    <w:rsid w:val="004F659B"/>
    <w:rsid w:val="004F741E"/>
    <w:rsid w:val="00500D9B"/>
    <w:rsid w:val="00503C75"/>
    <w:rsid w:val="0050511C"/>
    <w:rsid w:val="00507507"/>
    <w:rsid w:val="00510572"/>
    <w:rsid w:val="00511287"/>
    <w:rsid w:val="0051303D"/>
    <w:rsid w:val="005135A3"/>
    <w:rsid w:val="00513DB5"/>
    <w:rsid w:val="00522337"/>
    <w:rsid w:val="00531303"/>
    <w:rsid w:val="005349FD"/>
    <w:rsid w:val="0053594E"/>
    <w:rsid w:val="00537974"/>
    <w:rsid w:val="00540086"/>
    <w:rsid w:val="00542313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6968"/>
    <w:rsid w:val="005575EB"/>
    <w:rsid w:val="0056144C"/>
    <w:rsid w:val="005617CD"/>
    <w:rsid w:val="005619A9"/>
    <w:rsid w:val="0056417D"/>
    <w:rsid w:val="0056425E"/>
    <w:rsid w:val="005674D8"/>
    <w:rsid w:val="0057521E"/>
    <w:rsid w:val="00575B45"/>
    <w:rsid w:val="005764A1"/>
    <w:rsid w:val="00580FFE"/>
    <w:rsid w:val="00581344"/>
    <w:rsid w:val="005821DE"/>
    <w:rsid w:val="005824C6"/>
    <w:rsid w:val="00583AE4"/>
    <w:rsid w:val="00585221"/>
    <w:rsid w:val="00593856"/>
    <w:rsid w:val="00597604"/>
    <w:rsid w:val="005A1AFF"/>
    <w:rsid w:val="005A4B63"/>
    <w:rsid w:val="005A69AB"/>
    <w:rsid w:val="005B1996"/>
    <w:rsid w:val="005B4B5F"/>
    <w:rsid w:val="005C13CF"/>
    <w:rsid w:val="005C3455"/>
    <w:rsid w:val="005C3815"/>
    <w:rsid w:val="005C3FA1"/>
    <w:rsid w:val="005D2573"/>
    <w:rsid w:val="005D3D31"/>
    <w:rsid w:val="005E0384"/>
    <w:rsid w:val="005E4F04"/>
    <w:rsid w:val="005E5155"/>
    <w:rsid w:val="005F046B"/>
    <w:rsid w:val="005F2ED9"/>
    <w:rsid w:val="005F328C"/>
    <w:rsid w:val="005F3D46"/>
    <w:rsid w:val="0060167B"/>
    <w:rsid w:val="00603D5C"/>
    <w:rsid w:val="006067A0"/>
    <w:rsid w:val="00606B04"/>
    <w:rsid w:val="006072F9"/>
    <w:rsid w:val="006078A6"/>
    <w:rsid w:val="00611542"/>
    <w:rsid w:val="006117F1"/>
    <w:rsid w:val="00611C29"/>
    <w:rsid w:val="006143A9"/>
    <w:rsid w:val="0061522F"/>
    <w:rsid w:val="0061526B"/>
    <w:rsid w:val="00616069"/>
    <w:rsid w:val="00625A53"/>
    <w:rsid w:val="00627E42"/>
    <w:rsid w:val="00631F6C"/>
    <w:rsid w:val="006323ED"/>
    <w:rsid w:val="00632A97"/>
    <w:rsid w:val="00633388"/>
    <w:rsid w:val="006346ED"/>
    <w:rsid w:val="006355A1"/>
    <w:rsid w:val="006455F5"/>
    <w:rsid w:val="006475FC"/>
    <w:rsid w:val="00647AFC"/>
    <w:rsid w:val="00651EBB"/>
    <w:rsid w:val="006527AA"/>
    <w:rsid w:val="0065729B"/>
    <w:rsid w:val="0065731F"/>
    <w:rsid w:val="00657FE2"/>
    <w:rsid w:val="006601FB"/>
    <w:rsid w:val="00660B6F"/>
    <w:rsid w:val="00661273"/>
    <w:rsid w:val="006615AF"/>
    <w:rsid w:val="006629E2"/>
    <w:rsid w:val="00663598"/>
    <w:rsid w:val="00666F52"/>
    <w:rsid w:val="006713BF"/>
    <w:rsid w:val="006716C5"/>
    <w:rsid w:val="00671D22"/>
    <w:rsid w:val="00672563"/>
    <w:rsid w:val="00676432"/>
    <w:rsid w:val="00685765"/>
    <w:rsid w:val="00691051"/>
    <w:rsid w:val="00693B1B"/>
    <w:rsid w:val="00694BF3"/>
    <w:rsid w:val="00697418"/>
    <w:rsid w:val="00697CC0"/>
    <w:rsid w:val="006A0797"/>
    <w:rsid w:val="006A2114"/>
    <w:rsid w:val="006A7F41"/>
    <w:rsid w:val="006B0093"/>
    <w:rsid w:val="006B2A53"/>
    <w:rsid w:val="006B2CFC"/>
    <w:rsid w:val="006B32C7"/>
    <w:rsid w:val="006B4B2F"/>
    <w:rsid w:val="006B57BB"/>
    <w:rsid w:val="006B64BF"/>
    <w:rsid w:val="006C093E"/>
    <w:rsid w:val="006C131A"/>
    <w:rsid w:val="006C26BC"/>
    <w:rsid w:val="006C7E13"/>
    <w:rsid w:val="006D2F75"/>
    <w:rsid w:val="006D3209"/>
    <w:rsid w:val="006E0FA2"/>
    <w:rsid w:val="006E1F72"/>
    <w:rsid w:val="006E207D"/>
    <w:rsid w:val="006E3540"/>
    <w:rsid w:val="006E5438"/>
    <w:rsid w:val="006E5695"/>
    <w:rsid w:val="006E7271"/>
    <w:rsid w:val="006F2BEC"/>
    <w:rsid w:val="006F5DF1"/>
    <w:rsid w:val="006F7A97"/>
    <w:rsid w:val="00702547"/>
    <w:rsid w:val="0070436E"/>
    <w:rsid w:val="00705206"/>
    <w:rsid w:val="00706492"/>
    <w:rsid w:val="00710053"/>
    <w:rsid w:val="00710B75"/>
    <w:rsid w:val="0071472A"/>
    <w:rsid w:val="00716576"/>
    <w:rsid w:val="00734FF7"/>
    <w:rsid w:val="00735892"/>
    <w:rsid w:val="00736ED7"/>
    <w:rsid w:val="007416B4"/>
    <w:rsid w:val="007442D3"/>
    <w:rsid w:val="007455F6"/>
    <w:rsid w:val="00747A22"/>
    <w:rsid w:val="0075014E"/>
    <w:rsid w:val="007550AA"/>
    <w:rsid w:val="00760E7D"/>
    <w:rsid w:val="00761C6F"/>
    <w:rsid w:val="00761FAC"/>
    <w:rsid w:val="007635F8"/>
    <w:rsid w:val="00777E13"/>
    <w:rsid w:val="00781CED"/>
    <w:rsid w:val="007827D0"/>
    <w:rsid w:val="00793E25"/>
    <w:rsid w:val="00794671"/>
    <w:rsid w:val="00795795"/>
    <w:rsid w:val="007A0D75"/>
    <w:rsid w:val="007A29F9"/>
    <w:rsid w:val="007B0C0F"/>
    <w:rsid w:val="007B2B5F"/>
    <w:rsid w:val="007B3B78"/>
    <w:rsid w:val="007B4BD8"/>
    <w:rsid w:val="007C3108"/>
    <w:rsid w:val="007D293B"/>
    <w:rsid w:val="007D2972"/>
    <w:rsid w:val="007D33A8"/>
    <w:rsid w:val="007E095B"/>
    <w:rsid w:val="007E1FB3"/>
    <w:rsid w:val="007E5CE0"/>
    <w:rsid w:val="007E7498"/>
    <w:rsid w:val="007F15A4"/>
    <w:rsid w:val="007F3C27"/>
    <w:rsid w:val="007F5506"/>
    <w:rsid w:val="008003B4"/>
    <w:rsid w:val="00802C93"/>
    <w:rsid w:val="00806178"/>
    <w:rsid w:val="0080662E"/>
    <w:rsid w:val="00807092"/>
    <w:rsid w:val="008108B7"/>
    <w:rsid w:val="008128DB"/>
    <w:rsid w:val="008135AF"/>
    <w:rsid w:val="00814C63"/>
    <w:rsid w:val="008161D1"/>
    <w:rsid w:val="008228F0"/>
    <w:rsid w:val="00823272"/>
    <w:rsid w:val="008271E1"/>
    <w:rsid w:val="0083104F"/>
    <w:rsid w:val="00834BE6"/>
    <w:rsid w:val="00836093"/>
    <w:rsid w:val="008402B4"/>
    <w:rsid w:val="00852977"/>
    <w:rsid w:val="00852B23"/>
    <w:rsid w:val="0085360C"/>
    <w:rsid w:val="00854616"/>
    <w:rsid w:val="0085564E"/>
    <w:rsid w:val="00856149"/>
    <w:rsid w:val="00856347"/>
    <w:rsid w:val="008565AB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5D6F"/>
    <w:rsid w:val="008839FF"/>
    <w:rsid w:val="00884629"/>
    <w:rsid w:val="008927DC"/>
    <w:rsid w:val="008947E1"/>
    <w:rsid w:val="00894C12"/>
    <w:rsid w:val="008A5066"/>
    <w:rsid w:val="008B0139"/>
    <w:rsid w:val="008B28DC"/>
    <w:rsid w:val="008B29D7"/>
    <w:rsid w:val="008B326A"/>
    <w:rsid w:val="008B3C5F"/>
    <w:rsid w:val="008B45BB"/>
    <w:rsid w:val="008B58E8"/>
    <w:rsid w:val="008B68BC"/>
    <w:rsid w:val="008D0A15"/>
    <w:rsid w:val="008D2226"/>
    <w:rsid w:val="008D570D"/>
    <w:rsid w:val="008D6240"/>
    <w:rsid w:val="008D7202"/>
    <w:rsid w:val="008E05A9"/>
    <w:rsid w:val="008E0855"/>
    <w:rsid w:val="008E1656"/>
    <w:rsid w:val="008E4D74"/>
    <w:rsid w:val="008E555D"/>
    <w:rsid w:val="008E55E8"/>
    <w:rsid w:val="008E5A06"/>
    <w:rsid w:val="008E6299"/>
    <w:rsid w:val="008E6D79"/>
    <w:rsid w:val="008F0A98"/>
    <w:rsid w:val="008F55C9"/>
    <w:rsid w:val="008F5D9F"/>
    <w:rsid w:val="008F607C"/>
    <w:rsid w:val="00902307"/>
    <w:rsid w:val="009041F8"/>
    <w:rsid w:val="0090505A"/>
    <w:rsid w:val="0090753A"/>
    <w:rsid w:val="00910BE4"/>
    <w:rsid w:val="00916020"/>
    <w:rsid w:val="0091636A"/>
    <w:rsid w:val="0092069A"/>
    <w:rsid w:val="00920705"/>
    <w:rsid w:val="009237F5"/>
    <w:rsid w:val="0092627C"/>
    <w:rsid w:val="00926576"/>
    <w:rsid w:val="0093062F"/>
    <w:rsid w:val="0093531C"/>
    <w:rsid w:val="00936CE8"/>
    <w:rsid w:val="009411F5"/>
    <w:rsid w:val="009419B9"/>
    <w:rsid w:val="00942EF8"/>
    <w:rsid w:val="00951A01"/>
    <w:rsid w:val="00951A41"/>
    <w:rsid w:val="00956353"/>
    <w:rsid w:val="009565B9"/>
    <w:rsid w:val="0095722B"/>
    <w:rsid w:val="00960F1F"/>
    <w:rsid w:val="0096234C"/>
    <w:rsid w:val="00962A9D"/>
    <w:rsid w:val="00962DCD"/>
    <w:rsid w:val="009662B7"/>
    <w:rsid w:val="009676D7"/>
    <w:rsid w:val="009747B4"/>
    <w:rsid w:val="00974B21"/>
    <w:rsid w:val="0097552F"/>
    <w:rsid w:val="0097600D"/>
    <w:rsid w:val="00982CB4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C06"/>
    <w:rsid w:val="009A1E8F"/>
    <w:rsid w:val="009A382D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D0A1C"/>
    <w:rsid w:val="009D24B1"/>
    <w:rsid w:val="009D41DA"/>
    <w:rsid w:val="009D56EB"/>
    <w:rsid w:val="009D6A51"/>
    <w:rsid w:val="009D7B19"/>
    <w:rsid w:val="009E0E54"/>
    <w:rsid w:val="009E5A8C"/>
    <w:rsid w:val="009E6270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17DE"/>
    <w:rsid w:val="00A038AE"/>
    <w:rsid w:val="00A03D66"/>
    <w:rsid w:val="00A042DE"/>
    <w:rsid w:val="00A06BC8"/>
    <w:rsid w:val="00A10172"/>
    <w:rsid w:val="00A11C19"/>
    <w:rsid w:val="00A1512F"/>
    <w:rsid w:val="00A17AB5"/>
    <w:rsid w:val="00A17BC3"/>
    <w:rsid w:val="00A202AD"/>
    <w:rsid w:val="00A232F1"/>
    <w:rsid w:val="00A23329"/>
    <w:rsid w:val="00A23D10"/>
    <w:rsid w:val="00A2671E"/>
    <w:rsid w:val="00A27E0C"/>
    <w:rsid w:val="00A30ED6"/>
    <w:rsid w:val="00A30F02"/>
    <w:rsid w:val="00A31734"/>
    <w:rsid w:val="00A31910"/>
    <w:rsid w:val="00A31BA8"/>
    <w:rsid w:val="00A335BC"/>
    <w:rsid w:val="00A3367E"/>
    <w:rsid w:val="00A353C7"/>
    <w:rsid w:val="00A35895"/>
    <w:rsid w:val="00A402EF"/>
    <w:rsid w:val="00A43B0B"/>
    <w:rsid w:val="00A45578"/>
    <w:rsid w:val="00A47F9B"/>
    <w:rsid w:val="00A51360"/>
    <w:rsid w:val="00A53A2F"/>
    <w:rsid w:val="00A65C8F"/>
    <w:rsid w:val="00A70934"/>
    <w:rsid w:val="00A716A3"/>
    <w:rsid w:val="00A71E5E"/>
    <w:rsid w:val="00A72C24"/>
    <w:rsid w:val="00A73825"/>
    <w:rsid w:val="00A73969"/>
    <w:rsid w:val="00A74563"/>
    <w:rsid w:val="00A7467C"/>
    <w:rsid w:val="00A7517C"/>
    <w:rsid w:val="00A759D5"/>
    <w:rsid w:val="00A767DE"/>
    <w:rsid w:val="00A825F1"/>
    <w:rsid w:val="00A84CA1"/>
    <w:rsid w:val="00A86125"/>
    <w:rsid w:val="00A91C22"/>
    <w:rsid w:val="00A9351A"/>
    <w:rsid w:val="00A95F00"/>
    <w:rsid w:val="00AA1A3C"/>
    <w:rsid w:val="00AA34B6"/>
    <w:rsid w:val="00AA36AF"/>
    <w:rsid w:val="00AA40B8"/>
    <w:rsid w:val="00AA62E0"/>
    <w:rsid w:val="00AA74B6"/>
    <w:rsid w:val="00AA7EFD"/>
    <w:rsid w:val="00AB01A6"/>
    <w:rsid w:val="00AB12B0"/>
    <w:rsid w:val="00AB46B1"/>
    <w:rsid w:val="00AC1C99"/>
    <w:rsid w:val="00AC35C7"/>
    <w:rsid w:val="00AC3925"/>
    <w:rsid w:val="00AC4C19"/>
    <w:rsid w:val="00AC57C2"/>
    <w:rsid w:val="00AC6DE7"/>
    <w:rsid w:val="00AC799F"/>
    <w:rsid w:val="00AD022A"/>
    <w:rsid w:val="00AD18D4"/>
    <w:rsid w:val="00AD362A"/>
    <w:rsid w:val="00AD4A45"/>
    <w:rsid w:val="00AD69FC"/>
    <w:rsid w:val="00AD7F1D"/>
    <w:rsid w:val="00AE2305"/>
    <w:rsid w:val="00AE2EAE"/>
    <w:rsid w:val="00AE55FA"/>
    <w:rsid w:val="00AF0778"/>
    <w:rsid w:val="00AF3DD5"/>
    <w:rsid w:val="00AF3E8A"/>
    <w:rsid w:val="00AF7F02"/>
    <w:rsid w:val="00B04519"/>
    <w:rsid w:val="00B14F3B"/>
    <w:rsid w:val="00B15040"/>
    <w:rsid w:val="00B20DF0"/>
    <w:rsid w:val="00B21959"/>
    <w:rsid w:val="00B22564"/>
    <w:rsid w:val="00B268B0"/>
    <w:rsid w:val="00B27012"/>
    <w:rsid w:val="00B3207D"/>
    <w:rsid w:val="00B3486C"/>
    <w:rsid w:val="00B3689C"/>
    <w:rsid w:val="00B4029B"/>
    <w:rsid w:val="00B41CF4"/>
    <w:rsid w:val="00B4259F"/>
    <w:rsid w:val="00B44CFF"/>
    <w:rsid w:val="00B51AC6"/>
    <w:rsid w:val="00B52FE0"/>
    <w:rsid w:val="00B5608B"/>
    <w:rsid w:val="00B60DE4"/>
    <w:rsid w:val="00B61CBC"/>
    <w:rsid w:val="00B62EB2"/>
    <w:rsid w:val="00B70030"/>
    <w:rsid w:val="00B70B96"/>
    <w:rsid w:val="00B71021"/>
    <w:rsid w:val="00B71C4B"/>
    <w:rsid w:val="00B77D1D"/>
    <w:rsid w:val="00B90655"/>
    <w:rsid w:val="00B92973"/>
    <w:rsid w:val="00B937BC"/>
    <w:rsid w:val="00B93997"/>
    <w:rsid w:val="00BA121C"/>
    <w:rsid w:val="00BA56EF"/>
    <w:rsid w:val="00BA7DB3"/>
    <w:rsid w:val="00BB079A"/>
    <w:rsid w:val="00BB079E"/>
    <w:rsid w:val="00BB3D4D"/>
    <w:rsid w:val="00BB49A2"/>
    <w:rsid w:val="00BC10FA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58D0"/>
    <w:rsid w:val="00C0532F"/>
    <w:rsid w:val="00C0596F"/>
    <w:rsid w:val="00C0625B"/>
    <w:rsid w:val="00C0686E"/>
    <w:rsid w:val="00C071A9"/>
    <w:rsid w:val="00C0770D"/>
    <w:rsid w:val="00C11ABF"/>
    <w:rsid w:val="00C11E91"/>
    <w:rsid w:val="00C12C2C"/>
    <w:rsid w:val="00C20124"/>
    <w:rsid w:val="00C23038"/>
    <w:rsid w:val="00C24573"/>
    <w:rsid w:val="00C26A1A"/>
    <w:rsid w:val="00C373AD"/>
    <w:rsid w:val="00C40A83"/>
    <w:rsid w:val="00C42D6A"/>
    <w:rsid w:val="00C46981"/>
    <w:rsid w:val="00C47B9D"/>
    <w:rsid w:val="00C509FF"/>
    <w:rsid w:val="00C53BE9"/>
    <w:rsid w:val="00C559F9"/>
    <w:rsid w:val="00C57711"/>
    <w:rsid w:val="00C61EEE"/>
    <w:rsid w:val="00C6473C"/>
    <w:rsid w:val="00C67023"/>
    <w:rsid w:val="00C710BB"/>
    <w:rsid w:val="00C737FE"/>
    <w:rsid w:val="00C73DDA"/>
    <w:rsid w:val="00C758B1"/>
    <w:rsid w:val="00C77C47"/>
    <w:rsid w:val="00C85082"/>
    <w:rsid w:val="00C859EC"/>
    <w:rsid w:val="00C86F3C"/>
    <w:rsid w:val="00C9515E"/>
    <w:rsid w:val="00C96A20"/>
    <w:rsid w:val="00CA174C"/>
    <w:rsid w:val="00CA45C3"/>
    <w:rsid w:val="00CA4895"/>
    <w:rsid w:val="00CA4B84"/>
    <w:rsid w:val="00CA6BD3"/>
    <w:rsid w:val="00CB04EC"/>
    <w:rsid w:val="00CB20AA"/>
    <w:rsid w:val="00CB5381"/>
    <w:rsid w:val="00CC0552"/>
    <w:rsid w:val="00CC1407"/>
    <w:rsid w:val="00CC325D"/>
    <w:rsid w:val="00CC59BC"/>
    <w:rsid w:val="00CD55E3"/>
    <w:rsid w:val="00CD56D5"/>
    <w:rsid w:val="00CD5857"/>
    <w:rsid w:val="00CE09CD"/>
    <w:rsid w:val="00CF2BE5"/>
    <w:rsid w:val="00CF2E06"/>
    <w:rsid w:val="00CF6FEA"/>
    <w:rsid w:val="00CF7A98"/>
    <w:rsid w:val="00D0087A"/>
    <w:rsid w:val="00D00A1E"/>
    <w:rsid w:val="00D0207F"/>
    <w:rsid w:val="00D040FC"/>
    <w:rsid w:val="00D057D5"/>
    <w:rsid w:val="00D0608F"/>
    <w:rsid w:val="00D0636A"/>
    <w:rsid w:val="00D1245F"/>
    <w:rsid w:val="00D1454B"/>
    <w:rsid w:val="00D16459"/>
    <w:rsid w:val="00D16CBC"/>
    <w:rsid w:val="00D20ED0"/>
    <w:rsid w:val="00D21C01"/>
    <w:rsid w:val="00D21E01"/>
    <w:rsid w:val="00D24B8D"/>
    <w:rsid w:val="00D26F9E"/>
    <w:rsid w:val="00D32B13"/>
    <w:rsid w:val="00D32F01"/>
    <w:rsid w:val="00D35556"/>
    <w:rsid w:val="00D35BAF"/>
    <w:rsid w:val="00D36FEA"/>
    <w:rsid w:val="00D375CE"/>
    <w:rsid w:val="00D37B69"/>
    <w:rsid w:val="00D40099"/>
    <w:rsid w:val="00D41942"/>
    <w:rsid w:val="00D420EC"/>
    <w:rsid w:val="00D463CE"/>
    <w:rsid w:val="00D47822"/>
    <w:rsid w:val="00D505DB"/>
    <w:rsid w:val="00D6082B"/>
    <w:rsid w:val="00D60970"/>
    <w:rsid w:val="00D650FD"/>
    <w:rsid w:val="00D7150D"/>
    <w:rsid w:val="00D71914"/>
    <w:rsid w:val="00D745A7"/>
    <w:rsid w:val="00D74F96"/>
    <w:rsid w:val="00D80234"/>
    <w:rsid w:val="00D82291"/>
    <w:rsid w:val="00D82432"/>
    <w:rsid w:val="00D84CA3"/>
    <w:rsid w:val="00D86923"/>
    <w:rsid w:val="00D93077"/>
    <w:rsid w:val="00D939CE"/>
    <w:rsid w:val="00D9562C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481F"/>
    <w:rsid w:val="00DB60F6"/>
    <w:rsid w:val="00DB7642"/>
    <w:rsid w:val="00DB77EC"/>
    <w:rsid w:val="00DB7851"/>
    <w:rsid w:val="00DB7A0D"/>
    <w:rsid w:val="00DC0089"/>
    <w:rsid w:val="00DC1329"/>
    <w:rsid w:val="00DC4B45"/>
    <w:rsid w:val="00DC4BAD"/>
    <w:rsid w:val="00DD26EA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434B"/>
    <w:rsid w:val="00E01131"/>
    <w:rsid w:val="00E01827"/>
    <w:rsid w:val="00E01A48"/>
    <w:rsid w:val="00E03882"/>
    <w:rsid w:val="00E07566"/>
    <w:rsid w:val="00E12B3F"/>
    <w:rsid w:val="00E138EF"/>
    <w:rsid w:val="00E16968"/>
    <w:rsid w:val="00E17B40"/>
    <w:rsid w:val="00E2047F"/>
    <w:rsid w:val="00E220EE"/>
    <w:rsid w:val="00E23450"/>
    <w:rsid w:val="00E262D1"/>
    <w:rsid w:val="00E26F81"/>
    <w:rsid w:val="00E35C24"/>
    <w:rsid w:val="00E364BD"/>
    <w:rsid w:val="00E41748"/>
    <w:rsid w:val="00E42940"/>
    <w:rsid w:val="00E455F8"/>
    <w:rsid w:val="00E5065E"/>
    <w:rsid w:val="00E55DF0"/>
    <w:rsid w:val="00E6136B"/>
    <w:rsid w:val="00E7093B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8C6"/>
    <w:rsid w:val="00E92F9F"/>
    <w:rsid w:val="00E9308B"/>
    <w:rsid w:val="00E94D88"/>
    <w:rsid w:val="00E94FDE"/>
    <w:rsid w:val="00E97012"/>
    <w:rsid w:val="00E975A5"/>
    <w:rsid w:val="00EA07CB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4018"/>
    <w:rsid w:val="00EC454D"/>
    <w:rsid w:val="00EC7CE9"/>
    <w:rsid w:val="00ED16D0"/>
    <w:rsid w:val="00ED1B2D"/>
    <w:rsid w:val="00ED2902"/>
    <w:rsid w:val="00ED5411"/>
    <w:rsid w:val="00ED60FD"/>
    <w:rsid w:val="00EE27B2"/>
    <w:rsid w:val="00EE360B"/>
    <w:rsid w:val="00EF1304"/>
    <w:rsid w:val="00EF1F2A"/>
    <w:rsid w:val="00EF26DE"/>
    <w:rsid w:val="00EF331C"/>
    <w:rsid w:val="00F00902"/>
    <w:rsid w:val="00F03BC1"/>
    <w:rsid w:val="00F03D8C"/>
    <w:rsid w:val="00F04BCB"/>
    <w:rsid w:val="00F076CB"/>
    <w:rsid w:val="00F123A1"/>
    <w:rsid w:val="00F16CE4"/>
    <w:rsid w:val="00F23FDE"/>
    <w:rsid w:val="00F25592"/>
    <w:rsid w:val="00F25640"/>
    <w:rsid w:val="00F257FE"/>
    <w:rsid w:val="00F3142F"/>
    <w:rsid w:val="00F3417A"/>
    <w:rsid w:val="00F3634E"/>
    <w:rsid w:val="00F436CC"/>
    <w:rsid w:val="00F532A7"/>
    <w:rsid w:val="00F54479"/>
    <w:rsid w:val="00F55190"/>
    <w:rsid w:val="00F60875"/>
    <w:rsid w:val="00F6429D"/>
    <w:rsid w:val="00F65D6D"/>
    <w:rsid w:val="00F66445"/>
    <w:rsid w:val="00F729C8"/>
    <w:rsid w:val="00F72DD1"/>
    <w:rsid w:val="00F74DA1"/>
    <w:rsid w:val="00F752D3"/>
    <w:rsid w:val="00F75DB5"/>
    <w:rsid w:val="00F76AB0"/>
    <w:rsid w:val="00F76C2A"/>
    <w:rsid w:val="00F776E4"/>
    <w:rsid w:val="00F82BEF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BC8"/>
    <w:rsid w:val="00FB0B7F"/>
    <w:rsid w:val="00FB20AD"/>
    <w:rsid w:val="00FB2F05"/>
    <w:rsid w:val="00FB62EC"/>
    <w:rsid w:val="00FC2C2B"/>
    <w:rsid w:val="00FC312F"/>
    <w:rsid w:val="00FC396B"/>
    <w:rsid w:val="00FC3E05"/>
    <w:rsid w:val="00FC44A2"/>
    <w:rsid w:val="00FC628B"/>
    <w:rsid w:val="00FD0055"/>
    <w:rsid w:val="00FD306E"/>
    <w:rsid w:val="00FD38F9"/>
    <w:rsid w:val="00FD4039"/>
    <w:rsid w:val="00FD7E73"/>
    <w:rsid w:val="00FE2882"/>
    <w:rsid w:val="00FE625E"/>
    <w:rsid w:val="00FE777D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spacing w:after="0" w:line="240" w:lineRule="auto"/>
      <w:ind w:firstLine="709"/>
    </w:pPr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spacing w:after="0" w:line="240" w:lineRule="auto"/>
      <w:ind w:firstLine="720"/>
      <w:jc w:val="both"/>
    </w:pPr>
    <w:rPr>
      <w:rFonts w:ascii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lang w:eastAsia="ru-RU"/>
    </w:rPr>
  </w:style>
  <w:style w:type="table" w:styleId="a6">
    <w:name w:val="Table Grid"/>
    <w:basedOn w:val="a1"/>
    <w:uiPriority w:val="59"/>
    <w:rsid w:val="006E1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30B3F-7F0E-4AB9-9FD0-70D8EB2E0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TKONT_NKPTO1</cp:lastModifiedBy>
  <cp:revision>11</cp:revision>
  <cp:lastPrinted>2013-04-29T10:04:00Z</cp:lastPrinted>
  <dcterms:created xsi:type="dcterms:W3CDTF">2013-04-29T13:05:00Z</dcterms:created>
  <dcterms:modified xsi:type="dcterms:W3CDTF">2013-05-14T10:51:00Z</dcterms:modified>
</cp:coreProperties>
</file>