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7F5F1E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№1</w:t>
      </w:r>
      <w:r w:rsidR="00203D2D" w:rsidRPr="00EE7137">
        <w:rPr>
          <w:b/>
          <w:bCs/>
          <w:szCs w:val="28"/>
        </w:rPr>
        <w:t>8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11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AC0105">
        <w:trPr>
          <w:trHeight w:hRule="exact" w:val="680"/>
        </w:trPr>
        <w:tc>
          <w:tcPr>
            <w:tcW w:w="2517" w:type="dxa"/>
          </w:tcPr>
          <w:p w:rsidR="00EE27AC" w:rsidRPr="00EE7137" w:rsidRDefault="00EE27AC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EE7137" w:rsidRDefault="00B30058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EE7137" w:rsidRDefault="004271F4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AC0105">
        <w:tc>
          <w:tcPr>
            <w:tcW w:w="2517" w:type="dxa"/>
          </w:tcPr>
          <w:p w:rsidR="00C87F1E" w:rsidRPr="00EE7137" w:rsidRDefault="00C87F1E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EE7137" w:rsidRDefault="00C87F1E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EE7137" w:rsidRDefault="00C87F1E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AC0105">
        <w:tc>
          <w:tcPr>
            <w:tcW w:w="2517" w:type="dxa"/>
          </w:tcPr>
          <w:p w:rsidR="006618AD" w:rsidRPr="00EE7137" w:rsidRDefault="006618AD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6618AD" w:rsidRPr="00EE7137" w:rsidRDefault="006618AD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6618AD" w:rsidRPr="00EE7137" w:rsidRDefault="006618AD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c>
          <w:tcPr>
            <w:tcW w:w="2517" w:type="dxa"/>
          </w:tcPr>
          <w:p w:rsidR="001709E7" w:rsidRPr="00EE7137" w:rsidRDefault="001709E7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</w:p>
        </w:tc>
      </w:tr>
      <w:tr w:rsidR="001709E7" w:rsidRPr="00EE7137" w:rsidTr="00AC0105">
        <w:trPr>
          <w:trHeight w:hRule="exact" w:val="769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rPr>
          <w:trHeight w:hRule="exact" w:val="680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A34401" w:rsidRPr="00EE7137" w:rsidRDefault="00A34401" w:rsidP="00D04853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EE7137" w:rsidRDefault="00E13EB7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b/>
          <w:i w:val="0"/>
        </w:rPr>
        <w:tab/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000952" w:rsidRPr="0010233F" w:rsidRDefault="0010233F" w:rsidP="00D04853">
      <w:pPr>
        <w:ind w:left="568" w:firstLine="708"/>
        <w:jc w:val="both"/>
        <w:rPr>
          <w:szCs w:val="28"/>
          <w:lang w:val="en-US"/>
        </w:rPr>
      </w:pPr>
      <w:r>
        <w:rPr>
          <w:szCs w:val="28"/>
          <w:lang w:val="en-US"/>
        </w:rPr>
        <w:t>….</w:t>
      </w:r>
    </w:p>
    <w:p w:rsidR="00000952" w:rsidRPr="00EE7137" w:rsidRDefault="00000952" w:rsidP="00D04853">
      <w:pPr>
        <w:ind w:firstLine="720"/>
        <w:jc w:val="both"/>
        <w:rPr>
          <w:szCs w:val="28"/>
        </w:rPr>
      </w:pPr>
    </w:p>
    <w:p w:rsidR="00000952" w:rsidRPr="00EE7137" w:rsidRDefault="00000952" w:rsidP="00D04853">
      <w:pPr>
        <w:numPr>
          <w:ilvl w:val="0"/>
          <w:numId w:val="2"/>
        </w:numPr>
        <w:ind w:left="1276"/>
        <w:jc w:val="both"/>
        <w:rPr>
          <w:szCs w:val="28"/>
        </w:rPr>
      </w:pPr>
      <w:r w:rsidRPr="00EE7137">
        <w:rPr>
          <w:szCs w:val="28"/>
        </w:rPr>
        <w:t>Подведение итогов открытого конкурса на право заключения договора на выполнение работ по капитальному ремонту теплотрассы (инв. № 001/00/00030005) Цеха ремонта большегрузных контейнеров в 2013 году.</w:t>
      </w:r>
    </w:p>
    <w:p w:rsidR="00000952" w:rsidRPr="00EE7137" w:rsidRDefault="00000952" w:rsidP="00D04853">
      <w:pPr>
        <w:ind w:firstLine="1276"/>
        <w:jc w:val="both"/>
        <w:rPr>
          <w:szCs w:val="28"/>
        </w:rPr>
      </w:pPr>
      <w:r w:rsidRPr="00EE7137">
        <w:rPr>
          <w:szCs w:val="28"/>
        </w:rPr>
        <w:t>Докладчик: ЦКПЗС Жихорев Н.Н.</w:t>
      </w:r>
    </w:p>
    <w:p w:rsidR="00000952" w:rsidRPr="00EE7137" w:rsidRDefault="00000952" w:rsidP="00D04853">
      <w:pPr>
        <w:pStyle w:val="a4"/>
        <w:tabs>
          <w:tab w:val="left" w:pos="2972"/>
        </w:tabs>
        <w:ind w:firstLine="1276"/>
        <w:rPr>
          <w:i w:val="0"/>
        </w:rPr>
      </w:pPr>
      <w:r w:rsidRPr="00EE7137">
        <w:rPr>
          <w:i w:val="0"/>
          <w:color w:val="000000"/>
        </w:rPr>
        <w:t xml:space="preserve">Конкурс: </w:t>
      </w:r>
      <w:r w:rsidRPr="00EE7137">
        <w:rPr>
          <w:i w:val="0"/>
        </w:rPr>
        <w:t>ОК/012/НКПОКТ/0012</w:t>
      </w:r>
      <w:r w:rsidRPr="00EE7137">
        <w:rPr>
          <w:i w:val="0"/>
          <w:color w:val="000000"/>
        </w:rPr>
        <w:tab/>
      </w:r>
    </w:p>
    <w:p w:rsidR="00000952" w:rsidRPr="00EE7137" w:rsidRDefault="00000952" w:rsidP="00D04853">
      <w:pPr>
        <w:ind w:firstLine="1276"/>
        <w:jc w:val="both"/>
        <w:rPr>
          <w:szCs w:val="28"/>
        </w:rPr>
      </w:pPr>
      <w:r w:rsidRPr="00EE7137">
        <w:rPr>
          <w:color w:val="000000"/>
          <w:szCs w:val="28"/>
        </w:rPr>
        <w:t xml:space="preserve">Заявка в АСБК: </w:t>
      </w:r>
      <w:r w:rsidRPr="00EE7137">
        <w:rPr>
          <w:szCs w:val="28"/>
        </w:rPr>
        <w:t>Т10014533.</w:t>
      </w:r>
    </w:p>
    <w:p w:rsidR="00000952" w:rsidRPr="00EE7137" w:rsidRDefault="00000952" w:rsidP="00D04853">
      <w:pPr>
        <w:ind w:firstLine="720"/>
        <w:jc w:val="both"/>
        <w:rPr>
          <w:color w:val="000000"/>
          <w:szCs w:val="28"/>
        </w:rPr>
      </w:pPr>
    </w:p>
    <w:p w:rsidR="0095115F" w:rsidRDefault="0010233F" w:rsidP="0095115F">
      <w:pPr>
        <w:spacing w:line="252" w:lineRule="auto"/>
        <w:ind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t>….</w:t>
      </w:r>
    </w:p>
    <w:p w:rsidR="0010233F" w:rsidRDefault="0010233F" w:rsidP="0095115F">
      <w:pPr>
        <w:spacing w:line="252" w:lineRule="auto"/>
        <w:ind w:firstLine="720"/>
        <w:jc w:val="both"/>
        <w:rPr>
          <w:szCs w:val="28"/>
          <w:lang w:val="en-US"/>
        </w:rPr>
      </w:pPr>
    </w:p>
    <w:p w:rsidR="0010233F" w:rsidRDefault="0010233F" w:rsidP="0095115F">
      <w:pPr>
        <w:spacing w:line="252" w:lineRule="auto"/>
        <w:ind w:firstLine="720"/>
        <w:jc w:val="both"/>
        <w:rPr>
          <w:szCs w:val="28"/>
          <w:lang w:val="en-US"/>
        </w:rPr>
      </w:pPr>
    </w:p>
    <w:p w:rsidR="0010233F" w:rsidRPr="0010233F" w:rsidRDefault="0010233F" w:rsidP="0095115F">
      <w:pPr>
        <w:spacing w:line="252" w:lineRule="auto"/>
        <w:ind w:firstLine="720"/>
        <w:jc w:val="both"/>
        <w:rPr>
          <w:szCs w:val="28"/>
          <w:lang w:val="en-US"/>
        </w:rPr>
      </w:pPr>
    </w:p>
    <w:p w:rsidR="00317C10" w:rsidRPr="00EE7137" w:rsidRDefault="00317C10" w:rsidP="0095115F">
      <w:pPr>
        <w:spacing w:line="252" w:lineRule="auto"/>
        <w:ind w:firstLine="720"/>
        <w:jc w:val="both"/>
        <w:rPr>
          <w:b/>
          <w:szCs w:val="28"/>
        </w:rPr>
      </w:pPr>
      <w:r w:rsidRPr="00EE7137">
        <w:rPr>
          <w:b/>
          <w:szCs w:val="28"/>
        </w:rPr>
        <w:lastRenderedPageBreak/>
        <w:t xml:space="preserve">По пункту </w:t>
      </w:r>
      <w:r w:rsidRPr="00EE7137">
        <w:rPr>
          <w:b/>
          <w:szCs w:val="28"/>
          <w:lang w:val="en-US"/>
        </w:rPr>
        <w:t>IV</w:t>
      </w:r>
      <w:r w:rsidRPr="00EE7137">
        <w:rPr>
          <w:b/>
          <w:szCs w:val="28"/>
        </w:rPr>
        <w:t xml:space="preserve"> повестки дня заседания: </w:t>
      </w:r>
    </w:p>
    <w:p w:rsidR="00EE1DB2" w:rsidRPr="00EE7137" w:rsidRDefault="00EE1DB2" w:rsidP="0095115F">
      <w:pPr>
        <w:numPr>
          <w:ilvl w:val="0"/>
          <w:numId w:val="30"/>
        </w:numPr>
        <w:spacing w:line="252" w:lineRule="auto"/>
        <w:ind w:left="0" w:firstLine="709"/>
        <w:jc w:val="both"/>
        <w:rPr>
          <w:szCs w:val="28"/>
        </w:rPr>
      </w:pPr>
      <w:r w:rsidRPr="00EE7137">
        <w:rPr>
          <w:bCs/>
          <w:snapToGrid w:val="0"/>
          <w:szCs w:val="28"/>
        </w:rPr>
        <w:t xml:space="preserve">Открытый конкурс № </w:t>
      </w:r>
      <w:r w:rsidRPr="00EE7137">
        <w:rPr>
          <w:szCs w:val="28"/>
        </w:rPr>
        <w:t xml:space="preserve">ОК/012/НКПОКТ/0012 </w:t>
      </w:r>
      <w:r w:rsidRPr="00EE7137">
        <w:rPr>
          <w:bCs/>
          <w:snapToGrid w:val="0"/>
          <w:szCs w:val="28"/>
        </w:rPr>
        <w:t xml:space="preserve">на выполнение работ по капитальному ремонту </w:t>
      </w:r>
      <w:r w:rsidRPr="00EE7137">
        <w:rPr>
          <w:szCs w:val="28"/>
        </w:rPr>
        <w:t>теплотрассы (инв. № 001/00/00030005) Цеха ремонта большегрузных контейнеров в 2013 году</w:t>
      </w:r>
      <w:r w:rsidRPr="00EE7137">
        <w:rPr>
          <w:bCs/>
          <w:snapToGrid w:val="0"/>
          <w:szCs w:val="28"/>
        </w:rPr>
        <w:t xml:space="preserve"> по Лоту №1 признан состоявшимся.</w:t>
      </w:r>
    </w:p>
    <w:p w:rsidR="00EE1DB2" w:rsidRPr="002D2932" w:rsidRDefault="00EE1DB2" w:rsidP="0095115F">
      <w:pPr>
        <w:numPr>
          <w:ilvl w:val="0"/>
          <w:numId w:val="30"/>
        </w:numPr>
        <w:spacing w:line="252" w:lineRule="auto"/>
        <w:ind w:left="0" w:firstLine="709"/>
        <w:jc w:val="both"/>
        <w:rPr>
          <w:szCs w:val="28"/>
        </w:rPr>
      </w:pPr>
      <w:proofErr w:type="gramStart"/>
      <w:r w:rsidRPr="002D2932">
        <w:rPr>
          <w:szCs w:val="28"/>
        </w:rPr>
        <w:t>Не согласившись с выводами и предложениями Постоянной рабочей группы филиала ОАО «ТрансКонтейнер» на Октябрьской железной дороге  (Протокол № 3/ПРГ заседания, состоявшегося 13 мая 2013 г.)</w:t>
      </w:r>
      <w:r w:rsidR="00B863CD" w:rsidRPr="002D2932">
        <w:rPr>
          <w:szCs w:val="28"/>
        </w:rPr>
        <w:t xml:space="preserve"> </w:t>
      </w:r>
      <w:r w:rsidR="002D2932" w:rsidRPr="002D2932">
        <w:rPr>
          <w:szCs w:val="28"/>
        </w:rPr>
        <w:t xml:space="preserve">в связи с </w:t>
      </w:r>
      <w:r w:rsidR="00B863CD" w:rsidRPr="002D2932">
        <w:rPr>
          <w:szCs w:val="28"/>
        </w:rPr>
        <w:t xml:space="preserve"> соответстви</w:t>
      </w:r>
      <w:r w:rsidR="002D2932" w:rsidRPr="002D2932">
        <w:rPr>
          <w:szCs w:val="28"/>
        </w:rPr>
        <w:t>ем предложения</w:t>
      </w:r>
      <w:r w:rsidR="00B863CD" w:rsidRPr="002D2932">
        <w:rPr>
          <w:szCs w:val="28"/>
        </w:rPr>
        <w:t xml:space="preserve"> </w:t>
      </w:r>
      <w:r w:rsidR="00B863CD" w:rsidRPr="002D2932">
        <w:rPr>
          <w:color w:val="000000"/>
          <w:szCs w:val="28"/>
        </w:rPr>
        <w:t>ЗАО «Научно–производственный центр экологических технологий на транспорте»</w:t>
      </w:r>
      <w:r w:rsidR="00B863CD" w:rsidRPr="002D2932">
        <w:rPr>
          <w:szCs w:val="28"/>
        </w:rPr>
        <w:t xml:space="preserve"> требованиям документации о закупке</w:t>
      </w:r>
      <w:r w:rsidRPr="002D2932">
        <w:rPr>
          <w:szCs w:val="28"/>
        </w:rPr>
        <w:t>,</w:t>
      </w:r>
      <w:r w:rsidR="00B863CD" w:rsidRPr="002D2932">
        <w:rPr>
          <w:szCs w:val="28"/>
        </w:rPr>
        <w:t xml:space="preserve"> </w:t>
      </w:r>
      <w:r w:rsidR="005B6649">
        <w:rPr>
          <w:szCs w:val="28"/>
        </w:rPr>
        <w:t xml:space="preserve">допустить к участию </w:t>
      </w:r>
      <w:r w:rsidR="00B863CD" w:rsidRPr="002D2932">
        <w:rPr>
          <w:szCs w:val="28"/>
        </w:rPr>
        <w:t xml:space="preserve">и </w:t>
      </w:r>
      <w:r w:rsidRPr="002D2932">
        <w:rPr>
          <w:szCs w:val="28"/>
        </w:rPr>
        <w:t xml:space="preserve"> признать победителем по Лоту № 1 </w:t>
      </w:r>
      <w:r w:rsidRPr="002D2932">
        <w:rPr>
          <w:color w:val="000000"/>
          <w:szCs w:val="28"/>
        </w:rPr>
        <w:t xml:space="preserve">ЗАО «Научно–производственный центр экологических технологий на транспорте» </w:t>
      </w:r>
      <w:r w:rsidRPr="002D2932">
        <w:rPr>
          <w:szCs w:val="28"/>
        </w:rPr>
        <w:t>и заключить с</w:t>
      </w:r>
      <w:proofErr w:type="gramEnd"/>
      <w:r w:rsidRPr="002D2932">
        <w:rPr>
          <w:szCs w:val="28"/>
        </w:rPr>
        <w:t xml:space="preserve"> ним договор на следующих условиях:</w:t>
      </w:r>
    </w:p>
    <w:p w:rsidR="00EE1DB2" w:rsidRPr="00EE7137" w:rsidRDefault="00EE1DB2" w:rsidP="0095115F">
      <w:pPr>
        <w:spacing w:line="252" w:lineRule="auto"/>
        <w:ind w:firstLine="709"/>
        <w:jc w:val="both"/>
        <w:rPr>
          <w:szCs w:val="28"/>
        </w:rPr>
      </w:pPr>
      <w:r w:rsidRPr="00EE7137">
        <w:rPr>
          <w:b/>
          <w:szCs w:val="28"/>
        </w:rPr>
        <w:t>Предмет договора:</w:t>
      </w:r>
      <w:r w:rsidR="00120126">
        <w:rPr>
          <w:b/>
          <w:szCs w:val="28"/>
        </w:rPr>
        <w:t xml:space="preserve"> </w:t>
      </w:r>
      <w:r w:rsidR="00120126" w:rsidRPr="00624A5B">
        <w:rPr>
          <w:szCs w:val="28"/>
        </w:rPr>
        <w:t>выполнение работ</w:t>
      </w:r>
      <w:r w:rsidRPr="00624A5B">
        <w:rPr>
          <w:szCs w:val="28"/>
        </w:rPr>
        <w:t xml:space="preserve"> </w:t>
      </w:r>
      <w:r w:rsidRPr="00624A5B">
        <w:rPr>
          <w:bCs/>
          <w:snapToGrid w:val="0"/>
          <w:szCs w:val="28"/>
        </w:rPr>
        <w:t>по капитальному</w:t>
      </w:r>
      <w:r w:rsidRPr="00EE7137">
        <w:rPr>
          <w:bCs/>
          <w:snapToGrid w:val="0"/>
          <w:szCs w:val="28"/>
        </w:rPr>
        <w:t xml:space="preserve"> ремонту </w:t>
      </w:r>
      <w:r w:rsidRPr="00EE7137">
        <w:rPr>
          <w:szCs w:val="28"/>
        </w:rPr>
        <w:t>теплотрассы (инв. № 001/00/00030005) Цеха ремонта большегрузных контейнеров.</w:t>
      </w:r>
    </w:p>
    <w:p w:rsidR="00EE1DB2" w:rsidRPr="00EE7137" w:rsidRDefault="00EE1DB2" w:rsidP="0095115F">
      <w:pPr>
        <w:spacing w:line="252" w:lineRule="auto"/>
        <w:ind w:firstLine="709"/>
        <w:jc w:val="both"/>
        <w:rPr>
          <w:szCs w:val="28"/>
        </w:rPr>
      </w:pPr>
      <w:r w:rsidRPr="00EE7137">
        <w:rPr>
          <w:b/>
          <w:szCs w:val="28"/>
        </w:rPr>
        <w:t xml:space="preserve">Цена договора: </w:t>
      </w:r>
      <w:r w:rsidR="00044265" w:rsidRPr="005B6649">
        <w:rPr>
          <w:szCs w:val="28"/>
        </w:rPr>
        <w:t>3 483 690,23</w:t>
      </w:r>
      <w:r>
        <w:rPr>
          <w:b/>
          <w:szCs w:val="28"/>
        </w:rPr>
        <w:t xml:space="preserve"> </w:t>
      </w:r>
      <w:r w:rsidRPr="00EE7137">
        <w:rPr>
          <w:szCs w:val="28"/>
        </w:rPr>
        <w:t xml:space="preserve">руб. (три миллиона четыреста восемьдесят три тысячи шестьсот девяносто рублей 23 копейки) без учета НДС. НДС по ставке 18 % начисляется отдельно. </w:t>
      </w:r>
    </w:p>
    <w:p w:rsidR="00EE1DB2" w:rsidRPr="00EE7137" w:rsidRDefault="00EE1DB2" w:rsidP="0095115F">
      <w:pPr>
        <w:suppressAutoHyphens/>
        <w:spacing w:line="252" w:lineRule="auto"/>
        <w:ind w:firstLine="709"/>
        <w:jc w:val="both"/>
        <w:rPr>
          <w:szCs w:val="28"/>
        </w:rPr>
      </w:pPr>
      <w:r w:rsidRPr="00EE7137">
        <w:rPr>
          <w:b/>
          <w:szCs w:val="28"/>
        </w:rPr>
        <w:t xml:space="preserve">Форма, сроки и порядок оплаты: </w:t>
      </w:r>
      <w:r w:rsidRPr="00EE7137">
        <w:rPr>
          <w:iCs/>
          <w:szCs w:val="28"/>
        </w:rPr>
        <w:t>Оплата</w:t>
      </w:r>
      <w:r w:rsidRPr="00EE7137">
        <w:rPr>
          <w:szCs w:val="28"/>
        </w:rPr>
        <w:t xml:space="preserve">  Работ производится поэтапно, в соответствии с Календарным планом, после подписания Сторонами КС-2, </w:t>
      </w:r>
      <w:r w:rsidRPr="00EE7137">
        <w:rPr>
          <w:szCs w:val="28"/>
        </w:rPr>
        <w:br/>
        <w:t xml:space="preserve">КС-3 о сдаче этапа Работ, на основании счета, счета-фактуры Исполнителя в течение 30 (тридцати) календарных дней </w:t>
      </w:r>
      <w:proofErr w:type="gramStart"/>
      <w:r w:rsidRPr="00EE7137">
        <w:rPr>
          <w:szCs w:val="28"/>
        </w:rPr>
        <w:t>с даты получения</w:t>
      </w:r>
      <w:proofErr w:type="gramEnd"/>
      <w:r w:rsidRPr="00EE7137">
        <w:rPr>
          <w:szCs w:val="28"/>
        </w:rPr>
        <w:t xml:space="preserve"> Заказчиком счета, счета-фактуры.</w:t>
      </w:r>
    </w:p>
    <w:p w:rsidR="00EE1DB2" w:rsidRPr="00EE7137" w:rsidRDefault="00EE1DB2" w:rsidP="0095115F">
      <w:pPr>
        <w:spacing w:line="252" w:lineRule="auto"/>
        <w:ind w:firstLine="709"/>
        <w:jc w:val="both"/>
        <w:rPr>
          <w:szCs w:val="28"/>
        </w:rPr>
      </w:pPr>
      <w:r w:rsidRPr="00EE7137">
        <w:rPr>
          <w:b/>
          <w:szCs w:val="28"/>
        </w:rPr>
        <w:t xml:space="preserve">Срок выполнения работ: </w:t>
      </w:r>
      <w:proofErr w:type="gramStart"/>
      <w:r w:rsidRPr="00EE7137">
        <w:rPr>
          <w:szCs w:val="28"/>
        </w:rPr>
        <w:t>с даты заключения</w:t>
      </w:r>
      <w:proofErr w:type="gramEnd"/>
      <w:r w:rsidRPr="00EE7137">
        <w:rPr>
          <w:szCs w:val="28"/>
        </w:rPr>
        <w:t xml:space="preserve"> договора по 30.09.2013.</w:t>
      </w:r>
    </w:p>
    <w:p w:rsidR="00EE1DB2" w:rsidRPr="00EE7137" w:rsidRDefault="00EE1DB2" w:rsidP="0095115F">
      <w:pPr>
        <w:suppressAutoHyphens/>
        <w:spacing w:line="252" w:lineRule="auto"/>
        <w:ind w:firstLine="709"/>
        <w:jc w:val="both"/>
        <w:rPr>
          <w:szCs w:val="28"/>
        </w:rPr>
      </w:pPr>
      <w:r w:rsidRPr="00EE7137">
        <w:rPr>
          <w:b/>
          <w:szCs w:val="28"/>
        </w:rPr>
        <w:t>Место выполнения работ:</w:t>
      </w:r>
      <w:r w:rsidRPr="00EE7137">
        <w:rPr>
          <w:szCs w:val="28"/>
        </w:rPr>
        <w:t xml:space="preserve"> 195009, г. Санкт-Петербург, </w:t>
      </w:r>
      <w:proofErr w:type="gramStart"/>
      <w:r w:rsidRPr="00EE7137">
        <w:rPr>
          <w:szCs w:val="28"/>
        </w:rPr>
        <w:t>Минеральная</w:t>
      </w:r>
      <w:proofErr w:type="gramEnd"/>
      <w:r w:rsidRPr="00EE7137">
        <w:rPr>
          <w:szCs w:val="28"/>
        </w:rPr>
        <w:t xml:space="preserve"> ул., д. 37.</w:t>
      </w:r>
    </w:p>
    <w:p w:rsidR="00EE1DB2" w:rsidRPr="00EE7137" w:rsidRDefault="00EE1DB2" w:rsidP="0095115F">
      <w:pPr>
        <w:numPr>
          <w:ilvl w:val="0"/>
          <w:numId w:val="30"/>
        </w:numPr>
        <w:spacing w:line="252" w:lineRule="auto"/>
        <w:ind w:left="0" w:firstLine="709"/>
        <w:jc w:val="both"/>
        <w:rPr>
          <w:szCs w:val="28"/>
        </w:rPr>
      </w:pPr>
      <w:r w:rsidRPr="00EE7137">
        <w:rPr>
          <w:szCs w:val="28"/>
        </w:rPr>
        <w:t>Поручить директору филиала ОАО «ТрансКонтейнер» на Октябрьской железной дороге Морозову Д.В.:</w:t>
      </w:r>
    </w:p>
    <w:p w:rsidR="00EE1DB2" w:rsidRPr="00EE7137" w:rsidRDefault="00EE1DB2" w:rsidP="0095115F">
      <w:pPr>
        <w:pStyle w:val="aa"/>
        <w:numPr>
          <w:ilvl w:val="1"/>
          <w:numId w:val="29"/>
        </w:numPr>
        <w:spacing w:line="252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</w:t>
      </w:r>
      <w:r w:rsidRPr="00B9745E">
        <w:rPr>
          <w:szCs w:val="28"/>
        </w:rPr>
        <w:t>уведом</w:t>
      </w:r>
      <w:r>
        <w:rPr>
          <w:szCs w:val="28"/>
        </w:rPr>
        <w:t xml:space="preserve">ление </w:t>
      </w:r>
      <w:r>
        <w:rPr>
          <w:color w:val="000000"/>
          <w:szCs w:val="28"/>
        </w:rPr>
        <w:t xml:space="preserve">ЗАО «Научно–производственный центр экологических технологий на транспорте» </w:t>
      </w:r>
      <w:r w:rsidRPr="00EE7137">
        <w:rPr>
          <w:szCs w:val="28"/>
        </w:rPr>
        <w:t xml:space="preserve">о принятом Конкурсной комиссией ОАО «ТрансКонтейнер» </w:t>
      </w:r>
      <w:r w:rsidRPr="00631913">
        <w:rPr>
          <w:szCs w:val="28"/>
        </w:rPr>
        <w:t>решении</w:t>
      </w:r>
      <w:r>
        <w:rPr>
          <w:szCs w:val="28"/>
        </w:rPr>
        <w:t xml:space="preserve"> с приглашением заключить договор</w:t>
      </w:r>
      <w:r w:rsidRPr="00EE7137">
        <w:rPr>
          <w:szCs w:val="28"/>
        </w:rPr>
        <w:t>;</w:t>
      </w:r>
    </w:p>
    <w:p w:rsidR="00EE1DB2" w:rsidRPr="00EE7137" w:rsidRDefault="00EE1DB2" w:rsidP="0095115F">
      <w:pPr>
        <w:pStyle w:val="aa"/>
        <w:numPr>
          <w:ilvl w:val="1"/>
          <w:numId w:val="29"/>
        </w:numPr>
        <w:spacing w:line="252" w:lineRule="auto"/>
        <w:ind w:left="0" w:firstLine="709"/>
        <w:jc w:val="both"/>
        <w:rPr>
          <w:szCs w:val="28"/>
        </w:rPr>
      </w:pPr>
      <w:r w:rsidRPr="00EE7137">
        <w:rPr>
          <w:szCs w:val="28"/>
        </w:rPr>
        <w:t xml:space="preserve">обеспечить установленным порядком заключение договора с  </w:t>
      </w:r>
      <w:r w:rsidRPr="00EE7137">
        <w:rPr>
          <w:color w:val="000000"/>
          <w:szCs w:val="28"/>
        </w:rPr>
        <w:t>ЗАО «Научно-производственный центр экологических технологий на транспорте».</w:t>
      </w:r>
    </w:p>
    <w:p w:rsidR="0010233F" w:rsidRDefault="0010233F" w:rsidP="002452C2">
      <w:pPr>
        <w:tabs>
          <w:tab w:val="left" w:pos="709"/>
        </w:tabs>
        <w:ind w:left="568"/>
        <w:jc w:val="both"/>
        <w:rPr>
          <w:szCs w:val="28"/>
          <w:lang w:val="en-US"/>
        </w:rPr>
      </w:pPr>
    </w:p>
    <w:p w:rsidR="002452C2" w:rsidRPr="0010233F" w:rsidRDefault="0010233F" w:rsidP="002452C2">
      <w:pPr>
        <w:tabs>
          <w:tab w:val="left" w:pos="709"/>
        </w:tabs>
        <w:ind w:left="568"/>
        <w:jc w:val="both"/>
        <w:rPr>
          <w:sz w:val="24"/>
          <w:szCs w:val="24"/>
          <w:lang w:val="en-US"/>
        </w:rPr>
      </w:pPr>
      <w:r>
        <w:rPr>
          <w:szCs w:val="28"/>
          <w:lang w:val="en-US"/>
        </w:rPr>
        <w:t>….</w:t>
      </w:r>
    </w:p>
    <w:p w:rsidR="00477E64" w:rsidRPr="00EE7137" w:rsidRDefault="00477E64" w:rsidP="00D04853">
      <w:pPr>
        <w:pStyle w:val="a4"/>
        <w:tabs>
          <w:tab w:val="left" w:pos="700"/>
        </w:tabs>
        <w:autoSpaceDE/>
        <w:rPr>
          <w:b/>
          <w:i w:val="0"/>
        </w:rPr>
      </w:pPr>
    </w:p>
    <w:p w:rsidR="00477E64" w:rsidRPr="00EE7137" w:rsidRDefault="00477E64" w:rsidP="00D04853">
      <w:pPr>
        <w:suppressAutoHyphens/>
        <w:ind w:firstLine="720"/>
        <w:jc w:val="both"/>
        <w:rPr>
          <w:szCs w:val="28"/>
        </w:rPr>
      </w:pPr>
    </w:p>
    <w:p w:rsidR="006B7C97" w:rsidRPr="00EE7137" w:rsidRDefault="006B7C97" w:rsidP="00E570E8">
      <w:pPr>
        <w:pStyle w:val="a4"/>
        <w:tabs>
          <w:tab w:val="left" w:pos="0"/>
        </w:tabs>
        <w:rPr>
          <w:i w:val="0"/>
        </w:rPr>
      </w:pPr>
      <w:r w:rsidRPr="00EE7137">
        <w:rPr>
          <w:i w:val="0"/>
        </w:rPr>
        <w:t xml:space="preserve">Председатель </w:t>
      </w:r>
      <w:proofErr w:type="gramStart"/>
      <w:r w:rsidRPr="00EE7137">
        <w:rPr>
          <w:i w:val="0"/>
        </w:rPr>
        <w:t>Конкурсной</w:t>
      </w:r>
      <w:proofErr w:type="gramEnd"/>
      <w:r w:rsidRPr="00EE7137">
        <w:rPr>
          <w:i w:val="0"/>
        </w:rPr>
        <w:t xml:space="preserve">                                                                </w:t>
      </w:r>
    </w:p>
    <w:p w:rsidR="006B7C97" w:rsidRPr="00EE7137" w:rsidRDefault="006B7C97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комиссии ОАО «ТрансКонтейнер»</w:t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</w:p>
    <w:p w:rsidR="008D3145" w:rsidRPr="00EE7137" w:rsidRDefault="008D3145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B904D8" w:rsidRDefault="006B7C97" w:rsidP="00B904D8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 xml:space="preserve">Секретарь Конкурсной комиссии                   </w:t>
      </w:r>
      <w:r w:rsidRPr="00EE7137">
        <w:rPr>
          <w:szCs w:val="28"/>
        </w:rPr>
        <w:tab/>
        <w:t xml:space="preserve">   </w:t>
      </w:r>
      <w:r w:rsidR="0010233F">
        <w:rPr>
          <w:szCs w:val="28"/>
        </w:rPr>
        <w:t xml:space="preserve">                               </w:t>
      </w:r>
      <w:r w:rsidRPr="00EE7137">
        <w:rPr>
          <w:szCs w:val="28"/>
        </w:rPr>
        <w:t xml:space="preserve"> </w:t>
      </w:r>
    </w:p>
    <w:p w:rsidR="008D3145" w:rsidRPr="00EE7137" w:rsidRDefault="00721E76" w:rsidP="0010233F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«</w:t>
      </w:r>
      <w:r>
        <w:rPr>
          <w:szCs w:val="28"/>
        </w:rPr>
        <w:t>22</w:t>
      </w:r>
      <w:r w:rsidRPr="00EE7137">
        <w:rPr>
          <w:szCs w:val="28"/>
        </w:rPr>
        <w:t xml:space="preserve">» </w:t>
      </w:r>
      <w:r w:rsidR="006B7C97" w:rsidRPr="00EE7137">
        <w:rPr>
          <w:szCs w:val="28"/>
        </w:rPr>
        <w:t>ию</w:t>
      </w:r>
      <w:r w:rsidR="00406F96" w:rsidRPr="00EE7137">
        <w:rPr>
          <w:szCs w:val="28"/>
        </w:rPr>
        <w:t>л</w:t>
      </w:r>
      <w:r w:rsidR="006B7C97" w:rsidRPr="00EE7137">
        <w:rPr>
          <w:szCs w:val="28"/>
        </w:rPr>
        <w:t>я 2013 год</w:t>
      </w:r>
      <w:bookmarkStart w:id="0" w:name="_GoBack"/>
      <w:bookmarkEnd w:id="0"/>
    </w:p>
    <w:sectPr w:rsidR="008D3145" w:rsidRPr="00EE7137" w:rsidSect="00203D2D">
      <w:headerReference w:type="default" r:id="rId9"/>
      <w:type w:val="continuous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91" w:rsidRDefault="00E67091" w:rsidP="00B470FA">
      <w:r>
        <w:separator/>
      </w:r>
    </w:p>
  </w:endnote>
  <w:endnote w:type="continuationSeparator" w:id="0">
    <w:p w:rsidR="00E67091" w:rsidRDefault="00E67091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91" w:rsidRDefault="00E67091" w:rsidP="00B470FA">
      <w:r>
        <w:separator/>
      </w:r>
    </w:p>
  </w:footnote>
  <w:footnote w:type="continuationSeparator" w:id="0">
    <w:p w:rsidR="00E67091" w:rsidRDefault="00E67091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0D4F" w:rsidRPr="00ED6830" w:rsidRDefault="007F5F1E">
        <w:pPr>
          <w:pStyle w:val="afc"/>
          <w:jc w:val="center"/>
          <w:rPr>
            <w:sz w:val="24"/>
            <w:szCs w:val="24"/>
          </w:rPr>
        </w:pPr>
        <w:r w:rsidRPr="00ED6830">
          <w:rPr>
            <w:sz w:val="24"/>
            <w:szCs w:val="24"/>
          </w:rPr>
          <w:fldChar w:fldCharType="begin"/>
        </w:r>
        <w:r w:rsidR="00616B6D" w:rsidRPr="00ED6830">
          <w:rPr>
            <w:sz w:val="24"/>
            <w:szCs w:val="24"/>
          </w:rPr>
          <w:instrText>PAGE   \* MERGEFORMAT</w:instrText>
        </w:r>
        <w:r w:rsidRPr="00ED6830">
          <w:rPr>
            <w:sz w:val="24"/>
            <w:szCs w:val="24"/>
          </w:rPr>
          <w:fldChar w:fldCharType="separate"/>
        </w:r>
        <w:r w:rsidR="0010233F">
          <w:rPr>
            <w:noProof/>
            <w:sz w:val="24"/>
            <w:szCs w:val="24"/>
          </w:rPr>
          <w:t>2</w:t>
        </w:r>
        <w:r w:rsidRPr="00ED6830">
          <w:rPr>
            <w:noProof/>
            <w:sz w:val="24"/>
            <w:szCs w:val="24"/>
          </w:rPr>
          <w:fldChar w:fldCharType="end"/>
        </w:r>
      </w:p>
    </w:sdtContent>
  </w:sdt>
  <w:p w:rsidR="009F0D4F" w:rsidRDefault="009F0D4F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FE6CA3"/>
    <w:multiLevelType w:val="multilevel"/>
    <w:tmpl w:val="06925F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72" w:hanging="2160"/>
      </w:pPr>
      <w:rPr>
        <w:rFonts w:hint="default"/>
      </w:rPr>
    </w:lvl>
  </w:abstractNum>
  <w:abstractNum w:abstractNumId="6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7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A02E44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8B0C6B"/>
    <w:multiLevelType w:val="multilevel"/>
    <w:tmpl w:val="525AD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1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8041AC"/>
    <w:multiLevelType w:val="hybridMultilevel"/>
    <w:tmpl w:val="248C6F88"/>
    <w:lvl w:ilvl="0" w:tplc="9620DF60">
      <w:start w:val="4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1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17"/>
  </w:num>
  <w:num w:numId="5">
    <w:abstractNumId w:val="12"/>
  </w:num>
  <w:num w:numId="6">
    <w:abstractNumId w:val="13"/>
  </w:num>
  <w:num w:numId="7">
    <w:abstractNumId w:val="26"/>
  </w:num>
  <w:num w:numId="8">
    <w:abstractNumId w:val="23"/>
  </w:num>
  <w:num w:numId="9">
    <w:abstractNumId w:val="31"/>
  </w:num>
  <w:num w:numId="10">
    <w:abstractNumId w:val="1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7"/>
  </w:num>
  <w:num w:numId="21">
    <w:abstractNumId w:val="16"/>
  </w:num>
  <w:num w:numId="22">
    <w:abstractNumId w:val="7"/>
  </w:num>
  <w:num w:numId="23">
    <w:abstractNumId w:val="3"/>
  </w:num>
  <w:num w:numId="24">
    <w:abstractNumId w:val="33"/>
  </w:num>
  <w:num w:numId="25">
    <w:abstractNumId w:val="19"/>
  </w:num>
  <w:num w:numId="26">
    <w:abstractNumId w:val="29"/>
  </w:num>
  <w:num w:numId="27">
    <w:abstractNumId w:val="6"/>
  </w:num>
  <w:num w:numId="28">
    <w:abstractNumId w:val="10"/>
  </w:num>
  <w:num w:numId="29">
    <w:abstractNumId w:val="18"/>
  </w:num>
  <w:num w:numId="30">
    <w:abstractNumId w:val="32"/>
  </w:num>
  <w:num w:numId="31">
    <w:abstractNumId w:val="4"/>
  </w:num>
  <w:num w:numId="32">
    <w:abstractNumId w:val="8"/>
  </w:num>
  <w:num w:numId="33">
    <w:abstractNumId w:val="21"/>
  </w:num>
  <w:num w:numId="34">
    <w:abstractNumId w:val="2"/>
  </w:num>
  <w:num w:numId="35">
    <w:abstractNumId w:val="0"/>
  </w:num>
  <w:num w:numId="36">
    <w:abstractNumId w:val="25"/>
  </w:num>
  <w:num w:numId="37">
    <w:abstractNumId w:val="24"/>
  </w:num>
  <w:num w:numId="38">
    <w:abstractNumId w:val="22"/>
  </w:num>
  <w:num w:numId="39">
    <w:abstractNumId w:val="11"/>
  </w:num>
  <w:num w:numId="40">
    <w:abstractNumId w:val="5"/>
  </w:num>
  <w:num w:numId="41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98D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265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5533"/>
    <w:rsid w:val="00067AF5"/>
    <w:rsid w:val="000702C3"/>
    <w:rsid w:val="000728A4"/>
    <w:rsid w:val="00072B83"/>
    <w:rsid w:val="00077FF5"/>
    <w:rsid w:val="00080B8E"/>
    <w:rsid w:val="0008207D"/>
    <w:rsid w:val="0008211F"/>
    <w:rsid w:val="00082224"/>
    <w:rsid w:val="000847DC"/>
    <w:rsid w:val="0008492F"/>
    <w:rsid w:val="000869A9"/>
    <w:rsid w:val="0008791C"/>
    <w:rsid w:val="000910D4"/>
    <w:rsid w:val="00091315"/>
    <w:rsid w:val="00091A21"/>
    <w:rsid w:val="00092F15"/>
    <w:rsid w:val="000930B7"/>
    <w:rsid w:val="00093614"/>
    <w:rsid w:val="00095D28"/>
    <w:rsid w:val="00096AD7"/>
    <w:rsid w:val="00096E36"/>
    <w:rsid w:val="000A07C0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6383"/>
    <w:rsid w:val="000C6DFE"/>
    <w:rsid w:val="000D1267"/>
    <w:rsid w:val="000D1686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E780F"/>
    <w:rsid w:val="000F00FA"/>
    <w:rsid w:val="000F1463"/>
    <w:rsid w:val="000F19FA"/>
    <w:rsid w:val="000F2F28"/>
    <w:rsid w:val="000F7A46"/>
    <w:rsid w:val="000F7BE6"/>
    <w:rsid w:val="00100439"/>
    <w:rsid w:val="0010112A"/>
    <w:rsid w:val="0010233F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0126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316"/>
    <w:rsid w:val="001737F1"/>
    <w:rsid w:val="001741C3"/>
    <w:rsid w:val="00174811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7BC"/>
    <w:rsid w:val="001A0016"/>
    <w:rsid w:val="001A4417"/>
    <w:rsid w:val="001A4FA9"/>
    <w:rsid w:val="001B0784"/>
    <w:rsid w:val="001B08F4"/>
    <w:rsid w:val="001B3DEF"/>
    <w:rsid w:val="001B43E1"/>
    <w:rsid w:val="001B48AB"/>
    <w:rsid w:val="001B4E46"/>
    <w:rsid w:val="001B5378"/>
    <w:rsid w:val="001B559E"/>
    <w:rsid w:val="001B5A1B"/>
    <w:rsid w:val="001B626A"/>
    <w:rsid w:val="001B64C4"/>
    <w:rsid w:val="001C01C3"/>
    <w:rsid w:val="001C0396"/>
    <w:rsid w:val="001C08AA"/>
    <w:rsid w:val="001C0FF7"/>
    <w:rsid w:val="001C33BC"/>
    <w:rsid w:val="001C379F"/>
    <w:rsid w:val="001C3AA2"/>
    <w:rsid w:val="001C5E3E"/>
    <w:rsid w:val="001C692C"/>
    <w:rsid w:val="001C7C6E"/>
    <w:rsid w:val="001C7FC4"/>
    <w:rsid w:val="001D09D3"/>
    <w:rsid w:val="001D22E1"/>
    <w:rsid w:val="001D305C"/>
    <w:rsid w:val="001D541D"/>
    <w:rsid w:val="001D75B6"/>
    <w:rsid w:val="001E0208"/>
    <w:rsid w:val="001E0505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626"/>
    <w:rsid w:val="001F7161"/>
    <w:rsid w:val="002024A9"/>
    <w:rsid w:val="00203D2D"/>
    <w:rsid w:val="00211C41"/>
    <w:rsid w:val="00212892"/>
    <w:rsid w:val="002142BB"/>
    <w:rsid w:val="00215975"/>
    <w:rsid w:val="00216198"/>
    <w:rsid w:val="002175A6"/>
    <w:rsid w:val="0022226A"/>
    <w:rsid w:val="002248D2"/>
    <w:rsid w:val="002255C3"/>
    <w:rsid w:val="00225F08"/>
    <w:rsid w:val="002315DF"/>
    <w:rsid w:val="00233386"/>
    <w:rsid w:val="0023373E"/>
    <w:rsid w:val="0023389D"/>
    <w:rsid w:val="00233929"/>
    <w:rsid w:val="00233971"/>
    <w:rsid w:val="00235E57"/>
    <w:rsid w:val="0023684C"/>
    <w:rsid w:val="00240577"/>
    <w:rsid w:val="002405D3"/>
    <w:rsid w:val="00241BD4"/>
    <w:rsid w:val="0024207A"/>
    <w:rsid w:val="00242935"/>
    <w:rsid w:val="00243828"/>
    <w:rsid w:val="002441D8"/>
    <w:rsid w:val="002452C2"/>
    <w:rsid w:val="002470F0"/>
    <w:rsid w:val="002512A8"/>
    <w:rsid w:val="00251F1A"/>
    <w:rsid w:val="00256977"/>
    <w:rsid w:val="0026013A"/>
    <w:rsid w:val="0026286F"/>
    <w:rsid w:val="0026320D"/>
    <w:rsid w:val="00264130"/>
    <w:rsid w:val="00266471"/>
    <w:rsid w:val="00266A5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6EE3"/>
    <w:rsid w:val="002C7016"/>
    <w:rsid w:val="002D2932"/>
    <w:rsid w:val="002D3FA8"/>
    <w:rsid w:val="002D4644"/>
    <w:rsid w:val="002D75C9"/>
    <w:rsid w:val="002E0761"/>
    <w:rsid w:val="002E1BB2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16A6"/>
    <w:rsid w:val="00323C5E"/>
    <w:rsid w:val="00325CDA"/>
    <w:rsid w:val="003263BB"/>
    <w:rsid w:val="00326A63"/>
    <w:rsid w:val="00327D25"/>
    <w:rsid w:val="00331B05"/>
    <w:rsid w:val="00332BB6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05C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2EA3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C89"/>
    <w:rsid w:val="003B2333"/>
    <w:rsid w:val="003B2C0C"/>
    <w:rsid w:val="003B55F4"/>
    <w:rsid w:val="003B6CFD"/>
    <w:rsid w:val="003C0AB8"/>
    <w:rsid w:val="003C46CA"/>
    <w:rsid w:val="003C48B8"/>
    <w:rsid w:val="003D03B8"/>
    <w:rsid w:val="003D048D"/>
    <w:rsid w:val="003D0B16"/>
    <w:rsid w:val="003D2D7C"/>
    <w:rsid w:val="003D4965"/>
    <w:rsid w:val="003D5D62"/>
    <w:rsid w:val="003D6367"/>
    <w:rsid w:val="003D68B1"/>
    <w:rsid w:val="003D6A0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76D"/>
    <w:rsid w:val="0041088A"/>
    <w:rsid w:val="004113C7"/>
    <w:rsid w:val="00412B30"/>
    <w:rsid w:val="00413F29"/>
    <w:rsid w:val="00415333"/>
    <w:rsid w:val="004178EE"/>
    <w:rsid w:val="00421A08"/>
    <w:rsid w:val="0042326F"/>
    <w:rsid w:val="004261A4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03A3"/>
    <w:rsid w:val="004608B7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6C3B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A6CE6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1C12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7776C"/>
    <w:rsid w:val="00584407"/>
    <w:rsid w:val="0058738C"/>
    <w:rsid w:val="00587949"/>
    <w:rsid w:val="00590C6F"/>
    <w:rsid w:val="00591A18"/>
    <w:rsid w:val="00592075"/>
    <w:rsid w:val="00597893"/>
    <w:rsid w:val="005A0476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6649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070CD"/>
    <w:rsid w:val="0061084C"/>
    <w:rsid w:val="00611723"/>
    <w:rsid w:val="00614502"/>
    <w:rsid w:val="006148EA"/>
    <w:rsid w:val="00614CEF"/>
    <w:rsid w:val="00615ED6"/>
    <w:rsid w:val="00616B6D"/>
    <w:rsid w:val="00617347"/>
    <w:rsid w:val="006173AE"/>
    <w:rsid w:val="00621022"/>
    <w:rsid w:val="00622BDB"/>
    <w:rsid w:val="006246B9"/>
    <w:rsid w:val="00624A5B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1B8A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77343"/>
    <w:rsid w:val="00681065"/>
    <w:rsid w:val="00681C4E"/>
    <w:rsid w:val="006823A2"/>
    <w:rsid w:val="006823CD"/>
    <w:rsid w:val="00683059"/>
    <w:rsid w:val="006844A8"/>
    <w:rsid w:val="00684F3D"/>
    <w:rsid w:val="0068599F"/>
    <w:rsid w:val="00686260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622"/>
    <w:rsid w:val="006D5047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22B3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1E76"/>
    <w:rsid w:val="0072545A"/>
    <w:rsid w:val="00725488"/>
    <w:rsid w:val="00725AD0"/>
    <w:rsid w:val="007320BB"/>
    <w:rsid w:val="00733F49"/>
    <w:rsid w:val="007348DE"/>
    <w:rsid w:val="00736C7C"/>
    <w:rsid w:val="007375EA"/>
    <w:rsid w:val="007470AA"/>
    <w:rsid w:val="0074716D"/>
    <w:rsid w:val="00750189"/>
    <w:rsid w:val="00750F77"/>
    <w:rsid w:val="00751F71"/>
    <w:rsid w:val="00752CFA"/>
    <w:rsid w:val="00754F21"/>
    <w:rsid w:val="0075590A"/>
    <w:rsid w:val="007559F7"/>
    <w:rsid w:val="00756852"/>
    <w:rsid w:val="00760E23"/>
    <w:rsid w:val="0076258F"/>
    <w:rsid w:val="007629EC"/>
    <w:rsid w:val="0076331B"/>
    <w:rsid w:val="00763DEC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706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5F1E"/>
    <w:rsid w:val="007F6619"/>
    <w:rsid w:val="00800AD8"/>
    <w:rsid w:val="00801F35"/>
    <w:rsid w:val="008032E0"/>
    <w:rsid w:val="0080548D"/>
    <w:rsid w:val="00805A96"/>
    <w:rsid w:val="00807A1F"/>
    <w:rsid w:val="0081309C"/>
    <w:rsid w:val="00813A68"/>
    <w:rsid w:val="0081558C"/>
    <w:rsid w:val="00816C8E"/>
    <w:rsid w:val="00816DD1"/>
    <w:rsid w:val="00820684"/>
    <w:rsid w:val="00820C26"/>
    <w:rsid w:val="0082136F"/>
    <w:rsid w:val="00821CD7"/>
    <w:rsid w:val="008221BE"/>
    <w:rsid w:val="008254F8"/>
    <w:rsid w:val="008268F2"/>
    <w:rsid w:val="00827053"/>
    <w:rsid w:val="00830F21"/>
    <w:rsid w:val="00833EFD"/>
    <w:rsid w:val="0083438A"/>
    <w:rsid w:val="00834EA6"/>
    <w:rsid w:val="00834ED5"/>
    <w:rsid w:val="008356C7"/>
    <w:rsid w:val="008359CA"/>
    <w:rsid w:val="00835AAA"/>
    <w:rsid w:val="00836790"/>
    <w:rsid w:val="00836AEB"/>
    <w:rsid w:val="00836C08"/>
    <w:rsid w:val="008379AE"/>
    <w:rsid w:val="00837F2A"/>
    <w:rsid w:val="0084097F"/>
    <w:rsid w:val="00844429"/>
    <w:rsid w:val="0084731F"/>
    <w:rsid w:val="008505F1"/>
    <w:rsid w:val="00852917"/>
    <w:rsid w:val="00853E72"/>
    <w:rsid w:val="00854732"/>
    <w:rsid w:val="00857901"/>
    <w:rsid w:val="00860E1E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768A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929"/>
    <w:rsid w:val="008D152B"/>
    <w:rsid w:val="008D162A"/>
    <w:rsid w:val="008D3145"/>
    <w:rsid w:val="008D4D8D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115F"/>
    <w:rsid w:val="0095302A"/>
    <w:rsid w:val="00955A1F"/>
    <w:rsid w:val="0095699B"/>
    <w:rsid w:val="0095770A"/>
    <w:rsid w:val="0096025C"/>
    <w:rsid w:val="00961783"/>
    <w:rsid w:val="00965FE1"/>
    <w:rsid w:val="00970371"/>
    <w:rsid w:val="009705BE"/>
    <w:rsid w:val="00970E01"/>
    <w:rsid w:val="00971134"/>
    <w:rsid w:val="00972657"/>
    <w:rsid w:val="0097360F"/>
    <w:rsid w:val="0097427E"/>
    <w:rsid w:val="00975A50"/>
    <w:rsid w:val="00976ED6"/>
    <w:rsid w:val="009773D9"/>
    <w:rsid w:val="009809FD"/>
    <w:rsid w:val="00980EE7"/>
    <w:rsid w:val="00981230"/>
    <w:rsid w:val="0098457F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4E72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D4F"/>
    <w:rsid w:val="009F0E48"/>
    <w:rsid w:val="009F294B"/>
    <w:rsid w:val="009F2F1F"/>
    <w:rsid w:val="009F644A"/>
    <w:rsid w:val="009F7C22"/>
    <w:rsid w:val="00A0080B"/>
    <w:rsid w:val="00A018CE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6106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0E1A"/>
    <w:rsid w:val="00A63096"/>
    <w:rsid w:val="00A63375"/>
    <w:rsid w:val="00A644AE"/>
    <w:rsid w:val="00A649C1"/>
    <w:rsid w:val="00A72A21"/>
    <w:rsid w:val="00A730E4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677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63E"/>
    <w:rsid w:val="00AC3FDB"/>
    <w:rsid w:val="00AC4B8E"/>
    <w:rsid w:val="00AC54B7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AD1"/>
    <w:rsid w:val="00AF5455"/>
    <w:rsid w:val="00B0189C"/>
    <w:rsid w:val="00B04279"/>
    <w:rsid w:val="00B04F36"/>
    <w:rsid w:val="00B06CEE"/>
    <w:rsid w:val="00B1202D"/>
    <w:rsid w:val="00B20E4C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56EA9"/>
    <w:rsid w:val="00B61CD9"/>
    <w:rsid w:val="00B630BA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3CD"/>
    <w:rsid w:val="00B86698"/>
    <w:rsid w:val="00B86A51"/>
    <w:rsid w:val="00B904D8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E0879"/>
    <w:rsid w:val="00BE1761"/>
    <w:rsid w:val="00BE2539"/>
    <w:rsid w:val="00BE359B"/>
    <w:rsid w:val="00BE52D1"/>
    <w:rsid w:val="00BE5834"/>
    <w:rsid w:val="00BE62A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C4B"/>
    <w:rsid w:val="00C34B7C"/>
    <w:rsid w:val="00C34D04"/>
    <w:rsid w:val="00C3570C"/>
    <w:rsid w:val="00C35725"/>
    <w:rsid w:val="00C364E1"/>
    <w:rsid w:val="00C3664F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5F6F"/>
    <w:rsid w:val="00C8184C"/>
    <w:rsid w:val="00C81D7D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3D60"/>
    <w:rsid w:val="00CA4B1C"/>
    <w:rsid w:val="00CB4B4E"/>
    <w:rsid w:val="00CB6BAD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351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FFD"/>
    <w:rsid w:val="00D62268"/>
    <w:rsid w:val="00D6289B"/>
    <w:rsid w:val="00D64A2B"/>
    <w:rsid w:val="00D64B72"/>
    <w:rsid w:val="00D67531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8743B"/>
    <w:rsid w:val="00D921F2"/>
    <w:rsid w:val="00D93D3D"/>
    <w:rsid w:val="00D95EDE"/>
    <w:rsid w:val="00D968B0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DF6BF1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BF8"/>
    <w:rsid w:val="00E50402"/>
    <w:rsid w:val="00E569F5"/>
    <w:rsid w:val="00E570E8"/>
    <w:rsid w:val="00E6238C"/>
    <w:rsid w:val="00E62FF7"/>
    <w:rsid w:val="00E636C8"/>
    <w:rsid w:val="00E63796"/>
    <w:rsid w:val="00E645B3"/>
    <w:rsid w:val="00E6490B"/>
    <w:rsid w:val="00E655CC"/>
    <w:rsid w:val="00E6602C"/>
    <w:rsid w:val="00E67091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3FE5"/>
    <w:rsid w:val="00E8433F"/>
    <w:rsid w:val="00E843A7"/>
    <w:rsid w:val="00E86AF7"/>
    <w:rsid w:val="00E92A5E"/>
    <w:rsid w:val="00E965C6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5437"/>
    <w:rsid w:val="00EC7161"/>
    <w:rsid w:val="00EC7F00"/>
    <w:rsid w:val="00ED39ED"/>
    <w:rsid w:val="00ED51A7"/>
    <w:rsid w:val="00ED56C0"/>
    <w:rsid w:val="00ED5999"/>
    <w:rsid w:val="00ED6830"/>
    <w:rsid w:val="00EE0ECC"/>
    <w:rsid w:val="00EE1B95"/>
    <w:rsid w:val="00EE1DB2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A11"/>
    <w:rsid w:val="00F04D36"/>
    <w:rsid w:val="00F04E07"/>
    <w:rsid w:val="00F0641B"/>
    <w:rsid w:val="00F10D41"/>
    <w:rsid w:val="00F11332"/>
    <w:rsid w:val="00F119B8"/>
    <w:rsid w:val="00F1368F"/>
    <w:rsid w:val="00F1451B"/>
    <w:rsid w:val="00F15355"/>
    <w:rsid w:val="00F16E97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4B44"/>
    <w:rsid w:val="00F56481"/>
    <w:rsid w:val="00F57074"/>
    <w:rsid w:val="00F57B07"/>
    <w:rsid w:val="00F60001"/>
    <w:rsid w:val="00F62423"/>
    <w:rsid w:val="00F62853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DAA"/>
    <w:rsid w:val="00FA2E8E"/>
    <w:rsid w:val="00FA34E0"/>
    <w:rsid w:val="00FA53B7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2E4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AEEB-B008-425D-9818-890A4581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2013-07-18T05:18:00Z</cp:lastPrinted>
  <dcterms:created xsi:type="dcterms:W3CDTF">2013-07-23T17:01:00Z</dcterms:created>
  <dcterms:modified xsi:type="dcterms:W3CDTF">2013-07-23T17:01:00Z</dcterms:modified>
</cp:coreProperties>
</file>