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B25B0C" w:rsidP="00AA5BEA">
      <w:pPr>
        <w:tabs>
          <w:tab w:val="left" w:pos="5103"/>
        </w:tabs>
        <w:suppressAutoHyphens/>
        <w:ind w:left="4962"/>
        <w:jc w:val="both"/>
        <w:rPr>
          <w:b/>
          <w:bCs/>
          <w:sz w:val="28"/>
          <w:szCs w:val="28"/>
        </w:rPr>
      </w:pPr>
      <w:r>
        <w:rPr>
          <w:b/>
          <w:bCs/>
          <w:sz w:val="28"/>
          <w:szCs w:val="28"/>
        </w:rPr>
        <w:t xml:space="preserve">филиала </w:t>
      </w:r>
      <w:r w:rsidR="00AA5BEA">
        <w:rPr>
          <w:b/>
          <w:bCs/>
          <w:sz w:val="28"/>
          <w:szCs w:val="28"/>
        </w:rPr>
        <w:t>ОАО «ТрансКонтейнер»</w:t>
      </w:r>
      <w:r>
        <w:rPr>
          <w:b/>
          <w:bCs/>
          <w:sz w:val="28"/>
          <w:szCs w:val="28"/>
        </w:rPr>
        <w:t xml:space="preserve"> на Октябрьской железной дороге</w:t>
      </w:r>
      <w:r w:rsidR="00AA5BEA">
        <w:rPr>
          <w:b/>
          <w:bCs/>
          <w:sz w:val="28"/>
          <w:szCs w:val="28"/>
        </w:rPr>
        <w:t xml:space="preserve">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B25B0C">
        <w:rPr>
          <w:b/>
          <w:bCs/>
          <w:sz w:val="28"/>
          <w:szCs w:val="28"/>
        </w:rPr>
        <w:t>Д</w:t>
      </w:r>
      <w:r w:rsidR="00AA5BEA">
        <w:rPr>
          <w:b/>
          <w:bCs/>
          <w:sz w:val="28"/>
          <w:szCs w:val="28"/>
        </w:rPr>
        <w:t xml:space="preserve">.В. </w:t>
      </w:r>
      <w:r w:rsidR="00B25B0C">
        <w:rPr>
          <w:b/>
          <w:bCs/>
          <w:sz w:val="28"/>
          <w:szCs w:val="28"/>
        </w:rPr>
        <w:t>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B25B0C" w:rsidP="00AA5BEA">
      <w:pPr>
        <w:tabs>
          <w:tab w:val="left" w:pos="5103"/>
        </w:tabs>
        <w:suppressAutoHyphens/>
        <w:ind w:left="4962"/>
        <w:jc w:val="both"/>
        <w:rPr>
          <w:b/>
          <w:bCs/>
          <w:sz w:val="28"/>
        </w:rPr>
      </w:pPr>
      <w:r>
        <w:rPr>
          <w:b/>
          <w:bCs/>
          <w:sz w:val="28"/>
        </w:rPr>
        <w:t>«__»________________2013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E852CE" w:rsidRPr="006D4FBA" w:rsidRDefault="0005486C" w:rsidP="0005486C">
      <w:pPr>
        <w:pStyle w:val="12"/>
        <w:numPr>
          <w:ilvl w:val="2"/>
          <w:numId w:val="4"/>
        </w:numPr>
        <w:suppressAutoHyphens/>
        <w:ind w:left="0" w:firstLine="709"/>
      </w:pPr>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5965BE">
        <w:rPr>
          <w:szCs w:val="28"/>
        </w:rPr>
        <w:t>№ ОК/</w:t>
      </w:r>
      <w:r>
        <w:rPr>
          <w:szCs w:val="28"/>
        </w:rPr>
        <w:t>015</w:t>
      </w:r>
      <w:r w:rsidRPr="005965BE">
        <w:rPr>
          <w:szCs w:val="28"/>
        </w:rPr>
        <w:t>/НКПОКТ/</w:t>
      </w:r>
      <w:r>
        <w:rPr>
          <w:szCs w:val="28"/>
        </w:rPr>
        <w:t>0015</w:t>
      </w:r>
      <w:r w:rsidRPr="008F27F6">
        <w:rPr>
          <w:szCs w:val="28"/>
        </w:rPr>
        <w:t xml:space="preserve">  (далее – открытый конкурс) на право заключения </w:t>
      </w:r>
      <w:r w:rsidRPr="00C64E36">
        <w:rPr>
          <w:szCs w:val="28"/>
        </w:rPr>
        <w:t xml:space="preserve">договора </w:t>
      </w:r>
      <w:r w:rsidRPr="00C64E36">
        <w:t xml:space="preserve">на </w:t>
      </w:r>
      <w:r>
        <w:t>выполнение работ по капитальному ремонту</w:t>
      </w:r>
      <w:r w:rsidR="00AF3A3E" w:rsidRPr="00F1567F">
        <w:rPr>
          <w:szCs w:val="28"/>
        </w:rPr>
        <w:t xml:space="preserve"> теплотрассы</w:t>
      </w:r>
      <w:r w:rsidR="00AF3A3E">
        <w:rPr>
          <w:szCs w:val="28"/>
        </w:rPr>
        <w:t xml:space="preserve"> парка В (</w:t>
      </w:r>
      <w:r w:rsidR="00AF3A3E" w:rsidRPr="00F1567F">
        <w:rPr>
          <w:szCs w:val="28"/>
        </w:rPr>
        <w:t xml:space="preserve">инв. № </w:t>
      </w:r>
      <w:r w:rsidR="00AF3A3E">
        <w:rPr>
          <w:szCs w:val="28"/>
        </w:rPr>
        <w:t>001/01/00</w:t>
      </w:r>
      <w:r w:rsidR="00AF3A3E" w:rsidRPr="00F1567F">
        <w:rPr>
          <w:szCs w:val="28"/>
        </w:rPr>
        <w:t>03004</w:t>
      </w:r>
      <w:r w:rsidR="00AF3A3E">
        <w:rPr>
          <w:szCs w:val="28"/>
        </w:rPr>
        <w:t>)</w:t>
      </w:r>
      <w:r w:rsidR="009F6A2A">
        <w:t xml:space="preserve"> </w:t>
      </w:r>
      <w:r w:rsidR="00E852CE">
        <w:t xml:space="preserve">агентства на станции Санкт-Петербург-Товарный-Витебский </w:t>
      </w:r>
      <w:r w:rsidR="00DD6A60">
        <w:t xml:space="preserve">филиала ОАО «ТрансКонтейнер» на Октябрьской железной дороге </w:t>
      </w:r>
      <w:r w:rsidR="00E852CE" w:rsidRPr="00C64E36">
        <w:t>в 201</w:t>
      </w:r>
      <w:r w:rsidR="00E852CE">
        <w:t>3</w:t>
      </w:r>
      <w:r w:rsidR="00E852CE" w:rsidRPr="00C64E36">
        <w:t xml:space="preserve"> году.</w:t>
      </w:r>
    </w:p>
    <w:p w:rsidR="00AA5BEA" w:rsidRPr="008F27F6" w:rsidRDefault="00AA5BEA" w:rsidP="00AA5BEA">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AF3A3E">
        <w:rPr>
          <w:szCs w:val="28"/>
        </w:rPr>
        <w:t>6</w:t>
      </w:r>
      <w:r w:rsidR="006D4FBA">
        <w:rPr>
          <w:szCs w:val="28"/>
        </w:rPr>
        <w:t>00 000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05486C" w:rsidRPr="008F27F6" w:rsidRDefault="0005486C" w:rsidP="0005486C">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состоится </w:t>
      </w:r>
      <w:r w:rsidRPr="00DD6A60">
        <w:rPr>
          <w:szCs w:val="28"/>
        </w:rPr>
        <w:t>в</w:t>
      </w:r>
      <w:r w:rsidR="00DD6A60" w:rsidRPr="00DD6A60">
        <w:rPr>
          <w:szCs w:val="28"/>
        </w:rPr>
        <w:t xml:space="preserve"> 16 </w:t>
      </w:r>
      <w:r w:rsidRPr="00DD6A60">
        <w:rPr>
          <w:szCs w:val="28"/>
        </w:rPr>
        <w:t xml:space="preserve">часов  00  минут московского времени « </w:t>
      </w:r>
      <w:r w:rsidR="00DD6A60" w:rsidRPr="00DD6A60">
        <w:rPr>
          <w:szCs w:val="28"/>
        </w:rPr>
        <w:t xml:space="preserve">21 </w:t>
      </w:r>
      <w:r w:rsidRPr="00DD6A60">
        <w:rPr>
          <w:szCs w:val="28"/>
        </w:rPr>
        <w:t xml:space="preserve">»  </w:t>
      </w:r>
      <w:r w:rsidR="00DD6A60" w:rsidRPr="00DD6A60">
        <w:rPr>
          <w:szCs w:val="28"/>
        </w:rPr>
        <w:t xml:space="preserve">мая  </w:t>
      </w:r>
      <w:r w:rsidRPr="00DD6A60">
        <w:rPr>
          <w:szCs w:val="28"/>
        </w:rPr>
        <w:t xml:space="preserve"> 2013года.</w:t>
      </w:r>
      <w:r w:rsidRPr="008F27F6">
        <w:rPr>
          <w:szCs w:val="28"/>
        </w:rPr>
        <w:t xml:space="preserve"> </w:t>
      </w:r>
    </w:p>
    <w:p w:rsidR="0005486C" w:rsidRDefault="0005486C" w:rsidP="0005486C">
      <w:pPr>
        <w:pStyle w:val="12"/>
        <w:widowControl w:val="0"/>
        <w:numPr>
          <w:ilvl w:val="2"/>
          <w:numId w:val="4"/>
        </w:numPr>
        <w:suppressAutoHyphens/>
        <w:ind w:left="0" w:firstLine="709"/>
        <w:rPr>
          <w:szCs w:val="28"/>
        </w:rPr>
      </w:pPr>
      <w:r w:rsidRPr="008F27F6">
        <w:rPr>
          <w:szCs w:val="28"/>
        </w:rPr>
        <w:t xml:space="preserve">Организатором открытого конкурса является </w:t>
      </w:r>
      <w:r w:rsidRPr="008F27F6">
        <w:rPr>
          <w:szCs w:val="28"/>
        </w:rPr>
        <w:br/>
        <w:t>ОАО «ТрансКонтейнер»</w:t>
      </w:r>
      <w:r>
        <w:rPr>
          <w:szCs w:val="28"/>
        </w:rPr>
        <w:t>.</w:t>
      </w:r>
      <w:r w:rsidRPr="008F27F6">
        <w:rPr>
          <w:szCs w:val="28"/>
        </w:rPr>
        <w:t xml:space="preserve"> Функции Организатора выполняет Постоянная рабочая группа Конкурсной комиссии филиала ОАО «ТрансКонтейнер» на Октябрьской железной дороге. Адрес: 19</w:t>
      </w:r>
      <w:r>
        <w:rPr>
          <w:szCs w:val="28"/>
        </w:rPr>
        <w:t>1002</w:t>
      </w:r>
      <w:r w:rsidRPr="008F27F6">
        <w:rPr>
          <w:szCs w:val="28"/>
        </w:rPr>
        <w:t xml:space="preserve">, г. Санкт-Петербург, </w:t>
      </w:r>
      <w:r>
        <w:rPr>
          <w:szCs w:val="28"/>
        </w:rPr>
        <w:t xml:space="preserve">Владимирский пр., </w:t>
      </w:r>
      <w:r w:rsidRPr="008F27F6">
        <w:rPr>
          <w:szCs w:val="28"/>
        </w:rPr>
        <w:t>д. 2</w:t>
      </w:r>
      <w:r>
        <w:rPr>
          <w:szCs w:val="28"/>
        </w:rPr>
        <w:t>3</w:t>
      </w:r>
      <w:r w:rsidRPr="008F27F6">
        <w:rPr>
          <w:szCs w:val="28"/>
        </w:rPr>
        <w:t xml:space="preserve">. </w:t>
      </w:r>
    </w:p>
    <w:p w:rsidR="0005486C" w:rsidRDefault="0005486C" w:rsidP="0005486C">
      <w:pPr>
        <w:pStyle w:val="12"/>
        <w:widowControl w:val="0"/>
        <w:suppressAutoHyphens/>
        <w:ind w:firstLine="708"/>
        <w:rPr>
          <w:szCs w:val="28"/>
        </w:rPr>
      </w:pPr>
      <w:r w:rsidRPr="0005486C">
        <w:rPr>
          <w:szCs w:val="28"/>
        </w:rPr>
        <w:t xml:space="preserve">Контактное лицо ведущий инженер филиала ОАО «ТрансКонтейнер» на </w:t>
      </w:r>
      <w:r w:rsidRPr="0005486C">
        <w:rPr>
          <w:szCs w:val="28"/>
        </w:rPr>
        <w:lastRenderedPageBreak/>
        <w:t xml:space="preserve">Октябрьской железной дороге – Леонова Марина Васильевна, </w:t>
      </w:r>
      <w:r w:rsidRPr="0005486C">
        <w:rPr>
          <w:szCs w:val="28"/>
        </w:rPr>
        <w:br/>
        <w:t xml:space="preserve">тел. (812) 457-52-08, электронный адрес </w:t>
      </w:r>
      <w:hyperlink r:id="rId8" w:history="1">
        <w:r w:rsidRPr="00377218">
          <w:rPr>
            <w:rStyle w:val="af4"/>
            <w:color w:val="auto"/>
            <w:szCs w:val="28"/>
            <w:u w:val="none"/>
          </w:rPr>
          <w:t>k_leonovamv@spb.orw.r</w:t>
        </w:r>
        <w:r w:rsidRPr="00377218">
          <w:rPr>
            <w:rStyle w:val="af4"/>
            <w:color w:val="auto"/>
            <w:szCs w:val="28"/>
            <w:u w:val="none"/>
            <w:lang w:val="en-US"/>
          </w:rPr>
          <w:t>u</w:t>
        </w:r>
      </w:hyperlink>
      <w:r w:rsidRPr="00377218">
        <w:rPr>
          <w:szCs w:val="28"/>
        </w:rPr>
        <w:t>.</w:t>
      </w:r>
    </w:p>
    <w:p w:rsidR="00AA5BEA" w:rsidRPr="0005486C" w:rsidRDefault="00AA5BEA" w:rsidP="0005486C">
      <w:pPr>
        <w:pStyle w:val="12"/>
        <w:widowControl w:val="0"/>
        <w:suppressAutoHyphens/>
        <w:ind w:firstLine="708"/>
        <w:rPr>
          <w:szCs w:val="28"/>
        </w:rPr>
      </w:pPr>
      <w:r w:rsidRPr="0005486C">
        <w:rPr>
          <w:szCs w:val="28"/>
        </w:rPr>
        <w:t>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K_PahomovaEM@spb.orw.r</w:t>
      </w:r>
      <w:r w:rsidRPr="0005486C">
        <w:rPr>
          <w:szCs w:val="28"/>
          <w:lang w:val="en-US"/>
        </w:rPr>
        <w:t>u</w:t>
      </w:r>
      <w:r w:rsidRPr="0005486C">
        <w:rPr>
          <w:szCs w:val="28"/>
        </w:rPr>
        <w:t>.</w:t>
      </w:r>
    </w:p>
    <w:p w:rsidR="0005486C" w:rsidRPr="008F27F6" w:rsidRDefault="0005486C" w:rsidP="0005486C">
      <w:pPr>
        <w:pStyle w:val="12"/>
        <w:suppressAutoHyphens/>
        <w:rPr>
          <w:szCs w:val="28"/>
        </w:rPr>
      </w:pPr>
      <w:r w:rsidRPr="008F27F6">
        <w:rPr>
          <w:szCs w:val="28"/>
        </w:rPr>
        <w:t xml:space="preserve">Решение об итогах открытого конкурса принимается Конкурсной комиссией </w:t>
      </w:r>
      <w:r>
        <w:rPr>
          <w:szCs w:val="28"/>
        </w:rPr>
        <w:t xml:space="preserve">филиала ОАО «ТрансКонтейнер» на Октябрьской железной дороге (далее – Конкурсная комиссия). Конкурсной комиссией </w:t>
      </w:r>
      <w:r w:rsidRPr="008F27F6">
        <w:rPr>
          <w:szCs w:val="28"/>
        </w:rPr>
        <w:t>может быть принято решение о признании победителями открытого конкурса двух и более участников.</w:t>
      </w:r>
    </w:p>
    <w:p w:rsidR="00AA5BEA" w:rsidRPr="008F27F6" w:rsidRDefault="00AA5BEA" w:rsidP="0005486C">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F27F6">
        <w:rPr>
          <w:szCs w:val="28"/>
        </w:rPr>
        <w:lastRenderedPageBreak/>
        <w:t xml:space="preserve">(www.zakupki.gov.ru)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w:t>
      </w:r>
      <w:r w:rsidRPr="008F27F6">
        <w:rPr>
          <w:szCs w:val="28"/>
        </w:rPr>
        <w:lastRenderedPageBreak/>
        <w:t>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D67B65" w:rsidRPr="00DD6A60" w:rsidRDefault="00AA5BEA" w:rsidP="00DD6A60">
      <w:pPr>
        <w:pStyle w:val="a7"/>
        <w:numPr>
          <w:ilvl w:val="2"/>
          <w:numId w:val="11"/>
        </w:numPr>
        <w:suppressAutoHyphens/>
        <w:ind w:left="0" w:firstLine="709"/>
        <w:rPr>
          <w:sz w:val="28"/>
          <w:szCs w:val="28"/>
        </w:rPr>
      </w:pPr>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ind w:firstLine="708"/>
        <w:jc w:val="both"/>
        <w:rPr>
          <w:sz w:val="28"/>
          <w:szCs w:val="28"/>
        </w:rPr>
      </w:pPr>
      <w:r w:rsidRPr="008F27F6">
        <w:rPr>
          <w:sz w:val="28"/>
          <w:szCs w:val="28"/>
        </w:rPr>
        <w:t>1.5.1.</w:t>
      </w:r>
      <w:r w:rsidR="0005486C" w:rsidRPr="0005486C">
        <w:rPr>
          <w:sz w:val="28"/>
          <w:szCs w:val="28"/>
        </w:rPr>
        <w:t xml:space="preserve"> </w:t>
      </w:r>
      <w:r w:rsidR="0005486C" w:rsidRPr="008F27F6">
        <w:rPr>
          <w:sz w:val="28"/>
          <w:szCs w:val="28"/>
        </w:rPr>
        <w:t xml:space="preserve">Заявки представляются с момента размещения на сайте </w:t>
      </w:r>
      <w:r w:rsidR="0005486C" w:rsidRPr="008F27F6">
        <w:rPr>
          <w:sz w:val="28"/>
          <w:szCs w:val="28"/>
        </w:rPr>
        <w:br/>
        <w:t>ОАО «ТрансКонтейнер» и на официальном сайте извещения о проведении открытого конкурса</w:t>
      </w:r>
      <w:r w:rsidR="0005486C" w:rsidRPr="00DD6A60">
        <w:rPr>
          <w:sz w:val="28"/>
          <w:szCs w:val="28"/>
        </w:rPr>
        <w:t xml:space="preserve"> не позднее   16  часов   00    минут московск</w:t>
      </w:r>
      <w:r w:rsidR="00DD6A60" w:rsidRPr="00DD6A60">
        <w:rPr>
          <w:sz w:val="28"/>
          <w:szCs w:val="28"/>
        </w:rPr>
        <w:t xml:space="preserve">ого времени  </w:t>
      </w:r>
      <w:r w:rsidR="00DD6A60" w:rsidRPr="00DD6A60">
        <w:rPr>
          <w:sz w:val="28"/>
          <w:szCs w:val="28"/>
        </w:rPr>
        <w:br/>
        <w:t xml:space="preserve">«  20 </w:t>
      </w:r>
      <w:r w:rsidR="0005486C" w:rsidRPr="00DD6A60">
        <w:rPr>
          <w:sz w:val="28"/>
          <w:szCs w:val="28"/>
        </w:rPr>
        <w:t xml:space="preserve">» </w:t>
      </w:r>
      <w:r w:rsidR="00DD6A60" w:rsidRPr="00DD6A60">
        <w:rPr>
          <w:sz w:val="28"/>
          <w:szCs w:val="28"/>
        </w:rPr>
        <w:t xml:space="preserve"> мая </w:t>
      </w:r>
      <w:r w:rsidR="0005486C" w:rsidRPr="00DD6A60">
        <w:rPr>
          <w:sz w:val="28"/>
          <w:szCs w:val="28"/>
        </w:rPr>
        <w:t>2013г.,</w:t>
      </w:r>
      <w:r w:rsidR="0005486C" w:rsidRPr="008F27F6">
        <w:rPr>
          <w:sz w:val="28"/>
          <w:szCs w:val="28"/>
        </w:rPr>
        <w:t xml:space="preserve"> по адресу: 191002, г. Санкт-Петербург, Владимирский  пр., д. 23, Бизнес-центр «Ренессанс-Холл», этаж </w:t>
      </w:r>
      <w:r w:rsidR="00DD6A60">
        <w:rPr>
          <w:sz w:val="28"/>
          <w:szCs w:val="28"/>
        </w:rPr>
        <w:t>4</w:t>
      </w:r>
      <w:r w:rsidR="0005486C" w:rsidRPr="008F27F6">
        <w:rPr>
          <w:sz w:val="28"/>
          <w:szCs w:val="28"/>
        </w:rPr>
        <w:t xml:space="preserve">, </w:t>
      </w:r>
      <w:r w:rsidR="00DD6A60">
        <w:rPr>
          <w:sz w:val="28"/>
          <w:szCs w:val="28"/>
        </w:rPr>
        <w:t>кабинет № 402</w:t>
      </w:r>
      <w:r w:rsidR="0005486C" w:rsidRPr="008F27F6">
        <w:rPr>
          <w:sz w:val="28"/>
          <w:szCs w:val="28"/>
        </w:rPr>
        <w:t>.</w:t>
      </w:r>
    </w:p>
    <w:p w:rsidR="00AA5BEA" w:rsidRPr="008F27F6" w:rsidRDefault="00AA5BEA" w:rsidP="00AA5BEA">
      <w:pPr>
        <w:ind w:firstLine="708"/>
        <w:jc w:val="both"/>
        <w:rPr>
          <w:sz w:val="28"/>
          <w:szCs w:val="28"/>
        </w:rPr>
      </w:pPr>
      <w:r w:rsidRPr="008F27F6">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lastRenderedPageBreak/>
        <w:t xml:space="preserve">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w:t>
      </w:r>
      <w:r w:rsidR="00DA5F25">
        <w:rPr>
          <w:sz w:val="28"/>
          <w:szCs w:val="28"/>
        </w:rPr>
        <w:t xml:space="preserve">директор/директор/руководитель), а также сопроводительное письмо </w:t>
      </w:r>
      <w:r w:rsidR="00A40921">
        <w:rPr>
          <w:sz w:val="28"/>
          <w:szCs w:val="28"/>
        </w:rPr>
        <w:t>на предоставление Заявки на участие в конкурсе.</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8F27F6">
        <w:rPr>
          <w:szCs w:val="28"/>
        </w:rPr>
        <w:lastRenderedPageBreak/>
        <w:t>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 xml:space="preserve">б) обладать квалификацией, необходимой для выполнения работ, оказания услуг, являющихся предметом закупки (в том числе обладать </w:t>
      </w:r>
      <w:r w:rsidRPr="008F27F6">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F27F6">
        <w:rPr>
          <w:sz w:val="28"/>
          <w:szCs w:val="28"/>
        </w:rPr>
        <w:lastRenderedPageBreak/>
        <w:t>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A5BEA" w:rsidRDefault="00AA5BEA" w:rsidP="00AA5BEA">
      <w:pPr>
        <w:pStyle w:val="a7"/>
        <w:tabs>
          <w:tab w:val="num" w:pos="2160"/>
        </w:tabs>
        <w:suppressAutoHyphens/>
        <w:ind w:firstLine="0"/>
        <w:rPr>
          <w:b/>
          <w:sz w:val="28"/>
          <w:szCs w:val="28"/>
        </w:rPr>
      </w:pP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w:t>
      </w:r>
      <w:r w:rsidRPr="008F27F6">
        <w:rPr>
          <w:sz w:val="28"/>
          <w:szCs w:val="28"/>
        </w:rPr>
        <w:lastRenderedPageBreak/>
        <w:t>сайте не позднее 3 дней с даты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AA5BEA" w:rsidRPr="008F27F6" w:rsidRDefault="00AA5BEA" w:rsidP="00AA5BEA">
      <w:pPr>
        <w:ind w:firstLine="708"/>
        <w:jc w:val="both"/>
        <w:rPr>
          <w:sz w:val="28"/>
          <w:szCs w:val="28"/>
        </w:rPr>
      </w:pPr>
      <w:bookmarkStart w:id="18" w:name="_Toc34648360"/>
      <w:bookmarkEnd w:id="15"/>
      <w:bookmarkEnd w:id="16"/>
      <w:bookmarkEnd w:id="17"/>
      <w:r w:rsidRPr="008F27F6">
        <w:rPr>
          <w:sz w:val="28"/>
          <w:szCs w:val="28"/>
        </w:rPr>
        <w:t xml:space="preserve">2.6.1. </w:t>
      </w:r>
      <w:r w:rsidR="0005486C" w:rsidRPr="008F27F6">
        <w:rPr>
          <w:sz w:val="28"/>
          <w:szCs w:val="28"/>
        </w:rPr>
        <w:t xml:space="preserve">Рассмотрение Заявок Организатором состоится  </w:t>
      </w:r>
      <w:r w:rsidR="0005486C" w:rsidRPr="00DD6A60">
        <w:rPr>
          <w:sz w:val="28"/>
          <w:szCs w:val="28"/>
        </w:rPr>
        <w:t xml:space="preserve">в  </w:t>
      </w:r>
      <w:r w:rsidR="00DD6A60" w:rsidRPr="00DD6A60">
        <w:rPr>
          <w:sz w:val="28"/>
          <w:szCs w:val="28"/>
        </w:rPr>
        <w:t>16</w:t>
      </w:r>
      <w:r w:rsidR="0005486C" w:rsidRPr="00DD6A60">
        <w:rPr>
          <w:sz w:val="28"/>
          <w:szCs w:val="28"/>
        </w:rPr>
        <w:t xml:space="preserve">   часов   </w:t>
      </w:r>
      <w:r w:rsidR="00DD6A60" w:rsidRPr="00DD6A60">
        <w:rPr>
          <w:sz w:val="28"/>
          <w:szCs w:val="28"/>
        </w:rPr>
        <w:t xml:space="preserve">00 минут московского времени « 24 </w:t>
      </w:r>
      <w:r w:rsidR="0005486C" w:rsidRPr="00DD6A60">
        <w:rPr>
          <w:sz w:val="28"/>
          <w:szCs w:val="28"/>
        </w:rPr>
        <w:t xml:space="preserve">» </w:t>
      </w:r>
      <w:r w:rsidR="00DD6A60" w:rsidRPr="00DD6A60">
        <w:rPr>
          <w:sz w:val="28"/>
          <w:szCs w:val="28"/>
        </w:rPr>
        <w:t xml:space="preserve"> мая  </w:t>
      </w:r>
      <w:r w:rsidR="0005486C" w:rsidRPr="00DD6A60">
        <w:rPr>
          <w:sz w:val="28"/>
          <w:szCs w:val="28"/>
        </w:rPr>
        <w:t>2013г.</w:t>
      </w:r>
    </w:p>
    <w:p w:rsidR="00AA5BEA" w:rsidRPr="008F27F6" w:rsidRDefault="00AA5BEA" w:rsidP="00AA5BEA">
      <w:pPr>
        <w:pStyle w:val="a7"/>
        <w:suppressAutoHyphens/>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lastRenderedPageBreak/>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p>
    <w:p w:rsidR="00AA5BEA" w:rsidRPr="008F27F6" w:rsidRDefault="00D67B65" w:rsidP="00AA5BEA">
      <w:pPr>
        <w:pStyle w:val="a7"/>
        <w:suppressAutoHyphens/>
        <w:rPr>
          <w:sz w:val="28"/>
          <w:szCs w:val="28"/>
        </w:rPr>
      </w:pPr>
      <w:r>
        <w:rPr>
          <w:sz w:val="28"/>
          <w:szCs w:val="28"/>
        </w:rPr>
        <w:t>6</w:t>
      </w:r>
      <w:r w:rsidR="00AA5BEA" w:rsidRPr="008F27F6">
        <w:rPr>
          <w:sz w:val="28"/>
          <w:szCs w:val="28"/>
        </w:rPr>
        <w:t>)  сроки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t>8</w:t>
      </w:r>
      <w:r w:rsidR="00AA5BEA" w:rsidRPr="008F27F6">
        <w:rPr>
          <w:sz w:val="28"/>
          <w:szCs w:val="28"/>
        </w:rPr>
        <w:t>) объем предоставления гарантии качества работ;</w:t>
      </w:r>
    </w:p>
    <w:p w:rsidR="00D67B65"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6D4FBA" w:rsidRPr="008F27F6" w:rsidRDefault="006D4FBA" w:rsidP="00AA5BEA">
      <w:pPr>
        <w:pStyle w:val="a7"/>
        <w:suppressAutoHyphens/>
        <w:rPr>
          <w:sz w:val="28"/>
          <w:szCs w:val="28"/>
        </w:rPr>
      </w:pPr>
      <w:r>
        <w:rPr>
          <w:sz w:val="28"/>
          <w:szCs w:val="28"/>
        </w:rPr>
        <w:t>10) наличие лицензии на выполнение работ по предмету конкурса;</w:t>
      </w:r>
    </w:p>
    <w:p w:rsidR="00AA5BEA" w:rsidRDefault="00AA5BEA" w:rsidP="00AA5BEA">
      <w:pPr>
        <w:pStyle w:val="a7"/>
        <w:suppressAutoHyphens/>
        <w:rPr>
          <w:sz w:val="28"/>
          <w:szCs w:val="28"/>
        </w:rPr>
      </w:pPr>
      <w:r w:rsidRPr="008F27F6">
        <w:rPr>
          <w:sz w:val="28"/>
          <w:szCs w:val="28"/>
        </w:rPr>
        <w:lastRenderedPageBreak/>
        <w:t>1</w:t>
      </w:r>
      <w:r w:rsidR="006D4FBA">
        <w:rPr>
          <w:sz w:val="28"/>
          <w:szCs w:val="28"/>
        </w:rPr>
        <w:t>1</w:t>
      </w:r>
      <w:r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Pr>
          <w:sz w:val="28"/>
          <w:szCs w:val="28"/>
        </w:rPr>
        <w:t xml:space="preserve">имуществу </w:t>
      </w:r>
      <w:r w:rsidR="006D4FBA">
        <w:rPr>
          <w:sz w:val="28"/>
          <w:szCs w:val="28"/>
        </w:rPr>
        <w:br/>
        <w:t>ОАО «ТрансКонтейнер»;</w:t>
      </w:r>
    </w:p>
    <w:p w:rsidR="007722A3" w:rsidRPr="007722A3" w:rsidRDefault="007722A3" w:rsidP="00AA5BEA">
      <w:pPr>
        <w:pStyle w:val="a7"/>
        <w:suppressAutoHyphens/>
        <w:rPr>
          <w:sz w:val="28"/>
          <w:szCs w:val="28"/>
        </w:rPr>
      </w:pPr>
      <w:r w:rsidRPr="007722A3">
        <w:rPr>
          <w:sz w:val="28"/>
          <w:szCs w:val="28"/>
        </w:rPr>
        <w:t>1</w:t>
      </w:r>
      <w:r w:rsidR="006D4FBA">
        <w:rPr>
          <w:sz w:val="28"/>
          <w:szCs w:val="28"/>
        </w:rPr>
        <w:t>2</w:t>
      </w:r>
      <w:r w:rsidRPr="007722A3">
        <w:rPr>
          <w:sz w:val="28"/>
          <w:szCs w:val="28"/>
        </w:rPr>
        <w:t xml:space="preserve">) </w:t>
      </w:r>
      <w:r w:rsidR="006D4FBA">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AA5BEA" w:rsidP="00AA5BEA">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AA5BEA" w:rsidRDefault="00AA5BEA" w:rsidP="00AA5BEA">
      <w:pPr>
        <w:pStyle w:val="a7"/>
        <w:suppressAutoHyphens/>
        <w:ind w:firstLine="0"/>
        <w:rPr>
          <w:sz w:val="28"/>
          <w:szCs w:val="28"/>
        </w:rPr>
      </w:pPr>
    </w:p>
    <w:p w:rsidR="007722A3" w:rsidRPr="008F27F6" w:rsidRDefault="007722A3" w:rsidP="00AA5BEA">
      <w:pPr>
        <w:pStyle w:val="a7"/>
        <w:suppressAutoHyphens/>
        <w:ind w:firstLine="0"/>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lastRenderedPageBreak/>
        <w:t>Подведение итогов открытого конкурса</w:t>
      </w:r>
    </w:p>
    <w:p w:rsidR="00AA5BEA" w:rsidRPr="008F27F6" w:rsidRDefault="00AA5BEA" w:rsidP="00AA5BEA">
      <w:pPr>
        <w:pStyle w:val="a7"/>
        <w:suppressAutoHyphens/>
        <w:rPr>
          <w:b/>
          <w:sz w:val="28"/>
          <w:szCs w:val="28"/>
        </w:rPr>
      </w:pPr>
    </w:p>
    <w:p w:rsidR="00AA5BEA" w:rsidRPr="008F27F6" w:rsidRDefault="00AA5BEA" w:rsidP="0005486C">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05486C">
      <w:pPr>
        <w:ind w:firstLine="709"/>
        <w:jc w:val="both"/>
        <w:rPr>
          <w:sz w:val="28"/>
          <w:szCs w:val="28"/>
        </w:rPr>
      </w:pPr>
      <w:r w:rsidRPr="008F27F6">
        <w:rPr>
          <w:sz w:val="28"/>
          <w:szCs w:val="28"/>
        </w:rPr>
        <w:t xml:space="preserve">2.8.2. </w:t>
      </w:r>
      <w:r w:rsidR="0005486C" w:rsidRPr="008F27F6">
        <w:rPr>
          <w:sz w:val="28"/>
          <w:szCs w:val="28"/>
        </w:rPr>
        <w:t>Подведение итогов открытого конкурса проводится Конкурсной комиссией</w:t>
      </w:r>
      <w:r w:rsidR="00B952E4">
        <w:rPr>
          <w:sz w:val="28"/>
          <w:szCs w:val="28"/>
        </w:rPr>
        <w:t>.</w:t>
      </w:r>
      <w:r w:rsidR="0005486C" w:rsidRPr="008F27F6">
        <w:rPr>
          <w:sz w:val="28"/>
          <w:szCs w:val="28"/>
        </w:rPr>
        <w:t xml:space="preserve"> Подведение итогов состоится </w:t>
      </w:r>
      <w:r w:rsidR="0005486C">
        <w:rPr>
          <w:sz w:val="28"/>
          <w:szCs w:val="28"/>
        </w:rPr>
        <w:t xml:space="preserve"> </w:t>
      </w:r>
      <w:r w:rsidR="0005486C" w:rsidRPr="00DD6A60">
        <w:rPr>
          <w:sz w:val="28"/>
          <w:szCs w:val="28"/>
        </w:rPr>
        <w:t xml:space="preserve">в  </w:t>
      </w:r>
      <w:r w:rsidR="00DD6A60" w:rsidRPr="00DD6A60">
        <w:rPr>
          <w:sz w:val="28"/>
          <w:szCs w:val="28"/>
        </w:rPr>
        <w:t>16</w:t>
      </w:r>
      <w:r w:rsidR="0005486C" w:rsidRPr="00DD6A60">
        <w:rPr>
          <w:sz w:val="28"/>
          <w:szCs w:val="28"/>
        </w:rPr>
        <w:t xml:space="preserve">   часов   </w:t>
      </w:r>
      <w:r w:rsidR="00DD6A60" w:rsidRPr="00DD6A60">
        <w:rPr>
          <w:sz w:val="28"/>
          <w:szCs w:val="28"/>
        </w:rPr>
        <w:t>00</w:t>
      </w:r>
      <w:r w:rsidR="0005486C" w:rsidRPr="00DD6A60">
        <w:rPr>
          <w:sz w:val="28"/>
          <w:szCs w:val="28"/>
        </w:rPr>
        <w:t xml:space="preserve">    минут московского времени   </w:t>
      </w:r>
      <w:r w:rsidR="00DD6A60" w:rsidRPr="00DD6A60">
        <w:rPr>
          <w:sz w:val="28"/>
          <w:szCs w:val="28"/>
        </w:rPr>
        <w:t xml:space="preserve">« 29 </w:t>
      </w:r>
      <w:r w:rsidR="0005486C" w:rsidRPr="00DD6A60">
        <w:rPr>
          <w:sz w:val="28"/>
          <w:szCs w:val="28"/>
        </w:rPr>
        <w:t xml:space="preserve">» </w:t>
      </w:r>
      <w:r w:rsidR="00DD6A60" w:rsidRPr="00DD6A60">
        <w:rPr>
          <w:sz w:val="28"/>
          <w:szCs w:val="28"/>
        </w:rPr>
        <w:t xml:space="preserve">мая </w:t>
      </w:r>
      <w:r w:rsidR="0005486C" w:rsidRPr="00DD6A60">
        <w:rPr>
          <w:sz w:val="28"/>
          <w:szCs w:val="28"/>
        </w:rPr>
        <w:t>2013г. по адресу</w:t>
      </w:r>
      <w:r w:rsidR="0005486C">
        <w:rPr>
          <w:sz w:val="28"/>
          <w:szCs w:val="28"/>
        </w:rPr>
        <w:t>: 191002, г. Санкт-Петербург, Владимирский пр., д. 23.</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lastRenderedPageBreak/>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lastRenderedPageBreak/>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A5BEA" w:rsidRPr="008F27F6" w:rsidRDefault="00AA5BEA" w:rsidP="00AA5BEA">
      <w:pPr>
        <w:pStyle w:val="a7"/>
        <w:tabs>
          <w:tab w:val="left" w:pos="720"/>
          <w:tab w:val="left" w:pos="1200"/>
        </w:tabs>
        <w:suppressAutoHyphens/>
        <w:rPr>
          <w:sz w:val="28"/>
          <w:szCs w:val="28"/>
        </w:rPr>
      </w:pPr>
      <w:r w:rsidRPr="008F27F6">
        <w:rPr>
          <w:sz w:val="28"/>
          <w:szCs w:val="28"/>
        </w:rPr>
        <w:t xml:space="preserve">  </w:t>
      </w:r>
    </w:p>
    <w:p w:rsidR="00AA5BEA" w:rsidRDefault="00AA5BEA"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05486C">
      <w:pPr>
        <w:pStyle w:val="a7"/>
        <w:tabs>
          <w:tab w:val="num" w:pos="1428"/>
        </w:tabs>
        <w:suppressAutoHyphens/>
        <w:ind w:firstLine="0"/>
        <w:rPr>
          <w:sz w:val="28"/>
          <w:szCs w:val="28"/>
        </w:rPr>
      </w:pPr>
    </w:p>
    <w:p w:rsidR="00DD6A60" w:rsidRDefault="00DD6A60" w:rsidP="0005486C">
      <w:pPr>
        <w:pStyle w:val="a7"/>
        <w:tabs>
          <w:tab w:val="num" w:pos="1428"/>
        </w:tabs>
        <w:suppressAutoHyphens/>
        <w:ind w:firstLine="0"/>
        <w:rPr>
          <w:sz w:val="28"/>
          <w:szCs w:val="28"/>
        </w:rPr>
      </w:pPr>
    </w:p>
    <w:p w:rsidR="00DD6A60" w:rsidRDefault="00DD6A60" w:rsidP="0005486C">
      <w:pPr>
        <w:pStyle w:val="a7"/>
        <w:tabs>
          <w:tab w:val="num" w:pos="1428"/>
        </w:tabs>
        <w:suppressAutoHyphens/>
        <w:ind w:firstLine="0"/>
        <w:rPr>
          <w:sz w:val="28"/>
          <w:szCs w:val="28"/>
        </w:rPr>
      </w:pPr>
    </w:p>
    <w:p w:rsidR="00DD6A60" w:rsidRDefault="00DD6A60" w:rsidP="0005486C">
      <w:pPr>
        <w:pStyle w:val="a7"/>
        <w:tabs>
          <w:tab w:val="num" w:pos="1428"/>
        </w:tabs>
        <w:suppressAutoHyphens/>
        <w:ind w:firstLine="0"/>
        <w:rPr>
          <w:sz w:val="28"/>
          <w:szCs w:val="28"/>
        </w:rPr>
      </w:pPr>
    </w:p>
    <w:p w:rsidR="007722A3" w:rsidRPr="008F27F6" w:rsidRDefault="007722A3" w:rsidP="00AA5BEA">
      <w:pPr>
        <w:pStyle w:val="a7"/>
        <w:tabs>
          <w:tab w:val="num" w:pos="1428"/>
        </w:tabs>
        <w:suppressAutoHyphens/>
        <w:rPr>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lastRenderedPageBreak/>
        <w:t xml:space="preserve">Раздел III. Порядок оформления </w:t>
      </w:r>
      <w:bookmarkEnd w:id="18"/>
      <w:r w:rsidRPr="008F27F6">
        <w:rPr>
          <w:b/>
          <w:bCs/>
          <w:sz w:val="28"/>
          <w:szCs w:val="28"/>
        </w:rPr>
        <w:t>Заявок</w:t>
      </w:r>
    </w:p>
    <w:p w:rsidR="00AA5BEA" w:rsidRPr="008F27F6" w:rsidRDefault="00AA5BEA"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1A34B3"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DD6A60" w:rsidRPr="007E6DE4" w:rsidRDefault="00DD6A60" w:rsidP="00AA5BEA">
                  <w:pPr>
                    <w:jc w:val="center"/>
                    <w:rPr>
                      <w:b/>
                      <w:sz w:val="28"/>
                      <w:szCs w:val="28"/>
                    </w:rPr>
                  </w:pPr>
                  <w:r w:rsidRPr="007E6DE4">
                    <w:rPr>
                      <w:b/>
                      <w:sz w:val="28"/>
                      <w:szCs w:val="28"/>
                    </w:rPr>
                    <w:t xml:space="preserve">_____________________________________________, </w:t>
                  </w:r>
                </w:p>
                <w:p w:rsidR="00DD6A60" w:rsidRDefault="00DD6A60"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DD6A60" w:rsidRPr="007E6DE4" w:rsidRDefault="00DD6A60" w:rsidP="00AA5BEA">
                  <w:pPr>
                    <w:jc w:val="center"/>
                    <w:rPr>
                      <w:b/>
                      <w:sz w:val="28"/>
                      <w:szCs w:val="28"/>
                    </w:rPr>
                  </w:pPr>
                  <w:r w:rsidRPr="007E6DE4">
                    <w:rPr>
                      <w:b/>
                      <w:sz w:val="28"/>
                      <w:szCs w:val="28"/>
                    </w:rPr>
                    <w:t>________________________________________</w:t>
                  </w:r>
                </w:p>
                <w:p w:rsidR="00DD6A60" w:rsidRPr="007E6DE4" w:rsidRDefault="00DD6A60" w:rsidP="00AA5BEA">
                  <w:pPr>
                    <w:jc w:val="center"/>
                    <w:rPr>
                      <w:i/>
                      <w:sz w:val="20"/>
                      <w:szCs w:val="20"/>
                    </w:rPr>
                  </w:pPr>
                  <w:r w:rsidRPr="007E6DE4">
                    <w:rPr>
                      <w:i/>
                      <w:sz w:val="20"/>
                      <w:szCs w:val="20"/>
                    </w:rPr>
                    <w:t>государство регистрации претендента</w:t>
                  </w:r>
                </w:p>
                <w:p w:rsidR="00DD6A60" w:rsidRPr="007E6DE4" w:rsidRDefault="00DD6A60" w:rsidP="00AA5BEA">
                  <w:pPr>
                    <w:jc w:val="center"/>
                    <w:rPr>
                      <w:b/>
                      <w:sz w:val="28"/>
                      <w:szCs w:val="28"/>
                    </w:rPr>
                  </w:pPr>
                  <w:r w:rsidRPr="007E6DE4">
                    <w:rPr>
                      <w:b/>
                      <w:sz w:val="28"/>
                      <w:szCs w:val="28"/>
                    </w:rPr>
                    <w:t>_____________________________</w:t>
                  </w:r>
                  <w:r>
                    <w:rPr>
                      <w:b/>
                      <w:sz w:val="28"/>
                      <w:szCs w:val="28"/>
                    </w:rPr>
                    <w:t>__________________</w:t>
                  </w:r>
                </w:p>
                <w:p w:rsidR="00DD6A60" w:rsidRPr="007E6DE4" w:rsidRDefault="00DD6A60" w:rsidP="00AA5BEA">
                  <w:pPr>
                    <w:jc w:val="center"/>
                    <w:rPr>
                      <w:i/>
                      <w:sz w:val="20"/>
                      <w:szCs w:val="20"/>
                    </w:rPr>
                  </w:pPr>
                  <w:r w:rsidRPr="007E6DE4">
                    <w:rPr>
                      <w:i/>
                      <w:sz w:val="20"/>
                      <w:szCs w:val="20"/>
                    </w:rPr>
                    <w:t>ИНН претендента (для претендентов-резидентов Российской Федерации)</w:t>
                  </w:r>
                </w:p>
                <w:p w:rsidR="00DD6A60" w:rsidRDefault="00DD6A60" w:rsidP="00AA5BEA">
                  <w:pPr>
                    <w:jc w:val="both"/>
                  </w:pPr>
                </w:p>
                <w:p w:rsidR="00DD6A60" w:rsidRDefault="00DD6A60" w:rsidP="00AA5BEA">
                  <w:pPr>
                    <w:jc w:val="center"/>
                    <w:rPr>
                      <w:b/>
                    </w:rPr>
                  </w:pPr>
                  <w:r w:rsidRPr="00923E2D">
                    <w:rPr>
                      <w:b/>
                    </w:rPr>
                    <w:t>ЗАЯВКА НА УЧАСТИЕ В ОТКРЫТОМ КОНКУРСЕ № ОК/</w:t>
                  </w:r>
                  <w:r>
                    <w:rPr>
                      <w:b/>
                    </w:rPr>
                    <w:t>015/НКПОКТ</w:t>
                  </w:r>
                  <w:r w:rsidRPr="00923E2D">
                    <w:rPr>
                      <w:b/>
                    </w:rPr>
                    <w:t>/</w:t>
                  </w:r>
                  <w:r>
                    <w:rPr>
                      <w:b/>
                    </w:rPr>
                    <w:t>0015</w:t>
                  </w:r>
                </w:p>
                <w:p w:rsidR="00DD6A60" w:rsidRPr="00923E2D" w:rsidRDefault="00DD6A60" w:rsidP="00AA5BEA">
                  <w:pPr>
                    <w:jc w:val="center"/>
                    <w:rPr>
                      <w:b/>
                    </w:rPr>
                  </w:pPr>
                </w:p>
                <w:p w:rsidR="00DD6A60" w:rsidRPr="00923E2D" w:rsidRDefault="00DD6A60"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1A34B3"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DD6A60" w:rsidRPr="007E6DE4" w:rsidRDefault="00DD6A60" w:rsidP="00AA5BEA">
                  <w:pPr>
                    <w:jc w:val="center"/>
                    <w:rPr>
                      <w:b/>
                      <w:sz w:val="28"/>
                      <w:szCs w:val="28"/>
                    </w:rPr>
                  </w:pPr>
                  <w:r w:rsidRPr="007E6DE4">
                    <w:rPr>
                      <w:b/>
                      <w:sz w:val="28"/>
                      <w:szCs w:val="28"/>
                    </w:rPr>
                    <w:t xml:space="preserve">_____________________________________________, </w:t>
                  </w:r>
                </w:p>
                <w:p w:rsidR="00DD6A60" w:rsidRDefault="00DD6A60"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DD6A60" w:rsidRPr="007E6DE4" w:rsidRDefault="00DD6A60" w:rsidP="00AA5BEA">
                  <w:pPr>
                    <w:jc w:val="center"/>
                    <w:rPr>
                      <w:b/>
                      <w:sz w:val="28"/>
                      <w:szCs w:val="28"/>
                    </w:rPr>
                  </w:pPr>
                  <w:r w:rsidRPr="007E6DE4">
                    <w:rPr>
                      <w:b/>
                      <w:sz w:val="28"/>
                      <w:szCs w:val="28"/>
                    </w:rPr>
                    <w:t>________________________________________</w:t>
                  </w:r>
                </w:p>
                <w:p w:rsidR="00DD6A60" w:rsidRPr="007E6DE4" w:rsidRDefault="00DD6A60" w:rsidP="00AA5BEA">
                  <w:pPr>
                    <w:jc w:val="center"/>
                    <w:rPr>
                      <w:i/>
                      <w:sz w:val="20"/>
                      <w:szCs w:val="20"/>
                    </w:rPr>
                  </w:pPr>
                  <w:r w:rsidRPr="007E6DE4">
                    <w:rPr>
                      <w:i/>
                      <w:sz w:val="20"/>
                      <w:szCs w:val="20"/>
                    </w:rPr>
                    <w:t>государство регистрации претендента</w:t>
                  </w:r>
                </w:p>
                <w:p w:rsidR="00DD6A60" w:rsidRPr="007E6DE4" w:rsidRDefault="00DD6A60" w:rsidP="00AA5BEA">
                  <w:pPr>
                    <w:jc w:val="center"/>
                    <w:rPr>
                      <w:b/>
                      <w:sz w:val="28"/>
                      <w:szCs w:val="28"/>
                    </w:rPr>
                  </w:pPr>
                  <w:r w:rsidRPr="007E6DE4">
                    <w:rPr>
                      <w:b/>
                      <w:sz w:val="28"/>
                      <w:szCs w:val="28"/>
                    </w:rPr>
                    <w:t>_____________________________</w:t>
                  </w:r>
                  <w:r>
                    <w:rPr>
                      <w:b/>
                      <w:sz w:val="28"/>
                      <w:szCs w:val="28"/>
                    </w:rPr>
                    <w:t>__________________</w:t>
                  </w:r>
                </w:p>
                <w:p w:rsidR="00DD6A60" w:rsidRPr="007E6DE4" w:rsidRDefault="00DD6A60" w:rsidP="00AA5BEA">
                  <w:pPr>
                    <w:jc w:val="center"/>
                    <w:rPr>
                      <w:i/>
                      <w:sz w:val="20"/>
                      <w:szCs w:val="20"/>
                    </w:rPr>
                  </w:pPr>
                  <w:r w:rsidRPr="007E6DE4">
                    <w:rPr>
                      <w:i/>
                      <w:sz w:val="20"/>
                      <w:szCs w:val="20"/>
                    </w:rPr>
                    <w:t>ИНН претендента (для претендентов-резидентов Российской Федерации)</w:t>
                  </w:r>
                </w:p>
                <w:p w:rsidR="00DD6A60" w:rsidRDefault="00DD6A60" w:rsidP="00AA5BEA">
                  <w:pPr>
                    <w:jc w:val="both"/>
                  </w:pPr>
                </w:p>
                <w:p w:rsidR="00DD6A60" w:rsidRDefault="00DD6A60" w:rsidP="00AA5BEA">
                  <w:pPr>
                    <w:jc w:val="center"/>
                    <w:rPr>
                      <w:b/>
                    </w:rPr>
                  </w:pPr>
                  <w:r w:rsidRPr="00923E2D">
                    <w:rPr>
                      <w:b/>
                    </w:rPr>
                    <w:t>ЗАЯВКА НА УЧАСТИЕ В ОТКРЫТОМ КОНКУРСЕ № ОК/</w:t>
                  </w:r>
                  <w:r>
                    <w:rPr>
                      <w:b/>
                    </w:rPr>
                    <w:t>015/НКПОКТ</w:t>
                  </w:r>
                  <w:r w:rsidRPr="00923E2D">
                    <w:rPr>
                      <w:b/>
                    </w:rPr>
                    <w:t>/</w:t>
                  </w:r>
                  <w:r>
                    <w:rPr>
                      <w:b/>
                    </w:rPr>
                    <w:t>0015</w:t>
                  </w:r>
                </w:p>
                <w:p w:rsidR="00DD6A60" w:rsidRDefault="00DD6A60" w:rsidP="00AA5BEA">
                  <w:pPr>
                    <w:jc w:val="center"/>
                    <w:rPr>
                      <w:i/>
                    </w:rPr>
                  </w:pPr>
                </w:p>
                <w:p w:rsidR="00DD6A60" w:rsidRDefault="00DD6A60" w:rsidP="00AA5BEA">
                  <w:pPr>
                    <w:jc w:val="center"/>
                    <w:rPr>
                      <w:b/>
                    </w:rPr>
                  </w:pPr>
                </w:p>
                <w:p w:rsidR="00DD6A60" w:rsidRPr="007E6DE4" w:rsidRDefault="00DD6A60"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D6A60" w:rsidRDefault="00DD6A60"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lastRenderedPageBreak/>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w:t>
      </w:r>
      <w:r w:rsidRPr="008F27F6">
        <w:lastRenderedPageBreak/>
        <w:t xml:space="preserve">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DD6A60" w:rsidRPr="008F27F6" w:rsidRDefault="00DD6A60" w:rsidP="00DD6A60">
      <w:pPr>
        <w:pStyle w:val="ad"/>
        <w:rPr>
          <w:b/>
        </w:rPr>
      </w:pPr>
      <w:r w:rsidRPr="008F27F6">
        <w:t xml:space="preserve">Общая стоимость работ подтверждается </w:t>
      </w:r>
      <w:r>
        <w:t>сметой</w:t>
      </w:r>
      <w:r w:rsidRPr="008F27F6">
        <w:t>, составленн</w:t>
      </w:r>
      <w:r>
        <w:t>ой</w:t>
      </w:r>
      <w:r w:rsidRPr="008F27F6">
        <w:t xml:space="preserve"> на </w:t>
      </w:r>
      <w:r>
        <w:t>требований к объемам работ</w:t>
      </w:r>
      <w:r w:rsidRPr="008F27F6">
        <w:t xml:space="preserve">, представленных в Техническом задании (раздел </w:t>
      </w:r>
      <w:r w:rsidRPr="008F27F6">
        <w:rPr>
          <w:lang w:val="en-US"/>
        </w:rPr>
        <w:t>IV</w:t>
      </w:r>
      <w:r w:rsidRPr="008F27F6">
        <w:t xml:space="preserve"> настоящей документации). </w:t>
      </w:r>
      <w:r>
        <w:t xml:space="preserve">Смета на выполнение работ </w:t>
      </w:r>
      <w:r w:rsidRPr="008F27F6">
        <w:t>оформляется в виде приложения к Финансово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 xml:space="preserve">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p w:rsidR="00AA5BEA" w:rsidRPr="008F27F6" w:rsidRDefault="00AA5BEA" w:rsidP="00AA5BEA">
      <w:pPr>
        <w:pStyle w:val="ad"/>
        <w:ind w:firstLine="0"/>
      </w:pPr>
    </w:p>
    <w:bookmarkEnd w:id="0"/>
    <w:bookmarkEnd w:id="1"/>
    <w:bookmarkEnd w:id="7"/>
    <w:bookmarkEnd w:id="8"/>
    <w:bookmarkEnd w:id="9"/>
    <w:p w:rsidR="00DF6EEA" w:rsidRDefault="00DF6EEA" w:rsidP="00AA5BEA">
      <w:pPr>
        <w:suppressAutoHyphens/>
        <w:ind w:firstLine="709"/>
        <w:jc w:val="both"/>
        <w:rPr>
          <w:rFonts w:eastAsia="MS Mincho"/>
          <w:b/>
          <w:bCs/>
          <w:sz w:val="28"/>
          <w:szCs w:val="28"/>
        </w:rPr>
      </w:pPr>
    </w:p>
    <w:p w:rsidR="00E852CE" w:rsidRPr="0005486C" w:rsidRDefault="00AA5BEA" w:rsidP="0005486C">
      <w:pPr>
        <w:suppressAutoHyphens/>
        <w:ind w:firstLine="709"/>
        <w:jc w:val="both"/>
        <w:rPr>
          <w:rFonts w:eastAsia="MS Mincho"/>
          <w:b/>
          <w:bCs/>
          <w:sz w:val="28"/>
          <w:szCs w:val="28"/>
        </w:rPr>
      </w:pPr>
      <w:r w:rsidRPr="0005486C">
        <w:rPr>
          <w:rFonts w:eastAsia="MS Mincho"/>
          <w:b/>
          <w:bCs/>
          <w:sz w:val="28"/>
          <w:szCs w:val="28"/>
        </w:rPr>
        <w:t xml:space="preserve">Раздел IV. Техническое задание </w:t>
      </w:r>
      <w:r w:rsidR="00AF3A3E" w:rsidRPr="0005486C">
        <w:rPr>
          <w:b/>
          <w:sz w:val="28"/>
          <w:szCs w:val="28"/>
        </w:rPr>
        <w:t xml:space="preserve">на выполнение </w:t>
      </w:r>
      <w:r w:rsidR="0005486C" w:rsidRPr="0005486C">
        <w:rPr>
          <w:b/>
          <w:sz w:val="28"/>
          <w:szCs w:val="28"/>
        </w:rPr>
        <w:t xml:space="preserve">работ по </w:t>
      </w:r>
      <w:r w:rsidR="00AF3A3E" w:rsidRPr="0005486C">
        <w:rPr>
          <w:b/>
          <w:sz w:val="28"/>
          <w:szCs w:val="28"/>
        </w:rPr>
        <w:t>капитально</w:t>
      </w:r>
      <w:r w:rsidR="0005486C" w:rsidRPr="0005486C">
        <w:rPr>
          <w:b/>
          <w:sz w:val="28"/>
          <w:szCs w:val="28"/>
        </w:rPr>
        <w:t>му ремонту</w:t>
      </w:r>
      <w:r w:rsidR="00AF3A3E" w:rsidRPr="0005486C">
        <w:rPr>
          <w:b/>
          <w:sz w:val="28"/>
          <w:szCs w:val="28"/>
        </w:rPr>
        <w:t xml:space="preserve"> теплотрассы парка В (инв. № 001/01/0003004)</w:t>
      </w:r>
      <w:r w:rsidR="00E852CE" w:rsidRPr="0005486C">
        <w:rPr>
          <w:b/>
          <w:sz w:val="28"/>
          <w:szCs w:val="28"/>
        </w:rPr>
        <w:t xml:space="preserve"> агентства на станции Санкт-Петербург-Товарный-Витебский </w:t>
      </w:r>
      <w:r w:rsidR="00DD6A60">
        <w:rPr>
          <w:b/>
          <w:sz w:val="28"/>
          <w:szCs w:val="28"/>
        </w:rPr>
        <w:t xml:space="preserve">филиала ОАО «ТрансКонтейнер» на Октябрьской железной дороге </w:t>
      </w:r>
      <w:r w:rsidR="00E852CE" w:rsidRPr="0005486C">
        <w:rPr>
          <w:b/>
          <w:sz w:val="28"/>
          <w:szCs w:val="28"/>
        </w:rPr>
        <w:t>в 2013 году.</w:t>
      </w:r>
    </w:p>
    <w:p w:rsidR="00E852CE" w:rsidRPr="00C64E36" w:rsidRDefault="00E852CE" w:rsidP="00E852CE">
      <w:pPr>
        <w:pStyle w:val="12"/>
        <w:suppressAutoHyphens/>
      </w:pPr>
    </w:p>
    <w:p w:rsidR="00D67B65" w:rsidRDefault="009C38C9" w:rsidP="000749DD">
      <w:pPr>
        <w:pStyle w:val="aff6"/>
        <w:suppressAutoHyphens/>
        <w:ind w:left="0" w:firstLine="709"/>
        <w:jc w:val="both"/>
        <w:rPr>
          <w:b/>
          <w:sz w:val="28"/>
          <w:szCs w:val="28"/>
        </w:rPr>
      </w:pPr>
      <w:r w:rsidRPr="000749DD">
        <w:rPr>
          <w:b/>
          <w:sz w:val="28"/>
          <w:szCs w:val="28"/>
        </w:rPr>
        <w:t>4.</w:t>
      </w:r>
      <w:r w:rsidR="00D67B65" w:rsidRPr="000749DD">
        <w:rPr>
          <w:b/>
          <w:sz w:val="28"/>
          <w:szCs w:val="28"/>
        </w:rPr>
        <w:t>1.</w:t>
      </w:r>
      <w:r w:rsidR="002B404A" w:rsidRPr="000749DD">
        <w:rPr>
          <w:b/>
          <w:sz w:val="28"/>
          <w:szCs w:val="28"/>
        </w:rPr>
        <w:t>Общие требования.</w:t>
      </w:r>
    </w:p>
    <w:p w:rsidR="002B404A" w:rsidRPr="00DD6A60" w:rsidRDefault="00DD6A60" w:rsidP="00DD6A60">
      <w:pPr>
        <w:pStyle w:val="aff6"/>
        <w:suppressAutoHyphens/>
        <w:ind w:left="0" w:firstLine="709"/>
        <w:jc w:val="both"/>
        <w:rPr>
          <w:sz w:val="28"/>
          <w:szCs w:val="28"/>
        </w:rPr>
      </w:pPr>
      <w:r w:rsidRPr="00DD6A60">
        <w:rPr>
          <w:sz w:val="28"/>
          <w:szCs w:val="28"/>
        </w:rPr>
        <w:t>Исполнитель должен выполнить работы по капитальному ремонту теплотрассы парка В (инв. № 001/01/0003004) агентства на станции Санкт-Петербург-Товарный-Витебский филиала ОАО «ТрансКонтейнер» на Октябрьской железной дороге</w:t>
      </w:r>
      <w:r>
        <w:rPr>
          <w:sz w:val="28"/>
          <w:szCs w:val="28"/>
        </w:rPr>
        <w:t>,</w:t>
      </w:r>
      <w:r w:rsidRPr="00DD6A60">
        <w:rPr>
          <w:sz w:val="28"/>
          <w:szCs w:val="28"/>
        </w:rPr>
        <w:t xml:space="preserve"> а именно,</w:t>
      </w:r>
      <w:r>
        <w:rPr>
          <w:sz w:val="28"/>
          <w:szCs w:val="28"/>
        </w:rPr>
        <w:t xml:space="preserve"> </w:t>
      </w:r>
      <w:r w:rsidR="00E852CE" w:rsidRPr="00DD6A60">
        <w:rPr>
          <w:sz w:val="28"/>
          <w:szCs w:val="28"/>
        </w:rPr>
        <w:t>выполнить</w:t>
      </w:r>
      <w:r w:rsidR="00AF3A3E" w:rsidRPr="00DD6A60">
        <w:rPr>
          <w:sz w:val="28"/>
          <w:szCs w:val="28"/>
        </w:rPr>
        <w:t xml:space="preserve"> замену трубопроводов, запорных задвижек, спускной арматуры, установить сетчатый фильтр с магнитной вставкой, ручные балансировочные клапаны, насос</w:t>
      </w:r>
      <w:r w:rsidR="00E852CE" w:rsidRPr="00DD6A60">
        <w:rPr>
          <w:sz w:val="28"/>
          <w:szCs w:val="28"/>
        </w:rPr>
        <w:t xml:space="preserve"> </w:t>
      </w:r>
      <w:r w:rsidR="00AF3A3E" w:rsidRPr="00DD6A60">
        <w:rPr>
          <w:sz w:val="28"/>
          <w:szCs w:val="28"/>
        </w:rPr>
        <w:t xml:space="preserve">теплотрассы парка В </w:t>
      </w:r>
      <w:r w:rsidR="002B404A" w:rsidRPr="00DD6A60">
        <w:rPr>
          <w:sz w:val="28"/>
          <w:szCs w:val="28"/>
        </w:rPr>
        <w:t>в соответствии с техническими регламентами, строительными нормами и правилами, предусмо</w:t>
      </w:r>
      <w:r w:rsidR="00353782" w:rsidRPr="00DD6A60">
        <w:rPr>
          <w:sz w:val="28"/>
          <w:szCs w:val="28"/>
        </w:rPr>
        <w:t>тренными законодательством РФ, обеспечивающими соблюдение строительных норм и правил при производстве работ и безопасной эксплуатации объекта.</w:t>
      </w:r>
    </w:p>
    <w:p w:rsidR="003D7E78" w:rsidRDefault="00AF3A3E" w:rsidP="00377218">
      <w:pPr>
        <w:pStyle w:val="12"/>
        <w:suppressAutoHyphens/>
        <w:ind w:firstLine="709"/>
        <w:rPr>
          <w:szCs w:val="28"/>
        </w:rPr>
      </w:pPr>
      <w:r w:rsidRPr="00DA17F7">
        <w:rPr>
          <w:szCs w:val="28"/>
        </w:rPr>
        <w:t xml:space="preserve">Основные работы </w:t>
      </w:r>
      <w:r w:rsidRPr="00DA17F7">
        <w:rPr>
          <w:bCs/>
        </w:rPr>
        <w:t>должн</w:t>
      </w:r>
      <w:r w:rsidR="00377218">
        <w:rPr>
          <w:bCs/>
        </w:rPr>
        <w:t>ы быть выполнены в соответствии</w:t>
      </w:r>
      <w:r w:rsidRPr="00DA17F7">
        <w:rPr>
          <w:bCs/>
        </w:rPr>
        <w:t xml:space="preserve"> с требованиями </w:t>
      </w:r>
      <w:r w:rsidRPr="00634BDB">
        <w:rPr>
          <w:szCs w:val="28"/>
        </w:rPr>
        <w:t>СНиП 1.04.03-85 "Нормы продолжительности строительства"</w:t>
      </w:r>
      <w:r>
        <w:rPr>
          <w:szCs w:val="28"/>
        </w:rPr>
        <w:t>,</w:t>
      </w:r>
      <w:r w:rsidRPr="00634BDB">
        <w:rPr>
          <w:szCs w:val="28"/>
        </w:rPr>
        <w:t xml:space="preserve"> </w:t>
      </w:r>
      <w:r w:rsidRPr="00634BDB">
        <w:rPr>
          <w:szCs w:val="28"/>
        </w:rPr>
        <w:lastRenderedPageBreak/>
        <w:t>СНиП 12.01-2004 "Организация строительства"</w:t>
      </w:r>
      <w:r>
        <w:rPr>
          <w:szCs w:val="28"/>
        </w:rPr>
        <w:t>,</w:t>
      </w:r>
      <w:r w:rsidRPr="00634BDB">
        <w:rPr>
          <w:szCs w:val="28"/>
        </w:rPr>
        <w:t xml:space="preserve"> СНиП 3.02.01-87 "Земляные сооружения, основания, фундаменты"</w:t>
      </w:r>
      <w:r>
        <w:rPr>
          <w:szCs w:val="28"/>
        </w:rPr>
        <w:t>,</w:t>
      </w:r>
      <w:r w:rsidRPr="00634BDB">
        <w:rPr>
          <w:szCs w:val="28"/>
        </w:rPr>
        <w:t xml:space="preserve"> СНиП 12-04-2002 «Безопасность труда в строительстве» Часть 2. Строительное производство</w:t>
      </w:r>
      <w:r>
        <w:rPr>
          <w:szCs w:val="28"/>
        </w:rPr>
        <w:t>,</w:t>
      </w:r>
      <w:r w:rsidRPr="00634BDB">
        <w:rPr>
          <w:szCs w:val="28"/>
        </w:rPr>
        <w:t xml:space="preserve"> СНиП 12-03-2001 «Безопасность труда в строительстве» Часть 1. Общие требования</w:t>
      </w:r>
      <w:r>
        <w:rPr>
          <w:szCs w:val="28"/>
        </w:rPr>
        <w:t>,</w:t>
      </w:r>
      <w:r w:rsidRPr="00634BDB">
        <w:rPr>
          <w:szCs w:val="28"/>
        </w:rPr>
        <w:t xml:space="preserve"> СНиП 41-02-2003 «Тепловые сети»</w:t>
      </w:r>
      <w:r>
        <w:rPr>
          <w:szCs w:val="28"/>
        </w:rPr>
        <w:t xml:space="preserve">, </w:t>
      </w:r>
      <w:r w:rsidRPr="00634BDB">
        <w:rPr>
          <w:szCs w:val="28"/>
        </w:rPr>
        <w:t xml:space="preserve"> СНиП 3.05.03-85 «Правила производства и приемки работ «Тепловые сети»</w:t>
      </w:r>
      <w:r>
        <w:rPr>
          <w:szCs w:val="28"/>
        </w:rPr>
        <w:t>,</w:t>
      </w:r>
      <w:r w:rsidRPr="00634BDB">
        <w:rPr>
          <w:szCs w:val="28"/>
        </w:rPr>
        <w:t xml:space="preserve"> СП 12-136-2002 «Решения по охране труда и промышленной безопасности в проектах организации строительства и проектах производства работ», ПБ 10-573-03 «Правила устройства и безопасной эксплуатации тру</w:t>
      </w:r>
      <w:r>
        <w:rPr>
          <w:szCs w:val="28"/>
        </w:rPr>
        <w:t>бопроводов пара и горячей воды»</w:t>
      </w:r>
      <w:r w:rsidRPr="00DA17F7">
        <w:rPr>
          <w:szCs w:val="28"/>
        </w:rPr>
        <w:t xml:space="preserve"> и правилами безопасной эксплуатации и устройства горячей воды и трубопроводов пара ПБ 10-573 Гостехнадзора РФ</w:t>
      </w:r>
      <w:r>
        <w:rPr>
          <w:bCs/>
          <w:szCs w:val="28"/>
        </w:rPr>
        <w:t>.</w:t>
      </w:r>
      <w:r w:rsidRPr="00DA17F7">
        <w:rPr>
          <w:szCs w:val="28"/>
        </w:rPr>
        <w:t xml:space="preserve"> </w:t>
      </w:r>
      <w:r w:rsidR="00196784">
        <w:rPr>
          <w:szCs w:val="28"/>
        </w:rPr>
        <w:t xml:space="preserve"> </w:t>
      </w:r>
    </w:p>
    <w:p w:rsidR="003D7E78" w:rsidRDefault="003D7E78" w:rsidP="00377218">
      <w:pPr>
        <w:pStyle w:val="12"/>
        <w:suppressAutoHyphens/>
        <w:ind w:firstLine="709"/>
        <w:rPr>
          <w:szCs w:val="28"/>
        </w:rPr>
      </w:pPr>
      <w:r>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3D7E78" w:rsidRDefault="003D7E78" w:rsidP="00377218">
      <w:pPr>
        <w:pStyle w:val="12"/>
        <w:suppressAutoHyphens/>
        <w:ind w:firstLine="709"/>
        <w:rPr>
          <w:szCs w:val="28"/>
        </w:rPr>
      </w:pPr>
    </w:p>
    <w:p w:rsidR="00E852CE" w:rsidRPr="00575685" w:rsidRDefault="00E852CE" w:rsidP="00377218">
      <w:pPr>
        <w:pStyle w:val="12"/>
        <w:suppressAutoHyphens/>
        <w:ind w:firstLine="709"/>
        <w:rPr>
          <w:b/>
          <w:szCs w:val="28"/>
        </w:rPr>
      </w:pPr>
      <w:r w:rsidRPr="00575685">
        <w:rPr>
          <w:b/>
          <w:szCs w:val="28"/>
        </w:rPr>
        <w:t>4.2. Требования к безопасности работ.</w:t>
      </w:r>
    </w:p>
    <w:p w:rsidR="00E852CE" w:rsidRDefault="00E852CE" w:rsidP="00377218">
      <w:pPr>
        <w:pStyle w:val="12"/>
        <w:suppressAutoHyphens/>
        <w:ind w:firstLine="709"/>
        <w:rPr>
          <w:szCs w:val="28"/>
        </w:rPr>
      </w:pPr>
      <w:r>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w:t>
      </w:r>
      <w:r w:rsidR="00575685">
        <w:rPr>
          <w:szCs w:val="28"/>
        </w:rPr>
        <w:t xml:space="preserve"> эксплуатацию законченного капитальным ремонтом объекта Заказчика.</w:t>
      </w:r>
    </w:p>
    <w:p w:rsidR="003D7E78" w:rsidRPr="00E852CE" w:rsidRDefault="003D7E78" w:rsidP="00377218">
      <w:pPr>
        <w:pStyle w:val="12"/>
        <w:suppressAutoHyphens/>
        <w:ind w:firstLine="709"/>
      </w:pPr>
    </w:p>
    <w:p w:rsidR="002B404A" w:rsidRPr="000749DD" w:rsidRDefault="002B404A" w:rsidP="00377218">
      <w:pPr>
        <w:pStyle w:val="aff6"/>
        <w:suppressAutoHyphens/>
        <w:ind w:left="0" w:firstLine="709"/>
        <w:jc w:val="both"/>
        <w:rPr>
          <w:b/>
          <w:sz w:val="28"/>
          <w:szCs w:val="28"/>
        </w:rPr>
      </w:pPr>
      <w:r w:rsidRPr="000749DD">
        <w:rPr>
          <w:b/>
          <w:sz w:val="28"/>
          <w:szCs w:val="28"/>
        </w:rPr>
        <w:t>4.</w:t>
      </w:r>
      <w:r w:rsidR="00196784">
        <w:rPr>
          <w:b/>
          <w:sz w:val="28"/>
          <w:szCs w:val="28"/>
        </w:rPr>
        <w:t>3</w:t>
      </w:r>
      <w:r w:rsidRPr="000749DD">
        <w:rPr>
          <w:b/>
          <w:sz w:val="28"/>
          <w:szCs w:val="28"/>
        </w:rPr>
        <w:t>. Требования к качеству выполняемых работ</w:t>
      </w:r>
      <w:r w:rsidR="00273C12" w:rsidRPr="000749DD">
        <w:rPr>
          <w:b/>
          <w:sz w:val="28"/>
          <w:szCs w:val="28"/>
        </w:rPr>
        <w:t xml:space="preserve"> и сроку гарантии.</w:t>
      </w:r>
      <w:r w:rsidRPr="000749DD">
        <w:rPr>
          <w:b/>
          <w:sz w:val="28"/>
          <w:szCs w:val="28"/>
        </w:rPr>
        <w:t xml:space="preserve"> </w:t>
      </w:r>
    </w:p>
    <w:p w:rsidR="00D67B65" w:rsidRPr="000749DD" w:rsidRDefault="00353782" w:rsidP="00377218">
      <w:pPr>
        <w:pStyle w:val="aff6"/>
        <w:suppressAutoHyphens/>
        <w:ind w:left="0" w:firstLine="709"/>
        <w:jc w:val="both"/>
        <w:rPr>
          <w:sz w:val="28"/>
          <w:szCs w:val="28"/>
        </w:rPr>
      </w:pPr>
      <w:r w:rsidRPr="000749DD">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0749DD" w:rsidRDefault="00353782" w:rsidP="00377218">
      <w:pPr>
        <w:pStyle w:val="aff6"/>
        <w:suppressAutoHyphens/>
        <w:ind w:left="0" w:firstLine="709"/>
        <w:jc w:val="both"/>
        <w:rPr>
          <w:sz w:val="28"/>
          <w:szCs w:val="28"/>
        </w:rPr>
      </w:pP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Pr="000749DD" w:rsidRDefault="00353782" w:rsidP="00377218">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73C12" w:rsidRDefault="00273C12" w:rsidP="00377218">
      <w:pPr>
        <w:pStyle w:val="aff6"/>
        <w:suppressAutoHyphens/>
        <w:ind w:left="0" w:firstLine="709"/>
        <w:jc w:val="both"/>
        <w:rPr>
          <w:sz w:val="28"/>
          <w:szCs w:val="28"/>
        </w:rPr>
      </w:pPr>
      <w:r w:rsidRPr="000749DD">
        <w:rPr>
          <w:sz w:val="28"/>
          <w:szCs w:val="28"/>
        </w:rPr>
        <w:t xml:space="preserve">Срок гарантии на выполненные работы – не </w:t>
      </w:r>
      <w:r w:rsidR="006251BF" w:rsidRPr="000749DD">
        <w:rPr>
          <w:sz w:val="28"/>
          <w:szCs w:val="28"/>
        </w:rPr>
        <w:t>менее 24 месяцев с момента сдачи объекта.</w:t>
      </w:r>
    </w:p>
    <w:p w:rsidR="0064500F" w:rsidRPr="000749DD" w:rsidRDefault="0064500F" w:rsidP="00377218">
      <w:pPr>
        <w:pStyle w:val="aff6"/>
        <w:suppressAutoHyphens/>
        <w:ind w:left="0" w:firstLine="709"/>
        <w:jc w:val="both"/>
        <w:rPr>
          <w:sz w:val="28"/>
          <w:szCs w:val="28"/>
        </w:rPr>
      </w:pPr>
    </w:p>
    <w:p w:rsidR="00DD6A60" w:rsidRPr="00DD6A60" w:rsidRDefault="00353782" w:rsidP="00DD6A60">
      <w:pPr>
        <w:pStyle w:val="aff6"/>
        <w:suppressAutoHyphens/>
        <w:ind w:left="0" w:firstLine="709"/>
        <w:jc w:val="both"/>
        <w:rPr>
          <w:b/>
          <w:sz w:val="28"/>
          <w:szCs w:val="28"/>
        </w:rPr>
      </w:pPr>
      <w:r w:rsidRPr="000749DD">
        <w:rPr>
          <w:b/>
          <w:sz w:val="28"/>
          <w:szCs w:val="28"/>
        </w:rPr>
        <w:t>4.</w:t>
      </w:r>
      <w:r w:rsidR="00196784">
        <w:rPr>
          <w:b/>
          <w:sz w:val="28"/>
          <w:szCs w:val="28"/>
        </w:rPr>
        <w:t>4</w:t>
      </w:r>
      <w:r w:rsidRPr="000749DD">
        <w:rPr>
          <w:b/>
          <w:sz w:val="28"/>
          <w:szCs w:val="28"/>
        </w:rPr>
        <w:t>. Требования к техническим характеристикам работ.</w:t>
      </w:r>
    </w:p>
    <w:p w:rsidR="00353782" w:rsidRDefault="00353782" w:rsidP="00377218">
      <w:pPr>
        <w:pStyle w:val="aff6"/>
        <w:suppressAutoHyphens/>
        <w:ind w:left="0" w:firstLine="709"/>
        <w:jc w:val="both"/>
        <w:rPr>
          <w:sz w:val="28"/>
          <w:szCs w:val="28"/>
        </w:rPr>
      </w:pPr>
      <w:r w:rsidRPr="000749DD">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196784" w:rsidRDefault="00196784" w:rsidP="00377218">
      <w:pPr>
        <w:pStyle w:val="aff6"/>
        <w:suppressAutoHyphens/>
        <w:ind w:left="0" w:firstLine="709"/>
        <w:jc w:val="both"/>
        <w:rPr>
          <w:sz w:val="28"/>
          <w:szCs w:val="28"/>
        </w:rPr>
      </w:pPr>
      <w:r>
        <w:rPr>
          <w:sz w:val="28"/>
          <w:szCs w:val="28"/>
        </w:rPr>
        <w:t xml:space="preserve">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w:t>
      </w:r>
      <w:r>
        <w:rPr>
          <w:sz w:val="28"/>
          <w:szCs w:val="28"/>
        </w:rPr>
        <w:lastRenderedPageBreak/>
        <w:t>продукции, подтверждение которой осуществляется в форме принятия декларации и соответствии».</w:t>
      </w:r>
    </w:p>
    <w:p w:rsidR="005605F8" w:rsidRPr="000749DD" w:rsidRDefault="005605F8" w:rsidP="00377218">
      <w:pPr>
        <w:pStyle w:val="aff6"/>
        <w:suppressAutoHyphens/>
        <w:ind w:left="0" w:firstLine="709"/>
        <w:jc w:val="both"/>
        <w:rPr>
          <w:sz w:val="28"/>
          <w:szCs w:val="28"/>
        </w:rPr>
      </w:pPr>
    </w:p>
    <w:p w:rsidR="00353782" w:rsidRPr="000749DD" w:rsidRDefault="00353782" w:rsidP="00377218">
      <w:pPr>
        <w:pStyle w:val="aff6"/>
        <w:suppressAutoHyphens/>
        <w:ind w:left="0" w:firstLine="709"/>
        <w:jc w:val="both"/>
        <w:rPr>
          <w:sz w:val="28"/>
          <w:szCs w:val="28"/>
        </w:rPr>
      </w:pPr>
      <w:r w:rsidRPr="000749DD">
        <w:rPr>
          <w:b/>
          <w:sz w:val="28"/>
          <w:szCs w:val="28"/>
        </w:rPr>
        <w:t>4.</w:t>
      </w:r>
      <w:r w:rsidR="00852A1B">
        <w:rPr>
          <w:b/>
          <w:sz w:val="28"/>
          <w:szCs w:val="28"/>
        </w:rPr>
        <w:t>5</w:t>
      </w:r>
      <w:r w:rsidRPr="000749DD">
        <w:rPr>
          <w:b/>
          <w:sz w:val="28"/>
          <w:szCs w:val="28"/>
        </w:rPr>
        <w:t>. Требования к результатам работ.</w:t>
      </w:r>
    </w:p>
    <w:p w:rsidR="00353782" w:rsidRPr="000749DD" w:rsidRDefault="00353782" w:rsidP="00377218">
      <w:pPr>
        <w:suppressAutoHyphens/>
        <w:ind w:firstLine="709"/>
        <w:jc w:val="both"/>
        <w:rPr>
          <w:sz w:val="28"/>
          <w:szCs w:val="28"/>
        </w:rPr>
      </w:pPr>
      <w:r w:rsidRPr="000749DD">
        <w:rPr>
          <w:sz w:val="28"/>
          <w:szCs w:val="28"/>
        </w:rPr>
        <w:t xml:space="preserve">По завершении выполнения работ </w:t>
      </w:r>
      <w:r w:rsidR="00273C12" w:rsidRPr="000749DD">
        <w:rPr>
          <w:sz w:val="28"/>
          <w:szCs w:val="28"/>
        </w:rPr>
        <w:t>Исполнитель</w:t>
      </w:r>
      <w:r w:rsidRPr="000749DD">
        <w:rPr>
          <w:sz w:val="28"/>
          <w:szCs w:val="28"/>
        </w:rPr>
        <w:t xml:space="preserve"> в течение 2-х (двух) рабочих дней извещает об этом Заказчика и представляет Акт </w:t>
      </w:r>
      <w:r w:rsidR="00273C12" w:rsidRPr="000749DD">
        <w:rPr>
          <w:sz w:val="28"/>
          <w:szCs w:val="28"/>
        </w:rPr>
        <w:t>приемки выполненных работ. Заказчик в течение 5-ти (пяти) рабочих дней со дня получения Акта приемки выполненных работ утверждает его и направляет Исполнителю работ, либо направляет мотивированный отказ с указанием недостатков. Выявленные недостатки устраняются Исполнителем за свой счет и в сроки, установленные Заказчиком.</w:t>
      </w:r>
    </w:p>
    <w:p w:rsidR="00273C12" w:rsidRDefault="00273C12" w:rsidP="00377218">
      <w:pPr>
        <w:suppressAutoHyphens/>
        <w:ind w:firstLine="709"/>
        <w:jc w:val="both"/>
        <w:rPr>
          <w:sz w:val="28"/>
          <w:szCs w:val="28"/>
        </w:rPr>
      </w:pPr>
      <w:r w:rsidRPr="000749DD">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447C97" w:rsidRPr="000749DD" w:rsidRDefault="00447C97" w:rsidP="00377218">
      <w:pPr>
        <w:suppressAutoHyphens/>
        <w:ind w:firstLine="709"/>
        <w:jc w:val="both"/>
        <w:rPr>
          <w:sz w:val="28"/>
          <w:szCs w:val="28"/>
        </w:rPr>
      </w:pPr>
    </w:p>
    <w:p w:rsidR="00353782" w:rsidRPr="000749DD" w:rsidRDefault="00353782" w:rsidP="00377218">
      <w:pPr>
        <w:suppressAutoHyphens/>
        <w:ind w:firstLine="709"/>
        <w:jc w:val="both"/>
        <w:rPr>
          <w:b/>
          <w:sz w:val="28"/>
          <w:szCs w:val="28"/>
        </w:rPr>
      </w:pPr>
      <w:r w:rsidRPr="000749DD">
        <w:rPr>
          <w:b/>
          <w:sz w:val="28"/>
          <w:szCs w:val="28"/>
        </w:rPr>
        <w:t>4.</w:t>
      </w:r>
      <w:r w:rsidR="00447C97">
        <w:rPr>
          <w:b/>
          <w:sz w:val="28"/>
          <w:szCs w:val="28"/>
        </w:rPr>
        <w:t>6</w:t>
      </w:r>
      <w:r w:rsidRPr="000749DD">
        <w:rPr>
          <w:b/>
          <w:sz w:val="28"/>
          <w:szCs w:val="28"/>
        </w:rPr>
        <w:t xml:space="preserve">. </w:t>
      </w:r>
      <w:r w:rsidRPr="000749DD">
        <w:rPr>
          <w:b/>
          <w:i/>
          <w:sz w:val="28"/>
          <w:szCs w:val="28"/>
        </w:rPr>
        <w:t xml:space="preserve"> </w:t>
      </w:r>
      <w:r w:rsidRPr="000749DD">
        <w:rPr>
          <w:b/>
          <w:sz w:val="28"/>
          <w:szCs w:val="28"/>
        </w:rPr>
        <w:t>Форма, сроки и порядок оплаты выполненных работ.</w:t>
      </w:r>
    </w:p>
    <w:p w:rsidR="00353782" w:rsidRDefault="00353782" w:rsidP="00377218">
      <w:pPr>
        <w:suppressAutoHyphens/>
        <w:ind w:firstLine="709"/>
        <w:jc w:val="both"/>
        <w:rPr>
          <w:sz w:val="28"/>
          <w:szCs w:val="28"/>
        </w:rPr>
      </w:pPr>
      <w:r w:rsidRPr="000749DD">
        <w:rPr>
          <w:sz w:val="28"/>
          <w:szCs w:val="28"/>
        </w:rPr>
        <w:t>Оплата производится по безналичному расчету Заказчиком после подпис</w:t>
      </w:r>
      <w:r w:rsidR="006251BF" w:rsidRPr="000749DD">
        <w:rPr>
          <w:sz w:val="28"/>
          <w:szCs w:val="28"/>
        </w:rPr>
        <w:t>ания Сторонами А</w:t>
      </w:r>
      <w:r w:rsidRPr="000749DD">
        <w:rPr>
          <w:sz w:val="28"/>
          <w:szCs w:val="28"/>
        </w:rPr>
        <w:t>ктов КС-2, КС-3, предоставления счетов-фактур</w:t>
      </w:r>
      <w:r w:rsidR="006251BF" w:rsidRPr="000749DD">
        <w:rPr>
          <w:sz w:val="28"/>
          <w:szCs w:val="28"/>
        </w:rPr>
        <w:t xml:space="preserve"> </w:t>
      </w:r>
      <w:r w:rsidRPr="000749DD">
        <w:rPr>
          <w:sz w:val="28"/>
          <w:szCs w:val="28"/>
        </w:rPr>
        <w:t>на основании выставленного счета в течение 30-ти (тридцати) банковских дней.</w:t>
      </w:r>
    </w:p>
    <w:p w:rsidR="00447C97" w:rsidRPr="000749DD" w:rsidRDefault="00447C97" w:rsidP="00377218">
      <w:pPr>
        <w:suppressAutoHyphens/>
        <w:ind w:firstLine="709"/>
        <w:jc w:val="both"/>
        <w:rPr>
          <w:sz w:val="28"/>
          <w:szCs w:val="28"/>
        </w:rPr>
      </w:pPr>
    </w:p>
    <w:p w:rsidR="00353782" w:rsidRPr="000749DD" w:rsidRDefault="006251BF" w:rsidP="00377218">
      <w:pPr>
        <w:pStyle w:val="aff6"/>
        <w:suppressAutoHyphens/>
        <w:ind w:left="0" w:firstLine="709"/>
        <w:jc w:val="both"/>
        <w:rPr>
          <w:b/>
          <w:sz w:val="28"/>
          <w:szCs w:val="28"/>
        </w:rPr>
      </w:pPr>
      <w:r w:rsidRPr="000749DD">
        <w:rPr>
          <w:b/>
          <w:sz w:val="28"/>
          <w:szCs w:val="28"/>
        </w:rPr>
        <w:t>4.</w:t>
      </w:r>
      <w:r w:rsidR="00447C97">
        <w:rPr>
          <w:b/>
          <w:sz w:val="28"/>
          <w:szCs w:val="28"/>
        </w:rPr>
        <w:t>7</w:t>
      </w:r>
      <w:r w:rsidRPr="000749DD">
        <w:rPr>
          <w:b/>
          <w:sz w:val="28"/>
          <w:szCs w:val="28"/>
        </w:rPr>
        <w:t>. Объемы выполняемых работ.</w:t>
      </w:r>
    </w:p>
    <w:p w:rsidR="00DD6A60" w:rsidRPr="00DD6A60" w:rsidRDefault="00DD6A60" w:rsidP="00DD6A60">
      <w:pPr>
        <w:pStyle w:val="aff6"/>
        <w:numPr>
          <w:ilvl w:val="0"/>
          <w:numId w:val="36"/>
        </w:numPr>
        <w:ind w:left="0" w:firstLine="709"/>
        <w:jc w:val="both"/>
        <w:rPr>
          <w:sz w:val="28"/>
          <w:szCs w:val="28"/>
        </w:rPr>
      </w:pPr>
      <w:r>
        <w:rPr>
          <w:sz w:val="28"/>
          <w:szCs w:val="28"/>
        </w:rPr>
        <w:t>Система теплоснабжения</w:t>
      </w:r>
      <w:r w:rsidRPr="00DD6A60">
        <w:rPr>
          <w:sz w:val="28"/>
          <w:szCs w:val="28"/>
        </w:rPr>
        <w:t>: 2-х трубная</w:t>
      </w:r>
    </w:p>
    <w:p w:rsidR="00DD6A60" w:rsidRPr="00DD6A60" w:rsidRDefault="00DD6A60" w:rsidP="00DD6A60">
      <w:pPr>
        <w:pStyle w:val="aff6"/>
        <w:ind w:left="0" w:firstLine="709"/>
        <w:jc w:val="both"/>
        <w:rPr>
          <w:sz w:val="28"/>
          <w:szCs w:val="28"/>
        </w:rPr>
      </w:pPr>
      <w:r w:rsidRPr="00DD6A60">
        <w:rPr>
          <w:sz w:val="28"/>
          <w:szCs w:val="28"/>
        </w:rPr>
        <w:t>Темп</w:t>
      </w:r>
      <w:r>
        <w:rPr>
          <w:sz w:val="28"/>
          <w:szCs w:val="28"/>
        </w:rPr>
        <w:t>ературный график теплоснабжения</w:t>
      </w:r>
      <w:r w:rsidRPr="00DD6A60">
        <w:rPr>
          <w:sz w:val="28"/>
          <w:szCs w:val="28"/>
        </w:rPr>
        <w:t>: Т1=90</w:t>
      </w:r>
      <w:r w:rsidRPr="00DD6A60">
        <w:rPr>
          <w:rFonts w:cstheme="minorHAnsi"/>
          <w:sz w:val="28"/>
          <w:szCs w:val="28"/>
        </w:rPr>
        <w:t>°</w:t>
      </w:r>
      <w:r w:rsidRPr="00DD6A60">
        <w:rPr>
          <w:sz w:val="28"/>
          <w:szCs w:val="28"/>
        </w:rPr>
        <w:t xml:space="preserve">С , Т2=75 </w:t>
      </w:r>
      <w:r w:rsidRPr="00DD6A60">
        <w:rPr>
          <w:rFonts w:cstheme="minorHAnsi"/>
          <w:sz w:val="28"/>
          <w:szCs w:val="28"/>
        </w:rPr>
        <w:t>°</w:t>
      </w:r>
      <w:r w:rsidRPr="00DD6A60">
        <w:rPr>
          <w:sz w:val="28"/>
          <w:szCs w:val="28"/>
        </w:rPr>
        <w:t>С</w:t>
      </w:r>
    </w:p>
    <w:p w:rsidR="00DD6A60" w:rsidRPr="00DD6A60" w:rsidRDefault="00DD6A60" w:rsidP="00DD6A60">
      <w:pPr>
        <w:pStyle w:val="aff6"/>
        <w:numPr>
          <w:ilvl w:val="0"/>
          <w:numId w:val="36"/>
        </w:numPr>
        <w:ind w:left="0" w:firstLine="709"/>
        <w:jc w:val="both"/>
        <w:rPr>
          <w:sz w:val="28"/>
          <w:szCs w:val="28"/>
        </w:rPr>
      </w:pPr>
      <w:r w:rsidRPr="00DD6A60">
        <w:rPr>
          <w:sz w:val="28"/>
          <w:szCs w:val="28"/>
        </w:rPr>
        <w:t xml:space="preserve">Выполнить замену трубопроводов </w:t>
      </w:r>
      <w:r w:rsidRPr="00DD6A60">
        <w:rPr>
          <w:sz w:val="28"/>
          <w:szCs w:val="28"/>
          <w:lang w:val="en-US"/>
        </w:rPr>
        <w:t>d</w:t>
      </w:r>
      <w:r w:rsidRPr="00DD6A60">
        <w:rPr>
          <w:sz w:val="28"/>
          <w:szCs w:val="28"/>
        </w:rPr>
        <w:t xml:space="preserve">=75 мм </w:t>
      </w:r>
      <w:r>
        <w:rPr>
          <w:sz w:val="28"/>
          <w:szCs w:val="28"/>
        </w:rPr>
        <w:t>(прямого и обратного</w:t>
      </w:r>
      <w:r w:rsidRPr="00DD6A60">
        <w:rPr>
          <w:sz w:val="28"/>
          <w:szCs w:val="28"/>
        </w:rPr>
        <w:t>) от вводных задвижек теплового центра административного здания Витебского производственного участка до теплового центра здания начальника станции  протяжённостью 63 м.п.  в соответствии с трасси</w:t>
      </w:r>
      <w:r>
        <w:rPr>
          <w:sz w:val="28"/>
          <w:szCs w:val="28"/>
        </w:rPr>
        <w:t>ровкой теплотрассы</w:t>
      </w:r>
      <w:r w:rsidRPr="00DD6A60">
        <w:rPr>
          <w:sz w:val="28"/>
          <w:szCs w:val="28"/>
        </w:rPr>
        <w:t>, ука</w:t>
      </w:r>
      <w:r>
        <w:rPr>
          <w:sz w:val="28"/>
          <w:szCs w:val="28"/>
        </w:rPr>
        <w:t>занной представителем заказчика</w:t>
      </w:r>
      <w:r w:rsidRPr="00DD6A60">
        <w:rPr>
          <w:sz w:val="28"/>
          <w:szCs w:val="28"/>
        </w:rPr>
        <w:t>. Теп</w:t>
      </w:r>
      <w:r>
        <w:rPr>
          <w:sz w:val="28"/>
          <w:szCs w:val="28"/>
        </w:rPr>
        <w:t>лотрасса в подземной исполнении</w:t>
      </w:r>
      <w:r w:rsidRPr="00DD6A60">
        <w:rPr>
          <w:sz w:val="28"/>
          <w:szCs w:val="28"/>
        </w:rPr>
        <w:t>.</w:t>
      </w:r>
    </w:p>
    <w:p w:rsidR="00DD6A60" w:rsidRPr="00DD6A60" w:rsidRDefault="00DD6A60" w:rsidP="00DD6A60">
      <w:pPr>
        <w:pStyle w:val="aff6"/>
        <w:numPr>
          <w:ilvl w:val="0"/>
          <w:numId w:val="36"/>
        </w:numPr>
        <w:ind w:left="0" w:firstLine="709"/>
        <w:jc w:val="both"/>
        <w:rPr>
          <w:sz w:val="28"/>
          <w:szCs w:val="28"/>
        </w:rPr>
      </w:pPr>
      <w:r w:rsidRPr="00DD6A60">
        <w:rPr>
          <w:sz w:val="28"/>
          <w:szCs w:val="28"/>
        </w:rPr>
        <w:t>Выполнить замену 4</w:t>
      </w:r>
      <w:r>
        <w:rPr>
          <w:sz w:val="28"/>
          <w:szCs w:val="28"/>
        </w:rPr>
        <w:t>-х  запорных задвижек, спускной арматуры</w:t>
      </w:r>
      <w:r w:rsidRPr="00DD6A60">
        <w:rPr>
          <w:sz w:val="28"/>
          <w:szCs w:val="28"/>
        </w:rPr>
        <w:t>.</w:t>
      </w:r>
    </w:p>
    <w:p w:rsidR="00DD6A60" w:rsidRPr="00DD6A60" w:rsidRDefault="00DD6A60" w:rsidP="00DD6A60">
      <w:pPr>
        <w:pStyle w:val="aff6"/>
        <w:numPr>
          <w:ilvl w:val="0"/>
          <w:numId w:val="36"/>
        </w:numPr>
        <w:ind w:left="0" w:firstLine="709"/>
        <w:jc w:val="both"/>
        <w:rPr>
          <w:sz w:val="28"/>
          <w:szCs w:val="28"/>
        </w:rPr>
      </w:pPr>
      <w:r w:rsidRPr="00DD6A60">
        <w:rPr>
          <w:sz w:val="28"/>
          <w:szCs w:val="28"/>
        </w:rPr>
        <w:t>Для очистки теплоносителя, пост</w:t>
      </w:r>
      <w:r>
        <w:rPr>
          <w:sz w:val="28"/>
          <w:szCs w:val="28"/>
        </w:rPr>
        <w:t>упающего из водопроводной  сети</w:t>
      </w:r>
      <w:r w:rsidRPr="00DD6A60">
        <w:rPr>
          <w:sz w:val="28"/>
          <w:szCs w:val="28"/>
        </w:rPr>
        <w:t>, установить  сетчатый фильтр с магнитной вставкой и а</w:t>
      </w:r>
      <w:r>
        <w:rPr>
          <w:sz w:val="28"/>
          <w:szCs w:val="28"/>
        </w:rPr>
        <w:t>бонентский грязевик  с катушкой</w:t>
      </w:r>
      <w:r w:rsidRPr="00DD6A60">
        <w:rPr>
          <w:sz w:val="28"/>
          <w:szCs w:val="28"/>
        </w:rPr>
        <w:t>.</w:t>
      </w:r>
    </w:p>
    <w:p w:rsidR="00DD6A60" w:rsidRPr="00DD6A60" w:rsidRDefault="00DD6A60" w:rsidP="00DD6A60">
      <w:pPr>
        <w:pStyle w:val="aff6"/>
        <w:numPr>
          <w:ilvl w:val="0"/>
          <w:numId w:val="36"/>
        </w:numPr>
        <w:ind w:left="0" w:firstLine="709"/>
        <w:jc w:val="both"/>
        <w:rPr>
          <w:sz w:val="28"/>
          <w:szCs w:val="28"/>
        </w:rPr>
      </w:pPr>
      <w:r w:rsidRPr="00DD6A60">
        <w:rPr>
          <w:sz w:val="28"/>
          <w:szCs w:val="28"/>
        </w:rPr>
        <w:t>Для увязки гидравлических режимов системы отопления на обратном трубопроводе установить ручные балансировочные клапана.</w:t>
      </w:r>
    </w:p>
    <w:p w:rsidR="00DD6A60" w:rsidRPr="00DD6A60" w:rsidRDefault="00DD6A60" w:rsidP="00DD6A60">
      <w:pPr>
        <w:pStyle w:val="aff6"/>
        <w:numPr>
          <w:ilvl w:val="0"/>
          <w:numId w:val="36"/>
        </w:numPr>
        <w:ind w:left="0" w:firstLine="709"/>
        <w:jc w:val="both"/>
        <w:rPr>
          <w:sz w:val="28"/>
          <w:szCs w:val="28"/>
        </w:rPr>
      </w:pPr>
      <w:r w:rsidRPr="00DD6A60">
        <w:rPr>
          <w:sz w:val="28"/>
          <w:szCs w:val="28"/>
        </w:rPr>
        <w:t xml:space="preserve">Предусмотреть для принудительной   циркуляции теплоносителя в системе  установку  </w:t>
      </w:r>
      <w:r>
        <w:rPr>
          <w:sz w:val="28"/>
          <w:szCs w:val="28"/>
        </w:rPr>
        <w:t>насоса</w:t>
      </w:r>
      <w:r w:rsidRPr="00DD6A60">
        <w:rPr>
          <w:sz w:val="28"/>
          <w:szCs w:val="28"/>
        </w:rPr>
        <w:t xml:space="preserve">. </w:t>
      </w:r>
    </w:p>
    <w:p w:rsidR="00DD6A60" w:rsidRPr="00DD6A60" w:rsidRDefault="00DD6A60" w:rsidP="00DD6A60">
      <w:pPr>
        <w:pStyle w:val="aff6"/>
        <w:numPr>
          <w:ilvl w:val="0"/>
          <w:numId w:val="36"/>
        </w:numPr>
        <w:ind w:left="0" w:firstLine="709"/>
        <w:jc w:val="both"/>
        <w:rPr>
          <w:sz w:val="28"/>
          <w:szCs w:val="28"/>
        </w:rPr>
      </w:pPr>
      <w:r w:rsidRPr="00DD6A60">
        <w:rPr>
          <w:sz w:val="28"/>
          <w:szCs w:val="28"/>
        </w:rPr>
        <w:t>Для выполнения капитального ремонта трубопроводов применить</w:t>
      </w:r>
      <w:r>
        <w:rPr>
          <w:sz w:val="28"/>
          <w:szCs w:val="28"/>
        </w:rPr>
        <w:t xml:space="preserve"> по согласованию с заказчиком</w:t>
      </w:r>
      <w:r w:rsidRPr="00DD6A60">
        <w:rPr>
          <w:sz w:val="28"/>
          <w:szCs w:val="28"/>
        </w:rPr>
        <w:t>:</w:t>
      </w:r>
    </w:p>
    <w:p w:rsidR="00DD6A60" w:rsidRPr="00DD6A60" w:rsidRDefault="00DD6A60" w:rsidP="00DD6A60">
      <w:pPr>
        <w:ind w:firstLine="709"/>
        <w:jc w:val="both"/>
        <w:rPr>
          <w:sz w:val="28"/>
          <w:szCs w:val="28"/>
        </w:rPr>
      </w:pPr>
      <w:r w:rsidRPr="00DD6A60">
        <w:rPr>
          <w:sz w:val="28"/>
          <w:szCs w:val="28"/>
        </w:rPr>
        <w:t xml:space="preserve">-      трубы </w:t>
      </w:r>
      <w:r>
        <w:rPr>
          <w:sz w:val="28"/>
          <w:szCs w:val="28"/>
        </w:rPr>
        <w:t>из ПНД   (</w:t>
      </w:r>
      <w:r w:rsidRPr="00DD6A60">
        <w:rPr>
          <w:sz w:val="28"/>
          <w:szCs w:val="28"/>
        </w:rPr>
        <w:t>для отопл</w:t>
      </w:r>
      <w:r>
        <w:rPr>
          <w:sz w:val="28"/>
          <w:szCs w:val="28"/>
        </w:rPr>
        <w:t>ения) с теплоизоляцией</w:t>
      </w:r>
      <w:r w:rsidRPr="00DD6A60">
        <w:rPr>
          <w:sz w:val="28"/>
          <w:szCs w:val="28"/>
        </w:rPr>
        <w:t>.</w:t>
      </w:r>
    </w:p>
    <w:p w:rsidR="00DD6A60" w:rsidRPr="00DD6A60" w:rsidRDefault="00DD6A60" w:rsidP="00DD6A60">
      <w:pPr>
        <w:ind w:firstLine="709"/>
        <w:jc w:val="both"/>
        <w:rPr>
          <w:sz w:val="28"/>
          <w:szCs w:val="28"/>
        </w:rPr>
      </w:pPr>
      <w:r w:rsidRPr="00DD6A60">
        <w:rPr>
          <w:sz w:val="28"/>
          <w:szCs w:val="28"/>
        </w:rPr>
        <w:t>-      трубы ИЗОПЭКС  в ППУ изоляции</w:t>
      </w:r>
      <w:r>
        <w:rPr>
          <w:sz w:val="28"/>
          <w:szCs w:val="28"/>
        </w:rPr>
        <w:t xml:space="preserve"> (с 2 функциональными трубами</w:t>
      </w:r>
      <w:r w:rsidRPr="00DD6A60">
        <w:rPr>
          <w:sz w:val="28"/>
          <w:szCs w:val="28"/>
        </w:rPr>
        <w:t>)</w:t>
      </w:r>
      <w:r>
        <w:rPr>
          <w:sz w:val="28"/>
          <w:szCs w:val="28"/>
        </w:rPr>
        <w:t>.</w:t>
      </w:r>
    </w:p>
    <w:p w:rsidR="005605F8" w:rsidRPr="005605F8" w:rsidRDefault="005605F8" w:rsidP="00447C97">
      <w:pPr>
        <w:pStyle w:val="aff6"/>
        <w:ind w:left="0" w:firstLine="709"/>
        <w:jc w:val="both"/>
        <w:rPr>
          <w:sz w:val="28"/>
          <w:szCs w:val="28"/>
        </w:rPr>
      </w:pPr>
    </w:p>
    <w:p w:rsidR="00D67B65" w:rsidRPr="000749DD" w:rsidRDefault="009C38C9" w:rsidP="00377218">
      <w:pPr>
        <w:suppressAutoHyphens/>
        <w:ind w:firstLine="709"/>
        <w:jc w:val="both"/>
        <w:rPr>
          <w:b/>
          <w:sz w:val="28"/>
          <w:szCs w:val="28"/>
        </w:rPr>
      </w:pPr>
      <w:r w:rsidRPr="000749DD">
        <w:rPr>
          <w:b/>
          <w:sz w:val="28"/>
          <w:szCs w:val="28"/>
        </w:rPr>
        <w:t>4.</w:t>
      </w:r>
      <w:r w:rsidR="00447C97">
        <w:rPr>
          <w:b/>
          <w:sz w:val="28"/>
          <w:szCs w:val="28"/>
        </w:rPr>
        <w:t>8</w:t>
      </w:r>
      <w:r w:rsidRPr="000749DD">
        <w:rPr>
          <w:b/>
          <w:sz w:val="28"/>
          <w:szCs w:val="28"/>
        </w:rPr>
        <w:t xml:space="preserve">. </w:t>
      </w:r>
      <w:r w:rsidR="00D67B65" w:rsidRPr="000749DD">
        <w:rPr>
          <w:b/>
          <w:sz w:val="28"/>
          <w:szCs w:val="28"/>
        </w:rPr>
        <w:t>Общие требования к рабочей среде.</w:t>
      </w:r>
    </w:p>
    <w:p w:rsidR="000749DD" w:rsidRDefault="00D67B65" w:rsidP="00377218">
      <w:pPr>
        <w:ind w:firstLine="709"/>
        <w:jc w:val="both"/>
        <w:rPr>
          <w:sz w:val="28"/>
          <w:szCs w:val="28"/>
        </w:rPr>
      </w:pPr>
      <w:r w:rsidRPr="000749DD">
        <w:rPr>
          <w:sz w:val="28"/>
          <w:szCs w:val="28"/>
        </w:rPr>
        <w:t xml:space="preserve">Работы  </w:t>
      </w:r>
      <w:r w:rsidR="000749DD" w:rsidRPr="000749DD">
        <w:rPr>
          <w:sz w:val="28"/>
          <w:szCs w:val="28"/>
        </w:rPr>
        <w:t xml:space="preserve">должны </w:t>
      </w:r>
      <w:r w:rsidRPr="000749DD">
        <w:rPr>
          <w:sz w:val="28"/>
          <w:szCs w:val="28"/>
        </w:rPr>
        <w:t>выполня</w:t>
      </w:r>
      <w:r w:rsidR="000749DD" w:rsidRPr="000749DD">
        <w:rPr>
          <w:sz w:val="28"/>
          <w:szCs w:val="28"/>
        </w:rPr>
        <w:t>ться</w:t>
      </w:r>
      <w:r w:rsidRPr="000749DD">
        <w:rPr>
          <w:sz w:val="28"/>
          <w:szCs w:val="28"/>
        </w:rPr>
        <w:t xml:space="preserve">  без остановки </w:t>
      </w:r>
      <w:r w:rsidR="000749DD" w:rsidRPr="000749DD">
        <w:rPr>
          <w:sz w:val="28"/>
          <w:szCs w:val="28"/>
        </w:rPr>
        <w:t xml:space="preserve">объекта Заказчика. </w:t>
      </w:r>
    </w:p>
    <w:p w:rsidR="0064500F" w:rsidRDefault="0064500F" w:rsidP="00377218">
      <w:pPr>
        <w:ind w:firstLine="709"/>
        <w:jc w:val="both"/>
        <w:rPr>
          <w:sz w:val="28"/>
          <w:szCs w:val="28"/>
        </w:rPr>
      </w:pPr>
    </w:p>
    <w:p w:rsidR="00DD6A60" w:rsidRDefault="00DD6A60" w:rsidP="00377218">
      <w:pPr>
        <w:ind w:firstLine="709"/>
        <w:jc w:val="both"/>
        <w:rPr>
          <w:sz w:val="28"/>
          <w:szCs w:val="28"/>
        </w:rPr>
      </w:pPr>
    </w:p>
    <w:p w:rsidR="00DD6A60" w:rsidRPr="000749DD" w:rsidRDefault="00DD6A60" w:rsidP="00377218">
      <w:pPr>
        <w:ind w:firstLine="709"/>
        <w:jc w:val="both"/>
        <w:rPr>
          <w:sz w:val="28"/>
          <w:szCs w:val="28"/>
        </w:rPr>
      </w:pPr>
    </w:p>
    <w:p w:rsidR="000749DD" w:rsidRDefault="00AD3DAC" w:rsidP="00377218">
      <w:pPr>
        <w:suppressAutoHyphens/>
        <w:ind w:firstLine="709"/>
        <w:jc w:val="both"/>
        <w:rPr>
          <w:b/>
          <w:sz w:val="28"/>
          <w:szCs w:val="28"/>
        </w:rPr>
      </w:pPr>
      <w:r w:rsidRPr="000749DD">
        <w:rPr>
          <w:b/>
          <w:sz w:val="28"/>
          <w:szCs w:val="28"/>
        </w:rPr>
        <w:lastRenderedPageBreak/>
        <w:t>4.</w:t>
      </w:r>
      <w:r w:rsidR="00447C97">
        <w:rPr>
          <w:b/>
          <w:sz w:val="28"/>
          <w:szCs w:val="28"/>
        </w:rPr>
        <w:t>9</w:t>
      </w:r>
      <w:r w:rsidRPr="000749DD">
        <w:rPr>
          <w:b/>
          <w:sz w:val="28"/>
          <w:szCs w:val="28"/>
        </w:rPr>
        <w:t>. Максимальная цена договора.</w:t>
      </w:r>
    </w:p>
    <w:p w:rsidR="00AD3DAC" w:rsidRDefault="00AD3DAC" w:rsidP="00377218">
      <w:pPr>
        <w:suppressAutoHyphens/>
        <w:ind w:firstLine="709"/>
        <w:jc w:val="both"/>
        <w:rPr>
          <w:sz w:val="28"/>
          <w:szCs w:val="28"/>
        </w:rPr>
      </w:pPr>
      <w:r w:rsidRPr="008F27F6">
        <w:rPr>
          <w:sz w:val="28"/>
          <w:szCs w:val="28"/>
        </w:rPr>
        <w:t xml:space="preserve">Максимальная цена договора составляет </w:t>
      </w:r>
      <w:r w:rsidR="00BB2B2C">
        <w:rPr>
          <w:sz w:val="28"/>
          <w:szCs w:val="28"/>
        </w:rPr>
        <w:t>6</w:t>
      </w:r>
      <w:r w:rsidR="000749DD">
        <w:rPr>
          <w:sz w:val="28"/>
          <w:szCs w:val="28"/>
        </w:rPr>
        <w:t>00</w:t>
      </w:r>
      <w:r>
        <w:rPr>
          <w:sz w:val="28"/>
          <w:szCs w:val="28"/>
        </w:rPr>
        <w:t xml:space="preserve"> 000</w:t>
      </w:r>
      <w:r w:rsidRPr="008F27F6">
        <w:rPr>
          <w:sz w:val="28"/>
          <w:szCs w:val="28"/>
        </w:rPr>
        <w:t xml:space="preserve"> (</w:t>
      </w:r>
      <w:r w:rsidR="00BB2B2C">
        <w:rPr>
          <w:sz w:val="28"/>
          <w:szCs w:val="28"/>
        </w:rPr>
        <w:t>шестьсот</w:t>
      </w:r>
      <w:r w:rsidR="0064500F">
        <w:rPr>
          <w:sz w:val="28"/>
          <w:szCs w:val="28"/>
        </w:rPr>
        <w:t xml:space="preserve"> тысяч</w:t>
      </w:r>
      <w:r>
        <w:rPr>
          <w:sz w:val="28"/>
          <w:szCs w:val="28"/>
        </w:rPr>
        <w:t>)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377218" w:rsidRPr="000749DD" w:rsidRDefault="00377218" w:rsidP="00377218">
      <w:pPr>
        <w:suppressAutoHyphens/>
        <w:ind w:firstLine="709"/>
        <w:jc w:val="both"/>
        <w:rPr>
          <w:b/>
          <w:sz w:val="28"/>
          <w:szCs w:val="28"/>
        </w:rPr>
      </w:pPr>
    </w:p>
    <w:p w:rsidR="005605F8" w:rsidRDefault="00AD3DAC" w:rsidP="00377218">
      <w:pPr>
        <w:suppressAutoHyphens/>
        <w:ind w:firstLine="709"/>
        <w:jc w:val="both"/>
        <w:rPr>
          <w:sz w:val="28"/>
          <w:szCs w:val="28"/>
        </w:rPr>
      </w:pPr>
      <w:r w:rsidRPr="008F27F6">
        <w:rPr>
          <w:b/>
          <w:sz w:val="28"/>
          <w:szCs w:val="28"/>
        </w:rPr>
        <w:t>4.</w:t>
      </w:r>
      <w:r w:rsidR="00447C97">
        <w:rPr>
          <w:b/>
          <w:sz w:val="28"/>
          <w:szCs w:val="28"/>
        </w:rPr>
        <w:t>10</w:t>
      </w:r>
      <w:r w:rsidRPr="008F27F6">
        <w:rPr>
          <w:b/>
          <w:sz w:val="28"/>
          <w:szCs w:val="28"/>
        </w:rPr>
        <w:t>.</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5605F8" w:rsidRDefault="005605F8" w:rsidP="00377218">
      <w:pPr>
        <w:ind w:firstLine="709"/>
        <w:jc w:val="both"/>
        <w:rPr>
          <w:sz w:val="28"/>
          <w:szCs w:val="28"/>
        </w:rPr>
      </w:pPr>
      <w:r>
        <w:rPr>
          <w:sz w:val="28"/>
          <w:szCs w:val="28"/>
        </w:rPr>
        <w:t>Место:</w:t>
      </w:r>
    </w:p>
    <w:p w:rsidR="000749DD" w:rsidRPr="000749DD" w:rsidRDefault="000749DD" w:rsidP="00377218">
      <w:pPr>
        <w:ind w:firstLine="709"/>
        <w:jc w:val="both"/>
        <w:rPr>
          <w:sz w:val="28"/>
          <w:szCs w:val="28"/>
        </w:rPr>
      </w:pPr>
      <w:r w:rsidRPr="000749DD">
        <w:rPr>
          <w:sz w:val="28"/>
          <w:szCs w:val="28"/>
        </w:rPr>
        <w:t xml:space="preserve">- </w:t>
      </w:r>
      <w:r w:rsidR="005605F8">
        <w:rPr>
          <w:sz w:val="28"/>
          <w:szCs w:val="28"/>
        </w:rPr>
        <w:t>192007</w:t>
      </w:r>
      <w:r w:rsidRPr="000749DD">
        <w:rPr>
          <w:sz w:val="28"/>
          <w:szCs w:val="28"/>
        </w:rPr>
        <w:t xml:space="preserve">, г. </w:t>
      </w:r>
      <w:r w:rsidR="005605F8">
        <w:rPr>
          <w:sz w:val="28"/>
          <w:szCs w:val="28"/>
        </w:rPr>
        <w:t>Санкт-Петербург</w:t>
      </w:r>
      <w:r w:rsidRPr="000749DD">
        <w:rPr>
          <w:sz w:val="28"/>
          <w:szCs w:val="28"/>
        </w:rPr>
        <w:t xml:space="preserve">, </w:t>
      </w:r>
      <w:r w:rsidR="005605F8">
        <w:rPr>
          <w:sz w:val="28"/>
          <w:szCs w:val="28"/>
        </w:rPr>
        <w:t>Лиговский пр., д. 240, литер А</w:t>
      </w:r>
    </w:p>
    <w:p w:rsidR="000749DD" w:rsidRDefault="000749DD" w:rsidP="00377218">
      <w:pPr>
        <w:suppressAutoHyphens/>
        <w:ind w:firstLine="709"/>
        <w:jc w:val="both"/>
        <w:rPr>
          <w:sz w:val="28"/>
          <w:szCs w:val="28"/>
        </w:rPr>
      </w:pPr>
    </w:p>
    <w:p w:rsidR="000749DD" w:rsidRDefault="00AD3DAC" w:rsidP="00377218">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575685" w:rsidRDefault="00575685" w:rsidP="00377218">
      <w:pPr>
        <w:suppressAutoHyphens/>
        <w:ind w:firstLine="709"/>
        <w:jc w:val="both"/>
        <w:rPr>
          <w:sz w:val="28"/>
          <w:szCs w:val="28"/>
        </w:rPr>
      </w:pPr>
      <w:r w:rsidRPr="00575685">
        <w:rPr>
          <w:sz w:val="28"/>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196784" w:rsidRPr="00575685" w:rsidRDefault="00196784" w:rsidP="00377218">
      <w:pPr>
        <w:suppressAutoHyphens/>
        <w:ind w:firstLine="709"/>
        <w:jc w:val="both"/>
        <w:rPr>
          <w:sz w:val="28"/>
          <w:szCs w:val="28"/>
        </w:rPr>
      </w:pPr>
      <w:r>
        <w:rPr>
          <w:sz w:val="28"/>
          <w:szCs w:val="28"/>
        </w:rPr>
        <w:t>Все работы должны выполняться в соответствии с утвержденными Заказчиком дефектными ведомостями и техническим заданием с учетом применения ресурсосберегающих технологий с минимизацией затрат на энергоносители.</w:t>
      </w:r>
    </w:p>
    <w:p w:rsidR="00317D27" w:rsidRDefault="00317D27" w:rsidP="00377218">
      <w:pPr>
        <w:suppressAutoHyphens/>
        <w:ind w:firstLine="709"/>
        <w:jc w:val="both"/>
        <w:rPr>
          <w:sz w:val="28"/>
          <w:szCs w:val="28"/>
        </w:rPr>
      </w:pPr>
    </w:p>
    <w:p w:rsidR="00AD3DAC" w:rsidRPr="008F27F6" w:rsidRDefault="00AD3DAC" w:rsidP="00377218">
      <w:pPr>
        <w:suppressAutoHyphens/>
        <w:ind w:firstLine="709"/>
        <w:jc w:val="both"/>
        <w:rPr>
          <w:sz w:val="28"/>
          <w:szCs w:val="28"/>
        </w:rPr>
      </w:pPr>
      <w:r w:rsidRPr="008F27F6">
        <w:rPr>
          <w:sz w:val="28"/>
          <w:szCs w:val="28"/>
        </w:rPr>
        <w:t>Период</w:t>
      </w:r>
      <w:r>
        <w:rPr>
          <w:sz w:val="28"/>
          <w:szCs w:val="28"/>
        </w:rPr>
        <w:t xml:space="preserve"> (сроки) выполнения работ</w:t>
      </w:r>
      <w:r w:rsidRPr="008F27F6">
        <w:rPr>
          <w:sz w:val="28"/>
          <w:szCs w:val="28"/>
        </w:rPr>
        <w:t>:</w:t>
      </w:r>
    </w:p>
    <w:p w:rsidR="00AD3DAC" w:rsidRDefault="00AD3DAC" w:rsidP="00377218">
      <w:pPr>
        <w:suppressAutoHyphens/>
        <w:ind w:firstLine="709"/>
        <w:jc w:val="both"/>
        <w:rPr>
          <w:sz w:val="28"/>
          <w:szCs w:val="28"/>
        </w:rPr>
      </w:pPr>
      <w:r w:rsidRPr="008F27F6">
        <w:rPr>
          <w:sz w:val="28"/>
          <w:szCs w:val="28"/>
        </w:rPr>
        <w:t xml:space="preserve">- </w:t>
      </w:r>
      <w:r>
        <w:rPr>
          <w:sz w:val="28"/>
          <w:szCs w:val="28"/>
        </w:rPr>
        <w:t xml:space="preserve">начало выполнения работ: </w:t>
      </w:r>
      <w:r w:rsidR="00377218">
        <w:rPr>
          <w:sz w:val="28"/>
          <w:szCs w:val="28"/>
        </w:rPr>
        <w:t>01.07.</w:t>
      </w:r>
      <w:r w:rsidRPr="008F27F6">
        <w:rPr>
          <w:sz w:val="28"/>
          <w:szCs w:val="28"/>
        </w:rPr>
        <w:t>2013</w:t>
      </w:r>
      <w:r>
        <w:rPr>
          <w:sz w:val="28"/>
          <w:szCs w:val="28"/>
        </w:rPr>
        <w:t>г.;</w:t>
      </w:r>
      <w:r w:rsidRPr="008F27F6">
        <w:rPr>
          <w:sz w:val="28"/>
          <w:szCs w:val="28"/>
        </w:rPr>
        <w:t xml:space="preserve"> </w:t>
      </w:r>
    </w:p>
    <w:p w:rsidR="00AD3DAC" w:rsidRDefault="00AD3DAC" w:rsidP="00377218">
      <w:pPr>
        <w:suppressAutoHyphens/>
        <w:ind w:firstLine="709"/>
        <w:jc w:val="both"/>
        <w:rPr>
          <w:sz w:val="28"/>
          <w:szCs w:val="28"/>
        </w:rPr>
      </w:pPr>
      <w:r w:rsidRPr="008F27F6">
        <w:rPr>
          <w:sz w:val="28"/>
          <w:szCs w:val="28"/>
        </w:rPr>
        <w:t xml:space="preserve">- </w:t>
      </w:r>
      <w:r>
        <w:rPr>
          <w:sz w:val="28"/>
          <w:szCs w:val="28"/>
        </w:rPr>
        <w:t xml:space="preserve">окончание выполнения работ: </w:t>
      </w:r>
      <w:r w:rsidR="00317D27">
        <w:rPr>
          <w:sz w:val="28"/>
          <w:szCs w:val="28"/>
        </w:rPr>
        <w:t>30</w:t>
      </w:r>
      <w:r w:rsidR="000749DD">
        <w:rPr>
          <w:sz w:val="28"/>
          <w:szCs w:val="28"/>
        </w:rPr>
        <w:t>.</w:t>
      </w:r>
      <w:r w:rsidR="00317D27">
        <w:rPr>
          <w:sz w:val="28"/>
          <w:szCs w:val="28"/>
        </w:rPr>
        <w:t>0</w:t>
      </w:r>
      <w:r w:rsidR="00BB2B2C">
        <w:rPr>
          <w:sz w:val="28"/>
          <w:szCs w:val="28"/>
        </w:rPr>
        <w:t>9</w:t>
      </w:r>
      <w:r w:rsidR="000749DD">
        <w:rPr>
          <w:sz w:val="28"/>
          <w:szCs w:val="28"/>
        </w:rPr>
        <w:t>.</w:t>
      </w:r>
      <w:r w:rsidRPr="008F27F6">
        <w:rPr>
          <w:sz w:val="28"/>
          <w:szCs w:val="28"/>
        </w:rPr>
        <w:t>2013</w:t>
      </w:r>
      <w:r>
        <w:rPr>
          <w:sz w:val="28"/>
          <w:szCs w:val="28"/>
        </w:rPr>
        <w:t>г.</w:t>
      </w:r>
      <w:r w:rsidRPr="008F27F6">
        <w:rPr>
          <w:sz w:val="28"/>
          <w:szCs w:val="28"/>
        </w:rPr>
        <w:t xml:space="preserve"> </w:t>
      </w:r>
    </w:p>
    <w:p w:rsidR="00AD3DAC" w:rsidRDefault="00AD3DAC" w:rsidP="00377218">
      <w:pPr>
        <w:suppressAutoHyphens/>
        <w:ind w:firstLine="709"/>
        <w:jc w:val="both"/>
        <w:rPr>
          <w:sz w:val="28"/>
          <w:szCs w:val="28"/>
        </w:rPr>
      </w:pPr>
    </w:p>
    <w:p w:rsidR="00AD3DAC" w:rsidRPr="008F27F6" w:rsidRDefault="00AD3DAC" w:rsidP="00377218">
      <w:pPr>
        <w:suppressAutoHyphens/>
        <w:ind w:firstLine="709"/>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sidR="007722A3">
        <w:rPr>
          <w:b/>
          <w:sz w:val="28"/>
          <w:szCs w:val="28"/>
        </w:rPr>
        <w:t>ядок формирования цены договора.</w:t>
      </w:r>
    </w:p>
    <w:p w:rsidR="00317D27" w:rsidRPr="005605F8" w:rsidRDefault="00AD3DAC" w:rsidP="00377218">
      <w:pPr>
        <w:ind w:firstLine="709"/>
        <w:jc w:val="both"/>
        <w:rPr>
          <w:sz w:val="28"/>
          <w:szCs w:val="28"/>
        </w:rPr>
      </w:pPr>
      <w:r w:rsidRPr="00717B98">
        <w:rPr>
          <w:sz w:val="28"/>
          <w:szCs w:val="28"/>
        </w:rPr>
        <w:t xml:space="preserve">Цена договора формируется Участником на основе </w:t>
      </w:r>
      <w:r w:rsidR="007722A3">
        <w:rPr>
          <w:sz w:val="28"/>
          <w:szCs w:val="28"/>
        </w:rPr>
        <w:t xml:space="preserve">проекта, </w:t>
      </w:r>
      <w:r w:rsidRPr="00717B98">
        <w:rPr>
          <w:sz w:val="28"/>
          <w:szCs w:val="28"/>
        </w:rPr>
        <w:t>прилагаемого Заказчиком технического задания (максимальной) цены</w:t>
      </w:r>
      <w:r w:rsidR="007722A3">
        <w:rPr>
          <w:sz w:val="28"/>
          <w:szCs w:val="28"/>
        </w:rPr>
        <w:t>, сметного расчета.</w:t>
      </w:r>
    </w:p>
    <w:p w:rsidR="00CF3FE1" w:rsidRDefault="00CF3FE1" w:rsidP="00377218">
      <w:pPr>
        <w:ind w:firstLine="709"/>
        <w:jc w:val="both"/>
        <w:rPr>
          <w:rFonts w:eastAsia="MS Mincho"/>
          <w:sz w:val="28"/>
          <w:szCs w:val="28"/>
        </w:rPr>
      </w:pPr>
    </w:p>
    <w:p w:rsidR="00CF3FE1" w:rsidRDefault="00CF3FE1" w:rsidP="00377218">
      <w:pPr>
        <w:ind w:firstLine="709"/>
        <w:jc w:val="both"/>
        <w:rPr>
          <w:rFonts w:eastAsia="MS Mincho"/>
          <w:sz w:val="28"/>
          <w:szCs w:val="28"/>
        </w:rPr>
      </w:pPr>
    </w:p>
    <w:p w:rsidR="00CF3FE1" w:rsidRDefault="00CF3FE1" w:rsidP="00377218">
      <w:pPr>
        <w:ind w:firstLine="709"/>
        <w:jc w:val="both"/>
        <w:rPr>
          <w:rFonts w:eastAsia="MS Mincho"/>
          <w:sz w:val="28"/>
          <w:szCs w:val="28"/>
        </w:rPr>
      </w:pPr>
    </w:p>
    <w:p w:rsidR="00CF3FE1" w:rsidRDefault="00CF3FE1" w:rsidP="00377218">
      <w:pPr>
        <w:ind w:firstLine="709"/>
        <w:jc w:val="both"/>
        <w:rPr>
          <w:rFonts w:eastAsia="MS Mincho"/>
          <w:sz w:val="28"/>
          <w:szCs w:val="28"/>
        </w:rPr>
      </w:pPr>
    </w:p>
    <w:p w:rsidR="00CF3FE1" w:rsidRDefault="00CF3FE1" w:rsidP="00377218">
      <w:pPr>
        <w:ind w:firstLine="709"/>
        <w:jc w:val="both"/>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377218" w:rsidRDefault="00377218"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УЧАСТИЕ В ОТКРЫТОМ КОНКУРСЕ № ОК/</w:t>
      </w:r>
      <w:r w:rsidR="00A40921">
        <w:rPr>
          <w:rFonts w:cs="Times New Roman"/>
          <w:i w:val="0"/>
          <w:sz w:val="28"/>
          <w:szCs w:val="28"/>
        </w:rPr>
        <w:t>015</w:t>
      </w:r>
      <w:r w:rsidRPr="008F27F6">
        <w:rPr>
          <w:rFonts w:cs="Times New Roman"/>
          <w:i w:val="0"/>
          <w:sz w:val="28"/>
          <w:szCs w:val="28"/>
        </w:rPr>
        <w:t>/</w:t>
      </w:r>
      <w:r w:rsidR="00A40921">
        <w:rPr>
          <w:rFonts w:cs="Times New Roman"/>
          <w:i w:val="0"/>
          <w:sz w:val="28"/>
          <w:szCs w:val="28"/>
        </w:rPr>
        <w:t>НКПОКТ</w:t>
      </w:r>
      <w:r w:rsidRPr="008F27F6">
        <w:rPr>
          <w:rFonts w:cs="Times New Roman"/>
          <w:i w:val="0"/>
          <w:sz w:val="28"/>
          <w:szCs w:val="28"/>
        </w:rPr>
        <w:t>/</w:t>
      </w:r>
      <w:r w:rsidR="00A40921">
        <w:rPr>
          <w:rFonts w:cs="Times New Roman"/>
          <w:i w:val="0"/>
          <w:sz w:val="28"/>
          <w:szCs w:val="28"/>
        </w:rPr>
        <w:t>0015</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по_____,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lastRenderedPageBreak/>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lastRenderedPageBreak/>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w:t>
      </w:r>
      <w:r w:rsidR="00317D27">
        <w:rPr>
          <w:i/>
          <w:sz w:val="28"/>
          <w:szCs w:val="28"/>
        </w:rPr>
        <w:t>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tbl>
      <w:tblPr>
        <w:tblW w:w="5120" w:type="pct"/>
        <w:tblLayout w:type="fixed"/>
        <w:tblLook w:val="0000"/>
      </w:tblPr>
      <w:tblGrid>
        <w:gridCol w:w="447"/>
        <w:gridCol w:w="1015"/>
        <w:gridCol w:w="993"/>
        <w:gridCol w:w="1094"/>
        <w:gridCol w:w="1267"/>
        <w:gridCol w:w="1219"/>
        <w:gridCol w:w="1455"/>
        <w:gridCol w:w="1300"/>
        <w:gridCol w:w="1300"/>
      </w:tblGrid>
      <w:tr w:rsidR="00DD6A60" w:rsidRPr="008F27F6" w:rsidTr="00DD6A60">
        <w:trPr>
          <w:trHeight w:val="2484"/>
        </w:trPr>
        <w:tc>
          <w:tcPr>
            <w:tcW w:w="222" w:type="pct"/>
            <w:tcBorders>
              <w:top w:val="single" w:sz="4" w:space="0" w:color="auto"/>
              <w:left w:val="single" w:sz="4" w:space="0" w:color="auto"/>
              <w:bottom w:val="single" w:sz="4" w:space="0" w:color="auto"/>
              <w:right w:val="single" w:sz="4" w:space="0" w:color="auto"/>
            </w:tcBorders>
            <w:vAlign w:val="center"/>
          </w:tcPr>
          <w:p w:rsidR="00DD6A60" w:rsidRPr="008F27F6" w:rsidRDefault="00DD6A60" w:rsidP="00DD6A60">
            <w:pPr>
              <w:suppressAutoHyphens/>
              <w:jc w:val="center"/>
              <w:rPr>
                <w:sz w:val="28"/>
                <w:szCs w:val="28"/>
              </w:rPr>
            </w:pPr>
            <w:r w:rsidRPr="008F27F6">
              <w:rPr>
                <w:sz w:val="28"/>
                <w:szCs w:val="28"/>
              </w:rPr>
              <w:t>№ п/п</w:t>
            </w:r>
          </w:p>
        </w:tc>
        <w:tc>
          <w:tcPr>
            <w:tcW w:w="502" w:type="pct"/>
            <w:tcBorders>
              <w:top w:val="single" w:sz="4" w:space="0" w:color="auto"/>
              <w:left w:val="single" w:sz="4" w:space="0" w:color="auto"/>
              <w:bottom w:val="single" w:sz="4" w:space="0" w:color="auto"/>
              <w:right w:val="single" w:sz="4" w:space="0" w:color="auto"/>
            </w:tcBorders>
            <w:vAlign w:val="center"/>
          </w:tcPr>
          <w:p w:rsidR="00DD6A60" w:rsidRPr="008F27F6" w:rsidRDefault="00DD6A60" w:rsidP="00DD6A60">
            <w:pPr>
              <w:suppressAutoHyphens/>
              <w:jc w:val="center"/>
              <w:rPr>
                <w:sz w:val="28"/>
                <w:szCs w:val="28"/>
              </w:rPr>
            </w:pPr>
            <w:r w:rsidRPr="008F27F6">
              <w:rPr>
                <w:sz w:val="28"/>
                <w:szCs w:val="28"/>
              </w:rPr>
              <w:t>Наименование</w:t>
            </w:r>
            <w:r>
              <w:rPr>
                <w:sz w:val="28"/>
                <w:szCs w:val="28"/>
              </w:rPr>
              <w:t xml:space="preserve"> работ</w:t>
            </w:r>
          </w:p>
          <w:p w:rsidR="00DD6A60" w:rsidRPr="008F27F6" w:rsidRDefault="00DD6A60" w:rsidP="00DD6A60">
            <w:pPr>
              <w:suppressAutoHyphens/>
              <w:jc w:val="center"/>
              <w:rPr>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DD6A60" w:rsidRPr="008F27F6" w:rsidRDefault="00DD6A60" w:rsidP="00DD6A60">
            <w:pPr>
              <w:suppressAutoHyphens/>
              <w:jc w:val="center"/>
              <w:rPr>
                <w:sz w:val="28"/>
                <w:szCs w:val="28"/>
              </w:rPr>
            </w:pPr>
            <w:r>
              <w:rPr>
                <w:sz w:val="28"/>
                <w:szCs w:val="28"/>
              </w:rPr>
              <w:t>Единица измерения</w:t>
            </w:r>
          </w:p>
        </w:tc>
        <w:tc>
          <w:tcPr>
            <w:tcW w:w="542" w:type="pct"/>
            <w:tcBorders>
              <w:top w:val="single" w:sz="4" w:space="0" w:color="auto"/>
              <w:left w:val="single" w:sz="4" w:space="0" w:color="auto"/>
              <w:bottom w:val="single" w:sz="4" w:space="0" w:color="auto"/>
              <w:right w:val="single" w:sz="4" w:space="0" w:color="auto"/>
            </w:tcBorders>
            <w:vAlign w:val="center"/>
          </w:tcPr>
          <w:p w:rsidR="00DD6A60" w:rsidRPr="008F27F6" w:rsidRDefault="00DD6A60" w:rsidP="00DD6A60">
            <w:pPr>
              <w:suppressAutoHyphens/>
              <w:jc w:val="center"/>
              <w:rPr>
                <w:sz w:val="28"/>
                <w:szCs w:val="28"/>
              </w:rPr>
            </w:pPr>
            <w:r w:rsidRPr="008F27F6">
              <w:rPr>
                <w:sz w:val="28"/>
                <w:szCs w:val="28"/>
              </w:rPr>
              <w:t xml:space="preserve">Количество </w:t>
            </w:r>
            <w:r>
              <w:rPr>
                <w:sz w:val="28"/>
                <w:szCs w:val="28"/>
              </w:rPr>
              <w:t>единиц</w:t>
            </w:r>
          </w:p>
        </w:tc>
        <w:tc>
          <w:tcPr>
            <w:tcW w:w="628" w:type="pct"/>
            <w:tcBorders>
              <w:top w:val="single" w:sz="4" w:space="0" w:color="auto"/>
              <w:left w:val="single" w:sz="4" w:space="0" w:color="auto"/>
              <w:bottom w:val="single" w:sz="4" w:space="0" w:color="auto"/>
              <w:right w:val="single" w:sz="4" w:space="0" w:color="auto"/>
            </w:tcBorders>
            <w:vAlign w:val="center"/>
          </w:tcPr>
          <w:p w:rsidR="00DD6A60" w:rsidRPr="008F27F6" w:rsidRDefault="00DD6A60" w:rsidP="00DD6A60">
            <w:pPr>
              <w:suppressAutoHyphens/>
              <w:jc w:val="center"/>
              <w:rPr>
                <w:sz w:val="28"/>
                <w:szCs w:val="28"/>
              </w:rPr>
            </w:pPr>
            <w:r w:rsidRPr="008F27F6">
              <w:rPr>
                <w:sz w:val="28"/>
                <w:szCs w:val="28"/>
              </w:rPr>
              <w:t xml:space="preserve">Цена за </w:t>
            </w:r>
            <w:r>
              <w:rPr>
                <w:sz w:val="28"/>
                <w:szCs w:val="28"/>
              </w:rPr>
              <w:t>единицу измерения</w:t>
            </w:r>
            <w:r w:rsidRPr="008F27F6">
              <w:rPr>
                <w:sz w:val="28"/>
                <w:szCs w:val="28"/>
              </w:rPr>
              <w:t xml:space="preserve"> в руб., без учета НДС</w:t>
            </w:r>
          </w:p>
        </w:tc>
        <w:tc>
          <w:tcPr>
            <w:tcW w:w="604" w:type="pct"/>
            <w:tcBorders>
              <w:top w:val="single" w:sz="4" w:space="0" w:color="auto"/>
              <w:left w:val="single" w:sz="4" w:space="0" w:color="auto"/>
              <w:bottom w:val="single" w:sz="4" w:space="0" w:color="auto"/>
              <w:right w:val="single" w:sz="4" w:space="0" w:color="auto"/>
            </w:tcBorders>
            <w:vAlign w:val="center"/>
          </w:tcPr>
          <w:p w:rsidR="00DD6A60" w:rsidRPr="008F27F6" w:rsidRDefault="00DD6A60" w:rsidP="00DD6A60">
            <w:pPr>
              <w:suppressAutoHyphens/>
              <w:jc w:val="center"/>
              <w:rPr>
                <w:sz w:val="28"/>
                <w:szCs w:val="28"/>
              </w:rPr>
            </w:pPr>
            <w:r>
              <w:rPr>
                <w:sz w:val="28"/>
                <w:szCs w:val="28"/>
              </w:rPr>
              <w:t>Общая стоимость работ</w:t>
            </w:r>
            <w:r w:rsidRPr="008F27F6">
              <w:rPr>
                <w:sz w:val="28"/>
                <w:szCs w:val="28"/>
              </w:rPr>
              <w:t xml:space="preserve">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DD6A60" w:rsidRPr="008F27F6" w:rsidRDefault="00DD6A60" w:rsidP="00DD6A60">
            <w:pPr>
              <w:suppressAutoHyphens/>
              <w:jc w:val="center"/>
              <w:rPr>
                <w:sz w:val="28"/>
                <w:szCs w:val="28"/>
              </w:rPr>
            </w:pPr>
            <w:r w:rsidRPr="008F27F6">
              <w:rPr>
                <w:sz w:val="28"/>
                <w:szCs w:val="28"/>
              </w:rPr>
              <w:t xml:space="preserve">Условия и порядок расчетов </w:t>
            </w:r>
            <w:r>
              <w:rPr>
                <w:sz w:val="28"/>
                <w:szCs w:val="28"/>
              </w:rPr>
              <w:t>выполняемых</w:t>
            </w:r>
            <w:r w:rsidRPr="008F27F6">
              <w:rPr>
                <w:sz w:val="28"/>
                <w:szCs w:val="28"/>
              </w:rPr>
              <w:t xml:space="preserve"> работ </w:t>
            </w:r>
          </w:p>
        </w:tc>
        <w:tc>
          <w:tcPr>
            <w:tcW w:w="644" w:type="pct"/>
            <w:tcBorders>
              <w:top w:val="single" w:sz="4" w:space="0" w:color="auto"/>
              <w:left w:val="single" w:sz="4" w:space="0" w:color="auto"/>
              <w:bottom w:val="single" w:sz="4" w:space="0" w:color="auto"/>
              <w:right w:val="single" w:sz="4" w:space="0" w:color="auto"/>
            </w:tcBorders>
            <w:vAlign w:val="center"/>
          </w:tcPr>
          <w:p w:rsidR="00DD6A60" w:rsidRPr="008F27F6" w:rsidRDefault="00DD6A60" w:rsidP="00DD6A60">
            <w:pPr>
              <w:suppressAutoHyphens/>
              <w:jc w:val="center"/>
              <w:rPr>
                <w:sz w:val="28"/>
                <w:szCs w:val="28"/>
              </w:rPr>
            </w:pPr>
            <w:r w:rsidRPr="008F27F6">
              <w:rPr>
                <w:sz w:val="28"/>
                <w:szCs w:val="28"/>
              </w:rPr>
              <w:t>Срок выполнения работ</w:t>
            </w:r>
          </w:p>
        </w:tc>
        <w:tc>
          <w:tcPr>
            <w:tcW w:w="644" w:type="pct"/>
            <w:tcBorders>
              <w:top w:val="single" w:sz="4" w:space="0" w:color="auto"/>
              <w:left w:val="nil"/>
              <w:bottom w:val="single" w:sz="4" w:space="0" w:color="auto"/>
              <w:right w:val="single" w:sz="4" w:space="0" w:color="auto"/>
            </w:tcBorders>
            <w:vAlign w:val="center"/>
          </w:tcPr>
          <w:p w:rsidR="00DD6A60" w:rsidRPr="008F27F6" w:rsidRDefault="00DD6A60" w:rsidP="00DD6A60">
            <w:pPr>
              <w:suppressAutoHyphens/>
              <w:jc w:val="center"/>
              <w:rPr>
                <w:sz w:val="28"/>
                <w:szCs w:val="28"/>
              </w:rPr>
            </w:pPr>
            <w:r>
              <w:rPr>
                <w:sz w:val="28"/>
                <w:szCs w:val="28"/>
              </w:rPr>
              <w:t>Гарантий</w:t>
            </w:r>
            <w:r w:rsidRPr="008F27F6">
              <w:rPr>
                <w:sz w:val="28"/>
                <w:szCs w:val="28"/>
              </w:rPr>
              <w:t>ный срок</w:t>
            </w:r>
            <w:r>
              <w:rPr>
                <w:sz w:val="28"/>
                <w:szCs w:val="28"/>
              </w:rPr>
              <w:t xml:space="preserve"> на работы</w:t>
            </w:r>
          </w:p>
          <w:p w:rsidR="00DD6A60" w:rsidRPr="008F27F6" w:rsidRDefault="00DD6A60" w:rsidP="00DD6A60">
            <w:pPr>
              <w:suppressAutoHyphens/>
              <w:jc w:val="center"/>
              <w:rPr>
                <w:sz w:val="28"/>
                <w:szCs w:val="28"/>
              </w:rPr>
            </w:pPr>
          </w:p>
        </w:tc>
      </w:tr>
      <w:tr w:rsidR="00DD6A60" w:rsidRPr="008F27F6" w:rsidTr="00DD6A60">
        <w:trPr>
          <w:trHeight w:val="255"/>
        </w:trPr>
        <w:tc>
          <w:tcPr>
            <w:tcW w:w="222" w:type="pct"/>
            <w:tcBorders>
              <w:top w:val="nil"/>
              <w:left w:val="single" w:sz="4" w:space="0" w:color="auto"/>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r w:rsidRPr="008F27F6">
              <w:rPr>
                <w:sz w:val="28"/>
                <w:szCs w:val="28"/>
              </w:rPr>
              <w:t>1</w:t>
            </w:r>
          </w:p>
        </w:tc>
        <w:tc>
          <w:tcPr>
            <w:tcW w:w="502" w:type="pct"/>
            <w:tcBorders>
              <w:top w:val="nil"/>
              <w:left w:val="nil"/>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r w:rsidRPr="008F27F6">
              <w:rPr>
                <w:sz w:val="28"/>
                <w:szCs w:val="28"/>
              </w:rPr>
              <w:t>2</w:t>
            </w:r>
          </w:p>
        </w:tc>
        <w:tc>
          <w:tcPr>
            <w:tcW w:w="492" w:type="pct"/>
            <w:tcBorders>
              <w:top w:val="single" w:sz="4" w:space="0" w:color="auto"/>
              <w:left w:val="nil"/>
              <w:bottom w:val="single" w:sz="4" w:space="0" w:color="auto"/>
              <w:right w:val="single" w:sz="4" w:space="0" w:color="auto"/>
            </w:tcBorders>
          </w:tcPr>
          <w:p w:rsidR="00DD6A60" w:rsidRPr="008F27F6" w:rsidRDefault="00DD6A60" w:rsidP="00DD6A60">
            <w:pPr>
              <w:suppressAutoHyphens/>
              <w:jc w:val="center"/>
              <w:rPr>
                <w:sz w:val="28"/>
                <w:szCs w:val="28"/>
              </w:rPr>
            </w:pPr>
            <w:r w:rsidRPr="008F27F6">
              <w:rPr>
                <w:sz w:val="28"/>
                <w:szCs w:val="28"/>
              </w:rPr>
              <w:t>3</w:t>
            </w:r>
          </w:p>
        </w:tc>
        <w:tc>
          <w:tcPr>
            <w:tcW w:w="542" w:type="pct"/>
            <w:tcBorders>
              <w:top w:val="single" w:sz="4" w:space="0" w:color="auto"/>
              <w:left w:val="single" w:sz="4" w:space="0" w:color="auto"/>
              <w:bottom w:val="single" w:sz="4" w:space="0" w:color="auto"/>
              <w:right w:val="single" w:sz="4" w:space="0" w:color="auto"/>
            </w:tcBorders>
          </w:tcPr>
          <w:p w:rsidR="00DD6A60" w:rsidRPr="008F27F6" w:rsidRDefault="00DD6A60" w:rsidP="00DD6A60">
            <w:pPr>
              <w:suppressAutoHyphens/>
              <w:jc w:val="center"/>
              <w:rPr>
                <w:sz w:val="28"/>
                <w:szCs w:val="28"/>
              </w:rPr>
            </w:pPr>
            <w:r w:rsidRPr="008F27F6">
              <w:rPr>
                <w:sz w:val="28"/>
                <w:szCs w:val="28"/>
              </w:rPr>
              <w:t>4</w:t>
            </w:r>
          </w:p>
        </w:tc>
        <w:tc>
          <w:tcPr>
            <w:tcW w:w="628" w:type="pct"/>
            <w:tcBorders>
              <w:top w:val="single" w:sz="4" w:space="0" w:color="auto"/>
              <w:left w:val="single" w:sz="4" w:space="0" w:color="auto"/>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r w:rsidRPr="008F27F6">
              <w:rPr>
                <w:sz w:val="28"/>
                <w:szCs w:val="28"/>
              </w:rPr>
              <w:t>5</w:t>
            </w:r>
          </w:p>
        </w:tc>
        <w:tc>
          <w:tcPr>
            <w:tcW w:w="604" w:type="pct"/>
            <w:tcBorders>
              <w:top w:val="single" w:sz="4" w:space="0" w:color="auto"/>
              <w:left w:val="nil"/>
              <w:bottom w:val="single" w:sz="4" w:space="0" w:color="auto"/>
              <w:right w:val="single" w:sz="4" w:space="0" w:color="auto"/>
            </w:tcBorders>
          </w:tcPr>
          <w:p w:rsidR="00DD6A60" w:rsidRPr="008F27F6" w:rsidRDefault="00DD6A60" w:rsidP="00DD6A60">
            <w:pPr>
              <w:suppressAutoHyphens/>
              <w:jc w:val="center"/>
              <w:rPr>
                <w:sz w:val="28"/>
                <w:szCs w:val="28"/>
              </w:rPr>
            </w:pPr>
            <w:r>
              <w:rPr>
                <w:sz w:val="28"/>
                <w:szCs w:val="28"/>
              </w:rPr>
              <w:t>6</w:t>
            </w:r>
          </w:p>
        </w:tc>
        <w:tc>
          <w:tcPr>
            <w:tcW w:w="721" w:type="pct"/>
            <w:tcBorders>
              <w:top w:val="single" w:sz="4" w:space="0" w:color="auto"/>
              <w:left w:val="single" w:sz="4" w:space="0" w:color="auto"/>
              <w:bottom w:val="single" w:sz="4" w:space="0" w:color="auto"/>
              <w:right w:val="single" w:sz="4" w:space="0" w:color="auto"/>
            </w:tcBorders>
          </w:tcPr>
          <w:p w:rsidR="00DD6A60" w:rsidRPr="008F27F6" w:rsidRDefault="00DD6A60" w:rsidP="00DD6A60">
            <w:pPr>
              <w:suppressAutoHyphens/>
              <w:jc w:val="center"/>
              <w:rPr>
                <w:sz w:val="28"/>
                <w:szCs w:val="28"/>
              </w:rPr>
            </w:pPr>
            <w:r>
              <w:rPr>
                <w:sz w:val="28"/>
                <w:szCs w:val="28"/>
              </w:rPr>
              <w:t>7</w:t>
            </w:r>
          </w:p>
        </w:tc>
        <w:tc>
          <w:tcPr>
            <w:tcW w:w="644" w:type="pct"/>
            <w:tcBorders>
              <w:top w:val="single" w:sz="4" w:space="0" w:color="auto"/>
              <w:left w:val="single" w:sz="4" w:space="0" w:color="auto"/>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r>
              <w:rPr>
                <w:sz w:val="28"/>
                <w:szCs w:val="28"/>
              </w:rPr>
              <w:t>8</w:t>
            </w:r>
          </w:p>
        </w:tc>
        <w:tc>
          <w:tcPr>
            <w:tcW w:w="644" w:type="pct"/>
            <w:tcBorders>
              <w:top w:val="single" w:sz="4" w:space="0" w:color="auto"/>
              <w:left w:val="nil"/>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r>
              <w:rPr>
                <w:sz w:val="28"/>
                <w:szCs w:val="28"/>
              </w:rPr>
              <w:t>9</w:t>
            </w:r>
          </w:p>
        </w:tc>
      </w:tr>
      <w:tr w:rsidR="00DD6A60" w:rsidRPr="008F27F6" w:rsidTr="00DD6A60">
        <w:trPr>
          <w:trHeight w:val="315"/>
        </w:trPr>
        <w:tc>
          <w:tcPr>
            <w:tcW w:w="222" w:type="pct"/>
            <w:tcBorders>
              <w:top w:val="nil"/>
              <w:left w:val="single" w:sz="4" w:space="0" w:color="auto"/>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p>
        </w:tc>
        <w:tc>
          <w:tcPr>
            <w:tcW w:w="502" w:type="pct"/>
            <w:tcBorders>
              <w:top w:val="nil"/>
              <w:left w:val="nil"/>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p>
        </w:tc>
        <w:tc>
          <w:tcPr>
            <w:tcW w:w="492" w:type="pct"/>
            <w:tcBorders>
              <w:top w:val="single" w:sz="4" w:space="0" w:color="auto"/>
              <w:left w:val="nil"/>
              <w:bottom w:val="single" w:sz="4" w:space="0" w:color="auto"/>
              <w:right w:val="single" w:sz="4" w:space="0" w:color="auto"/>
            </w:tcBorders>
          </w:tcPr>
          <w:p w:rsidR="00DD6A60" w:rsidRPr="008F27F6" w:rsidRDefault="00DD6A60" w:rsidP="00DD6A60">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DD6A60" w:rsidRPr="008F27F6" w:rsidRDefault="00DD6A60" w:rsidP="00DD6A60">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DD6A60" w:rsidRPr="008F27F6" w:rsidRDefault="00DD6A60" w:rsidP="00DD6A60">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DD6A60" w:rsidRPr="008F27F6" w:rsidRDefault="00DD6A60" w:rsidP="00DD6A60">
            <w:pPr>
              <w:suppressAutoHyphens/>
              <w:jc w:val="center"/>
              <w:rPr>
                <w:sz w:val="28"/>
                <w:szCs w:val="28"/>
              </w:rPr>
            </w:pPr>
          </w:p>
        </w:tc>
        <w:tc>
          <w:tcPr>
            <w:tcW w:w="644" w:type="pct"/>
            <w:tcBorders>
              <w:top w:val="single" w:sz="4" w:space="0" w:color="auto"/>
              <w:left w:val="single" w:sz="4" w:space="0" w:color="auto"/>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p>
        </w:tc>
        <w:tc>
          <w:tcPr>
            <w:tcW w:w="644" w:type="pct"/>
            <w:tcBorders>
              <w:top w:val="nil"/>
              <w:left w:val="nil"/>
              <w:bottom w:val="single" w:sz="4" w:space="0" w:color="auto"/>
              <w:right w:val="single" w:sz="4" w:space="0" w:color="auto"/>
            </w:tcBorders>
            <w:noWrap/>
            <w:vAlign w:val="bottom"/>
          </w:tcPr>
          <w:p w:rsidR="00DD6A60" w:rsidRPr="008F27F6" w:rsidRDefault="00DD6A60" w:rsidP="00DD6A60">
            <w:pPr>
              <w:suppressAutoHyphens/>
              <w:jc w:val="center"/>
              <w:rPr>
                <w:sz w:val="28"/>
                <w:szCs w:val="28"/>
              </w:rPr>
            </w:pPr>
          </w:p>
        </w:tc>
      </w:tr>
      <w:tr w:rsidR="00DD6A60" w:rsidRPr="008F27F6" w:rsidTr="00DD6A60">
        <w:trPr>
          <w:trHeight w:val="335"/>
        </w:trPr>
        <w:tc>
          <w:tcPr>
            <w:tcW w:w="725" w:type="pct"/>
            <w:gridSpan w:val="2"/>
            <w:tcBorders>
              <w:top w:val="nil"/>
              <w:left w:val="single" w:sz="4" w:space="0" w:color="auto"/>
              <w:bottom w:val="single" w:sz="4" w:space="0" w:color="auto"/>
              <w:right w:val="single" w:sz="4" w:space="0" w:color="auto"/>
            </w:tcBorders>
            <w:noWrap/>
            <w:vAlign w:val="bottom"/>
          </w:tcPr>
          <w:p w:rsidR="00DD6A60" w:rsidRPr="008F27F6" w:rsidRDefault="00DD6A60" w:rsidP="00DD6A60">
            <w:pPr>
              <w:suppressAutoHyphens/>
              <w:jc w:val="right"/>
              <w:rPr>
                <w:sz w:val="28"/>
                <w:szCs w:val="28"/>
              </w:rPr>
            </w:pPr>
            <w:r w:rsidRPr="008F27F6">
              <w:rPr>
                <w:sz w:val="28"/>
                <w:szCs w:val="28"/>
              </w:rPr>
              <w:t>Итого:</w:t>
            </w:r>
          </w:p>
        </w:tc>
        <w:tc>
          <w:tcPr>
            <w:tcW w:w="492" w:type="pct"/>
            <w:tcBorders>
              <w:top w:val="single" w:sz="4" w:space="0" w:color="auto"/>
              <w:left w:val="nil"/>
              <w:bottom w:val="single" w:sz="4" w:space="0" w:color="auto"/>
              <w:right w:val="single" w:sz="4" w:space="0" w:color="auto"/>
            </w:tcBorders>
          </w:tcPr>
          <w:p w:rsidR="00DD6A60" w:rsidRPr="008F27F6" w:rsidRDefault="00DD6A60" w:rsidP="00DD6A60">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DD6A60" w:rsidRPr="008F27F6" w:rsidRDefault="00DD6A60" w:rsidP="00DD6A60">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center"/>
          </w:tcPr>
          <w:p w:rsidR="00DD6A60" w:rsidRPr="008F27F6" w:rsidRDefault="00DD6A60" w:rsidP="00DD6A60">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DD6A60" w:rsidRPr="008F27F6" w:rsidRDefault="00DD6A60" w:rsidP="00DD6A60">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DD6A60" w:rsidRPr="008F27F6" w:rsidRDefault="00DD6A60" w:rsidP="00DD6A60">
            <w:pPr>
              <w:suppressAutoHyphens/>
              <w:jc w:val="center"/>
              <w:rPr>
                <w:sz w:val="28"/>
                <w:szCs w:val="28"/>
              </w:rPr>
            </w:pPr>
            <w:r w:rsidRPr="008F27F6">
              <w:rPr>
                <w:sz w:val="28"/>
                <w:szCs w:val="28"/>
              </w:rPr>
              <w:t>-</w:t>
            </w:r>
          </w:p>
        </w:tc>
        <w:tc>
          <w:tcPr>
            <w:tcW w:w="644" w:type="pct"/>
            <w:tcBorders>
              <w:top w:val="single" w:sz="4" w:space="0" w:color="auto"/>
              <w:left w:val="single" w:sz="4" w:space="0" w:color="auto"/>
              <w:bottom w:val="single" w:sz="4" w:space="0" w:color="auto"/>
              <w:right w:val="single" w:sz="4" w:space="0" w:color="auto"/>
            </w:tcBorders>
            <w:noWrap/>
            <w:vAlign w:val="center"/>
          </w:tcPr>
          <w:p w:rsidR="00DD6A60" w:rsidRPr="008F27F6" w:rsidRDefault="00DD6A60" w:rsidP="00DD6A60">
            <w:pPr>
              <w:suppressAutoHyphens/>
              <w:jc w:val="center"/>
              <w:rPr>
                <w:sz w:val="28"/>
                <w:szCs w:val="28"/>
              </w:rPr>
            </w:pPr>
            <w:r w:rsidRPr="008F27F6">
              <w:rPr>
                <w:sz w:val="28"/>
                <w:szCs w:val="28"/>
              </w:rPr>
              <w:t>-</w:t>
            </w:r>
          </w:p>
        </w:tc>
        <w:tc>
          <w:tcPr>
            <w:tcW w:w="644" w:type="pct"/>
            <w:tcBorders>
              <w:top w:val="nil"/>
              <w:left w:val="nil"/>
              <w:bottom w:val="single" w:sz="4" w:space="0" w:color="auto"/>
              <w:right w:val="single" w:sz="4" w:space="0" w:color="auto"/>
            </w:tcBorders>
            <w:noWrap/>
            <w:vAlign w:val="center"/>
          </w:tcPr>
          <w:p w:rsidR="00DD6A60" w:rsidRPr="008F27F6" w:rsidRDefault="00DD6A60" w:rsidP="00DD6A60">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DD6A60" w:rsidRPr="008F27F6" w:rsidRDefault="00DD6A60" w:rsidP="00DD6A60">
      <w:pPr>
        <w:pStyle w:val="ab"/>
        <w:suppressAutoHyphens/>
        <w:jc w:val="both"/>
        <w:rPr>
          <w:szCs w:val="28"/>
        </w:rPr>
      </w:pPr>
      <w:r w:rsidRPr="008F27F6">
        <w:rPr>
          <w:szCs w:val="28"/>
        </w:rPr>
        <w:t xml:space="preserve">1. Цена __________ </w:t>
      </w:r>
      <w:r>
        <w:rPr>
          <w:i/>
          <w:szCs w:val="28"/>
        </w:rPr>
        <w:t>работ,</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Cs w:val="28"/>
        </w:rPr>
        <w:t>выполнением работ.</w:t>
      </w:r>
    </w:p>
    <w:p w:rsidR="00DD6A60" w:rsidRPr="008F27F6" w:rsidRDefault="00DD6A60" w:rsidP="00DD6A60">
      <w:pPr>
        <w:pStyle w:val="ab"/>
        <w:suppressAutoHyphens/>
        <w:jc w:val="both"/>
        <w:rPr>
          <w:szCs w:val="28"/>
        </w:rPr>
      </w:pPr>
      <w:r>
        <w:rPr>
          <w:i/>
          <w:szCs w:val="28"/>
        </w:rPr>
        <w:t xml:space="preserve"> </w:t>
      </w:r>
      <w:r w:rsidRPr="008F27F6">
        <w:rPr>
          <w:i/>
          <w:szCs w:val="28"/>
        </w:rPr>
        <w:t xml:space="preserve">Выполнение работ, </w:t>
      </w:r>
      <w:r w:rsidRPr="008F27F6">
        <w:rPr>
          <w:szCs w:val="28"/>
        </w:rPr>
        <w:t xml:space="preserve">облагается НДС по ставке ____%, размер которого составляет ________/ НДС не облагается </w:t>
      </w:r>
      <w:r w:rsidRPr="008F27F6">
        <w:rPr>
          <w:i/>
          <w:szCs w:val="28"/>
        </w:rPr>
        <w:t>(указать необходимое).</w:t>
      </w:r>
    </w:p>
    <w:p w:rsidR="00DD6A60" w:rsidRPr="008F27F6" w:rsidRDefault="00DD6A60" w:rsidP="00DD6A60">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DD6A60" w:rsidRPr="00363CDA" w:rsidRDefault="00DD6A60" w:rsidP="00DD6A60">
      <w:pPr>
        <w:pStyle w:val="ab"/>
        <w:suppressAutoHyphens/>
        <w:jc w:val="center"/>
        <w:rPr>
          <w:i/>
          <w:szCs w:val="28"/>
        </w:rPr>
      </w:pPr>
      <w:r w:rsidRPr="008F27F6">
        <w:rPr>
          <w:i/>
          <w:szCs w:val="28"/>
        </w:rPr>
        <w:t>(заполняется претендентом при необходимости).</w:t>
      </w:r>
    </w:p>
    <w:p w:rsidR="00DD6A60" w:rsidRPr="008F27F6" w:rsidRDefault="00DD6A60" w:rsidP="00DD6A60">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DD6A60" w:rsidRPr="008F27F6" w:rsidRDefault="00DD6A60" w:rsidP="00DD6A60">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 xml:space="preserve">выполнить работы, </w:t>
      </w:r>
      <w:r w:rsidRPr="008F27F6">
        <w:rPr>
          <w:szCs w:val="28"/>
        </w:rPr>
        <w:t xml:space="preserve">в соответствии с требованиями документации о закупке и согласно нашим предложениям. </w:t>
      </w:r>
    </w:p>
    <w:p w:rsidR="00DD6A60" w:rsidRPr="008F27F6" w:rsidRDefault="00DD6A60" w:rsidP="00DD6A60">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DD6A60" w:rsidRPr="008F27F6" w:rsidRDefault="00DD6A60" w:rsidP="00DD6A60">
      <w:pPr>
        <w:pStyle w:val="ab"/>
        <w:suppressAutoHyphens/>
        <w:jc w:val="both"/>
        <w:rPr>
          <w:szCs w:val="28"/>
        </w:rPr>
      </w:pPr>
      <w:r w:rsidRPr="008F27F6">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w:t>
      </w:r>
      <w:r w:rsidRPr="008F27F6">
        <w:rPr>
          <w:szCs w:val="28"/>
        </w:rPr>
        <w:lastRenderedPageBreak/>
        <w:t>указанные в уведомлении заказчика, указанном в пункте 144 Положения о закупках, победителем будет признан другой участник.</w:t>
      </w:r>
    </w:p>
    <w:p w:rsidR="00DD6A60" w:rsidRPr="008F27F6" w:rsidRDefault="00DD6A60" w:rsidP="00DD6A60">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D6A60" w:rsidRPr="00DF6EEA" w:rsidRDefault="00DD6A60" w:rsidP="00DD6A60">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DD6A60" w:rsidRPr="005460CC" w:rsidRDefault="00DD6A60" w:rsidP="00DD6A60">
      <w:pPr>
        <w:ind w:firstLine="709"/>
        <w:jc w:val="both"/>
        <w:rPr>
          <w:sz w:val="28"/>
          <w:szCs w:val="28"/>
        </w:rPr>
      </w:pPr>
      <w:r w:rsidRPr="005460CC">
        <w:rPr>
          <w:sz w:val="28"/>
          <w:szCs w:val="28"/>
        </w:rPr>
        <w:t xml:space="preserve">1) приложение № 1 – Расчет стоимости работ  на ___ листах. Общая стоимость работ подтверждается сметой, составленной на основании требований к объемам работ, представленных в Техническом задании (раздел </w:t>
      </w:r>
      <w:r w:rsidRPr="005460CC">
        <w:rPr>
          <w:sz w:val="28"/>
          <w:szCs w:val="28"/>
          <w:lang w:val="en-US"/>
        </w:rPr>
        <w:t>IV</w:t>
      </w:r>
      <w:r w:rsidRPr="005460CC">
        <w:rPr>
          <w:sz w:val="28"/>
          <w:szCs w:val="28"/>
        </w:rPr>
        <w:t xml:space="preserve"> настоящей документации).</w:t>
      </w:r>
      <w:r w:rsidRPr="005460CC">
        <w:rPr>
          <w:iCs/>
          <w:sz w:val="28"/>
          <w:szCs w:val="28"/>
        </w:rPr>
        <w:t xml:space="preserve"> Смета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D6A60" w:rsidRPr="00DF6EEA" w:rsidRDefault="00DD6A60" w:rsidP="00DD6A60">
      <w:pPr>
        <w:pStyle w:val="ab"/>
        <w:suppressAutoHyphens/>
        <w:jc w:val="both"/>
        <w:rPr>
          <w:szCs w:val="28"/>
        </w:rPr>
      </w:pPr>
      <w:r w:rsidRPr="00DF6EEA">
        <w:rPr>
          <w:szCs w:val="28"/>
        </w:rPr>
        <w:t>2) приложение №</w:t>
      </w:r>
      <w:r>
        <w:rPr>
          <w:szCs w:val="28"/>
        </w:rPr>
        <w:t xml:space="preserve"> 2 – Календарный план выполнения работ </w:t>
      </w:r>
      <w:r w:rsidRPr="00DF6EEA">
        <w:rPr>
          <w:szCs w:val="28"/>
        </w:rPr>
        <w:t>на ___ листах (составляется по форме соответствующего приложения к проекту договора).</w:t>
      </w:r>
    </w:p>
    <w:p w:rsidR="00DD6A60" w:rsidRPr="00DF6EEA" w:rsidRDefault="00DD6A60" w:rsidP="00DD6A60">
      <w:pPr>
        <w:pStyle w:val="ab"/>
        <w:suppressAutoHyphens/>
        <w:jc w:val="both"/>
        <w:rPr>
          <w:szCs w:val="28"/>
        </w:rPr>
      </w:pPr>
      <w:r w:rsidRPr="00DF6EEA">
        <w:rPr>
          <w:szCs w:val="28"/>
        </w:rPr>
        <w:t xml:space="preserve">3) Сведения о планируемых к привлечению субподрядных организациях (составляется по форме приложения № </w:t>
      </w:r>
      <w:r>
        <w:rPr>
          <w:szCs w:val="28"/>
        </w:rPr>
        <w:t>6</w:t>
      </w:r>
      <w:r w:rsidRPr="00DF6EEA">
        <w:rPr>
          <w:szCs w:val="28"/>
        </w:rPr>
        <w:t xml:space="preserve"> к документации о закупке)</w:t>
      </w:r>
      <w:r w:rsidRPr="00DF6EEA">
        <w:t>.</w:t>
      </w:r>
    </w:p>
    <w:p w:rsidR="00DD6A60" w:rsidRDefault="00DD6A60" w:rsidP="00DD6A60">
      <w:pPr>
        <w:pStyle w:val="a7"/>
        <w:tabs>
          <w:tab w:val="left" w:pos="8567"/>
        </w:tabs>
        <w:suppressAutoHyphens/>
        <w:ind w:firstLine="0"/>
        <w:jc w:val="left"/>
        <w:rPr>
          <w:rFonts w:eastAsia="Times New Roman"/>
          <w:sz w:val="28"/>
          <w:szCs w:val="28"/>
        </w:rPr>
      </w:pPr>
      <w:r>
        <w:rPr>
          <w:rFonts w:eastAsia="Times New Roman"/>
          <w:sz w:val="28"/>
          <w:szCs w:val="28"/>
        </w:rPr>
        <w:tab/>
      </w:r>
    </w:p>
    <w:p w:rsidR="00DD6A60" w:rsidRDefault="00DD6A60" w:rsidP="00DD6A60">
      <w:pPr>
        <w:pStyle w:val="a7"/>
        <w:suppressAutoHyphens/>
        <w:ind w:firstLine="0"/>
        <w:jc w:val="left"/>
        <w:rPr>
          <w:rFonts w:eastAsia="Times New Roman"/>
          <w:sz w:val="28"/>
          <w:szCs w:val="28"/>
        </w:rPr>
      </w:pPr>
    </w:p>
    <w:p w:rsidR="00DD6A60" w:rsidRPr="008F27F6" w:rsidRDefault="00DD6A60" w:rsidP="00DD6A60">
      <w:pPr>
        <w:pStyle w:val="a7"/>
        <w:suppressAutoHyphens/>
        <w:ind w:firstLine="0"/>
        <w:jc w:val="left"/>
        <w:rPr>
          <w:rFonts w:eastAsia="Times New Roman"/>
          <w:sz w:val="28"/>
          <w:szCs w:val="28"/>
        </w:rPr>
      </w:pPr>
    </w:p>
    <w:p w:rsidR="00DD6A60" w:rsidRPr="008F27F6" w:rsidRDefault="00DD6A60" w:rsidP="00DD6A60">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DD6A60" w:rsidRPr="008F27F6" w:rsidRDefault="00DD6A60" w:rsidP="00DD6A60">
      <w:pPr>
        <w:tabs>
          <w:tab w:val="left" w:pos="8640"/>
        </w:tabs>
        <w:suppressAutoHyphens/>
        <w:jc w:val="center"/>
        <w:rPr>
          <w:i/>
          <w:sz w:val="28"/>
          <w:szCs w:val="28"/>
        </w:rPr>
      </w:pPr>
      <w:r w:rsidRPr="008F27F6">
        <w:rPr>
          <w:i/>
          <w:sz w:val="28"/>
          <w:szCs w:val="28"/>
        </w:rPr>
        <w:t>(наименование претендента)</w:t>
      </w:r>
    </w:p>
    <w:p w:rsidR="00DD6A60" w:rsidRPr="008F27F6" w:rsidRDefault="00DD6A60" w:rsidP="00DD6A60">
      <w:pPr>
        <w:pStyle w:val="33"/>
        <w:suppressAutoHyphens/>
        <w:spacing w:after="0"/>
        <w:rPr>
          <w:sz w:val="28"/>
          <w:szCs w:val="28"/>
        </w:rPr>
      </w:pPr>
      <w:r w:rsidRPr="008F27F6">
        <w:rPr>
          <w:sz w:val="28"/>
          <w:szCs w:val="28"/>
        </w:rPr>
        <w:t>____________________________________________________________________</w:t>
      </w:r>
    </w:p>
    <w:p w:rsidR="00DD6A60" w:rsidRPr="008F27F6" w:rsidRDefault="00DD6A60" w:rsidP="00DD6A60">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DD6A60" w:rsidRPr="008F27F6" w:rsidRDefault="00DD6A60" w:rsidP="00DD6A60">
      <w:pPr>
        <w:pStyle w:val="33"/>
        <w:suppressAutoHyphens/>
        <w:spacing w:after="0"/>
        <w:rPr>
          <w:sz w:val="28"/>
          <w:szCs w:val="28"/>
        </w:rPr>
      </w:pPr>
      <w:r w:rsidRPr="008F27F6">
        <w:rPr>
          <w:sz w:val="28"/>
          <w:szCs w:val="28"/>
        </w:rPr>
        <w:t>"____" _________ 201__ г.</w:t>
      </w:r>
    </w:p>
    <w:p w:rsidR="00DD6A60" w:rsidRDefault="00DD6A60" w:rsidP="00DD6A60">
      <w:pPr>
        <w:pStyle w:val="a7"/>
        <w:suppressAutoHyphens/>
        <w:jc w:val="left"/>
        <w:rPr>
          <w:rFonts w:eastAsia="Times New Roman"/>
          <w:sz w:val="28"/>
          <w:szCs w:val="28"/>
        </w:rPr>
      </w:pPr>
    </w:p>
    <w:p w:rsidR="00DD6A60" w:rsidRDefault="00DD6A60" w:rsidP="00DD6A60">
      <w:pPr>
        <w:pStyle w:val="a7"/>
        <w:suppressAutoHyphens/>
        <w:jc w:val="left"/>
        <w:rPr>
          <w:rFonts w:eastAsia="Times New Roman"/>
          <w:sz w:val="28"/>
          <w:szCs w:val="28"/>
        </w:rPr>
      </w:pPr>
    </w:p>
    <w:p w:rsidR="00DD6A60" w:rsidRPr="008F27F6" w:rsidRDefault="00DD6A60" w:rsidP="00DD6A60">
      <w:pPr>
        <w:pStyle w:val="a7"/>
        <w:suppressAutoHyphens/>
        <w:jc w:val="left"/>
        <w:rPr>
          <w:rFonts w:eastAsia="Times New Roman"/>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DD6A60" w:rsidRDefault="00DD6A60" w:rsidP="00AA5BEA">
      <w:pPr>
        <w:pStyle w:val="a7"/>
        <w:suppressAutoHyphens/>
        <w:ind w:firstLine="0"/>
        <w:jc w:val="right"/>
        <w:rPr>
          <w:sz w:val="28"/>
          <w:szCs w:val="28"/>
        </w:rPr>
      </w:pP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DD6A60">
      <w:pPr>
        <w:pStyle w:val="a7"/>
        <w:suppressAutoHyphens/>
        <w:ind w:firstLine="0"/>
        <w:jc w:val="center"/>
        <w:rPr>
          <w:sz w:val="28"/>
          <w:szCs w:val="28"/>
        </w:rPr>
      </w:pPr>
    </w:p>
    <w:p w:rsidR="00AA5BEA" w:rsidRPr="008F27F6" w:rsidRDefault="00AA5BEA" w:rsidP="00DD6A60">
      <w:pPr>
        <w:suppressAutoHyphens/>
        <w:jc w:val="center"/>
        <w:rPr>
          <w:b/>
          <w:bCs/>
          <w:sz w:val="28"/>
          <w:szCs w:val="28"/>
        </w:rPr>
      </w:pPr>
      <w:r w:rsidRPr="008F27F6">
        <w:rPr>
          <w:b/>
          <w:bCs/>
          <w:sz w:val="28"/>
          <w:szCs w:val="28"/>
        </w:rPr>
        <w:t>Свед</w:t>
      </w:r>
      <w:r w:rsidR="00DD6A60">
        <w:rPr>
          <w:b/>
          <w:bCs/>
          <w:sz w:val="28"/>
          <w:szCs w:val="28"/>
        </w:rPr>
        <w:t xml:space="preserve">ения об опыте выполнения работ </w:t>
      </w:r>
      <w:r w:rsidRPr="008F27F6">
        <w:rPr>
          <w:b/>
          <w:bCs/>
          <w:sz w:val="28"/>
          <w:szCs w:val="28"/>
        </w:rPr>
        <w:t xml:space="preserve">по предмету открытого конкурса </w:t>
      </w:r>
      <w:r w:rsidR="00DD6A60">
        <w:rPr>
          <w:b/>
          <w:bCs/>
          <w:sz w:val="28"/>
          <w:szCs w:val="28"/>
        </w:rPr>
        <w:br/>
      </w:r>
      <w:r w:rsidRPr="008F27F6">
        <w:rPr>
          <w:b/>
          <w:bCs/>
          <w:sz w:val="28"/>
          <w:szCs w:val="28"/>
        </w:rPr>
        <w:t xml:space="preserve">№ </w:t>
      </w:r>
      <w:r w:rsidR="00DD6A60">
        <w:rPr>
          <w:b/>
          <w:bCs/>
          <w:sz w:val="28"/>
          <w:szCs w:val="28"/>
        </w:rPr>
        <w:t xml:space="preserve">ОК/015/НКПОКТ/0015выполненных, </w:t>
      </w:r>
      <w:r w:rsidRPr="008F27F6">
        <w:rPr>
          <w:b/>
          <w:bCs/>
          <w:sz w:val="28"/>
          <w:szCs w:val="28"/>
        </w:rPr>
        <w:t>____________________________________________.</w:t>
      </w:r>
    </w:p>
    <w:p w:rsidR="00AA5BEA" w:rsidRPr="008F27F6" w:rsidRDefault="00DD6A60" w:rsidP="00AA5BEA">
      <w:pPr>
        <w:suppressAutoHyphens/>
        <w:jc w:val="center"/>
        <w:rPr>
          <w:i/>
          <w:sz w:val="28"/>
          <w:szCs w:val="28"/>
        </w:rPr>
      </w:pPr>
      <w:r>
        <w:rPr>
          <w:i/>
          <w:sz w:val="28"/>
          <w:szCs w:val="28"/>
        </w:rPr>
        <w:t xml:space="preserve">  </w:t>
      </w:r>
      <w:r w:rsidR="00AA5BEA" w:rsidRPr="008F27F6">
        <w:rPr>
          <w:i/>
          <w:sz w:val="28"/>
          <w:szCs w:val="28"/>
        </w:rPr>
        <w:t>(наименование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DD6A60" w:rsidRPr="001D6338" w:rsidRDefault="00AA5BEA" w:rsidP="00DD6A60">
      <w:pPr>
        <w:pStyle w:val="a7"/>
        <w:suppressAutoHyphens/>
        <w:jc w:val="right"/>
        <w:rPr>
          <w:sz w:val="28"/>
          <w:szCs w:val="28"/>
        </w:rPr>
      </w:pPr>
      <w:r w:rsidRPr="008F27F6">
        <w:rPr>
          <w:sz w:val="28"/>
          <w:szCs w:val="28"/>
        </w:rPr>
        <w:br w:type="page"/>
      </w:r>
      <w:r w:rsidR="00DD6A60" w:rsidRPr="001D6338">
        <w:rPr>
          <w:sz w:val="28"/>
          <w:szCs w:val="28"/>
        </w:rPr>
        <w:lastRenderedPageBreak/>
        <w:t>Приложение № 5</w:t>
      </w:r>
    </w:p>
    <w:p w:rsidR="00DD6A60" w:rsidRPr="001D6338" w:rsidRDefault="00DD6A60" w:rsidP="00DD6A60">
      <w:pPr>
        <w:suppressAutoHyphens/>
        <w:ind w:left="6600" w:firstLine="425"/>
        <w:jc w:val="right"/>
        <w:rPr>
          <w:sz w:val="28"/>
          <w:szCs w:val="28"/>
        </w:rPr>
      </w:pPr>
      <w:r w:rsidRPr="001D6338">
        <w:rPr>
          <w:sz w:val="28"/>
          <w:szCs w:val="28"/>
        </w:rPr>
        <w:t>к документации об открытом конкурсе</w:t>
      </w:r>
    </w:p>
    <w:p w:rsidR="00DD6A60" w:rsidRPr="001D6338" w:rsidRDefault="00DD6A60" w:rsidP="00DD6A60">
      <w:pPr>
        <w:suppressAutoHyphens/>
        <w:ind w:left="5892" w:firstLine="480"/>
        <w:rPr>
          <w:sz w:val="28"/>
          <w:szCs w:val="28"/>
        </w:rPr>
      </w:pPr>
      <w:r>
        <w:rPr>
          <w:i/>
          <w:sz w:val="28"/>
          <w:szCs w:val="28"/>
        </w:rPr>
        <w:t xml:space="preserve"> №ОК /015</w:t>
      </w:r>
      <w:r w:rsidRPr="001D6338">
        <w:rPr>
          <w:i/>
          <w:sz w:val="28"/>
          <w:szCs w:val="28"/>
        </w:rPr>
        <w:t xml:space="preserve"> /НКПОКТ/00</w:t>
      </w:r>
      <w:r>
        <w:rPr>
          <w:i/>
          <w:sz w:val="28"/>
          <w:szCs w:val="28"/>
        </w:rPr>
        <w:t>15</w:t>
      </w:r>
    </w:p>
    <w:p w:rsidR="00F3138D" w:rsidRDefault="00F3138D" w:rsidP="00DD6A60">
      <w:pPr>
        <w:pStyle w:val="a7"/>
        <w:suppressAutoHyphens/>
        <w:ind w:firstLine="0"/>
        <w:jc w:val="right"/>
        <w:rPr>
          <w:b/>
          <w:bCs/>
          <w:sz w:val="28"/>
          <w:szCs w:val="28"/>
        </w:rPr>
      </w:pPr>
    </w:p>
    <w:p w:rsidR="00592BC9" w:rsidRDefault="00592BC9" w:rsidP="00592BC9">
      <w:pPr>
        <w:ind w:firstLine="851"/>
        <w:jc w:val="center"/>
        <w:rPr>
          <w:b/>
          <w:bCs/>
        </w:rPr>
      </w:pPr>
    </w:p>
    <w:p w:rsidR="00592BC9" w:rsidRPr="00592BC9" w:rsidRDefault="00592BC9" w:rsidP="00592BC9">
      <w:pPr>
        <w:ind w:firstLine="851"/>
        <w:jc w:val="center"/>
        <w:rPr>
          <w:b/>
          <w:bCs/>
          <w:sz w:val="28"/>
          <w:szCs w:val="28"/>
        </w:rPr>
      </w:pPr>
      <w:r w:rsidRPr="00592BC9">
        <w:rPr>
          <w:b/>
          <w:bCs/>
          <w:sz w:val="28"/>
          <w:szCs w:val="28"/>
        </w:rPr>
        <w:t>Договор  №</w:t>
      </w:r>
      <w:r w:rsidR="00A170FD">
        <w:rPr>
          <w:b/>
          <w:bCs/>
          <w:sz w:val="28"/>
          <w:szCs w:val="28"/>
        </w:rPr>
        <w:t>____</w:t>
      </w:r>
      <w:r w:rsidR="00A170FD" w:rsidRPr="00592BC9">
        <w:rPr>
          <w:b/>
          <w:bCs/>
          <w:sz w:val="28"/>
          <w:szCs w:val="28"/>
        </w:rPr>
        <w:t xml:space="preserve"> </w:t>
      </w:r>
      <w:r w:rsidRPr="00592BC9">
        <w:rPr>
          <w:b/>
          <w:bCs/>
          <w:sz w:val="28"/>
          <w:szCs w:val="28"/>
        </w:rPr>
        <w:t>/_</w:t>
      </w:r>
      <w:r w:rsidR="00DD6A60">
        <w:rPr>
          <w:b/>
          <w:bCs/>
          <w:sz w:val="28"/>
          <w:szCs w:val="28"/>
        </w:rPr>
        <w:t>___</w:t>
      </w:r>
      <w:r w:rsidRPr="00592BC9">
        <w:rPr>
          <w:b/>
          <w:bCs/>
          <w:sz w:val="28"/>
          <w:szCs w:val="28"/>
        </w:rPr>
        <w:t>/___/___</w:t>
      </w:r>
    </w:p>
    <w:p w:rsidR="00592BC9" w:rsidRPr="00592BC9" w:rsidRDefault="00592BC9" w:rsidP="00592BC9">
      <w:pPr>
        <w:ind w:firstLine="851"/>
        <w:jc w:val="center"/>
        <w:rPr>
          <w:sz w:val="28"/>
          <w:szCs w:val="28"/>
        </w:rPr>
      </w:pPr>
      <w:r w:rsidRPr="00592BC9">
        <w:rPr>
          <w:b/>
          <w:bCs/>
          <w:sz w:val="28"/>
          <w:szCs w:val="28"/>
        </w:rPr>
        <w:t>на выполнение работ</w:t>
      </w:r>
    </w:p>
    <w:p w:rsidR="00592BC9" w:rsidRPr="00592BC9" w:rsidRDefault="00592BC9" w:rsidP="00592BC9">
      <w:pPr>
        <w:jc w:val="both"/>
        <w:rPr>
          <w:sz w:val="28"/>
          <w:szCs w:val="28"/>
        </w:rPr>
      </w:pPr>
      <w:r w:rsidRPr="00592BC9">
        <w:rPr>
          <w:sz w:val="28"/>
          <w:szCs w:val="28"/>
        </w:rPr>
        <w:t>г.</w:t>
      </w:r>
      <w:r>
        <w:rPr>
          <w:sz w:val="28"/>
          <w:szCs w:val="28"/>
        </w:rPr>
        <w:t>__________</w:t>
      </w:r>
      <w:r w:rsidRPr="00592BC9">
        <w:rPr>
          <w:sz w:val="28"/>
          <w:szCs w:val="28"/>
        </w:rPr>
        <w:t xml:space="preserve">                                                                              «__»_______ 201__ г.</w:t>
      </w:r>
    </w:p>
    <w:p w:rsidR="00592BC9" w:rsidRPr="00592BC9" w:rsidRDefault="00592BC9" w:rsidP="00592BC9">
      <w:pPr>
        <w:ind w:firstLine="851"/>
        <w:jc w:val="both"/>
        <w:rPr>
          <w:sz w:val="28"/>
          <w:szCs w:val="28"/>
        </w:rPr>
      </w:pPr>
    </w:p>
    <w:p w:rsidR="00592BC9" w:rsidRPr="00592BC9" w:rsidRDefault="00592BC9" w:rsidP="00592BC9">
      <w:pPr>
        <w:ind w:firstLine="851"/>
        <w:rPr>
          <w:sz w:val="28"/>
          <w:szCs w:val="28"/>
        </w:rPr>
      </w:pPr>
      <w:r w:rsidRPr="00592BC9">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592BC9">
        <w:rPr>
          <w:i/>
          <w:iCs/>
          <w:sz w:val="28"/>
          <w:szCs w:val="28"/>
        </w:rPr>
        <w:t xml:space="preserve">                         </w:t>
      </w:r>
      <w:r w:rsidRPr="00592BC9">
        <w:rPr>
          <w:i/>
          <w:iCs/>
          <w:sz w:val="28"/>
          <w:szCs w:val="28"/>
          <w:vertAlign w:val="superscript"/>
        </w:rPr>
        <w:t>(должность, Ф.И.О. – полностью)</w:t>
      </w:r>
    </w:p>
    <w:p w:rsidR="00592BC9" w:rsidRPr="00592BC9" w:rsidRDefault="00592BC9" w:rsidP="00592BC9">
      <w:pPr>
        <w:jc w:val="both"/>
        <w:rPr>
          <w:sz w:val="28"/>
          <w:szCs w:val="28"/>
        </w:rPr>
      </w:pPr>
      <w:r w:rsidRPr="00592BC9">
        <w:rPr>
          <w:sz w:val="28"/>
          <w:szCs w:val="28"/>
        </w:rPr>
        <w:t>______________________________________</w:t>
      </w:r>
      <w:r w:rsidRPr="00592BC9">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592BC9" w:rsidRPr="00592BC9" w:rsidRDefault="00592BC9" w:rsidP="00592BC9">
      <w:pPr>
        <w:jc w:val="both"/>
        <w:rPr>
          <w:sz w:val="28"/>
          <w:szCs w:val="28"/>
        </w:rPr>
      </w:pPr>
      <w:r w:rsidRPr="00592BC9">
        <w:rPr>
          <w:sz w:val="28"/>
          <w:szCs w:val="28"/>
        </w:rPr>
        <w:t>с одной стороны, и _________________________________________________</w:t>
      </w:r>
      <w:r w:rsidRPr="00592BC9">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92BC9" w:rsidRPr="00592BC9" w:rsidRDefault="00592BC9" w:rsidP="00592BC9">
      <w:pPr>
        <w:jc w:val="both"/>
        <w:rPr>
          <w:sz w:val="28"/>
          <w:szCs w:val="28"/>
        </w:rPr>
      </w:pPr>
      <w:r w:rsidRPr="00592BC9">
        <w:rPr>
          <w:sz w:val="28"/>
          <w:szCs w:val="28"/>
        </w:rPr>
        <w:t xml:space="preserve">именуемое в дальнейшем «Исполнитель», в лице __________________________________, </w:t>
      </w:r>
    </w:p>
    <w:p w:rsidR="00592BC9" w:rsidRPr="00592BC9" w:rsidRDefault="00592BC9" w:rsidP="00592BC9">
      <w:pPr>
        <w:ind w:firstLine="851"/>
        <w:jc w:val="both"/>
        <w:rPr>
          <w:sz w:val="28"/>
          <w:szCs w:val="28"/>
        </w:rPr>
      </w:pPr>
      <w:r w:rsidRPr="00592BC9">
        <w:rPr>
          <w:i/>
          <w:sz w:val="28"/>
          <w:szCs w:val="28"/>
          <w:vertAlign w:val="superscript"/>
        </w:rPr>
        <w:t xml:space="preserve">                                                                                                                        (должность, Ф.И.О. - полностью)</w:t>
      </w:r>
    </w:p>
    <w:p w:rsidR="00592BC9" w:rsidRPr="00592BC9" w:rsidRDefault="00592BC9" w:rsidP="00592BC9">
      <w:pPr>
        <w:jc w:val="both"/>
        <w:rPr>
          <w:sz w:val="28"/>
          <w:szCs w:val="28"/>
        </w:rPr>
      </w:pPr>
      <w:r w:rsidRPr="00592BC9">
        <w:rPr>
          <w:sz w:val="28"/>
          <w:szCs w:val="28"/>
        </w:rPr>
        <w:t>действующего на основании______________________________________</w:t>
      </w:r>
      <w:r w:rsidRPr="00592BC9">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w:t>
      </w:r>
      <w:r w:rsidR="00A170FD">
        <w:rPr>
          <w:i/>
          <w:sz w:val="28"/>
          <w:szCs w:val="28"/>
          <w:vertAlign w:val="superscript"/>
        </w:rPr>
        <w:t>и т.д.</w:t>
      </w:r>
      <w:r w:rsidRPr="00592BC9">
        <w:rPr>
          <w:i/>
          <w:sz w:val="28"/>
          <w:szCs w:val="28"/>
          <w:vertAlign w:val="superscript"/>
        </w:rPr>
        <w:t>)</w:t>
      </w:r>
    </w:p>
    <w:p w:rsidR="00592BC9" w:rsidRPr="00592BC9" w:rsidRDefault="00592BC9" w:rsidP="00592BC9">
      <w:pPr>
        <w:ind w:firstLine="851"/>
        <w:jc w:val="both"/>
        <w:rPr>
          <w:sz w:val="28"/>
          <w:szCs w:val="28"/>
        </w:rPr>
      </w:pPr>
      <w:r w:rsidRPr="00592BC9">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592BC9" w:rsidRPr="00592BC9" w:rsidRDefault="00592BC9" w:rsidP="00592BC9">
      <w:pPr>
        <w:ind w:firstLine="851"/>
        <w:jc w:val="both"/>
        <w:rPr>
          <w:sz w:val="28"/>
          <w:szCs w:val="28"/>
        </w:rPr>
      </w:pPr>
    </w:p>
    <w:p w:rsidR="00592BC9" w:rsidRPr="00592BC9" w:rsidRDefault="00592BC9" w:rsidP="00592BC9">
      <w:pPr>
        <w:ind w:firstLine="851"/>
        <w:jc w:val="center"/>
        <w:rPr>
          <w:b/>
          <w:sz w:val="28"/>
          <w:szCs w:val="28"/>
        </w:rPr>
      </w:pPr>
      <w:r w:rsidRPr="00592BC9">
        <w:rPr>
          <w:b/>
          <w:sz w:val="28"/>
          <w:szCs w:val="28"/>
        </w:rPr>
        <w:t>1. Предмет Договора</w:t>
      </w:r>
    </w:p>
    <w:p w:rsidR="00592BC9" w:rsidRPr="00592BC9" w:rsidRDefault="00592BC9" w:rsidP="00DD6A60">
      <w:pPr>
        <w:numPr>
          <w:ilvl w:val="1"/>
          <w:numId w:val="30"/>
        </w:numPr>
        <w:tabs>
          <w:tab w:val="clear" w:pos="1174"/>
          <w:tab w:val="num" w:pos="0"/>
          <w:tab w:val="num" w:pos="360"/>
        </w:tabs>
        <w:ind w:left="0" w:firstLine="709"/>
        <w:jc w:val="both"/>
        <w:rPr>
          <w:sz w:val="28"/>
          <w:szCs w:val="28"/>
        </w:rPr>
      </w:pPr>
      <w:r w:rsidRPr="00592BC9">
        <w:rPr>
          <w:sz w:val="28"/>
          <w:szCs w:val="28"/>
        </w:rPr>
        <w:t xml:space="preserve">Заказчик поручает и обязуется оплатить, а Исполнитель  принимает  на  себя  обязательства по выполнению работ </w:t>
      </w:r>
      <w:r w:rsidR="00DD6A60" w:rsidRPr="00DD6A60">
        <w:rPr>
          <w:sz w:val="28"/>
          <w:szCs w:val="28"/>
        </w:rPr>
        <w:t>по капитальному ремонту теплотрассы парка В (инв. № 001/01/0003004) агентства на станции Санкт-Петербург-Товарный-Витебский филиала ОАО «ТрансКонтейнер» на Октябрьской железной дороге</w:t>
      </w:r>
      <w:r w:rsidR="00DD6A60" w:rsidRPr="00592BC9">
        <w:rPr>
          <w:sz w:val="28"/>
          <w:szCs w:val="28"/>
        </w:rPr>
        <w:t xml:space="preserve"> </w:t>
      </w:r>
      <w:r w:rsidR="00DD6A60">
        <w:rPr>
          <w:sz w:val="28"/>
          <w:szCs w:val="28"/>
        </w:rPr>
        <w:t xml:space="preserve"> в 2013 году </w:t>
      </w:r>
      <w:r w:rsidRPr="00592BC9">
        <w:rPr>
          <w:sz w:val="28"/>
          <w:szCs w:val="28"/>
        </w:rPr>
        <w:t>(далее – «Работы»).</w:t>
      </w:r>
    </w:p>
    <w:p w:rsidR="00DD6A60" w:rsidRPr="001D6338" w:rsidRDefault="00DD6A60" w:rsidP="00DD6A60">
      <w:pPr>
        <w:pStyle w:val="12"/>
        <w:suppressAutoHyphens/>
        <w:ind w:firstLine="709"/>
        <w:rPr>
          <w:szCs w:val="28"/>
        </w:rPr>
      </w:pPr>
      <w:r w:rsidRPr="001D6338">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DD6A60" w:rsidRDefault="00592BC9" w:rsidP="00DD6A60">
      <w:pPr>
        <w:pStyle w:val="ab"/>
        <w:ind w:firstLine="709"/>
        <w:jc w:val="both"/>
        <w:rPr>
          <w:szCs w:val="28"/>
        </w:rPr>
      </w:pPr>
      <w:r w:rsidRPr="00592BC9">
        <w:rPr>
          <w:szCs w:val="28"/>
        </w:rPr>
        <w:t xml:space="preserve">1.3. Срок начала выполнения Работ по настоящему Договору </w:t>
      </w:r>
      <w:r w:rsidR="00DD6A60">
        <w:rPr>
          <w:szCs w:val="28"/>
        </w:rPr>
        <w:t>–</w:t>
      </w:r>
      <w:r w:rsidRPr="00592BC9">
        <w:rPr>
          <w:szCs w:val="28"/>
        </w:rPr>
        <w:t xml:space="preserve"> </w:t>
      </w:r>
      <w:r w:rsidR="00DD6A60">
        <w:rPr>
          <w:szCs w:val="28"/>
        </w:rPr>
        <w:t>01.07.2013г</w:t>
      </w:r>
      <w:r w:rsidRPr="00592BC9">
        <w:rPr>
          <w:szCs w:val="28"/>
        </w:rPr>
        <w:t>.</w:t>
      </w:r>
    </w:p>
    <w:p w:rsidR="00DD6A60" w:rsidRDefault="00592BC9" w:rsidP="00DD6A60">
      <w:pPr>
        <w:pStyle w:val="ab"/>
        <w:ind w:firstLine="709"/>
        <w:jc w:val="both"/>
        <w:rPr>
          <w:szCs w:val="28"/>
        </w:rPr>
      </w:pPr>
      <w:r w:rsidRPr="00592BC9">
        <w:rPr>
          <w:szCs w:val="28"/>
        </w:rPr>
        <w:t xml:space="preserve"> Срок окончания выполнения Работ по настоящему Договору -  </w:t>
      </w:r>
      <w:r w:rsidR="00DD6A60">
        <w:rPr>
          <w:szCs w:val="28"/>
        </w:rPr>
        <w:t>30.09.2013г</w:t>
      </w:r>
      <w:r w:rsidRPr="00592BC9">
        <w:rPr>
          <w:szCs w:val="28"/>
        </w:rPr>
        <w:t xml:space="preserve">. </w:t>
      </w:r>
    </w:p>
    <w:p w:rsidR="00DD6A60" w:rsidRPr="00C53B68" w:rsidRDefault="00DD6A60" w:rsidP="00DD6A60">
      <w:pPr>
        <w:pStyle w:val="ab"/>
        <w:tabs>
          <w:tab w:val="num" w:pos="360"/>
        </w:tabs>
        <w:ind w:firstLine="709"/>
        <w:jc w:val="both"/>
        <w:rPr>
          <w:szCs w:val="28"/>
        </w:rPr>
      </w:pPr>
      <w:r w:rsidRPr="00C53B68">
        <w:rPr>
          <w:szCs w:val="28"/>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592BC9" w:rsidRPr="00592BC9" w:rsidRDefault="00592BC9" w:rsidP="00592BC9">
      <w:pPr>
        <w:tabs>
          <w:tab w:val="num" w:pos="450"/>
        </w:tabs>
        <w:jc w:val="both"/>
        <w:rPr>
          <w:sz w:val="28"/>
          <w:szCs w:val="28"/>
        </w:rPr>
      </w:pPr>
      <w:r w:rsidRPr="00592BC9">
        <w:rPr>
          <w:sz w:val="28"/>
          <w:szCs w:val="28"/>
        </w:rPr>
        <w:lastRenderedPageBreak/>
        <w:t xml:space="preserve">              1.4. Результатом Работ по настоящему Договору является: </w:t>
      </w:r>
      <w:r w:rsidR="00DD6A60">
        <w:rPr>
          <w:sz w:val="28"/>
          <w:szCs w:val="28"/>
        </w:rPr>
        <w:t>безаварийная работа теплотрассы парка В агентства на станции Санкт-Петербург-Товарный-Витебский.</w:t>
      </w:r>
    </w:p>
    <w:p w:rsidR="00592BC9" w:rsidRDefault="00592BC9" w:rsidP="00DD6A60">
      <w:pPr>
        <w:rPr>
          <w:b/>
          <w:sz w:val="28"/>
          <w:szCs w:val="28"/>
        </w:rPr>
      </w:pPr>
    </w:p>
    <w:p w:rsidR="00592BC9" w:rsidRPr="00592BC9" w:rsidRDefault="00592BC9" w:rsidP="00592BC9">
      <w:pPr>
        <w:pStyle w:val="aff6"/>
        <w:numPr>
          <w:ilvl w:val="0"/>
          <w:numId w:val="30"/>
        </w:numPr>
        <w:jc w:val="center"/>
        <w:rPr>
          <w:b/>
          <w:sz w:val="28"/>
          <w:szCs w:val="28"/>
        </w:rPr>
      </w:pPr>
      <w:r w:rsidRPr="00592BC9">
        <w:rPr>
          <w:b/>
          <w:sz w:val="28"/>
          <w:szCs w:val="28"/>
        </w:rPr>
        <w:t>Цена Работ и порядок оплаты</w:t>
      </w:r>
    </w:p>
    <w:p w:rsidR="00DD6A60" w:rsidRDefault="00DD6A60" w:rsidP="007C6399">
      <w:pPr>
        <w:ind w:firstLine="709"/>
        <w:jc w:val="both"/>
        <w:rPr>
          <w:i/>
          <w:iCs/>
          <w:sz w:val="28"/>
          <w:szCs w:val="28"/>
        </w:rPr>
      </w:pPr>
      <w:r w:rsidRPr="00C53B68">
        <w:rPr>
          <w:sz w:val="28"/>
          <w:szCs w:val="28"/>
        </w:rP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 (___________)    рублей, в   том   числе  НДС – 18%  ____  (____________)   рублей.</w:t>
      </w:r>
      <w:r w:rsidRPr="00C53B68">
        <w:rPr>
          <w:sz w:val="28"/>
          <w:szCs w:val="28"/>
        </w:rPr>
        <w:tab/>
      </w:r>
      <w:r w:rsidRPr="00592BC9">
        <w:rPr>
          <w:i/>
          <w:iCs/>
          <w:sz w:val="28"/>
          <w:szCs w:val="28"/>
        </w:rPr>
        <w:t xml:space="preserve"> </w:t>
      </w:r>
    </w:p>
    <w:p w:rsidR="007C6399" w:rsidRPr="00C53B68" w:rsidRDefault="007C6399" w:rsidP="007C6399">
      <w:pPr>
        <w:ind w:firstLine="709"/>
        <w:jc w:val="both"/>
        <w:rPr>
          <w:sz w:val="28"/>
          <w:szCs w:val="28"/>
        </w:rPr>
      </w:pPr>
      <w:r w:rsidRPr="00C53B68">
        <w:rPr>
          <w:iCs/>
          <w:sz w:val="28"/>
          <w:szCs w:val="28"/>
        </w:rPr>
        <w:t>Смета</w:t>
      </w:r>
      <w:r>
        <w:rPr>
          <w:sz w:val="28"/>
          <w:szCs w:val="28"/>
        </w:rPr>
        <w:t xml:space="preserve"> на выполнение Работ (П</w:t>
      </w:r>
      <w:r w:rsidRPr="00C53B68">
        <w:rPr>
          <w:sz w:val="28"/>
          <w:szCs w:val="28"/>
        </w:rPr>
        <w:t>риложение № 4) является неотъемлемой частью настоящего Договора</w:t>
      </w:r>
      <w:r>
        <w:rPr>
          <w:sz w:val="28"/>
          <w:szCs w:val="28"/>
        </w:rPr>
        <w:t>.</w:t>
      </w:r>
      <w:r w:rsidRPr="00EC1EE9">
        <w:rPr>
          <w:iCs/>
          <w:sz w:val="28"/>
          <w:szCs w:val="28"/>
        </w:rPr>
        <w:t xml:space="preserve"> </w:t>
      </w:r>
      <w:r>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7C6399" w:rsidRPr="00C53B68" w:rsidRDefault="007C6399" w:rsidP="007C6399">
      <w:pPr>
        <w:pStyle w:val="ab"/>
        <w:ind w:firstLine="709"/>
        <w:jc w:val="both"/>
        <w:rPr>
          <w:szCs w:val="28"/>
        </w:rPr>
      </w:pPr>
      <w:r w:rsidRPr="00C53B68">
        <w:rPr>
          <w:szCs w:val="28"/>
        </w:rPr>
        <w:t xml:space="preserve">2.2. </w:t>
      </w:r>
      <w:r w:rsidRPr="00C53B68">
        <w:rPr>
          <w:iCs/>
          <w:szCs w:val="28"/>
        </w:rPr>
        <w:t>Оплата</w:t>
      </w:r>
      <w:r w:rsidRPr="00C53B68">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с даты получения Заказчиком счета, счета-фактуры.</w:t>
      </w:r>
    </w:p>
    <w:p w:rsidR="00592BC9" w:rsidRPr="00592BC9" w:rsidRDefault="00592BC9" w:rsidP="00592BC9">
      <w:pPr>
        <w:pStyle w:val="ab"/>
        <w:ind w:firstLine="851"/>
        <w:rPr>
          <w:i/>
          <w:szCs w:val="28"/>
        </w:rPr>
      </w:pPr>
    </w:p>
    <w:p w:rsidR="00592BC9" w:rsidRPr="00592BC9" w:rsidRDefault="00592BC9" w:rsidP="00592BC9">
      <w:pPr>
        <w:pStyle w:val="ab"/>
        <w:ind w:firstLine="851"/>
        <w:jc w:val="center"/>
        <w:rPr>
          <w:b/>
          <w:szCs w:val="28"/>
        </w:rPr>
      </w:pPr>
      <w:r w:rsidRPr="00592BC9">
        <w:rPr>
          <w:b/>
          <w:szCs w:val="28"/>
        </w:rPr>
        <w:t>3. Порядок сдачи и приемки Работ</w:t>
      </w:r>
    </w:p>
    <w:p w:rsidR="007C6399" w:rsidRPr="00C53B68" w:rsidRDefault="007C6399" w:rsidP="007C6399">
      <w:pPr>
        <w:ind w:firstLine="709"/>
        <w:jc w:val="both"/>
        <w:rPr>
          <w:sz w:val="28"/>
          <w:szCs w:val="28"/>
        </w:rPr>
      </w:pPr>
      <w:r w:rsidRPr="00C53B68">
        <w:rPr>
          <w:sz w:val="28"/>
          <w:szCs w:val="28"/>
        </w:rPr>
        <w:t>3.1. 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7C6399" w:rsidRPr="00C53B68" w:rsidRDefault="007C6399" w:rsidP="007C6399">
      <w:pPr>
        <w:pStyle w:val="26"/>
        <w:spacing w:after="0" w:line="240" w:lineRule="auto"/>
        <w:ind w:left="0" w:firstLine="709"/>
        <w:jc w:val="both"/>
        <w:rPr>
          <w:sz w:val="28"/>
          <w:szCs w:val="28"/>
        </w:rPr>
      </w:pPr>
      <w:r w:rsidRPr="00C53B68">
        <w:rPr>
          <w:sz w:val="28"/>
          <w:szCs w:val="28"/>
        </w:rPr>
        <w:t>3.2. Заказчик в течение 3(Трех) календарных дней с даты получения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C6399" w:rsidRPr="00C53B68" w:rsidRDefault="007C6399" w:rsidP="007C6399">
      <w:pPr>
        <w:pStyle w:val="60"/>
        <w:ind w:firstLine="709"/>
        <w:jc w:val="both"/>
        <w:rPr>
          <w:sz w:val="28"/>
          <w:szCs w:val="28"/>
        </w:rPr>
      </w:pPr>
      <w:r w:rsidRPr="00C53B68">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C6399" w:rsidRDefault="007C6399" w:rsidP="007C6399">
      <w:pPr>
        <w:ind w:firstLine="709"/>
        <w:jc w:val="both"/>
        <w:rPr>
          <w:sz w:val="28"/>
          <w:szCs w:val="28"/>
        </w:rPr>
      </w:pPr>
      <w:r w:rsidRPr="00C53B68">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C6399" w:rsidRDefault="007C6399" w:rsidP="007C6399">
      <w:pPr>
        <w:ind w:firstLine="709"/>
        <w:jc w:val="both"/>
        <w:rPr>
          <w:sz w:val="28"/>
          <w:szCs w:val="28"/>
        </w:rPr>
      </w:pPr>
    </w:p>
    <w:p w:rsidR="00592BC9" w:rsidRPr="00592BC9" w:rsidRDefault="00592BC9" w:rsidP="00592BC9">
      <w:pPr>
        <w:pStyle w:val="ab"/>
        <w:ind w:firstLine="851"/>
        <w:jc w:val="center"/>
        <w:rPr>
          <w:b/>
          <w:szCs w:val="28"/>
        </w:rPr>
      </w:pPr>
      <w:r w:rsidRPr="00592BC9">
        <w:rPr>
          <w:b/>
          <w:szCs w:val="28"/>
        </w:rPr>
        <w:t>4. Обязанности Сторон</w:t>
      </w:r>
    </w:p>
    <w:p w:rsidR="007C6399" w:rsidRPr="00C53B68" w:rsidRDefault="007C6399" w:rsidP="007C6399">
      <w:pPr>
        <w:pStyle w:val="ab"/>
        <w:ind w:firstLine="709"/>
        <w:jc w:val="both"/>
        <w:rPr>
          <w:szCs w:val="28"/>
        </w:rPr>
      </w:pPr>
      <w:r w:rsidRPr="00C53B68">
        <w:rPr>
          <w:szCs w:val="28"/>
        </w:rPr>
        <w:t>4.1. Исполнитель обязан:</w:t>
      </w:r>
    </w:p>
    <w:p w:rsidR="007C6399" w:rsidRPr="00C53B68" w:rsidRDefault="007C6399" w:rsidP="007C6399">
      <w:pPr>
        <w:pStyle w:val="ab"/>
        <w:ind w:firstLine="709"/>
        <w:jc w:val="both"/>
        <w:rPr>
          <w:szCs w:val="28"/>
        </w:rPr>
      </w:pPr>
      <w:r w:rsidRPr="00C53B68">
        <w:rPr>
          <w:szCs w:val="28"/>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7C6399" w:rsidRPr="00C53B68" w:rsidRDefault="007C6399" w:rsidP="007C6399">
      <w:pPr>
        <w:ind w:firstLine="709"/>
        <w:jc w:val="both"/>
        <w:rPr>
          <w:sz w:val="28"/>
          <w:szCs w:val="28"/>
        </w:rPr>
      </w:pPr>
      <w:r w:rsidRPr="00C53B68">
        <w:rPr>
          <w:sz w:val="28"/>
          <w:szCs w:val="28"/>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C6399" w:rsidRPr="00C53B68" w:rsidRDefault="007C6399" w:rsidP="007C6399">
      <w:pPr>
        <w:ind w:firstLine="709"/>
        <w:jc w:val="both"/>
        <w:rPr>
          <w:sz w:val="28"/>
          <w:szCs w:val="28"/>
        </w:rPr>
      </w:pPr>
      <w:r w:rsidRPr="00C53B68">
        <w:rPr>
          <w:sz w:val="28"/>
          <w:szCs w:val="28"/>
        </w:rPr>
        <w:t>4.1.3. Устранять недостатки в выполненных Работах своими силами и за свой счет.</w:t>
      </w:r>
    </w:p>
    <w:p w:rsidR="007C6399" w:rsidRPr="00C53B68" w:rsidRDefault="007C6399" w:rsidP="007C6399">
      <w:pPr>
        <w:ind w:firstLine="709"/>
        <w:jc w:val="both"/>
        <w:rPr>
          <w:sz w:val="28"/>
          <w:szCs w:val="28"/>
        </w:rPr>
      </w:pPr>
      <w:r w:rsidRPr="00C53B68">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C6399" w:rsidRPr="00C53B68" w:rsidRDefault="007C6399" w:rsidP="007C6399">
      <w:pPr>
        <w:ind w:firstLine="709"/>
        <w:jc w:val="both"/>
        <w:rPr>
          <w:sz w:val="28"/>
          <w:szCs w:val="28"/>
        </w:rPr>
      </w:pPr>
      <w:r w:rsidRPr="00C53B68">
        <w:rPr>
          <w:sz w:val="28"/>
          <w:szCs w:val="28"/>
        </w:rPr>
        <w:t>4.1.5. Гарантийный срок на результаты Работ по настоящему Договору – 24 (двадцать четыре) месяца с даты подписания акта сдачи-приемки.</w:t>
      </w:r>
    </w:p>
    <w:p w:rsidR="007C6399" w:rsidRPr="00C53B68" w:rsidRDefault="007C6399" w:rsidP="007C6399">
      <w:pPr>
        <w:pStyle w:val="ab"/>
        <w:ind w:firstLine="709"/>
        <w:jc w:val="both"/>
        <w:rPr>
          <w:szCs w:val="28"/>
        </w:rPr>
      </w:pPr>
      <w:r w:rsidRPr="00C53B68">
        <w:rPr>
          <w:szCs w:val="28"/>
        </w:rPr>
        <w:t>4.1.6. Незамедлительно информировать Заказчика в случае выявления нецелесообразности продолжения выполнения Работ.</w:t>
      </w:r>
    </w:p>
    <w:p w:rsidR="007C6399" w:rsidRPr="00C53B68" w:rsidRDefault="007C6399" w:rsidP="007C6399">
      <w:pPr>
        <w:pStyle w:val="ab"/>
        <w:tabs>
          <w:tab w:val="left" w:pos="1560"/>
        </w:tabs>
        <w:ind w:firstLine="709"/>
        <w:jc w:val="both"/>
        <w:rPr>
          <w:szCs w:val="28"/>
        </w:rPr>
      </w:pPr>
      <w:r w:rsidRPr="00C53B6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C6399" w:rsidRPr="00C53B68" w:rsidRDefault="007C6399" w:rsidP="007C6399">
      <w:pPr>
        <w:pStyle w:val="ab"/>
        <w:ind w:firstLine="709"/>
        <w:jc w:val="both"/>
        <w:rPr>
          <w:szCs w:val="28"/>
        </w:rPr>
      </w:pPr>
      <w:r w:rsidRPr="00C53B68">
        <w:rPr>
          <w:szCs w:val="28"/>
        </w:rPr>
        <w:t>4.2. Заказчик обязан:</w:t>
      </w:r>
    </w:p>
    <w:p w:rsidR="007C6399" w:rsidRPr="00C53B68" w:rsidRDefault="007C6399" w:rsidP="007C6399">
      <w:pPr>
        <w:pStyle w:val="ab"/>
        <w:ind w:firstLine="709"/>
        <w:jc w:val="both"/>
        <w:rPr>
          <w:szCs w:val="28"/>
        </w:rPr>
      </w:pPr>
      <w:r w:rsidRPr="00C53B68">
        <w:rPr>
          <w:szCs w:val="28"/>
        </w:rPr>
        <w:t>4.2.1. Передавать Исполнителю необходимую для выполнения Работ информацию и документацию.</w:t>
      </w:r>
    </w:p>
    <w:p w:rsidR="007C6399" w:rsidRPr="00C53B68" w:rsidRDefault="007C6399" w:rsidP="007C6399">
      <w:pPr>
        <w:pStyle w:val="ab"/>
        <w:ind w:firstLine="709"/>
        <w:jc w:val="both"/>
        <w:rPr>
          <w:szCs w:val="28"/>
        </w:rPr>
      </w:pPr>
      <w:r w:rsidRPr="00C53B68">
        <w:rPr>
          <w:szCs w:val="28"/>
        </w:rPr>
        <w:t>4.2.2. Оплатить Работы в установленный срок в соответствии с условиями настоящего Договора.</w:t>
      </w:r>
    </w:p>
    <w:p w:rsidR="007C6399" w:rsidRPr="00C53B68" w:rsidRDefault="007C6399" w:rsidP="007C6399">
      <w:pPr>
        <w:pStyle w:val="ab"/>
        <w:ind w:firstLine="709"/>
        <w:jc w:val="both"/>
        <w:rPr>
          <w:szCs w:val="28"/>
        </w:rPr>
      </w:pPr>
      <w:r w:rsidRPr="00C53B68">
        <w:rPr>
          <w:szCs w:val="28"/>
        </w:rPr>
        <w:t>4.2.3. Проверять ход и качество Работ, выполняемых Исполнителем, не вмешиваясь в случае проведения в его деятельность.</w:t>
      </w:r>
    </w:p>
    <w:p w:rsidR="007C6399" w:rsidRPr="00C53B68" w:rsidRDefault="007C6399" w:rsidP="007C6399">
      <w:pPr>
        <w:pStyle w:val="60"/>
        <w:ind w:firstLine="709"/>
        <w:jc w:val="both"/>
        <w:rPr>
          <w:sz w:val="28"/>
          <w:szCs w:val="28"/>
        </w:rPr>
      </w:pPr>
      <w:r w:rsidRPr="00C53B68">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C6399" w:rsidRPr="00C53B68" w:rsidRDefault="007C6399" w:rsidP="007C6399">
      <w:pPr>
        <w:pStyle w:val="60"/>
        <w:ind w:firstLine="709"/>
        <w:jc w:val="both"/>
        <w:rPr>
          <w:sz w:val="28"/>
          <w:szCs w:val="28"/>
        </w:rPr>
      </w:pPr>
      <w:r w:rsidRPr="00C53B68">
        <w:rPr>
          <w:sz w:val="28"/>
          <w:szCs w:val="28"/>
        </w:rPr>
        <w:t>4.3. Заказчик вправе:</w:t>
      </w:r>
    </w:p>
    <w:p w:rsidR="007C6399" w:rsidRDefault="007C6399" w:rsidP="007C6399">
      <w:pPr>
        <w:autoSpaceDE w:val="0"/>
        <w:autoSpaceDN w:val="0"/>
        <w:adjustRightInd w:val="0"/>
        <w:ind w:firstLine="709"/>
        <w:jc w:val="both"/>
        <w:rPr>
          <w:sz w:val="28"/>
          <w:szCs w:val="28"/>
        </w:rPr>
      </w:pPr>
      <w:r w:rsidRPr="00C53B68">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C6399" w:rsidRDefault="007C6399" w:rsidP="007C6399">
      <w:pPr>
        <w:autoSpaceDE w:val="0"/>
        <w:autoSpaceDN w:val="0"/>
        <w:adjustRightInd w:val="0"/>
        <w:ind w:firstLine="709"/>
        <w:jc w:val="both"/>
        <w:rPr>
          <w:sz w:val="28"/>
          <w:szCs w:val="28"/>
        </w:rPr>
      </w:pPr>
    </w:p>
    <w:p w:rsidR="00592BC9" w:rsidRPr="00592BC9" w:rsidRDefault="00592BC9" w:rsidP="00592BC9">
      <w:pPr>
        <w:ind w:firstLine="851"/>
        <w:jc w:val="center"/>
        <w:rPr>
          <w:b/>
          <w:sz w:val="28"/>
          <w:szCs w:val="28"/>
        </w:rPr>
      </w:pPr>
      <w:r w:rsidRPr="00592BC9">
        <w:rPr>
          <w:b/>
          <w:sz w:val="28"/>
          <w:szCs w:val="28"/>
        </w:rPr>
        <w:t>5. Ответственность Сторон</w:t>
      </w:r>
    </w:p>
    <w:p w:rsidR="007C6399" w:rsidRPr="00C53B68" w:rsidRDefault="007C6399" w:rsidP="007C6399">
      <w:pPr>
        <w:pStyle w:val="ConsNormal"/>
        <w:ind w:firstLine="709"/>
        <w:jc w:val="both"/>
        <w:rPr>
          <w:rFonts w:ascii="Times New Roman" w:hAnsi="Times New Roman"/>
          <w:sz w:val="28"/>
          <w:szCs w:val="28"/>
        </w:rPr>
      </w:pPr>
      <w:r w:rsidRPr="00C53B68">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C6399" w:rsidRPr="00C53B68" w:rsidRDefault="007C6399" w:rsidP="007C6399">
      <w:pPr>
        <w:pStyle w:val="ConsNormal"/>
        <w:ind w:firstLine="709"/>
        <w:jc w:val="both"/>
        <w:rPr>
          <w:rFonts w:ascii="Times New Roman" w:hAnsi="Times New Roman"/>
          <w:sz w:val="28"/>
          <w:szCs w:val="28"/>
        </w:rPr>
      </w:pPr>
      <w:r w:rsidRPr="00C53B68">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7C6399" w:rsidRPr="00C53B68" w:rsidRDefault="007C6399" w:rsidP="007C6399">
      <w:pPr>
        <w:widowControl w:val="0"/>
        <w:autoSpaceDE w:val="0"/>
        <w:autoSpaceDN w:val="0"/>
        <w:adjustRightInd w:val="0"/>
        <w:ind w:firstLine="709"/>
        <w:jc w:val="both"/>
        <w:rPr>
          <w:sz w:val="28"/>
          <w:szCs w:val="28"/>
        </w:rPr>
      </w:pPr>
      <w:r w:rsidRPr="00C53B68">
        <w:rPr>
          <w:sz w:val="28"/>
          <w:szCs w:val="28"/>
        </w:rPr>
        <w:t>5.3.</w:t>
      </w:r>
      <w:r w:rsidRPr="00C53B68">
        <w:rPr>
          <w:i/>
          <w:sz w:val="28"/>
          <w:szCs w:val="28"/>
        </w:rPr>
        <w:t xml:space="preserve"> </w:t>
      </w:r>
      <w:r w:rsidRPr="00C53B6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7C6399" w:rsidRPr="00C53B68" w:rsidRDefault="007C6399" w:rsidP="007C6399">
      <w:pPr>
        <w:widowControl w:val="0"/>
        <w:autoSpaceDE w:val="0"/>
        <w:autoSpaceDN w:val="0"/>
        <w:adjustRightInd w:val="0"/>
        <w:ind w:firstLine="709"/>
        <w:jc w:val="both"/>
        <w:rPr>
          <w:sz w:val="28"/>
          <w:szCs w:val="28"/>
        </w:rPr>
      </w:pPr>
      <w:r w:rsidRPr="00C53B6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7C6399" w:rsidRPr="000462B1" w:rsidRDefault="007C6399" w:rsidP="007C6399">
      <w:pPr>
        <w:pStyle w:val="afe"/>
        <w:ind w:firstLine="709"/>
        <w:jc w:val="both"/>
        <w:rPr>
          <w:b/>
          <w:sz w:val="28"/>
          <w:szCs w:val="28"/>
        </w:rPr>
      </w:pPr>
      <w:r w:rsidRPr="00C53B68">
        <w:rPr>
          <w:sz w:val="28"/>
          <w:szCs w:val="28"/>
        </w:rPr>
        <w:lastRenderedPageBreak/>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w:t>
      </w:r>
      <w:r w:rsidRPr="000462B1">
        <w:rPr>
          <w:sz w:val="28"/>
          <w:szCs w:val="28"/>
        </w:rPr>
        <w:t xml:space="preserve"> штрафных санкций, Исполнитель обязуется уплатить такую сумму по первому письменному требованию Заказчика.</w:t>
      </w:r>
      <w:r w:rsidRPr="000462B1">
        <w:rPr>
          <w:b/>
          <w:sz w:val="28"/>
          <w:szCs w:val="28"/>
        </w:rPr>
        <w:t xml:space="preserve"> </w:t>
      </w:r>
    </w:p>
    <w:p w:rsidR="00592BC9" w:rsidRPr="00592BC9" w:rsidRDefault="00592BC9" w:rsidP="00592BC9">
      <w:pPr>
        <w:pStyle w:val="ConsNormal"/>
        <w:ind w:firstLine="0"/>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6. Обстоятельства непреодолимой силы</w:t>
      </w:r>
    </w:p>
    <w:p w:rsidR="007C6399" w:rsidRPr="000462B1" w:rsidRDefault="007C6399" w:rsidP="007C6399">
      <w:pPr>
        <w:pStyle w:val="ConsNormal"/>
        <w:ind w:firstLine="709"/>
        <w:jc w:val="both"/>
        <w:rPr>
          <w:rFonts w:ascii="Times New Roman" w:hAnsi="Times New Roman"/>
          <w:sz w:val="28"/>
          <w:szCs w:val="28"/>
        </w:rPr>
      </w:pPr>
      <w:r w:rsidRPr="000462B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C6399" w:rsidRPr="000462B1" w:rsidRDefault="007C6399" w:rsidP="007C6399">
      <w:pPr>
        <w:pStyle w:val="ConsNormal"/>
        <w:ind w:firstLine="709"/>
        <w:jc w:val="both"/>
        <w:rPr>
          <w:rFonts w:ascii="Times New Roman" w:hAnsi="Times New Roman"/>
          <w:sz w:val="28"/>
          <w:szCs w:val="28"/>
        </w:rPr>
      </w:pPr>
      <w:r w:rsidRPr="000462B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C6399" w:rsidRPr="000462B1" w:rsidRDefault="007C6399" w:rsidP="007C6399">
      <w:pPr>
        <w:pStyle w:val="ConsNormal"/>
        <w:ind w:firstLine="709"/>
        <w:jc w:val="both"/>
        <w:rPr>
          <w:rFonts w:ascii="Times New Roman" w:hAnsi="Times New Roman"/>
          <w:sz w:val="28"/>
          <w:szCs w:val="28"/>
        </w:rPr>
      </w:pPr>
      <w:r w:rsidRPr="000462B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C6399" w:rsidRPr="000462B1" w:rsidRDefault="007C6399" w:rsidP="007C6399">
      <w:pPr>
        <w:pStyle w:val="ConsNormal"/>
        <w:ind w:firstLine="709"/>
        <w:jc w:val="both"/>
        <w:rPr>
          <w:rFonts w:ascii="Times New Roman" w:hAnsi="Times New Roman"/>
          <w:sz w:val="28"/>
          <w:szCs w:val="28"/>
        </w:rPr>
      </w:pPr>
      <w:r w:rsidRPr="000462B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92BC9" w:rsidRPr="00592BC9" w:rsidRDefault="00592BC9" w:rsidP="00592BC9">
      <w:pPr>
        <w:pStyle w:val="ConsNormal"/>
        <w:ind w:firstLine="0"/>
        <w:rPr>
          <w:rFonts w:ascii="Times New Roman" w:hAnsi="Times New Roman" w:cs="Times New Roman"/>
          <w:i/>
          <w:iCs/>
          <w:sz w:val="28"/>
          <w:szCs w:val="28"/>
        </w:rPr>
      </w:pPr>
    </w:p>
    <w:p w:rsidR="00592BC9" w:rsidRPr="00592BC9" w:rsidRDefault="00592BC9" w:rsidP="00592BC9">
      <w:pPr>
        <w:pStyle w:val="ConsNormal"/>
        <w:ind w:firstLine="0"/>
        <w:rPr>
          <w:rFonts w:ascii="Times New Roman" w:hAnsi="Times New Roman" w:cs="Times New Roman"/>
          <w:i/>
          <w:iCs/>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7. Разрешение споров</w:t>
      </w:r>
    </w:p>
    <w:p w:rsidR="007C6399" w:rsidRPr="000462B1" w:rsidRDefault="007C6399" w:rsidP="007C6399">
      <w:pPr>
        <w:pStyle w:val="ConsNormal"/>
        <w:ind w:firstLine="709"/>
        <w:jc w:val="both"/>
        <w:rPr>
          <w:rFonts w:ascii="Times New Roman" w:hAnsi="Times New Roman"/>
          <w:sz w:val="28"/>
          <w:szCs w:val="28"/>
        </w:rPr>
      </w:pPr>
      <w:r w:rsidRPr="000462B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6399" w:rsidRPr="000462B1" w:rsidRDefault="007C6399" w:rsidP="007C6399">
      <w:pPr>
        <w:pStyle w:val="ConsNormal"/>
        <w:ind w:firstLine="709"/>
        <w:jc w:val="both"/>
        <w:rPr>
          <w:rFonts w:ascii="Times New Roman" w:hAnsi="Times New Roman"/>
          <w:sz w:val="28"/>
          <w:szCs w:val="28"/>
        </w:rPr>
      </w:pPr>
      <w:r w:rsidRPr="000462B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C6399" w:rsidRPr="000462B1" w:rsidRDefault="007C6399" w:rsidP="007C6399">
      <w:pPr>
        <w:pStyle w:val="ConsNormal"/>
        <w:ind w:firstLine="709"/>
        <w:jc w:val="both"/>
        <w:rPr>
          <w:rFonts w:ascii="Times New Roman" w:hAnsi="Times New Roman"/>
          <w:i/>
          <w:sz w:val="28"/>
          <w:szCs w:val="28"/>
        </w:rPr>
      </w:pPr>
      <w:r w:rsidRPr="000462B1">
        <w:rPr>
          <w:rFonts w:ascii="Times New Roman" w:hAnsi="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p>
    <w:p w:rsidR="00592BC9" w:rsidRPr="00592BC9" w:rsidRDefault="00592BC9" w:rsidP="00592BC9">
      <w:pPr>
        <w:pStyle w:val="ConsNormal"/>
        <w:ind w:firstLine="709"/>
        <w:jc w:val="both"/>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8. Порядок внесения</w:t>
      </w: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изменений, дополнений в Договор и его расторжения</w:t>
      </w:r>
    </w:p>
    <w:p w:rsidR="007C6399" w:rsidRPr="000462B1" w:rsidRDefault="007C6399" w:rsidP="007C6399">
      <w:pPr>
        <w:pStyle w:val="ConsNormal"/>
        <w:ind w:firstLine="709"/>
        <w:jc w:val="both"/>
        <w:rPr>
          <w:rFonts w:ascii="Times New Roman" w:hAnsi="Times New Roman"/>
          <w:sz w:val="28"/>
          <w:szCs w:val="28"/>
        </w:rPr>
      </w:pPr>
      <w:r w:rsidRPr="000462B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6399" w:rsidRPr="00C53B68" w:rsidRDefault="007C6399" w:rsidP="007C6399">
      <w:pPr>
        <w:pStyle w:val="ConsNormal"/>
        <w:ind w:firstLine="709"/>
        <w:jc w:val="both"/>
        <w:rPr>
          <w:rFonts w:ascii="Times New Roman" w:hAnsi="Times New Roman"/>
          <w:sz w:val="28"/>
          <w:szCs w:val="28"/>
        </w:rPr>
      </w:pPr>
      <w:r w:rsidRPr="000462B1">
        <w:rPr>
          <w:rFonts w:ascii="Times New Roman" w:hAnsi="Times New Roman"/>
          <w:sz w:val="28"/>
          <w:szCs w:val="28"/>
        </w:rPr>
        <w:lastRenderedPageBreak/>
        <w:t xml:space="preserve">8.2. Настоящий Договор может быть досрочно расторгнут по </w:t>
      </w:r>
      <w:r w:rsidRPr="00C53B68">
        <w:rPr>
          <w:rFonts w:ascii="Times New Roman" w:hAnsi="Times New Roman"/>
          <w:sz w:val="28"/>
          <w:szCs w:val="28"/>
        </w:rPr>
        <w:t xml:space="preserve">основаниям, предусмотренным законодательством Российской Федерации и настоящим Договором. </w:t>
      </w:r>
    </w:p>
    <w:p w:rsidR="007C6399" w:rsidRPr="00C53B68" w:rsidRDefault="007C6399" w:rsidP="007C6399">
      <w:pPr>
        <w:pStyle w:val="ConsNormal"/>
        <w:ind w:firstLine="709"/>
        <w:jc w:val="both"/>
        <w:rPr>
          <w:rFonts w:ascii="Times New Roman" w:hAnsi="Times New Roman"/>
          <w:sz w:val="28"/>
          <w:szCs w:val="28"/>
        </w:rPr>
      </w:pPr>
      <w:r w:rsidRPr="00C53B68">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92BC9" w:rsidRPr="00592BC9" w:rsidRDefault="00592BC9" w:rsidP="00592BC9">
      <w:pPr>
        <w:pStyle w:val="ConsNormal"/>
        <w:ind w:firstLine="851"/>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9. Срок действия Договора</w:t>
      </w:r>
    </w:p>
    <w:p w:rsidR="007C6399" w:rsidRDefault="007C6399" w:rsidP="007C6399">
      <w:pPr>
        <w:pStyle w:val="ConsNormal"/>
        <w:ind w:firstLine="709"/>
        <w:jc w:val="both"/>
        <w:rPr>
          <w:rFonts w:ascii="Times New Roman" w:hAnsi="Times New Roman"/>
          <w:sz w:val="28"/>
          <w:szCs w:val="28"/>
        </w:rPr>
      </w:pPr>
      <w:r w:rsidRPr="00C53B68">
        <w:rPr>
          <w:rFonts w:ascii="Times New Roman" w:hAnsi="Times New Roman"/>
          <w:sz w:val="28"/>
          <w:szCs w:val="28"/>
        </w:rPr>
        <w:t>9.1. Настоящий Договор вступает в силу с даты его подписания Сторонами и действует по 31.12.2013</w:t>
      </w:r>
      <w:r>
        <w:rPr>
          <w:rFonts w:ascii="Times New Roman" w:hAnsi="Times New Roman"/>
          <w:sz w:val="28"/>
          <w:szCs w:val="28"/>
        </w:rPr>
        <w:t>г</w:t>
      </w:r>
      <w:r w:rsidRPr="00C53B68">
        <w:rPr>
          <w:rFonts w:ascii="Times New Roman" w:hAnsi="Times New Roman"/>
          <w:sz w:val="28"/>
          <w:szCs w:val="28"/>
        </w:rPr>
        <w:t xml:space="preserve">. </w:t>
      </w:r>
    </w:p>
    <w:p w:rsidR="007C6399" w:rsidRPr="00C53B68" w:rsidRDefault="007C6399" w:rsidP="007C6399">
      <w:pPr>
        <w:pStyle w:val="ConsNormal"/>
        <w:ind w:firstLine="709"/>
        <w:jc w:val="both"/>
        <w:rPr>
          <w:rFonts w:ascii="Times New Roman" w:hAnsi="Times New Roman"/>
          <w:sz w:val="28"/>
          <w:szCs w:val="28"/>
        </w:rPr>
      </w:pPr>
    </w:p>
    <w:p w:rsidR="00592BC9" w:rsidRPr="00592BC9" w:rsidRDefault="00592BC9" w:rsidP="007C6399">
      <w:pPr>
        <w:pStyle w:val="ConsNormal"/>
        <w:ind w:firstLine="709"/>
        <w:jc w:val="center"/>
        <w:rPr>
          <w:rFonts w:ascii="Times New Roman" w:hAnsi="Times New Roman" w:cs="Times New Roman"/>
          <w:b/>
          <w:bCs/>
          <w:sz w:val="28"/>
          <w:szCs w:val="28"/>
        </w:rPr>
      </w:pPr>
      <w:r w:rsidRPr="00592BC9">
        <w:rPr>
          <w:rFonts w:ascii="Times New Roman" w:hAnsi="Times New Roman" w:cs="Times New Roman"/>
          <w:b/>
          <w:bCs/>
          <w:sz w:val="28"/>
          <w:szCs w:val="28"/>
        </w:rPr>
        <w:t>10. Прочие условия</w:t>
      </w:r>
    </w:p>
    <w:p w:rsidR="007C6399" w:rsidRPr="00C53B68" w:rsidRDefault="007C6399" w:rsidP="007C6399">
      <w:pPr>
        <w:pStyle w:val="60"/>
        <w:ind w:firstLine="709"/>
        <w:jc w:val="both"/>
        <w:rPr>
          <w:sz w:val="28"/>
          <w:szCs w:val="28"/>
        </w:rPr>
      </w:pPr>
      <w:r w:rsidRPr="00C53B68">
        <w:rPr>
          <w:sz w:val="28"/>
          <w:szCs w:val="28"/>
        </w:rPr>
        <w:t>10.1. Право собственности на результат Работ по настоящему Договору принадлежит Заказчику.</w:t>
      </w:r>
    </w:p>
    <w:p w:rsidR="007C6399" w:rsidRPr="00C53B68" w:rsidRDefault="007C6399" w:rsidP="007C6399">
      <w:pPr>
        <w:pStyle w:val="60"/>
        <w:ind w:firstLine="709"/>
        <w:jc w:val="both"/>
        <w:rPr>
          <w:sz w:val="28"/>
          <w:szCs w:val="28"/>
        </w:rPr>
      </w:pPr>
      <w:r w:rsidRPr="00C53B68">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C53B68">
        <w:rPr>
          <w:i/>
          <w:iCs/>
          <w:sz w:val="28"/>
          <w:szCs w:val="28"/>
          <w:vertAlign w:val="superscript"/>
        </w:rPr>
        <w:t xml:space="preserve">           </w:t>
      </w:r>
    </w:p>
    <w:p w:rsidR="007C6399" w:rsidRPr="00C53B68" w:rsidRDefault="007C6399" w:rsidP="007C6399">
      <w:pPr>
        <w:ind w:firstLine="709"/>
        <w:jc w:val="both"/>
        <w:rPr>
          <w:sz w:val="28"/>
          <w:szCs w:val="28"/>
        </w:rPr>
      </w:pPr>
      <w:r w:rsidRPr="00C53B68">
        <w:rPr>
          <w:sz w:val="28"/>
          <w:szCs w:val="28"/>
        </w:rPr>
        <w:t xml:space="preserve">  10.</w:t>
      </w:r>
      <w:r>
        <w:rPr>
          <w:sz w:val="28"/>
          <w:szCs w:val="28"/>
        </w:rPr>
        <w:t>3</w:t>
      </w:r>
      <w:r w:rsidRPr="00C53B68">
        <w:rPr>
          <w:sz w:val="28"/>
          <w:szCs w:val="28"/>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C6399" w:rsidRPr="00C53B68" w:rsidRDefault="007C6399" w:rsidP="007C6399">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4</w:t>
      </w:r>
      <w:r w:rsidRPr="00C53B68">
        <w:rPr>
          <w:rFonts w:ascii="Times New Roman" w:hAnsi="Times New Roman"/>
          <w:sz w:val="28"/>
          <w:szCs w:val="28"/>
        </w:rPr>
        <w:t>. Все приложения к настоящему Договору являются его неотъемлемыми частями.</w:t>
      </w:r>
    </w:p>
    <w:p w:rsidR="007C6399" w:rsidRPr="00C53B68" w:rsidRDefault="007C6399" w:rsidP="007C6399">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5</w:t>
      </w:r>
      <w:r w:rsidRPr="00C53B68">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7C6399" w:rsidRPr="00C53B68" w:rsidRDefault="007C6399" w:rsidP="007C6399">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6</w:t>
      </w:r>
      <w:r w:rsidRPr="00C53B68">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7C6399" w:rsidRPr="00C53B68" w:rsidRDefault="007C6399" w:rsidP="007C6399">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7</w:t>
      </w:r>
      <w:r w:rsidRPr="00C53B68">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7C6399" w:rsidRPr="00C53B68" w:rsidRDefault="007C6399" w:rsidP="007C6399">
      <w:pPr>
        <w:ind w:firstLine="709"/>
        <w:jc w:val="both"/>
        <w:rPr>
          <w:sz w:val="28"/>
          <w:szCs w:val="28"/>
        </w:rPr>
      </w:pPr>
      <w:r w:rsidRPr="00C53B68">
        <w:rPr>
          <w:sz w:val="28"/>
          <w:szCs w:val="28"/>
        </w:rPr>
        <w:t>10.</w:t>
      </w:r>
      <w:r>
        <w:rPr>
          <w:sz w:val="28"/>
          <w:szCs w:val="28"/>
        </w:rPr>
        <w:t>8</w:t>
      </w:r>
      <w:r w:rsidRPr="00C53B68">
        <w:rPr>
          <w:sz w:val="28"/>
          <w:szCs w:val="28"/>
        </w:rPr>
        <w:t>. К настоящему Договору прилагаются:</w:t>
      </w:r>
    </w:p>
    <w:p w:rsidR="007C6399" w:rsidRPr="00C53B68" w:rsidRDefault="007C6399" w:rsidP="007C6399">
      <w:pPr>
        <w:ind w:firstLine="709"/>
        <w:jc w:val="both"/>
        <w:rPr>
          <w:sz w:val="28"/>
          <w:szCs w:val="28"/>
        </w:rPr>
      </w:pPr>
      <w:r w:rsidRPr="00C53B68">
        <w:rPr>
          <w:sz w:val="28"/>
          <w:szCs w:val="28"/>
        </w:rPr>
        <w:t>10.</w:t>
      </w:r>
      <w:r>
        <w:rPr>
          <w:sz w:val="28"/>
          <w:szCs w:val="28"/>
        </w:rPr>
        <w:t>8.1. Техническое задание  (П</w:t>
      </w:r>
      <w:r w:rsidRPr="00C53B68">
        <w:rPr>
          <w:sz w:val="28"/>
          <w:szCs w:val="28"/>
        </w:rPr>
        <w:t>риложение № 1);</w:t>
      </w:r>
    </w:p>
    <w:p w:rsidR="007C6399" w:rsidRPr="00C53B68" w:rsidRDefault="007C6399" w:rsidP="007C6399">
      <w:pPr>
        <w:ind w:firstLine="709"/>
        <w:jc w:val="both"/>
        <w:rPr>
          <w:sz w:val="28"/>
          <w:szCs w:val="28"/>
        </w:rPr>
      </w:pPr>
      <w:r w:rsidRPr="00C53B68">
        <w:rPr>
          <w:sz w:val="28"/>
          <w:szCs w:val="28"/>
        </w:rPr>
        <w:t>10.</w:t>
      </w:r>
      <w:r>
        <w:rPr>
          <w:sz w:val="28"/>
          <w:szCs w:val="28"/>
        </w:rPr>
        <w:t>8</w:t>
      </w:r>
      <w:r w:rsidRPr="00C53B68">
        <w:rPr>
          <w:sz w:val="28"/>
          <w:szCs w:val="28"/>
        </w:rPr>
        <w:t>.2.Кале</w:t>
      </w:r>
      <w:r>
        <w:rPr>
          <w:sz w:val="28"/>
          <w:szCs w:val="28"/>
        </w:rPr>
        <w:t>ндарный план выполнения работ (П</w:t>
      </w:r>
      <w:r w:rsidRPr="00C53B68">
        <w:rPr>
          <w:sz w:val="28"/>
          <w:szCs w:val="28"/>
        </w:rPr>
        <w:t>риложение № 2);</w:t>
      </w:r>
    </w:p>
    <w:p w:rsidR="007C6399" w:rsidRPr="00C53B68" w:rsidRDefault="007C6399" w:rsidP="007C6399">
      <w:pPr>
        <w:ind w:firstLine="709"/>
        <w:jc w:val="both"/>
        <w:rPr>
          <w:sz w:val="28"/>
          <w:szCs w:val="28"/>
        </w:rPr>
      </w:pPr>
      <w:r w:rsidRPr="00C53B68">
        <w:rPr>
          <w:sz w:val="28"/>
          <w:szCs w:val="28"/>
        </w:rPr>
        <w:t>10.</w:t>
      </w:r>
      <w:r>
        <w:rPr>
          <w:sz w:val="28"/>
          <w:szCs w:val="28"/>
        </w:rPr>
        <w:t>8</w:t>
      </w:r>
      <w:r w:rsidRPr="00C53B68">
        <w:rPr>
          <w:sz w:val="28"/>
          <w:szCs w:val="28"/>
        </w:rPr>
        <w:t>.3. Протокол</w:t>
      </w:r>
      <w:r>
        <w:rPr>
          <w:sz w:val="28"/>
          <w:szCs w:val="28"/>
        </w:rPr>
        <w:t xml:space="preserve"> согласования договорной цены (П</w:t>
      </w:r>
      <w:r w:rsidRPr="00C53B68">
        <w:rPr>
          <w:sz w:val="28"/>
          <w:szCs w:val="28"/>
        </w:rPr>
        <w:t>риложение № 3);</w:t>
      </w:r>
    </w:p>
    <w:p w:rsidR="007C6399" w:rsidRPr="00C53B68" w:rsidRDefault="007C6399" w:rsidP="007C6399">
      <w:pPr>
        <w:ind w:firstLine="709"/>
        <w:jc w:val="both"/>
        <w:rPr>
          <w:sz w:val="28"/>
          <w:szCs w:val="28"/>
        </w:rPr>
      </w:pPr>
      <w:r w:rsidRPr="00C53B68">
        <w:rPr>
          <w:iCs/>
          <w:sz w:val="28"/>
          <w:szCs w:val="28"/>
        </w:rPr>
        <w:t>10.</w:t>
      </w:r>
      <w:r>
        <w:rPr>
          <w:iCs/>
          <w:sz w:val="28"/>
          <w:szCs w:val="28"/>
        </w:rPr>
        <w:t>8</w:t>
      </w:r>
      <w:r w:rsidRPr="00C53B68">
        <w:rPr>
          <w:iCs/>
          <w:sz w:val="28"/>
          <w:szCs w:val="28"/>
        </w:rPr>
        <w:t>.4.</w:t>
      </w:r>
      <w:r>
        <w:rPr>
          <w:iCs/>
          <w:sz w:val="28"/>
          <w:szCs w:val="28"/>
        </w:rPr>
        <w:t xml:space="preserve"> Смета</w:t>
      </w:r>
      <w:r>
        <w:rPr>
          <w:sz w:val="28"/>
          <w:szCs w:val="28"/>
        </w:rPr>
        <w:t xml:space="preserve"> на выполнение Работ (П</w:t>
      </w:r>
      <w:r w:rsidRPr="00C53B68">
        <w:rPr>
          <w:sz w:val="28"/>
          <w:szCs w:val="28"/>
        </w:rPr>
        <w:t>риложение № 4).</w:t>
      </w:r>
    </w:p>
    <w:p w:rsidR="00592BC9" w:rsidRDefault="00592BC9" w:rsidP="00592BC9">
      <w:pPr>
        <w:ind w:firstLine="851"/>
        <w:rPr>
          <w:b/>
          <w:sz w:val="28"/>
          <w:szCs w:val="28"/>
        </w:rPr>
      </w:pPr>
    </w:p>
    <w:p w:rsidR="007C6399" w:rsidRPr="00592BC9" w:rsidRDefault="007C6399" w:rsidP="00592BC9">
      <w:pPr>
        <w:ind w:firstLine="851"/>
        <w:rPr>
          <w:b/>
          <w:sz w:val="28"/>
          <w:szCs w:val="28"/>
        </w:rPr>
      </w:pPr>
    </w:p>
    <w:p w:rsidR="00592BC9" w:rsidRPr="00592BC9" w:rsidRDefault="00592BC9" w:rsidP="00592BC9">
      <w:pPr>
        <w:ind w:firstLine="851"/>
        <w:rPr>
          <w:sz w:val="28"/>
          <w:szCs w:val="28"/>
        </w:rPr>
      </w:pPr>
      <w:r w:rsidRPr="00592BC9">
        <w:rPr>
          <w:b/>
          <w:sz w:val="28"/>
          <w:szCs w:val="28"/>
        </w:rPr>
        <w:lastRenderedPageBreak/>
        <w:t>11. Юридические адреса и платежные реквизиты Сторон</w:t>
      </w:r>
    </w:p>
    <w:p w:rsidR="00A170FD" w:rsidRPr="00E27604" w:rsidRDefault="00A170FD" w:rsidP="00A170FD">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Новорязанская, д. 12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ИНН 7708591995, ОКПО 94421386, </w:t>
      </w:r>
    </w:p>
    <w:p w:rsidR="00A170FD" w:rsidRDefault="00A170FD" w:rsidP="00A170FD">
      <w:pPr>
        <w:shd w:val="clear" w:color="auto" w:fill="FFFFFF"/>
        <w:rPr>
          <w:color w:val="000000"/>
          <w:spacing w:val="5"/>
          <w:sz w:val="28"/>
          <w:szCs w:val="28"/>
        </w:rPr>
      </w:pPr>
      <w:r w:rsidRPr="00E27604">
        <w:rPr>
          <w:color w:val="000000"/>
          <w:spacing w:val="5"/>
          <w:sz w:val="28"/>
          <w:szCs w:val="28"/>
        </w:rPr>
        <w:t>КПП 997650001</w:t>
      </w:r>
    </w:p>
    <w:p w:rsidR="00A170FD" w:rsidRDefault="00A170FD" w:rsidP="00A170FD">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sidR="007722A3">
        <w:rPr>
          <w:color w:val="000000"/>
          <w:spacing w:val="5"/>
          <w:sz w:val="28"/>
          <w:szCs w:val="28"/>
        </w:rPr>
        <w:t xml:space="preserve">Лиговский пр., </w:t>
      </w:r>
      <w:r>
        <w:rPr>
          <w:color w:val="000000"/>
          <w:spacing w:val="5"/>
          <w:sz w:val="28"/>
          <w:szCs w:val="28"/>
        </w:rPr>
        <w:t>д. 240, литер А</w:t>
      </w:r>
    </w:p>
    <w:p w:rsidR="00A170FD" w:rsidRPr="00E27604" w:rsidRDefault="00A170FD" w:rsidP="00A170FD">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A170FD" w:rsidRPr="00E27604" w:rsidRDefault="00A170FD" w:rsidP="00A170FD">
      <w:pPr>
        <w:shd w:val="clear" w:color="auto" w:fill="FFFFFF"/>
        <w:rPr>
          <w:color w:val="000000"/>
          <w:spacing w:val="5"/>
          <w:sz w:val="28"/>
          <w:szCs w:val="28"/>
        </w:rPr>
      </w:pPr>
      <w:r>
        <w:rPr>
          <w:color w:val="000000"/>
          <w:spacing w:val="5"/>
          <w:sz w:val="28"/>
          <w:szCs w:val="28"/>
        </w:rPr>
        <w:t>р/счет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r>
        <w:rPr>
          <w:color w:val="000000"/>
          <w:spacing w:val="5"/>
          <w:sz w:val="28"/>
          <w:szCs w:val="28"/>
        </w:rPr>
        <w:t xml:space="preserve">ф-ле </w:t>
      </w:r>
      <w:r w:rsidRPr="00E27604">
        <w:rPr>
          <w:color w:val="000000"/>
          <w:spacing w:val="5"/>
          <w:sz w:val="28"/>
          <w:szCs w:val="28"/>
        </w:rPr>
        <w:t xml:space="preserve">ОАО «ТрансКредитБанк»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к/счет 30101810600000000</w:t>
      </w:r>
      <w:r>
        <w:rPr>
          <w:color w:val="000000"/>
          <w:spacing w:val="5"/>
          <w:sz w:val="28"/>
          <w:szCs w:val="28"/>
        </w:rPr>
        <w:t>768</w:t>
      </w:r>
      <w:r w:rsidRPr="00E27604">
        <w:rPr>
          <w:color w:val="000000"/>
          <w:spacing w:val="5"/>
          <w:sz w:val="28"/>
          <w:szCs w:val="28"/>
        </w:rPr>
        <w:t xml:space="preserve">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A170FD" w:rsidRPr="00E27604" w:rsidRDefault="00A170FD" w:rsidP="00A170FD">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A170FD" w:rsidRPr="000A7B1C" w:rsidRDefault="00A170FD" w:rsidP="00A170FD">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A170FD" w:rsidRPr="000A7B1C" w:rsidRDefault="00A170FD" w:rsidP="00A170FD">
      <w:pPr>
        <w:rPr>
          <w:sz w:val="28"/>
          <w:szCs w:val="28"/>
        </w:rPr>
      </w:pPr>
      <w:r w:rsidRPr="000A7B1C">
        <w:rPr>
          <w:sz w:val="28"/>
          <w:szCs w:val="28"/>
        </w:rPr>
        <w:t>________    ______________</w:t>
      </w:r>
    </w:p>
    <w:p w:rsidR="00A170FD" w:rsidRPr="00F3138D" w:rsidRDefault="00A170FD" w:rsidP="00A170FD">
      <w:pPr>
        <w:pStyle w:val="ab"/>
        <w:ind w:firstLine="0"/>
        <w:rPr>
          <w:szCs w:val="28"/>
        </w:rPr>
      </w:pPr>
      <w:r w:rsidRPr="00E27604">
        <w:rPr>
          <w:szCs w:val="28"/>
          <w:vertAlign w:val="superscript"/>
        </w:rPr>
        <w:t xml:space="preserve">(подпись)                      (Ф.И.О.)                                     </w:t>
      </w:r>
    </w:p>
    <w:p w:rsidR="00592BC9" w:rsidRPr="00AD3DAC" w:rsidRDefault="00592BC9" w:rsidP="00592BC9">
      <w:pPr>
        <w:pStyle w:val="ab"/>
        <w:ind w:firstLine="851"/>
        <w:rPr>
          <w:b/>
          <w:szCs w:val="28"/>
        </w:rPr>
      </w:pPr>
    </w:p>
    <w:p w:rsidR="00592BC9" w:rsidRPr="00AD3DAC" w:rsidRDefault="00592BC9" w:rsidP="00592BC9">
      <w:pPr>
        <w:pStyle w:val="ab"/>
        <w:ind w:firstLine="0"/>
        <w:rPr>
          <w:szCs w:val="28"/>
        </w:rPr>
      </w:pPr>
      <w:r w:rsidRPr="00592BC9">
        <w:rPr>
          <w:b/>
          <w:szCs w:val="28"/>
        </w:rPr>
        <w:t>Исполнитель</w:t>
      </w:r>
      <w:r w:rsidRPr="00AD3DAC">
        <w:rPr>
          <w:b/>
          <w:szCs w:val="28"/>
        </w:rPr>
        <w:t>: ________________________________________</w:t>
      </w:r>
    </w:p>
    <w:p w:rsidR="00592BC9" w:rsidRPr="00592BC9" w:rsidRDefault="00592BC9" w:rsidP="00592BC9">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592BC9" w:rsidRPr="00592BC9" w:rsidRDefault="00592BC9" w:rsidP="00592BC9">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592BC9" w:rsidRPr="00592BC9" w:rsidRDefault="00592BC9" w:rsidP="00592BC9">
      <w:pPr>
        <w:pStyle w:val="ab"/>
        <w:ind w:firstLine="0"/>
        <w:rPr>
          <w:szCs w:val="28"/>
        </w:rPr>
      </w:pPr>
      <w:r w:rsidRPr="00592BC9">
        <w:rPr>
          <w:szCs w:val="28"/>
        </w:rPr>
        <w:t xml:space="preserve">ОГРН_______________ИНН ______________, ОКПО ______________, </w:t>
      </w:r>
    </w:p>
    <w:p w:rsidR="00592BC9" w:rsidRPr="00592BC9" w:rsidRDefault="00592BC9" w:rsidP="00592BC9">
      <w:pPr>
        <w:pStyle w:val="ab"/>
        <w:ind w:firstLine="0"/>
        <w:rPr>
          <w:i/>
          <w:szCs w:val="28"/>
        </w:rPr>
      </w:pPr>
      <w:r w:rsidRPr="00592BC9">
        <w:rPr>
          <w:szCs w:val="28"/>
        </w:rPr>
        <w:t xml:space="preserve">КПП ______________ , </w:t>
      </w:r>
    </w:p>
    <w:p w:rsidR="00592BC9" w:rsidRPr="00592BC9" w:rsidRDefault="00592BC9" w:rsidP="00592BC9">
      <w:pPr>
        <w:pStyle w:val="a7"/>
        <w:rPr>
          <w:i/>
          <w:iCs/>
          <w:sz w:val="28"/>
          <w:szCs w:val="28"/>
        </w:rPr>
      </w:pPr>
      <w:r w:rsidRPr="00592BC9">
        <w:rPr>
          <w:i/>
          <w:iCs/>
          <w:sz w:val="28"/>
          <w:szCs w:val="28"/>
        </w:rPr>
        <w:t xml:space="preserve">р/счет  ______________________ в  ____________________,            к/счет _______________________ в  ___________________________, БИК _______________, </w:t>
      </w:r>
    </w:p>
    <w:p w:rsidR="00592BC9" w:rsidRPr="00592BC9" w:rsidRDefault="00592BC9" w:rsidP="00592BC9">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592BC9" w:rsidRPr="00592BC9" w:rsidRDefault="00592BC9" w:rsidP="00592BC9">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592BC9" w:rsidRPr="00592BC9" w:rsidRDefault="00592BC9" w:rsidP="00592BC9">
      <w:pPr>
        <w:pStyle w:val="a7"/>
        <w:ind w:left="709" w:right="-341"/>
        <w:rPr>
          <w:i/>
          <w:sz w:val="28"/>
          <w:szCs w:val="28"/>
        </w:rPr>
      </w:pPr>
    </w:p>
    <w:p w:rsidR="00592BC9" w:rsidRPr="00592BC9" w:rsidRDefault="00592BC9" w:rsidP="00592BC9">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rPr>
          <w:sz w:val="28"/>
          <w:szCs w:val="28"/>
        </w:rPr>
      </w:pPr>
    </w:p>
    <w:p w:rsidR="00592BC9" w:rsidRPr="00592BC9" w:rsidRDefault="00592BC9" w:rsidP="00592BC9">
      <w:pPr>
        <w:rPr>
          <w:sz w:val="28"/>
          <w:szCs w:val="28"/>
        </w:rPr>
      </w:pPr>
    </w:p>
    <w:p w:rsidR="00317D27" w:rsidRDefault="00317D27" w:rsidP="00592BC9">
      <w:pPr>
        <w:rPr>
          <w:sz w:val="28"/>
          <w:szCs w:val="28"/>
        </w:rPr>
      </w:pPr>
    </w:p>
    <w:p w:rsidR="007722A3" w:rsidRDefault="007722A3" w:rsidP="00592BC9">
      <w:pPr>
        <w:rPr>
          <w:sz w:val="28"/>
          <w:szCs w:val="28"/>
        </w:rPr>
      </w:pPr>
    </w:p>
    <w:p w:rsidR="007722A3" w:rsidRDefault="007722A3" w:rsidP="00592BC9">
      <w:pPr>
        <w:rPr>
          <w:sz w:val="28"/>
          <w:szCs w:val="28"/>
        </w:rPr>
      </w:pPr>
    </w:p>
    <w:p w:rsidR="00A170FD" w:rsidRPr="00592BC9" w:rsidRDefault="00A170FD" w:rsidP="00592BC9">
      <w:pPr>
        <w:rPr>
          <w:sz w:val="28"/>
          <w:szCs w:val="28"/>
        </w:rPr>
      </w:pPr>
    </w:p>
    <w:p w:rsidR="007C6399" w:rsidRPr="00592BC9" w:rsidRDefault="007C6399" w:rsidP="007C639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1</w:t>
      </w:r>
    </w:p>
    <w:p w:rsidR="007C6399" w:rsidRPr="00592BC9" w:rsidRDefault="007C6399" w:rsidP="007C639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7C6399" w:rsidRPr="00592BC9" w:rsidRDefault="007C6399" w:rsidP="007C6399">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 /</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r>
        <w:rPr>
          <w:rFonts w:ascii="Times New Roman" w:hAnsi="Times New Roman" w:cs="Times New Roman"/>
          <w:sz w:val="28"/>
          <w:szCs w:val="28"/>
        </w:rPr>
        <w:t>__</w:t>
      </w:r>
    </w:p>
    <w:p w:rsidR="007C6399" w:rsidRPr="00592BC9" w:rsidRDefault="007C6399" w:rsidP="007C639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Техническое задание</w:t>
      </w:r>
    </w:p>
    <w:p w:rsidR="00592BC9" w:rsidRPr="00592BC9" w:rsidRDefault="00592BC9" w:rsidP="00592BC9">
      <w:pPr>
        <w:pStyle w:val="ConsNormal"/>
        <w:widowControl/>
        <w:ind w:firstLine="540"/>
        <w:jc w:val="both"/>
        <w:rPr>
          <w:rFonts w:ascii="Times New Roman" w:hAnsi="Times New Roman" w:cs="Times New Roman"/>
          <w:sz w:val="28"/>
          <w:szCs w:val="28"/>
        </w:rPr>
      </w:pPr>
    </w:p>
    <w:p w:rsidR="007C6399" w:rsidRDefault="007C6399" w:rsidP="00505A82">
      <w:pPr>
        <w:pStyle w:val="12"/>
        <w:numPr>
          <w:ilvl w:val="0"/>
          <w:numId w:val="40"/>
        </w:numPr>
        <w:suppressAutoHyphens/>
        <w:ind w:left="0" w:firstLine="709"/>
        <w:rPr>
          <w:b/>
          <w:szCs w:val="28"/>
        </w:rPr>
      </w:pPr>
      <w:r w:rsidRPr="00BD18B1">
        <w:rPr>
          <w:b/>
          <w:szCs w:val="28"/>
        </w:rPr>
        <w:t>Основной задачей</w:t>
      </w:r>
      <w:r w:rsidRPr="00C53B68">
        <w:rPr>
          <w:szCs w:val="28"/>
        </w:rPr>
        <w:t xml:space="preserve"> выполнения </w:t>
      </w:r>
      <w:r w:rsidRPr="00286470">
        <w:rPr>
          <w:szCs w:val="28"/>
        </w:rPr>
        <w:t>капитально</w:t>
      </w:r>
      <w:r>
        <w:rPr>
          <w:szCs w:val="28"/>
        </w:rPr>
        <w:t>го</w:t>
      </w:r>
      <w:r w:rsidRPr="00286470">
        <w:rPr>
          <w:szCs w:val="28"/>
        </w:rPr>
        <w:t xml:space="preserve"> ремонт</w:t>
      </w:r>
      <w:r>
        <w:rPr>
          <w:szCs w:val="28"/>
        </w:rPr>
        <w:t>а</w:t>
      </w:r>
      <w:r w:rsidRPr="00286470">
        <w:rPr>
          <w:szCs w:val="28"/>
        </w:rPr>
        <w:t xml:space="preserve"> </w:t>
      </w:r>
      <w:r w:rsidRPr="00DD6A60">
        <w:rPr>
          <w:szCs w:val="28"/>
        </w:rPr>
        <w:t>теплотрассы парка В (инв. № 001/01/0003004) агентства на станции Санкт-Петербург-Товарный-Витебский филиала ОАО «ТрансКонтейнер» на Октябрьской железной дороге</w:t>
      </w:r>
      <w:r w:rsidRPr="00B43983">
        <w:rPr>
          <w:szCs w:val="28"/>
        </w:rPr>
        <w:t xml:space="preserve"> </w:t>
      </w:r>
      <w:r w:rsidRPr="00B43983">
        <w:rPr>
          <w:b/>
          <w:szCs w:val="28"/>
        </w:rPr>
        <w:t xml:space="preserve">является: </w:t>
      </w:r>
    </w:p>
    <w:p w:rsidR="007C6399" w:rsidRPr="00D52C6E" w:rsidRDefault="007C6399" w:rsidP="00505A82">
      <w:pPr>
        <w:tabs>
          <w:tab w:val="num" w:pos="450"/>
        </w:tabs>
        <w:ind w:firstLine="709"/>
        <w:jc w:val="both"/>
        <w:rPr>
          <w:sz w:val="28"/>
          <w:szCs w:val="28"/>
        </w:rPr>
      </w:pPr>
      <w:r>
        <w:rPr>
          <w:b/>
          <w:szCs w:val="28"/>
        </w:rPr>
        <w:t xml:space="preserve">- </w:t>
      </w:r>
      <w:r w:rsidR="00D52C6E">
        <w:rPr>
          <w:sz w:val="28"/>
          <w:szCs w:val="28"/>
        </w:rPr>
        <w:t xml:space="preserve">безаварийная работа теплотрассы парка В агентства на станции Санкт-Петербург-Товарный-Витебский </w:t>
      </w:r>
      <w:r w:rsidRPr="00D52C6E">
        <w:rPr>
          <w:sz w:val="28"/>
          <w:szCs w:val="28"/>
        </w:rPr>
        <w:t xml:space="preserve">филиала ОАО «ТрансКонтейнер» на Октябрьской железной дороге. </w:t>
      </w:r>
    </w:p>
    <w:p w:rsidR="00505A82" w:rsidRDefault="00592BC9" w:rsidP="00505A82">
      <w:pPr>
        <w:pStyle w:val="12"/>
        <w:suppressAutoHyphens/>
        <w:ind w:firstLine="709"/>
        <w:rPr>
          <w:szCs w:val="28"/>
        </w:rPr>
      </w:pPr>
      <w:r w:rsidRPr="00505A82">
        <w:rPr>
          <w:b/>
          <w:szCs w:val="28"/>
        </w:rPr>
        <w:t>2.</w:t>
      </w:r>
      <w:r w:rsidRPr="00D52C6E">
        <w:rPr>
          <w:szCs w:val="28"/>
        </w:rPr>
        <w:t xml:space="preserve"> </w:t>
      </w:r>
      <w:r w:rsidR="00D52C6E" w:rsidRPr="00D52C6E">
        <w:rPr>
          <w:b/>
          <w:szCs w:val="28"/>
        </w:rPr>
        <w:t>Исполнитель обязан</w:t>
      </w:r>
      <w:r w:rsidR="00D52C6E" w:rsidRPr="00D52C6E">
        <w:rPr>
          <w:szCs w:val="28"/>
        </w:rPr>
        <w:t xml:space="preserve"> выполнять Работы </w:t>
      </w:r>
      <w:r w:rsidR="00505A82">
        <w:rPr>
          <w:szCs w:val="28"/>
        </w:rPr>
        <w:t>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r w:rsidR="00505A82" w:rsidRPr="00505A82">
        <w:rPr>
          <w:szCs w:val="28"/>
        </w:rPr>
        <w:t xml:space="preserve"> </w:t>
      </w:r>
    </w:p>
    <w:p w:rsidR="00D52C6E" w:rsidRPr="00D52C6E" w:rsidRDefault="00505A82" w:rsidP="00505A82">
      <w:pPr>
        <w:pStyle w:val="12"/>
        <w:suppressAutoHyphens/>
        <w:ind w:firstLine="709"/>
        <w:rPr>
          <w:szCs w:val="28"/>
        </w:rPr>
      </w:pPr>
      <w:r>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505A82" w:rsidRPr="00505A82" w:rsidRDefault="00592BC9" w:rsidP="00505A82">
      <w:pPr>
        <w:pStyle w:val="aff6"/>
        <w:suppressAutoHyphens/>
        <w:ind w:left="0" w:firstLine="709"/>
        <w:jc w:val="both"/>
        <w:rPr>
          <w:sz w:val="28"/>
          <w:szCs w:val="28"/>
        </w:rPr>
      </w:pPr>
      <w:r w:rsidRPr="00505A82">
        <w:rPr>
          <w:b/>
          <w:sz w:val="28"/>
          <w:szCs w:val="28"/>
        </w:rPr>
        <w:t xml:space="preserve">3. </w:t>
      </w:r>
      <w:r w:rsidR="00505A82" w:rsidRPr="00505A82">
        <w:rPr>
          <w:b/>
          <w:sz w:val="28"/>
          <w:szCs w:val="28"/>
        </w:rPr>
        <w:t>Применяемые</w:t>
      </w:r>
      <w:r w:rsidR="00505A82" w:rsidRPr="00505A82">
        <w:rPr>
          <w:sz w:val="28"/>
          <w:szCs w:val="28"/>
        </w:rPr>
        <w:t xml:space="preserve"> строительные материалы, конструкции, оборудование должны соответствовать ГОСТ, ТУ, санитарным и  противопожарным требованиям.</w:t>
      </w:r>
    </w:p>
    <w:p w:rsidR="00505A82" w:rsidRPr="00505A82" w:rsidRDefault="00505A82" w:rsidP="00505A82">
      <w:pPr>
        <w:pStyle w:val="aff6"/>
        <w:suppressAutoHyphens/>
        <w:ind w:left="0" w:firstLine="709"/>
        <w:jc w:val="both"/>
        <w:rPr>
          <w:sz w:val="28"/>
          <w:szCs w:val="28"/>
        </w:rPr>
      </w:pPr>
      <w:r w:rsidRPr="00505A82">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505A82" w:rsidRPr="00505A82" w:rsidRDefault="00505A82" w:rsidP="00505A82">
      <w:pPr>
        <w:pStyle w:val="aff6"/>
        <w:suppressAutoHyphens/>
        <w:ind w:left="0" w:firstLine="709"/>
        <w:jc w:val="both"/>
        <w:rPr>
          <w:sz w:val="28"/>
          <w:szCs w:val="28"/>
        </w:rPr>
      </w:pPr>
      <w:r w:rsidRPr="00505A82">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505A82" w:rsidRDefault="00592BC9" w:rsidP="00505A82">
      <w:pPr>
        <w:pStyle w:val="ConsNormal"/>
        <w:widowControl/>
        <w:ind w:firstLine="709"/>
        <w:jc w:val="both"/>
        <w:rPr>
          <w:rFonts w:ascii="Times New Roman" w:hAnsi="Times New Roman" w:cs="Times New Roman"/>
          <w:sz w:val="28"/>
          <w:szCs w:val="28"/>
        </w:rPr>
      </w:pPr>
      <w:r w:rsidRPr="00505A82">
        <w:rPr>
          <w:rFonts w:ascii="Times New Roman" w:hAnsi="Times New Roman" w:cs="Times New Roman"/>
          <w:sz w:val="28"/>
          <w:szCs w:val="28"/>
        </w:rPr>
        <w:t xml:space="preserve"> </w:t>
      </w:r>
      <w:r w:rsidR="00505A82" w:rsidRPr="00505A82">
        <w:rPr>
          <w:rFonts w:ascii="Times New Roman" w:hAnsi="Times New Roman" w:cs="Times New Roman"/>
          <w:sz w:val="28"/>
          <w:szCs w:val="28"/>
        </w:rPr>
        <w:t xml:space="preserve">Основные работы </w:t>
      </w:r>
      <w:r w:rsidR="00505A82" w:rsidRPr="00505A82">
        <w:rPr>
          <w:rFonts w:ascii="Times New Roman" w:hAnsi="Times New Roman" w:cs="Times New Roman"/>
          <w:bCs/>
          <w:sz w:val="28"/>
          <w:szCs w:val="28"/>
        </w:rPr>
        <w:t xml:space="preserve">должны быть выполнены в соответствии с требованиями </w:t>
      </w:r>
      <w:r w:rsidR="00505A82" w:rsidRPr="00505A82">
        <w:rPr>
          <w:rFonts w:ascii="Times New Roman" w:hAnsi="Times New Roman" w:cs="Times New Roman"/>
          <w:sz w:val="28"/>
          <w:szCs w:val="28"/>
        </w:rPr>
        <w:t>СНиП 1.04.03-85 "Нормы продолжительности строительства", СНиП 12.01-2004 "Организация строительства", СНиП 3.02.01-87 "Земляные сооружения, основания, фундаменты", СНиП 12-04-2002 «Безопасность труда в строительстве» Часть 2. Строительное производство, СНиП 12-03-2001 «Безопасность труда в строительстве» Часть 1. Общие требования, СНиП 41-02-2003 «Тепловые сети»,  СНиП 3.05.03-85 «Правила производства и приемки работ «Тепловые сети», СП 12-136-2002 «Решения по охране труда и промышленной безопасности в проектах организации строительства и проектах производства работ», ПБ 10-573-03 «Правила устройства и безопасной эксплуатации трубопроводов пара и горячей воды» и правилами безопасной эксплуатации и устройства горячей воды и трубопроводов пара ПБ 10-573 Гостехнадзора РФ</w:t>
      </w:r>
      <w:r w:rsidR="00505A82" w:rsidRPr="00505A82">
        <w:rPr>
          <w:rFonts w:ascii="Times New Roman" w:hAnsi="Times New Roman" w:cs="Times New Roman"/>
          <w:bCs/>
          <w:sz w:val="28"/>
          <w:szCs w:val="28"/>
        </w:rPr>
        <w:t>.</w:t>
      </w:r>
      <w:r w:rsidR="00505A82" w:rsidRPr="00505A82">
        <w:rPr>
          <w:rFonts w:ascii="Times New Roman" w:hAnsi="Times New Roman" w:cs="Times New Roman"/>
          <w:sz w:val="28"/>
          <w:szCs w:val="28"/>
        </w:rPr>
        <w:t xml:space="preserve">  </w:t>
      </w:r>
      <w:r w:rsidRPr="00505A82">
        <w:rPr>
          <w:rFonts w:ascii="Times New Roman" w:hAnsi="Times New Roman" w:cs="Times New Roman"/>
          <w:sz w:val="28"/>
          <w:szCs w:val="28"/>
        </w:rPr>
        <w:t xml:space="preserve">(указываются требования законодательства Российской </w:t>
      </w:r>
      <w:r w:rsidRPr="00505A82">
        <w:rPr>
          <w:rFonts w:ascii="Times New Roman" w:hAnsi="Times New Roman" w:cs="Times New Roman"/>
          <w:sz w:val="28"/>
          <w:szCs w:val="28"/>
        </w:rPr>
        <w:lastRenderedPageBreak/>
        <w:t>Федерации и соответствующих государственных стандартов, которым должны соответствовать ожидаемые результаты Работ).</w:t>
      </w:r>
    </w:p>
    <w:p w:rsidR="00505A82" w:rsidRDefault="00505A82" w:rsidP="00505A82">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4.</w:t>
      </w:r>
      <w:r w:rsidRPr="00505A82">
        <w:rPr>
          <w:rFonts w:ascii="Times New Roman" w:hAnsi="Times New Roman" w:cs="Times New Roman"/>
          <w:b/>
          <w:sz w:val="28"/>
          <w:szCs w:val="28"/>
        </w:rPr>
        <w:t xml:space="preserve">Содержание Работ: </w:t>
      </w:r>
    </w:p>
    <w:p w:rsidR="00505A82" w:rsidRPr="00DD6A60" w:rsidRDefault="00505A82" w:rsidP="00505A82">
      <w:pPr>
        <w:pStyle w:val="aff6"/>
        <w:numPr>
          <w:ilvl w:val="0"/>
          <w:numId w:val="41"/>
        </w:numPr>
        <w:ind w:left="0" w:firstLine="709"/>
        <w:jc w:val="both"/>
        <w:rPr>
          <w:sz w:val="28"/>
          <w:szCs w:val="28"/>
        </w:rPr>
      </w:pPr>
      <w:r>
        <w:rPr>
          <w:sz w:val="28"/>
          <w:szCs w:val="28"/>
        </w:rPr>
        <w:t>Система теплоснабжения</w:t>
      </w:r>
      <w:r w:rsidRPr="00DD6A60">
        <w:rPr>
          <w:sz w:val="28"/>
          <w:szCs w:val="28"/>
        </w:rPr>
        <w:t>: 2-х трубная</w:t>
      </w:r>
    </w:p>
    <w:p w:rsidR="00505A82" w:rsidRPr="00DD6A60" w:rsidRDefault="00505A82" w:rsidP="00505A82">
      <w:pPr>
        <w:pStyle w:val="aff6"/>
        <w:ind w:left="0" w:firstLine="709"/>
        <w:jc w:val="both"/>
        <w:rPr>
          <w:sz w:val="28"/>
          <w:szCs w:val="28"/>
        </w:rPr>
      </w:pPr>
      <w:r w:rsidRPr="00DD6A60">
        <w:rPr>
          <w:sz w:val="28"/>
          <w:szCs w:val="28"/>
        </w:rPr>
        <w:t>Темп</w:t>
      </w:r>
      <w:r>
        <w:rPr>
          <w:sz w:val="28"/>
          <w:szCs w:val="28"/>
        </w:rPr>
        <w:t>ературный график теплоснабжения</w:t>
      </w:r>
      <w:r w:rsidRPr="00DD6A60">
        <w:rPr>
          <w:sz w:val="28"/>
          <w:szCs w:val="28"/>
        </w:rPr>
        <w:t>: Т1=90</w:t>
      </w:r>
      <w:r w:rsidRPr="00DD6A60">
        <w:rPr>
          <w:rFonts w:cstheme="minorHAnsi"/>
          <w:sz w:val="28"/>
          <w:szCs w:val="28"/>
        </w:rPr>
        <w:t>°</w:t>
      </w:r>
      <w:r w:rsidRPr="00DD6A60">
        <w:rPr>
          <w:sz w:val="28"/>
          <w:szCs w:val="28"/>
        </w:rPr>
        <w:t xml:space="preserve">С , Т2=75 </w:t>
      </w:r>
      <w:r w:rsidRPr="00DD6A60">
        <w:rPr>
          <w:rFonts w:cstheme="minorHAnsi"/>
          <w:sz w:val="28"/>
          <w:szCs w:val="28"/>
        </w:rPr>
        <w:t>°</w:t>
      </w:r>
      <w:r w:rsidRPr="00DD6A60">
        <w:rPr>
          <w:sz w:val="28"/>
          <w:szCs w:val="28"/>
        </w:rPr>
        <w:t>С</w:t>
      </w:r>
    </w:p>
    <w:p w:rsidR="00505A82" w:rsidRPr="00DD6A60" w:rsidRDefault="00505A82" w:rsidP="00505A82">
      <w:pPr>
        <w:pStyle w:val="aff6"/>
        <w:numPr>
          <w:ilvl w:val="0"/>
          <w:numId w:val="41"/>
        </w:numPr>
        <w:ind w:left="0" w:firstLine="709"/>
        <w:jc w:val="both"/>
        <w:rPr>
          <w:sz w:val="28"/>
          <w:szCs w:val="28"/>
        </w:rPr>
      </w:pPr>
      <w:r w:rsidRPr="00DD6A60">
        <w:rPr>
          <w:sz w:val="28"/>
          <w:szCs w:val="28"/>
        </w:rPr>
        <w:t xml:space="preserve">Выполнить замену трубопроводов </w:t>
      </w:r>
      <w:r w:rsidRPr="00DD6A60">
        <w:rPr>
          <w:sz w:val="28"/>
          <w:szCs w:val="28"/>
          <w:lang w:val="en-US"/>
        </w:rPr>
        <w:t>d</w:t>
      </w:r>
      <w:r w:rsidRPr="00DD6A60">
        <w:rPr>
          <w:sz w:val="28"/>
          <w:szCs w:val="28"/>
        </w:rPr>
        <w:t xml:space="preserve">=75 мм </w:t>
      </w:r>
      <w:r>
        <w:rPr>
          <w:sz w:val="28"/>
          <w:szCs w:val="28"/>
        </w:rPr>
        <w:t>(прямого и обратного</w:t>
      </w:r>
      <w:r w:rsidRPr="00DD6A60">
        <w:rPr>
          <w:sz w:val="28"/>
          <w:szCs w:val="28"/>
        </w:rPr>
        <w:t>) от вводных задвижек теплового центра административного здания Витебского производственного участка до теплового центра здания начальника станции  протяжённостью 63 м.п.  в соответствии с трасси</w:t>
      </w:r>
      <w:r>
        <w:rPr>
          <w:sz w:val="28"/>
          <w:szCs w:val="28"/>
        </w:rPr>
        <w:t>ровкой теплотрассы</w:t>
      </w:r>
      <w:r w:rsidRPr="00DD6A60">
        <w:rPr>
          <w:sz w:val="28"/>
          <w:szCs w:val="28"/>
        </w:rPr>
        <w:t>, ука</w:t>
      </w:r>
      <w:r>
        <w:rPr>
          <w:sz w:val="28"/>
          <w:szCs w:val="28"/>
        </w:rPr>
        <w:t>занной представителем заказчика</w:t>
      </w:r>
      <w:r w:rsidRPr="00DD6A60">
        <w:rPr>
          <w:sz w:val="28"/>
          <w:szCs w:val="28"/>
        </w:rPr>
        <w:t>. Теп</w:t>
      </w:r>
      <w:r>
        <w:rPr>
          <w:sz w:val="28"/>
          <w:szCs w:val="28"/>
        </w:rPr>
        <w:t>лотрасса в подземной исполнении</w:t>
      </w:r>
      <w:r w:rsidRPr="00DD6A60">
        <w:rPr>
          <w:sz w:val="28"/>
          <w:szCs w:val="28"/>
        </w:rPr>
        <w:t>.</w:t>
      </w:r>
    </w:p>
    <w:p w:rsidR="00505A82" w:rsidRPr="00DD6A60" w:rsidRDefault="00505A82" w:rsidP="00505A82">
      <w:pPr>
        <w:pStyle w:val="aff6"/>
        <w:numPr>
          <w:ilvl w:val="0"/>
          <w:numId w:val="41"/>
        </w:numPr>
        <w:ind w:left="0" w:firstLine="709"/>
        <w:jc w:val="both"/>
        <w:rPr>
          <w:sz w:val="28"/>
          <w:szCs w:val="28"/>
        </w:rPr>
      </w:pPr>
      <w:r w:rsidRPr="00DD6A60">
        <w:rPr>
          <w:sz w:val="28"/>
          <w:szCs w:val="28"/>
        </w:rPr>
        <w:t>Выполнить замену 4</w:t>
      </w:r>
      <w:r>
        <w:rPr>
          <w:sz w:val="28"/>
          <w:szCs w:val="28"/>
        </w:rPr>
        <w:t>-х  запорных задвижек, спускной арматуры</w:t>
      </w:r>
      <w:r w:rsidRPr="00DD6A60">
        <w:rPr>
          <w:sz w:val="28"/>
          <w:szCs w:val="28"/>
        </w:rPr>
        <w:t>.</w:t>
      </w:r>
    </w:p>
    <w:p w:rsidR="00505A82" w:rsidRPr="00DD6A60" w:rsidRDefault="00505A82" w:rsidP="00505A82">
      <w:pPr>
        <w:pStyle w:val="aff6"/>
        <w:numPr>
          <w:ilvl w:val="0"/>
          <w:numId w:val="41"/>
        </w:numPr>
        <w:ind w:left="0" w:firstLine="709"/>
        <w:jc w:val="both"/>
        <w:rPr>
          <w:sz w:val="28"/>
          <w:szCs w:val="28"/>
        </w:rPr>
      </w:pPr>
      <w:r w:rsidRPr="00DD6A60">
        <w:rPr>
          <w:sz w:val="28"/>
          <w:szCs w:val="28"/>
        </w:rPr>
        <w:t>Для очистки теплоносителя, пост</w:t>
      </w:r>
      <w:r>
        <w:rPr>
          <w:sz w:val="28"/>
          <w:szCs w:val="28"/>
        </w:rPr>
        <w:t>упающего из водопроводной  сети</w:t>
      </w:r>
      <w:r w:rsidRPr="00DD6A60">
        <w:rPr>
          <w:sz w:val="28"/>
          <w:szCs w:val="28"/>
        </w:rPr>
        <w:t>, установить  сетчатый фильтр с магнитной вставкой и а</w:t>
      </w:r>
      <w:r>
        <w:rPr>
          <w:sz w:val="28"/>
          <w:szCs w:val="28"/>
        </w:rPr>
        <w:t>бонентский грязевик  с катушкой</w:t>
      </w:r>
      <w:r w:rsidRPr="00DD6A60">
        <w:rPr>
          <w:sz w:val="28"/>
          <w:szCs w:val="28"/>
        </w:rPr>
        <w:t>.</w:t>
      </w:r>
    </w:p>
    <w:p w:rsidR="00505A82" w:rsidRPr="00DD6A60" w:rsidRDefault="00505A82" w:rsidP="00505A82">
      <w:pPr>
        <w:pStyle w:val="aff6"/>
        <w:numPr>
          <w:ilvl w:val="0"/>
          <w:numId w:val="41"/>
        </w:numPr>
        <w:ind w:left="0" w:firstLine="709"/>
        <w:jc w:val="both"/>
        <w:rPr>
          <w:sz w:val="28"/>
          <w:szCs w:val="28"/>
        </w:rPr>
      </w:pPr>
      <w:r w:rsidRPr="00DD6A60">
        <w:rPr>
          <w:sz w:val="28"/>
          <w:szCs w:val="28"/>
        </w:rPr>
        <w:t>Для увязки гидравлических режимов системы отопления на обратном трубопроводе установить ручные балансировочные клапана.</w:t>
      </w:r>
    </w:p>
    <w:p w:rsidR="00505A82" w:rsidRPr="00DD6A60" w:rsidRDefault="00505A82" w:rsidP="00505A82">
      <w:pPr>
        <w:pStyle w:val="aff6"/>
        <w:numPr>
          <w:ilvl w:val="0"/>
          <w:numId w:val="41"/>
        </w:numPr>
        <w:ind w:left="0" w:firstLine="709"/>
        <w:jc w:val="both"/>
        <w:rPr>
          <w:sz w:val="28"/>
          <w:szCs w:val="28"/>
        </w:rPr>
      </w:pPr>
      <w:r w:rsidRPr="00DD6A60">
        <w:rPr>
          <w:sz w:val="28"/>
          <w:szCs w:val="28"/>
        </w:rPr>
        <w:t xml:space="preserve">Предусмотреть для принудительной   циркуляции теплоносителя в системе  установку  </w:t>
      </w:r>
      <w:r>
        <w:rPr>
          <w:sz w:val="28"/>
          <w:szCs w:val="28"/>
        </w:rPr>
        <w:t>насоса</w:t>
      </w:r>
      <w:r w:rsidRPr="00DD6A60">
        <w:rPr>
          <w:sz w:val="28"/>
          <w:szCs w:val="28"/>
        </w:rPr>
        <w:t xml:space="preserve">. </w:t>
      </w:r>
    </w:p>
    <w:p w:rsidR="00505A82" w:rsidRPr="00DD6A60" w:rsidRDefault="00505A82" w:rsidP="00505A82">
      <w:pPr>
        <w:pStyle w:val="aff6"/>
        <w:numPr>
          <w:ilvl w:val="0"/>
          <w:numId w:val="41"/>
        </w:numPr>
        <w:ind w:left="0" w:firstLine="709"/>
        <w:jc w:val="both"/>
        <w:rPr>
          <w:sz w:val="28"/>
          <w:szCs w:val="28"/>
        </w:rPr>
      </w:pPr>
      <w:r w:rsidRPr="00DD6A60">
        <w:rPr>
          <w:sz w:val="28"/>
          <w:szCs w:val="28"/>
        </w:rPr>
        <w:t>Для выполнения капитального ремонта трубопроводов применить</w:t>
      </w:r>
      <w:r>
        <w:rPr>
          <w:sz w:val="28"/>
          <w:szCs w:val="28"/>
        </w:rPr>
        <w:t xml:space="preserve"> по согласованию с заказчиком</w:t>
      </w:r>
      <w:r w:rsidRPr="00DD6A60">
        <w:rPr>
          <w:sz w:val="28"/>
          <w:szCs w:val="28"/>
        </w:rPr>
        <w:t>:</w:t>
      </w:r>
    </w:p>
    <w:p w:rsidR="00505A82" w:rsidRPr="00505A82" w:rsidRDefault="00505A82" w:rsidP="00505A82">
      <w:pPr>
        <w:ind w:firstLine="709"/>
        <w:jc w:val="both"/>
        <w:rPr>
          <w:sz w:val="28"/>
          <w:szCs w:val="28"/>
        </w:rPr>
      </w:pPr>
      <w:r w:rsidRPr="00DD6A60">
        <w:rPr>
          <w:sz w:val="28"/>
          <w:szCs w:val="28"/>
        </w:rPr>
        <w:t xml:space="preserve">-      трубы </w:t>
      </w:r>
      <w:r>
        <w:rPr>
          <w:sz w:val="28"/>
          <w:szCs w:val="28"/>
        </w:rPr>
        <w:t>из ПНД   (</w:t>
      </w:r>
      <w:r w:rsidRPr="00DD6A60">
        <w:rPr>
          <w:sz w:val="28"/>
          <w:szCs w:val="28"/>
        </w:rPr>
        <w:t>для отопл</w:t>
      </w:r>
      <w:r>
        <w:rPr>
          <w:sz w:val="28"/>
          <w:szCs w:val="28"/>
        </w:rPr>
        <w:t>ения) с теплоизоляцией</w:t>
      </w:r>
      <w:r w:rsidRPr="00DD6A60">
        <w:rPr>
          <w:sz w:val="28"/>
          <w:szCs w:val="28"/>
        </w:rPr>
        <w:t>.</w:t>
      </w:r>
    </w:p>
    <w:p w:rsidR="00505A82" w:rsidRPr="00BD18B1" w:rsidRDefault="00505A82" w:rsidP="00505A82">
      <w:pPr>
        <w:ind w:firstLine="709"/>
        <w:jc w:val="both"/>
        <w:rPr>
          <w:b/>
          <w:sz w:val="28"/>
          <w:szCs w:val="28"/>
        </w:rPr>
      </w:pPr>
      <w:r w:rsidRPr="00BD18B1">
        <w:rPr>
          <w:b/>
          <w:sz w:val="28"/>
          <w:szCs w:val="28"/>
        </w:rPr>
        <w:t>5. Форма предоставления результатов Работ:</w:t>
      </w:r>
    </w:p>
    <w:p w:rsidR="00505A82" w:rsidRDefault="00505A82" w:rsidP="00505A82">
      <w:pPr>
        <w:pStyle w:val="aff6"/>
        <w:ind w:left="0" w:firstLine="709"/>
        <w:jc w:val="both"/>
        <w:rPr>
          <w:sz w:val="28"/>
          <w:szCs w:val="28"/>
        </w:rPr>
      </w:pPr>
      <w:r w:rsidRPr="00B43983">
        <w:rPr>
          <w:sz w:val="28"/>
          <w:szCs w:val="28"/>
        </w:rPr>
        <w:t xml:space="preserve"> </w:t>
      </w:r>
      <w:r w:rsidRPr="00C53B68">
        <w:rPr>
          <w:sz w:val="28"/>
          <w:szCs w:val="28"/>
        </w:rPr>
        <w:t>КС-2, КС-3.</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От Заказчика:</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От Исполнителя:</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Default="00592BC9" w:rsidP="00592BC9">
      <w:pPr>
        <w:pStyle w:val="ConsNormal"/>
        <w:widowControl/>
        <w:ind w:firstLine="0"/>
        <w:rPr>
          <w:rFonts w:ascii="Times New Roman" w:hAnsi="Times New Roman" w:cs="Times New Roman"/>
          <w:sz w:val="28"/>
          <w:szCs w:val="28"/>
        </w:rPr>
      </w:pPr>
    </w:p>
    <w:p w:rsidR="00505A82" w:rsidRDefault="00505A82" w:rsidP="00592BC9">
      <w:pPr>
        <w:pStyle w:val="ConsNormal"/>
        <w:widowControl/>
        <w:ind w:firstLine="0"/>
        <w:rPr>
          <w:rFonts w:ascii="Times New Roman" w:hAnsi="Times New Roman" w:cs="Times New Roman"/>
          <w:sz w:val="28"/>
          <w:szCs w:val="28"/>
        </w:rPr>
      </w:pPr>
    </w:p>
    <w:p w:rsidR="00505A82" w:rsidRPr="00592BC9" w:rsidRDefault="00505A82"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2</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92BC9" w:rsidRPr="00592BC9" w:rsidTr="00AD3DAC">
        <w:trPr>
          <w:trHeight w:val="48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A170FD">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3</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A170FD" w:rsidRDefault="00592BC9" w:rsidP="00AD3DAC">
            <w:pPr>
              <w:rPr>
                <w:sz w:val="28"/>
                <w:szCs w:val="28"/>
                <w:vertAlign w:val="superscript"/>
              </w:rPr>
            </w:pPr>
            <w:r w:rsidRPr="00592BC9">
              <w:rPr>
                <w:sz w:val="28"/>
                <w:szCs w:val="28"/>
                <w:vertAlign w:val="superscript"/>
              </w:rPr>
              <w:t xml:space="preserve">(подпись)                        (Ф.И.О.)                                                                         </w:t>
            </w:r>
          </w:p>
        </w:tc>
      </w:tr>
    </w:tbl>
    <w:p w:rsidR="00592BC9" w:rsidRDefault="00592BC9"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lastRenderedPageBreak/>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887" w:rsidRDefault="00EC1887" w:rsidP="007972F8">
      <w:r>
        <w:separator/>
      </w:r>
    </w:p>
  </w:endnote>
  <w:endnote w:type="continuationSeparator" w:id="1">
    <w:p w:rsidR="00EC1887" w:rsidRDefault="00EC1887"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887" w:rsidRDefault="00EC1887" w:rsidP="007972F8">
      <w:r>
        <w:separator/>
      </w:r>
    </w:p>
  </w:footnote>
  <w:footnote w:type="continuationSeparator" w:id="1">
    <w:p w:rsidR="00EC1887" w:rsidRDefault="00EC1887"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29B53A1C"/>
    <w:multiLevelType w:val="hybridMultilevel"/>
    <w:tmpl w:val="0C6E504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2CC00E77"/>
    <w:multiLevelType w:val="hybridMultilevel"/>
    <w:tmpl w:val="7D964C6E"/>
    <w:lvl w:ilvl="0" w:tplc="A7029BF2">
      <w:start w:val="1"/>
      <w:numFmt w:val="decimal"/>
      <w:lvlText w:val="%1."/>
      <w:lvlJc w:val="left"/>
      <w:pPr>
        <w:ind w:left="1804" w:hanging="109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30">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2"/>
  </w:num>
  <w:num w:numId="7">
    <w:abstractNumId w:val="20"/>
  </w:num>
  <w:num w:numId="8">
    <w:abstractNumId w:val="32"/>
  </w:num>
  <w:num w:numId="9">
    <w:abstractNumId w:val="11"/>
  </w:num>
  <w:num w:numId="10">
    <w:abstractNumId w:val="18"/>
  </w:num>
  <w:num w:numId="11">
    <w:abstractNumId w:val="22"/>
  </w:num>
  <w:num w:numId="12">
    <w:abstractNumId w:val="24"/>
  </w:num>
  <w:num w:numId="13">
    <w:abstractNumId w:val="5"/>
  </w:num>
  <w:num w:numId="14">
    <w:abstractNumId w:val="13"/>
  </w:num>
  <w:num w:numId="15">
    <w:abstractNumId w:val="19"/>
  </w:num>
  <w:num w:numId="16">
    <w:abstractNumId w:val="14"/>
  </w:num>
  <w:num w:numId="17">
    <w:abstractNumId w:val="36"/>
  </w:num>
  <w:num w:numId="18">
    <w:abstractNumId w:val="27"/>
  </w:num>
  <w:num w:numId="19">
    <w:abstractNumId w:val="26"/>
  </w:num>
  <w:num w:numId="20">
    <w:abstractNumId w:val="33"/>
  </w:num>
  <w:num w:numId="21">
    <w:abstractNumId w:val="34"/>
  </w:num>
  <w:num w:numId="22">
    <w:abstractNumId w:val="15"/>
  </w:num>
  <w:num w:numId="23">
    <w:abstractNumId w:val="37"/>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0"/>
  </w:num>
  <w:num w:numId="28">
    <w:abstractNumId w:val="3"/>
  </w:num>
  <w:num w:numId="29">
    <w:abstractNumId w:val="2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4"/>
  </w:num>
  <w:num w:numId="34">
    <w:abstractNumId w:val="29"/>
  </w:num>
  <w:num w:numId="35">
    <w:abstractNumId w:val="8"/>
  </w:num>
  <w:num w:numId="36">
    <w:abstractNumId w:val="17"/>
  </w:num>
  <w:num w:numId="37">
    <w:abstractNumId w:val="28"/>
  </w:num>
  <w:num w:numId="38">
    <w:abstractNumId w:val="31"/>
  </w:num>
  <w:num w:numId="39">
    <w:abstractNumId w:val="25"/>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A22"/>
    <w:rsid w:val="000547CC"/>
    <w:rsid w:val="0005486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2A20"/>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778FD"/>
    <w:rsid w:val="0018129A"/>
    <w:rsid w:val="00181AE6"/>
    <w:rsid w:val="00183693"/>
    <w:rsid w:val="00184593"/>
    <w:rsid w:val="00186719"/>
    <w:rsid w:val="00191396"/>
    <w:rsid w:val="00191A4E"/>
    <w:rsid w:val="00192056"/>
    <w:rsid w:val="00192BB0"/>
    <w:rsid w:val="0019434D"/>
    <w:rsid w:val="001945B4"/>
    <w:rsid w:val="001949CA"/>
    <w:rsid w:val="0019515E"/>
    <w:rsid w:val="00196486"/>
    <w:rsid w:val="00196784"/>
    <w:rsid w:val="001977BD"/>
    <w:rsid w:val="001A2EAC"/>
    <w:rsid w:val="001A34B3"/>
    <w:rsid w:val="001A7208"/>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0939"/>
    <w:rsid w:val="001E2387"/>
    <w:rsid w:val="001E39AB"/>
    <w:rsid w:val="001E45CB"/>
    <w:rsid w:val="001E477F"/>
    <w:rsid w:val="001E4A04"/>
    <w:rsid w:val="001E4D83"/>
    <w:rsid w:val="001E6DA9"/>
    <w:rsid w:val="001F4F7A"/>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56795"/>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0B50"/>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17D27"/>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77218"/>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C7533"/>
    <w:rsid w:val="003D13D6"/>
    <w:rsid w:val="003D30DC"/>
    <w:rsid w:val="003D5578"/>
    <w:rsid w:val="003D582E"/>
    <w:rsid w:val="003D71C0"/>
    <w:rsid w:val="003D7E78"/>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C97"/>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5FC4"/>
    <w:rsid w:val="004F72A8"/>
    <w:rsid w:val="004F75BF"/>
    <w:rsid w:val="004F77F7"/>
    <w:rsid w:val="0050005C"/>
    <w:rsid w:val="0050122C"/>
    <w:rsid w:val="0050128E"/>
    <w:rsid w:val="005034DF"/>
    <w:rsid w:val="00505A82"/>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05F8"/>
    <w:rsid w:val="005633E6"/>
    <w:rsid w:val="00563BB8"/>
    <w:rsid w:val="005667A8"/>
    <w:rsid w:val="005678B4"/>
    <w:rsid w:val="0057048D"/>
    <w:rsid w:val="00571237"/>
    <w:rsid w:val="005739BC"/>
    <w:rsid w:val="00573C39"/>
    <w:rsid w:val="00575685"/>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51BF"/>
    <w:rsid w:val="0062724F"/>
    <w:rsid w:val="00627A8E"/>
    <w:rsid w:val="00630885"/>
    <w:rsid w:val="00635722"/>
    <w:rsid w:val="0063754F"/>
    <w:rsid w:val="00637CA2"/>
    <w:rsid w:val="00637D0F"/>
    <w:rsid w:val="006420D5"/>
    <w:rsid w:val="0064297C"/>
    <w:rsid w:val="00643375"/>
    <w:rsid w:val="0064500F"/>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39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A1B"/>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5683"/>
    <w:rsid w:val="009F64FE"/>
    <w:rsid w:val="009F6A2A"/>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921"/>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2FCA"/>
    <w:rsid w:val="00A64021"/>
    <w:rsid w:val="00A65A72"/>
    <w:rsid w:val="00A66776"/>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3EEF"/>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3A3E"/>
    <w:rsid w:val="00AF4B37"/>
    <w:rsid w:val="00AF5153"/>
    <w:rsid w:val="00AF53ED"/>
    <w:rsid w:val="00AF6A1C"/>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5B0C"/>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956"/>
    <w:rsid w:val="00B879E7"/>
    <w:rsid w:val="00B90318"/>
    <w:rsid w:val="00B90DA3"/>
    <w:rsid w:val="00B91F63"/>
    <w:rsid w:val="00B92192"/>
    <w:rsid w:val="00B92711"/>
    <w:rsid w:val="00B952E4"/>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2B2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2573"/>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3FE1"/>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2C6E"/>
    <w:rsid w:val="00D533B0"/>
    <w:rsid w:val="00D53A79"/>
    <w:rsid w:val="00D547C4"/>
    <w:rsid w:val="00D5494D"/>
    <w:rsid w:val="00D557F9"/>
    <w:rsid w:val="00D636F1"/>
    <w:rsid w:val="00D637F8"/>
    <w:rsid w:val="00D638B3"/>
    <w:rsid w:val="00D640E4"/>
    <w:rsid w:val="00D67B65"/>
    <w:rsid w:val="00D758E2"/>
    <w:rsid w:val="00D829DA"/>
    <w:rsid w:val="00D82F7C"/>
    <w:rsid w:val="00D8349A"/>
    <w:rsid w:val="00D84799"/>
    <w:rsid w:val="00D854F3"/>
    <w:rsid w:val="00D87B3A"/>
    <w:rsid w:val="00D87B5C"/>
    <w:rsid w:val="00D973E5"/>
    <w:rsid w:val="00DA0081"/>
    <w:rsid w:val="00DA28E2"/>
    <w:rsid w:val="00DA50E2"/>
    <w:rsid w:val="00DA5F25"/>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D6A60"/>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1887"/>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19EB"/>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7C6399"/>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leonovamv@spb.or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3736-10D5-46F5-9329-6066BF2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41</Pages>
  <Words>12121</Words>
  <Characters>69096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14</cp:revision>
  <dcterms:created xsi:type="dcterms:W3CDTF">2013-03-27T05:16:00Z</dcterms:created>
  <dcterms:modified xsi:type="dcterms:W3CDTF">2013-04-29T10:17:00Z</dcterms:modified>
</cp:coreProperties>
</file>