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C328CA" w:rsidP="001F0C65">
            <w:r>
              <w:rPr>
                <w:noProof/>
              </w:rPr>
              <w:pict>
                <v:shapetype id="_x0000_t202" coordsize="21600,21600" o:spt="202" path="m,l,21600r21600,l21600,xe">
                  <v:stroke joinstyle="miter"/>
                  <v:path gradientshapeok="t" o:connecttype="rect"/>
                </v:shapetype>
                <v:shape id="_x0000_s1059" type="#_x0000_t202" style="position:absolute;margin-left:-9.05pt;margin-top:52.35pt;width:228.65pt;height:98.2pt;z-index:251661312" filled="f" stroked="f">
                  <v:textbox style="mso-next-textbox:#_x0000_s1059">
                    <w:txbxContent>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1F0C65" w:rsidRPr="003D2747" w:rsidRDefault="001F0C65" w:rsidP="0007380A">
                        <w:pPr>
                          <w:rPr>
                            <w:rFonts w:ascii="Arial" w:hAnsi="Arial" w:cs="Arial"/>
                            <w:color w:val="000000"/>
                            <w:sz w:val="18"/>
                            <w:szCs w:val="18"/>
                          </w:rPr>
                        </w:pPr>
                        <w:r w:rsidRPr="003D2747">
                          <w:rPr>
                            <w:rFonts w:ascii="Arial" w:hAnsi="Arial" w:cs="Arial"/>
                            <w:color w:val="000000"/>
                            <w:sz w:val="18"/>
                            <w:szCs w:val="18"/>
                          </w:rPr>
                          <w:t>тел. (391) 248-00-31</w:t>
                        </w:r>
                        <w:r>
                          <w:rPr>
                            <w:rFonts w:ascii="Arial" w:hAnsi="Arial" w:cs="Arial"/>
                            <w:color w:val="000000"/>
                            <w:sz w:val="18"/>
                            <w:szCs w:val="18"/>
                          </w:rPr>
                          <w:t xml:space="preserve">              </w:t>
                        </w:r>
                        <w:hyperlink r:id="rId8" w:history="1">
                          <w:r w:rsidRPr="003D2747">
                            <w:rPr>
                              <w:rStyle w:val="af2"/>
                              <w:rFonts w:ascii="Arial" w:hAnsi="Arial" w:cs="Arial"/>
                              <w:sz w:val="18"/>
                              <w:szCs w:val="18"/>
                              <w:lang w:val="en-US"/>
                            </w:rPr>
                            <w:t>www</w:t>
                          </w:r>
                          <w:r w:rsidRPr="003D2747">
                            <w:rPr>
                              <w:rStyle w:val="af2"/>
                              <w:rFonts w:ascii="Arial" w:hAnsi="Arial" w:cs="Arial"/>
                              <w:sz w:val="18"/>
                              <w:szCs w:val="18"/>
                            </w:rPr>
                            <w:t>.</w:t>
                          </w:r>
                          <w:proofErr w:type="spellStart"/>
                          <w:r w:rsidRPr="003D2747">
                            <w:rPr>
                              <w:rStyle w:val="af2"/>
                              <w:rFonts w:ascii="Arial" w:hAnsi="Arial" w:cs="Arial"/>
                              <w:sz w:val="18"/>
                              <w:szCs w:val="18"/>
                              <w:lang w:val="en-US"/>
                            </w:rPr>
                            <w:t>trcont</w:t>
                          </w:r>
                          <w:proofErr w:type="spellEnd"/>
                          <w:r w:rsidRPr="003D2747">
                            <w:rPr>
                              <w:rStyle w:val="af2"/>
                              <w:rFonts w:ascii="Arial" w:hAnsi="Arial" w:cs="Arial"/>
                              <w:sz w:val="18"/>
                              <w:szCs w:val="18"/>
                            </w:rPr>
                            <w:t>.</w:t>
                          </w:r>
                          <w:proofErr w:type="spellStart"/>
                          <w:r w:rsidRPr="003D2747">
                            <w:rPr>
                              <w:rStyle w:val="af2"/>
                              <w:rFonts w:ascii="Arial" w:hAnsi="Arial" w:cs="Arial"/>
                              <w:sz w:val="18"/>
                              <w:szCs w:val="18"/>
                              <w:lang w:val="en-US"/>
                            </w:rPr>
                            <w:t>ru</w:t>
                          </w:r>
                          <w:proofErr w:type="spellEnd"/>
                        </w:hyperlink>
                      </w:p>
                      <w:p w:rsidR="001F0C65" w:rsidRPr="00B06EA8" w:rsidRDefault="001F0C65" w:rsidP="0007380A">
                        <w:pPr>
                          <w:rPr>
                            <w:rFonts w:ascii="Arial" w:hAnsi="Arial" w:cs="Arial"/>
                            <w:sz w:val="18"/>
                            <w:szCs w:val="18"/>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p w:rsidR="001F0C65" w:rsidRPr="00B06EA8" w:rsidRDefault="001F0C65" w:rsidP="0007380A">
                        <w:pPr>
                          <w:rPr>
                            <w:rFonts w:ascii="Arial" w:hAnsi="Arial" w:cs="Arial"/>
                            <w:sz w:val="18"/>
                            <w:szCs w:val="18"/>
                          </w:rPr>
                        </w:pPr>
                        <w:r>
                          <w:rPr>
                            <w:rFonts w:ascii="Arial" w:hAnsi="Arial" w:cs="Arial"/>
                            <w:sz w:val="18"/>
                            <w:szCs w:val="18"/>
                          </w:rPr>
                          <w:t>н</w:t>
                        </w:r>
                        <w:r w:rsidRPr="00B06EA8">
                          <w:rPr>
                            <w:rFonts w:ascii="Arial" w:hAnsi="Arial" w:cs="Arial"/>
                            <w:sz w:val="18"/>
                            <w:szCs w:val="18"/>
                          </w:rPr>
                          <w:t>а № __________ от ______________</w:t>
                        </w:r>
                      </w:p>
                    </w:txbxContent>
                  </v:textbox>
                </v:shape>
              </w:pict>
            </w:r>
            <w:r>
              <w:rPr>
                <w:noProof/>
              </w:rPr>
              <w:pict>
                <v:group id="_x0000_s1044" style="position:absolute;margin-left:-16.7pt;margin-top:2.45pt;width:141.85pt;height:59.25pt;z-index:251660288" coordorigin="-1090,5" coordsize="10445,4362">
                  <v:shape id="_x0000_s1045"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46"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47" style="position:absolute;left:6743;top:2327;width:808;height:757" coordsize="808,757" path="m808,757l808,,526,r,268l282,268,282,,,,,757r282,l282,470r244,l526,757r282,xe" fillcolor="#036" stroked="f">
                    <v:path arrowok="t"/>
                  </v:shape>
                  <v:shape id="_x0000_s1048"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49" style="position:absolute;left:3966;top:2327;width:846;height:757" coordsize="846,757" path="m564,757r,-555l846,202,846,,,,,202r282,l282,757r282,xe" fillcolor="#036" stroked="f">
                    <v:path arrowok="t"/>
                  </v:shape>
                  <v:shape id="_x0000_s1050" style="position:absolute;left:3082;top:2327;width:809;height:757" coordsize="809,757" path="m809,757l809,,527,r,268l282,268,282,,,,,757r282,l282,470r245,l527,757r282,xe" fillcolor="#036" stroked="f">
                    <v:path arrowok="t"/>
                  </v:shape>
                  <v:shape id="_x0000_s1051"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52"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53" style="position:absolute;left:4877;top:1020;width:809;height:757" coordsize="809,757" path="m809,757l809,,531,r,263l282,263,282,,,,,757r282,l282,470r249,l531,757r278,xe" fillcolor="#036" stroked="f">
                    <v:path arrowok="t"/>
                  </v:shape>
                  <v:shape id="_x0000_s1054"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55"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56"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57" style="position:absolute;left:-1090;top:5;width:5131;height:4362" coordsize="1092,928" path="m1004,711hdc1004,711,1004,711,1004,711,442,928,,389,641,v451,,451,,451,c868,54,593,206,512,384v-81,178,44,408,492,327e" fillcolor="#036" stroked="f">
                    <v:path arrowok="t"/>
                  </v:shape>
                  <v:shape id="_x0000_s1058"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07380A" w:rsidRDefault="00942AAD" w:rsidP="0007380A">
      <w:pPr>
        <w:tabs>
          <w:tab w:val="left" w:pos="1305"/>
        </w:tabs>
        <w:jc w:val="center"/>
        <w:rPr>
          <w:b/>
          <w:szCs w:val="28"/>
        </w:rPr>
      </w:pPr>
    </w:p>
    <w:p w:rsidR="007813D2" w:rsidRPr="00A91DAA" w:rsidRDefault="007813D2" w:rsidP="007813D2">
      <w:pPr>
        <w:ind w:left="3969"/>
        <w:rPr>
          <w:b/>
          <w:color w:val="FF0000"/>
          <w:sz w:val="26"/>
          <w:szCs w:val="26"/>
        </w:rPr>
      </w:pPr>
      <w:r w:rsidRPr="00A91DAA">
        <w:rPr>
          <w:b/>
          <w:color w:val="FF0000"/>
          <w:sz w:val="26"/>
          <w:szCs w:val="26"/>
        </w:rPr>
        <w:t>ВНИМАНИЕ!</w:t>
      </w:r>
    </w:p>
    <w:p w:rsidR="007813D2" w:rsidRPr="00A91DAA" w:rsidRDefault="007813D2" w:rsidP="0007380A">
      <w:pPr>
        <w:jc w:val="center"/>
        <w:rPr>
          <w:bCs/>
          <w:sz w:val="26"/>
          <w:szCs w:val="26"/>
        </w:rPr>
      </w:pPr>
    </w:p>
    <w:p w:rsidR="0007380A" w:rsidRDefault="0007380A" w:rsidP="000B27C3">
      <w:pPr>
        <w:pStyle w:val="11"/>
        <w:suppressAutoHyphens/>
        <w:ind w:firstLine="0"/>
        <w:jc w:val="center"/>
        <w:rPr>
          <w:b/>
          <w:bCs/>
          <w:sz w:val="26"/>
          <w:szCs w:val="26"/>
        </w:rPr>
      </w:pPr>
      <w:r>
        <w:rPr>
          <w:b/>
          <w:bCs/>
          <w:sz w:val="26"/>
          <w:szCs w:val="26"/>
        </w:rPr>
        <w:t xml:space="preserve">Филиал </w:t>
      </w:r>
      <w:r w:rsidR="000D3D2A" w:rsidRPr="00A91DAA">
        <w:rPr>
          <w:b/>
          <w:bCs/>
          <w:sz w:val="26"/>
          <w:szCs w:val="26"/>
        </w:rPr>
        <w:t xml:space="preserve">ПАО «ТрансКонтейнер» </w:t>
      </w:r>
      <w:r>
        <w:rPr>
          <w:b/>
          <w:bCs/>
          <w:sz w:val="26"/>
          <w:szCs w:val="26"/>
        </w:rPr>
        <w:t xml:space="preserve">на Красноярской железной дороге </w:t>
      </w:r>
    </w:p>
    <w:p w:rsidR="000A6ED2" w:rsidRDefault="000D3D2A" w:rsidP="0007380A">
      <w:pPr>
        <w:pStyle w:val="11"/>
        <w:suppressAutoHyphens/>
        <w:ind w:firstLine="0"/>
        <w:jc w:val="center"/>
        <w:rPr>
          <w:b/>
          <w:bCs/>
          <w:sz w:val="26"/>
          <w:szCs w:val="26"/>
        </w:rPr>
      </w:pPr>
      <w:r w:rsidRPr="00A91DAA">
        <w:rPr>
          <w:b/>
          <w:bCs/>
          <w:sz w:val="26"/>
          <w:szCs w:val="26"/>
        </w:rPr>
        <w:t>информирует</w:t>
      </w:r>
      <w:r w:rsidR="00E823B7" w:rsidRPr="00A91DAA">
        <w:rPr>
          <w:b/>
          <w:bCs/>
          <w:sz w:val="26"/>
          <w:szCs w:val="26"/>
        </w:rPr>
        <w:t xml:space="preserve"> </w:t>
      </w:r>
      <w:r w:rsidRPr="00A91DAA">
        <w:rPr>
          <w:b/>
          <w:bCs/>
          <w:sz w:val="26"/>
          <w:szCs w:val="26"/>
        </w:rPr>
        <w:t>о внесении изменений</w:t>
      </w:r>
      <w:r w:rsidR="000B27C3" w:rsidRPr="00A91DAA">
        <w:rPr>
          <w:b/>
          <w:bCs/>
          <w:sz w:val="26"/>
          <w:szCs w:val="26"/>
        </w:rPr>
        <w:t xml:space="preserve"> </w:t>
      </w:r>
      <w:r w:rsidR="00715AD4" w:rsidRPr="00A91DAA">
        <w:rPr>
          <w:b/>
          <w:bCs/>
          <w:sz w:val="26"/>
          <w:szCs w:val="26"/>
        </w:rPr>
        <w:t>в извещение и</w:t>
      </w:r>
      <w:r w:rsidR="00C16D26" w:rsidRPr="00A91DAA">
        <w:rPr>
          <w:b/>
          <w:bCs/>
          <w:sz w:val="26"/>
          <w:szCs w:val="26"/>
        </w:rPr>
        <w:t xml:space="preserve"> </w:t>
      </w:r>
      <w:r w:rsidR="00942AAD" w:rsidRPr="00A91DAA">
        <w:rPr>
          <w:b/>
          <w:bCs/>
          <w:sz w:val="26"/>
          <w:szCs w:val="26"/>
        </w:rPr>
        <w:t xml:space="preserve">документацию </w:t>
      </w:r>
    </w:p>
    <w:p w:rsidR="000A6ED2" w:rsidRDefault="000A6ED2" w:rsidP="0007380A">
      <w:pPr>
        <w:pStyle w:val="11"/>
        <w:suppressAutoHyphens/>
        <w:ind w:firstLine="0"/>
        <w:jc w:val="center"/>
        <w:rPr>
          <w:b/>
          <w:bCs/>
          <w:sz w:val="26"/>
          <w:szCs w:val="26"/>
        </w:rPr>
      </w:pPr>
      <w:r>
        <w:rPr>
          <w:b/>
          <w:bCs/>
          <w:sz w:val="26"/>
          <w:szCs w:val="26"/>
        </w:rPr>
        <w:t>о</w:t>
      </w:r>
      <w:r w:rsidRPr="000A6ED2">
        <w:rPr>
          <w:b/>
          <w:bCs/>
          <w:sz w:val="26"/>
          <w:szCs w:val="26"/>
        </w:rPr>
        <w:t>ткрыт</w:t>
      </w:r>
      <w:r>
        <w:rPr>
          <w:b/>
          <w:bCs/>
          <w:sz w:val="26"/>
          <w:szCs w:val="26"/>
        </w:rPr>
        <w:t>ого</w:t>
      </w:r>
      <w:r w:rsidRPr="000A6ED2">
        <w:rPr>
          <w:b/>
          <w:bCs/>
          <w:sz w:val="26"/>
          <w:szCs w:val="26"/>
        </w:rPr>
        <w:t xml:space="preserve"> конкурс</w:t>
      </w:r>
      <w:r>
        <w:rPr>
          <w:b/>
          <w:bCs/>
          <w:sz w:val="26"/>
          <w:szCs w:val="26"/>
        </w:rPr>
        <w:t>а</w:t>
      </w:r>
      <w:r w:rsidRPr="000A6ED2">
        <w:rPr>
          <w:b/>
          <w:bCs/>
          <w:sz w:val="26"/>
          <w:szCs w:val="26"/>
        </w:rPr>
        <w:t xml:space="preserve"> № ОК-МСП-НКПКРАСН-17-0004 на право заключения договора по капитальному ремонту помещений первого этажа нежилого административного здания контейнерного терминала Базаиха </w:t>
      </w:r>
    </w:p>
    <w:p w:rsidR="000B27C3" w:rsidRPr="00A91DAA" w:rsidRDefault="00F05258" w:rsidP="0007380A">
      <w:pPr>
        <w:pStyle w:val="11"/>
        <w:suppressAutoHyphens/>
        <w:ind w:firstLine="0"/>
        <w:jc w:val="center"/>
        <w:rPr>
          <w:rFonts w:eastAsia="Arial"/>
          <w:b/>
          <w:sz w:val="26"/>
          <w:szCs w:val="26"/>
          <w:lang w:eastAsia="ar-SA"/>
        </w:rPr>
      </w:pPr>
      <w:r w:rsidRPr="00A91DAA">
        <w:rPr>
          <w:rFonts w:eastAsia="Arial"/>
          <w:b/>
          <w:sz w:val="26"/>
          <w:szCs w:val="26"/>
          <w:lang w:eastAsia="ar-SA"/>
        </w:rPr>
        <w:t xml:space="preserve">(далее – </w:t>
      </w:r>
      <w:r w:rsidR="000A6ED2">
        <w:rPr>
          <w:rFonts w:eastAsia="Arial"/>
          <w:b/>
          <w:sz w:val="26"/>
          <w:szCs w:val="26"/>
          <w:lang w:eastAsia="ar-SA"/>
        </w:rPr>
        <w:t>открытый конкурс</w:t>
      </w:r>
      <w:r w:rsidRPr="00A91DAA">
        <w:rPr>
          <w:rFonts w:eastAsia="Arial"/>
          <w:b/>
          <w:sz w:val="26"/>
          <w:szCs w:val="26"/>
          <w:lang w:eastAsia="ar-SA"/>
        </w:rPr>
        <w:t>)</w:t>
      </w:r>
    </w:p>
    <w:p w:rsidR="007813D2" w:rsidRPr="00A91DAA" w:rsidRDefault="007813D2" w:rsidP="000B27C3">
      <w:pPr>
        <w:pStyle w:val="11"/>
        <w:suppressAutoHyphens/>
        <w:ind w:left="709" w:firstLine="0"/>
        <w:rPr>
          <w:b/>
          <w:sz w:val="26"/>
          <w:szCs w:val="26"/>
        </w:rPr>
      </w:pPr>
    </w:p>
    <w:p w:rsidR="00E35293" w:rsidRPr="00B4515E" w:rsidRDefault="00310CAB" w:rsidP="00310CAB">
      <w:pPr>
        <w:tabs>
          <w:tab w:val="left" w:pos="1134"/>
        </w:tabs>
        <w:ind w:firstLine="709"/>
        <w:jc w:val="both"/>
        <w:rPr>
          <w:b/>
          <w:sz w:val="26"/>
          <w:szCs w:val="26"/>
        </w:rPr>
      </w:pPr>
      <w:r w:rsidRPr="00B4515E">
        <w:rPr>
          <w:b/>
          <w:sz w:val="26"/>
          <w:szCs w:val="26"/>
        </w:rPr>
        <w:t xml:space="preserve">1. </w:t>
      </w:r>
      <w:r w:rsidR="00FB5D17" w:rsidRPr="00B4515E">
        <w:rPr>
          <w:b/>
          <w:sz w:val="26"/>
          <w:szCs w:val="26"/>
        </w:rPr>
        <w:t xml:space="preserve">В извещении </w:t>
      </w:r>
      <w:r w:rsidR="00E35293" w:rsidRPr="00B4515E">
        <w:rPr>
          <w:b/>
          <w:sz w:val="26"/>
          <w:szCs w:val="26"/>
        </w:rPr>
        <w:t xml:space="preserve">о проведении </w:t>
      </w:r>
      <w:r w:rsidR="000A6ED2" w:rsidRPr="00B4515E">
        <w:rPr>
          <w:b/>
          <w:bCs/>
          <w:sz w:val="26"/>
          <w:szCs w:val="26"/>
        </w:rPr>
        <w:t>открытого конкурса</w:t>
      </w:r>
      <w:r w:rsidR="00E35293" w:rsidRPr="00B4515E">
        <w:rPr>
          <w:b/>
          <w:sz w:val="26"/>
          <w:szCs w:val="26"/>
        </w:rPr>
        <w:t>:</w:t>
      </w:r>
    </w:p>
    <w:p w:rsidR="002573F3" w:rsidRPr="001A1951" w:rsidRDefault="00310CAB" w:rsidP="00310CAB">
      <w:pPr>
        <w:tabs>
          <w:tab w:val="left" w:pos="1134"/>
        </w:tabs>
        <w:ind w:firstLine="709"/>
        <w:jc w:val="both"/>
        <w:rPr>
          <w:sz w:val="26"/>
          <w:szCs w:val="26"/>
        </w:rPr>
      </w:pPr>
      <w:r w:rsidRPr="001A1951">
        <w:rPr>
          <w:i/>
          <w:sz w:val="26"/>
          <w:szCs w:val="26"/>
          <w:u w:val="single"/>
        </w:rPr>
        <w:t>1.1.</w:t>
      </w:r>
      <w:r w:rsidR="00E35293" w:rsidRPr="001A1951">
        <w:rPr>
          <w:i/>
          <w:sz w:val="26"/>
          <w:szCs w:val="26"/>
          <w:u w:val="single"/>
        </w:rPr>
        <w:t xml:space="preserve"> </w:t>
      </w:r>
      <w:r w:rsidR="00FB5D17" w:rsidRPr="001A1951">
        <w:rPr>
          <w:i/>
          <w:sz w:val="26"/>
          <w:szCs w:val="26"/>
          <w:u w:val="single"/>
        </w:rPr>
        <w:t>вместо текста:</w:t>
      </w:r>
      <w:r w:rsidR="00FB5D17" w:rsidRPr="001A1951">
        <w:rPr>
          <w:sz w:val="26"/>
          <w:szCs w:val="26"/>
        </w:rPr>
        <w:t xml:space="preserve"> </w:t>
      </w:r>
    </w:p>
    <w:p w:rsidR="001A1951" w:rsidRPr="001A1951" w:rsidRDefault="001A1951" w:rsidP="001A1951">
      <w:pPr>
        <w:pStyle w:val="a3"/>
        <w:tabs>
          <w:tab w:val="left" w:pos="1134"/>
        </w:tabs>
        <w:ind w:left="0" w:firstLine="709"/>
        <w:jc w:val="both"/>
        <w:rPr>
          <w:sz w:val="26"/>
          <w:szCs w:val="26"/>
        </w:rPr>
      </w:pPr>
      <w:r w:rsidRPr="001A1951">
        <w:rPr>
          <w:sz w:val="26"/>
          <w:szCs w:val="26"/>
        </w:rPr>
        <w:t>«Срок предоставления документации по закупке:  с «01» апреля 2017 г. по «21» апреля 2017 г.»</w:t>
      </w:r>
    </w:p>
    <w:p w:rsidR="002573F3" w:rsidRPr="001A1951" w:rsidRDefault="002573F3" w:rsidP="001A1951">
      <w:pPr>
        <w:pStyle w:val="a3"/>
        <w:tabs>
          <w:tab w:val="left" w:pos="1134"/>
        </w:tabs>
        <w:ind w:left="0" w:firstLine="851"/>
        <w:jc w:val="both"/>
        <w:rPr>
          <w:i/>
          <w:sz w:val="26"/>
          <w:szCs w:val="26"/>
          <w:u w:val="single"/>
        </w:rPr>
      </w:pPr>
      <w:r w:rsidRPr="001A1951">
        <w:rPr>
          <w:i/>
          <w:sz w:val="26"/>
          <w:szCs w:val="26"/>
          <w:u w:val="single"/>
        </w:rPr>
        <w:t xml:space="preserve">указать: </w:t>
      </w:r>
    </w:p>
    <w:p w:rsidR="002573F3" w:rsidRPr="001A1951" w:rsidRDefault="002573F3" w:rsidP="001A1951">
      <w:pPr>
        <w:pStyle w:val="a3"/>
        <w:tabs>
          <w:tab w:val="left" w:pos="0"/>
        </w:tabs>
        <w:ind w:left="0" w:firstLine="709"/>
        <w:jc w:val="both"/>
        <w:rPr>
          <w:sz w:val="26"/>
          <w:szCs w:val="26"/>
        </w:rPr>
      </w:pPr>
      <w:r w:rsidRPr="001A1951">
        <w:rPr>
          <w:sz w:val="26"/>
          <w:szCs w:val="26"/>
        </w:rPr>
        <w:t>«</w:t>
      </w:r>
      <w:r w:rsidR="001A1951" w:rsidRPr="001A1951">
        <w:rPr>
          <w:sz w:val="26"/>
          <w:szCs w:val="26"/>
        </w:rPr>
        <w:t>Срок предоставления документации по закупке:  с «01» апреля 2017 г. по «24» апреля 2017 г.</w:t>
      </w:r>
      <w:r w:rsidRPr="001A1951">
        <w:rPr>
          <w:sz w:val="26"/>
          <w:szCs w:val="26"/>
        </w:rPr>
        <w:t>».</w:t>
      </w:r>
    </w:p>
    <w:p w:rsidR="006A47F1" w:rsidRPr="001A1951" w:rsidRDefault="00310CAB" w:rsidP="00310CAB">
      <w:pPr>
        <w:tabs>
          <w:tab w:val="left" w:pos="1134"/>
        </w:tabs>
        <w:ind w:firstLine="709"/>
        <w:jc w:val="both"/>
        <w:rPr>
          <w:i/>
          <w:sz w:val="26"/>
          <w:szCs w:val="26"/>
          <w:u w:val="single"/>
        </w:rPr>
      </w:pPr>
      <w:r w:rsidRPr="001A1951">
        <w:rPr>
          <w:i/>
          <w:sz w:val="26"/>
          <w:szCs w:val="26"/>
          <w:u w:val="single"/>
        </w:rPr>
        <w:t>1.2.</w:t>
      </w:r>
      <w:r w:rsidR="00E35293" w:rsidRPr="001A1951">
        <w:rPr>
          <w:i/>
          <w:sz w:val="26"/>
          <w:szCs w:val="26"/>
          <w:u w:val="single"/>
        </w:rPr>
        <w:t xml:space="preserve"> </w:t>
      </w:r>
      <w:r w:rsidR="006A47F1" w:rsidRPr="001A1951">
        <w:rPr>
          <w:i/>
          <w:sz w:val="26"/>
          <w:szCs w:val="26"/>
          <w:u w:val="single"/>
        </w:rPr>
        <w:t xml:space="preserve">вместо текста: </w:t>
      </w:r>
    </w:p>
    <w:p w:rsidR="001A1951" w:rsidRPr="001A1951" w:rsidRDefault="006A47F1" w:rsidP="001A1951">
      <w:pPr>
        <w:pStyle w:val="a3"/>
        <w:ind w:left="0" w:firstLine="709"/>
        <w:jc w:val="both"/>
        <w:rPr>
          <w:sz w:val="26"/>
          <w:szCs w:val="26"/>
        </w:rPr>
      </w:pPr>
      <w:r w:rsidRPr="001A1951">
        <w:rPr>
          <w:sz w:val="26"/>
          <w:szCs w:val="26"/>
        </w:rPr>
        <w:t>«</w:t>
      </w:r>
      <w:r w:rsidR="001A1951" w:rsidRPr="001A1951">
        <w:rPr>
          <w:sz w:val="26"/>
          <w:szCs w:val="26"/>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A1951" w:rsidRPr="001A1951" w:rsidRDefault="001A1951" w:rsidP="001A1951">
      <w:pPr>
        <w:pStyle w:val="a3"/>
        <w:ind w:left="0" w:firstLine="709"/>
        <w:jc w:val="both"/>
        <w:rPr>
          <w:sz w:val="26"/>
          <w:szCs w:val="26"/>
        </w:rPr>
      </w:pPr>
      <w:r w:rsidRPr="001A1951">
        <w:rPr>
          <w:sz w:val="26"/>
          <w:szCs w:val="26"/>
        </w:rPr>
        <w:t>«2</w:t>
      </w:r>
      <w:r>
        <w:rPr>
          <w:sz w:val="26"/>
          <w:szCs w:val="26"/>
        </w:rPr>
        <w:t>1</w:t>
      </w:r>
      <w:r w:rsidRPr="001A1951">
        <w:rPr>
          <w:sz w:val="26"/>
          <w:szCs w:val="26"/>
        </w:rPr>
        <w:t>» апреля 2017 г. 16 час. 00 мин.</w:t>
      </w:r>
    </w:p>
    <w:p w:rsidR="001A1951" w:rsidRPr="001A1951" w:rsidRDefault="001A1951" w:rsidP="001A1951">
      <w:pPr>
        <w:pStyle w:val="a3"/>
        <w:ind w:left="0" w:firstLine="709"/>
        <w:jc w:val="both"/>
        <w:rPr>
          <w:sz w:val="26"/>
          <w:szCs w:val="26"/>
        </w:rPr>
      </w:pPr>
      <w:r w:rsidRPr="001A1951">
        <w:rPr>
          <w:sz w:val="26"/>
          <w:szCs w:val="26"/>
        </w:rPr>
        <w:t>Место: Российская Федерация, 660058, Красноярск, Деповская, д.15.</w:t>
      </w:r>
    </w:p>
    <w:p w:rsidR="001A1951" w:rsidRPr="001A1951" w:rsidRDefault="001A1951" w:rsidP="001A1951">
      <w:pPr>
        <w:pStyle w:val="a3"/>
        <w:ind w:left="0" w:firstLine="709"/>
        <w:jc w:val="both"/>
        <w:rPr>
          <w:sz w:val="26"/>
          <w:szCs w:val="26"/>
        </w:rPr>
      </w:pPr>
    </w:p>
    <w:p w:rsidR="001A1951" w:rsidRPr="001A1951" w:rsidRDefault="001A1951" w:rsidP="001A1951">
      <w:pPr>
        <w:pStyle w:val="a3"/>
        <w:ind w:left="0" w:firstLine="709"/>
        <w:jc w:val="both"/>
        <w:rPr>
          <w:sz w:val="26"/>
          <w:szCs w:val="26"/>
        </w:rPr>
      </w:pPr>
      <w:r w:rsidRPr="001A1951">
        <w:rPr>
          <w:sz w:val="26"/>
          <w:szCs w:val="26"/>
        </w:rPr>
        <w:t>Вскрытие конвертов с Заявками:</w:t>
      </w:r>
    </w:p>
    <w:p w:rsidR="001A1951" w:rsidRPr="001A1951" w:rsidRDefault="001A1951" w:rsidP="001A1951">
      <w:pPr>
        <w:pStyle w:val="a3"/>
        <w:ind w:left="0" w:firstLine="709"/>
        <w:jc w:val="both"/>
        <w:rPr>
          <w:sz w:val="26"/>
          <w:szCs w:val="26"/>
        </w:rPr>
      </w:pPr>
      <w:r w:rsidRPr="001A1951">
        <w:rPr>
          <w:sz w:val="26"/>
          <w:szCs w:val="26"/>
        </w:rPr>
        <w:t>«2</w:t>
      </w:r>
      <w:r>
        <w:rPr>
          <w:sz w:val="26"/>
          <w:szCs w:val="26"/>
        </w:rPr>
        <w:t>4</w:t>
      </w:r>
      <w:r w:rsidRPr="001A1951">
        <w:rPr>
          <w:sz w:val="26"/>
          <w:szCs w:val="26"/>
        </w:rPr>
        <w:t>» апреля 2017 г. 14 час. 00 мин.</w:t>
      </w:r>
    </w:p>
    <w:p w:rsidR="00F0434F" w:rsidRPr="001A1951" w:rsidRDefault="001A1951" w:rsidP="001A1951">
      <w:pPr>
        <w:pStyle w:val="a3"/>
        <w:ind w:left="0" w:firstLine="709"/>
        <w:jc w:val="both"/>
        <w:rPr>
          <w:sz w:val="26"/>
          <w:szCs w:val="26"/>
        </w:rPr>
      </w:pPr>
      <w:r w:rsidRPr="001A1951">
        <w:rPr>
          <w:sz w:val="26"/>
          <w:szCs w:val="26"/>
        </w:rPr>
        <w:t>Место: Российская Федерация, 660058, Красноярск, Деповская, д.15.»</w:t>
      </w:r>
    </w:p>
    <w:p w:rsidR="006A47F1" w:rsidRPr="001A1951" w:rsidRDefault="006A47F1" w:rsidP="00E35293">
      <w:pPr>
        <w:pStyle w:val="a3"/>
        <w:ind w:left="0" w:firstLine="708"/>
        <w:jc w:val="both"/>
        <w:rPr>
          <w:i/>
          <w:sz w:val="26"/>
          <w:szCs w:val="26"/>
          <w:u w:val="single"/>
        </w:rPr>
      </w:pPr>
      <w:r w:rsidRPr="001A1951">
        <w:rPr>
          <w:i/>
          <w:sz w:val="26"/>
          <w:szCs w:val="26"/>
          <w:u w:val="single"/>
        </w:rPr>
        <w:t xml:space="preserve">указать: </w:t>
      </w:r>
    </w:p>
    <w:p w:rsidR="001A1951" w:rsidRPr="001A1951" w:rsidRDefault="006A47F1" w:rsidP="001A1951">
      <w:pPr>
        <w:pStyle w:val="a3"/>
        <w:ind w:left="0" w:firstLine="709"/>
        <w:jc w:val="both"/>
        <w:rPr>
          <w:sz w:val="26"/>
          <w:szCs w:val="26"/>
        </w:rPr>
      </w:pPr>
      <w:r w:rsidRPr="001A1951">
        <w:rPr>
          <w:sz w:val="26"/>
          <w:szCs w:val="26"/>
        </w:rPr>
        <w:t>«</w:t>
      </w:r>
      <w:r w:rsidR="001A1951" w:rsidRPr="001A1951">
        <w:rPr>
          <w:sz w:val="26"/>
          <w:szCs w:val="26"/>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A1951" w:rsidRPr="001A1951" w:rsidRDefault="001A1951" w:rsidP="001A1951">
      <w:pPr>
        <w:pStyle w:val="a3"/>
        <w:ind w:left="0" w:firstLine="709"/>
        <w:jc w:val="both"/>
        <w:rPr>
          <w:sz w:val="26"/>
          <w:szCs w:val="26"/>
        </w:rPr>
      </w:pPr>
      <w:r w:rsidRPr="001A1951">
        <w:rPr>
          <w:sz w:val="26"/>
          <w:szCs w:val="26"/>
        </w:rPr>
        <w:t>«24» апреля 2017 г. 16 час. 00 мин.</w:t>
      </w:r>
    </w:p>
    <w:p w:rsidR="001A1951" w:rsidRPr="001A1951" w:rsidRDefault="001A1951" w:rsidP="001A1951">
      <w:pPr>
        <w:pStyle w:val="a3"/>
        <w:ind w:left="0" w:firstLine="709"/>
        <w:jc w:val="both"/>
        <w:rPr>
          <w:sz w:val="26"/>
          <w:szCs w:val="26"/>
        </w:rPr>
      </w:pPr>
      <w:r w:rsidRPr="001A1951">
        <w:rPr>
          <w:sz w:val="26"/>
          <w:szCs w:val="26"/>
        </w:rPr>
        <w:t>Место: Российская Федерация, 660058, Красноярск, Деповская, д.15.</w:t>
      </w:r>
    </w:p>
    <w:p w:rsidR="001A1951" w:rsidRPr="001A1951" w:rsidRDefault="001A1951" w:rsidP="001A1951">
      <w:pPr>
        <w:pStyle w:val="a3"/>
        <w:ind w:left="0" w:firstLine="709"/>
        <w:jc w:val="both"/>
        <w:rPr>
          <w:sz w:val="26"/>
          <w:szCs w:val="26"/>
        </w:rPr>
      </w:pPr>
    </w:p>
    <w:p w:rsidR="001A1951" w:rsidRPr="001A1951" w:rsidRDefault="001A1951" w:rsidP="001A1951">
      <w:pPr>
        <w:pStyle w:val="a3"/>
        <w:ind w:left="0" w:firstLine="709"/>
        <w:jc w:val="both"/>
        <w:rPr>
          <w:sz w:val="26"/>
          <w:szCs w:val="26"/>
        </w:rPr>
      </w:pPr>
      <w:r w:rsidRPr="001A1951">
        <w:rPr>
          <w:sz w:val="26"/>
          <w:szCs w:val="26"/>
        </w:rPr>
        <w:t>Вскрытие конвертов с Заявками:</w:t>
      </w:r>
    </w:p>
    <w:p w:rsidR="001A1951" w:rsidRPr="001A1951" w:rsidRDefault="001A1951" w:rsidP="001A1951">
      <w:pPr>
        <w:pStyle w:val="a3"/>
        <w:ind w:left="0" w:firstLine="709"/>
        <w:jc w:val="both"/>
        <w:rPr>
          <w:sz w:val="26"/>
          <w:szCs w:val="26"/>
        </w:rPr>
      </w:pPr>
      <w:r w:rsidRPr="001A1951">
        <w:rPr>
          <w:sz w:val="26"/>
          <w:szCs w:val="26"/>
        </w:rPr>
        <w:t>«25» апреля 2017 г. 14 час. 00 мин.</w:t>
      </w:r>
    </w:p>
    <w:p w:rsidR="001A1951" w:rsidRPr="001A1951" w:rsidRDefault="001A1951" w:rsidP="001A1951">
      <w:pPr>
        <w:pStyle w:val="a3"/>
        <w:ind w:left="0" w:firstLine="709"/>
        <w:jc w:val="both"/>
        <w:rPr>
          <w:sz w:val="26"/>
          <w:szCs w:val="26"/>
        </w:rPr>
      </w:pPr>
      <w:r w:rsidRPr="001A1951">
        <w:rPr>
          <w:sz w:val="26"/>
          <w:szCs w:val="26"/>
        </w:rPr>
        <w:t>Место: Российская Федерация, 660058, Красноярск, Деповская, д.15.»</w:t>
      </w:r>
    </w:p>
    <w:p w:rsidR="00F0434F" w:rsidRPr="001A1951" w:rsidRDefault="00F0434F" w:rsidP="001A1951">
      <w:pPr>
        <w:pStyle w:val="a3"/>
        <w:ind w:left="0" w:firstLine="709"/>
        <w:jc w:val="both"/>
        <w:rPr>
          <w:sz w:val="26"/>
          <w:szCs w:val="26"/>
        </w:rPr>
      </w:pPr>
    </w:p>
    <w:p w:rsidR="008F58CF" w:rsidRPr="00B4515E" w:rsidRDefault="008F58CF" w:rsidP="00310CAB">
      <w:pPr>
        <w:tabs>
          <w:tab w:val="left" w:pos="1134"/>
        </w:tabs>
        <w:ind w:firstLine="709"/>
        <w:jc w:val="both"/>
        <w:rPr>
          <w:b/>
          <w:sz w:val="26"/>
          <w:szCs w:val="26"/>
        </w:rPr>
      </w:pPr>
    </w:p>
    <w:p w:rsidR="001F5602" w:rsidRPr="00B4515E" w:rsidRDefault="00310CAB" w:rsidP="00310CAB">
      <w:pPr>
        <w:tabs>
          <w:tab w:val="left" w:pos="1134"/>
        </w:tabs>
        <w:ind w:firstLine="709"/>
        <w:jc w:val="both"/>
        <w:rPr>
          <w:b/>
          <w:sz w:val="26"/>
          <w:szCs w:val="26"/>
        </w:rPr>
      </w:pPr>
      <w:r w:rsidRPr="00B4515E">
        <w:rPr>
          <w:b/>
          <w:sz w:val="26"/>
          <w:szCs w:val="26"/>
        </w:rPr>
        <w:t xml:space="preserve">2. </w:t>
      </w:r>
      <w:r w:rsidR="001F5602" w:rsidRPr="00B4515E">
        <w:rPr>
          <w:b/>
          <w:sz w:val="26"/>
          <w:szCs w:val="26"/>
        </w:rPr>
        <w:t>В документации о закупке:</w:t>
      </w:r>
    </w:p>
    <w:p w:rsidR="008F58CF" w:rsidRPr="00B4515E" w:rsidRDefault="00310CAB" w:rsidP="00310CAB">
      <w:pPr>
        <w:tabs>
          <w:tab w:val="left" w:pos="1134"/>
        </w:tabs>
        <w:ind w:firstLine="709"/>
        <w:jc w:val="both"/>
        <w:rPr>
          <w:sz w:val="26"/>
          <w:szCs w:val="26"/>
        </w:rPr>
      </w:pPr>
      <w:r w:rsidRPr="00B4515E">
        <w:rPr>
          <w:sz w:val="26"/>
          <w:szCs w:val="26"/>
        </w:rPr>
        <w:t>2.1.</w:t>
      </w:r>
      <w:r w:rsidR="001F5602" w:rsidRPr="00B4515E">
        <w:rPr>
          <w:sz w:val="26"/>
          <w:szCs w:val="26"/>
        </w:rPr>
        <w:t xml:space="preserve"> Подпункт </w:t>
      </w:r>
      <w:r w:rsidR="008F58CF" w:rsidRPr="00B4515E">
        <w:rPr>
          <w:sz w:val="26"/>
          <w:szCs w:val="26"/>
        </w:rPr>
        <w:t xml:space="preserve">1.1.9. </w:t>
      </w:r>
      <w:r w:rsidR="001F0C65" w:rsidRPr="00B4515E">
        <w:rPr>
          <w:sz w:val="26"/>
          <w:szCs w:val="26"/>
        </w:rPr>
        <w:t>Р</w:t>
      </w:r>
      <w:r w:rsidR="001F5602" w:rsidRPr="00B4515E">
        <w:rPr>
          <w:sz w:val="26"/>
          <w:szCs w:val="26"/>
        </w:rPr>
        <w:t xml:space="preserve">аздела </w:t>
      </w:r>
      <w:r w:rsidR="008F58CF" w:rsidRPr="00B4515E">
        <w:rPr>
          <w:sz w:val="26"/>
          <w:szCs w:val="26"/>
        </w:rPr>
        <w:t>1</w:t>
      </w:r>
      <w:r w:rsidR="001F5602" w:rsidRPr="00B4515E">
        <w:rPr>
          <w:sz w:val="26"/>
          <w:szCs w:val="26"/>
        </w:rPr>
        <w:t>. «</w:t>
      </w:r>
      <w:r w:rsidR="008F58CF" w:rsidRPr="00B4515E">
        <w:rPr>
          <w:sz w:val="26"/>
          <w:szCs w:val="26"/>
        </w:rPr>
        <w:t>Общие положения</w:t>
      </w:r>
      <w:r w:rsidR="001F5602" w:rsidRPr="00B4515E">
        <w:rPr>
          <w:sz w:val="26"/>
          <w:szCs w:val="26"/>
        </w:rPr>
        <w:t xml:space="preserve">» </w:t>
      </w:r>
      <w:r w:rsidR="008F58CF" w:rsidRPr="00B4515E">
        <w:rPr>
          <w:sz w:val="26"/>
          <w:szCs w:val="26"/>
        </w:rPr>
        <w:t xml:space="preserve">дополнить </w:t>
      </w:r>
      <w:r w:rsidR="0043563E" w:rsidRPr="00B4515E">
        <w:rPr>
          <w:sz w:val="26"/>
          <w:szCs w:val="26"/>
        </w:rPr>
        <w:t xml:space="preserve">абзацем </w:t>
      </w:r>
      <w:r w:rsidR="008F58CF" w:rsidRPr="00B4515E">
        <w:rPr>
          <w:sz w:val="26"/>
          <w:szCs w:val="26"/>
        </w:rPr>
        <w:t>следующ</w:t>
      </w:r>
      <w:r w:rsidR="0043563E" w:rsidRPr="00B4515E">
        <w:rPr>
          <w:sz w:val="26"/>
          <w:szCs w:val="26"/>
        </w:rPr>
        <w:t>его содержания</w:t>
      </w:r>
      <w:r w:rsidR="008F58CF" w:rsidRPr="00B4515E">
        <w:rPr>
          <w:sz w:val="26"/>
          <w:szCs w:val="26"/>
        </w:rPr>
        <w:t xml:space="preserve">: </w:t>
      </w:r>
    </w:p>
    <w:p w:rsidR="008F58CF" w:rsidRPr="00B4515E" w:rsidRDefault="008F58CF" w:rsidP="00310CAB">
      <w:pPr>
        <w:tabs>
          <w:tab w:val="left" w:pos="1134"/>
        </w:tabs>
        <w:ind w:firstLine="709"/>
        <w:jc w:val="both"/>
        <w:rPr>
          <w:sz w:val="26"/>
          <w:szCs w:val="26"/>
        </w:rPr>
      </w:pPr>
      <w:r w:rsidRPr="00B4515E">
        <w:rPr>
          <w:sz w:val="26"/>
          <w:szCs w:val="26"/>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Start"/>
      <w:r w:rsidRPr="00B4515E">
        <w:rPr>
          <w:sz w:val="26"/>
          <w:szCs w:val="26"/>
        </w:rPr>
        <w:t>.»</w:t>
      </w:r>
      <w:proofErr w:type="gramEnd"/>
    </w:p>
    <w:p w:rsidR="008F58CF" w:rsidRPr="00B4515E" w:rsidRDefault="008F58CF" w:rsidP="00310CAB">
      <w:pPr>
        <w:tabs>
          <w:tab w:val="left" w:pos="1134"/>
        </w:tabs>
        <w:ind w:firstLine="709"/>
        <w:jc w:val="both"/>
        <w:rPr>
          <w:sz w:val="26"/>
          <w:szCs w:val="26"/>
        </w:rPr>
      </w:pPr>
    </w:p>
    <w:p w:rsidR="001F5602" w:rsidRPr="00B4515E" w:rsidRDefault="008F58CF" w:rsidP="00310CAB">
      <w:pPr>
        <w:tabs>
          <w:tab w:val="left" w:pos="1134"/>
        </w:tabs>
        <w:ind w:firstLine="709"/>
        <w:jc w:val="both"/>
        <w:rPr>
          <w:sz w:val="26"/>
          <w:szCs w:val="26"/>
        </w:rPr>
      </w:pPr>
      <w:r w:rsidRPr="00B4515E">
        <w:rPr>
          <w:sz w:val="26"/>
          <w:szCs w:val="26"/>
        </w:rPr>
        <w:t xml:space="preserve">2.2. Подпункт 1.1.18. </w:t>
      </w:r>
      <w:r w:rsidR="001F0C65" w:rsidRPr="00B4515E">
        <w:rPr>
          <w:sz w:val="26"/>
          <w:szCs w:val="26"/>
        </w:rPr>
        <w:t>Р</w:t>
      </w:r>
      <w:r w:rsidRPr="00B4515E">
        <w:rPr>
          <w:sz w:val="26"/>
          <w:szCs w:val="26"/>
        </w:rPr>
        <w:t xml:space="preserve">аздела 1. «Общие положения» </w:t>
      </w:r>
      <w:r w:rsidR="001F5602" w:rsidRPr="00B4515E">
        <w:rPr>
          <w:sz w:val="26"/>
          <w:szCs w:val="26"/>
        </w:rPr>
        <w:t>изложить в следующей редакции:</w:t>
      </w:r>
    </w:p>
    <w:p w:rsidR="00E35293" w:rsidRPr="00B4515E" w:rsidRDefault="008F58CF" w:rsidP="00E35293">
      <w:pPr>
        <w:ind w:firstLine="708"/>
        <w:contextualSpacing/>
        <w:jc w:val="both"/>
        <w:rPr>
          <w:rFonts w:eastAsia="Calibri"/>
          <w:sz w:val="26"/>
          <w:szCs w:val="26"/>
        </w:rPr>
      </w:pPr>
      <w:r w:rsidRPr="00B4515E">
        <w:rPr>
          <w:rFonts w:eastAsia="Calibri"/>
          <w:sz w:val="26"/>
          <w:szCs w:val="26"/>
        </w:rPr>
        <w:t>«1.1.18. 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roofErr w:type="gramStart"/>
      <w:r w:rsidRPr="00B4515E">
        <w:rPr>
          <w:rFonts w:eastAsia="Calibri"/>
          <w:sz w:val="26"/>
          <w:szCs w:val="26"/>
        </w:rPr>
        <w:t>.»</w:t>
      </w:r>
      <w:proofErr w:type="gramEnd"/>
    </w:p>
    <w:p w:rsidR="008F58CF" w:rsidRPr="00B4515E" w:rsidRDefault="008F58CF" w:rsidP="00E35293">
      <w:pPr>
        <w:ind w:firstLine="708"/>
        <w:contextualSpacing/>
        <w:jc w:val="both"/>
        <w:rPr>
          <w:rFonts w:eastAsia="Calibri"/>
          <w:sz w:val="26"/>
          <w:szCs w:val="26"/>
        </w:rPr>
      </w:pPr>
    </w:p>
    <w:p w:rsidR="008F58CF" w:rsidRPr="00B4515E" w:rsidRDefault="008F58CF" w:rsidP="00E35293">
      <w:pPr>
        <w:ind w:firstLine="708"/>
        <w:contextualSpacing/>
        <w:jc w:val="both"/>
        <w:rPr>
          <w:rFonts w:eastAsia="Calibri"/>
          <w:sz w:val="26"/>
          <w:szCs w:val="26"/>
        </w:rPr>
      </w:pPr>
      <w:r w:rsidRPr="00B4515E">
        <w:rPr>
          <w:rFonts w:eastAsia="Calibri"/>
          <w:sz w:val="26"/>
          <w:szCs w:val="26"/>
        </w:rPr>
        <w:t xml:space="preserve">2.3. </w:t>
      </w:r>
      <w:r w:rsidRPr="00B4515E">
        <w:rPr>
          <w:sz w:val="26"/>
          <w:szCs w:val="26"/>
        </w:rPr>
        <w:t>Подпункт</w:t>
      </w:r>
      <w:r w:rsidR="00241600" w:rsidRPr="00B4515E">
        <w:rPr>
          <w:sz w:val="26"/>
          <w:szCs w:val="26"/>
        </w:rPr>
        <w:t xml:space="preserve"> 1.3.2</w:t>
      </w:r>
      <w:r w:rsidRPr="00B4515E">
        <w:rPr>
          <w:sz w:val="26"/>
          <w:szCs w:val="26"/>
        </w:rPr>
        <w:t xml:space="preserve">. </w:t>
      </w:r>
      <w:r w:rsidR="001F0C65" w:rsidRPr="00B4515E">
        <w:rPr>
          <w:sz w:val="26"/>
          <w:szCs w:val="26"/>
        </w:rPr>
        <w:t>Р</w:t>
      </w:r>
      <w:r w:rsidRPr="00B4515E">
        <w:rPr>
          <w:sz w:val="26"/>
          <w:szCs w:val="26"/>
        </w:rPr>
        <w:t>аздела 1. «Общие положения» изложить в следующей редакции:</w:t>
      </w:r>
    </w:p>
    <w:p w:rsidR="008F58CF" w:rsidRPr="00B4515E" w:rsidRDefault="00241600" w:rsidP="00E35293">
      <w:pPr>
        <w:ind w:firstLine="708"/>
        <w:contextualSpacing/>
        <w:jc w:val="both"/>
        <w:rPr>
          <w:rFonts w:eastAsia="Calibri"/>
          <w:sz w:val="26"/>
          <w:szCs w:val="26"/>
        </w:rPr>
      </w:pPr>
      <w:r w:rsidRPr="00B4515E">
        <w:rPr>
          <w:rFonts w:eastAsia="Calibri"/>
          <w:sz w:val="26"/>
          <w:szCs w:val="26"/>
        </w:rPr>
        <w:t>«</w:t>
      </w:r>
      <w:r w:rsidR="00902A0D">
        <w:rPr>
          <w:rFonts w:eastAsia="Calibri"/>
          <w:sz w:val="26"/>
          <w:szCs w:val="26"/>
        </w:rPr>
        <w:t xml:space="preserve">1.3.2. </w:t>
      </w:r>
      <w:proofErr w:type="gramStart"/>
      <w:r w:rsidRPr="00B4515E">
        <w:rPr>
          <w:rFonts w:eastAsia="Calibri"/>
          <w:sz w:val="26"/>
          <w:szCs w:val="26"/>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B4515E">
        <w:rPr>
          <w:rFonts w:eastAsia="Calibri"/>
          <w:sz w:val="26"/>
          <w:szCs w:val="26"/>
        </w:rPr>
        <w:t xml:space="preserve"> размещения в соответствии с пунктом 4 Информационной карты</w:t>
      </w:r>
      <w:proofErr w:type="gramStart"/>
      <w:r w:rsidRPr="00B4515E">
        <w:rPr>
          <w:rFonts w:eastAsia="Calibri"/>
          <w:sz w:val="26"/>
          <w:szCs w:val="26"/>
        </w:rPr>
        <w:t>.»</w:t>
      </w:r>
      <w:proofErr w:type="gramEnd"/>
    </w:p>
    <w:p w:rsidR="00241600" w:rsidRPr="00B4515E" w:rsidRDefault="00241600" w:rsidP="00E35293">
      <w:pPr>
        <w:ind w:firstLine="708"/>
        <w:contextualSpacing/>
        <w:jc w:val="both"/>
        <w:rPr>
          <w:rFonts w:eastAsia="Calibri"/>
          <w:sz w:val="26"/>
          <w:szCs w:val="26"/>
        </w:rPr>
      </w:pPr>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2.4. </w:t>
      </w:r>
      <w:r w:rsidRPr="00B4515E">
        <w:rPr>
          <w:sz w:val="26"/>
          <w:szCs w:val="26"/>
        </w:rPr>
        <w:t xml:space="preserve">Подпункт 1.4. </w:t>
      </w:r>
      <w:r w:rsidR="001F0C65" w:rsidRPr="00B4515E">
        <w:rPr>
          <w:sz w:val="26"/>
          <w:szCs w:val="26"/>
        </w:rPr>
        <w:t>Р</w:t>
      </w:r>
      <w:r w:rsidRPr="00B4515E">
        <w:rPr>
          <w:sz w:val="26"/>
          <w:szCs w:val="26"/>
        </w:rPr>
        <w:t>аздела 1. «Общие положения» изложить в следующей редакции:</w:t>
      </w:r>
    </w:p>
    <w:p w:rsidR="00241600" w:rsidRPr="00B4515E" w:rsidRDefault="00241600" w:rsidP="00241600">
      <w:pPr>
        <w:ind w:firstLine="708"/>
        <w:contextualSpacing/>
        <w:jc w:val="both"/>
        <w:rPr>
          <w:rFonts w:eastAsia="Calibri"/>
          <w:sz w:val="26"/>
          <w:szCs w:val="26"/>
        </w:rPr>
      </w:pPr>
      <w:r w:rsidRPr="00B4515E">
        <w:rPr>
          <w:rFonts w:eastAsia="Calibri"/>
          <w:sz w:val="26"/>
          <w:szCs w:val="26"/>
        </w:rPr>
        <w:t>«</w:t>
      </w:r>
      <w:r w:rsidRPr="00B4515E">
        <w:rPr>
          <w:rFonts w:eastAsia="Calibri"/>
          <w:b/>
          <w:sz w:val="26"/>
          <w:szCs w:val="26"/>
        </w:rPr>
        <w:t>1.4. Антикоррупционная оговорка</w:t>
      </w:r>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1.4.1. </w:t>
      </w:r>
      <w:proofErr w:type="gramStart"/>
      <w:r w:rsidRPr="00B4515E">
        <w:rPr>
          <w:rFonts w:eastAsia="Calibri"/>
          <w:sz w:val="26"/>
          <w:szCs w:val="26"/>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41600" w:rsidRPr="00B4515E" w:rsidRDefault="00241600" w:rsidP="00241600">
      <w:pPr>
        <w:ind w:firstLine="708"/>
        <w:contextualSpacing/>
        <w:jc w:val="both"/>
        <w:rPr>
          <w:rFonts w:eastAsia="Calibri"/>
          <w:sz w:val="26"/>
          <w:szCs w:val="26"/>
        </w:rPr>
      </w:pPr>
      <w:proofErr w:type="gramStart"/>
      <w:r w:rsidRPr="00B4515E">
        <w:rPr>
          <w:rFonts w:eastAsia="Calibri"/>
          <w:sz w:val="26"/>
          <w:szCs w:val="26"/>
        </w:rPr>
        <w:t xml:space="preserve">В рамках проведения закупки претенденты/участники, Заказчик/Организатор, их </w:t>
      </w:r>
      <w:proofErr w:type="spellStart"/>
      <w:r w:rsidRPr="00B4515E">
        <w:rPr>
          <w:rFonts w:eastAsia="Calibri"/>
          <w:sz w:val="26"/>
          <w:szCs w:val="26"/>
        </w:rPr>
        <w:t>аффилированные</w:t>
      </w:r>
      <w:proofErr w:type="spellEnd"/>
      <w:r w:rsidRPr="00B4515E">
        <w:rPr>
          <w:rFonts w:eastAsia="Calibri"/>
          <w:sz w:val="26"/>
          <w:szCs w:val="26"/>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w:t>
      </w:r>
      <w:r w:rsidRPr="00B4515E">
        <w:rPr>
          <w:rFonts w:eastAsia="Calibri"/>
          <w:sz w:val="26"/>
          <w:szCs w:val="26"/>
        </w:rPr>
        <w:lastRenderedPageBreak/>
        <w:t>иные действия, нарушающие требования применимого законодательства и международных актов о противодействии коррупции.</w:t>
      </w:r>
      <w:proofErr w:type="gramEnd"/>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1.4.2. В случае установления нарушения претендентом/участником, их </w:t>
      </w:r>
      <w:proofErr w:type="spellStart"/>
      <w:r w:rsidRPr="00B4515E">
        <w:rPr>
          <w:rFonts w:eastAsia="Calibri"/>
          <w:sz w:val="26"/>
          <w:szCs w:val="26"/>
        </w:rPr>
        <w:t>аффилированными</w:t>
      </w:r>
      <w:proofErr w:type="spellEnd"/>
      <w:r w:rsidRPr="00B4515E">
        <w:rPr>
          <w:rFonts w:eastAsia="Calibri"/>
          <w:sz w:val="26"/>
          <w:szCs w:val="26"/>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B4515E">
        <w:rPr>
          <w:rFonts w:eastAsia="Calibri"/>
          <w:sz w:val="26"/>
          <w:szCs w:val="26"/>
        </w:rPr>
        <w:t>аффилированными</w:t>
      </w:r>
      <w:proofErr w:type="spellEnd"/>
      <w:r w:rsidRPr="00B4515E">
        <w:rPr>
          <w:rFonts w:eastAsia="Calibri"/>
          <w:sz w:val="26"/>
          <w:szCs w:val="26"/>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B4515E">
        <w:rPr>
          <w:rFonts w:eastAsia="Calibri"/>
          <w:sz w:val="26"/>
          <w:szCs w:val="26"/>
        </w:rPr>
        <w:t>аффилированными</w:t>
      </w:r>
      <w:proofErr w:type="spellEnd"/>
      <w:r w:rsidRPr="00B4515E">
        <w:rPr>
          <w:rFonts w:eastAsia="Calibri"/>
          <w:sz w:val="26"/>
          <w:szCs w:val="26"/>
        </w:rPr>
        <w:t xml:space="preserve"> лицами, работниками или посредниками каких-либо положений пункта 1.4.1 настоящей документации о закупке. </w:t>
      </w:r>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Каналы уведомления Заказчика о нарушениях каких-либо положений пункта 1.4.1 настоящей документации о закупке: Линия доверия «стоп коррупция», электронная почта </w:t>
      </w:r>
      <w:proofErr w:type="spellStart"/>
      <w:r w:rsidRPr="00B4515E">
        <w:rPr>
          <w:rFonts w:eastAsia="Calibri"/>
          <w:sz w:val="26"/>
          <w:szCs w:val="26"/>
        </w:rPr>
        <w:t>anticorr@trcont.ru</w:t>
      </w:r>
      <w:proofErr w:type="spellEnd"/>
      <w:r w:rsidRPr="00B4515E">
        <w:rPr>
          <w:rFonts w:eastAsia="Calibri"/>
          <w:sz w:val="26"/>
          <w:szCs w:val="26"/>
        </w:rPr>
        <w:t>.</w:t>
      </w:r>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4515E">
        <w:rPr>
          <w:rFonts w:eastAsia="Calibri"/>
          <w:sz w:val="26"/>
          <w:szCs w:val="26"/>
        </w:rPr>
        <w:t>с даты получения</w:t>
      </w:r>
      <w:proofErr w:type="gramEnd"/>
      <w:r w:rsidRPr="00B4515E">
        <w:rPr>
          <w:rFonts w:eastAsia="Calibri"/>
          <w:sz w:val="26"/>
          <w:szCs w:val="26"/>
        </w:rPr>
        <w:t xml:space="preserve"> письменного уведомления.</w:t>
      </w:r>
    </w:p>
    <w:p w:rsidR="00241600" w:rsidRPr="00B4515E" w:rsidRDefault="00241600" w:rsidP="00241600">
      <w:pPr>
        <w:ind w:firstLine="708"/>
        <w:contextualSpacing/>
        <w:jc w:val="both"/>
        <w:rPr>
          <w:rFonts w:eastAsia="Calibri"/>
          <w:sz w:val="26"/>
          <w:szCs w:val="26"/>
        </w:rPr>
      </w:pPr>
      <w:r w:rsidRPr="00B4515E">
        <w:rPr>
          <w:rFonts w:eastAsia="Calibri"/>
          <w:sz w:val="26"/>
          <w:szCs w:val="26"/>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F58CF" w:rsidRPr="00B4515E" w:rsidRDefault="00241600" w:rsidP="00241600">
      <w:pPr>
        <w:ind w:firstLine="708"/>
        <w:contextualSpacing/>
        <w:jc w:val="both"/>
        <w:rPr>
          <w:rFonts w:eastAsia="Calibri"/>
          <w:sz w:val="26"/>
          <w:szCs w:val="26"/>
        </w:rPr>
      </w:pPr>
      <w:r w:rsidRPr="00B4515E">
        <w:rPr>
          <w:rFonts w:eastAsia="Calibri"/>
          <w:sz w:val="26"/>
          <w:szCs w:val="26"/>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roofErr w:type="gramStart"/>
      <w:r w:rsidRPr="00B4515E">
        <w:rPr>
          <w:rFonts w:eastAsia="Calibri"/>
          <w:sz w:val="26"/>
          <w:szCs w:val="26"/>
        </w:rPr>
        <w:t>.»</w:t>
      </w:r>
      <w:proofErr w:type="gramEnd"/>
    </w:p>
    <w:p w:rsidR="00241600" w:rsidRPr="00B4515E" w:rsidRDefault="00241600" w:rsidP="00241600">
      <w:pPr>
        <w:ind w:firstLine="708"/>
        <w:contextualSpacing/>
        <w:jc w:val="both"/>
        <w:rPr>
          <w:rFonts w:eastAsia="Calibri"/>
          <w:sz w:val="26"/>
          <w:szCs w:val="26"/>
        </w:rPr>
      </w:pPr>
    </w:p>
    <w:p w:rsidR="00241600" w:rsidRPr="00B4515E" w:rsidRDefault="00241600" w:rsidP="00241600">
      <w:pPr>
        <w:ind w:firstLine="708"/>
        <w:contextualSpacing/>
        <w:jc w:val="both"/>
        <w:rPr>
          <w:rFonts w:eastAsia="Calibri"/>
          <w:sz w:val="26"/>
          <w:szCs w:val="26"/>
        </w:rPr>
      </w:pPr>
      <w:r w:rsidRPr="00B4515E">
        <w:rPr>
          <w:rFonts w:eastAsia="Calibri"/>
          <w:sz w:val="26"/>
          <w:szCs w:val="26"/>
        </w:rPr>
        <w:t xml:space="preserve">2.5. </w:t>
      </w:r>
      <w:r w:rsidRPr="00B4515E">
        <w:rPr>
          <w:sz w:val="26"/>
          <w:szCs w:val="26"/>
        </w:rPr>
        <w:t xml:space="preserve">Подпункт </w:t>
      </w:r>
      <w:r w:rsidR="008B4FB7" w:rsidRPr="00B4515E">
        <w:rPr>
          <w:sz w:val="26"/>
          <w:szCs w:val="26"/>
        </w:rPr>
        <w:t>2.3</w:t>
      </w:r>
      <w:r w:rsidRPr="00B4515E">
        <w:rPr>
          <w:sz w:val="26"/>
          <w:szCs w:val="26"/>
        </w:rPr>
        <w:t xml:space="preserve">. </w:t>
      </w:r>
      <w:r w:rsidR="001F0C65" w:rsidRPr="00B4515E">
        <w:rPr>
          <w:sz w:val="26"/>
          <w:szCs w:val="26"/>
        </w:rPr>
        <w:t>Р</w:t>
      </w:r>
      <w:r w:rsidRPr="00B4515E">
        <w:rPr>
          <w:sz w:val="26"/>
          <w:szCs w:val="26"/>
        </w:rPr>
        <w:t>аздела 2. «Обязательные и квалификационные требования к претендентам/участникам, оценка Заявок участников» изложить в следующей редакции:</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w:t>
      </w:r>
      <w:r w:rsidRPr="00B4515E">
        <w:rPr>
          <w:rFonts w:eastAsia="Calibri"/>
          <w:b/>
          <w:sz w:val="26"/>
          <w:szCs w:val="26"/>
        </w:rPr>
        <w:t>2.3.</w:t>
      </w:r>
      <w:r w:rsidRPr="00B4515E">
        <w:rPr>
          <w:rFonts w:eastAsia="Calibri"/>
          <w:b/>
          <w:sz w:val="26"/>
          <w:szCs w:val="26"/>
        </w:rPr>
        <w:tab/>
        <w:t>Представление обязательных документов</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2.3.1</w:t>
      </w:r>
      <w:r w:rsidRPr="00B4515E">
        <w:rPr>
          <w:rFonts w:eastAsia="Calibri"/>
          <w:sz w:val="26"/>
          <w:szCs w:val="26"/>
        </w:rPr>
        <w:tab/>
        <w:t>Претендент в составе Заявки, представляет следующие документы:</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1)</w:t>
      </w:r>
      <w:r w:rsidRPr="00B4515E">
        <w:rPr>
          <w:rFonts w:eastAsia="Calibri"/>
          <w:sz w:val="26"/>
          <w:szCs w:val="26"/>
        </w:rPr>
        <w:tab/>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lastRenderedPageBreak/>
        <w:t>2)</w:t>
      </w:r>
      <w:r w:rsidRPr="00B4515E">
        <w:rPr>
          <w:rFonts w:eastAsia="Calibri"/>
          <w:sz w:val="26"/>
          <w:szCs w:val="26"/>
        </w:rPr>
        <w:tab/>
        <w:t>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https://rmsp.nalog.ru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B4515E">
        <w:rPr>
          <w:rFonts w:eastAsia="Calibri"/>
          <w:sz w:val="26"/>
          <w:szCs w:val="26"/>
        </w:rPr>
        <w:t>pdf</w:t>
      </w:r>
      <w:proofErr w:type="spellEnd"/>
      <w:r w:rsidRPr="00B4515E">
        <w:rPr>
          <w:rFonts w:eastAsia="Calibri"/>
          <w:sz w:val="26"/>
          <w:szCs w:val="26"/>
        </w:rPr>
        <w:t xml:space="preserve"> на электронном </w:t>
      </w:r>
      <w:proofErr w:type="gramStart"/>
      <w:r w:rsidRPr="00B4515E">
        <w:rPr>
          <w:rFonts w:eastAsia="Calibri"/>
          <w:sz w:val="26"/>
          <w:szCs w:val="26"/>
        </w:rPr>
        <w:t>носителе</w:t>
      </w:r>
      <w:proofErr w:type="gramEnd"/>
      <w:r w:rsidRPr="00B4515E">
        <w:rPr>
          <w:rFonts w:eastAsia="Calibri"/>
          <w:sz w:val="26"/>
          <w:szCs w:val="26"/>
        </w:rPr>
        <w:t xml:space="preserve"> вложенном в письмо (конверт) с заявкой на участие в Открытом конкурсе, в соответствии с подпунктом 3.1.7 документации о закупке.</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 xml:space="preserve">В случае отсутствия сведений </w:t>
      </w:r>
      <w:proofErr w:type="gramStart"/>
      <w:r w:rsidRPr="00B4515E">
        <w:rPr>
          <w:rFonts w:eastAsia="Calibri"/>
          <w:sz w:val="26"/>
          <w:szCs w:val="26"/>
        </w:rPr>
        <w:t>об</w:t>
      </w:r>
      <w:proofErr w:type="gramEnd"/>
      <w:r w:rsidRPr="00B4515E">
        <w:rPr>
          <w:rFonts w:eastAsia="Calibri"/>
          <w:sz w:val="26"/>
          <w:szCs w:val="26"/>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3)</w:t>
      </w:r>
      <w:r w:rsidRPr="00B4515E">
        <w:rPr>
          <w:rFonts w:eastAsia="Calibri"/>
          <w:sz w:val="26"/>
          <w:szCs w:val="26"/>
        </w:rPr>
        <w:tab/>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4)</w:t>
      </w:r>
      <w:r w:rsidRPr="00B4515E">
        <w:rPr>
          <w:rFonts w:eastAsia="Calibri"/>
          <w:sz w:val="26"/>
          <w:szCs w:val="26"/>
        </w:rPr>
        <w:tab/>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5)</w:t>
      </w:r>
      <w:r w:rsidRPr="00B4515E">
        <w:rPr>
          <w:rFonts w:eastAsia="Calibri"/>
          <w:sz w:val="26"/>
          <w:szCs w:val="26"/>
        </w:rPr>
        <w:tab/>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B4FB7" w:rsidRPr="00B4515E" w:rsidRDefault="008B4FB7" w:rsidP="008B4FB7">
      <w:pPr>
        <w:ind w:firstLine="708"/>
        <w:contextualSpacing/>
        <w:jc w:val="both"/>
        <w:rPr>
          <w:rFonts w:eastAsia="Calibri"/>
          <w:sz w:val="26"/>
          <w:szCs w:val="26"/>
        </w:rPr>
      </w:pPr>
      <w:r w:rsidRPr="00B4515E">
        <w:rPr>
          <w:rFonts w:eastAsia="Calibri"/>
          <w:sz w:val="26"/>
          <w:szCs w:val="26"/>
        </w:rPr>
        <w:t>6)</w:t>
      </w:r>
      <w:r w:rsidRPr="00B4515E">
        <w:rPr>
          <w:rFonts w:eastAsia="Calibri"/>
          <w:sz w:val="26"/>
          <w:szCs w:val="26"/>
        </w:rPr>
        <w:tab/>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8F58CF" w:rsidRPr="00B4515E" w:rsidRDefault="008B4FB7" w:rsidP="008B4FB7">
      <w:pPr>
        <w:ind w:firstLine="708"/>
        <w:contextualSpacing/>
        <w:jc w:val="both"/>
        <w:rPr>
          <w:rFonts w:eastAsia="Calibri"/>
          <w:sz w:val="26"/>
          <w:szCs w:val="26"/>
        </w:rPr>
      </w:pPr>
      <w:r w:rsidRPr="00B4515E">
        <w:rPr>
          <w:rFonts w:eastAsia="Calibri"/>
          <w:sz w:val="26"/>
          <w:szCs w:val="26"/>
        </w:rPr>
        <w:t>7)</w:t>
      </w:r>
      <w:r w:rsidRPr="00B4515E">
        <w:rPr>
          <w:rFonts w:eastAsia="Calibri"/>
          <w:sz w:val="26"/>
          <w:szCs w:val="26"/>
        </w:rPr>
        <w:tab/>
        <w:t>в пункте 17 Информационной карты Заказчиком могут быть определены иные документы, предоставление которых в составе Заявки является обязательным</w:t>
      </w:r>
      <w:proofErr w:type="gramStart"/>
      <w:r w:rsidRPr="00B4515E">
        <w:rPr>
          <w:rFonts w:eastAsia="Calibri"/>
          <w:sz w:val="26"/>
          <w:szCs w:val="26"/>
        </w:rPr>
        <w:t>.»</w:t>
      </w:r>
      <w:proofErr w:type="gramEnd"/>
    </w:p>
    <w:p w:rsidR="008B4FB7" w:rsidRPr="00B4515E" w:rsidRDefault="008B4FB7" w:rsidP="008B4FB7">
      <w:pPr>
        <w:ind w:firstLine="708"/>
        <w:contextualSpacing/>
        <w:jc w:val="both"/>
        <w:rPr>
          <w:rFonts w:eastAsia="Calibri"/>
          <w:sz w:val="26"/>
          <w:szCs w:val="26"/>
        </w:rPr>
      </w:pPr>
    </w:p>
    <w:p w:rsidR="008F58CF" w:rsidRPr="00B4515E" w:rsidRDefault="00D81EE1" w:rsidP="00E35293">
      <w:pPr>
        <w:ind w:firstLine="708"/>
        <w:contextualSpacing/>
        <w:jc w:val="both"/>
        <w:rPr>
          <w:rFonts w:eastAsia="Calibri"/>
          <w:sz w:val="26"/>
          <w:szCs w:val="26"/>
        </w:rPr>
      </w:pPr>
      <w:r w:rsidRPr="00B4515E">
        <w:rPr>
          <w:sz w:val="26"/>
          <w:szCs w:val="26"/>
        </w:rPr>
        <w:t xml:space="preserve">2.6. Подпункт 2.7.7. </w:t>
      </w:r>
      <w:r w:rsidR="001F0C65" w:rsidRPr="00B4515E">
        <w:rPr>
          <w:sz w:val="26"/>
          <w:szCs w:val="26"/>
        </w:rPr>
        <w:t>Р</w:t>
      </w:r>
      <w:r w:rsidRPr="00B4515E">
        <w:rPr>
          <w:sz w:val="26"/>
          <w:szCs w:val="26"/>
        </w:rPr>
        <w:t>аздела 2. «Обязательные и квалификационные требования к претендентам/участникам, оценка Заявок участников» изложить в следующей редакции:</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«2.7.7. Претендент также может быть не допущен к участию в Открытом конкурсе в случае:</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D81EE1" w:rsidRPr="00B4515E" w:rsidRDefault="00D81EE1" w:rsidP="00D81EE1">
      <w:pPr>
        <w:ind w:firstLine="708"/>
        <w:contextualSpacing/>
        <w:jc w:val="both"/>
        <w:rPr>
          <w:rFonts w:eastAsia="Calibri"/>
          <w:sz w:val="26"/>
          <w:szCs w:val="26"/>
        </w:rPr>
      </w:pPr>
      <w:proofErr w:type="gramStart"/>
      <w:r w:rsidRPr="00B4515E">
        <w:rPr>
          <w:rFonts w:eastAsia="Calibri"/>
          <w:sz w:val="26"/>
          <w:szCs w:val="26"/>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D81EE1" w:rsidRPr="00B4515E" w:rsidRDefault="00D81EE1" w:rsidP="00D81EE1">
      <w:pPr>
        <w:ind w:firstLine="708"/>
        <w:contextualSpacing/>
        <w:jc w:val="both"/>
        <w:rPr>
          <w:rFonts w:eastAsia="Calibri"/>
          <w:sz w:val="26"/>
          <w:szCs w:val="26"/>
        </w:rPr>
      </w:pPr>
      <w:r w:rsidRPr="00B4515E">
        <w:rPr>
          <w:rFonts w:eastAsia="Calibri"/>
          <w:sz w:val="26"/>
          <w:szCs w:val="26"/>
        </w:rPr>
        <w:t>4) несоответствия Заявки требованиям настоящей документации о закупке, в том числе если:</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Заявка не соответствует положениям технического задания документации о закупке;</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Заявка не соответствует форме, установленной настоящей документацией о закупке;</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документы не подписаны должным образом (в соответствии с требованиями настоящей документации о закупке);</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6) отказа претендента от продления срока действия Заявки (если такой запрос претендентам направлялся);</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 xml:space="preserve">7) </w:t>
      </w:r>
      <w:r w:rsidR="00194D23" w:rsidRPr="00B4515E">
        <w:rPr>
          <w:rFonts w:eastAsia="Calibri"/>
          <w:sz w:val="26"/>
          <w:szCs w:val="26"/>
        </w:rPr>
        <w:t>непредставления</w:t>
      </w:r>
      <w:r w:rsidRPr="00B4515E">
        <w:rPr>
          <w:rFonts w:eastAsia="Calibri"/>
          <w:sz w:val="26"/>
          <w:szCs w:val="26"/>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D81EE1" w:rsidRPr="00B4515E" w:rsidRDefault="00D81EE1" w:rsidP="00D81EE1">
      <w:pPr>
        <w:ind w:firstLine="708"/>
        <w:contextualSpacing/>
        <w:jc w:val="both"/>
        <w:rPr>
          <w:rFonts w:eastAsia="Calibri"/>
          <w:sz w:val="26"/>
          <w:szCs w:val="26"/>
        </w:rPr>
      </w:pPr>
      <w:r w:rsidRPr="00B4515E">
        <w:rPr>
          <w:rFonts w:eastAsia="Calibri"/>
          <w:sz w:val="26"/>
          <w:szCs w:val="26"/>
        </w:rPr>
        <w:t xml:space="preserve">8) невнесение обеспечения Заявки, если такое обеспечение предусмотрено пунктом 23 Информационной карты. </w:t>
      </w:r>
    </w:p>
    <w:p w:rsidR="008F58CF" w:rsidRPr="00B4515E" w:rsidRDefault="00D81EE1" w:rsidP="00D81EE1">
      <w:pPr>
        <w:ind w:firstLine="708"/>
        <w:contextualSpacing/>
        <w:jc w:val="both"/>
        <w:rPr>
          <w:rFonts w:eastAsia="Calibri"/>
          <w:sz w:val="26"/>
          <w:szCs w:val="26"/>
        </w:rPr>
      </w:pPr>
      <w:r w:rsidRPr="00B4515E">
        <w:rPr>
          <w:rFonts w:eastAsia="Calibri"/>
          <w:sz w:val="26"/>
          <w:szCs w:val="26"/>
        </w:rPr>
        <w:t>9) в иных случаях, установленных Положением о закупках и настоящей документацией о закупке, в том числе пунктом 17 Информационной карты</w:t>
      </w:r>
      <w:proofErr w:type="gramStart"/>
      <w:r w:rsidRPr="00B4515E">
        <w:rPr>
          <w:rFonts w:eastAsia="Calibri"/>
          <w:sz w:val="26"/>
          <w:szCs w:val="26"/>
        </w:rPr>
        <w:t>.»</w:t>
      </w:r>
      <w:proofErr w:type="gramEnd"/>
    </w:p>
    <w:p w:rsidR="00D81EE1" w:rsidRPr="00B4515E" w:rsidRDefault="00D81EE1" w:rsidP="00D81EE1">
      <w:pPr>
        <w:ind w:firstLine="708"/>
        <w:contextualSpacing/>
        <w:jc w:val="both"/>
        <w:rPr>
          <w:rFonts w:eastAsia="Calibri"/>
          <w:sz w:val="26"/>
          <w:szCs w:val="26"/>
        </w:rPr>
      </w:pPr>
    </w:p>
    <w:p w:rsidR="00D81EE1" w:rsidRPr="00B4515E" w:rsidRDefault="00D81EE1" w:rsidP="00D81EE1">
      <w:pPr>
        <w:ind w:firstLine="708"/>
        <w:contextualSpacing/>
        <w:jc w:val="both"/>
        <w:rPr>
          <w:sz w:val="26"/>
          <w:szCs w:val="26"/>
        </w:rPr>
      </w:pPr>
      <w:r w:rsidRPr="00B4515E">
        <w:rPr>
          <w:rFonts w:eastAsia="Calibri"/>
          <w:sz w:val="26"/>
          <w:szCs w:val="26"/>
        </w:rPr>
        <w:t>2.7. В п</w:t>
      </w:r>
      <w:r w:rsidRPr="00B4515E">
        <w:rPr>
          <w:sz w:val="26"/>
          <w:szCs w:val="26"/>
        </w:rPr>
        <w:t xml:space="preserve">одпункте 2.8.3. </w:t>
      </w:r>
      <w:r w:rsidR="001F0C65" w:rsidRPr="00B4515E">
        <w:rPr>
          <w:sz w:val="26"/>
          <w:szCs w:val="26"/>
        </w:rPr>
        <w:t>Р</w:t>
      </w:r>
      <w:r w:rsidRPr="00B4515E">
        <w:rPr>
          <w:sz w:val="26"/>
          <w:szCs w:val="26"/>
        </w:rPr>
        <w:t xml:space="preserve">аздела 2. «Обязательные и квалификационные требования к претендентам/участникам, оценка Заявок участников», </w:t>
      </w:r>
      <w:r w:rsidRPr="00B4515E">
        <w:rPr>
          <w:sz w:val="26"/>
          <w:szCs w:val="26"/>
          <w:u w:val="single"/>
        </w:rPr>
        <w:t>вместо слова:</w:t>
      </w:r>
      <w:r w:rsidRPr="00B4515E">
        <w:rPr>
          <w:sz w:val="26"/>
          <w:szCs w:val="26"/>
        </w:rPr>
        <w:t xml:space="preserve"> </w:t>
      </w:r>
    </w:p>
    <w:p w:rsidR="00D81EE1" w:rsidRPr="00B4515E" w:rsidRDefault="00D81EE1" w:rsidP="00D81EE1">
      <w:pPr>
        <w:ind w:firstLine="708"/>
        <w:contextualSpacing/>
        <w:jc w:val="both"/>
        <w:rPr>
          <w:sz w:val="26"/>
          <w:szCs w:val="26"/>
        </w:rPr>
      </w:pPr>
      <w:r w:rsidRPr="00B4515E">
        <w:rPr>
          <w:sz w:val="26"/>
          <w:szCs w:val="26"/>
        </w:rPr>
        <w:t>«претендента»</w:t>
      </w:r>
    </w:p>
    <w:p w:rsidR="00D81EE1" w:rsidRPr="00B4515E" w:rsidRDefault="00D81EE1" w:rsidP="00D81EE1">
      <w:pPr>
        <w:ind w:firstLine="708"/>
        <w:contextualSpacing/>
        <w:jc w:val="both"/>
        <w:rPr>
          <w:sz w:val="26"/>
          <w:szCs w:val="26"/>
          <w:u w:val="single"/>
        </w:rPr>
      </w:pPr>
      <w:r w:rsidRPr="00B4515E">
        <w:rPr>
          <w:sz w:val="26"/>
          <w:szCs w:val="26"/>
          <w:u w:val="single"/>
        </w:rPr>
        <w:t>указать:</w:t>
      </w:r>
    </w:p>
    <w:p w:rsidR="00D81EE1" w:rsidRPr="00B4515E" w:rsidRDefault="00D81EE1" w:rsidP="00D81EE1">
      <w:pPr>
        <w:ind w:firstLine="708"/>
        <w:contextualSpacing/>
        <w:jc w:val="both"/>
        <w:rPr>
          <w:rFonts w:eastAsia="Calibri"/>
          <w:sz w:val="26"/>
          <w:szCs w:val="26"/>
        </w:rPr>
      </w:pPr>
      <w:r w:rsidRPr="00B4515E">
        <w:rPr>
          <w:sz w:val="26"/>
          <w:szCs w:val="26"/>
        </w:rPr>
        <w:t>«участника».</w:t>
      </w:r>
    </w:p>
    <w:p w:rsidR="00D81EE1" w:rsidRPr="00B4515E" w:rsidRDefault="00D81EE1" w:rsidP="00E35293">
      <w:pPr>
        <w:ind w:firstLine="708"/>
        <w:contextualSpacing/>
        <w:jc w:val="both"/>
        <w:rPr>
          <w:rFonts w:eastAsia="Calibri"/>
          <w:sz w:val="26"/>
          <w:szCs w:val="26"/>
        </w:rPr>
      </w:pPr>
    </w:p>
    <w:p w:rsidR="00D81EE1" w:rsidRPr="00B4515E" w:rsidRDefault="00D81EE1" w:rsidP="00D81EE1">
      <w:pPr>
        <w:ind w:firstLine="708"/>
        <w:contextualSpacing/>
        <w:jc w:val="both"/>
        <w:rPr>
          <w:sz w:val="26"/>
          <w:szCs w:val="26"/>
          <w:u w:val="single"/>
        </w:rPr>
      </w:pPr>
      <w:r w:rsidRPr="00B4515E">
        <w:rPr>
          <w:rFonts w:eastAsia="Calibri"/>
          <w:sz w:val="26"/>
          <w:szCs w:val="26"/>
        </w:rPr>
        <w:t>2.8. В п</w:t>
      </w:r>
      <w:r w:rsidRPr="00B4515E">
        <w:rPr>
          <w:sz w:val="26"/>
          <w:szCs w:val="26"/>
        </w:rPr>
        <w:t xml:space="preserve">одпункте 2.8.9. </w:t>
      </w:r>
      <w:r w:rsidR="001F0C65" w:rsidRPr="00B4515E">
        <w:rPr>
          <w:sz w:val="26"/>
          <w:szCs w:val="26"/>
        </w:rPr>
        <w:t>Р</w:t>
      </w:r>
      <w:r w:rsidRPr="00B4515E">
        <w:rPr>
          <w:sz w:val="26"/>
          <w:szCs w:val="26"/>
        </w:rPr>
        <w:t>аздела 2. «Обязательные и квалификационные требования к претендентам/участникам, оценка Заявок участников», изложить первый абзац в следующей редакции:</w:t>
      </w:r>
    </w:p>
    <w:p w:rsidR="00D81EE1" w:rsidRPr="00B4515E" w:rsidRDefault="00D81EE1" w:rsidP="00D81EE1">
      <w:pPr>
        <w:ind w:firstLine="708"/>
        <w:contextualSpacing/>
        <w:jc w:val="both"/>
        <w:rPr>
          <w:rFonts w:eastAsia="Calibri"/>
          <w:sz w:val="26"/>
          <w:szCs w:val="26"/>
        </w:rPr>
      </w:pPr>
      <w:r w:rsidRPr="00B4515E">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http://www.trcont.ru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B4515E">
        <w:rPr>
          <w:sz w:val="26"/>
          <w:szCs w:val="26"/>
        </w:rPr>
        <w:t>www.zakupki.gov.ru</w:t>
      </w:r>
      <w:proofErr w:type="spellEnd"/>
      <w:r w:rsidRPr="00B4515E">
        <w:rPr>
          <w:sz w:val="26"/>
          <w:szCs w:val="26"/>
        </w:rPr>
        <w:t xml:space="preserve">) (далее – Официальный сайт) (на странице сведений о </w:t>
      </w:r>
      <w:proofErr w:type="gramStart"/>
      <w:r w:rsidRPr="00B4515E">
        <w:rPr>
          <w:sz w:val="26"/>
          <w:szCs w:val="26"/>
        </w:rPr>
        <w:t>Положении</w:t>
      </w:r>
      <w:proofErr w:type="gramEnd"/>
      <w:r w:rsidRPr="00B4515E">
        <w:rPr>
          <w:sz w:val="26"/>
          <w:szCs w:val="26"/>
        </w:rPr>
        <w:t xml:space="preserve"> о закупках </w:t>
      </w:r>
      <w:proofErr w:type="gramStart"/>
      <w:r w:rsidRPr="00B4515E">
        <w:rPr>
          <w:sz w:val="26"/>
          <w:szCs w:val="26"/>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D81EE1" w:rsidRPr="00B4515E" w:rsidRDefault="00D81EE1" w:rsidP="00E35293">
      <w:pPr>
        <w:ind w:firstLine="708"/>
        <w:contextualSpacing/>
        <w:jc w:val="both"/>
        <w:rPr>
          <w:rFonts w:eastAsia="Calibri"/>
          <w:sz w:val="26"/>
          <w:szCs w:val="26"/>
        </w:rPr>
      </w:pPr>
    </w:p>
    <w:p w:rsidR="00B91F2F" w:rsidRPr="00B4515E" w:rsidRDefault="00B91F2F" w:rsidP="00B91F2F">
      <w:pPr>
        <w:ind w:firstLine="708"/>
        <w:contextualSpacing/>
        <w:jc w:val="both"/>
        <w:rPr>
          <w:rFonts w:eastAsia="Calibri"/>
          <w:sz w:val="26"/>
          <w:szCs w:val="26"/>
        </w:rPr>
      </w:pPr>
      <w:r w:rsidRPr="00B4515E">
        <w:rPr>
          <w:rFonts w:eastAsia="Calibri"/>
          <w:sz w:val="26"/>
          <w:szCs w:val="26"/>
        </w:rPr>
        <w:t xml:space="preserve">2.9. Подпункт 2.9.12. </w:t>
      </w:r>
      <w:r w:rsidR="001F0C65" w:rsidRPr="00B4515E">
        <w:rPr>
          <w:rFonts w:eastAsia="Calibri"/>
          <w:sz w:val="26"/>
          <w:szCs w:val="26"/>
        </w:rPr>
        <w:t>Р</w:t>
      </w:r>
      <w:r w:rsidR="001F5602" w:rsidRPr="00B4515E">
        <w:rPr>
          <w:rFonts w:eastAsia="Calibri"/>
          <w:sz w:val="26"/>
          <w:szCs w:val="26"/>
        </w:rPr>
        <w:t xml:space="preserve">аздела </w:t>
      </w:r>
      <w:r w:rsidRPr="00B4515E">
        <w:rPr>
          <w:rFonts w:eastAsia="Calibri"/>
          <w:sz w:val="26"/>
          <w:szCs w:val="26"/>
        </w:rPr>
        <w:t>2</w:t>
      </w:r>
      <w:r w:rsidR="001F5602" w:rsidRPr="00B4515E">
        <w:rPr>
          <w:rFonts w:eastAsia="Calibri"/>
          <w:sz w:val="26"/>
          <w:szCs w:val="26"/>
        </w:rPr>
        <w:t>. «</w:t>
      </w:r>
      <w:r w:rsidRPr="00B4515E">
        <w:rPr>
          <w:rFonts w:eastAsia="Calibri"/>
          <w:sz w:val="26"/>
          <w:szCs w:val="26"/>
        </w:rPr>
        <w:t>Обязательные и квалификационные требования к претендентам/участникам, оценка Заявок участников</w:t>
      </w:r>
      <w:r w:rsidR="001F5602" w:rsidRPr="00B4515E">
        <w:rPr>
          <w:rFonts w:eastAsia="Calibri"/>
          <w:sz w:val="26"/>
          <w:szCs w:val="26"/>
        </w:rPr>
        <w:t>»</w:t>
      </w:r>
      <w:r w:rsidRPr="00B4515E">
        <w:rPr>
          <w:rFonts w:eastAsia="Calibri"/>
          <w:sz w:val="26"/>
          <w:szCs w:val="26"/>
        </w:rPr>
        <w:t xml:space="preserve"> </w:t>
      </w:r>
      <w:r w:rsidR="001F5602" w:rsidRPr="00B4515E">
        <w:rPr>
          <w:rFonts w:eastAsia="Calibri"/>
          <w:sz w:val="26"/>
          <w:szCs w:val="26"/>
        </w:rPr>
        <w:t>изложить в следующей редакции:</w:t>
      </w:r>
    </w:p>
    <w:p w:rsidR="00B91F2F" w:rsidRPr="00B4515E" w:rsidRDefault="00B91F2F" w:rsidP="00B91F2F">
      <w:pPr>
        <w:ind w:firstLine="708"/>
        <w:contextualSpacing/>
        <w:jc w:val="both"/>
        <w:rPr>
          <w:rFonts w:eastAsia="Calibri"/>
          <w:sz w:val="26"/>
          <w:szCs w:val="26"/>
        </w:rPr>
      </w:pPr>
      <w:r w:rsidRPr="00B4515E">
        <w:rPr>
          <w:rFonts w:eastAsia="Calibri"/>
          <w:sz w:val="26"/>
          <w:szCs w:val="26"/>
        </w:rPr>
        <w:lastRenderedPageBreak/>
        <w:t>«2.9.12.</w:t>
      </w:r>
      <w:r w:rsidRPr="00B4515E">
        <w:rPr>
          <w:rFonts w:eastAsia="Calibri"/>
          <w:sz w:val="26"/>
          <w:szCs w:val="26"/>
        </w:rPr>
        <w:tab/>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B91F2F" w:rsidRPr="00B4515E" w:rsidRDefault="00B91F2F" w:rsidP="00B91F2F">
      <w:pPr>
        <w:ind w:firstLine="708"/>
        <w:contextualSpacing/>
        <w:jc w:val="both"/>
        <w:rPr>
          <w:rFonts w:eastAsia="Calibri"/>
          <w:sz w:val="26"/>
          <w:szCs w:val="26"/>
        </w:rPr>
      </w:pPr>
      <w:r w:rsidRPr="00B4515E">
        <w:rPr>
          <w:rFonts w:eastAsia="Calibri"/>
          <w:sz w:val="26"/>
          <w:szCs w:val="26"/>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B91F2F" w:rsidRPr="00B4515E" w:rsidRDefault="00B91F2F" w:rsidP="00B91F2F">
      <w:pPr>
        <w:ind w:firstLine="708"/>
        <w:contextualSpacing/>
        <w:jc w:val="both"/>
        <w:rPr>
          <w:rFonts w:eastAsia="Calibri"/>
          <w:sz w:val="26"/>
          <w:szCs w:val="26"/>
        </w:rPr>
      </w:pPr>
      <w:r w:rsidRPr="00B4515E">
        <w:rPr>
          <w:rFonts w:eastAsia="Calibri"/>
          <w:sz w:val="26"/>
          <w:szCs w:val="26"/>
        </w:rPr>
        <w:t>2) провести новую процедуру закупки, в том числе иным предусмотренным в Положении о закупках способом;</w:t>
      </w:r>
    </w:p>
    <w:p w:rsidR="00D81EE1" w:rsidRPr="00B4515E" w:rsidRDefault="00B91F2F" w:rsidP="00B91F2F">
      <w:pPr>
        <w:ind w:firstLine="708"/>
        <w:contextualSpacing/>
        <w:jc w:val="both"/>
        <w:rPr>
          <w:rFonts w:eastAsia="Calibri"/>
          <w:sz w:val="26"/>
          <w:szCs w:val="26"/>
        </w:rPr>
      </w:pPr>
      <w:r w:rsidRPr="00B4515E">
        <w:rPr>
          <w:rFonts w:eastAsia="Calibri"/>
          <w:sz w:val="26"/>
          <w:szCs w:val="26"/>
        </w:rPr>
        <w:t>3) отказаться от проведения новой закупки и не заключать договор с допущенным участником, подавшим Заявку</w:t>
      </w:r>
      <w:proofErr w:type="gramStart"/>
      <w:r w:rsidRPr="00B4515E">
        <w:rPr>
          <w:rFonts w:eastAsia="Calibri"/>
          <w:sz w:val="26"/>
          <w:szCs w:val="26"/>
        </w:rPr>
        <w:t>.»</w:t>
      </w:r>
      <w:proofErr w:type="gramEnd"/>
    </w:p>
    <w:p w:rsidR="00B91F2F" w:rsidRPr="00B4515E" w:rsidRDefault="00B91F2F" w:rsidP="00B91F2F">
      <w:pPr>
        <w:ind w:firstLine="708"/>
        <w:contextualSpacing/>
        <w:jc w:val="both"/>
        <w:rPr>
          <w:rFonts w:eastAsia="Calibri"/>
          <w:sz w:val="26"/>
          <w:szCs w:val="26"/>
        </w:rPr>
      </w:pPr>
    </w:p>
    <w:p w:rsidR="00B91F2F" w:rsidRPr="00B4515E" w:rsidRDefault="00B91F2F" w:rsidP="00B91F2F">
      <w:pPr>
        <w:ind w:firstLine="708"/>
        <w:contextualSpacing/>
        <w:jc w:val="both"/>
        <w:rPr>
          <w:rFonts w:eastAsia="Calibri"/>
          <w:sz w:val="26"/>
          <w:szCs w:val="26"/>
        </w:rPr>
      </w:pPr>
      <w:r w:rsidRPr="00B4515E">
        <w:rPr>
          <w:rFonts w:eastAsia="Calibri"/>
          <w:sz w:val="26"/>
          <w:szCs w:val="26"/>
        </w:rPr>
        <w:t xml:space="preserve">2.10. Подпункт 3.1. </w:t>
      </w:r>
      <w:r w:rsidR="001F0C65" w:rsidRPr="00B4515E">
        <w:rPr>
          <w:rFonts w:eastAsia="Calibri"/>
          <w:sz w:val="26"/>
          <w:szCs w:val="26"/>
        </w:rPr>
        <w:t>Р</w:t>
      </w:r>
      <w:r w:rsidRPr="00B4515E">
        <w:rPr>
          <w:rFonts w:eastAsia="Calibri"/>
          <w:sz w:val="26"/>
          <w:szCs w:val="26"/>
        </w:rPr>
        <w:t>аздела 3. «</w:t>
      </w:r>
      <w:r w:rsidRPr="00B4515E">
        <w:rPr>
          <w:sz w:val="26"/>
          <w:szCs w:val="26"/>
        </w:rPr>
        <w:t>Порядок оформления Заявок</w:t>
      </w:r>
      <w:r w:rsidRPr="00B4515E">
        <w:rPr>
          <w:rFonts w:eastAsia="Calibri"/>
          <w:sz w:val="26"/>
          <w:szCs w:val="26"/>
        </w:rPr>
        <w:t>» изложить в следующей редакции:</w:t>
      </w:r>
    </w:p>
    <w:p w:rsidR="00B91F2F" w:rsidRPr="00B4515E" w:rsidRDefault="00B91F2F" w:rsidP="00B91F2F">
      <w:pPr>
        <w:ind w:firstLine="708"/>
        <w:contextualSpacing/>
        <w:jc w:val="both"/>
        <w:rPr>
          <w:rFonts w:eastAsia="Calibri"/>
          <w:b/>
          <w:sz w:val="26"/>
          <w:szCs w:val="26"/>
        </w:rPr>
      </w:pPr>
      <w:r w:rsidRPr="00B4515E">
        <w:rPr>
          <w:rFonts w:eastAsia="Calibri"/>
          <w:b/>
          <w:sz w:val="26"/>
          <w:szCs w:val="26"/>
        </w:rPr>
        <w:t>«3.1.</w:t>
      </w:r>
      <w:r w:rsidRPr="00B4515E">
        <w:rPr>
          <w:rFonts w:eastAsia="Calibri"/>
          <w:b/>
          <w:sz w:val="26"/>
          <w:szCs w:val="26"/>
        </w:rPr>
        <w:tab/>
        <w:t xml:space="preserve">Оформление Заявки </w:t>
      </w:r>
    </w:p>
    <w:p w:rsidR="00D828D2" w:rsidRPr="00B4515E" w:rsidRDefault="00B91F2F" w:rsidP="00D828D2">
      <w:pPr>
        <w:ind w:firstLine="708"/>
        <w:contextualSpacing/>
        <w:jc w:val="both"/>
        <w:rPr>
          <w:rFonts w:eastAsia="Calibri"/>
          <w:sz w:val="26"/>
          <w:szCs w:val="26"/>
        </w:rPr>
      </w:pPr>
      <w:r w:rsidRPr="00B4515E">
        <w:rPr>
          <w:rFonts w:eastAsia="Calibri"/>
          <w:sz w:val="26"/>
          <w:szCs w:val="26"/>
        </w:rPr>
        <w:t>3.1.1. Заявка должна быть представлена на бумажном носителе - письмом (в запечатанном конверте) по адресу Заказчика (пункт 2 Информационной карты).</w:t>
      </w:r>
      <w:r w:rsidR="00D828D2" w:rsidRPr="00B4515E">
        <w:rPr>
          <w:rFonts w:eastAsia="Calibri"/>
          <w:sz w:val="26"/>
          <w:szCs w:val="26"/>
        </w:rPr>
        <w:t xml:space="preserve"> </w:t>
      </w:r>
    </w:p>
    <w:p w:rsidR="00D828D2" w:rsidRPr="00B4515E" w:rsidRDefault="00D828D2" w:rsidP="00D828D2">
      <w:pPr>
        <w:ind w:firstLine="708"/>
        <w:contextualSpacing/>
        <w:jc w:val="both"/>
        <w:rPr>
          <w:rFonts w:eastAsia="Calibri"/>
          <w:sz w:val="26"/>
          <w:szCs w:val="26"/>
        </w:rPr>
      </w:pPr>
      <w:r w:rsidRPr="00B4515E">
        <w:rPr>
          <w:rFonts w:eastAsia="Calibri"/>
          <w:sz w:val="26"/>
          <w:szCs w:val="26"/>
        </w:rPr>
        <w:t>3.1.2.  Письмо (конверт) с Заявкой должно иметь следующую маркировку:</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b/>
          <w:sz w:val="28"/>
          <w:szCs w:val="28"/>
          <w:lang w:eastAsia="ar-SA"/>
        </w:rPr>
      </w:pPr>
      <w:r w:rsidRPr="00B91F2F">
        <w:rPr>
          <w:b/>
          <w:sz w:val="28"/>
          <w:szCs w:val="28"/>
          <w:lang w:eastAsia="ar-SA"/>
        </w:rPr>
        <w:t xml:space="preserve">_____________________________________________, </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sz w:val="28"/>
          <w:szCs w:val="28"/>
          <w:lang w:eastAsia="ar-SA"/>
        </w:rPr>
      </w:pPr>
      <w:r w:rsidRPr="00B91F2F">
        <w:rPr>
          <w:i/>
          <w:sz w:val="20"/>
          <w:szCs w:val="20"/>
          <w:lang w:eastAsia="ar-SA"/>
        </w:rPr>
        <w:t>наименование претендента</w:t>
      </w:r>
      <w:r w:rsidRPr="00B91F2F">
        <w:rPr>
          <w:sz w:val="28"/>
          <w:szCs w:val="28"/>
          <w:lang w:eastAsia="ar-SA"/>
        </w:rPr>
        <w:t xml:space="preserve"> </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b/>
          <w:sz w:val="28"/>
          <w:szCs w:val="28"/>
          <w:lang w:eastAsia="ar-SA"/>
        </w:rPr>
      </w:pPr>
      <w:r w:rsidRPr="00B91F2F">
        <w:rPr>
          <w:b/>
          <w:sz w:val="28"/>
          <w:szCs w:val="28"/>
          <w:lang w:eastAsia="ar-SA"/>
        </w:rPr>
        <w:t>________________________________________</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i/>
          <w:sz w:val="20"/>
          <w:szCs w:val="20"/>
          <w:lang w:eastAsia="ar-SA"/>
        </w:rPr>
      </w:pPr>
      <w:r w:rsidRPr="00B91F2F">
        <w:rPr>
          <w:i/>
          <w:sz w:val="20"/>
          <w:szCs w:val="20"/>
          <w:lang w:eastAsia="ar-SA"/>
        </w:rPr>
        <w:t>государство регистрации претендента</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b/>
          <w:sz w:val="28"/>
          <w:szCs w:val="28"/>
          <w:lang w:eastAsia="ar-SA"/>
        </w:rPr>
      </w:pPr>
      <w:r w:rsidRPr="00B91F2F">
        <w:rPr>
          <w:b/>
          <w:sz w:val="28"/>
          <w:szCs w:val="28"/>
          <w:lang w:eastAsia="ar-SA"/>
        </w:rPr>
        <w:t>_______________________________________________</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i/>
          <w:sz w:val="20"/>
          <w:szCs w:val="20"/>
          <w:lang w:eastAsia="ar-SA"/>
        </w:rPr>
      </w:pPr>
      <w:r w:rsidRPr="00B91F2F">
        <w:rPr>
          <w:i/>
          <w:sz w:val="20"/>
          <w:szCs w:val="20"/>
          <w:lang w:eastAsia="ar-SA"/>
        </w:rPr>
        <w:t>ИНН претендента (для претендентов-резидентов Российской Федерации)</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both"/>
        <w:rPr>
          <w:lang w:eastAsia="ar-SA"/>
        </w:rPr>
      </w:pP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b/>
          <w:lang w:eastAsia="ar-SA"/>
        </w:rPr>
      </w:pPr>
      <w:r w:rsidRPr="00B91F2F">
        <w:rPr>
          <w:b/>
          <w:lang w:eastAsia="ar-SA"/>
        </w:rPr>
        <w:t>ЗАЯВКА НА УЧАСТИЕ В ОТКРЫТОМ КОНКУРСЕ № ОК-МСП</w:t>
      </w:r>
      <w:proofErr w:type="gramStart"/>
      <w:r w:rsidRPr="00B91F2F">
        <w:rPr>
          <w:b/>
          <w:lang w:eastAsia="ar-SA"/>
        </w:rPr>
        <w:t>-___-____-____</w:t>
      </w:r>
      <w:proofErr w:type="gramEnd"/>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b/>
          <w:highlight w:val="cyan"/>
          <w:lang w:eastAsia="ar-SA"/>
        </w:rPr>
      </w:pPr>
      <w:r w:rsidRPr="00B91F2F">
        <w:rPr>
          <w:b/>
          <w:highlight w:val="cyan"/>
          <w:lang w:eastAsia="ar-SA"/>
        </w:rPr>
        <w:t xml:space="preserve">(лот № _________) </w:t>
      </w:r>
    </w:p>
    <w:p w:rsidR="00B91F2F" w:rsidRPr="00B91F2F" w:rsidRDefault="00B91F2F" w:rsidP="00B91F2F">
      <w:pPr>
        <w:pBdr>
          <w:top w:val="single" w:sz="12" w:space="1" w:color="auto"/>
          <w:left w:val="single" w:sz="12" w:space="0" w:color="auto"/>
          <w:bottom w:val="single" w:sz="12" w:space="1" w:color="auto"/>
          <w:right w:val="single" w:sz="12" w:space="4" w:color="auto"/>
        </w:pBdr>
        <w:suppressAutoHyphens/>
        <w:jc w:val="center"/>
        <w:rPr>
          <w:i/>
          <w:lang w:eastAsia="ar-SA"/>
        </w:rPr>
      </w:pPr>
      <w:r w:rsidRPr="00B91F2F">
        <w:rPr>
          <w:i/>
          <w:highlight w:val="cyan"/>
          <w:lang w:eastAsia="ar-SA"/>
        </w:rPr>
        <w:t>(в случае необходимости указывается номер лота)</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t>3.1.3. 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t xml:space="preserve">3.1.4. </w:t>
      </w:r>
      <w:proofErr w:type="gramStart"/>
      <w:r w:rsidRPr="00B91F2F">
        <w:rPr>
          <w:rFonts w:eastAsia="Calibri"/>
          <w:sz w:val="26"/>
          <w:szCs w:val="26"/>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B91F2F">
        <w:rPr>
          <w:rFonts w:eastAsia="Calibri"/>
          <w:sz w:val="26"/>
          <w:szCs w:val="26"/>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t>3.1.5. 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t>3.1.6. Все без исключения страницы Заявки должны быть пронумерованы.</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lastRenderedPageBreak/>
        <w:t>3.1.7. 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B91F2F">
        <w:rPr>
          <w:rFonts w:eastAsia="Calibri"/>
          <w:sz w:val="26"/>
          <w:szCs w:val="26"/>
        </w:rPr>
        <w:t>флеш-память</w:t>
      </w:r>
      <w:proofErr w:type="spellEnd"/>
      <w:r w:rsidRPr="00B91F2F">
        <w:rPr>
          <w:rFonts w:eastAsia="Calibri"/>
          <w:sz w:val="26"/>
          <w:szCs w:val="26"/>
        </w:rPr>
        <w:t xml:space="preserve"> или компакт-диск), содержащий файлы в формате *.</w:t>
      </w:r>
      <w:proofErr w:type="spellStart"/>
      <w:r w:rsidRPr="00B91F2F">
        <w:rPr>
          <w:rFonts w:eastAsia="Calibri"/>
          <w:sz w:val="26"/>
          <w:szCs w:val="26"/>
        </w:rPr>
        <w:t>pdf</w:t>
      </w:r>
      <w:proofErr w:type="spellEnd"/>
      <w:r w:rsidRPr="00B91F2F">
        <w:rPr>
          <w:rFonts w:eastAsia="Calibri"/>
          <w:sz w:val="26"/>
          <w:szCs w:val="26"/>
        </w:rPr>
        <w:t xml:space="preserve"> с копиями всех включенных в Заявку документов. </w:t>
      </w:r>
      <w:proofErr w:type="gramStart"/>
      <w:r w:rsidRPr="00B91F2F">
        <w:rPr>
          <w:rFonts w:eastAsia="Calibri"/>
          <w:sz w:val="26"/>
          <w:szCs w:val="26"/>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sidRPr="00B91F2F">
        <w:rPr>
          <w:rFonts w:eastAsia="Calibri"/>
          <w:sz w:val="26"/>
          <w:szCs w:val="26"/>
        </w:rPr>
        <w:t xml:space="preserve"> </w:t>
      </w:r>
      <w:proofErr w:type="spellStart"/>
      <w:r w:rsidRPr="00B91F2F">
        <w:rPr>
          <w:rFonts w:eastAsia="Calibri"/>
          <w:sz w:val="26"/>
          <w:szCs w:val="26"/>
        </w:rPr>
        <w:t>Заявка.pdf</w:t>
      </w:r>
      <w:proofErr w:type="spellEnd"/>
      <w:r w:rsidRPr="00B91F2F">
        <w:rPr>
          <w:rFonts w:eastAsia="Calibri"/>
          <w:sz w:val="26"/>
          <w:szCs w:val="26"/>
        </w:rPr>
        <w:t>. (</w:t>
      </w:r>
      <w:proofErr w:type="spellStart"/>
      <w:r w:rsidRPr="00B91F2F">
        <w:rPr>
          <w:rFonts w:eastAsia="Calibri"/>
          <w:sz w:val="26"/>
          <w:szCs w:val="26"/>
        </w:rPr>
        <w:t>Zayavka.pdf</w:t>
      </w:r>
      <w:proofErr w:type="spellEnd"/>
      <w:r w:rsidRPr="00B91F2F">
        <w:rPr>
          <w:rFonts w:eastAsia="Calibri"/>
          <w:sz w:val="26"/>
          <w:szCs w:val="26"/>
        </w:rPr>
        <w:t xml:space="preserve">),  2.Декларация.pdf., 3. Финансово-коммерческое </w:t>
      </w:r>
      <w:proofErr w:type="spellStart"/>
      <w:r w:rsidRPr="00B91F2F">
        <w:rPr>
          <w:rFonts w:eastAsia="Calibri"/>
          <w:sz w:val="26"/>
          <w:szCs w:val="26"/>
        </w:rPr>
        <w:t>предложение.pdf</w:t>
      </w:r>
      <w:proofErr w:type="spellEnd"/>
      <w:r w:rsidRPr="00B91F2F">
        <w:rPr>
          <w:rFonts w:eastAsia="Calibri"/>
          <w:sz w:val="26"/>
          <w:szCs w:val="26"/>
        </w:rPr>
        <w:t xml:space="preserve"> и т.д.). Если документ содержит менее 10 страниц, не допускается его разбивка на несколько файлов.</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B91F2F" w:rsidRPr="00B91F2F" w:rsidRDefault="00B91F2F" w:rsidP="00B91F2F">
      <w:pPr>
        <w:ind w:firstLine="708"/>
        <w:contextualSpacing/>
        <w:jc w:val="both"/>
        <w:rPr>
          <w:rFonts w:eastAsia="Calibri"/>
          <w:sz w:val="26"/>
          <w:szCs w:val="26"/>
        </w:rPr>
      </w:pPr>
      <w:r w:rsidRPr="00B91F2F">
        <w:rPr>
          <w:rFonts w:eastAsia="Calibri"/>
          <w:sz w:val="26"/>
          <w:szCs w:val="26"/>
        </w:rPr>
        <w:t>3.1.8. 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D81EE1" w:rsidRDefault="00B91F2F" w:rsidP="00B91F2F">
      <w:pPr>
        <w:ind w:firstLine="708"/>
        <w:contextualSpacing/>
        <w:jc w:val="both"/>
        <w:rPr>
          <w:rFonts w:eastAsia="Calibri"/>
          <w:sz w:val="26"/>
          <w:szCs w:val="26"/>
        </w:rPr>
      </w:pPr>
      <w:r w:rsidRPr="00B91F2F">
        <w:rPr>
          <w:rFonts w:eastAsia="Calibri"/>
          <w:sz w:val="26"/>
          <w:szCs w:val="26"/>
        </w:rPr>
        <w:t>3.1.9. Организатор принимает конверты с Заявками, за исключением конвертов, на которых отсутствует необходимая информация (заполненная маркировка), до истечения срока подачи Заявок</w:t>
      </w:r>
      <w:proofErr w:type="gramStart"/>
      <w:r w:rsidRPr="00B91F2F">
        <w:rPr>
          <w:rFonts w:eastAsia="Calibri"/>
          <w:sz w:val="26"/>
          <w:szCs w:val="26"/>
        </w:rPr>
        <w:t>.</w:t>
      </w:r>
      <w:r>
        <w:rPr>
          <w:rFonts w:eastAsia="Calibri"/>
          <w:sz w:val="26"/>
          <w:szCs w:val="26"/>
        </w:rPr>
        <w:t>»</w:t>
      </w:r>
      <w:proofErr w:type="gramEnd"/>
    </w:p>
    <w:p w:rsidR="00D81EE1" w:rsidRDefault="00D81EE1" w:rsidP="00E35293">
      <w:pPr>
        <w:ind w:firstLine="708"/>
        <w:contextualSpacing/>
        <w:jc w:val="both"/>
        <w:rPr>
          <w:rFonts w:eastAsia="Calibri"/>
          <w:sz w:val="26"/>
          <w:szCs w:val="26"/>
        </w:rPr>
      </w:pPr>
    </w:p>
    <w:p w:rsidR="008F58CF" w:rsidRDefault="00D828D2" w:rsidP="00E35293">
      <w:pPr>
        <w:ind w:firstLine="708"/>
        <w:contextualSpacing/>
        <w:jc w:val="both"/>
        <w:rPr>
          <w:rFonts w:eastAsia="Calibri"/>
          <w:sz w:val="26"/>
          <w:szCs w:val="26"/>
        </w:rPr>
      </w:pPr>
      <w:r>
        <w:rPr>
          <w:rFonts w:eastAsia="Calibri"/>
          <w:sz w:val="26"/>
          <w:szCs w:val="26"/>
        </w:rPr>
        <w:t xml:space="preserve">2.11. </w:t>
      </w:r>
      <w:r w:rsidR="00BF339E" w:rsidRPr="00B91F2F">
        <w:rPr>
          <w:rFonts w:eastAsia="Calibri"/>
          <w:sz w:val="26"/>
          <w:szCs w:val="26"/>
        </w:rPr>
        <w:t xml:space="preserve">Подпункт </w:t>
      </w:r>
      <w:r w:rsidR="00F0681F">
        <w:rPr>
          <w:rFonts w:eastAsia="Calibri"/>
          <w:sz w:val="26"/>
          <w:szCs w:val="26"/>
        </w:rPr>
        <w:t>4.3.2</w:t>
      </w:r>
      <w:r w:rsidR="00BF339E">
        <w:rPr>
          <w:rFonts w:eastAsia="Calibri"/>
          <w:sz w:val="26"/>
          <w:szCs w:val="26"/>
        </w:rPr>
        <w:t>.</w:t>
      </w:r>
      <w:r w:rsidR="00BF339E" w:rsidRPr="00B91F2F">
        <w:rPr>
          <w:rFonts w:eastAsia="Calibri"/>
          <w:sz w:val="26"/>
          <w:szCs w:val="26"/>
        </w:rPr>
        <w:t xml:space="preserve"> </w:t>
      </w:r>
      <w:r w:rsidR="001F0C65">
        <w:rPr>
          <w:rFonts w:eastAsia="Calibri"/>
          <w:sz w:val="26"/>
          <w:szCs w:val="26"/>
        </w:rPr>
        <w:t>Р</w:t>
      </w:r>
      <w:r w:rsidR="00BF339E" w:rsidRPr="00B91F2F">
        <w:rPr>
          <w:rFonts w:eastAsia="Calibri"/>
          <w:sz w:val="26"/>
          <w:szCs w:val="26"/>
        </w:rPr>
        <w:t xml:space="preserve">аздела </w:t>
      </w:r>
      <w:r w:rsidR="00BF339E">
        <w:rPr>
          <w:rFonts w:eastAsia="Calibri"/>
          <w:sz w:val="26"/>
          <w:szCs w:val="26"/>
        </w:rPr>
        <w:t>4</w:t>
      </w:r>
      <w:r w:rsidR="00BF339E" w:rsidRPr="00B91F2F">
        <w:rPr>
          <w:rFonts w:eastAsia="Calibri"/>
          <w:sz w:val="26"/>
          <w:szCs w:val="26"/>
        </w:rPr>
        <w:t>. «</w:t>
      </w:r>
      <w:r w:rsidR="00BF339E">
        <w:rPr>
          <w:rFonts w:eastAsia="Calibri"/>
          <w:sz w:val="26"/>
          <w:szCs w:val="26"/>
        </w:rPr>
        <w:t>Техническое задание</w:t>
      </w:r>
      <w:r w:rsidR="00BF339E" w:rsidRPr="00B91F2F">
        <w:rPr>
          <w:rFonts w:eastAsia="Calibri"/>
          <w:sz w:val="26"/>
          <w:szCs w:val="26"/>
        </w:rPr>
        <w:t>» изложить в следующей редакции:</w:t>
      </w:r>
    </w:p>
    <w:p w:rsidR="008F58CF" w:rsidRDefault="00BF339E" w:rsidP="00E35293">
      <w:pPr>
        <w:ind w:firstLine="708"/>
        <w:contextualSpacing/>
        <w:jc w:val="both"/>
        <w:rPr>
          <w:rFonts w:eastAsia="Calibri"/>
          <w:sz w:val="26"/>
          <w:szCs w:val="26"/>
        </w:rPr>
      </w:pPr>
      <w:r>
        <w:rPr>
          <w:rFonts w:eastAsia="Calibri"/>
          <w:sz w:val="26"/>
          <w:szCs w:val="26"/>
        </w:rPr>
        <w:t>«</w:t>
      </w:r>
      <w:r w:rsidR="007F3EA3">
        <w:rPr>
          <w:rFonts w:eastAsia="Calibri"/>
          <w:sz w:val="26"/>
          <w:szCs w:val="26"/>
        </w:rPr>
        <w:t xml:space="preserve">4.3.2. </w:t>
      </w:r>
      <w:r w:rsidR="00F0681F" w:rsidRPr="00F0681F">
        <w:rPr>
          <w:rFonts w:eastAsia="Calibri"/>
          <w:sz w:val="26"/>
          <w:szCs w:val="26"/>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00F0681F" w:rsidRPr="00F0681F">
        <w:rPr>
          <w:rFonts w:eastAsia="Calibri"/>
          <w:sz w:val="26"/>
          <w:szCs w:val="26"/>
        </w:rPr>
        <w:t>электро-безопасности</w:t>
      </w:r>
      <w:proofErr w:type="spellEnd"/>
      <w:r w:rsidR="00F0681F" w:rsidRPr="00F0681F">
        <w:rPr>
          <w:rFonts w:eastAsia="Calibri"/>
          <w:sz w:val="26"/>
          <w:szCs w:val="26"/>
        </w:rPr>
        <w:t xml:space="preserve">, режима работы заказчика. Ответственность за выполнение требований охраны труда, </w:t>
      </w:r>
      <w:proofErr w:type="spellStart"/>
      <w:r w:rsidR="00F0681F" w:rsidRPr="00F0681F">
        <w:rPr>
          <w:rFonts w:eastAsia="Calibri"/>
          <w:sz w:val="26"/>
          <w:szCs w:val="26"/>
        </w:rPr>
        <w:t>электро-безопасности</w:t>
      </w:r>
      <w:proofErr w:type="spellEnd"/>
      <w:r w:rsidR="00F0681F" w:rsidRPr="00F0681F">
        <w:rPr>
          <w:rFonts w:eastAsia="Calibri"/>
          <w:sz w:val="26"/>
          <w:szCs w:val="26"/>
        </w:rPr>
        <w:t>, пожарной безопасности, соблюдение правил пропускного и внутр</w:t>
      </w:r>
      <w:r w:rsidR="00D263A7">
        <w:rPr>
          <w:rFonts w:eastAsia="Calibri"/>
          <w:sz w:val="26"/>
          <w:szCs w:val="26"/>
        </w:rPr>
        <w:t>и</w:t>
      </w:r>
      <w:r w:rsidR="00F0681F" w:rsidRPr="00F0681F">
        <w:rPr>
          <w:rFonts w:eastAsia="Calibri"/>
          <w:sz w:val="26"/>
          <w:szCs w:val="26"/>
        </w:rPr>
        <w:t>об</w:t>
      </w:r>
      <w:r w:rsidR="00D263A7">
        <w:rPr>
          <w:rFonts w:eastAsia="Calibri"/>
          <w:sz w:val="26"/>
          <w:szCs w:val="26"/>
        </w:rPr>
        <w:t>ъ</w:t>
      </w:r>
      <w:r w:rsidR="00F0681F" w:rsidRPr="00F0681F">
        <w:rPr>
          <w:rFonts w:eastAsia="Calibri"/>
          <w:sz w:val="26"/>
          <w:szCs w:val="26"/>
        </w:rPr>
        <w:t>ектового режимов возлагается на Победителя открытого конкурса</w:t>
      </w:r>
      <w:proofErr w:type="gramStart"/>
      <w:r w:rsidR="00F0681F" w:rsidRPr="00F0681F">
        <w:rPr>
          <w:rFonts w:eastAsia="Calibri"/>
          <w:sz w:val="26"/>
          <w:szCs w:val="26"/>
        </w:rPr>
        <w:t>.</w:t>
      </w:r>
      <w:r w:rsidR="00F0681F">
        <w:rPr>
          <w:rFonts w:eastAsia="Calibri"/>
          <w:sz w:val="26"/>
          <w:szCs w:val="26"/>
        </w:rPr>
        <w:t>»</w:t>
      </w:r>
      <w:proofErr w:type="gramEnd"/>
    </w:p>
    <w:p w:rsidR="00BF339E" w:rsidRDefault="00BF339E" w:rsidP="00E35293">
      <w:pPr>
        <w:ind w:firstLine="708"/>
        <w:contextualSpacing/>
        <w:jc w:val="both"/>
        <w:rPr>
          <w:rFonts w:eastAsia="Calibri"/>
          <w:sz w:val="26"/>
          <w:szCs w:val="26"/>
        </w:rPr>
      </w:pPr>
    </w:p>
    <w:p w:rsidR="00F0681F" w:rsidRDefault="00F0681F" w:rsidP="00F0681F">
      <w:pPr>
        <w:ind w:firstLine="708"/>
        <w:contextualSpacing/>
        <w:jc w:val="both"/>
        <w:rPr>
          <w:rFonts w:eastAsia="Calibri"/>
          <w:sz w:val="26"/>
          <w:szCs w:val="26"/>
        </w:rPr>
      </w:pPr>
      <w:r>
        <w:rPr>
          <w:rFonts w:eastAsia="Calibri"/>
          <w:sz w:val="26"/>
          <w:szCs w:val="26"/>
        </w:rPr>
        <w:t xml:space="preserve">2.12. </w:t>
      </w:r>
      <w:r w:rsidRPr="00B91F2F">
        <w:rPr>
          <w:rFonts w:eastAsia="Calibri"/>
          <w:sz w:val="26"/>
          <w:szCs w:val="26"/>
        </w:rPr>
        <w:t xml:space="preserve">Подпункт </w:t>
      </w:r>
      <w:r w:rsidR="0043051A">
        <w:rPr>
          <w:rFonts w:eastAsia="Calibri"/>
          <w:sz w:val="26"/>
          <w:szCs w:val="26"/>
        </w:rPr>
        <w:t>4.5.3</w:t>
      </w:r>
      <w:r>
        <w:rPr>
          <w:rFonts w:eastAsia="Calibri"/>
          <w:sz w:val="26"/>
          <w:szCs w:val="26"/>
        </w:rPr>
        <w:t>.</w:t>
      </w:r>
      <w:r w:rsidRPr="00B91F2F">
        <w:rPr>
          <w:rFonts w:eastAsia="Calibri"/>
          <w:sz w:val="26"/>
          <w:szCs w:val="26"/>
        </w:rPr>
        <w:t xml:space="preserve"> </w:t>
      </w:r>
      <w:r w:rsidR="001F0C65">
        <w:rPr>
          <w:rFonts w:eastAsia="Calibri"/>
          <w:sz w:val="26"/>
          <w:szCs w:val="26"/>
        </w:rPr>
        <w:t>Р</w:t>
      </w:r>
      <w:r w:rsidRPr="00B91F2F">
        <w:rPr>
          <w:rFonts w:eastAsia="Calibri"/>
          <w:sz w:val="26"/>
          <w:szCs w:val="26"/>
        </w:rPr>
        <w:t xml:space="preserve">аздела </w:t>
      </w:r>
      <w:r>
        <w:rPr>
          <w:rFonts w:eastAsia="Calibri"/>
          <w:sz w:val="26"/>
          <w:szCs w:val="26"/>
        </w:rPr>
        <w:t>4</w:t>
      </w:r>
      <w:r w:rsidRPr="00B91F2F">
        <w:rPr>
          <w:rFonts w:eastAsia="Calibri"/>
          <w:sz w:val="26"/>
          <w:szCs w:val="26"/>
        </w:rPr>
        <w:t>. «</w:t>
      </w:r>
      <w:r>
        <w:rPr>
          <w:rFonts w:eastAsia="Calibri"/>
          <w:sz w:val="26"/>
          <w:szCs w:val="26"/>
        </w:rPr>
        <w:t>Техническое задание</w:t>
      </w:r>
      <w:r w:rsidRPr="00B91F2F">
        <w:rPr>
          <w:rFonts w:eastAsia="Calibri"/>
          <w:sz w:val="26"/>
          <w:szCs w:val="26"/>
        </w:rPr>
        <w:t>» изложить в следующей редакции:</w:t>
      </w:r>
    </w:p>
    <w:p w:rsidR="00BF339E" w:rsidRDefault="007F3EA3" w:rsidP="00E35293">
      <w:pPr>
        <w:ind w:firstLine="708"/>
        <w:contextualSpacing/>
        <w:jc w:val="both"/>
        <w:rPr>
          <w:rFonts w:eastAsia="Calibri"/>
          <w:sz w:val="26"/>
          <w:szCs w:val="26"/>
        </w:rPr>
      </w:pPr>
      <w:r>
        <w:rPr>
          <w:rFonts w:eastAsia="Calibri"/>
          <w:sz w:val="26"/>
          <w:szCs w:val="26"/>
        </w:rPr>
        <w:t>«</w:t>
      </w:r>
      <w:r w:rsidR="0043051A" w:rsidRPr="0043051A">
        <w:rPr>
          <w:rFonts w:eastAsia="Calibri"/>
          <w:sz w:val="26"/>
          <w:szCs w:val="26"/>
        </w:rPr>
        <w:t xml:space="preserve">4.5.3. </w:t>
      </w:r>
      <w:proofErr w:type="gramStart"/>
      <w:r w:rsidR="0043051A" w:rsidRPr="0043051A">
        <w:rPr>
          <w:rFonts w:eastAsia="Calibri"/>
          <w:sz w:val="26"/>
          <w:szCs w:val="26"/>
        </w:rPr>
        <w:t>Расчет за выполненные Работы производится Заказчиком на основании выставленного счета путем перечисления денежных средств на расчетный счет Исполнителя после подписания Сторонами акта сдачи-приемки выполненных работ формы КС-2, справки о стоимости выполненных Работ и затрат формы КС-3, предоставления счетов-фактур, акта о сдаче-приемке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сертификатов</w:t>
      </w:r>
      <w:proofErr w:type="gramEnd"/>
      <w:r w:rsidR="0043051A" w:rsidRPr="0043051A">
        <w:rPr>
          <w:rFonts w:eastAsia="Calibri"/>
          <w:sz w:val="26"/>
          <w:szCs w:val="26"/>
        </w:rPr>
        <w:t xml:space="preserve"> соответствия на используемую продукцию и материалы и иных документов в соответствии со </w:t>
      </w:r>
      <w:proofErr w:type="spellStart"/>
      <w:r w:rsidR="0043051A" w:rsidRPr="0043051A">
        <w:rPr>
          <w:rFonts w:eastAsia="Calibri"/>
          <w:sz w:val="26"/>
          <w:szCs w:val="26"/>
        </w:rPr>
        <w:t>СНиП</w:t>
      </w:r>
      <w:proofErr w:type="spellEnd"/>
      <w:r w:rsidR="0043051A" w:rsidRPr="0043051A">
        <w:rPr>
          <w:rFonts w:eastAsia="Calibri"/>
          <w:sz w:val="26"/>
          <w:szCs w:val="26"/>
        </w:rPr>
        <w:t xml:space="preserve"> 3.01.04-87, в течение 30 (тридцати) календарных дней, с даты подписания</w:t>
      </w:r>
      <w:proofErr w:type="gramStart"/>
      <w:r w:rsidR="0043051A" w:rsidRPr="0043051A">
        <w:rPr>
          <w:rFonts w:eastAsia="Calibri"/>
          <w:sz w:val="26"/>
          <w:szCs w:val="26"/>
        </w:rPr>
        <w:t>.</w:t>
      </w:r>
      <w:r w:rsidR="0043051A">
        <w:rPr>
          <w:rFonts w:eastAsia="Calibri"/>
          <w:sz w:val="26"/>
          <w:szCs w:val="26"/>
        </w:rPr>
        <w:t>»</w:t>
      </w:r>
      <w:proofErr w:type="gramEnd"/>
    </w:p>
    <w:p w:rsidR="00F0681F" w:rsidRDefault="00F0681F" w:rsidP="00E35293">
      <w:pPr>
        <w:ind w:firstLine="708"/>
        <w:contextualSpacing/>
        <w:jc w:val="both"/>
        <w:rPr>
          <w:rFonts w:eastAsia="Calibri"/>
          <w:sz w:val="26"/>
          <w:szCs w:val="26"/>
        </w:rPr>
      </w:pPr>
    </w:p>
    <w:p w:rsidR="0043051A" w:rsidRDefault="0043051A" w:rsidP="0043051A">
      <w:pPr>
        <w:ind w:firstLine="708"/>
        <w:contextualSpacing/>
        <w:jc w:val="both"/>
        <w:rPr>
          <w:rFonts w:eastAsia="Calibri"/>
          <w:sz w:val="26"/>
          <w:szCs w:val="26"/>
        </w:rPr>
      </w:pPr>
      <w:r>
        <w:rPr>
          <w:rFonts w:eastAsia="Calibri"/>
          <w:sz w:val="26"/>
          <w:szCs w:val="26"/>
        </w:rPr>
        <w:t xml:space="preserve">2.13. </w:t>
      </w:r>
      <w:r w:rsidRPr="00B91F2F">
        <w:rPr>
          <w:rFonts w:eastAsia="Calibri"/>
          <w:sz w:val="26"/>
          <w:szCs w:val="26"/>
        </w:rPr>
        <w:t xml:space="preserve">Подпункт </w:t>
      </w:r>
      <w:r>
        <w:rPr>
          <w:rFonts w:eastAsia="Calibri"/>
          <w:sz w:val="26"/>
          <w:szCs w:val="26"/>
        </w:rPr>
        <w:t>4.10.1.</w:t>
      </w:r>
      <w:r w:rsidRPr="00B91F2F">
        <w:rPr>
          <w:rFonts w:eastAsia="Calibri"/>
          <w:sz w:val="26"/>
          <w:szCs w:val="26"/>
        </w:rPr>
        <w:t xml:space="preserve"> </w:t>
      </w:r>
      <w:r w:rsidR="001F0C65">
        <w:rPr>
          <w:rFonts w:eastAsia="Calibri"/>
          <w:sz w:val="26"/>
          <w:szCs w:val="26"/>
        </w:rPr>
        <w:t>Р</w:t>
      </w:r>
      <w:r w:rsidRPr="00B91F2F">
        <w:rPr>
          <w:rFonts w:eastAsia="Calibri"/>
          <w:sz w:val="26"/>
          <w:szCs w:val="26"/>
        </w:rPr>
        <w:t xml:space="preserve">аздела </w:t>
      </w:r>
      <w:r>
        <w:rPr>
          <w:rFonts w:eastAsia="Calibri"/>
          <w:sz w:val="26"/>
          <w:szCs w:val="26"/>
        </w:rPr>
        <w:t>4</w:t>
      </w:r>
      <w:r w:rsidRPr="00B91F2F">
        <w:rPr>
          <w:rFonts w:eastAsia="Calibri"/>
          <w:sz w:val="26"/>
          <w:szCs w:val="26"/>
        </w:rPr>
        <w:t>. «</w:t>
      </w:r>
      <w:r>
        <w:rPr>
          <w:rFonts w:eastAsia="Calibri"/>
          <w:sz w:val="26"/>
          <w:szCs w:val="26"/>
        </w:rPr>
        <w:t>Техническое задание</w:t>
      </w:r>
      <w:r w:rsidRPr="00B91F2F">
        <w:rPr>
          <w:rFonts w:eastAsia="Calibri"/>
          <w:sz w:val="26"/>
          <w:szCs w:val="26"/>
        </w:rPr>
        <w:t>» изложить в следующей редакции:</w:t>
      </w:r>
    </w:p>
    <w:p w:rsidR="00F0681F" w:rsidRDefault="0043051A" w:rsidP="00E35293">
      <w:pPr>
        <w:ind w:firstLine="708"/>
        <w:contextualSpacing/>
        <w:jc w:val="both"/>
        <w:rPr>
          <w:rFonts w:eastAsia="Calibri"/>
          <w:sz w:val="26"/>
          <w:szCs w:val="26"/>
        </w:rPr>
      </w:pPr>
      <w:r>
        <w:rPr>
          <w:rFonts w:eastAsia="Calibri"/>
          <w:sz w:val="26"/>
          <w:szCs w:val="26"/>
        </w:rPr>
        <w:t>«</w:t>
      </w:r>
      <w:r w:rsidR="00DB5B5D" w:rsidRPr="00DB5B5D">
        <w:rPr>
          <w:rFonts w:eastAsia="Calibri"/>
          <w:sz w:val="26"/>
          <w:szCs w:val="26"/>
        </w:rPr>
        <w:t>4.10.1.</w:t>
      </w:r>
      <w:r w:rsidR="00DB5B5D" w:rsidRPr="00DB5B5D">
        <w:rPr>
          <w:rFonts w:eastAsia="Calibri"/>
          <w:sz w:val="26"/>
          <w:szCs w:val="26"/>
        </w:rPr>
        <w:tab/>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Общая стоимость работ подтверждается сметным расчетом, </w:t>
      </w:r>
      <w:r w:rsidR="00DB5B5D" w:rsidRPr="00DB5B5D">
        <w:rPr>
          <w:rFonts w:eastAsia="Calibri"/>
          <w:sz w:val="26"/>
          <w:szCs w:val="26"/>
        </w:rPr>
        <w:lastRenderedPageBreak/>
        <w:t>составленным на основании Технического задания (раздел 4 настоящей документации о закупке). Расчет оформляется в виде приложения к</w:t>
      </w:r>
      <w:proofErr w:type="gramStart"/>
      <w:r w:rsidR="00DB5B5D" w:rsidRPr="00DB5B5D">
        <w:rPr>
          <w:rFonts w:eastAsia="Calibri"/>
          <w:sz w:val="26"/>
          <w:szCs w:val="26"/>
        </w:rPr>
        <w:t xml:space="preserve"> Ф</w:t>
      </w:r>
      <w:proofErr w:type="gramEnd"/>
      <w:r w:rsidR="00DB5B5D" w:rsidRPr="00DB5B5D">
        <w:rPr>
          <w:rFonts w:eastAsia="Calibri"/>
          <w:sz w:val="26"/>
          <w:szCs w:val="26"/>
        </w:rPr>
        <w:t>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(приложение №7 к документации о закупке)</w:t>
      </w:r>
      <w:proofErr w:type="gramStart"/>
      <w:r w:rsidR="00DB5B5D" w:rsidRPr="00DB5B5D">
        <w:rPr>
          <w:rFonts w:eastAsia="Calibri"/>
          <w:sz w:val="26"/>
          <w:szCs w:val="26"/>
        </w:rPr>
        <w:t>.</w:t>
      </w:r>
      <w:r w:rsidR="00DB5B5D">
        <w:rPr>
          <w:rFonts w:eastAsia="Calibri"/>
          <w:sz w:val="26"/>
          <w:szCs w:val="26"/>
        </w:rPr>
        <w:t>»</w:t>
      </w:r>
      <w:proofErr w:type="gramEnd"/>
    </w:p>
    <w:p w:rsidR="00DB5B5D" w:rsidRDefault="00DB5B5D" w:rsidP="00E35293">
      <w:pPr>
        <w:ind w:firstLine="708"/>
        <w:contextualSpacing/>
        <w:jc w:val="both"/>
        <w:rPr>
          <w:rFonts w:eastAsia="Calibri"/>
          <w:sz w:val="26"/>
          <w:szCs w:val="26"/>
        </w:rPr>
      </w:pPr>
    </w:p>
    <w:p w:rsidR="00DB5B5D" w:rsidRDefault="00DB5B5D" w:rsidP="00DB5B5D">
      <w:pPr>
        <w:ind w:firstLine="708"/>
        <w:contextualSpacing/>
        <w:jc w:val="both"/>
        <w:rPr>
          <w:rFonts w:eastAsia="Calibri"/>
          <w:sz w:val="26"/>
          <w:szCs w:val="26"/>
        </w:rPr>
      </w:pPr>
      <w:r>
        <w:rPr>
          <w:rFonts w:eastAsia="Calibri"/>
          <w:sz w:val="26"/>
          <w:szCs w:val="26"/>
        </w:rPr>
        <w:t xml:space="preserve">2.14. </w:t>
      </w:r>
      <w:r w:rsidRPr="00B91F2F">
        <w:rPr>
          <w:rFonts w:eastAsia="Calibri"/>
          <w:sz w:val="26"/>
          <w:szCs w:val="26"/>
        </w:rPr>
        <w:t xml:space="preserve">Подпункт </w:t>
      </w:r>
      <w:r>
        <w:rPr>
          <w:rFonts w:eastAsia="Calibri"/>
          <w:sz w:val="26"/>
          <w:szCs w:val="26"/>
        </w:rPr>
        <w:t>4.11.</w:t>
      </w:r>
      <w:r w:rsidRPr="00B91F2F">
        <w:rPr>
          <w:rFonts w:eastAsia="Calibri"/>
          <w:sz w:val="26"/>
          <w:szCs w:val="26"/>
        </w:rPr>
        <w:t xml:space="preserve"> </w:t>
      </w:r>
      <w:r w:rsidR="001F0C65">
        <w:rPr>
          <w:rFonts w:eastAsia="Calibri"/>
          <w:sz w:val="26"/>
          <w:szCs w:val="26"/>
        </w:rPr>
        <w:t>Р</w:t>
      </w:r>
      <w:r w:rsidRPr="00B91F2F">
        <w:rPr>
          <w:rFonts w:eastAsia="Calibri"/>
          <w:sz w:val="26"/>
          <w:szCs w:val="26"/>
        </w:rPr>
        <w:t xml:space="preserve">аздела </w:t>
      </w:r>
      <w:r>
        <w:rPr>
          <w:rFonts w:eastAsia="Calibri"/>
          <w:sz w:val="26"/>
          <w:szCs w:val="26"/>
        </w:rPr>
        <w:t>4</w:t>
      </w:r>
      <w:r w:rsidRPr="00B91F2F">
        <w:rPr>
          <w:rFonts w:eastAsia="Calibri"/>
          <w:sz w:val="26"/>
          <w:szCs w:val="26"/>
        </w:rPr>
        <w:t>. «</w:t>
      </w:r>
      <w:r>
        <w:rPr>
          <w:rFonts w:eastAsia="Calibri"/>
          <w:sz w:val="26"/>
          <w:szCs w:val="26"/>
        </w:rPr>
        <w:t>Техническое задание</w:t>
      </w:r>
      <w:r w:rsidRPr="00B91F2F">
        <w:rPr>
          <w:rFonts w:eastAsia="Calibri"/>
          <w:sz w:val="26"/>
          <w:szCs w:val="26"/>
        </w:rPr>
        <w:t xml:space="preserve">» </w:t>
      </w:r>
      <w:r w:rsidR="007E52D7">
        <w:rPr>
          <w:sz w:val="26"/>
          <w:szCs w:val="26"/>
        </w:rPr>
        <w:t xml:space="preserve">дополнить </w:t>
      </w:r>
      <w:r w:rsidR="0043563E">
        <w:rPr>
          <w:sz w:val="26"/>
          <w:szCs w:val="26"/>
        </w:rPr>
        <w:t xml:space="preserve">подпунктом 4.11.6. в </w:t>
      </w:r>
      <w:r w:rsidR="007E52D7">
        <w:rPr>
          <w:sz w:val="26"/>
          <w:szCs w:val="26"/>
        </w:rPr>
        <w:t>следующ</w:t>
      </w:r>
      <w:r w:rsidR="0043563E">
        <w:rPr>
          <w:sz w:val="26"/>
          <w:szCs w:val="26"/>
        </w:rPr>
        <w:t>ей редакции</w:t>
      </w:r>
      <w:r w:rsidRPr="00B91F2F">
        <w:rPr>
          <w:rFonts w:eastAsia="Calibri"/>
          <w:sz w:val="26"/>
          <w:szCs w:val="26"/>
        </w:rPr>
        <w:t>:</w:t>
      </w:r>
    </w:p>
    <w:p w:rsidR="00DB5B5D" w:rsidRDefault="00DB5B5D" w:rsidP="00E35293">
      <w:pPr>
        <w:ind w:firstLine="708"/>
        <w:contextualSpacing/>
        <w:jc w:val="both"/>
        <w:rPr>
          <w:rFonts w:eastAsia="Calibri"/>
          <w:sz w:val="26"/>
          <w:szCs w:val="26"/>
        </w:rPr>
      </w:pPr>
      <w:r>
        <w:rPr>
          <w:rFonts w:eastAsia="Calibri"/>
          <w:sz w:val="26"/>
          <w:szCs w:val="26"/>
        </w:rPr>
        <w:t>«</w:t>
      </w:r>
      <w:r w:rsidRPr="00DB5B5D">
        <w:rPr>
          <w:rFonts w:eastAsia="Calibri"/>
          <w:sz w:val="26"/>
          <w:szCs w:val="26"/>
        </w:rPr>
        <w:t>4.11.6.</w:t>
      </w:r>
      <w:r w:rsidR="0043563E">
        <w:rPr>
          <w:rFonts w:eastAsia="Calibri"/>
          <w:sz w:val="26"/>
          <w:szCs w:val="26"/>
        </w:rPr>
        <w:t xml:space="preserve"> </w:t>
      </w:r>
      <w:r w:rsidR="00B86FAC" w:rsidRPr="00DB5B5D">
        <w:rPr>
          <w:rFonts w:eastAsia="Calibri"/>
          <w:sz w:val="26"/>
          <w:szCs w:val="26"/>
        </w:rPr>
        <w:t>Кухонный</w:t>
      </w:r>
      <w:r w:rsidRPr="00DB5B5D">
        <w:rPr>
          <w:rFonts w:eastAsia="Calibri"/>
          <w:sz w:val="26"/>
          <w:szCs w:val="26"/>
        </w:rPr>
        <w:t xml:space="preserve"> гарнитур устанавливается согласно эскизу (приложение №8 к документации о закупке)</w:t>
      </w:r>
      <w:proofErr w:type="gramStart"/>
      <w:r w:rsidRPr="00DB5B5D">
        <w:rPr>
          <w:rFonts w:eastAsia="Calibri"/>
          <w:sz w:val="26"/>
          <w:szCs w:val="26"/>
        </w:rPr>
        <w:t>.</w:t>
      </w:r>
      <w:r>
        <w:rPr>
          <w:rFonts w:eastAsia="Calibri"/>
          <w:sz w:val="26"/>
          <w:szCs w:val="26"/>
        </w:rPr>
        <w:t>»</w:t>
      </w:r>
      <w:proofErr w:type="gramEnd"/>
    </w:p>
    <w:p w:rsidR="007E52D7" w:rsidRDefault="007E52D7" w:rsidP="00E35293">
      <w:pPr>
        <w:ind w:firstLine="708"/>
        <w:contextualSpacing/>
        <w:jc w:val="both"/>
        <w:rPr>
          <w:rFonts w:eastAsia="Calibri"/>
          <w:sz w:val="26"/>
          <w:szCs w:val="26"/>
        </w:rPr>
      </w:pPr>
    </w:p>
    <w:p w:rsidR="00107D30" w:rsidRPr="000A2709" w:rsidRDefault="00310CAB" w:rsidP="001F0C65">
      <w:pPr>
        <w:tabs>
          <w:tab w:val="left" w:pos="1134"/>
        </w:tabs>
        <w:ind w:firstLine="709"/>
        <w:jc w:val="both"/>
        <w:rPr>
          <w:sz w:val="26"/>
          <w:szCs w:val="26"/>
        </w:rPr>
      </w:pPr>
      <w:r w:rsidRPr="001F0C65">
        <w:rPr>
          <w:sz w:val="26"/>
          <w:szCs w:val="26"/>
        </w:rPr>
        <w:t>2.</w:t>
      </w:r>
      <w:r w:rsidR="00B86FAC" w:rsidRPr="001F0C65">
        <w:rPr>
          <w:sz w:val="26"/>
          <w:szCs w:val="26"/>
        </w:rPr>
        <w:t>15</w:t>
      </w:r>
      <w:r w:rsidRPr="001F0C65">
        <w:rPr>
          <w:sz w:val="26"/>
          <w:szCs w:val="26"/>
        </w:rPr>
        <w:t>.</w:t>
      </w:r>
      <w:r w:rsidR="001257FC" w:rsidRPr="001F0C65">
        <w:rPr>
          <w:sz w:val="26"/>
          <w:szCs w:val="26"/>
        </w:rPr>
        <w:t xml:space="preserve"> </w:t>
      </w:r>
      <w:r w:rsidR="00107D30" w:rsidRPr="001F0C65">
        <w:rPr>
          <w:sz w:val="26"/>
          <w:szCs w:val="26"/>
        </w:rPr>
        <w:t xml:space="preserve">Пункт </w:t>
      </w:r>
      <w:r w:rsidR="00450670">
        <w:rPr>
          <w:sz w:val="26"/>
          <w:szCs w:val="26"/>
        </w:rPr>
        <w:t xml:space="preserve">№ </w:t>
      </w:r>
      <w:r w:rsidR="001F0C65" w:rsidRPr="001F0C65">
        <w:rPr>
          <w:sz w:val="26"/>
          <w:szCs w:val="26"/>
        </w:rPr>
        <w:t>6, 7</w:t>
      </w:r>
      <w:r w:rsidR="00EA69E5">
        <w:rPr>
          <w:sz w:val="26"/>
          <w:szCs w:val="26"/>
        </w:rPr>
        <w:t>, 11</w:t>
      </w:r>
      <w:r w:rsidR="001F0C65" w:rsidRPr="001F0C65">
        <w:rPr>
          <w:sz w:val="26"/>
          <w:szCs w:val="26"/>
        </w:rPr>
        <w:t xml:space="preserve"> Р</w:t>
      </w:r>
      <w:r w:rsidR="00107D30" w:rsidRPr="001F0C65">
        <w:rPr>
          <w:sz w:val="26"/>
          <w:szCs w:val="26"/>
        </w:rPr>
        <w:t>аздела 5</w:t>
      </w:r>
      <w:r w:rsidR="00B86FAC" w:rsidRPr="001F0C65">
        <w:rPr>
          <w:sz w:val="26"/>
          <w:szCs w:val="26"/>
        </w:rPr>
        <w:t>.</w:t>
      </w:r>
      <w:r w:rsidR="00107D30" w:rsidRPr="001F0C65">
        <w:rPr>
          <w:sz w:val="26"/>
          <w:szCs w:val="26"/>
        </w:rPr>
        <w:t xml:space="preserve"> «Информационная карта» </w:t>
      </w:r>
      <w:r w:rsidR="00A97343" w:rsidRPr="001F0C65">
        <w:rPr>
          <w:sz w:val="26"/>
          <w:szCs w:val="26"/>
        </w:rPr>
        <w:t>(далее –</w:t>
      </w:r>
      <w:r w:rsidR="00A97343" w:rsidRPr="00B86FAC">
        <w:rPr>
          <w:sz w:val="26"/>
          <w:szCs w:val="26"/>
        </w:rPr>
        <w:t xml:space="preserve"> Информационная </w:t>
      </w:r>
      <w:r w:rsidR="005A5ACE" w:rsidRPr="00B86FAC">
        <w:rPr>
          <w:sz w:val="26"/>
          <w:szCs w:val="26"/>
        </w:rPr>
        <w:t>карта) изложить</w:t>
      </w:r>
      <w:r w:rsidR="00107D30" w:rsidRPr="00B86FAC">
        <w:rPr>
          <w:sz w:val="26"/>
          <w:szCs w:val="26"/>
        </w:rPr>
        <w:t xml:space="preserve">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F0C65" w:rsidRPr="00F86FAA" w:rsidTr="00450670">
        <w:tc>
          <w:tcPr>
            <w:tcW w:w="534" w:type="dxa"/>
          </w:tcPr>
          <w:p w:rsidR="001F0C65" w:rsidRPr="00F86FAA" w:rsidRDefault="001F0C65" w:rsidP="001F0C65">
            <w:pPr>
              <w:pStyle w:val="11"/>
              <w:ind w:firstLine="0"/>
              <w:rPr>
                <w:b/>
                <w:sz w:val="24"/>
                <w:szCs w:val="24"/>
              </w:rPr>
            </w:pPr>
            <w:r w:rsidRPr="00F86FAA">
              <w:rPr>
                <w:b/>
                <w:sz w:val="24"/>
                <w:szCs w:val="24"/>
              </w:rPr>
              <w:t>6.</w:t>
            </w:r>
          </w:p>
        </w:tc>
        <w:tc>
          <w:tcPr>
            <w:tcW w:w="2551" w:type="dxa"/>
          </w:tcPr>
          <w:p w:rsidR="001F0C65" w:rsidRPr="00F86FAA" w:rsidRDefault="001F0C65" w:rsidP="001F0C65">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1F0C65" w:rsidRPr="00450670" w:rsidRDefault="001F0C65" w:rsidP="00450670">
            <w:pPr>
              <w:pStyle w:val="11"/>
              <w:ind w:firstLine="0"/>
              <w:rPr>
                <w:b/>
                <w:sz w:val="24"/>
                <w:szCs w:val="24"/>
              </w:rPr>
            </w:pPr>
            <w:proofErr w:type="gramStart"/>
            <w:r w:rsidRPr="00450670">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16 часов 00 минут</w:t>
            </w:r>
            <w:r w:rsidRPr="00450670">
              <w:rPr>
                <w:sz w:val="24"/>
                <w:szCs w:val="24"/>
              </w:rPr>
              <w:br/>
              <w:t>«2</w:t>
            </w:r>
            <w:r w:rsidR="00450670" w:rsidRPr="00450670">
              <w:rPr>
                <w:sz w:val="24"/>
                <w:szCs w:val="24"/>
              </w:rPr>
              <w:t>4</w:t>
            </w:r>
            <w:r w:rsidRPr="00450670">
              <w:rPr>
                <w:sz w:val="24"/>
                <w:szCs w:val="24"/>
              </w:rPr>
              <w:t>» апреля 2017 г. по адресу, указанному в пункте 2 настоящей Информационной карты.</w:t>
            </w:r>
            <w:proofErr w:type="gramEnd"/>
          </w:p>
        </w:tc>
      </w:tr>
      <w:tr w:rsidR="001F0C65" w:rsidRPr="00F86FAA" w:rsidTr="001F0C65">
        <w:tc>
          <w:tcPr>
            <w:tcW w:w="534" w:type="dxa"/>
          </w:tcPr>
          <w:p w:rsidR="001F0C65" w:rsidRPr="00EA69E5" w:rsidRDefault="001F0C65" w:rsidP="001F0C65">
            <w:pPr>
              <w:pStyle w:val="11"/>
              <w:ind w:firstLine="0"/>
              <w:rPr>
                <w:b/>
                <w:sz w:val="24"/>
                <w:szCs w:val="24"/>
              </w:rPr>
            </w:pPr>
            <w:r w:rsidRPr="00EA69E5">
              <w:rPr>
                <w:b/>
                <w:sz w:val="24"/>
                <w:szCs w:val="24"/>
              </w:rPr>
              <w:t>7.</w:t>
            </w:r>
          </w:p>
        </w:tc>
        <w:tc>
          <w:tcPr>
            <w:tcW w:w="2551" w:type="dxa"/>
          </w:tcPr>
          <w:p w:rsidR="001F0C65" w:rsidRPr="00F86FAA" w:rsidRDefault="001F0C65" w:rsidP="001F0C6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F0C65" w:rsidRPr="00F86FAA" w:rsidRDefault="001F0C65" w:rsidP="00450670">
            <w:pPr>
              <w:pStyle w:val="11"/>
              <w:ind w:firstLine="0"/>
              <w:rPr>
                <w:i/>
                <w:sz w:val="24"/>
                <w:szCs w:val="24"/>
              </w:rPr>
            </w:pPr>
            <w:r>
              <w:rPr>
                <w:sz w:val="24"/>
                <w:szCs w:val="24"/>
              </w:rPr>
              <w:t xml:space="preserve">Вскрытие Заявок состоится </w:t>
            </w:r>
            <w:r w:rsidRPr="00450670">
              <w:rPr>
                <w:sz w:val="24"/>
                <w:szCs w:val="24"/>
              </w:rPr>
              <w:t>«2</w:t>
            </w:r>
            <w:r w:rsidR="00450670">
              <w:rPr>
                <w:sz w:val="24"/>
                <w:szCs w:val="24"/>
              </w:rPr>
              <w:t>5</w:t>
            </w:r>
            <w:r w:rsidRPr="00450670">
              <w:rPr>
                <w:sz w:val="24"/>
                <w:szCs w:val="24"/>
              </w:rPr>
              <w:t>» апреля 2017 г. в 14 часов 00</w:t>
            </w:r>
            <w:r w:rsidRPr="00F86FAA">
              <w:rPr>
                <w:sz w:val="24"/>
                <w:szCs w:val="24"/>
                <w:shd w:val="clear" w:color="auto" w:fill="FFFF00"/>
              </w:rPr>
              <w:t xml:space="preserve"> </w:t>
            </w:r>
            <w:r w:rsidRPr="00450670">
              <w:rPr>
                <w:sz w:val="24"/>
                <w:szCs w:val="24"/>
              </w:rPr>
              <w:t>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A69E5" w:rsidRPr="00EA69E5" w:rsidTr="00EA69E5">
        <w:tc>
          <w:tcPr>
            <w:tcW w:w="534" w:type="dxa"/>
            <w:tcBorders>
              <w:top w:val="single" w:sz="4" w:space="0" w:color="auto"/>
              <w:left w:val="single" w:sz="4" w:space="0" w:color="auto"/>
              <w:bottom w:val="single" w:sz="4" w:space="0" w:color="auto"/>
              <w:right w:val="single" w:sz="4" w:space="0" w:color="auto"/>
            </w:tcBorders>
          </w:tcPr>
          <w:p w:rsidR="00EA69E5" w:rsidRPr="00EA69E5" w:rsidRDefault="00EA69E5">
            <w:pPr>
              <w:pStyle w:val="11"/>
              <w:ind w:firstLine="0"/>
              <w:rPr>
                <w:b/>
                <w:sz w:val="24"/>
                <w:szCs w:val="24"/>
              </w:rPr>
            </w:pPr>
            <w:r w:rsidRPr="00EA69E5">
              <w:rPr>
                <w:b/>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A69E5" w:rsidRPr="00EA69E5" w:rsidRDefault="00EA69E5">
            <w:pPr>
              <w:pStyle w:val="Default"/>
              <w:rPr>
                <w:b/>
                <w:color w:val="auto"/>
              </w:rPr>
            </w:pPr>
            <w:r w:rsidRPr="00EA69E5">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tcPr>
          <w:p w:rsidR="00EA69E5" w:rsidRPr="00EA69E5" w:rsidRDefault="00EA69E5">
            <w:pPr>
              <w:pStyle w:val="11"/>
              <w:ind w:firstLine="0"/>
              <w:rPr>
                <w:sz w:val="24"/>
                <w:szCs w:val="24"/>
              </w:rPr>
            </w:pPr>
            <w:r w:rsidRPr="00EA69E5">
              <w:rPr>
                <w:sz w:val="24"/>
                <w:szCs w:val="24"/>
              </w:rPr>
              <w:t xml:space="preserve">Оплата работ производится по безналичному расчету. Авансирование не предусмотрено. </w:t>
            </w:r>
          </w:p>
          <w:p w:rsidR="00EA69E5" w:rsidRPr="00EA69E5" w:rsidRDefault="00EA69E5">
            <w:pPr>
              <w:pStyle w:val="11"/>
              <w:ind w:firstLine="0"/>
              <w:rPr>
                <w:sz w:val="24"/>
                <w:szCs w:val="24"/>
              </w:rPr>
            </w:pPr>
            <w:proofErr w:type="gramStart"/>
            <w:r w:rsidRPr="00EA69E5">
              <w:rPr>
                <w:sz w:val="24"/>
                <w:szCs w:val="24"/>
              </w:rPr>
              <w:t>Расчет за выполненные Работы производится Заказчиком на основании выставленного счета путем перечисления денежных средств на расчетный счет Исполнителя после подписания Сторонами акта сдачи-приемки выполненных работ формы КС-2, справки о стоимости выполненных Работ и затрат формы КС-3, предоставления счетов-фактур, акта о сдаче-приемке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сертификатов</w:t>
            </w:r>
            <w:proofErr w:type="gramEnd"/>
            <w:r w:rsidRPr="00EA69E5">
              <w:rPr>
                <w:sz w:val="24"/>
                <w:szCs w:val="24"/>
              </w:rPr>
              <w:t xml:space="preserve"> соответствия на используемую продукцию и материалы и иных документов в соответствии со </w:t>
            </w:r>
            <w:proofErr w:type="spellStart"/>
            <w:r w:rsidRPr="00EA69E5">
              <w:rPr>
                <w:sz w:val="24"/>
                <w:szCs w:val="24"/>
              </w:rPr>
              <w:t>СНиП</w:t>
            </w:r>
            <w:proofErr w:type="spellEnd"/>
            <w:r w:rsidRPr="00EA69E5">
              <w:rPr>
                <w:sz w:val="24"/>
                <w:szCs w:val="24"/>
              </w:rPr>
              <w:t xml:space="preserve"> 3.01.04-87, в течение 30 (тридцати) календарных дней, с даты подписания.</w:t>
            </w:r>
          </w:p>
        </w:tc>
      </w:tr>
    </w:tbl>
    <w:p w:rsidR="00107D30" w:rsidRPr="00DE1916" w:rsidRDefault="00107D30" w:rsidP="00310CAB">
      <w:pPr>
        <w:pStyle w:val="a3"/>
        <w:tabs>
          <w:tab w:val="left" w:pos="1134"/>
        </w:tabs>
        <w:ind w:left="0" w:firstLine="709"/>
        <w:jc w:val="both"/>
        <w:rPr>
          <w:sz w:val="16"/>
          <w:szCs w:val="16"/>
        </w:rPr>
      </w:pPr>
    </w:p>
    <w:p w:rsidR="001F0C65" w:rsidRDefault="001F0C65" w:rsidP="001F0C65">
      <w:pPr>
        <w:tabs>
          <w:tab w:val="left" w:pos="1134"/>
        </w:tabs>
        <w:ind w:firstLine="709"/>
        <w:jc w:val="both"/>
        <w:rPr>
          <w:sz w:val="26"/>
          <w:szCs w:val="26"/>
        </w:rPr>
      </w:pPr>
      <w:r w:rsidRPr="001F0C65">
        <w:rPr>
          <w:sz w:val="26"/>
          <w:szCs w:val="26"/>
        </w:rPr>
        <w:t>2.1</w:t>
      </w:r>
      <w:r>
        <w:rPr>
          <w:sz w:val="26"/>
          <w:szCs w:val="26"/>
        </w:rPr>
        <w:t>6</w:t>
      </w:r>
      <w:r w:rsidRPr="001F0C65">
        <w:rPr>
          <w:sz w:val="26"/>
          <w:szCs w:val="26"/>
        </w:rPr>
        <w:t>. П</w:t>
      </w:r>
      <w:r>
        <w:rPr>
          <w:sz w:val="26"/>
          <w:szCs w:val="26"/>
        </w:rPr>
        <w:t>риложение № 1, 2 к документации о закупке</w:t>
      </w:r>
      <w:r w:rsidRPr="00B86FAC">
        <w:rPr>
          <w:sz w:val="26"/>
          <w:szCs w:val="26"/>
        </w:rPr>
        <w:t xml:space="preserve"> изложить в следующей редакции:</w:t>
      </w:r>
    </w:p>
    <w:p w:rsidR="00473547" w:rsidRPr="001B0F1D" w:rsidRDefault="001F0C65" w:rsidP="00473547">
      <w:pPr>
        <w:pStyle w:val="2"/>
        <w:spacing w:before="0" w:after="0"/>
        <w:jc w:val="right"/>
        <w:rPr>
          <w:rFonts w:cs="Times New Roman"/>
          <w:b w:val="0"/>
          <w:i w:val="0"/>
          <w:iCs w:val="0"/>
          <w:sz w:val="26"/>
          <w:szCs w:val="26"/>
        </w:rPr>
      </w:pPr>
      <w:r w:rsidRPr="001B0F1D">
        <w:rPr>
          <w:sz w:val="26"/>
          <w:szCs w:val="26"/>
        </w:rPr>
        <w:t>«</w:t>
      </w:r>
      <w:r w:rsidR="00473547" w:rsidRPr="001B0F1D">
        <w:rPr>
          <w:rFonts w:cs="Times New Roman"/>
          <w:b w:val="0"/>
          <w:i w:val="0"/>
          <w:iCs w:val="0"/>
          <w:sz w:val="26"/>
          <w:szCs w:val="26"/>
        </w:rPr>
        <w:t>Приложение № 1</w:t>
      </w:r>
    </w:p>
    <w:p w:rsidR="00473547" w:rsidRPr="001B0F1D" w:rsidRDefault="00473547" w:rsidP="00473547">
      <w:pPr>
        <w:pStyle w:val="2"/>
        <w:spacing w:before="0" w:after="0"/>
        <w:jc w:val="right"/>
        <w:rPr>
          <w:rFonts w:cs="Times New Roman"/>
          <w:b w:val="0"/>
          <w:i w:val="0"/>
          <w:iCs w:val="0"/>
          <w:sz w:val="26"/>
          <w:szCs w:val="26"/>
        </w:rPr>
      </w:pPr>
      <w:r w:rsidRPr="001B0F1D">
        <w:rPr>
          <w:rFonts w:cs="Times New Roman"/>
          <w:b w:val="0"/>
          <w:i w:val="0"/>
          <w:iCs w:val="0"/>
          <w:sz w:val="26"/>
          <w:szCs w:val="26"/>
        </w:rPr>
        <w:t>к документации о закупке</w:t>
      </w:r>
    </w:p>
    <w:p w:rsidR="00473547" w:rsidRPr="001B0F1D" w:rsidRDefault="00473547" w:rsidP="00473547">
      <w:pPr>
        <w:ind w:firstLine="425"/>
        <w:jc w:val="right"/>
        <w:rPr>
          <w:sz w:val="26"/>
          <w:szCs w:val="26"/>
        </w:rPr>
      </w:pPr>
    </w:p>
    <w:p w:rsidR="00473547" w:rsidRPr="001B0F1D" w:rsidRDefault="00473547" w:rsidP="00473547">
      <w:pPr>
        <w:jc w:val="center"/>
        <w:rPr>
          <w:b/>
          <w:sz w:val="26"/>
          <w:szCs w:val="26"/>
        </w:rPr>
      </w:pPr>
      <w:r w:rsidRPr="001B0F1D">
        <w:rPr>
          <w:b/>
          <w:sz w:val="26"/>
          <w:szCs w:val="26"/>
        </w:rPr>
        <w:t>На бланке претендента</w:t>
      </w:r>
    </w:p>
    <w:p w:rsidR="00473547" w:rsidRPr="001B0F1D" w:rsidRDefault="00473547" w:rsidP="00473547">
      <w:pPr>
        <w:pStyle w:val="2"/>
        <w:spacing w:before="0" w:after="0"/>
        <w:jc w:val="center"/>
        <w:rPr>
          <w:rFonts w:cs="Times New Roman"/>
          <w:i w:val="0"/>
          <w:sz w:val="26"/>
          <w:szCs w:val="26"/>
        </w:rPr>
      </w:pPr>
      <w:r w:rsidRPr="001B0F1D">
        <w:rPr>
          <w:rFonts w:cs="Times New Roman"/>
          <w:i w:val="0"/>
          <w:iCs w:val="0"/>
          <w:sz w:val="26"/>
          <w:szCs w:val="26"/>
        </w:rPr>
        <w:t xml:space="preserve">ЗАЯВКА </w:t>
      </w:r>
      <w:r w:rsidRPr="001B0F1D">
        <w:rPr>
          <w:rFonts w:cs="Times New Roman"/>
          <w:i w:val="0"/>
          <w:sz w:val="26"/>
          <w:szCs w:val="26"/>
        </w:rPr>
        <w:t xml:space="preserve">______________ </w:t>
      </w:r>
      <w:r w:rsidRPr="001B0F1D">
        <w:rPr>
          <w:rFonts w:cs="Times New Roman"/>
          <w:b w:val="0"/>
          <w:sz w:val="26"/>
          <w:szCs w:val="26"/>
        </w:rPr>
        <w:t>(наименование претендента)</w:t>
      </w:r>
      <w:r w:rsidRPr="001B0F1D">
        <w:rPr>
          <w:rFonts w:cs="Times New Roman"/>
          <w:i w:val="0"/>
          <w:sz w:val="26"/>
          <w:szCs w:val="26"/>
        </w:rPr>
        <w:t xml:space="preserve"> </w:t>
      </w:r>
    </w:p>
    <w:p w:rsidR="00473547" w:rsidRPr="001B0F1D" w:rsidRDefault="00473547" w:rsidP="00473547">
      <w:pPr>
        <w:pStyle w:val="2"/>
        <w:spacing w:before="0" w:after="0"/>
        <w:jc w:val="center"/>
        <w:rPr>
          <w:rFonts w:cs="Times New Roman"/>
          <w:i w:val="0"/>
          <w:sz w:val="26"/>
          <w:szCs w:val="26"/>
        </w:rPr>
      </w:pPr>
      <w:r w:rsidRPr="001B0F1D">
        <w:rPr>
          <w:rFonts w:cs="Times New Roman"/>
          <w:i w:val="0"/>
          <w:sz w:val="26"/>
          <w:szCs w:val="26"/>
        </w:rPr>
        <w:t>НА УЧАСТИЕ В ОТКРЫТОМ КОНКУРСЕ № ОК-МСП</w:t>
      </w:r>
      <w:proofErr w:type="gramStart"/>
      <w:r w:rsidRPr="001B0F1D">
        <w:rPr>
          <w:rFonts w:cs="Times New Roman"/>
          <w:i w:val="0"/>
          <w:sz w:val="26"/>
          <w:szCs w:val="26"/>
        </w:rPr>
        <w:t xml:space="preserve">-_____-___-______ </w:t>
      </w:r>
      <w:proofErr w:type="gramEnd"/>
    </w:p>
    <w:p w:rsidR="00473547" w:rsidRPr="001B0F1D" w:rsidRDefault="00473547" w:rsidP="00473547">
      <w:pPr>
        <w:rPr>
          <w:sz w:val="16"/>
          <w:szCs w:val="16"/>
        </w:rPr>
      </w:pPr>
    </w:p>
    <w:p w:rsidR="00473547" w:rsidRPr="00002090" w:rsidRDefault="00473547" w:rsidP="00473547">
      <w:pPr>
        <w:pStyle w:val="a8"/>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 xml:space="preserve">документацию о </w:t>
      </w:r>
      <w:r>
        <w:rPr>
          <w:szCs w:val="28"/>
        </w:rPr>
        <w:lastRenderedPageBreak/>
        <w:t>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w:t>
      </w:r>
      <w:proofErr w:type="gramStart"/>
      <w:r>
        <w:rPr>
          <w:szCs w:val="28"/>
          <w:u w:val="single"/>
        </w:rPr>
        <w:t>К-</w:t>
      </w:r>
      <w:proofErr w:type="gramEnd"/>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473547" w:rsidRPr="001B0F1D" w:rsidRDefault="00473547" w:rsidP="00473547">
      <w:pPr>
        <w:pStyle w:val="11"/>
        <w:rPr>
          <w:sz w:val="26"/>
          <w:szCs w:val="26"/>
        </w:rPr>
      </w:pPr>
      <w:r w:rsidRPr="001B0F1D">
        <w:rPr>
          <w:sz w:val="26"/>
          <w:szCs w:val="26"/>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73547" w:rsidRPr="001B0F1D" w:rsidRDefault="00473547" w:rsidP="00473547">
      <w:pPr>
        <w:pStyle w:val="11"/>
        <w:ind w:firstLine="708"/>
        <w:rPr>
          <w:sz w:val="26"/>
          <w:szCs w:val="26"/>
        </w:rPr>
      </w:pPr>
      <w:r w:rsidRPr="001B0F1D">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73547" w:rsidRPr="001B0F1D" w:rsidRDefault="00473547" w:rsidP="00473547">
      <w:pPr>
        <w:pStyle w:val="11"/>
        <w:ind w:firstLine="708"/>
        <w:rPr>
          <w:sz w:val="26"/>
          <w:szCs w:val="26"/>
        </w:rPr>
      </w:pPr>
      <w:r w:rsidRPr="001B0F1D">
        <w:rPr>
          <w:sz w:val="26"/>
          <w:szCs w:val="26"/>
        </w:rPr>
        <w:t>Настоящим подтверждается, что _________(</w:t>
      </w:r>
      <w:r w:rsidRPr="001B0F1D">
        <w:rPr>
          <w:i/>
          <w:sz w:val="26"/>
          <w:szCs w:val="26"/>
        </w:rPr>
        <w:t>наименование претендента)</w:t>
      </w:r>
      <w:r w:rsidRPr="001B0F1D">
        <w:rPr>
          <w:sz w:val="26"/>
          <w:szCs w:val="26"/>
        </w:rPr>
        <w:t xml:space="preserve"> ознакомилос</w:t>
      </w:r>
      <w:proofErr w:type="gramStart"/>
      <w:r w:rsidRPr="001B0F1D">
        <w:rPr>
          <w:sz w:val="26"/>
          <w:szCs w:val="26"/>
        </w:rPr>
        <w:t>ь(</w:t>
      </w:r>
      <w:proofErr w:type="spellStart"/>
      <w:proofErr w:type="gramEnd"/>
      <w:r w:rsidRPr="001B0F1D">
        <w:rPr>
          <w:sz w:val="26"/>
          <w:szCs w:val="26"/>
        </w:rPr>
        <w:t>ся</w:t>
      </w:r>
      <w:proofErr w:type="spellEnd"/>
      <w:r w:rsidRPr="001B0F1D">
        <w:rPr>
          <w:sz w:val="26"/>
          <w:szCs w:val="26"/>
        </w:rPr>
        <w:t>) с условиями документации о закупке, с ними согласно(</w:t>
      </w:r>
      <w:proofErr w:type="spellStart"/>
      <w:r w:rsidRPr="001B0F1D">
        <w:rPr>
          <w:sz w:val="26"/>
          <w:szCs w:val="26"/>
        </w:rPr>
        <w:t>ен</w:t>
      </w:r>
      <w:proofErr w:type="spellEnd"/>
      <w:r w:rsidRPr="001B0F1D">
        <w:rPr>
          <w:sz w:val="26"/>
          <w:szCs w:val="26"/>
        </w:rPr>
        <w:t>) и возражений не имеет.</w:t>
      </w:r>
    </w:p>
    <w:p w:rsidR="00473547" w:rsidRPr="001B0F1D" w:rsidRDefault="00473547" w:rsidP="00473547">
      <w:pPr>
        <w:pStyle w:val="11"/>
        <w:ind w:firstLine="709"/>
        <w:rPr>
          <w:sz w:val="26"/>
          <w:szCs w:val="26"/>
        </w:rPr>
      </w:pPr>
      <w:r w:rsidRPr="001B0F1D">
        <w:rPr>
          <w:sz w:val="26"/>
          <w:szCs w:val="26"/>
        </w:rPr>
        <w:t>В частности, _______ (</w:t>
      </w:r>
      <w:r w:rsidRPr="001B0F1D">
        <w:rPr>
          <w:i/>
          <w:sz w:val="26"/>
          <w:szCs w:val="26"/>
        </w:rPr>
        <w:t>наименование претендента)</w:t>
      </w:r>
      <w:r w:rsidRPr="001B0F1D">
        <w:rPr>
          <w:sz w:val="26"/>
          <w:szCs w:val="26"/>
        </w:rPr>
        <w:t>, подавая настоящую Заявку, согласн</w:t>
      </w:r>
      <w:proofErr w:type="gramStart"/>
      <w:r w:rsidRPr="001B0F1D">
        <w:rPr>
          <w:sz w:val="26"/>
          <w:szCs w:val="26"/>
        </w:rPr>
        <w:t>о(</w:t>
      </w:r>
      <w:proofErr w:type="spellStart"/>
      <w:proofErr w:type="gramEnd"/>
      <w:r w:rsidRPr="001B0F1D">
        <w:rPr>
          <w:sz w:val="26"/>
          <w:szCs w:val="26"/>
        </w:rPr>
        <w:t>ен</w:t>
      </w:r>
      <w:proofErr w:type="spellEnd"/>
      <w:r w:rsidRPr="001B0F1D">
        <w:rPr>
          <w:sz w:val="26"/>
          <w:szCs w:val="26"/>
        </w:rPr>
        <w:t>) с тем, что:</w:t>
      </w:r>
    </w:p>
    <w:p w:rsidR="00473547" w:rsidRPr="00002090" w:rsidRDefault="00473547" w:rsidP="00473547">
      <w:pPr>
        <w:pStyle w:val="a8"/>
        <w:widowControl w:val="0"/>
        <w:numPr>
          <w:ilvl w:val="0"/>
          <w:numId w:val="36"/>
        </w:numPr>
        <w:tabs>
          <w:tab w:val="clear" w:pos="1440"/>
          <w:tab w:val="num" w:pos="0"/>
          <w:tab w:val="left" w:pos="960"/>
          <w:tab w:val="left" w:pos="1080"/>
          <w:tab w:val="num" w:pos="2629"/>
        </w:tabs>
        <w:suppressAutoHyphens/>
        <w:spacing w:after="0"/>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73547" w:rsidRPr="00002090" w:rsidRDefault="00473547" w:rsidP="00473547">
      <w:pPr>
        <w:pStyle w:val="a8"/>
        <w:numPr>
          <w:ilvl w:val="0"/>
          <w:numId w:val="36"/>
        </w:numPr>
        <w:tabs>
          <w:tab w:val="clear" w:pos="1440"/>
          <w:tab w:val="num" w:pos="0"/>
          <w:tab w:val="left" w:pos="1080"/>
          <w:tab w:val="num" w:pos="2629"/>
          <w:tab w:val="left" w:pos="7938"/>
        </w:tabs>
        <w:suppressAutoHyphens/>
        <w:spacing w:after="0"/>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73547" w:rsidRPr="00002090" w:rsidRDefault="00473547" w:rsidP="00473547">
      <w:pPr>
        <w:pStyle w:val="a8"/>
        <w:numPr>
          <w:ilvl w:val="0"/>
          <w:numId w:val="36"/>
        </w:numPr>
        <w:tabs>
          <w:tab w:val="clear" w:pos="1440"/>
          <w:tab w:val="num" w:pos="0"/>
          <w:tab w:val="left" w:pos="1080"/>
          <w:tab w:val="num" w:pos="2629"/>
          <w:tab w:val="left" w:pos="7938"/>
        </w:tabs>
        <w:suppressAutoHyphens/>
        <w:spacing w:after="0"/>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73547" w:rsidRPr="00002090" w:rsidRDefault="00473547" w:rsidP="00473547">
      <w:pPr>
        <w:pStyle w:val="a8"/>
        <w:numPr>
          <w:ilvl w:val="0"/>
          <w:numId w:val="36"/>
        </w:numPr>
        <w:tabs>
          <w:tab w:val="clear" w:pos="1440"/>
          <w:tab w:val="num" w:pos="0"/>
          <w:tab w:val="left" w:pos="1080"/>
          <w:tab w:val="num" w:pos="2629"/>
          <w:tab w:val="left" w:pos="7938"/>
        </w:tabs>
        <w:suppressAutoHyphens/>
        <w:spacing w:after="0"/>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73547" w:rsidRPr="001B0F1D" w:rsidRDefault="00473547" w:rsidP="00473547">
      <w:pPr>
        <w:ind w:firstLine="553"/>
        <w:jc w:val="both"/>
        <w:rPr>
          <w:sz w:val="26"/>
          <w:szCs w:val="26"/>
        </w:rPr>
      </w:pPr>
      <w:r w:rsidRPr="001B0F1D">
        <w:rPr>
          <w:sz w:val="26"/>
          <w:szCs w:val="26"/>
        </w:rPr>
        <w:t xml:space="preserve">В случае признания _________ </w:t>
      </w:r>
      <w:r w:rsidRPr="001B0F1D">
        <w:rPr>
          <w:i/>
          <w:sz w:val="26"/>
          <w:szCs w:val="26"/>
        </w:rPr>
        <w:t>(наименование претендента)</w:t>
      </w:r>
      <w:r w:rsidRPr="001B0F1D">
        <w:rPr>
          <w:sz w:val="26"/>
          <w:szCs w:val="26"/>
        </w:rPr>
        <w:t xml:space="preserve"> победителем обязуемся:</w:t>
      </w:r>
    </w:p>
    <w:p w:rsidR="00473547" w:rsidRPr="001B0F1D" w:rsidRDefault="00473547" w:rsidP="00473547">
      <w:pPr>
        <w:numPr>
          <w:ilvl w:val="0"/>
          <w:numId w:val="37"/>
        </w:numPr>
        <w:tabs>
          <w:tab w:val="left" w:pos="1418"/>
        </w:tabs>
        <w:suppressAutoHyphens/>
        <w:ind w:left="0" w:firstLine="709"/>
        <w:jc w:val="both"/>
        <w:rPr>
          <w:sz w:val="26"/>
          <w:szCs w:val="26"/>
        </w:rPr>
      </w:pPr>
      <w:r w:rsidRPr="001B0F1D">
        <w:rPr>
          <w:sz w:val="26"/>
          <w:szCs w:val="26"/>
        </w:rPr>
        <w:t xml:space="preserve">Придерживаться положений нашей Заявки в течение </w:t>
      </w:r>
      <w:r w:rsidRPr="001B0F1D">
        <w:rPr>
          <w:i/>
          <w:sz w:val="26"/>
          <w:szCs w:val="26"/>
          <w:u w:val="single"/>
        </w:rPr>
        <w:t>______</w:t>
      </w:r>
      <w:r w:rsidRPr="001B0F1D">
        <w:rPr>
          <w:sz w:val="26"/>
          <w:szCs w:val="26"/>
        </w:rPr>
        <w:t xml:space="preserve"> дней (</w:t>
      </w:r>
      <w:r w:rsidRPr="001B0F1D">
        <w:rPr>
          <w:i/>
          <w:sz w:val="26"/>
          <w:szCs w:val="26"/>
        </w:rPr>
        <w:t>указать срок не менее указанного в пункте 22 Информационной карты</w:t>
      </w:r>
      <w:r w:rsidRPr="001B0F1D">
        <w:rPr>
          <w:sz w:val="26"/>
          <w:szCs w:val="26"/>
        </w:rPr>
        <w:t xml:space="preserve">) </w:t>
      </w:r>
      <w:proofErr w:type="gramStart"/>
      <w:r w:rsidRPr="001B0F1D">
        <w:rPr>
          <w:sz w:val="26"/>
          <w:szCs w:val="26"/>
        </w:rPr>
        <w:t>с даты окончания</w:t>
      </w:r>
      <w:proofErr w:type="gramEnd"/>
      <w:r w:rsidRPr="001B0F1D">
        <w:rPr>
          <w:sz w:val="26"/>
          <w:szCs w:val="26"/>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473547" w:rsidRPr="001B0F1D" w:rsidRDefault="00473547" w:rsidP="00473547">
      <w:pPr>
        <w:numPr>
          <w:ilvl w:val="0"/>
          <w:numId w:val="37"/>
        </w:numPr>
        <w:tabs>
          <w:tab w:val="left" w:pos="1418"/>
        </w:tabs>
        <w:suppressAutoHyphens/>
        <w:ind w:left="0" w:firstLine="709"/>
        <w:jc w:val="both"/>
        <w:rPr>
          <w:sz w:val="26"/>
          <w:szCs w:val="26"/>
        </w:rPr>
      </w:pPr>
      <w:r w:rsidRPr="001B0F1D">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1B0F1D">
        <w:rPr>
          <w:i/>
          <w:sz w:val="26"/>
          <w:szCs w:val="26"/>
        </w:rPr>
        <w:t>наименование претендента</w:t>
      </w:r>
      <w:r w:rsidRPr="001B0F1D">
        <w:rPr>
          <w:sz w:val="26"/>
          <w:szCs w:val="26"/>
        </w:rPr>
        <w:t>) предупрежде</w:t>
      </w:r>
      <w:proofErr w:type="gramStart"/>
      <w:r w:rsidRPr="001B0F1D">
        <w:rPr>
          <w:sz w:val="26"/>
          <w:szCs w:val="26"/>
        </w:rPr>
        <w:t>н(</w:t>
      </w:r>
      <w:proofErr w:type="gramEnd"/>
      <w:r w:rsidRPr="001B0F1D">
        <w:rPr>
          <w:sz w:val="26"/>
          <w:szCs w:val="26"/>
        </w:rPr>
        <w:t xml:space="preserve">о), что при непредставлении указанных сведений и документов, ПАО «ТрансКонтейнер» вправе отказаться от заключения договора. </w:t>
      </w:r>
    </w:p>
    <w:p w:rsidR="00473547" w:rsidRPr="001B0F1D" w:rsidRDefault="00473547" w:rsidP="00473547">
      <w:pPr>
        <w:numPr>
          <w:ilvl w:val="0"/>
          <w:numId w:val="37"/>
        </w:numPr>
        <w:tabs>
          <w:tab w:val="left" w:pos="1418"/>
        </w:tabs>
        <w:suppressAutoHyphens/>
        <w:ind w:left="0" w:firstLine="714"/>
        <w:jc w:val="both"/>
        <w:rPr>
          <w:sz w:val="26"/>
          <w:szCs w:val="26"/>
        </w:rPr>
      </w:pPr>
      <w:r w:rsidRPr="001B0F1D">
        <w:rPr>
          <w:sz w:val="26"/>
          <w:szCs w:val="26"/>
        </w:rPr>
        <w:t>Подписать догово</w:t>
      </w:r>
      <w:proofErr w:type="gramStart"/>
      <w:r w:rsidRPr="001B0F1D">
        <w:rPr>
          <w:sz w:val="26"/>
          <w:szCs w:val="26"/>
        </w:rPr>
        <w:t>р(</w:t>
      </w:r>
      <w:proofErr w:type="spellStart"/>
      <w:proofErr w:type="gramEnd"/>
      <w:r w:rsidRPr="001B0F1D">
        <w:rPr>
          <w:sz w:val="26"/>
          <w:szCs w:val="26"/>
        </w:rPr>
        <w:t>ы</w:t>
      </w:r>
      <w:proofErr w:type="spellEnd"/>
      <w:r w:rsidRPr="001B0F1D">
        <w:rPr>
          <w:sz w:val="26"/>
          <w:szCs w:val="26"/>
        </w:rPr>
        <w:t>) на условиях настоящей Заявки на участие в Открытом конкурсе и на условиях, объявленных в документации о закупке.</w:t>
      </w:r>
    </w:p>
    <w:p w:rsidR="00473547" w:rsidRPr="001B0F1D" w:rsidRDefault="00473547" w:rsidP="00473547">
      <w:pPr>
        <w:numPr>
          <w:ilvl w:val="0"/>
          <w:numId w:val="37"/>
        </w:numPr>
        <w:tabs>
          <w:tab w:val="left" w:pos="1418"/>
        </w:tabs>
        <w:suppressAutoHyphens/>
        <w:ind w:left="0" w:firstLine="714"/>
        <w:jc w:val="both"/>
        <w:rPr>
          <w:sz w:val="26"/>
          <w:szCs w:val="26"/>
        </w:rPr>
      </w:pPr>
      <w:r w:rsidRPr="001B0F1D">
        <w:rPr>
          <w:sz w:val="26"/>
          <w:szCs w:val="26"/>
        </w:rPr>
        <w:t>Исполнять обязанности, предусмотренные заключенным договором строго в соответствии с требованиями такого договора.</w:t>
      </w:r>
    </w:p>
    <w:p w:rsidR="00473547" w:rsidRPr="001B0F1D" w:rsidRDefault="00473547" w:rsidP="00473547">
      <w:pPr>
        <w:numPr>
          <w:ilvl w:val="0"/>
          <w:numId w:val="37"/>
        </w:numPr>
        <w:suppressAutoHyphens/>
        <w:ind w:left="0" w:firstLine="714"/>
        <w:jc w:val="both"/>
        <w:rPr>
          <w:sz w:val="26"/>
          <w:szCs w:val="26"/>
        </w:rPr>
      </w:pPr>
      <w:r w:rsidRPr="001B0F1D">
        <w:rPr>
          <w:sz w:val="26"/>
          <w:szCs w:val="26"/>
        </w:rPr>
        <w:t>Не вносить в договор изменения, не предусмотренные условиями документации о закупке.</w:t>
      </w:r>
    </w:p>
    <w:p w:rsidR="00473547" w:rsidRPr="001B0F1D" w:rsidRDefault="00473547" w:rsidP="00473547">
      <w:pPr>
        <w:pStyle w:val="a5"/>
        <w:ind w:firstLine="553"/>
        <w:rPr>
          <w:rFonts w:eastAsia="Times New Roman"/>
          <w:szCs w:val="26"/>
        </w:rPr>
      </w:pPr>
      <w:r w:rsidRPr="001B0F1D">
        <w:rPr>
          <w:rFonts w:eastAsia="Times New Roman"/>
          <w:szCs w:val="26"/>
        </w:rPr>
        <w:t>Настоящим подтверждается, что:</w:t>
      </w:r>
    </w:p>
    <w:p w:rsidR="00473547" w:rsidRPr="001B0F1D" w:rsidRDefault="00473547" w:rsidP="00473547">
      <w:pPr>
        <w:pStyle w:val="a5"/>
        <w:ind w:firstLine="553"/>
        <w:rPr>
          <w:rFonts w:eastAsia="Times New Roman"/>
          <w:szCs w:val="26"/>
        </w:rPr>
      </w:pPr>
      <w:r w:rsidRPr="001B0F1D">
        <w:rPr>
          <w:rFonts w:eastAsia="Times New Roman"/>
          <w:szCs w:val="26"/>
        </w:rPr>
        <w:lastRenderedPageBreak/>
        <w:t>- ___________ (</w:t>
      </w:r>
      <w:r w:rsidRPr="001B0F1D">
        <w:rPr>
          <w:rFonts w:eastAsia="Times New Roman"/>
          <w:i/>
          <w:szCs w:val="26"/>
        </w:rPr>
        <w:t>результаты работ, оказания услуг, товары и т.д.)</w:t>
      </w:r>
      <w:r w:rsidRPr="001B0F1D">
        <w:rPr>
          <w:rFonts w:eastAsia="Times New Roman"/>
          <w:szCs w:val="26"/>
        </w:rPr>
        <w:t xml:space="preserve"> предлагаемые _______ </w:t>
      </w:r>
      <w:r w:rsidRPr="001B0F1D">
        <w:rPr>
          <w:rFonts w:eastAsia="Times New Roman"/>
          <w:i/>
          <w:szCs w:val="26"/>
        </w:rPr>
        <w:t>(наименование претендента)</w:t>
      </w:r>
      <w:r w:rsidRPr="001B0F1D">
        <w:rPr>
          <w:rFonts w:eastAsia="Times New Roman"/>
          <w:szCs w:val="26"/>
        </w:rPr>
        <w:t>, свободны от любых прав со стороны третьих лиц, ________ (</w:t>
      </w:r>
      <w:r w:rsidRPr="001B0F1D">
        <w:rPr>
          <w:rFonts w:eastAsia="Times New Roman"/>
          <w:i/>
          <w:szCs w:val="26"/>
        </w:rPr>
        <w:t>наименование претендента</w:t>
      </w:r>
      <w:r w:rsidRPr="001B0F1D">
        <w:rPr>
          <w:rFonts w:eastAsia="Times New Roman"/>
          <w:szCs w:val="26"/>
        </w:rPr>
        <w:t>) согласно в случае признания победителем и подписания договора передать все права на___________ (</w:t>
      </w:r>
      <w:r w:rsidRPr="001B0F1D">
        <w:rPr>
          <w:rFonts w:eastAsia="Times New Roman"/>
          <w:i/>
          <w:szCs w:val="26"/>
        </w:rPr>
        <w:t>результаты работ, оказания услуг, товары и т.д.)</w:t>
      </w:r>
      <w:r w:rsidRPr="001B0F1D">
        <w:rPr>
          <w:rFonts w:eastAsia="Times New Roman"/>
          <w:szCs w:val="26"/>
        </w:rPr>
        <w:t xml:space="preserve"> Заказчику;</w:t>
      </w:r>
    </w:p>
    <w:p w:rsidR="00473547" w:rsidRPr="001B0F1D" w:rsidRDefault="00473547" w:rsidP="00473547">
      <w:pPr>
        <w:pStyle w:val="a5"/>
        <w:ind w:firstLine="553"/>
        <w:rPr>
          <w:rFonts w:eastAsia="Times New Roman"/>
          <w:szCs w:val="26"/>
        </w:rPr>
      </w:pPr>
      <w:r w:rsidRPr="001B0F1D">
        <w:rPr>
          <w:rFonts w:eastAsia="Times New Roman"/>
          <w:szCs w:val="26"/>
        </w:rPr>
        <w:t>- ________(наименование претендента) не находится в процессе ликвидации;</w:t>
      </w:r>
    </w:p>
    <w:p w:rsidR="00473547" w:rsidRPr="001B0F1D" w:rsidRDefault="00473547" w:rsidP="00473547">
      <w:pPr>
        <w:pStyle w:val="a5"/>
        <w:ind w:firstLine="553"/>
        <w:rPr>
          <w:rFonts w:eastAsia="Times New Roman"/>
          <w:szCs w:val="26"/>
        </w:rPr>
      </w:pPr>
      <w:proofErr w:type="gramStart"/>
      <w:r w:rsidRPr="001B0F1D">
        <w:rPr>
          <w:rFonts w:eastAsia="Times New Roman"/>
          <w:szCs w:val="26"/>
        </w:rPr>
        <w:t xml:space="preserve">- ________(наименование претендента) </w:t>
      </w:r>
      <w:r w:rsidRPr="001B0F1D">
        <w:rPr>
          <w:szCs w:val="26"/>
        </w:rPr>
        <w:t>на дату подачи Заявки на участие в Открытом конкурсе</w:t>
      </w:r>
      <w:r w:rsidRPr="001B0F1D">
        <w:rPr>
          <w:rFonts w:eastAsia="Times New Roman"/>
          <w:szCs w:val="26"/>
        </w:rPr>
        <w:t xml:space="preserve"> не признан несостоятельным (банкротом), в том числе</w:t>
      </w:r>
      <w:r w:rsidRPr="001B0F1D">
        <w:rPr>
          <w:szCs w:val="26"/>
        </w:rPr>
        <w:t xml:space="preserve"> отсутствует возбужденные в отношении него дела о несостоятельности (банкротстве)</w:t>
      </w:r>
      <w:r w:rsidRPr="001B0F1D">
        <w:rPr>
          <w:rFonts w:eastAsia="Times New Roman"/>
          <w:szCs w:val="26"/>
        </w:rPr>
        <w:t>;</w:t>
      </w:r>
      <w:proofErr w:type="gramEnd"/>
    </w:p>
    <w:p w:rsidR="00473547" w:rsidRPr="001B0F1D" w:rsidRDefault="00473547" w:rsidP="00473547">
      <w:pPr>
        <w:ind w:firstLine="540"/>
        <w:jc w:val="both"/>
        <w:rPr>
          <w:i/>
          <w:sz w:val="26"/>
          <w:szCs w:val="26"/>
          <w:highlight w:val="cyan"/>
        </w:rPr>
      </w:pPr>
      <w:r w:rsidRPr="001B0F1D">
        <w:rPr>
          <w:sz w:val="26"/>
          <w:szCs w:val="26"/>
        </w:rPr>
        <w:t>- на имущество ________ (наименование претендента) не наложен арест, экономическая деятельность не приостановлена;</w:t>
      </w:r>
      <w:r w:rsidRPr="001B0F1D">
        <w:rPr>
          <w:i/>
          <w:sz w:val="26"/>
          <w:szCs w:val="26"/>
          <w:highlight w:val="cyan"/>
        </w:rPr>
        <w:t xml:space="preserve"> </w:t>
      </w:r>
    </w:p>
    <w:p w:rsidR="00473547" w:rsidRPr="001B0F1D" w:rsidRDefault="00473547" w:rsidP="00473547">
      <w:pPr>
        <w:ind w:firstLine="540"/>
        <w:jc w:val="both"/>
        <w:rPr>
          <w:sz w:val="26"/>
          <w:szCs w:val="26"/>
        </w:rPr>
      </w:pPr>
      <w:r w:rsidRPr="001B0F1D">
        <w:rPr>
          <w:sz w:val="26"/>
          <w:szCs w:val="26"/>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0C24E0">
        <w:rPr>
          <w:sz w:val="26"/>
          <w:szCs w:val="26"/>
        </w:rPr>
        <w:t xml:space="preserve"> </w:t>
      </w:r>
      <w:r w:rsidRPr="001B0F1D">
        <w:rPr>
          <w:sz w:val="26"/>
          <w:szCs w:val="26"/>
        </w:rPr>
        <w:t>приостановлена;</w:t>
      </w:r>
    </w:p>
    <w:p w:rsidR="00473547" w:rsidRPr="001B0F1D" w:rsidRDefault="00473547" w:rsidP="00473547">
      <w:pPr>
        <w:ind w:firstLine="540"/>
        <w:jc w:val="both"/>
        <w:rPr>
          <w:sz w:val="26"/>
          <w:szCs w:val="26"/>
        </w:rPr>
      </w:pPr>
      <w:r w:rsidRPr="001B0F1D">
        <w:rPr>
          <w:sz w:val="26"/>
          <w:szCs w:val="26"/>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1B0F1D">
        <w:rPr>
          <w:sz w:val="26"/>
          <w:szCs w:val="26"/>
        </w:rPr>
        <w:br/>
        <w:t>ПАО «ТрансКонтейнер»;</w:t>
      </w:r>
    </w:p>
    <w:p w:rsidR="00473547" w:rsidRPr="001B0F1D" w:rsidRDefault="00473547" w:rsidP="00473547">
      <w:pPr>
        <w:pStyle w:val="a5"/>
        <w:ind w:firstLine="553"/>
        <w:rPr>
          <w:szCs w:val="26"/>
        </w:rPr>
      </w:pPr>
      <w:r w:rsidRPr="001B0F1D">
        <w:rPr>
          <w:rFonts w:eastAsia="Times New Roman"/>
          <w:szCs w:val="26"/>
        </w:rPr>
        <w:t xml:space="preserve">- ________(наименование претендента) </w:t>
      </w:r>
      <w:r w:rsidRPr="001B0F1D">
        <w:rPr>
          <w:szCs w:val="26"/>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73547" w:rsidRPr="001B0F1D" w:rsidRDefault="00473547" w:rsidP="00473547">
      <w:pPr>
        <w:pStyle w:val="a5"/>
        <w:ind w:firstLine="553"/>
        <w:rPr>
          <w:rFonts w:eastAsia="Times New Roman"/>
          <w:szCs w:val="26"/>
        </w:rPr>
      </w:pPr>
      <w:r w:rsidRPr="001B0F1D">
        <w:rPr>
          <w:szCs w:val="26"/>
        </w:rPr>
        <w:t xml:space="preserve">-  </w:t>
      </w:r>
      <w:r w:rsidRPr="001B0F1D">
        <w:rPr>
          <w:rFonts w:eastAsia="Times New Roman"/>
          <w:szCs w:val="26"/>
        </w:rPr>
        <w:t xml:space="preserve">________(наименование претендента) не </w:t>
      </w:r>
      <w:proofErr w:type="gramStart"/>
      <w:r w:rsidRPr="001B0F1D">
        <w:rPr>
          <w:rFonts w:eastAsia="Times New Roman"/>
          <w:szCs w:val="26"/>
        </w:rPr>
        <w:t>имеет и не</w:t>
      </w:r>
      <w:proofErr w:type="gramEnd"/>
      <w:r w:rsidRPr="001B0F1D">
        <w:rPr>
          <w:rFonts w:eastAsia="Times New Roman"/>
          <w:szCs w:val="26"/>
        </w:rPr>
        <w:t xml:space="preserve"> будет иметь никаких претензий в отношении права (и в отношении реализации права) </w:t>
      </w:r>
      <w:r w:rsidRPr="001B0F1D">
        <w:rPr>
          <w:rFonts w:eastAsia="Times New Roman"/>
          <w:szCs w:val="26"/>
        </w:rPr>
        <w:br/>
        <w:t>ПАО «ТрансКонтейнер» отменить Открытый конкурс в любое время до момента объявления победителя Открытого конкурса;</w:t>
      </w:r>
    </w:p>
    <w:p w:rsidR="00473547" w:rsidRPr="001B0F1D" w:rsidRDefault="00473547" w:rsidP="00473547">
      <w:pPr>
        <w:pStyle w:val="a5"/>
        <w:ind w:firstLine="553"/>
        <w:rPr>
          <w:rFonts w:eastAsia="Times New Roman"/>
          <w:szCs w:val="26"/>
        </w:rPr>
      </w:pPr>
      <w:r w:rsidRPr="001B0F1D">
        <w:rPr>
          <w:szCs w:val="26"/>
        </w:rPr>
        <w:t xml:space="preserve">-  </w:t>
      </w:r>
      <w:r w:rsidRPr="001B0F1D">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473547" w:rsidRPr="001B0F1D" w:rsidRDefault="00473547" w:rsidP="00473547">
      <w:pPr>
        <w:pStyle w:val="a5"/>
        <w:ind w:firstLine="553"/>
        <w:rPr>
          <w:rFonts w:eastAsia="Times New Roman"/>
          <w:szCs w:val="26"/>
        </w:rPr>
      </w:pPr>
      <w:r w:rsidRPr="001B0F1D">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473547" w:rsidRPr="001B0F1D" w:rsidRDefault="00473547" w:rsidP="00473547">
      <w:pPr>
        <w:pStyle w:val="11"/>
        <w:ind w:firstLine="709"/>
        <w:rPr>
          <w:sz w:val="26"/>
          <w:szCs w:val="26"/>
        </w:rPr>
      </w:pPr>
      <w:r w:rsidRPr="001B0F1D">
        <w:rPr>
          <w:sz w:val="26"/>
          <w:szCs w:val="26"/>
        </w:rPr>
        <w:t>Своей подписью удостоверяю, что сделанные заявления и сведения, представленные в настоящей Заявке, являются полными, точными и верными.</w:t>
      </w:r>
    </w:p>
    <w:p w:rsidR="00473547" w:rsidRPr="001B0F1D" w:rsidRDefault="00473547" w:rsidP="00473547">
      <w:pPr>
        <w:pStyle w:val="11"/>
        <w:ind w:firstLine="708"/>
        <w:rPr>
          <w:sz w:val="26"/>
          <w:szCs w:val="26"/>
        </w:rPr>
      </w:pPr>
      <w:r w:rsidRPr="001B0F1D">
        <w:rPr>
          <w:sz w:val="26"/>
          <w:szCs w:val="26"/>
        </w:rPr>
        <w:t>В подтверждение этого прилагаются все необходимые документы.</w:t>
      </w:r>
    </w:p>
    <w:p w:rsidR="00473547" w:rsidRPr="001B0F1D" w:rsidRDefault="00473547" w:rsidP="00473547">
      <w:pPr>
        <w:pStyle w:val="11"/>
        <w:ind w:firstLine="708"/>
        <w:rPr>
          <w:sz w:val="16"/>
          <w:szCs w:val="16"/>
        </w:rPr>
      </w:pPr>
    </w:p>
    <w:p w:rsidR="00473547" w:rsidRPr="001B0F1D" w:rsidRDefault="00473547" w:rsidP="00473547">
      <w:pPr>
        <w:pStyle w:val="a5"/>
        <w:ind w:firstLine="0"/>
        <w:rPr>
          <w:b/>
          <w:szCs w:val="26"/>
        </w:rPr>
      </w:pPr>
      <w:r w:rsidRPr="001B0F1D">
        <w:rPr>
          <w:b/>
          <w:szCs w:val="26"/>
        </w:rPr>
        <w:t xml:space="preserve">Представитель, имеющий полномочия подписать Заявку на участие в Открытом конкурсе от имени </w:t>
      </w:r>
    </w:p>
    <w:p w:rsidR="00473547" w:rsidRPr="001B0F1D" w:rsidRDefault="00473547" w:rsidP="00473547">
      <w:pPr>
        <w:keepNext/>
        <w:jc w:val="both"/>
        <w:outlineLvl w:val="2"/>
        <w:rPr>
          <w:rFonts w:ascii="Arial" w:hAnsi="Arial"/>
          <w:bCs/>
          <w:sz w:val="26"/>
          <w:szCs w:val="26"/>
        </w:rPr>
      </w:pPr>
      <w:r w:rsidRPr="001B0F1D">
        <w:rPr>
          <w:b/>
          <w:bCs/>
          <w:sz w:val="26"/>
          <w:szCs w:val="26"/>
        </w:rPr>
        <w:t>_______________________________________________________________</w:t>
      </w:r>
    </w:p>
    <w:p w:rsidR="00473547" w:rsidRPr="00C20080" w:rsidRDefault="00473547" w:rsidP="00473547">
      <w:pPr>
        <w:tabs>
          <w:tab w:val="left" w:pos="8640"/>
        </w:tabs>
        <w:jc w:val="center"/>
        <w:rPr>
          <w:i/>
        </w:rPr>
      </w:pPr>
      <w:r w:rsidRPr="00C20080">
        <w:rPr>
          <w:i/>
        </w:rPr>
        <w:t>(наименование претендента)</w:t>
      </w:r>
    </w:p>
    <w:p w:rsidR="00473547" w:rsidRPr="00C20080" w:rsidRDefault="00473547" w:rsidP="00473547">
      <w:pPr>
        <w:rPr>
          <w:sz w:val="28"/>
          <w:szCs w:val="28"/>
        </w:rPr>
      </w:pPr>
      <w:r w:rsidRPr="00C20080">
        <w:rPr>
          <w:sz w:val="28"/>
          <w:szCs w:val="28"/>
        </w:rPr>
        <w:t>____________________________________________________________________</w:t>
      </w:r>
    </w:p>
    <w:p w:rsidR="00473547" w:rsidRPr="00C20080" w:rsidRDefault="00473547" w:rsidP="0047354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73547" w:rsidRDefault="00473547" w:rsidP="00473547">
      <w:pPr>
        <w:rPr>
          <w:rFonts w:cs="Arial"/>
          <w:b/>
          <w:bCs/>
          <w:i/>
          <w:iCs/>
          <w:sz w:val="28"/>
          <w:szCs w:val="28"/>
        </w:rPr>
      </w:pPr>
      <w:r w:rsidRPr="001B0F1D">
        <w:rPr>
          <w:sz w:val="26"/>
          <w:szCs w:val="26"/>
        </w:rPr>
        <w:t>"____" _________ 201__ г.</w:t>
      </w:r>
      <w:r>
        <w:br w:type="page"/>
      </w:r>
    </w:p>
    <w:p w:rsidR="00473547" w:rsidRPr="001B0F1D" w:rsidRDefault="00473547" w:rsidP="00473547">
      <w:pPr>
        <w:pStyle w:val="2"/>
        <w:spacing w:before="0" w:after="0"/>
        <w:jc w:val="right"/>
        <w:rPr>
          <w:rFonts w:cs="Times New Roman"/>
          <w:b w:val="0"/>
          <w:i w:val="0"/>
          <w:iCs w:val="0"/>
          <w:sz w:val="26"/>
          <w:szCs w:val="26"/>
        </w:rPr>
      </w:pPr>
      <w:r w:rsidRPr="001B0F1D">
        <w:rPr>
          <w:rFonts w:cs="Times New Roman"/>
          <w:b w:val="0"/>
          <w:i w:val="0"/>
          <w:iCs w:val="0"/>
          <w:sz w:val="26"/>
          <w:szCs w:val="26"/>
        </w:rPr>
        <w:lastRenderedPageBreak/>
        <w:t>Приложение № 2</w:t>
      </w:r>
    </w:p>
    <w:p w:rsidR="00473547" w:rsidRPr="001B0F1D" w:rsidRDefault="00473547" w:rsidP="00473547">
      <w:pPr>
        <w:pStyle w:val="2"/>
        <w:spacing w:before="0" w:after="0"/>
        <w:jc w:val="right"/>
        <w:rPr>
          <w:rFonts w:cs="Times New Roman"/>
          <w:b w:val="0"/>
          <w:i w:val="0"/>
          <w:iCs w:val="0"/>
          <w:sz w:val="26"/>
          <w:szCs w:val="26"/>
        </w:rPr>
      </w:pPr>
      <w:r w:rsidRPr="001B0F1D">
        <w:rPr>
          <w:rFonts w:cs="Times New Roman"/>
          <w:b w:val="0"/>
          <w:i w:val="0"/>
          <w:iCs w:val="0"/>
          <w:sz w:val="26"/>
          <w:szCs w:val="26"/>
        </w:rPr>
        <w:t>к документации о закупке</w:t>
      </w:r>
    </w:p>
    <w:p w:rsidR="00473547" w:rsidRPr="001B0F1D" w:rsidRDefault="00473547" w:rsidP="00473547">
      <w:pPr>
        <w:pStyle w:val="a5"/>
        <w:jc w:val="center"/>
        <w:rPr>
          <w:b/>
          <w:szCs w:val="26"/>
        </w:rPr>
      </w:pPr>
    </w:p>
    <w:p w:rsidR="00473547" w:rsidRPr="001B0F1D" w:rsidRDefault="00473547" w:rsidP="00473547">
      <w:pPr>
        <w:pStyle w:val="a5"/>
        <w:ind w:firstLine="0"/>
        <w:jc w:val="center"/>
        <w:outlineLvl w:val="1"/>
        <w:rPr>
          <w:b/>
          <w:szCs w:val="26"/>
        </w:rPr>
      </w:pPr>
      <w:r w:rsidRPr="001B0F1D">
        <w:rPr>
          <w:b/>
          <w:szCs w:val="26"/>
        </w:rPr>
        <w:t>СВЕДЕНИЯ О ПРЕТЕНДЕНТЕ (для юридических лиц)</w:t>
      </w:r>
    </w:p>
    <w:p w:rsidR="00473547" w:rsidRPr="001B0F1D" w:rsidRDefault="00473547" w:rsidP="00473547">
      <w:pPr>
        <w:pStyle w:val="a5"/>
        <w:jc w:val="center"/>
        <w:rPr>
          <w:i/>
          <w:szCs w:val="26"/>
        </w:rPr>
      </w:pPr>
      <w:r w:rsidRPr="001B0F1D">
        <w:rPr>
          <w:i/>
          <w:szCs w:val="26"/>
        </w:rPr>
        <w:t>(в случае</w:t>
      </w:r>
      <w:proofErr w:type="gramStart"/>
      <w:r w:rsidRPr="001B0F1D">
        <w:rPr>
          <w:i/>
          <w:szCs w:val="26"/>
        </w:rPr>
        <w:t>,</w:t>
      </w:r>
      <w:proofErr w:type="gramEnd"/>
      <w:r w:rsidRPr="001B0F1D">
        <w:rPr>
          <w:i/>
          <w:szCs w:val="26"/>
        </w:rPr>
        <w:t xml:space="preserve"> если на стороне одного претендента участвует несколько лиц, сведения предоставляются на каждое лицо)</w:t>
      </w:r>
    </w:p>
    <w:p w:rsidR="00473547" w:rsidRPr="001B0F1D" w:rsidRDefault="00473547" w:rsidP="00473547">
      <w:pPr>
        <w:pStyle w:val="a5"/>
        <w:jc w:val="center"/>
        <w:rPr>
          <w:szCs w:val="26"/>
        </w:rPr>
      </w:pPr>
    </w:p>
    <w:p w:rsidR="00473547" w:rsidRPr="001B0F1D" w:rsidRDefault="00473547" w:rsidP="00473547">
      <w:pPr>
        <w:ind w:firstLine="709"/>
        <w:rPr>
          <w:b/>
          <w:bCs/>
          <w:iCs/>
          <w:sz w:val="26"/>
          <w:szCs w:val="26"/>
        </w:rPr>
      </w:pPr>
      <w:r w:rsidRPr="001B0F1D">
        <w:rPr>
          <w:b/>
          <w:bCs/>
          <w:iCs/>
          <w:sz w:val="26"/>
          <w:szCs w:val="26"/>
        </w:rPr>
        <w:t>Для претендентов резидентов Российской Федерации:</w:t>
      </w:r>
    </w:p>
    <w:p w:rsidR="00473547" w:rsidRPr="001B0F1D" w:rsidRDefault="00473547" w:rsidP="00473547">
      <w:pPr>
        <w:pStyle w:val="a5"/>
        <w:ind w:firstLine="397"/>
        <w:rPr>
          <w:szCs w:val="26"/>
        </w:rPr>
      </w:pPr>
      <w:r w:rsidRPr="001B0F1D">
        <w:rPr>
          <w:szCs w:val="26"/>
        </w:rPr>
        <w:t>1. Полное и сокращенное наименование претендента</w:t>
      </w:r>
      <w:proofErr w:type="gramStart"/>
      <w:r w:rsidRPr="001B0F1D">
        <w:rPr>
          <w:szCs w:val="26"/>
        </w:rPr>
        <w:t>: ________________ ;</w:t>
      </w:r>
      <w:proofErr w:type="gramEnd"/>
    </w:p>
    <w:p w:rsidR="00473547" w:rsidRPr="001B0F1D" w:rsidRDefault="00473547" w:rsidP="00473547">
      <w:pPr>
        <w:pStyle w:val="a5"/>
        <w:ind w:firstLine="397"/>
        <w:rPr>
          <w:szCs w:val="26"/>
        </w:rPr>
      </w:pPr>
      <w:r w:rsidRPr="001B0F1D">
        <w:rPr>
          <w:szCs w:val="26"/>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473547" w:rsidRPr="001B0F1D" w:rsidRDefault="00473547" w:rsidP="00473547">
      <w:pPr>
        <w:pStyle w:val="a5"/>
        <w:ind w:firstLine="397"/>
        <w:rPr>
          <w:bCs/>
          <w:iCs/>
          <w:szCs w:val="26"/>
        </w:rPr>
      </w:pPr>
      <w:r w:rsidRPr="001B0F1D">
        <w:rPr>
          <w:szCs w:val="26"/>
        </w:rPr>
        <w:t xml:space="preserve">3. </w:t>
      </w:r>
      <w:r w:rsidRPr="001B0F1D">
        <w:rPr>
          <w:bCs/>
          <w:iCs/>
          <w:szCs w:val="26"/>
        </w:rPr>
        <w:t>Юридический адрес претендента: ______________________________;</w:t>
      </w:r>
    </w:p>
    <w:p w:rsidR="00473547" w:rsidRPr="001B0F1D" w:rsidRDefault="00473547" w:rsidP="00473547">
      <w:pPr>
        <w:pStyle w:val="a5"/>
        <w:ind w:firstLine="397"/>
        <w:rPr>
          <w:bCs/>
          <w:iCs/>
          <w:szCs w:val="26"/>
        </w:rPr>
      </w:pPr>
      <w:r w:rsidRPr="001B0F1D">
        <w:rPr>
          <w:bCs/>
          <w:iCs/>
          <w:szCs w:val="26"/>
        </w:rPr>
        <w:t>4. Почтовый адрес: ________________________________________________;</w:t>
      </w:r>
    </w:p>
    <w:p w:rsidR="00473547" w:rsidRPr="001B0F1D" w:rsidRDefault="00473547" w:rsidP="00473547">
      <w:pPr>
        <w:pStyle w:val="a5"/>
        <w:ind w:firstLine="397"/>
        <w:rPr>
          <w:bCs/>
          <w:iCs/>
          <w:szCs w:val="26"/>
        </w:rPr>
      </w:pPr>
      <w:r w:rsidRPr="001B0F1D">
        <w:rPr>
          <w:bCs/>
          <w:iCs/>
          <w:szCs w:val="26"/>
        </w:rPr>
        <w:t xml:space="preserve">5. Адрес </w:t>
      </w:r>
      <w:proofErr w:type="gramStart"/>
      <w:r w:rsidRPr="001B0F1D">
        <w:rPr>
          <w:bCs/>
          <w:iCs/>
          <w:szCs w:val="26"/>
        </w:rPr>
        <w:t>местонахождения</w:t>
      </w:r>
      <w:proofErr w:type="gramEnd"/>
      <w:r w:rsidRPr="001B0F1D">
        <w:rPr>
          <w:bCs/>
          <w:iCs/>
          <w:szCs w:val="26"/>
        </w:rPr>
        <w:t xml:space="preserve">/зарегистрированный адрес </w:t>
      </w:r>
      <w:proofErr w:type="spellStart"/>
      <w:r w:rsidRPr="001B0F1D">
        <w:rPr>
          <w:bCs/>
          <w:iCs/>
          <w:szCs w:val="26"/>
        </w:rPr>
        <w:t>офиса:___________</w:t>
      </w:r>
      <w:proofErr w:type="spellEnd"/>
      <w:r w:rsidRPr="001B0F1D">
        <w:rPr>
          <w:bCs/>
          <w:iCs/>
          <w:szCs w:val="26"/>
        </w:rPr>
        <w:t>;</w:t>
      </w:r>
    </w:p>
    <w:p w:rsidR="00473547" w:rsidRPr="001B0F1D" w:rsidRDefault="00473547" w:rsidP="00473547">
      <w:pPr>
        <w:ind w:firstLine="397"/>
        <w:rPr>
          <w:bCs/>
          <w:iCs/>
          <w:sz w:val="26"/>
          <w:szCs w:val="26"/>
        </w:rPr>
      </w:pPr>
      <w:r w:rsidRPr="001B0F1D">
        <w:rPr>
          <w:bCs/>
          <w:iCs/>
          <w:sz w:val="26"/>
          <w:szCs w:val="26"/>
        </w:rPr>
        <w:t>6. ИНН/КПП: _____________________________________________________;</w:t>
      </w:r>
    </w:p>
    <w:p w:rsidR="00473547" w:rsidRPr="001B0F1D" w:rsidRDefault="00473547" w:rsidP="00473547">
      <w:pPr>
        <w:ind w:firstLine="397"/>
        <w:rPr>
          <w:bCs/>
          <w:iCs/>
          <w:sz w:val="26"/>
          <w:szCs w:val="26"/>
        </w:rPr>
      </w:pPr>
      <w:r w:rsidRPr="001B0F1D">
        <w:rPr>
          <w:bCs/>
          <w:iCs/>
          <w:sz w:val="26"/>
          <w:szCs w:val="26"/>
        </w:rPr>
        <w:t>7. ОГРН: _________________________________________________________;</w:t>
      </w:r>
    </w:p>
    <w:p w:rsidR="00473547" w:rsidRPr="001B0F1D" w:rsidRDefault="00473547" w:rsidP="00473547">
      <w:pPr>
        <w:ind w:firstLine="397"/>
        <w:rPr>
          <w:bCs/>
          <w:iCs/>
          <w:sz w:val="26"/>
          <w:szCs w:val="26"/>
        </w:rPr>
      </w:pPr>
      <w:r w:rsidRPr="001B0F1D">
        <w:rPr>
          <w:bCs/>
          <w:iCs/>
          <w:sz w:val="26"/>
          <w:szCs w:val="26"/>
        </w:rPr>
        <w:t>8. ОКПО _____________, ОКТМО______________, ОКОПФ _____________;</w:t>
      </w:r>
    </w:p>
    <w:p w:rsidR="00473547" w:rsidRPr="001B0F1D" w:rsidRDefault="00473547" w:rsidP="00473547">
      <w:pPr>
        <w:ind w:firstLine="397"/>
        <w:rPr>
          <w:bCs/>
          <w:iCs/>
          <w:sz w:val="26"/>
          <w:szCs w:val="26"/>
        </w:rPr>
      </w:pPr>
      <w:r w:rsidRPr="001B0F1D">
        <w:rPr>
          <w:bCs/>
          <w:iCs/>
          <w:sz w:val="26"/>
          <w:szCs w:val="26"/>
        </w:rPr>
        <w:t>9. Телефон:  +7(_____) _____________________________________________;</w:t>
      </w:r>
    </w:p>
    <w:p w:rsidR="00473547" w:rsidRPr="001B0F1D" w:rsidRDefault="00473547" w:rsidP="00473547">
      <w:pPr>
        <w:ind w:firstLine="397"/>
        <w:rPr>
          <w:bCs/>
          <w:iCs/>
          <w:sz w:val="26"/>
          <w:szCs w:val="26"/>
        </w:rPr>
      </w:pPr>
      <w:r w:rsidRPr="001B0F1D">
        <w:rPr>
          <w:bCs/>
          <w:iCs/>
          <w:sz w:val="26"/>
          <w:szCs w:val="26"/>
        </w:rPr>
        <w:t>10. Мобильный телефон:</w:t>
      </w:r>
      <w:r w:rsidRPr="001B0F1D">
        <w:rPr>
          <w:sz w:val="26"/>
          <w:szCs w:val="26"/>
        </w:rPr>
        <w:t xml:space="preserve"> </w:t>
      </w:r>
      <w:r w:rsidRPr="001B0F1D">
        <w:rPr>
          <w:bCs/>
          <w:iCs/>
          <w:sz w:val="26"/>
          <w:szCs w:val="26"/>
        </w:rPr>
        <w:t>+7(_____) __________________________________;</w:t>
      </w:r>
    </w:p>
    <w:p w:rsidR="00473547" w:rsidRPr="001B0F1D" w:rsidRDefault="00473547" w:rsidP="00473547">
      <w:pPr>
        <w:ind w:firstLine="397"/>
        <w:rPr>
          <w:bCs/>
          <w:iCs/>
          <w:sz w:val="26"/>
          <w:szCs w:val="26"/>
        </w:rPr>
      </w:pPr>
      <w:r w:rsidRPr="001B0F1D">
        <w:rPr>
          <w:bCs/>
          <w:iCs/>
          <w:sz w:val="26"/>
          <w:szCs w:val="26"/>
        </w:rPr>
        <w:t>11. Факс (____) ___________________________________________________;</w:t>
      </w:r>
    </w:p>
    <w:p w:rsidR="00473547" w:rsidRPr="001B0F1D" w:rsidRDefault="00473547" w:rsidP="00473547">
      <w:pPr>
        <w:ind w:firstLine="397"/>
        <w:rPr>
          <w:bCs/>
          <w:iCs/>
          <w:sz w:val="26"/>
          <w:szCs w:val="26"/>
        </w:rPr>
      </w:pPr>
      <w:r w:rsidRPr="001B0F1D">
        <w:rPr>
          <w:bCs/>
          <w:iCs/>
          <w:sz w:val="26"/>
          <w:szCs w:val="26"/>
        </w:rPr>
        <w:t>12. Адрес электронной почты:  _________________@___________________;</w:t>
      </w:r>
    </w:p>
    <w:p w:rsidR="00473547" w:rsidRPr="001B0F1D" w:rsidRDefault="00473547" w:rsidP="00473547">
      <w:pPr>
        <w:ind w:firstLine="397"/>
        <w:rPr>
          <w:bCs/>
          <w:iCs/>
          <w:sz w:val="26"/>
          <w:szCs w:val="26"/>
        </w:rPr>
      </w:pPr>
      <w:r w:rsidRPr="001B0F1D">
        <w:rPr>
          <w:bCs/>
          <w:iCs/>
          <w:sz w:val="26"/>
          <w:szCs w:val="26"/>
        </w:rPr>
        <w:t>13. Адрес сайта в сети интернет: ____________________________________;</w:t>
      </w:r>
    </w:p>
    <w:p w:rsidR="00473547" w:rsidRPr="001B0F1D" w:rsidRDefault="00473547" w:rsidP="00473547">
      <w:pPr>
        <w:ind w:firstLine="397"/>
        <w:rPr>
          <w:bCs/>
          <w:iCs/>
          <w:sz w:val="26"/>
          <w:szCs w:val="26"/>
        </w:rPr>
      </w:pPr>
      <w:r w:rsidRPr="001B0F1D">
        <w:rPr>
          <w:bCs/>
          <w:iCs/>
          <w:sz w:val="26"/>
          <w:szCs w:val="26"/>
        </w:rPr>
        <w:t>14. Руководитель организации: _____________________________________;</w:t>
      </w:r>
    </w:p>
    <w:p w:rsidR="00473547" w:rsidRPr="001B0F1D" w:rsidRDefault="00473547" w:rsidP="00473547">
      <w:pPr>
        <w:ind w:firstLine="397"/>
        <w:rPr>
          <w:bCs/>
          <w:iCs/>
          <w:sz w:val="26"/>
          <w:szCs w:val="26"/>
        </w:rPr>
      </w:pPr>
      <w:r w:rsidRPr="001B0F1D">
        <w:rPr>
          <w:bCs/>
          <w:iCs/>
          <w:sz w:val="26"/>
          <w:szCs w:val="26"/>
        </w:rPr>
        <w:t>15. Название и адрес филиалов и дочерних предприятий, ИНН/КПП: _____;</w:t>
      </w:r>
    </w:p>
    <w:p w:rsidR="00473547" w:rsidRPr="001B0F1D" w:rsidRDefault="00473547" w:rsidP="00473547">
      <w:pPr>
        <w:ind w:firstLine="397"/>
        <w:rPr>
          <w:bCs/>
          <w:iCs/>
          <w:sz w:val="26"/>
          <w:szCs w:val="26"/>
        </w:rPr>
      </w:pPr>
      <w:r w:rsidRPr="001B0F1D">
        <w:rPr>
          <w:bCs/>
          <w:iCs/>
          <w:sz w:val="26"/>
          <w:szCs w:val="26"/>
        </w:rPr>
        <w:t xml:space="preserve">16. Банковские </w:t>
      </w:r>
      <w:proofErr w:type="spellStart"/>
      <w:r w:rsidRPr="001B0F1D">
        <w:rPr>
          <w:bCs/>
          <w:iCs/>
          <w:sz w:val="26"/>
          <w:szCs w:val="26"/>
        </w:rPr>
        <w:t>реквизиты</w:t>
      </w:r>
      <w:proofErr w:type="gramStart"/>
      <w:r w:rsidRPr="001B0F1D">
        <w:rPr>
          <w:bCs/>
          <w:iCs/>
          <w:sz w:val="26"/>
          <w:szCs w:val="26"/>
        </w:rPr>
        <w:t>:__________________________________________</w:t>
      </w:r>
      <w:proofErr w:type="spellEnd"/>
      <w:r w:rsidRPr="001B0F1D">
        <w:rPr>
          <w:bCs/>
          <w:iCs/>
          <w:sz w:val="26"/>
          <w:szCs w:val="26"/>
        </w:rPr>
        <w:t>;</w:t>
      </w:r>
      <w:proofErr w:type="gramEnd"/>
    </w:p>
    <w:p w:rsidR="00473547" w:rsidRPr="001B0F1D" w:rsidRDefault="00473547" w:rsidP="00473547">
      <w:pPr>
        <w:pStyle w:val="a5"/>
        <w:ind w:firstLine="0"/>
        <w:rPr>
          <w:szCs w:val="26"/>
        </w:rPr>
      </w:pPr>
    </w:p>
    <w:p w:rsidR="00473547" w:rsidRPr="001B0F1D" w:rsidRDefault="00473547" w:rsidP="00473547">
      <w:pPr>
        <w:pStyle w:val="a5"/>
        <w:tabs>
          <w:tab w:val="left" w:pos="1080"/>
        </w:tabs>
        <w:ind w:firstLine="698"/>
        <w:rPr>
          <w:szCs w:val="26"/>
        </w:rPr>
      </w:pPr>
    </w:p>
    <w:p w:rsidR="00473547" w:rsidRPr="001B0F1D" w:rsidRDefault="00473547" w:rsidP="00473547">
      <w:pPr>
        <w:tabs>
          <w:tab w:val="left" w:pos="9639"/>
        </w:tabs>
        <w:ind w:firstLine="709"/>
        <w:jc w:val="both"/>
        <w:rPr>
          <w:sz w:val="26"/>
          <w:szCs w:val="26"/>
        </w:rPr>
      </w:pPr>
      <w:r w:rsidRPr="001B0F1D">
        <w:rPr>
          <w:sz w:val="26"/>
          <w:szCs w:val="26"/>
        </w:rPr>
        <w:t>Так как ________ (наименование претендента) является субъектом малого и среднего предпринимательства  (</w:t>
      </w:r>
      <w:r w:rsidRPr="001B0F1D">
        <w:rPr>
          <w:i/>
          <w:sz w:val="26"/>
          <w:szCs w:val="26"/>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1B0F1D">
        <w:rPr>
          <w:sz w:val="26"/>
          <w:szCs w:val="26"/>
        </w:rPr>
        <w:t>указываю следующую информацию:</w:t>
      </w:r>
    </w:p>
    <w:p w:rsidR="00473547" w:rsidRPr="001B0F1D" w:rsidRDefault="00473547" w:rsidP="00473547">
      <w:pPr>
        <w:tabs>
          <w:tab w:val="left" w:pos="9639"/>
        </w:tabs>
        <w:ind w:firstLine="709"/>
        <w:jc w:val="both"/>
        <w:rPr>
          <w:sz w:val="26"/>
          <w:szCs w:val="26"/>
        </w:rPr>
      </w:pPr>
      <w:r w:rsidRPr="001B0F1D">
        <w:rPr>
          <w:sz w:val="26"/>
          <w:szCs w:val="26"/>
        </w:rPr>
        <w:t>Средняя численность работников за предшествующий календарный год_____________________________________________________________;</w:t>
      </w:r>
    </w:p>
    <w:p w:rsidR="00473547" w:rsidRPr="001B0F1D" w:rsidRDefault="00473547" w:rsidP="00473547">
      <w:pPr>
        <w:pStyle w:val="a3"/>
        <w:tabs>
          <w:tab w:val="left" w:pos="9639"/>
        </w:tabs>
        <w:ind w:left="0" w:firstLine="709"/>
        <w:jc w:val="both"/>
        <w:rPr>
          <w:sz w:val="26"/>
          <w:szCs w:val="26"/>
        </w:rPr>
      </w:pPr>
      <w:r w:rsidRPr="001B0F1D">
        <w:rPr>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473547" w:rsidRPr="001B0F1D" w:rsidRDefault="00473547" w:rsidP="00473547">
      <w:pPr>
        <w:pStyle w:val="a3"/>
        <w:tabs>
          <w:tab w:val="left" w:pos="9639"/>
        </w:tabs>
        <w:ind w:left="0" w:firstLine="709"/>
        <w:jc w:val="both"/>
        <w:rPr>
          <w:sz w:val="26"/>
          <w:szCs w:val="26"/>
        </w:rPr>
      </w:pPr>
      <w:r w:rsidRPr="001B0F1D">
        <w:rPr>
          <w:sz w:val="26"/>
          <w:szCs w:val="26"/>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473547" w:rsidRPr="001B0F1D" w:rsidRDefault="00473547" w:rsidP="00473547">
      <w:pPr>
        <w:autoSpaceDE w:val="0"/>
        <w:autoSpaceDN w:val="0"/>
        <w:adjustRightInd w:val="0"/>
        <w:ind w:firstLine="709"/>
        <w:jc w:val="both"/>
        <w:rPr>
          <w:sz w:val="26"/>
          <w:szCs w:val="26"/>
        </w:rPr>
      </w:pPr>
      <w:r w:rsidRPr="001B0F1D">
        <w:rPr>
          <w:sz w:val="26"/>
          <w:szCs w:val="26"/>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473547" w:rsidRPr="001B0F1D" w:rsidRDefault="00473547" w:rsidP="00473547">
      <w:pPr>
        <w:tabs>
          <w:tab w:val="left" w:pos="9639"/>
        </w:tabs>
        <w:ind w:firstLine="539"/>
        <w:rPr>
          <w:b/>
          <w:sz w:val="26"/>
          <w:szCs w:val="26"/>
        </w:rPr>
      </w:pPr>
      <w:r w:rsidRPr="001B0F1D">
        <w:rPr>
          <w:b/>
          <w:sz w:val="26"/>
          <w:szCs w:val="26"/>
        </w:rPr>
        <w:t>Контактные лица:</w:t>
      </w:r>
    </w:p>
    <w:p w:rsidR="00473547" w:rsidRPr="001B0F1D" w:rsidRDefault="00473547" w:rsidP="00473547">
      <w:pPr>
        <w:ind w:firstLine="540"/>
        <w:jc w:val="both"/>
        <w:rPr>
          <w:sz w:val="26"/>
          <w:szCs w:val="26"/>
        </w:rPr>
      </w:pPr>
      <w:r w:rsidRPr="001B0F1D">
        <w:rPr>
          <w:sz w:val="26"/>
          <w:szCs w:val="26"/>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73547" w:rsidRPr="001B0F1D" w:rsidRDefault="00473547" w:rsidP="00473547">
      <w:pPr>
        <w:tabs>
          <w:tab w:val="left" w:pos="9639"/>
        </w:tabs>
        <w:rPr>
          <w:sz w:val="26"/>
          <w:szCs w:val="26"/>
          <w:u w:val="single"/>
        </w:rPr>
      </w:pPr>
      <w:r w:rsidRPr="001B0F1D">
        <w:rPr>
          <w:sz w:val="26"/>
          <w:szCs w:val="26"/>
          <w:u w:val="single"/>
        </w:rPr>
        <w:t xml:space="preserve">Справки по общим вопросам и вопросам управления: </w:t>
      </w:r>
      <w:r w:rsidRPr="001B0F1D">
        <w:rPr>
          <w:sz w:val="26"/>
          <w:szCs w:val="26"/>
        </w:rPr>
        <w:t>_____________________</w:t>
      </w:r>
    </w:p>
    <w:p w:rsidR="00473547" w:rsidRPr="007415F9" w:rsidRDefault="00473547" w:rsidP="00473547">
      <w:pPr>
        <w:tabs>
          <w:tab w:val="left" w:pos="9639"/>
        </w:tabs>
        <w:jc w:val="right"/>
        <w:rPr>
          <w:i/>
        </w:rPr>
      </w:pPr>
      <w:r w:rsidRPr="007415F9">
        <w:rPr>
          <w:i/>
        </w:rPr>
        <w:t>Контактное лицо (должность, ФИО, телефон)</w:t>
      </w:r>
    </w:p>
    <w:p w:rsidR="00473547" w:rsidRPr="001B0F1D" w:rsidRDefault="00473547" w:rsidP="00473547">
      <w:pPr>
        <w:tabs>
          <w:tab w:val="left" w:pos="9639"/>
        </w:tabs>
        <w:rPr>
          <w:sz w:val="26"/>
          <w:szCs w:val="26"/>
          <w:u w:val="single"/>
        </w:rPr>
      </w:pPr>
      <w:r w:rsidRPr="001B0F1D">
        <w:rPr>
          <w:sz w:val="26"/>
          <w:szCs w:val="26"/>
          <w:u w:val="single"/>
        </w:rPr>
        <w:t xml:space="preserve">Справки по кадровым вопросам: </w:t>
      </w:r>
      <w:r w:rsidRPr="001B0F1D">
        <w:rPr>
          <w:sz w:val="26"/>
          <w:szCs w:val="26"/>
        </w:rPr>
        <w:t>________________________________________</w:t>
      </w:r>
    </w:p>
    <w:p w:rsidR="00473547" w:rsidRPr="007415F9" w:rsidRDefault="00473547" w:rsidP="00473547">
      <w:pPr>
        <w:tabs>
          <w:tab w:val="left" w:pos="9639"/>
        </w:tabs>
        <w:jc w:val="right"/>
        <w:rPr>
          <w:i/>
        </w:rPr>
      </w:pPr>
      <w:r w:rsidRPr="007415F9">
        <w:rPr>
          <w:i/>
        </w:rPr>
        <w:t>Контактное лицо (должность, ФИО, телефон)</w:t>
      </w:r>
    </w:p>
    <w:p w:rsidR="00473547" w:rsidRPr="001B0F1D" w:rsidRDefault="00473547" w:rsidP="00473547">
      <w:pPr>
        <w:tabs>
          <w:tab w:val="left" w:pos="9639"/>
        </w:tabs>
        <w:rPr>
          <w:sz w:val="26"/>
          <w:szCs w:val="26"/>
          <w:u w:val="single"/>
        </w:rPr>
      </w:pPr>
      <w:r w:rsidRPr="001B0F1D">
        <w:rPr>
          <w:sz w:val="26"/>
          <w:szCs w:val="26"/>
          <w:u w:val="single"/>
        </w:rPr>
        <w:t xml:space="preserve">Справки по техническим вопросам: </w:t>
      </w:r>
      <w:r w:rsidRPr="001B0F1D">
        <w:rPr>
          <w:sz w:val="26"/>
          <w:szCs w:val="26"/>
        </w:rPr>
        <w:t>_____________________________________</w:t>
      </w:r>
    </w:p>
    <w:p w:rsidR="00473547" w:rsidRPr="007415F9" w:rsidRDefault="00473547" w:rsidP="00473547">
      <w:pPr>
        <w:tabs>
          <w:tab w:val="left" w:pos="9639"/>
        </w:tabs>
        <w:jc w:val="right"/>
        <w:rPr>
          <w:i/>
        </w:rPr>
      </w:pPr>
      <w:r w:rsidRPr="007415F9">
        <w:rPr>
          <w:i/>
        </w:rPr>
        <w:t>Контактное лицо (должность, ФИО, телефон)</w:t>
      </w:r>
    </w:p>
    <w:p w:rsidR="00473547" w:rsidRPr="001B0F1D" w:rsidRDefault="00473547" w:rsidP="00473547">
      <w:pPr>
        <w:tabs>
          <w:tab w:val="left" w:pos="9639"/>
        </w:tabs>
        <w:rPr>
          <w:sz w:val="26"/>
          <w:szCs w:val="26"/>
          <w:u w:val="single"/>
        </w:rPr>
      </w:pPr>
      <w:r w:rsidRPr="001B0F1D">
        <w:rPr>
          <w:sz w:val="26"/>
          <w:szCs w:val="26"/>
          <w:u w:val="single"/>
        </w:rPr>
        <w:t xml:space="preserve">Справки по финансовым вопросам: </w:t>
      </w:r>
      <w:r w:rsidRPr="001B0F1D">
        <w:rPr>
          <w:sz w:val="26"/>
          <w:szCs w:val="26"/>
        </w:rPr>
        <w:t>______________________________________</w:t>
      </w:r>
    </w:p>
    <w:p w:rsidR="00473547" w:rsidRPr="007415F9" w:rsidRDefault="00473547" w:rsidP="00473547">
      <w:pPr>
        <w:tabs>
          <w:tab w:val="left" w:pos="9639"/>
        </w:tabs>
        <w:jc w:val="right"/>
        <w:rPr>
          <w:i/>
        </w:rPr>
      </w:pPr>
      <w:r w:rsidRPr="007415F9">
        <w:rPr>
          <w:i/>
        </w:rPr>
        <w:t>Контактное лицо (должность, ФИО, телефон)</w:t>
      </w:r>
    </w:p>
    <w:p w:rsidR="00473547" w:rsidRPr="001B0F1D" w:rsidRDefault="00473547" w:rsidP="00473547">
      <w:pPr>
        <w:pStyle w:val="a5"/>
        <w:rPr>
          <w:rFonts w:eastAsia="Times New Roman"/>
          <w:spacing w:val="-13"/>
          <w:szCs w:val="26"/>
        </w:rPr>
      </w:pPr>
    </w:p>
    <w:p w:rsidR="00473547" w:rsidRPr="001B0F1D" w:rsidRDefault="00473547" w:rsidP="00473547">
      <w:pPr>
        <w:pStyle w:val="a5"/>
        <w:ind w:firstLine="0"/>
        <w:rPr>
          <w:b/>
          <w:szCs w:val="26"/>
        </w:rPr>
      </w:pPr>
      <w:r w:rsidRPr="001B0F1D">
        <w:rPr>
          <w:b/>
          <w:szCs w:val="26"/>
        </w:rPr>
        <w:t xml:space="preserve">Представитель, имеющий полномочия подписать Заявку на участие в Открытом конкурсе от имени </w:t>
      </w:r>
    </w:p>
    <w:p w:rsidR="00473547" w:rsidRPr="001B0F1D" w:rsidRDefault="00473547" w:rsidP="00473547">
      <w:pPr>
        <w:pStyle w:val="a5"/>
        <w:ind w:firstLine="0"/>
        <w:rPr>
          <w:b/>
          <w:szCs w:val="26"/>
        </w:rPr>
      </w:pPr>
      <w:r w:rsidRPr="001B0F1D">
        <w:rPr>
          <w:szCs w:val="26"/>
        </w:rPr>
        <w:t>__________________________________________________________</w:t>
      </w:r>
    </w:p>
    <w:p w:rsidR="00473547" w:rsidRPr="007415F9" w:rsidRDefault="00473547" w:rsidP="00473547">
      <w:pPr>
        <w:tabs>
          <w:tab w:val="left" w:pos="8640"/>
        </w:tabs>
        <w:jc w:val="center"/>
        <w:rPr>
          <w:i/>
        </w:rPr>
      </w:pPr>
      <w:r w:rsidRPr="007415F9">
        <w:rPr>
          <w:i/>
        </w:rPr>
        <w:t>(наименование претендента)</w:t>
      </w:r>
    </w:p>
    <w:p w:rsidR="00473547" w:rsidRPr="00445DDD" w:rsidRDefault="00473547" w:rsidP="00473547">
      <w:pPr>
        <w:pStyle w:val="31"/>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73547" w:rsidRPr="007415F9" w:rsidRDefault="00473547" w:rsidP="0047354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73547" w:rsidRPr="001B0F1D" w:rsidRDefault="00473547" w:rsidP="00473547">
      <w:pPr>
        <w:pStyle w:val="31"/>
        <w:suppressAutoHyphens/>
        <w:spacing w:after="0"/>
        <w:rPr>
          <w:sz w:val="26"/>
          <w:szCs w:val="26"/>
        </w:rPr>
      </w:pPr>
      <w:r w:rsidRPr="001B0F1D">
        <w:rPr>
          <w:sz w:val="26"/>
          <w:szCs w:val="26"/>
        </w:rPr>
        <w:t>"____" ___________ 201__ г.</w:t>
      </w:r>
      <w:r w:rsidRPr="001B0F1D">
        <w:rPr>
          <w:sz w:val="26"/>
          <w:szCs w:val="26"/>
        </w:rPr>
        <w:br w:type="page"/>
      </w:r>
    </w:p>
    <w:p w:rsidR="00473547" w:rsidRPr="001B0F1D" w:rsidRDefault="00473547" w:rsidP="00473547">
      <w:pPr>
        <w:pStyle w:val="a5"/>
        <w:jc w:val="center"/>
        <w:rPr>
          <w:b/>
          <w:szCs w:val="26"/>
        </w:rPr>
      </w:pPr>
      <w:r w:rsidRPr="001B0F1D">
        <w:rPr>
          <w:b/>
          <w:szCs w:val="26"/>
        </w:rPr>
        <w:lastRenderedPageBreak/>
        <w:t>СВЕДЕНИЯ О ПРЕТЕНДЕНТЕ (для физических лиц)</w:t>
      </w:r>
    </w:p>
    <w:p w:rsidR="00473547" w:rsidRPr="001B0F1D" w:rsidRDefault="00473547" w:rsidP="00473547">
      <w:pPr>
        <w:pStyle w:val="a5"/>
        <w:jc w:val="center"/>
        <w:rPr>
          <w:b/>
          <w:szCs w:val="26"/>
        </w:rPr>
      </w:pPr>
    </w:p>
    <w:p w:rsidR="00473547" w:rsidRPr="001B0F1D" w:rsidRDefault="00473547" w:rsidP="00473547">
      <w:pPr>
        <w:pStyle w:val="a5"/>
        <w:jc w:val="center"/>
        <w:rPr>
          <w:b/>
          <w:szCs w:val="26"/>
        </w:rPr>
      </w:pPr>
    </w:p>
    <w:p w:rsidR="00473547" w:rsidRPr="001B0F1D" w:rsidRDefault="00473547" w:rsidP="00473547">
      <w:pPr>
        <w:pStyle w:val="a5"/>
        <w:numPr>
          <w:ilvl w:val="0"/>
          <w:numId w:val="39"/>
        </w:numPr>
        <w:ind w:left="0" w:firstLine="397"/>
        <w:jc w:val="left"/>
        <w:rPr>
          <w:szCs w:val="26"/>
        </w:rPr>
      </w:pPr>
      <w:r w:rsidRPr="001B0F1D">
        <w:rPr>
          <w:szCs w:val="26"/>
        </w:rPr>
        <w:t>Фамилия, имя, отчество _____________________________________;</w:t>
      </w:r>
    </w:p>
    <w:p w:rsidR="00473547" w:rsidRPr="001B0F1D" w:rsidRDefault="00473547" w:rsidP="00473547">
      <w:pPr>
        <w:pStyle w:val="a5"/>
        <w:numPr>
          <w:ilvl w:val="0"/>
          <w:numId w:val="39"/>
        </w:numPr>
        <w:ind w:left="0" w:firstLine="397"/>
        <w:jc w:val="left"/>
        <w:rPr>
          <w:szCs w:val="26"/>
        </w:rPr>
      </w:pPr>
      <w:r w:rsidRPr="001B0F1D">
        <w:rPr>
          <w:szCs w:val="26"/>
        </w:rPr>
        <w:t>Паспортные данные ________________________________________;</w:t>
      </w:r>
    </w:p>
    <w:p w:rsidR="00473547" w:rsidRPr="001B0F1D" w:rsidRDefault="00473547" w:rsidP="00473547">
      <w:pPr>
        <w:pStyle w:val="a5"/>
        <w:numPr>
          <w:ilvl w:val="0"/>
          <w:numId w:val="39"/>
        </w:numPr>
        <w:ind w:left="0" w:firstLine="397"/>
        <w:jc w:val="left"/>
        <w:rPr>
          <w:szCs w:val="26"/>
        </w:rPr>
      </w:pPr>
      <w:r w:rsidRPr="001B0F1D">
        <w:rPr>
          <w:szCs w:val="26"/>
        </w:rPr>
        <w:t>Место жительства __________________________________________;</w:t>
      </w:r>
    </w:p>
    <w:p w:rsidR="00473547" w:rsidRPr="001B0F1D" w:rsidRDefault="00473547" w:rsidP="00473547">
      <w:pPr>
        <w:pStyle w:val="a5"/>
        <w:numPr>
          <w:ilvl w:val="0"/>
          <w:numId w:val="39"/>
        </w:numPr>
        <w:ind w:left="0" w:firstLine="397"/>
        <w:jc w:val="left"/>
        <w:rPr>
          <w:szCs w:val="26"/>
        </w:rPr>
      </w:pPr>
      <w:r w:rsidRPr="001B0F1D">
        <w:rPr>
          <w:szCs w:val="26"/>
        </w:rPr>
        <w:t>Телефон +7(______) ________________________________________;</w:t>
      </w:r>
    </w:p>
    <w:p w:rsidR="00473547" w:rsidRPr="001B0F1D" w:rsidRDefault="00473547" w:rsidP="00473547">
      <w:pPr>
        <w:pStyle w:val="a5"/>
        <w:numPr>
          <w:ilvl w:val="0"/>
          <w:numId w:val="39"/>
        </w:numPr>
        <w:ind w:left="0" w:firstLine="397"/>
        <w:jc w:val="left"/>
        <w:rPr>
          <w:szCs w:val="26"/>
        </w:rPr>
      </w:pPr>
      <w:r w:rsidRPr="001B0F1D">
        <w:rPr>
          <w:szCs w:val="26"/>
        </w:rPr>
        <w:t>Факс +7(______) ___________________________________________;</w:t>
      </w:r>
    </w:p>
    <w:p w:rsidR="00473547" w:rsidRPr="001B0F1D" w:rsidRDefault="00473547" w:rsidP="00473547">
      <w:pPr>
        <w:pStyle w:val="a5"/>
        <w:numPr>
          <w:ilvl w:val="0"/>
          <w:numId w:val="39"/>
        </w:numPr>
        <w:ind w:left="0" w:firstLine="397"/>
        <w:jc w:val="left"/>
        <w:rPr>
          <w:szCs w:val="26"/>
        </w:rPr>
      </w:pPr>
      <w:r w:rsidRPr="001B0F1D">
        <w:rPr>
          <w:szCs w:val="26"/>
        </w:rPr>
        <w:t>Адрес электронной почты __________________@_______________;</w:t>
      </w:r>
    </w:p>
    <w:p w:rsidR="00473547" w:rsidRPr="001B0F1D" w:rsidRDefault="00473547" w:rsidP="00473547">
      <w:pPr>
        <w:pStyle w:val="a5"/>
        <w:numPr>
          <w:ilvl w:val="0"/>
          <w:numId w:val="39"/>
        </w:numPr>
        <w:ind w:left="0" w:firstLine="397"/>
        <w:jc w:val="left"/>
        <w:rPr>
          <w:szCs w:val="26"/>
        </w:rPr>
      </w:pPr>
      <w:r w:rsidRPr="001B0F1D">
        <w:rPr>
          <w:szCs w:val="26"/>
        </w:rPr>
        <w:t xml:space="preserve">Банковские </w:t>
      </w:r>
      <w:proofErr w:type="spellStart"/>
      <w:r w:rsidRPr="001B0F1D">
        <w:rPr>
          <w:szCs w:val="26"/>
        </w:rPr>
        <w:t>реквизиты______________________________________</w:t>
      </w:r>
      <w:proofErr w:type="spellEnd"/>
      <w:r w:rsidRPr="001B0F1D">
        <w:rPr>
          <w:szCs w:val="26"/>
        </w:rPr>
        <w:t>;</w:t>
      </w:r>
    </w:p>
    <w:p w:rsidR="00473547" w:rsidRPr="001B0F1D" w:rsidRDefault="00473547" w:rsidP="00473547">
      <w:pPr>
        <w:pStyle w:val="a5"/>
        <w:numPr>
          <w:ilvl w:val="0"/>
          <w:numId w:val="39"/>
        </w:numPr>
        <w:ind w:left="0" w:firstLine="397"/>
        <w:jc w:val="left"/>
        <w:rPr>
          <w:szCs w:val="26"/>
        </w:rPr>
      </w:pPr>
      <w:r w:rsidRPr="001B0F1D">
        <w:rPr>
          <w:szCs w:val="26"/>
        </w:rPr>
        <w:t>Указание на принадлежность к субъектам малого и среднего предпринимательства ______ (да или нет).</w:t>
      </w:r>
    </w:p>
    <w:p w:rsidR="00473547" w:rsidRPr="001B0F1D" w:rsidRDefault="00473547" w:rsidP="00473547">
      <w:pPr>
        <w:pStyle w:val="a3"/>
        <w:rPr>
          <w:sz w:val="26"/>
          <w:szCs w:val="26"/>
        </w:rPr>
      </w:pPr>
    </w:p>
    <w:p w:rsidR="00473547" w:rsidRPr="001B0F1D" w:rsidRDefault="00473547" w:rsidP="00473547">
      <w:pPr>
        <w:pStyle w:val="a5"/>
        <w:ind w:left="709" w:firstLine="0"/>
        <w:jc w:val="left"/>
        <w:rPr>
          <w:szCs w:val="26"/>
        </w:rPr>
      </w:pPr>
    </w:p>
    <w:p w:rsidR="00473547" w:rsidRPr="001B0F1D" w:rsidRDefault="00473547" w:rsidP="00473547">
      <w:pPr>
        <w:pStyle w:val="a5"/>
        <w:ind w:firstLine="0"/>
        <w:rPr>
          <w:b/>
          <w:szCs w:val="26"/>
        </w:rPr>
      </w:pPr>
      <w:r w:rsidRPr="001B0F1D">
        <w:rPr>
          <w:b/>
          <w:szCs w:val="26"/>
        </w:rPr>
        <w:t xml:space="preserve">Представитель, имеющий полномочия подписать Заявку на участие в Открытом конкурсе от имени </w:t>
      </w:r>
      <w:r w:rsidRPr="001B0F1D">
        <w:rPr>
          <w:szCs w:val="26"/>
        </w:rPr>
        <w:t>_________________________________________</w:t>
      </w:r>
    </w:p>
    <w:p w:rsidR="00473547" w:rsidRPr="007415F9" w:rsidRDefault="00473547" w:rsidP="00473547">
      <w:pPr>
        <w:tabs>
          <w:tab w:val="left" w:pos="8640"/>
        </w:tabs>
        <w:jc w:val="center"/>
        <w:rPr>
          <w:i/>
        </w:rPr>
      </w:pPr>
      <w:r>
        <w:rPr>
          <w:i/>
        </w:rPr>
        <w:t xml:space="preserve">                                                                                </w:t>
      </w:r>
      <w:r w:rsidRPr="007415F9">
        <w:rPr>
          <w:i/>
        </w:rPr>
        <w:t>(наименование претендента)</w:t>
      </w:r>
    </w:p>
    <w:p w:rsidR="00473547" w:rsidRPr="00445DDD" w:rsidRDefault="00473547" w:rsidP="00473547">
      <w:pPr>
        <w:pStyle w:val="31"/>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73547" w:rsidRPr="007415F9" w:rsidRDefault="00473547" w:rsidP="0047354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73547" w:rsidRPr="001B0F1D" w:rsidRDefault="00473547" w:rsidP="00473547">
      <w:pPr>
        <w:pStyle w:val="2"/>
        <w:spacing w:before="0" w:after="0"/>
        <w:jc w:val="right"/>
        <w:rPr>
          <w:rFonts w:cs="Times New Roman"/>
          <w:b w:val="0"/>
          <w:i w:val="0"/>
          <w:iCs w:val="0"/>
          <w:sz w:val="26"/>
          <w:szCs w:val="26"/>
        </w:rPr>
      </w:pPr>
      <w:r w:rsidRPr="001B0F1D">
        <w:rPr>
          <w:b w:val="0"/>
          <w:i w:val="0"/>
          <w:sz w:val="26"/>
          <w:szCs w:val="26"/>
        </w:rPr>
        <w:t>"____" _____________ 201__ г.</w:t>
      </w:r>
      <w:r w:rsidRPr="001B0F1D">
        <w:rPr>
          <w:b w:val="0"/>
          <w:i w:val="0"/>
          <w:sz w:val="26"/>
          <w:szCs w:val="26"/>
        </w:rPr>
        <w:br w:type="page"/>
      </w:r>
    </w:p>
    <w:p w:rsidR="00473547" w:rsidRPr="001B0F1D" w:rsidRDefault="00473547" w:rsidP="00473547">
      <w:pPr>
        <w:pStyle w:val="2"/>
        <w:spacing w:before="0" w:after="0"/>
        <w:jc w:val="right"/>
        <w:rPr>
          <w:rFonts w:cs="Times New Roman"/>
          <w:b w:val="0"/>
          <w:i w:val="0"/>
          <w:iCs w:val="0"/>
          <w:sz w:val="26"/>
          <w:szCs w:val="26"/>
        </w:rPr>
      </w:pPr>
      <w:r w:rsidRPr="001B0F1D">
        <w:rPr>
          <w:rFonts w:cs="Times New Roman"/>
          <w:b w:val="0"/>
          <w:i w:val="0"/>
          <w:iCs w:val="0"/>
          <w:sz w:val="26"/>
          <w:szCs w:val="26"/>
        </w:rPr>
        <w:lastRenderedPageBreak/>
        <w:t>Приложение № 2а</w:t>
      </w:r>
    </w:p>
    <w:p w:rsidR="00473547" w:rsidRPr="001B0F1D" w:rsidRDefault="00473547" w:rsidP="00473547">
      <w:pPr>
        <w:pStyle w:val="2"/>
        <w:spacing w:before="0" w:after="0"/>
        <w:jc w:val="right"/>
        <w:rPr>
          <w:rFonts w:cs="Times New Roman"/>
          <w:b w:val="0"/>
          <w:i w:val="0"/>
          <w:iCs w:val="0"/>
          <w:sz w:val="26"/>
          <w:szCs w:val="26"/>
        </w:rPr>
      </w:pPr>
      <w:r w:rsidRPr="001B0F1D">
        <w:rPr>
          <w:rFonts w:cs="Times New Roman"/>
          <w:b w:val="0"/>
          <w:i w:val="0"/>
          <w:iCs w:val="0"/>
          <w:sz w:val="26"/>
          <w:szCs w:val="26"/>
        </w:rPr>
        <w:t>к документации о закупке</w:t>
      </w:r>
    </w:p>
    <w:p w:rsidR="00473547" w:rsidRDefault="00473547" w:rsidP="00473547">
      <w:pPr>
        <w:jc w:val="center"/>
        <w:rPr>
          <w:b/>
          <w:bCs/>
          <w:i/>
          <w:iCs/>
        </w:rPr>
      </w:pPr>
    </w:p>
    <w:p w:rsidR="00473547" w:rsidRPr="00DB57F6" w:rsidRDefault="00473547" w:rsidP="00473547">
      <w:pPr>
        <w:jc w:val="center"/>
        <w:rPr>
          <w:b/>
          <w:bCs/>
          <w:i/>
          <w:iCs/>
        </w:rPr>
      </w:pPr>
      <w:r>
        <w:rPr>
          <w:b/>
          <w:bCs/>
          <w:i/>
          <w:iCs/>
        </w:rPr>
        <w:t>ФОРМА для заполнения</w:t>
      </w:r>
      <w:r>
        <w:rPr>
          <w:rStyle w:val="af4"/>
          <w:b/>
          <w:bCs/>
          <w:i/>
          <w:iCs/>
        </w:rPr>
        <w:footnoteReference w:id="1"/>
      </w:r>
    </w:p>
    <w:p w:rsidR="00473547" w:rsidRDefault="00473547" w:rsidP="00473547">
      <w:pPr>
        <w:rPr>
          <w:b/>
          <w:sz w:val="32"/>
          <w:szCs w:val="32"/>
        </w:rPr>
      </w:pPr>
    </w:p>
    <w:p w:rsidR="00473547" w:rsidRPr="001B0F1D" w:rsidRDefault="00473547" w:rsidP="00473547">
      <w:pPr>
        <w:jc w:val="center"/>
        <w:rPr>
          <w:b/>
          <w:bCs/>
          <w:iCs/>
          <w:sz w:val="26"/>
          <w:szCs w:val="26"/>
        </w:rPr>
      </w:pPr>
      <w:r w:rsidRPr="001B0F1D">
        <w:rPr>
          <w:b/>
          <w:sz w:val="26"/>
          <w:szCs w:val="26"/>
        </w:rPr>
        <w:t>Декларация о</w:t>
      </w:r>
      <w:r w:rsidRPr="001B0F1D">
        <w:rPr>
          <w:b/>
          <w:bCs/>
          <w:iCs/>
          <w:sz w:val="26"/>
          <w:szCs w:val="26"/>
        </w:rPr>
        <w:t xml:space="preserve"> соответствии участника закупки</w:t>
      </w:r>
    </w:p>
    <w:p w:rsidR="00473547" w:rsidRPr="001B0F1D" w:rsidRDefault="00473547" w:rsidP="00473547">
      <w:pPr>
        <w:jc w:val="center"/>
        <w:rPr>
          <w:b/>
          <w:bCs/>
          <w:iCs/>
          <w:sz w:val="26"/>
          <w:szCs w:val="26"/>
        </w:rPr>
      </w:pPr>
      <w:r w:rsidRPr="001B0F1D">
        <w:rPr>
          <w:b/>
          <w:bCs/>
          <w:iCs/>
          <w:sz w:val="26"/>
          <w:szCs w:val="26"/>
        </w:rPr>
        <w:t>критериям отнесения к субъектам малого</w:t>
      </w:r>
    </w:p>
    <w:p w:rsidR="00473547" w:rsidRPr="001B0F1D" w:rsidRDefault="00473547" w:rsidP="00473547">
      <w:pPr>
        <w:jc w:val="center"/>
        <w:rPr>
          <w:b/>
          <w:bCs/>
          <w:iCs/>
          <w:sz w:val="26"/>
          <w:szCs w:val="26"/>
        </w:rPr>
      </w:pPr>
      <w:r w:rsidRPr="001B0F1D">
        <w:rPr>
          <w:b/>
          <w:bCs/>
          <w:iCs/>
          <w:sz w:val="26"/>
          <w:szCs w:val="26"/>
        </w:rPr>
        <w:t>и среднего предпринимательства</w:t>
      </w:r>
    </w:p>
    <w:p w:rsidR="00473547" w:rsidRPr="001B0F1D" w:rsidRDefault="00473547" w:rsidP="00473547">
      <w:pPr>
        <w:rPr>
          <w:b/>
          <w:sz w:val="26"/>
          <w:szCs w:val="26"/>
        </w:rPr>
      </w:pPr>
    </w:p>
    <w:p w:rsidR="00473547" w:rsidRPr="001B0F1D" w:rsidRDefault="00473547" w:rsidP="00473547">
      <w:pPr>
        <w:pStyle w:val="a5"/>
        <w:rPr>
          <w:szCs w:val="26"/>
        </w:rPr>
      </w:pPr>
      <w:r w:rsidRPr="001B0F1D">
        <w:rPr>
          <w:szCs w:val="26"/>
        </w:rPr>
        <w:t xml:space="preserve">Настоящим подтверждается, что ___________________________________, </w:t>
      </w:r>
    </w:p>
    <w:p w:rsidR="00473547" w:rsidRPr="00134FB3" w:rsidRDefault="00473547" w:rsidP="00473547">
      <w:pPr>
        <w:pStyle w:val="a5"/>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473547" w:rsidRPr="001B0F1D" w:rsidRDefault="00473547" w:rsidP="00473547">
      <w:pPr>
        <w:pStyle w:val="a5"/>
        <w:ind w:firstLine="0"/>
        <w:rPr>
          <w:szCs w:val="26"/>
        </w:rPr>
      </w:pPr>
      <w:r w:rsidRPr="001B0F1D">
        <w:rPr>
          <w:szCs w:val="26"/>
        </w:rPr>
        <w:t>в  соответствии  со  статьей  4  Федерального  закона  «О развитии малого и</w:t>
      </w:r>
    </w:p>
    <w:p w:rsidR="00473547" w:rsidRPr="001B0F1D" w:rsidRDefault="00473547" w:rsidP="00473547">
      <w:pPr>
        <w:pStyle w:val="a5"/>
        <w:ind w:firstLine="0"/>
        <w:rPr>
          <w:szCs w:val="26"/>
        </w:rPr>
      </w:pPr>
      <w:r w:rsidRPr="001B0F1D">
        <w:rPr>
          <w:szCs w:val="26"/>
        </w:rPr>
        <w:t>среднего   предпринимательства   в   Российской   Федерации» удовлетворяет</w:t>
      </w:r>
    </w:p>
    <w:p w:rsidR="00473547" w:rsidRPr="001B0F1D" w:rsidRDefault="00473547" w:rsidP="00473547">
      <w:pPr>
        <w:pStyle w:val="a5"/>
        <w:ind w:firstLine="0"/>
        <w:rPr>
          <w:szCs w:val="26"/>
        </w:rPr>
      </w:pPr>
      <w:r w:rsidRPr="001B0F1D">
        <w:rPr>
          <w:szCs w:val="26"/>
        </w:rPr>
        <w:t>критериям отнесения организации к субъектам ______________________________________ предпринимательства,</w:t>
      </w:r>
    </w:p>
    <w:p w:rsidR="00473547" w:rsidRDefault="00473547" w:rsidP="00473547">
      <w:pPr>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473547" w:rsidRDefault="00473547" w:rsidP="00473547">
      <w:pPr>
        <w:rPr>
          <w:sz w:val="16"/>
          <w:szCs w:val="16"/>
        </w:rPr>
      </w:pPr>
    </w:p>
    <w:p w:rsidR="00473547" w:rsidRPr="001B0F1D" w:rsidRDefault="00473547" w:rsidP="00473547">
      <w:pPr>
        <w:rPr>
          <w:bCs/>
          <w:iCs/>
          <w:sz w:val="26"/>
          <w:szCs w:val="26"/>
        </w:rPr>
      </w:pPr>
      <w:r w:rsidRPr="001B0F1D">
        <w:rPr>
          <w:bCs/>
          <w:iCs/>
          <w:sz w:val="26"/>
          <w:szCs w:val="26"/>
        </w:rPr>
        <w:t xml:space="preserve"> и сообщается следующая информация:</w:t>
      </w:r>
    </w:p>
    <w:p w:rsidR="00473547" w:rsidRPr="001B0F1D" w:rsidRDefault="00473547" w:rsidP="00473547">
      <w:pPr>
        <w:rPr>
          <w:bCs/>
          <w:iCs/>
          <w:sz w:val="26"/>
          <w:szCs w:val="26"/>
        </w:rPr>
      </w:pPr>
    </w:p>
    <w:p w:rsidR="00473547" w:rsidRPr="001B0F1D" w:rsidRDefault="00473547" w:rsidP="00473547">
      <w:pPr>
        <w:pStyle w:val="a3"/>
        <w:numPr>
          <w:ilvl w:val="0"/>
          <w:numId w:val="38"/>
        </w:numPr>
        <w:suppressAutoHyphens w:val="0"/>
        <w:rPr>
          <w:bCs/>
          <w:iCs/>
          <w:sz w:val="26"/>
          <w:szCs w:val="26"/>
        </w:rPr>
      </w:pPr>
      <w:r w:rsidRPr="001B0F1D">
        <w:rPr>
          <w:bCs/>
          <w:iCs/>
          <w:sz w:val="26"/>
          <w:szCs w:val="26"/>
        </w:rPr>
        <w:t>Адрес местонахождения (и юридический адрес):______________________</w:t>
      </w:r>
    </w:p>
    <w:p w:rsidR="00473547" w:rsidRPr="001B0F1D" w:rsidRDefault="00473547" w:rsidP="00473547">
      <w:pPr>
        <w:pStyle w:val="a3"/>
        <w:suppressAutoHyphens w:val="0"/>
        <w:ind w:left="645"/>
        <w:rPr>
          <w:bCs/>
          <w:iCs/>
          <w:sz w:val="26"/>
          <w:szCs w:val="26"/>
        </w:rPr>
      </w:pPr>
      <w:r w:rsidRPr="001B0F1D">
        <w:rPr>
          <w:bCs/>
          <w:iCs/>
          <w:sz w:val="26"/>
          <w:szCs w:val="26"/>
        </w:rPr>
        <w:t>______________________________________________________________</w:t>
      </w:r>
    </w:p>
    <w:p w:rsidR="00473547" w:rsidRPr="001B0F1D" w:rsidRDefault="00473547" w:rsidP="00473547">
      <w:pPr>
        <w:rPr>
          <w:bCs/>
          <w:iCs/>
          <w:sz w:val="26"/>
          <w:szCs w:val="26"/>
        </w:rPr>
      </w:pPr>
      <w:r w:rsidRPr="001B0F1D">
        <w:rPr>
          <w:bCs/>
          <w:iCs/>
          <w:sz w:val="26"/>
          <w:szCs w:val="26"/>
        </w:rPr>
        <w:t xml:space="preserve">    2. ИНН/КПП: ____________________________________________________.</w:t>
      </w:r>
    </w:p>
    <w:p w:rsidR="00473547" w:rsidRPr="00FD060D" w:rsidRDefault="00473547" w:rsidP="00473547">
      <w:pPr>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473547" w:rsidRPr="001B0F1D" w:rsidRDefault="00473547" w:rsidP="00473547">
      <w:pPr>
        <w:rPr>
          <w:bCs/>
          <w:iCs/>
          <w:sz w:val="26"/>
          <w:szCs w:val="26"/>
        </w:rPr>
      </w:pPr>
      <w:r w:rsidRPr="001B0F1D">
        <w:rPr>
          <w:bCs/>
          <w:iCs/>
          <w:sz w:val="26"/>
          <w:szCs w:val="26"/>
        </w:rPr>
        <w:t xml:space="preserve">    3. ОГРН: ________________________________________________________.</w:t>
      </w:r>
    </w:p>
    <w:p w:rsidR="00473547" w:rsidRPr="00DF38A8" w:rsidRDefault="00473547" w:rsidP="00473547">
      <w:pPr>
        <w:ind w:firstLine="284"/>
        <w:rPr>
          <w:bCs/>
          <w:iCs/>
          <w:sz w:val="28"/>
          <w:szCs w:val="28"/>
        </w:rPr>
      </w:pPr>
    </w:p>
    <w:p w:rsidR="00473547" w:rsidRPr="001B0F1D" w:rsidRDefault="00473547" w:rsidP="00473547">
      <w:pPr>
        <w:ind w:firstLine="284"/>
        <w:rPr>
          <w:bCs/>
          <w:iCs/>
          <w:sz w:val="26"/>
          <w:szCs w:val="26"/>
        </w:rPr>
      </w:pPr>
      <w:r w:rsidRPr="001B0F1D">
        <w:rPr>
          <w:bCs/>
          <w:iCs/>
          <w:sz w:val="26"/>
          <w:szCs w:val="26"/>
        </w:rPr>
        <w:t>4.</w:t>
      </w:r>
      <w:r w:rsidRPr="001B0F1D">
        <w:rPr>
          <w:sz w:val="26"/>
          <w:szCs w:val="26"/>
        </w:rPr>
        <w:t xml:space="preserve"> </w:t>
      </w:r>
      <w:r w:rsidRPr="001B0F1D">
        <w:rPr>
          <w:bCs/>
          <w:iCs/>
          <w:sz w:val="26"/>
          <w:szCs w:val="26"/>
        </w:rPr>
        <w:t>ОКПО _____________, ОКТМО_____________, ОКОПФ _____________</w:t>
      </w:r>
    </w:p>
    <w:p w:rsidR="00473547" w:rsidRPr="00DF38A8" w:rsidRDefault="00473547" w:rsidP="00473547">
      <w:pPr>
        <w:ind w:firstLine="284"/>
        <w:rPr>
          <w:bCs/>
          <w:iCs/>
          <w:sz w:val="28"/>
          <w:szCs w:val="28"/>
        </w:rPr>
      </w:pPr>
    </w:p>
    <w:p w:rsidR="00473547" w:rsidRPr="001B0F1D" w:rsidRDefault="00473547" w:rsidP="00473547">
      <w:pPr>
        <w:ind w:firstLine="284"/>
        <w:rPr>
          <w:bCs/>
          <w:iCs/>
          <w:sz w:val="26"/>
          <w:szCs w:val="26"/>
        </w:rPr>
      </w:pPr>
      <w:r w:rsidRPr="001B0F1D">
        <w:rPr>
          <w:bCs/>
          <w:iCs/>
          <w:sz w:val="26"/>
          <w:szCs w:val="26"/>
        </w:rPr>
        <w:t>5. Почтовый адрес _________________________________________________</w:t>
      </w:r>
    </w:p>
    <w:p w:rsidR="00473547" w:rsidRPr="001B0F1D" w:rsidRDefault="00473547" w:rsidP="00473547">
      <w:pPr>
        <w:ind w:firstLine="284"/>
        <w:rPr>
          <w:bCs/>
          <w:iCs/>
          <w:sz w:val="26"/>
          <w:szCs w:val="26"/>
        </w:rPr>
      </w:pPr>
      <w:r w:rsidRPr="001B0F1D">
        <w:rPr>
          <w:bCs/>
          <w:iCs/>
          <w:sz w:val="26"/>
          <w:szCs w:val="26"/>
        </w:rPr>
        <w:t>Телефон:  +7(______) ______________________________________________</w:t>
      </w:r>
    </w:p>
    <w:p w:rsidR="00473547" w:rsidRPr="001B0F1D" w:rsidRDefault="00473547" w:rsidP="00473547">
      <w:pPr>
        <w:ind w:firstLine="284"/>
        <w:rPr>
          <w:bCs/>
          <w:iCs/>
          <w:sz w:val="26"/>
          <w:szCs w:val="26"/>
        </w:rPr>
      </w:pPr>
      <w:r w:rsidRPr="001B0F1D">
        <w:rPr>
          <w:bCs/>
          <w:iCs/>
          <w:sz w:val="26"/>
          <w:szCs w:val="26"/>
        </w:rPr>
        <w:t>Факс</w:t>
      </w:r>
      <w:proofErr w:type="gramStart"/>
      <w:r w:rsidRPr="001B0F1D">
        <w:rPr>
          <w:bCs/>
          <w:iCs/>
          <w:sz w:val="26"/>
          <w:szCs w:val="26"/>
        </w:rPr>
        <w:t xml:space="preserve"> (______) ___________________________________________________</w:t>
      </w:r>
      <w:proofErr w:type="gramEnd"/>
    </w:p>
    <w:p w:rsidR="00473547" w:rsidRPr="001B0F1D" w:rsidRDefault="00473547" w:rsidP="00473547">
      <w:pPr>
        <w:ind w:firstLine="284"/>
        <w:rPr>
          <w:bCs/>
          <w:iCs/>
          <w:sz w:val="26"/>
          <w:szCs w:val="26"/>
        </w:rPr>
      </w:pPr>
      <w:r w:rsidRPr="001B0F1D">
        <w:rPr>
          <w:bCs/>
          <w:iCs/>
          <w:sz w:val="26"/>
          <w:szCs w:val="26"/>
        </w:rPr>
        <w:t>Адрес электронной почты __________________@_____________________</w:t>
      </w:r>
    </w:p>
    <w:p w:rsidR="00473547" w:rsidRPr="001B0F1D" w:rsidRDefault="00473547" w:rsidP="00473547">
      <w:pPr>
        <w:ind w:firstLine="284"/>
        <w:rPr>
          <w:bCs/>
          <w:iCs/>
          <w:sz w:val="26"/>
          <w:szCs w:val="26"/>
        </w:rPr>
      </w:pPr>
      <w:r w:rsidRPr="001B0F1D">
        <w:rPr>
          <w:bCs/>
          <w:iCs/>
          <w:sz w:val="26"/>
          <w:szCs w:val="26"/>
        </w:rPr>
        <w:t>Зарегистрированный адрес офиса __________________________________</w:t>
      </w:r>
    </w:p>
    <w:p w:rsidR="00473547" w:rsidRPr="001B0F1D" w:rsidRDefault="00473547" w:rsidP="00473547">
      <w:pPr>
        <w:ind w:firstLine="284"/>
        <w:rPr>
          <w:bCs/>
          <w:iCs/>
          <w:sz w:val="26"/>
          <w:szCs w:val="26"/>
        </w:rPr>
      </w:pPr>
      <w:r w:rsidRPr="001B0F1D">
        <w:rPr>
          <w:bCs/>
          <w:iCs/>
          <w:sz w:val="26"/>
          <w:szCs w:val="26"/>
        </w:rPr>
        <w:t>Адрес сайта: ____________________________________________________</w:t>
      </w:r>
    </w:p>
    <w:p w:rsidR="00473547" w:rsidRPr="001B0F1D" w:rsidRDefault="00473547" w:rsidP="00473547">
      <w:pPr>
        <w:ind w:firstLine="284"/>
        <w:rPr>
          <w:bCs/>
          <w:iCs/>
          <w:sz w:val="26"/>
          <w:szCs w:val="26"/>
        </w:rPr>
      </w:pPr>
    </w:p>
    <w:p w:rsidR="00473547" w:rsidRPr="001B0F1D" w:rsidRDefault="00473547" w:rsidP="00473547">
      <w:pPr>
        <w:ind w:firstLine="284"/>
        <w:rPr>
          <w:bCs/>
          <w:iCs/>
          <w:sz w:val="26"/>
          <w:szCs w:val="26"/>
        </w:rPr>
      </w:pPr>
      <w:r w:rsidRPr="001B0F1D">
        <w:rPr>
          <w:bCs/>
          <w:iCs/>
          <w:sz w:val="26"/>
          <w:szCs w:val="26"/>
        </w:rPr>
        <w:t>Руководитель___________________________________________________</w:t>
      </w:r>
    </w:p>
    <w:p w:rsidR="00473547" w:rsidRPr="001B0F1D" w:rsidRDefault="00473547" w:rsidP="00473547">
      <w:pPr>
        <w:ind w:firstLine="284"/>
        <w:rPr>
          <w:bCs/>
          <w:iCs/>
          <w:sz w:val="26"/>
          <w:szCs w:val="26"/>
        </w:rPr>
      </w:pPr>
    </w:p>
    <w:p w:rsidR="00473547" w:rsidRPr="001B0F1D" w:rsidRDefault="00473547" w:rsidP="00473547">
      <w:pPr>
        <w:ind w:firstLine="284"/>
        <w:rPr>
          <w:bCs/>
          <w:iCs/>
          <w:sz w:val="26"/>
          <w:szCs w:val="26"/>
        </w:rPr>
      </w:pPr>
      <w:r w:rsidRPr="001B0F1D">
        <w:rPr>
          <w:bCs/>
          <w:iCs/>
          <w:sz w:val="26"/>
          <w:szCs w:val="26"/>
        </w:rPr>
        <w:t>Банковские реквизиты____________________________________________</w:t>
      </w:r>
    </w:p>
    <w:p w:rsidR="00473547" w:rsidRPr="001B0F1D" w:rsidRDefault="00473547" w:rsidP="00473547">
      <w:pPr>
        <w:ind w:firstLine="284"/>
        <w:rPr>
          <w:bCs/>
          <w:iCs/>
          <w:sz w:val="26"/>
          <w:szCs w:val="26"/>
        </w:rPr>
      </w:pPr>
    </w:p>
    <w:p w:rsidR="00473547" w:rsidRPr="001B0F1D" w:rsidRDefault="00473547" w:rsidP="00473547">
      <w:pPr>
        <w:ind w:firstLine="284"/>
        <w:rPr>
          <w:bCs/>
          <w:iCs/>
          <w:sz w:val="26"/>
          <w:szCs w:val="26"/>
        </w:rPr>
      </w:pPr>
      <w:r w:rsidRPr="001B0F1D">
        <w:rPr>
          <w:bCs/>
          <w:iCs/>
          <w:sz w:val="26"/>
          <w:szCs w:val="26"/>
        </w:rPr>
        <w:t>Название и адрес филиалов и дочерних предприятий, ИНН/КПП________</w:t>
      </w:r>
    </w:p>
    <w:p w:rsidR="00473547" w:rsidRPr="001B0F1D" w:rsidRDefault="00473547" w:rsidP="00473547">
      <w:pPr>
        <w:ind w:firstLine="284"/>
        <w:rPr>
          <w:bCs/>
          <w:iCs/>
          <w:sz w:val="26"/>
          <w:szCs w:val="26"/>
        </w:rPr>
      </w:pPr>
      <w:r w:rsidRPr="001B0F1D">
        <w:rPr>
          <w:bCs/>
          <w:iCs/>
          <w:sz w:val="26"/>
          <w:szCs w:val="26"/>
        </w:rPr>
        <w:t>_______________________________________________________________</w:t>
      </w:r>
    </w:p>
    <w:p w:rsidR="00473547" w:rsidRPr="001B0F1D" w:rsidRDefault="00473547" w:rsidP="00473547">
      <w:pPr>
        <w:ind w:firstLine="284"/>
        <w:jc w:val="both"/>
        <w:rPr>
          <w:bCs/>
          <w:iCs/>
          <w:sz w:val="26"/>
          <w:szCs w:val="26"/>
        </w:rPr>
      </w:pPr>
    </w:p>
    <w:p w:rsidR="00473547" w:rsidRPr="001B0F1D" w:rsidRDefault="00473547" w:rsidP="00473547">
      <w:pPr>
        <w:jc w:val="both"/>
        <w:rPr>
          <w:bCs/>
          <w:iCs/>
          <w:sz w:val="26"/>
          <w:szCs w:val="26"/>
        </w:rPr>
      </w:pPr>
      <w:r w:rsidRPr="001B0F1D">
        <w:rPr>
          <w:bCs/>
          <w:iCs/>
          <w:sz w:val="26"/>
          <w:szCs w:val="26"/>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1B0F1D">
        <w:rPr>
          <w:rStyle w:val="af4"/>
          <w:bCs/>
          <w:iCs/>
          <w:sz w:val="26"/>
          <w:szCs w:val="26"/>
        </w:rPr>
        <w:footnoteReference w:id="2"/>
      </w:r>
      <w:r w:rsidRPr="001B0F1D">
        <w:rPr>
          <w:bCs/>
          <w:iCs/>
          <w:sz w:val="26"/>
          <w:szCs w:val="26"/>
        </w:rPr>
        <w:t>:</w:t>
      </w:r>
    </w:p>
    <w:p w:rsidR="00473547" w:rsidRPr="001118A3" w:rsidRDefault="00473547" w:rsidP="00473547">
      <w:pPr>
        <w:pStyle w:val="a5"/>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473547" w:rsidRPr="001118A3" w:rsidTr="00B25ED7">
        <w:trPr>
          <w:trHeight w:val="501"/>
          <w:tblHeader/>
        </w:trPr>
        <w:tc>
          <w:tcPr>
            <w:tcW w:w="567" w:type="dxa"/>
          </w:tcPr>
          <w:p w:rsidR="00473547" w:rsidRPr="001118A3" w:rsidRDefault="00473547" w:rsidP="00B25ED7">
            <w:pPr>
              <w:jc w:val="center"/>
              <w:rPr>
                <w:b/>
                <w:bCs/>
                <w:iCs/>
              </w:rPr>
            </w:pPr>
            <w:r w:rsidRPr="001118A3">
              <w:rPr>
                <w:b/>
                <w:bCs/>
                <w:iCs/>
              </w:rPr>
              <w:lastRenderedPageBreak/>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473547" w:rsidRPr="001118A3" w:rsidRDefault="00473547" w:rsidP="00B25ED7">
            <w:pPr>
              <w:jc w:val="center"/>
              <w:rPr>
                <w:b/>
                <w:bCs/>
                <w:iCs/>
              </w:rPr>
            </w:pPr>
            <w:r>
              <w:rPr>
                <w:b/>
                <w:bCs/>
                <w:iCs/>
              </w:rPr>
              <w:t>Наименование сведений</w:t>
            </w:r>
          </w:p>
        </w:tc>
        <w:tc>
          <w:tcPr>
            <w:tcW w:w="1134" w:type="dxa"/>
          </w:tcPr>
          <w:p w:rsidR="00473547" w:rsidRPr="001118A3" w:rsidRDefault="00473547" w:rsidP="00B25ED7">
            <w:pPr>
              <w:jc w:val="center"/>
              <w:rPr>
                <w:b/>
                <w:bCs/>
                <w:iCs/>
              </w:rPr>
            </w:pPr>
            <w:r w:rsidRPr="001118A3">
              <w:rPr>
                <w:b/>
                <w:bCs/>
                <w:iCs/>
              </w:rPr>
              <w:t>Малые предприятия</w:t>
            </w:r>
          </w:p>
        </w:tc>
        <w:tc>
          <w:tcPr>
            <w:tcW w:w="1336" w:type="dxa"/>
            <w:gridSpan w:val="2"/>
          </w:tcPr>
          <w:p w:rsidR="00473547" w:rsidRPr="001118A3" w:rsidRDefault="00473547" w:rsidP="00B25ED7">
            <w:pPr>
              <w:jc w:val="center"/>
              <w:rPr>
                <w:b/>
                <w:bCs/>
                <w:iCs/>
              </w:rPr>
            </w:pPr>
            <w:r w:rsidRPr="001118A3">
              <w:rPr>
                <w:b/>
                <w:bCs/>
                <w:iCs/>
              </w:rPr>
              <w:t>Средние предприятия</w:t>
            </w:r>
          </w:p>
        </w:tc>
        <w:tc>
          <w:tcPr>
            <w:tcW w:w="1641" w:type="dxa"/>
          </w:tcPr>
          <w:p w:rsidR="00473547" w:rsidRPr="001118A3" w:rsidRDefault="00473547" w:rsidP="00B25ED7">
            <w:pPr>
              <w:jc w:val="center"/>
              <w:rPr>
                <w:b/>
                <w:bCs/>
                <w:iCs/>
              </w:rPr>
            </w:pPr>
            <w:r w:rsidRPr="001118A3">
              <w:rPr>
                <w:b/>
                <w:bCs/>
                <w:iCs/>
              </w:rPr>
              <w:t>Показатель</w:t>
            </w:r>
          </w:p>
        </w:tc>
      </w:tr>
      <w:tr w:rsidR="00473547" w:rsidRPr="00DB57F6" w:rsidTr="00B25ED7">
        <w:tc>
          <w:tcPr>
            <w:tcW w:w="567" w:type="dxa"/>
          </w:tcPr>
          <w:p w:rsidR="00473547" w:rsidRPr="00DB57F6" w:rsidRDefault="00473547" w:rsidP="00B25ED7">
            <w:pPr>
              <w:rPr>
                <w:b/>
                <w:bCs/>
                <w:i/>
                <w:iCs/>
              </w:rPr>
            </w:pPr>
            <w:r w:rsidRPr="00DB57F6">
              <w:rPr>
                <w:b/>
                <w:bCs/>
                <w:i/>
                <w:iCs/>
              </w:rPr>
              <w:t>1.</w:t>
            </w:r>
          </w:p>
        </w:tc>
        <w:tc>
          <w:tcPr>
            <w:tcW w:w="5245" w:type="dxa"/>
          </w:tcPr>
          <w:p w:rsidR="00473547" w:rsidRPr="00EF52D1" w:rsidRDefault="00473547" w:rsidP="00B25ED7">
            <w:pPr>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473547" w:rsidRPr="00EF52D1" w:rsidRDefault="00473547" w:rsidP="00B25ED7">
            <w:pPr>
              <w:rPr>
                <w:b/>
                <w:bCs/>
                <w:i/>
                <w:iCs/>
                <w:sz w:val="20"/>
                <w:szCs w:val="20"/>
              </w:rPr>
            </w:pPr>
            <w:r w:rsidRPr="00EF52D1">
              <w:rPr>
                <w:b/>
                <w:bCs/>
                <w:i/>
                <w:iCs/>
                <w:sz w:val="20"/>
                <w:szCs w:val="20"/>
              </w:rPr>
              <w:t>не более 25</w:t>
            </w:r>
          </w:p>
        </w:tc>
        <w:tc>
          <w:tcPr>
            <w:tcW w:w="1641" w:type="dxa"/>
          </w:tcPr>
          <w:p w:rsidR="00473547" w:rsidRPr="00DB57F6" w:rsidRDefault="00473547" w:rsidP="00B25ED7">
            <w:pPr>
              <w:rPr>
                <w:b/>
                <w:bCs/>
                <w:i/>
                <w:iCs/>
              </w:rPr>
            </w:pPr>
          </w:p>
        </w:tc>
      </w:tr>
      <w:tr w:rsidR="00473547" w:rsidRPr="00DB57F6" w:rsidTr="00B25ED7">
        <w:trPr>
          <w:trHeight w:val="1156"/>
        </w:trPr>
        <w:tc>
          <w:tcPr>
            <w:tcW w:w="567" w:type="dxa"/>
          </w:tcPr>
          <w:p w:rsidR="00473547" w:rsidRPr="00DB57F6" w:rsidRDefault="00473547" w:rsidP="00B25ED7">
            <w:pPr>
              <w:rPr>
                <w:b/>
                <w:bCs/>
                <w:i/>
                <w:iCs/>
              </w:rPr>
            </w:pPr>
            <w:r w:rsidRPr="00DB57F6">
              <w:rPr>
                <w:b/>
                <w:bCs/>
                <w:i/>
                <w:iCs/>
              </w:rPr>
              <w:t>2.</w:t>
            </w:r>
          </w:p>
        </w:tc>
        <w:tc>
          <w:tcPr>
            <w:tcW w:w="5245" w:type="dxa"/>
          </w:tcPr>
          <w:p w:rsidR="00473547" w:rsidRPr="00EF52D1" w:rsidRDefault="00473547" w:rsidP="00B25ED7">
            <w:pPr>
              <w:autoSpaceDE w:val="0"/>
              <w:autoSpaceDN w:val="0"/>
              <w:adjustRightInd w:val="0"/>
              <w:rPr>
                <w:b/>
                <w:bCs/>
                <w:i/>
                <w:iCs/>
                <w:sz w:val="20"/>
                <w:szCs w:val="20"/>
              </w:rPr>
            </w:pPr>
            <w:r w:rsidRPr="00EF52D1">
              <w:rPr>
                <w:b/>
                <w:bCs/>
                <w:i/>
                <w:iCs/>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4"/>
                <w:b/>
                <w:bCs/>
                <w:i/>
                <w:iCs/>
                <w:sz w:val="20"/>
                <w:szCs w:val="20"/>
              </w:rPr>
              <w:footnoteReference w:id="3"/>
            </w:r>
            <w:r w:rsidRPr="00EF52D1">
              <w:rPr>
                <w:b/>
                <w:bCs/>
                <w:i/>
                <w:iCs/>
                <w:sz w:val="20"/>
                <w:szCs w:val="20"/>
              </w:rPr>
              <w:t>, процентов</w:t>
            </w:r>
          </w:p>
        </w:tc>
        <w:tc>
          <w:tcPr>
            <w:tcW w:w="2470" w:type="dxa"/>
            <w:gridSpan w:val="3"/>
          </w:tcPr>
          <w:p w:rsidR="00473547" w:rsidRPr="00EF52D1" w:rsidRDefault="00473547" w:rsidP="00B25ED7">
            <w:pPr>
              <w:rPr>
                <w:b/>
                <w:bCs/>
                <w:i/>
                <w:iCs/>
                <w:sz w:val="20"/>
                <w:szCs w:val="20"/>
              </w:rPr>
            </w:pPr>
            <w:r w:rsidRPr="00EF52D1">
              <w:rPr>
                <w:b/>
                <w:bCs/>
                <w:i/>
                <w:iCs/>
                <w:sz w:val="20"/>
                <w:szCs w:val="20"/>
              </w:rPr>
              <w:t>не более 49</w:t>
            </w:r>
          </w:p>
        </w:tc>
        <w:tc>
          <w:tcPr>
            <w:tcW w:w="1641" w:type="dxa"/>
          </w:tcPr>
          <w:p w:rsidR="00473547" w:rsidRPr="00DB57F6" w:rsidRDefault="00473547" w:rsidP="00B25ED7">
            <w:pPr>
              <w:rPr>
                <w:b/>
                <w:bCs/>
                <w:i/>
                <w:iCs/>
              </w:rPr>
            </w:pPr>
          </w:p>
        </w:tc>
      </w:tr>
      <w:tr w:rsidR="00473547" w:rsidRPr="00DB57F6" w:rsidTr="00B25ED7">
        <w:tc>
          <w:tcPr>
            <w:tcW w:w="567" w:type="dxa"/>
          </w:tcPr>
          <w:p w:rsidR="00473547" w:rsidRPr="00DB57F6" w:rsidRDefault="00473547" w:rsidP="00B25ED7">
            <w:pPr>
              <w:rPr>
                <w:b/>
                <w:bCs/>
                <w:i/>
                <w:iCs/>
              </w:rPr>
            </w:pPr>
            <w:r w:rsidRPr="00DB57F6">
              <w:rPr>
                <w:b/>
                <w:bCs/>
                <w:i/>
                <w:iCs/>
              </w:rPr>
              <w:t>3.</w:t>
            </w:r>
          </w:p>
        </w:tc>
        <w:tc>
          <w:tcPr>
            <w:tcW w:w="5245" w:type="dxa"/>
          </w:tcPr>
          <w:p w:rsidR="00473547" w:rsidRPr="00EF52D1" w:rsidRDefault="00473547" w:rsidP="00B25ED7">
            <w:pPr>
              <w:autoSpaceDE w:val="0"/>
              <w:autoSpaceDN w:val="0"/>
              <w:adjustRightInd w:val="0"/>
              <w:rPr>
                <w:b/>
                <w:bCs/>
                <w:i/>
                <w:iCs/>
                <w:sz w:val="20"/>
                <w:szCs w:val="20"/>
              </w:rPr>
            </w:pPr>
            <w:r w:rsidRPr="00EF52D1">
              <w:rPr>
                <w:b/>
                <w:bCs/>
                <w:i/>
                <w:i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473547" w:rsidRPr="00EF52D1" w:rsidRDefault="00473547" w:rsidP="00B25ED7">
            <w:pPr>
              <w:rPr>
                <w:b/>
                <w:bCs/>
                <w:i/>
                <w:iCs/>
                <w:sz w:val="20"/>
                <w:szCs w:val="20"/>
              </w:rPr>
            </w:pPr>
            <w:r w:rsidRPr="00EF52D1">
              <w:rPr>
                <w:b/>
                <w:bCs/>
                <w:i/>
                <w:iCs/>
                <w:sz w:val="20"/>
                <w:szCs w:val="20"/>
              </w:rPr>
              <w:t>да (нет)</w:t>
            </w:r>
          </w:p>
        </w:tc>
        <w:tc>
          <w:tcPr>
            <w:tcW w:w="1641" w:type="dxa"/>
          </w:tcPr>
          <w:p w:rsidR="00473547" w:rsidRPr="00DB57F6" w:rsidRDefault="00473547" w:rsidP="00B25ED7">
            <w:pPr>
              <w:rPr>
                <w:b/>
                <w:bCs/>
                <w:i/>
                <w:iCs/>
              </w:rPr>
            </w:pPr>
          </w:p>
        </w:tc>
      </w:tr>
      <w:tr w:rsidR="00473547" w:rsidRPr="00DB57F6" w:rsidTr="00B25ED7">
        <w:tc>
          <w:tcPr>
            <w:tcW w:w="567" w:type="dxa"/>
          </w:tcPr>
          <w:p w:rsidR="00473547" w:rsidRPr="00DB57F6" w:rsidRDefault="00473547" w:rsidP="00B25ED7">
            <w:pPr>
              <w:rPr>
                <w:b/>
                <w:bCs/>
                <w:i/>
                <w:iCs/>
              </w:rPr>
            </w:pPr>
            <w:r w:rsidRPr="00DB57F6">
              <w:rPr>
                <w:b/>
                <w:bCs/>
                <w:i/>
                <w:iCs/>
              </w:rPr>
              <w:t>4.</w:t>
            </w:r>
          </w:p>
        </w:tc>
        <w:tc>
          <w:tcPr>
            <w:tcW w:w="5245" w:type="dxa"/>
          </w:tcPr>
          <w:p w:rsidR="00473547" w:rsidRPr="00EF52D1" w:rsidRDefault="00473547" w:rsidP="00B25ED7">
            <w:pPr>
              <w:autoSpaceDE w:val="0"/>
              <w:autoSpaceDN w:val="0"/>
              <w:adjustRightInd w:val="0"/>
              <w:rPr>
                <w:b/>
                <w:bCs/>
                <w:i/>
                <w:iCs/>
                <w:sz w:val="20"/>
                <w:szCs w:val="20"/>
              </w:rPr>
            </w:pPr>
            <w:proofErr w:type="gramStart"/>
            <w:r w:rsidRPr="00EF52D1">
              <w:rPr>
                <w:b/>
                <w:bCs/>
                <w:i/>
                <w:i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473547" w:rsidRPr="00EF52D1" w:rsidRDefault="00473547" w:rsidP="00B25ED7">
            <w:pPr>
              <w:rPr>
                <w:b/>
                <w:bCs/>
                <w:i/>
                <w:iCs/>
                <w:sz w:val="20"/>
                <w:szCs w:val="20"/>
              </w:rPr>
            </w:pPr>
            <w:r w:rsidRPr="00EF52D1">
              <w:rPr>
                <w:b/>
                <w:bCs/>
                <w:i/>
                <w:iCs/>
                <w:sz w:val="20"/>
                <w:szCs w:val="20"/>
              </w:rPr>
              <w:t>да (нет)</w:t>
            </w:r>
          </w:p>
        </w:tc>
        <w:tc>
          <w:tcPr>
            <w:tcW w:w="1641" w:type="dxa"/>
          </w:tcPr>
          <w:p w:rsidR="00473547" w:rsidRPr="00DB57F6" w:rsidRDefault="00473547" w:rsidP="00B25ED7">
            <w:pPr>
              <w:rPr>
                <w:b/>
                <w:bCs/>
                <w:i/>
                <w:iCs/>
              </w:rPr>
            </w:pPr>
          </w:p>
        </w:tc>
      </w:tr>
      <w:tr w:rsidR="00473547" w:rsidRPr="00DB57F6" w:rsidTr="00B25ED7">
        <w:tc>
          <w:tcPr>
            <w:tcW w:w="567" w:type="dxa"/>
          </w:tcPr>
          <w:p w:rsidR="00473547" w:rsidRDefault="00473547" w:rsidP="00B25ED7">
            <w:pPr>
              <w:rPr>
                <w:b/>
                <w:bCs/>
                <w:i/>
                <w:iCs/>
              </w:rPr>
            </w:pPr>
            <w:r w:rsidRPr="00DB57F6">
              <w:rPr>
                <w:b/>
                <w:bCs/>
                <w:i/>
                <w:iCs/>
              </w:rPr>
              <w:t>5.</w:t>
            </w:r>
          </w:p>
        </w:tc>
        <w:tc>
          <w:tcPr>
            <w:tcW w:w="5245" w:type="dxa"/>
          </w:tcPr>
          <w:p w:rsidR="00473547" w:rsidRPr="00EF52D1" w:rsidRDefault="00473547" w:rsidP="00B25ED7">
            <w:pPr>
              <w:autoSpaceDE w:val="0"/>
              <w:autoSpaceDN w:val="0"/>
              <w:adjustRightInd w:val="0"/>
              <w:rPr>
                <w:b/>
                <w:bCs/>
                <w:i/>
                <w:iCs/>
                <w:sz w:val="20"/>
                <w:szCs w:val="20"/>
              </w:rPr>
            </w:pPr>
            <w:r w:rsidRPr="00EF52D1">
              <w:rPr>
                <w:b/>
                <w:bCs/>
                <w:i/>
                <w:iCs/>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rPr>
              <w:t>Сколково</w:t>
            </w:r>
            <w:proofErr w:type="spellEnd"/>
            <w:r w:rsidRPr="00EF52D1">
              <w:rPr>
                <w:b/>
                <w:bCs/>
                <w:i/>
                <w:iCs/>
                <w:sz w:val="20"/>
                <w:szCs w:val="20"/>
              </w:rPr>
              <w:t>"</w:t>
            </w:r>
          </w:p>
        </w:tc>
        <w:tc>
          <w:tcPr>
            <w:tcW w:w="2470" w:type="dxa"/>
            <w:gridSpan w:val="3"/>
          </w:tcPr>
          <w:p w:rsidR="00473547" w:rsidRPr="00EF52D1" w:rsidRDefault="00473547" w:rsidP="00B25ED7">
            <w:pPr>
              <w:rPr>
                <w:b/>
                <w:bCs/>
                <w:i/>
                <w:iCs/>
                <w:sz w:val="20"/>
                <w:szCs w:val="20"/>
              </w:rPr>
            </w:pPr>
            <w:r w:rsidRPr="00EF52D1">
              <w:rPr>
                <w:b/>
                <w:bCs/>
                <w:i/>
                <w:iCs/>
                <w:sz w:val="20"/>
                <w:szCs w:val="20"/>
              </w:rPr>
              <w:t>да (нет)</w:t>
            </w:r>
          </w:p>
        </w:tc>
        <w:tc>
          <w:tcPr>
            <w:tcW w:w="1641" w:type="dxa"/>
          </w:tcPr>
          <w:p w:rsidR="00473547" w:rsidRDefault="00473547" w:rsidP="00B25ED7">
            <w:pPr>
              <w:rPr>
                <w:b/>
                <w:bCs/>
                <w:i/>
                <w:iCs/>
              </w:rPr>
            </w:pPr>
          </w:p>
        </w:tc>
      </w:tr>
      <w:tr w:rsidR="00473547" w:rsidRPr="00DB57F6" w:rsidTr="00B25ED7">
        <w:tc>
          <w:tcPr>
            <w:tcW w:w="567" w:type="dxa"/>
          </w:tcPr>
          <w:p w:rsidR="00473547" w:rsidRDefault="00473547" w:rsidP="00B25ED7">
            <w:pPr>
              <w:rPr>
                <w:b/>
                <w:bCs/>
                <w:i/>
                <w:iCs/>
              </w:rPr>
            </w:pPr>
            <w:r>
              <w:rPr>
                <w:b/>
                <w:bCs/>
                <w:i/>
                <w:iCs/>
              </w:rPr>
              <w:t>6.</w:t>
            </w:r>
          </w:p>
        </w:tc>
        <w:tc>
          <w:tcPr>
            <w:tcW w:w="5245" w:type="dxa"/>
          </w:tcPr>
          <w:p w:rsidR="00473547" w:rsidRPr="00EF52D1" w:rsidRDefault="00473547" w:rsidP="00B25ED7">
            <w:pPr>
              <w:autoSpaceDE w:val="0"/>
              <w:autoSpaceDN w:val="0"/>
              <w:adjustRightInd w:val="0"/>
              <w:rPr>
                <w:b/>
                <w:bCs/>
                <w:i/>
                <w:iCs/>
                <w:sz w:val="20"/>
                <w:szCs w:val="20"/>
              </w:rPr>
            </w:pPr>
            <w:proofErr w:type="gramStart"/>
            <w:r w:rsidRPr="00EF52D1">
              <w:rPr>
                <w:b/>
                <w:bCs/>
                <w:i/>
                <w:iCs/>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w:t>
            </w:r>
            <w:r w:rsidRPr="00EF52D1">
              <w:rPr>
                <w:b/>
                <w:bCs/>
                <w:i/>
                <w:iCs/>
                <w:sz w:val="20"/>
                <w:szCs w:val="20"/>
              </w:rPr>
              <w:lastRenderedPageBreak/>
              <w:t>технической политике"</w:t>
            </w:r>
            <w:proofErr w:type="gramEnd"/>
          </w:p>
        </w:tc>
        <w:tc>
          <w:tcPr>
            <w:tcW w:w="2470" w:type="dxa"/>
            <w:gridSpan w:val="3"/>
          </w:tcPr>
          <w:p w:rsidR="00473547" w:rsidRPr="00EF52D1" w:rsidRDefault="00473547" w:rsidP="00B25ED7">
            <w:pPr>
              <w:rPr>
                <w:b/>
                <w:bCs/>
                <w:i/>
                <w:iCs/>
                <w:sz w:val="20"/>
                <w:szCs w:val="20"/>
              </w:rPr>
            </w:pPr>
            <w:r w:rsidRPr="00EF52D1">
              <w:rPr>
                <w:b/>
                <w:bCs/>
                <w:i/>
                <w:iCs/>
                <w:sz w:val="20"/>
                <w:szCs w:val="20"/>
              </w:rPr>
              <w:lastRenderedPageBreak/>
              <w:t>да (нет)</w:t>
            </w:r>
          </w:p>
        </w:tc>
        <w:tc>
          <w:tcPr>
            <w:tcW w:w="1641" w:type="dxa"/>
          </w:tcPr>
          <w:p w:rsidR="00473547" w:rsidRPr="00EF52D1" w:rsidRDefault="00473547" w:rsidP="00B25ED7">
            <w:pPr>
              <w:rPr>
                <w:b/>
                <w:bCs/>
                <w:i/>
                <w:iCs/>
                <w:sz w:val="20"/>
                <w:szCs w:val="20"/>
              </w:rPr>
            </w:pPr>
          </w:p>
        </w:tc>
      </w:tr>
      <w:tr w:rsidR="00473547" w:rsidRPr="00DB57F6" w:rsidTr="00B25ED7">
        <w:tc>
          <w:tcPr>
            <w:tcW w:w="567" w:type="dxa"/>
            <w:vMerge w:val="restart"/>
          </w:tcPr>
          <w:p w:rsidR="00473547" w:rsidRPr="00DB57F6" w:rsidRDefault="00473547" w:rsidP="00B25ED7">
            <w:pPr>
              <w:rPr>
                <w:b/>
                <w:bCs/>
                <w:i/>
                <w:iCs/>
              </w:rPr>
            </w:pPr>
            <w:r>
              <w:rPr>
                <w:b/>
                <w:bCs/>
                <w:i/>
                <w:iCs/>
              </w:rPr>
              <w:lastRenderedPageBreak/>
              <w:t>7.</w:t>
            </w:r>
          </w:p>
        </w:tc>
        <w:tc>
          <w:tcPr>
            <w:tcW w:w="5245" w:type="dxa"/>
            <w:vMerge w:val="restart"/>
          </w:tcPr>
          <w:p w:rsidR="00473547" w:rsidRPr="00EF52D1" w:rsidRDefault="00473547" w:rsidP="00B25ED7">
            <w:pPr>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473547" w:rsidRPr="00EF52D1" w:rsidRDefault="00473547" w:rsidP="00B25ED7">
            <w:pPr>
              <w:rPr>
                <w:b/>
                <w:bCs/>
                <w:i/>
                <w:iCs/>
                <w:sz w:val="20"/>
                <w:szCs w:val="20"/>
              </w:rPr>
            </w:pPr>
            <w:r w:rsidRPr="00EF52D1">
              <w:rPr>
                <w:b/>
                <w:bCs/>
                <w:i/>
                <w:iCs/>
                <w:sz w:val="20"/>
                <w:szCs w:val="20"/>
              </w:rPr>
              <w:t>до 100 включительно</w:t>
            </w:r>
          </w:p>
        </w:tc>
        <w:tc>
          <w:tcPr>
            <w:tcW w:w="1052" w:type="dxa"/>
            <w:vMerge w:val="restart"/>
          </w:tcPr>
          <w:p w:rsidR="00473547" w:rsidRPr="00EF52D1" w:rsidRDefault="00473547" w:rsidP="00B25ED7">
            <w:pPr>
              <w:rPr>
                <w:b/>
                <w:bCs/>
                <w:i/>
                <w:iCs/>
                <w:sz w:val="20"/>
                <w:szCs w:val="20"/>
              </w:rPr>
            </w:pPr>
            <w:r w:rsidRPr="00EF52D1">
              <w:rPr>
                <w:b/>
                <w:bCs/>
                <w:i/>
                <w:iCs/>
                <w:sz w:val="20"/>
                <w:szCs w:val="20"/>
              </w:rPr>
              <w:t>от 101 до 250 включительно</w:t>
            </w:r>
          </w:p>
        </w:tc>
        <w:tc>
          <w:tcPr>
            <w:tcW w:w="1641" w:type="dxa"/>
            <w:vMerge w:val="restart"/>
          </w:tcPr>
          <w:p w:rsidR="00473547" w:rsidRPr="00EF52D1" w:rsidRDefault="00473547" w:rsidP="00B25ED7">
            <w:pPr>
              <w:rPr>
                <w:b/>
                <w:bCs/>
                <w:i/>
                <w:iCs/>
                <w:sz w:val="20"/>
                <w:szCs w:val="20"/>
              </w:rPr>
            </w:pPr>
            <w:r w:rsidRPr="00EF52D1">
              <w:rPr>
                <w:b/>
                <w:bCs/>
                <w:i/>
                <w:iCs/>
                <w:sz w:val="20"/>
                <w:szCs w:val="20"/>
              </w:rPr>
              <w:t>указывается количество человек (за предшествующий календарный год)</w:t>
            </w:r>
          </w:p>
        </w:tc>
      </w:tr>
      <w:tr w:rsidR="00473547" w:rsidRPr="00DB57F6" w:rsidTr="00B25ED7">
        <w:tc>
          <w:tcPr>
            <w:tcW w:w="567" w:type="dxa"/>
            <w:vMerge/>
          </w:tcPr>
          <w:p w:rsidR="00473547" w:rsidRPr="00DB57F6" w:rsidRDefault="00473547" w:rsidP="00B25ED7">
            <w:pPr>
              <w:rPr>
                <w:b/>
                <w:bCs/>
                <w:i/>
                <w:iCs/>
              </w:rPr>
            </w:pPr>
          </w:p>
        </w:tc>
        <w:tc>
          <w:tcPr>
            <w:tcW w:w="5245" w:type="dxa"/>
            <w:vMerge/>
          </w:tcPr>
          <w:p w:rsidR="00473547" w:rsidRPr="00EF52D1" w:rsidRDefault="00473547" w:rsidP="00B25ED7">
            <w:pPr>
              <w:rPr>
                <w:b/>
                <w:bCs/>
                <w:i/>
                <w:iCs/>
                <w:sz w:val="20"/>
                <w:szCs w:val="20"/>
              </w:rPr>
            </w:pPr>
          </w:p>
        </w:tc>
        <w:tc>
          <w:tcPr>
            <w:tcW w:w="1418" w:type="dxa"/>
            <w:gridSpan w:val="2"/>
          </w:tcPr>
          <w:p w:rsidR="00473547" w:rsidRPr="00EF52D1" w:rsidRDefault="00473547" w:rsidP="00B25ED7">
            <w:pPr>
              <w:rPr>
                <w:b/>
                <w:bCs/>
                <w:i/>
                <w:iCs/>
                <w:sz w:val="20"/>
                <w:szCs w:val="20"/>
              </w:rPr>
            </w:pPr>
            <w:r w:rsidRPr="00EF52D1">
              <w:rPr>
                <w:b/>
                <w:bCs/>
                <w:i/>
                <w:iCs/>
                <w:sz w:val="20"/>
                <w:szCs w:val="20"/>
              </w:rPr>
              <w:t>до 15 – микро-предприятие</w:t>
            </w:r>
          </w:p>
        </w:tc>
        <w:tc>
          <w:tcPr>
            <w:tcW w:w="1052" w:type="dxa"/>
            <w:vMerge/>
          </w:tcPr>
          <w:p w:rsidR="00473547" w:rsidRPr="00EF52D1" w:rsidRDefault="00473547" w:rsidP="00B25ED7">
            <w:pPr>
              <w:rPr>
                <w:b/>
                <w:bCs/>
                <w:i/>
                <w:iCs/>
                <w:sz w:val="20"/>
                <w:szCs w:val="20"/>
              </w:rPr>
            </w:pPr>
          </w:p>
        </w:tc>
        <w:tc>
          <w:tcPr>
            <w:tcW w:w="1641" w:type="dxa"/>
            <w:vMerge/>
          </w:tcPr>
          <w:p w:rsidR="00473547" w:rsidRPr="00EF52D1" w:rsidRDefault="00473547" w:rsidP="00B25ED7">
            <w:pPr>
              <w:rPr>
                <w:b/>
                <w:bCs/>
                <w:i/>
                <w:iCs/>
                <w:sz w:val="20"/>
                <w:szCs w:val="20"/>
              </w:rPr>
            </w:pPr>
          </w:p>
        </w:tc>
      </w:tr>
      <w:tr w:rsidR="00473547" w:rsidRPr="00DB57F6" w:rsidTr="00B25ED7">
        <w:trPr>
          <w:trHeight w:val="981"/>
        </w:trPr>
        <w:tc>
          <w:tcPr>
            <w:tcW w:w="567" w:type="dxa"/>
            <w:vMerge w:val="restart"/>
          </w:tcPr>
          <w:p w:rsidR="00473547" w:rsidRPr="00DB57F6" w:rsidRDefault="00473547" w:rsidP="00B25ED7">
            <w:pPr>
              <w:rPr>
                <w:b/>
                <w:bCs/>
                <w:i/>
                <w:iCs/>
              </w:rPr>
            </w:pPr>
            <w:r>
              <w:rPr>
                <w:b/>
                <w:bCs/>
                <w:i/>
                <w:iCs/>
              </w:rPr>
              <w:t>8.</w:t>
            </w:r>
          </w:p>
        </w:tc>
        <w:tc>
          <w:tcPr>
            <w:tcW w:w="5245" w:type="dxa"/>
            <w:vMerge w:val="restart"/>
          </w:tcPr>
          <w:p w:rsidR="00473547" w:rsidRPr="00EF52D1" w:rsidRDefault="00473547" w:rsidP="00B25ED7">
            <w:pPr>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73547" w:rsidRPr="00EF52D1" w:rsidRDefault="00473547" w:rsidP="00B25ED7">
            <w:pPr>
              <w:rPr>
                <w:b/>
                <w:bCs/>
                <w:i/>
                <w:iCs/>
                <w:sz w:val="20"/>
                <w:szCs w:val="20"/>
              </w:rPr>
            </w:pPr>
          </w:p>
        </w:tc>
        <w:tc>
          <w:tcPr>
            <w:tcW w:w="1418" w:type="dxa"/>
            <w:gridSpan w:val="2"/>
          </w:tcPr>
          <w:p w:rsidR="00473547" w:rsidRPr="00EF52D1" w:rsidRDefault="00473547" w:rsidP="00B25ED7">
            <w:pPr>
              <w:rPr>
                <w:b/>
                <w:bCs/>
                <w:i/>
                <w:iCs/>
                <w:sz w:val="20"/>
                <w:szCs w:val="20"/>
              </w:rPr>
            </w:pPr>
            <w:r w:rsidRPr="00EF52D1">
              <w:rPr>
                <w:b/>
                <w:bCs/>
                <w:i/>
                <w:iCs/>
                <w:sz w:val="20"/>
                <w:szCs w:val="20"/>
              </w:rPr>
              <w:t>800</w:t>
            </w:r>
          </w:p>
        </w:tc>
        <w:tc>
          <w:tcPr>
            <w:tcW w:w="1052" w:type="dxa"/>
            <w:vMerge w:val="restart"/>
          </w:tcPr>
          <w:p w:rsidR="00473547" w:rsidRPr="00EF52D1" w:rsidRDefault="00473547" w:rsidP="00B25ED7">
            <w:pPr>
              <w:rPr>
                <w:b/>
                <w:bCs/>
                <w:i/>
                <w:iCs/>
                <w:sz w:val="20"/>
                <w:szCs w:val="20"/>
              </w:rPr>
            </w:pPr>
            <w:r w:rsidRPr="00EF52D1">
              <w:rPr>
                <w:b/>
                <w:bCs/>
                <w:i/>
                <w:iCs/>
                <w:sz w:val="20"/>
                <w:szCs w:val="20"/>
              </w:rPr>
              <w:t>2000</w:t>
            </w:r>
          </w:p>
        </w:tc>
        <w:tc>
          <w:tcPr>
            <w:tcW w:w="1641" w:type="dxa"/>
            <w:vMerge w:val="restart"/>
          </w:tcPr>
          <w:p w:rsidR="00473547" w:rsidRPr="00EF52D1" w:rsidRDefault="00473547" w:rsidP="00B25ED7">
            <w:pPr>
              <w:rPr>
                <w:b/>
                <w:bCs/>
                <w:i/>
                <w:iCs/>
                <w:sz w:val="20"/>
                <w:szCs w:val="20"/>
              </w:rPr>
            </w:pPr>
            <w:r w:rsidRPr="00EF52D1">
              <w:rPr>
                <w:b/>
                <w:bCs/>
                <w:i/>
                <w:iCs/>
                <w:sz w:val="20"/>
                <w:szCs w:val="20"/>
              </w:rPr>
              <w:t>указывается в млн. рублей (за предшествующий календарный год)</w:t>
            </w:r>
          </w:p>
        </w:tc>
      </w:tr>
      <w:tr w:rsidR="00473547" w:rsidRPr="00DB57F6" w:rsidTr="00B25ED7">
        <w:tc>
          <w:tcPr>
            <w:tcW w:w="567" w:type="dxa"/>
            <w:vMerge/>
          </w:tcPr>
          <w:p w:rsidR="00473547" w:rsidRPr="00DB57F6" w:rsidRDefault="00473547" w:rsidP="00B25ED7">
            <w:pPr>
              <w:rPr>
                <w:b/>
                <w:bCs/>
                <w:i/>
                <w:iCs/>
              </w:rPr>
            </w:pPr>
          </w:p>
        </w:tc>
        <w:tc>
          <w:tcPr>
            <w:tcW w:w="5245" w:type="dxa"/>
            <w:vMerge/>
          </w:tcPr>
          <w:p w:rsidR="00473547" w:rsidRPr="00EF52D1" w:rsidRDefault="00473547" w:rsidP="00B25ED7">
            <w:pPr>
              <w:rPr>
                <w:b/>
                <w:bCs/>
                <w:i/>
                <w:iCs/>
                <w:sz w:val="20"/>
                <w:szCs w:val="20"/>
              </w:rPr>
            </w:pPr>
          </w:p>
        </w:tc>
        <w:tc>
          <w:tcPr>
            <w:tcW w:w="1418" w:type="dxa"/>
            <w:gridSpan w:val="2"/>
          </w:tcPr>
          <w:p w:rsidR="00473547" w:rsidRPr="00EF52D1" w:rsidRDefault="00473547" w:rsidP="00B25ED7">
            <w:pPr>
              <w:rPr>
                <w:b/>
                <w:bCs/>
                <w:i/>
                <w:iCs/>
                <w:sz w:val="20"/>
                <w:szCs w:val="20"/>
              </w:rPr>
            </w:pPr>
            <w:r w:rsidRPr="00EF52D1">
              <w:rPr>
                <w:b/>
                <w:bCs/>
                <w:i/>
                <w:iCs/>
                <w:sz w:val="20"/>
                <w:szCs w:val="20"/>
              </w:rPr>
              <w:t>120 в год – микро-предприятие</w:t>
            </w:r>
          </w:p>
        </w:tc>
        <w:tc>
          <w:tcPr>
            <w:tcW w:w="1052" w:type="dxa"/>
            <w:vMerge/>
          </w:tcPr>
          <w:p w:rsidR="00473547" w:rsidRPr="00EF52D1" w:rsidRDefault="00473547" w:rsidP="00B25ED7">
            <w:pPr>
              <w:rPr>
                <w:b/>
                <w:bCs/>
                <w:i/>
                <w:iCs/>
                <w:sz w:val="20"/>
                <w:szCs w:val="20"/>
              </w:rPr>
            </w:pPr>
          </w:p>
        </w:tc>
        <w:tc>
          <w:tcPr>
            <w:tcW w:w="1641" w:type="dxa"/>
            <w:vMerge/>
          </w:tcPr>
          <w:p w:rsidR="00473547" w:rsidRPr="00DB57F6" w:rsidRDefault="00473547" w:rsidP="00B25ED7">
            <w:pPr>
              <w:rPr>
                <w:b/>
                <w:bCs/>
                <w:i/>
                <w:iCs/>
              </w:rPr>
            </w:pPr>
          </w:p>
        </w:tc>
      </w:tr>
      <w:tr w:rsidR="00473547" w:rsidRPr="00DB57F6" w:rsidTr="00B25ED7">
        <w:tc>
          <w:tcPr>
            <w:tcW w:w="567" w:type="dxa"/>
          </w:tcPr>
          <w:p w:rsidR="00473547" w:rsidRPr="00DB57F6" w:rsidRDefault="00473547" w:rsidP="00B25ED7">
            <w:pPr>
              <w:rPr>
                <w:b/>
                <w:bCs/>
                <w:i/>
                <w:iCs/>
              </w:rPr>
            </w:pPr>
            <w:r>
              <w:rPr>
                <w:b/>
                <w:bCs/>
                <w:i/>
                <w:iCs/>
              </w:rPr>
              <w:t>9</w:t>
            </w:r>
            <w:r w:rsidRPr="00DB57F6">
              <w:rPr>
                <w:b/>
                <w:bCs/>
                <w:i/>
                <w:iCs/>
              </w:rPr>
              <w:t>.</w:t>
            </w:r>
          </w:p>
        </w:tc>
        <w:tc>
          <w:tcPr>
            <w:tcW w:w="5245" w:type="dxa"/>
          </w:tcPr>
          <w:p w:rsidR="00473547" w:rsidRPr="00EF52D1" w:rsidRDefault="00473547" w:rsidP="00B25ED7">
            <w:pPr>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473547" w:rsidRPr="00EF52D1" w:rsidRDefault="00473547" w:rsidP="00B25ED7">
            <w:pPr>
              <w:rPr>
                <w:b/>
                <w:bCs/>
                <w:i/>
                <w:iCs/>
                <w:sz w:val="20"/>
                <w:szCs w:val="20"/>
              </w:rPr>
            </w:pPr>
          </w:p>
        </w:tc>
      </w:tr>
      <w:tr w:rsidR="00473547" w:rsidRPr="00DB57F6" w:rsidTr="00B25ED7">
        <w:tc>
          <w:tcPr>
            <w:tcW w:w="567" w:type="dxa"/>
          </w:tcPr>
          <w:p w:rsidR="00473547" w:rsidRPr="00DB57F6" w:rsidRDefault="00473547" w:rsidP="00B25ED7">
            <w:pPr>
              <w:rPr>
                <w:b/>
                <w:bCs/>
                <w:i/>
                <w:iCs/>
              </w:rPr>
            </w:pPr>
            <w:r>
              <w:rPr>
                <w:b/>
                <w:bCs/>
                <w:i/>
                <w:iCs/>
              </w:rPr>
              <w:t>10</w:t>
            </w:r>
            <w:r w:rsidRPr="00DB57F6">
              <w:rPr>
                <w:b/>
                <w:bCs/>
                <w:i/>
                <w:iCs/>
              </w:rPr>
              <w:t>.</w:t>
            </w:r>
          </w:p>
        </w:tc>
        <w:tc>
          <w:tcPr>
            <w:tcW w:w="5245" w:type="dxa"/>
          </w:tcPr>
          <w:p w:rsidR="00473547" w:rsidRPr="00EF52D1" w:rsidRDefault="00473547" w:rsidP="00B25ED7">
            <w:pPr>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73547" w:rsidRPr="00EF52D1" w:rsidRDefault="00473547" w:rsidP="00B25ED7">
            <w:pPr>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473547" w:rsidRPr="00EF52D1" w:rsidRDefault="00473547" w:rsidP="00B25ED7">
            <w:pPr>
              <w:rPr>
                <w:b/>
                <w:bCs/>
                <w:i/>
                <w:iCs/>
                <w:sz w:val="20"/>
                <w:szCs w:val="20"/>
              </w:rPr>
            </w:pPr>
          </w:p>
        </w:tc>
      </w:tr>
      <w:tr w:rsidR="00473547" w:rsidRPr="00DB57F6" w:rsidTr="00B25ED7">
        <w:tc>
          <w:tcPr>
            <w:tcW w:w="567" w:type="dxa"/>
          </w:tcPr>
          <w:p w:rsidR="00473547" w:rsidRDefault="00473547" w:rsidP="00B25ED7">
            <w:pPr>
              <w:rPr>
                <w:b/>
                <w:bCs/>
                <w:i/>
                <w:iCs/>
              </w:rPr>
            </w:pPr>
            <w:r>
              <w:rPr>
                <w:b/>
                <w:bCs/>
                <w:i/>
                <w:iCs/>
              </w:rPr>
              <w:t>11.</w:t>
            </w:r>
          </w:p>
        </w:tc>
        <w:tc>
          <w:tcPr>
            <w:tcW w:w="5245" w:type="dxa"/>
          </w:tcPr>
          <w:p w:rsidR="00473547" w:rsidRPr="00EF52D1" w:rsidRDefault="00473547" w:rsidP="00B25ED7">
            <w:pPr>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473547" w:rsidRPr="00EF52D1" w:rsidRDefault="00473547" w:rsidP="00B25ED7">
            <w:pPr>
              <w:rPr>
                <w:b/>
                <w:bCs/>
                <w:i/>
                <w:iCs/>
                <w:sz w:val="20"/>
                <w:szCs w:val="20"/>
              </w:rPr>
            </w:pPr>
          </w:p>
        </w:tc>
      </w:tr>
      <w:tr w:rsidR="00473547" w:rsidRPr="00DB57F6" w:rsidTr="00B25ED7">
        <w:tc>
          <w:tcPr>
            <w:tcW w:w="567" w:type="dxa"/>
          </w:tcPr>
          <w:p w:rsidR="00473547" w:rsidRDefault="00473547" w:rsidP="00B25ED7">
            <w:pPr>
              <w:rPr>
                <w:b/>
                <w:bCs/>
                <w:i/>
                <w:iCs/>
              </w:rPr>
            </w:pPr>
            <w:r>
              <w:rPr>
                <w:b/>
                <w:bCs/>
                <w:i/>
                <w:iCs/>
              </w:rPr>
              <w:t>12</w:t>
            </w:r>
            <w:r>
              <w:rPr>
                <w:rStyle w:val="af4"/>
                <w:b/>
                <w:bCs/>
                <w:i/>
                <w:iCs/>
              </w:rPr>
              <w:footnoteReference w:id="4"/>
            </w:r>
            <w:r>
              <w:rPr>
                <w:b/>
                <w:bCs/>
                <w:i/>
                <w:iCs/>
              </w:rPr>
              <w:t>.</w:t>
            </w:r>
          </w:p>
        </w:tc>
        <w:tc>
          <w:tcPr>
            <w:tcW w:w="5245" w:type="dxa"/>
          </w:tcPr>
          <w:p w:rsidR="00473547" w:rsidRPr="00EF52D1" w:rsidRDefault="00473547" w:rsidP="00B25ED7">
            <w:pPr>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473547" w:rsidRPr="00EF52D1" w:rsidRDefault="00473547" w:rsidP="00B25ED7">
            <w:pPr>
              <w:rPr>
                <w:b/>
                <w:bCs/>
                <w:i/>
                <w:iCs/>
                <w:sz w:val="20"/>
                <w:szCs w:val="20"/>
              </w:rPr>
            </w:pPr>
            <w:r w:rsidRPr="00EF52D1">
              <w:rPr>
                <w:b/>
                <w:bCs/>
                <w:i/>
                <w:iCs/>
                <w:sz w:val="20"/>
                <w:szCs w:val="20"/>
              </w:rPr>
              <w:t>да (нет)</w:t>
            </w:r>
          </w:p>
        </w:tc>
      </w:tr>
      <w:tr w:rsidR="00473547" w:rsidRPr="00DB57F6" w:rsidTr="00B25ED7">
        <w:tc>
          <w:tcPr>
            <w:tcW w:w="567" w:type="dxa"/>
          </w:tcPr>
          <w:p w:rsidR="00473547" w:rsidRDefault="00473547" w:rsidP="00B25ED7">
            <w:pPr>
              <w:rPr>
                <w:b/>
                <w:bCs/>
                <w:i/>
                <w:iCs/>
              </w:rPr>
            </w:pPr>
            <w:r>
              <w:rPr>
                <w:b/>
                <w:bCs/>
                <w:i/>
                <w:iCs/>
              </w:rPr>
              <w:t>13.</w:t>
            </w:r>
          </w:p>
        </w:tc>
        <w:tc>
          <w:tcPr>
            <w:tcW w:w="5245" w:type="dxa"/>
          </w:tcPr>
          <w:p w:rsidR="00473547" w:rsidRPr="00EF52D1" w:rsidRDefault="00473547" w:rsidP="00B25ED7">
            <w:pPr>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473547" w:rsidRPr="00EF52D1" w:rsidRDefault="00473547" w:rsidP="00B25ED7">
            <w:pPr>
              <w:rPr>
                <w:b/>
                <w:bCs/>
                <w:i/>
                <w:iCs/>
                <w:sz w:val="20"/>
                <w:szCs w:val="20"/>
              </w:rPr>
            </w:pPr>
            <w:r w:rsidRPr="00EF52D1">
              <w:rPr>
                <w:b/>
                <w:bCs/>
                <w:i/>
                <w:iCs/>
                <w:sz w:val="20"/>
                <w:szCs w:val="20"/>
              </w:rPr>
              <w:t>да (нет)</w:t>
            </w:r>
          </w:p>
          <w:p w:rsidR="00473547" w:rsidRPr="00EF52D1" w:rsidRDefault="00473547" w:rsidP="00B25ED7">
            <w:pPr>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473547" w:rsidRPr="00DB57F6" w:rsidTr="00B25ED7">
        <w:tc>
          <w:tcPr>
            <w:tcW w:w="567" w:type="dxa"/>
          </w:tcPr>
          <w:p w:rsidR="00473547" w:rsidRPr="00DB57F6" w:rsidRDefault="00473547" w:rsidP="00B25ED7">
            <w:pPr>
              <w:rPr>
                <w:b/>
                <w:bCs/>
                <w:i/>
                <w:iCs/>
              </w:rPr>
            </w:pPr>
            <w:r>
              <w:rPr>
                <w:b/>
                <w:bCs/>
                <w:i/>
                <w:iCs/>
              </w:rPr>
              <w:t>14.</w:t>
            </w:r>
          </w:p>
        </w:tc>
        <w:tc>
          <w:tcPr>
            <w:tcW w:w="5245" w:type="dxa"/>
          </w:tcPr>
          <w:p w:rsidR="00473547" w:rsidRPr="00EF52D1" w:rsidRDefault="00473547" w:rsidP="00B25ED7">
            <w:pPr>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473547" w:rsidRPr="00EF52D1" w:rsidRDefault="00473547" w:rsidP="00B25ED7">
            <w:pPr>
              <w:rPr>
                <w:b/>
                <w:bCs/>
                <w:i/>
                <w:iCs/>
                <w:sz w:val="20"/>
                <w:szCs w:val="20"/>
              </w:rPr>
            </w:pPr>
            <w:r w:rsidRPr="00EF52D1">
              <w:rPr>
                <w:b/>
                <w:bCs/>
                <w:i/>
                <w:iCs/>
                <w:sz w:val="20"/>
                <w:szCs w:val="20"/>
              </w:rPr>
              <w:t>да (нет)</w:t>
            </w:r>
          </w:p>
          <w:p w:rsidR="00473547" w:rsidRPr="00EF52D1" w:rsidRDefault="00473547" w:rsidP="00B25ED7">
            <w:pPr>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473547" w:rsidRPr="00DB57F6" w:rsidTr="00B25ED7">
        <w:tc>
          <w:tcPr>
            <w:tcW w:w="567" w:type="dxa"/>
          </w:tcPr>
          <w:p w:rsidR="00473547" w:rsidRPr="00DB57F6" w:rsidRDefault="00473547" w:rsidP="00B25ED7">
            <w:pPr>
              <w:rPr>
                <w:b/>
                <w:bCs/>
                <w:i/>
                <w:iCs/>
              </w:rPr>
            </w:pPr>
            <w:r>
              <w:rPr>
                <w:b/>
                <w:bCs/>
                <w:i/>
                <w:iCs/>
              </w:rPr>
              <w:lastRenderedPageBreak/>
              <w:t>15.</w:t>
            </w:r>
          </w:p>
        </w:tc>
        <w:tc>
          <w:tcPr>
            <w:tcW w:w="5245" w:type="dxa"/>
          </w:tcPr>
          <w:p w:rsidR="00473547" w:rsidRPr="00EF52D1" w:rsidRDefault="00473547" w:rsidP="00B25ED7">
            <w:pPr>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473547" w:rsidRPr="00EF52D1" w:rsidRDefault="00473547" w:rsidP="00B25ED7">
            <w:pPr>
              <w:rPr>
                <w:b/>
                <w:bCs/>
                <w:i/>
                <w:iCs/>
                <w:sz w:val="20"/>
                <w:szCs w:val="20"/>
              </w:rPr>
            </w:pPr>
            <w:r w:rsidRPr="00EF52D1">
              <w:rPr>
                <w:b/>
                <w:bCs/>
                <w:i/>
                <w:iCs/>
                <w:sz w:val="20"/>
                <w:szCs w:val="20"/>
              </w:rPr>
              <w:t>да (нет)</w:t>
            </w:r>
          </w:p>
        </w:tc>
      </w:tr>
      <w:tr w:rsidR="00473547" w:rsidRPr="00DB57F6" w:rsidTr="00B25ED7">
        <w:tc>
          <w:tcPr>
            <w:tcW w:w="567" w:type="dxa"/>
          </w:tcPr>
          <w:p w:rsidR="00473547" w:rsidRPr="00DB57F6" w:rsidRDefault="00473547" w:rsidP="00B25ED7">
            <w:pPr>
              <w:rPr>
                <w:b/>
                <w:bCs/>
                <w:i/>
                <w:iCs/>
              </w:rPr>
            </w:pPr>
            <w:r>
              <w:rPr>
                <w:b/>
                <w:bCs/>
                <w:i/>
                <w:iCs/>
              </w:rPr>
              <w:t>16</w:t>
            </w:r>
            <w:r w:rsidRPr="00DB57F6">
              <w:rPr>
                <w:b/>
                <w:bCs/>
                <w:i/>
                <w:iCs/>
              </w:rPr>
              <w:t>.</w:t>
            </w:r>
          </w:p>
        </w:tc>
        <w:tc>
          <w:tcPr>
            <w:tcW w:w="5245" w:type="dxa"/>
          </w:tcPr>
          <w:p w:rsidR="00473547" w:rsidRPr="00EF52D1" w:rsidRDefault="00473547" w:rsidP="00B25ED7">
            <w:pPr>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473547" w:rsidRPr="00EF52D1" w:rsidRDefault="00473547" w:rsidP="00B25ED7">
            <w:pPr>
              <w:rPr>
                <w:b/>
                <w:bCs/>
                <w:i/>
                <w:iCs/>
                <w:sz w:val="20"/>
                <w:szCs w:val="20"/>
              </w:rPr>
            </w:pPr>
            <w:r w:rsidRPr="00EF52D1">
              <w:rPr>
                <w:b/>
                <w:bCs/>
                <w:i/>
                <w:iCs/>
                <w:sz w:val="20"/>
                <w:szCs w:val="20"/>
              </w:rPr>
              <w:t>да (нет)</w:t>
            </w:r>
          </w:p>
        </w:tc>
      </w:tr>
    </w:tbl>
    <w:p w:rsidR="00473547" w:rsidRPr="001B0F1D" w:rsidRDefault="00473547" w:rsidP="00473547">
      <w:pPr>
        <w:rPr>
          <w:b/>
          <w:bCs/>
          <w:i/>
          <w:iCs/>
          <w:sz w:val="26"/>
          <w:szCs w:val="26"/>
        </w:rPr>
      </w:pPr>
    </w:p>
    <w:p w:rsidR="00473547" w:rsidRPr="001B0F1D" w:rsidRDefault="00473547" w:rsidP="00473547">
      <w:pPr>
        <w:keepNext/>
        <w:ind w:firstLine="706"/>
        <w:jc w:val="both"/>
        <w:outlineLvl w:val="2"/>
        <w:rPr>
          <w:b/>
          <w:bCs/>
          <w:sz w:val="26"/>
          <w:szCs w:val="26"/>
        </w:rPr>
      </w:pPr>
      <w:r w:rsidRPr="001B0F1D">
        <w:rPr>
          <w:b/>
          <w:bCs/>
          <w:sz w:val="26"/>
          <w:szCs w:val="26"/>
        </w:rPr>
        <w:t xml:space="preserve">Представитель, имеющий полномочия подписать Заявку на участие в Открытом конкурсе от имени </w:t>
      </w:r>
    </w:p>
    <w:p w:rsidR="00473547" w:rsidRPr="001B0F1D" w:rsidRDefault="00473547" w:rsidP="00473547">
      <w:pPr>
        <w:keepNext/>
        <w:jc w:val="both"/>
        <w:outlineLvl w:val="2"/>
        <w:rPr>
          <w:rFonts w:ascii="Arial" w:hAnsi="Arial"/>
          <w:bCs/>
          <w:sz w:val="26"/>
          <w:szCs w:val="26"/>
        </w:rPr>
      </w:pPr>
      <w:r w:rsidRPr="001B0F1D">
        <w:rPr>
          <w:b/>
          <w:bCs/>
          <w:sz w:val="26"/>
          <w:szCs w:val="26"/>
        </w:rPr>
        <w:t>_______________________________________________________________</w:t>
      </w:r>
    </w:p>
    <w:p w:rsidR="00473547" w:rsidRPr="00C20080" w:rsidRDefault="00473547" w:rsidP="00473547">
      <w:pPr>
        <w:tabs>
          <w:tab w:val="left" w:pos="8640"/>
        </w:tabs>
        <w:jc w:val="center"/>
        <w:rPr>
          <w:i/>
        </w:rPr>
      </w:pPr>
      <w:r w:rsidRPr="00C20080">
        <w:rPr>
          <w:i/>
        </w:rPr>
        <w:t>(наименование претендента)</w:t>
      </w:r>
    </w:p>
    <w:p w:rsidR="00473547" w:rsidRPr="00C20080" w:rsidRDefault="00473547" w:rsidP="00473547">
      <w:pPr>
        <w:rPr>
          <w:sz w:val="28"/>
          <w:szCs w:val="28"/>
        </w:rPr>
      </w:pPr>
      <w:r w:rsidRPr="00C20080">
        <w:rPr>
          <w:sz w:val="28"/>
          <w:szCs w:val="28"/>
        </w:rPr>
        <w:t>____________________________________________________________________</w:t>
      </w:r>
    </w:p>
    <w:p w:rsidR="00473547" w:rsidRPr="00C20080" w:rsidRDefault="00473547" w:rsidP="0047354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73547" w:rsidRPr="001B0F1D" w:rsidRDefault="00473547" w:rsidP="00473547">
      <w:pPr>
        <w:rPr>
          <w:sz w:val="26"/>
          <w:szCs w:val="26"/>
        </w:rPr>
      </w:pPr>
      <w:r w:rsidRPr="001B0F1D">
        <w:rPr>
          <w:sz w:val="26"/>
          <w:szCs w:val="26"/>
        </w:rPr>
        <w:t>"____" _________ 201__ г.</w:t>
      </w:r>
    </w:p>
    <w:p w:rsidR="001F0C65" w:rsidRPr="00D263A7" w:rsidRDefault="001F0C65" w:rsidP="00CD4B2E">
      <w:pPr>
        <w:pStyle w:val="a3"/>
        <w:tabs>
          <w:tab w:val="left" w:pos="1134"/>
        </w:tabs>
        <w:ind w:left="0" w:firstLine="709"/>
        <w:jc w:val="both"/>
        <w:rPr>
          <w:sz w:val="28"/>
          <w:szCs w:val="28"/>
        </w:rPr>
      </w:pPr>
    </w:p>
    <w:p w:rsidR="00CD4B2E" w:rsidRDefault="00CD4B2E" w:rsidP="00CD4B2E">
      <w:pPr>
        <w:tabs>
          <w:tab w:val="left" w:pos="1134"/>
        </w:tabs>
        <w:ind w:firstLine="709"/>
        <w:jc w:val="both"/>
        <w:rPr>
          <w:sz w:val="26"/>
          <w:szCs w:val="26"/>
        </w:rPr>
      </w:pPr>
      <w:r w:rsidRPr="001F0C65">
        <w:rPr>
          <w:sz w:val="26"/>
          <w:szCs w:val="26"/>
        </w:rPr>
        <w:t>2.1</w:t>
      </w:r>
      <w:r>
        <w:rPr>
          <w:sz w:val="26"/>
          <w:szCs w:val="26"/>
        </w:rPr>
        <w:t>7</w:t>
      </w:r>
      <w:r w:rsidRPr="001F0C65">
        <w:rPr>
          <w:sz w:val="26"/>
          <w:szCs w:val="26"/>
        </w:rPr>
        <w:t xml:space="preserve">. </w:t>
      </w:r>
      <w:r>
        <w:rPr>
          <w:sz w:val="26"/>
          <w:szCs w:val="26"/>
        </w:rPr>
        <w:t xml:space="preserve">Подпункт 2.2. </w:t>
      </w:r>
      <w:r w:rsidRPr="001F0C65">
        <w:rPr>
          <w:sz w:val="26"/>
          <w:szCs w:val="26"/>
        </w:rPr>
        <w:t>П</w:t>
      </w:r>
      <w:r>
        <w:rPr>
          <w:sz w:val="26"/>
          <w:szCs w:val="26"/>
        </w:rPr>
        <w:t>риложения № 5 к документации о закупке</w:t>
      </w:r>
      <w:r w:rsidRPr="00B86FAC">
        <w:rPr>
          <w:sz w:val="26"/>
          <w:szCs w:val="26"/>
        </w:rPr>
        <w:t xml:space="preserve"> </w:t>
      </w:r>
      <w:r>
        <w:rPr>
          <w:sz w:val="26"/>
          <w:szCs w:val="26"/>
        </w:rPr>
        <w:t xml:space="preserve">(Проект договора) </w:t>
      </w:r>
      <w:r w:rsidRPr="00B86FAC">
        <w:rPr>
          <w:sz w:val="26"/>
          <w:szCs w:val="26"/>
        </w:rPr>
        <w:t>изложить в следующей редакции:</w:t>
      </w:r>
    </w:p>
    <w:p w:rsidR="00CD4B2E" w:rsidRDefault="00CD4B2E" w:rsidP="00CD4B2E">
      <w:pPr>
        <w:tabs>
          <w:tab w:val="left" w:pos="1134"/>
        </w:tabs>
        <w:ind w:firstLine="709"/>
        <w:jc w:val="both"/>
        <w:rPr>
          <w:sz w:val="26"/>
          <w:szCs w:val="26"/>
        </w:rPr>
      </w:pPr>
      <w:r>
        <w:rPr>
          <w:sz w:val="26"/>
          <w:szCs w:val="26"/>
        </w:rPr>
        <w:t>«</w:t>
      </w:r>
      <w:r w:rsidRPr="00CD4B2E">
        <w:rPr>
          <w:sz w:val="26"/>
          <w:szCs w:val="26"/>
        </w:rPr>
        <w:t xml:space="preserve">2.2. </w:t>
      </w:r>
      <w:proofErr w:type="gramStart"/>
      <w:r w:rsidRPr="00CD4B2E">
        <w:rPr>
          <w:sz w:val="26"/>
          <w:szCs w:val="26"/>
        </w:rPr>
        <w:t>Расчет за выполненные Работы производится Заказчиком на основании выставленного счета путем перечисления денежных средств на расчетный счет Исполнителя после подписания Сторонами акта сдачи-приемки выполненных работ формы КС-2, справки о стоимости выполненных Работ и затрат формы КС-3, предоставления счетов-фактур, акта о сдаче-приемке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сертификатов</w:t>
      </w:r>
      <w:proofErr w:type="gramEnd"/>
      <w:r w:rsidRPr="00CD4B2E">
        <w:rPr>
          <w:sz w:val="26"/>
          <w:szCs w:val="26"/>
        </w:rPr>
        <w:t xml:space="preserve"> соответствия на используемую продукцию и материалы и иных документов в соответствии со СНиП 3.01.04-87, в течение 30 (тридцати) календарных дней, с даты подписания</w:t>
      </w:r>
      <w:proofErr w:type="gramStart"/>
      <w:r w:rsidRPr="00CD4B2E">
        <w:rPr>
          <w:sz w:val="26"/>
          <w:szCs w:val="26"/>
        </w:rPr>
        <w:t>.</w:t>
      </w:r>
      <w:r>
        <w:rPr>
          <w:sz w:val="26"/>
          <w:szCs w:val="26"/>
        </w:rPr>
        <w:t>»</w:t>
      </w:r>
      <w:proofErr w:type="gramEnd"/>
    </w:p>
    <w:p w:rsidR="00CD4B2E" w:rsidRDefault="00CD4B2E" w:rsidP="00CD4B2E">
      <w:pPr>
        <w:tabs>
          <w:tab w:val="left" w:pos="1134"/>
        </w:tabs>
        <w:ind w:firstLine="709"/>
        <w:jc w:val="both"/>
        <w:rPr>
          <w:sz w:val="26"/>
          <w:szCs w:val="26"/>
        </w:rPr>
      </w:pPr>
    </w:p>
    <w:p w:rsidR="00CD4B2E" w:rsidRDefault="00CD4B2E" w:rsidP="00CD4B2E">
      <w:pPr>
        <w:tabs>
          <w:tab w:val="left" w:pos="1134"/>
        </w:tabs>
        <w:ind w:firstLine="709"/>
        <w:jc w:val="both"/>
        <w:rPr>
          <w:sz w:val="26"/>
          <w:szCs w:val="26"/>
        </w:rPr>
      </w:pPr>
      <w:r w:rsidRPr="001F0C65">
        <w:rPr>
          <w:sz w:val="26"/>
          <w:szCs w:val="26"/>
        </w:rPr>
        <w:t>2.1</w:t>
      </w:r>
      <w:r>
        <w:rPr>
          <w:sz w:val="26"/>
          <w:szCs w:val="26"/>
        </w:rPr>
        <w:t>8</w:t>
      </w:r>
      <w:r w:rsidRPr="001F0C65">
        <w:rPr>
          <w:sz w:val="26"/>
          <w:szCs w:val="26"/>
        </w:rPr>
        <w:t xml:space="preserve">. </w:t>
      </w:r>
      <w:r>
        <w:rPr>
          <w:sz w:val="26"/>
          <w:szCs w:val="26"/>
        </w:rPr>
        <w:t xml:space="preserve">Подпункт 3.2. </w:t>
      </w:r>
      <w:r w:rsidRPr="001F0C65">
        <w:rPr>
          <w:sz w:val="26"/>
          <w:szCs w:val="26"/>
        </w:rPr>
        <w:t>П</w:t>
      </w:r>
      <w:r>
        <w:rPr>
          <w:sz w:val="26"/>
          <w:szCs w:val="26"/>
        </w:rPr>
        <w:t>риложения № 5 к документации о закупке</w:t>
      </w:r>
      <w:r w:rsidRPr="00B86FAC">
        <w:rPr>
          <w:sz w:val="26"/>
          <w:szCs w:val="26"/>
        </w:rPr>
        <w:t xml:space="preserve"> </w:t>
      </w:r>
      <w:r>
        <w:rPr>
          <w:sz w:val="26"/>
          <w:szCs w:val="26"/>
        </w:rPr>
        <w:t xml:space="preserve">(Проект договора) </w:t>
      </w:r>
      <w:r w:rsidRPr="00B86FAC">
        <w:rPr>
          <w:sz w:val="26"/>
          <w:szCs w:val="26"/>
        </w:rPr>
        <w:t>изложить в следующей редакции:</w:t>
      </w:r>
    </w:p>
    <w:p w:rsidR="00CD4B2E" w:rsidRPr="00CD4B2E" w:rsidRDefault="00CD4B2E" w:rsidP="00CD4B2E">
      <w:pPr>
        <w:tabs>
          <w:tab w:val="left" w:pos="1134"/>
        </w:tabs>
        <w:ind w:firstLine="709"/>
        <w:jc w:val="both"/>
        <w:rPr>
          <w:sz w:val="26"/>
          <w:szCs w:val="26"/>
        </w:rPr>
      </w:pPr>
      <w:r>
        <w:rPr>
          <w:sz w:val="26"/>
          <w:szCs w:val="26"/>
        </w:rPr>
        <w:t>«</w:t>
      </w:r>
      <w:r w:rsidRPr="00CD4B2E">
        <w:rPr>
          <w:sz w:val="26"/>
          <w:szCs w:val="26"/>
        </w:rPr>
        <w:t xml:space="preserve">3.2. Заказчик в течение 3 (трех) календарных дней </w:t>
      </w:r>
      <w:proofErr w:type="gramStart"/>
      <w:r w:rsidRPr="00CD4B2E">
        <w:rPr>
          <w:sz w:val="26"/>
          <w:szCs w:val="26"/>
        </w:rPr>
        <w:t>с даты получения</w:t>
      </w:r>
      <w:proofErr w:type="gramEnd"/>
      <w:r w:rsidRPr="00CD4B2E">
        <w:rPr>
          <w:sz w:val="26"/>
          <w:szCs w:val="26"/>
        </w:rPr>
        <w:t xml:space="preserve"> актов, указанных в п.3.1. и акт формы ОС-3 настоящего Договора,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D4B2E" w:rsidRDefault="00CD4B2E" w:rsidP="00CD4B2E">
      <w:pPr>
        <w:tabs>
          <w:tab w:val="left" w:pos="1134"/>
        </w:tabs>
        <w:ind w:firstLine="709"/>
        <w:jc w:val="both"/>
        <w:rPr>
          <w:sz w:val="26"/>
          <w:szCs w:val="26"/>
        </w:rPr>
      </w:pPr>
      <w:r w:rsidRPr="00CD4B2E">
        <w:rPr>
          <w:sz w:val="26"/>
          <w:szCs w:val="26"/>
        </w:rPr>
        <w:lastRenderedPageBreak/>
        <w:t>Объём работ, принимаемых у Исполнителя, должен соответствовать объёмам работ, изложенным в приложении к Договору</w:t>
      </w:r>
      <w:proofErr w:type="gramStart"/>
      <w:r w:rsidRPr="00CD4B2E">
        <w:rPr>
          <w:sz w:val="26"/>
          <w:szCs w:val="26"/>
        </w:rPr>
        <w:t>.</w:t>
      </w:r>
      <w:r>
        <w:rPr>
          <w:sz w:val="26"/>
          <w:szCs w:val="26"/>
        </w:rPr>
        <w:t>»</w:t>
      </w:r>
      <w:proofErr w:type="gramEnd"/>
    </w:p>
    <w:p w:rsidR="00CD4B2E" w:rsidRDefault="00CD4B2E" w:rsidP="00CD4B2E">
      <w:pPr>
        <w:tabs>
          <w:tab w:val="left" w:pos="1134"/>
        </w:tabs>
        <w:ind w:firstLine="709"/>
        <w:jc w:val="both"/>
        <w:rPr>
          <w:sz w:val="26"/>
          <w:szCs w:val="26"/>
        </w:rPr>
      </w:pPr>
    </w:p>
    <w:p w:rsidR="00825A3E" w:rsidRDefault="00825A3E" w:rsidP="00825A3E">
      <w:pPr>
        <w:ind w:firstLine="708"/>
        <w:contextualSpacing/>
        <w:jc w:val="both"/>
        <w:rPr>
          <w:rFonts w:eastAsia="Calibri"/>
          <w:sz w:val="26"/>
          <w:szCs w:val="26"/>
        </w:rPr>
      </w:pPr>
      <w:r>
        <w:rPr>
          <w:rFonts w:eastAsia="Calibri"/>
          <w:sz w:val="26"/>
          <w:szCs w:val="26"/>
        </w:rPr>
        <w:t>2.19. Документацию о закупке</w:t>
      </w:r>
      <w:r w:rsidRPr="00B91F2F">
        <w:rPr>
          <w:rFonts w:eastAsia="Calibri"/>
          <w:sz w:val="26"/>
          <w:szCs w:val="26"/>
        </w:rPr>
        <w:t xml:space="preserve"> </w:t>
      </w:r>
      <w:r>
        <w:rPr>
          <w:sz w:val="26"/>
          <w:szCs w:val="26"/>
        </w:rPr>
        <w:t>дополнить приложением</w:t>
      </w:r>
      <w:r w:rsidRPr="00825A3E">
        <w:rPr>
          <w:sz w:val="26"/>
          <w:szCs w:val="26"/>
        </w:rPr>
        <w:t xml:space="preserve"> </w:t>
      </w:r>
      <w:r>
        <w:rPr>
          <w:sz w:val="26"/>
          <w:szCs w:val="26"/>
        </w:rPr>
        <w:t>№ 8 в следующей редакции</w:t>
      </w:r>
      <w:r w:rsidRPr="00B91F2F">
        <w:rPr>
          <w:rFonts w:eastAsia="Calibri"/>
          <w:sz w:val="26"/>
          <w:szCs w:val="26"/>
        </w:rPr>
        <w:t>:</w:t>
      </w:r>
    </w:p>
    <w:p w:rsidR="00825A3E" w:rsidRPr="00825A3E" w:rsidRDefault="004C5D3F" w:rsidP="00825A3E">
      <w:pPr>
        <w:ind w:firstLine="708"/>
        <w:contextualSpacing/>
        <w:jc w:val="right"/>
        <w:rPr>
          <w:rFonts w:eastAsia="Calibri"/>
          <w:sz w:val="26"/>
          <w:szCs w:val="26"/>
        </w:rPr>
      </w:pPr>
      <w:r>
        <w:rPr>
          <w:rFonts w:eastAsia="Calibri"/>
          <w:sz w:val="26"/>
          <w:szCs w:val="26"/>
        </w:rPr>
        <w:t>«</w:t>
      </w:r>
      <w:r w:rsidR="00825A3E" w:rsidRPr="00825A3E">
        <w:rPr>
          <w:rFonts w:eastAsia="Calibri"/>
          <w:sz w:val="26"/>
          <w:szCs w:val="26"/>
        </w:rPr>
        <w:t>Приложение № 8</w:t>
      </w:r>
    </w:p>
    <w:p w:rsidR="00825A3E" w:rsidRDefault="00825A3E" w:rsidP="00825A3E">
      <w:pPr>
        <w:ind w:firstLine="708"/>
        <w:contextualSpacing/>
        <w:jc w:val="right"/>
        <w:rPr>
          <w:rFonts w:eastAsia="Calibri"/>
          <w:sz w:val="26"/>
          <w:szCs w:val="26"/>
        </w:rPr>
      </w:pPr>
      <w:r w:rsidRPr="00825A3E">
        <w:rPr>
          <w:rFonts w:eastAsia="Calibri"/>
          <w:sz w:val="26"/>
          <w:szCs w:val="26"/>
        </w:rPr>
        <w:t>к конкурсной документации</w:t>
      </w:r>
    </w:p>
    <w:p w:rsidR="00CD4B2E" w:rsidRDefault="00825A3E" w:rsidP="00825A3E">
      <w:pPr>
        <w:tabs>
          <w:tab w:val="left" w:pos="1134"/>
        </w:tabs>
        <w:ind w:firstLine="709"/>
        <w:jc w:val="center"/>
        <w:rPr>
          <w:sz w:val="26"/>
          <w:szCs w:val="26"/>
        </w:rPr>
      </w:pPr>
      <w:r>
        <w:rPr>
          <w:noProof/>
        </w:rPr>
        <w:drawing>
          <wp:inline distT="0" distB="0" distL="0" distR="0">
            <wp:extent cx="4418562" cy="6193790"/>
            <wp:effectExtent l="19050" t="0" r="1038" b="0"/>
            <wp:docPr id="1" name="Рисунок 1" descr="5E2E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2E3436"/>
                    <pic:cNvPicPr>
                      <a:picLocks noChangeAspect="1" noChangeArrowheads="1"/>
                    </pic:cNvPicPr>
                  </pic:nvPicPr>
                  <pic:blipFill>
                    <a:blip r:embed="rId9" cstate="print"/>
                    <a:srcRect/>
                    <a:stretch>
                      <a:fillRect/>
                    </a:stretch>
                  </pic:blipFill>
                  <pic:spPr bwMode="auto">
                    <a:xfrm>
                      <a:off x="0" y="0"/>
                      <a:ext cx="4419771" cy="6195485"/>
                    </a:xfrm>
                    <a:prstGeom prst="rect">
                      <a:avLst/>
                    </a:prstGeom>
                    <a:noFill/>
                    <a:ln w="9525">
                      <a:noFill/>
                      <a:miter lim="800000"/>
                      <a:headEnd/>
                      <a:tailEnd/>
                    </a:ln>
                  </pic:spPr>
                </pic:pic>
              </a:graphicData>
            </a:graphic>
          </wp:inline>
        </w:drawing>
      </w:r>
      <w:r w:rsidR="004C5D3F">
        <w:rPr>
          <w:sz w:val="26"/>
          <w:szCs w:val="26"/>
        </w:rPr>
        <w:t>»</w:t>
      </w:r>
    </w:p>
    <w:p w:rsidR="005F19EA" w:rsidRPr="00A91DAA" w:rsidRDefault="005F19EA" w:rsidP="00936367">
      <w:pPr>
        <w:spacing w:before="60" w:after="60"/>
        <w:jc w:val="both"/>
        <w:rPr>
          <w:sz w:val="26"/>
          <w:szCs w:val="26"/>
        </w:rPr>
      </w:pPr>
    </w:p>
    <w:p w:rsidR="00936367" w:rsidRDefault="00936367" w:rsidP="00E823B7">
      <w:pPr>
        <w:jc w:val="both"/>
        <w:rPr>
          <w:sz w:val="26"/>
          <w:szCs w:val="26"/>
        </w:rPr>
      </w:pPr>
    </w:p>
    <w:p w:rsidR="00310CAB" w:rsidRDefault="00310CAB" w:rsidP="00E823B7">
      <w:pPr>
        <w:jc w:val="both"/>
        <w:rPr>
          <w:sz w:val="26"/>
          <w:szCs w:val="26"/>
        </w:rPr>
      </w:pPr>
    </w:p>
    <w:p w:rsidR="00310CAB" w:rsidRPr="00A91DAA" w:rsidRDefault="00310CAB" w:rsidP="00E823B7">
      <w:pPr>
        <w:jc w:val="both"/>
        <w:rPr>
          <w:sz w:val="26"/>
          <w:szCs w:val="26"/>
        </w:rPr>
      </w:pPr>
    </w:p>
    <w:p w:rsidR="00936367" w:rsidRPr="00DE6EA3" w:rsidRDefault="00660F8D" w:rsidP="00E823B7">
      <w:pPr>
        <w:jc w:val="both"/>
        <w:rPr>
          <w:sz w:val="26"/>
          <w:szCs w:val="26"/>
        </w:rPr>
      </w:pPr>
      <w:r w:rsidRPr="00DE6EA3">
        <w:rPr>
          <w:sz w:val="26"/>
          <w:szCs w:val="26"/>
        </w:rPr>
        <w:t>Заместитель п</w:t>
      </w:r>
      <w:r w:rsidR="00936367" w:rsidRPr="00DE6EA3">
        <w:rPr>
          <w:sz w:val="26"/>
          <w:szCs w:val="26"/>
        </w:rPr>
        <w:t>редседател</w:t>
      </w:r>
      <w:r w:rsidR="007563AD" w:rsidRPr="00DE6EA3">
        <w:rPr>
          <w:sz w:val="26"/>
          <w:szCs w:val="26"/>
        </w:rPr>
        <w:t>я</w:t>
      </w:r>
      <w:r w:rsidR="00936367" w:rsidRPr="00DE6EA3">
        <w:rPr>
          <w:sz w:val="26"/>
          <w:szCs w:val="26"/>
        </w:rPr>
        <w:t xml:space="preserve"> Конкурсной комиссии</w:t>
      </w:r>
    </w:p>
    <w:p w:rsidR="00F94925" w:rsidRPr="00DE6EA3" w:rsidRDefault="004E7862" w:rsidP="00E823B7">
      <w:pPr>
        <w:jc w:val="both"/>
        <w:rPr>
          <w:sz w:val="26"/>
          <w:szCs w:val="26"/>
        </w:rPr>
      </w:pPr>
      <w:r w:rsidRPr="00DE6EA3">
        <w:rPr>
          <w:sz w:val="26"/>
          <w:szCs w:val="26"/>
        </w:rPr>
        <w:t>филиала</w:t>
      </w:r>
      <w:r w:rsidR="00936367" w:rsidRPr="00DE6EA3">
        <w:rPr>
          <w:sz w:val="26"/>
          <w:szCs w:val="26"/>
        </w:rPr>
        <w:t xml:space="preserve"> ПАО «ТрансКонтейнер»</w:t>
      </w:r>
      <w:r w:rsidRPr="00DE6EA3">
        <w:rPr>
          <w:sz w:val="26"/>
          <w:szCs w:val="26"/>
        </w:rPr>
        <w:t xml:space="preserve"> на Красноярской ж.д.                                  Янко Ю.В.</w:t>
      </w:r>
    </w:p>
    <w:sectPr w:rsidR="00F94925" w:rsidRPr="00DE6EA3"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C5" w:rsidRDefault="00C32EC5" w:rsidP="001F0C65">
      <w:r>
        <w:separator/>
      </w:r>
    </w:p>
  </w:endnote>
  <w:endnote w:type="continuationSeparator" w:id="0">
    <w:p w:rsidR="00C32EC5" w:rsidRDefault="00C32EC5"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C5" w:rsidRDefault="00C32EC5" w:rsidP="001F0C65">
      <w:r>
        <w:separator/>
      </w:r>
    </w:p>
  </w:footnote>
  <w:footnote w:type="continuationSeparator" w:id="0">
    <w:p w:rsidR="00C32EC5" w:rsidRDefault="00C32EC5" w:rsidP="001F0C65">
      <w:r>
        <w:continuationSeparator/>
      </w:r>
    </w:p>
  </w:footnote>
  <w:footnote w:id="1">
    <w:p w:rsidR="00473547" w:rsidRDefault="00473547" w:rsidP="00473547">
      <w:pPr>
        <w:pStyle w:val="af5"/>
      </w:pPr>
      <w:r>
        <w:rPr>
          <w:rStyle w:val="af4"/>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73547" w:rsidRDefault="00473547" w:rsidP="00473547">
      <w:pPr>
        <w:pStyle w:val="af5"/>
      </w:pPr>
      <w:r>
        <w:rPr>
          <w:rStyle w:val="af4"/>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473547" w:rsidRDefault="00473547" w:rsidP="00473547">
      <w:pPr>
        <w:pStyle w:val="af5"/>
      </w:pPr>
      <w:r>
        <w:rPr>
          <w:rStyle w:val="af4"/>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473547" w:rsidRDefault="00473547" w:rsidP="00473547">
      <w:pPr>
        <w:pStyle w:val="af5"/>
      </w:pPr>
      <w:r>
        <w:rPr>
          <w:rStyle w:val="af4"/>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8">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4">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2"/>
  </w:num>
  <w:num w:numId="3">
    <w:abstractNumId w:val="24"/>
  </w:num>
  <w:num w:numId="4">
    <w:abstractNumId w:val="19"/>
  </w:num>
  <w:num w:numId="5">
    <w:abstractNumId w:val="37"/>
  </w:num>
  <w:num w:numId="6">
    <w:abstractNumId w:val="0"/>
  </w:num>
  <w:num w:numId="7">
    <w:abstractNumId w:val="5"/>
  </w:num>
  <w:num w:numId="8">
    <w:abstractNumId w:val="13"/>
  </w:num>
  <w:num w:numId="9">
    <w:abstractNumId w:val="16"/>
  </w:num>
  <w:num w:numId="10">
    <w:abstractNumId w:val="15"/>
  </w:num>
  <w:num w:numId="11">
    <w:abstractNumId w:val="33"/>
  </w:num>
  <w:num w:numId="12">
    <w:abstractNumId w:val="8"/>
  </w:num>
  <w:num w:numId="13">
    <w:abstractNumId w:val="14"/>
  </w:num>
  <w:num w:numId="14">
    <w:abstractNumId w:val="4"/>
  </w:num>
  <w:num w:numId="15">
    <w:abstractNumId w:val="18"/>
  </w:num>
  <w:num w:numId="16">
    <w:abstractNumId w:val="36"/>
  </w:num>
  <w:num w:numId="17">
    <w:abstractNumId w:val="26"/>
  </w:num>
  <w:num w:numId="18">
    <w:abstractNumId w:val="17"/>
  </w:num>
  <w:num w:numId="19">
    <w:abstractNumId w:val="26"/>
    <w:lvlOverride w:ilvl="0">
      <w:startOverride w:val="4"/>
    </w:lvlOverride>
    <w:lvlOverride w:ilvl="1">
      <w:startOverride w:val="4"/>
    </w:lvlOverride>
    <w:lvlOverride w:ilvl="2">
      <w:startOverride w:val="1"/>
    </w:lvlOverride>
  </w:num>
  <w:num w:numId="20">
    <w:abstractNumId w:val="6"/>
  </w:num>
  <w:num w:numId="21">
    <w:abstractNumId w:val="23"/>
  </w:num>
  <w:num w:numId="22">
    <w:abstractNumId w:val="35"/>
  </w:num>
  <w:num w:numId="23">
    <w:abstractNumId w:val="31"/>
  </w:num>
  <w:num w:numId="24">
    <w:abstractNumId w:val="32"/>
  </w:num>
  <w:num w:numId="25">
    <w:abstractNumId w:val="25"/>
  </w:num>
  <w:num w:numId="26">
    <w:abstractNumId w:val="29"/>
  </w:num>
  <w:num w:numId="27">
    <w:abstractNumId w:val="7"/>
  </w:num>
  <w:num w:numId="28">
    <w:abstractNumId w:val="20"/>
  </w:num>
  <w:num w:numId="29">
    <w:abstractNumId w:val="34"/>
  </w:num>
  <w:num w:numId="30">
    <w:abstractNumId w:val="28"/>
  </w:num>
  <w:num w:numId="31">
    <w:abstractNumId w:val="22"/>
  </w:num>
  <w:num w:numId="32">
    <w:abstractNumId w:val="3"/>
  </w:num>
  <w:num w:numId="33">
    <w:abstractNumId w:val="9"/>
  </w:num>
  <w:num w:numId="34">
    <w:abstractNumId w:val="12"/>
  </w:num>
  <w:num w:numId="35">
    <w:abstractNumId w:val="1"/>
  </w:num>
  <w:num w:numId="36">
    <w:abstractNumId w:val="21"/>
  </w:num>
  <w:num w:numId="37">
    <w:abstractNumId w:val="30"/>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380A"/>
    <w:rsid w:val="00077E29"/>
    <w:rsid w:val="000932ED"/>
    <w:rsid w:val="000A2709"/>
    <w:rsid w:val="000A6ED2"/>
    <w:rsid w:val="000B27C3"/>
    <w:rsid w:val="000B34DE"/>
    <w:rsid w:val="000C24E0"/>
    <w:rsid w:val="000D3D2A"/>
    <w:rsid w:val="000D4E75"/>
    <w:rsid w:val="00101DFC"/>
    <w:rsid w:val="00104B2E"/>
    <w:rsid w:val="00107344"/>
    <w:rsid w:val="00107D30"/>
    <w:rsid w:val="00117A82"/>
    <w:rsid w:val="00122F18"/>
    <w:rsid w:val="001257FC"/>
    <w:rsid w:val="00130513"/>
    <w:rsid w:val="0016119F"/>
    <w:rsid w:val="00177B92"/>
    <w:rsid w:val="0018566A"/>
    <w:rsid w:val="00185F13"/>
    <w:rsid w:val="00191D9B"/>
    <w:rsid w:val="00194D23"/>
    <w:rsid w:val="001A1951"/>
    <w:rsid w:val="001A2187"/>
    <w:rsid w:val="001B0F1D"/>
    <w:rsid w:val="001B2F86"/>
    <w:rsid w:val="001B7999"/>
    <w:rsid w:val="001C1C75"/>
    <w:rsid w:val="001C372C"/>
    <w:rsid w:val="001D5B0B"/>
    <w:rsid w:val="001E048A"/>
    <w:rsid w:val="001F0C65"/>
    <w:rsid w:val="001F5602"/>
    <w:rsid w:val="002019DD"/>
    <w:rsid w:val="00216D5A"/>
    <w:rsid w:val="00224C4A"/>
    <w:rsid w:val="00232799"/>
    <w:rsid w:val="00241600"/>
    <w:rsid w:val="00253E21"/>
    <w:rsid w:val="002573F3"/>
    <w:rsid w:val="00257BC9"/>
    <w:rsid w:val="00270BAC"/>
    <w:rsid w:val="0027773B"/>
    <w:rsid w:val="00277A8B"/>
    <w:rsid w:val="002915A5"/>
    <w:rsid w:val="002A1929"/>
    <w:rsid w:val="002A3B90"/>
    <w:rsid w:val="002B27AA"/>
    <w:rsid w:val="002C5834"/>
    <w:rsid w:val="002F0629"/>
    <w:rsid w:val="00302231"/>
    <w:rsid w:val="00310CAB"/>
    <w:rsid w:val="003164B2"/>
    <w:rsid w:val="00326B6F"/>
    <w:rsid w:val="00337BB3"/>
    <w:rsid w:val="00367C80"/>
    <w:rsid w:val="00394144"/>
    <w:rsid w:val="003A310C"/>
    <w:rsid w:val="003A38E6"/>
    <w:rsid w:val="003C7990"/>
    <w:rsid w:val="003D6F4A"/>
    <w:rsid w:val="003F67B0"/>
    <w:rsid w:val="00400A9F"/>
    <w:rsid w:val="00404490"/>
    <w:rsid w:val="00406126"/>
    <w:rsid w:val="00414468"/>
    <w:rsid w:val="004231F2"/>
    <w:rsid w:val="00423849"/>
    <w:rsid w:val="0043051A"/>
    <w:rsid w:val="0043563E"/>
    <w:rsid w:val="00450670"/>
    <w:rsid w:val="00467295"/>
    <w:rsid w:val="00473547"/>
    <w:rsid w:val="0048173C"/>
    <w:rsid w:val="00481F14"/>
    <w:rsid w:val="00495849"/>
    <w:rsid w:val="00495C57"/>
    <w:rsid w:val="00497A00"/>
    <w:rsid w:val="004B5E53"/>
    <w:rsid w:val="004C0C29"/>
    <w:rsid w:val="004C232F"/>
    <w:rsid w:val="004C5D3F"/>
    <w:rsid w:val="004D3E1C"/>
    <w:rsid w:val="004E098D"/>
    <w:rsid w:val="004E7862"/>
    <w:rsid w:val="004F6F09"/>
    <w:rsid w:val="00516E13"/>
    <w:rsid w:val="0052083A"/>
    <w:rsid w:val="00523E29"/>
    <w:rsid w:val="00537C9B"/>
    <w:rsid w:val="0055348C"/>
    <w:rsid w:val="005565FC"/>
    <w:rsid w:val="005621D4"/>
    <w:rsid w:val="005640DC"/>
    <w:rsid w:val="00571710"/>
    <w:rsid w:val="00571C97"/>
    <w:rsid w:val="00580AB2"/>
    <w:rsid w:val="00590D2D"/>
    <w:rsid w:val="005A5ACE"/>
    <w:rsid w:val="005B0D3F"/>
    <w:rsid w:val="005C2882"/>
    <w:rsid w:val="005E0B45"/>
    <w:rsid w:val="005F19EA"/>
    <w:rsid w:val="00611040"/>
    <w:rsid w:val="00660F8D"/>
    <w:rsid w:val="006752E4"/>
    <w:rsid w:val="00693228"/>
    <w:rsid w:val="006A2BED"/>
    <w:rsid w:val="006A4506"/>
    <w:rsid w:val="006A47F1"/>
    <w:rsid w:val="006A5699"/>
    <w:rsid w:val="006B332B"/>
    <w:rsid w:val="006C340D"/>
    <w:rsid w:val="006D2447"/>
    <w:rsid w:val="006F3120"/>
    <w:rsid w:val="006F40B8"/>
    <w:rsid w:val="006F7501"/>
    <w:rsid w:val="007005F9"/>
    <w:rsid w:val="00705D65"/>
    <w:rsid w:val="00712BFA"/>
    <w:rsid w:val="00715AD4"/>
    <w:rsid w:val="00717442"/>
    <w:rsid w:val="00717D60"/>
    <w:rsid w:val="00731720"/>
    <w:rsid w:val="007334C6"/>
    <w:rsid w:val="0073744C"/>
    <w:rsid w:val="00747078"/>
    <w:rsid w:val="007563AD"/>
    <w:rsid w:val="00766F54"/>
    <w:rsid w:val="007712C8"/>
    <w:rsid w:val="007813D2"/>
    <w:rsid w:val="00784D3A"/>
    <w:rsid w:val="00784E5D"/>
    <w:rsid w:val="007B1AFE"/>
    <w:rsid w:val="007C7B84"/>
    <w:rsid w:val="007E0D5E"/>
    <w:rsid w:val="007E2401"/>
    <w:rsid w:val="007E2B15"/>
    <w:rsid w:val="007E52D7"/>
    <w:rsid w:val="007F3EA3"/>
    <w:rsid w:val="007F427D"/>
    <w:rsid w:val="0081153B"/>
    <w:rsid w:val="00825A3E"/>
    <w:rsid w:val="00832648"/>
    <w:rsid w:val="00845195"/>
    <w:rsid w:val="00851FE0"/>
    <w:rsid w:val="0085584E"/>
    <w:rsid w:val="00866D55"/>
    <w:rsid w:val="008771BB"/>
    <w:rsid w:val="0089544A"/>
    <w:rsid w:val="008B4FB7"/>
    <w:rsid w:val="008D58CF"/>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A1FBE"/>
    <w:rsid w:val="009B2AF9"/>
    <w:rsid w:val="009C550A"/>
    <w:rsid w:val="009D6F5A"/>
    <w:rsid w:val="009F64FC"/>
    <w:rsid w:val="00A14393"/>
    <w:rsid w:val="00A2580C"/>
    <w:rsid w:val="00A337D3"/>
    <w:rsid w:val="00A431DA"/>
    <w:rsid w:val="00A61290"/>
    <w:rsid w:val="00A715EB"/>
    <w:rsid w:val="00A74752"/>
    <w:rsid w:val="00A91DAA"/>
    <w:rsid w:val="00A97343"/>
    <w:rsid w:val="00AA4373"/>
    <w:rsid w:val="00AB4C8A"/>
    <w:rsid w:val="00AE10A2"/>
    <w:rsid w:val="00AE1C52"/>
    <w:rsid w:val="00AF1429"/>
    <w:rsid w:val="00B24E4A"/>
    <w:rsid w:val="00B4515E"/>
    <w:rsid w:val="00B50ED9"/>
    <w:rsid w:val="00B50F60"/>
    <w:rsid w:val="00B66DB5"/>
    <w:rsid w:val="00B7795C"/>
    <w:rsid w:val="00B83144"/>
    <w:rsid w:val="00B864CB"/>
    <w:rsid w:val="00B86FAC"/>
    <w:rsid w:val="00B91F2F"/>
    <w:rsid w:val="00BB7BD8"/>
    <w:rsid w:val="00BD3D54"/>
    <w:rsid w:val="00BE2644"/>
    <w:rsid w:val="00BF339E"/>
    <w:rsid w:val="00BF38C9"/>
    <w:rsid w:val="00C16D26"/>
    <w:rsid w:val="00C248BE"/>
    <w:rsid w:val="00C328CA"/>
    <w:rsid w:val="00C32EC5"/>
    <w:rsid w:val="00C4582A"/>
    <w:rsid w:val="00C47EEC"/>
    <w:rsid w:val="00C520BA"/>
    <w:rsid w:val="00C57F00"/>
    <w:rsid w:val="00C91B09"/>
    <w:rsid w:val="00C92CE8"/>
    <w:rsid w:val="00CB6779"/>
    <w:rsid w:val="00CC2F5F"/>
    <w:rsid w:val="00CD4B2E"/>
    <w:rsid w:val="00CF47EE"/>
    <w:rsid w:val="00D151C2"/>
    <w:rsid w:val="00D16540"/>
    <w:rsid w:val="00D17F46"/>
    <w:rsid w:val="00D2484A"/>
    <w:rsid w:val="00D263A7"/>
    <w:rsid w:val="00D363B7"/>
    <w:rsid w:val="00D5451B"/>
    <w:rsid w:val="00D635EF"/>
    <w:rsid w:val="00D81046"/>
    <w:rsid w:val="00D81EE1"/>
    <w:rsid w:val="00D828D2"/>
    <w:rsid w:val="00D9330C"/>
    <w:rsid w:val="00D951DC"/>
    <w:rsid w:val="00DA164F"/>
    <w:rsid w:val="00DA44F0"/>
    <w:rsid w:val="00DB5B41"/>
    <w:rsid w:val="00DB5B5D"/>
    <w:rsid w:val="00DD043B"/>
    <w:rsid w:val="00DE1916"/>
    <w:rsid w:val="00DE4587"/>
    <w:rsid w:val="00DE6EA3"/>
    <w:rsid w:val="00DF355E"/>
    <w:rsid w:val="00DF4941"/>
    <w:rsid w:val="00DF5C67"/>
    <w:rsid w:val="00E07B3D"/>
    <w:rsid w:val="00E120C2"/>
    <w:rsid w:val="00E25E0C"/>
    <w:rsid w:val="00E312D1"/>
    <w:rsid w:val="00E35293"/>
    <w:rsid w:val="00E44248"/>
    <w:rsid w:val="00E527AA"/>
    <w:rsid w:val="00E7473C"/>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6F3A-2E0B-491F-886C-2DDC7805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6027</Words>
  <Characters>34359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user</cp:lastModifiedBy>
  <cp:revision>13</cp:revision>
  <cp:lastPrinted>2017-04-06T10:43:00Z</cp:lastPrinted>
  <dcterms:created xsi:type="dcterms:W3CDTF">2017-04-07T07:42:00Z</dcterms:created>
  <dcterms:modified xsi:type="dcterms:W3CDTF">2017-04-07T09:02:00Z</dcterms:modified>
</cp:coreProperties>
</file>