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51C3" w:rsidRPr="005C60A3" w:rsidRDefault="009651C3" w:rsidP="009651C3">
      <w:pPr>
        <w:tabs>
          <w:tab w:val="left" w:pos="4962"/>
        </w:tabs>
        <w:ind w:left="4820"/>
        <w:rPr>
          <w:b/>
          <w:bCs/>
          <w:sz w:val="28"/>
          <w:szCs w:val="28"/>
        </w:rPr>
      </w:pPr>
      <w:r w:rsidRPr="005C60A3">
        <w:rPr>
          <w:b/>
          <w:bCs/>
          <w:sz w:val="28"/>
          <w:szCs w:val="28"/>
        </w:rPr>
        <w:t>УТВЕРЖДАЮ</w:t>
      </w:r>
    </w:p>
    <w:p w:rsidR="009651C3" w:rsidRPr="005C60A3" w:rsidRDefault="009651C3" w:rsidP="009651C3">
      <w:pPr>
        <w:tabs>
          <w:tab w:val="left" w:pos="4962"/>
        </w:tabs>
        <w:ind w:left="4820"/>
        <w:rPr>
          <w:rFonts w:eastAsia="Arial Unicode MS"/>
          <w:b/>
          <w:bCs/>
          <w:sz w:val="28"/>
          <w:szCs w:val="28"/>
        </w:rPr>
      </w:pPr>
    </w:p>
    <w:p w:rsidR="009651C3" w:rsidRPr="005C60A3" w:rsidRDefault="009651C3" w:rsidP="009651C3">
      <w:pPr>
        <w:tabs>
          <w:tab w:val="left" w:pos="4962"/>
        </w:tabs>
        <w:ind w:left="4820"/>
        <w:rPr>
          <w:bCs/>
          <w:i/>
          <w:sz w:val="28"/>
          <w:szCs w:val="28"/>
        </w:rPr>
      </w:pPr>
      <w:r w:rsidRPr="005C60A3">
        <w:rPr>
          <w:b/>
          <w:bCs/>
          <w:sz w:val="28"/>
          <w:szCs w:val="28"/>
        </w:rPr>
        <w:t>Председатель Конкурсной комиссии филиала</w:t>
      </w:r>
      <w:r w:rsidRPr="005C60A3">
        <w:rPr>
          <w:bCs/>
          <w:i/>
          <w:sz w:val="28"/>
          <w:szCs w:val="28"/>
        </w:rPr>
        <w:t xml:space="preserve"> </w:t>
      </w:r>
      <w:r w:rsidRPr="005C60A3">
        <w:rPr>
          <w:b/>
          <w:bCs/>
          <w:sz w:val="28"/>
          <w:szCs w:val="28"/>
        </w:rPr>
        <w:t>ПАО «ТрансКонтейнер» на             Дальневосточной железной дороге</w:t>
      </w:r>
    </w:p>
    <w:p w:rsidR="009651C3" w:rsidRPr="005C60A3" w:rsidRDefault="009651C3" w:rsidP="009651C3">
      <w:pPr>
        <w:tabs>
          <w:tab w:val="left" w:pos="4962"/>
        </w:tabs>
        <w:ind w:left="4820"/>
        <w:rPr>
          <w:b/>
          <w:bCs/>
          <w:sz w:val="28"/>
          <w:szCs w:val="28"/>
        </w:rPr>
      </w:pPr>
    </w:p>
    <w:p w:rsidR="009651C3" w:rsidRPr="005C60A3" w:rsidRDefault="009651C3" w:rsidP="009651C3">
      <w:pPr>
        <w:tabs>
          <w:tab w:val="left" w:pos="4962"/>
        </w:tabs>
        <w:ind w:left="4820"/>
        <w:rPr>
          <w:bCs/>
          <w:i/>
          <w:sz w:val="28"/>
          <w:szCs w:val="28"/>
        </w:rPr>
      </w:pPr>
      <w:r w:rsidRPr="005C60A3">
        <w:rPr>
          <w:b/>
          <w:bCs/>
          <w:sz w:val="28"/>
          <w:szCs w:val="28"/>
        </w:rPr>
        <w:t xml:space="preserve">_______________________П.С. Силин </w:t>
      </w:r>
    </w:p>
    <w:p w:rsidR="009651C3" w:rsidRPr="005C60A3" w:rsidRDefault="009651C3" w:rsidP="009651C3">
      <w:pPr>
        <w:tabs>
          <w:tab w:val="left" w:pos="4962"/>
        </w:tabs>
        <w:ind w:left="4820"/>
        <w:rPr>
          <w:b/>
          <w:bCs/>
          <w:sz w:val="28"/>
          <w:szCs w:val="28"/>
        </w:rPr>
      </w:pPr>
    </w:p>
    <w:p w:rsidR="009651C3" w:rsidRPr="005C60A3" w:rsidRDefault="009651C3" w:rsidP="009651C3">
      <w:pPr>
        <w:tabs>
          <w:tab w:val="left" w:pos="4962"/>
        </w:tabs>
        <w:ind w:left="4820"/>
        <w:rPr>
          <w:b/>
          <w:bCs/>
          <w:sz w:val="28"/>
        </w:rPr>
      </w:pPr>
      <w:r w:rsidRPr="005C60A3">
        <w:rPr>
          <w:b/>
          <w:bCs/>
          <w:sz w:val="28"/>
        </w:rPr>
        <w:t xml:space="preserve"> «_____»____________________ 201</w:t>
      </w:r>
      <w:r>
        <w:rPr>
          <w:b/>
          <w:bCs/>
          <w:sz w:val="28"/>
        </w:rPr>
        <w:t>7</w:t>
      </w:r>
      <w:r w:rsidRPr="005C60A3">
        <w:rPr>
          <w:b/>
          <w:bCs/>
          <w:sz w:val="28"/>
        </w:rPr>
        <w:t xml:space="preserve"> г.</w:t>
      </w:r>
    </w:p>
    <w:p w:rsidR="007D6548" w:rsidRDefault="007D6548" w:rsidP="009651C3">
      <w:pPr>
        <w:tabs>
          <w:tab w:val="left" w:pos="4962"/>
        </w:tabs>
        <w:ind w:left="4820"/>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 xml:space="preserve">У </w:t>
      </w:r>
      <w:r w:rsidRPr="008528C0">
        <w:rPr>
          <w:b/>
          <w:bCs/>
          <w:sz w:val="40"/>
          <w:szCs w:val="40"/>
        </w:rPr>
        <w:t>СУБЪЕКТОВ МАЛОГО И СРЕДНЕГО ПРЕДПРИНИМАТЕЛЬСТВА</w:t>
      </w:r>
    </w:p>
    <w:p w:rsidR="000A2D97" w:rsidRDefault="000A2D97">
      <w:pPr>
        <w:spacing w:after="120"/>
        <w:ind w:firstLine="709"/>
        <w:jc w:val="center"/>
        <w:rPr>
          <w:b/>
          <w:bCs/>
          <w:sz w:val="32"/>
          <w:szCs w:val="32"/>
        </w:rPr>
      </w:pPr>
    </w:p>
    <w:p w:rsidR="0072772D" w:rsidRDefault="006400A0" w:rsidP="00FD4CE2">
      <w:pPr>
        <w:pStyle w:val="1"/>
        <w:tabs>
          <w:tab w:val="num" w:pos="432"/>
        </w:tabs>
        <w:spacing w:before="0" w:after="0"/>
        <w:jc w:val="center"/>
      </w:pPr>
      <w:r>
        <w:t>Раздел 1</w:t>
      </w:r>
      <w:r w:rsidR="007D6548">
        <w:t xml:space="preserve">. </w:t>
      </w:r>
    </w:p>
    <w:p w:rsidR="007D6548" w:rsidRPr="00FD4CE2" w:rsidRDefault="007D6548" w:rsidP="00FD4CE2">
      <w:pPr>
        <w:pStyle w:val="1"/>
        <w:tabs>
          <w:tab w:val="num" w:pos="432"/>
        </w:tabs>
        <w:spacing w:before="0" w:after="0"/>
        <w:jc w:val="center"/>
      </w:pPr>
      <w:r>
        <w:t>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FD4CE2" w:rsidRPr="008C7D27" w:rsidRDefault="00FD4CE2" w:rsidP="001B1644">
      <w:pPr>
        <w:pStyle w:val="19"/>
        <w:numPr>
          <w:ilvl w:val="2"/>
          <w:numId w:val="1"/>
        </w:numPr>
        <w:ind w:left="0" w:firstLine="709"/>
        <w:rPr>
          <w:szCs w:val="28"/>
        </w:rPr>
      </w:pPr>
      <w:r w:rsidRPr="008C7D27">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sidRPr="008C7D27">
        <w:rPr>
          <w:szCs w:val="28"/>
        </w:rPr>
        <w:t xml:space="preserve"> а) положениями Федерального закона от 18 июля 2011 г. </w:t>
      </w:r>
      <w:r w:rsidRPr="008C7D27">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sidRPr="008C7D27">
        <w:rPr>
          <w:sz w:val="28"/>
          <w:szCs w:val="28"/>
        </w:rPr>
        <w:t xml:space="preserve">б) </w:t>
      </w:r>
      <w:r w:rsidRPr="008C7D27">
        <w:rPr>
          <w:bCs/>
          <w:sz w:val="28"/>
          <w:szCs w:val="28"/>
        </w:rPr>
        <w:t>Постановлением Правительства Российской Федерации от 11 декабря 2014 г. № 1352 «Об особенностях</w:t>
      </w:r>
      <w:r>
        <w:rPr>
          <w:bCs/>
          <w:sz w:val="28"/>
          <w:szCs w:val="28"/>
        </w:rPr>
        <w:t xml:space="preserve"> </w:t>
      </w:r>
      <w:r w:rsidRPr="008C7D27">
        <w:rPr>
          <w:bCs/>
          <w:sz w:val="28"/>
          <w:szCs w:val="28"/>
        </w:rPr>
        <w:t>участия субъектов малого и среднего предпринимательства</w:t>
      </w:r>
      <w:r>
        <w:rPr>
          <w:bCs/>
          <w:sz w:val="28"/>
          <w:szCs w:val="28"/>
        </w:rPr>
        <w:t xml:space="preserve"> </w:t>
      </w:r>
      <w:r w:rsidRPr="008C7D27">
        <w:rPr>
          <w:bCs/>
          <w:sz w:val="28"/>
          <w:szCs w:val="28"/>
        </w:rPr>
        <w:t>в закупках товаров, работ, услуг отдельными видами</w:t>
      </w:r>
      <w:r>
        <w:rPr>
          <w:bCs/>
          <w:sz w:val="28"/>
          <w:szCs w:val="28"/>
        </w:rPr>
        <w:t xml:space="preserve"> </w:t>
      </w:r>
      <w:r w:rsidRPr="008C7D27">
        <w:rPr>
          <w:bCs/>
          <w:sz w:val="28"/>
          <w:szCs w:val="28"/>
        </w:rPr>
        <w:t>юридических лиц»;</w:t>
      </w:r>
    </w:p>
    <w:p w:rsidR="00FD4CE2" w:rsidRDefault="00FD4CE2" w:rsidP="00FD4CE2">
      <w:pPr>
        <w:pStyle w:val="19"/>
        <w:ind w:firstLine="709"/>
        <w:rPr>
          <w:szCs w:val="28"/>
        </w:rPr>
      </w:pPr>
      <w:r w:rsidRPr="008C7D27">
        <w:rPr>
          <w:szCs w:val="28"/>
        </w:rPr>
        <w:t xml:space="preserve"> в) </w:t>
      </w:r>
      <w:r w:rsidR="0091787B" w:rsidRPr="0091787B">
        <w:rPr>
          <w:szCs w:val="28"/>
        </w:rPr>
        <w:t>Положением о порядке закупки товаров, работ, услуг для нужд ПАО</w:t>
      </w:r>
      <w:r w:rsidR="0091787B" w:rsidRPr="0091787B" w:rsidDel="0091787B">
        <w:rPr>
          <w:szCs w:val="28"/>
        </w:rPr>
        <w:t xml:space="preserve"> </w:t>
      </w:r>
      <w:r w:rsidRPr="008C7D27">
        <w:rPr>
          <w:szCs w:val="28"/>
        </w:rPr>
        <w:t xml:space="preserve">«ТрансКонтейнер», </w:t>
      </w:r>
      <w:r w:rsidR="006C71AB" w:rsidRPr="008C7D27">
        <w:t>утвер</w:t>
      </w:r>
      <w:r w:rsidR="006C71AB">
        <w:t>жденным решением с</w:t>
      </w:r>
      <w:r w:rsidR="006C71AB" w:rsidRPr="008C7D27">
        <w:t xml:space="preserve">овета директоров </w:t>
      </w:r>
      <w:r w:rsidR="006C71AB">
        <w:br/>
        <w:t>П</w:t>
      </w:r>
      <w:r w:rsidR="006C71AB" w:rsidRPr="008C7D27">
        <w:t>АО «ТрансКонтейнер»</w:t>
      </w:r>
      <w:r w:rsidR="006C71AB" w:rsidRPr="0079561F">
        <w:t xml:space="preserve"> </w:t>
      </w:r>
      <w:r w:rsidR="006C71AB" w:rsidRPr="008C7D27">
        <w:t>от</w:t>
      </w:r>
      <w:r w:rsidR="006C71AB" w:rsidRPr="0079561F">
        <w:t xml:space="preserve"> </w:t>
      </w:r>
      <w:r w:rsidR="006C71AB">
        <w:t>21</w:t>
      </w:r>
      <w:r w:rsidR="006C71AB" w:rsidRPr="008C7D27">
        <w:t xml:space="preserve"> </w:t>
      </w:r>
      <w:r w:rsidR="006C71AB">
        <w:t xml:space="preserve">декабря </w:t>
      </w:r>
      <w:r w:rsidR="006C71AB" w:rsidRPr="008C7D27">
        <w:t>201</w:t>
      </w:r>
      <w:r w:rsidR="006C71AB">
        <w:t>6</w:t>
      </w:r>
      <w:r w:rsidR="006C71AB" w:rsidRPr="008C7D27">
        <w:t xml:space="preserve"> г. </w:t>
      </w:r>
      <w:r w:rsidRPr="008C7D27">
        <w:rPr>
          <w:szCs w:val="28"/>
        </w:rPr>
        <w:t xml:space="preserve">(далее – Положение о закупках), </w:t>
      </w:r>
    </w:p>
    <w:p w:rsidR="007D6548" w:rsidRPr="009B347A" w:rsidRDefault="000A2D97" w:rsidP="00461ED4">
      <w:pPr>
        <w:pStyle w:val="19"/>
        <w:ind w:firstLine="709"/>
      </w:pPr>
      <w:r w:rsidRPr="009B347A">
        <w:t xml:space="preserve">проводит </w:t>
      </w:r>
      <w:r w:rsidR="00FD4CE2" w:rsidRPr="008C7D27">
        <w:rPr>
          <w:szCs w:val="28"/>
        </w:rPr>
        <w:t>среди субъектов малого и среднего предпринимательства (далее – субъект</w:t>
      </w:r>
      <w:r w:rsidR="005C1E1F">
        <w:rPr>
          <w:szCs w:val="28"/>
        </w:rPr>
        <w:t>ы</w:t>
      </w:r>
      <w:r w:rsidR="00FD4CE2" w:rsidRPr="008C7D27">
        <w:rPr>
          <w:szCs w:val="28"/>
        </w:rPr>
        <w:t xml:space="preserve"> МСП)</w:t>
      </w:r>
      <w:r w:rsidR="00FD4CE2">
        <w:rPr>
          <w:szCs w:val="28"/>
        </w:rPr>
        <w:t xml:space="preserve"> </w:t>
      </w:r>
      <w:r w:rsidR="00FD4CE2" w:rsidRPr="009B347A">
        <w:t xml:space="preserve">открытый </w:t>
      </w:r>
      <w:r w:rsidR="008C4183" w:rsidRPr="009B347A">
        <w:t>конкурс</w:t>
      </w:r>
      <w:r w:rsidR="008D2C2E" w:rsidRPr="009B347A">
        <w:t xml:space="preserve"> в электронной форме</w:t>
      </w:r>
      <w:r w:rsidR="001E6E80" w:rsidRPr="009B347A">
        <w:t xml:space="preserve"> </w:t>
      </w:r>
      <w:r w:rsidR="007D6548" w:rsidRPr="009B347A">
        <w:t xml:space="preserve">(далее – </w:t>
      </w:r>
      <w:r w:rsidR="008C4183" w:rsidRPr="009B347A">
        <w:t>Открытый конкурс</w:t>
      </w:r>
      <w:r w:rsidR="007D6548" w:rsidRPr="009B347A">
        <w:t>)</w:t>
      </w:r>
      <w:r w:rsidR="0098627F" w:rsidRPr="009B347A">
        <w:t xml:space="preserve"> </w:t>
      </w:r>
      <w:r w:rsidR="0098627F" w:rsidRPr="00434A3A">
        <w:rPr>
          <w:szCs w:val="28"/>
        </w:rPr>
        <w:t xml:space="preserve">№ </w:t>
      </w:r>
      <w:r w:rsidR="00434A3A" w:rsidRPr="00434A3A">
        <w:rPr>
          <w:szCs w:val="28"/>
          <w:highlight w:val="yellow"/>
        </w:rPr>
        <w:t>ОКэ-МСП-НКПДВЖД-17-0016</w:t>
      </w:r>
      <w:r w:rsidR="00434A3A" w:rsidRPr="00434A3A">
        <w:rPr>
          <w:szCs w:val="28"/>
        </w:rPr>
        <w:t>.</w:t>
      </w:r>
    </w:p>
    <w:p w:rsidR="009B347A" w:rsidRPr="009B347A" w:rsidRDefault="009B347A" w:rsidP="001B1644">
      <w:pPr>
        <w:pStyle w:val="19"/>
        <w:numPr>
          <w:ilvl w:val="2"/>
          <w:numId w:val="1"/>
        </w:numPr>
        <w:ind w:left="0" w:firstLine="709"/>
      </w:pPr>
      <w:r w:rsidRPr="009B347A">
        <w:t xml:space="preserve">Предметом настоящего Открытого конкурса является </w:t>
      </w:r>
      <w:r w:rsidR="00434A3A" w:rsidRPr="00434A3A">
        <w:rPr>
          <w:highlight w:val="yellow"/>
        </w:rPr>
        <w:t>Поставка ремней стяжных с крюками, для крепления грузов в контейнерах</w:t>
      </w:r>
      <w:r w:rsidR="00434A3A">
        <w:t>.</w:t>
      </w:r>
      <w:r w:rsidRPr="009B347A">
        <w:t xml:space="preserve"> </w:t>
      </w:r>
    </w:p>
    <w:p w:rsidR="009B347A" w:rsidRPr="009B347A" w:rsidRDefault="009B347A" w:rsidP="001B1644">
      <w:pPr>
        <w:pStyle w:val="19"/>
        <w:numPr>
          <w:ilvl w:val="2"/>
          <w:numId w:val="1"/>
        </w:numPr>
        <w:ind w:left="0" w:firstLine="709"/>
      </w:pPr>
      <w:r w:rsidRPr="009B347A">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rsidRPr="009B347A">
        <w:lastRenderedPageBreak/>
        <w:t xml:space="preserve">Дата опубликования </w:t>
      </w:r>
      <w:r w:rsidR="006C4984" w:rsidRPr="009B347A">
        <w:t xml:space="preserve">извещения </w:t>
      </w:r>
      <w:r w:rsidR="006176F4" w:rsidRPr="009B347A">
        <w:t xml:space="preserve">о проведении настоящего </w:t>
      </w:r>
      <w:r w:rsidR="008C4183" w:rsidRPr="009B347A">
        <w:t>Открытого конкурса</w:t>
      </w:r>
      <w:r w:rsidR="006176F4" w:rsidRPr="009B347A">
        <w:t xml:space="preserve"> </w:t>
      </w:r>
      <w:r w:rsidRPr="009B347A">
        <w:t>указана в пункте</w:t>
      </w:r>
      <w:r w:rsidR="00DD75A6" w:rsidRPr="009B347A">
        <w:t xml:space="preserve"> </w:t>
      </w:r>
      <w:r w:rsidR="006C4984" w:rsidRPr="009B347A">
        <w:t>3</w:t>
      </w:r>
      <w:r w:rsidR="00DD75A6" w:rsidRPr="009B347A">
        <w:t xml:space="preserve"> Информационной карты.</w:t>
      </w:r>
      <w:r w:rsidRPr="009B347A">
        <w:t xml:space="preserve"> </w:t>
      </w:r>
    </w:p>
    <w:p w:rsidR="006E08A0" w:rsidRPr="009B347A" w:rsidRDefault="00991BDD" w:rsidP="001B1644">
      <w:pPr>
        <w:pStyle w:val="19"/>
        <w:numPr>
          <w:ilvl w:val="2"/>
          <w:numId w:val="1"/>
        </w:numPr>
        <w:ind w:left="0" w:firstLine="709"/>
      </w:pPr>
      <w:r w:rsidRPr="009B347A">
        <w:t>Извещение о проведении</w:t>
      </w:r>
      <w:r w:rsidR="007D6548" w:rsidRPr="009B347A">
        <w:t xml:space="preserve"> </w:t>
      </w:r>
      <w:r w:rsidR="008C4183" w:rsidRPr="009B347A">
        <w:t>Открытого конкурса</w:t>
      </w:r>
      <w:r w:rsidRPr="009B347A">
        <w:t xml:space="preserve">, </w:t>
      </w:r>
      <w:r w:rsidR="008613BE" w:rsidRPr="009B347A">
        <w:t xml:space="preserve">изменения к извещению, </w:t>
      </w:r>
      <w:r w:rsidRPr="009B347A">
        <w:t>настоящ</w:t>
      </w:r>
      <w:r w:rsidR="008613BE" w:rsidRPr="009B347A">
        <w:t>ая документация</w:t>
      </w:r>
      <w:r w:rsidR="0096447D">
        <w:t xml:space="preserve"> о закупке</w:t>
      </w:r>
      <w:r w:rsidR="008613BE" w:rsidRPr="009B347A">
        <w:t xml:space="preserve">, </w:t>
      </w:r>
      <w:proofErr w:type="gramStart"/>
      <w:r w:rsidR="008613BE" w:rsidRPr="009B347A">
        <w:t xml:space="preserve">протоколы, оформляемые в ходе проведения </w:t>
      </w:r>
      <w:r w:rsidR="008C4183" w:rsidRPr="009B347A">
        <w:t>Открытого конкурса</w:t>
      </w:r>
      <w:r w:rsidR="008613BE" w:rsidRPr="009B347A">
        <w:t xml:space="preserve"> и иная информация о</w:t>
      </w:r>
      <w:r w:rsidR="0072632D" w:rsidRPr="009B347A">
        <w:t>б</w:t>
      </w:r>
      <w:r w:rsidR="008613BE" w:rsidRPr="009B347A">
        <w:t xml:space="preserve"> </w:t>
      </w:r>
      <w:r w:rsidR="0072632D" w:rsidRPr="009B347A">
        <w:t>Открытом конкурсе</w:t>
      </w:r>
      <w:r w:rsidR="008613BE" w:rsidRPr="009B347A">
        <w:t xml:space="preserve"> публикуется</w:t>
      </w:r>
      <w:proofErr w:type="gramEnd"/>
      <w:r w:rsidR="008613BE" w:rsidRPr="009B347A">
        <w:t xml:space="preserve"> в</w:t>
      </w:r>
      <w:r w:rsidR="00727D3C" w:rsidRPr="009B347A">
        <w:t xml:space="preserve"> средствах массовой информации</w:t>
      </w:r>
      <w:r w:rsidR="00341B7C">
        <w:t xml:space="preserve"> (далее – СМИ)</w:t>
      </w:r>
      <w:r w:rsidR="00727D3C" w:rsidRPr="009B347A">
        <w:t>, указанных в пункте</w:t>
      </w:r>
      <w:r w:rsidR="00783AD5" w:rsidRPr="009B347A">
        <w:t xml:space="preserve"> </w:t>
      </w:r>
      <w:r w:rsidR="00E7590F" w:rsidRPr="009B347A">
        <w:t>4</w:t>
      </w:r>
      <w:r w:rsidR="007D6548" w:rsidRPr="009B347A">
        <w:t xml:space="preserve"> </w:t>
      </w:r>
      <w:r w:rsidR="00664449" w:rsidRPr="009B347A">
        <w:t>Информационной карты</w:t>
      </w:r>
      <w:r w:rsidR="0072632D" w:rsidRPr="009B347A">
        <w:t>.</w:t>
      </w:r>
    </w:p>
    <w:p w:rsidR="007D6548" w:rsidRPr="009B347A" w:rsidRDefault="00627696" w:rsidP="001B1644">
      <w:pPr>
        <w:pStyle w:val="19"/>
        <w:numPr>
          <w:ilvl w:val="2"/>
          <w:numId w:val="1"/>
        </w:numPr>
        <w:ind w:left="0" w:firstLine="709"/>
      </w:pPr>
      <w:proofErr w:type="gramStart"/>
      <w:r w:rsidRPr="00D32FFA">
        <w:t xml:space="preserve">Наименование, количество, объем, характеристики, требования к </w:t>
      </w:r>
      <w:r w:rsidR="0004380B" w:rsidRPr="00D32FFA">
        <w:t>поставке товара</w:t>
      </w:r>
      <w:r w:rsidR="0004380B">
        <w:t>,</w:t>
      </w:r>
      <w:r w:rsidR="0004380B" w:rsidRPr="00D32FFA">
        <w:t xml:space="preserve"> </w:t>
      </w:r>
      <w:r w:rsidRPr="00D32FFA">
        <w:t xml:space="preserve">выполнению работ, оказанию услуг и т.д. и места их </w:t>
      </w:r>
      <w:r w:rsidR="0004380B" w:rsidRPr="00D32FFA">
        <w:t>поставки</w:t>
      </w:r>
      <w:r w:rsidR="0004380B">
        <w:t>,</w:t>
      </w:r>
      <w:r w:rsidR="0004380B" w:rsidRPr="00D32FFA">
        <w:t xml:space="preserve"> </w:t>
      </w:r>
      <w:r w:rsidR="0004380B">
        <w:t>выполнения, оказания</w:t>
      </w:r>
      <w:r w:rsidRPr="00D32FFA">
        <w:t xml:space="preserve"> и т.д., а также и</w:t>
      </w:r>
      <w:r w:rsidRPr="009B347A">
        <w:t>нформация о начальной (макси</w:t>
      </w:r>
      <w:r w:rsidR="00401B82" w:rsidRPr="009B347A">
        <w:t>мальной) цене договора, состав</w:t>
      </w:r>
      <w:r w:rsidR="007E7F1F">
        <w:t xml:space="preserve">, </w:t>
      </w:r>
      <w:r w:rsidR="007E7F1F">
        <w:rPr>
          <w:szCs w:val="28"/>
        </w:rPr>
        <w:t>количественные и качественные характеристики</w:t>
      </w:r>
      <w:r w:rsidRPr="009B347A">
        <w:t xml:space="preserve"> товара, работ и услуг, сроки поставки товара, выполнения работ или оказания услуг, количество лотов, </w:t>
      </w:r>
      <w:r w:rsidR="002D5869" w:rsidRPr="009B347A">
        <w:t>порядок</w:t>
      </w:r>
      <w:r w:rsidR="00A616F9" w:rsidRPr="009B347A">
        <w:t>, сроки</w:t>
      </w:r>
      <w:r w:rsidR="002D5869" w:rsidRPr="009B347A">
        <w:t xml:space="preserve"> </w:t>
      </w:r>
      <w:r w:rsidRPr="009B347A">
        <w:t>направлени</w:t>
      </w:r>
      <w:r w:rsidR="002D5869" w:rsidRPr="009B347A">
        <w:t>я</w:t>
      </w:r>
      <w:r w:rsidRPr="009B347A">
        <w:t xml:space="preserve"> документации</w:t>
      </w:r>
      <w:r w:rsidR="007E7F1F">
        <w:t xml:space="preserve"> о зак</w:t>
      </w:r>
      <w:r w:rsidR="0004380B">
        <w:t>у</w:t>
      </w:r>
      <w:r w:rsidR="007E7F1F">
        <w:t>пке</w:t>
      </w:r>
      <w:r w:rsidRPr="009B347A">
        <w:t xml:space="preserve">, указаны в </w:t>
      </w:r>
      <w:r w:rsidR="005834BA" w:rsidRPr="00D32FFA">
        <w:t>Т</w:t>
      </w:r>
      <w:r w:rsidR="007D6548" w:rsidRPr="00D32FFA">
        <w:t>ехническом</w:t>
      </w:r>
      <w:proofErr w:type="gramEnd"/>
      <w:r w:rsidR="007D6548" w:rsidRPr="00D32FFA">
        <w:t xml:space="preserve"> </w:t>
      </w:r>
      <w:proofErr w:type="gramStart"/>
      <w:r w:rsidR="007D6548" w:rsidRPr="00D32FFA">
        <w:t>задании</w:t>
      </w:r>
      <w:proofErr w:type="gramEnd"/>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1B1644">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7E7F1F">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1B1644">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070A8D" w:rsidRDefault="00FD4CE2" w:rsidP="001B1644">
      <w:pPr>
        <w:pStyle w:val="19"/>
        <w:numPr>
          <w:ilvl w:val="2"/>
          <w:numId w:val="1"/>
        </w:numPr>
        <w:ind w:left="0" w:firstLine="709"/>
      </w:pPr>
      <w:proofErr w:type="gramStart"/>
      <w:r w:rsidRPr="00D32FFA">
        <w:t xml:space="preserve">Претендентом на участие в </w:t>
      </w:r>
      <w:r>
        <w:t>Открытом конкурсе</w:t>
      </w:r>
      <w:r w:rsidRPr="00D32FFA">
        <w:t xml:space="preserve"> признается </w:t>
      </w:r>
      <w:r>
        <w:t>субъект малого или среднего пре</w:t>
      </w:r>
      <w:r w:rsidR="00D86D95">
        <w:t>д</w:t>
      </w:r>
      <w:r w:rsidR="00716F20">
        <w:t>п</w:t>
      </w:r>
      <w:r>
        <w:t xml:space="preserve">ринимательства, определенный в соответствии со статьей 4 Федерального закона от </w:t>
      </w:r>
      <w:r w:rsidRPr="005B3F20">
        <w:t>24 июля 2007 года</w:t>
      </w:r>
      <w:r>
        <w:t xml:space="preserve"> № 209-ФЗ</w:t>
      </w:r>
      <w:r w:rsidR="00070A8D">
        <w:t xml:space="preserve"> «</w:t>
      </w:r>
      <w:r w:rsidR="00070A8D" w:rsidRPr="00070A8D">
        <w:t>О развитии малого и среднего предпринимательства в Российской Федерации</w:t>
      </w:r>
      <w:r w:rsidR="00070A8D">
        <w:t>»</w:t>
      </w:r>
      <w:r>
        <w:t>, или несколько субъектов МСП,</w:t>
      </w:r>
      <w:r w:rsidRPr="00FD4CE2">
        <w:t xml:space="preserve"> </w:t>
      </w:r>
      <w:r w:rsidRPr="00D32FFA">
        <w:t>выступающих на стороне одного участника закупки</w:t>
      </w:r>
      <w:r w:rsidR="006501A7" w:rsidRPr="006501A7">
        <w:t>, которые получили в установленном порядке всю необходимую документацию о закупке</w:t>
      </w:r>
      <w:r w:rsidRPr="00D32FFA">
        <w:t xml:space="preserve">. </w:t>
      </w:r>
      <w:proofErr w:type="gramEnd"/>
    </w:p>
    <w:p w:rsidR="00716F20" w:rsidRDefault="00FD4CE2" w:rsidP="00070A8D">
      <w:pPr>
        <w:pStyle w:val="19"/>
        <w:ind w:firstLine="709"/>
      </w:pPr>
      <w:r w:rsidRPr="00D32FFA">
        <w:t xml:space="preserve"> </w:t>
      </w:r>
      <w:r w:rsidR="00070A8D" w:rsidRPr="00070A8D">
        <w:t xml:space="preserve">При осуществлении </w:t>
      </w:r>
      <w:r w:rsidR="00070A8D">
        <w:t>Открытого конкурса Заказчик</w:t>
      </w:r>
      <w:r w:rsidR="00070A8D" w:rsidRPr="00070A8D">
        <w:t xml:space="preserve"> вправе требовать от субъектов </w:t>
      </w:r>
      <w:r w:rsidR="00070A8D">
        <w:t>МСП</w:t>
      </w:r>
      <w:r w:rsidR="00070A8D" w:rsidRPr="00070A8D">
        <w:t xml:space="preserve">, являющихся участниками такой закупки, </w:t>
      </w:r>
      <w:r w:rsidR="00070A8D">
        <w:t>сведения</w:t>
      </w:r>
      <w:r w:rsidR="00070A8D" w:rsidRPr="00070A8D">
        <w:t xml:space="preserve"> из единого реестра субъектов малого и среднего пр</w:t>
      </w:r>
      <w:r w:rsidR="00844C59">
        <w:t>едпринимательства или декларацию</w:t>
      </w:r>
      <w:r w:rsidR="00070A8D" w:rsidRPr="00070A8D">
        <w:t xml:space="preserve">, в целях подтверждения соответствия критериям, установленным статьей 4 </w:t>
      </w:r>
      <w:r w:rsidR="00844C59" w:rsidRPr="00844C59">
        <w:t>Федерального закона от 24 июля 2007 года № 209-ФЗ «О развитии малого и среднего предпринимательства в Российской Федерации»</w:t>
      </w:r>
      <w:r w:rsidR="00070A8D" w:rsidRPr="00070A8D">
        <w:t>.</w:t>
      </w:r>
    </w:p>
    <w:p w:rsidR="007D6548" w:rsidRPr="00D32FFA" w:rsidRDefault="007D6548" w:rsidP="001B1644">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767D9E">
        <w:t xml:space="preserve">о закупке </w:t>
      </w:r>
      <w:r w:rsidRPr="00D32FFA">
        <w:t xml:space="preserve">обязательным и квалификационным </w:t>
      </w:r>
      <w:r w:rsidR="000236C9" w:rsidRPr="00D32FFA">
        <w:t>требованиям.</w:t>
      </w:r>
    </w:p>
    <w:p w:rsidR="007D6548" w:rsidRPr="00D32FFA" w:rsidRDefault="007D6548" w:rsidP="001B1644">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7E7F1F">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0236C9" w:rsidRPr="00D32FFA">
        <w:rPr>
          <w:sz w:val="28"/>
          <w:szCs w:val="28"/>
        </w:rPr>
        <w:t>астоящей документации о закупке;</w:t>
      </w:r>
      <w:r w:rsidRPr="00D32FFA">
        <w:rPr>
          <w:sz w:val="28"/>
          <w:szCs w:val="28"/>
        </w:rPr>
        <w:t xml:space="preserve"> </w:t>
      </w:r>
    </w:p>
    <w:p w:rsidR="007D6548" w:rsidRPr="00402A5C" w:rsidRDefault="007D6548">
      <w:pPr>
        <w:pStyle w:val="Default"/>
        <w:spacing w:after="47"/>
        <w:ind w:firstLine="709"/>
        <w:jc w:val="both"/>
        <w:rPr>
          <w:sz w:val="28"/>
          <w:szCs w:val="28"/>
        </w:rPr>
      </w:pPr>
      <w:r w:rsidRPr="00D32FFA">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sidRPr="00D32FFA">
        <w:rPr>
          <w:sz w:val="28"/>
          <w:szCs w:val="28"/>
        </w:rPr>
        <w:lastRenderedPageBreak/>
        <w:t>условиями и порядком регистрации, аттестации, установленными</w:t>
      </w:r>
      <w:r w:rsidR="00D64EB5" w:rsidRPr="00D32FFA">
        <w:rPr>
          <w:sz w:val="28"/>
          <w:szCs w:val="28"/>
        </w:rPr>
        <w:t xml:space="preserve"> на</w:t>
      </w:r>
      <w:r w:rsidRPr="00D32FFA">
        <w:rPr>
          <w:sz w:val="28"/>
          <w:szCs w:val="28"/>
        </w:rPr>
        <w:t xml:space="preserve"> </w:t>
      </w:r>
      <w:r w:rsidR="00D64EB5" w:rsidRPr="00D32FFA">
        <w:rPr>
          <w:sz w:val="28"/>
          <w:szCs w:val="28"/>
        </w:rPr>
        <w:t>соответствующей</w:t>
      </w:r>
      <w:r w:rsidR="000236C9" w:rsidRPr="00D32FFA">
        <w:rPr>
          <w:sz w:val="28"/>
          <w:szCs w:val="28"/>
        </w:rPr>
        <w:t xml:space="preserve"> </w:t>
      </w:r>
      <w:r w:rsidR="00402A5C">
        <w:rPr>
          <w:sz w:val="28"/>
          <w:szCs w:val="28"/>
        </w:rPr>
        <w:t>электронной торговой площадке</w:t>
      </w:r>
      <w:r w:rsidR="00E95525">
        <w:rPr>
          <w:sz w:val="28"/>
          <w:szCs w:val="28"/>
        </w:rPr>
        <w:t>,</w:t>
      </w:r>
      <w:r w:rsidR="00402A5C" w:rsidRPr="00402A5C">
        <w:rPr>
          <w:sz w:val="28"/>
          <w:szCs w:val="28"/>
        </w:rPr>
        <w:t xml:space="preserve"> </w:t>
      </w:r>
      <w:r w:rsidR="00402A5C">
        <w:rPr>
          <w:sz w:val="28"/>
          <w:szCs w:val="28"/>
        </w:rPr>
        <w:t>указанной в пункте</w:t>
      </w:r>
      <w:r w:rsidR="00402A5C" w:rsidRPr="00402A5C">
        <w:rPr>
          <w:sz w:val="28"/>
          <w:szCs w:val="28"/>
        </w:rPr>
        <w:t xml:space="preserve"> 4 Информационной карты</w:t>
      </w:r>
      <w:r w:rsidR="00402A5C">
        <w:rPr>
          <w:sz w:val="28"/>
          <w:szCs w:val="28"/>
        </w:rPr>
        <w:t>.</w:t>
      </w:r>
    </w:p>
    <w:p w:rsidR="007D6548" w:rsidRPr="00D32FFA" w:rsidRDefault="007D6548" w:rsidP="001B1644">
      <w:pPr>
        <w:pStyle w:val="19"/>
        <w:numPr>
          <w:ilvl w:val="2"/>
          <w:numId w:val="1"/>
        </w:numPr>
        <w:ind w:left="0" w:firstLine="709"/>
        <w:rPr>
          <w:szCs w:val="28"/>
        </w:rPr>
      </w:pPr>
      <w:r w:rsidRPr="00D32FFA">
        <w:t xml:space="preserve">Заявки рассматриваются как обязательства претендентов.                 </w:t>
      </w:r>
      <w:r w:rsidR="001122C1">
        <w:t>ПАО</w:t>
      </w:r>
      <w:r w:rsidRPr="00D32FFA">
        <w:t xml:space="preserve"> «ТрансКонтейнер» </w:t>
      </w:r>
      <w:r w:rsidR="00A27D58">
        <w:t>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устанавливаются единые требования</w:t>
      </w:r>
      <w:r w:rsidR="00A27D58" w:rsidRPr="00A27D58">
        <w:rPr>
          <w:szCs w:val="28"/>
        </w:rPr>
        <w:t>.</w:t>
      </w:r>
    </w:p>
    <w:p w:rsidR="007D6548" w:rsidRPr="00D32FFA" w:rsidRDefault="003E2C12" w:rsidP="001B1644">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w:t>
      </w:r>
      <w:proofErr w:type="gramStart"/>
      <w:r w:rsidR="007D6548" w:rsidRPr="00D32FFA">
        <w:t>Положением</w:t>
      </w:r>
      <w:proofErr w:type="gramEnd"/>
      <w:r w:rsidR="007D6548" w:rsidRPr="00D32FFA">
        <w:t xml:space="preserve"> о закупках. </w:t>
      </w:r>
    </w:p>
    <w:p w:rsidR="007D6548" w:rsidRPr="00D32FFA" w:rsidRDefault="007D6548" w:rsidP="001B1644">
      <w:pPr>
        <w:pStyle w:val="19"/>
        <w:numPr>
          <w:ilvl w:val="2"/>
          <w:numId w:val="1"/>
        </w:numPr>
        <w:ind w:left="0" w:firstLine="709"/>
        <w:rPr>
          <w:szCs w:val="28"/>
        </w:rPr>
      </w:pPr>
      <w:proofErr w:type="gramStart"/>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w:t>
      </w:r>
      <w:proofErr w:type="gramEnd"/>
    </w:p>
    <w:p w:rsidR="007D6548" w:rsidRPr="00D32FFA" w:rsidRDefault="007D6548" w:rsidP="001B1644">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BD1E59" w:rsidRDefault="00B5660D" w:rsidP="001B1644">
      <w:pPr>
        <w:pStyle w:val="19"/>
        <w:numPr>
          <w:ilvl w:val="2"/>
          <w:numId w:val="1"/>
        </w:numPr>
        <w:ind w:left="0" w:firstLine="709"/>
        <w:rPr>
          <w:szCs w:val="28"/>
        </w:rPr>
      </w:pPr>
      <w:r w:rsidRPr="00B5660D">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w:t>
      </w:r>
      <w:r w:rsidR="000224FB" w:rsidRPr="001D0D58">
        <w:rPr>
          <w:szCs w:val="28"/>
        </w:rPr>
        <w:t xml:space="preserve"> предоставля</w:t>
      </w:r>
      <w:r w:rsidR="007A0078" w:rsidRPr="001D0D58">
        <w:rPr>
          <w:szCs w:val="28"/>
        </w:rPr>
        <w:t>ю</w:t>
      </w:r>
      <w:r w:rsidR="000224FB" w:rsidRPr="001D0D58">
        <w:rPr>
          <w:szCs w:val="28"/>
        </w:rPr>
        <w:t>тся претендентами</w:t>
      </w:r>
      <w:r w:rsidR="000224FB" w:rsidRPr="00D32FFA">
        <w:rPr>
          <w:szCs w:val="28"/>
        </w:rPr>
        <w:t xml:space="preserve">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00A62751" w:rsidRPr="00D32FFA">
        <w:rPr>
          <w:szCs w:val="28"/>
        </w:rPr>
        <w:t>Информационной карты</w:t>
      </w:r>
      <w:r w:rsidR="004C0A7F" w:rsidRPr="00D32FFA">
        <w:rPr>
          <w:szCs w:val="28"/>
        </w:rPr>
        <w:t>.</w:t>
      </w:r>
    </w:p>
    <w:p w:rsidR="007D6548" w:rsidRPr="00D32FFA" w:rsidRDefault="007D6548" w:rsidP="001B1644">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Pr="00D32FFA">
        <w:rPr>
          <w:szCs w:val="28"/>
        </w:rPr>
        <w:t xml:space="preserve"> в течение следующего рабочего дня со дня принятия решения об отмене проведения </w:t>
      </w:r>
      <w:r w:rsidR="008C4183">
        <w:rPr>
          <w:szCs w:val="28"/>
        </w:rPr>
        <w:t>Открытого конкурса</w:t>
      </w:r>
      <w:r w:rsidRPr="00D32FFA">
        <w:rPr>
          <w:szCs w:val="28"/>
        </w:rPr>
        <w:t xml:space="preserve">. При этом </w:t>
      </w:r>
      <w:r w:rsidR="001122C1">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xml:space="preserve">, </w:t>
      </w:r>
      <w:r w:rsidRPr="00D32FFA">
        <w:rPr>
          <w:szCs w:val="28"/>
        </w:rPr>
        <w:lastRenderedPageBreak/>
        <w:t>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D21607" w:rsidRPr="00D21607">
        <w:rPr>
          <w:szCs w:val="28"/>
        </w:rPr>
        <w:t xml:space="preserve"> </w:t>
      </w:r>
      <w:r w:rsidR="00D21607" w:rsidRPr="00D32FFA">
        <w:rPr>
          <w:szCs w:val="28"/>
        </w:rPr>
        <w:t>в соответствии с пунктом 4 Информационной карты</w:t>
      </w:r>
      <w:r w:rsidRPr="00D32FFA">
        <w:rPr>
          <w:szCs w:val="28"/>
        </w:rPr>
        <w:t>.</w:t>
      </w:r>
    </w:p>
    <w:p w:rsidR="00B4382C" w:rsidRPr="00D32FFA" w:rsidRDefault="002B52FD" w:rsidP="001B1644">
      <w:pPr>
        <w:pStyle w:val="19"/>
        <w:widowControl w:val="0"/>
        <w:numPr>
          <w:ilvl w:val="2"/>
          <w:numId w:val="1"/>
        </w:numPr>
        <w:ind w:left="0" w:firstLine="709"/>
      </w:pPr>
      <w:proofErr w:type="gramStart"/>
      <w:r>
        <w:rPr>
          <w:szCs w:val="28"/>
        </w:rPr>
        <w:t xml:space="preserve">При </w:t>
      </w:r>
      <w:r w:rsidR="007D6548" w:rsidRPr="00D32FFA">
        <w:rPr>
          <w:szCs w:val="28"/>
        </w:rPr>
        <w:t>проведени</w:t>
      </w:r>
      <w:r>
        <w:rPr>
          <w:szCs w:val="28"/>
        </w:rPr>
        <w:t>и</w:t>
      </w:r>
      <w:r w:rsidR="007D6548" w:rsidRPr="00D32FFA">
        <w:rPr>
          <w:szCs w:val="28"/>
        </w:rPr>
        <w:t xml:space="preserve"> </w:t>
      </w:r>
      <w:r w:rsidR="008C4183">
        <w:rPr>
          <w:szCs w:val="28"/>
        </w:rPr>
        <w:t>Открытого конкурса</w:t>
      </w:r>
      <w:r w:rsidR="007D6548" w:rsidRPr="00D32FFA">
        <w:rPr>
          <w:szCs w:val="28"/>
        </w:rPr>
        <w:t xml:space="preserve"> в электронной форме претендент на участие в </w:t>
      </w:r>
      <w:r w:rsidR="005D0613">
        <w:rPr>
          <w:szCs w:val="28"/>
        </w:rPr>
        <w:t>Открытом конкурсе</w:t>
      </w:r>
      <w:r w:rsidR="007D6548" w:rsidRPr="00D32FFA">
        <w:rPr>
          <w:szCs w:val="28"/>
        </w:rPr>
        <w:t xml:space="preserve"> долж</w:t>
      </w:r>
      <w:r w:rsidR="00B4382C" w:rsidRPr="00D32FFA">
        <w:rPr>
          <w:szCs w:val="28"/>
        </w:rPr>
        <w:t>ен в срок, указанный в пункте 6</w:t>
      </w:r>
      <w:r w:rsidR="00C51709" w:rsidRPr="00D32FFA">
        <w:rPr>
          <w:szCs w:val="28"/>
        </w:rPr>
        <w:t xml:space="preserve"> Информационной карты</w:t>
      </w:r>
      <w:r w:rsidR="007D6548" w:rsidRPr="00D32FFA">
        <w:rPr>
          <w:szCs w:val="28"/>
        </w:rPr>
        <w:t xml:space="preserve">, подать Заявку на участие в </w:t>
      </w:r>
      <w:r w:rsidR="005D0613">
        <w:rPr>
          <w:szCs w:val="28"/>
        </w:rPr>
        <w:t>Открытом конкурсе</w:t>
      </w:r>
      <w:r w:rsidR="007D6548" w:rsidRPr="00D32FFA">
        <w:rPr>
          <w:szCs w:val="28"/>
        </w:rPr>
        <w:t xml:space="preserve"> в форме электронного документа через электронную торговую площадку</w:t>
      </w:r>
      <w:r w:rsidR="00444F6A" w:rsidRPr="00D32FFA">
        <w:rPr>
          <w:szCs w:val="28"/>
        </w:rPr>
        <w:t xml:space="preserve"> (пункт 4 Информационной карты)</w:t>
      </w:r>
      <w:r w:rsidR="007D6548" w:rsidRPr="00D32FFA">
        <w:rPr>
          <w:szCs w:val="28"/>
        </w:rPr>
        <w:t xml:space="preserve"> в порядке, предусмотренном регламентом работы данной электронной</w:t>
      </w:r>
      <w:r w:rsidR="003E4FE0">
        <w:rPr>
          <w:szCs w:val="28"/>
        </w:rPr>
        <w:t xml:space="preserve"> торговой</w:t>
      </w:r>
      <w:r w:rsidR="007D6548" w:rsidRPr="00D32FFA">
        <w:rPr>
          <w:szCs w:val="28"/>
        </w:rPr>
        <w:t xml:space="preserve"> площадк</w:t>
      </w:r>
      <w:r w:rsidR="00444F6A" w:rsidRPr="00D32FFA">
        <w:rPr>
          <w:szCs w:val="28"/>
        </w:rPr>
        <w:t>и</w:t>
      </w:r>
      <w:r w:rsidR="003E4FE0">
        <w:rPr>
          <w:szCs w:val="28"/>
        </w:rPr>
        <w:t xml:space="preserve"> (далее – ЭТП)</w:t>
      </w:r>
      <w:r w:rsidR="007D6548" w:rsidRPr="00D32FFA">
        <w:rPr>
          <w:szCs w:val="28"/>
        </w:rPr>
        <w:t>.</w:t>
      </w:r>
      <w:proofErr w:type="gramEnd"/>
      <w:r w:rsidR="007D6548" w:rsidRPr="00D32FFA">
        <w:rPr>
          <w:szCs w:val="28"/>
        </w:rPr>
        <w:t xml:space="preserve"> Правила регистрации претендента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аккредитация </w:t>
      </w:r>
      <w:r w:rsidR="00C12B93">
        <w:rPr>
          <w:szCs w:val="28"/>
        </w:rPr>
        <w:t>п</w:t>
      </w:r>
      <w:r w:rsidR="007D6548" w:rsidRPr="00D32FFA">
        <w:rPr>
          <w:szCs w:val="28"/>
        </w:rPr>
        <w:t xml:space="preserve">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правила проведения процедур </w:t>
      </w:r>
      <w:r w:rsidR="008C4183">
        <w:rPr>
          <w:szCs w:val="28"/>
        </w:rPr>
        <w:t>Открытого конкурса</w:t>
      </w:r>
      <w:r w:rsidR="007D6548" w:rsidRPr="00D32FFA">
        <w:rPr>
          <w:szCs w:val="28"/>
        </w:rPr>
        <w:t xml:space="preserve"> (в том числе подачи Заявки) </w:t>
      </w:r>
      <w:r w:rsidR="0020341D" w:rsidRPr="00D32FFA">
        <w:rPr>
          <w:szCs w:val="28"/>
        </w:rPr>
        <w:t xml:space="preserve">определяются </w:t>
      </w:r>
      <w:r w:rsidR="003E4FE0" w:rsidRPr="00D32FFA">
        <w:rPr>
          <w:szCs w:val="28"/>
        </w:rPr>
        <w:t>инструкция</w:t>
      </w:r>
      <w:r w:rsidR="003E4FE0">
        <w:rPr>
          <w:szCs w:val="28"/>
        </w:rPr>
        <w:t xml:space="preserve">ми и </w:t>
      </w:r>
      <w:r w:rsidR="007D6548" w:rsidRPr="00D32FFA">
        <w:rPr>
          <w:szCs w:val="28"/>
        </w:rPr>
        <w:t xml:space="preserve">регламентом работы </w:t>
      </w:r>
      <w:r w:rsidR="003E4FE0">
        <w:rPr>
          <w:szCs w:val="28"/>
        </w:rPr>
        <w:t>ЭТП</w:t>
      </w:r>
      <w:r w:rsidR="007D6548" w:rsidRPr="00D32FFA">
        <w:rPr>
          <w:szCs w:val="28"/>
        </w:rPr>
        <w:t>.</w:t>
      </w:r>
    </w:p>
    <w:p w:rsidR="007D6548" w:rsidRPr="00D32FFA" w:rsidRDefault="007D6548" w:rsidP="001B1644">
      <w:pPr>
        <w:pStyle w:val="19"/>
        <w:widowControl w:val="0"/>
        <w:numPr>
          <w:ilvl w:val="2"/>
          <w:numId w:val="1"/>
        </w:numPr>
        <w:ind w:left="0" w:firstLine="709"/>
      </w:pPr>
      <w:proofErr w:type="gramStart"/>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A67A05" w:rsidRDefault="007D6548" w:rsidP="001B1644">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rsidRPr="00D32FFA">
        <w:t xml:space="preserve"> </w:t>
      </w:r>
    </w:p>
    <w:p w:rsidR="007D6548" w:rsidRPr="00D32FFA" w:rsidRDefault="00E347BF" w:rsidP="00E347BF">
      <w:pPr>
        <w:pStyle w:val="2"/>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724645">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sidRPr="00623585">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w:t>
      </w:r>
      <w:r w:rsidR="00E17034">
        <w:rPr>
          <w:rFonts w:eastAsia="MS Mincho"/>
          <w:sz w:val="28"/>
          <w:szCs w:val="28"/>
        </w:rPr>
        <w:t>П</w:t>
      </w:r>
      <w:r w:rsidR="000118B5">
        <w:rPr>
          <w:rFonts w:eastAsia="MS Mincho"/>
          <w:sz w:val="28"/>
          <w:szCs w:val="28"/>
        </w:rPr>
        <w:t>р</w:t>
      </w:r>
      <w:r w:rsidRPr="00623585">
        <w:rPr>
          <w:rFonts w:eastAsia="MS Mincho"/>
          <w:sz w:val="28"/>
          <w:szCs w:val="28"/>
        </w:rPr>
        <w:t>етендентом закупки</w:t>
      </w:r>
      <w:r w:rsidR="00774FD6">
        <w:rPr>
          <w:rFonts w:eastAsia="MS Mincho"/>
          <w:sz w:val="28"/>
          <w:szCs w:val="28"/>
        </w:rPr>
        <w:t>,</w:t>
      </w:r>
      <w:r w:rsidRPr="00623585">
        <w:rPr>
          <w:rFonts w:eastAsia="MS Mincho"/>
          <w:sz w:val="28"/>
          <w:szCs w:val="28"/>
        </w:rPr>
        <w:t xml:space="preserve"> направившим запрос</w:t>
      </w:r>
      <w:r w:rsidR="009467BB">
        <w:rPr>
          <w:rFonts w:eastAsia="MS Mincho"/>
          <w:sz w:val="28"/>
          <w:szCs w:val="28"/>
        </w:rPr>
        <w:t>,</w:t>
      </w:r>
      <w:r w:rsidRPr="00623585">
        <w:rPr>
          <w:rFonts w:eastAsia="MS Mincho"/>
          <w:sz w:val="28"/>
          <w:szCs w:val="28"/>
        </w:rPr>
        <w:t xml:space="preserve"> подписанный уполномоченным представителем</w:t>
      </w:r>
      <w:r w:rsidR="009467BB">
        <w:rPr>
          <w:rFonts w:eastAsia="MS Mincho"/>
          <w:sz w:val="28"/>
          <w:szCs w:val="28"/>
        </w:rPr>
        <w:t>,</w:t>
      </w:r>
      <w:r w:rsidRPr="00623585">
        <w:rPr>
          <w:rFonts w:eastAsia="MS Mincho"/>
          <w:sz w:val="28"/>
          <w:szCs w:val="28"/>
        </w:rPr>
        <w:t xml:space="preserve"> осуществляется в следующем порядке:</w:t>
      </w:r>
      <w:r w:rsidRPr="00623585">
        <w:rPr>
          <w:sz w:val="28"/>
          <w:szCs w:val="28"/>
        </w:rPr>
        <w:t xml:space="preserve"> </w:t>
      </w:r>
      <w:r w:rsidR="00E17034">
        <w:rPr>
          <w:sz w:val="28"/>
          <w:szCs w:val="28"/>
        </w:rPr>
        <w:t>Претендент</w:t>
      </w:r>
      <w:r w:rsidR="00341B7C">
        <w:rPr>
          <w:sz w:val="28"/>
          <w:szCs w:val="28"/>
        </w:rPr>
        <w:t xml:space="preserve"> закупки направляет через ЭТП</w:t>
      </w:r>
      <w:r w:rsidRPr="00623585">
        <w:rPr>
          <w:sz w:val="28"/>
          <w:szCs w:val="28"/>
        </w:rPr>
        <w:t xml:space="preserve"> электронный документ (информацию в электронной форме, </w:t>
      </w:r>
      <w:r w:rsidR="00683852">
        <w:rPr>
          <w:sz w:val="28"/>
          <w:szCs w:val="28"/>
        </w:rPr>
        <w:t>подписанную Э</w:t>
      </w:r>
      <w:r w:rsidR="0098086B">
        <w:rPr>
          <w:sz w:val="28"/>
          <w:szCs w:val="28"/>
        </w:rPr>
        <w:t>П</w:t>
      </w:r>
      <w:r w:rsidRPr="00623585">
        <w:rPr>
          <w:sz w:val="28"/>
          <w:szCs w:val="28"/>
        </w:rPr>
        <w:t>),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w:t>
      </w:r>
      <w:r w:rsidR="0002418A" w:rsidRPr="00623585">
        <w:rPr>
          <w:sz w:val="28"/>
          <w:szCs w:val="28"/>
        </w:rPr>
        <w:t xml:space="preserve"> в ответ на запрос</w:t>
      </w:r>
      <w:r w:rsidR="00E17034">
        <w:rPr>
          <w:sz w:val="28"/>
          <w:szCs w:val="28"/>
        </w:rPr>
        <w:t>, направл</w:t>
      </w:r>
      <w:r w:rsidR="001F61C9">
        <w:rPr>
          <w:sz w:val="28"/>
          <w:szCs w:val="28"/>
        </w:rPr>
        <w:t>яет разъяснения</w:t>
      </w:r>
      <w:r w:rsidR="0002418A" w:rsidRPr="00623585">
        <w:rPr>
          <w:sz w:val="28"/>
          <w:szCs w:val="28"/>
        </w:rPr>
        <w:t>, заверенны</w:t>
      </w:r>
      <w:r w:rsidR="001F61C9">
        <w:rPr>
          <w:sz w:val="28"/>
          <w:szCs w:val="28"/>
        </w:rPr>
        <w:t>е</w:t>
      </w:r>
      <w:r w:rsidR="0002418A" w:rsidRPr="00623585">
        <w:rPr>
          <w:sz w:val="28"/>
          <w:szCs w:val="28"/>
        </w:rPr>
        <w:t xml:space="preserve"> </w:t>
      </w:r>
      <w:r w:rsidR="00683852">
        <w:rPr>
          <w:sz w:val="28"/>
          <w:szCs w:val="28"/>
        </w:rPr>
        <w:t>Э</w:t>
      </w:r>
      <w:r w:rsidR="0098086B">
        <w:rPr>
          <w:sz w:val="28"/>
          <w:szCs w:val="28"/>
        </w:rPr>
        <w:t>П</w:t>
      </w:r>
      <w:r w:rsidR="0002418A" w:rsidRPr="00623585">
        <w:rPr>
          <w:sz w:val="28"/>
          <w:szCs w:val="28"/>
        </w:rPr>
        <w:t xml:space="preserve"> лица, имеющ</w:t>
      </w:r>
      <w:r>
        <w:rPr>
          <w:sz w:val="28"/>
          <w:szCs w:val="28"/>
        </w:rPr>
        <w:t>его право действовать от имени З</w:t>
      </w:r>
      <w:r w:rsidR="0002418A" w:rsidRPr="00623585">
        <w:rPr>
          <w:sz w:val="28"/>
          <w:szCs w:val="28"/>
        </w:rPr>
        <w:t>аказчика. Ответ на запрос без указания лица</w:t>
      </w:r>
      <w:r w:rsidR="00231822">
        <w:rPr>
          <w:sz w:val="28"/>
          <w:szCs w:val="28"/>
        </w:rPr>
        <w:t>,</w:t>
      </w:r>
      <w:r w:rsidR="0002418A" w:rsidRPr="00623585">
        <w:rPr>
          <w:sz w:val="28"/>
          <w:szCs w:val="28"/>
        </w:rPr>
        <w:t xml:space="preserve"> от которого поступил данный запрос</w:t>
      </w:r>
      <w:r w:rsidR="00231822">
        <w:rPr>
          <w:sz w:val="28"/>
          <w:szCs w:val="28"/>
        </w:rPr>
        <w:t>,</w:t>
      </w:r>
      <w:r w:rsidR="0002418A" w:rsidRPr="00623585">
        <w:rPr>
          <w:sz w:val="28"/>
          <w:szCs w:val="28"/>
        </w:rPr>
        <w:t xml:space="preserve"> </w:t>
      </w:r>
      <w:r w:rsidR="00F73EC8">
        <w:rPr>
          <w:sz w:val="28"/>
          <w:szCs w:val="28"/>
        </w:rPr>
        <w:t>публикуется на ЭТП</w:t>
      </w:r>
      <w:r w:rsidR="0002418A" w:rsidRPr="00623585">
        <w:rPr>
          <w:sz w:val="28"/>
          <w:szCs w:val="28"/>
        </w:rPr>
        <w:t xml:space="preserve"> </w:t>
      </w:r>
      <w:r w:rsidR="00341B7C">
        <w:rPr>
          <w:sz w:val="28"/>
          <w:szCs w:val="28"/>
        </w:rPr>
        <w:t xml:space="preserve">и в СМИ </w:t>
      </w:r>
      <w:r w:rsidR="0002418A" w:rsidRPr="00623585">
        <w:rPr>
          <w:sz w:val="28"/>
          <w:szCs w:val="28"/>
        </w:rPr>
        <w:t>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sidRPr="00D32FFA">
        <w:rPr>
          <w:rFonts w:eastAsia="MS Mincho"/>
          <w:sz w:val="28"/>
          <w:szCs w:val="28"/>
        </w:rPr>
        <w:t xml:space="preserve">Запрос может быть направлен не позднее, чем за </w:t>
      </w:r>
      <w:r w:rsidR="000118B5">
        <w:rPr>
          <w:rFonts w:eastAsia="MS Mincho"/>
          <w:sz w:val="28"/>
        </w:rPr>
        <w:t>10</w:t>
      </w:r>
      <w:r w:rsidRPr="00D32FFA">
        <w:rPr>
          <w:rFonts w:eastAsia="MS Mincho"/>
          <w:sz w:val="28"/>
        </w:rPr>
        <w:t xml:space="preserve"> (</w:t>
      </w:r>
      <w:r w:rsidR="000118B5">
        <w:rPr>
          <w:rFonts w:eastAsia="MS Mincho"/>
          <w:sz w:val="28"/>
        </w:rPr>
        <w:t>десят</w:t>
      </w:r>
      <w:r w:rsidR="00727D3C" w:rsidRPr="00D32FFA">
        <w:rPr>
          <w:rFonts w:eastAsia="MS Mincho"/>
          <w:sz w:val="28"/>
        </w:rPr>
        <w:t>ь</w:t>
      </w:r>
      <w:r w:rsidRPr="00D32FFA">
        <w:rPr>
          <w:rFonts w:eastAsia="MS Mincho"/>
          <w:sz w:val="28"/>
        </w:rPr>
        <w:t>)</w:t>
      </w:r>
      <w:r w:rsidRPr="00D32FFA">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sidR="006C47AB">
        <w:rPr>
          <w:sz w:val="28"/>
          <w:szCs w:val="28"/>
        </w:rPr>
        <w:t>в соответствии</w:t>
      </w:r>
      <w:r w:rsidR="00B307E2">
        <w:rPr>
          <w:sz w:val="28"/>
          <w:szCs w:val="28"/>
        </w:rPr>
        <w:t xml:space="preserve"> с пунктом 4 Информационной карты</w:t>
      </w:r>
      <w:r w:rsidR="00B307E2" w:rsidRPr="00D32FFA">
        <w:rPr>
          <w:sz w:val="28"/>
          <w:szCs w:val="28"/>
        </w:rPr>
        <w:t xml:space="preserve"> </w:t>
      </w:r>
      <w:r w:rsidR="00B307E2">
        <w:rPr>
          <w:rFonts w:eastAsia="MS Mincho"/>
          <w:sz w:val="28"/>
          <w:szCs w:val="28"/>
        </w:rPr>
        <w:t>размещает</w:t>
      </w:r>
      <w:r w:rsidR="00B307E2" w:rsidRPr="00D32FFA">
        <w:rPr>
          <w:rFonts w:eastAsia="MS Mincho"/>
          <w:sz w:val="28"/>
          <w:szCs w:val="28"/>
        </w:rPr>
        <w:t xml:space="preserve"> </w:t>
      </w:r>
      <w:r w:rsidR="007D6548" w:rsidRPr="00D32FFA">
        <w:rPr>
          <w:rFonts w:eastAsia="MS Mincho"/>
          <w:sz w:val="28"/>
          <w:szCs w:val="28"/>
        </w:rPr>
        <w:t xml:space="preserve">разъяснения не позднее чем в течение </w:t>
      </w:r>
      <w:r w:rsidR="00231822">
        <w:rPr>
          <w:rFonts w:eastAsia="MS Mincho"/>
          <w:sz w:val="28"/>
          <w:szCs w:val="28"/>
        </w:rPr>
        <w:t>5</w:t>
      </w:r>
      <w:r w:rsidR="007D6548" w:rsidRPr="00D32FFA">
        <w:rPr>
          <w:rFonts w:eastAsia="MS Mincho"/>
          <w:sz w:val="28"/>
          <w:szCs w:val="28"/>
        </w:rPr>
        <w:t xml:space="preserve"> (</w:t>
      </w:r>
      <w:r w:rsidR="00231822">
        <w:rPr>
          <w:rFonts w:eastAsia="MS Mincho"/>
          <w:sz w:val="28"/>
          <w:szCs w:val="28"/>
        </w:rPr>
        <w:t>пяти</w:t>
      </w:r>
      <w:r w:rsidR="000118B5">
        <w:rPr>
          <w:rFonts w:eastAsia="MS Mincho"/>
          <w:sz w:val="28"/>
          <w:szCs w:val="28"/>
        </w:rPr>
        <w:t>)</w:t>
      </w:r>
      <w:r w:rsidR="00237FBF">
        <w:rPr>
          <w:rFonts w:eastAsia="MS Mincho"/>
          <w:sz w:val="28"/>
          <w:szCs w:val="28"/>
        </w:rPr>
        <w:t xml:space="preserve"> рабочих</w:t>
      </w:r>
      <w:r w:rsidR="000118B5">
        <w:rPr>
          <w:rFonts w:eastAsia="MS Mincho"/>
          <w:sz w:val="28"/>
          <w:szCs w:val="28"/>
        </w:rPr>
        <w:t xml:space="preserve"> дней со дня поступления запроса на разъяснение,</w:t>
      </w:r>
      <w:r w:rsidR="007D6548" w:rsidRPr="00D32FFA">
        <w:rPr>
          <w:rFonts w:eastAsia="MS Mincho"/>
          <w:sz w:val="28"/>
          <w:szCs w:val="28"/>
        </w:rPr>
        <w:t xml:space="preserve">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w:t>
      </w:r>
      <w:r w:rsidR="00231822">
        <w:rPr>
          <w:sz w:val="28"/>
          <w:szCs w:val="28"/>
        </w:rPr>
        <w:t>осуществляется на ЭТП</w:t>
      </w:r>
      <w:r w:rsidR="00461EEF">
        <w:rPr>
          <w:sz w:val="28"/>
          <w:szCs w:val="28"/>
        </w:rPr>
        <w:t xml:space="preserve"> </w:t>
      </w:r>
      <w:r w:rsidR="00341B7C">
        <w:rPr>
          <w:sz w:val="28"/>
          <w:szCs w:val="28"/>
        </w:rPr>
        <w:t>и СМИ</w:t>
      </w:r>
      <w:r w:rsidR="00461EEF">
        <w:rPr>
          <w:sz w:val="28"/>
          <w:szCs w:val="28"/>
        </w:rPr>
        <w:t>.</w:t>
      </w:r>
    </w:p>
    <w:p w:rsidR="007D6548" w:rsidRPr="00D32FFA" w:rsidRDefault="001C75ED" w:rsidP="001B1644">
      <w:pPr>
        <w:numPr>
          <w:ilvl w:val="2"/>
          <w:numId w:val="2"/>
        </w:numPr>
        <w:ind w:left="0" w:firstLine="709"/>
        <w:jc w:val="both"/>
        <w:rPr>
          <w:sz w:val="28"/>
          <w:szCs w:val="28"/>
        </w:rPr>
      </w:pPr>
      <w:r w:rsidRPr="00D32FFA">
        <w:rPr>
          <w:sz w:val="28"/>
          <w:szCs w:val="28"/>
        </w:rPr>
        <w:lastRenderedPageBreak/>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A8206A">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1B1644">
      <w:pPr>
        <w:numPr>
          <w:ilvl w:val="0"/>
          <w:numId w:val="7"/>
        </w:numPr>
        <w:ind w:left="0" w:firstLine="709"/>
        <w:jc w:val="both"/>
        <w:rPr>
          <w:sz w:val="28"/>
          <w:szCs w:val="28"/>
        </w:rPr>
      </w:pPr>
      <w:r w:rsidRPr="00D32FFA">
        <w:rPr>
          <w:sz w:val="28"/>
          <w:szCs w:val="28"/>
        </w:rPr>
        <w:t xml:space="preserve">В любое время, </w:t>
      </w:r>
      <w:r w:rsidR="00B55D85">
        <w:rPr>
          <w:sz w:val="28"/>
          <w:szCs w:val="28"/>
        </w:rPr>
        <w:t>но не позднее,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w:t>
      </w:r>
      <w:r w:rsidR="008C4183">
        <w:rPr>
          <w:sz w:val="28"/>
          <w:szCs w:val="28"/>
        </w:rPr>
        <w:t>Открытого конкурса</w:t>
      </w:r>
      <w:r w:rsidRPr="00D32FFA">
        <w:rPr>
          <w:sz w:val="28"/>
          <w:szCs w:val="28"/>
        </w:rPr>
        <w:t xml:space="preserve"> и в настоящую документацию о закупке. </w:t>
      </w:r>
      <w:r w:rsidR="00EF669D" w:rsidRPr="00EF669D">
        <w:rPr>
          <w:sz w:val="28"/>
          <w:szCs w:val="28"/>
        </w:rPr>
        <w:t>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37732C">
        <w:rPr>
          <w:sz w:val="28"/>
          <w:szCs w:val="28"/>
        </w:rPr>
        <w:t>в течение 3 (трех)</w:t>
      </w:r>
      <w:r w:rsidRPr="00D32FFA">
        <w:rPr>
          <w:sz w:val="28"/>
          <w:szCs w:val="28"/>
        </w:rPr>
        <w:t xml:space="preserve"> дней со дня принят</w:t>
      </w:r>
      <w:r w:rsidR="000A63BB">
        <w:rPr>
          <w:sz w:val="28"/>
          <w:szCs w:val="28"/>
        </w:rPr>
        <w:t>ия решения о внесении изменений в порядке</w:t>
      </w:r>
      <w:r w:rsidR="00402A5C">
        <w:rPr>
          <w:sz w:val="28"/>
          <w:szCs w:val="28"/>
        </w:rPr>
        <w:t>,</w:t>
      </w:r>
      <w:r w:rsidR="000A63BB">
        <w:rPr>
          <w:sz w:val="28"/>
          <w:szCs w:val="28"/>
        </w:rPr>
        <w:t xml:space="preserve">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0118B5">
        <w:rPr>
          <w:sz w:val="28"/>
          <w:szCs w:val="28"/>
        </w:rPr>
        <w:t>1</w:t>
      </w:r>
      <w:r w:rsidR="0052390C" w:rsidRPr="00D32FFA">
        <w:rPr>
          <w:sz w:val="28"/>
          <w:szCs w:val="28"/>
        </w:rPr>
        <w:t>5</w:t>
      </w:r>
      <w:r w:rsidR="000C78BB">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внесенных в документацию </w:t>
      </w:r>
      <w:r w:rsidR="0022672E">
        <w:rPr>
          <w:sz w:val="28"/>
          <w:szCs w:val="28"/>
        </w:rPr>
        <w:t xml:space="preserve">о закупке </w:t>
      </w:r>
      <w:r w:rsidRPr="00D32FFA">
        <w:rPr>
          <w:sz w:val="28"/>
          <w:szCs w:val="28"/>
        </w:rPr>
        <w:t xml:space="preserve">изменений до даты окончания срока подачи Заявок оставалось не менее </w:t>
      </w:r>
      <w:r w:rsidR="000C78BB">
        <w:rPr>
          <w:sz w:val="28"/>
          <w:szCs w:val="28"/>
        </w:rPr>
        <w:br/>
      </w:r>
      <w:r w:rsidR="005F250C">
        <w:rPr>
          <w:sz w:val="28"/>
          <w:szCs w:val="28"/>
        </w:rPr>
        <w:t>1</w:t>
      </w:r>
      <w:r w:rsidR="0052390C" w:rsidRPr="00D32FFA">
        <w:rPr>
          <w:sz w:val="28"/>
          <w:szCs w:val="28"/>
        </w:rPr>
        <w:t>5</w:t>
      </w:r>
      <w:r w:rsidR="00EF669D">
        <w:rPr>
          <w:sz w:val="28"/>
          <w:szCs w:val="28"/>
        </w:rPr>
        <w:t xml:space="preserve"> (пятнадцати</w:t>
      </w:r>
      <w:r w:rsidR="000C78BB">
        <w:rPr>
          <w:sz w:val="28"/>
          <w:szCs w:val="28"/>
        </w:rPr>
        <w:t>)</w:t>
      </w:r>
      <w:r w:rsidRPr="00D32FFA">
        <w:rPr>
          <w:sz w:val="28"/>
          <w:szCs w:val="28"/>
        </w:rPr>
        <w:t xml:space="preserve"> дней.</w:t>
      </w:r>
    </w:p>
    <w:p w:rsidR="00E81704" w:rsidRPr="00D32FFA" w:rsidRDefault="00EF669D" w:rsidP="00E81704">
      <w:pPr>
        <w:pStyle w:val="afa"/>
        <w:rPr>
          <w:sz w:val="28"/>
          <w:szCs w:val="28"/>
        </w:rPr>
      </w:pPr>
      <w:r>
        <w:rPr>
          <w:sz w:val="28"/>
          <w:szCs w:val="28"/>
        </w:rPr>
        <w:t xml:space="preserve">Заказчик, </w:t>
      </w:r>
      <w:r w:rsidR="00E81704" w:rsidRPr="00D32FFA">
        <w:rPr>
          <w:sz w:val="28"/>
          <w:szCs w:val="28"/>
        </w:rPr>
        <w:t>Организатор</w:t>
      </w:r>
      <w:r w:rsidR="0022672E">
        <w:rPr>
          <w:sz w:val="28"/>
          <w:szCs w:val="28"/>
        </w:rPr>
        <w:t xml:space="preserve"> </w:t>
      </w:r>
      <w:r w:rsidR="00E81704" w:rsidRPr="00D32FFA">
        <w:rPr>
          <w:sz w:val="28"/>
          <w:szCs w:val="28"/>
        </w:rPr>
        <w:t>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w:t>
      </w:r>
      <w:r w:rsidR="0022672E">
        <w:rPr>
          <w:sz w:val="28"/>
          <w:szCs w:val="28"/>
        </w:rPr>
        <w:t xml:space="preserve"> </w:t>
      </w:r>
      <w:r w:rsidR="007D6548" w:rsidRPr="00D32FFA">
        <w:rPr>
          <w:sz w:val="28"/>
          <w:szCs w:val="28"/>
        </w:rPr>
        <w:t>не берет на себя обязательст</w:t>
      </w:r>
      <w:r w:rsidR="00EF669D">
        <w:rPr>
          <w:sz w:val="28"/>
          <w:szCs w:val="28"/>
        </w:rPr>
        <w:t>ва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22672E">
        <w:rPr>
          <w:sz w:val="28"/>
          <w:szCs w:val="28"/>
        </w:rPr>
        <w:t xml:space="preserve"> о закупке</w:t>
      </w:r>
      <w:r w:rsidR="007D6548" w:rsidRPr="00D32FFA">
        <w:rPr>
          <w:sz w:val="28"/>
          <w:szCs w:val="28"/>
        </w:rPr>
        <w:t xml:space="preserve">, а также по уведомлению </w:t>
      </w:r>
      <w:r w:rsidR="0022672E">
        <w:rPr>
          <w:sz w:val="28"/>
          <w:szCs w:val="28"/>
        </w:rPr>
        <w:t>претендентов/</w:t>
      </w:r>
      <w:r w:rsidR="007D6548" w:rsidRPr="00D32FFA">
        <w:rPr>
          <w:sz w:val="28"/>
          <w:szCs w:val="28"/>
        </w:rPr>
        <w:t>участников</w:t>
      </w:r>
      <w:r w:rsidR="00EF669D">
        <w:rPr>
          <w:sz w:val="28"/>
          <w:szCs w:val="28"/>
        </w:rPr>
        <w:t xml:space="preserve"> </w:t>
      </w:r>
      <w:r w:rsidR="00EF669D" w:rsidRPr="00D32FFA">
        <w:rPr>
          <w:sz w:val="28"/>
          <w:szCs w:val="28"/>
        </w:rPr>
        <w:t xml:space="preserve">(за исключением победителя (победителей) </w:t>
      </w:r>
      <w:r w:rsidR="00EF669D">
        <w:rPr>
          <w:sz w:val="28"/>
          <w:szCs w:val="28"/>
        </w:rPr>
        <w:t>Открытого конкурса</w:t>
      </w:r>
      <w:r w:rsidR="00EF669D" w:rsidRPr="00D32FFA">
        <w:rPr>
          <w:sz w:val="28"/>
          <w:szCs w:val="28"/>
        </w:rPr>
        <w:t>)</w:t>
      </w:r>
      <w:r w:rsidR="007D6548" w:rsidRPr="00D32FFA">
        <w:rPr>
          <w:sz w:val="28"/>
          <w:szCs w:val="28"/>
        </w:rPr>
        <w:t xml:space="preserve"> об итогах </w:t>
      </w:r>
      <w:r w:rsidR="008C4183">
        <w:rPr>
          <w:sz w:val="28"/>
          <w:szCs w:val="28"/>
        </w:rPr>
        <w:t>Открытого конкурса</w:t>
      </w:r>
      <w:r w:rsidR="005251BD">
        <w:rPr>
          <w:sz w:val="28"/>
          <w:szCs w:val="28"/>
        </w:rPr>
        <w:t>,</w:t>
      </w:r>
      <w:r w:rsidR="007D6548" w:rsidRPr="00D32FFA">
        <w:rPr>
          <w:sz w:val="28"/>
          <w:szCs w:val="28"/>
        </w:rPr>
        <w:t xml:space="preserve"> и не несет ответственности в случаях, когда </w:t>
      </w:r>
      <w:r w:rsidR="00EF669D">
        <w:rPr>
          <w:sz w:val="28"/>
          <w:szCs w:val="28"/>
        </w:rPr>
        <w:t>претенденты/</w:t>
      </w:r>
      <w:r w:rsidR="007D6548" w:rsidRPr="00D32FFA">
        <w:rPr>
          <w:sz w:val="28"/>
          <w:szCs w:val="28"/>
        </w:rPr>
        <w:t xml:space="preserve">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w:t>
      </w:r>
      <w:proofErr w:type="gramEnd"/>
      <w:r w:rsidR="007D6548" w:rsidRPr="00D32FFA">
        <w:rPr>
          <w:sz w:val="28"/>
          <w:szCs w:val="28"/>
        </w:rPr>
        <w:t xml:space="preserve"> размещения </w:t>
      </w:r>
      <w:r w:rsidR="000A63BB">
        <w:rPr>
          <w:rFonts w:eastAsia="MS Mincho"/>
          <w:sz w:val="28"/>
          <w:szCs w:val="28"/>
        </w:rPr>
        <w:t>в соответствии с</w:t>
      </w:r>
      <w:r w:rsidR="000A63BB" w:rsidRPr="000A63BB">
        <w:rPr>
          <w:sz w:val="28"/>
          <w:szCs w:val="28"/>
        </w:rPr>
        <w:t xml:space="preserve"> </w:t>
      </w:r>
      <w:r w:rsidR="000A63BB" w:rsidRPr="00D32FFA">
        <w:rPr>
          <w:sz w:val="28"/>
          <w:szCs w:val="28"/>
        </w:rPr>
        <w:t>пунктом 4 Информационной карты</w:t>
      </w:r>
      <w:r w:rsidR="000A63BB">
        <w:rPr>
          <w:sz w:val="28"/>
          <w:szCs w:val="28"/>
        </w:rPr>
        <w:t>.</w:t>
      </w:r>
    </w:p>
    <w:p w:rsidR="00E81704" w:rsidRPr="00D32FFA" w:rsidRDefault="007D6548" w:rsidP="001B1644">
      <w:pPr>
        <w:numPr>
          <w:ilvl w:val="0"/>
          <w:numId w:val="7"/>
        </w:numPr>
        <w:ind w:left="0" w:firstLine="709"/>
        <w:jc w:val="both"/>
        <w:rPr>
          <w:sz w:val="28"/>
          <w:szCs w:val="28"/>
        </w:rPr>
      </w:pPr>
      <w:r w:rsidRPr="00D32FFA">
        <w:rPr>
          <w:sz w:val="28"/>
          <w:szCs w:val="28"/>
        </w:rPr>
        <w:t>Заказчик</w:t>
      </w:r>
      <w:r w:rsidR="00EF669D">
        <w:rPr>
          <w:sz w:val="28"/>
          <w:szCs w:val="28"/>
        </w:rPr>
        <w:t>,</w:t>
      </w:r>
      <w:r w:rsidRPr="00D32FFA">
        <w:rPr>
          <w:sz w:val="28"/>
          <w:szCs w:val="28"/>
        </w:rPr>
        <w:t xml:space="preserve"> </w:t>
      </w:r>
      <w:r w:rsidR="00EF669D">
        <w:rPr>
          <w:sz w:val="28"/>
          <w:szCs w:val="28"/>
        </w:rPr>
        <w:t>Организатор</w:t>
      </w:r>
      <w:r w:rsidR="00EF669D" w:rsidRPr="00D32FFA">
        <w:rPr>
          <w:sz w:val="28"/>
          <w:szCs w:val="28"/>
        </w:rPr>
        <w:t xml:space="preserve">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EF669D">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EF669D">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C43F0F">
        <w:rPr>
          <w:sz w:val="28"/>
          <w:szCs w:val="28"/>
        </w:rPr>
        <w:t xml:space="preserve"> </w:t>
      </w:r>
      <w:r w:rsidR="00216C08" w:rsidRPr="00D32FFA">
        <w:rPr>
          <w:sz w:val="28"/>
          <w:szCs w:val="28"/>
        </w:rPr>
        <w:t>пунктом</w:t>
      </w:r>
      <w:r w:rsidR="00C43F0F">
        <w:rPr>
          <w:sz w:val="28"/>
          <w:szCs w:val="28"/>
        </w:rPr>
        <w:t xml:space="preserve"> </w:t>
      </w:r>
      <w:r w:rsidR="00216C08" w:rsidRPr="00D32FFA">
        <w:rPr>
          <w:sz w:val="28"/>
          <w:szCs w:val="28"/>
        </w:rPr>
        <w:t>4 Информационной карты</w:t>
      </w:r>
      <w:r w:rsidRPr="00D32FFA">
        <w:rPr>
          <w:sz w:val="28"/>
          <w:szCs w:val="28"/>
        </w:rPr>
        <w:t xml:space="preserve">.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284697" w:rsidRDefault="00284697" w:rsidP="00284697">
      <w:pPr>
        <w:pStyle w:val="affb"/>
        <w:spacing w:before="0" w:after="0"/>
        <w:ind w:firstLine="709"/>
        <w:jc w:val="both"/>
        <w:rPr>
          <w:color w:val="000000"/>
          <w:sz w:val="27"/>
          <w:szCs w:val="27"/>
        </w:rPr>
      </w:pPr>
    </w:p>
    <w:p w:rsidR="00284697" w:rsidRPr="00C25469" w:rsidRDefault="00284697" w:rsidP="00284697">
      <w:pPr>
        <w:pStyle w:val="afa"/>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w:t>
      </w:r>
      <w:r w:rsidRPr="00C25469">
        <w:rPr>
          <w:sz w:val="28"/>
          <w:szCs w:val="28"/>
        </w:rPr>
        <w:lastRenderedPageBreak/>
        <w:t>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8"/>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8"/>
            <w:sz w:val="28"/>
            <w:szCs w:val="28"/>
          </w:rPr>
          <w:t>anticorr@trcont.ru</w:t>
        </w:r>
      </w:hyperlink>
      <w:r w:rsidRPr="00C25469">
        <w:rPr>
          <w:color w:val="000000"/>
          <w:sz w:val="28"/>
          <w:szCs w:val="28"/>
        </w:rPr>
        <w:t>.</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rsidRPr="0072772D">
        <w:t>Раздел 2</w:t>
      </w:r>
      <w:r w:rsidR="007D6548" w:rsidRPr="0072772D">
        <w:t>.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1B1644">
      <w:pPr>
        <w:pStyle w:val="2"/>
        <w:numPr>
          <w:ilvl w:val="1"/>
          <w:numId w:val="18"/>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1B1644">
      <w:pPr>
        <w:numPr>
          <w:ilvl w:val="0"/>
          <w:numId w:val="8"/>
        </w:numPr>
        <w:tabs>
          <w:tab w:val="left" w:pos="1080"/>
        </w:tabs>
        <w:ind w:left="0" w:firstLine="709"/>
        <w:jc w:val="both"/>
        <w:rPr>
          <w:sz w:val="28"/>
          <w:szCs w:val="28"/>
        </w:rPr>
      </w:pPr>
      <w:r w:rsidRPr="00D32FFA">
        <w:rPr>
          <w:sz w:val="28"/>
          <w:szCs w:val="28"/>
        </w:rPr>
        <w:t>Претендент/участник (в том числе кажд</w:t>
      </w:r>
      <w:r w:rsidR="00A67A05">
        <w:rPr>
          <w:sz w:val="28"/>
          <w:szCs w:val="28"/>
        </w:rPr>
        <w:t>ый</w:t>
      </w:r>
      <w:r w:rsidRPr="00D32FFA">
        <w:rPr>
          <w:sz w:val="28"/>
          <w:szCs w:val="28"/>
        </w:rPr>
        <w:t xml:space="preserve"> </w:t>
      </w:r>
      <w:r w:rsidR="00A67A05">
        <w:rPr>
          <w:sz w:val="28"/>
          <w:szCs w:val="28"/>
        </w:rPr>
        <w:t>субъект МСП</w:t>
      </w:r>
      <w:r w:rsidRPr="00D32FFA">
        <w:rPr>
          <w:sz w:val="28"/>
          <w:szCs w:val="28"/>
        </w:rPr>
        <w:t>, выступающ</w:t>
      </w:r>
      <w:r w:rsidR="00A67A05">
        <w:rPr>
          <w:sz w:val="28"/>
          <w:szCs w:val="28"/>
        </w:rPr>
        <w:t>ий</w:t>
      </w:r>
      <w:r w:rsidRPr="00D32FFA">
        <w:rPr>
          <w:sz w:val="28"/>
          <w:szCs w:val="28"/>
        </w:rPr>
        <w:t xml:space="preserve"> на стороне одного претендента/участника) должен соответствовать обязательным требованиям настоящей документации</w:t>
      </w:r>
      <w:r w:rsidR="00A8206A">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 xml:space="preserve">а) не иметь задолженности </w:t>
      </w:r>
      <w:r w:rsidR="001C6262">
        <w:rPr>
          <w:sz w:val="28"/>
          <w:szCs w:val="28"/>
        </w:rPr>
        <w:t xml:space="preserve">более 1000 рублей </w:t>
      </w:r>
      <w:r w:rsidRPr="00D32FF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 xml:space="preserve">а также просроченную задолженность по ранее заключенным договорам с </w:t>
      </w:r>
      <w:r w:rsidR="001122C1">
        <w:rPr>
          <w:sz w:val="28"/>
          <w:szCs w:val="28"/>
        </w:rPr>
        <w:t>ПАО</w:t>
      </w:r>
      <w:r w:rsidR="000E5B2C">
        <w:rPr>
          <w:sz w:val="28"/>
          <w:szCs w:val="28"/>
        </w:rPr>
        <w:t xml:space="preserve">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sidRPr="00D32FFA">
        <w:rPr>
          <w:sz w:val="28"/>
          <w:szCs w:val="28"/>
        </w:rPr>
        <w:t>д</w:t>
      </w:r>
      <w:proofErr w:type="spellEnd"/>
      <w:r w:rsidRPr="00D32FFA">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w:t>
      </w:r>
      <w:r w:rsidR="005F4863">
        <w:rPr>
          <w:sz w:val="28"/>
          <w:szCs w:val="28"/>
        </w:rPr>
        <w:t>поставку</w:t>
      </w:r>
      <w:r w:rsidR="005F4863" w:rsidRPr="00D32FFA">
        <w:rPr>
          <w:sz w:val="28"/>
          <w:szCs w:val="28"/>
        </w:rPr>
        <w:t xml:space="preserve"> товаров</w:t>
      </w:r>
      <w:r w:rsidR="005F4863">
        <w:rPr>
          <w:sz w:val="28"/>
          <w:szCs w:val="28"/>
        </w:rPr>
        <w:t>,</w:t>
      </w:r>
      <w:r w:rsidR="005F4863" w:rsidRPr="00D32FFA">
        <w:rPr>
          <w:sz w:val="28"/>
          <w:szCs w:val="28"/>
        </w:rPr>
        <w:t xml:space="preserve"> </w:t>
      </w:r>
      <w:r w:rsidRPr="00D32FFA">
        <w:rPr>
          <w:sz w:val="28"/>
          <w:szCs w:val="28"/>
        </w:rPr>
        <w:t>выполнени</w:t>
      </w:r>
      <w:r w:rsidR="00A8206A">
        <w:rPr>
          <w:sz w:val="28"/>
          <w:szCs w:val="28"/>
        </w:rPr>
        <w:t>е работ, оказание</w:t>
      </w:r>
      <w:r w:rsidR="005F4863">
        <w:rPr>
          <w:sz w:val="28"/>
          <w:szCs w:val="28"/>
        </w:rPr>
        <w:t xml:space="preserve"> услуг</w:t>
      </w:r>
      <w:r w:rsidRPr="00D32FFA">
        <w:rPr>
          <w:sz w:val="28"/>
          <w:szCs w:val="28"/>
        </w:rPr>
        <w:t xml:space="preserve"> и т.д.</w:t>
      </w:r>
      <w:r w:rsidR="00DA141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p>
    <w:p w:rsidR="00850591" w:rsidRDefault="007D6548" w:rsidP="00B02654">
      <w:pPr>
        <w:ind w:firstLine="540"/>
        <w:jc w:val="both"/>
        <w:rPr>
          <w:sz w:val="28"/>
          <w:szCs w:val="28"/>
        </w:rPr>
      </w:pPr>
      <w:r w:rsidRPr="00850591">
        <w:rPr>
          <w:sz w:val="28"/>
          <w:szCs w:val="28"/>
        </w:rPr>
        <w:t xml:space="preserve">е) </w:t>
      </w:r>
      <w:r w:rsidR="00850591" w:rsidRPr="00850591">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767D9E">
        <w:rPr>
          <w:sz w:val="28"/>
          <w:szCs w:val="28"/>
        </w:rPr>
        <w:br/>
      </w:r>
      <w:r w:rsidR="001122C1">
        <w:rPr>
          <w:sz w:val="28"/>
          <w:szCs w:val="28"/>
        </w:rPr>
        <w:t>ПАО</w:t>
      </w:r>
      <w:r w:rsidR="00A8206A">
        <w:rPr>
          <w:sz w:val="28"/>
          <w:szCs w:val="28"/>
        </w:rPr>
        <w:t xml:space="preserve"> «ТрансКонтейнер»;</w:t>
      </w:r>
    </w:p>
    <w:p w:rsidR="007D6548" w:rsidRDefault="00850591" w:rsidP="00B02654">
      <w:pPr>
        <w:ind w:firstLine="540"/>
        <w:jc w:val="both"/>
        <w:rPr>
          <w:sz w:val="28"/>
          <w:szCs w:val="28"/>
        </w:rPr>
      </w:pPr>
      <w:r>
        <w:rPr>
          <w:sz w:val="28"/>
          <w:szCs w:val="28"/>
        </w:rPr>
        <w:t xml:space="preserve">ж) </w:t>
      </w:r>
      <w:r w:rsidR="007D6548" w:rsidRPr="00D32FFA">
        <w:rPr>
          <w:sz w:val="28"/>
          <w:szCs w:val="28"/>
        </w:rPr>
        <w:t xml:space="preserve">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72772D" w:rsidRDefault="00737675" w:rsidP="001B1644">
      <w:pPr>
        <w:pStyle w:val="2"/>
        <w:numPr>
          <w:ilvl w:val="1"/>
          <w:numId w:val="18"/>
        </w:numPr>
        <w:spacing w:before="0" w:after="0"/>
        <w:jc w:val="both"/>
        <w:rPr>
          <w:rFonts w:cs="Times New Roman"/>
          <w:i w:val="0"/>
        </w:rPr>
      </w:pPr>
      <w:r w:rsidRPr="0072772D">
        <w:rPr>
          <w:rFonts w:cs="Times New Roman"/>
          <w:i w:val="0"/>
        </w:rPr>
        <w:t>Квалификационные требования</w:t>
      </w:r>
    </w:p>
    <w:p w:rsidR="007D6548" w:rsidRPr="00D32FFA" w:rsidRDefault="007D6548">
      <w:pPr>
        <w:pStyle w:val="afa"/>
        <w:tabs>
          <w:tab w:val="left" w:pos="1080"/>
        </w:tabs>
        <w:ind w:left="709" w:firstLine="0"/>
        <w:rPr>
          <w:b/>
          <w:sz w:val="28"/>
          <w:szCs w:val="28"/>
        </w:rPr>
      </w:pPr>
    </w:p>
    <w:p w:rsidR="00752FEB" w:rsidRPr="00D32FFA" w:rsidRDefault="00752FEB" w:rsidP="001B1644">
      <w:pPr>
        <w:pStyle w:val="afa"/>
        <w:numPr>
          <w:ilvl w:val="0"/>
          <w:numId w:val="13"/>
        </w:numPr>
        <w:tabs>
          <w:tab w:val="left" w:pos="1080"/>
        </w:tabs>
        <w:ind w:left="0" w:firstLine="539"/>
        <w:rPr>
          <w:sz w:val="28"/>
          <w:szCs w:val="28"/>
        </w:rPr>
      </w:pPr>
      <w:r w:rsidRPr="00D32FFA">
        <w:rPr>
          <w:sz w:val="28"/>
          <w:szCs w:val="28"/>
        </w:rPr>
        <w:t>Претендент/участник (в том числе кажд</w:t>
      </w:r>
      <w:r w:rsidR="00A67A05">
        <w:rPr>
          <w:sz w:val="28"/>
          <w:szCs w:val="28"/>
        </w:rPr>
        <w:t>ый субъект МСП,</w:t>
      </w:r>
      <w:r w:rsidRPr="00D32FFA">
        <w:rPr>
          <w:sz w:val="28"/>
          <w:szCs w:val="28"/>
        </w:rPr>
        <w:t xml:space="preserve"> выступающ</w:t>
      </w:r>
      <w:r w:rsidR="00A67A05">
        <w:rPr>
          <w:sz w:val="28"/>
          <w:szCs w:val="28"/>
        </w:rPr>
        <w:t>ий</w:t>
      </w:r>
      <w:r w:rsidRPr="00D32FFA">
        <w:rPr>
          <w:sz w:val="28"/>
          <w:szCs w:val="28"/>
        </w:rPr>
        <w:t xml:space="preserve"> на стороне одного претендента/участника) должен соответствовать квалификационным требованиям настоящей документации</w:t>
      </w:r>
      <w:r w:rsidR="00982957">
        <w:rPr>
          <w:sz w:val="28"/>
          <w:szCs w:val="28"/>
        </w:rPr>
        <w:t xml:space="preserve"> о закупке</w:t>
      </w:r>
      <w:r w:rsidRPr="00D32FFA">
        <w:rPr>
          <w:sz w:val="28"/>
          <w:szCs w:val="28"/>
        </w:rPr>
        <w:t>, а именно:</w:t>
      </w:r>
    </w:p>
    <w:p w:rsidR="00752FEB" w:rsidRPr="00D32FFA" w:rsidRDefault="00752FEB" w:rsidP="009C1C7A">
      <w:pPr>
        <w:pStyle w:val="afa"/>
        <w:tabs>
          <w:tab w:val="left" w:pos="1080"/>
        </w:tabs>
        <w:ind w:firstLine="539"/>
        <w:rPr>
          <w:sz w:val="28"/>
          <w:szCs w:val="28"/>
        </w:rPr>
      </w:pPr>
      <w:r w:rsidRPr="00D32FFA">
        <w:rPr>
          <w:sz w:val="28"/>
          <w:szCs w:val="28"/>
        </w:rPr>
        <w:t>а) претендент</w:t>
      </w:r>
      <w:r w:rsidR="0062219B">
        <w:rPr>
          <w:sz w:val="28"/>
          <w:szCs w:val="28"/>
        </w:rPr>
        <w:t>/участник</w:t>
      </w:r>
      <w:r w:rsidRPr="00D32FFA">
        <w:rPr>
          <w:sz w:val="28"/>
          <w:szCs w:val="28"/>
        </w:rPr>
        <w:t xml:space="preserve"> должен быть правомочен заключать и исполнять договор, </w:t>
      </w:r>
      <w:proofErr w:type="gramStart"/>
      <w:r w:rsidRPr="00D32FFA">
        <w:rPr>
          <w:sz w:val="28"/>
          <w:szCs w:val="28"/>
        </w:rPr>
        <w:t>право</w:t>
      </w:r>
      <w:proofErr w:type="gramEnd"/>
      <w:r w:rsidRPr="00D32FFA">
        <w:rPr>
          <w:sz w:val="28"/>
          <w:szCs w:val="28"/>
        </w:rPr>
        <w:t xml:space="preserve">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2219B">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sidRPr="003056B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w:t>
      </w:r>
      <w:r w:rsidRPr="00D32FFA">
        <w:rPr>
          <w:sz w:val="28"/>
          <w:szCs w:val="28"/>
        </w:rPr>
        <w:t xml:space="preserve">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sidRPr="00D32FFA">
        <w:rPr>
          <w:sz w:val="28"/>
          <w:szCs w:val="28"/>
        </w:rPr>
        <w:t>в) не быть включенным в реестр недобросовестных поставщиков, пред</w:t>
      </w:r>
      <w:r w:rsidRPr="00D32FFA">
        <w:rPr>
          <w:sz w:val="28"/>
          <w:szCs w:val="28"/>
        </w:rPr>
        <w:t>у</w:t>
      </w:r>
      <w:r w:rsidRPr="00D32FFA">
        <w:rPr>
          <w:sz w:val="28"/>
          <w:szCs w:val="28"/>
        </w:rPr>
        <w:t>смотренный статьей 5 Федерального закона от 18 июля 2011 г. № 223-ФЗ «О закупках товаров, работ, услуг отдельными видами юридических лиц»</w:t>
      </w:r>
      <w:r w:rsidR="00C802A0" w:rsidRPr="00D32FFA">
        <w:rPr>
          <w:sz w:val="28"/>
          <w:szCs w:val="28"/>
        </w:rPr>
        <w:t xml:space="preserve"> </w:t>
      </w:r>
      <w:r w:rsidRPr="00D32FFA">
        <w:rPr>
          <w:sz w:val="28"/>
          <w:szCs w:val="28"/>
        </w:rPr>
        <w:t>и/или статьей 1</w:t>
      </w:r>
      <w:r w:rsidR="009C1C7A">
        <w:rPr>
          <w:sz w:val="28"/>
          <w:szCs w:val="28"/>
        </w:rPr>
        <w:t>04</w:t>
      </w:r>
      <w:r w:rsidRPr="00D32FFA">
        <w:rPr>
          <w:sz w:val="28"/>
          <w:szCs w:val="28"/>
        </w:rPr>
        <w:t xml:space="preserve"> Федерального закона от </w:t>
      </w:r>
      <w:r w:rsidR="009C1C7A">
        <w:rPr>
          <w:sz w:val="28"/>
          <w:szCs w:val="28"/>
          <w:lang w:eastAsia="ru-RU"/>
        </w:rPr>
        <w:t>05.04.2013 № 44-ФЗ</w:t>
      </w:r>
      <w:r w:rsidR="009C1C7A" w:rsidRPr="00D32FFA">
        <w:rPr>
          <w:sz w:val="28"/>
          <w:szCs w:val="28"/>
        </w:rPr>
        <w:t xml:space="preserve"> </w:t>
      </w:r>
      <w:r w:rsidRPr="00D32FFA">
        <w:rPr>
          <w:sz w:val="28"/>
          <w:szCs w:val="28"/>
        </w:rPr>
        <w:t>«</w:t>
      </w:r>
      <w:r w:rsidR="009C1C7A">
        <w:rPr>
          <w:sz w:val="28"/>
          <w:szCs w:val="28"/>
          <w:lang w:eastAsia="ru-RU"/>
        </w:rPr>
        <w:t>О контрактной си</w:t>
      </w:r>
      <w:r w:rsidR="009C1C7A">
        <w:rPr>
          <w:sz w:val="28"/>
          <w:szCs w:val="28"/>
          <w:lang w:eastAsia="ru-RU"/>
        </w:rPr>
        <w:t>с</w:t>
      </w:r>
      <w:r w:rsidR="009C1C7A">
        <w:rPr>
          <w:sz w:val="28"/>
          <w:szCs w:val="28"/>
          <w:lang w:eastAsia="ru-RU"/>
        </w:rPr>
        <w:t>теме в сфере закупок товаров, работ, услуг для обеспечения государственных и муниципальных нужд</w:t>
      </w:r>
      <w:r w:rsidRPr="00D32FFA">
        <w:rPr>
          <w:sz w:val="28"/>
          <w:szCs w:val="28"/>
        </w:rPr>
        <w:t>»</w:t>
      </w:r>
      <w:r w:rsidR="009C1C7A">
        <w:rPr>
          <w:sz w:val="28"/>
          <w:szCs w:val="28"/>
        </w:rPr>
        <w:t xml:space="preserve">, </w:t>
      </w:r>
      <w:r w:rsidRPr="00D32FFA">
        <w:rPr>
          <w:sz w:val="28"/>
          <w:szCs w:val="28"/>
        </w:rPr>
        <w:t xml:space="preserve">а также в реестр недобросовестных контрагентов </w:t>
      </w:r>
      <w:r w:rsidR="001122C1">
        <w:rPr>
          <w:sz w:val="28"/>
          <w:szCs w:val="28"/>
        </w:rPr>
        <w:t>ПАО</w:t>
      </w:r>
      <w:r w:rsidR="001174EB" w:rsidRPr="00D32FFA">
        <w:rPr>
          <w:sz w:val="28"/>
          <w:szCs w:val="28"/>
        </w:rPr>
        <w:t xml:space="preserve"> «ТрансКонтейнер»;</w:t>
      </w:r>
      <w:r w:rsidRPr="00D32FFA">
        <w:rPr>
          <w:sz w:val="28"/>
          <w:szCs w:val="28"/>
        </w:rPr>
        <w:tab/>
      </w:r>
      <w:proofErr w:type="gramEnd"/>
    </w:p>
    <w:p w:rsidR="00752FEB" w:rsidRPr="00D32FFA" w:rsidRDefault="001174EB" w:rsidP="009C1C7A">
      <w:pPr>
        <w:pStyle w:val="afa"/>
        <w:tabs>
          <w:tab w:val="left" w:pos="1080"/>
        </w:tabs>
        <w:ind w:firstLine="539"/>
        <w:rPr>
          <w:i/>
          <w:sz w:val="28"/>
          <w:szCs w:val="28"/>
        </w:rPr>
      </w:pPr>
      <w:r w:rsidRPr="00D32FFA">
        <w:rPr>
          <w:sz w:val="28"/>
          <w:szCs w:val="28"/>
        </w:rPr>
        <w:t>г)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62219B">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rsidP="009C1C7A">
      <w:pPr>
        <w:pStyle w:val="afa"/>
        <w:tabs>
          <w:tab w:val="left" w:pos="1080"/>
        </w:tabs>
        <w:ind w:firstLine="539"/>
        <w:rPr>
          <w:sz w:val="28"/>
          <w:szCs w:val="28"/>
        </w:rPr>
      </w:pPr>
    </w:p>
    <w:p w:rsidR="002410DF" w:rsidRPr="0072772D" w:rsidRDefault="002410DF" w:rsidP="001B1644">
      <w:pPr>
        <w:pStyle w:val="2"/>
        <w:numPr>
          <w:ilvl w:val="1"/>
          <w:numId w:val="18"/>
        </w:numPr>
        <w:spacing w:before="0" w:after="0"/>
        <w:jc w:val="both"/>
        <w:rPr>
          <w:rFonts w:cs="Times New Roman"/>
          <w:i w:val="0"/>
        </w:rPr>
      </w:pPr>
      <w:r w:rsidRPr="0072772D">
        <w:rPr>
          <w:rFonts w:cs="Times New Roman"/>
          <w:i w:val="0"/>
        </w:rPr>
        <w:t>Пре</w:t>
      </w:r>
      <w:r w:rsidR="00737675" w:rsidRPr="0072772D">
        <w:rPr>
          <w:rFonts w:cs="Times New Roman"/>
          <w:i w:val="0"/>
        </w:rPr>
        <w:t>дставление обязательных документов</w:t>
      </w:r>
    </w:p>
    <w:p w:rsidR="00737675" w:rsidRPr="00D32FFA" w:rsidRDefault="00737675" w:rsidP="00791462">
      <w:pPr>
        <w:tabs>
          <w:tab w:val="left" w:pos="0"/>
        </w:tabs>
        <w:ind w:firstLine="720"/>
        <w:jc w:val="both"/>
        <w:rPr>
          <w:rFonts w:eastAsia="MS Mincho"/>
          <w:b/>
          <w:sz w:val="28"/>
          <w:szCs w:val="28"/>
        </w:rPr>
      </w:pPr>
    </w:p>
    <w:p w:rsidR="00540307" w:rsidRPr="00540307" w:rsidRDefault="00982957" w:rsidP="00E56353">
      <w:pPr>
        <w:pStyle w:val="afa"/>
        <w:tabs>
          <w:tab w:val="left" w:pos="1440"/>
        </w:tabs>
        <w:rPr>
          <w:sz w:val="28"/>
          <w:szCs w:val="28"/>
        </w:rPr>
      </w:pPr>
      <w:r w:rsidRPr="00982957">
        <w:rPr>
          <w:sz w:val="28"/>
          <w:szCs w:val="28"/>
        </w:rPr>
        <w:t>2.3.1</w:t>
      </w:r>
      <w:r w:rsidRPr="00982957">
        <w:rPr>
          <w:sz w:val="28"/>
          <w:szCs w:val="28"/>
        </w:rPr>
        <w:tab/>
        <w:t>Претендент в составе Заявки, представляет следующие документы:</w:t>
      </w:r>
    </w:p>
    <w:p w:rsidR="00135049" w:rsidRDefault="004874C1" w:rsidP="00135049">
      <w:pPr>
        <w:pStyle w:val="afa"/>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документации</w:t>
      </w:r>
      <w:r w:rsidR="00767D9E">
        <w:rPr>
          <w:sz w:val="28"/>
          <w:szCs w:val="28"/>
        </w:rPr>
        <w:t xml:space="preserve"> о закупке</w:t>
      </w:r>
      <w:r w:rsidRPr="00D32FFA">
        <w:rPr>
          <w:sz w:val="28"/>
          <w:szCs w:val="28"/>
        </w:rPr>
        <w:t xml:space="preserve">: </w:t>
      </w:r>
      <w:r w:rsidR="00EF01D9">
        <w:rPr>
          <w:sz w:val="28"/>
          <w:szCs w:val="28"/>
        </w:rPr>
        <w:t xml:space="preserve">приложение </w:t>
      </w:r>
      <w:r w:rsidRPr="00D32FFA">
        <w:rPr>
          <w:sz w:val="28"/>
          <w:szCs w:val="28"/>
        </w:rPr>
        <w:t xml:space="preserve">№ 1 (Заявка), </w:t>
      </w:r>
      <w:r w:rsidR="00EF01D9">
        <w:rPr>
          <w:sz w:val="28"/>
          <w:szCs w:val="28"/>
        </w:rPr>
        <w:t xml:space="preserve">приложение </w:t>
      </w:r>
      <w:r w:rsidRPr="00D32FFA">
        <w:rPr>
          <w:sz w:val="28"/>
          <w:szCs w:val="28"/>
        </w:rPr>
        <w:t>№ 2 (</w:t>
      </w:r>
      <w:r w:rsidR="00EF31E0">
        <w:rPr>
          <w:sz w:val="28"/>
          <w:szCs w:val="28"/>
        </w:rPr>
        <w:t>сведения о претенденте</w:t>
      </w:r>
      <w:r w:rsidRPr="00D32FFA">
        <w:rPr>
          <w:sz w:val="28"/>
          <w:szCs w:val="28"/>
        </w:rPr>
        <w:t xml:space="preserve">) и </w:t>
      </w:r>
      <w:r w:rsidR="00E53313">
        <w:rPr>
          <w:sz w:val="28"/>
          <w:szCs w:val="28"/>
        </w:rPr>
        <w:t xml:space="preserve">приложение </w:t>
      </w:r>
      <w:r w:rsidR="00EF31E0">
        <w:rPr>
          <w:sz w:val="28"/>
          <w:szCs w:val="28"/>
        </w:rPr>
        <w:t>№ 3 (ф</w:t>
      </w:r>
      <w:r w:rsidRPr="00D32FFA">
        <w:rPr>
          <w:sz w:val="28"/>
          <w:szCs w:val="28"/>
        </w:rPr>
        <w:t xml:space="preserve">инансово-коммерческое предложение, подготовленное в соответствии с </w:t>
      </w:r>
      <w:r w:rsidR="00681388">
        <w:rPr>
          <w:sz w:val="28"/>
          <w:szCs w:val="28"/>
        </w:rPr>
        <w:t>требованиями Технического</w:t>
      </w:r>
      <w:r w:rsidRPr="00D32FFA">
        <w:rPr>
          <w:sz w:val="28"/>
          <w:szCs w:val="28"/>
        </w:rPr>
        <w:t xml:space="preserve"> задани</w:t>
      </w:r>
      <w:r w:rsidR="00681388">
        <w:rPr>
          <w:sz w:val="28"/>
          <w:szCs w:val="28"/>
        </w:rPr>
        <w:t>я</w:t>
      </w:r>
      <w:r w:rsidRPr="00D32FFA">
        <w:rPr>
          <w:sz w:val="28"/>
          <w:szCs w:val="28"/>
        </w:rPr>
        <w:t xml:space="preserve"> (раздел 4</w:t>
      </w:r>
      <w:r w:rsidR="00311909">
        <w:rPr>
          <w:sz w:val="28"/>
          <w:szCs w:val="28"/>
        </w:rPr>
        <w:t xml:space="preserve"> документации о закупке</w:t>
      </w:r>
      <w:r w:rsidRPr="00D32FFA">
        <w:rPr>
          <w:sz w:val="28"/>
          <w:szCs w:val="28"/>
        </w:rPr>
        <w:t>);</w:t>
      </w:r>
    </w:p>
    <w:p w:rsidR="00135049" w:rsidRPr="00540307" w:rsidRDefault="00135049" w:rsidP="00135049">
      <w:pPr>
        <w:pStyle w:val="afa"/>
        <w:numPr>
          <w:ilvl w:val="0"/>
          <w:numId w:val="3"/>
        </w:numPr>
        <w:tabs>
          <w:tab w:val="left" w:pos="1440"/>
        </w:tabs>
        <w:ind w:left="0" w:firstLine="720"/>
        <w:rPr>
          <w:sz w:val="28"/>
          <w:szCs w:val="28"/>
        </w:rPr>
      </w:pPr>
      <w:r w:rsidRPr="00540307">
        <w:rPr>
          <w:sz w:val="28"/>
          <w:szCs w:val="28"/>
        </w:rPr>
        <w:t xml:space="preserve">документ на бумажном носителе или в форме электронного документа со сведениями о </w:t>
      </w:r>
      <w:r>
        <w:rPr>
          <w:sz w:val="28"/>
          <w:szCs w:val="28"/>
        </w:rPr>
        <w:t xml:space="preserve">претенденте </w:t>
      </w:r>
      <w:r w:rsidRPr="00540307">
        <w:rPr>
          <w:sz w:val="28"/>
          <w:szCs w:val="28"/>
        </w:rPr>
        <w:t>субъекте МСП из единого реестра субъектов малого и среднего предпринимательства, размещенных в информационно-телекоммуникаци</w:t>
      </w:r>
      <w:r>
        <w:rPr>
          <w:sz w:val="28"/>
          <w:szCs w:val="28"/>
        </w:rPr>
        <w:t xml:space="preserve">онной сети «Интернет» по адресу </w:t>
      </w:r>
      <w:hyperlink r:id="rId13" w:history="1">
        <w:r w:rsidRPr="00A6217A">
          <w:rPr>
            <w:rStyle w:val="a8"/>
            <w:sz w:val="28"/>
            <w:szCs w:val="28"/>
          </w:rPr>
          <w:t>https://rmsp.nalog.ru</w:t>
        </w:r>
      </w:hyperlink>
      <w:r>
        <w:rPr>
          <w:sz w:val="28"/>
          <w:szCs w:val="28"/>
        </w:rPr>
        <w:t xml:space="preserve"> </w:t>
      </w:r>
      <w:r w:rsidRPr="00540307">
        <w:rPr>
          <w:sz w:val="28"/>
          <w:szCs w:val="28"/>
        </w:rPr>
        <w:t>(</w:t>
      </w:r>
      <w:r w:rsidR="0070307C" w:rsidRPr="00F23B61">
        <w:rPr>
          <w:sz w:val="28"/>
          <w:szCs w:val="28"/>
        </w:rPr>
        <w:t xml:space="preserve">в формате </w:t>
      </w:r>
      <w:r w:rsidR="0070307C">
        <w:rPr>
          <w:sz w:val="28"/>
          <w:szCs w:val="28"/>
        </w:rPr>
        <w:t>выписки, подписанной</w:t>
      </w:r>
      <w:r w:rsidR="0070307C"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xml:space="preserve">). Электронный документ в обязательном порядке должен содержаться </w:t>
      </w:r>
      <w:proofErr w:type="gramStart"/>
      <w:r w:rsidRPr="00540307">
        <w:rPr>
          <w:sz w:val="28"/>
          <w:szCs w:val="28"/>
        </w:rPr>
        <w:t>в Заявке на участие в Открытом конкурсе в виде отдельного файла в формате</w:t>
      </w:r>
      <w:proofErr w:type="gramEnd"/>
      <w:r>
        <w:rPr>
          <w:sz w:val="28"/>
          <w:szCs w:val="28"/>
        </w:rPr>
        <w:t xml:space="preserve"> *</w:t>
      </w:r>
      <w:r w:rsidRPr="00E56353">
        <w:rPr>
          <w:sz w:val="28"/>
          <w:szCs w:val="28"/>
        </w:rPr>
        <w:t>.</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sidRPr="00540307">
        <w:rPr>
          <w:sz w:val="28"/>
          <w:szCs w:val="28"/>
        </w:rPr>
        <w:t xml:space="preserve">В случае отсутствия сведений </w:t>
      </w:r>
      <w:proofErr w:type="gramStart"/>
      <w:r w:rsidRPr="00540307">
        <w:rPr>
          <w:sz w:val="28"/>
          <w:szCs w:val="28"/>
        </w:rPr>
        <w:t>об</w:t>
      </w:r>
      <w:proofErr w:type="gramEnd"/>
      <w:r w:rsidRPr="00540307">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w:t>
      </w:r>
      <w:r>
        <w:rPr>
          <w:sz w:val="28"/>
          <w:szCs w:val="28"/>
        </w:rPr>
        <w:t>ларация о соответствии претендента</w:t>
      </w:r>
      <w:r w:rsidRPr="00540307">
        <w:rPr>
          <w:sz w:val="28"/>
          <w:szCs w:val="28"/>
        </w:rPr>
        <w:t xml:space="preserve">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w:t>
      </w:r>
      <w:r>
        <w:rPr>
          <w:sz w:val="28"/>
          <w:szCs w:val="28"/>
        </w:rPr>
        <w:t>по форме согласно приложению № 2а</w:t>
      </w:r>
      <w:r w:rsidRPr="00540307">
        <w:rPr>
          <w:sz w:val="28"/>
          <w:szCs w:val="28"/>
        </w:rPr>
        <w:t xml:space="preserve"> документации о закупке</w:t>
      </w:r>
      <w:r w:rsidRPr="003A4282">
        <w:rPr>
          <w:sz w:val="28"/>
          <w:szCs w:val="28"/>
        </w:rPr>
        <w:t xml:space="preserve"> (</w:t>
      </w:r>
      <w:r>
        <w:rPr>
          <w:sz w:val="28"/>
          <w:szCs w:val="28"/>
        </w:rPr>
        <w:t>далее – Декларация о субъекте СПМ)</w:t>
      </w:r>
      <w:r w:rsidRPr="00540307">
        <w:rPr>
          <w:sz w:val="28"/>
          <w:szCs w:val="28"/>
        </w:rPr>
        <w:t>;</w:t>
      </w:r>
    </w:p>
    <w:p w:rsidR="007D6548" w:rsidRPr="00D32FFA" w:rsidRDefault="007D6548" w:rsidP="001B1644">
      <w:pPr>
        <w:pStyle w:val="afa"/>
        <w:numPr>
          <w:ilvl w:val="0"/>
          <w:numId w:val="3"/>
        </w:numPr>
        <w:tabs>
          <w:tab w:val="left" w:pos="1440"/>
        </w:tabs>
        <w:ind w:left="0" w:firstLine="720"/>
        <w:rPr>
          <w:sz w:val="28"/>
        </w:rPr>
      </w:pPr>
      <w:r w:rsidRPr="00D32FFA">
        <w:rPr>
          <w:sz w:val="28"/>
        </w:rPr>
        <w:t xml:space="preserve">копию паспорта (для </w:t>
      </w:r>
      <w:r w:rsidR="00A67A05">
        <w:rPr>
          <w:sz w:val="28"/>
        </w:rPr>
        <w:t>индивидуальных предпринимателей</w:t>
      </w:r>
      <w:r w:rsidRPr="00D32FFA">
        <w:rPr>
          <w:sz w:val="28"/>
        </w:rPr>
        <w:t>) (предоставляет кажд</w:t>
      </w:r>
      <w:r w:rsidR="00A67A05">
        <w:rPr>
          <w:sz w:val="28"/>
        </w:rPr>
        <w:t>ый индивидуальный предприниматель-субъект МСП</w:t>
      </w:r>
      <w:r w:rsidRPr="00D32FFA">
        <w:rPr>
          <w:sz w:val="28"/>
        </w:rPr>
        <w:t>, выступающ</w:t>
      </w:r>
      <w:r w:rsidR="00A67A05">
        <w:rPr>
          <w:sz w:val="28"/>
        </w:rPr>
        <w:t>ий</w:t>
      </w:r>
      <w:r w:rsidRPr="00D32FFA">
        <w:rPr>
          <w:sz w:val="28"/>
        </w:rPr>
        <w:t xml:space="preserve"> на стороне одного претендента);</w:t>
      </w:r>
    </w:p>
    <w:p w:rsidR="007D6548" w:rsidRPr="00D32FFA" w:rsidRDefault="007D6548" w:rsidP="001B1644">
      <w:pPr>
        <w:pStyle w:val="afa"/>
        <w:numPr>
          <w:ilvl w:val="0"/>
          <w:numId w:val="3"/>
        </w:numPr>
        <w:tabs>
          <w:tab w:val="left" w:pos="0"/>
          <w:tab w:val="left" w:pos="1440"/>
        </w:tabs>
        <w:ind w:left="0" w:firstLine="720"/>
        <w:rPr>
          <w:sz w:val="28"/>
        </w:rPr>
      </w:pPr>
      <w:r w:rsidRPr="00D32FFA">
        <w:rPr>
          <w:sz w:val="28"/>
        </w:rPr>
        <w:t xml:space="preserve">копию договора простого товарищества (копию договора о совместной деятельности) (предоставляется в случае, если несколько </w:t>
      </w:r>
      <w:r w:rsidR="00A67A05">
        <w:rPr>
          <w:sz w:val="28"/>
        </w:rPr>
        <w:t>субъектов МСП</w:t>
      </w:r>
      <w:r w:rsidRPr="00D32FFA">
        <w:rPr>
          <w:sz w:val="28"/>
        </w:rPr>
        <w:t xml:space="preserve"> выступают на стороне одного участника закупки);</w:t>
      </w:r>
    </w:p>
    <w:p w:rsidR="007D6548" w:rsidRPr="00D32FFA" w:rsidRDefault="007D6548" w:rsidP="001B1644">
      <w:pPr>
        <w:pStyle w:val="afa"/>
        <w:numPr>
          <w:ilvl w:val="0"/>
          <w:numId w:val="3"/>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Default="007D6548" w:rsidP="001B1644">
      <w:pPr>
        <w:pStyle w:val="afa"/>
        <w:numPr>
          <w:ilvl w:val="0"/>
          <w:numId w:val="3"/>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717218">
        <w:rPr>
          <w:sz w:val="28"/>
          <w:szCs w:val="28"/>
        </w:rPr>
        <w:t>п</w:t>
      </w:r>
      <w:r w:rsidRPr="00D32FFA">
        <w:rPr>
          <w:sz w:val="28"/>
          <w:szCs w:val="28"/>
        </w:rPr>
        <w:t>ретендента, в случае отсутствия полномочий по уставу (оригинал либо копия</w:t>
      </w:r>
      <w:r w:rsidR="00412DE7">
        <w:rPr>
          <w:sz w:val="28"/>
          <w:szCs w:val="28"/>
        </w:rPr>
        <w:t>, заверенная претендентом</w:t>
      </w:r>
      <w:r w:rsidRPr="00D32FFA">
        <w:rPr>
          <w:sz w:val="28"/>
          <w:szCs w:val="28"/>
        </w:rPr>
        <w:t>);</w:t>
      </w:r>
    </w:p>
    <w:p w:rsidR="001174EB" w:rsidRPr="00D32FFA" w:rsidRDefault="001174EB" w:rsidP="001B1644">
      <w:pPr>
        <w:pStyle w:val="afa"/>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72772D" w:rsidRPr="003343CE" w:rsidRDefault="0072772D" w:rsidP="0072772D">
      <w:pPr>
        <w:pStyle w:val="afa"/>
        <w:tabs>
          <w:tab w:val="left" w:pos="0"/>
          <w:tab w:val="left" w:pos="1440"/>
        </w:tabs>
        <w:ind w:left="720" w:firstLine="0"/>
        <w:rPr>
          <w:sz w:val="28"/>
        </w:rPr>
      </w:pPr>
    </w:p>
    <w:p w:rsidR="003C30F3" w:rsidRPr="0072772D" w:rsidRDefault="003C30F3" w:rsidP="001B1644">
      <w:pPr>
        <w:pStyle w:val="2"/>
        <w:keepNext w:val="0"/>
        <w:numPr>
          <w:ilvl w:val="1"/>
          <w:numId w:val="18"/>
        </w:numPr>
        <w:spacing w:before="0" w:after="0"/>
        <w:jc w:val="both"/>
        <w:rPr>
          <w:rFonts w:cs="Times New Roman"/>
          <w:i w:val="0"/>
        </w:rPr>
      </w:pPr>
      <w:r w:rsidRPr="0072772D">
        <w:rPr>
          <w:rFonts w:cs="Times New Roman"/>
          <w:i w:val="0"/>
        </w:rPr>
        <w:t>Заявка</w:t>
      </w:r>
    </w:p>
    <w:p w:rsidR="007D6548" w:rsidRPr="003343CE" w:rsidRDefault="007D6548" w:rsidP="0072772D">
      <w:pPr>
        <w:rPr>
          <w:rFonts w:eastAsia="MS Mincho"/>
        </w:rPr>
      </w:pPr>
    </w:p>
    <w:p w:rsidR="0001557C" w:rsidRPr="003343CE" w:rsidRDefault="004675FE" w:rsidP="001B1644">
      <w:pPr>
        <w:pStyle w:val="afa"/>
        <w:numPr>
          <w:ilvl w:val="2"/>
          <w:numId w:val="6"/>
        </w:numPr>
        <w:tabs>
          <w:tab w:val="left" w:pos="720"/>
        </w:tabs>
        <w:ind w:firstLine="720"/>
        <w:rPr>
          <w:sz w:val="28"/>
          <w:szCs w:val="28"/>
        </w:rPr>
      </w:pPr>
      <w:r w:rsidRPr="003343CE">
        <w:rPr>
          <w:sz w:val="28"/>
          <w:szCs w:val="28"/>
        </w:rPr>
        <w:t xml:space="preserve">При проведении открытого конкурса в электронной форме </w:t>
      </w:r>
      <w:r w:rsidR="009D48D6" w:rsidRPr="003343CE">
        <w:rPr>
          <w:sz w:val="28"/>
          <w:szCs w:val="28"/>
        </w:rPr>
        <w:t>З</w:t>
      </w:r>
      <w:r w:rsidRPr="003343CE">
        <w:rPr>
          <w:sz w:val="28"/>
          <w:szCs w:val="28"/>
        </w:rPr>
        <w:t xml:space="preserve">аявка претендента состоит из двух частей: электронная и на бумажном носителе. При подаче Заявок </w:t>
      </w:r>
      <w:r w:rsidR="00B63D9F" w:rsidRPr="003343CE">
        <w:rPr>
          <w:sz w:val="28"/>
          <w:szCs w:val="28"/>
        </w:rPr>
        <w:t>в электронной форме претенденты</w:t>
      </w:r>
      <w:r w:rsidR="00941B72" w:rsidRPr="003343CE">
        <w:rPr>
          <w:sz w:val="28"/>
          <w:szCs w:val="28"/>
        </w:rPr>
        <w:t>,</w:t>
      </w:r>
      <w:r w:rsidR="00B63D9F" w:rsidRPr="003343CE">
        <w:rPr>
          <w:sz w:val="28"/>
          <w:szCs w:val="28"/>
        </w:rPr>
        <w:t xml:space="preserve"> имеющие оформленную </w:t>
      </w:r>
      <w:r w:rsidR="00816DAF" w:rsidRPr="003343CE">
        <w:rPr>
          <w:sz w:val="28"/>
          <w:szCs w:val="28"/>
        </w:rPr>
        <w:t xml:space="preserve">в соответствии с пунктом 1.1.16 </w:t>
      </w:r>
      <w:r w:rsidR="00941B72" w:rsidRPr="003343CE">
        <w:rPr>
          <w:sz w:val="28"/>
          <w:szCs w:val="28"/>
        </w:rPr>
        <w:t xml:space="preserve">настоящей </w:t>
      </w:r>
      <w:r w:rsidR="00816DAF" w:rsidRPr="003343CE">
        <w:rPr>
          <w:sz w:val="28"/>
          <w:szCs w:val="28"/>
        </w:rPr>
        <w:t xml:space="preserve">документации о закупке </w:t>
      </w:r>
      <w:r w:rsidR="00FD1E8E">
        <w:rPr>
          <w:sz w:val="28"/>
          <w:szCs w:val="28"/>
        </w:rPr>
        <w:t>Э</w:t>
      </w:r>
      <w:r w:rsidRPr="003343CE">
        <w:rPr>
          <w:sz w:val="28"/>
          <w:szCs w:val="28"/>
        </w:rPr>
        <w:t>П</w:t>
      </w:r>
      <w:r w:rsidR="00B63D9F" w:rsidRPr="003343CE">
        <w:rPr>
          <w:sz w:val="28"/>
          <w:szCs w:val="28"/>
        </w:rPr>
        <w:t>,</w:t>
      </w:r>
      <w:r w:rsidR="00F147A6" w:rsidRPr="003343CE">
        <w:rPr>
          <w:sz w:val="28"/>
          <w:szCs w:val="28"/>
        </w:rPr>
        <w:t xml:space="preserve"> подают Заявку с помощью технических средств ЭТП.</w:t>
      </w:r>
      <w:r w:rsidRPr="003343CE">
        <w:rPr>
          <w:sz w:val="28"/>
          <w:szCs w:val="28"/>
        </w:rPr>
        <w:t xml:space="preserve"> </w:t>
      </w:r>
      <w:r w:rsidR="00F147A6" w:rsidRPr="003343CE">
        <w:rPr>
          <w:sz w:val="28"/>
          <w:szCs w:val="28"/>
        </w:rPr>
        <w:t>В</w:t>
      </w:r>
      <w:r w:rsidR="003056B6" w:rsidRPr="003343CE">
        <w:rPr>
          <w:sz w:val="28"/>
          <w:szCs w:val="28"/>
        </w:rPr>
        <w:t>торая</w:t>
      </w:r>
      <w:r w:rsidR="00B63D9F" w:rsidRPr="003343CE">
        <w:rPr>
          <w:sz w:val="28"/>
          <w:szCs w:val="28"/>
        </w:rPr>
        <w:t xml:space="preserve"> часть Заявки на бу</w:t>
      </w:r>
      <w:r w:rsidR="00816DAF" w:rsidRPr="003343CE">
        <w:rPr>
          <w:sz w:val="28"/>
          <w:szCs w:val="28"/>
        </w:rPr>
        <w:t xml:space="preserve">мажном носителе </w:t>
      </w:r>
      <w:r w:rsidR="00F625A5" w:rsidRPr="003343CE">
        <w:rPr>
          <w:sz w:val="28"/>
          <w:szCs w:val="28"/>
        </w:rPr>
        <w:t>передается Организатору</w:t>
      </w:r>
      <w:r w:rsidR="00FA0AA4">
        <w:rPr>
          <w:sz w:val="28"/>
          <w:szCs w:val="28"/>
        </w:rPr>
        <w:t xml:space="preserve"> только</w:t>
      </w:r>
      <w:r w:rsidR="00F625A5" w:rsidRPr="003343CE">
        <w:rPr>
          <w:sz w:val="28"/>
          <w:szCs w:val="28"/>
        </w:rPr>
        <w:t xml:space="preserve"> </w:t>
      </w:r>
      <w:r w:rsidR="00F73EC8" w:rsidRPr="003343CE">
        <w:rPr>
          <w:sz w:val="28"/>
          <w:szCs w:val="28"/>
        </w:rPr>
        <w:t>п</w:t>
      </w:r>
      <w:r w:rsidR="00F73EC8" w:rsidRPr="003343CE">
        <w:rPr>
          <w:sz w:val="28"/>
        </w:rPr>
        <w:t>обедителем или участником</w:t>
      </w:r>
      <w:r w:rsidR="007668FE" w:rsidRPr="003343CE">
        <w:rPr>
          <w:sz w:val="28"/>
        </w:rPr>
        <w:t xml:space="preserve"> открытого конкурса</w:t>
      </w:r>
      <w:r w:rsidR="00F73EC8" w:rsidRPr="003343CE">
        <w:rPr>
          <w:sz w:val="28"/>
        </w:rPr>
        <w:t>, с которым по итогам открытого конкурса заключается договор</w:t>
      </w:r>
      <w:r w:rsidR="00E7296E" w:rsidRPr="003343CE">
        <w:rPr>
          <w:sz w:val="28"/>
        </w:rPr>
        <w:t>,</w:t>
      </w:r>
      <w:r w:rsidR="00AD6738" w:rsidRPr="003343CE">
        <w:rPr>
          <w:sz w:val="28"/>
        </w:rPr>
        <w:t xml:space="preserve"> до заключения договора</w:t>
      </w:r>
      <w:r w:rsidR="00F625A5" w:rsidRPr="003343CE">
        <w:rPr>
          <w:sz w:val="28"/>
          <w:szCs w:val="28"/>
        </w:rPr>
        <w:t>.</w:t>
      </w:r>
      <w:r w:rsidR="00816DAF" w:rsidRPr="003343CE">
        <w:rPr>
          <w:sz w:val="28"/>
          <w:szCs w:val="28"/>
        </w:rPr>
        <w:t xml:space="preserve"> </w:t>
      </w:r>
      <w:r w:rsidR="00941B72" w:rsidRPr="003343CE">
        <w:rPr>
          <w:sz w:val="28"/>
          <w:szCs w:val="28"/>
        </w:rPr>
        <w:t xml:space="preserve">Обе части </w:t>
      </w:r>
      <w:r w:rsidR="00E16219" w:rsidRPr="003343CE">
        <w:rPr>
          <w:sz w:val="28"/>
          <w:szCs w:val="28"/>
        </w:rPr>
        <w:t xml:space="preserve">Заявки </w:t>
      </w:r>
      <w:r w:rsidR="00F625A5" w:rsidRPr="003343CE">
        <w:rPr>
          <w:sz w:val="28"/>
          <w:szCs w:val="28"/>
        </w:rPr>
        <w:t>должны</w:t>
      </w:r>
      <w:r w:rsidR="007D6548" w:rsidRPr="003343CE">
        <w:rPr>
          <w:sz w:val="28"/>
          <w:szCs w:val="28"/>
        </w:rPr>
        <w:t xml:space="preserve"> состоять из документов, требуемых в соответствии с условиями настоящей документации</w:t>
      </w:r>
      <w:r w:rsidR="00D86EFD" w:rsidRPr="003343CE">
        <w:rPr>
          <w:sz w:val="28"/>
          <w:szCs w:val="28"/>
        </w:rPr>
        <w:t xml:space="preserve"> о закупке</w:t>
      </w:r>
      <w:r w:rsidR="007D6548" w:rsidRPr="003343CE">
        <w:rPr>
          <w:sz w:val="28"/>
          <w:szCs w:val="28"/>
        </w:rPr>
        <w:t>.</w:t>
      </w:r>
    </w:p>
    <w:p w:rsidR="009C211A" w:rsidRPr="00D32FFA" w:rsidRDefault="000D3C0C" w:rsidP="001B1644">
      <w:pPr>
        <w:pStyle w:val="afa"/>
        <w:numPr>
          <w:ilvl w:val="2"/>
          <w:numId w:val="6"/>
        </w:numPr>
        <w:tabs>
          <w:tab w:val="left" w:pos="720"/>
          <w:tab w:val="left" w:pos="900"/>
        </w:tabs>
        <w:ind w:firstLine="720"/>
        <w:rPr>
          <w:sz w:val="28"/>
          <w:szCs w:val="28"/>
        </w:rPr>
      </w:pPr>
      <w:r w:rsidRPr="003343CE">
        <w:rPr>
          <w:sz w:val="28"/>
          <w:szCs w:val="28"/>
        </w:rPr>
        <w:t>Информация</w:t>
      </w:r>
      <w:r>
        <w:rPr>
          <w:sz w:val="28"/>
          <w:szCs w:val="28"/>
        </w:rPr>
        <w:t xml:space="preserve"> об обеспечении</w:t>
      </w:r>
      <w:r w:rsidR="009C211A" w:rsidRPr="00D32FFA">
        <w:rPr>
          <w:sz w:val="28"/>
          <w:szCs w:val="28"/>
        </w:rPr>
        <w:t xml:space="preserve"> Заявки на участие в </w:t>
      </w:r>
      <w:r w:rsidR="005D0613">
        <w:rPr>
          <w:sz w:val="28"/>
          <w:szCs w:val="28"/>
        </w:rPr>
        <w:t>Открытом конкурсе</w:t>
      </w:r>
      <w:r w:rsidR="009C211A" w:rsidRPr="00D32FFA">
        <w:rPr>
          <w:sz w:val="28"/>
          <w:szCs w:val="28"/>
        </w:rPr>
        <w:t xml:space="preserve"> </w:t>
      </w:r>
      <w:r w:rsidR="00D42E30">
        <w:rPr>
          <w:sz w:val="28"/>
          <w:szCs w:val="28"/>
        </w:rPr>
        <w:t>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sidRPr="00D32FFA">
        <w:rPr>
          <w:sz w:val="28"/>
          <w:szCs w:val="28"/>
        </w:rPr>
        <w:t xml:space="preserve">Каждый претендент </w:t>
      </w:r>
      <w:r w:rsidR="00365D86">
        <w:rPr>
          <w:sz w:val="28"/>
          <w:szCs w:val="28"/>
        </w:rPr>
        <w:t>может подать только одну Заявку, контроль данного требования обеспечивается техническими средствами ЭТП.</w:t>
      </w:r>
      <w:r w:rsidR="00CC353E" w:rsidRPr="00CC353E">
        <w:rPr>
          <w:sz w:val="28"/>
          <w:szCs w:val="28"/>
        </w:rPr>
        <w:t xml:space="preserve"> </w:t>
      </w:r>
      <w:r w:rsidR="00CC353E">
        <w:rPr>
          <w:sz w:val="28"/>
          <w:szCs w:val="28"/>
        </w:rPr>
        <w:t xml:space="preserve">Претендент </w:t>
      </w:r>
      <w:r w:rsidR="00CC353E" w:rsidRPr="0098086B">
        <w:rPr>
          <w:sz w:val="28"/>
          <w:szCs w:val="28"/>
        </w:rPr>
        <w:t>может до окончания срока подачи заявок изменить уже направленную заявку. В этом случае необходимо отозвать заявку путем</w:t>
      </w:r>
      <w:r w:rsidR="0098086B" w:rsidRPr="0098086B">
        <w:rPr>
          <w:sz w:val="28"/>
          <w:szCs w:val="28"/>
        </w:rPr>
        <w:t xml:space="preserve"> ее удаления</w:t>
      </w:r>
      <w:r w:rsidR="00CC353E" w:rsidRPr="0098086B">
        <w:rPr>
          <w:sz w:val="28"/>
          <w:szCs w:val="28"/>
        </w:rPr>
        <w:t xml:space="preserve">, внести в нее изменения, подписать </w:t>
      </w:r>
      <w:r w:rsidR="00683852">
        <w:rPr>
          <w:sz w:val="28"/>
          <w:szCs w:val="28"/>
        </w:rPr>
        <w:t>Э</w:t>
      </w:r>
      <w:r w:rsidR="0098086B" w:rsidRPr="0098086B">
        <w:rPr>
          <w:sz w:val="28"/>
          <w:szCs w:val="28"/>
        </w:rPr>
        <w:t>П</w:t>
      </w:r>
      <w:r w:rsidR="00CC353E" w:rsidRPr="0098086B">
        <w:rPr>
          <w:sz w:val="28"/>
          <w:szCs w:val="28"/>
        </w:rPr>
        <w:t xml:space="preserve"> и вновь на</w:t>
      </w:r>
      <w:r w:rsidR="0098086B" w:rsidRPr="0098086B">
        <w:rPr>
          <w:sz w:val="28"/>
          <w:szCs w:val="28"/>
        </w:rPr>
        <w:t>править на ЭТП</w:t>
      </w:r>
      <w:r w:rsidR="00CC353E" w:rsidRPr="0098086B">
        <w:rPr>
          <w:sz w:val="28"/>
          <w:szCs w:val="28"/>
        </w:rPr>
        <w:t>.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sidRPr="000D3C0C">
        <w:rPr>
          <w:sz w:val="28"/>
          <w:szCs w:val="28"/>
        </w:rPr>
        <w:t xml:space="preserve">В случае если закупка осуществляется лотами, информация о </w:t>
      </w:r>
      <w:r w:rsidRPr="00AA0DBE">
        <w:rPr>
          <w:sz w:val="28"/>
          <w:szCs w:val="28"/>
        </w:rPr>
        <w:t xml:space="preserve">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sidRPr="00AA0DBE">
        <w:rPr>
          <w:sz w:val="28"/>
        </w:rPr>
        <w:t xml:space="preserve">В </w:t>
      </w:r>
      <w:r w:rsidR="001129C5" w:rsidRPr="00AA0DBE">
        <w:rPr>
          <w:sz w:val="28"/>
        </w:rPr>
        <w:t>случае подачи</w:t>
      </w:r>
      <w:r w:rsidRPr="00AA0DBE">
        <w:rPr>
          <w:sz w:val="28"/>
        </w:rPr>
        <w:t xml:space="preserve"> претендент</w:t>
      </w:r>
      <w:r w:rsidR="001129C5" w:rsidRPr="00AA0DBE">
        <w:rPr>
          <w:sz w:val="28"/>
        </w:rPr>
        <w:t>ом</w:t>
      </w:r>
      <w:r w:rsidRPr="00AA0DBE">
        <w:rPr>
          <w:sz w:val="28"/>
        </w:rPr>
        <w:t xml:space="preserve">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w:t>
      </w:r>
      <w:r w:rsidR="00AA0DBE">
        <w:rPr>
          <w:sz w:val="28"/>
        </w:rPr>
        <w:t xml:space="preserve">также </w:t>
      </w:r>
      <w:r w:rsidRPr="00AA0DBE">
        <w:rPr>
          <w:sz w:val="28"/>
        </w:rPr>
        <w:t>обеспечивается техническими средствами ЭТП.</w:t>
      </w:r>
      <w:r w:rsidRPr="00AA0DBE">
        <w:rPr>
          <w:sz w:val="28"/>
          <w:szCs w:val="28"/>
        </w:rPr>
        <w:t xml:space="preserve"> </w:t>
      </w:r>
      <w:r w:rsidRPr="00AA0DBE">
        <w:rPr>
          <w:rFonts w:eastAsia="Times New Roman"/>
          <w:bCs/>
          <w:sz w:val="28"/>
          <w:szCs w:val="28"/>
        </w:rPr>
        <w:t>Начальная</w:t>
      </w:r>
      <w:r w:rsidRPr="000D3C0C">
        <w:rPr>
          <w:rFonts w:eastAsia="Times New Roman"/>
          <w:bCs/>
          <w:sz w:val="28"/>
          <w:szCs w:val="28"/>
        </w:rPr>
        <w:t xml:space="preserve"> (максимальная) цена лота/лотов</w:t>
      </w:r>
      <w:r w:rsidRPr="000D3C0C">
        <w:rPr>
          <w:rFonts w:eastAsia="Times New Roman"/>
          <w:sz w:val="28"/>
          <w:szCs w:val="28"/>
        </w:rPr>
        <w:t xml:space="preserve"> указывается в извещении о проведении Открытого конкурса и </w:t>
      </w:r>
      <w:r w:rsidRPr="000D3C0C">
        <w:rPr>
          <w:sz w:val="28"/>
          <w:szCs w:val="28"/>
        </w:rPr>
        <w:t>в пункте 5 Информационной карты</w:t>
      </w:r>
      <w:r w:rsidRPr="000D3C0C">
        <w:rPr>
          <w:rFonts w:eastAsia="Times New Roman"/>
          <w:color w:val="000000"/>
          <w:sz w:val="28"/>
          <w:szCs w:val="28"/>
        </w:rPr>
        <w:t>.</w:t>
      </w:r>
    </w:p>
    <w:p w:rsidR="00FF06F2" w:rsidRPr="00D32FFA" w:rsidRDefault="00FF06F2" w:rsidP="001B1644">
      <w:pPr>
        <w:pStyle w:val="afa"/>
        <w:numPr>
          <w:ilvl w:val="2"/>
          <w:numId w:val="6"/>
        </w:numPr>
        <w:rPr>
          <w:sz w:val="28"/>
          <w:szCs w:val="28"/>
        </w:rPr>
      </w:pPr>
      <w:r w:rsidRPr="0098086B">
        <w:rPr>
          <w:sz w:val="28"/>
          <w:szCs w:val="28"/>
        </w:rPr>
        <w:t>Заявка должна действовать не менее</w:t>
      </w:r>
      <w:r w:rsidRPr="00D32FFA">
        <w:rPr>
          <w:sz w:val="28"/>
          <w:szCs w:val="28"/>
        </w:rPr>
        <w:t xml:space="preserve"> </w:t>
      </w:r>
      <w:r w:rsidR="00782E92" w:rsidRPr="00D32FFA">
        <w:rPr>
          <w:sz w:val="28"/>
          <w:szCs w:val="28"/>
        </w:rPr>
        <w:t xml:space="preserve">срока, указанного в пункте </w:t>
      </w:r>
      <w:r w:rsidR="003D2759" w:rsidRPr="00D32FFA">
        <w:rPr>
          <w:sz w:val="28"/>
          <w:szCs w:val="28"/>
        </w:rPr>
        <w:t xml:space="preserve">7 </w:t>
      </w:r>
      <w:r w:rsidR="00004F48" w:rsidRPr="00D32FFA">
        <w:rPr>
          <w:sz w:val="28"/>
          <w:szCs w:val="28"/>
        </w:rPr>
        <w:t>Информационной карты</w:t>
      </w:r>
      <w:r w:rsidRPr="00B22346">
        <w:rPr>
          <w:sz w:val="28"/>
          <w:szCs w:val="28"/>
        </w:rPr>
        <w:t>. До истечения этого срока Организатор при необходимости вправе предложить претендентам</w:t>
      </w:r>
      <w:r w:rsidR="00B22346" w:rsidRPr="00B22346">
        <w:rPr>
          <w:sz w:val="28"/>
          <w:szCs w:val="28"/>
        </w:rPr>
        <w:t>/участникам</w:t>
      </w:r>
      <w:r w:rsidRPr="00B22346">
        <w:rPr>
          <w:sz w:val="28"/>
          <w:szCs w:val="28"/>
        </w:rPr>
        <w:t xml:space="preserve"> продлить срок действия Заявок</w:t>
      </w:r>
      <w:r w:rsidR="002C4D2D" w:rsidRPr="002C4D2D">
        <w:rPr>
          <w:sz w:val="28"/>
          <w:szCs w:val="28"/>
        </w:rPr>
        <w:t xml:space="preserve"> </w:t>
      </w:r>
      <w:r w:rsidR="002C4D2D">
        <w:rPr>
          <w:sz w:val="28"/>
          <w:szCs w:val="28"/>
        </w:rPr>
        <w:t>и обеспечения Заявок</w:t>
      </w:r>
      <w:r w:rsidRPr="00B22346">
        <w:rPr>
          <w:sz w:val="28"/>
          <w:szCs w:val="28"/>
        </w:rPr>
        <w:t>. Претенденты</w:t>
      </w:r>
      <w:r w:rsidR="00B22346" w:rsidRPr="00B22346">
        <w:rPr>
          <w:sz w:val="28"/>
          <w:szCs w:val="28"/>
        </w:rPr>
        <w:t>/участники</w:t>
      </w:r>
      <w:r w:rsidRPr="00B22346">
        <w:rPr>
          <w:sz w:val="28"/>
          <w:szCs w:val="28"/>
        </w:rPr>
        <w:t xml:space="preserve"> вправе отклонить такое предложение Организатора</w:t>
      </w:r>
      <w:r w:rsidR="002C4D2D" w:rsidRPr="00B27D14">
        <w:rPr>
          <w:sz w:val="28"/>
          <w:szCs w:val="28"/>
        </w:rPr>
        <w:t xml:space="preserve">, не утрачивая права на обеспечение </w:t>
      </w:r>
      <w:r w:rsidR="002C4D2D">
        <w:rPr>
          <w:sz w:val="28"/>
          <w:szCs w:val="28"/>
        </w:rPr>
        <w:t>З</w:t>
      </w:r>
      <w:r w:rsidR="002C4D2D" w:rsidRPr="00B27D14">
        <w:rPr>
          <w:sz w:val="28"/>
          <w:szCs w:val="28"/>
        </w:rPr>
        <w:t>аявки</w:t>
      </w:r>
      <w:r w:rsidRPr="00B22346">
        <w:rPr>
          <w:sz w:val="28"/>
          <w:szCs w:val="28"/>
        </w:rPr>
        <w:t xml:space="preserve">. В случае </w:t>
      </w:r>
      <w:r w:rsidRPr="00D32FFA">
        <w:rPr>
          <w:sz w:val="28"/>
          <w:szCs w:val="28"/>
        </w:rPr>
        <w:t>отказа претендента</w:t>
      </w:r>
      <w:r w:rsidR="00B22346" w:rsidRPr="00D32FFA">
        <w:rPr>
          <w:sz w:val="28"/>
          <w:szCs w:val="28"/>
        </w:rPr>
        <w:t>/участника</w:t>
      </w:r>
      <w:r w:rsidRPr="00D32FFA">
        <w:rPr>
          <w:sz w:val="28"/>
          <w:szCs w:val="28"/>
        </w:rPr>
        <w:t xml:space="preserve"> от продления срока действия Заявки</w:t>
      </w:r>
      <w:r w:rsidR="00382A5F" w:rsidRPr="00382A5F">
        <w:t xml:space="preserve"> </w:t>
      </w:r>
      <w:r w:rsidR="00382A5F" w:rsidRPr="00382A5F">
        <w:rPr>
          <w:sz w:val="28"/>
          <w:szCs w:val="28"/>
        </w:rPr>
        <w:t>ему возвращаются денежные средства, перечисленные в качестве обеспечения заявки, а</w:t>
      </w:r>
      <w:r w:rsidRPr="00D32FFA">
        <w:rPr>
          <w:sz w:val="28"/>
          <w:szCs w:val="28"/>
        </w:rPr>
        <w:t xml:space="preserve"> его Заявка о</w:t>
      </w:r>
      <w:r w:rsidR="00B22346" w:rsidRPr="00D32FFA">
        <w:rPr>
          <w:sz w:val="28"/>
          <w:szCs w:val="28"/>
        </w:rPr>
        <w:t xml:space="preserve">тклоняется от участия в </w:t>
      </w:r>
      <w:r w:rsidR="005D0613">
        <w:rPr>
          <w:sz w:val="28"/>
          <w:szCs w:val="28"/>
        </w:rPr>
        <w:t>Открытом конкурсе</w:t>
      </w:r>
      <w:r w:rsidRPr="00D32FFA">
        <w:rPr>
          <w:sz w:val="28"/>
          <w:szCs w:val="28"/>
        </w:rPr>
        <w:t>.</w:t>
      </w:r>
    </w:p>
    <w:p w:rsidR="007D6548" w:rsidRPr="00D32FFA" w:rsidRDefault="007D6548" w:rsidP="001B1644">
      <w:pPr>
        <w:pStyle w:val="afa"/>
        <w:numPr>
          <w:ilvl w:val="2"/>
          <w:numId w:val="6"/>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190B4A">
        <w:rPr>
          <w:sz w:val="28"/>
        </w:rPr>
        <w:t xml:space="preserve"> о закупке</w:t>
      </w:r>
      <w:r w:rsidRPr="00D32FFA">
        <w:rPr>
          <w:sz w:val="28"/>
        </w:rPr>
        <w:t>,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0D3C0C">
        <w:rPr>
          <w:rFonts w:eastAsia="Times New Roman"/>
          <w:color w:val="000000"/>
          <w:sz w:val="28"/>
          <w:szCs w:val="28"/>
        </w:rPr>
        <w:t>, а также вся</w:t>
      </w:r>
      <w:r w:rsidR="00190B4A">
        <w:rPr>
          <w:rFonts w:eastAsia="Times New Roman"/>
          <w:color w:val="000000"/>
          <w:sz w:val="28"/>
          <w:szCs w:val="28"/>
        </w:rPr>
        <w:t xml:space="preserve"> корреспонденция и</w:t>
      </w:r>
      <w:r w:rsidR="00C6181A" w:rsidRPr="00D32FFA">
        <w:rPr>
          <w:rFonts w:eastAsia="Times New Roman"/>
          <w:color w:val="000000"/>
          <w:sz w:val="28"/>
          <w:szCs w:val="28"/>
        </w:rPr>
        <w:t xml:space="preserve"> документация по закупке, связанная с </w:t>
      </w:r>
      <w:r w:rsidR="00F65AF2">
        <w:rPr>
          <w:rFonts w:eastAsia="Times New Roman"/>
          <w:color w:val="000000"/>
          <w:sz w:val="28"/>
          <w:szCs w:val="28"/>
        </w:rPr>
        <w:t>проведением Открытого конкурса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5A2B16">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190B4A">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190B4A">
        <w:rPr>
          <w:rFonts w:eastAsia="Times New Roman"/>
          <w:color w:val="000000"/>
          <w:sz w:val="28"/>
          <w:szCs w:val="28"/>
        </w:rPr>
        <w:t>/</w:t>
      </w:r>
      <w:proofErr w:type="spellStart"/>
      <w:r w:rsidR="00190B4A">
        <w:rPr>
          <w:rFonts w:eastAsia="Times New Roman"/>
          <w:color w:val="000000"/>
          <w:sz w:val="28"/>
          <w:szCs w:val="28"/>
        </w:rPr>
        <w:t>ых</w:t>
      </w:r>
      <w:proofErr w:type="spellEnd"/>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7D6548" w:rsidRPr="000D3C0C" w:rsidRDefault="007D6548" w:rsidP="001B1644">
      <w:pPr>
        <w:pStyle w:val="afa"/>
        <w:numPr>
          <w:ilvl w:val="2"/>
          <w:numId w:val="6"/>
        </w:numPr>
        <w:tabs>
          <w:tab w:val="left" w:pos="720"/>
        </w:tabs>
        <w:ind w:firstLine="720"/>
        <w:rPr>
          <w:rFonts w:eastAsia="Times New Roman"/>
          <w:sz w:val="28"/>
          <w:szCs w:val="28"/>
        </w:rPr>
      </w:pPr>
      <w:r w:rsidRPr="000D3C0C">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D3C0C">
        <w:rPr>
          <w:rFonts w:eastAsia="Times New Roman"/>
          <w:sz w:val="28"/>
          <w:szCs w:val="28"/>
        </w:rPr>
        <w:t>исправленному</w:t>
      </w:r>
      <w:proofErr w:type="gramEnd"/>
      <w:r w:rsidRPr="000D3C0C">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D3C0C">
        <w:rPr>
          <w:rFonts w:eastAsia="Times New Roman"/>
          <w:sz w:val="28"/>
          <w:szCs w:val="28"/>
        </w:rPr>
        <w:t xml:space="preserve"> (допиской) и заверены печатью п</w:t>
      </w:r>
      <w:r w:rsidRPr="000D3C0C">
        <w:rPr>
          <w:rFonts w:eastAsia="Times New Roman"/>
          <w:sz w:val="28"/>
          <w:szCs w:val="28"/>
        </w:rPr>
        <w:t xml:space="preserve">ретендента на участие в </w:t>
      </w:r>
      <w:r w:rsidR="005D0613" w:rsidRPr="000D3C0C">
        <w:rPr>
          <w:rFonts w:eastAsia="Times New Roman"/>
          <w:sz w:val="28"/>
          <w:szCs w:val="28"/>
        </w:rPr>
        <w:t>Открытом конкурсе</w:t>
      </w:r>
      <w:r w:rsidRPr="000D3C0C">
        <w:rPr>
          <w:rFonts w:eastAsia="Times New Roman"/>
          <w:sz w:val="28"/>
          <w:szCs w:val="28"/>
        </w:rPr>
        <w:t>.</w:t>
      </w:r>
    </w:p>
    <w:p w:rsidR="009068D2" w:rsidRPr="00D32FFA" w:rsidRDefault="007D6548" w:rsidP="001B1644">
      <w:pPr>
        <w:pStyle w:val="Default"/>
        <w:numPr>
          <w:ilvl w:val="2"/>
          <w:numId w:val="6"/>
        </w:numPr>
        <w:ind w:firstLine="720"/>
        <w:jc w:val="both"/>
        <w:rPr>
          <w:rFonts w:eastAsia="Times New Roman"/>
          <w:sz w:val="28"/>
          <w:szCs w:val="28"/>
        </w:rPr>
      </w:pPr>
      <w:r w:rsidRPr="00D32FFA">
        <w:rPr>
          <w:rFonts w:eastAsia="Times New Roman"/>
          <w:sz w:val="28"/>
          <w:szCs w:val="28"/>
        </w:rPr>
        <w:t>Все суммы денежных сре</w:t>
      </w:r>
      <w:proofErr w:type="gramStart"/>
      <w:r w:rsidRPr="00D32FFA">
        <w:rPr>
          <w:rFonts w:eastAsia="Times New Roman"/>
          <w:sz w:val="28"/>
          <w:szCs w:val="28"/>
        </w:rPr>
        <w:t>дств в З</w:t>
      </w:r>
      <w:proofErr w:type="gramEnd"/>
      <w:r w:rsidRPr="00D32FFA">
        <w:rPr>
          <w:rFonts w:eastAsia="Times New Roman"/>
          <w:sz w:val="28"/>
          <w:szCs w:val="28"/>
        </w:rPr>
        <w:t>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w:t>
      </w:r>
      <w:proofErr w:type="spellStart"/>
      <w:r w:rsidR="00806AAF" w:rsidRPr="00D32FFA">
        <w:rPr>
          <w:rFonts w:eastAsia="Times New Roman"/>
          <w:sz w:val="28"/>
          <w:szCs w:val="28"/>
        </w:rPr>
        <w:t>ых</w:t>
      </w:r>
      <w:proofErr w:type="spellEnd"/>
      <w:r w:rsidR="00806AAF" w:rsidRPr="00D32FFA">
        <w:rPr>
          <w:rFonts w:eastAsia="Times New Roman"/>
          <w:sz w:val="28"/>
          <w:szCs w:val="28"/>
        </w:rPr>
        <w:t>)</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4E3757" w:rsidRPr="00D32FFA">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sidRPr="00D32FFA">
        <w:rPr>
          <w:rFonts w:eastAsia="Times New Roman"/>
          <w:sz w:val="28"/>
          <w:szCs w:val="28"/>
        </w:rPr>
        <w:t>Выражение денежных сумм в других валютах</w:t>
      </w:r>
      <w:r w:rsidR="009C211A" w:rsidRPr="00D32FFA">
        <w:rPr>
          <w:rFonts w:eastAsia="Times New Roman"/>
          <w:sz w:val="28"/>
          <w:szCs w:val="28"/>
        </w:rPr>
        <w:t xml:space="preserve"> </w:t>
      </w:r>
      <w:r w:rsidRPr="00D32FFA">
        <w:rPr>
          <w:rFonts w:eastAsia="Times New Roman"/>
          <w:sz w:val="28"/>
          <w:szCs w:val="28"/>
        </w:rPr>
        <w:t xml:space="preserve">расценивается </w:t>
      </w:r>
      <w:r w:rsidR="00410B56" w:rsidRPr="00D32FFA">
        <w:rPr>
          <w:rFonts w:eastAsia="Times New Roman"/>
          <w:sz w:val="28"/>
          <w:szCs w:val="28"/>
        </w:rPr>
        <w:t>К</w:t>
      </w:r>
      <w:r w:rsidR="004E3757" w:rsidRPr="00D32FFA">
        <w:rPr>
          <w:rFonts w:eastAsia="Times New Roman"/>
          <w:sz w:val="28"/>
          <w:szCs w:val="28"/>
        </w:rPr>
        <w:t>онкурсной к</w:t>
      </w:r>
      <w:r w:rsidRPr="00D32FFA">
        <w:rPr>
          <w:rFonts w:eastAsia="Times New Roman"/>
          <w:sz w:val="28"/>
          <w:szCs w:val="28"/>
        </w:rPr>
        <w:t>омиссией как несоответствие Заявки требов</w:t>
      </w:r>
      <w:r w:rsidR="009C211A" w:rsidRPr="00D32FFA">
        <w:rPr>
          <w:rFonts w:eastAsia="Times New Roman"/>
          <w:sz w:val="28"/>
          <w:szCs w:val="28"/>
        </w:rPr>
        <w:t>аниям, установленным настоящей д</w:t>
      </w:r>
      <w:r w:rsidRPr="00D32FFA">
        <w:rPr>
          <w:rFonts w:eastAsia="Times New Roman"/>
          <w:sz w:val="28"/>
          <w:szCs w:val="28"/>
        </w:rPr>
        <w:t>окументацией</w:t>
      </w:r>
      <w:r w:rsidR="00763EDB" w:rsidRPr="00D32FFA">
        <w:rPr>
          <w:rFonts w:eastAsia="Times New Roman"/>
          <w:sz w:val="28"/>
          <w:szCs w:val="28"/>
        </w:rPr>
        <w:t xml:space="preserve"> о закупке</w:t>
      </w:r>
      <w:r w:rsidRPr="00D32FFA">
        <w:rPr>
          <w:rFonts w:eastAsia="Times New Roman"/>
          <w:sz w:val="28"/>
          <w:szCs w:val="28"/>
        </w:rPr>
        <w:t xml:space="preserve">. </w:t>
      </w:r>
    </w:p>
    <w:p w:rsidR="00B22346" w:rsidRPr="00D32FFA" w:rsidRDefault="00B22346" w:rsidP="001B1644">
      <w:pPr>
        <w:pStyle w:val="afa"/>
        <w:numPr>
          <w:ilvl w:val="2"/>
          <w:numId w:val="6"/>
        </w:numPr>
        <w:ind w:firstLine="720"/>
        <w:rPr>
          <w:sz w:val="28"/>
        </w:rPr>
      </w:pPr>
      <w:proofErr w:type="gramStart"/>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72772D" w:rsidRDefault="003C30F3" w:rsidP="001B1644">
      <w:pPr>
        <w:pStyle w:val="2"/>
        <w:keepNext w:val="0"/>
        <w:numPr>
          <w:ilvl w:val="1"/>
          <w:numId w:val="18"/>
        </w:numPr>
        <w:spacing w:before="0" w:after="0"/>
        <w:jc w:val="both"/>
        <w:rPr>
          <w:rFonts w:cs="Times New Roman"/>
          <w:i w:val="0"/>
        </w:rPr>
      </w:pPr>
      <w:r w:rsidRPr="0072772D">
        <w:rPr>
          <w:rFonts w:cs="Times New Roman"/>
          <w:i w:val="0"/>
        </w:rPr>
        <w:t xml:space="preserve"> Срок и порядок подачи Заявок </w:t>
      </w:r>
    </w:p>
    <w:p w:rsidR="007D6548" w:rsidRPr="00D32FFA" w:rsidRDefault="007D6548">
      <w:pPr>
        <w:rPr>
          <w:rFonts w:eastAsia="MS Mincho"/>
        </w:rPr>
      </w:pPr>
    </w:p>
    <w:p w:rsidR="007D6548" w:rsidRPr="00E56F16" w:rsidRDefault="004314C8" w:rsidP="001B1644">
      <w:pPr>
        <w:pStyle w:val="afa"/>
        <w:numPr>
          <w:ilvl w:val="2"/>
          <w:numId w:val="4"/>
        </w:numPr>
        <w:ind w:left="0" w:firstLine="720"/>
        <w:rPr>
          <w:sz w:val="28"/>
        </w:rPr>
      </w:pPr>
      <w:r w:rsidRPr="00F65B50">
        <w:rPr>
          <w:sz w:val="28"/>
        </w:rPr>
        <w:t xml:space="preserve">Место, </w:t>
      </w:r>
      <w:r w:rsidR="005F4863">
        <w:rPr>
          <w:sz w:val="28"/>
        </w:rPr>
        <w:t>дата начала и окончания подачи З</w:t>
      </w:r>
      <w:r w:rsidRPr="00F65B50">
        <w:rPr>
          <w:sz w:val="28"/>
        </w:rPr>
        <w:t xml:space="preserve">аявок указаны в пункте 6 </w:t>
      </w:r>
      <w:r w:rsidRPr="00F65B50">
        <w:rPr>
          <w:sz w:val="28"/>
          <w:szCs w:val="28"/>
        </w:rPr>
        <w:t>Информационной карты.</w:t>
      </w:r>
    </w:p>
    <w:p w:rsidR="000476E3" w:rsidRPr="000476E3" w:rsidRDefault="007D6548" w:rsidP="001B1644">
      <w:pPr>
        <w:pStyle w:val="afa"/>
        <w:numPr>
          <w:ilvl w:val="2"/>
          <w:numId w:val="4"/>
        </w:numPr>
        <w:ind w:left="0" w:firstLine="720"/>
        <w:rPr>
          <w:sz w:val="28"/>
        </w:rPr>
      </w:pPr>
      <w:r w:rsidRPr="000476E3">
        <w:rPr>
          <w:sz w:val="28"/>
          <w:szCs w:val="28"/>
        </w:rPr>
        <w:t>Заявки, по истече</w:t>
      </w:r>
      <w:r w:rsidR="002F1275" w:rsidRPr="000476E3">
        <w:rPr>
          <w:sz w:val="28"/>
          <w:szCs w:val="28"/>
        </w:rPr>
        <w:t xml:space="preserve">нии срока, указанного в </w:t>
      </w:r>
      <w:r w:rsidR="00F06C24" w:rsidRPr="000476E3">
        <w:rPr>
          <w:sz w:val="28"/>
        </w:rPr>
        <w:t xml:space="preserve">пункте </w:t>
      </w:r>
      <w:r w:rsidR="00D17BAC" w:rsidRPr="000476E3">
        <w:rPr>
          <w:sz w:val="28"/>
        </w:rPr>
        <w:br/>
      </w:r>
      <w:r w:rsidR="00F06C24" w:rsidRPr="000476E3">
        <w:rPr>
          <w:sz w:val="28"/>
        </w:rPr>
        <w:t xml:space="preserve">6 </w:t>
      </w:r>
      <w:r w:rsidR="00F06C24" w:rsidRPr="000476E3">
        <w:rPr>
          <w:sz w:val="28"/>
          <w:szCs w:val="28"/>
        </w:rPr>
        <w:t>Информационной карты</w:t>
      </w:r>
      <w:r w:rsidR="000476E3" w:rsidRPr="000476E3">
        <w:rPr>
          <w:sz w:val="28"/>
          <w:szCs w:val="28"/>
        </w:rPr>
        <w:t>, не принимаются.</w:t>
      </w:r>
      <w:r w:rsidR="000476E3" w:rsidRPr="000476E3">
        <w:rPr>
          <w:sz w:val="28"/>
        </w:rPr>
        <w:t xml:space="preserve"> Претендент самостоятельно несет все риски несоблюдения сроков предоставления Заявок, связ</w:t>
      </w:r>
      <w:r w:rsidR="000476E3">
        <w:rPr>
          <w:sz w:val="28"/>
        </w:rPr>
        <w:t>анных с применением электронных систем доставки информации</w:t>
      </w:r>
      <w:r w:rsidR="000476E3" w:rsidRPr="000476E3">
        <w:rPr>
          <w:sz w:val="28"/>
        </w:rPr>
        <w:t>.</w:t>
      </w:r>
    </w:p>
    <w:p w:rsidR="007D6548" w:rsidRPr="00D32FFA" w:rsidRDefault="007D6548" w:rsidP="001B1644">
      <w:pPr>
        <w:pStyle w:val="afa"/>
        <w:numPr>
          <w:ilvl w:val="2"/>
          <w:numId w:val="4"/>
        </w:numPr>
        <w:ind w:left="0" w:firstLine="720"/>
        <w:rPr>
          <w:sz w:val="28"/>
        </w:rPr>
      </w:pPr>
      <w:r w:rsidRPr="00D32FFA">
        <w:rPr>
          <w:sz w:val="28"/>
        </w:rPr>
        <w:t xml:space="preserve">Окончательная дата подачи Заявок и, соответственно,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0476E3">
        <w:rPr>
          <w:sz w:val="28"/>
        </w:rPr>
        <w:t>в соответствии с пунктом 4 Информационной карты</w:t>
      </w:r>
      <w:r w:rsidRPr="00D32FFA">
        <w:rPr>
          <w:sz w:val="28"/>
        </w:rPr>
        <w:t xml:space="preserve">. </w:t>
      </w:r>
    </w:p>
    <w:p w:rsidR="006B7802" w:rsidRDefault="006B7802" w:rsidP="001B1644">
      <w:pPr>
        <w:pStyle w:val="afa"/>
        <w:numPr>
          <w:ilvl w:val="2"/>
          <w:numId w:val="4"/>
        </w:numPr>
        <w:ind w:left="0" w:firstLine="720"/>
        <w:rPr>
          <w:sz w:val="28"/>
        </w:rPr>
      </w:pPr>
      <w:r w:rsidRPr="00E56F16">
        <w:rPr>
          <w:sz w:val="28"/>
          <w:szCs w:val="28"/>
        </w:rPr>
        <w:t>Открытие доступа к заявкам производится на ЭТП автоматически с момента окончания срока для подачи Заявок.</w:t>
      </w:r>
      <w:r>
        <w:rPr>
          <w:sz w:val="28"/>
          <w:szCs w:val="28"/>
        </w:rPr>
        <w:t xml:space="preserve"> </w:t>
      </w:r>
      <w:r w:rsidRPr="00E56F16">
        <w:rPr>
          <w:sz w:val="28"/>
          <w:szCs w:val="28"/>
        </w:rPr>
        <w:t>Заявка претендента должна быть подписана уполномоченным</w:t>
      </w:r>
      <w:r w:rsidRPr="00E56F16">
        <w:rPr>
          <w:sz w:val="28"/>
        </w:rPr>
        <w:t xml:space="preserve"> представителем претендента.</w:t>
      </w:r>
      <w:r w:rsidR="0027585A">
        <w:rPr>
          <w:sz w:val="28"/>
        </w:rPr>
        <w:t xml:space="preserve"> </w:t>
      </w:r>
    </w:p>
    <w:p w:rsidR="00985881" w:rsidRPr="009D0665" w:rsidRDefault="003C34D2" w:rsidP="001B1644">
      <w:pPr>
        <w:pStyle w:val="afa"/>
        <w:numPr>
          <w:ilvl w:val="2"/>
          <w:numId w:val="4"/>
        </w:numPr>
        <w:ind w:left="0" w:firstLine="720"/>
        <w:rPr>
          <w:sz w:val="28"/>
        </w:rPr>
      </w:pPr>
      <w:r w:rsidRPr="003C34D2">
        <w:rPr>
          <w:sz w:val="28"/>
        </w:rPr>
        <w:t xml:space="preserve">Открытые части электронных конкурсных Заявок после </w:t>
      </w:r>
      <w:r w:rsidR="00B540DE">
        <w:rPr>
          <w:sz w:val="28"/>
        </w:rPr>
        <w:t>представления</w:t>
      </w:r>
      <w:r w:rsidR="00465A93">
        <w:rPr>
          <w:sz w:val="28"/>
        </w:rPr>
        <w:t xml:space="preserve"> доступа и </w:t>
      </w:r>
      <w:r w:rsidRPr="003C34D2">
        <w:rPr>
          <w:sz w:val="28"/>
        </w:rPr>
        <w:t>поступления через автоматизированные средства связи в информационные си</w:t>
      </w:r>
      <w:r w:rsidR="00B540DE">
        <w:rPr>
          <w:sz w:val="28"/>
        </w:rPr>
        <w:t>стемы Заказчика и ознакомления на бумажном носителе</w:t>
      </w:r>
      <w:r w:rsidRPr="003C34D2">
        <w:rPr>
          <w:sz w:val="28"/>
        </w:rPr>
        <w:t xml:space="preserve"> Организатором считаются вскрытыми. </w:t>
      </w:r>
      <w:r w:rsidR="00000ECE">
        <w:rPr>
          <w:sz w:val="28"/>
        </w:rPr>
        <w:t>Д</w:t>
      </w:r>
      <w:r w:rsidR="00465A93">
        <w:rPr>
          <w:sz w:val="28"/>
        </w:rPr>
        <w:t>ата и время вскрытия совпадает с моментом открытия доступа</w:t>
      </w:r>
      <w:r w:rsidR="00A348B5">
        <w:rPr>
          <w:sz w:val="28"/>
        </w:rPr>
        <w:t xml:space="preserve"> к Заявкам</w:t>
      </w:r>
      <w:r w:rsidR="00465A93">
        <w:rPr>
          <w:sz w:val="28"/>
        </w:rPr>
        <w:t xml:space="preserve">. </w:t>
      </w:r>
      <w:r w:rsidRPr="003C34D2">
        <w:rPr>
          <w:sz w:val="28"/>
        </w:rPr>
        <w:t>Организатор</w:t>
      </w:r>
      <w:r>
        <w:rPr>
          <w:sz w:val="28"/>
        </w:rPr>
        <w:t xml:space="preserve"> составляет протокол вскрытия З</w:t>
      </w:r>
      <w:r w:rsidRPr="003C34D2">
        <w:rPr>
          <w:sz w:val="28"/>
        </w:rPr>
        <w:t xml:space="preserve">аявок с указанием данных о поступивших Заявках. </w:t>
      </w:r>
      <w:r w:rsidRPr="003C34D2">
        <w:rPr>
          <w:sz w:val="28"/>
          <w:szCs w:val="28"/>
        </w:rPr>
        <w:t xml:space="preserve">Протокол размещается в соответствии </w:t>
      </w:r>
      <w:r w:rsidR="00465A93">
        <w:rPr>
          <w:sz w:val="28"/>
          <w:szCs w:val="28"/>
        </w:rPr>
        <w:t xml:space="preserve">с </w:t>
      </w:r>
      <w:r w:rsidRPr="003C34D2">
        <w:rPr>
          <w:sz w:val="28"/>
          <w:szCs w:val="28"/>
        </w:rPr>
        <w:t xml:space="preserve">пунктом </w:t>
      </w:r>
      <w:r w:rsidR="00000ECE">
        <w:rPr>
          <w:sz w:val="28"/>
          <w:szCs w:val="28"/>
        </w:rPr>
        <w:br/>
      </w:r>
      <w:r w:rsidRPr="003C34D2">
        <w:rPr>
          <w:sz w:val="28"/>
          <w:szCs w:val="28"/>
        </w:rPr>
        <w:t xml:space="preserve">4 Информационной карты в течение 3 (трех) дней </w:t>
      </w:r>
      <w:proofErr w:type="gramStart"/>
      <w:r w:rsidRPr="003C34D2">
        <w:rPr>
          <w:sz w:val="28"/>
          <w:szCs w:val="28"/>
        </w:rPr>
        <w:t>с даты подписания</w:t>
      </w:r>
      <w:proofErr w:type="gramEnd"/>
      <w:r w:rsidRPr="003C34D2">
        <w:rPr>
          <w:sz w:val="28"/>
          <w:szCs w:val="28"/>
        </w:rPr>
        <w:t xml:space="preserve"> протокола.</w:t>
      </w:r>
    </w:p>
    <w:p w:rsidR="007D6548" w:rsidRPr="00D32FFA" w:rsidRDefault="007D6548">
      <w:pPr>
        <w:pStyle w:val="afa"/>
        <w:ind w:left="720" w:firstLine="0"/>
        <w:rPr>
          <w:sz w:val="28"/>
        </w:rPr>
      </w:pPr>
    </w:p>
    <w:p w:rsidR="002F1275" w:rsidRPr="0072772D" w:rsidRDefault="00C13A71" w:rsidP="001B1644">
      <w:pPr>
        <w:pStyle w:val="2"/>
        <w:keepNext w:val="0"/>
        <w:widowControl w:val="0"/>
        <w:numPr>
          <w:ilvl w:val="1"/>
          <w:numId w:val="18"/>
        </w:numPr>
        <w:spacing w:before="0" w:after="0"/>
        <w:jc w:val="both"/>
        <w:rPr>
          <w:rFonts w:cs="Times New Roman"/>
          <w:i w:val="0"/>
        </w:rPr>
      </w:pPr>
      <w:r w:rsidRPr="0072772D">
        <w:rPr>
          <w:rFonts w:cs="Times New Roman"/>
          <w:i w:val="0"/>
        </w:rPr>
        <w:t>О</w:t>
      </w:r>
      <w:r w:rsidR="002F1275" w:rsidRPr="0072772D">
        <w:rPr>
          <w:rFonts w:cs="Times New Roman"/>
          <w:i w:val="0"/>
        </w:rPr>
        <w:t>тзыв</w:t>
      </w:r>
      <w:r w:rsidRPr="0072772D">
        <w:rPr>
          <w:rFonts w:cs="Times New Roman"/>
          <w:i w:val="0"/>
        </w:rPr>
        <w:t xml:space="preserve"> Заявок</w:t>
      </w:r>
    </w:p>
    <w:p w:rsidR="007D6548" w:rsidRPr="00D32FFA" w:rsidRDefault="007D6548" w:rsidP="0072772D">
      <w:pPr>
        <w:widowControl w:val="0"/>
        <w:rPr>
          <w:rFonts w:eastAsia="MS Mincho"/>
        </w:rPr>
      </w:pPr>
    </w:p>
    <w:p w:rsidR="00365D86" w:rsidRPr="0027585A" w:rsidRDefault="00237EE7" w:rsidP="0072772D">
      <w:pPr>
        <w:pStyle w:val="afa"/>
        <w:widowControl w:val="0"/>
        <w:rPr>
          <w:sz w:val="28"/>
          <w:szCs w:val="28"/>
        </w:rPr>
      </w:pPr>
      <w:r w:rsidRPr="00D32FFA">
        <w:rPr>
          <w:sz w:val="28"/>
        </w:rPr>
        <w:t xml:space="preserve">Претенденты вправе отозвать свою Заявку в любой момент </w:t>
      </w:r>
      <w:r w:rsidR="00365D86">
        <w:rPr>
          <w:sz w:val="28"/>
        </w:rPr>
        <w:t>до о</w:t>
      </w:r>
      <w:r w:rsidRPr="00D32FFA">
        <w:rPr>
          <w:sz w:val="28"/>
        </w:rPr>
        <w:t xml:space="preserve">кончания </w:t>
      </w:r>
      <w:r w:rsidRPr="0027585A">
        <w:rPr>
          <w:sz w:val="28"/>
          <w:szCs w:val="28"/>
        </w:rPr>
        <w:t xml:space="preserve">срока подачи Заявок, </w:t>
      </w:r>
      <w:r w:rsidR="004808B9" w:rsidRPr="0027585A">
        <w:rPr>
          <w:sz w:val="28"/>
          <w:szCs w:val="28"/>
        </w:rPr>
        <w:t>указанного</w:t>
      </w:r>
      <w:r w:rsidRPr="0027585A">
        <w:rPr>
          <w:sz w:val="28"/>
          <w:szCs w:val="28"/>
        </w:rPr>
        <w:t xml:space="preserve"> в пункте 6 Информационной </w:t>
      </w:r>
      <w:r w:rsidR="000476E3" w:rsidRPr="0027585A">
        <w:rPr>
          <w:sz w:val="28"/>
          <w:szCs w:val="28"/>
        </w:rPr>
        <w:t>карты. В этом случае</w:t>
      </w:r>
      <w:r w:rsidR="00613DD7" w:rsidRPr="0027585A">
        <w:rPr>
          <w:sz w:val="28"/>
          <w:szCs w:val="28"/>
        </w:rPr>
        <w:t xml:space="preserve"> возможность </w:t>
      </w:r>
      <w:bookmarkStart w:id="0" w:name="_Ref322534903"/>
      <w:r w:rsidR="00613DD7" w:rsidRPr="0027585A">
        <w:rPr>
          <w:sz w:val="28"/>
          <w:szCs w:val="28"/>
        </w:rPr>
        <w:t>реализуется</w:t>
      </w:r>
      <w:r w:rsidR="00365D86" w:rsidRPr="0027585A">
        <w:rPr>
          <w:sz w:val="28"/>
          <w:szCs w:val="28"/>
        </w:rPr>
        <w:t xml:space="preserve"> программны</w:t>
      </w:r>
      <w:r w:rsidR="000476E3" w:rsidRPr="0027585A">
        <w:rPr>
          <w:sz w:val="28"/>
          <w:szCs w:val="28"/>
        </w:rPr>
        <w:t>ми</w:t>
      </w:r>
      <w:r w:rsidR="00365D86" w:rsidRPr="0027585A">
        <w:rPr>
          <w:sz w:val="28"/>
          <w:szCs w:val="28"/>
        </w:rPr>
        <w:t xml:space="preserve"> средств</w:t>
      </w:r>
      <w:r w:rsidR="000476E3" w:rsidRPr="0027585A">
        <w:rPr>
          <w:sz w:val="28"/>
          <w:szCs w:val="28"/>
        </w:rPr>
        <w:t>ами</w:t>
      </w:r>
      <w:r w:rsidR="00365D86" w:rsidRPr="0027585A">
        <w:rPr>
          <w:sz w:val="28"/>
          <w:szCs w:val="28"/>
        </w:rPr>
        <w:t xml:space="preserve"> ЭТП, </w:t>
      </w:r>
      <w:r w:rsidR="00CC353E" w:rsidRPr="0027585A">
        <w:rPr>
          <w:sz w:val="28"/>
          <w:szCs w:val="28"/>
        </w:rPr>
        <w:t xml:space="preserve">в соответствии с </w:t>
      </w:r>
      <w:r w:rsidR="00977DD3" w:rsidRPr="0027585A">
        <w:rPr>
          <w:sz w:val="28"/>
          <w:szCs w:val="28"/>
        </w:rPr>
        <w:t>функционалом</w:t>
      </w:r>
      <w:r w:rsidR="001129C5" w:rsidRPr="0027585A">
        <w:rPr>
          <w:sz w:val="28"/>
          <w:szCs w:val="28"/>
        </w:rPr>
        <w:t>,</w:t>
      </w:r>
      <w:r w:rsidR="00977DD3" w:rsidRPr="0027585A">
        <w:rPr>
          <w:sz w:val="28"/>
          <w:szCs w:val="28"/>
        </w:rPr>
        <w:t xml:space="preserve"> предусмотренным</w:t>
      </w:r>
      <w:r w:rsidR="00CC353E" w:rsidRPr="0027585A">
        <w:rPr>
          <w:sz w:val="28"/>
          <w:szCs w:val="28"/>
        </w:rPr>
        <w:t xml:space="preserve"> ЭТП</w:t>
      </w:r>
      <w:r w:rsidR="001129C5" w:rsidRPr="0027585A">
        <w:rPr>
          <w:sz w:val="28"/>
          <w:szCs w:val="28"/>
        </w:rPr>
        <w:t>,</w:t>
      </w:r>
      <w:r w:rsidR="00FA746D" w:rsidRPr="0027585A">
        <w:rPr>
          <w:sz w:val="28"/>
          <w:szCs w:val="28"/>
        </w:rPr>
        <w:t xml:space="preserve"> </w:t>
      </w:r>
      <w:r w:rsidR="00F65B50" w:rsidRPr="0027585A">
        <w:rPr>
          <w:sz w:val="28"/>
          <w:szCs w:val="28"/>
        </w:rPr>
        <w:t>указанн</w:t>
      </w:r>
      <w:r w:rsidR="00CC353E" w:rsidRPr="0027585A">
        <w:rPr>
          <w:sz w:val="28"/>
          <w:szCs w:val="28"/>
        </w:rPr>
        <w:t>ой</w:t>
      </w:r>
      <w:r w:rsidR="00FA746D" w:rsidRPr="0027585A">
        <w:rPr>
          <w:sz w:val="28"/>
          <w:szCs w:val="28"/>
        </w:rPr>
        <w:t xml:space="preserve"> в пункте </w:t>
      </w:r>
      <w:r w:rsidR="00000ECE">
        <w:rPr>
          <w:sz w:val="28"/>
          <w:szCs w:val="28"/>
        </w:rPr>
        <w:br/>
      </w:r>
      <w:r w:rsidR="00FA746D" w:rsidRPr="0027585A">
        <w:rPr>
          <w:sz w:val="28"/>
          <w:szCs w:val="28"/>
        </w:rPr>
        <w:t>4</w:t>
      </w:r>
      <w:r w:rsidR="00F65B50" w:rsidRPr="0027585A">
        <w:rPr>
          <w:sz w:val="28"/>
          <w:szCs w:val="28"/>
        </w:rPr>
        <w:t xml:space="preserve"> И</w:t>
      </w:r>
      <w:r w:rsidR="00365D86" w:rsidRPr="0027585A">
        <w:rPr>
          <w:sz w:val="28"/>
          <w:szCs w:val="28"/>
        </w:rPr>
        <w:t>нформационной карты.</w:t>
      </w:r>
      <w:bookmarkEnd w:id="0"/>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sidRPr="0072772D">
        <w:rPr>
          <w:rFonts w:cs="Times New Roman"/>
          <w:i w:val="0"/>
        </w:rPr>
        <w:t xml:space="preserve">Рассмотрение </w:t>
      </w:r>
      <w:r w:rsidR="00727B51" w:rsidRPr="0072772D">
        <w:rPr>
          <w:rFonts w:cs="Times New Roman"/>
          <w:i w:val="0"/>
        </w:rPr>
        <w:t xml:space="preserve">и сопоставление </w:t>
      </w:r>
      <w:r w:rsidRPr="0072772D">
        <w:rPr>
          <w:rFonts w:cs="Times New Roman"/>
          <w:i w:val="0"/>
        </w:rPr>
        <w:t>Заявок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1B1644">
      <w:pPr>
        <w:numPr>
          <w:ilvl w:val="0"/>
          <w:numId w:val="12"/>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1B1644">
      <w:pPr>
        <w:numPr>
          <w:ilvl w:val="0"/>
          <w:numId w:val="12"/>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w:t>
      </w:r>
      <w:r w:rsidR="00A6317D">
        <w:rPr>
          <w:sz w:val="28"/>
          <w:szCs w:val="28"/>
        </w:rPr>
        <w:t xml:space="preserve">щей документацией </w:t>
      </w:r>
      <w:r w:rsidR="00FC3583">
        <w:rPr>
          <w:sz w:val="28"/>
          <w:szCs w:val="28"/>
        </w:rPr>
        <w:t xml:space="preserve">о закупке </w:t>
      </w:r>
      <w:r w:rsidR="00A6317D">
        <w:rPr>
          <w:sz w:val="28"/>
          <w:szCs w:val="28"/>
        </w:rPr>
        <w:t>требований</w:t>
      </w:r>
      <w:r w:rsidR="00FD0C2B">
        <w:rPr>
          <w:sz w:val="28"/>
          <w:szCs w:val="28"/>
        </w:rPr>
        <w:t xml:space="preserve"> или </w:t>
      </w:r>
      <w:r w:rsidR="008F03D0" w:rsidRPr="00D32FFA">
        <w:rPr>
          <w:sz w:val="28"/>
          <w:szCs w:val="28"/>
        </w:rPr>
        <w:t>быть лучше.</w:t>
      </w:r>
    </w:p>
    <w:p w:rsidR="00754AD8" w:rsidRPr="00D32FFA" w:rsidRDefault="00754AD8" w:rsidP="001B1644">
      <w:pPr>
        <w:numPr>
          <w:ilvl w:val="0"/>
          <w:numId w:val="12"/>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1B1644">
      <w:pPr>
        <w:numPr>
          <w:ilvl w:val="0"/>
          <w:numId w:val="12"/>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1B1644">
      <w:pPr>
        <w:numPr>
          <w:ilvl w:val="0"/>
          <w:numId w:val="12"/>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6F6F6B">
        <w:rPr>
          <w:sz w:val="28"/>
          <w:szCs w:val="28"/>
        </w:rPr>
        <w:t>указанных в части</w:t>
      </w:r>
      <w:r w:rsidR="00727B51" w:rsidRPr="00D32FFA">
        <w:rPr>
          <w:sz w:val="28"/>
          <w:szCs w:val="28"/>
        </w:rPr>
        <w:t xml:space="preserve"> «в» </w:t>
      </w:r>
      <w:r w:rsidR="006F6F6B">
        <w:rPr>
          <w:sz w:val="28"/>
          <w:szCs w:val="28"/>
        </w:rPr>
        <w:t>под</w:t>
      </w:r>
      <w:r w:rsidR="00727B51" w:rsidRPr="00D32FFA">
        <w:rPr>
          <w:sz w:val="28"/>
          <w:szCs w:val="28"/>
        </w:rPr>
        <w:t>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9C1C7A">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w:t>
      </w:r>
      <w:r w:rsidR="00845C9A">
        <w:rPr>
          <w:sz w:val="28"/>
          <w:szCs w:val="28"/>
        </w:rPr>
        <w:t xml:space="preserve"> из</w:t>
      </w:r>
      <w:r w:rsidR="00754AD8" w:rsidRPr="00D32FFA">
        <w:rPr>
          <w:sz w:val="28"/>
          <w:szCs w:val="28"/>
        </w:rPr>
        <w:t xml:space="preserve"> </w:t>
      </w:r>
      <w:r w:rsidR="00382A5F">
        <w:rPr>
          <w:sz w:val="28"/>
          <w:szCs w:val="28"/>
        </w:rPr>
        <w:t>субъектов МСП</w:t>
      </w:r>
      <w:r w:rsidR="00754AD8" w:rsidRPr="00D32FFA">
        <w:rPr>
          <w:sz w:val="28"/>
          <w:szCs w:val="28"/>
        </w:rPr>
        <w:t>,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w:t>
      </w:r>
      <w:r w:rsidR="00A6317D">
        <w:rPr>
          <w:sz w:val="28"/>
        </w:rPr>
        <w:t xml:space="preserve"> или о товарах, работах, услугах</w:t>
      </w:r>
      <w:r w:rsidR="00243F0F" w:rsidRPr="00D32FFA">
        <w:rPr>
          <w:sz w:val="28"/>
        </w:rPr>
        <w:t xml:space="preserve">, на закупку которых размещается </w:t>
      </w:r>
      <w:r w:rsidR="00A6317D">
        <w:rPr>
          <w:sz w:val="28"/>
        </w:rPr>
        <w:t>Открытый конкурс</w:t>
      </w:r>
      <w:r w:rsidRPr="00D32FFA">
        <w:rPr>
          <w:sz w:val="28"/>
          <w:szCs w:val="28"/>
        </w:rPr>
        <w:t>;</w:t>
      </w:r>
    </w:p>
    <w:p w:rsidR="00DB76EA" w:rsidRDefault="00754AD8" w:rsidP="00733FB1">
      <w:pPr>
        <w:pStyle w:val="afa"/>
        <w:ind w:firstLine="720"/>
        <w:rPr>
          <w:sz w:val="28"/>
        </w:rPr>
      </w:pPr>
      <w:r w:rsidRPr="00D32FFA">
        <w:rPr>
          <w:sz w:val="28"/>
          <w:szCs w:val="28"/>
        </w:rPr>
        <w:t xml:space="preserve">2) </w:t>
      </w:r>
      <w:r w:rsidR="00733FB1" w:rsidRPr="00D32FFA">
        <w:rPr>
          <w:sz w:val="28"/>
        </w:rPr>
        <w:t>несоответствия претендента предусмотренным настоящей документацией о закупке обязательным и квалификационным требованиям</w:t>
      </w:r>
      <w:r w:rsidR="00733FB1" w:rsidRPr="0066580F">
        <w:t xml:space="preserve"> </w:t>
      </w:r>
      <w:r w:rsidR="00733FB1" w:rsidRPr="0066580F">
        <w:rPr>
          <w:sz w:val="28"/>
        </w:rPr>
        <w:t>и/или непредставления документов, подтверждающих соответствие этим требованиям</w:t>
      </w:r>
      <w:r w:rsidR="001B1A6E">
        <w:rPr>
          <w:sz w:val="28"/>
        </w:rPr>
        <w:t>;</w:t>
      </w:r>
    </w:p>
    <w:p w:rsidR="00733FB1" w:rsidRPr="00D32FFA" w:rsidRDefault="00DB76EA" w:rsidP="00733FB1">
      <w:pPr>
        <w:pStyle w:val="afa"/>
        <w:ind w:firstLine="720"/>
        <w:rPr>
          <w:sz w:val="28"/>
        </w:rPr>
      </w:pPr>
      <w:proofErr w:type="gramStart"/>
      <w:r>
        <w:rPr>
          <w:sz w:val="28"/>
        </w:rPr>
        <w:t>3)</w:t>
      </w:r>
      <w:r w:rsidR="00733FB1">
        <w:rPr>
          <w:sz w:val="28"/>
        </w:rPr>
        <w:t xml:space="preserve"> </w:t>
      </w:r>
      <w:r>
        <w:rPr>
          <w:sz w:val="28"/>
        </w:rPr>
        <w:t>несоответствие</w:t>
      </w:r>
      <w:r w:rsidR="001A6B2F">
        <w:rPr>
          <w:sz w:val="28"/>
        </w:rPr>
        <w:t xml:space="preserve"> претендента </w:t>
      </w:r>
      <w:r w:rsidR="001A6B2F" w:rsidRPr="0066580F">
        <w:rPr>
          <w:sz w:val="28"/>
        </w:rPr>
        <w:t>критериям отнесения лиц к субъектам МСП, установленным законод</w:t>
      </w:r>
      <w:r w:rsidR="001A6B2F">
        <w:rPr>
          <w:sz w:val="28"/>
        </w:rPr>
        <w:t xml:space="preserve">ательством Российской Федерации </w:t>
      </w:r>
      <w:r w:rsidR="00E1099E">
        <w:rPr>
          <w:sz w:val="28"/>
        </w:rPr>
        <w:t xml:space="preserve">или </w:t>
      </w:r>
      <w:r w:rsidR="001A6B2F">
        <w:rPr>
          <w:sz w:val="28"/>
        </w:rPr>
        <w:t xml:space="preserve">отсутствие в реестре </w:t>
      </w:r>
      <w:r w:rsidR="001A6B2F" w:rsidRPr="001A6B2F">
        <w:rPr>
          <w:sz w:val="28"/>
        </w:rPr>
        <w:t>субъектов малого и среднего предпринимательства</w:t>
      </w:r>
      <w:r w:rsidR="00812CD6">
        <w:rPr>
          <w:sz w:val="28"/>
        </w:rPr>
        <w:t>,</w:t>
      </w:r>
      <w:r w:rsidR="00E1099E">
        <w:rPr>
          <w:sz w:val="28"/>
        </w:rPr>
        <w:t xml:space="preserve"> </w:t>
      </w:r>
      <w:r w:rsidR="001B1A6E">
        <w:rPr>
          <w:sz w:val="28"/>
        </w:rPr>
        <w:t xml:space="preserve">или </w:t>
      </w:r>
      <w:r w:rsidR="00706EF5">
        <w:rPr>
          <w:sz w:val="28"/>
        </w:rPr>
        <w:t>непредставления</w:t>
      </w:r>
      <w:r w:rsidR="001B1A6E">
        <w:rPr>
          <w:sz w:val="28"/>
        </w:rPr>
        <w:t xml:space="preserve"> </w:t>
      </w:r>
      <w:r w:rsidR="001B1A6E" w:rsidRPr="001B1A6E">
        <w:rPr>
          <w:sz w:val="28"/>
        </w:rPr>
        <w:t xml:space="preserve">декларации о </w:t>
      </w:r>
      <w:r w:rsidR="00C41178">
        <w:rPr>
          <w:sz w:val="28"/>
        </w:rPr>
        <w:t>субъекте МСП</w:t>
      </w:r>
      <w:r w:rsidR="00812CD6">
        <w:rPr>
          <w:sz w:val="28"/>
        </w:rPr>
        <w:t>,</w:t>
      </w:r>
      <w:r w:rsidR="001B1A6E" w:rsidRPr="001B1A6E">
        <w:rPr>
          <w:sz w:val="28"/>
        </w:rPr>
        <w:t xml:space="preserve"> который является вновь зарегистрированным индивидуальным предпринимателем или вновь созданным юридическим лицом</w:t>
      </w:r>
      <w:r w:rsidR="00733FB1" w:rsidRPr="00D32FFA">
        <w:rPr>
          <w:sz w:val="28"/>
        </w:rPr>
        <w:t>;</w:t>
      </w:r>
      <w:proofErr w:type="gramEnd"/>
    </w:p>
    <w:p w:rsidR="00243F0F" w:rsidRDefault="00DB76EA" w:rsidP="00674404">
      <w:pPr>
        <w:pStyle w:val="afa"/>
        <w:ind w:firstLine="720"/>
        <w:rPr>
          <w:sz w:val="28"/>
        </w:rPr>
      </w:pPr>
      <w:r>
        <w:rPr>
          <w:sz w:val="28"/>
        </w:rPr>
        <w:t>4</w:t>
      </w:r>
      <w:r w:rsidR="00243F0F" w:rsidRPr="00D32FFA">
        <w:rPr>
          <w:sz w:val="28"/>
        </w:rPr>
        <w:t>) несоответствия Заявки требованиям настоящей документации</w:t>
      </w:r>
      <w:r w:rsidR="009C15AA" w:rsidRPr="00D32FFA">
        <w:rPr>
          <w:sz w:val="28"/>
        </w:rPr>
        <w:t xml:space="preserve"> о закупке</w:t>
      </w:r>
      <w:r w:rsidR="00243F0F" w:rsidRPr="00D32FFA">
        <w:rPr>
          <w:sz w:val="28"/>
        </w:rPr>
        <w:t>,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243F0F" w:rsidRPr="00D32FFA" w:rsidRDefault="00243F0F" w:rsidP="00674404">
      <w:pPr>
        <w:pStyle w:val="afa"/>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1B1A6E" w:rsidP="00674404">
      <w:pPr>
        <w:pStyle w:val="afa"/>
        <w:ind w:firstLine="720"/>
        <w:rPr>
          <w:sz w:val="28"/>
        </w:rPr>
      </w:pPr>
      <w:r>
        <w:rPr>
          <w:sz w:val="28"/>
        </w:rPr>
        <w:t>5</w:t>
      </w:r>
      <w:r w:rsidR="00243F0F" w:rsidRPr="00D32FFA">
        <w:rPr>
          <w:sz w:val="28"/>
        </w:rPr>
        <w:t>) если предложение о цене договора</w:t>
      </w:r>
      <w:r w:rsidR="00B2220E">
        <w:rPr>
          <w:sz w:val="28"/>
        </w:rPr>
        <w:t>/единичных</w:t>
      </w:r>
      <w:r w:rsidR="00382A5F">
        <w:rPr>
          <w:sz w:val="28"/>
        </w:rPr>
        <w:t xml:space="preserve"> расцен</w:t>
      </w:r>
      <w:r w:rsidR="00B2220E">
        <w:rPr>
          <w:sz w:val="28"/>
        </w:rPr>
        <w:t>к</w:t>
      </w:r>
      <w:r>
        <w:rPr>
          <w:sz w:val="28"/>
        </w:rPr>
        <w:t>ах</w:t>
      </w:r>
      <w:r w:rsidR="00243F0F" w:rsidRPr="00D32FFA">
        <w:rPr>
          <w:sz w:val="28"/>
        </w:rPr>
        <w:t xml:space="preserve"> превыша</w:t>
      </w:r>
      <w:r w:rsidR="00B2220E">
        <w:rPr>
          <w:sz w:val="28"/>
        </w:rPr>
        <w:t>е</w:t>
      </w:r>
      <w:r w:rsidR="00243F0F" w:rsidRPr="00D32FFA">
        <w:rPr>
          <w:sz w:val="28"/>
        </w:rPr>
        <w:t>т начальную (максимальную) цену договора</w:t>
      </w:r>
      <w:r w:rsidR="00474CCF">
        <w:rPr>
          <w:sz w:val="28"/>
        </w:rPr>
        <w:t>/предельны</w:t>
      </w:r>
      <w:r w:rsidR="00B2220E">
        <w:rPr>
          <w:sz w:val="28"/>
        </w:rPr>
        <w:t>х</w:t>
      </w:r>
      <w:r w:rsidR="00474CCF">
        <w:rPr>
          <w:sz w:val="28"/>
        </w:rPr>
        <w:t xml:space="preserve"> единичны</w:t>
      </w:r>
      <w:r w:rsidR="00B2220E">
        <w:rPr>
          <w:sz w:val="28"/>
        </w:rPr>
        <w:t>х</w:t>
      </w:r>
      <w:r w:rsidR="00474CCF">
        <w:rPr>
          <w:sz w:val="28"/>
        </w:rPr>
        <w:t xml:space="preserve"> расцен</w:t>
      </w:r>
      <w:r w:rsidR="00B2220E">
        <w:rPr>
          <w:sz w:val="28"/>
        </w:rPr>
        <w:t>ок</w:t>
      </w:r>
      <w:r w:rsidR="00243F0F" w:rsidRPr="00D32FFA">
        <w:rPr>
          <w:sz w:val="28"/>
        </w:rPr>
        <w:t xml:space="preserve"> (если такая цена</w:t>
      </w:r>
      <w:r w:rsidR="00382A5F">
        <w:rPr>
          <w:sz w:val="28"/>
        </w:rPr>
        <w:t>/расценки</w:t>
      </w:r>
      <w:r w:rsidR="00243F0F" w:rsidRPr="00D32FFA">
        <w:rPr>
          <w:sz w:val="28"/>
        </w:rPr>
        <w:t xml:space="preserve"> установлен</w:t>
      </w:r>
      <w:r w:rsidR="00382A5F">
        <w:rPr>
          <w:sz w:val="28"/>
        </w:rPr>
        <w:t>ы</w:t>
      </w:r>
      <w:r w:rsidR="00243F0F" w:rsidRPr="00D32FFA">
        <w:rPr>
          <w:sz w:val="28"/>
        </w:rPr>
        <w:t>);</w:t>
      </w:r>
    </w:p>
    <w:p w:rsidR="00243F0F" w:rsidRPr="00D32FFA" w:rsidRDefault="001B1A6E" w:rsidP="00674404">
      <w:pPr>
        <w:pStyle w:val="afa"/>
        <w:ind w:firstLine="720"/>
        <w:rPr>
          <w:sz w:val="28"/>
        </w:rPr>
      </w:pPr>
      <w:r>
        <w:rPr>
          <w:sz w:val="28"/>
        </w:rPr>
        <w:t>6</w:t>
      </w:r>
      <w:r w:rsidR="00243F0F" w:rsidRPr="00D32FFA">
        <w:rPr>
          <w:sz w:val="28"/>
        </w:rPr>
        <w:t>)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7</w:t>
      </w:r>
      <w:r w:rsidR="00243F0F" w:rsidRPr="00D32FFA">
        <w:rPr>
          <w:sz w:val="28"/>
        </w:rPr>
        <w:t xml:space="preserve">) </w:t>
      </w:r>
      <w:proofErr w:type="spellStart"/>
      <w:r w:rsidR="005414B4" w:rsidRPr="005414B4">
        <w:rPr>
          <w:sz w:val="28"/>
        </w:rPr>
        <w:t>непредоставления</w:t>
      </w:r>
      <w:proofErr w:type="spellEnd"/>
      <w:r w:rsidR="005414B4" w:rsidRPr="005414B4">
        <w:rPr>
          <w:sz w:val="28"/>
        </w:rPr>
        <w:t xml:space="preserve"> в составе заявки обоснования предлагаемой </w:t>
      </w:r>
      <w:r w:rsidR="005414B4">
        <w:rPr>
          <w:sz w:val="28"/>
        </w:rPr>
        <w:t xml:space="preserve">демпинговой </w:t>
      </w:r>
      <w:r w:rsidR="005414B4" w:rsidRPr="005414B4">
        <w:rPr>
          <w:sz w:val="28"/>
        </w:rPr>
        <w:t xml:space="preserve">цены договора, или если Конкурсная комиссия признала предложенную </w:t>
      </w:r>
      <w:r w:rsidR="005414B4">
        <w:rPr>
          <w:sz w:val="28"/>
        </w:rPr>
        <w:t xml:space="preserve">демпинговую </w:t>
      </w:r>
      <w:r w:rsidR="005414B4" w:rsidRPr="005414B4">
        <w:rPr>
          <w:sz w:val="28"/>
        </w:rPr>
        <w:t>цену договора необоснованной</w:t>
      </w:r>
      <w:r w:rsidR="005414B4">
        <w:rPr>
          <w:sz w:val="28"/>
        </w:rPr>
        <w:t>;</w:t>
      </w:r>
    </w:p>
    <w:p w:rsidR="00382A5F" w:rsidRDefault="005414B4" w:rsidP="00382A5F">
      <w:pPr>
        <w:pStyle w:val="afa"/>
        <w:ind w:firstLine="720"/>
        <w:rPr>
          <w:sz w:val="28"/>
        </w:rPr>
      </w:pPr>
      <w:r>
        <w:rPr>
          <w:sz w:val="28"/>
        </w:rPr>
        <w:t xml:space="preserve">8) </w:t>
      </w:r>
      <w:r w:rsidR="00382A5F">
        <w:rPr>
          <w:sz w:val="28"/>
        </w:rPr>
        <w:t xml:space="preserve">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w:t>
      </w:r>
      <w:r w:rsidR="00382A5F">
        <w:rPr>
          <w:sz w:val="28"/>
        </w:rPr>
        <w:t xml:space="preserve">) </w:t>
      </w:r>
      <w:r w:rsidR="00243F0F" w:rsidRPr="00D32FFA">
        <w:rPr>
          <w:sz w:val="28"/>
        </w:rPr>
        <w:t>в иных случаях, установленных Положением о закупках и настоящей документацией</w:t>
      </w:r>
      <w:r w:rsidR="009C15AA" w:rsidRPr="00D32FFA">
        <w:rPr>
          <w:sz w:val="28"/>
        </w:rPr>
        <w:t xml:space="preserve"> о закупке</w:t>
      </w:r>
      <w:r w:rsidR="00243F0F" w:rsidRPr="00D32FFA">
        <w:rPr>
          <w:sz w:val="28"/>
        </w:rPr>
        <w:t>,</w:t>
      </w:r>
      <w:r w:rsidR="00243F0F" w:rsidRPr="00D32FFA">
        <w:rPr>
          <w:sz w:val="28"/>
          <w:szCs w:val="28"/>
          <w:lang w:eastAsia="ru-RU"/>
        </w:rPr>
        <w:t xml:space="preserve"> в том числе пункт</w:t>
      </w:r>
      <w:r w:rsidR="00727B51" w:rsidRPr="00D32FFA">
        <w:rPr>
          <w:sz w:val="28"/>
          <w:szCs w:val="28"/>
          <w:lang w:eastAsia="ru-RU"/>
        </w:rPr>
        <w:t>ом</w:t>
      </w:r>
      <w:r w:rsidR="00243F0F" w:rsidRPr="00D32FFA">
        <w:rPr>
          <w:sz w:val="28"/>
          <w:szCs w:val="28"/>
          <w:lang w:eastAsia="ru-RU"/>
        </w:rPr>
        <w:t xml:space="preserve"> 1</w:t>
      </w:r>
      <w:r w:rsidR="00727B51" w:rsidRPr="00D32FFA">
        <w:rPr>
          <w:sz w:val="28"/>
          <w:szCs w:val="28"/>
          <w:lang w:eastAsia="ru-RU"/>
        </w:rPr>
        <w:t>7</w:t>
      </w:r>
      <w:r w:rsidR="00243F0F" w:rsidRPr="00D32FFA">
        <w:rPr>
          <w:sz w:val="28"/>
          <w:szCs w:val="28"/>
          <w:lang w:eastAsia="ru-RU"/>
        </w:rPr>
        <w:t xml:space="preserve"> </w:t>
      </w:r>
      <w:r w:rsidR="00243F0F" w:rsidRPr="00D32FFA">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sidRPr="000C7671">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sidRPr="00D32FFA">
        <w:rPr>
          <w:sz w:val="28"/>
          <w:szCs w:val="28"/>
        </w:rPr>
        <w:t xml:space="preserve"> </w:t>
      </w:r>
      <w:r w:rsidR="007E7770"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w:t>
      </w:r>
      <w:r w:rsidR="007E7770" w:rsidRPr="00A24F11">
        <w:rPr>
          <w:sz w:val="28"/>
          <w:szCs w:val="28"/>
        </w:rPr>
        <w:t xml:space="preserve">других положений документации о закупке, имеющих числовые значения. </w:t>
      </w:r>
      <w:r w:rsidR="007E7770">
        <w:rPr>
          <w:sz w:val="28"/>
          <w:szCs w:val="28"/>
        </w:rPr>
        <w:t>П</w:t>
      </w:r>
      <w:r w:rsidR="007E7770" w:rsidRPr="00A24F11">
        <w:rPr>
          <w:sz w:val="28"/>
          <w:szCs w:val="28"/>
        </w:rPr>
        <w:t xml:space="preserve">ри наличии разночтений </w:t>
      </w:r>
      <w:r w:rsidR="007E7770">
        <w:rPr>
          <w:sz w:val="28"/>
          <w:szCs w:val="28"/>
        </w:rPr>
        <w:t>между информацией, указанной в З</w:t>
      </w:r>
      <w:r w:rsidR="007E7770" w:rsidRPr="00A24F11">
        <w:rPr>
          <w:sz w:val="28"/>
          <w:szCs w:val="28"/>
        </w:rPr>
        <w:t>аявке, и информацией</w:t>
      </w:r>
      <w:r w:rsidR="007E7770">
        <w:rPr>
          <w:sz w:val="28"/>
          <w:szCs w:val="28"/>
        </w:rPr>
        <w:t xml:space="preserve"> на функционале разделов</w:t>
      </w:r>
      <w:r w:rsidR="007E7770" w:rsidRPr="00A24F11">
        <w:rPr>
          <w:sz w:val="28"/>
          <w:szCs w:val="28"/>
        </w:rPr>
        <w:t xml:space="preserve">, </w:t>
      </w:r>
      <w:r w:rsidR="007E7770">
        <w:rPr>
          <w:sz w:val="28"/>
          <w:szCs w:val="28"/>
        </w:rPr>
        <w:t>размещенной</w:t>
      </w:r>
      <w:r w:rsidR="007E7770" w:rsidRPr="00A24F11">
        <w:rPr>
          <w:sz w:val="28"/>
          <w:szCs w:val="28"/>
        </w:rPr>
        <w:t xml:space="preserve"> в соответствии с пунктом 4 Информационной карты, преимущество имеет информация</w:t>
      </w:r>
      <w:r w:rsidR="007E0260">
        <w:rPr>
          <w:sz w:val="28"/>
          <w:szCs w:val="28"/>
        </w:rPr>
        <w:t xml:space="preserve"> на функционале соответствующих разделов</w:t>
      </w:r>
      <w:r w:rsidR="007E7770">
        <w:rPr>
          <w:sz w:val="28"/>
          <w:szCs w:val="28"/>
        </w:rPr>
        <w:t xml:space="preserve"> ЭТП</w:t>
      </w:r>
      <w:r w:rsidR="007E7770" w:rsidRPr="00A24F11">
        <w:rPr>
          <w:sz w:val="28"/>
          <w:szCs w:val="28"/>
        </w:rPr>
        <w:t>.</w:t>
      </w:r>
    </w:p>
    <w:p w:rsidR="00754AD8" w:rsidRPr="00D32FFA" w:rsidRDefault="00754AD8" w:rsidP="001B1644">
      <w:pPr>
        <w:numPr>
          <w:ilvl w:val="0"/>
          <w:numId w:val="12"/>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sidRPr="00D32FFA">
        <w:rPr>
          <w:sz w:val="28"/>
          <w:szCs w:val="28"/>
        </w:rPr>
        <w:t xml:space="preserve"> В случае если </w:t>
      </w:r>
      <w:proofErr w:type="gramStart"/>
      <w:r w:rsidRPr="00D32FFA">
        <w:rPr>
          <w:sz w:val="28"/>
          <w:szCs w:val="28"/>
        </w:rPr>
        <w:t>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w:t>
      </w:r>
      <w:proofErr w:type="gramEnd"/>
      <w:r w:rsidR="00FC63B6" w:rsidRPr="00D32FFA">
        <w:rPr>
          <w:sz w:val="28"/>
          <w:szCs w:val="28"/>
        </w:rPr>
        <w:t xml:space="preserve">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sidRPr="0072772D">
        <w:rPr>
          <w:rFonts w:cs="Times New Roman"/>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1B1644">
      <w:pPr>
        <w:numPr>
          <w:ilvl w:val="0"/>
          <w:numId w:val="15"/>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1B1644">
      <w:pPr>
        <w:numPr>
          <w:ilvl w:val="0"/>
          <w:numId w:val="15"/>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E0430B">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1B1644">
      <w:pPr>
        <w:numPr>
          <w:ilvl w:val="0"/>
          <w:numId w:val="15"/>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 xml:space="preserve">осуществляется на основании финансово-коммерческого предложения, иных документов, представленных в подтверждение соответствия участника </w:t>
      </w:r>
      <w:r w:rsidR="00945339">
        <w:rPr>
          <w:sz w:val="28"/>
          <w:szCs w:val="28"/>
        </w:rPr>
        <w:t xml:space="preserve">обязательным и </w:t>
      </w:r>
      <w:r w:rsidRPr="00D32FFA">
        <w:rPr>
          <w:sz w:val="28"/>
          <w:szCs w:val="28"/>
        </w:rPr>
        <w:t>квалификационным требованиям.</w:t>
      </w:r>
      <w:r w:rsidR="00382A5F" w:rsidRPr="00382A5F">
        <w:rPr>
          <w:sz w:val="28"/>
          <w:szCs w:val="28"/>
        </w:rPr>
        <w:t xml:space="preserve">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w:t>
      </w:r>
      <w:r w:rsidR="00A3322D">
        <w:rPr>
          <w:sz w:val="28"/>
          <w:szCs w:val="28"/>
        </w:rPr>
        <w:t>ичества баллов, соответствующих</w:t>
      </w:r>
      <w:r w:rsidR="00BD59BC" w:rsidRPr="00D32FFA">
        <w:rPr>
          <w:sz w:val="28"/>
          <w:szCs w:val="28"/>
        </w:rPr>
        <w:t xml:space="preserve"> условиям, изложенным в Заявке.</w:t>
      </w:r>
      <w:r w:rsidR="002F128D" w:rsidRPr="002F128D">
        <w:rPr>
          <w:sz w:val="28"/>
          <w:szCs w:val="28"/>
        </w:rPr>
        <w:t xml:space="preserve"> </w:t>
      </w:r>
      <w:r w:rsidR="002F128D" w:rsidRPr="00D32FFA">
        <w:rPr>
          <w:sz w:val="28"/>
          <w:szCs w:val="28"/>
        </w:rPr>
        <w:t>Заявке, содержащей наилучшие условия, присваивается наибольшее количество баллов</w:t>
      </w:r>
      <w:r w:rsidR="002F128D">
        <w:rPr>
          <w:sz w:val="28"/>
          <w:szCs w:val="28"/>
        </w:rPr>
        <w:t>.</w:t>
      </w:r>
    </w:p>
    <w:p w:rsidR="007D6548" w:rsidRPr="00225D88" w:rsidRDefault="00126D55" w:rsidP="00225D88">
      <w:pPr>
        <w:numPr>
          <w:ilvl w:val="0"/>
          <w:numId w:val="15"/>
        </w:numPr>
        <w:ind w:left="0" w:firstLine="709"/>
        <w:jc w:val="both"/>
        <w:rPr>
          <w:sz w:val="28"/>
          <w:szCs w:val="28"/>
        </w:rPr>
      </w:pPr>
      <w:r>
        <w:rPr>
          <w:sz w:val="28"/>
          <w:szCs w:val="28"/>
        </w:rPr>
        <w:t>П</w:t>
      </w:r>
      <w:r w:rsidRPr="00FD1E8E">
        <w:rPr>
          <w:sz w:val="28"/>
          <w:szCs w:val="28"/>
        </w:rPr>
        <w:t>о решению Конкурсной комиссии</w:t>
      </w:r>
      <w:r w:rsidR="00B9460C">
        <w:rPr>
          <w:sz w:val="28"/>
          <w:szCs w:val="28"/>
        </w:rPr>
        <w:t>,</w:t>
      </w:r>
      <w:r w:rsidRPr="00FD1E8E">
        <w:rPr>
          <w:sz w:val="28"/>
          <w:szCs w:val="28"/>
        </w:rPr>
        <w:t xml:space="preserve"> </w:t>
      </w:r>
      <w:r w:rsidR="003E43CB" w:rsidRPr="00FD1E8E">
        <w:rPr>
          <w:sz w:val="28"/>
          <w:szCs w:val="28"/>
        </w:rPr>
        <w:t>Организатору</w:t>
      </w:r>
      <w:r>
        <w:rPr>
          <w:sz w:val="28"/>
          <w:szCs w:val="28"/>
        </w:rPr>
        <w:t>,</w:t>
      </w:r>
      <w:r w:rsidR="003E43CB" w:rsidRPr="00FD1E8E">
        <w:rPr>
          <w:sz w:val="28"/>
          <w:szCs w:val="28"/>
        </w:rPr>
        <w:t xml:space="preserve"> в соответствии регламентом работы на ЭТП</w:t>
      </w:r>
      <w:r>
        <w:rPr>
          <w:sz w:val="28"/>
          <w:szCs w:val="28"/>
        </w:rPr>
        <w:t>,</w:t>
      </w:r>
      <w:r w:rsidR="003E43CB" w:rsidRPr="00FD1E8E">
        <w:rPr>
          <w:sz w:val="28"/>
          <w:szCs w:val="28"/>
        </w:rPr>
        <w:t xml:space="preserve"> предоставляется возможность провести или пропустить проведение процедуры переторжки</w:t>
      </w:r>
      <w:r w:rsidR="007D6548" w:rsidRPr="00FD1E8E">
        <w:rPr>
          <w:sz w:val="28"/>
          <w:szCs w:val="28"/>
        </w:rPr>
        <w:t>.</w:t>
      </w:r>
      <w:r w:rsidR="00481752" w:rsidRPr="00FD1E8E">
        <w:rPr>
          <w:sz w:val="28"/>
          <w:szCs w:val="28"/>
        </w:rPr>
        <w:t xml:space="preserve"> Переторжка является дополнительным элементом </w:t>
      </w:r>
      <w:r w:rsidR="00FD1E8E" w:rsidRPr="00FD1E8E">
        <w:rPr>
          <w:sz w:val="28"/>
          <w:szCs w:val="28"/>
        </w:rPr>
        <w:t>Открытого конкурса</w:t>
      </w:r>
      <w:r w:rsidR="00481752" w:rsidRPr="00FD1E8E">
        <w:rPr>
          <w:sz w:val="28"/>
          <w:szCs w:val="28"/>
        </w:rPr>
        <w:t xml:space="preserve"> и заключается в добровольном повышении предпочтительности Заявок путем снижения участниками</w:t>
      </w:r>
      <w:r w:rsidR="00FD1E8E" w:rsidRPr="00FD1E8E">
        <w:rPr>
          <w:sz w:val="28"/>
          <w:szCs w:val="28"/>
        </w:rPr>
        <w:t xml:space="preserve"> </w:t>
      </w:r>
      <w:r w:rsidR="00481752" w:rsidRPr="00FD1E8E">
        <w:rPr>
          <w:sz w:val="28"/>
          <w:szCs w:val="28"/>
        </w:rPr>
        <w:t xml:space="preserve">закупки цены своих первоначально поданных </w:t>
      </w:r>
      <w:r w:rsidR="00FD1E8E" w:rsidRPr="00FD1E8E">
        <w:rPr>
          <w:sz w:val="28"/>
          <w:szCs w:val="28"/>
        </w:rPr>
        <w:t>З</w:t>
      </w:r>
      <w:r w:rsidR="003B7B89">
        <w:rPr>
          <w:sz w:val="28"/>
          <w:szCs w:val="28"/>
        </w:rPr>
        <w:t xml:space="preserve">аявок </w:t>
      </w:r>
      <w:r w:rsidR="00481752" w:rsidRPr="00FD1E8E">
        <w:rPr>
          <w:sz w:val="28"/>
          <w:szCs w:val="28"/>
        </w:rPr>
        <w:t xml:space="preserve">при условии сохранения остальных положений </w:t>
      </w:r>
      <w:r w:rsidR="00FD1E8E" w:rsidRPr="00FD1E8E">
        <w:rPr>
          <w:sz w:val="28"/>
          <w:szCs w:val="28"/>
        </w:rPr>
        <w:t>З</w:t>
      </w:r>
      <w:r w:rsidR="00481752" w:rsidRPr="00FD1E8E">
        <w:rPr>
          <w:sz w:val="28"/>
          <w:szCs w:val="28"/>
        </w:rPr>
        <w:t>аявки без изменений.</w:t>
      </w:r>
      <w:r w:rsidR="003E43CB" w:rsidRPr="00FD1E8E">
        <w:rPr>
          <w:sz w:val="28"/>
          <w:szCs w:val="28"/>
        </w:rPr>
        <w:t xml:space="preserve"> </w:t>
      </w:r>
      <w:r w:rsidR="00FD1E8E" w:rsidRPr="00FD1E8E">
        <w:rPr>
          <w:sz w:val="28"/>
          <w:szCs w:val="28"/>
        </w:rPr>
        <w:t>Переторжка проводится в заочной форме.</w:t>
      </w:r>
      <w:r w:rsidR="00FD1E8E">
        <w:rPr>
          <w:sz w:val="28"/>
          <w:szCs w:val="28"/>
        </w:rPr>
        <w:t xml:space="preserve"> </w:t>
      </w:r>
      <w:r w:rsidR="00FD1E8E" w:rsidRPr="00FD1E8E">
        <w:rPr>
          <w:sz w:val="28"/>
          <w:szCs w:val="28"/>
        </w:rPr>
        <w:t xml:space="preserve">С помощью технических средств </w:t>
      </w:r>
      <w:r w:rsidR="003E43CB" w:rsidRPr="00FD1E8E">
        <w:rPr>
          <w:sz w:val="28"/>
          <w:szCs w:val="28"/>
        </w:rPr>
        <w:t xml:space="preserve">ЭТП </w:t>
      </w:r>
      <w:r w:rsidR="00FD1E8E" w:rsidRPr="00FD1E8E">
        <w:rPr>
          <w:sz w:val="28"/>
          <w:szCs w:val="28"/>
        </w:rPr>
        <w:t>Организатором указываю</w:t>
      </w:r>
      <w:r w:rsidR="003E43CB" w:rsidRPr="00FD1E8E">
        <w:rPr>
          <w:sz w:val="28"/>
          <w:szCs w:val="28"/>
        </w:rPr>
        <w:t xml:space="preserve">тся </w:t>
      </w:r>
      <w:r w:rsidR="00FD1E8E" w:rsidRPr="00FD1E8E">
        <w:rPr>
          <w:sz w:val="28"/>
          <w:szCs w:val="28"/>
        </w:rPr>
        <w:t>сроки проведения</w:t>
      </w:r>
      <w:r w:rsidR="003E43CB" w:rsidRPr="00FD1E8E">
        <w:rPr>
          <w:sz w:val="28"/>
          <w:szCs w:val="28"/>
        </w:rPr>
        <w:t xml:space="preserve"> переторжки</w:t>
      </w:r>
      <w:r w:rsidR="00FD1E8E" w:rsidRPr="00FD1E8E">
        <w:rPr>
          <w:sz w:val="28"/>
          <w:szCs w:val="28"/>
        </w:rPr>
        <w:t>,</w:t>
      </w:r>
      <w:r w:rsidR="00FD1E8E" w:rsidRPr="00FD1E8E">
        <w:rPr>
          <w:color w:val="000000"/>
          <w:lang w:eastAsia="ru-RU"/>
        </w:rPr>
        <w:t xml:space="preserve"> </w:t>
      </w:r>
      <w:r w:rsidR="00FD1E8E" w:rsidRPr="00FD1E8E">
        <w:rPr>
          <w:sz w:val="28"/>
          <w:szCs w:val="28"/>
        </w:rPr>
        <w:t xml:space="preserve"> возможность/невозможность многократного изменения Заявки в период переторжки</w:t>
      </w:r>
      <w:r w:rsidR="003E43CB" w:rsidRPr="00FD1E8E">
        <w:rPr>
          <w:sz w:val="28"/>
          <w:szCs w:val="28"/>
        </w:rPr>
        <w:t xml:space="preserve">. </w:t>
      </w:r>
      <w:r w:rsidR="00225D88" w:rsidRPr="00225D88">
        <w:rPr>
          <w:sz w:val="28"/>
          <w:szCs w:val="28"/>
        </w:rPr>
        <w:t>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w:t>
      </w:r>
      <w:r w:rsidR="00683852">
        <w:rPr>
          <w:sz w:val="28"/>
          <w:szCs w:val="28"/>
        </w:rPr>
        <w:t>).</w:t>
      </w:r>
      <w:r w:rsidR="00225D88" w:rsidRPr="00225D88">
        <w:rPr>
          <w:sz w:val="28"/>
          <w:szCs w:val="28"/>
        </w:rPr>
        <w:t xml:space="preserve"> </w:t>
      </w:r>
    </w:p>
    <w:p w:rsidR="007D6548" w:rsidRPr="00D32FFA" w:rsidRDefault="007D6548" w:rsidP="001B1644">
      <w:pPr>
        <w:numPr>
          <w:ilvl w:val="0"/>
          <w:numId w:val="15"/>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802812">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w:t>
      </w:r>
      <w:r>
        <w:rPr>
          <w:sz w:val="28"/>
          <w:szCs w:val="28"/>
        </w:rPr>
        <w:t xml:space="preserve">, </w:t>
      </w:r>
      <w:r w:rsidRPr="00DB77FB">
        <w:rPr>
          <w:sz w:val="28"/>
          <w:szCs w:val="28"/>
        </w:rPr>
        <w:t xml:space="preserve">опубликованной </w:t>
      </w:r>
      <w:r w:rsidR="005A6982">
        <w:rPr>
          <w:sz w:val="28"/>
          <w:szCs w:val="28"/>
        </w:rPr>
        <w:t xml:space="preserve">в информационно-телекоммуникационной сети «Интернет» </w:t>
      </w:r>
      <w:r w:rsidRPr="00DB77FB">
        <w:rPr>
          <w:sz w:val="28"/>
          <w:szCs w:val="28"/>
        </w:rPr>
        <w:t xml:space="preserve">на сайте </w:t>
      </w:r>
      <w:hyperlink r:id="rId14" w:history="1">
        <w:r w:rsidRPr="00DB77FB">
          <w:rPr>
            <w:rStyle w:val="a8"/>
            <w:sz w:val="28"/>
            <w:szCs w:val="28"/>
          </w:rPr>
          <w:t>http://www.trcont.ru</w:t>
        </w:r>
      </w:hyperlink>
      <w:r w:rsidRPr="00DB77FB">
        <w:rPr>
          <w:sz w:val="28"/>
          <w:szCs w:val="28"/>
        </w:rPr>
        <w:t xml:space="preserve"> (раздел Компания/Закупки) и </w:t>
      </w:r>
      <w:r w:rsidR="003C24F5">
        <w:rPr>
          <w:sz w:val="28"/>
          <w:szCs w:val="28"/>
        </w:rPr>
        <w:t>на официальном сайте единой информационной системы в сфере закупок (</w:t>
      </w:r>
      <w:hyperlink r:id="rId15" w:history="1">
        <w:r w:rsidR="003C24F5">
          <w:rPr>
            <w:rStyle w:val="a8"/>
            <w:sz w:val="28"/>
            <w:szCs w:val="28"/>
          </w:rPr>
          <w:t>www.zakupki.gov.ru</w:t>
        </w:r>
      </w:hyperlink>
      <w:r w:rsidR="003C24F5">
        <w:rPr>
          <w:sz w:val="28"/>
          <w:szCs w:val="28"/>
        </w:rPr>
        <w:t xml:space="preserve">) (далее – Официальный сайт) </w:t>
      </w:r>
      <w:r>
        <w:rPr>
          <w:sz w:val="28"/>
          <w:szCs w:val="28"/>
        </w:rPr>
        <w:t>(на</w:t>
      </w:r>
      <w:r w:rsidRPr="00DB77FB">
        <w:rPr>
          <w:sz w:val="28"/>
          <w:szCs w:val="28"/>
        </w:rPr>
        <w:t xml:space="preserve"> странице сведений о </w:t>
      </w:r>
      <w:proofErr w:type="gramStart"/>
      <w:r w:rsidRPr="00DB77FB">
        <w:rPr>
          <w:sz w:val="28"/>
          <w:szCs w:val="28"/>
        </w:rPr>
        <w:t>Положении</w:t>
      </w:r>
      <w:proofErr w:type="gramEnd"/>
      <w:r w:rsidRPr="00DB77FB">
        <w:rPr>
          <w:sz w:val="28"/>
          <w:szCs w:val="28"/>
        </w:rPr>
        <w:t xml:space="preserve"> о закупках </w:t>
      </w:r>
      <w:r w:rsidR="003C24F5" w:rsidRPr="003C24F5">
        <w:rPr>
          <w:sz w:val="28"/>
          <w:szCs w:val="28"/>
        </w:rPr>
        <w:br/>
      </w:r>
      <w:proofErr w:type="gramStart"/>
      <w:r w:rsidRPr="00DB77FB">
        <w:rPr>
          <w:sz w:val="28"/>
          <w:szCs w:val="28"/>
        </w:rPr>
        <w:t>ПАО «ТрансКонтейнер</w:t>
      </w:r>
      <w:r>
        <w:rPr>
          <w:sz w:val="28"/>
          <w:szCs w:val="28"/>
        </w:rPr>
        <w:t xml:space="preserve">»), </w:t>
      </w:r>
      <w:r w:rsidRPr="00D32FFA">
        <w:rPr>
          <w:sz w:val="28"/>
          <w:szCs w:val="28"/>
        </w:rPr>
        <w:t>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sidRPr="00D32FFA">
        <w:rPr>
          <w:sz w:val="28"/>
          <w:szCs w:val="28"/>
        </w:rPr>
        <w:t>2) принятое Организатором решение;</w:t>
      </w:r>
    </w:p>
    <w:p w:rsidR="00802812" w:rsidRDefault="00802812" w:rsidP="00802812">
      <w:pPr>
        <w:pStyle w:val="Default"/>
        <w:ind w:firstLine="709"/>
        <w:jc w:val="both"/>
        <w:rPr>
          <w:sz w:val="28"/>
          <w:szCs w:val="28"/>
        </w:rPr>
      </w:pPr>
      <w:r w:rsidRPr="00D32FFA">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sidRPr="00D32FFA">
        <w:rPr>
          <w:sz w:val="28"/>
          <w:szCs w:val="28"/>
        </w:rPr>
        <w:t>4) иная информация при необходимости</w:t>
      </w:r>
      <w:r>
        <w:rPr>
          <w:sz w:val="28"/>
          <w:szCs w:val="28"/>
        </w:rPr>
        <w:t>.</w:t>
      </w:r>
    </w:p>
    <w:p w:rsidR="0087611C" w:rsidRPr="00802812" w:rsidRDefault="00802812" w:rsidP="00802812">
      <w:pPr>
        <w:numPr>
          <w:ilvl w:val="0"/>
          <w:numId w:val="15"/>
        </w:numPr>
        <w:ind w:left="0" w:firstLine="709"/>
        <w:jc w:val="both"/>
        <w:rPr>
          <w:sz w:val="28"/>
          <w:szCs w:val="28"/>
        </w:rPr>
      </w:pPr>
      <w:r w:rsidRPr="00802812">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802812">
        <w:rPr>
          <w:rFonts w:eastAsia="Arial"/>
          <w:color w:val="000000"/>
          <w:sz w:val="28"/>
          <w:szCs w:val="28"/>
        </w:rPr>
        <w:t>с даты</w:t>
      </w:r>
      <w:proofErr w:type="gramEnd"/>
      <w:r w:rsidRPr="00802812">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sidRPr="0072772D">
        <w:rPr>
          <w:rFonts w:cs="Times New Roman"/>
          <w:i w:val="0"/>
        </w:rPr>
        <w:t xml:space="preserve">Подведение итогов </w:t>
      </w:r>
      <w:r w:rsidR="008C4183" w:rsidRPr="0072772D">
        <w:rPr>
          <w:rFonts w:cs="Times New Roman"/>
          <w:i w:val="0"/>
        </w:rPr>
        <w:t>Открытого конкурса</w:t>
      </w:r>
    </w:p>
    <w:p w:rsidR="007D6548" w:rsidRPr="00D32FFA" w:rsidRDefault="007D6548">
      <w:pPr>
        <w:pStyle w:val="afa"/>
        <w:ind w:left="1724" w:firstLine="0"/>
        <w:rPr>
          <w:b/>
          <w:sz w:val="28"/>
        </w:rPr>
      </w:pPr>
    </w:p>
    <w:p w:rsidR="007D6548" w:rsidRPr="00D32FFA" w:rsidRDefault="007D6548" w:rsidP="001B1644">
      <w:pPr>
        <w:numPr>
          <w:ilvl w:val="0"/>
          <w:numId w:val="16"/>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1B1644">
      <w:pPr>
        <w:numPr>
          <w:ilvl w:val="0"/>
          <w:numId w:val="16"/>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1B1644">
      <w:pPr>
        <w:numPr>
          <w:ilvl w:val="0"/>
          <w:numId w:val="16"/>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r w:rsidR="00126D55" w:rsidRPr="00126D55">
        <w:rPr>
          <w:sz w:val="28"/>
          <w:szCs w:val="28"/>
        </w:rPr>
        <w:t xml:space="preserve"> </w:t>
      </w:r>
      <w:r w:rsidR="00126D55" w:rsidRPr="009F4001">
        <w:rPr>
          <w:sz w:val="28"/>
          <w:szCs w:val="28"/>
        </w:rPr>
        <w:t xml:space="preserve">Конкурсной комиссией может быть принято решение о проведении переторжки в соответствии с пунктами </w:t>
      </w:r>
      <w:r w:rsidR="00126D55">
        <w:rPr>
          <w:sz w:val="28"/>
          <w:szCs w:val="28"/>
        </w:rPr>
        <w:t>31</w:t>
      </w:r>
      <w:r w:rsidR="00126D55" w:rsidRPr="009F4001">
        <w:rPr>
          <w:sz w:val="28"/>
          <w:szCs w:val="28"/>
        </w:rPr>
        <w:t>-37 Положения о закупках.</w:t>
      </w:r>
    </w:p>
    <w:p w:rsidR="007D6548" w:rsidRPr="00D32FFA" w:rsidRDefault="007D6548" w:rsidP="001B1644">
      <w:pPr>
        <w:numPr>
          <w:ilvl w:val="0"/>
          <w:numId w:val="16"/>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7D6548" w:rsidRPr="00D32FFA" w:rsidRDefault="007D6548" w:rsidP="001B1644">
      <w:pPr>
        <w:numPr>
          <w:ilvl w:val="0"/>
          <w:numId w:val="16"/>
        </w:numPr>
        <w:ind w:left="0" w:firstLine="709"/>
        <w:jc w:val="both"/>
        <w:rPr>
          <w:sz w:val="28"/>
          <w:szCs w:val="28"/>
        </w:rPr>
      </w:pPr>
      <w:r w:rsidRPr="00D32FFA">
        <w:rPr>
          <w:sz w:val="28"/>
          <w:szCs w:val="28"/>
        </w:rPr>
        <w:t xml:space="preserve">Протокол заседания Конкурсной комиссии размещается </w:t>
      </w:r>
      <w:r w:rsidR="00D01C16" w:rsidRPr="00D32FFA">
        <w:rPr>
          <w:sz w:val="28"/>
          <w:szCs w:val="28"/>
        </w:rPr>
        <w:t xml:space="preserve">в соответствии пунктом 4 Информационной карты </w:t>
      </w:r>
      <w:r w:rsidR="00B55D85">
        <w:rPr>
          <w:sz w:val="28"/>
          <w:szCs w:val="28"/>
        </w:rPr>
        <w:t>в течение 3 (трех)</w:t>
      </w:r>
      <w:r w:rsidRPr="00D32FFA">
        <w:rPr>
          <w:sz w:val="28"/>
          <w:szCs w:val="28"/>
        </w:rPr>
        <w:t xml:space="preserve"> дней </w:t>
      </w:r>
      <w:proofErr w:type="gramStart"/>
      <w:r w:rsidRPr="00D32FFA">
        <w:rPr>
          <w:sz w:val="28"/>
          <w:szCs w:val="28"/>
        </w:rPr>
        <w:t>с даты подписания</w:t>
      </w:r>
      <w:proofErr w:type="gramEnd"/>
      <w:r w:rsidRPr="00D32FFA">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w:t>
      </w:r>
      <w:r w:rsidR="008147A4">
        <w:rPr>
          <w:sz w:val="28"/>
          <w:szCs w:val="28"/>
        </w:rPr>
        <w:t>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 поставки товара, выполнения работ, оказания услуг</w:t>
      </w:r>
      <w:r w:rsidRPr="00D32FFA">
        <w:rPr>
          <w:sz w:val="28"/>
          <w:szCs w:val="28"/>
        </w:rPr>
        <w:t>.</w:t>
      </w:r>
    </w:p>
    <w:p w:rsidR="008147A4" w:rsidRPr="008147A4" w:rsidRDefault="008147A4" w:rsidP="008147A4">
      <w:pPr>
        <w:numPr>
          <w:ilvl w:val="0"/>
          <w:numId w:val="16"/>
        </w:numPr>
        <w:ind w:left="0" w:firstLine="709"/>
        <w:jc w:val="both"/>
        <w:rPr>
          <w:sz w:val="28"/>
          <w:szCs w:val="28"/>
        </w:rPr>
      </w:pPr>
      <w:r w:rsidRPr="008147A4">
        <w:rPr>
          <w:sz w:val="28"/>
          <w:szCs w:val="28"/>
        </w:rPr>
        <w:t xml:space="preserve">Конкурсной комиссией может быть принято решение о проведении </w:t>
      </w:r>
      <w:proofErr w:type="spellStart"/>
      <w:r w:rsidRPr="008147A4">
        <w:rPr>
          <w:sz w:val="28"/>
          <w:szCs w:val="28"/>
        </w:rPr>
        <w:t>постквалификации</w:t>
      </w:r>
      <w:proofErr w:type="spellEnd"/>
      <w:r w:rsidRPr="008147A4">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w:t>
      </w:r>
      <w:r w:rsidR="00093F19" w:rsidRPr="008147A4">
        <w:rPr>
          <w:sz w:val="28"/>
          <w:szCs w:val="28"/>
        </w:rPr>
        <w:t>ткрытый конкурс</w:t>
      </w:r>
      <w:r w:rsidR="007D6548" w:rsidRPr="008147A4">
        <w:rPr>
          <w:sz w:val="28"/>
          <w:szCs w:val="28"/>
        </w:rPr>
        <w:t xml:space="preserve"> признается состоявшимся, если участниками </w:t>
      </w:r>
      <w:r w:rsidR="008C4183" w:rsidRPr="008147A4">
        <w:rPr>
          <w:sz w:val="28"/>
          <w:szCs w:val="28"/>
        </w:rPr>
        <w:t>Открытого конкурса</w:t>
      </w:r>
      <w:r w:rsidR="007D6548" w:rsidRPr="008147A4">
        <w:rPr>
          <w:sz w:val="28"/>
          <w:szCs w:val="28"/>
        </w:rPr>
        <w:t xml:space="preserve"> признано не менее 2 претендентов.</w:t>
      </w:r>
    </w:p>
    <w:p w:rsidR="008825E9" w:rsidRPr="00D32FFA" w:rsidRDefault="00093F19" w:rsidP="001B1644">
      <w:pPr>
        <w:numPr>
          <w:ilvl w:val="0"/>
          <w:numId w:val="16"/>
        </w:numPr>
        <w:ind w:left="0" w:firstLine="709"/>
        <w:jc w:val="both"/>
        <w:rPr>
          <w:sz w:val="28"/>
          <w:szCs w:val="28"/>
        </w:rPr>
      </w:pPr>
      <w:r w:rsidRPr="00850591">
        <w:rPr>
          <w:sz w:val="28"/>
          <w:szCs w:val="28"/>
        </w:rPr>
        <w:t>О</w:t>
      </w:r>
      <w:r>
        <w:rPr>
          <w:sz w:val="28"/>
          <w:szCs w:val="28"/>
        </w:rPr>
        <w:t>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sidRPr="00F22C2F">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sidRPr="00F22C2F">
        <w:rPr>
          <w:rFonts w:eastAsia="Calibri"/>
          <w:sz w:val="28"/>
          <w:szCs w:val="28"/>
          <w:lang w:eastAsia="en-US"/>
        </w:rPr>
        <w:t xml:space="preserve">1) заключить договор с </w:t>
      </w:r>
      <w:r w:rsidR="002810D4">
        <w:rPr>
          <w:rFonts w:eastAsia="Calibri"/>
          <w:sz w:val="28"/>
          <w:szCs w:val="28"/>
          <w:lang w:eastAsia="en-US"/>
        </w:rPr>
        <w:t>допущенн</w:t>
      </w:r>
      <w:r w:rsidRPr="00F22C2F">
        <w:rPr>
          <w:rFonts w:eastAsia="Calibri"/>
          <w:sz w:val="28"/>
          <w:szCs w:val="28"/>
          <w:lang w:eastAsia="en-US"/>
        </w:rPr>
        <w:t>ым участником, подавшим Заявку, п</w:t>
      </w:r>
      <w:r w:rsidRPr="00F22C2F">
        <w:rPr>
          <w:rFonts w:eastAsia="Calibri"/>
          <w:sz w:val="28"/>
          <w:szCs w:val="28"/>
          <w:lang w:eastAsia="en-US"/>
        </w:rPr>
        <w:t>у</w:t>
      </w:r>
      <w:r w:rsidRPr="00F22C2F">
        <w:rPr>
          <w:rFonts w:eastAsia="Calibri"/>
          <w:sz w:val="28"/>
          <w:szCs w:val="28"/>
          <w:lang w:eastAsia="en-US"/>
        </w:rPr>
        <w:t>тем размещения заказа у единственного поставщика (исполнителя, подрядч</w:t>
      </w:r>
      <w:r w:rsidRPr="00F22C2F">
        <w:rPr>
          <w:rFonts w:eastAsia="Calibri"/>
          <w:sz w:val="28"/>
          <w:szCs w:val="28"/>
          <w:lang w:eastAsia="en-US"/>
        </w:rPr>
        <w:t>и</w:t>
      </w:r>
      <w:r w:rsidRPr="00F22C2F">
        <w:rPr>
          <w:rFonts w:eastAsia="Calibri"/>
          <w:sz w:val="28"/>
          <w:szCs w:val="28"/>
          <w:lang w:eastAsia="en-US"/>
        </w:rPr>
        <w:t>ка), на условиях, указанных в его Заявке, если условия соответствуют интер</w:t>
      </w:r>
      <w:r w:rsidRPr="00F22C2F">
        <w:rPr>
          <w:rFonts w:eastAsia="Calibri"/>
          <w:sz w:val="28"/>
          <w:szCs w:val="28"/>
          <w:lang w:eastAsia="en-US"/>
        </w:rPr>
        <w:t>е</w:t>
      </w:r>
      <w:r w:rsidRPr="00F22C2F">
        <w:rPr>
          <w:rFonts w:eastAsia="Calibri"/>
          <w:sz w:val="28"/>
          <w:szCs w:val="28"/>
          <w:lang w:eastAsia="en-US"/>
        </w:rPr>
        <w:t>сам Заказчика, а цена товаров, работ, услуг не превышает начальную (макс</w:t>
      </w:r>
      <w:r w:rsidRPr="00F22C2F">
        <w:rPr>
          <w:rFonts w:eastAsia="Calibri"/>
          <w:sz w:val="28"/>
          <w:szCs w:val="28"/>
          <w:lang w:eastAsia="en-US"/>
        </w:rPr>
        <w:t>и</w:t>
      </w:r>
      <w:r w:rsidRPr="00F22C2F">
        <w:rPr>
          <w:rFonts w:eastAsia="Calibri"/>
          <w:sz w:val="28"/>
          <w:szCs w:val="28"/>
          <w:lang w:eastAsia="en-US"/>
        </w:rPr>
        <w:t>мальную) цену договора;</w:t>
      </w:r>
    </w:p>
    <w:p w:rsidR="00F22C2F" w:rsidRPr="00F22C2F" w:rsidRDefault="00F22C2F" w:rsidP="00F22C2F">
      <w:pPr>
        <w:suppressAutoHyphens w:val="0"/>
        <w:ind w:firstLine="709"/>
        <w:jc w:val="both"/>
        <w:rPr>
          <w:rFonts w:eastAsia="Calibri"/>
          <w:sz w:val="28"/>
          <w:szCs w:val="28"/>
          <w:lang w:eastAsia="en-US"/>
        </w:rPr>
      </w:pPr>
      <w:r w:rsidRPr="00F22C2F">
        <w:rPr>
          <w:rFonts w:eastAsia="Calibri"/>
          <w:sz w:val="28"/>
          <w:szCs w:val="28"/>
          <w:lang w:eastAsia="en-US"/>
        </w:rPr>
        <w:t>2) провести новую процедуру закупки, в том числе иным предусмотре</w:t>
      </w:r>
      <w:r w:rsidRPr="00F22C2F">
        <w:rPr>
          <w:rFonts w:eastAsia="Calibri"/>
          <w:sz w:val="28"/>
          <w:szCs w:val="28"/>
          <w:lang w:eastAsia="en-US"/>
        </w:rPr>
        <w:t>н</w:t>
      </w:r>
      <w:r w:rsidRPr="00F22C2F">
        <w:rPr>
          <w:rFonts w:eastAsia="Calibri"/>
          <w:sz w:val="28"/>
          <w:szCs w:val="28"/>
          <w:lang w:eastAsia="en-US"/>
        </w:rPr>
        <w:t>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sidRPr="00F22C2F">
        <w:rPr>
          <w:rFonts w:eastAsia="Calibri"/>
          <w:sz w:val="28"/>
          <w:szCs w:val="28"/>
          <w:lang w:eastAsia="en-US"/>
        </w:rPr>
        <w:t xml:space="preserve">3) отказаться от проведения новой закупки и не заключать договор с </w:t>
      </w:r>
      <w:r w:rsidR="002810D4">
        <w:rPr>
          <w:rFonts w:eastAsia="Calibri"/>
          <w:sz w:val="28"/>
          <w:szCs w:val="28"/>
          <w:lang w:eastAsia="en-US"/>
        </w:rPr>
        <w:t>д</w:t>
      </w:r>
      <w:r w:rsidR="002810D4">
        <w:rPr>
          <w:rFonts w:eastAsia="Calibri"/>
          <w:sz w:val="28"/>
          <w:szCs w:val="28"/>
          <w:lang w:eastAsia="en-US"/>
        </w:rPr>
        <w:t>о</w:t>
      </w:r>
      <w:r w:rsidR="002810D4">
        <w:rPr>
          <w:rFonts w:eastAsia="Calibri"/>
          <w:sz w:val="28"/>
          <w:szCs w:val="28"/>
          <w:lang w:eastAsia="en-US"/>
        </w:rPr>
        <w:t>пуще</w:t>
      </w:r>
      <w:r w:rsidRPr="00F22C2F">
        <w:rPr>
          <w:rFonts w:eastAsia="Calibri"/>
          <w:sz w:val="28"/>
          <w:szCs w:val="28"/>
          <w:lang w:eastAsia="en-US"/>
        </w:rPr>
        <w:t>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sidRPr="0072772D">
        <w:rPr>
          <w:rFonts w:cs="Times New Roman"/>
          <w:i w:val="0"/>
        </w:rPr>
        <w:t>Заключение договора</w:t>
      </w:r>
    </w:p>
    <w:p w:rsidR="007D6548" w:rsidRPr="00D32FFA" w:rsidRDefault="007D6548">
      <w:pPr>
        <w:ind w:firstLine="709"/>
        <w:rPr>
          <w:rFonts w:eastAsia="MS Mincho"/>
        </w:rPr>
      </w:pPr>
    </w:p>
    <w:p w:rsidR="007D6548" w:rsidRPr="00D32FFA" w:rsidRDefault="00370C44" w:rsidP="001B1644">
      <w:pPr>
        <w:widowControl w:val="0"/>
        <w:numPr>
          <w:ilvl w:val="0"/>
          <w:numId w:val="17"/>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5E683E">
        <w:rPr>
          <w:sz w:val="28"/>
          <w:szCs w:val="28"/>
        </w:rPr>
        <w:t>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w:t>
      </w:r>
      <w:r w:rsidR="006C55D5" w:rsidRPr="006C55D5">
        <w:rPr>
          <w:sz w:val="28"/>
          <w:szCs w:val="28"/>
        </w:rPr>
        <w:t xml:space="preserve">в соответствии с пунктом </w:t>
      </w:r>
      <w:r w:rsidR="006C55D5">
        <w:rPr>
          <w:sz w:val="28"/>
          <w:szCs w:val="28"/>
        </w:rPr>
        <w:t xml:space="preserve">4 Информационной карты </w:t>
      </w:r>
      <w:r w:rsidR="007D6548" w:rsidRPr="00D32FFA">
        <w:rPr>
          <w:sz w:val="28"/>
          <w:szCs w:val="28"/>
        </w:rPr>
        <w:t xml:space="preserve">протокола Конкурсной комиссии об итогах </w:t>
      </w:r>
      <w:r w:rsidR="008C4183">
        <w:rPr>
          <w:sz w:val="28"/>
          <w:szCs w:val="28"/>
        </w:rPr>
        <w:t>Открытого конкурса</w:t>
      </w:r>
      <w:r w:rsidR="00742320">
        <w:rPr>
          <w:sz w:val="28"/>
          <w:szCs w:val="28"/>
        </w:rPr>
        <w:t>,</w:t>
      </w:r>
      <w:r w:rsidR="009A7117">
        <w:rPr>
          <w:sz w:val="28"/>
          <w:szCs w:val="28"/>
        </w:rPr>
        <w:t xml:space="preserve"> Заказчик</w:t>
      </w:r>
      <w:r w:rsidR="006C55D5">
        <w:rPr>
          <w:sz w:val="28"/>
          <w:szCs w:val="28"/>
        </w:rPr>
        <w:t>,</w:t>
      </w:r>
      <w:r w:rsidR="009A7117">
        <w:rPr>
          <w:sz w:val="28"/>
          <w:szCs w:val="28"/>
        </w:rPr>
        <w:t xml:space="preserve"> </w:t>
      </w:r>
      <w:r w:rsidR="001E5E0A">
        <w:rPr>
          <w:sz w:val="28"/>
          <w:szCs w:val="28"/>
        </w:rPr>
        <w:t xml:space="preserve">в течение 5 (пяти) календарных дней </w:t>
      </w:r>
      <w:r w:rsidR="009A7117">
        <w:rPr>
          <w:sz w:val="28"/>
          <w:szCs w:val="28"/>
        </w:rPr>
        <w:t>размеща</w:t>
      </w:r>
      <w:r w:rsidR="007D6548" w:rsidRPr="00D32FFA">
        <w:rPr>
          <w:sz w:val="28"/>
          <w:szCs w:val="28"/>
        </w:rPr>
        <w:t>ет</w:t>
      </w:r>
      <w:r w:rsidR="009A7117">
        <w:rPr>
          <w:sz w:val="28"/>
          <w:szCs w:val="28"/>
        </w:rPr>
        <w:t xml:space="preserve"> на ЭТП договор</w:t>
      </w:r>
      <w:r w:rsidR="00AA0DBE">
        <w:rPr>
          <w:sz w:val="28"/>
          <w:szCs w:val="28"/>
        </w:rPr>
        <w:t>,</w:t>
      </w:r>
      <w:r w:rsidR="009A7117">
        <w:rPr>
          <w:sz w:val="28"/>
          <w:szCs w:val="28"/>
        </w:rPr>
        <w:t xml:space="preserve"> </w:t>
      </w:r>
      <w:r w:rsidR="008D7895">
        <w:rPr>
          <w:sz w:val="28"/>
          <w:szCs w:val="28"/>
        </w:rPr>
        <w:t xml:space="preserve">заключаемый </w:t>
      </w:r>
      <w:r w:rsidR="009A7117">
        <w:rPr>
          <w:sz w:val="28"/>
          <w:szCs w:val="28"/>
        </w:rPr>
        <w:t xml:space="preserve">с </w:t>
      </w:r>
      <w:r w:rsidR="007D6548" w:rsidRPr="00D32FFA">
        <w:rPr>
          <w:sz w:val="28"/>
          <w:szCs w:val="28"/>
        </w:rPr>
        <w:t>победител</w:t>
      </w:r>
      <w:r w:rsidR="009A7117">
        <w:rPr>
          <w:sz w:val="28"/>
          <w:szCs w:val="28"/>
        </w:rPr>
        <w:t>ем</w:t>
      </w:r>
      <w:r w:rsidR="007D6548" w:rsidRPr="00D32FFA">
        <w:rPr>
          <w:sz w:val="28"/>
          <w:szCs w:val="28"/>
        </w:rPr>
        <w:t xml:space="preserve"> (победителям</w:t>
      </w:r>
      <w:r w:rsidR="009A7117">
        <w:rPr>
          <w:sz w:val="28"/>
          <w:szCs w:val="28"/>
        </w:rPr>
        <w:t>и</w:t>
      </w:r>
      <w:r w:rsidR="007D6548" w:rsidRPr="00D32FFA">
        <w:rPr>
          <w:sz w:val="28"/>
          <w:szCs w:val="28"/>
        </w:rPr>
        <w:t xml:space="preserve">) </w:t>
      </w:r>
      <w:r w:rsidR="008C4183">
        <w:rPr>
          <w:sz w:val="28"/>
          <w:szCs w:val="28"/>
        </w:rPr>
        <w:t>Открытого конкурса</w:t>
      </w:r>
      <w:r w:rsidR="009D3A40" w:rsidRPr="00D32FFA">
        <w:rPr>
          <w:sz w:val="28"/>
          <w:szCs w:val="28"/>
        </w:rPr>
        <w:t xml:space="preserve">, </w:t>
      </w:r>
      <w:r w:rsidR="00AA0DBE">
        <w:rPr>
          <w:sz w:val="28"/>
          <w:szCs w:val="28"/>
        </w:rPr>
        <w:t xml:space="preserve">с указанием </w:t>
      </w:r>
      <w:r w:rsidR="009A7117" w:rsidRPr="00D32FFA">
        <w:rPr>
          <w:sz w:val="28"/>
          <w:szCs w:val="28"/>
        </w:rPr>
        <w:t>срок</w:t>
      </w:r>
      <w:r w:rsidR="00AA0DBE">
        <w:rPr>
          <w:sz w:val="28"/>
          <w:szCs w:val="28"/>
        </w:rPr>
        <w:t>а</w:t>
      </w:r>
      <w:r w:rsidR="009A7117" w:rsidRPr="00D32FFA">
        <w:rPr>
          <w:sz w:val="28"/>
          <w:szCs w:val="28"/>
        </w:rPr>
        <w:t xml:space="preserve"> его подписания</w:t>
      </w:r>
      <w:r w:rsidR="007D6548" w:rsidRPr="00D32FFA">
        <w:rPr>
          <w:sz w:val="28"/>
          <w:szCs w:val="28"/>
        </w:rPr>
        <w:t>,</w:t>
      </w:r>
      <w:r w:rsidR="001E5E0A">
        <w:rPr>
          <w:sz w:val="28"/>
          <w:szCs w:val="28"/>
        </w:rPr>
        <w:t xml:space="preserve"> </w:t>
      </w:r>
      <w:r w:rsidR="006C55D5" w:rsidRPr="006C55D5">
        <w:rPr>
          <w:sz w:val="28"/>
          <w:szCs w:val="28"/>
        </w:rPr>
        <w:t>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w:t>
      </w:r>
      <w:r w:rsidR="00742320">
        <w:rPr>
          <w:sz w:val="28"/>
          <w:szCs w:val="28"/>
        </w:rPr>
        <w:t>,</w:t>
      </w:r>
      <w:r>
        <w:rPr>
          <w:sz w:val="28"/>
          <w:szCs w:val="28"/>
        </w:rPr>
        <w:t xml:space="preserve"> Заказчик</w:t>
      </w:r>
      <w:r w:rsidR="00742320">
        <w:rPr>
          <w:sz w:val="28"/>
          <w:szCs w:val="28"/>
        </w:rPr>
        <w:t>,</w:t>
      </w:r>
      <w:r w:rsidR="00742320" w:rsidRPr="00742320">
        <w:rPr>
          <w:sz w:val="28"/>
          <w:szCs w:val="28"/>
        </w:rPr>
        <w:t xml:space="preserve"> </w:t>
      </w:r>
      <w:r w:rsidR="00742320">
        <w:rPr>
          <w:sz w:val="28"/>
          <w:szCs w:val="28"/>
        </w:rPr>
        <w:t xml:space="preserve">в течение 5 </w:t>
      </w:r>
      <w:r w:rsidR="00742320" w:rsidRPr="00426A47">
        <w:rPr>
          <w:sz w:val="28"/>
          <w:szCs w:val="28"/>
        </w:rPr>
        <w:t>(пяти) календарных дней</w:t>
      </w:r>
      <w:r w:rsidR="00426A47" w:rsidRPr="00426A47">
        <w:rPr>
          <w:sz w:val="28"/>
          <w:szCs w:val="28"/>
        </w:rPr>
        <w:t xml:space="preserve"> после опубликования </w:t>
      </w:r>
      <w:r w:rsidR="00401963" w:rsidRPr="00426A47">
        <w:rPr>
          <w:sz w:val="28"/>
          <w:szCs w:val="28"/>
        </w:rPr>
        <w:t xml:space="preserve">протокола Конкурсной комиссии </w:t>
      </w:r>
      <w:r w:rsidR="00426A47" w:rsidRPr="00426A47">
        <w:rPr>
          <w:sz w:val="28"/>
          <w:szCs w:val="28"/>
        </w:rPr>
        <w:t>в соответствии с пунктом 4 Информационной карты</w:t>
      </w:r>
      <w:r w:rsidR="00401963">
        <w:rPr>
          <w:sz w:val="28"/>
          <w:szCs w:val="28"/>
        </w:rPr>
        <w:t>,</w:t>
      </w:r>
      <w:r w:rsidR="00426A47" w:rsidRPr="00426A47">
        <w:t xml:space="preserve"> </w:t>
      </w:r>
      <w:r w:rsidR="00742320" w:rsidRPr="00D32FFA">
        <w:rPr>
          <w:sz w:val="28"/>
          <w:szCs w:val="28"/>
        </w:rPr>
        <w:t xml:space="preserve">направляет победителю (ям) </w:t>
      </w:r>
      <w:r w:rsidR="00742320">
        <w:rPr>
          <w:sz w:val="28"/>
          <w:szCs w:val="28"/>
        </w:rPr>
        <w:t>Открытого конкурса</w:t>
      </w:r>
      <w:r w:rsidR="00742320" w:rsidRPr="00742320">
        <w:rPr>
          <w:sz w:val="28"/>
          <w:szCs w:val="28"/>
        </w:rPr>
        <w:t xml:space="preserve"> договор и уведомление с приглашением подписать договор</w:t>
      </w:r>
      <w:r w:rsidR="00426A47">
        <w:rPr>
          <w:sz w:val="28"/>
          <w:szCs w:val="28"/>
        </w:rPr>
        <w:t>,</w:t>
      </w:r>
      <w:r w:rsidR="00742320" w:rsidRPr="00742320">
        <w:rPr>
          <w:sz w:val="28"/>
          <w:szCs w:val="28"/>
        </w:rPr>
        <w:t xml:space="preserve"> с указанием срока его подписания, с учетом условий изложенных в пункте 18 Информационной карты.</w:t>
      </w:r>
      <w:proofErr w:type="gramEnd"/>
      <w:r w:rsidR="00742320" w:rsidRPr="00742320">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w:t>
      </w:r>
      <w:r w:rsidR="00C922AE">
        <w:rPr>
          <w:sz w:val="28"/>
          <w:szCs w:val="28"/>
        </w:rPr>
        <w:t xml:space="preserve">в Заявке, </w:t>
      </w:r>
      <w:r w:rsidR="00742320" w:rsidRPr="00742320">
        <w:rPr>
          <w:sz w:val="28"/>
          <w:szCs w:val="28"/>
        </w:rPr>
        <w:t>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w:t>
      </w:r>
      <w:r w:rsidR="004D76E2" w:rsidRPr="004D76E2">
        <w:rPr>
          <w:sz w:val="28"/>
          <w:szCs w:val="28"/>
        </w:rPr>
        <w:t xml:space="preserve"> предоставить обеспечение заключения договора (если такое обеспечение предусмотрено пунктом 2</w:t>
      </w:r>
      <w:r w:rsidR="006520FE">
        <w:rPr>
          <w:sz w:val="28"/>
          <w:szCs w:val="28"/>
        </w:rPr>
        <w:t>2</w:t>
      </w:r>
      <w:r w:rsidR="004D76E2" w:rsidRPr="004D76E2">
        <w:rPr>
          <w:sz w:val="28"/>
          <w:szCs w:val="28"/>
        </w:rPr>
        <w:t xml:space="preserve"> Информационной карты) и</w:t>
      </w:r>
      <w:r w:rsidRPr="00D32FFA">
        <w:rPr>
          <w:sz w:val="28"/>
          <w:szCs w:val="28"/>
        </w:rPr>
        <w:t xml:space="preserve"> подписать договор не позднее</w:t>
      </w:r>
      <w:r w:rsidR="00631015">
        <w:rPr>
          <w:sz w:val="28"/>
          <w:szCs w:val="28"/>
        </w:rPr>
        <w:t xml:space="preserve"> срока, указанного Организатором</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sidRPr="00163FF9">
        <w:rPr>
          <w:sz w:val="28"/>
          <w:szCs w:val="28"/>
        </w:rPr>
        <w:t>При этом</w:t>
      </w:r>
      <w:proofErr w:type="gramStart"/>
      <w:r w:rsidRPr="00163FF9">
        <w:rPr>
          <w:sz w:val="28"/>
          <w:szCs w:val="28"/>
        </w:rPr>
        <w:t>,</w:t>
      </w:r>
      <w:proofErr w:type="gramEnd"/>
      <w:r w:rsidRPr="00163FF9">
        <w:rPr>
          <w:sz w:val="28"/>
          <w:szCs w:val="28"/>
        </w:rPr>
        <w:t xml:space="preserve"> в случае если в соответствии с законодательством или внутренними документами победителя </w:t>
      </w:r>
      <w:r w:rsidR="008C4183" w:rsidRPr="00163FF9">
        <w:rPr>
          <w:sz w:val="28"/>
          <w:szCs w:val="28"/>
        </w:rPr>
        <w:t>Открытого конкурса</w:t>
      </w:r>
      <w:r w:rsidRPr="00163FF9">
        <w:rPr>
          <w:sz w:val="28"/>
          <w:szCs w:val="28"/>
        </w:rPr>
        <w:t xml:space="preserve">, победителю требуется получение одобрения сделки, являющейся предметом </w:t>
      </w:r>
      <w:r w:rsidR="008C4183" w:rsidRPr="00163FF9">
        <w:rPr>
          <w:sz w:val="28"/>
          <w:szCs w:val="28"/>
        </w:rPr>
        <w:t>Открытого конкурса</w:t>
      </w:r>
      <w:r w:rsidRPr="00163FF9">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8C4183" w:rsidRPr="00163FF9">
        <w:rPr>
          <w:sz w:val="28"/>
          <w:szCs w:val="28"/>
        </w:rPr>
        <w:t>Открытого конкурса</w:t>
      </w:r>
      <w:r w:rsidRPr="00163FF9">
        <w:rPr>
          <w:sz w:val="28"/>
          <w:szCs w:val="28"/>
        </w:rPr>
        <w:t xml:space="preserve"> такого одобрения, но не более, </w:t>
      </w:r>
      <w:r w:rsidR="00B55D85">
        <w:rPr>
          <w:sz w:val="28"/>
          <w:szCs w:val="28"/>
        </w:rPr>
        <w:t>чем на 30 (тридцать)</w:t>
      </w:r>
      <w:r w:rsidRPr="00163FF9">
        <w:rPr>
          <w:sz w:val="28"/>
          <w:szCs w:val="28"/>
        </w:rPr>
        <w:t xml:space="preserve"> дней с даты опубликования протокола Конкурсной комиссии об итогах </w:t>
      </w:r>
      <w:r w:rsidR="008C4183" w:rsidRPr="00163FF9">
        <w:rPr>
          <w:sz w:val="28"/>
          <w:szCs w:val="28"/>
        </w:rPr>
        <w:t>Открытого конкурса</w:t>
      </w:r>
      <w:r w:rsidRPr="00163FF9">
        <w:rPr>
          <w:sz w:val="28"/>
          <w:szCs w:val="28"/>
        </w:rPr>
        <w:t>.</w:t>
      </w:r>
    </w:p>
    <w:p w:rsidR="001B150C" w:rsidRPr="00D32FFA" w:rsidRDefault="007D6548" w:rsidP="001B1644">
      <w:pPr>
        <w:numPr>
          <w:ilvl w:val="0"/>
          <w:numId w:val="17"/>
        </w:numPr>
        <w:ind w:left="0" w:firstLine="709"/>
        <w:jc w:val="both"/>
        <w:rPr>
          <w:sz w:val="28"/>
          <w:szCs w:val="28"/>
        </w:rPr>
      </w:pPr>
      <w:r w:rsidRPr="00D32FFA">
        <w:rPr>
          <w:sz w:val="28"/>
          <w:szCs w:val="28"/>
        </w:rPr>
        <w:t xml:space="preserve">Заказчик вправе отклонить такое предложение победителя. </w:t>
      </w:r>
      <w:proofErr w:type="gramStart"/>
      <w:r w:rsidRPr="00D32FFA">
        <w:rPr>
          <w:sz w:val="28"/>
          <w:szCs w:val="28"/>
        </w:rPr>
        <w:t>В таком случае</w:t>
      </w:r>
      <w:r w:rsidR="00163FF9">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00163FF9">
        <w:rPr>
          <w:sz w:val="28"/>
          <w:szCs w:val="28"/>
        </w:rPr>
        <w:t>,</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163FF9">
        <w:rPr>
          <w:sz w:val="28"/>
          <w:szCs w:val="28"/>
        </w:rPr>
        <w:t>ика, договор (договоры) заключае</w:t>
      </w:r>
      <w:r w:rsidRPr="00D32FFA">
        <w:rPr>
          <w:sz w:val="28"/>
          <w:szCs w:val="28"/>
        </w:rPr>
        <w:t xml:space="preserve">тся с </w:t>
      </w:r>
      <w:r w:rsidR="00163FF9">
        <w:rPr>
          <w:sz w:val="28"/>
          <w:szCs w:val="28"/>
        </w:rPr>
        <w:t>эти</w:t>
      </w:r>
      <w:r w:rsidR="00977ED3">
        <w:rPr>
          <w:sz w:val="28"/>
          <w:szCs w:val="28"/>
        </w:rPr>
        <w:t>м</w:t>
      </w:r>
      <w:r w:rsidRPr="00D32FFA">
        <w:rPr>
          <w:sz w:val="28"/>
          <w:szCs w:val="28"/>
        </w:rPr>
        <w:t xml:space="preserve"> </w:t>
      </w:r>
      <w:r w:rsidR="00977ED3">
        <w:rPr>
          <w:sz w:val="28"/>
          <w:szCs w:val="28"/>
        </w:rPr>
        <w:t>победителем (</w:t>
      </w:r>
      <w:r w:rsidRPr="00D32FFA">
        <w:rPr>
          <w:sz w:val="28"/>
          <w:szCs w:val="28"/>
        </w:rPr>
        <w:t>победителями</w:t>
      </w:r>
      <w:r w:rsidR="00977ED3">
        <w:rPr>
          <w:sz w:val="28"/>
          <w:szCs w:val="28"/>
        </w:rPr>
        <w:t>)</w:t>
      </w:r>
      <w:r w:rsidRPr="00D32FFA">
        <w:rPr>
          <w:sz w:val="28"/>
          <w:szCs w:val="28"/>
        </w:rPr>
        <w:t>.</w:t>
      </w:r>
      <w:proofErr w:type="gramEnd"/>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Заявке которого был присвоен второй номер, не вправе отказаться от заключения договора.</w:t>
      </w:r>
    </w:p>
    <w:p w:rsidR="00E7210E" w:rsidRPr="004776AC" w:rsidRDefault="007D6548" w:rsidP="001B1644">
      <w:pPr>
        <w:numPr>
          <w:ilvl w:val="0"/>
          <w:numId w:val="17"/>
        </w:numPr>
        <w:ind w:left="0" w:firstLine="709"/>
        <w:jc w:val="both"/>
        <w:rPr>
          <w:sz w:val="28"/>
          <w:szCs w:val="28"/>
        </w:rPr>
      </w:pPr>
      <w:r w:rsidRPr="00D32FFA">
        <w:rPr>
          <w:sz w:val="28"/>
          <w:szCs w:val="28"/>
        </w:rPr>
        <w:t>Договор заключается в соответствии с законодательством Российской Федерации по форме</w:t>
      </w:r>
      <w:r w:rsidR="00EB740C">
        <w:rPr>
          <w:sz w:val="28"/>
          <w:szCs w:val="28"/>
        </w:rPr>
        <w:t xml:space="preserve"> проекта</w:t>
      </w:r>
      <w:r w:rsidRPr="00D32FFA">
        <w:rPr>
          <w:sz w:val="28"/>
          <w:szCs w:val="28"/>
        </w:rPr>
        <w:t xml:space="preserve">, приведенной </w:t>
      </w:r>
      <w:r w:rsidR="00E7210E" w:rsidRPr="00D32FFA">
        <w:rPr>
          <w:sz w:val="28"/>
          <w:szCs w:val="28"/>
        </w:rPr>
        <w:t>в приложении № 5</w:t>
      </w:r>
      <w:r w:rsidRPr="00D32FFA">
        <w:rPr>
          <w:sz w:val="28"/>
          <w:szCs w:val="28"/>
        </w:rPr>
        <w:t xml:space="preserve"> к настоящей документации</w:t>
      </w:r>
      <w:r w:rsidR="00EB740C">
        <w:rPr>
          <w:sz w:val="28"/>
          <w:szCs w:val="28"/>
        </w:rPr>
        <w:t xml:space="preserve"> о закупке</w:t>
      </w:r>
      <w:r w:rsidR="004776AC">
        <w:rPr>
          <w:sz w:val="28"/>
          <w:szCs w:val="28"/>
        </w:rPr>
        <w:t>,</w:t>
      </w:r>
      <w:r w:rsidR="004776AC" w:rsidRPr="004776AC">
        <w:rPr>
          <w:sz w:val="28"/>
          <w:szCs w:val="28"/>
        </w:rPr>
        <w:t xml:space="preserve">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 xml:space="preserve">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w:t>
      </w:r>
      <w:r w:rsidRPr="00D32FFA">
        <w:rPr>
          <w:sz w:val="28"/>
          <w:szCs w:val="28"/>
        </w:rPr>
        <w:t>в срок, не пре</w:t>
      </w:r>
      <w:r w:rsidR="00B55D85">
        <w:rPr>
          <w:sz w:val="28"/>
          <w:szCs w:val="28"/>
        </w:rPr>
        <w:t>вышающий 10 (десять)</w:t>
      </w:r>
      <w:r w:rsidRPr="00D32FFA">
        <w:rPr>
          <w:sz w:val="28"/>
          <w:szCs w:val="28"/>
        </w:rPr>
        <w:t xml:space="preserve"> дней </w:t>
      </w:r>
      <w:proofErr w:type="gramStart"/>
      <w:r w:rsidRPr="00D32FFA">
        <w:rPr>
          <w:sz w:val="28"/>
          <w:szCs w:val="28"/>
        </w:rPr>
        <w:t>с даты признания</w:t>
      </w:r>
      <w:proofErr w:type="gramEnd"/>
      <w:r w:rsidRPr="00D32FFA">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sidRPr="00D32FFA">
        <w:rPr>
          <w:sz w:val="28"/>
          <w:szCs w:val="28"/>
        </w:rPr>
        <w:t xml:space="preserve">Участник, Заявке которого присвоен второй номер, обязан </w:t>
      </w:r>
      <w:r w:rsidR="00631015">
        <w:rPr>
          <w:sz w:val="28"/>
          <w:szCs w:val="28"/>
        </w:rPr>
        <w:t xml:space="preserve">подписать договор </w:t>
      </w:r>
      <w:r w:rsidRPr="00D32FFA">
        <w:rPr>
          <w:sz w:val="28"/>
          <w:szCs w:val="28"/>
        </w:rPr>
        <w:t xml:space="preserve">в порядке и в сроки, предусмотренные </w:t>
      </w:r>
      <w:r w:rsidR="00EB740C">
        <w:rPr>
          <w:sz w:val="28"/>
          <w:szCs w:val="28"/>
        </w:rPr>
        <w:t>под</w:t>
      </w:r>
      <w:r w:rsidRPr="00D32FFA">
        <w:rPr>
          <w:sz w:val="28"/>
          <w:szCs w:val="28"/>
        </w:rPr>
        <w:t xml:space="preserve">пунктом </w:t>
      </w:r>
      <w:r w:rsidR="00631015">
        <w:rPr>
          <w:sz w:val="28"/>
          <w:szCs w:val="28"/>
        </w:rPr>
        <w:t>2.10</w:t>
      </w:r>
      <w:r w:rsidRPr="00D32FFA">
        <w:rPr>
          <w:sz w:val="28"/>
          <w:szCs w:val="28"/>
        </w:rPr>
        <w:t>.</w:t>
      </w:r>
      <w:r w:rsidR="00370C44" w:rsidRPr="00D32FFA">
        <w:rPr>
          <w:sz w:val="28"/>
          <w:szCs w:val="28"/>
        </w:rPr>
        <w:t>3</w:t>
      </w:r>
      <w:r w:rsidR="00A876EA" w:rsidRPr="00D32FFA">
        <w:rPr>
          <w:sz w:val="28"/>
          <w:szCs w:val="28"/>
        </w:rPr>
        <w:t xml:space="preserve"> </w:t>
      </w:r>
      <w:r w:rsidR="00A876EA" w:rsidRPr="003343CE">
        <w:rPr>
          <w:sz w:val="28"/>
          <w:szCs w:val="28"/>
        </w:rPr>
        <w:t>настоящей д</w:t>
      </w:r>
      <w:r w:rsidRPr="003343CE">
        <w:rPr>
          <w:sz w:val="28"/>
          <w:szCs w:val="28"/>
        </w:rPr>
        <w:t>окументации</w:t>
      </w:r>
      <w:r w:rsidR="00A876EA" w:rsidRPr="003343CE">
        <w:rPr>
          <w:sz w:val="28"/>
          <w:szCs w:val="28"/>
        </w:rPr>
        <w:t xml:space="preserve"> о закупке</w:t>
      </w:r>
      <w:r w:rsidRPr="003343CE">
        <w:rPr>
          <w:sz w:val="28"/>
          <w:szCs w:val="28"/>
        </w:rPr>
        <w:t>.</w:t>
      </w:r>
    </w:p>
    <w:p w:rsidR="00EB740C" w:rsidRPr="00EB740C" w:rsidRDefault="006402DD" w:rsidP="001B1644">
      <w:pPr>
        <w:numPr>
          <w:ilvl w:val="0"/>
          <w:numId w:val="17"/>
        </w:numPr>
        <w:ind w:left="0" w:firstLine="709"/>
        <w:jc w:val="both"/>
        <w:rPr>
          <w:sz w:val="28"/>
          <w:szCs w:val="28"/>
        </w:rPr>
      </w:pPr>
      <w:proofErr w:type="gramStart"/>
      <w:r w:rsidRPr="00EB740C">
        <w:rPr>
          <w:sz w:val="28"/>
          <w:szCs w:val="28"/>
        </w:rPr>
        <w:t xml:space="preserve">До заключения договора лицо, с которым заключается договор по итогам </w:t>
      </w:r>
      <w:r w:rsidR="008C4183" w:rsidRPr="00EB740C">
        <w:rPr>
          <w:sz w:val="28"/>
          <w:szCs w:val="28"/>
        </w:rPr>
        <w:t>Открытого конкурса</w:t>
      </w:r>
      <w:r w:rsidRPr="00EB740C">
        <w:rPr>
          <w:sz w:val="28"/>
          <w:szCs w:val="28"/>
        </w:rPr>
        <w:t xml:space="preserve">, </w:t>
      </w:r>
      <w:r w:rsidR="00A6701A" w:rsidRPr="00EB740C">
        <w:rPr>
          <w:sz w:val="28"/>
          <w:szCs w:val="28"/>
        </w:rPr>
        <w:t>предоставляет заказчику на бумажном носителе вторую часть Заявки, а также</w:t>
      </w:r>
      <w:r w:rsidR="001E5A31" w:rsidRPr="00EB740C">
        <w:rPr>
          <w:sz w:val="28"/>
          <w:szCs w:val="28"/>
        </w:rPr>
        <w:t xml:space="preserve">, если указанное предусмотрено в пункте </w:t>
      </w:r>
      <w:r w:rsidR="001E5A31" w:rsidRPr="00EB740C">
        <w:rPr>
          <w:sz w:val="28"/>
          <w:szCs w:val="28"/>
        </w:rPr>
        <w:br/>
        <w:t>17 Информационной карты,</w:t>
      </w:r>
      <w:r w:rsidRPr="00EB740C">
        <w:rPr>
          <w:sz w:val="28"/>
          <w:szCs w:val="28"/>
        </w:rPr>
        <w:t xml:space="preserve"> представляет сведения о своих владельцах</w:t>
      </w:r>
      <w:r w:rsidR="005251BD" w:rsidRPr="00EB740C">
        <w:rPr>
          <w:sz w:val="28"/>
          <w:szCs w:val="28"/>
        </w:rPr>
        <w:t>, включая конечных бенефициаров</w:t>
      </w:r>
      <w:r w:rsidRPr="00EB740C">
        <w:rPr>
          <w:sz w:val="28"/>
          <w:szCs w:val="28"/>
        </w:rPr>
        <w:t xml:space="preserve"> с приложением подтверждающих документо</w:t>
      </w:r>
      <w:r w:rsidR="005251BD" w:rsidRPr="00EB740C">
        <w:rPr>
          <w:sz w:val="28"/>
          <w:szCs w:val="28"/>
        </w:rPr>
        <w:t>в,</w:t>
      </w:r>
      <w:r w:rsidR="00A6701A" w:rsidRPr="00EB740C">
        <w:rPr>
          <w:sz w:val="28"/>
          <w:szCs w:val="28"/>
        </w:rPr>
        <w:t xml:space="preserve"> </w:t>
      </w:r>
      <w:r w:rsidRPr="00EB740C">
        <w:rPr>
          <w:sz w:val="28"/>
          <w:szCs w:val="28"/>
        </w:rPr>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EB740C">
        <w:rPr>
          <w:sz w:val="28"/>
          <w:szCs w:val="28"/>
        </w:rPr>
        <w:t xml:space="preserve"> в случаях, когда такое согласие (одобрение) или уведомление предусмотрено законодательством Российской Федерации.</w:t>
      </w:r>
      <w:r w:rsidR="00AD6738" w:rsidRPr="00EB740C">
        <w:rPr>
          <w:sz w:val="28"/>
          <w:szCs w:val="28"/>
        </w:rPr>
        <w:t xml:space="preserve"> </w:t>
      </w:r>
      <w:r w:rsidR="004776AC">
        <w:rPr>
          <w:sz w:val="28"/>
          <w:szCs w:val="28"/>
        </w:rPr>
        <w:t>Е</w:t>
      </w:r>
      <w:r w:rsidR="004D76E2" w:rsidRPr="00EB740C">
        <w:rPr>
          <w:sz w:val="28"/>
          <w:szCs w:val="28"/>
        </w:rPr>
        <w:t>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r w:rsidR="00EB740C" w:rsidRPr="00EB740C">
        <w:rPr>
          <w:sz w:val="28"/>
          <w:szCs w:val="28"/>
        </w:rPr>
        <w:t xml:space="preserve"> </w:t>
      </w:r>
    </w:p>
    <w:p w:rsidR="004D76E2" w:rsidRPr="004D76E2" w:rsidRDefault="00EB740C" w:rsidP="00EB740C">
      <w:pPr>
        <w:ind w:firstLine="720"/>
        <w:jc w:val="both"/>
        <w:rPr>
          <w:sz w:val="28"/>
          <w:szCs w:val="28"/>
        </w:rPr>
      </w:pPr>
      <w:r w:rsidRPr="00950CE3">
        <w:rPr>
          <w:sz w:val="28"/>
          <w:szCs w:val="28"/>
        </w:rPr>
        <w:t xml:space="preserve">В случае непредставления указанных в настоящем </w:t>
      </w:r>
      <w:r>
        <w:rPr>
          <w:sz w:val="28"/>
          <w:szCs w:val="28"/>
        </w:rPr>
        <w:t>под</w:t>
      </w:r>
      <w:r w:rsidRPr="00950CE3">
        <w:rPr>
          <w:sz w:val="28"/>
          <w:szCs w:val="28"/>
        </w:rPr>
        <w:t>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sidRPr="00345D9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sidRPr="00D32FFA">
        <w:rPr>
          <w:sz w:val="28"/>
          <w:szCs w:val="28"/>
        </w:rPr>
        <w:t xml:space="preserve">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1B1644">
      <w:pPr>
        <w:numPr>
          <w:ilvl w:val="0"/>
          <w:numId w:val="17"/>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3F50AD">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950CE3">
        <w:rPr>
          <w:sz w:val="28"/>
          <w:szCs w:val="28"/>
        </w:rPr>
        <w:t>ния договора</w:t>
      </w:r>
      <w:r w:rsidRPr="00D32FFA">
        <w:rPr>
          <w:sz w:val="28"/>
          <w:szCs w:val="28"/>
        </w:rPr>
        <w:t xml:space="preserve">. </w:t>
      </w:r>
    </w:p>
    <w:p w:rsidR="007D6548" w:rsidRPr="00D32FFA" w:rsidRDefault="007D6548">
      <w:pPr>
        <w:pStyle w:val="afa"/>
        <w:ind w:left="709" w:firstLine="0"/>
        <w:rPr>
          <w:sz w:val="28"/>
          <w:szCs w:val="28"/>
        </w:rPr>
      </w:pPr>
    </w:p>
    <w:p w:rsidR="0072772D" w:rsidRPr="0072772D" w:rsidRDefault="006400A0" w:rsidP="0072772D">
      <w:pPr>
        <w:pStyle w:val="1"/>
        <w:tabs>
          <w:tab w:val="num" w:pos="432"/>
        </w:tabs>
        <w:spacing w:before="0" w:after="0"/>
        <w:jc w:val="center"/>
      </w:pPr>
      <w:r w:rsidRPr="0072772D">
        <w:t>Раздел 3</w:t>
      </w:r>
      <w:r w:rsidR="000954FB" w:rsidRPr="0072772D">
        <w:t xml:space="preserve">. </w:t>
      </w:r>
    </w:p>
    <w:p w:rsidR="000954FB" w:rsidRPr="0072772D" w:rsidRDefault="000954FB" w:rsidP="0072772D">
      <w:pPr>
        <w:pStyle w:val="1"/>
        <w:tabs>
          <w:tab w:val="num" w:pos="432"/>
        </w:tabs>
        <w:spacing w:before="0" w:after="0"/>
        <w:jc w:val="center"/>
      </w:pPr>
      <w:r w:rsidRPr="0072772D">
        <w:t>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rsidR="000954FB" w:rsidRPr="00D32FFA" w:rsidRDefault="000954FB" w:rsidP="009B006E">
      <w:pPr>
        <w:ind w:firstLine="720"/>
        <w:jc w:val="both"/>
        <w:rPr>
          <w:rFonts w:eastAsia="MS Mincho"/>
        </w:rPr>
      </w:pPr>
    </w:p>
    <w:p w:rsidR="000954FB" w:rsidRPr="003343CE" w:rsidRDefault="000954FB" w:rsidP="001B1644">
      <w:pPr>
        <w:pStyle w:val="afa"/>
        <w:numPr>
          <w:ilvl w:val="2"/>
          <w:numId w:val="9"/>
        </w:numPr>
        <w:ind w:left="0" w:firstLine="720"/>
        <w:rPr>
          <w:sz w:val="28"/>
          <w:szCs w:val="28"/>
        </w:rPr>
      </w:pPr>
      <w:r w:rsidRPr="003343CE">
        <w:rPr>
          <w:sz w:val="28"/>
          <w:szCs w:val="28"/>
        </w:rPr>
        <w:t xml:space="preserve">Заявка </w:t>
      </w:r>
      <w:r w:rsidR="009D48D6" w:rsidRPr="003343CE">
        <w:rPr>
          <w:sz w:val="28"/>
          <w:szCs w:val="28"/>
        </w:rPr>
        <w:t xml:space="preserve">претендента должна состоять из двух частей: электронная и на бумажном носителе </w:t>
      </w:r>
      <w:r w:rsidR="00950CE3" w:rsidRPr="003343CE">
        <w:rPr>
          <w:sz w:val="28"/>
          <w:szCs w:val="28"/>
        </w:rPr>
        <w:t>в соответствии с требованиями</w:t>
      </w:r>
      <w:r w:rsidR="005251BD">
        <w:rPr>
          <w:sz w:val="28"/>
          <w:szCs w:val="28"/>
        </w:rPr>
        <w:t>,</w:t>
      </w:r>
      <w:r w:rsidR="00950CE3" w:rsidRPr="003343CE">
        <w:rPr>
          <w:sz w:val="28"/>
          <w:szCs w:val="28"/>
        </w:rPr>
        <w:t xml:space="preserve"> изложенными в настоящей д</w:t>
      </w:r>
      <w:r w:rsidR="00EA6DA5" w:rsidRPr="003343CE">
        <w:rPr>
          <w:sz w:val="28"/>
          <w:szCs w:val="28"/>
        </w:rPr>
        <w:t>окументации</w:t>
      </w:r>
      <w:r w:rsidR="00737E75">
        <w:rPr>
          <w:sz w:val="28"/>
          <w:szCs w:val="28"/>
        </w:rPr>
        <w:t xml:space="preserve"> о закупке</w:t>
      </w:r>
      <w:r w:rsidR="00EA6DA5" w:rsidRPr="003343CE">
        <w:rPr>
          <w:sz w:val="28"/>
          <w:szCs w:val="28"/>
        </w:rPr>
        <w:t>. Эл</w:t>
      </w:r>
      <w:r w:rsidR="00683852">
        <w:rPr>
          <w:sz w:val="28"/>
          <w:szCs w:val="28"/>
        </w:rPr>
        <w:t>ектронная часть подписывается Э</w:t>
      </w:r>
      <w:r w:rsidR="00EA6DA5" w:rsidRPr="003343CE">
        <w:rPr>
          <w:sz w:val="28"/>
          <w:szCs w:val="28"/>
        </w:rPr>
        <w:t>П</w:t>
      </w:r>
      <w:r w:rsidR="006160F1" w:rsidRPr="003343CE">
        <w:rPr>
          <w:sz w:val="28"/>
          <w:szCs w:val="28"/>
        </w:rPr>
        <w:t>,</w:t>
      </w:r>
      <w:r w:rsidR="00950CE3" w:rsidRPr="003343CE">
        <w:rPr>
          <w:sz w:val="28"/>
          <w:szCs w:val="28"/>
        </w:rPr>
        <w:t xml:space="preserve"> </w:t>
      </w:r>
      <w:r w:rsidR="00EA6DA5" w:rsidRPr="003343CE">
        <w:rPr>
          <w:sz w:val="28"/>
          <w:szCs w:val="28"/>
        </w:rPr>
        <w:t xml:space="preserve">оформленной в соответствии с пунктом </w:t>
      </w:r>
      <w:r w:rsidR="00602BF7" w:rsidRPr="003343CE">
        <w:rPr>
          <w:sz w:val="28"/>
          <w:szCs w:val="28"/>
        </w:rPr>
        <w:t xml:space="preserve">1.1.16 </w:t>
      </w:r>
      <w:r w:rsidR="00A86112" w:rsidRPr="003343CE">
        <w:rPr>
          <w:sz w:val="28"/>
          <w:szCs w:val="28"/>
        </w:rPr>
        <w:t>документации о закупке</w:t>
      </w:r>
      <w:r w:rsidR="006160F1" w:rsidRPr="003343CE">
        <w:rPr>
          <w:sz w:val="28"/>
          <w:szCs w:val="28"/>
        </w:rPr>
        <w:t>,</w:t>
      </w:r>
      <w:r w:rsidR="00A86112" w:rsidRPr="003343CE">
        <w:rPr>
          <w:sz w:val="28"/>
          <w:szCs w:val="28"/>
        </w:rPr>
        <w:t xml:space="preserve"> и пода</w:t>
      </w:r>
      <w:r w:rsidR="003056B6" w:rsidRPr="003343CE">
        <w:rPr>
          <w:sz w:val="28"/>
          <w:szCs w:val="28"/>
        </w:rPr>
        <w:t>е</w:t>
      </w:r>
      <w:r w:rsidR="00602BF7" w:rsidRPr="003343CE">
        <w:rPr>
          <w:sz w:val="28"/>
          <w:szCs w:val="28"/>
        </w:rPr>
        <w:t>тся</w:t>
      </w:r>
      <w:r w:rsidR="00950CE3" w:rsidRPr="003343CE">
        <w:rPr>
          <w:sz w:val="28"/>
          <w:szCs w:val="28"/>
        </w:rPr>
        <w:t xml:space="preserve"> в установленный</w:t>
      </w:r>
      <w:r w:rsidR="00137307" w:rsidRPr="003343CE">
        <w:rPr>
          <w:sz w:val="28"/>
          <w:szCs w:val="28"/>
        </w:rPr>
        <w:t xml:space="preserve"> документацией о закупке</w:t>
      </w:r>
      <w:r w:rsidR="00950CE3" w:rsidRPr="003343CE">
        <w:rPr>
          <w:sz w:val="28"/>
          <w:szCs w:val="28"/>
        </w:rPr>
        <w:t xml:space="preserve"> срок на ЭТП.</w:t>
      </w:r>
      <w:r w:rsidR="00A12B7F" w:rsidRPr="003343CE">
        <w:rPr>
          <w:sz w:val="28"/>
          <w:szCs w:val="28"/>
        </w:rPr>
        <w:t xml:space="preserve"> Организатор рассматривает только те Заявки и входящие в нее документы претендентов, которые подписа</w:t>
      </w:r>
      <w:r w:rsidR="00683852">
        <w:rPr>
          <w:sz w:val="28"/>
          <w:szCs w:val="28"/>
        </w:rPr>
        <w:t>ны Э</w:t>
      </w:r>
      <w:r w:rsidR="0098086B" w:rsidRPr="003343CE">
        <w:rPr>
          <w:sz w:val="28"/>
          <w:szCs w:val="28"/>
        </w:rPr>
        <w:t>П</w:t>
      </w:r>
      <w:r w:rsidR="00A12B7F" w:rsidRPr="003343CE">
        <w:rPr>
          <w:sz w:val="28"/>
          <w:szCs w:val="28"/>
        </w:rPr>
        <w:t xml:space="preserve"> лица</w:t>
      </w:r>
      <w:r w:rsidR="00977ED3" w:rsidRPr="003343CE">
        <w:rPr>
          <w:sz w:val="28"/>
          <w:szCs w:val="28"/>
        </w:rPr>
        <w:t>,</w:t>
      </w:r>
      <w:r w:rsidR="00A12B7F" w:rsidRPr="003343CE">
        <w:rPr>
          <w:sz w:val="28"/>
          <w:szCs w:val="28"/>
        </w:rPr>
        <w:t xml:space="preserve"> имеющего право действов</w:t>
      </w:r>
      <w:r w:rsidR="00977ED3" w:rsidRPr="003343CE">
        <w:rPr>
          <w:sz w:val="28"/>
          <w:szCs w:val="28"/>
        </w:rPr>
        <w:t>ать от имени претендента</w:t>
      </w:r>
      <w:r w:rsidR="005A679F">
        <w:rPr>
          <w:sz w:val="28"/>
          <w:szCs w:val="28"/>
        </w:rPr>
        <w:t>,</w:t>
      </w:r>
      <w:r w:rsidR="00A12B7F" w:rsidRPr="003343CE">
        <w:rPr>
          <w:sz w:val="28"/>
          <w:szCs w:val="28"/>
        </w:rPr>
        <w:t xml:space="preserve"> и направлены до наступления срока окончания подачи заявок.</w:t>
      </w:r>
      <w:r w:rsidR="00EA6DA5" w:rsidRPr="003343CE">
        <w:rPr>
          <w:sz w:val="28"/>
          <w:szCs w:val="28"/>
        </w:rPr>
        <w:t xml:space="preserve"> </w:t>
      </w:r>
      <w:r w:rsidR="00FA0AA4">
        <w:rPr>
          <w:sz w:val="28"/>
          <w:szCs w:val="28"/>
        </w:rPr>
        <w:t>Вторая часть Заявки</w:t>
      </w:r>
      <w:r w:rsidR="00EA6DA5" w:rsidRPr="003343CE">
        <w:rPr>
          <w:sz w:val="28"/>
          <w:szCs w:val="28"/>
        </w:rPr>
        <w:t xml:space="preserve"> на бумажном носителе представляется</w:t>
      </w:r>
      <w:r w:rsidR="00F63AE8" w:rsidRPr="003343CE">
        <w:rPr>
          <w:sz w:val="28"/>
          <w:szCs w:val="28"/>
        </w:rPr>
        <w:t xml:space="preserve"> п</w:t>
      </w:r>
      <w:r w:rsidR="00FA0AA4">
        <w:rPr>
          <w:sz w:val="28"/>
          <w:szCs w:val="28"/>
        </w:rPr>
        <w:t>обедителем О</w:t>
      </w:r>
      <w:r w:rsidR="00F75B6F" w:rsidRPr="003343CE">
        <w:rPr>
          <w:sz w:val="28"/>
          <w:szCs w:val="28"/>
        </w:rPr>
        <w:t>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sidRPr="003343CE">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sidRPr="003343CE">
        <w:rPr>
          <w:sz w:val="28"/>
          <w:szCs w:val="28"/>
        </w:rPr>
        <w:t xml:space="preserve">а) </w:t>
      </w:r>
      <w:r w:rsidR="00FC27B2">
        <w:rPr>
          <w:sz w:val="28"/>
          <w:szCs w:val="28"/>
        </w:rPr>
        <w:t>электронный документ</w:t>
      </w:r>
      <w:r w:rsidR="00FC27B2" w:rsidRPr="00FC27B2">
        <w:rPr>
          <w:sz w:val="28"/>
          <w:szCs w:val="28"/>
        </w:rPr>
        <w:t xml:space="preserve"> </w:t>
      </w:r>
      <w:r w:rsidR="00A6217A" w:rsidRPr="00540307">
        <w:rPr>
          <w:sz w:val="28"/>
          <w:szCs w:val="28"/>
        </w:rPr>
        <w:t xml:space="preserve">со сведениями о </w:t>
      </w:r>
      <w:r w:rsidR="00A6217A">
        <w:rPr>
          <w:sz w:val="28"/>
          <w:szCs w:val="28"/>
        </w:rPr>
        <w:t>претенденте-</w:t>
      </w:r>
      <w:r w:rsidR="00A6217A" w:rsidRPr="00540307">
        <w:rPr>
          <w:sz w:val="28"/>
          <w:szCs w:val="28"/>
        </w:rPr>
        <w:t>субъекте МСП из единого реестра субъектов малого и среднего предпринимательства, размещенн</w:t>
      </w:r>
      <w:r w:rsidR="00A6217A">
        <w:rPr>
          <w:sz w:val="28"/>
          <w:szCs w:val="28"/>
        </w:rPr>
        <w:t>ого</w:t>
      </w:r>
      <w:r w:rsidR="00A6217A" w:rsidRPr="00540307">
        <w:rPr>
          <w:sz w:val="28"/>
          <w:szCs w:val="28"/>
        </w:rPr>
        <w:t xml:space="preserve"> в информационно-телекоммуникаци</w:t>
      </w:r>
      <w:r w:rsidR="00A6217A">
        <w:rPr>
          <w:sz w:val="28"/>
          <w:szCs w:val="28"/>
        </w:rPr>
        <w:t xml:space="preserve">онной сети «Интернет» по адресу </w:t>
      </w:r>
      <w:hyperlink r:id="rId16" w:history="1">
        <w:r w:rsidR="00A6217A" w:rsidRPr="00760AB5">
          <w:rPr>
            <w:rStyle w:val="a8"/>
            <w:sz w:val="28"/>
            <w:szCs w:val="28"/>
          </w:rPr>
          <w:t>https://rmsp.nalog.ru</w:t>
        </w:r>
      </w:hyperlink>
      <w:r w:rsidR="00A6217A">
        <w:rPr>
          <w:sz w:val="28"/>
          <w:szCs w:val="28"/>
        </w:rPr>
        <w:t>, им</w:t>
      </w:r>
      <w:r w:rsidR="00FC27B2" w:rsidRPr="00FC27B2">
        <w:rPr>
          <w:sz w:val="28"/>
          <w:szCs w:val="28"/>
        </w:rPr>
        <w:t>портированн</w:t>
      </w:r>
      <w:r w:rsidR="00A6217A">
        <w:rPr>
          <w:sz w:val="28"/>
          <w:szCs w:val="28"/>
        </w:rPr>
        <w:t>ый</w:t>
      </w:r>
      <w:r w:rsidR="00FC27B2" w:rsidRPr="00FC27B2">
        <w:rPr>
          <w:sz w:val="28"/>
          <w:szCs w:val="28"/>
        </w:rPr>
        <w:t xml:space="preserve">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sidR="00FC27B2" w:rsidRPr="00FC27B2">
        <w:rPr>
          <w:sz w:val="28"/>
          <w:szCs w:val="28"/>
        </w:rPr>
        <w:t xml:space="preserve"> Электронный документ в обязательном порядке должен содержаться </w:t>
      </w:r>
      <w:proofErr w:type="gramStart"/>
      <w:r w:rsidR="00FC27B2" w:rsidRPr="00FC27B2">
        <w:rPr>
          <w:sz w:val="28"/>
          <w:szCs w:val="28"/>
        </w:rPr>
        <w:t>в Заявке на участие в Открытом конкурсе в виде о</w:t>
      </w:r>
      <w:r w:rsidR="00AD0C47">
        <w:rPr>
          <w:sz w:val="28"/>
          <w:szCs w:val="28"/>
        </w:rPr>
        <w:t>тдельного файла в формате</w:t>
      </w:r>
      <w:proofErr w:type="gramEnd"/>
      <w:r w:rsidR="00AD0C47">
        <w:rPr>
          <w:sz w:val="28"/>
          <w:szCs w:val="28"/>
        </w:rPr>
        <w:t xml:space="preserve"> *.</w:t>
      </w:r>
      <w:proofErr w:type="spellStart"/>
      <w:r w:rsidR="00AD0C47">
        <w:rPr>
          <w:sz w:val="28"/>
          <w:szCs w:val="28"/>
        </w:rPr>
        <w:t>pdf</w:t>
      </w:r>
      <w:proofErr w:type="spellEnd"/>
      <w:r w:rsidR="00067223">
        <w:rPr>
          <w:sz w:val="28"/>
          <w:szCs w:val="28"/>
        </w:rPr>
        <w:t>.</w:t>
      </w:r>
    </w:p>
    <w:p w:rsidR="00067223" w:rsidRDefault="00067223" w:rsidP="00737E75">
      <w:pPr>
        <w:pStyle w:val="afa"/>
        <w:rPr>
          <w:sz w:val="28"/>
          <w:szCs w:val="28"/>
        </w:rPr>
      </w:pPr>
      <w:r w:rsidRPr="00067223">
        <w:rPr>
          <w:sz w:val="28"/>
          <w:szCs w:val="28"/>
        </w:rPr>
        <w:t xml:space="preserve">В случае отсутствия сведений </w:t>
      </w:r>
      <w:proofErr w:type="gramStart"/>
      <w:r w:rsidRPr="00067223">
        <w:rPr>
          <w:sz w:val="28"/>
          <w:szCs w:val="28"/>
        </w:rPr>
        <w:t>об</w:t>
      </w:r>
      <w:proofErr w:type="gramEnd"/>
      <w:r w:rsidRPr="00067223">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СПМ по форме согласно приложению </w:t>
      </w:r>
      <w:r>
        <w:rPr>
          <w:sz w:val="28"/>
          <w:szCs w:val="28"/>
        </w:rPr>
        <w:t>№ 2а документации о закупке.</w:t>
      </w:r>
    </w:p>
    <w:p w:rsidR="007668FE" w:rsidRPr="003343CE" w:rsidRDefault="00E96B03" w:rsidP="00737E75">
      <w:pPr>
        <w:pStyle w:val="afa"/>
        <w:rPr>
          <w:sz w:val="28"/>
          <w:szCs w:val="28"/>
        </w:rPr>
      </w:pPr>
      <w:r>
        <w:rPr>
          <w:sz w:val="28"/>
          <w:szCs w:val="28"/>
        </w:rPr>
        <w:t xml:space="preserve">б) </w:t>
      </w:r>
      <w:r w:rsidR="007668FE" w:rsidRPr="003343CE">
        <w:rPr>
          <w:sz w:val="28"/>
          <w:szCs w:val="28"/>
        </w:rPr>
        <w:t xml:space="preserve">надлежащим образом оформленные приложения к настоящей документации о закупке: </w:t>
      </w:r>
      <w:r w:rsidR="00EE27D3">
        <w:rPr>
          <w:sz w:val="28"/>
          <w:szCs w:val="28"/>
        </w:rPr>
        <w:t xml:space="preserve">приложение </w:t>
      </w:r>
      <w:r w:rsidR="007668FE" w:rsidRPr="003343CE">
        <w:rPr>
          <w:sz w:val="28"/>
          <w:szCs w:val="28"/>
        </w:rPr>
        <w:t>№ 1 (Заявка)</w:t>
      </w:r>
      <w:r w:rsidR="00622414">
        <w:rPr>
          <w:sz w:val="28"/>
          <w:szCs w:val="28"/>
        </w:rPr>
        <w:t>,</w:t>
      </w:r>
      <w:r w:rsidR="00622414" w:rsidRPr="00622414">
        <w:t xml:space="preserve"> </w:t>
      </w:r>
      <w:r w:rsidR="00622414" w:rsidRPr="00622414">
        <w:rPr>
          <w:sz w:val="28"/>
          <w:szCs w:val="28"/>
        </w:rPr>
        <w:t xml:space="preserve">приложение № 2 </w:t>
      </w:r>
      <w:r w:rsidR="00EE27D3" w:rsidRPr="00EE27D3">
        <w:rPr>
          <w:sz w:val="28"/>
          <w:szCs w:val="28"/>
        </w:rPr>
        <w:t>(</w:t>
      </w:r>
      <w:r w:rsidR="00BC31F7">
        <w:rPr>
          <w:sz w:val="28"/>
          <w:szCs w:val="28"/>
        </w:rPr>
        <w:t>С</w:t>
      </w:r>
      <w:r w:rsidR="00EE27D3" w:rsidRPr="00EE27D3">
        <w:rPr>
          <w:sz w:val="28"/>
          <w:szCs w:val="28"/>
        </w:rPr>
        <w:t>ведения о претенденте)</w:t>
      </w:r>
      <w:r w:rsidR="00311909">
        <w:rPr>
          <w:sz w:val="28"/>
          <w:szCs w:val="28"/>
        </w:rPr>
        <w:t xml:space="preserve"> и </w:t>
      </w:r>
      <w:r w:rsidR="00EE27D3">
        <w:rPr>
          <w:sz w:val="28"/>
          <w:szCs w:val="28"/>
        </w:rPr>
        <w:t xml:space="preserve">приложение </w:t>
      </w:r>
      <w:r w:rsidR="00311909">
        <w:rPr>
          <w:sz w:val="28"/>
          <w:szCs w:val="28"/>
        </w:rPr>
        <w:t>№ 3 (</w:t>
      </w:r>
      <w:r w:rsidR="005D3CB0">
        <w:rPr>
          <w:sz w:val="28"/>
          <w:szCs w:val="28"/>
        </w:rPr>
        <w:t>Ф</w:t>
      </w:r>
      <w:r w:rsidR="007668FE" w:rsidRPr="003343CE">
        <w:rPr>
          <w:sz w:val="28"/>
          <w:szCs w:val="28"/>
        </w:rPr>
        <w:t>инансово-коммерческое предложение, подготовленное в соответствии с Техническим заданием (раздел 4</w:t>
      </w:r>
      <w:r w:rsidR="00311909">
        <w:rPr>
          <w:sz w:val="28"/>
          <w:szCs w:val="28"/>
        </w:rPr>
        <w:t xml:space="preserve"> документации о закупке</w:t>
      </w:r>
      <w:r w:rsidR="007668FE" w:rsidRPr="003343CE">
        <w:rPr>
          <w:sz w:val="28"/>
          <w:szCs w:val="28"/>
        </w:rPr>
        <w:t>)</w:t>
      </w:r>
      <w:r w:rsidR="00E7296E" w:rsidRPr="003343CE">
        <w:rPr>
          <w:sz w:val="28"/>
          <w:szCs w:val="28"/>
        </w:rPr>
        <w:t>;</w:t>
      </w:r>
    </w:p>
    <w:p w:rsidR="007668FE" w:rsidRPr="003343CE" w:rsidRDefault="007668FE" w:rsidP="00E7296E">
      <w:pPr>
        <w:pStyle w:val="afa"/>
        <w:rPr>
          <w:sz w:val="28"/>
          <w:szCs w:val="28"/>
        </w:rPr>
      </w:pPr>
      <w:proofErr w:type="gramStart"/>
      <w:r w:rsidRPr="003343CE">
        <w:rPr>
          <w:sz w:val="28"/>
          <w:szCs w:val="28"/>
        </w:rPr>
        <w:t xml:space="preserve">в) </w:t>
      </w:r>
      <w:r w:rsidR="00737E75" w:rsidRPr="003343CE">
        <w:rPr>
          <w:sz w:val="28"/>
        </w:rPr>
        <w:t xml:space="preserve">документы, перечисленные в </w:t>
      </w:r>
      <w:r w:rsidR="00311909">
        <w:rPr>
          <w:sz w:val="28"/>
        </w:rPr>
        <w:t xml:space="preserve">частях 3) - 8) </w:t>
      </w:r>
      <w:r w:rsidR="00E96B03">
        <w:rPr>
          <w:sz w:val="28"/>
        </w:rPr>
        <w:t>под</w:t>
      </w:r>
      <w:r w:rsidR="00311909">
        <w:rPr>
          <w:sz w:val="28"/>
        </w:rPr>
        <w:t>пункта</w:t>
      </w:r>
      <w:r w:rsidR="00737E75" w:rsidRPr="003343CE">
        <w:rPr>
          <w:sz w:val="28"/>
        </w:rPr>
        <w:t xml:space="preserve"> 2.3.1 настоящей документации о закупке, в случае, если они не предоставлял</w:t>
      </w:r>
      <w:r w:rsidR="00737E75">
        <w:rPr>
          <w:sz w:val="28"/>
        </w:rPr>
        <w:t>и</w:t>
      </w:r>
      <w:r w:rsidR="00737E75" w:rsidRPr="003343CE">
        <w:rPr>
          <w:sz w:val="28"/>
        </w:rPr>
        <w:t>сь претендентом при регистрации и аккредитации на ЭТП</w:t>
      </w:r>
      <w:r w:rsidR="00737E75" w:rsidRPr="003343CE">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w:t>
      </w:r>
      <w:r w:rsidR="00737E75">
        <w:rPr>
          <w:sz w:val="28"/>
          <w:szCs w:val="28"/>
        </w:rPr>
        <w:t xml:space="preserve">ацией о закупке; </w:t>
      </w:r>
      <w:proofErr w:type="gramEnd"/>
    </w:p>
    <w:p w:rsidR="00C46D25" w:rsidRPr="003343CE" w:rsidRDefault="00AD6187" w:rsidP="00EB1633">
      <w:pPr>
        <w:pStyle w:val="afa"/>
        <w:rPr>
          <w:sz w:val="28"/>
        </w:rPr>
      </w:pPr>
      <w:r w:rsidRPr="003343CE">
        <w:rPr>
          <w:sz w:val="28"/>
          <w:szCs w:val="28"/>
        </w:rPr>
        <w:t xml:space="preserve">г) </w:t>
      </w:r>
      <w:r w:rsidR="00737E75" w:rsidRPr="003343CE">
        <w:rPr>
          <w:sz w:val="28"/>
        </w:rPr>
        <w:t xml:space="preserve">другие </w:t>
      </w:r>
      <w:r w:rsidR="00737E75" w:rsidRPr="003343CE">
        <w:rPr>
          <w:sz w:val="28"/>
          <w:szCs w:val="28"/>
        </w:rPr>
        <w:t>документы, указанные в</w:t>
      </w:r>
      <w:r w:rsidR="00311909">
        <w:rPr>
          <w:sz w:val="28"/>
          <w:szCs w:val="28"/>
        </w:rPr>
        <w:t xml:space="preserve"> подпункте 2 пункта</w:t>
      </w:r>
      <w:r w:rsidR="00737E75">
        <w:rPr>
          <w:sz w:val="28"/>
          <w:szCs w:val="28"/>
        </w:rPr>
        <w:t xml:space="preserve"> 17 Информационной карты.</w:t>
      </w:r>
    </w:p>
    <w:p w:rsidR="00950CE3" w:rsidRPr="003343CE" w:rsidRDefault="00354B98" w:rsidP="001B1644">
      <w:pPr>
        <w:pStyle w:val="afa"/>
        <w:numPr>
          <w:ilvl w:val="2"/>
          <w:numId w:val="9"/>
        </w:numPr>
        <w:ind w:left="0" w:firstLine="720"/>
        <w:rPr>
          <w:sz w:val="28"/>
          <w:szCs w:val="28"/>
        </w:rPr>
      </w:pPr>
      <w:r w:rsidRPr="003343CE">
        <w:rPr>
          <w:sz w:val="28"/>
        </w:rPr>
        <w:t>Д</w:t>
      </w:r>
      <w:r w:rsidR="00950CE3" w:rsidRPr="003343CE">
        <w:rPr>
          <w:sz w:val="28"/>
        </w:rPr>
        <w:t xml:space="preserve">окументы, входящие в </w:t>
      </w:r>
      <w:r w:rsidRPr="003343CE">
        <w:rPr>
          <w:sz w:val="28"/>
        </w:rPr>
        <w:t>э</w:t>
      </w:r>
      <w:r w:rsidR="007668FE" w:rsidRPr="003343CE">
        <w:rPr>
          <w:sz w:val="28"/>
        </w:rPr>
        <w:t>л</w:t>
      </w:r>
      <w:r w:rsidRPr="003343CE">
        <w:rPr>
          <w:sz w:val="28"/>
        </w:rPr>
        <w:t>ектронную часть</w:t>
      </w:r>
      <w:r w:rsidRPr="003343CE">
        <w:rPr>
          <w:sz w:val="28"/>
          <w:szCs w:val="28"/>
        </w:rPr>
        <w:t xml:space="preserve"> </w:t>
      </w:r>
      <w:r w:rsidR="00950CE3" w:rsidRPr="003343CE">
        <w:rPr>
          <w:sz w:val="28"/>
          <w:szCs w:val="28"/>
        </w:rPr>
        <w:t>заявки должны иметь один из распространенных форматов документов: с расширением (*.</w:t>
      </w:r>
      <w:proofErr w:type="spellStart"/>
      <w:r w:rsidR="00950CE3" w:rsidRPr="003343CE">
        <w:rPr>
          <w:sz w:val="28"/>
          <w:szCs w:val="28"/>
        </w:rPr>
        <w:t>doc</w:t>
      </w:r>
      <w:proofErr w:type="spellEnd"/>
      <w:r w:rsidR="00950CE3" w:rsidRPr="003343CE">
        <w:rPr>
          <w:sz w:val="28"/>
          <w:szCs w:val="28"/>
        </w:rPr>
        <w:t>), (*.</w:t>
      </w:r>
      <w:proofErr w:type="spellStart"/>
      <w:r w:rsidR="00950CE3" w:rsidRPr="003343CE">
        <w:rPr>
          <w:sz w:val="28"/>
          <w:szCs w:val="28"/>
        </w:rPr>
        <w:t>doc</w:t>
      </w:r>
      <w:proofErr w:type="spellEnd"/>
      <w:r w:rsidR="00950CE3" w:rsidRPr="003343CE">
        <w:rPr>
          <w:sz w:val="28"/>
          <w:szCs w:val="28"/>
          <w:lang w:val="en-US"/>
        </w:rPr>
        <w:t>x</w:t>
      </w:r>
      <w:r w:rsidR="00950CE3" w:rsidRPr="003343CE">
        <w:rPr>
          <w:sz w:val="28"/>
          <w:szCs w:val="28"/>
        </w:rPr>
        <w:t>), (*.</w:t>
      </w:r>
      <w:proofErr w:type="spellStart"/>
      <w:r w:rsidR="00950CE3" w:rsidRPr="003343CE">
        <w:rPr>
          <w:sz w:val="28"/>
          <w:szCs w:val="28"/>
        </w:rPr>
        <w:t>xls</w:t>
      </w:r>
      <w:proofErr w:type="spellEnd"/>
      <w:r w:rsidR="00950CE3" w:rsidRPr="003343CE">
        <w:rPr>
          <w:sz w:val="28"/>
          <w:szCs w:val="28"/>
        </w:rPr>
        <w:t>), (*.</w:t>
      </w:r>
      <w:proofErr w:type="spellStart"/>
      <w:r w:rsidR="00950CE3" w:rsidRPr="003343CE">
        <w:rPr>
          <w:sz w:val="28"/>
          <w:szCs w:val="28"/>
        </w:rPr>
        <w:t>xls</w:t>
      </w:r>
      <w:proofErr w:type="spellEnd"/>
      <w:r w:rsidR="00950CE3" w:rsidRPr="003343CE">
        <w:rPr>
          <w:sz w:val="28"/>
          <w:szCs w:val="28"/>
          <w:lang w:val="en-US"/>
        </w:rPr>
        <w:t>x</w:t>
      </w:r>
      <w:r w:rsidR="00950CE3" w:rsidRPr="003343CE">
        <w:rPr>
          <w:sz w:val="28"/>
          <w:szCs w:val="28"/>
        </w:rPr>
        <w:t>), (*.</w:t>
      </w:r>
      <w:r w:rsidR="00950CE3" w:rsidRPr="003343CE">
        <w:rPr>
          <w:sz w:val="28"/>
          <w:szCs w:val="28"/>
          <w:lang w:val="en-US"/>
        </w:rPr>
        <w:t>txt</w:t>
      </w:r>
      <w:r w:rsidR="00950CE3" w:rsidRPr="003343CE">
        <w:rPr>
          <w:sz w:val="28"/>
          <w:szCs w:val="28"/>
        </w:rPr>
        <w:t>), (*.</w:t>
      </w:r>
      <w:proofErr w:type="spellStart"/>
      <w:r w:rsidR="00950CE3" w:rsidRPr="003343CE">
        <w:rPr>
          <w:sz w:val="28"/>
          <w:szCs w:val="28"/>
        </w:rPr>
        <w:t>pdf</w:t>
      </w:r>
      <w:proofErr w:type="spellEnd"/>
      <w:r w:rsidR="00950CE3" w:rsidRPr="003343CE">
        <w:rPr>
          <w:sz w:val="28"/>
          <w:szCs w:val="28"/>
        </w:rPr>
        <w:t>), (*.</w:t>
      </w:r>
      <w:r w:rsidR="00950CE3" w:rsidRPr="003343CE">
        <w:rPr>
          <w:sz w:val="28"/>
          <w:szCs w:val="28"/>
          <w:lang w:val="en-US"/>
        </w:rPr>
        <w:t>jpg</w:t>
      </w:r>
      <w:r w:rsidR="00950CE3" w:rsidRPr="003343CE">
        <w:rPr>
          <w:sz w:val="28"/>
          <w:szCs w:val="28"/>
        </w:rPr>
        <w:t>) и т.д.</w:t>
      </w:r>
      <w:r w:rsidR="00BB2EF5" w:rsidRPr="003343CE">
        <w:rPr>
          <w:sz w:val="28"/>
          <w:szCs w:val="28"/>
        </w:rPr>
        <w:t>,</w:t>
      </w:r>
      <w:r w:rsidR="00C60886" w:rsidRPr="003343CE">
        <w:rPr>
          <w:sz w:val="28"/>
          <w:szCs w:val="28"/>
        </w:rPr>
        <w:t xml:space="preserve"> предпочтительнее (*.</w:t>
      </w:r>
      <w:proofErr w:type="spellStart"/>
      <w:r w:rsidR="00C60886" w:rsidRPr="003343CE">
        <w:rPr>
          <w:sz w:val="28"/>
          <w:szCs w:val="28"/>
        </w:rPr>
        <w:t>pdf</w:t>
      </w:r>
      <w:proofErr w:type="spellEnd"/>
      <w:r w:rsidR="00C60886" w:rsidRPr="003343CE">
        <w:rPr>
          <w:sz w:val="28"/>
          <w:szCs w:val="28"/>
        </w:rPr>
        <w:t>).</w:t>
      </w:r>
    </w:p>
    <w:p w:rsidR="00950CE3" w:rsidRPr="003343CE" w:rsidRDefault="00950CE3" w:rsidP="009B006E">
      <w:pPr>
        <w:ind w:firstLine="720"/>
        <w:contextualSpacing/>
        <w:jc w:val="both"/>
        <w:rPr>
          <w:sz w:val="28"/>
          <w:szCs w:val="28"/>
        </w:rPr>
      </w:pPr>
      <w:r w:rsidRPr="003343CE">
        <w:rPr>
          <w:sz w:val="28"/>
          <w:szCs w:val="28"/>
        </w:rPr>
        <w:t xml:space="preserve">Файлы формируются по принципу: один файл – один </w:t>
      </w:r>
      <w:r w:rsidR="007E02D5" w:rsidRPr="003343CE">
        <w:rPr>
          <w:sz w:val="28"/>
          <w:szCs w:val="28"/>
        </w:rPr>
        <w:t>документ,</w:t>
      </w:r>
      <w:r w:rsidR="00C84137" w:rsidRPr="003343CE">
        <w:rPr>
          <w:sz w:val="28"/>
          <w:szCs w:val="28"/>
        </w:rPr>
        <w:t xml:space="preserve"> </w:t>
      </w:r>
      <w:r w:rsidR="007E02D5" w:rsidRPr="003343CE">
        <w:rPr>
          <w:sz w:val="28"/>
          <w:szCs w:val="28"/>
        </w:rPr>
        <w:t xml:space="preserve">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Pr="003343CE">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r w:rsidR="007E02D5" w:rsidRPr="003343CE">
        <w:rPr>
          <w:sz w:val="28"/>
          <w:szCs w:val="28"/>
        </w:rPr>
        <w:t xml:space="preserve">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sidRPr="003343CE">
        <w:rPr>
          <w:sz w:val="28"/>
          <w:szCs w:val="28"/>
        </w:rPr>
        <w:t>Все файлы не должны иметь защиты от их открытия, изменения, копировани</w:t>
      </w:r>
      <w:r w:rsidR="00F63AE8" w:rsidRPr="003343CE">
        <w:rPr>
          <w:sz w:val="28"/>
          <w:szCs w:val="28"/>
        </w:rPr>
        <w:t>я их содержимого или их печати.</w:t>
      </w:r>
    </w:p>
    <w:p w:rsidR="00950CE3" w:rsidRPr="003343CE" w:rsidRDefault="00950CE3" w:rsidP="009B006E">
      <w:pPr>
        <w:ind w:firstLine="720"/>
        <w:contextualSpacing/>
        <w:jc w:val="both"/>
        <w:rPr>
          <w:sz w:val="28"/>
          <w:szCs w:val="28"/>
        </w:rPr>
      </w:pPr>
      <w:proofErr w:type="gramStart"/>
      <w:r w:rsidRPr="003343CE">
        <w:rPr>
          <w:sz w:val="28"/>
          <w:szCs w:val="28"/>
        </w:rPr>
        <w:t xml:space="preserve">Файлы должны быть именованы так, чтобы из их названия ясно следовало, какой документ, требуемый документацией, в каком файле находится </w:t>
      </w:r>
      <w:r w:rsidR="007E02D5" w:rsidRPr="003343CE">
        <w:rPr>
          <w:sz w:val="28"/>
          <w:szCs w:val="28"/>
        </w:rPr>
        <w:t xml:space="preserve">(например: </w:t>
      </w:r>
      <w:r w:rsidR="00FF3B2D">
        <w:rPr>
          <w:sz w:val="28"/>
          <w:szCs w:val="28"/>
        </w:rPr>
        <w:t>1.</w:t>
      </w:r>
      <w:proofErr w:type="gramEnd"/>
      <w:r w:rsidR="00FF3B2D">
        <w:rPr>
          <w:sz w:val="28"/>
          <w:szCs w:val="28"/>
        </w:rPr>
        <w:t xml:space="preserve"> </w:t>
      </w:r>
      <w:r w:rsidR="007E02D5" w:rsidRPr="003343CE">
        <w:rPr>
          <w:sz w:val="28"/>
          <w:szCs w:val="28"/>
        </w:rPr>
        <w:t>Заявка.</w:t>
      </w:r>
      <w:proofErr w:type="spellStart"/>
      <w:r w:rsidR="007E02D5" w:rsidRPr="003343CE">
        <w:rPr>
          <w:sz w:val="28"/>
          <w:szCs w:val="28"/>
          <w:lang w:val="en-US"/>
        </w:rPr>
        <w:t>pdf</w:t>
      </w:r>
      <w:proofErr w:type="spellEnd"/>
      <w:r w:rsidR="007E02D5" w:rsidRPr="003343CE">
        <w:rPr>
          <w:sz w:val="28"/>
          <w:szCs w:val="28"/>
        </w:rPr>
        <w:t xml:space="preserve"> (</w:t>
      </w:r>
      <w:proofErr w:type="spellStart"/>
      <w:r w:rsidR="007E02D5" w:rsidRPr="003343CE">
        <w:rPr>
          <w:sz w:val="28"/>
          <w:szCs w:val="28"/>
          <w:lang w:val="en-US"/>
        </w:rPr>
        <w:t>Zayavka</w:t>
      </w:r>
      <w:proofErr w:type="spellEnd"/>
      <w:r w:rsidR="007E02D5" w:rsidRPr="003343CE">
        <w:rPr>
          <w:sz w:val="28"/>
          <w:szCs w:val="28"/>
        </w:rPr>
        <w:t>.</w:t>
      </w:r>
      <w:proofErr w:type="spellStart"/>
      <w:r w:rsidR="007E02D5" w:rsidRPr="003343CE">
        <w:rPr>
          <w:sz w:val="28"/>
          <w:szCs w:val="28"/>
          <w:lang w:val="en-US"/>
        </w:rPr>
        <w:t>pdf</w:t>
      </w:r>
      <w:proofErr w:type="spellEnd"/>
      <w:r w:rsidR="007E02D5" w:rsidRPr="003343CE">
        <w:rPr>
          <w:sz w:val="28"/>
          <w:szCs w:val="28"/>
        </w:rPr>
        <w:t xml:space="preserve">), </w:t>
      </w:r>
      <w:r w:rsidR="00FF3B2D">
        <w:rPr>
          <w:sz w:val="28"/>
          <w:szCs w:val="28"/>
        </w:rPr>
        <w:t>2. Декларация</w:t>
      </w:r>
      <w:r w:rsidR="007E02D5" w:rsidRPr="003343CE">
        <w:rPr>
          <w:sz w:val="28"/>
          <w:szCs w:val="28"/>
        </w:rPr>
        <w:t>.</w:t>
      </w:r>
      <w:proofErr w:type="spellStart"/>
      <w:r w:rsidR="007E02D5" w:rsidRPr="003343CE">
        <w:rPr>
          <w:sz w:val="28"/>
          <w:szCs w:val="28"/>
          <w:lang w:val="en-US"/>
        </w:rPr>
        <w:t>pdf</w:t>
      </w:r>
      <w:proofErr w:type="spellEnd"/>
      <w:r w:rsidR="007E02D5" w:rsidRPr="003343CE">
        <w:rPr>
          <w:sz w:val="28"/>
          <w:szCs w:val="28"/>
        </w:rPr>
        <w:t xml:space="preserve">, </w:t>
      </w:r>
      <w:r w:rsidR="00FF3B2D">
        <w:rPr>
          <w:sz w:val="28"/>
          <w:szCs w:val="28"/>
        </w:rPr>
        <w:t>3. Финансово-коммерческое п</w:t>
      </w:r>
      <w:r w:rsidR="007E02D5" w:rsidRPr="003343CE">
        <w:rPr>
          <w:sz w:val="28"/>
          <w:szCs w:val="28"/>
        </w:rPr>
        <w:t>редложение.</w:t>
      </w:r>
      <w:proofErr w:type="spellStart"/>
      <w:r w:rsidR="007E02D5" w:rsidRPr="003343CE">
        <w:rPr>
          <w:sz w:val="28"/>
          <w:szCs w:val="28"/>
          <w:lang w:val="en-US"/>
        </w:rPr>
        <w:t>pdf</w:t>
      </w:r>
      <w:proofErr w:type="spellEnd"/>
      <w:r w:rsidR="007E02D5" w:rsidRPr="003343CE">
        <w:rPr>
          <w:sz w:val="28"/>
          <w:szCs w:val="28"/>
        </w:rPr>
        <w:t xml:space="preserve"> и т.д.)</w:t>
      </w:r>
      <w:r w:rsidR="009B66AE" w:rsidRPr="003343CE">
        <w:rPr>
          <w:sz w:val="28"/>
          <w:szCs w:val="28"/>
        </w:rPr>
        <w:t>.</w:t>
      </w:r>
      <w:r w:rsidR="00A62BF5" w:rsidRPr="00A62BF5">
        <w:rPr>
          <w:sz w:val="28"/>
          <w:szCs w:val="28"/>
        </w:rPr>
        <w:t xml:space="preserve"> </w:t>
      </w:r>
      <w:r w:rsidR="00A62BF5">
        <w:rPr>
          <w:sz w:val="28"/>
          <w:szCs w:val="28"/>
        </w:rPr>
        <w:t xml:space="preserve">Файлы </w:t>
      </w:r>
      <w:proofErr w:type="gramStart"/>
      <w:r w:rsidR="00A62BF5">
        <w:rPr>
          <w:sz w:val="28"/>
          <w:szCs w:val="28"/>
        </w:rPr>
        <w:t>предоставляются в такой же последовательности как они затребованы</w:t>
      </w:r>
      <w:proofErr w:type="gramEnd"/>
      <w:r w:rsidR="00A62BF5">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sidRPr="0072772D">
        <w:rPr>
          <w:sz w:val="28"/>
          <w:szCs w:val="28"/>
        </w:rPr>
        <w:t>В случае если претендент подает заявки по нескольким лотам, документы</w:t>
      </w:r>
      <w:r w:rsidR="00EB1633" w:rsidRPr="0072772D">
        <w:rPr>
          <w:sz w:val="28"/>
          <w:szCs w:val="28"/>
        </w:rPr>
        <w:t>,</w:t>
      </w:r>
      <w:r w:rsidR="00C60301" w:rsidRPr="0072772D">
        <w:rPr>
          <w:sz w:val="28"/>
          <w:szCs w:val="28"/>
        </w:rPr>
        <w:t xml:space="preserve"> </w:t>
      </w:r>
      <w:r w:rsidR="00DD721D" w:rsidRPr="0072772D">
        <w:rPr>
          <w:sz w:val="28"/>
          <w:szCs w:val="28"/>
        </w:rPr>
        <w:t xml:space="preserve">указанные </w:t>
      </w:r>
      <w:r w:rsidR="0069795A">
        <w:rPr>
          <w:sz w:val="28"/>
          <w:szCs w:val="28"/>
        </w:rPr>
        <w:t>в части а)</w:t>
      </w:r>
      <w:r w:rsidR="00E96B03">
        <w:rPr>
          <w:sz w:val="28"/>
          <w:szCs w:val="28"/>
        </w:rPr>
        <w:t xml:space="preserve"> и б) </w:t>
      </w:r>
      <w:r w:rsidR="006F6F6B">
        <w:rPr>
          <w:sz w:val="28"/>
          <w:szCs w:val="28"/>
        </w:rPr>
        <w:t>под</w:t>
      </w:r>
      <w:r w:rsidRPr="0072772D">
        <w:rPr>
          <w:sz w:val="28"/>
          <w:szCs w:val="28"/>
        </w:rPr>
        <w:t>пункта</w:t>
      </w:r>
      <w:r w:rsidR="0069795A">
        <w:rPr>
          <w:sz w:val="28"/>
          <w:szCs w:val="28"/>
        </w:rPr>
        <w:t xml:space="preserve"> 3.1.2 документации о закупке</w:t>
      </w:r>
      <w:r w:rsidR="00DD721D" w:rsidRPr="0072772D">
        <w:rPr>
          <w:sz w:val="28"/>
          <w:szCs w:val="28"/>
        </w:rPr>
        <w:t>,</w:t>
      </w:r>
      <w:r w:rsidRPr="0072772D">
        <w:rPr>
          <w:sz w:val="28"/>
          <w:szCs w:val="28"/>
        </w:rPr>
        <w:t xml:space="preserve"> </w:t>
      </w:r>
      <w:r w:rsidR="00DD721D" w:rsidRPr="0072772D">
        <w:rPr>
          <w:sz w:val="28"/>
          <w:szCs w:val="28"/>
        </w:rPr>
        <w:t>предоставляются по каждо</w:t>
      </w:r>
      <w:r w:rsidR="006F6F6B">
        <w:rPr>
          <w:sz w:val="28"/>
          <w:szCs w:val="28"/>
        </w:rPr>
        <w:t>му лоту, а указанные в частях</w:t>
      </w:r>
      <w:r w:rsidR="00DD721D" w:rsidRPr="0072772D">
        <w:rPr>
          <w:sz w:val="28"/>
          <w:szCs w:val="28"/>
        </w:rPr>
        <w:t xml:space="preserve"> </w:t>
      </w:r>
      <w:r w:rsidR="0069795A">
        <w:rPr>
          <w:sz w:val="28"/>
          <w:szCs w:val="28"/>
        </w:rPr>
        <w:t xml:space="preserve">в) и </w:t>
      </w:r>
      <w:r w:rsidR="003343CE" w:rsidRPr="0072772D">
        <w:rPr>
          <w:sz w:val="28"/>
          <w:szCs w:val="28"/>
        </w:rPr>
        <w:t>г</w:t>
      </w:r>
      <w:r w:rsidR="00DD721D" w:rsidRPr="0072772D">
        <w:rPr>
          <w:sz w:val="28"/>
          <w:szCs w:val="28"/>
        </w:rPr>
        <w:t xml:space="preserve">) </w:t>
      </w:r>
      <w:r w:rsidR="00E96B03" w:rsidRPr="00E96B03">
        <w:rPr>
          <w:sz w:val="28"/>
          <w:szCs w:val="28"/>
        </w:rPr>
        <w:t>подпункта 3.1.2 документации о закупке</w:t>
      </w:r>
      <w:r w:rsidR="00DD721D" w:rsidRPr="0072772D">
        <w:rPr>
          <w:sz w:val="28"/>
          <w:szCs w:val="28"/>
        </w:rPr>
        <w:t xml:space="preserve"> – по лоту с наименьшим номером</w:t>
      </w:r>
      <w:r w:rsidR="00D0252E">
        <w:rPr>
          <w:sz w:val="28"/>
          <w:szCs w:val="28"/>
        </w:rPr>
        <w:t>.</w:t>
      </w:r>
    </w:p>
    <w:p w:rsidR="000954FB" w:rsidRPr="003343CE" w:rsidRDefault="00277A7F" w:rsidP="001B1644">
      <w:pPr>
        <w:pStyle w:val="afa"/>
        <w:numPr>
          <w:ilvl w:val="2"/>
          <w:numId w:val="9"/>
        </w:numPr>
        <w:ind w:left="0" w:firstLine="720"/>
        <w:rPr>
          <w:sz w:val="28"/>
          <w:szCs w:val="28"/>
        </w:rPr>
      </w:pPr>
      <w:r w:rsidRPr="003343CE">
        <w:rPr>
          <w:sz w:val="28"/>
        </w:rPr>
        <w:t>Заявка</w:t>
      </w:r>
      <w:r w:rsidR="000954FB" w:rsidRPr="003343CE">
        <w:rPr>
          <w:sz w:val="28"/>
          <w:szCs w:val="28"/>
        </w:rPr>
        <w:t xml:space="preserve"> </w:t>
      </w:r>
      <w:r w:rsidR="009B66AE" w:rsidRPr="003343CE">
        <w:rPr>
          <w:sz w:val="28"/>
          <w:szCs w:val="28"/>
        </w:rPr>
        <w:t xml:space="preserve">на бумажном носителе </w:t>
      </w:r>
      <w:r w:rsidR="000954FB" w:rsidRPr="003343CE">
        <w:rPr>
          <w:sz w:val="28"/>
          <w:szCs w:val="28"/>
        </w:rPr>
        <w:t>должн</w:t>
      </w:r>
      <w:r w:rsidRPr="003343CE">
        <w:rPr>
          <w:sz w:val="28"/>
          <w:szCs w:val="28"/>
        </w:rPr>
        <w:t>а</w:t>
      </w:r>
      <w:r w:rsidR="000954FB" w:rsidRPr="003343CE">
        <w:rPr>
          <w:sz w:val="28"/>
          <w:szCs w:val="28"/>
        </w:rPr>
        <w:t xml:space="preserve"> содержать</w:t>
      </w:r>
      <w:r w:rsidR="001B7DC1">
        <w:rPr>
          <w:sz w:val="28"/>
          <w:szCs w:val="28"/>
        </w:rPr>
        <w:t xml:space="preserve"> опись прилагаемых документов и</w:t>
      </w:r>
      <w:r w:rsidR="002F345D" w:rsidRPr="003343CE">
        <w:rPr>
          <w:sz w:val="28"/>
          <w:szCs w:val="28"/>
        </w:rPr>
        <w:t xml:space="preserve"> </w:t>
      </w:r>
      <w:r w:rsidR="009B66AE" w:rsidRPr="003343CE">
        <w:rPr>
          <w:sz w:val="28"/>
          <w:szCs w:val="28"/>
        </w:rPr>
        <w:t xml:space="preserve">все </w:t>
      </w:r>
      <w:r w:rsidR="002F345D" w:rsidRPr="003343CE">
        <w:rPr>
          <w:sz w:val="28"/>
          <w:szCs w:val="28"/>
        </w:rPr>
        <w:t xml:space="preserve">документы, перечисленные в </w:t>
      </w:r>
      <w:r w:rsidR="001A51D8">
        <w:rPr>
          <w:sz w:val="28"/>
          <w:szCs w:val="28"/>
        </w:rPr>
        <w:t>под</w:t>
      </w:r>
      <w:r w:rsidR="002F345D" w:rsidRPr="003343CE">
        <w:rPr>
          <w:sz w:val="28"/>
          <w:szCs w:val="28"/>
        </w:rPr>
        <w:t>пункте 2.3.1 настоящей документации</w:t>
      </w:r>
      <w:r w:rsidR="009B66AE" w:rsidRPr="003343CE">
        <w:rPr>
          <w:sz w:val="28"/>
          <w:szCs w:val="28"/>
        </w:rPr>
        <w:t xml:space="preserve"> о закупке</w:t>
      </w:r>
      <w:r w:rsidR="002F345D" w:rsidRPr="003343CE">
        <w:rPr>
          <w:sz w:val="28"/>
          <w:szCs w:val="28"/>
        </w:rPr>
        <w:t>, а также п</w:t>
      </w:r>
      <w:r w:rsidR="00622414">
        <w:rPr>
          <w:sz w:val="28"/>
          <w:szCs w:val="28"/>
        </w:rPr>
        <w:t>ункте</w:t>
      </w:r>
      <w:r w:rsidR="009B66AE" w:rsidRPr="003343CE">
        <w:rPr>
          <w:sz w:val="28"/>
          <w:szCs w:val="28"/>
        </w:rPr>
        <w:t xml:space="preserve"> </w:t>
      </w:r>
      <w:r w:rsidR="00622414">
        <w:rPr>
          <w:sz w:val="28"/>
          <w:szCs w:val="28"/>
        </w:rPr>
        <w:t>17</w:t>
      </w:r>
      <w:r w:rsidR="007D00C3" w:rsidRPr="003343CE">
        <w:rPr>
          <w:sz w:val="28"/>
          <w:szCs w:val="28"/>
        </w:rPr>
        <w:t xml:space="preserve"> Информационной карты</w:t>
      </w:r>
      <w:r w:rsidR="00D0252E">
        <w:rPr>
          <w:sz w:val="28"/>
          <w:szCs w:val="28"/>
        </w:rPr>
        <w:t>.</w:t>
      </w:r>
    </w:p>
    <w:p w:rsidR="00D01CDD" w:rsidRPr="00D01CDD" w:rsidRDefault="00F05F07" w:rsidP="001B1644">
      <w:pPr>
        <w:pStyle w:val="afa"/>
        <w:numPr>
          <w:ilvl w:val="2"/>
          <w:numId w:val="9"/>
        </w:numPr>
        <w:ind w:left="0" w:firstLine="720"/>
        <w:rPr>
          <w:sz w:val="28"/>
          <w:szCs w:val="28"/>
        </w:rPr>
      </w:pPr>
      <w:r w:rsidRPr="003343CE">
        <w:t>В</w:t>
      </w:r>
      <w:r w:rsidRPr="003343CE">
        <w:rPr>
          <w:rFonts w:eastAsia="Times New Roman"/>
          <w:sz w:val="28"/>
          <w:szCs w:val="28"/>
        </w:rPr>
        <w:t>се без исключения страницы Заявки должны быть пронумерованы.</w:t>
      </w:r>
      <w:r w:rsidR="00CC4D0D" w:rsidRPr="003343CE">
        <w:rPr>
          <w:sz w:val="28"/>
        </w:rPr>
        <w:t xml:space="preserve"> Заявка должна быть подписана лицом, имеющим право подписи документов от имени п</w:t>
      </w:r>
      <w:r w:rsidR="00CC4D0D" w:rsidRPr="003343CE">
        <w:rPr>
          <w:sz w:val="28"/>
          <w:szCs w:val="28"/>
        </w:rPr>
        <w:t>ретендента</w:t>
      </w:r>
      <w:r w:rsidR="00D0252E">
        <w:rPr>
          <w:sz w:val="28"/>
        </w:rPr>
        <w:t>.</w:t>
      </w:r>
    </w:p>
    <w:p w:rsidR="00805082" w:rsidRPr="003343CE" w:rsidRDefault="00674437" w:rsidP="001B1644">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207B32" w:rsidRPr="007E6DE4" w:rsidRDefault="00207B32"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207B32" w:rsidRDefault="00207B32"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207B32" w:rsidRPr="007E6DE4" w:rsidRDefault="00207B32" w:rsidP="00805082">
                  <w:pPr>
                    <w:jc w:val="center"/>
                    <w:rPr>
                      <w:b/>
                      <w:sz w:val="28"/>
                      <w:szCs w:val="28"/>
                    </w:rPr>
                  </w:pPr>
                  <w:r w:rsidRPr="007E6DE4">
                    <w:rPr>
                      <w:b/>
                      <w:sz w:val="28"/>
                      <w:szCs w:val="28"/>
                    </w:rPr>
                    <w:t>________________________________________</w:t>
                  </w:r>
                </w:p>
                <w:p w:rsidR="00207B32" w:rsidRPr="007E6DE4" w:rsidRDefault="00207B32" w:rsidP="00805082">
                  <w:pPr>
                    <w:jc w:val="center"/>
                    <w:rPr>
                      <w:i/>
                      <w:sz w:val="20"/>
                      <w:szCs w:val="20"/>
                    </w:rPr>
                  </w:pPr>
                  <w:r w:rsidRPr="007E6DE4">
                    <w:rPr>
                      <w:i/>
                      <w:sz w:val="20"/>
                      <w:szCs w:val="20"/>
                    </w:rPr>
                    <w:t>государство регистрации претендента</w:t>
                  </w:r>
                </w:p>
                <w:p w:rsidR="00207B32" w:rsidRPr="007E6DE4" w:rsidRDefault="00207B32" w:rsidP="00805082">
                  <w:pPr>
                    <w:jc w:val="center"/>
                    <w:rPr>
                      <w:b/>
                      <w:sz w:val="28"/>
                      <w:szCs w:val="28"/>
                    </w:rPr>
                  </w:pPr>
                  <w:r w:rsidRPr="007E6DE4">
                    <w:rPr>
                      <w:b/>
                      <w:sz w:val="28"/>
                      <w:szCs w:val="28"/>
                    </w:rPr>
                    <w:t>_____________________________</w:t>
                  </w:r>
                  <w:r>
                    <w:rPr>
                      <w:b/>
                      <w:sz w:val="28"/>
                      <w:szCs w:val="28"/>
                    </w:rPr>
                    <w:t>__________________</w:t>
                  </w:r>
                </w:p>
                <w:p w:rsidR="00207B32" w:rsidRPr="007E6DE4" w:rsidRDefault="00207B32" w:rsidP="00805082">
                  <w:pPr>
                    <w:jc w:val="center"/>
                    <w:rPr>
                      <w:i/>
                      <w:sz w:val="20"/>
                      <w:szCs w:val="20"/>
                    </w:rPr>
                  </w:pPr>
                  <w:r w:rsidRPr="007E6DE4">
                    <w:rPr>
                      <w:i/>
                      <w:sz w:val="20"/>
                      <w:szCs w:val="20"/>
                    </w:rPr>
                    <w:t>ИНН претендента (для претендентов-резидентов Российской Федерации)</w:t>
                  </w:r>
                </w:p>
                <w:p w:rsidR="00207B32" w:rsidRDefault="00207B32" w:rsidP="00805082">
                  <w:pPr>
                    <w:jc w:val="both"/>
                  </w:pPr>
                </w:p>
                <w:p w:rsidR="00207B32" w:rsidRDefault="00207B32" w:rsidP="006A5B9F">
                  <w:pPr>
                    <w:jc w:val="center"/>
                    <w:rPr>
                      <w:b/>
                    </w:rPr>
                  </w:pPr>
                  <w:r w:rsidRPr="00923E2D">
                    <w:rPr>
                      <w:b/>
                    </w:rPr>
                    <w:t xml:space="preserve">ЗАЯВКА НА УЧАСТИЕ В </w:t>
                  </w:r>
                  <w:r>
                    <w:rPr>
                      <w:b/>
                    </w:rPr>
                    <w:t xml:space="preserve">ОТКРЫТОМ КОНКУРСЕ </w:t>
                  </w:r>
                </w:p>
                <w:p w:rsidR="00207B32" w:rsidRPr="006A5B9F" w:rsidRDefault="00207B32" w:rsidP="006A5B9F">
                  <w:pPr>
                    <w:jc w:val="center"/>
                    <w:rPr>
                      <w:b/>
                    </w:rPr>
                  </w:pPr>
                  <w:r>
                    <w:rPr>
                      <w:b/>
                    </w:rPr>
                    <w:t xml:space="preserve">№ </w:t>
                  </w:r>
                  <w:r w:rsidRPr="006A5B9F">
                    <w:rPr>
                      <w:b/>
                    </w:rPr>
                    <w:t>ОКэ-МСП-НКПДВЖД-17-0016</w:t>
                  </w:r>
                </w:p>
              </w:txbxContent>
            </v:textbox>
            <w10:wrap type="tight"/>
          </v:shape>
        </w:pict>
      </w:r>
      <w:r w:rsidR="00805082" w:rsidRPr="003343CE">
        <w:rPr>
          <w:sz w:val="28"/>
          <w:szCs w:val="28"/>
        </w:rPr>
        <w:t xml:space="preserve"> </w:t>
      </w:r>
      <w:r w:rsidR="00444CC7" w:rsidRPr="003343CE">
        <w:rPr>
          <w:sz w:val="28"/>
          <w:szCs w:val="28"/>
        </w:rPr>
        <w:t>При подаче Заявки на бумажном носителе п</w:t>
      </w:r>
      <w:r w:rsidR="00805082" w:rsidRPr="003343CE">
        <w:rPr>
          <w:sz w:val="28"/>
        </w:rPr>
        <w:t xml:space="preserve">исьмо (конверт) с Заявкой </w:t>
      </w:r>
      <w:r w:rsidR="00444CC7" w:rsidRPr="003343CE">
        <w:rPr>
          <w:sz w:val="28"/>
        </w:rPr>
        <w:t>должен</w:t>
      </w:r>
      <w:r w:rsidR="00805082" w:rsidRPr="003343CE">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sidRPr="0072772D">
        <w:rPr>
          <w:sz w:val="28"/>
          <w:szCs w:val="28"/>
        </w:rPr>
        <w:t xml:space="preserve">В случае если претендент подает заявки по нескольким лотам, надлежащим образом оформленные </w:t>
      </w:r>
      <w:r w:rsidR="003343CE" w:rsidRPr="0072772D">
        <w:rPr>
          <w:sz w:val="28"/>
          <w:szCs w:val="28"/>
        </w:rPr>
        <w:t>д</w:t>
      </w:r>
      <w:r w:rsidR="004740B9">
        <w:rPr>
          <w:sz w:val="28"/>
          <w:szCs w:val="28"/>
        </w:rPr>
        <w:t>окументы, указанные в частях</w:t>
      </w:r>
      <w:r w:rsidR="003343CE" w:rsidRPr="0072772D">
        <w:rPr>
          <w:sz w:val="28"/>
          <w:szCs w:val="28"/>
        </w:rPr>
        <w:t xml:space="preserve"> а) – в) </w:t>
      </w:r>
      <w:r w:rsidR="004740B9">
        <w:rPr>
          <w:sz w:val="28"/>
          <w:szCs w:val="28"/>
        </w:rPr>
        <w:t>под</w:t>
      </w:r>
      <w:r w:rsidR="00DB2FF6" w:rsidRPr="0072772D">
        <w:rPr>
          <w:sz w:val="28"/>
          <w:szCs w:val="28"/>
        </w:rPr>
        <w:t xml:space="preserve">пункта 3.1.2 </w:t>
      </w:r>
      <w:r w:rsidRPr="0072772D">
        <w:rPr>
          <w:sz w:val="28"/>
          <w:szCs w:val="28"/>
        </w:rPr>
        <w:t>настоящей документации</w:t>
      </w:r>
      <w:r w:rsidR="00DD721D" w:rsidRPr="0072772D">
        <w:rPr>
          <w:sz w:val="28"/>
          <w:szCs w:val="28"/>
        </w:rPr>
        <w:t xml:space="preserve"> о закупке</w:t>
      </w:r>
      <w:r w:rsidRPr="0072772D">
        <w:rPr>
          <w:sz w:val="28"/>
          <w:szCs w:val="28"/>
        </w:rPr>
        <w:t>, предоставляются по каждому лоту отдельными пакетами (файлами). Д</w:t>
      </w:r>
      <w:r w:rsidR="00E82AA5" w:rsidRPr="0072772D">
        <w:rPr>
          <w:sz w:val="28"/>
          <w:szCs w:val="28"/>
        </w:rPr>
        <w:t>ругие д</w:t>
      </w:r>
      <w:r w:rsidRPr="0072772D">
        <w:rPr>
          <w:sz w:val="28"/>
          <w:szCs w:val="28"/>
        </w:rPr>
        <w:t xml:space="preserve">окументы, указанные в </w:t>
      </w:r>
      <w:r w:rsidR="001A51D8">
        <w:rPr>
          <w:sz w:val="28"/>
          <w:szCs w:val="28"/>
        </w:rPr>
        <w:t>под</w:t>
      </w:r>
      <w:r w:rsidR="001B7DC1">
        <w:rPr>
          <w:sz w:val="28"/>
          <w:szCs w:val="28"/>
        </w:rPr>
        <w:t>пункте 2.3.1</w:t>
      </w:r>
      <w:r w:rsidRPr="0072772D">
        <w:rPr>
          <w:sz w:val="28"/>
          <w:szCs w:val="28"/>
        </w:rPr>
        <w:t xml:space="preserve"> документации</w:t>
      </w:r>
      <w:r w:rsidR="00E82AA5" w:rsidRPr="0072772D">
        <w:rPr>
          <w:sz w:val="28"/>
          <w:szCs w:val="28"/>
        </w:rPr>
        <w:t xml:space="preserve"> о закупке (включая приложение № </w:t>
      </w:r>
      <w:r w:rsidR="00C35525" w:rsidRPr="0072772D">
        <w:rPr>
          <w:sz w:val="28"/>
          <w:szCs w:val="28"/>
        </w:rPr>
        <w:t>2</w:t>
      </w:r>
      <w:r w:rsidR="001B7DC1">
        <w:rPr>
          <w:sz w:val="28"/>
          <w:szCs w:val="28"/>
        </w:rPr>
        <w:t>а</w:t>
      </w:r>
      <w:r w:rsidR="00C35525" w:rsidRPr="0072772D">
        <w:rPr>
          <w:sz w:val="28"/>
          <w:szCs w:val="28"/>
        </w:rPr>
        <w:t xml:space="preserve"> </w:t>
      </w:r>
      <w:r w:rsidR="00E82AA5" w:rsidRPr="0072772D">
        <w:rPr>
          <w:sz w:val="28"/>
          <w:szCs w:val="28"/>
        </w:rPr>
        <w:t>(</w:t>
      </w:r>
      <w:r w:rsidR="00FF3B2D" w:rsidRPr="00FF3B2D">
        <w:rPr>
          <w:sz w:val="28"/>
          <w:szCs w:val="28"/>
        </w:rPr>
        <w:t xml:space="preserve">Декларация о </w:t>
      </w:r>
      <w:r w:rsidR="00420F7B">
        <w:rPr>
          <w:sz w:val="28"/>
          <w:szCs w:val="28"/>
        </w:rPr>
        <w:t xml:space="preserve">субъекте </w:t>
      </w:r>
      <w:r w:rsidR="001B7DC1">
        <w:rPr>
          <w:sz w:val="28"/>
          <w:szCs w:val="28"/>
        </w:rPr>
        <w:t>МСП</w:t>
      </w:r>
      <w:r w:rsidR="00E82AA5" w:rsidRPr="0072772D">
        <w:rPr>
          <w:sz w:val="28"/>
          <w:szCs w:val="28"/>
        </w:rPr>
        <w:t>))</w:t>
      </w:r>
      <w:r w:rsidRPr="0072772D">
        <w:rPr>
          <w:sz w:val="28"/>
          <w:szCs w:val="28"/>
        </w:rPr>
        <w:t xml:space="preserve"> прикладываются к лоту, имеющему наименьший номер. В описи документов</w:t>
      </w:r>
      <w:r w:rsidR="00E82AA5" w:rsidRPr="0072772D">
        <w:rPr>
          <w:sz w:val="28"/>
          <w:szCs w:val="28"/>
        </w:rPr>
        <w:t>,</w:t>
      </w:r>
      <w:r w:rsidRPr="0072772D">
        <w:rPr>
          <w:sz w:val="28"/>
          <w:szCs w:val="28"/>
        </w:rPr>
        <w:t xml:space="preserve"> содержащихся в заявке по остальным лотам</w:t>
      </w:r>
      <w:r w:rsidR="00FB0E90" w:rsidRPr="0072772D">
        <w:rPr>
          <w:sz w:val="28"/>
          <w:szCs w:val="28"/>
        </w:rPr>
        <w:t>,</w:t>
      </w:r>
      <w:r w:rsidRPr="0072772D">
        <w:rPr>
          <w:sz w:val="28"/>
          <w:szCs w:val="28"/>
        </w:rPr>
        <w:t xml:space="preserve">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sidRPr="003343CE">
        <w:rPr>
          <w:sz w:val="28"/>
          <w:szCs w:val="28"/>
        </w:rPr>
        <w:t xml:space="preserve">Документы, представленные в составе Заявки на бумажном носителе, должны быть прошиты вместе с описью документов, </w:t>
      </w:r>
      <w:r w:rsidR="00C35525" w:rsidRPr="003343CE">
        <w:rPr>
          <w:sz w:val="28"/>
          <w:szCs w:val="28"/>
        </w:rPr>
        <w:t xml:space="preserve">пронумерованы, </w:t>
      </w:r>
      <w:r w:rsidRPr="003343CE">
        <w:rPr>
          <w:sz w:val="28"/>
          <w:szCs w:val="28"/>
        </w:rPr>
        <w:t>скреплены печатью и заверены подписью уполномоченного лица претендента</w:t>
      </w:r>
      <w:r w:rsidR="00444CC7" w:rsidRPr="003343CE">
        <w:rPr>
          <w:sz w:val="28"/>
          <w:szCs w:val="28"/>
        </w:rPr>
        <w:t xml:space="preserve"> или </w:t>
      </w:r>
      <w:r w:rsidR="003012E6" w:rsidRPr="003343CE">
        <w:rPr>
          <w:sz w:val="28"/>
          <w:szCs w:val="28"/>
        </w:rPr>
        <w:t xml:space="preserve">лицом </w:t>
      </w:r>
      <w:r w:rsidR="00444CC7" w:rsidRPr="003343CE">
        <w:rPr>
          <w:sz w:val="28"/>
        </w:rPr>
        <w:t>имеющим право подписи документов от имени п</w:t>
      </w:r>
      <w:r w:rsidR="00444CC7" w:rsidRPr="003343CE">
        <w:rPr>
          <w:sz w:val="28"/>
          <w:szCs w:val="28"/>
        </w:rPr>
        <w:t>ретендента</w:t>
      </w:r>
      <w:r w:rsidR="003012E6" w:rsidRPr="003343CE">
        <w:rPr>
          <w:sz w:val="28"/>
          <w:szCs w:val="28"/>
        </w:rPr>
        <w:t>.</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sidRPr="00FF3B2D">
        <w:rPr>
          <w:rFonts w:eastAsia="MS Mincho"/>
          <w:i w:val="0"/>
        </w:rPr>
        <w:t>Финансово-коммерческое предложение</w:t>
      </w:r>
    </w:p>
    <w:p w:rsidR="000954FB" w:rsidRPr="009B006E" w:rsidRDefault="000954FB" w:rsidP="009B006E">
      <w:pPr>
        <w:ind w:firstLine="720"/>
        <w:jc w:val="both"/>
      </w:pPr>
    </w:p>
    <w:p w:rsidR="000954FB" w:rsidRPr="009B006E" w:rsidRDefault="000954FB" w:rsidP="009B006E">
      <w:pPr>
        <w:pStyle w:val="a"/>
        <w:ind w:left="0" w:firstLine="720"/>
        <w:rPr>
          <w:b w:val="0"/>
          <w:i w:val="0"/>
        </w:rPr>
      </w:pPr>
      <w:r w:rsidRPr="009B006E">
        <w:rPr>
          <w:b w:val="0"/>
          <w:i w:val="0"/>
        </w:rPr>
        <w:t>Финансово-коммерческое предложение должно быть оформлено в соответствии с приложением № 3 к настоящей документации</w:t>
      </w:r>
      <w:r w:rsidR="00514D29">
        <w:rPr>
          <w:b w:val="0"/>
          <w:i w:val="0"/>
        </w:rPr>
        <w:t xml:space="preserve"> о закупке</w:t>
      </w:r>
      <w:r w:rsidRPr="009B006E">
        <w:rPr>
          <w:b w:val="0"/>
          <w:i w:val="0"/>
        </w:rPr>
        <w:t>.</w:t>
      </w:r>
    </w:p>
    <w:p w:rsidR="000954FB" w:rsidRPr="009B006E" w:rsidRDefault="000954FB" w:rsidP="009B006E">
      <w:pPr>
        <w:pStyle w:val="a"/>
        <w:ind w:left="0" w:firstLine="720"/>
        <w:rPr>
          <w:b w:val="0"/>
          <w:i w:val="0"/>
        </w:rPr>
      </w:pPr>
      <w:r w:rsidRPr="009B006E">
        <w:rPr>
          <w:b w:val="0"/>
          <w:i w:val="0"/>
        </w:rPr>
        <w:t>Финансово-коммерческое предложение должно содержать все условия, предусмотренные настоящей документацией</w:t>
      </w:r>
      <w:r w:rsidR="00514D29">
        <w:rPr>
          <w:b w:val="0"/>
          <w:i w:val="0"/>
        </w:rPr>
        <w:t xml:space="preserve"> о зак</w:t>
      </w:r>
      <w:r w:rsidR="00787203">
        <w:rPr>
          <w:b w:val="0"/>
          <w:i w:val="0"/>
        </w:rPr>
        <w:t>у</w:t>
      </w:r>
      <w:r w:rsidR="00514D29">
        <w:rPr>
          <w:b w:val="0"/>
          <w:i w:val="0"/>
        </w:rPr>
        <w:t>пке</w:t>
      </w:r>
      <w:r w:rsidRPr="009B006E">
        <w:rPr>
          <w:b w:val="0"/>
          <w:i w:val="0"/>
        </w:rPr>
        <w:t xml:space="preserve">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B006E">
        <w:rPr>
          <w:b w:val="0"/>
          <w:i w:val="0"/>
        </w:rPr>
        <w:t>О</w:t>
      </w:r>
      <w:r w:rsidRPr="009B006E">
        <w:rPr>
          <w:b w:val="0"/>
          <w:i w:val="0"/>
        </w:rPr>
        <w:t>рганизатором буквально, в случае расхождений показателей изложенных цифрами и прописью, приоритет имеют написанные прописью.</w:t>
      </w:r>
    </w:p>
    <w:p w:rsidR="000954FB" w:rsidRPr="009B006E" w:rsidRDefault="000954FB" w:rsidP="009B006E">
      <w:pPr>
        <w:pStyle w:val="a"/>
        <w:ind w:left="0" w:firstLine="720"/>
        <w:rPr>
          <w:b w:val="0"/>
          <w:i w:val="0"/>
        </w:rPr>
      </w:pPr>
      <w:r w:rsidRPr="009B006E">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B006E">
        <w:rPr>
          <w:b w:val="0"/>
          <w:i w:val="0"/>
        </w:rPr>
        <w:t>настоящей документации</w:t>
      </w:r>
      <w:r w:rsidR="00514D29">
        <w:rPr>
          <w:b w:val="0"/>
          <w:i w:val="0"/>
        </w:rPr>
        <w:t xml:space="preserve"> о закупке</w:t>
      </w:r>
      <w:r w:rsidR="00AF6ABE" w:rsidRPr="009B006E">
        <w:rPr>
          <w:b w:val="0"/>
          <w:i w:val="0"/>
        </w:rPr>
        <w:t xml:space="preserve"> (Техническом задании, </w:t>
      </w:r>
      <w:r w:rsidR="006C3A69" w:rsidRPr="009B006E">
        <w:rPr>
          <w:b w:val="0"/>
          <w:i w:val="0"/>
        </w:rPr>
        <w:t xml:space="preserve">Информационной карте, </w:t>
      </w:r>
      <w:r w:rsidRPr="009B006E">
        <w:rPr>
          <w:b w:val="0"/>
          <w:i w:val="0"/>
        </w:rPr>
        <w:t>проекте договора (приложение № 5 к настоящей документации</w:t>
      </w:r>
      <w:r w:rsidR="00514D29">
        <w:rPr>
          <w:b w:val="0"/>
          <w:i w:val="0"/>
        </w:rPr>
        <w:t xml:space="preserve"> о закупке</w:t>
      </w:r>
      <w:r w:rsidRPr="009B006E">
        <w:rPr>
          <w:b w:val="0"/>
          <w:i w:val="0"/>
        </w:rPr>
        <w:t>)</w:t>
      </w:r>
      <w:r w:rsidR="00AF6ABE" w:rsidRPr="009B006E">
        <w:rPr>
          <w:b w:val="0"/>
          <w:i w:val="0"/>
        </w:rPr>
        <w:t>)</w:t>
      </w:r>
      <w:r w:rsidRPr="009B006E">
        <w:rPr>
          <w:b w:val="0"/>
          <w:i w:val="0"/>
        </w:rPr>
        <w:t>.</w:t>
      </w:r>
    </w:p>
    <w:p w:rsidR="000954FB" w:rsidRPr="009B006E" w:rsidRDefault="00844CEE" w:rsidP="009B006E">
      <w:pPr>
        <w:pStyle w:val="a"/>
        <w:ind w:left="0" w:firstLine="720"/>
        <w:rPr>
          <w:b w:val="0"/>
          <w:i w:val="0"/>
        </w:rPr>
      </w:pPr>
      <w:r w:rsidRPr="00300A78">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w:t>
      </w:r>
      <w:r w:rsidR="005325D1">
        <w:rPr>
          <w:b w:val="0"/>
          <w:i w:val="0"/>
        </w:rPr>
        <w:t xml:space="preserve"> пункта 5 Информационной карты</w:t>
      </w:r>
      <w:r w:rsidRPr="00300A78">
        <w:rPr>
          <w:b w:val="0"/>
          <w:i w:val="0"/>
        </w:rPr>
        <w:t>.</w:t>
      </w:r>
    </w:p>
    <w:p w:rsidR="000954FB" w:rsidRPr="009B006E" w:rsidRDefault="009A1114" w:rsidP="009B006E">
      <w:pPr>
        <w:pStyle w:val="a"/>
        <w:ind w:left="0" w:firstLine="720"/>
        <w:rPr>
          <w:b w:val="0"/>
          <w:i w:val="0"/>
        </w:rPr>
      </w:pPr>
      <w:r w:rsidRPr="009B006E">
        <w:rPr>
          <w:b w:val="0"/>
          <w:i w:val="0"/>
        </w:rPr>
        <w:tab/>
      </w:r>
      <w:r w:rsidR="000954FB" w:rsidRPr="009B006E">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514D29">
        <w:rPr>
          <w:b w:val="0"/>
          <w:i w:val="0"/>
        </w:rPr>
        <w:t xml:space="preserve"> о закупке</w:t>
      </w:r>
      <w:r w:rsidR="000954FB" w:rsidRPr="009B006E">
        <w:rPr>
          <w:b w:val="0"/>
          <w:i w:val="0"/>
        </w:rPr>
        <w:t xml:space="preserve">. </w:t>
      </w:r>
    </w:p>
    <w:p w:rsidR="000954FB" w:rsidRPr="009B006E" w:rsidRDefault="000954FB" w:rsidP="009B006E">
      <w:pPr>
        <w:pStyle w:val="a"/>
        <w:ind w:left="0" w:firstLine="720"/>
        <w:rPr>
          <w:b w:val="0"/>
          <w:i w:val="0"/>
        </w:rPr>
      </w:pPr>
      <w:proofErr w:type="gramStart"/>
      <w:r w:rsidRPr="009B006E">
        <w:rPr>
          <w:b w:val="0"/>
          <w:i w:val="0"/>
        </w:rPr>
        <w:t xml:space="preserve">Срок </w:t>
      </w:r>
      <w:r w:rsidR="00514D29" w:rsidRPr="009B006E">
        <w:rPr>
          <w:b w:val="0"/>
          <w:i w:val="0"/>
        </w:rPr>
        <w:t>поставки товаров</w:t>
      </w:r>
      <w:r w:rsidR="00514D29">
        <w:rPr>
          <w:b w:val="0"/>
          <w:i w:val="0"/>
        </w:rPr>
        <w:t>,</w:t>
      </w:r>
      <w:r w:rsidR="00514D29" w:rsidRPr="009B006E">
        <w:rPr>
          <w:b w:val="0"/>
          <w:i w:val="0"/>
        </w:rPr>
        <w:t xml:space="preserve"> </w:t>
      </w:r>
      <w:r w:rsidRPr="009B006E">
        <w:rPr>
          <w:b w:val="0"/>
          <w:i w:val="0"/>
        </w:rPr>
        <w:t>в</w:t>
      </w:r>
      <w:r w:rsidR="00514D29">
        <w:rPr>
          <w:b w:val="0"/>
          <w:i w:val="0"/>
        </w:rPr>
        <w:t>ыполнения работ, оказания услуг</w:t>
      </w:r>
      <w:r w:rsidRPr="009B006E">
        <w:rPr>
          <w:b w:val="0"/>
          <w:i w:val="0"/>
        </w:rPr>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B006E">
        <w:rPr>
          <w:b w:val="0"/>
          <w:i w:val="0"/>
        </w:rPr>
        <w:t>ехническом задании (раздел 4</w:t>
      </w:r>
      <w:r w:rsidRPr="009B006E">
        <w:rPr>
          <w:b w:val="0"/>
          <w:i w:val="0"/>
        </w:rPr>
        <w:t xml:space="preserve"> настоящей документации</w:t>
      </w:r>
      <w:r w:rsidR="00865A81">
        <w:rPr>
          <w:b w:val="0"/>
          <w:i w:val="0"/>
        </w:rPr>
        <w:t xml:space="preserve"> о закупке</w:t>
      </w:r>
      <w:r w:rsidRPr="009B006E">
        <w:rPr>
          <w:b w:val="0"/>
          <w:i w:val="0"/>
        </w:rPr>
        <w:t>)</w:t>
      </w:r>
      <w:r w:rsidR="00BB5B51" w:rsidRPr="009B006E">
        <w:rPr>
          <w:b w:val="0"/>
          <w:i w:val="0"/>
        </w:rPr>
        <w:t xml:space="preserve"> и/или информационной карте</w:t>
      </w:r>
      <w:r w:rsidRPr="009B006E">
        <w:rPr>
          <w:b w:val="0"/>
          <w:i w:val="0"/>
        </w:rPr>
        <w:t xml:space="preserve">. </w:t>
      </w:r>
      <w:proofErr w:type="gramEnd"/>
    </w:p>
    <w:p w:rsidR="00A12B7F" w:rsidRDefault="00A12B7F" w:rsidP="000954FB">
      <w:pPr>
        <w:ind w:firstLine="709"/>
        <w:jc w:val="both"/>
        <w:rPr>
          <w:rFonts w:eastAsia="MS Mincho"/>
          <w:b/>
          <w:bCs/>
          <w:sz w:val="32"/>
          <w:szCs w:val="32"/>
          <w:highlight w:val="cyan"/>
        </w:rPr>
      </w:pPr>
    </w:p>
    <w:p w:rsidR="00A66F96" w:rsidRDefault="00A66F96">
      <w:pPr>
        <w:suppressAutoHyphens w:val="0"/>
        <w:rPr>
          <w:rFonts w:eastAsia="MS Mincho" w:cs="Arial"/>
          <w:b/>
          <w:bCs/>
          <w:kern w:val="1"/>
          <w:sz w:val="32"/>
          <w:szCs w:val="32"/>
        </w:rPr>
      </w:pPr>
      <w:r>
        <w:br w:type="page"/>
      </w:r>
    </w:p>
    <w:p w:rsidR="0072772D" w:rsidRDefault="006400A0" w:rsidP="0072772D">
      <w:pPr>
        <w:pStyle w:val="1"/>
        <w:tabs>
          <w:tab w:val="num" w:pos="432"/>
        </w:tabs>
        <w:spacing w:before="0" w:after="0"/>
        <w:jc w:val="center"/>
      </w:pPr>
      <w:r w:rsidRPr="0072772D">
        <w:t>Раздел</w:t>
      </w:r>
      <w:r w:rsidR="007D6BE4" w:rsidRPr="0072772D">
        <w:t xml:space="preserve"> 4</w:t>
      </w:r>
      <w:r w:rsidR="000954FB" w:rsidRPr="0072772D">
        <w:t xml:space="preserve">. </w:t>
      </w:r>
    </w:p>
    <w:p w:rsidR="000954FB" w:rsidRPr="0072772D" w:rsidRDefault="000954FB" w:rsidP="0072772D">
      <w:pPr>
        <w:pStyle w:val="1"/>
        <w:tabs>
          <w:tab w:val="num" w:pos="432"/>
        </w:tabs>
        <w:spacing w:before="0" w:after="0"/>
        <w:jc w:val="center"/>
      </w:pPr>
      <w:r w:rsidRPr="0072772D">
        <w:t>Техническое задание.</w:t>
      </w:r>
    </w:p>
    <w:p w:rsidR="006A5B9F" w:rsidRPr="00300A78" w:rsidRDefault="006A5B9F" w:rsidP="006A5B9F">
      <w:pPr>
        <w:ind w:firstLine="709"/>
        <w:jc w:val="both"/>
        <w:rPr>
          <w:sz w:val="28"/>
          <w:szCs w:val="28"/>
          <w:highlight w:val="cy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2390"/>
        <w:gridCol w:w="6946"/>
      </w:tblGrid>
      <w:tr w:rsidR="006A5B9F" w:rsidRPr="00FE454A" w:rsidTr="004571B1">
        <w:tc>
          <w:tcPr>
            <w:tcW w:w="695" w:type="dxa"/>
            <w:vAlign w:val="center"/>
          </w:tcPr>
          <w:p w:rsidR="006A5B9F" w:rsidRPr="001C6395" w:rsidRDefault="006A5B9F" w:rsidP="006A5B9F">
            <w:pPr>
              <w:rPr>
                <w:b/>
                <w:sz w:val="28"/>
                <w:szCs w:val="28"/>
              </w:rPr>
            </w:pPr>
            <w:r w:rsidRPr="001C6395">
              <w:rPr>
                <w:b/>
                <w:sz w:val="28"/>
                <w:szCs w:val="28"/>
              </w:rPr>
              <w:t>№</w:t>
            </w:r>
          </w:p>
        </w:tc>
        <w:tc>
          <w:tcPr>
            <w:tcW w:w="2390" w:type="dxa"/>
            <w:vAlign w:val="center"/>
          </w:tcPr>
          <w:p w:rsidR="006A5B9F" w:rsidRPr="001C6395" w:rsidRDefault="006A5B9F" w:rsidP="006A5B9F">
            <w:pPr>
              <w:rPr>
                <w:b/>
                <w:sz w:val="28"/>
                <w:szCs w:val="28"/>
              </w:rPr>
            </w:pPr>
            <w:r w:rsidRPr="001C6395">
              <w:rPr>
                <w:b/>
                <w:sz w:val="28"/>
                <w:szCs w:val="28"/>
              </w:rPr>
              <w:t>Основные данные</w:t>
            </w:r>
          </w:p>
        </w:tc>
        <w:tc>
          <w:tcPr>
            <w:tcW w:w="6946" w:type="dxa"/>
            <w:vAlign w:val="center"/>
          </w:tcPr>
          <w:p w:rsidR="006A5B9F" w:rsidRPr="001C6395" w:rsidRDefault="006A5B9F" w:rsidP="006A5B9F">
            <w:pPr>
              <w:rPr>
                <w:b/>
                <w:sz w:val="28"/>
                <w:szCs w:val="28"/>
              </w:rPr>
            </w:pPr>
            <w:r w:rsidRPr="001C6395">
              <w:rPr>
                <w:b/>
                <w:sz w:val="28"/>
                <w:szCs w:val="28"/>
              </w:rPr>
              <w:t>Содержание требований (пояснение)</w:t>
            </w:r>
          </w:p>
        </w:tc>
      </w:tr>
      <w:tr w:rsidR="006A5B9F" w:rsidRPr="00FE454A" w:rsidTr="004571B1">
        <w:tc>
          <w:tcPr>
            <w:tcW w:w="695" w:type="dxa"/>
          </w:tcPr>
          <w:p w:rsidR="006A5B9F" w:rsidRPr="00DA3560" w:rsidRDefault="006A5B9F" w:rsidP="006A5B9F">
            <w:pPr>
              <w:pStyle w:val="aff7"/>
              <w:numPr>
                <w:ilvl w:val="0"/>
                <w:numId w:val="21"/>
              </w:numPr>
              <w:jc w:val="right"/>
              <w:rPr>
                <w:sz w:val="26"/>
                <w:szCs w:val="26"/>
              </w:rPr>
            </w:pPr>
          </w:p>
        </w:tc>
        <w:tc>
          <w:tcPr>
            <w:tcW w:w="2390" w:type="dxa"/>
          </w:tcPr>
          <w:p w:rsidR="006A5B9F" w:rsidRPr="00DA3560" w:rsidRDefault="006A5B9F" w:rsidP="006A5B9F">
            <w:pPr>
              <w:ind w:left="14"/>
              <w:rPr>
                <w:sz w:val="26"/>
                <w:szCs w:val="26"/>
              </w:rPr>
            </w:pPr>
            <w:r w:rsidRPr="00DA3560">
              <w:rPr>
                <w:sz w:val="26"/>
                <w:szCs w:val="26"/>
              </w:rPr>
              <w:t>Требования к товару, его качеству</w:t>
            </w:r>
          </w:p>
        </w:tc>
        <w:tc>
          <w:tcPr>
            <w:tcW w:w="6946" w:type="dxa"/>
          </w:tcPr>
          <w:p w:rsidR="006A5B9F" w:rsidRPr="00DA3560" w:rsidRDefault="006A5B9F" w:rsidP="00830FAC">
            <w:pPr>
              <w:ind w:left="33" w:hanging="33"/>
              <w:jc w:val="both"/>
              <w:rPr>
                <w:sz w:val="26"/>
                <w:szCs w:val="26"/>
              </w:rPr>
            </w:pPr>
            <w:r w:rsidRPr="00DA3560">
              <w:rPr>
                <w:sz w:val="26"/>
                <w:szCs w:val="26"/>
              </w:rPr>
              <w:t xml:space="preserve">1. </w:t>
            </w:r>
            <w:proofErr w:type="gramStart"/>
            <w:r w:rsidRPr="00DA3560">
              <w:rPr>
                <w:sz w:val="26"/>
                <w:szCs w:val="26"/>
              </w:rPr>
              <w:t>Наименование -</w:t>
            </w:r>
            <w:r w:rsidR="00830FAC">
              <w:rPr>
                <w:sz w:val="26"/>
                <w:szCs w:val="26"/>
              </w:rPr>
              <w:t xml:space="preserve"> </w:t>
            </w:r>
            <w:r w:rsidRPr="00DA3560">
              <w:rPr>
                <w:sz w:val="26"/>
                <w:szCs w:val="26"/>
              </w:rPr>
              <w:t>Ремень стяжной с крюками</w:t>
            </w:r>
            <w:r w:rsidR="00830FAC">
              <w:rPr>
                <w:sz w:val="26"/>
                <w:szCs w:val="26"/>
              </w:rPr>
              <w:t>,</w:t>
            </w:r>
            <w:r w:rsidR="00B36432">
              <w:rPr>
                <w:sz w:val="26"/>
                <w:szCs w:val="26"/>
              </w:rPr>
              <w:t xml:space="preserve"> должен соответствовать т</w:t>
            </w:r>
            <w:r w:rsidR="00B36432" w:rsidRPr="00852738">
              <w:rPr>
                <w:sz w:val="26"/>
                <w:szCs w:val="26"/>
              </w:rPr>
              <w:t xml:space="preserve">ребованиям </w:t>
            </w:r>
            <w:r w:rsidR="00B36432">
              <w:rPr>
                <w:sz w:val="26"/>
                <w:szCs w:val="26"/>
              </w:rPr>
              <w:t>к устройству и безопасной </w:t>
            </w:r>
            <w:r w:rsidR="00B36432" w:rsidRPr="00852738">
              <w:rPr>
                <w:sz w:val="26"/>
                <w:szCs w:val="26"/>
              </w:rPr>
              <w:t>эксплуатации</w:t>
            </w:r>
            <w:r w:rsidR="00B36432">
              <w:rPr>
                <w:sz w:val="26"/>
                <w:szCs w:val="26"/>
              </w:rPr>
              <w:t xml:space="preserve"> </w:t>
            </w:r>
            <w:r w:rsidR="00B36432" w:rsidRPr="00852738">
              <w:rPr>
                <w:sz w:val="26"/>
                <w:szCs w:val="26"/>
              </w:rPr>
              <w:t>РД 24-СЗК-01-01</w:t>
            </w:r>
            <w:r w:rsidR="00B36432">
              <w:rPr>
                <w:sz w:val="26"/>
                <w:szCs w:val="26"/>
              </w:rPr>
              <w:t xml:space="preserve"> «</w:t>
            </w:r>
            <w:r w:rsidR="00B36432" w:rsidRPr="00852738">
              <w:rPr>
                <w:sz w:val="26"/>
                <w:szCs w:val="26"/>
              </w:rPr>
              <w:t>Стропы грузовые общего назначения </w:t>
            </w:r>
            <w:r w:rsidR="00B36432">
              <w:rPr>
                <w:sz w:val="26"/>
                <w:szCs w:val="26"/>
              </w:rPr>
              <w:t xml:space="preserve">на текстильной </w:t>
            </w:r>
            <w:r w:rsidR="00B36432" w:rsidRPr="00852738">
              <w:rPr>
                <w:sz w:val="26"/>
                <w:szCs w:val="26"/>
              </w:rPr>
              <w:t>основе</w:t>
            </w:r>
            <w:r w:rsidR="00B36432">
              <w:rPr>
                <w:sz w:val="26"/>
                <w:szCs w:val="26"/>
              </w:rPr>
              <w:t>»</w:t>
            </w:r>
            <w:r w:rsidR="00830FAC">
              <w:rPr>
                <w:sz w:val="26"/>
                <w:szCs w:val="26"/>
              </w:rPr>
              <w:t>, Г</w:t>
            </w:r>
            <w:r w:rsidR="00642CEB" w:rsidRPr="004C094A">
              <w:rPr>
                <w:sz w:val="26"/>
                <w:szCs w:val="26"/>
              </w:rPr>
              <w:t>ОСТ</w:t>
            </w:r>
            <w:r w:rsidR="00642CEB">
              <w:rPr>
                <w:sz w:val="26"/>
                <w:szCs w:val="26"/>
              </w:rPr>
              <w:t xml:space="preserve"> </w:t>
            </w:r>
            <w:r w:rsidR="00642CEB" w:rsidRPr="004C094A">
              <w:rPr>
                <w:sz w:val="26"/>
                <w:szCs w:val="26"/>
              </w:rPr>
              <w:t>25573-82</w:t>
            </w:r>
            <w:r w:rsidR="00642CEB">
              <w:rPr>
                <w:sz w:val="26"/>
                <w:szCs w:val="26"/>
              </w:rPr>
              <w:t xml:space="preserve"> «</w:t>
            </w:r>
            <w:r w:rsidR="00642CEB" w:rsidRPr="007207B2">
              <w:rPr>
                <w:sz w:val="26"/>
                <w:szCs w:val="26"/>
              </w:rPr>
              <w:t xml:space="preserve">Стропы грузовые канатные для </w:t>
            </w:r>
            <w:r w:rsidR="004571B1">
              <w:rPr>
                <w:sz w:val="26"/>
                <w:szCs w:val="26"/>
              </w:rPr>
              <w:t>с</w:t>
            </w:r>
            <w:r w:rsidR="00642CEB" w:rsidRPr="007207B2">
              <w:rPr>
                <w:sz w:val="26"/>
                <w:szCs w:val="26"/>
              </w:rPr>
              <w:t>троительства</w:t>
            </w:r>
            <w:r w:rsidR="00642CEB">
              <w:rPr>
                <w:sz w:val="26"/>
                <w:szCs w:val="26"/>
              </w:rPr>
              <w:t>»</w:t>
            </w:r>
            <w:r w:rsidR="004571B1">
              <w:rPr>
                <w:sz w:val="26"/>
                <w:szCs w:val="26"/>
              </w:rPr>
              <w:t>)</w:t>
            </w:r>
            <w:r w:rsidR="00830FAC">
              <w:rPr>
                <w:sz w:val="26"/>
                <w:szCs w:val="26"/>
              </w:rPr>
              <w:t>, Техническим условиям.</w:t>
            </w:r>
            <w:proofErr w:type="gramEnd"/>
          </w:p>
          <w:p w:rsidR="006E3DF9" w:rsidRDefault="006A5B9F" w:rsidP="0085044F">
            <w:pPr>
              <w:spacing w:before="60"/>
              <w:rPr>
                <w:sz w:val="26"/>
                <w:szCs w:val="26"/>
              </w:rPr>
            </w:pPr>
            <w:r w:rsidRPr="00DA3560">
              <w:rPr>
                <w:sz w:val="26"/>
                <w:szCs w:val="26"/>
              </w:rPr>
              <w:t xml:space="preserve">2. </w:t>
            </w:r>
            <w:r w:rsidR="00232093">
              <w:rPr>
                <w:sz w:val="26"/>
                <w:szCs w:val="26"/>
              </w:rPr>
              <w:t>Ремень стяжно</w:t>
            </w:r>
            <w:r w:rsidR="007314CE">
              <w:rPr>
                <w:sz w:val="26"/>
                <w:szCs w:val="26"/>
              </w:rPr>
              <w:t>й</w:t>
            </w:r>
            <w:r w:rsidR="00232093">
              <w:rPr>
                <w:sz w:val="26"/>
                <w:szCs w:val="26"/>
              </w:rPr>
              <w:t xml:space="preserve"> должен обеспечивать максимальную</w:t>
            </w:r>
            <w:r w:rsidR="003E52FA">
              <w:rPr>
                <w:sz w:val="26"/>
                <w:szCs w:val="26"/>
              </w:rPr>
              <w:t xml:space="preserve"> допустим</w:t>
            </w:r>
            <w:r w:rsidR="00232093">
              <w:rPr>
                <w:sz w:val="26"/>
                <w:szCs w:val="26"/>
              </w:rPr>
              <w:t>ую</w:t>
            </w:r>
            <w:r w:rsidRPr="00DA3560">
              <w:rPr>
                <w:sz w:val="26"/>
                <w:szCs w:val="26"/>
              </w:rPr>
              <w:t xml:space="preserve"> нагрузк</w:t>
            </w:r>
            <w:r w:rsidR="00232093">
              <w:rPr>
                <w:sz w:val="26"/>
                <w:szCs w:val="26"/>
              </w:rPr>
              <w:t>у</w:t>
            </w:r>
            <w:r w:rsidRPr="00DA3560">
              <w:rPr>
                <w:sz w:val="26"/>
                <w:szCs w:val="26"/>
              </w:rPr>
              <w:t xml:space="preserve"> </w:t>
            </w:r>
            <w:r w:rsidR="00232093">
              <w:rPr>
                <w:sz w:val="26"/>
                <w:szCs w:val="26"/>
              </w:rPr>
              <w:t>(</w:t>
            </w:r>
            <w:proofErr w:type="gramStart"/>
            <w:r w:rsidR="00232093">
              <w:rPr>
                <w:sz w:val="26"/>
                <w:szCs w:val="26"/>
              </w:rPr>
              <w:t>Рабочая</w:t>
            </w:r>
            <w:proofErr w:type="gramEnd"/>
            <w:r w:rsidR="00232093">
              <w:rPr>
                <w:sz w:val="26"/>
                <w:szCs w:val="26"/>
              </w:rPr>
              <w:t xml:space="preserve">/ Разрывная </w:t>
            </w:r>
            <w:r w:rsidR="007314CE">
              <w:rPr>
                <w:sz w:val="26"/>
                <w:szCs w:val="26"/>
              </w:rPr>
              <w:t xml:space="preserve">- </w:t>
            </w:r>
            <w:r w:rsidR="00232093">
              <w:rPr>
                <w:sz w:val="26"/>
                <w:szCs w:val="26"/>
              </w:rPr>
              <w:t>кг.)</w:t>
            </w:r>
          </w:p>
          <w:p w:rsidR="006A5B9F" w:rsidRDefault="00232093" w:rsidP="006E3DF9">
            <w:pPr>
              <w:ind w:firstLine="317"/>
              <w:rPr>
                <w:sz w:val="26"/>
                <w:szCs w:val="26"/>
              </w:rPr>
            </w:pPr>
            <w:r w:rsidRPr="00FC421A">
              <w:rPr>
                <w:b/>
                <w:sz w:val="26"/>
                <w:szCs w:val="26"/>
              </w:rPr>
              <w:t>1 тип</w:t>
            </w:r>
            <w:r>
              <w:rPr>
                <w:sz w:val="26"/>
                <w:szCs w:val="26"/>
              </w:rPr>
              <w:t xml:space="preserve"> </w:t>
            </w:r>
            <w:r w:rsidR="007314CE">
              <w:rPr>
                <w:sz w:val="26"/>
                <w:szCs w:val="26"/>
              </w:rPr>
              <w:t xml:space="preserve">- </w:t>
            </w:r>
            <w:r w:rsidR="006A5B9F" w:rsidRPr="00DA3560">
              <w:rPr>
                <w:sz w:val="26"/>
                <w:szCs w:val="26"/>
              </w:rPr>
              <w:t xml:space="preserve">не менее </w:t>
            </w:r>
            <w:r w:rsidR="009C69FA">
              <w:rPr>
                <w:sz w:val="26"/>
                <w:szCs w:val="26"/>
              </w:rPr>
              <w:t>15</w:t>
            </w:r>
            <w:r w:rsidR="006A5B9F" w:rsidRPr="00DA3560">
              <w:rPr>
                <w:sz w:val="26"/>
                <w:szCs w:val="26"/>
              </w:rPr>
              <w:t>00</w:t>
            </w:r>
            <w:r w:rsidR="00074095">
              <w:rPr>
                <w:sz w:val="26"/>
                <w:szCs w:val="26"/>
              </w:rPr>
              <w:t>/3000</w:t>
            </w:r>
            <w:r w:rsidR="006A5B9F" w:rsidRPr="00DA3560">
              <w:rPr>
                <w:sz w:val="26"/>
                <w:szCs w:val="26"/>
              </w:rPr>
              <w:t xml:space="preserve"> кг;</w:t>
            </w:r>
          </w:p>
          <w:p w:rsidR="006E3DF9" w:rsidRDefault="00636015" w:rsidP="006E3DF9">
            <w:pPr>
              <w:ind w:firstLine="317"/>
              <w:rPr>
                <w:sz w:val="26"/>
                <w:szCs w:val="26"/>
              </w:rPr>
            </w:pPr>
            <w:r w:rsidRPr="00FC421A">
              <w:rPr>
                <w:b/>
                <w:sz w:val="26"/>
                <w:szCs w:val="26"/>
              </w:rPr>
              <w:t>2</w:t>
            </w:r>
            <w:r w:rsidR="007314CE" w:rsidRPr="00FC421A">
              <w:rPr>
                <w:b/>
                <w:sz w:val="26"/>
                <w:szCs w:val="26"/>
              </w:rPr>
              <w:t xml:space="preserve"> тип</w:t>
            </w:r>
            <w:r w:rsidR="007314CE">
              <w:rPr>
                <w:sz w:val="26"/>
                <w:szCs w:val="26"/>
              </w:rPr>
              <w:t xml:space="preserve"> </w:t>
            </w:r>
            <w:r w:rsidR="00074095" w:rsidRPr="00DA3560">
              <w:rPr>
                <w:sz w:val="26"/>
                <w:szCs w:val="26"/>
              </w:rPr>
              <w:t xml:space="preserve">– не менее </w:t>
            </w:r>
            <w:r w:rsidR="00074095">
              <w:rPr>
                <w:sz w:val="26"/>
                <w:szCs w:val="26"/>
              </w:rPr>
              <w:t>25</w:t>
            </w:r>
            <w:r w:rsidR="00074095" w:rsidRPr="00DA3560">
              <w:rPr>
                <w:sz w:val="26"/>
                <w:szCs w:val="26"/>
              </w:rPr>
              <w:t>00</w:t>
            </w:r>
            <w:r w:rsidR="00074095">
              <w:rPr>
                <w:sz w:val="26"/>
                <w:szCs w:val="26"/>
              </w:rPr>
              <w:t>/5000</w:t>
            </w:r>
            <w:r w:rsidR="00074095" w:rsidRPr="00DA3560">
              <w:rPr>
                <w:sz w:val="26"/>
                <w:szCs w:val="26"/>
              </w:rPr>
              <w:t xml:space="preserve"> кг;</w:t>
            </w:r>
          </w:p>
          <w:p w:rsidR="006A5B9F" w:rsidRPr="00DA3560" w:rsidRDefault="006A5B9F" w:rsidP="0085044F">
            <w:pPr>
              <w:spacing w:before="60"/>
              <w:rPr>
                <w:sz w:val="26"/>
                <w:szCs w:val="26"/>
              </w:rPr>
            </w:pPr>
            <w:r w:rsidRPr="00DA3560">
              <w:rPr>
                <w:sz w:val="26"/>
                <w:szCs w:val="26"/>
              </w:rPr>
              <w:t>3. Длина ремня – 10 метров;</w:t>
            </w:r>
          </w:p>
          <w:p w:rsidR="006A5B9F" w:rsidRPr="00DA3560" w:rsidRDefault="006A5B9F" w:rsidP="0085044F">
            <w:pPr>
              <w:spacing w:before="60"/>
              <w:rPr>
                <w:sz w:val="26"/>
                <w:szCs w:val="26"/>
              </w:rPr>
            </w:pPr>
            <w:r w:rsidRPr="00DA3560">
              <w:rPr>
                <w:sz w:val="26"/>
                <w:szCs w:val="26"/>
              </w:rPr>
              <w:t>4. Ширина ремня – не менее 35 мм;</w:t>
            </w:r>
          </w:p>
          <w:p w:rsidR="006A5B9F" w:rsidRPr="00DA3560" w:rsidRDefault="006A5B9F" w:rsidP="0085044F">
            <w:pPr>
              <w:spacing w:before="60"/>
              <w:rPr>
                <w:sz w:val="26"/>
                <w:szCs w:val="26"/>
              </w:rPr>
            </w:pPr>
            <w:r w:rsidRPr="00DA3560">
              <w:rPr>
                <w:sz w:val="26"/>
                <w:szCs w:val="26"/>
              </w:rPr>
              <w:t>5. Ширина крюка – 18-19 мм.</w:t>
            </w:r>
          </w:p>
          <w:p w:rsidR="006A5B9F" w:rsidRPr="00DA3560" w:rsidRDefault="006A5B9F" w:rsidP="0085044F">
            <w:pPr>
              <w:spacing w:before="60"/>
              <w:rPr>
                <w:sz w:val="26"/>
                <w:szCs w:val="26"/>
              </w:rPr>
            </w:pPr>
            <w:r w:rsidRPr="00DA3560">
              <w:rPr>
                <w:sz w:val="26"/>
                <w:szCs w:val="26"/>
              </w:rPr>
              <w:t>6. Примерный внешний вид стяжного ремня с крюками:</w:t>
            </w:r>
          </w:p>
          <w:p w:rsidR="006A5B9F" w:rsidRPr="00DA3560" w:rsidRDefault="006A5B9F" w:rsidP="006A5B9F">
            <w:pPr>
              <w:spacing w:before="120"/>
              <w:ind w:left="33" w:right="34" w:hanging="33"/>
              <w:jc w:val="both"/>
              <w:rPr>
                <w:sz w:val="26"/>
                <w:szCs w:val="26"/>
              </w:rPr>
            </w:pPr>
            <w:r w:rsidRPr="00DA3560">
              <w:rPr>
                <w:noProof/>
                <w:sz w:val="26"/>
                <w:szCs w:val="26"/>
                <w:lang w:eastAsia="ru-RU"/>
              </w:rPr>
              <w:drawing>
                <wp:inline distT="0" distB="0" distL="0" distR="0">
                  <wp:extent cx="4015068" cy="2409713"/>
                  <wp:effectExtent l="19050" t="0" r="4482"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023216" cy="2414603"/>
                          </a:xfrm>
                          <a:prstGeom prst="rect">
                            <a:avLst/>
                          </a:prstGeom>
                          <a:noFill/>
                          <a:ln w="9525">
                            <a:noFill/>
                            <a:miter lim="800000"/>
                            <a:headEnd/>
                            <a:tailEnd/>
                          </a:ln>
                        </pic:spPr>
                      </pic:pic>
                    </a:graphicData>
                  </a:graphic>
                </wp:inline>
              </w:drawing>
            </w:r>
          </w:p>
          <w:p w:rsidR="0013362B" w:rsidRDefault="0013362B" w:rsidP="0085044F">
            <w:pPr>
              <w:spacing w:before="60"/>
              <w:jc w:val="both"/>
              <w:rPr>
                <w:sz w:val="26"/>
                <w:szCs w:val="26"/>
              </w:rPr>
            </w:pPr>
            <w:r>
              <w:rPr>
                <w:sz w:val="26"/>
                <w:szCs w:val="26"/>
              </w:rPr>
              <w:t>7</w:t>
            </w:r>
            <w:r w:rsidRPr="00DA3560">
              <w:rPr>
                <w:sz w:val="26"/>
                <w:szCs w:val="26"/>
              </w:rPr>
              <w:t xml:space="preserve">. </w:t>
            </w:r>
            <w:r>
              <w:rPr>
                <w:sz w:val="26"/>
                <w:szCs w:val="26"/>
              </w:rPr>
              <w:t xml:space="preserve">Материал </w:t>
            </w:r>
            <w:r w:rsidR="00857D99">
              <w:rPr>
                <w:sz w:val="26"/>
                <w:szCs w:val="26"/>
              </w:rPr>
              <w:t xml:space="preserve">стропы </w:t>
            </w:r>
            <w:r>
              <w:rPr>
                <w:sz w:val="26"/>
                <w:szCs w:val="26"/>
              </w:rPr>
              <w:t xml:space="preserve">– 100% </w:t>
            </w:r>
            <w:proofErr w:type="spellStart"/>
            <w:r>
              <w:rPr>
                <w:sz w:val="26"/>
                <w:szCs w:val="26"/>
              </w:rPr>
              <w:t>Полиэстр</w:t>
            </w:r>
            <w:proofErr w:type="spellEnd"/>
            <w:r>
              <w:rPr>
                <w:sz w:val="26"/>
                <w:szCs w:val="26"/>
              </w:rPr>
              <w:t>.</w:t>
            </w:r>
          </w:p>
          <w:p w:rsidR="0013362B" w:rsidRPr="00DA3560" w:rsidRDefault="0013362B" w:rsidP="0085044F">
            <w:pPr>
              <w:spacing w:before="60"/>
              <w:jc w:val="both"/>
              <w:rPr>
                <w:sz w:val="26"/>
                <w:szCs w:val="26"/>
              </w:rPr>
            </w:pPr>
            <w:r>
              <w:rPr>
                <w:sz w:val="26"/>
                <w:szCs w:val="26"/>
              </w:rPr>
              <w:t xml:space="preserve">8. </w:t>
            </w:r>
            <w:r w:rsidR="00F664DF">
              <w:rPr>
                <w:sz w:val="26"/>
                <w:szCs w:val="26"/>
              </w:rPr>
              <w:t xml:space="preserve">Конструктивно ремень </w:t>
            </w:r>
            <w:r w:rsidR="00F15708">
              <w:rPr>
                <w:sz w:val="26"/>
                <w:szCs w:val="26"/>
              </w:rPr>
              <w:t xml:space="preserve">должен </w:t>
            </w:r>
            <w:r w:rsidR="00F664DF">
              <w:rPr>
                <w:sz w:val="26"/>
                <w:szCs w:val="26"/>
              </w:rPr>
              <w:t>включа</w:t>
            </w:r>
            <w:r w:rsidR="00F15708">
              <w:rPr>
                <w:sz w:val="26"/>
                <w:szCs w:val="26"/>
              </w:rPr>
              <w:t>ть</w:t>
            </w:r>
            <w:r w:rsidR="00F664DF">
              <w:rPr>
                <w:sz w:val="26"/>
                <w:szCs w:val="26"/>
              </w:rPr>
              <w:t xml:space="preserve"> </w:t>
            </w:r>
            <w:proofErr w:type="spellStart"/>
            <w:r w:rsidR="00F664DF">
              <w:rPr>
                <w:sz w:val="26"/>
                <w:szCs w:val="26"/>
              </w:rPr>
              <w:t>храповый</w:t>
            </w:r>
            <w:proofErr w:type="spellEnd"/>
            <w:r w:rsidR="00F664DF">
              <w:rPr>
                <w:sz w:val="26"/>
                <w:szCs w:val="26"/>
              </w:rPr>
              <w:t xml:space="preserve"> механизм (трещотк</w:t>
            </w:r>
            <w:r w:rsidR="00CB3F48">
              <w:rPr>
                <w:sz w:val="26"/>
                <w:szCs w:val="26"/>
              </w:rPr>
              <w:t>у</w:t>
            </w:r>
            <w:r w:rsidR="00F664DF">
              <w:rPr>
                <w:sz w:val="26"/>
                <w:szCs w:val="26"/>
              </w:rPr>
              <w:t>) с барабаном</w:t>
            </w:r>
            <w:r w:rsidR="00CB3F48">
              <w:rPr>
                <w:sz w:val="26"/>
                <w:szCs w:val="26"/>
              </w:rPr>
              <w:t>, обеспечивающий натяжение</w:t>
            </w:r>
            <w:r w:rsidR="00F664DF">
              <w:rPr>
                <w:sz w:val="26"/>
                <w:szCs w:val="26"/>
              </w:rPr>
              <w:t>.</w:t>
            </w:r>
          </w:p>
          <w:p w:rsidR="00032A85" w:rsidRPr="00032A85" w:rsidRDefault="0085044F" w:rsidP="0085044F">
            <w:pPr>
              <w:spacing w:before="60"/>
              <w:jc w:val="both"/>
              <w:rPr>
                <w:sz w:val="26"/>
                <w:szCs w:val="26"/>
              </w:rPr>
            </w:pPr>
            <w:r>
              <w:rPr>
                <w:sz w:val="26"/>
                <w:szCs w:val="26"/>
              </w:rPr>
              <w:t xml:space="preserve">9. </w:t>
            </w:r>
            <w:r w:rsidR="006A5B9F" w:rsidRPr="00DA3560">
              <w:rPr>
                <w:sz w:val="26"/>
                <w:szCs w:val="26"/>
              </w:rPr>
              <w:t>Поставляемые ремни стяжные с крюками должны соответствовать действующим в Российской Федерации нормативным документам, государственным стандартам и техническим условиям, установленным для данного типа товара. 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tc>
      </w:tr>
      <w:tr w:rsidR="006A5B9F" w:rsidTr="004571B1">
        <w:tc>
          <w:tcPr>
            <w:tcW w:w="695" w:type="dxa"/>
          </w:tcPr>
          <w:p w:rsidR="006A5B9F" w:rsidRPr="00DA3560" w:rsidRDefault="006A5B9F" w:rsidP="006A5B9F">
            <w:pPr>
              <w:pStyle w:val="aff7"/>
              <w:numPr>
                <w:ilvl w:val="0"/>
                <w:numId w:val="21"/>
              </w:numPr>
              <w:jc w:val="right"/>
              <w:rPr>
                <w:sz w:val="26"/>
                <w:szCs w:val="26"/>
              </w:rPr>
            </w:pPr>
          </w:p>
        </w:tc>
        <w:tc>
          <w:tcPr>
            <w:tcW w:w="2390" w:type="dxa"/>
          </w:tcPr>
          <w:p w:rsidR="006A5B9F" w:rsidRPr="00DA3560" w:rsidRDefault="006A5B9F" w:rsidP="006A5B9F">
            <w:pPr>
              <w:ind w:left="14"/>
              <w:rPr>
                <w:sz w:val="26"/>
                <w:szCs w:val="26"/>
              </w:rPr>
            </w:pPr>
            <w:r w:rsidRPr="00DA3560">
              <w:rPr>
                <w:sz w:val="26"/>
                <w:szCs w:val="26"/>
              </w:rPr>
              <w:t>Объемы поставляемого товара</w:t>
            </w:r>
          </w:p>
        </w:tc>
        <w:tc>
          <w:tcPr>
            <w:tcW w:w="6946" w:type="dxa"/>
          </w:tcPr>
          <w:p w:rsidR="006A5B9F" w:rsidRPr="00DA3560" w:rsidRDefault="006A5B9F" w:rsidP="00B57553">
            <w:pPr>
              <w:ind w:left="33" w:firstLine="284"/>
              <w:jc w:val="both"/>
              <w:rPr>
                <w:sz w:val="26"/>
                <w:szCs w:val="26"/>
              </w:rPr>
            </w:pPr>
            <w:proofErr w:type="gramStart"/>
            <w:r w:rsidRPr="00DA3560">
              <w:rPr>
                <w:sz w:val="26"/>
                <w:szCs w:val="26"/>
              </w:rPr>
              <w:t xml:space="preserve">Ориентировочный объем (количество) поставляемого по настоящему договору ремней стяжных с крюками (Товара) за весь срок действия договора – </w:t>
            </w:r>
            <w:r w:rsidRPr="00C13B60">
              <w:rPr>
                <w:b/>
                <w:sz w:val="26"/>
                <w:szCs w:val="26"/>
              </w:rPr>
              <w:t>4880</w:t>
            </w:r>
            <w:r w:rsidR="00F15708" w:rsidRPr="00C13B60">
              <w:rPr>
                <w:sz w:val="26"/>
                <w:szCs w:val="26"/>
              </w:rPr>
              <w:t> </w:t>
            </w:r>
            <w:r w:rsidR="002810F0">
              <w:rPr>
                <w:sz w:val="26"/>
                <w:szCs w:val="26"/>
              </w:rPr>
              <w:t>ед.</w:t>
            </w:r>
            <w:r w:rsidRPr="00DA3560">
              <w:rPr>
                <w:sz w:val="26"/>
                <w:szCs w:val="26"/>
              </w:rPr>
              <w:t xml:space="preserve">, </w:t>
            </w:r>
            <w:r w:rsidR="00636015">
              <w:rPr>
                <w:sz w:val="26"/>
                <w:szCs w:val="26"/>
              </w:rPr>
              <w:t xml:space="preserve">в том числе </w:t>
            </w:r>
            <w:r w:rsidR="00FC421A">
              <w:rPr>
                <w:sz w:val="26"/>
                <w:szCs w:val="26"/>
              </w:rPr>
              <w:t>1тип</w:t>
            </w:r>
            <w:r w:rsidR="002810F0">
              <w:rPr>
                <w:sz w:val="26"/>
                <w:szCs w:val="26"/>
              </w:rPr>
              <w:t>а (с нагрузко</w:t>
            </w:r>
            <w:r w:rsidR="004E24B3">
              <w:rPr>
                <w:sz w:val="26"/>
                <w:szCs w:val="26"/>
              </w:rPr>
              <w:t xml:space="preserve">й до 3000 кг.) </w:t>
            </w:r>
            <w:r w:rsidR="002810F0">
              <w:rPr>
                <w:sz w:val="26"/>
                <w:szCs w:val="26"/>
              </w:rPr>
              <w:t>–</w:t>
            </w:r>
            <w:r w:rsidR="004E24B3">
              <w:rPr>
                <w:sz w:val="26"/>
                <w:szCs w:val="26"/>
              </w:rPr>
              <w:t xml:space="preserve"> </w:t>
            </w:r>
            <w:r w:rsidR="00717852">
              <w:rPr>
                <w:b/>
                <w:sz w:val="26"/>
                <w:szCs w:val="26"/>
              </w:rPr>
              <w:t>2880</w:t>
            </w:r>
            <w:r w:rsidR="00B20822">
              <w:rPr>
                <w:sz w:val="26"/>
                <w:szCs w:val="26"/>
              </w:rPr>
              <w:t xml:space="preserve"> </w:t>
            </w:r>
            <w:r w:rsidR="002810F0">
              <w:rPr>
                <w:sz w:val="26"/>
                <w:szCs w:val="26"/>
              </w:rPr>
              <w:t xml:space="preserve">ед., 2 типа с нагрузкой до 5000 кг.) – </w:t>
            </w:r>
            <w:r w:rsidR="00717852">
              <w:rPr>
                <w:b/>
                <w:sz w:val="26"/>
                <w:szCs w:val="26"/>
              </w:rPr>
              <w:t>2000</w:t>
            </w:r>
            <w:r w:rsidR="00B20822">
              <w:rPr>
                <w:sz w:val="26"/>
                <w:szCs w:val="26"/>
              </w:rPr>
              <w:t xml:space="preserve"> </w:t>
            </w:r>
            <w:r w:rsidR="002810F0">
              <w:rPr>
                <w:sz w:val="26"/>
                <w:szCs w:val="26"/>
              </w:rPr>
              <w:t xml:space="preserve">ед., </w:t>
            </w:r>
            <w:r w:rsidRPr="00DA3560">
              <w:rPr>
                <w:sz w:val="26"/>
                <w:szCs w:val="26"/>
              </w:rPr>
              <w:t xml:space="preserve">без обязательств Покупателя выкупить (приобрести) ремни стяжные с крюками в указанном объеме. </w:t>
            </w:r>
            <w:proofErr w:type="gramEnd"/>
          </w:p>
          <w:p w:rsidR="006A5B9F" w:rsidRDefault="006A5B9F" w:rsidP="00B20822">
            <w:pPr>
              <w:jc w:val="both"/>
              <w:rPr>
                <w:sz w:val="26"/>
                <w:szCs w:val="26"/>
              </w:rPr>
            </w:pPr>
            <w:r w:rsidRPr="00DA3560">
              <w:rPr>
                <w:sz w:val="26"/>
                <w:szCs w:val="26"/>
              </w:rPr>
              <w:t>Объем разовой поставки 150-170 штук.</w:t>
            </w:r>
          </w:p>
          <w:p w:rsidR="00032A85" w:rsidRPr="00DA3560" w:rsidRDefault="00032A85" w:rsidP="00DA3560">
            <w:pPr>
              <w:ind w:left="33" w:firstLine="567"/>
              <w:jc w:val="both"/>
              <w:rPr>
                <w:sz w:val="26"/>
                <w:szCs w:val="26"/>
              </w:rPr>
            </w:pPr>
          </w:p>
        </w:tc>
      </w:tr>
      <w:tr w:rsidR="006A5B9F" w:rsidRPr="00FE454A" w:rsidTr="004571B1">
        <w:tc>
          <w:tcPr>
            <w:tcW w:w="695" w:type="dxa"/>
          </w:tcPr>
          <w:p w:rsidR="006A5B9F" w:rsidRPr="00DA3560" w:rsidRDefault="006A5B9F" w:rsidP="006A5B9F">
            <w:pPr>
              <w:pStyle w:val="aff7"/>
              <w:numPr>
                <w:ilvl w:val="0"/>
                <w:numId w:val="21"/>
              </w:numPr>
              <w:jc w:val="right"/>
              <w:rPr>
                <w:sz w:val="26"/>
                <w:szCs w:val="26"/>
              </w:rPr>
            </w:pPr>
          </w:p>
        </w:tc>
        <w:tc>
          <w:tcPr>
            <w:tcW w:w="2390" w:type="dxa"/>
          </w:tcPr>
          <w:p w:rsidR="006A5B9F" w:rsidRPr="00DA3560" w:rsidRDefault="006A5B9F" w:rsidP="006A5B9F">
            <w:pPr>
              <w:ind w:left="14"/>
              <w:rPr>
                <w:sz w:val="26"/>
                <w:szCs w:val="26"/>
              </w:rPr>
            </w:pPr>
            <w:r w:rsidRPr="00DA3560">
              <w:rPr>
                <w:sz w:val="26"/>
                <w:szCs w:val="26"/>
              </w:rPr>
              <w:t>Место поставки товара</w:t>
            </w:r>
          </w:p>
        </w:tc>
        <w:tc>
          <w:tcPr>
            <w:tcW w:w="6946" w:type="dxa"/>
            <w:vAlign w:val="center"/>
          </w:tcPr>
          <w:p w:rsidR="006A5B9F" w:rsidRPr="00DA3560" w:rsidRDefault="006A5B9F" w:rsidP="00B57553">
            <w:pPr>
              <w:ind w:left="33" w:firstLine="284"/>
              <w:jc w:val="both"/>
              <w:rPr>
                <w:sz w:val="26"/>
                <w:szCs w:val="26"/>
              </w:rPr>
            </w:pPr>
            <w:r w:rsidRPr="00DA3560">
              <w:rPr>
                <w:sz w:val="26"/>
                <w:szCs w:val="26"/>
              </w:rPr>
              <w:t>680000, Российская федерация, г</w:t>
            </w:r>
            <w:proofErr w:type="gramStart"/>
            <w:r w:rsidRPr="00DA3560">
              <w:rPr>
                <w:sz w:val="26"/>
                <w:szCs w:val="26"/>
              </w:rPr>
              <w:t>.Х</w:t>
            </w:r>
            <w:proofErr w:type="gramEnd"/>
            <w:r w:rsidRPr="00DA3560">
              <w:rPr>
                <w:sz w:val="26"/>
                <w:szCs w:val="26"/>
              </w:rPr>
              <w:t xml:space="preserve">абаровск, пер.3-й Путевой, д.8., Контейнерный терминал </w:t>
            </w:r>
            <w:r w:rsidR="000032C3">
              <w:rPr>
                <w:sz w:val="26"/>
                <w:szCs w:val="26"/>
              </w:rPr>
              <w:t xml:space="preserve">на ст. </w:t>
            </w:r>
            <w:r w:rsidRPr="00DA3560">
              <w:rPr>
                <w:sz w:val="26"/>
                <w:szCs w:val="26"/>
              </w:rPr>
              <w:t>Хабаровск-2</w:t>
            </w:r>
          </w:p>
        </w:tc>
      </w:tr>
      <w:tr w:rsidR="006A5B9F" w:rsidRPr="00FE454A" w:rsidTr="004571B1">
        <w:tc>
          <w:tcPr>
            <w:tcW w:w="695" w:type="dxa"/>
          </w:tcPr>
          <w:p w:rsidR="006A5B9F" w:rsidRPr="00DA3560" w:rsidRDefault="006A5B9F" w:rsidP="006A5B9F">
            <w:pPr>
              <w:pStyle w:val="aff7"/>
              <w:numPr>
                <w:ilvl w:val="0"/>
                <w:numId w:val="21"/>
              </w:numPr>
              <w:jc w:val="right"/>
              <w:rPr>
                <w:sz w:val="26"/>
                <w:szCs w:val="26"/>
              </w:rPr>
            </w:pPr>
          </w:p>
        </w:tc>
        <w:tc>
          <w:tcPr>
            <w:tcW w:w="2390" w:type="dxa"/>
          </w:tcPr>
          <w:p w:rsidR="006A5B9F" w:rsidRPr="00DA3560" w:rsidRDefault="006A5B9F" w:rsidP="006A5B9F">
            <w:pPr>
              <w:ind w:left="14"/>
              <w:rPr>
                <w:sz w:val="26"/>
                <w:szCs w:val="26"/>
              </w:rPr>
            </w:pPr>
            <w:r w:rsidRPr="00DA3560">
              <w:rPr>
                <w:sz w:val="26"/>
                <w:szCs w:val="26"/>
              </w:rPr>
              <w:t>Срок исполнения договора</w:t>
            </w:r>
          </w:p>
        </w:tc>
        <w:tc>
          <w:tcPr>
            <w:tcW w:w="6946" w:type="dxa"/>
            <w:vAlign w:val="center"/>
          </w:tcPr>
          <w:p w:rsidR="006A5B9F" w:rsidRDefault="00007A8E" w:rsidP="00B57553">
            <w:pPr>
              <w:ind w:left="33" w:firstLine="284"/>
              <w:jc w:val="both"/>
              <w:rPr>
                <w:sz w:val="26"/>
                <w:szCs w:val="26"/>
              </w:rPr>
            </w:pPr>
            <w:proofErr w:type="gramStart"/>
            <w:r>
              <w:rPr>
                <w:sz w:val="26"/>
                <w:szCs w:val="26"/>
              </w:rPr>
              <w:t>С</w:t>
            </w:r>
            <w:r w:rsidR="006A5B9F" w:rsidRPr="00DA3560">
              <w:rPr>
                <w:sz w:val="26"/>
                <w:szCs w:val="26"/>
              </w:rPr>
              <w:t xml:space="preserve"> даты подписания</w:t>
            </w:r>
            <w:proofErr w:type="gramEnd"/>
            <w:r w:rsidR="006A5B9F" w:rsidRPr="00DA3560">
              <w:rPr>
                <w:sz w:val="26"/>
                <w:szCs w:val="26"/>
              </w:rPr>
              <w:t xml:space="preserve"> договора по 31.05.2019 г. включительно</w:t>
            </w:r>
          </w:p>
          <w:p w:rsidR="00032A85" w:rsidRPr="00DA3560" w:rsidRDefault="00032A85" w:rsidP="006A5B9F">
            <w:pPr>
              <w:ind w:left="33" w:firstLine="567"/>
              <w:jc w:val="both"/>
              <w:rPr>
                <w:sz w:val="26"/>
                <w:szCs w:val="26"/>
              </w:rPr>
            </w:pPr>
          </w:p>
        </w:tc>
      </w:tr>
      <w:tr w:rsidR="006A5B9F" w:rsidTr="004571B1">
        <w:tc>
          <w:tcPr>
            <w:tcW w:w="695" w:type="dxa"/>
          </w:tcPr>
          <w:p w:rsidR="006A5B9F" w:rsidRPr="00DA3560" w:rsidRDefault="006A5B9F" w:rsidP="006A5B9F">
            <w:pPr>
              <w:pStyle w:val="aff7"/>
              <w:numPr>
                <w:ilvl w:val="0"/>
                <w:numId w:val="21"/>
              </w:numPr>
              <w:jc w:val="right"/>
              <w:rPr>
                <w:sz w:val="26"/>
                <w:szCs w:val="26"/>
              </w:rPr>
            </w:pPr>
          </w:p>
        </w:tc>
        <w:tc>
          <w:tcPr>
            <w:tcW w:w="2390" w:type="dxa"/>
          </w:tcPr>
          <w:p w:rsidR="006A5B9F" w:rsidRPr="00DA3560" w:rsidRDefault="006A5B9F" w:rsidP="006A5B9F">
            <w:pPr>
              <w:ind w:left="14"/>
              <w:rPr>
                <w:sz w:val="26"/>
                <w:szCs w:val="26"/>
              </w:rPr>
            </w:pPr>
            <w:r w:rsidRPr="00DA3560">
              <w:rPr>
                <w:sz w:val="26"/>
                <w:szCs w:val="26"/>
              </w:rPr>
              <w:t>Срок поставки товара</w:t>
            </w:r>
          </w:p>
        </w:tc>
        <w:tc>
          <w:tcPr>
            <w:tcW w:w="6946" w:type="dxa"/>
          </w:tcPr>
          <w:p w:rsidR="006A5B9F" w:rsidRPr="00DA3560" w:rsidRDefault="006A5B9F" w:rsidP="00B57553">
            <w:pPr>
              <w:ind w:left="33" w:firstLine="284"/>
              <w:jc w:val="both"/>
              <w:rPr>
                <w:sz w:val="26"/>
                <w:szCs w:val="26"/>
              </w:rPr>
            </w:pPr>
            <w:r w:rsidRPr="00DA3560">
              <w:rPr>
                <w:sz w:val="26"/>
                <w:szCs w:val="26"/>
              </w:rPr>
              <w:t xml:space="preserve">Поставка партии товара осуществляется </w:t>
            </w:r>
            <w:r w:rsidR="00007A8E">
              <w:rPr>
                <w:sz w:val="26"/>
                <w:szCs w:val="26"/>
              </w:rPr>
              <w:t xml:space="preserve">в </w:t>
            </w:r>
            <w:r w:rsidRPr="00DA3560">
              <w:rPr>
                <w:sz w:val="26"/>
                <w:szCs w:val="26"/>
              </w:rPr>
              <w:t>течени</w:t>
            </w:r>
            <w:r w:rsidR="008326E4">
              <w:rPr>
                <w:sz w:val="26"/>
                <w:szCs w:val="26"/>
              </w:rPr>
              <w:t>е</w:t>
            </w:r>
            <w:r w:rsidRPr="00DA3560">
              <w:rPr>
                <w:sz w:val="26"/>
                <w:szCs w:val="26"/>
              </w:rPr>
              <w:t xml:space="preserve"> не более </w:t>
            </w:r>
            <w:r w:rsidR="00A845F1">
              <w:rPr>
                <w:sz w:val="26"/>
                <w:szCs w:val="26"/>
                <w:highlight w:val="yellow"/>
              </w:rPr>
              <w:t>5</w:t>
            </w:r>
            <w:r w:rsidRPr="00DA3560">
              <w:rPr>
                <w:sz w:val="26"/>
                <w:szCs w:val="26"/>
                <w:highlight w:val="yellow"/>
              </w:rPr>
              <w:t> (</w:t>
            </w:r>
            <w:r w:rsidR="00A845F1">
              <w:rPr>
                <w:sz w:val="26"/>
                <w:szCs w:val="26"/>
                <w:highlight w:val="yellow"/>
              </w:rPr>
              <w:t>пяти</w:t>
            </w:r>
            <w:r w:rsidRPr="00DA3560">
              <w:rPr>
                <w:sz w:val="26"/>
                <w:szCs w:val="26"/>
                <w:highlight w:val="yellow"/>
              </w:rPr>
              <w:t>)</w:t>
            </w:r>
            <w:r w:rsidRPr="00DA3560">
              <w:rPr>
                <w:sz w:val="26"/>
                <w:szCs w:val="26"/>
              </w:rPr>
              <w:t xml:space="preserve"> рабочих дней</w:t>
            </w:r>
            <w:r w:rsidR="00007A8E">
              <w:rPr>
                <w:sz w:val="26"/>
                <w:szCs w:val="26"/>
              </w:rPr>
              <w:t>,</w:t>
            </w:r>
            <w:r w:rsidRPr="00DA3560">
              <w:rPr>
                <w:sz w:val="26"/>
                <w:szCs w:val="26"/>
              </w:rPr>
              <w:t xml:space="preserve"> после обращения Заказчика.</w:t>
            </w:r>
          </w:p>
          <w:p w:rsidR="006A5B9F" w:rsidRPr="00DA3560" w:rsidRDefault="006A5B9F" w:rsidP="006A5B9F">
            <w:pPr>
              <w:ind w:left="33" w:firstLine="567"/>
              <w:jc w:val="both"/>
              <w:rPr>
                <w:sz w:val="26"/>
                <w:szCs w:val="26"/>
              </w:rPr>
            </w:pPr>
          </w:p>
        </w:tc>
      </w:tr>
      <w:tr w:rsidR="006A5B9F" w:rsidTr="004571B1">
        <w:tc>
          <w:tcPr>
            <w:tcW w:w="695" w:type="dxa"/>
          </w:tcPr>
          <w:p w:rsidR="006A5B9F" w:rsidRPr="00DA3560" w:rsidRDefault="006A5B9F" w:rsidP="006A5B9F">
            <w:pPr>
              <w:pStyle w:val="aff7"/>
              <w:numPr>
                <w:ilvl w:val="0"/>
                <w:numId w:val="21"/>
              </w:numPr>
              <w:jc w:val="right"/>
              <w:rPr>
                <w:sz w:val="26"/>
                <w:szCs w:val="26"/>
              </w:rPr>
            </w:pPr>
          </w:p>
        </w:tc>
        <w:tc>
          <w:tcPr>
            <w:tcW w:w="2390" w:type="dxa"/>
          </w:tcPr>
          <w:p w:rsidR="006A5B9F" w:rsidRPr="00DA3560" w:rsidRDefault="006A5B9F" w:rsidP="006A5B9F">
            <w:pPr>
              <w:ind w:left="14"/>
              <w:rPr>
                <w:sz w:val="26"/>
                <w:szCs w:val="26"/>
              </w:rPr>
            </w:pPr>
            <w:r w:rsidRPr="00DA3560">
              <w:rPr>
                <w:sz w:val="26"/>
                <w:szCs w:val="26"/>
              </w:rPr>
              <w:t>Условия оплаты</w:t>
            </w:r>
          </w:p>
        </w:tc>
        <w:tc>
          <w:tcPr>
            <w:tcW w:w="6946" w:type="dxa"/>
          </w:tcPr>
          <w:p w:rsidR="006A5B9F" w:rsidRPr="00DA3560" w:rsidRDefault="006A5B9F" w:rsidP="00B57553">
            <w:pPr>
              <w:ind w:left="33" w:firstLine="284"/>
              <w:jc w:val="both"/>
              <w:rPr>
                <w:sz w:val="26"/>
                <w:szCs w:val="26"/>
              </w:rPr>
            </w:pPr>
            <w:r w:rsidRPr="00DA3560">
              <w:rPr>
                <w:sz w:val="26"/>
                <w:szCs w:val="26"/>
              </w:rPr>
              <w:t>Оплата товара производится в безналичной форме, путем перечисления денежных средств на расчетный счет Поставщика, указанный</w:t>
            </w:r>
            <w:r w:rsidR="008326E4">
              <w:rPr>
                <w:sz w:val="26"/>
                <w:szCs w:val="26"/>
              </w:rPr>
              <w:t xml:space="preserve"> в настоящем договоре, </w:t>
            </w:r>
            <w:r w:rsidR="008326E4" w:rsidRPr="00977B6F">
              <w:rPr>
                <w:sz w:val="26"/>
                <w:szCs w:val="26"/>
              </w:rPr>
              <w:t>в течение</w:t>
            </w:r>
            <w:r w:rsidR="007158A2" w:rsidRPr="00977B6F">
              <w:rPr>
                <w:sz w:val="26"/>
                <w:szCs w:val="26"/>
              </w:rPr>
              <w:t xml:space="preserve"> 30</w:t>
            </w:r>
            <w:r w:rsidRPr="00977B6F">
              <w:rPr>
                <w:sz w:val="26"/>
                <w:szCs w:val="26"/>
              </w:rPr>
              <w:t xml:space="preserve"> дней, после подписания Сторонами накладной формы ТОРГ-12, на основании счета-фактуры Поставщика.</w:t>
            </w:r>
          </w:p>
        </w:tc>
      </w:tr>
      <w:tr w:rsidR="006A5B9F" w:rsidRPr="00FE454A" w:rsidTr="004571B1">
        <w:tc>
          <w:tcPr>
            <w:tcW w:w="695" w:type="dxa"/>
          </w:tcPr>
          <w:p w:rsidR="006A5B9F" w:rsidRPr="00DA3560" w:rsidRDefault="006A5B9F" w:rsidP="006A5B9F">
            <w:pPr>
              <w:pStyle w:val="aff7"/>
              <w:numPr>
                <w:ilvl w:val="0"/>
                <w:numId w:val="21"/>
              </w:numPr>
              <w:jc w:val="right"/>
              <w:rPr>
                <w:sz w:val="26"/>
                <w:szCs w:val="26"/>
              </w:rPr>
            </w:pPr>
          </w:p>
        </w:tc>
        <w:tc>
          <w:tcPr>
            <w:tcW w:w="2390" w:type="dxa"/>
          </w:tcPr>
          <w:p w:rsidR="006A5B9F" w:rsidRPr="00DA3560" w:rsidRDefault="006A5B9F" w:rsidP="006A5B9F">
            <w:pPr>
              <w:ind w:left="14"/>
              <w:rPr>
                <w:sz w:val="26"/>
                <w:szCs w:val="26"/>
              </w:rPr>
            </w:pPr>
            <w:r w:rsidRPr="00DA3560">
              <w:rPr>
                <w:sz w:val="26"/>
                <w:szCs w:val="26"/>
              </w:rPr>
              <w:t>Цена договора</w:t>
            </w:r>
          </w:p>
        </w:tc>
        <w:tc>
          <w:tcPr>
            <w:tcW w:w="6946" w:type="dxa"/>
          </w:tcPr>
          <w:p w:rsidR="00B57553" w:rsidRDefault="006A5B9F" w:rsidP="00B57553">
            <w:pPr>
              <w:ind w:left="33" w:firstLine="284"/>
              <w:jc w:val="both"/>
              <w:rPr>
                <w:sz w:val="26"/>
                <w:szCs w:val="26"/>
              </w:rPr>
            </w:pPr>
            <w:r w:rsidRPr="00DA3560">
              <w:rPr>
                <w:sz w:val="26"/>
                <w:szCs w:val="26"/>
              </w:rPr>
              <w:t xml:space="preserve">Начальная (максимальная) цена договора составляет:  </w:t>
            </w:r>
          </w:p>
          <w:p w:rsidR="006A5B9F" w:rsidRPr="00DA3560" w:rsidRDefault="006A5B9F" w:rsidP="00B57553">
            <w:pPr>
              <w:ind w:left="33" w:firstLine="284"/>
              <w:jc w:val="both"/>
              <w:rPr>
                <w:sz w:val="26"/>
                <w:szCs w:val="26"/>
              </w:rPr>
            </w:pPr>
            <w:r w:rsidRPr="00DA3560">
              <w:rPr>
                <w:b/>
                <w:sz w:val="26"/>
                <w:szCs w:val="26"/>
              </w:rPr>
              <w:t>3 723 440</w:t>
            </w:r>
            <w:r w:rsidRPr="00DA3560">
              <w:rPr>
                <w:sz w:val="26"/>
                <w:szCs w:val="26"/>
              </w:rPr>
              <w:t xml:space="preserve"> (три миллиона семьсот двадцать три  тысячи четыреста сорок) рублей 00 копеек учетом всех налогов (кроме НДС), затрат связанных с доставкой на объект, хранением, погрузочно-разгрузочными работами. </w:t>
            </w:r>
          </w:p>
          <w:p w:rsidR="006A5B9F" w:rsidRPr="00DA3560" w:rsidRDefault="006A5B9F" w:rsidP="00B57553">
            <w:pPr>
              <w:ind w:left="33" w:firstLine="284"/>
              <w:jc w:val="both"/>
              <w:rPr>
                <w:color w:val="000000"/>
                <w:sz w:val="26"/>
                <w:szCs w:val="26"/>
                <w:lang w:eastAsia="ru-RU"/>
              </w:rPr>
            </w:pPr>
            <w:r w:rsidRPr="00B57553">
              <w:rPr>
                <w:sz w:val="26"/>
                <w:szCs w:val="26"/>
              </w:rPr>
              <w:t>Стоимость единичной расценки (одной единицы товара) составляет</w:t>
            </w:r>
            <w:r w:rsidRPr="00DA3560">
              <w:rPr>
                <w:color w:val="000000"/>
                <w:sz w:val="26"/>
                <w:szCs w:val="26"/>
                <w:lang w:eastAsia="ru-RU"/>
              </w:rPr>
              <w:t xml:space="preserve">: </w:t>
            </w:r>
          </w:p>
          <w:p w:rsidR="00316F16" w:rsidRDefault="00316F16" w:rsidP="00316F16">
            <w:pPr>
              <w:pStyle w:val="aff7"/>
              <w:numPr>
                <w:ilvl w:val="0"/>
                <w:numId w:val="24"/>
              </w:numPr>
              <w:ind w:left="34" w:firstLine="283"/>
              <w:jc w:val="both"/>
              <w:rPr>
                <w:color w:val="000000"/>
                <w:sz w:val="26"/>
                <w:szCs w:val="26"/>
                <w:lang w:eastAsia="ru-RU"/>
              </w:rPr>
            </w:pPr>
            <w:r w:rsidRPr="0052652C">
              <w:rPr>
                <w:color w:val="000000"/>
                <w:sz w:val="26"/>
                <w:szCs w:val="26"/>
                <w:lang w:eastAsia="ru-RU"/>
              </w:rPr>
              <w:t xml:space="preserve">Ремень стяжной </w:t>
            </w:r>
            <w:r w:rsidRPr="00331738">
              <w:rPr>
                <w:b/>
                <w:color w:val="000000"/>
                <w:sz w:val="26"/>
                <w:szCs w:val="26"/>
                <w:lang w:eastAsia="ru-RU"/>
              </w:rPr>
              <w:t>1 типа</w:t>
            </w:r>
            <w:r w:rsidRPr="0052652C">
              <w:rPr>
                <w:color w:val="000000"/>
                <w:sz w:val="26"/>
                <w:szCs w:val="26"/>
                <w:lang w:eastAsia="ru-RU"/>
              </w:rPr>
              <w:t xml:space="preserve"> (с нагрузкой </w:t>
            </w:r>
            <w:r>
              <w:rPr>
                <w:color w:val="000000"/>
                <w:sz w:val="26"/>
                <w:szCs w:val="26"/>
                <w:lang w:eastAsia="ru-RU"/>
              </w:rPr>
              <w:t>не менее</w:t>
            </w:r>
            <w:r w:rsidRPr="0052652C">
              <w:rPr>
                <w:color w:val="000000"/>
                <w:sz w:val="26"/>
                <w:szCs w:val="26"/>
                <w:lang w:eastAsia="ru-RU"/>
              </w:rPr>
              <w:t xml:space="preserve"> 3000кг.) - не более</w:t>
            </w:r>
            <w:r w:rsidRPr="0052652C">
              <w:rPr>
                <w:b/>
                <w:color w:val="000000"/>
                <w:sz w:val="26"/>
                <w:szCs w:val="26"/>
                <w:lang w:eastAsia="ru-RU"/>
              </w:rPr>
              <w:t xml:space="preserve"> 688,00</w:t>
            </w:r>
            <w:r w:rsidRPr="0052652C">
              <w:rPr>
                <w:color w:val="000000"/>
                <w:sz w:val="26"/>
                <w:szCs w:val="26"/>
                <w:lang w:eastAsia="ru-RU"/>
              </w:rPr>
              <w:t xml:space="preserve"> (шестьсот восемьдесят восемь)</w:t>
            </w:r>
            <w:r>
              <w:rPr>
                <w:color w:val="000000"/>
                <w:sz w:val="26"/>
                <w:szCs w:val="26"/>
                <w:lang w:eastAsia="ru-RU"/>
              </w:rPr>
              <w:t xml:space="preserve"> </w:t>
            </w:r>
            <w:r w:rsidRPr="0052652C">
              <w:rPr>
                <w:color w:val="000000"/>
                <w:sz w:val="26"/>
                <w:szCs w:val="26"/>
                <w:lang w:eastAsia="ru-RU"/>
              </w:rPr>
              <w:t xml:space="preserve">рублей 00 копеек без учета НДС за 1 </w:t>
            </w:r>
            <w:r w:rsidR="00E619FD">
              <w:rPr>
                <w:color w:val="000000"/>
                <w:sz w:val="26"/>
                <w:szCs w:val="26"/>
                <w:lang w:eastAsia="ru-RU"/>
              </w:rPr>
              <w:t>шт.</w:t>
            </w:r>
            <w:r w:rsidRPr="0052652C">
              <w:rPr>
                <w:color w:val="000000"/>
                <w:sz w:val="26"/>
                <w:szCs w:val="26"/>
                <w:lang w:eastAsia="ru-RU"/>
              </w:rPr>
              <w:t xml:space="preserve"> (один ремень стяжной с крюками).</w:t>
            </w:r>
          </w:p>
          <w:p w:rsidR="00A55B10" w:rsidRPr="0052652C" w:rsidRDefault="00316F16" w:rsidP="00316F16">
            <w:pPr>
              <w:pStyle w:val="aff7"/>
              <w:numPr>
                <w:ilvl w:val="0"/>
                <w:numId w:val="24"/>
              </w:numPr>
              <w:ind w:left="34" w:firstLine="283"/>
              <w:jc w:val="both"/>
              <w:rPr>
                <w:color w:val="000000"/>
                <w:sz w:val="26"/>
                <w:szCs w:val="26"/>
                <w:lang w:eastAsia="ru-RU"/>
              </w:rPr>
            </w:pPr>
            <w:r w:rsidRPr="0052652C">
              <w:rPr>
                <w:color w:val="000000"/>
                <w:sz w:val="26"/>
                <w:szCs w:val="26"/>
                <w:lang w:eastAsia="ru-RU"/>
              </w:rPr>
              <w:t xml:space="preserve"> Рем</w:t>
            </w:r>
            <w:r>
              <w:rPr>
                <w:color w:val="000000"/>
                <w:sz w:val="26"/>
                <w:szCs w:val="26"/>
                <w:lang w:eastAsia="ru-RU"/>
              </w:rPr>
              <w:t>ень стяжной</w:t>
            </w:r>
            <w:r w:rsidRPr="0052652C">
              <w:rPr>
                <w:color w:val="000000"/>
                <w:sz w:val="26"/>
                <w:szCs w:val="26"/>
                <w:lang w:eastAsia="ru-RU"/>
              </w:rPr>
              <w:t xml:space="preserve"> </w:t>
            </w:r>
            <w:r w:rsidRPr="00331738">
              <w:rPr>
                <w:b/>
                <w:color w:val="000000"/>
                <w:sz w:val="26"/>
                <w:szCs w:val="26"/>
                <w:lang w:eastAsia="ru-RU"/>
              </w:rPr>
              <w:t>2 типа</w:t>
            </w:r>
            <w:r w:rsidRPr="0052652C">
              <w:rPr>
                <w:color w:val="000000"/>
                <w:sz w:val="26"/>
                <w:szCs w:val="26"/>
                <w:lang w:eastAsia="ru-RU"/>
              </w:rPr>
              <w:t xml:space="preserve"> (с нагрузкой </w:t>
            </w:r>
            <w:r>
              <w:rPr>
                <w:color w:val="000000"/>
                <w:sz w:val="26"/>
                <w:szCs w:val="26"/>
                <w:lang w:eastAsia="ru-RU"/>
              </w:rPr>
              <w:t>не менее</w:t>
            </w:r>
            <w:r w:rsidRPr="0052652C">
              <w:rPr>
                <w:color w:val="000000"/>
                <w:sz w:val="26"/>
                <w:szCs w:val="26"/>
                <w:lang w:eastAsia="ru-RU"/>
              </w:rPr>
              <w:t xml:space="preserve"> 5000кг.) - не более</w:t>
            </w:r>
            <w:r w:rsidRPr="0052652C">
              <w:rPr>
                <w:b/>
                <w:color w:val="000000"/>
                <w:sz w:val="26"/>
                <w:szCs w:val="26"/>
                <w:lang w:eastAsia="ru-RU"/>
              </w:rPr>
              <w:t xml:space="preserve"> </w:t>
            </w:r>
            <w:r w:rsidRPr="0052652C">
              <w:rPr>
                <w:color w:val="000000"/>
                <w:sz w:val="26"/>
                <w:szCs w:val="26"/>
                <w:lang w:eastAsia="ru-RU"/>
              </w:rPr>
              <w:t xml:space="preserve"> </w:t>
            </w:r>
            <w:r w:rsidRPr="0052652C">
              <w:rPr>
                <w:b/>
                <w:color w:val="000000"/>
                <w:sz w:val="26"/>
                <w:szCs w:val="26"/>
                <w:lang w:eastAsia="ru-RU"/>
              </w:rPr>
              <w:t>871,00</w:t>
            </w:r>
            <w:r w:rsidRPr="0052652C">
              <w:rPr>
                <w:color w:val="000000"/>
                <w:sz w:val="26"/>
                <w:szCs w:val="26"/>
                <w:lang w:eastAsia="ru-RU"/>
              </w:rPr>
              <w:t xml:space="preserve"> (восемьсот семьдесят один)</w:t>
            </w:r>
            <w:r>
              <w:rPr>
                <w:color w:val="000000"/>
                <w:sz w:val="26"/>
                <w:szCs w:val="26"/>
                <w:lang w:eastAsia="ru-RU"/>
              </w:rPr>
              <w:t xml:space="preserve"> </w:t>
            </w:r>
            <w:r w:rsidRPr="0052652C">
              <w:rPr>
                <w:color w:val="000000"/>
                <w:sz w:val="26"/>
                <w:szCs w:val="26"/>
                <w:lang w:eastAsia="ru-RU"/>
              </w:rPr>
              <w:t>рубл</w:t>
            </w:r>
            <w:r>
              <w:rPr>
                <w:color w:val="000000"/>
                <w:sz w:val="26"/>
                <w:szCs w:val="26"/>
                <w:lang w:eastAsia="ru-RU"/>
              </w:rPr>
              <w:t>ь</w:t>
            </w:r>
            <w:r w:rsidRPr="0052652C">
              <w:rPr>
                <w:color w:val="000000"/>
                <w:sz w:val="26"/>
                <w:szCs w:val="26"/>
                <w:lang w:eastAsia="ru-RU"/>
              </w:rPr>
              <w:t xml:space="preserve"> 00 копеек без учета НДС за 1 </w:t>
            </w:r>
            <w:r w:rsidR="00E619FD">
              <w:rPr>
                <w:color w:val="000000"/>
                <w:sz w:val="26"/>
                <w:szCs w:val="26"/>
                <w:lang w:eastAsia="ru-RU"/>
              </w:rPr>
              <w:t>шт.</w:t>
            </w:r>
            <w:r w:rsidRPr="0052652C">
              <w:rPr>
                <w:color w:val="000000"/>
                <w:sz w:val="26"/>
                <w:szCs w:val="26"/>
                <w:lang w:eastAsia="ru-RU"/>
              </w:rPr>
              <w:t xml:space="preserve"> (один ремень стяжной с крюками)</w:t>
            </w:r>
            <w:r w:rsidR="00A55B10" w:rsidRPr="0052652C">
              <w:rPr>
                <w:color w:val="000000"/>
                <w:sz w:val="26"/>
                <w:szCs w:val="26"/>
                <w:lang w:eastAsia="ru-RU"/>
              </w:rPr>
              <w:t xml:space="preserve">. </w:t>
            </w:r>
          </w:p>
          <w:p w:rsidR="006A5B9F" w:rsidRPr="00B57553" w:rsidRDefault="006A5B9F" w:rsidP="00B57553">
            <w:pPr>
              <w:ind w:left="33" w:firstLine="284"/>
              <w:jc w:val="both"/>
              <w:rPr>
                <w:sz w:val="26"/>
                <w:szCs w:val="26"/>
              </w:rPr>
            </w:pPr>
            <w:r w:rsidRPr="00B57553">
              <w:rPr>
                <w:sz w:val="26"/>
                <w:szCs w:val="26"/>
              </w:rPr>
              <w:t>Сумма НДС и условия начисления определяются в соответствии с законодательством Российской Федерации.</w:t>
            </w:r>
          </w:p>
          <w:p w:rsidR="006A5B9F" w:rsidRPr="00DA3560" w:rsidRDefault="006A5B9F" w:rsidP="006A5B9F">
            <w:pPr>
              <w:tabs>
                <w:tab w:val="left" w:pos="1101"/>
              </w:tabs>
              <w:jc w:val="both"/>
              <w:rPr>
                <w:sz w:val="26"/>
                <w:szCs w:val="26"/>
              </w:rPr>
            </w:pPr>
            <w:r w:rsidRPr="00DA3560">
              <w:rPr>
                <w:sz w:val="26"/>
                <w:szCs w:val="26"/>
              </w:rPr>
              <w:tab/>
            </w:r>
            <w:r w:rsidRPr="00DA3560">
              <w:rPr>
                <w:sz w:val="26"/>
                <w:szCs w:val="26"/>
              </w:rPr>
              <w:tab/>
            </w:r>
          </w:p>
        </w:tc>
      </w:tr>
      <w:tr w:rsidR="006A5B9F" w:rsidTr="004571B1">
        <w:tc>
          <w:tcPr>
            <w:tcW w:w="695" w:type="dxa"/>
          </w:tcPr>
          <w:p w:rsidR="006A5B9F" w:rsidRPr="00DA3560" w:rsidRDefault="006A5B9F" w:rsidP="006A5B9F">
            <w:pPr>
              <w:pStyle w:val="aff7"/>
              <w:numPr>
                <w:ilvl w:val="0"/>
                <w:numId w:val="21"/>
              </w:numPr>
              <w:jc w:val="right"/>
              <w:rPr>
                <w:sz w:val="26"/>
                <w:szCs w:val="26"/>
              </w:rPr>
            </w:pPr>
          </w:p>
        </w:tc>
        <w:tc>
          <w:tcPr>
            <w:tcW w:w="2390" w:type="dxa"/>
          </w:tcPr>
          <w:p w:rsidR="006A5B9F" w:rsidRPr="00DA3560" w:rsidRDefault="006A5B9F" w:rsidP="006A5B9F">
            <w:pPr>
              <w:ind w:left="14"/>
              <w:rPr>
                <w:sz w:val="26"/>
                <w:szCs w:val="26"/>
              </w:rPr>
            </w:pPr>
            <w:r w:rsidRPr="00DA3560">
              <w:rPr>
                <w:sz w:val="26"/>
                <w:szCs w:val="26"/>
              </w:rPr>
              <w:t>Требования к качеству товара</w:t>
            </w:r>
          </w:p>
        </w:tc>
        <w:tc>
          <w:tcPr>
            <w:tcW w:w="6946" w:type="dxa"/>
          </w:tcPr>
          <w:p w:rsidR="006A5B9F" w:rsidRDefault="006A5B9F" w:rsidP="00852738">
            <w:pPr>
              <w:ind w:left="33" w:firstLine="284"/>
              <w:jc w:val="both"/>
              <w:rPr>
                <w:sz w:val="26"/>
                <w:szCs w:val="26"/>
              </w:rPr>
            </w:pPr>
            <w:proofErr w:type="gramStart"/>
            <w:r w:rsidRPr="00DA3560">
              <w:rPr>
                <w:sz w:val="26"/>
                <w:szCs w:val="26"/>
              </w:rPr>
              <w:t>Поставщик должен гарантировать, что качество поставляемых ремней стяжных</w:t>
            </w:r>
            <w:r w:rsidR="0070669E">
              <w:rPr>
                <w:sz w:val="26"/>
                <w:szCs w:val="26"/>
              </w:rPr>
              <w:t xml:space="preserve"> с крюками,</w:t>
            </w:r>
            <w:r w:rsidRPr="00DA3560">
              <w:rPr>
                <w:sz w:val="26"/>
                <w:szCs w:val="26"/>
              </w:rPr>
              <w:t xml:space="preserve"> соответствует </w:t>
            </w:r>
            <w:r w:rsidR="00145C81">
              <w:rPr>
                <w:sz w:val="26"/>
                <w:szCs w:val="26"/>
              </w:rPr>
              <w:t>т</w:t>
            </w:r>
            <w:r w:rsidR="00852738" w:rsidRPr="00852738">
              <w:rPr>
                <w:sz w:val="26"/>
                <w:szCs w:val="26"/>
              </w:rPr>
              <w:t xml:space="preserve">ребованиям </w:t>
            </w:r>
            <w:r w:rsidR="00852738">
              <w:rPr>
                <w:sz w:val="26"/>
                <w:szCs w:val="26"/>
              </w:rPr>
              <w:t>к устройству и безопасной </w:t>
            </w:r>
            <w:r w:rsidR="00852738" w:rsidRPr="00852738">
              <w:rPr>
                <w:sz w:val="26"/>
                <w:szCs w:val="26"/>
              </w:rPr>
              <w:t>эксплуатации</w:t>
            </w:r>
            <w:r w:rsidR="00852738">
              <w:rPr>
                <w:sz w:val="26"/>
                <w:szCs w:val="26"/>
              </w:rPr>
              <w:t xml:space="preserve"> </w:t>
            </w:r>
            <w:r w:rsidR="00852738" w:rsidRPr="00852738">
              <w:rPr>
                <w:sz w:val="26"/>
                <w:szCs w:val="26"/>
              </w:rPr>
              <w:t>РД 24-СЗК-01-01</w:t>
            </w:r>
            <w:r w:rsidR="00852738">
              <w:rPr>
                <w:sz w:val="26"/>
                <w:szCs w:val="26"/>
              </w:rPr>
              <w:t xml:space="preserve"> «</w:t>
            </w:r>
            <w:r w:rsidR="00852738" w:rsidRPr="00852738">
              <w:rPr>
                <w:sz w:val="26"/>
                <w:szCs w:val="26"/>
              </w:rPr>
              <w:t xml:space="preserve">Стропы </w:t>
            </w:r>
            <w:r w:rsidR="00145C81" w:rsidRPr="00852738">
              <w:rPr>
                <w:sz w:val="26"/>
                <w:szCs w:val="26"/>
              </w:rPr>
              <w:t>грузовые общего назначения </w:t>
            </w:r>
            <w:r w:rsidR="00145C81">
              <w:rPr>
                <w:sz w:val="26"/>
                <w:szCs w:val="26"/>
              </w:rPr>
              <w:t xml:space="preserve">на текстильной </w:t>
            </w:r>
            <w:r w:rsidR="00145C81" w:rsidRPr="00852738">
              <w:rPr>
                <w:sz w:val="26"/>
                <w:szCs w:val="26"/>
              </w:rPr>
              <w:t>основе</w:t>
            </w:r>
            <w:r w:rsidR="00852738">
              <w:rPr>
                <w:sz w:val="26"/>
                <w:szCs w:val="26"/>
              </w:rPr>
              <w:t xml:space="preserve">», </w:t>
            </w:r>
            <w:r w:rsidR="00B732BF">
              <w:rPr>
                <w:sz w:val="26"/>
                <w:szCs w:val="26"/>
              </w:rPr>
              <w:t xml:space="preserve">требованиям </w:t>
            </w:r>
            <w:r w:rsidR="00B732BF" w:rsidRPr="004C094A">
              <w:rPr>
                <w:sz w:val="26"/>
                <w:szCs w:val="26"/>
              </w:rPr>
              <w:t>ГОСТ</w:t>
            </w:r>
            <w:r w:rsidR="00B732BF">
              <w:rPr>
                <w:sz w:val="26"/>
                <w:szCs w:val="26"/>
              </w:rPr>
              <w:t xml:space="preserve"> </w:t>
            </w:r>
            <w:r w:rsidR="00B732BF" w:rsidRPr="004C094A">
              <w:rPr>
                <w:sz w:val="26"/>
                <w:szCs w:val="26"/>
              </w:rPr>
              <w:t>25573-82</w:t>
            </w:r>
            <w:r w:rsidR="00B732BF">
              <w:rPr>
                <w:sz w:val="26"/>
                <w:szCs w:val="26"/>
              </w:rPr>
              <w:t xml:space="preserve"> «</w:t>
            </w:r>
            <w:r w:rsidR="00B732BF" w:rsidRPr="007207B2">
              <w:rPr>
                <w:sz w:val="26"/>
                <w:szCs w:val="26"/>
              </w:rPr>
              <w:t xml:space="preserve">Стропы грузовые канатные для </w:t>
            </w:r>
            <w:r w:rsidR="00B732BF">
              <w:rPr>
                <w:sz w:val="26"/>
                <w:szCs w:val="26"/>
              </w:rPr>
              <w:t>с</w:t>
            </w:r>
            <w:r w:rsidR="00B732BF" w:rsidRPr="007207B2">
              <w:rPr>
                <w:sz w:val="26"/>
                <w:szCs w:val="26"/>
              </w:rPr>
              <w:t>троительства</w:t>
            </w:r>
            <w:r w:rsidR="00B732BF">
              <w:rPr>
                <w:sz w:val="26"/>
                <w:szCs w:val="26"/>
              </w:rPr>
              <w:t>»)</w:t>
            </w:r>
            <w:r w:rsidR="00B732BF" w:rsidRPr="00DA3560">
              <w:rPr>
                <w:sz w:val="26"/>
                <w:szCs w:val="26"/>
              </w:rPr>
              <w:t xml:space="preserve">, </w:t>
            </w:r>
            <w:r w:rsidRPr="00DA3560">
              <w:rPr>
                <w:sz w:val="26"/>
                <w:szCs w:val="26"/>
              </w:rPr>
              <w:t>техническим условиям.</w:t>
            </w:r>
            <w:proofErr w:type="gramEnd"/>
          </w:p>
          <w:p w:rsidR="00F15604" w:rsidRPr="00DA3560" w:rsidRDefault="00F15604" w:rsidP="006A5B9F">
            <w:pPr>
              <w:ind w:left="33" w:firstLine="567"/>
              <w:jc w:val="both"/>
              <w:rPr>
                <w:sz w:val="26"/>
                <w:szCs w:val="26"/>
              </w:rPr>
            </w:pPr>
            <w:r w:rsidRPr="004C094A">
              <w:rPr>
                <w:sz w:val="26"/>
                <w:szCs w:val="26"/>
              </w:rPr>
              <w:t xml:space="preserve">Срок гарантии нормального функционирования Товара - в течение </w:t>
            </w:r>
            <w:r w:rsidR="000F4206">
              <w:rPr>
                <w:sz w:val="26"/>
                <w:szCs w:val="26"/>
              </w:rPr>
              <w:t>3</w:t>
            </w:r>
            <w:r w:rsidRPr="004C094A">
              <w:rPr>
                <w:sz w:val="26"/>
                <w:szCs w:val="26"/>
              </w:rPr>
              <w:t xml:space="preserve"> месяцев </w:t>
            </w:r>
            <w:proofErr w:type="gramStart"/>
            <w:r w:rsidRPr="004C094A">
              <w:rPr>
                <w:sz w:val="26"/>
                <w:szCs w:val="26"/>
              </w:rPr>
              <w:t>с даты подписания</w:t>
            </w:r>
            <w:proofErr w:type="gramEnd"/>
            <w:r w:rsidRPr="004C094A">
              <w:rPr>
                <w:sz w:val="26"/>
                <w:szCs w:val="26"/>
              </w:rPr>
              <w:t xml:space="preserve"> Сторонами товарной накладной (ТОРГ-12)</w:t>
            </w:r>
            <w:r w:rsidR="000716A6">
              <w:rPr>
                <w:sz w:val="26"/>
                <w:szCs w:val="26"/>
              </w:rPr>
              <w:t>,</w:t>
            </w:r>
            <w:r w:rsidRPr="004C094A">
              <w:rPr>
                <w:sz w:val="26"/>
                <w:szCs w:val="26"/>
              </w:rPr>
              <w:t xml:space="preserve"> либо срока полезного использования (если срок полезного использования Товара менее </w:t>
            </w:r>
            <w:r w:rsidR="0071038F">
              <w:rPr>
                <w:sz w:val="26"/>
                <w:szCs w:val="26"/>
              </w:rPr>
              <w:t>3</w:t>
            </w:r>
            <w:r w:rsidRPr="004C094A">
              <w:rPr>
                <w:sz w:val="26"/>
                <w:szCs w:val="26"/>
              </w:rPr>
              <w:t xml:space="preserve"> месяцев)</w:t>
            </w:r>
          </w:p>
          <w:p w:rsidR="006A5B9F" w:rsidRPr="00DA3560" w:rsidRDefault="006A5B9F" w:rsidP="006A5B9F">
            <w:pPr>
              <w:ind w:left="33" w:firstLine="567"/>
              <w:jc w:val="both"/>
              <w:rPr>
                <w:sz w:val="26"/>
                <w:szCs w:val="26"/>
              </w:rPr>
            </w:pPr>
          </w:p>
        </w:tc>
      </w:tr>
      <w:tr w:rsidR="006A5B9F" w:rsidTr="002B7FC0">
        <w:trPr>
          <w:trHeight w:val="1509"/>
        </w:trPr>
        <w:tc>
          <w:tcPr>
            <w:tcW w:w="695" w:type="dxa"/>
          </w:tcPr>
          <w:p w:rsidR="006A5B9F" w:rsidRPr="00DA3560" w:rsidRDefault="006A5B9F" w:rsidP="006A5B9F">
            <w:pPr>
              <w:pStyle w:val="aff7"/>
              <w:numPr>
                <w:ilvl w:val="0"/>
                <w:numId w:val="21"/>
              </w:numPr>
              <w:jc w:val="right"/>
              <w:rPr>
                <w:sz w:val="26"/>
                <w:szCs w:val="26"/>
              </w:rPr>
            </w:pPr>
          </w:p>
        </w:tc>
        <w:tc>
          <w:tcPr>
            <w:tcW w:w="2390" w:type="dxa"/>
          </w:tcPr>
          <w:p w:rsidR="006A5B9F" w:rsidRPr="00DA3560" w:rsidRDefault="00E333B7" w:rsidP="00E333B7">
            <w:pPr>
              <w:ind w:left="14"/>
              <w:rPr>
                <w:sz w:val="26"/>
                <w:szCs w:val="26"/>
              </w:rPr>
            </w:pPr>
            <w:r>
              <w:rPr>
                <w:sz w:val="26"/>
                <w:szCs w:val="26"/>
              </w:rPr>
              <w:t>Требования к условиям</w:t>
            </w:r>
            <w:r w:rsidR="006A5B9F" w:rsidRPr="00DA3560">
              <w:rPr>
                <w:sz w:val="26"/>
                <w:szCs w:val="26"/>
              </w:rPr>
              <w:t xml:space="preserve"> поставк</w:t>
            </w:r>
            <w:r>
              <w:rPr>
                <w:sz w:val="26"/>
                <w:szCs w:val="26"/>
              </w:rPr>
              <w:t>и</w:t>
            </w:r>
            <w:r w:rsidR="006A5B9F" w:rsidRPr="00DA3560">
              <w:rPr>
                <w:sz w:val="26"/>
                <w:szCs w:val="26"/>
              </w:rPr>
              <w:t xml:space="preserve"> товара</w:t>
            </w:r>
          </w:p>
        </w:tc>
        <w:tc>
          <w:tcPr>
            <w:tcW w:w="6946" w:type="dxa"/>
          </w:tcPr>
          <w:p w:rsidR="006A5B9F" w:rsidRPr="00DA3560" w:rsidRDefault="006A5B9F" w:rsidP="002B7FC0">
            <w:pPr>
              <w:ind w:left="33" w:firstLine="567"/>
              <w:jc w:val="both"/>
              <w:rPr>
                <w:sz w:val="26"/>
                <w:szCs w:val="26"/>
              </w:rPr>
            </w:pPr>
            <w:r w:rsidRPr="00DA3560">
              <w:rPr>
                <w:sz w:val="26"/>
                <w:szCs w:val="26"/>
              </w:rPr>
              <w:t>Работы по доставке, погрузке и выгрузке ремней стяжных с крюками должны выполняться с соблюдением норм пожарной безопасности, техники безопасности, норм законодательства РФ в области охраны окружающей среды.</w:t>
            </w:r>
          </w:p>
        </w:tc>
      </w:tr>
    </w:tbl>
    <w:p w:rsidR="002B7FC0" w:rsidRDefault="002B7FC0" w:rsidP="00A66F96">
      <w:pPr>
        <w:pStyle w:val="1"/>
        <w:tabs>
          <w:tab w:val="num" w:pos="432"/>
        </w:tabs>
        <w:spacing w:before="0" w:after="0"/>
        <w:jc w:val="center"/>
      </w:pPr>
    </w:p>
    <w:p w:rsidR="002B7FC0" w:rsidRDefault="002B7FC0" w:rsidP="00A66F96">
      <w:pPr>
        <w:pStyle w:val="1"/>
        <w:tabs>
          <w:tab w:val="num" w:pos="432"/>
        </w:tabs>
        <w:spacing w:before="0" w:after="0"/>
        <w:jc w:val="center"/>
      </w:pPr>
    </w:p>
    <w:p w:rsidR="0072772D" w:rsidRDefault="00A66F96" w:rsidP="00A66F96">
      <w:pPr>
        <w:pStyle w:val="1"/>
        <w:tabs>
          <w:tab w:val="num" w:pos="432"/>
        </w:tabs>
        <w:spacing w:before="0" w:after="0"/>
        <w:jc w:val="center"/>
      </w:pPr>
      <w:r>
        <w:t>Р</w:t>
      </w:r>
      <w:r w:rsidR="002E18D3" w:rsidRPr="00A423B1">
        <w:t xml:space="preserve">аздел </w:t>
      </w:r>
      <w:r w:rsidR="006400A0" w:rsidRPr="00A423B1">
        <w:t>5</w:t>
      </w:r>
      <w:r w:rsidR="002E18D3" w:rsidRPr="00A423B1">
        <w:t>.</w:t>
      </w:r>
    </w:p>
    <w:p w:rsidR="002E18D3" w:rsidRDefault="002E18D3" w:rsidP="00A423B1">
      <w:pPr>
        <w:pStyle w:val="1"/>
        <w:tabs>
          <w:tab w:val="num" w:pos="432"/>
        </w:tabs>
        <w:spacing w:before="0" w:after="0"/>
        <w:jc w:val="center"/>
      </w:pPr>
      <w:r w:rsidRPr="00A423B1">
        <w:t xml:space="preserve">Информационная карта </w:t>
      </w:r>
    </w:p>
    <w:p w:rsidR="00A423B1" w:rsidRPr="00A423B1" w:rsidRDefault="00A423B1" w:rsidP="00A423B1"/>
    <w:p w:rsidR="002E18D3" w:rsidRPr="00A423B1" w:rsidRDefault="002E18D3" w:rsidP="00A423B1">
      <w:pPr>
        <w:pStyle w:val="19"/>
        <w:ind w:firstLine="709"/>
        <w:rPr>
          <w:szCs w:val="28"/>
        </w:rPr>
      </w:pPr>
      <w:r w:rsidRPr="00A423B1">
        <w:rPr>
          <w:szCs w:val="28"/>
        </w:rPr>
        <w:t xml:space="preserve">Следующие условия проведения </w:t>
      </w:r>
      <w:r w:rsidR="008C4183" w:rsidRPr="00A423B1">
        <w:rPr>
          <w:szCs w:val="28"/>
        </w:rPr>
        <w:t>Открытого конкурса</w:t>
      </w:r>
      <w:r w:rsidRPr="00A423B1">
        <w:rPr>
          <w:szCs w:val="28"/>
        </w:rPr>
        <w:t xml:space="preserve"> являются неотъемлемой частью настоящей документации, уточняют и </w:t>
      </w:r>
      <w:r w:rsidR="00EF779C" w:rsidRPr="00A423B1">
        <w:rPr>
          <w:szCs w:val="28"/>
        </w:rPr>
        <w:t>дополняют положения настоящей документации о закупке.</w:t>
      </w:r>
    </w:p>
    <w:p w:rsidR="002E18D3"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sidRPr="00F86FAA">
              <w:rPr>
                <w:b/>
                <w:color w:val="auto"/>
              </w:rPr>
              <w:t xml:space="preserve">№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6768" w:type="dxa"/>
            <w:vAlign w:val="center"/>
          </w:tcPr>
          <w:p w:rsidR="002E18D3" w:rsidRPr="00F86FAA" w:rsidRDefault="002E18D3" w:rsidP="000C157F">
            <w:pPr>
              <w:pStyle w:val="Default"/>
              <w:jc w:val="center"/>
              <w:rPr>
                <w:b/>
                <w:color w:val="auto"/>
              </w:rPr>
            </w:pPr>
            <w:r w:rsidRPr="00F86FAA">
              <w:rPr>
                <w:b/>
                <w:color w:val="auto"/>
              </w:rPr>
              <w:t>Содержание</w:t>
            </w:r>
            <w:r w:rsidR="00733ADD" w:rsidRPr="00F86FAA">
              <w:rPr>
                <w:i/>
                <w:color w:val="auto"/>
              </w:rPr>
              <w:t xml:space="preserve"> </w:t>
            </w:r>
          </w:p>
        </w:tc>
      </w:tr>
      <w:tr w:rsidR="002E18D3" w:rsidRPr="00F86FAA" w:rsidTr="00EF779C">
        <w:tc>
          <w:tcPr>
            <w:tcW w:w="534"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r w:rsidR="00723E5E" w:rsidRPr="00F86FAA">
              <w:rPr>
                <w:b/>
                <w:color w:val="auto"/>
              </w:rPr>
              <w:t>.</w:t>
            </w:r>
          </w:p>
          <w:p w:rsidR="002E18D3" w:rsidRPr="00F86FAA" w:rsidRDefault="002E18D3">
            <w:pPr>
              <w:pStyle w:val="Default"/>
              <w:rPr>
                <w:b/>
                <w:color w:val="auto"/>
              </w:rPr>
            </w:pPr>
          </w:p>
        </w:tc>
        <w:tc>
          <w:tcPr>
            <w:tcW w:w="6768" w:type="dxa"/>
          </w:tcPr>
          <w:p w:rsidR="00FC06E8" w:rsidRPr="00FF0ACB" w:rsidRDefault="00FC06E8" w:rsidP="00FC06E8">
            <w:pPr>
              <w:pStyle w:val="19"/>
              <w:widowControl w:val="0"/>
              <w:suppressAutoHyphens w:val="0"/>
              <w:ind w:firstLine="284"/>
              <w:rPr>
                <w:sz w:val="24"/>
                <w:szCs w:val="24"/>
              </w:rPr>
            </w:pPr>
            <w:r w:rsidRPr="00FF0ACB">
              <w:rPr>
                <w:sz w:val="24"/>
                <w:szCs w:val="24"/>
              </w:rPr>
              <w:t xml:space="preserve">Открытый конкурс в электронной форме </w:t>
            </w:r>
            <w:r>
              <w:rPr>
                <w:sz w:val="24"/>
                <w:szCs w:val="24"/>
              </w:rPr>
              <w:t xml:space="preserve">                                 </w:t>
            </w:r>
            <w:r w:rsidRPr="00FF0ACB">
              <w:rPr>
                <w:sz w:val="24"/>
                <w:szCs w:val="24"/>
              </w:rPr>
              <w:t xml:space="preserve">№ </w:t>
            </w:r>
            <w:r w:rsidRPr="00FD4951">
              <w:rPr>
                <w:sz w:val="24"/>
                <w:szCs w:val="24"/>
                <w:highlight w:val="yellow"/>
              </w:rPr>
              <w:t>ОКэ</w:t>
            </w:r>
            <w:r>
              <w:rPr>
                <w:sz w:val="24"/>
                <w:szCs w:val="24"/>
                <w:highlight w:val="yellow"/>
              </w:rPr>
              <w:t>-МСП</w:t>
            </w:r>
            <w:r w:rsidRPr="00FD4951">
              <w:rPr>
                <w:sz w:val="24"/>
                <w:szCs w:val="24"/>
                <w:highlight w:val="yellow"/>
              </w:rPr>
              <w:t>-НКПДВЖД-17-0016</w:t>
            </w:r>
            <w:r w:rsidRPr="00FF0ACB">
              <w:rPr>
                <w:sz w:val="24"/>
                <w:szCs w:val="24"/>
              </w:rPr>
              <w:t xml:space="preserve"> на Поставк</w:t>
            </w:r>
            <w:r>
              <w:rPr>
                <w:sz w:val="24"/>
                <w:szCs w:val="24"/>
              </w:rPr>
              <w:t>у</w:t>
            </w:r>
            <w:r w:rsidRPr="00FF0ACB">
              <w:rPr>
                <w:sz w:val="24"/>
                <w:szCs w:val="24"/>
              </w:rPr>
              <w:t xml:space="preserve"> ремней стя</w:t>
            </w:r>
            <w:r w:rsidRPr="00FF0ACB">
              <w:rPr>
                <w:sz w:val="24"/>
                <w:szCs w:val="24"/>
              </w:rPr>
              <w:t>ж</w:t>
            </w:r>
            <w:r w:rsidRPr="00FF0ACB">
              <w:rPr>
                <w:sz w:val="24"/>
                <w:szCs w:val="24"/>
              </w:rPr>
              <w:t>ных с крюками, для крепления грузов в контейнерах.</w:t>
            </w:r>
          </w:p>
          <w:p w:rsidR="002E18D3" w:rsidRPr="00D73CBB" w:rsidRDefault="002E18D3" w:rsidP="00D205AD"/>
        </w:tc>
      </w:tr>
      <w:tr w:rsidR="00FC06E8" w:rsidRPr="00F86FAA" w:rsidTr="00EF779C">
        <w:tc>
          <w:tcPr>
            <w:tcW w:w="534" w:type="dxa"/>
          </w:tcPr>
          <w:p w:rsidR="00FC06E8" w:rsidRPr="00F86FAA" w:rsidRDefault="00FC06E8" w:rsidP="00804946">
            <w:pPr>
              <w:pStyle w:val="19"/>
              <w:ind w:firstLine="0"/>
              <w:rPr>
                <w:b/>
                <w:sz w:val="24"/>
                <w:szCs w:val="24"/>
              </w:rPr>
            </w:pPr>
            <w:r w:rsidRPr="00F86FAA">
              <w:rPr>
                <w:b/>
                <w:sz w:val="24"/>
                <w:szCs w:val="24"/>
              </w:rPr>
              <w:t>2.</w:t>
            </w:r>
          </w:p>
        </w:tc>
        <w:tc>
          <w:tcPr>
            <w:tcW w:w="2551" w:type="dxa"/>
          </w:tcPr>
          <w:p w:rsidR="00FC06E8" w:rsidRPr="00F86FAA" w:rsidRDefault="00FC06E8" w:rsidP="008035D3">
            <w:pPr>
              <w:pStyle w:val="Default"/>
              <w:rPr>
                <w:b/>
                <w:color w:val="auto"/>
              </w:rPr>
            </w:pPr>
            <w:r w:rsidRPr="00F86FAA">
              <w:rPr>
                <w:b/>
                <w:color w:val="auto"/>
              </w:rPr>
              <w:t xml:space="preserve">Организатор </w:t>
            </w:r>
            <w:r>
              <w:rPr>
                <w:b/>
                <w:color w:val="auto"/>
              </w:rPr>
              <w:t>Открытого конкурса</w:t>
            </w:r>
            <w:r w:rsidRPr="00F86FAA">
              <w:rPr>
                <w:b/>
                <w:color w:val="auto"/>
              </w:rPr>
              <w:t xml:space="preserve">, адрес, контактные лица и представители </w:t>
            </w:r>
            <w:r>
              <w:rPr>
                <w:b/>
                <w:color w:val="auto"/>
              </w:rPr>
              <w:t>Заказчика</w:t>
            </w:r>
          </w:p>
        </w:tc>
        <w:tc>
          <w:tcPr>
            <w:tcW w:w="6768" w:type="dxa"/>
          </w:tcPr>
          <w:p w:rsidR="00FC06E8" w:rsidRPr="005C60A3" w:rsidRDefault="00FC06E8" w:rsidP="00FC06E8">
            <w:pPr>
              <w:pStyle w:val="19"/>
              <w:widowControl w:val="0"/>
              <w:suppressAutoHyphens w:val="0"/>
              <w:ind w:firstLine="284"/>
              <w:rPr>
                <w:sz w:val="24"/>
                <w:szCs w:val="24"/>
              </w:rPr>
            </w:pPr>
            <w:r w:rsidRPr="005C60A3">
              <w:rPr>
                <w:sz w:val="24"/>
                <w:szCs w:val="24"/>
              </w:rPr>
              <w:t>Организатором является ПАО «ТрансКонтейнер». Функции Организатора выполняет Постоянная рабочая группа Конкур</w:t>
            </w:r>
            <w:r w:rsidRPr="005C60A3">
              <w:rPr>
                <w:sz w:val="24"/>
                <w:szCs w:val="24"/>
              </w:rPr>
              <w:t>с</w:t>
            </w:r>
            <w:r w:rsidRPr="005C60A3">
              <w:rPr>
                <w:sz w:val="24"/>
                <w:szCs w:val="24"/>
              </w:rPr>
              <w:t>ной комиссии филиала ПАО «ТрансКонтейнер» на Дальнев</w:t>
            </w:r>
            <w:r w:rsidRPr="005C60A3">
              <w:rPr>
                <w:sz w:val="24"/>
                <w:szCs w:val="24"/>
              </w:rPr>
              <w:t>о</w:t>
            </w:r>
            <w:r w:rsidRPr="005C60A3">
              <w:rPr>
                <w:sz w:val="24"/>
                <w:szCs w:val="24"/>
              </w:rPr>
              <w:t>сточной железной дороге</w:t>
            </w:r>
          </w:p>
          <w:p w:rsidR="00FC06E8" w:rsidRPr="005C60A3" w:rsidRDefault="00FC06E8" w:rsidP="00FC06E8">
            <w:pPr>
              <w:pStyle w:val="19"/>
              <w:widowControl w:val="0"/>
              <w:suppressAutoHyphens w:val="0"/>
              <w:ind w:firstLine="284"/>
              <w:rPr>
                <w:sz w:val="24"/>
                <w:szCs w:val="24"/>
              </w:rPr>
            </w:pPr>
            <w:r w:rsidRPr="005C60A3">
              <w:rPr>
                <w:sz w:val="24"/>
                <w:szCs w:val="24"/>
              </w:rPr>
              <w:t xml:space="preserve">Адрес: </w:t>
            </w:r>
            <w:proofErr w:type="gramStart"/>
            <w:r w:rsidRPr="005C60A3">
              <w:rPr>
                <w:sz w:val="24"/>
                <w:szCs w:val="24"/>
              </w:rPr>
              <w:t>Российская Федерация, 680000, г. Хабаровск, ул. Дзержинского, д. 65, 3-й этаж.</w:t>
            </w:r>
            <w:proofErr w:type="gramEnd"/>
          </w:p>
          <w:p w:rsidR="00FC06E8" w:rsidRPr="003012F3" w:rsidRDefault="00FC06E8" w:rsidP="00FC06E8">
            <w:pPr>
              <w:spacing w:before="120"/>
              <w:jc w:val="both"/>
              <w:rPr>
                <w:b/>
              </w:rPr>
            </w:pPr>
            <w:r w:rsidRPr="003012F3">
              <w:rPr>
                <w:b/>
              </w:rPr>
              <w:t xml:space="preserve">Контактная информация Организатора: </w:t>
            </w:r>
          </w:p>
          <w:p w:rsidR="00FC06E8" w:rsidRPr="003012F3" w:rsidRDefault="00FC06E8" w:rsidP="00FC06E8">
            <w:pPr>
              <w:jc w:val="both"/>
              <w:rPr>
                <w:bCs/>
              </w:rPr>
            </w:pPr>
            <w:r w:rsidRPr="003012F3">
              <w:rPr>
                <w:bCs/>
              </w:rPr>
              <w:t>Омельченко Алексей Николаевич.</w:t>
            </w:r>
          </w:p>
          <w:p w:rsidR="00FC06E8" w:rsidRPr="003012F3" w:rsidRDefault="00674437" w:rsidP="00FC06E8">
            <w:pPr>
              <w:jc w:val="both"/>
              <w:rPr>
                <w:bCs/>
              </w:rPr>
            </w:pPr>
            <w:hyperlink r:id="rId18" w:history="1">
              <w:r w:rsidR="00FC06E8" w:rsidRPr="003012F3">
                <w:rPr>
                  <w:rStyle w:val="a8"/>
                  <w:rFonts w:eastAsia="MS Mincho"/>
                  <w:bCs/>
                  <w:lang w:val="en-US"/>
                </w:rPr>
                <w:t>OmelchenkoAN</w:t>
              </w:r>
              <w:r w:rsidR="00FC06E8" w:rsidRPr="003012F3">
                <w:rPr>
                  <w:rStyle w:val="a8"/>
                  <w:rFonts w:eastAsia="MS Mincho"/>
                  <w:bCs/>
                </w:rPr>
                <w:t>@</w:t>
              </w:r>
              <w:r w:rsidR="00FC06E8" w:rsidRPr="003012F3">
                <w:rPr>
                  <w:rStyle w:val="a8"/>
                  <w:rFonts w:eastAsia="MS Mincho"/>
                  <w:bCs/>
                  <w:lang w:val="en-US"/>
                </w:rPr>
                <w:t>trcont</w:t>
              </w:r>
              <w:r w:rsidR="00FC06E8" w:rsidRPr="003012F3">
                <w:rPr>
                  <w:rStyle w:val="a8"/>
                  <w:rFonts w:eastAsia="MS Mincho"/>
                  <w:bCs/>
                </w:rPr>
                <w:t>.</w:t>
              </w:r>
              <w:r w:rsidR="00FC06E8" w:rsidRPr="003012F3">
                <w:rPr>
                  <w:rStyle w:val="a8"/>
                  <w:rFonts w:eastAsia="MS Mincho"/>
                  <w:bCs/>
                  <w:lang w:val="en-US"/>
                </w:rPr>
                <w:t>ru</w:t>
              </w:r>
            </w:hyperlink>
            <w:r w:rsidR="00FC06E8" w:rsidRPr="003012F3">
              <w:t xml:space="preserve">. Тел. (4212) </w:t>
            </w:r>
            <w:r w:rsidR="00FC06E8">
              <w:rPr>
                <w:sz w:val="26"/>
                <w:szCs w:val="26"/>
              </w:rPr>
              <w:t xml:space="preserve">38-54-01, </w:t>
            </w:r>
            <w:r w:rsidR="00FC06E8" w:rsidRPr="003012F3">
              <w:t>45-12-05</w:t>
            </w:r>
          </w:p>
          <w:p w:rsidR="00FC06E8" w:rsidRDefault="00FC06E8" w:rsidP="00FC06E8">
            <w:pPr>
              <w:jc w:val="both"/>
              <w:rPr>
                <w:b/>
              </w:rPr>
            </w:pPr>
          </w:p>
          <w:p w:rsidR="00FC06E8" w:rsidRPr="00D64747" w:rsidRDefault="00FC06E8" w:rsidP="00FC06E8">
            <w:pPr>
              <w:jc w:val="both"/>
              <w:rPr>
                <w:b/>
              </w:rPr>
            </w:pPr>
            <w:r w:rsidRPr="00D64747">
              <w:rPr>
                <w:b/>
              </w:rPr>
              <w:t>Контактная информация Заказчика:</w:t>
            </w:r>
          </w:p>
          <w:p w:rsidR="00FC06E8" w:rsidRPr="00B233F0" w:rsidRDefault="00FC06E8" w:rsidP="00FC06E8">
            <w:pPr>
              <w:jc w:val="both"/>
            </w:pPr>
            <w:r>
              <w:t>Бугров Михаил Валентинович</w:t>
            </w:r>
          </w:p>
          <w:p w:rsidR="00FC06E8" w:rsidRPr="00B233F0" w:rsidRDefault="00FC06E8" w:rsidP="00FC06E8">
            <w:pPr>
              <w:jc w:val="both"/>
              <w:rPr>
                <w:color w:val="0070C0"/>
              </w:rPr>
            </w:pPr>
            <w:r w:rsidRPr="00B233F0">
              <w:t xml:space="preserve">Адрес электронной почты: </w:t>
            </w:r>
            <w:proofErr w:type="spellStart"/>
            <w:r>
              <w:rPr>
                <w:color w:val="0000FF"/>
                <w:u w:val="single"/>
                <w:lang w:val="en-US"/>
              </w:rPr>
              <w:t>BugrovMV</w:t>
            </w:r>
            <w:proofErr w:type="spellEnd"/>
            <w:r w:rsidRPr="00B233F0">
              <w:rPr>
                <w:color w:val="0000FF"/>
                <w:u w:val="single"/>
              </w:rPr>
              <w:t>@</w:t>
            </w:r>
            <w:proofErr w:type="spellStart"/>
            <w:r w:rsidRPr="00B233F0">
              <w:rPr>
                <w:color w:val="0000FF"/>
                <w:u w:val="single"/>
              </w:rPr>
              <w:t>trcont.ru</w:t>
            </w:r>
            <w:proofErr w:type="spellEnd"/>
            <w:r w:rsidRPr="00B233F0">
              <w:t xml:space="preserve"> </w:t>
            </w:r>
          </w:p>
          <w:p w:rsidR="00FC06E8" w:rsidRDefault="00FC06E8" w:rsidP="00FC06E8">
            <w:pPr>
              <w:jc w:val="both"/>
            </w:pPr>
            <w:r w:rsidRPr="00B233F0">
              <w:t xml:space="preserve">Телефон: </w:t>
            </w:r>
            <w:proofErr w:type="gramStart"/>
            <w:r w:rsidRPr="00B233F0">
              <w:t>(</w:t>
            </w:r>
            <w:r w:rsidRPr="00B233F0">
              <w:rPr>
                <w:sz w:val="26"/>
                <w:szCs w:val="26"/>
              </w:rPr>
              <w:t xml:space="preserve">Тел. (4212) </w:t>
            </w:r>
            <w:r>
              <w:rPr>
                <w:sz w:val="26"/>
                <w:szCs w:val="26"/>
              </w:rPr>
              <w:t xml:space="preserve">38-54-01, </w:t>
            </w:r>
            <w:r w:rsidRPr="003012F3">
              <w:t>45-12-05</w:t>
            </w:r>
            <w:proofErr w:type="gramEnd"/>
          </w:p>
          <w:p w:rsidR="00FC06E8" w:rsidRPr="005C60A3" w:rsidRDefault="00FC06E8" w:rsidP="00FC06E8">
            <w:pPr>
              <w:jc w:val="both"/>
            </w:pPr>
          </w:p>
        </w:tc>
      </w:tr>
      <w:tr w:rsidR="00FC06E8" w:rsidRPr="00F86FAA" w:rsidTr="00EF779C">
        <w:tc>
          <w:tcPr>
            <w:tcW w:w="534" w:type="dxa"/>
          </w:tcPr>
          <w:p w:rsidR="00FC06E8" w:rsidRPr="00F86FAA" w:rsidRDefault="00FC06E8" w:rsidP="00736D40">
            <w:pPr>
              <w:pStyle w:val="19"/>
              <w:ind w:firstLine="0"/>
              <w:rPr>
                <w:b/>
                <w:sz w:val="24"/>
                <w:szCs w:val="24"/>
              </w:rPr>
            </w:pPr>
            <w:r w:rsidRPr="00F86FAA">
              <w:rPr>
                <w:b/>
                <w:sz w:val="24"/>
                <w:szCs w:val="24"/>
              </w:rPr>
              <w:t>3.</w:t>
            </w:r>
          </w:p>
        </w:tc>
        <w:tc>
          <w:tcPr>
            <w:tcW w:w="2551" w:type="dxa"/>
          </w:tcPr>
          <w:p w:rsidR="00FC06E8" w:rsidRPr="00F86FAA" w:rsidRDefault="00FC06E8" w:rsidP="00736D40">
            <w:pPr>
              <w:pStyle w:val="Default"/>
              <w:rPr>
                <w:b/>
                <w:color w:val="auto"/>
              </w:rPr>
            </w:pPr>
            <w:r w:rsidRPr="00F86FAA">
              <w:rPr>
                <w:b/>
                <w:color w:val="auto"/>
              </w:rPr>
              <w:t xml:space="preserve">Дата опубликования извещения о проведении </w:t>
            </w:r>
            <w:r>
              <w:rPr>
                <w:b/>
                <w:color w:val="auto"/>
              </w:rPr>
              <w:t>Открытого конкурса</w:t>
            </w:r>
          </w:p>
        </w:tc>
        <w:tc>
          <w:tcPr>
            <w:tcW w:w="6768" w:type="dxa"/>
          </w:tcPr>
          <w:p w:rsidR="00FC06E8" w:rsidRPr="00F86FAA" w:rsidRDefault="00FC06E8" w:rsidP="00553840">
            <w:pPr>
              <w:pStyle w:val="19"/>
              <w:widowControl w:val="0"/>
              <w:suppressAutoHyphens w:val="0"/>
              <w:ind w:firstLine="284"/>
              <w:rPr>
                <w:b/>
                <w:sz w:val="24"/>
                <w:szCs w:val="24"/>
              </w:rPr>
            </w:pPr>
            <w:r w:rsidRPr="00F86FAA">
              <w:rPr>
                <w:sz w:val="24"/>
                <w:szCs w:val="24"/>
                <w:shd w:val="clear" w:color="auto" w:fill="FFFF00"/>
              </w:rPr>
              <w:t>«</w:t>
            </w:r>
            <w:r>
              <w:rPr>
                <w:sz w:val="24"/>
                <w:szCs w:val="24"/>
                <w:shd w:val="clear" w:color="auto" w:fill="FFFF00"/>
              </w:rPr>
              <w:t>0</w:t>
            </w:r>
            <w:r w:rsidR="00553840">
              <w:rPr>
                <w:sz w:val="24"/>
                <w:szCs w:val="24"/>
                <w:shd w:val="clear" w:color="auto" w:fill="FFFF00"/>
              </w:rPr>
              <w:t>2</w:t>
            </w:r>
            <w:r w:rsidRPr="00F86FAA">
              <w:rPr>
                <w:sz w:val="24"/>
                <w:szCs w:val="24"/>
                <w:shd w:val="clear" w:color="auto" w:fill="FFFF00"/>
              </w:rPr>
              <w:t xml:space="preserve">» </w:t>
            </w:r>
            <w:r>
              <w:rPr>
                <w:sz w:val="24"/>
                <w:szCs w:val="24"/>
                <w:shd w:val="clear" w:color="auto" w:fill="FFFF00"/>
              </w:rPr>
              <w:t>мая 2017</w:t>
            </w:r>
            <w:r w:rsidRPr="00F86FAA">
              <w:rPr>
                <w:sz w:val="24"/>
                <w:szCs w:val="24"/>
                <w:shd w:val="clear" w:color="auto" w:fill="FFFF00"/>
              </w:rPr>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sidRPr="00C61887">
              <w:rPr>
                <w:sz w:val="24"/>
                <w:szCs w:val="24"/>
              </w:rPr>
              <w:t xml:space="preserve">Извещение о проведении </w:t>
            </w:r>
            <w:r w:rsidR="008C4183">
              <w:rPr>
                <w:sz w:val="24"/>
                <w:szCs w:val="24"/>
              </w:rPr>
              <w:t>Открытого конкурса</w:t>
            </w:r>
            <w:r w:rsidRPr="00C61887">
              <w:rPr>
                <w:sz w:val="24"/>
                <w:szCs w:val="24"/>
              </w:rPr>
              <w:t>, изменения к извещению, настоящая доку</w:t>
            </w:r>
            <w:r w:rsidR="0072632D">
              <w:rPr>
                <w:sz w:val="24"/>
                <w:szCs w:val="24"/>
              </w:rPr>
              <w:t>ментация</w:t>
            </w:r>
            <w:r w:rsidRPr="00C61887">
              <w:rPr>
                <w:sz w:val="24"/>
                <w:szCs w:val="24"/>
              </w:rPr>
              <w:t xml:space="preserve">, протоколы, оформляемые в ходе проведения </w:t>
            </w:r>
            <w:r w:rsidR="008C4183">
              <w:rPr>
                <w:sz w:val="24"/>
                <w:szCs w:val="24"/>
              </w:rPr>
              <w:t>Открытого конкурса</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w:t>
            </w:r>
            <w:r w:rsidR="008C1BC9" w:rsidRPr="00895B84">
              <w:rPr>
                <w:sz w:val="24"/>
                <w:szCs w:val="24"/>
              </w:rPr>
              <w:t>закупках</w:t>
            </w:r>
            <w:r w:rsidR="00291899" w:rsidRPr="00895B84">
              <w:rPr>
                <w:sz w:val="24"/>
                <w:szCs w:val="24"/>
              </w:rPr>
              <w:t xml:space="preserve"> и законодательством Российской Федерации </w:t>
            </w:r>
            <w:r w:rsidRPr="00895B84">
              <w:rPr>
                <w:sz w:val="24"/>
                <w:szCs w:val="24"/>
              </w:rPr>
              <w:t xml:space="preserve">публикуется </w:t>
            </w:r>
            <w:r w:rsidR="008C1BC9" w:rsidRPr="00895B84">
              <w:rPr>
                <w:sz w:val="24"/>
                <w:szCs w:val="24"/>
              </w:rPr>
              <w:t>(</w:t>
            </w:r>
            <w:r w:rsidRPr="00895B84">
              <w:rPr>
                <w:sz w:val="24"/>
                <w:szCs w:val="24"/>
              </w:rPr>
              <w:t>размещается</w:t>
            </w:r>
            <w:r w:rsidR="008C1BC9" w:rsidRPr="00895B84">
              <w:rPr>
                <w:sz w:val="24"/>
                <w:szCs w:val="24"/>
              </w:rPr>
              <w:t>)</w:t>
            </w:r>
            <w:r w:rsidRPr="00895B84">
              <w:rPr>
                <w:sz w:val="24"/>
                <w:szCs w:val="24"/>
              </w:rPr>
              <w:t xml:space="preserve"> в информационно-телекоммуникационной сети «Интернет»</w:t>
            </w:r>
            <w:r w:rsidR="007434C0" w:rsidRPr="00895B84">
              <w:rPr>
                <w:sz w:val="24"/>
                <w:szCs w:val="24"/>
              </w:rPr>
              <w:t xml:space="preserve"> </w:t>
            </w:r>
            <w:r w:rsidRPr="00895B84">
              <w:rPr>
                <w:sz w:val="24"/>
                <w:szCs w:val="24"/>
              </w:rPr>
              <w:t>на</w:t>
            </w:r>
            <w:r w:rsidR="007434C0" w:rsidRPr="00895B84">
              <w:rPr>
                <w:sz w:val="24"/>
                <w:szCs w:val="24"/>
              </w:rPr>
              <w:t xml:space="preserve"> сайте </w:t>
            </w:r>
            <w:r w:rsidR="001122C1" w:rsidRPr="00895B84">
              <w:rPr>
                <w:sz w:val="24"/>
                <w:szCs w:val="24"/>
              </w:rPr>
              <w:t>ПАО</w:t>
            </w:r>
            <w:r w:rsidR="007434C0" w:rsidRPr="00895B84">
              <w:rPr>
                <w:sz w:val="24"/>
                <w:szCs w:val="24"/>
              </w:rPr>
              <w:t xml:space="preserve"> «ТрансКонтейнер» (</w:t>
            </w:r>
            <w:hyperlink r:id="rId19" w:history="1">
              <w:r w:rsidR="007434C0" w:rsidRPr="00895B84">
                <w:rPr>
                  <w:rStyle w:val="a8"/>
                  <w:sz w:val="24"/>
                  <w:szCs w:val="24"/>
                </w:rPr>
                <w:t>http://www.trcont.ru</w:t>
              </w:r>
            </w:hyperlink>
            <w:r w:rsidR="007434C0" w:rsidRPr="00895B84">
              <w:rPr>
                <w:sz w:val="24"/>
                <w:szCs w:val="24"/>
              </w:rPr>
              <w:t>) и</w:t>
            </w:r>
            <w:r w:rsidR="00895B84" w:rsidRPr="00895B84">
              <w:rPr>
                <w:sz w:val="24"/>
                <w:szCs w:val="24"/>
              </w:rPr>
              <w:t>,</w:t>
            </w:r>
            <w:r w:rsidRPr="00895B84">
              <w:rPr>
                <w:sz w:val="24"/>
                <w:szCs w:val="24"/>
              </w:rPr>
              <w:t xml:space="preserve"> </w:t>
            </w:r>
            <w:r w:rsidR="00895B84" w:rsidRPr="00895B84">
              <w:rPr>
                <w:sz w:val="24"/>
                <w:szCs w:val="24"/>
              </w:rPr>
              <w:t>в предусмотренных законодательством Российской Федерации случаях, на официальном</w:t>
            </w:r>
            <w:proofErr w:type="gramEnd"/>
            <w:r w:rsidR="00895B84" w:rsidRPr="00895B84">
              <w:rPr>
                <w:sz w:val="24"/>
                <w:szCs w:val="24"/>
              </w:rPr>
              <w:t xml:space="preserve"> </w:t>
            </w:r>
            <w:proofErr w:type="gramStart"/>
            <w:r w:rsidR="00895B84" w:rsidRPr="00895B84">
              <w:rPr>
                <w:sz w:val="24"/>
                <w:szCs w:val="24"/>
              </w:rPr>
              <w:t>сайте</w:t>
            </w:r>
            <w:proofErr w:type="gramEnd"/>
            <w:r w:rsidR="00895B84" w:rsidRPr="00895B84">
              <w:rPr>
                <w:sz w:val="24"/>
                <w:szCs w:val="24"/>
              </w:rPr>
              <w:t xml:space="preserve"> единой информационной системы</w:t>
            </w:r>
            <w:r w:rsidR="00AA2CB8">
              <w:rPr>
                <w:sz w:val="24"/>
                <w:szCs w:val="24"/>
              </w:rPr>
              <w:t xml:space="preserve"> в сфере закупок</w:t>
            </w:r>
            <w:r w:rsidR="00895B84" w:rsidRPr="00895B84">
              <w:rPr>
                <w:sz w:val="24"/>
                <w:szCs w:val="24"/>
              </w:rPr>
              <w:t xml:space="preserve"> в информационно-телекоммуникационной сети «Интернет» (</w:t>
            </w:r>
            <w:hyperlink r:id="rId20" w:history="1">
              <w:r w:rsidR="00895B84" w:rsidRPr="00895B84">
                <w:rPr>
                  <w:rStyle w:val="a8"/>
                  <w:sz w:val="24"/>
                  <w:szCs w:val="24"/>
                </w:rPr>
                <w:t>www.zakupki.gov.ru</w:t>
              </w:r>
            </w:hyperlink>
            <w:r w:rsidR="00895B84" w:rsidRPr="00895B84">
              <w:rPr>
                <w:sz w:val="24"/>
                <w:szCs w:val="24"/>
              </w:rPr>
              <w:t>) (далее – Официальный сайт).</w:t>
            </w:r>
          </w:p>
          <w:p w:rsidR="00C61887" w:rsidRPr="00E95617" w:rsidRDefault="00C61887" w:rsidP="0020341D">
            <w:pPr>
              <w:pStyle w:val="19"/>
              <w:ind w:firstLine="0"/>
              <w:rPr>
                <w:sz w:val="24"/>
                <w:szCs w:val="24"/>
              </w:rPr>
            </w:pPr>
            <w:proofErr w:type="gramStart"/>
            <w:r w:rsidRPr="00895B84">
              <w:rPr>
                <w:sz w:val="24"/>
                <w:szCs w:val="24"/>
              </w:rPr>
              <w:t xml:space="preserve">В случае возникновения технических и иных неполадок при работе </w:t>
            </w:r>
            <w:r w:rsidR="0020341D" w:rsidRPr="00895B84">
              <w:rPr>
                <w:sz w:val="24"/>
                <w:szCs w:val="24"/>
              </w:rPr>
              <w:t xml:space="preserve">на </w:t>
            </w:r>
            <w:r w:rsidR="00895B84">
              <w:rPr>
                <w:sz w:val="24"/>
                <w:szCs w:val="24"/>
              </w:rPr>
              <w:t>О</w:t>
            </w:r>
            <w:r w:rsidR="0020341D" w:rsidRPr="00895B84">
              <w:rPr>
                <w:sz w:val="24"/>
                <w:szCs w:val="24"/>
              </w:rPr>
              <w:t>фициальном сайте</w:t>
            </w:r>
            <w:r w:rsidRPr="00895B84">
              <w:rPr>
                <w:sz w:val="24"/>
                <w:szCs w:val="24"/>
              </w:rPr>
              <w:t xml:space="preserve">, блокирующих доступ к </w:t>
            </w:r>
            <w:r w:rsidR="0020341D" w:rsidRPr="00895B84">
              <w:rPr>
                <w:sz w:val="24"/>
                <w:szCs w:val="24"/>
              </w:rPr>
              <w:t>данному</w:t>
            </w:r>
            <w:r w:rsidRPr="00895B84">
              <w:rPr>
                <w:sz w:val="24"/>
                <w:szCs w:val="24"/>
              </w:rPr>
              <w:t xml:space="preserve"> сайту в течение более чем одного рабочего дня, информация</w:t>
            </w:r>
            <w:r w:rsidRPr="00C61887">
              <w:rPr>
                <w:sz w:val="24"/>
                <w:szCs w:val="24"/>
              </w:rPr>
              <w:t xml:space="preserve">, подлежащая размещению на </w:t>
            </w:r>
            <w:r w:rsidR="00895B84">
              <w:rPr>
                <w:sz w:val="24"/>
                <w:szCs w:val="24"/>
              </w:rPr>
              <w:t>О</w:t>
            </w:r>
            <w:r w:rsidRPr="00C61887">
              <w:rPr>
                <w:sz w:val="24"/>
                <w:szCs w:val="24"/>
              </w:rPr>
              <w:t>фициальном сайте</w:t>
            </w:r>
            <w:r w:rsidR="0020341D" w:rsidRPr="00C61887">
              <w:rPr>
                <w:sz w:val="24"/>
                <w:szCs w:val="24"/>
              </w:rPr>
              <w:t xml:space="preserve">, </w:t>
            </w:r>
            <w:r w:rsidR="0020341D">
              <w:rPr>
                <w:sz w:val="24"/>
                <w:szCs w:val="24"/>
              </w:rPr>
              <w:t xml:space="preserve"> </w:t>
            </w:r>
            <w:r w:rsidRPr="00C61887">
              <w:rPr>
                <w:sz w:val="24"/>
                <w:szCs w:val="24"/>
              </w:rPr>
              <w:t xml:space="preserve">размещается на сайте </w:t>
            </w:r>
            <w:r w:rsidR="001122C1">
              <w:rPr>
                <w:sz w:val="24"/>
                <w:szCs w:val="24"/>
              </w:rPr>
              <w:t>ПАО</w:t>
            </w:r>
            <w:r w:rsidRPr="00C61887">
              <w:rPr>
                <w:sz w:val="24"/>
                <w:szCs w:val="24"/>
              </w:rPr>
              <w:t xml:space="preserve"> «ТрансКонтейнер» с последующим размещением такой информации на </w:t>
            </w:r>
            <w:r w:rsidR="00895B84">
              <w:rPr>
                <w:sz w:val="24"/>
                <w:szCs w:val="24"/>
              </w:rPr>
              <w:t>О</w:t>
            </w:r>
            <w:r w:rsidRPr="00C61887">
              <w:rPr>
                <w:sz w:val="24"/>
                <w:szCs w:val="24"/>
              </w:rPr>
              <w:t xml:space="preserve">фициальном сайте в течение </w:t>
            </w:r>
            <w:r w:rsidRPr="00E95617">
              <w:rPr>
                <w:sz w:val="24"/>
                <w:szCs w:val="24"/>
              </w:rPr>
              <w:t xml:space="preserve">одного рабочего дня со дня устранения технических или иных неполадок, блокирующих доступ к </w:t>
            </w:r>
            <w:r w:rsidR="00895B84">
              <w:rPr>
                <w:sz w:val="24"/>
                <w:szCs w:val="24"/>
              </w:rPr>
              <w:t>О</w:t>
            </w:r>
            <w:r w:rsidRPr="00E95617">
              <w:rPr>
                <w:sz w:val="24"/>
                <w:szCs w:val="24"/>
              </w:rPr>
              <w:t>фициальному сайту</w:t>
            </w:r>
            <w:proofErr w:type="gramEnd"/>
            <w:r w:rsidRPr="00E95617">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sidRPr="00E95617">
              <w:rPr>
                <w:sz w:val="24"/>
                <w:szCs w:val="24"/>
              </w:rPr>
              <w:t xml:space="preserve">При проведении открытого конкурса в электронной форме с применением ЭТП вся </w:t>
            </w:r>
            <w:proofErr w:type="gramStart"/>
            <w:r w:rsidRPr="00E95617">
              <w:rPr>
                <w:sz w:val="24"/>
                <w:szCs w:val="24"/>
              </w:rPr>
              <w:t>информация</w:t>
            </w:r>
            <w:proofErr w:type="gramEnd"/>
            <w:r w:rsidRPr="00E95617">
              <w:rPr>
                <w:sz w:val="24"/>
                <w:szCs w:val="24"/>
              </w:rPr>
              <w:t xml:space="preserve"> предусмотренная в данном пункте Информационной карты публикуется</w:t>
            </w:r>
            <w:r w:rsidR="005E683E" w:rsidRPr="00E95617">
              <w:rPr>
                <w:sz w:val="24"/>
                <w:szCs w:val="24"/>
              </w:rPr>
              <w:t xml:space="preserve"> (подписывается)</w:t>
            </w:r>
            <w:r w:rsidRPr="00E95617">
              <w:rPr>
                <w:sz w:val="24"/>
                <w:szCs w:val="24"/>
              </w:rPr>
              <w:t xml:space="preserve">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w:t>
            </w:r>
            <w:r w:rsidR="005E683E" w:rsidRPr="00E95617">
              <w:rPr>
                <w:sz w:val="24"/>
                <w:szCs w:val="24"/>
              </w:rPr>
              <w:t>использованием сети «Интернет»</w:t>
            </w:r>
            <w:r w:rsidR="009F49F3" w:rsidRPr="00E95617">
              <w:rPr>
                <w:sz w:val="24"/>
                <w:szCs w:val="24"/>
              </w:rPr>
              <w:t>,</w:t>
            </w:r>
            <w:r w:rsidR="005E683E" w:rsidRPr="00E95617">
              <w:rPr>
                <w:sz w:val="24"/>
                <w:szCs w:val="24"/>
              </w:rPr>
              <w:t xml:space="preserve"> размещаемого</w:t>
            </w:r>
            <w:r w:rsidRPr="00E95617">
              <w:rPr>
                <w:sz w:val="24"/>
                <w:szCs w:val="24"/>
              </w:rPr>
              <w:t xml:space="preserve"> на сайте оператора торгов </w:t>
            </w:r>
            <w:hyperlink r:id="rId21" w:history="1">
              <w:r w:rsidR="00EE6F4F" w:rsidRPr="00E95617">
                <w:rPr>
                  <w:rStyle w:val="a8"/>
                </w:rPr>
                <w:t xml:space="preserve"> </w:t>
              </w:r>
              <w:r w:rsidR="00EE6F4F" w:rsidRPr="00E95617">
                <w:rPr>
                  <w:rStyle w:val="a8"/>
                  <w:sz w:val="24"/>
                  <w:szCs w:val="24"/>
                  <w:lang w:val="en-US"/>
                </w:rPr>
                <w:t>http</w:t>
              </w:r>
              <w:r w:rsidR="00EE6F4F" w:rsidRPr="00E95617">
                <w:rPr>
                  <w:rStyle w:val="a8"/>
                  <w:sz w:val="24"/>
                  <w:szCs w:val="24"/>
                </w:rPr>
                <w:t>://</w:t>
              </w:r>
              <w:proofErr w:type="spellStart"/>
              <w:r w:rsidR="00EE6F4F" w:rsidRPr="00E95617">
                <w:rPr>
                  <w:rStyle w:val="a8"/>
                  <w:sz w:val="24"/>
                  <w:szCs w:val="24"/>
                  <w:lang w:val="en-US"/>
                </w:rPr>
                <w:t>otc</w:t>
              </w:r>
              <w:proofErr w:type="spellEnd"/>
              <w:r w:rsidR="00EE6F4F" w:rsidRPr="00E95617">
                <w:rPr>
                  <w:rStyle w:val="a8"/>
                  <w:sz w:val="24"/>
                  <w:szCs w:val="24"/>
                </w:rPr>
                <w:t>.</w:t>
              </w:r>
              <w:proofErr w:type="spellStart"/>
              <w:r w:rsidR="00EE6F4F" w:rsidRPr="00E95617">
                <w:rPr>
                  <w:rStyle w:val="a8"/>
                  <w:sz w:val="24"/>
                  <w:szCs w:val="24"/>
                  <w:lang w:val="en-US"/>
                </w:rPr>
                <w:t>ru</w:t>
              </w:r>
              <w:proofErr w:type="spellEnd"/>
              <w:r w:rsidR="00EE6F4F" w:rsidRPr="00E95617">
                <w:rPr>
                  <w:rStyle w:val="a8"/>
                  <w:sz w:val="24"/>
                  <w:szCs w:val="24"/>
                </w:rPr>
                <w:t>/</w:t>
              </w:r>
              <w:r w:rsidR="00EE6F4F" w:rsidRPr="00E95617">
                <w:rPr>
                  <w:rStyle w:val="a8"/>
                  <w:sz w:val="24"/>
                  <w:szCs w:val="24"/>
                  <w:lang w:val="en-US"/>
                </w:rPr>
                <w:t>tender</w:t>
              </w:r>
            </w:hyperlink>
            <w:r w:rsidR="00EE6F4F" w:rsidRPr="00E95617">
              <w:t>.</w:t>
            </w:r>
          </w:p>
          <w:p w:rsidR="00AE660B" w:rsidRPr="00B93D37" w:rsidRDefault="008F03D0" w:rsidP="0079756E">
            <w:pPr>
              <w:pStyle w:val="19"/>
              <w:rPr>
                <w:sz w:val="24"/>
                <w:szCs w:val="24"/>
              </w:rPr>
            </w:pPr>
            <w:r>
              <w:rPr>
                <w:sz w:val="24"/>
                <w:szCs w:val="24"/>
              </w:rPr>
              <w:t>Электронной торговой площадкой используемой</w:t>
            </w:r>
            <w:r w:rsidR="00AE660B" w:rsidRPr="00E95617">
              <w:rPr>
                <w:sz w:val="24"/>
                <w:szCs w:val="24"/>
              </w:rPr>
              <w:t xml:space="preserve"> для  проведения торгов в электронном виде является </w:t>
            </w:r>
            <w:proofErr w:type="spellStart"/>
            <w:r w:rsidR="00EE6F4F" w:rsidRPr="00E95617">
              <w:rPr>
                <w:sz w:val="24"/>
                <w:szCs w:val="24"/>
              </w:rPr>
              <w:t>О</w:t>
            </w:r>
            <w:r w:rsidR="00AE660B" w:rsidRPr="00E95617">
              <w:rPr>
                <w:sz w:val="24"/>
                <w:szCs w:val="24"/>
              </w:rPr>
              <w:t>ТС-тендер</w:t>
            </w:r>
            <w:proofErr w:type="spellEnd"/>
            <w:r w:rsidR="00AE660B" w:rsidRPr="00E95617">
              <w:rPr>
                <w:sz w:val="24"/>
                <w:szCs w:val="24"/>
              </w:rPr>
              <w:t xml:space="preserve"> (</w:t>
            </w:r>
            <w:hyperlink r:id="rId22" w:history="1">
              <w:r w:rsidR="00E5591B" w:rsidRPr="00E95617">
                <w:rPr>
                  <w:rStyle w:val="a8"/>
                  <w:sz w:val="24"/>
                  <w:szCs w:val="24"/>
                  <w:lang w:val="en-US"/>
                </w:rPr>
                <w:t>http</w:t>
              </w:r>
              <w:r w:rsidR="00E5591B" w:rsidRPr="00E95617">
                <w:rPr>
                  <w:rStyle w:val="a8"/>
                  <w:sz w:val="24"/>
                  <w:szCs w:val="24"/>
                </w:rPr>
                <w:t>://</w:t>
              </w:r>
              <w:r w:rsidR="00E5591B" w:rsidRPr="00E95617">
                <w:rPr>
                  <w:rStyle w:val="a8"/>
                  <w:sz w:val="24"/>
                  <w:szCs w:val="24"/>
                  <w:lang w:val="en-US"/>
                </w:rPr>
                <w:t>otc</w:t>
              </w:r>
              <w:r w:rsidR="00E5591B" w:rsidRPr="00E95617">
                <w:rPr>
                  <w:rStyle w:val="a8"/>
                  <w:sz w:val="24"/>
                  <w:szCs w:val="24"/>
                </w:rPr>
                <w:t>.</w:t>
              </w:r>
              <w:r w:rsidR="00E5591B" w:rsidRPr="00E95617">
                <w:rPr>
                  <w:rStyle w:val="a8"/>
                  <w:sz w:val="24"/>
                  <w:szCs w:val="24"/>
                  <w:lang w:val="en-US"/>
                </w:rPr>
                <w:t>ru</w:t>
              </w:r>
              <w:r w:rsidR="00E5591B" w:rsidRPr="00E95617">
                <w:rPr>
                  <w:rStyle w:val="a8"/>
                  <w:sz w:val="24"/>
                  <w:szCs w:val="24"/>
                </w:rPr>
                <w:t>/</w:t>
              </w:r>
              <w:r w:rsidR="00E5591B" w:rsidRPr="00E95617">
                <w:rPr>
                  <w:rStyle w:val="a8"/>
                  <w:sz w:val="24"/>
                  <w:szCs w:val="24"/>
                  <w:lang w:val="en-US"/>
                </w:rPr>
                <w:t>tender</w:t>
              </w:r>
              <w:r w:rsidR="00E5591B" w:rsidRPr="00E95617">
                <w:rPr>
                  <w:rStyle w:val="a8"/>
                  <w:sz w:val="24"/>
                  <w:szCs w:val="24"/>
                </w:rPr>
                <w:t xml:space="preserve"> </w:t>
              </w:r>
            </w:hyperlink>
            <w:r w:rsidR="00AE660B" w:rsidRPr="00B93D37">
              <w:rPr>
                <w:sz w:val="24"/>
                <w:szCs w:val="24"/>
              </w:rPr>
              <w:t>). Контактная информация:</w:t>
            </w:r>
            <w:r w:rsidR="00AE660B" w:rsidRPr="00B93D37">
              <w:rPr>
                <w:rFonts w:ascii="PTSans" w:hAnsi="PTSans"/>
                <w:sz w:val="24"/>
                <w:szCs w:val="24"/>
              </w:rPr>
              <w:t xml:space="preserve"> Юридический адрес: </w:t>
            </w:r>
            <w:r w:rsidR="005F5708" w:rsidRPr="00B93D37">
              <w:rPr>
                <w:rFonts w:ascii="PTSans" w:hAnsi="PTSans"/>
                <w:bCs/>
                <w:sz w:val="24"/>
                <w:szCs w:val="24"/>
              </w:rPr>
              <w:t>119049, г. Моск</w:t>
            </w:r>
            <w:r w:rsidR="005F5708">
              <w:rPr>
                <w:rFonts w:ascii="PTSans" w:hAnsi="PTSans"/>
                <w:bCs/>
                <w:sz w:val="24"/>
                <w:szCs w:val="24"/>
              </w:rPr>
              <w:t xml:space="preserve">ва, 4-ый </w:t>
            </w:r>
            <w:proofErr w:type="spellStart"/>
            <w:r w:rsidR="005F5708">
              <w:rPr>
                <w:rFonts w:ascii="PTSans" w:hAnsi="PTSans"/>
                <w:bCs/>
                <w:sz w:val="24"/>
                <w:szCs w:val="24"/>
              </w:rPr>
              <w:t>Добрынинский</w:t>
            </w:r>
            <w:proofErr w:type="spellEnd"/>
            <w:r w:rsidR="005F5708" w:rsidRPr="00B93D37">
              <w:rPr>
                <w:rFonts w:ascii="PTSans" w:hAnsi="PTSans"/>
                <w:bCs/>
                <w:sz w:val="24"/>
                <w:szCs w:val="24"/>
              </w:rPr>
              <w:t xml:space="preserve"> пер., </w:t>
            </w:r>
            <w:r w:rsidR="005F5708">
              <w:rPr>
                <w:rFonts w:ascii="PTSans" w:hAnsi="PTSans"/>
                <w:bCs/>
                <w:sz w:val="24"/>
                <w:szCs w:val="24"/>
              </w:rPr>
              <w:t xml:space="preserve">д. </w:t>
            </w:r>
            <w:r w:rsidR="005F5708" w:rsidRPr="00B93D37">
              <w:rPr>
                <w:rFonts w:ascii="PTSans" w:hAnsi="PTSans"/>
                <w:bCs/>
                <w:sz w:val="24"/>
                <w:szCs w:val="24"/>
              </w:rPr>
              <w:t>8</w:t>
            </w:r>
            <w:r w:rsidR="00AE660B" w:rsidRPr="00B93D37">
              <w:rPr>
                <w:rFonts w:ascii="PTSans" w:hAnsi="PTSans"/>
                <w:bCs/>
                <w:sz w:val="24"/>
                <w:szCs w:val="24"/>
              </w:rPr>
              <w:t>.</w:t>
            </w:r>
            <w:r w:rsidR="00AE660B" w:rsidRPr="00B93D37">
              <w:rPr>
                <w:rFonts w:ascii="PTSans" w:hAnsi="PTSans"/>
                <w:sz w:val="24"/>
                <w:szCs w:val="24"/>
              </w:rPr>
              <w:t xml:space="preserve"> Почтовый адрес</w:t>
            </w:r>
            <w:r w:rsidR="0079756E" w:rsidRPr="00B93D37">
              <w:rPr>
                <w:rFonts w:ascii="PTSans" w:hAnsi="PTSans"/>
                <w:sz w:val="24"/>
                <w:szCs w:val="24"/>
              </w:rPr>
              <w:t xml:space="preserve">: </w:t>
            </w:r>
            <w:r w:rsidR="005F5708">
              <w:rPr>
                <w:rFonts w:ascii="PTSans" w:hAnsi="PTSans"/>
                <w:bCs/>
                <w:sz w:val="24"/>
                <w:szCs w:val="24"/>
              </w:rPr>
              <w:t xml:space="preserve">119049, г. Москва, 4-ый </w:t>
            </w:r>
            <w:proofErr w:type="spellStart"/>
            <w:r w:rsidR="005F5708">
              <w:rPr>
                <w:rFonts w:ascii="PTSans" w:hAnsi="PTSans"/>
                <w:bCs/>
                <w:sz w:val="24"/>
                <w:szCs w:val="24"/>
              </w:rPr>
              <w:t>Добрынинский</w:t>
            </w:r>
            <w:proofErr w:type="spellEnd"/>
            <w:r w:rsidR="005F5708" w:rsidRPr="00B93D37">
              <w:rPr>
                <w:rFonts w:ascii="PTSans" w:hAnsi="PTSans"/>
                <w:bCs/>
                <w:sz w:val="24"/>
                <w:szCs w:val="24"/>
              </w:rPr>
              <w:t xml:space="preserve"> пер., </w:t>
            </w:r>
            <w:r w:rsidR="005F5708">
              <w:rPr>
                <w:rFonts w:ascii="PTSans" w:hAnsi="PTSans"/>
                <w:bCs/>
                <w:sz w:val="24"/>
                <w:szCs w:val="24"/>
              </w:rPr>
              <w:t xml:space="preserve">д. </w:t>
            </w:r>
            <w:r w:rsidR="005F5708" w:rsidRPr="00B93D37">
              <w:rPr>
                <w:rFonts w:ascii="PTSans" w:hAnsi="PTSans"/>
                <w:bCs/>
                <w:sz w:val="24"/>
                <w:szCs w:val="24"/>
              </w:rPr>
              <w:t>8</w:t>
            </w:r>
            <w:r w:rsidR="0079756E" w:rsidRPr="00B93D37">
              <w:rPr>
                <w:rFonts w:ascii="PTSans" w:hAnsi="PTSans"/>
                <w:bCs/>
                <w:sz w:val="24"/>
                <w:szCs w:val="24"/>
              </w:rPr>
              <w:t xml:space="preserve"> (БЦ "Добрыня", 9 этаж). Тел. 8(495)705-90-31 многоканальный телефон 8-800-77-55-800 (бесплатный звонок по России). Факс 8(495) 733-95-19. </w:t>
            </w:r>
            <w:proofErr w:type="spellStart"/>
            <w:r w:rsidR="0079756E" w:rsidRPr="00B93D37">
              <w:rPr>
                <w:rFonts w:ascii="PTSans" w:hAnsi="PTSans"/>
                <w:sz w:val="24"/>
                <w:szCs w:val="24"/>
              </w:rPr>
              <w:t>E-mail</w:t>
            </w:r>
            <w:proofErr w:type="spellEnd"/>
            <w:r w:rsidR="0079756E" w:rsidRPr="00B93D37">
              <w:rPr>
                <w:rFonts w:ascii="PTSans" w:hAnsi="PTSans"/>
                <w:sz w:val="24"/>
                <w:szCs w:val="24"/>
              </w:rPr>
              <w:t xml:space="preserve">: </w:t>
            </w:r>
            <w:hyperlink r:id="rId23" w:history="1">
              <w:r w:rsidR="0079756E" w:rsidRPr="00B93D37">
                <w:rPr>
                  <w:rStyle w:val="afff3"/>
                  <w:rFonts w:ascii="PTSans" w:hAnsi="PTSans"/>
                  <w:sz w:val="24"/>
                  <w:szCs w:val="24"/>
                  <w:u w:val="single"/>
                </w:rPr>
                <w:t>info@otc-tender.ru</w:t>
              </w:r>
            </w:hyperlink>
            <w:r w:rsidR="00A72879" w:rsidRPr="00B93D37">
              <w:rPr>
                <w:i/>
                <w:sz w:val="24"/>
                <w:szCs w:val="24"/>
              </w:rPr>
              <w:t>.</w:t>
            </w:r>
          </w:p>
          <w:p w:rsidR="005834BA" w:rsidRPr="008C1BC9" w:rsidRDefault="005834BA" w:rsidP="006F7911">
            <w:pPr>
              <w:pStyle w:val="19"/>
              <w:rPr>
                <w:i/>
                <w:sz w:val="24"/>
                <w:szCs w:val="24"/>
              </w:rPr>
            </w:pPr>
          </w:p>
        </w:tc>
      </w:tr>
      <w:tr w:rsidR="00C3633B" w:rsidRPr="00F86FAA" w:rsidTr="00EF779C">
        <w:tc>
          <w:tcPr>
            <w:tcW w:w="534" w:type="dxa"/>
          </w:tcPr>
          <w:p w:rsidR="00C3633B" w:rsidRPr="00F86FAA" w:rsidRDefault="00B02654" w:rsidP="00804946">
            <w:pPr>
              <w:pStyle w:val="19"/>
              <w:ind w:firstLine="0"/>
              <w:rPr>
                <w:b/>
                <w:sz w:val="24"/>
                <w:szCs w:val="24"/>
              </w:rPr>
            </w:pPr>
            <w:r w:rsidRPr="00F86FAA">
              <w:rPr>
                <w:b/>
                <w:sz w:val="24"/>
                <w:szCs w:val="24"/>
              </w:rPr>
              <w:t>5.</w:t>
            </w:r>
          </w:p>
        </w:tc>
        <w:tc>
          <w:tcPr>
            <w:tcW w:w="2551" w:type="dxa"/>
          </w:tcPr>
          <w:p w:rsidR="00C3633B" w:rsidRPr="00F86FAA" w:rsidRDefault="00C3633B">
            <w:pPr>
              <w:pStyle w:val="Default"/>
              <w:rPr>
                <w:b/>
                <w:color w:val="auto"/>
              </w:rPr>
            </w:pPr>
            <w:r w:rsidRPr="00F86FAA">
              <w:rPr>
                <w:b/>
                <w:color w:val="auto"/>
              </w:rPr>
              <w:t>Начальная (максимальная) цена договора</w:t>
            </w:r>
            <w:r w:rsidR="004E3757" w:rsidRPr="00F86FAA">
              <w:rPr>
                <w:b/>
                <w:color w:val="auto"/>
              </w:rPr>
              <w:t>/ цена лота</w:t>
            </w:r>
          </w:p>
        </w:tc>
        <w:tc>
          <w:tcPr>
            <w:tcW w:w="6768" w:type="dxa"/>
          </w:tcPr>
          <w:p w:rsidR="005E16F1" w:rsidRDefault="005E16F1" w:rsidP="005E16F1">
            <w:pPr>
              <w:ind w:left="33" w:firstLine="284"/>
              <w:jc w:val="both"/>
              <w:rPr>
                <w:sz w:val="26"/>
                <w:szCs w:val="26"/>
              </w:rPr>
            </w:pPr>
            <w:r w:rsidRPr="00DA3560">
              <w:rPr>
                <w:sz w:val="26"/>
                <w:szCs w:val="26"/>
              </w:rPr>
              <w:t xml:space="preserve">Начальная (максимальная) цена договора составляет:  </w:t>
            </w:r>
          </w:p>
          <w:p w:rsidR="005E16F1" w:rsidRPr="00DA3560" w:rsidRDefault="005E16F1" w:rsidP="005E16F1">
            <w:pPr>
              <w:ind w:left="33" w:firstLine="284"/>
              <w:jc w:val="both"/>
              <w:rPr>
                <w:sz w:val="26"/>
                <w:szCs w:val="26"/>
              </w:rPr>
            </w:pPr>
            <w:r w:rsidRPr="00DA3560">
              <w:rPr>
                <w:b/>
                <w:sz w:val="26"/>
                <w:szCs w:val="26"/>
              </w:rPr>
              <w:t>3 723 440</w:t>
            </w:r>
            <w:r w:rsidRPr="00DA3560">
              <w:rPr>
                <w:sz w:val="26"/>
                <w:szCs w:val="26"/>
              </w:rPr>
              <w:t xml:space="preserve"> (три миллиона семьсот двадцать три  тысячи четыреста сорок) рублей 00 копеек учетом всех налогов (кроме НДС), затрат связанных с доставкой на объект, хранением, погрузочно-разгрузочными работами. </w:t>
            </w:r>
          </w:p>
          <w:p w:rsidR="005E16F1" w:rsidRPr="00DA3560" w:rsidRDefault="005E16F1" w:rsidP="005E16F1">
            <w:pPr>
              <w:ind w:left="33" w:firstLine="284"/>
              <w:jc w:val="both"/>
              <w:rPr>
                <w:color w:val="000000"/>
                <w:sz w:val="26"/>
                <w:szCs w:val="26"/>
                <w:lang w:eastAsia="ru-RU"/>
              </w:rPr>
            </w:pPr>
            <w:r w:rsidRPr="00B57553">
              <w:rPr>
                <w:sz w:val="26"/>
                <w:szCs w:val="26"/>
              </w:rPr>
              <w:t>Стоимость единичной расценки (одной единицы товара) составляет</w:t>
            </w:r>
            <w:r w:rsidRPr="00DA3560">
              <w:rPr>
                <w:color w:val="000000"/>
                <w:sz w:val="26"/>
                <w:szCs w:val="26"/>
                <w:lang w:eastAsia="ru-RU"/>
              </w:rPr>
              <w:t xml:space="preserve">: </w:t>
            </w:r>
          </w:p>
          <w:p w:rsidR="005E16F1" w:rsidRDefault="005E16F1" w:rsidP="005E16F1">
            <w:pPr>
              <w:pStyle w:val="aff7"/>
              <w:numPr>
                <w:ilvl w:val="0"/>
                <w:numId w:val="24"/>
              </w:numPr>
              <w:ind w:left="34" w:firstLine="283"/>
              <w:jc w:val="both"/>
              <w:rPr>
                <w:color w:val="000000"/>
                <w:sz w:val="26"/>
                <w:szCs w:val="26"/>
                <w:lang w:eastAsia="ru-RU"/>
              </w:rPr>
            </w:pPr>
            <w:r w:rsidRPr="0052652C">
              <w:rPr>
                <w:color w:val="000000"/>
                <w:sz w:val="26"/>
                <w:szCs w:val="26"/>
                <w:lang w:eastAsia="ru-RU"/>
              </w:rPr>
              <w:t xml:space="preserve">Ремень стяжной </w:t>
            </w:r>
            <w:r w:rsidRPr="00331738">
              <w:rPr>
                <w:b/>
                <w:color w:val="000000"/>
                <w:sz w:val="26"/>
                <w:szCs w:val="26"/>
                <w:lang w:eastAsia="ru-RU"/>
              </w:rPr>
              <w:t>1 тип</w:t>
            </w:r>
            <w:r w:rsidRPr="0052652C">
              <w:rPr>
                <w:color w:val="000000"/>
                <w:sz w:val="26"/>
                <w:szCs w:val="26"/>
                <w:lang w:eastAsia="ru-RU"/>
              </w:rPr>
              <w:t xml:space="preserve"> (с нагрузкой </w:t>
            </w:r>
            <w:r w:rsidR="00331738">
              <w:rPr>
                <w:color w:val="000000"/>
                <w:sz w:val="26"/>
                <w:szCs w:val="26"/>
                <w:lang w:eastAsia="ru-RU"/>
              </w:rPr>
              <w:t>не менее</w:t>
            </w:r>
            <w:r w:rsidRPr="0052652C">
              <w:rPr>
                <w:color w:val="000000"/>
                <w:sz w:val="26"/>
                <w:szCs w:val="26"/>
                <w:lang w:eastAsia="ru-RU"/>
              </w:rPr>
              <w:t xml:space="preserve"> 3000кг.) - не более</w:t>
            </w:r>
            <w:r w:rsidRPr="0052652C">
              <w:rPr>
                <w:b/>
                <w:color w:val="000000"/>
                <w:sz w:val="26"/>
                <w:szCs w:val="26"/>
                <w:lang w:eastAsia="ru-RU"/>
              </w:rPr>
              <w:t xml:space="preserve"> 688,00</w:t>
            </w:r>
            <w:r w:rsidRPr="0052652C">
              <w:rPr>
                <w:color w:val="000000"/>
                <w:sz w:val="26"/>
                <w:szCs w:val="26"/>
                <w:lang w:eastAsia="ru-RU"/>
              </w:rPr>
              <w:t xml:space="preserve"> (шестьсот восемьдесят восемь)</w:t>
            </w:r>
            <w:r>
              <w:rPr>
                <w:color w:val="000000"/>
                <w:sz w:val="26"/>
                <w:szCs w:val="26"/>
                <w:lang w:eastAsia="ru-RU"/>
              </w:rPr>
              <w:t xml:space="preserve"> </w:t>
            </w:r>
            <w:r w:rsidRPr="0052652C">
              <w:rPr>
                <w:color w:val="000000"/>
                <w:sz w:val="26"/>
                <w:szCs w:val="26"/>
                <w:lang w:eastAsia="ru-RU"/>
              </w:rPr>
              <w:t xml:space="preserve">рублей 00 копеек без учета НДС за 1 </w:t>
            </w:r>
            <w:r w:rsidR="00E619FD">
              <w:rPr>
                <w:color w:val="000000"/>
                <w:sz w:val="26"/>
                <w:szCs w:val="26"/>
                <w:lang w:eastAsia="ru-RU"/>
              </w:rPr>
              <w:t>шт.</w:t>
            </w:r>
            <w:r w:rsidRPr="0052652C">
              <w:rPr>
                <w:color w:val="000000"/>
                <w:sz w:val="26"/>
                <w:szCs w:val="26"/>
                <w:lang w:eastAsia="ru-RU"/>
              </w:rPr>
              <w:t xml:space="preserve"> (один ремень стяжной с крюками).</w:t>
            </w:r>
          </w:p>
          <w:p w:rsidR="005E16F1" w:rsidRPr="0052652C" w:rsidRDefault="005E16F1" w:rsidP="005E16F1">
            <w:pPr>
              <w:pStyle w:val="aff7"/>
              <w:numPr>
                <w:ilvl w:val="0"/>
                <w:numId w:val="24"/>
              </w:numPr>
              <w:ind w:left="34" w:firstLine="283"/>
              <w:jc w:val="both"/>
              <w:rPr>
                <w:color w:val="000000"/>
                <w:sz w:val="26"/>
                <w:szCs w:val="26"/>
                <w:lang w:eastAsia="ru-RU"/>
              </w:rPr>
            </w:pPr>
            <w:r w:rsidRPr="0052652C">
              <w:rPr>
                <w:color w:val="000000"/>
                <w:sz w:val="26"/>
                <w:szCs w:val="26"/>
                <w:lang w:eastAsia="ru-RU"/>
              </w:rPr>
              <w:t xml:space="preserve"> Рем</w:t>
            </w:r>
            <w:r>
              <w:rPr>
                <w:color w:val="000000"/>
                <w:sz w:val="26"/>
                <w:szCs w:val="26"/>
                <w:lang w:eastAsia="ru-RU"/>
              </w:rPr>
              <w:t>ень стяжной</w:t>
            </w:r>
            <w:r w:rsidRPr="0052652C">
              <w:rPr>
                <w:color w:val="000000"/>
                <w:sz w:val="26"/>
                <w:szCs w:val="26"/>
                <w:lang w:eastAsia="ru-RU"/>
              </w:rPr>
              <w:t xml:space="preserve"> </w:t>
            </w:r>
            <w:r w:rsidRPr="00331738">
              <w:rPr>
                <w:b/>
                <w:color w:val="000000"/>
                <w:sz w:val="26"/>
                <w:szCs w:val="26"/>
                <w:lang w:eastAsia="ru-RU"/>
              </w:rPr>
              <w:t>2 тип</w:t>
            </w:r>
            <w:r w:rsidRPr="0052652C">
              <w:rPr>
                <w:color w:val="000000"/>
                <w:sz w:val="26"/>
                <w:szCs w:val="26"/>
                <w:lang w:eastAsia="ru-RU"/>
              </w:rPr>
              <w:t xml:space="preserve"> (с нагрузкой </w:t>
            </w:r>
            <w:r w:rsidR="00331738">
              <w:rPr>
                <w:color w:val="000000"/>
                <w:sz w:val="26"/>
                <w:szCs w:val="26"/>
                <w:lang w:eastAsia="ru-RU"/>
              </w:rPr>
              <w:t>не менее</w:t>
            </w:r>
            <w:r w:rsidRPr="0052652C">
              <w:rPr>
                <w:color w:val="000000"/>
                <w:sz w:val="26"/>
                <w:szCs w:val="26"/>
                <w:lang w:eastAsia="ru-RU"/>
              </w:rPr>
              <w:t xml:space="preserve"> 5000кг.) - не более</w:t>
            </w:r>
            <w:r w:rsidRPr="0052652C">
              <w:rPr>
                <w:b/>
                <w:color w:val="000000"/>
                <w:sz w:val="26"/>
                <w:szCs w:val="26"/>
                <w:lang w:eastAsia="ru-RU"/>
              </w:rPr>
              <w:t xml:space="preserve"> </w:t>
            </w:r>
            <w:r w:rsidRPr="0052652C">
              <w:rPr>
                <w:color w:val="000000"/>
                <w:sz w:val="26"/>
                <w:szCs w:val="26"/>
                <w:lang w:eastAsia="ru-RU"/>
              </w:rPr>
              <w:t xml:space="preserve"> </w:t>
            </w:r>
            <w:r w:rsidRPr="0052652C">
              <w:rPr>
                <w:b/>
                <w:color w:val="000000"/>
                <w:sz w:val="26"/>
                <w:szCs w:val="26"/>
                <w:lang w:eastAsia="ru-RU"/>
              </w:rPr>
              <w:t>871,00</w:t>
            </w:r>
            <w:r w:rsidRPr="0052652C">
              <w:rPr>
                <w:color w:val="000000"/>
                <w:sz w:val="26"/>
                <w:szCs w:val="26"/>
                <w:lang w:eastAsia="ru-RU"/>
              </w:rPr>
              <w:t xml:space="preserve"> (восемьсот семьдесят один)</w:t>
            </w:r>
            <w:r>
              <w:rPr>
                <w:color w:val="000000"/>
                <w:sz w:val="26"/>
                <w:szCs w:val="26"/>
                <w:lang w:eastAsia="ru-RU"/>
              </w:rPr>
              <w:t xml:space="preserve"> </w:t>
            </w:r>
            <w:r w:rsidRPr="0052652C">
              <w:rPr>
                <w:color w:val="000000"/>
                <w:sz w:val="26"/>
                <w:szCs w:val="26"/>
                <w:lang w:eastAsia="ru-RU"/>
              </w:rPr>
              <w:t>рубл</w:t>
            </w:r>
            <w:r>
              <w:rPr>
                <w:color w:val="000000"/>
                <w:sz w:val="26"/>
                <w:szCs w:val="26"/>
                <w:lang w:eastAsia="ru-RU"/>
              </w:rPr>
              <w:t>ь</w:t>
            </w:r>
            <w:r w:rsidRPr="0052652C">
              <w:rPr>
                <w:color w:val="000000"/>
                <w:sz w:val="26"/>
                <w:szCs w:val="26"/>
                <w:lang w:eastAsia="ru-RU"/>
              </w:rPr>
              <w:t xml:space="preserve"> 00 копеек без учета НДС за 1 </w:t>
            </w:r>
            <w:r w:rsidR="00E619FD">
              <w:rPr>
                <w:color w:val="000000"/>
                <w:sz w:val="26"/>
                <w:szCs w:val="26"/>
                <w:lang w:eastAsia="ru-RU"/>
              </w:rPr>
              <w:t>шт.</w:t>
            </w:r>
            <w:r w:rsidRPr="0052652C">
              <w:rPr>
                <w:color w:val="000000"/>
                <w:sz w:val="26"/>
                <w:szCs w:val="26"/>
                <w:lang w:eastAsia="ru-RU"/>
              </w:rPr>
              <w:t xml:space="preserve"> (один ремень стяжной с крюками). </w:t>
            </w:r>
          </w:p>
          <w:p w:rsidR="005E16F1" w:rsidRPr="00B57553" w:rsidRDefault="005E16F1" w:rsidP="005E16F1">
            <w:pPr>
              <w:ind w:left="33" w:firstLine="284"/>
              <w:jc w:val="both"/>
              <w:rPr>
                <w:sz w:val="26"/>
                <w:szCs w:val="26"/>
              </w:rPr>
            </w:pPr>
            <w:r w:rsidRPr="00B57553">
              <w:rPr>
                <w:sz w:val="26"/>
                <w:szCs w:val="26"/>
              </w:rPr>
              <w:t>Сумма НДС и условия начисления определяются в соответствии с законодательством Российской Федерации.</w:t>
            </w:r>
          </w:p>
          <w:p w:rsidR="00C3633B" w:rsidRPr="00F86FAA" w:rsidRDefault="005E16F1" w:rsidP="005E16F1">
            <w:pPr>
              <w:pStyle w:val="19"/>
              <w:ind w:firstLine="0"/>
              <w:rPr>
                <w:i/>
                <w:sz w:val="24"/>
                <w:szCs w:val="24"/>
              </w:rPr>
            </w:pPr>
            <w:r w:rsidRPr="00B57553">
              <w:rPr>
                <w:sz w:val="26"/>
                <w:szCs w:val="26"/>
              </w:rPr>
              <w:t>В цену входят расходы поставщика, связанные с</w:t>
            </w:r>
            <w:r w:rsidRPr="00DA3560">
              <w:rPr>
                <w:sz w:val="26"/>
                <w:szCs w:val="26"/>
              </w:rPr>
              <w:t xml:space="preserve"> доставкой товара по адресу - 680000, Российская федерация, г</w:t>
            </w:r>
            <w:proofErr w:type="gramStart"/>
            <w:r w:rsidRPr="00DA3560">
              <w:rPr>
                <w:sz w:val="26"/>
                <w:szCs w:val="26"/>
              </w:rPr>
              <w:t>.Х</w:t>
            </w:r>
            <w:proofErr w:type="gramEnd"/>
            <w:r w:rsidRPr="00DA3560">
              <w:rPr>
                <w:sz w:val="26"/>
                <w:szCs w:val="26"/>
              </w:rPr>
              <w:t>абаровск, пер.3-й Путевой, д.8., Контейнерный терминал Хабаровск-2, выгрузкой товара на месте поставки, силами Поставщика.</w:t>
            </w:r>
          </w:p>
        </w:tc>
      </w:tr>
      <w:tr w:rsidR="009F51E7" w:rsidRPr="00F86FAA" w:rsidTr="00EF779C">
        <w:tc>
          <w:tcPr>
            <w:tcW w:w="534" w:type="dxa"/>
          </w:tcPr>
          <w:p w:rsidR="009F51E7" w:rsidRPr="00F86FAA" w:rsidRDefault="009F51E7" w:rsidP="00804946">
            <w:pPr>
              <w:pStyle w:val="19"/>
              <w:ind w:firstLine="0"/>
              <w:rPr>
                <w:b/>
                <w:sz w:val="24"/>
                <w:szCs w:val="24"/>
              </w:rPr>
            </w:pPr>
            <w:r w:rsidRPr="00F86FAA">
              <w:rPr>
                <w:b/>
                <w:sz w:val="24"/>
                <w:szCs w:val="24"/>
              </w:rPr>
              <w:t>6.</w:t>
            </w:r>
          </w:p>
        </w:tc>
        <w:tc>
          <w:tcPr>
            <w:tcW w:w="2551" w:type="dxa"/>
          </w:tcPr>
          <w:p w:rsidR="009F51E7" w:rsidRPr="00F86FAA" w:rsidRDefault="009F51E7" w:rsidP="00B540DE">
            <w:pPr>
              <w:pStyle w:val="Default"/>
              <w:rPr>
                <w:b/>
                <w:color w:val="auto"/>
              </w:rPr>
            </w:pPr>
            <w:r w:rsidRPr="00F86FAA">
              <w:rPr>
                <w:b/>
                <w:color w:val="auto"/>
              </w:rPr>
              <w:t>Место, дата начала и окончания подачи Заявок</w:t>
            </w:r>
          </w:p>
        </w:tc>
        <w:tc>
          <w:tcPr>
            <w:tcW w:w="6768" w:type="dxa"/>
          </w:tcPr>
          <w:p w:rsidR="009F51E7" w:rsidRPr="008C1BC9" w:rsidRDefault="009F51E7" w:rsidP="00553840">
            <w:pPr>
              <w:pStyle w:val="19"/>
              <w:widowControl w:val="0"/>
              <w:suppressAutoHyphens w:val="0"/>
              <w:ind w:firstLine="284"/>
              <w:rPr>
                <w:b/>
                <w:sz w:val="24"/>
                <w:szCs w:val="24"/>
              </w:rPr>
            </w:pPr>
            <w:r w:rsidRPr="00B654BE">
              <w:rPr>
                <w:sz w:val="24"/>
                <w:szCs w:val="24"/>
              </w:rPr>
              <w:t>Зая</w:t>
            </w:r>
            <w:r>
              <w:rPr>
                <w:sz w:val="24"/>
                <w:szCs w:val="24"/>
              </w:rPr>
              <w:t>вки принимаются через электронную торговую площа</w:t>
            </w:r>
            <w:r>
              <w:rPr>
                <w:sz w:val="24"/>
                <w:szCs w:val="24"/>
              </w:rPr>
              <w:t>д</w:t>
            </w:r>
            <w:r>
              <w:rPr>
                <w:sz w:val="24"/>
                <w:szCs w:val="24"/>
              </w:rPr>
              <w:t>ку, информация по которой указана</w:t>
            </w:r>
            <w:r w:rsidRPr="00B654BE">
              <w:rPr>
                <w:sz w:val="24"/>
                <w:szCs w:val="24"/>
              </w:rPr>
              <w:t xml:space="preserve"> в пункте </w:t>
            </w:r>
            <w:r w:rsidRPr="00A12B7F">
              <w:rPr>
                <w:sz w:val="24"/>
                <w:szCs w:val="24"/>
              </w:rPr>
              <w:t>4 Информацио</w:t>
            </w:r>
            <w:r w:rsidRPr="00A12B7F">
              <w:rPr>
                <w:sz w:val="24"/>
                <w:szCs w:val="24"/>
              </w:rPr>
              <w:t>н</w:t>
            </w:r>
            <w:r w:rsidRPr="00A12B7F">
              <w:rPr>
                <w:sz w:val="24"/>
                <w:szCs w:val="24"/>
              </w:rPr>
              <w:t>ной карты</w:t>
            </w:r>
            <w:r>
              <w:rPr>
                <w:sz w:val="24"/>
                <w:szCs w:val="24"/>
              </w:rPr>
              <w:t xml:space="preserve"> </w:t>
            </w:r>
            <w:proofErr w:type="gramStart"/>
            <w:r>
              <w:rPr>
                <w:sz w:val="24"/>
                <w:szCs w:val="24"/>
              </w:rPr>
              <w:t>с даты опубликования</w:t>
            </w:r>
            <w:proofErr w:type="gramEnd"/>
            <w:r>
              <w:rPr>
                <w:sz w:val="24"/>
                <w:szCs w:val="24"/>
              </w:rPr>
              <w:t xml:space="preserve"> извещения о проведении О</w:t>
            </w:r>
            <w:r>
              <w:rPr>
                <w:sz w:val="24"/>
                <w:szCs w:val="24"/>
              </w:rPr>
              <w:t>т</w:t>
            </w:r>
            <w:r>
              <w:rPr>
                <w:sz w:val="24"/>
                <w:szCs w:val="24"/>
              </w:rPr>
              <w:t xml:space="preserve">крытого конкурса </w:t>
            </w:r>
            <w:r w:rsidRPr="00B93D37">
              <w:rPr>
                <w:sz w:val="24"/>
                <w:szCs w:val="24"/>
                <w:highlight w:val="yellow"/>
              </w:rPr>
              <w:t>и до 1</w:t>
            </w:r>
            <w:r w:rsidR="00553840">
              <w:rPr>
                <w:sz w:val="24"/>
                <w:szCs w:val="24"/>
                <w:highlight w:val="yellow"/>
              </w:rPr>
              <w:t>6</w:t>
            </w:r>
            <w:r w:rsidRPr="00B93D37">
              <w:rPr>
                <w:sz w:val="24"/>
                <w:szCs w:val="24"/>
                <w:highlight w:val="yellow"/>
              </w:rPr>
              <w:t xml:space="preserve"> часов 00 минут</w:t>
            </w:r>
            <w:r>
              <w:rPr>
                <w:sz w:val="24"/>
                <w:szCs w:val="24"/>
                <w:highlight w:val="yellow"/>
              </w:rPr>
              <w:br/>
            </w:r>
            <w:r w:rsidRPr="00B93D37">
              <w:rPr>
                <w:sz w:val="24"/>
                <w:szCs w:val="24"/>
                <w:highlight w:val="yellow"/>
              </w:rPr>
              <w:t xml:space="preserve"> </w:t>
            </w:r>
            <w:r w:rsidRPr="00B93D37">
              <w:rPr>
                <w:sz w:val="24"/>
                <w:szCs w:val="24"/>
                <w:highlight w:val="yellow"/>
                <w:shd w:val="clear" w:color="auto" w:fill="FFFF00"/>
              </w:rPr>
              <w:t xml:space="preserve">« </w:t>
            </w:r>
            <w:r>
              <w:rPr>
                <w:sz w:val="24"/>
                <w:szCs w:val="24"/>
                <w:highlight w:val="yellow"/>
                <w:shd w:val="clear" w:color="auto" w:fill="FFFF00"/>
              </w:rPr>
              <w:t>2</w:t>
            </w:r>
            <w:r w:rsidR="00367EEF">
              <w:rPr>
                <w:sz w:val="24"/>
                <w:szCs w:val="24"/>
                <w:highlight w:val="yellow"/>
                <w:shd w:val="clear" w:color="auto" w:fill="FFFF00"/>
              </w:rPr>
              <w:t>2</w:t>
            </w:r>
            <w:r>
              <w:rPr>
                <w:sz w:val="24"/>
                <w:szCs w:val="24"/>
                <w:highlight w:val="yellow"/>
                <w:shd w:val="clear" w:color="auto" w:fill="FFFF00"/>
              </w:rPr>
              <w:t xml:space="preserve"> </w:t>
            </w:r>
            <w:r w:rsidRPr="00B93D37">
              <w:rPr>
                <w:sz w:val="24"/>
                <w:szCs w:val="24"/>
                <w:highlight w:val="yellow"/>
                <w:shd w:val="clear" w:color="auto" w:fill="FFFF00"/>
              </w:rPr>
              <w:t>»</w:t>
            </w:r>
            <w:r>
              <w:rPr>
                <w:sz w:val="24"/>
                <w:szCs w:val="24"/>
                <w:shd w:val="clear" w:color="auto" w:fill="FFFF00"/>
              </w:rPr>
              <w:t xml:space="preserve"> мая 2017</w:t>
            </w:r>
            <w:r w:rsidRPr="008C1BC9">
              <w:rPr>
                <w:sz w:val="24"/>
                <w:szCs w:val="24"/>
                <w:shd w:val="clear" w:color="auto" w:fill="FFFF00"/>
              </w:rPr>
              <w:t xml:space="preserve"> г.</w:t>
            </w:r>
            <w:r>
              <w:rPr>
                <w:sz w:val="24"/>
                <w:szCs w:val="24"/>
                <w:shd w:val="clear" w:color="auto" w:fill="FFFF00"/>
              </w:rPr>
              <w:t xml:space="preserve"> </w:t>
            </w:r>
          </w:p>
        </w:tc>
      </w:tr>
      <w:tr w:rsidR="00037477" w:rsidRPr="00F86FAA" w:rsidTr="00EF779C">
        <w:tc>
          <w:tcPr>
            <w:tcW w:w="534" w:type="dxa"/>
          </w:tcPr>
          <w:p w:rsidR="00037477" w:rsidRPr="00F86FAA" w:rsidRDefault="00037477" w:rsidP="00736D40">
            <w:pPr>
              <w:pStyle w:val="19"/>
              <w:ind w:firstLine="0"/>
              <w:rPr>
                <w:b/>
                <w:sz w:val="24"/>
                <w:szCs w:val="24"/>
              </w:rPr>
            </w:pPr>
            <w:r w:rsidRPr="00F86FAA">
              <w:rPr>
                <w:b/>
                <w:sz w:val="24"/>
                <w:szCs w:val="24"/>
              </w:rPr>
              <w:t>7.</w:t>
            </w:r>
          </w:p>
        </w:tc>
        <w:tc>
          <w:tcPr>
            <w:tcW w:w="2551" w:type="dxa"/>
          </w:tcPr>
          <w:p w:rsidR="00037477" w:rsidRPr="00F86FAA" w:rsidRDefault="00037477" w:rsidP="003D2759">
            <w:pPr>
              <w:pStyle w:val="Default"/>
              <w:rPr>
                <w:b/>
                <w:color w:val="auto"/>
              </w:rPr>
            </w:pPr>
            <w:r w:rsidRPr="003D2759">
              <w:rPr>
                <w:b/>
                <w:color w:val="auto"/>
              </w:rPr>
              <w:t>Срок действия Заявки</w:t>
            </w:r>
            <w:r w:rsidRPr="003D2759">
              <w:rPr>
                <w:b/>
                <w:color w:val="auto"/>
              </w:rPr>
              <w:tab/>
            </w:r>
          </w:p>
        </w:tc>
        <w:tc>
          <w:tcPr>
            <w:tcW w:w="6768" w:type="dxa"/>
          </w:tcPr>
          <w:p w:rsidR="00037477" w:rsidRPr="00F86FAA" w:rsidRDefault="00037477" w:rsidP="00037477">
            <w:pPr>
              <w:pStyle w:val="19"/>
              <w:widowControl w:val="0"/>
              <w:suppressAutoHyphens w:val="0"/>
              <w:ind w:firstLine="284"/>
              <w:rPr>
                <w:i/>
                <w:sz w:val="24"/>
                <w:szCs w:val="24"/>
              </w:rPr>
            </w:pPr>
            <w:r w:rsidRPr="003D2759">
              <w:rPr>
                <w:sz w:val="24"/>
                <w:szCs w:val="24"/>
              </w:rPr>
              <w:t xml:space="preserve">Заявка должна действовать не менее </w:t>
            </w:r>
            <w:r w:rsidRPr="00A64504">
              <w:rPr>
                <w:sz w:val="24"/>
                <w:szCs w:val="24"/>
              </w:rPr>
              <w:t>60</w:t>
            </w:r>
            <w:r>
              <w:rPr>
                <w:sz w:val="24"/>
                <w:szCs w:val="24"/>
              </w:rPr>
              <w:t xml:space="preserve"> </w:t>
            </w:r>
            <w:r w:rsidRPr="003D2759">
              <w:rPr>
                <w:sz w:val="24"/>
                <w:szCs w:val="24"/>
              </w:rPr>
              <w:t xml:space="preserve">календарных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w:t>
            </w:r>
            <w:r w:rsidRPr="003D2759">
              <w:rPr>
                <w:sz w:val="24"/>
                <w:szCs w:val="24"/>
              </w:rPr>
              <w:t>н</w:t>
            </w:r>
            <w:r w:rsidRPr="003D2759">
              <w:rPr>
                <w:sz w:val="24"/>
                <w:szCs w:val="24"/>
              </w:rPr>
              <w:t>формационной карты).</w:t>
            </w:r>
          </w:p>
        </w:tc>
      </w:tr>
      <w:tr w:rsidR="00037477" w:rsidRPr="00F86FAA" w:rsidTr="00EF779C">
        <w:tc>
          <w:tcPr>
            <w:tcW w:w="534" w:type="dxa"/>
          </w:tcPr>
          <w:p w:rsidR="00037477" w:rsidRPr="00F86FAA" w:rsidRDefault="00037477" w:rsidP="00804946">
            <w:pPr>
              <w:pStyle w:val="19"/>
              <w:ind w:firstLine="0"/>
              <w:rPr>
                <w:b/>
                <w:sz w:val="24"/>
                <w:szCs w:val="24"/>
              </w:rPr>
            </w:pPr>
            <w:r w:rsidRPr="00F86FAA">
              <w:rPr>
                <w:b/>
                <w:sz w:val="24"/>
                <w:szCs w:val="24"/>
              </w:rPr>
              <w:t xml:space="preserve">8. </w:t>
            </w:r>
          </w:p>
        </w:tc>
        <w:tc>
          <w:tcPr>
            <w:tcW w:w="2551" w:type="dxa"/>
          </w:tcPr>
          <w:p w:rsidR="00037477" w:rsidRPr="00F86FAA" w:rsidRDefault="00037477" w:rsidP="00F06609">
            <w:pPr>
              <w:pStyle w:val="Default"/>
              <w:rPr>
                <w:b/>
                <w:color w:val="auto"/>
              </w:rPr>
            </w:pPr>
            <w:r>
              <w:rPr>
                <w:b/>
                <w:color w:val="auto"/>
              </w:rPr>
              <w:t>Рассмотрение оценка и с</w:t>
            </w:r>
            <w:r w:rsidRPr="00F86FAA">
              <w:rPr>
                <w:b/>
                <w:color w:val="auto"/>
              </w:rPr>
              <w:t>опоставление Заявок</w:t>
            </w:r>
          </w:p>
        </w:tc>
        <w:tc>
          <w:tcPr>
            <w:tcW w:w="6768" w:type="dxa"/>
          </w:tcPr>
          <w:p w:rsidR="00037477" w:rsidRPr="00F86FAA" w:rsidRDefault="00037477" w:rsidP="00037477">
            <w:pPr>
              <w:pStyle w:val="19"/>
              <w:widowControl w:val="0"/>
              <w:suppressAutoHyphens w:val="0"/>
              <w:ind w:firstLine="284"/>
              <w:rPr>
                <w:sz w:val="24"/>
                <w:szCs w:val="24"/>
                <w:highlight w:val="cyan"/>
              </w:rPr>
            </w:pPr>
            <w:r>
              <w:rPr>
                <w:sz w:val="24"/>
                <w:szCs w:val="24"/>
              </w:rPr>
              <w:t>Оценка и с</w:t>
            </w:r>
            <w:r w:rsidRPr="00F86FAA">
              <w:rPr>
                <w:sz w:val="24"/>
                <w:szCs w:val="24"/>
              </w:rPr>
              <w:t xml:space="preserve">опоставление Заявок состоится </w:t>
            </w:r>
            <w:r>
              <w:rPr>
                <w:sz w:val="24"/>
                <w:szCs w:val="24"/>
              </w:rPr>
              <w:br/>
            </w:r>
            <w:r w:rsidRPr="00F86FAA">
              <w:rPr>
                <w:sz w:val="24"/>
                <w:szCs w:val="24"/>
                <w:shd w:val="clear" w:color="auto" w:fill="FFFF00"/>
              </w:rPr>
              <w:t>«</w:t>
            </w:r>
            <w:r>
              <w:rPr>
                <w:sz w:val="24"/>
                <w:szCs w:val="24"/>
                <w:shd w:val="clear" w:color="auto" w:fill="FFFF00"/>
              </w:rPr>
              <w:t xml:space="preserve">23» мая  2017 г. в 16 </w:t>
            </w:r>
            <w:r w:rsidRPr="00F86FAA">
              <w:rPr>
                <w:sz w:val="24"/>
                <w:szCs w:val="24"/>
                <w:shd w:val="clear" w:color="auto" w:fill="FFFF00"/>
              </w:rPr>
              <w:t>часов</w:t>
            </w:r>
            <w:r>
              <w:rPr>
                <w:sz w:val="24"/>
                <w:szCs w:val="24"/>
                <w:shd w:val="clear" w:color="auto" w:fill="FFFF00"/>
              </w:rPr>
              <w:t xml:space="preserve"> 00</w:t>
            </w:r>
            <w:r w:rsidRPr="00F86FAA">
              <w:rPr>
                <w:sz w:val="24"/>
                <w:szCs w:val="24"/>
                <w:shd w:val="clear" w:color="auto" w:fill="FFFF00"/>
              </w:rPr>
              <w:t xml:space="preserve"> минут</w:t>
            </w:r>
            <w:r w:rsidRPr="00F86FAA">
              <w:rPr>
                <w:sz w:val="24"/>
                <w:szCs w:val="24"/>
              </w:rPr>
              <w:t xml:space="preserve"> местного времени по а</w:t>
            </w:r>
            <w:r w:rsidRPr="00F86FAA">
              <w:rPr>
                <w:sz w:val="24"/>
                <w:szCs w:val="24"/>
              </w:rPr>
              <w:t>д</w:t>
            </w:r>
            <w:r w:rsidRPr="00F86FAA">
              <w:rPr>
                <w:sz w:val="24"/>
                <w:szCs w:val="24"/>
              </w:rPr>
              <w:t>ресу, указанному в пункте 2 настоящей Информационной ка</w:t>
            </w:r>
            <w:r w:rsidRPr="00F86FAA">
              <w:rPr>
                <w:sz w:val="24"/>
                <w:szCs w:val="24"/>
              </w:rPr>
              <w:t>р</w:t>
            </w:r>
            <w:r w:rsidRPr="00F86FAA">
              <w:rPr>
                <w:sz w:val="24"/>
                <w:szCs w:val="24"/>
              </w:rPr>
              <w:t>ты</w:t>
            </w:r>
          </w:p>
        </w:tc>
      </w:tr>
      <w:tr w:rsidR="00037477" w:rsidRPr="00F86FAA" w:rsidTr="00EF779C">
        <w:tc>
          <w:tcPr>
            <w:tcW w:w="534" w:type="dxa"/>
          </w:tcPr>
          <w:p w:rsidR="00037477" w:rsidRPr="00F86FAA" w:rsidRDefault="00037477" w:rsidP="00804946">
            <w:pPr>
              <w:pStyle w:val="19"/>
              <w:ind w:firstLine="0"/>
              <w:rPr>
                <w:b/>
                <w:sz w:val="24"/>
                <w:szCs w:val="24"/>
              </w:rPr>
            </w:pPr>
            <w:r>
              <w:rPr>
                <w:b/>
                <w:sz w:val="24"/>
                <w:szCs w:val="24"/>
              </w:rPr>
              <w:t>9.</w:t>
            </w:r>
          </w:p>
        </w:tc>
        <w:tc>
          <w:tcPr>
            <w:tcW w:w="2551" w:type="dxa"/>
          </w:tcPr>
          <w:p w:rsidR="00037477" w:rsidRPr="00F86FAA" w:rsidRDefault="00037477" w:rsidP="008035D3">
            <w:pPr>
              <w:pStyle w:val="Default"/>
              <w:rPr>
                <w:b/>
                <w:color w:val="auto"/>
              </w:rPr>
            </w:pPr>
            <w:r>
              <w:rPr>
                <w:b/>
                <w:color w:val="auto"/>
              </w:rPr>
              <w:t>Конкурсная комиссия</w:t>
            </w:r>
          </w:p>
        </w:tc>
        <w:tc>
          <w:tcPr>
            <w:tcW w:w="6768" w:type="dxa"/>
          </w:tcPr>
          <w:p w:rsidR="00037477" w:rsidRPr="00DE4C92" w:rsidRDefault="00037477" w:rsidP="00037477">
            <w:pPr>
              <w:pStyle w:val="19"/>
              <w:widowControl w:val="0"/>
              <w:suppressAutoHyphens w:val="0"/>
              <w:ind w:firstLine="284"/>
              <w:rPr>
                <w:sz w:val="24"/>
                <w:szCs w:val="24"/>
              </w:rPr>
            </w:pPr>
            <w:r w:rsidRPr="00DE4C92">
              <w:rPr>
                <w:sz w:val="24"/>
                <w:szCs w:val="24"/>
              </w:rPr>
              <w:t>Решение об итогах Открытого конкурса принимается Ко</w:t>
            </w:r>
            <w:r w:rsidRPr="00DE4C92">
              <w:rPr>
                <w:sz w:val="24"/>
                <w:szCs w:val="24"/>
              </w:rPr>
              <w:t>н</w:t>
            </w:r>
            <w:r w:rsidRPr="00DE4C92">
              <w:rPr>
                <w:sz w:val="24"/>
                <w:szCs w:val="24"/>
              </w:rPr>
              <w:t>курсной комиссией филиала   ПАО «ТрансКонтейнер» на Дальневосточной железной дороге.</w:t>
            </w:r>
          </w:p>
          <w:p w:rsidR="00037477" w:rsidRPr="00F835F3" w:rsidRDefault="00037477" w:rsidP="00037477">
            <w:pPr>
              <w:pStyle w:val="19"/>
              <w:widowControl w:val="0"/>
              <w:suppressAutoHyphens w:val="0"/>
              <w:ind w:firstLine="284"/>
              <w:rPr>
                <w:sz w:val="24"/>
                <w:szCs w:val="24"/>
              </w:rPr>
            </w:pPr>
            <w:r w:rsidRPr="00DE4C92">
              <w:rPr>
                <w:sz w:val="24"/>
                <w:szCs w:val="24"/>
              </w:rPr>
              <w:t>Адрес: РФ, 680000, г. Хабаровск, ул. Дзержинского, д. 65,   3-й этаж</w:t>
            </w:r>
          </w:p>
        </w:tc>
      </w:tr>
      <w:tr w:rsidR="00037477" w:rsidRPr="00F86FAA" w:rsidTr="00EF779C">
        <w:tc>
          <w:tcPr>
            <w:tcW w:w="534" w:type="dxa"/>
          </w:tcPr>
          <w:p w:rsidR="00037477" w:rsidRPr="00F86FAA" w:rsidRDefault="00037477" w:rsidP="00804946">
            <w:pPr>
              <w:pStyle w:val="19"/>
              <w:ind w:firstLine="0"/>
              <w:rPr>
                <w:b/>
                <w:sz w:val="24"/>
                <w:szCs w:val="24"/>
              </w:rPr>
            </w:pPr>
            <w:r>
              <w:rPr>
                <w:b/>
                <w:sz w:val="24"/>
                <w:szCs w:val="24"/>
              </w:rPr>
              <w:t>10.</w:t>
            </w:r>
          </w:p>
        </w:tc>
        <w:tc>
          <w:tcPr>
            <w:tcW w:w="2551" w:type="dxa"/>
          </w:tcPr>
          <w:p w:rsidR="00037477" w:rsidRPr="00F86FAA" w:rsidRDefault="00037477" w:rsidP="008035D3">
            <w:pPr>
              <w:pStyle w:val="Default"/>
              <w:rPr>
                <w:b/>
                <w:color w:val="auto"/>
              </w:rPr>
            </w:pPr>
            <w:r>
              <w:rPr>
                <w:b/>
                <w:color w:val="auto"/>
              </w:rPr>
              <w:t>Подведение итогов</w:t>
            </w:r>
          </w:p>
        </w:tc>
        <w:tc>
          <w:tcPr>
            <w:tcW w:w="6768" w:type="dxa"/>
          </w:tcPr>
          <w:p w:rsidR="00037477" w:rsidRPr="00ED2904" w:rsidRDefault="00037477" w:rsidP="00037477">
            <w:pPr>
              <w:pStyle w:val="19"/>
              <w:widowControl w:val="0"/>
              <w:suppressAutoHyphens w:val="0"/>
              <w:ind w:firstLine="284"/>
              <w:rPr>
                <w:sz w:val="24"/>
                <w:szCs w:val="24"/>
              </w:rPr>
            </w:pPr>
            <w:r w:rsidRPr="00725483">
              <w:rPr>
                <w:sz w:val="24"/>
                <w:szCs w:val="24"/>
              </w:rPr>
              <w:t xml:space="preserve">Подведение итогов состоится </w:t>
            </w:r>
            <w:r>
              <w:rPr>
                <w:sz w:val="24"/>
                <w:szCs w:val="24"/>
              </w:rPr>
              <w:t xml:space="preserve">не позднее </w:t>
            </w:r>
            <w:r>
              <w:rPr>
                <w:sz w:val="24"/>
                <w:szCs w:val="24"/>
                <w:shd w:val="clear" w:color="auto" w:fill="FFFF00"/>
              </w:rPr>
              <w:t>16 часов 00</w:t>
            </w:r>
            <w:r w:rsidRPr="00F86FAA">
              <w:rPr>
                <w:sz w:val="24"/>
                <w:szCs w:val="24"/>
                <w:shd w:val="clear" w:color="auto" w:fill="FFFF00"/>
              </w:rPr>
              <w:t xml:space="preserve"> минут</w:t>
            </w:r>
            <w:r w:rsidRPr="00F86FAA">
              <w:rPr>
                <w:sz w:val="24"/>
                <w:szCs w:val="24"/>
              </w:rPr>
              <w:t xml:space="preserve"> местного</w:t>
            </w:r>
            <w:r>
              <w:rPr>
                <w:sz w:val="24"/>
                <w:szCs w:val="24"/>
              </w:rPr>
              <w:t xml:space="preserve"> </w:t>
            </w:r>
            <w:r w:rsidRPr="00F86FAA">
              <w:rPr>
                <w:sz w:val="24"/>
                <w:szCs w:val="24"/>
              </w:rPr>
              <w:t>времени</w:t>
            </w:r>
            <w:r>
              <w:rPr>
                <w:sz w:val="24"/>
                <w:szCs w:val="24"/>
              </w:rPr>
              <w:t xml:space="preserve"> </w:t>
            </w:r>
            <w:r w:rsidRPr="00F86FAA">
              <w:rPr>
                <w:sz w:val="24"/>
                <w:szCs w:val="24"/>
                <w:shd w:val="clear" w:color="auto" w:fill="FFFF00"/>
              </w:rPr>
              <w:t>«</w:t>
            </w:r>
            <w:r>
              <w:rPr>
                <w:sz w:val="24"/>
                <w:szCs w:val="24"/>
                <w:shd w:val="clear" w:color="auto" w:fill="FFFF00"/>
              </w:rPr>
              <w:t xml:space="preserve">26»  мая 2017 г.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r>
              <w:rPr>
                <w:sz w:val="24"/>
                <w:szCs w:val="24"/>
              </w:rPr>
              <w:t>.</w:t>
            </w:r>
          </w:p>
        </w:tc>
      </w:tr>
      <w:tr w:rsidR="00037477" w:rsidRPr="00F86FAA" w:rsidTr="00EF779C">
        <w:tc>
          <w:tcPr>
            <w:tcW w:w="534" w:type="dxa"/>
          </w:tcPr>
          <w:p w:rsidR="00037477" w:rsidRPr="00F86FAA" w:rsidRDefault="00037477" w:rsidP="00804946">
            <w:pPr>
              <w:pStyle w:val="19"/>
              <w:ind w:firstLine="0"/>
              <w:rPr>
                <w:b/>
                <w:sz w:val="24"/>
                <w:szCs w:val="24"/>
              </w:rPr>
            </w:pPr>
            <w:r>
              <w:rPr>
                <w:b/>
                <w:sz w:val="24"/>
                <w:szCs w:val="24"/>
              </w:rPr>
              <w:t>11</w:t>
            </w:r>
            <w:r w:rsidRPr="00F86FAA">
              <w:rPr>
                <w:b/>
                <w:sz w:val="24"/>
                <w:szCs w:val="24"/>
              </w:rPr>
              <w:t>.</w:t>
            </w:r>
          </w:p>
        </w:tc>
        <w:tc>
          <w:tcPr>
            <w:tcW w:w="2551" w:type="dxa"/>
          </w:tcPr>
          <w:p w:rsidR="00037477" w:rsidRPr="00F86FAA" w:rsidRDefault="00037477" w:rsidP="008035D3">
            <w:pPr>
              <w:pStyle w:val="Default"/>
              <w:rPr>
                <w:b/>
                <w:color w:val="auto"/>
              </w:rPr>
            </w:pPr>
            <w:r w:rsidRPr="00F86FAA">
              <w:rPr>
                <w:b/>
                <w:color w:val="auto"/>
              </w:rPr>
              <w:t>Условия оплаты за товар, выполнение работ, оказание услуг</w:t>
            </w:r>
          </w:p>
        </w:tc>
        <w:tc>
          <w:tcPr>
            <w:tcW w:w="6768" w:type="dxa"/>
          </w:tcPr>
          <w:p w:rsidR="00037477" w:rsidRPr="00F86FAA" w:rsidRDefault="00037477" w:rsidP="00E6095B">
            <w:pPr>
              <w:pStyle w:val="19"/>
              <w:widowControl w:val="0"/>
              <w:suppressAutoHyphens w:val="0"/>
              <w:ind w:firstLine="284"/>
              <w:rPr>
                <w:sz w:val="24"/>
                <w:szCs w:val="24"/>
              </w:rPr>
            </w:pPr>
            <w:r w:rsidRPr="0000734B">
              <w:rPr>
                <w:sz w:val="24"/>
                <w:szCs w:val="24"/>
              </w:rPr>
              <w:t>Оплата товара производится Покупателем в безналичной форме, путем перечисления денежных средств на расчетный счет Поставщика</w:t>
            </w:r>
            <w:r w:rsidR="003C1C73">
              <w:rPr>
                <w:sz w:val="24"/>
                <w:szCs w:val="24"/>
              </w:rPr>
              <w:t>, указанный в договоре</w:t>
            </w:r>
            <w:r w:rsidR="003C1C73" w:rsidRPr="00977B6F">
              <w:rPr>
                <w:sz w:val="24"/>
                <w:szCs w:val="24"/>
              </w:rPr>
              <w:t xml:space="preserve">, </w:t>
            </w:r>
            <w:r w:rsidR="003C1C73" w:rsidRPr="00977B6F">
              <w:rPr>
                <w:sz w:val="26"/>
                <w:szCs w:val="26"/>
              </w:rPr>
              <w:t>в течение 30 дней, после подписания Сторонами накладной формы ТОРГ-12, на основании счета-фактуры Поставщика.</w:t>
            </w:r>
          </w:p>
        </w:tc>
      </w:tr>
      <w:tr w:rsidR="00037477" w:rsidRPr="00F86FAA" w:rsidTr="00EF779C">
        <w:tc>
          <w:tcPr>
            <w:tcW w:w="534" w:type="dxa"/>
          </w:tcPr>
          <w:p w:rsidR="00037477" w:rsidRPr="00F86FAA" w:rsidRDefault="00037477" w:rsidP="00804946">
            <w:pPr>
              <w:pStyle w:val="19"/>
              <w:ind w:firstLine="0"/>
              <w:rPr>
                <w:b/>
                <w:sz w:val="24"/>
                <w:szCs w:val="24"/>
              </w:rPr>
            </w:pPr>
            <w:r>
              <w:rPr>
                <w:b/>
                <w:sz w:val="24"/>
                <w:szCs w:val="24"/>
              </w:rPr>
              <w:t>12</w:t>
            </w:r>
            <w:r w:rsidRPr="00F86FAA">
              <w:rPr>
                <w:b/>
                <w:sz w:val="24"/>
                <w:szCs w:val="24"/>
              </w:rPr>
              <w:t>.</w:t>
            </w:r>
          </w:p>
        </w:tc>
        <w:tc>
          <w:tcPr>
            <w:tcW w:w="2551" w:type="dxa"/>
          </w:tcPr>
          <w:p w:rsidR="00037477" w:rsidRPr="00F86FAA" w:rsidRDefault="00037477">
            <w:pPr>
              <w:pStyle w:val="Default"/>
              <w:rPr>
                <w:b/>
                <w:color w:val="auto"/>
              </w:rPr>
            </w:pPr>
            <w:r w:rsidRPr="00F86FAA">
              <w:rPr>
                <w:b/>
                <w:color w:val="auto"/>
              </w:rPr>
              <w:t xml:space="preserve">Количество лотов </w:t>
            </w:r>
          </w:p>
        </w:tc>
        <w:tc>
          <w:tcPr>
            <w:tcW w:w="6768" w:type="dxa"/>
          </w:tcPr>
          <w:p w:rsidR="00037477" w:rsidRPr="00FF1048" w:rsidRDefault="00037477" w:rsidP="00037477">
            <w:pPr>
              <w:pStyle w:val="19"/>
              <w:ind w:firstLine="502"/>
              <w:rPr>
                <w:b/>
                <w:sz w:val="24"/>
                <w:szCs w:val="24"/>
              </w:rPr>
            </w:pPr>
            <w:r w:rsidRPr="00FF1048">
              <w:rPr>
                <w:sz w:val="24"/>
                <w:szCs w:val="24"/>
              </w:rPr>
              <w:t>Один лот.</w:t>
            </w:r>
          </w:p>
        </w:tc>
      </w:tr>
      <w:tr w:rsidR="00037477" w:rsidRPr="00F86FAA" w:rsidTr="00EF779C">
        <w:tc>
          <w:tcPr>
            <w:tcW w:w="534" w:type="dxa"/>
          </w:tcPr>
          <w:p w:rsidR="00037477" w:rsidRPr="00F86FAA" w:rsidRDefault="00037477"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037477" w:rsidRPr="00F86FAA" w:rsidRDefault="00037477" w:rsidP="008035D3">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037477" w:rsidRPr="00626AFD" w:rsidRDefault="00037477" w:rsidP="00037477">
            <w:pPr>
              <w:ind w:left="33" w:firstLine="567"/>
              <w:jc w:val="both"/>
              <w:rPr>
                <w:rFonts w:eastAsia="Arial"/>
                <w:color w:val="000000"/>
              </w:rPr>
            </w:pPr>
            <w:r w:rsidRPr="00FF1048">
              <w:rPr>
                <w:b/>
              </w:rPr>
              <w:t xml:space="preserve">Срок </w:t>
            </w:r>
            <w:r>
              <w:rPr>
                <w:b/>
              </w:rPr>
              <w:t>поставки</w:t>
            </w:r>
            <w:r w:rsidRPr="00FF1048">
              <w:t xml:space="preserve">: </w:t>
            </w:r>
            <w:r w:rsidRPr="00626AFD">
              <w:rPr>
                <w:rFonts w:eastAsia="Arial"/>
                <w:color w:val="000000"/>
              </w:rPr>
              <w:t>Поставка партии товара осуществляется течени</w:t>
            </w:r>
            <w:r w:rsidR="008326E4">
              <w:rPr>
                <w:rFonts w:eastAsia="Arial"/>
                <w:color w:val="000000"/>
              </w:rPr>
              <w:t>е</w:t>
            </w:r>
            <w:r w:rsidRPr="00626AFD">
              <w:rPr>
                <w:rFonts w:eastAsia="Arial"/>
                <w:color w:val="000000"/>
              </w:rPr>
              <w:t xml:space="preserve"> не более </w:t>
            </w:r>
            <w:r w:rsidR="00B50502">
              <w:rPr>
                <w:rFonts w:eastAsia="Arial"/>
                <w:color w:val="000000"/>
                <w:highlight w:val="yellow"/>
              </w:rPr>
              <w:t>5</w:t>
            </w:r>
            <w:r w:rsidRPr="00626AFD">
              <w:rPr>
                <w:rFonts w:eastAsia="Arial"/>
                <w:color w:val="000000"/>
                <w:highlight w:val="yellow"/>
              </w:rPr>
              <w:t> (</w:t>
            </w:r>
            <w:r w:rsidR="00B50502">
              <w:rPr>
                <w:rFonts w:eastAsia="Arial"/>
                <w:color w:val="000000"/>
              </w:rPr>
              <w:t>пяти</w:t>
            </w:r>
            <w:r w:rsidRPr="00626AFD">
              <w:rPr>
                <w:rFonts w:eastAsia="Arial"/>
                <w:color w:val="000000"/>
              </w:rPr>
              <w:t>) рабочих дней после обращения Заказчика.</w:t>
            </w:r>
          </w:p>
          <w:p w:rsidR="00037477" w:rsidRPr="00A42008" w:rsidRDefault="00037477" w:rsidP="00037477">
            <w:pPr>
              <w:pStyle w:val="Default"/>
              <w:ind w:firstLine="644"/>
              <w:jc w:val="both"/>
            </w:pPr>
            <w:r w:rsidRPr="00FF1048">
              <w:rPr>
                <w:b/>
                <w:bCs/>
                <w:color w:val="auto"/>
              </w:rPr>
              <w:t xml:space="preserve">Место </w:t>
            </w:r>
            <w:r>
              <w:rPr>
                <w:b/>
                <w:color w:val="auto"/>
              </w:rPr>
              <w:t>поставки</w:t>
            </w:r>
            <w:r w:rsidRPr="00FF1048">
              <w:t>: 680000, Российская федерация, г</w:t>
            </w:r>
            <w:proofErr w:type="gramStart"/>
            <w:r w:rsidRPr="00FF1048">
              <w:t>.Х</w:t>
            </w:r>
            <w:proofErr w:type="gramEnd"/>
            <w:r w:rsidRPr="00FF1048">
              <w:t>абаровск, пер.3-й Путевой,</w:t>
            </w:r>
            <w:r>
              <w:t xml:space="preserve"> </w:t>
            </w:r>
            <w:r w:rsidRPr="00FF1048">
              <w:t xml:space="preserve">д.8., Контейнерный терминал </w:t>
            </w:r>
            <w:r w:rsidR="000032C3">
              <w:t xml:space="preserve">на ст. </w:t>
            </w:r>
            <w:r w:rsidRPr="00FF1048">
              <w:t>Хабаровск-2</w:t>
            </w:r>
          </w:p>
        </w:tc>
      </w:tr>
      <w:tr w:rsidR="00037477" w:rsidRPr="00F86FAA" w:rsidTr="00EF779C">
        <w:tc>
          <w:tcPr>
            <w:tcW w:w="534" w:type="dxa"/>
          </w:tcPr>
          <w:p w:rsidR="00037477" w:rsidRPr="00F86FAA" w:rsidRDefault="00037477"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037477" w:rsidRPr="00F86FAA" w:rsidRDefault="00037477" w:rsidP="008035D3">
            <w:pPr>
              <w:pStyle w:val="Default"/>
              <w:rPr>
                <w:b/>
                <w:color w:val="auto"/>
              </w:rPr>
            </w:pPr>
            <w:r w:rsidRPr="00F86FAA">
              <w:rPr>
                <w:b/>
                <w:color w:val="auto"/>
              </w:rPr>
              <w:t>Состав и количество (объем) товара, работ, услуг</w:t>
            </w:r>
          </w:p>
        </w:tc>
        <w:tc>
          <w:tcPr>
            <w:tcW w:w="6768" w:type="dxa"/>
          </w:tcPr>
          <w:p w:rsidR="00037477" w:rsidRPr="00AC5D71" w:rsidRDefault="00037477" w:rsidP="00037477">
            <w:pPr>
              <w:pStyle w:val="Default"/>
              <w:ind w:firstLine="502"/>
              <w:jc w:val="both"/>
              <w:rPr>
                <w:szCs w:val="28"/>
              </w:rPr>
            </w:pPr>
            <w:r w:rsidRPr="00AC5D71">
              <w:rPr>
                <w:szCs w:val="28"/>
              </w:rPr>
              <w:t xml:space="preserve">Состав и объем </w:t>
            </w:r>
            <w:r>
              <w:rPr>
                <w:szCs w:val="28"/>
              </w:rPr>
              <w:t>товара</w:t>
            </w:r>
            <w:r w:rsidRPr="00AC5D71">
              <w:rPr>
                <w:szCs w:val="28"/>
              </w:rPr>
              <w:t xml:space="preserve"> определен в разделе 4 «Техническое задание» документации о закупке.</w:t>
            </w:r>
          </w:p>
        </w:tc>
      </w:tr>
      <w:tr w:rsidR="00037477" w:rsidRPr="00F86FAA" w:rsidTr="00EF779C">
        <w:tc>
          <w:tcPr>
            <w:tcW w:w="534" w:type="dxa"/>
          </w:tcPr>
          <w:p w:rsidR="00037477" w:rsidRPr="00F86FAA" w:rsidRDefault="00037477"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037477" w:rsidRPr="00F86FAA" w:rsidRDefault="00037477" w:rsidP="008035D3">
            <w:pPr>
              <w:pStyle w:val="Default"/>
              <w:rPr>
                <w:b/>
                <w:color w:val="auto"/>
              </w:rPr>
            </w:pPr>
            <w:r w:rsidRPr="00F86FAA">
              <w:rPr>
                <w:b/>
                <w:color w:val="auto"/>
              </w:rPr>
              <w:t xml:space="preserve">Официальный язык </w:t>
            </w:r>
          </w:p>
        </w:tc>
        <w:tc>
          <w:tcPr>
            <w:tcW w:w="6768" w:type="dxa"/>
          </w:tcPr>
          <w:p w:rsidR="00037477" w:rsidRPr="00F86FAA" w:rsidRDefault="00037477" w:rsidP="00037477">
            <w:pPr>
              <w:pStyle w:val="aff"/>
              <w:ind w:firstLine="502"/>
              <w:jc w:val="both"/>
              <w:rPr>
                <w:sz w:val="24"/>
                <w:szCs w:val="24"/>
              </w:rPr>
            </w:pPr>
            <w:r w:rsidRPr="00F86FAA">
              <w:rPr>
                <w:sz w:val="24"/>
                <w:szCs w:val="24"/>
              </w:rPr>
              <w:t>Русский язык</w:t>
            </w:r>
            <w:r>
              <w:rPr>
                <w:sz w:val="24"/>
                <w:szCs w:val="24"/>
              </w:rPr>
              <w:t>.</w:t>
            </w:r>
            <w:r w:rsidRPr="00F86FAA">
              <w:rPr>
                <w:sz w:val="24"/>
                <w:szCs w:val="24"/>
              </w:rPr>
              <w:t xml:space="preserve">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Pr>
                <w:sz w:val="24"/>
                <w:szCs w:val="24"/>
              </w:rPr>
              <w:t>.</w:t>
            </w:r>
          </w:p>
        </w:tc>
      </w:tr>
      <w:tr w:rsidR="00037477" w:rsidRPr="00F86FAA" w:rsidTr="00EF779C">
        <w:tc>
          <w:tcPr>
            <w:tcW w:w="534" w:type="dxa"/>
          </w:tcPr>
          <w:p w:rsidR="00037477" w:rsidRPr="00F86FAA" w:rsidRDefault="00037477"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037477" w:rsidRPr="00F86FAA" w:rsidRDefault="00037477">
            <w:pPr>
              <w:pStyle w:val="Default"/>
              <w:rPr>
                <w:b/>
                <w:color w:val="auto"/>
              </w:rPr>
            </w:pPr>
            <w:r w:rsidRPr="00F86FAA">
              <w:rPr>
                <w:b/>
                <w:color w:val="auto"/>
              </w:rPr>
              <w:t xml:space="preserve">Валюта </w:t>
            </w:r>
            <w:r>
              <w:rPr>
                <w:b/>
                <w:color w:val="auto"/>
              </w:rPr>
              <w:t>Открытого конкурса</w:t>
            </w:r>
            <w:r w:rsidRPr="00F86FAA">
              <w:rPr>
                <w:b/>
                <w:color w:val="auto"/>
              </w:rPr>
              <w:t xml:space="preserve"> </w:t>
            </w:r>
          </w:p>
        </w:tc>
        <w:tc>
          <w:tcPr>
            <w:tcW w:w="6768" w:type="dxa"/>
          </w:tcPr>
          <w:p w:rsidR="00037477" w:rsidRPr="0020679E" w:rsidRDefault="00037477" w:rsidP="00037477">
            <w:pPr>
              <w:pStyle w:val="aff"/>
              <w:ind w:firstLine="502"/>
              <w:jc w:val="both"/>
              <w:rPr>
                <w:sz w:val="24"/>
                <w:szCs w:val="24"/>
              </w:rPr>
            </w:pPr>
            <w:r w:rsidRPr="0020679E">
              <w:rPr>
                <w:sz w:val="24"/>
                <w:szCs w:val="24"/>
              </w:rPr>
              <w:t>Рубли РФ.</w:t>
            </w:r>
          </w:p>
        </w:tc>
      </w:tr>
      <w:tr w:rsidR="0064596A" w:rsidRPr="00F86FAA" w:rsidTr="00EF779C">
        <w:tc>
          <w:tcPr>
            <w:tcW w:w="534" w:type="dxa"/>
          </w:tcPr>
          <w:p w:rsidR="0064596A" w:rsidRPr="00F86FAA" w:rsidRDefault="0064596A" w:rsidP="009830CC">
            <w:pPr>
              <w:pStyle w:val="19"/>
              <w:ind w:firstLine="0"/>
              <w:rPr>
                <w:b/>
                <w:sz w:val="24"/>
                <w:szCs w:val="24"/>
              </w:rPr>
            </w:pPr>
            <w:r w:rsidRPr="00F86FAA">
              <w:rPr>
                <w:b/>
                <w:sz w:val="24"/>
                <w:szCs w:val="24"/>
              </w:rPr>
              <w:t>1</w:t>
            </w:r>
            <w:r>
              <w:rPr>
                <w:b/>
                <w:sz w:val="24"/>
                <w:szCs w:val="24"/>
              </w:rPr>
              <w:t>7</w:t>
            </w:r>
            <w:r w:rsidRPr="00F86FAA">
              <w:rPr>
                <w:b/>
                <w:sz w:val="24"/>
                <w:szCs w:val="24"/>
              </w:rPr>
              <w:t>.</w:t>
            </w:r>
          </w:p>
        </w:tc>
        <w:tc>
          <w:tcPr>
            <w:tcW w:w="2551" w:type="dxa"/>
          </w:tcPr>
          <w:p w:rsidR="0064596A" w:rsidRPr="00F86FAA" w:rsidRDefault="0064596A">
            <w:pPr>
              <w:pStyle w:val="Default"/>
              <w:rPr>
                <w:b/>
                <w:color w:val="auto"/>
              </w:rPr>
            </w:pPr>
            <w:r w:rsidRPr="00F86FAA">
              <w:rPr>
                <w:b/>
                <w:color w:val="auto"/>
              </w:rPr>
              <w:t xml:space="preserve">Требования, предъявляемые к претендентам и Заявке на участие в </w:t>
            </w:r>
            <w:r>
              <w:rPr>
                <w:b/>
                <w:color w:val="auto"/>
              </w:rPr>
              <w:t>Открытом конкурсе</w:t>
            </w:r>
            <w:r w:rsidRPr="00F86FAA">
              <w:rPr>
                <w:b/>
                <w:color w:val="auto"/>
              </w:rPr>
              <w:t xml:space="preserve"> </w:t>
            </w:r>
          </w:p>
        </w:tc>
        <w:tc>
          <w:tcPr>
            <w:tcW w:w="6768" w:type="dxa"/>
          </w:tcPr>
          <w:p w:rsidR="0064596A" w:rsidRDefault="0064596A" w:rsidP="0064596A">
            <w:pPr>
              <w:widowControl w:val="0"/>
              <w:ind w:firstLine="284"/>
              <w:jc w:val="both"/>
            </w:pPr>
            <w:r w:rsidRPr="006A42E2">
              <w:t xml:space="preserve">1. </w:t>
            </w:r>
            <w:r w:rsidRPr="00481333">
              <w:rPr>
                <w:b/>
              </w:rPr>
              <w:t>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64596A" w:rsidRPr="009A4793" w:rsidRDefault="0064596A" w:rsidP="0064596A">
            <w:pPr>
              <w:widowControl w:val="0"/>
              <w:ind w:firstLine="284"/>
              <w:jc w:val="both"/>
            </w:pPr>
            <w:r w:rsidRPr="009A4793">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64596A" w:rsidRPr="00F93757" w:rsidRDefault="0064596A" w:rsidP="0064596A">
            <w:pPr>
              <w:widowControl w:val="0"/>
              <w:ind w:firstLine="284"/>
              <w:jc w:val="both"/>
            </w:pPr>
            <w:r w:rsidRPr="00840AFB">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sidRPr="00F93757">
              <w:t>;</w:t>
            </w:r>
          </w:p>
          <w:p w:rsidR="0064596A" w:rsidRPr="00481333" w:rsidRDefault="0064596A" w:rsidP="0064596A">
            <w:pPr>
              <w:widowControl w:val="0"/>
              <w:ind w:firstLine="284"/>
              <w:jc w:val="both"/>
              <w:rPr>
                <w:b/>
              </w:rPr>
            </w:pPr>
            <w:r w:rsidRPr="004E7D54">
              <w:t xml:space="preserve">2.  </w:t>
            </w:r>
            <w:r w:rsidRPr="00481333">
              <w:rPr>
                <w:b/>
              </w:rPr>
              <w:t xml:space="preserve">Претендент, помимо документов, указанных в пункте 2.3 настоящей документации о закупке, в составе заявки должен </w:t>
            </w:r>
            <w:proofErr w:type="gramStart"/>
            <w:r w:rsidRPr="00481333">
              <w:rPr>
                <w:b/>
              </w:rPr>
              <w:t>предоставить следующие документы</w:t>
            </w:r>
            <w:proofErr w:type="gramEnd"/>
            <w:r w:rsidRPr="00481333">
              <w:rPr>
                <w:b/>
              </w:rPr>
              <w:t>:</w:t>
            </w:r>
          </w:p>
          <w:p w:rsidR="0064596A" w:rsidRPr="009A4793" w:rsidRDefault="0064596A" w:rsidP="0064596A">
            <w:pPr>
              <w:pStyle w:val="afa"/>
              <w:widowControl w:val="0"/>
              <w:tabs>
                <w:tab w:val="left" w:pos="0"/>
                <w:tab w:val="left" w:pos="1440"/>
              </w:tabs>
              <w:ind w:firstLine="284"/>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4596A" w:rsidRPr="009A4793" w:rsidRDefault="0064596A" w:rsidP="0064596A">
            <w:pPr>
              <w:pStyle w:val="afa"/>
              <w:widowControl w:val="0"/>
              <w:tabs>
                <w:tab w:val="left" w:pos="0"/>
                <w:tab w:val="left" w:pos="1440"/>
              </w:tabs>
              <w:ind w:firstLine="284"/>
              <w:rPr>
                <w:sz w:val="24"/>
              </w:rPr>
            </w:pPr>
            <w:proofErr w:type="gramStart"/>
            <w:r w:rsidRPr="009A4793">
              <w:rPr>
                <w:sz w:val="24"/>
              </w:rPr>
              <w:t xml:space="preserve">2.2 </w:t>
            </w:r>
            <w:r w:rsidRPr="00B81926">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B81926">
              <w:rPr>
                <w:sz w:val="24"/>
              </w:rPr>
              <w:t xml:space="preserve">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B81926">
              <w:rPr>
                <w:sz w:val="24"/>
              </w:rPr>
              <w:t xml:space="preserve">утствия. </w:t>
            </w:r>
            <w:r>
              <w:rPr>
                <w:sz w:val="24"/>
              </w:rPr>
              <w:t>П</w:t>
            </w:r>
            <w:r w:rsidRPr="009A4793">
              <w:rPr>
                <w:sz w:val="24"/>
              </w:rPr>
              <w:t>редоставляется копия документа от каждого юридического и/или физического лица, выступающего на стороне одного претендента;</w:t>
            </w:r>
          </w:p>
          <w:p w:rsidR="0064596A" w:rsidRPr="009A4793" w:rsidRDefault="0064596A" w:rsidP="0064596A">
            <w:pPr>
              <w:pStyle w:val="afa"/>
              <w:widowControl w:val="0"/>
              <w:tabs>
                <w:tab w:val="left" w:pos="0"/>
                <w:tab w:val="left" w:pos="1440"/>
              </w:tabs>
              <w:ind w:firstLine="284"/>
              <w:rPr>
                <w:sz w:val="24"/>
              </w:rPr>
            </w:pPr>
            <w:proofErr w:type="gramStart"/>
            <w:r w:rsidRPr="009A4793">
              <w:rPr>
                <w:sz w:val="24"/>
              </w:rPr>
              <w:t>2.3 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w:t>
            </w:r>
            <w:r>
              <w:rPr>
                <w:sz w:val="24"/>
              </w:rPr>
              <w:t xml:space="preserve"> более 1000 рублей</w:t>
            </w:r>
            <w:r w:rsidRPr="009A4793">
              <w:rPr>
                <w:sz w:val="24"/>
              </w:rPr>
              <w:t xml:space="preserve">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64596A" w:rsidRPr="009A4793" w:rsidRDefault="0064596A" w:rsidP="0064596A">
            <w:pPr>
              <w:pStyle w:val="afa"/>
              <w:widowControl w:val="0"/>
              <w:tabs>
                <w:tab w:val="left" w:pos="0"/>
                <w:tab w:val="left" w:pos="1440"/>
              </w:tabs>
              <w:ind w:firstLine="284"/>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64596A" w:rsidRPr="009A4793" w:rsidRDefault="0064596A" w:rsidP="0064596A">
            <w:pPr>
              <w:pStyle w:val="afa"/>
              <w:widowControl w:val="0"/>
              <w:tabs>
                <w:tab w:val="left" w:pos="0"/>
                <w:tab w:val="left" w:pos="1440"/>
              </w:tabs>
              <w:ind w:firstLine="284"/>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64596A" w:rsidRPr="008D3620" w:rsidRDefault="0064596A" w:rsidP="0064596A">
            <w:pPr>
              <w:pStyle w:val="afa"/>
              <w:widowControl w:val="0"/>
              <w:tabs>
                <w:tab w:val="left" w:pos="0"/>
                <w:tab w:val="left" w:pos="1440"/>
              </w:tabs>
              <w:ind w:firstLine="284"/>
              <w:rPr>
                <w:sz w:val="24"/>
              </w:rPr>
            </w:pPr>
            <w:proofErr w:type="gramStart"/>
            <w:r w:rsidRPr="009A4793">
              <w:rPr>
                <w:sz w:val="24"/>
              </w:rPr>
              <w:t xml:space="preserve">2.4 </w:t>
            </w:r>
            <w:r w:rsidRPr="008D3620">
              <w:rPr>
                <w:sz w:val="24"/>
              </w:rPr>
              <w:t xml:space="preserve">в подтверждение соответствия требованию, установленному частью «г» подпункта 2.1 документации о закупке, и отсутствия административных производств, в том числе о </w:t>
            </w:r>
            <w:proofErr w:type="spellStart"/>
            <w:r w:rsidRPr="008D3620">
              <w:rPr>
                <w:sz w:val="24"/>
              </w:rPr>
              <w:t>неприостановлении</w:t>
            </w:r>
            <w:proofErr w:type="spellEnd"/>
            <w:r w:rsidRPr="008D3620">
              <w:rPr>
                <w:sz w:val="24"/>
              </w:rPr>
              <w:t xml:space="preserve"> деятельности претендента в административном порядке и/или задолжен</w:t>
            </w:r>
            <w:r>
              <w:rPr>
                <w:sz w:val="24"/>
              </w:rPr>
              <w:t>ности с суммарной суммой</w:t>
            </w:r>
            <w:r w:rsidRPr="008D3620">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8D3620">
              <w:rPr>
                <w:sz w:val="24"/>
              </w:rPr>
              <w:t>), а также информации в едином Федеральном реестре сведений о фактах деятельности юридических лиц http://www.fedresurs.ru/companies/IsSearching.</w:t>
            </w:r>
          </w:p>
          <w:p w:rsidR="0064596A" w:rsidRPr="008D3620" w:rsidRDefault="0064596A" w:rsidP="0064596A">
            <w:pPr>
              <w:pStyle w:val="afa"/>
              <w:widowControl w:val="0"/>
              <w:tabs>
                <w:tab w:val="left" w:pos="0"/>
                <w:tab w:val="left" w:pos="1440"/>
              </w:tabs>
              <w:ind w:firstLine="284"/>
              <w:rPr>
                <w:sz w:val="24"/>
              </w:rPr>
            </w:pPr>
            <w:r w:rsidRPr="008D3620">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w:t>
            </w:r>
            <w:r>
              <w:rPr>
                <w:sz w:val="24"/>
              </w:rPr>
              <w:t xml:space="preserve"> претендентом</w:t>
            </w:r>
            <w:r w:rsidRPr="008D3620">
              <w:rPr>
                <w:sz w:val="24"/>
              </w:rPr>
              <w:t xml:space="preserve"> постановления о прекращении исполнительного производства и т.п.).</w:t>
            </w:r>
          </w:p>
          <w:p w:rsidR="0064596A" w:rsidRDefault="0064596A" w:rsidP="0064596A">
            <w:pPr>
              <w:pStyle w:val="afa"/>
              <w:widowControl w:val="0"/>
              <w:tabs>
                <w:tab w:val="left" w:pos="0"/>
                <w:tab w:val="left" w:pos="1418"/>
              </w:tabs>
              <w:ind w:firstLine="284"/>
              <w:rPr>
                <w:sz w:val="24"/>
              </w:rPr>
            </w:pPr>
            <w:r w:rsidRPr="008D3620">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8D3620">
              <w:rPr>
                <w:sz w:val="24"/>
              </w:rPr>
              <w:t>неприостановлении</w:t>
            </w:r>
            <w:proofErr w:type="spellEnd"/>
            <w:r w:rsidRPr="008D3620">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9766A" w:rsidRDefault="0064596A" w:rsidP="0064596A">
            <w:pPr>
              <w:pStyle w:val="afa"/>
              <w:widowControl w:val="0"/>
              <w:tabs>
                <w:tab w:val="left" w:pos="0"/>
                <w:tab w:val="left" w:pos="1418"/>
              </w:tabs>
              <w:ind w:firstLine="284"/>
              <w:rPr>
                <w:color w:val="000000" w:themeColor="text1"/>
                <w:sz w:val="24"/>
                <w:highlight w:val="yellow"/>
              </w:rPr>
            </w:pPr>
            <w:r w:rsidRPr="00B1793B">
              <w:rPr>
                <w:color w:val="000000" w:themeColor="text1"/>
                <w:sz w:val="24"/>
              </w:rPr>
              <w:t>2.5</w:t>
            </w:r>
            <w:proofErr w:type="gramStart"/>
            <w:r w:rsidRPr="00B1793B">
              <w:rPr>
                <w:color w:val="000000" w:themeColor="text1"/>
                <w:sz w:val="24"/>
              </w:rPr>
              <w:t xml:space="preserve"> </w:t>
            </w:r>
            <w:r>
              <w:rPr>
                <w:color w:val="000000" w:themeColor="text1"/>
                <w:sz w:val="24"/>
              </w:rPr>
              <w:t>В</w:t>
            </w:r>
            <w:proofErr w:type="gramEnd"/>
            <w:r w:rsidRPr="008F0ACF">
              <w:rPr>
                <w:color w:val="000000" w:themeColor="text1"/>
                <w:sz w:val="24"/>
              </w:rPr>
              <w:t xml:space="preserve"> подтверждение соответствия Товара</w:t>
            </w:r>
            <w:r>
              <w:rPr>
                <w:color w:val="000000" w:themeColor="text1"/>
                <w:sz w:val="24"/>
              </w:rPr>
              <w:t>,</w:t>
            </w:r>
            <w:r w:rsidRPr="008F0ACF">
              <w:rPr>
                <w:color w:val="000000" w:themeColor="text1"/>
                <w:sz w:val="24"/>
              </w:rPr>
              <w:t xml:space="preserve"> условиям </w:t>
            </w:r>
            <w:r>
              <w:rPr>
                <w:color w:val="000000" w:themeColor="text1"/>
                <w:sz w:val="24"/>
              </w:rPr>
              <w:t>Раздела 4 «Т</w:t>
            </w:r>
            <w:r w:rsidRPr="008F0ACF">
              <w:rPr>
                <w:color w:val="000000" w:themeColor="text1"/>
                <w:sz w:val="24"/>
              </w:rPr>
              <w:t>ехническо</w:t>
            </w:r>
            <w:r>
              <w:rPr>
                <w:color w:val="000000" w:themeColor="text1"/>
                <w:sz w:val="24"/>
              </w:rPr>
              <w:t>е</w:t>
            </w:r>
            <w:r w:rsidRPr="008F0ACF">
              <w:rPr>
                <w:color w:val="000000" w:themeColor="text1"/>
                <w:sz w:val="24"/>
              </w:rPr>
              <w:t xml:space="preserve"> задани</w:t>
            </w:r>
            <w:r>
              <w:rPr>
                <w:color w:val="000000" w:themeColor="text1"/>
                <w:sz w:val="24"/>
              </w:rPr>
              <w:t>е»,</w:t>
            </w:r>
            <w:r w:rsidRPr="00B1793B">
              <w:rPr>
                <w:color w:val="000000" w:themeColor="text1"/>
                <w:sz w:val="24"/>
              </w:rPr>
              <w:t xml:space="preserve"> </w:t>
            </w:r>
            <w:r w:rsidRPr="00CA512B">
              <w:rPr>
                <w:color w:val="000000" w:themeColor="text1"/>
                <w:sz w:val="24"/>
                <w:highlight w:val="yellow"/>
              </w:rPr>
              <w:t>претендент предоставляет</w:t>
            </w:r>
            <w:r w:rsidR="0099766A">
              <w:rPr>
                <w:color w:val="000000" w:themeColor="text1"/>
                <w:sz w:val="24"/>
                <w:highlight w:val="yellow"/>
              </w:rPr>
              <w:t>:</w:t>
            </w:r>
          </w:p>
          <w:p w:rsidR="0099766A" w:rsidRDefault="0099766A" w:rsidP="0064596A">
            <w:pPr>
              <w:pStyle w:val="afa"/>
              <w:widowControl w:val="0"/>
              <w:tabs>
                <w:tab w:val="left" w:pos="0"/>
                <w:tab w:val="left" w:pos="1418"/>
              </w:tabs>
              <w:ind w:firstLine="284"/>
              <w:rPr>
                <w:color w:val="000000" w:themeColor="text1"/>
                <w:sz w:val="24"/>
                <w:highlight w:val="yellow"/>
              </w:rPr>
            </w:pPr>
            <w:r>
              <w:rPr>
                <w:color w:val="000000" w:themeColor="text1"/>
                <w:sz w:val="24"/>
                <w:highlight w:val="yellow"/>
              </w:rPr>
              <w:t xml:space="preserve">- </w:t>
            </w:r>
            <w:r w:rsidR="0064596A" w:rsidRPr="00CA512B">
              <w:rPr>
                <w:color w:val="000000" w:themeColor="text1"/>
                <w:sz w:val="24"/>
                <w:highlight w:val="yellow"/>
              </w:rPr>
              <w:t xml:space="preserve"> в произвольной форме</w:t>
            </w:r>
            <w:r w:rsidR="0064596A" w:rsidRPr="002C28BE">
              <w:rPr>
                <w:color w:val="000000" w:themeColor="text1"/>
                <w:sz w:val="24"/>
              </w:rPr>
              <w:t xml:space="preserve"> </w:t>
            </w:r>
            <w:r w:rsidR="0064596A" w:rsidRPr="004A3364">
              <w:rPr>
                <w:color w:val="000000" w:themeColor="text1"/>
                <w:sz w:val="24"/>
                <w:highlight w:val="yellow"/>
              </w:rPr>
              <w:t>информацию о функциональных и качественных характеристиках (потребительских свойствах), качестве закупаемого товара,</w:t>
            </w:r>
            <w:r w:rsidR="0064596A" w:rsidRPr="004A3364">
              <w:rPr>
                <w:sz w:val="24"/>
                <w:highlight w:val="yellow"/>
              </w:rPr>
              <w:t xml:space="preserve"> </w:t>
            </w:r>
            <w:r>
              <w:rPr>
                <w:sz w:val="24"/>
                <w:highlight w:val="yellow"/>
              </w:rPr>
              <w:t xml:space="preserve">его описание, </w:t>
            </w:r>
            <w:r w:rsidR="0064596A" w:rsidRPr="004A3364">
              <w:rPr>
                <w:sz w:val="24"/>
                <w:highlight w:val="yellow"/>
              </w:rPr>
              <w:t>фотографическое изображение</w:t>
            </w:r>
            <w:r>
              <w:rPr>
                <w:color w:val="000000" w:themeColor="text1"/>
                <w:sz w:val="24"/>
                <w:highlight w:val="yellow"/>
              </w:rPr>
              <w:t>;</w:t>
            </w:r>
          </w:p>
          <w:p w:rsidR="0064596A" w:rsidRPr="00B1793B" w:rsidRDefault="0099766A" w:rsidP="0064596A">
            <w:pPr>
              <w:pStyle w:val="afa"/>
              <w:widowControl w:val="0"/>
              <w:tabs>
                <w:tab w:val="left" w:pos="0"/>
                <w:tab w:val="left" w:pos="1418"/>
              </w:tabs>
              <w:ind w:firstLine="284"/>
              <w:rPr>
                <w:color w:val="000000" w:themeColor="text1"/>
                <w:sz w:val="24"/>
              </w:rPr>
            </w:pPr>
            <w:r>
              <w:rPr>
                <w:color w:val="000000" w:themeColor="text1"/>
                <w:sz w:val="24"/>
                <w:highlight w:val="yellow"/>
              </w:rPr>
              <w:t>-</w:t>
            </w:r>
            <w:r w:rsidR="0064596A" w:rsidRPr="004A3364">
              <w:rPr>
                <w:color w:val="000000" w:themeColor="text1"/>
                <w:sz w:val="24"/>
                <w:highlight w:val="yellow"/>
              </w:rPr>
              <w:t xml:space="preserve"> копии </w:t>
            </w:r>
            <w:r w:rsidR="0064596A" w:rsidRPr="004A3364">
              <w:rPr>
                <w:sz w:val="24"/>
                <w:highlight w:val="yellow"/>
              </w:rPr>
              <w:t>сертификатов соответствия</w:t>
            </w:r>
            <w:r w:rsidR="00854F87">
              <w:rPr>
                <w:sz w:val="24"/>
                <w:highlight w:val="yellow"/>
              </w:rPr>
              <w:t xml:space="preserve">/ </w:t>
            </w:r>
            <w:r w:rsidR="00B824A9">
              <w:rPr>
                <w:sz w:val="24"/>
                <w:highlight w:val="yellow"/>
              </w:rPr>
              <w:t>технических условий</w:t>
            </w:r>
            <w:r w:rsidR="00854F87">
              <w:rPr>
                <w:sz w:val="24"/>
                <w:highlight w:val="yellow"/>
              </w:rPr>
              <w:t>/</w:t>
            </w:r>
            <w:r w:rsidR="0064596A" w:rsidRPr="002B5E04">
              <w:rPr>
                <w:sz w:val="24"/>
                <w:highlight w:val="yellow"/>
              </w:rPr>
              <w:t xml:space="preserve"> </w:t>
            </w:r>
            <w:r w:rsidR="0064596A">
              <w:rPr>
                <w:sz w:val="24"/>
                <w:highlight w:val="yellow"/>
              </w:rPr>
              <w:t>п</w:t>
            </w:r>
            <w:r w:rsidR="0064596A" w:rsidRPr="002B5E04">
              <w:rPr>
                <w:sz w:val="24"/>
                <w:highlight w:val="yellow"/>
              </w:rPr>
              <w:t>аспорт</w:t>
            </w:r>
            <w:r w:rsidR="00854F87">
              <w:rPr>
                <w:sz w:val="24"/>
                <w:highlight w:val="yellow"/>
              </w:rPr>
              <w:t>а</w:t>
            </w:r>
            <w:r w:rsidR="0064596A" w:rsidRPr="002B5E04">
              <w:rPr>
                <w:sz w:val="24"/>
                <w:highlight w:val="yellow"/>
              </w:rPr>
              <w:t xml:space="preserve"> изделия</w:t>
            </w:r>
            <w:r w:rsidR="00854F87">
              <w:rPr>
                <w:sz w:val="24"/>
                <w:highlight w:val="yellow"/>
              </w:rPr>
              <w:t xml:space="preserve"> (</w:t>
            </w:r>
            <w:r w:rsidR="00802815">
              <w:rPr>
                <w:sz w:val="24"/>
                <w:highlight w:val="yellow"/>
              </w:rPr>
              <w:t>при наличии</w:t>
            </w:r>
            <w:r w:rsidR="00854F87">
              <w:rPr>
                <w:sz w:val="24"/>
                <w:highlight w:val="yellow"/>
              </w:rPr>
              <w:t>)</w:t>
            </w:r>
            <w:r w:rsidR="0064596A">
              <w:rPr>
                <w:sz w:val="24"/>
                <w:highlight w:val="yellow"/>
              </w:rPr>
              <w:t>, заверенн</w:t>
            </w:r>
            <w:r w:rsidR="00B824A9">
              <w:rPr>
                <w:sz w:val="24"/>
                <w:highlight w:val="yellow"/>
              </w:rPr>
              <w:t>ые</w:t>
            </w:r>
            <w:r w:rsidR="0064596A">
              <w:rPr>
                <w:sz w:val="24"/>
                <w:highlight w:val="yellow"/>
              </w:rPr>
              <w:t xml:space="preserve"> подписью и печатью претендента</w:t>
            </w:r>
            <w:r w:rsidR="0064596A">
              <w:rPr>
                <w:sz w:val="24"/>
              </w:rPr>
              <w:t xml:space="preserve">, </w:t>
            </w:r>
            <w:r w:rsidR="0064596A">
              <w:rPr>
                <w:color w:val="000000" w:themeColor="text1"/>
                <w:sz w:val="24"/>
              </w:rPr>
              <w:t xml:space="preserve">а также иную </w:t>
            </w:r>
            <w:r w:rsidR="0064596A" w:rsidRPr="00B1793B">
              <w:rPr>
                <w:color w:val="000000" w:themeColor="text1"/>
                <w:sz w:val="24"/>
              </w:rPr>
              <w:t xml:space="preserve"> информацию </w:t>
            </w:r>
            <w:r w:rsidR="0064596A">
              <w:rPr>
                <w:color w:val="000000" w:themeColor="text1"/>
                <w:sz w:val="24"/>
              </w:rPr>
              <w:t xml:space="preserve">о товаре и </w:t>
            </w:r>
            <w:r w:rsidR="0064596A" w:rsidRPr="00B1793B">
              <w:rPr>
                <w:color w:val="000000" w:themeColor="text1"/>
                <w:sz w:val="24"/>
              </w:rPr>
              <w:t>условиях исполнения договора;</w:t>
            </w:r>
          </w:p>
          <w:p w:rsidR="0064596A" w:rsidRDefault="0064596A" w:rsidP="0064596A">
            <w:pPr>
              <w:pStyle w:val="afa"/>
              <w:widowControl w:val="0"/>
              <w:tabs>
                <w:tab w:val="left" w:pos="1418"/>
              </w:tabs>
              <w:ind w:firstLine="284"/>
              <w:rPr>
                <w:i/>
                <w:sz w:val="24"/>
              </w:rPr>
            </w:pPr>
            <w:r w:rsidRPr="0041120E">
              <w:rPr>
                <w:sz w:val="24"/>
              </w:rPr>
              <w:t>2.</w:t>
            </w:r>
            <w:r>
              <w:rPr>
                <w:sz w:val="24"/>
              </w:rPr>
              <w:t>6</w:t>
            </w:r>
            <w:r w:rsidRPr="0041120E">
              <w:rPr>
                <w:sz w:val="24"/>
              </w:rPr>
              <w:t xml:space="preserve"> документ по форме приложения № 4 к документации о </w:t>
            </w:r>
            <w:proofErr w:type="gramStart"/>
            <w:r w:rsidRPr="0041120E">
              <w:rPr>
                <w:sz w:val="24"/>
              </w:rPr>
              <w:t>закупке</w:t>
            </w:r>
            <w:proofErr w:type="gramEnd"/>
            <w:r w:rsidRPr="0041120E">
              <w:rPr>
                <w:sz w:val="24"/>
              </w:rPr>
              <w:t xml:space="preserve"> о наличии опыта поставки товара, выполнения работ, оказания услуг и т.д. за </w:t>
            </w:r>
            <w:r>
              <w:rPr>
                <w:sz w:val="24"/>
              </w:rPr>
              <w:t>два</w:t>
            </w:r>
            <w:r w:rsidRPr="0041120E">
              <w:rPr>
                <w:sz w:val="24"/>
              </w:rPr>
              <w:t xml:space="preserve"> последних года</w:t>
            </w:r>
            <w:r w:rsidR="000C23A7">
              <w:rPr>
                <w:sz w:val="24"/>
              </w:rPr>
              <w:t>,</w:t>
            </w:r>
            <w:r w:rsidRPr="0041120E">
              <w:rPr>
                <w:sz w:val="24"/>
              </w:rPr>
              <w:t xml:space="preserve"> предшествующих году подачи Заявки, и период времени в текущем году до момента окончания приема Заявок</w:t>
            </w:r>
            <w:r w:rsidR="00425373" w:rsidRPr="0041120E">
              <w:rPr>
                <w:sz w:val="24"/>
              </w:rPr>
              <w:t xml:space="preserve"> </w:t>
            </w:r>
            <w:r w:rsidR="00425373">
              <w:rPr>
                <w:sz w:val="24"/>
              </w:rPr>
              <w:t xml:space="preserve"> </w:t>
            </w:r>
            <w:r w:rsidRPr="00952D3D">
              <w:rPr>
                <w:sz w:val="24"/>
                <w:highlight w:val="cyan"/>
              </w:rPr>
              <w:t xml:space="preserve">с предметом (поставка ремней стяжных с крюками, строп, </w:t>
            </w:r>
            <w:r w:rsidR="00196801" w:rsidRPr="00952D3D">
              <w:rPr>
                <w:sz w:val="24"/>
                <w:highlight w:val="cyan"/>
              </w:rPr>
              <w:t xml:space="preserve">иных </w:t>
            </w:r>
            <w:r w:rsidRPr="00952D3D">
              <w:rPr>
                <w:sz w:val="24"/>
                <w:highlight w:val="cyan"/>
              </w:rPr>
              <w:t xml:space="preserve">изделий для </w:t>
            </w:r>
            <w:proofErr w:type="spellStart"/>
            <w:r w:rsidR="00401BB4" w:rsidRPr="00952D3D">
              <w:rPr>
                <w:sz w:val="24"/>
                <w:highlight w:val="cyan"/>
              </w:rPr>
              <w:t>строповки</w:t>
            </w:r>
            <w:proofErr w:type="spellEnd"/>
            <w:r w:rsidRPr="00952D3D">
              <w:rPr>
                <w:sz w:val="24"/>
                <w:highlight w:val="cyan"/>
              </w:rPr>
              <w:t xml:space="preserve"> грузов), </w:t>
            </w:r>
            <w:r w:rsidR="00425373" w:rsidRPr="00952D3D">
              <w:rPr>
                <w:sz w:val="24"/>
                <w:highlight w:val="cyan"/>
              </w:rPr>
              <w:t>и суммарной стоимостью договоров не менее 20 % от начальной (максимальной) цены договора</w:t>
            </w:r>
            <w:r w:rsidR="00E34442">
              <w:rPr>
                <w:sz w:val="24"/>
              </w:rPr>
              <w:t>,</w:t>
            </w:r>
            <w:r w:rsidR="00EA51F6" w:rsidRPr="0041120E">
              <w:rPr>
                <w:sz w:val="24"/>
              </w:rPr>
              <w:t xml:space="preserve"> а также</w:t>
            </w:r>
            <w:r w:rsidR="00425373" w:rsidRPr="0041120E">
              <w:rPr>
                <w:sz w:val="24"/>
              </w:rPr>
              <w:t xml:space="preserve"> </w:t>
            </w:r>
            <w:r w:rsidRPr="0041120E">
              <w:rPr>
                <w:sz w:val="24"/>
              </w:rPr>
              <w:t>с приложением копий документов</w:t>
            </w:r>
            <w:r>
              <w:rPr>
                <w:sz w:val="24"/>
              </w:rPr>
              <w:t>,</w:t>
            </w:r>
            <w:r w:rsidRPr="0041120E">
              <w:rPr>
                <w:sz w:val="24"/>
              </w:rPr>
              <w:t xml:space="preserve"> подтверждающих факт поставки товаров, (накладные, акты сверки) в объеме и стоимости, указанных претендентом в приложении № 4. Допускается в качестве подтверждения опыта предоставление официального письма контрагента претендента</w:t>
            </w:r>
            <w:r>
              <w:rPr>
                <w:sz w:val="24"/>
              </w:rPr>
              <w:t>,</w:t>
            </w:r>
            <w:r w:rsidRPr="0041120E">
              <w:rPr>
                <w:sz w:val="24"/>
              </w:rPr>
              <w:t xml:space="preserve">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64596A" w:rsidRPr="009D373F" w:rsidRDefault="0064596A" w:rsidP="0064596A">
            <w:pPr>
              <w:pStyle w:val="afa"/>
              <w:widowControl w:val="0"/>
              <w:ind w:firstLine="284"/>
              <w:rPr>
                <w:i/>
                <w:sz w:val="24"/>
                <w:highlight w:val="cyan"/>
              </w:rPr>
            </w:pP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2F37A1">
            <w:pPr>
              <w:pStyle w:val="afa"/>
              <w:ind w:firstLine="317"/>
              <w:rPr>
                <w:i/>
                <w:sz w:val="24"/>
                <w:highlight w:val="yellow"/>
              </w:rPr>
            </w:pPr>
            <w:r w:rsidRPr="00A66E4F">
              <w:rPr>
                <w:sz w:val="24"/>
              </w:rPr>
              <w:t xml:space="preserve">Не </w:t>
            </w:r>
            <w:r w:rsidR="00A66E4F">
              <w:rPr>
                <w:sz w:val="24"/>
              </w:rPr>
              <w:t>ранее чем</w:t>
            </w:r>
            <w:r w:rsidRPr="00A66E4F">
              <w:rPr>
                <w:sz w:val="24"/>
              </w:rPr>
              <w:t xml:space="preserve"> </w:t>
            </w:r>
            <w:r w:rsidR="00976729">
              <w:rPr>
                <w:sz w:val="24"/>
              </w:rPr>
              <w:t xml:space="preserve">через </w:t>
            </w:r>
            <w:r w:rsidRPr="00A66E4F">
              <w:rPr>
                <w:sz w:val="24"/>
              </w:rPr>
              <w:t xml:space="preserve">10 дней и не </w:t>
            </w:r>
            <w:proofErr w:type="gramStart"/>
            <w:r w:rsidRPr="00A66E4F">
              <w:rPr>
                <w:sz w:val="24"/>
              </w:rPr>
              <w:t>позднее</w:t>
            </w:r>
            <w:proofErr w:type="gramEnd"/>
            <w:r w:rsidRPr="00A66E4F">
              <w:rPr>
                <w:sz w:val="24"/>
              </w:rPr>
              <w:t xml:space="preserve"> чем </w:t>
            </w:r>
            <w:r w:rsidR="002F37A1">
              <w:rPr>
                <w:sz w:val="24"/>
              </w:rPr>
              <w:t>3</w:t>
            </w:r>
            <w:r w:rsidRPr="00A66E4F">
              <w:rPr>
                <w:sz w:val="24"/>
              </w:rPr>
              <w:t>0</w:t>
            </w:r>
            <w:r w:rsidR="00EB6D57">
              <w:rPr>
                <w:sz w:val="24"/>
              </w:rPr>
              <w:t xml:space="preserve"> рабочих</w:t>
            </w:r>
            <w:r w:rsidRPr="00A66E4F">
              <w:rPr>
                <w:sz w:val="24"/>
              </w:rPr>
              <w:t xml:space="preserve"> дней</w:t>
            </w:r>
            <w:bookmarkStart w:id="3" w:name="_GoBack"/>
            <w:bookmarkEnd w:id="3"/>
            <w:r w:rsidRPr="005E579B">
              <w:rPr>
                <w:sz w:val="24"/>
              </w:rPr>
              <w:t xml:space="preserve">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w:t>
            </w:r>
            <w:r>
              <w:rPr>
                <w:sz w:val="24"/>
              </w:rPr>
              <w:t>должен быть заключен в течение 3</w:t>
            </w:r>
            <w:r w:rsidRPr="005E579B">
              <w:rPr>
                <w:sz w:val="24"/>
              </w:rPr>
              <w:t xml:space="preserve">0 рабочих дней со </w:t>
            </w:r>
            <w:r>
              <w:rPr>
                <w:sz w:val="24"/>
              </w:rPr>
              <w:t>дня одобрения органом управления</w:t>
            </w:r>
            <w:r w:rsidRPr="005E579B">
              <w:rPr>
                <w:sz w:val="24"/>
              </w:rPr>
              <w:t xml:space="preserve">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835CB1">
              <w:rPr>
                <w:b/>
                <w:sz w:val="24"/>
                <w:szCs w:val="24"/>
              </w:rPr>
              <w:t>9</w:t>
            </w:r>
            <w:r w:rsidR="00736D40" w:rsidRPr="00F86FAA">
              <w:rPr>
                <w:b/>
                <w:sz w:val="24"/>
                <w:szCs w:val="24"/>
              </w:rPr>
              <w:t>.</w:t>
            </w:r>
          </w:p>
        </w:tc>
        <w:tc>
          <w:tcPr>
            <w:tcW w:w="2551" w:type="dxa"/>
          </w:tcPr>
          <w:p w:rsidR="007D6548" w:rsidRPr="00F86FAA" w:rsidRDefault="00736D40">
            <w:pPr>
              <w:pStyle w:val="Default"/>
              <w:rPr>
                <w:b/>
                <w:color w:val="auto"/>
              </w:rPr>
            </w:pPr>
            <w:r w:rsidRPr="00F86FAA">
              <w:rPr>
                <w:b/>
                <w:color w:val="auto"/>
              </w:rPr>
              <w:t xml:space="preserve">Критерии оценки Заявок на участие в </w:t>
            </w:r>
            <w:r w:rsidR="005D0613">
              <w:rPr>
                <w:b/>
                <w:color w:val="auto"/>
              </w:rPr>
              <w:t>Открытом конкурсе</w:t>
            </w:r>
            <w:r w:rsidR="00886A70">
              <w:rPr>
                <w:b/>
                <w:color w:val="auto"/>
              </w:rPr>
              <w:t xml:space="preserve"> и коэффициент их значимости</w:t>
            </w:r>
          </w:p>
        </w:tc>
        <w:tc>
          <w:tcPr>
            <w:tcW w:w="6768" w:type="dxa"/>
          </w:tcPr>
          <w:tbl>
            <w:tblPr>
              <w:tblStyle w:val="afff2"/>
              <w:tblW w:w="6864" w:type="dxa"/>
              <w:tblLayout w:type="fixed"/>
              <w:tblLook w:val="04A0"/>
            </w:tblPr>
            <w:tblGrid>
              <w:gridCol w:w="4750"/>
              <w:gridCol w:w="2114"/>
            </w:tblGrid>
            <w:tr w:rsidR="007D42D9" w:rsidRPr="005F2CAF" w:rsidTr="007D42D9">
              <w:tc>
                <w:tcPr>
                  <w:tcW w:w="4750" w:type="dxa"/>
                </w:tcPr>
                <w:p w:rsidR="007D42D9" w:rsidRPr="005F2CAF" w:rsidRDefault="007D42D9" w:rsidP="007D42D9">
                  <w:pPr>
                    <w:pStyle w:val="afa"/>
                    <w:rPr>
                      <w:b/>
                      <w:i/>
                      <w:sz w:val="24"/>
                    </w:rPr>
                  </w:pPr>
                  <w:r w:rsidRPr="005F2CAF">
                    <w:rPr>
                      <w:b/>
                      <w:i/>
                      <w:sz w:val="24"/>
                    </w:rPr>
                    <w:t>Критерий оценки</w:t>
                  </w:r>
                </w:p>
              </w:tc>
              <w:tc>
                <w:tcPr>
                  <w:tcW w:w="2114" w:type="dxa"/>
                </w:tcPr>
                <w:p w:rsidR="007D42D9" w:rsidRPr="005F2CAF" w:rsidRDefault="007D42D9" w:rsidP="007D42D9">
                  <w:pPr>
                    <w:pStyle w:val="afa"/>
                    <w:ind w:firstLine="0"/>
                    <w:rPr>
                      <w:b/>
                      <w:i/>
                      <w:sz w:val="24"/>
                    </w:rPr>
                  </w:pPr>
                  <w:r w:rsidRPr="005F2CAF">
                    <w:rPr>
                      <w:b/>
                      <w:i/>
                      <w:sz w:val="24"/>
                    </w:rPr>
                    <w:t xml:space="preserve">Значение </w:t>
                  </w:r>
                  <w:proofErr w:type="spellStart"/>
                  <w:r w:rsidRPr="005F2CAF">
                    <w:rPr>
                      <w:i/>
                      <w:sz w:val="24"/>
                    </w:rPr>
                    <w:t>Кз</w:t>
                  </w:r>
                  <w:proofErr w:type="spellEnd"/>
                </w:p>
              </w:tc>
            </w:tr>
            <w:tr w:rsidR="007D42D9" w:rsidRPr="00E03334" w:rsidTr="007D42D9">
              <w:trPr>
                <w:trHeight w:val="505"/>
              </w:trPr>
              <w:tc>
                <w:tcPr>
                  <w:tcW w:w="4750" w:type="dxa"/>
                  <w:shd w:val="clear" w:color="auto" w:fill="auto"/>
                </w:tcPr>
                <w:p w:rsidR="007D42D9" w:rsidRPr="007A545D" w:rsidRDefault="007D42D9" w:rsidP="00514F7C">
                  <w:pPr>
                    <w:pStyle w:val="afa"/>
                    <w:ind w:firstLine="0"/>
                    <w:rPr>
                      <w:sz w:val="24"/>
                      <w:highlight w:val="cyan"/>
                    </w:rPr>
                  </w:pPr>
                  <w:r w:rsidRPr="007A545D">
                    <w:rPr>
                      <w:sz w:val="24"/>
                      <w:highlight w:val="cyan"/>
                    </w:rPr>
                    <w:t xml:space="preserve">Цена за единицу товара </w:t>
                  </w:r>
                  <w:r w:rsidR="002B1D96" w:rsidRPr="007A545D">
                    <w:rPr>
                      <w:sz w:val="24"/>
                      <w:highlight w:val="cyan"/>
                    </w:rPr>
                    <w:t>(</w:t>
                  </w:r>
                  <w:r w:rsidR="00514F7C" w:rsidRPr="007A545D">
                    <w:rPr>
                      <w:sz w:val="24"/>
                      <w:highlight w:val="cyan"/>
                    </w:rPr>
                    <w:t>руб. без НДС за 1 (одну)  штуку Ремней стяжных 1 типа</w:t>
                  </w:r>
                  <w:r w:rsidRPr="007A545D">
                    <w:rPr>
                      <w:sz w:val="24"/>
                      <w:highlight w:val="cyan"/>
                    </w:rPr>
                    <w:t>)</w:t>
                  </w:r>
                  <w:r w:rsidR="002B1D96" w:rsidRPr="007A545D">
                    <w:rPr>
                      <w:sz w:val="24"/>
                      <w:highlight w:val="cyan"/>
                    </w:rPr>
                    <w:t xml:space="preserve"> </w:t>
                  </w:r>
                </w:p>
              </w:tc>
              <w:tc>
                <w:tcPr>
                  <w:tcW w:w="2114" w:type="dxa"/>
                </w:tcPr>
                <w:p w:rsidR="007D42D9" w:rsidRPr="007A545D" w:rsidRDefault="007D42D9" w:rsidP="000C23A7">
                  <w:pPr>
                    <w:pStyle w:val="afa"/>
                    <w:ind w:hanging="76"/>
                    <w:rPr>
                      <w:sz w:val="24"/>
                      <w:highlight w:val="cyan"/>
                    </w:rPr>
                  </w:pPr>
                  <w:r w:rsidRPr="007A545D">
                    <w:rPr>
                      <w:sz w:val="24"/>
                      <w:highlight w:val="cyan"/>
                    </w:rPr>
                    <w:t>Кз=0,</w:t>
                  </w:r>
                  <w:r w:rsidR="000C23A7" w:rsidRPr="007A545D">
                    <w:rPr>
                      <w:sz w:val="24"/>
                      <w:highlight w:val="cyan"/>
                    </w:rPr>
                    <w:t>4</w:t>
                  </w:r>
                  <w:r w:rsidRPr="007A545D">
                    <w:rPr>
                      <w:sz w:val="24"/>
                      <w:highlight w:val="cyan"/>
                    </w:rPr>
                    <w:t>0</w:t>
                  </w:r>
                </w:p>
              </w:tc>
            </w:tr>
            <w:tr w:rsidR="00E34442" w:rsidRPr="00E03334" w:rsidTr="007D42D9">
              <w:trPr>
                <w:trHeight w:val="505"/>
              </w:trPr>
              <w:tc>
                <w:tcPr>
                  <w:tcW w:w="4750" w:type="dxa"/>
                  <w:shd w:val="clear" w:color="auto" w:fill="auto"/>
                </w:tcPr>
                <w:p w:rsidR="00E34442" w:rsidRPr="007A545D" w:rsidRDefault="00514F7C" w:rsidP="00514F7C">
                  <w:pPr>
                    <w:pStyle w:val="afa"/>
                    <w:ind w:firstLine="0"/>
                    <w:rPr>
                      <w:sz w:val="24"/>
                      <w:highlight w:val="cyan"/>
                    </w:rPr>
                  </w:pPr>
                  <w:r w:rsidRPr="007A545D">
                    <w:rPr>
                      <w:sz w:val="24"/>
                      <w:highlight w:val="cyan"/>
                    </w:rPr>
                    <w:t>Цена за единицу товара (руб. без НДС за 1 (одну)  штуку Ремней стяжных 2 типа)</w:t>
                  </w:r>
                </w:p>
              </w:tc>
              <w:tc>
                <w:tcPr>
                  <w:tcW w:w="2114" w:type="dxa"/>
                </w:tcPr>
                <w:p w:rsidR="00E34442" w:rsidRPr="007A545D" w:rsidRDefault="000C23A7" w:rsidP="000C23A7">
                  <w:pPr>
                    <w:pStyle w:val="afa"/>
                    <w:ind w:hanging="76"/>
                    <w:rPr>
                      <w:sz w:val="24"/>
                      <w:highlight w:val="cyan"/>
                    </w:rPr>
                  </w:pPr>
                  <w:r w:rsidRPr="007A545D">
                    <w:rPr>
                      <w:sz w:val="24"/>
                      <w:highlight w:val="cyan"/>
                    </w:rPr>
                    <w:t>Кз=0,30</w:t>
                  </w:r>
                </w:p>
              </w:tc>
            </w:tr>
            <w:tr w:rsidR="007D42D9" w:rsidRPr="00E03334" w:rsidTr="007D42D9">
              <w:trPr>
                <w:trHeight w:val="423"/>
              </w:trPr>
              <w:tc>
                <w:tcPr>
                  <w:tcW w:w="4750" w:type="dxa"/>
                </w:tcPr>
                <w:p w:rsidR="007D42D9" w:rsidRPr="002C28BE" w:rsidRDefault="007D42D9" w:rsidP="007D42D9">
                  <w:pPr>
                    <w:pStyle w:val="afa"/>
                    <w:ind w:firstLine="0"/>
                    <w:jc w:val="left"/>
                    <w:rPr>
                      <w:sz w:val="24"/>
                    </w:rPr>
                  </w:pPr>
                  <w:r w:rsidRPr="00C50B0D">
                    <w:rPr>
                      <w:sz w:val="24"/>
                    </w:rPr>
                    <w:t>Срок  поставки</w:t>
                  </w:r>
                  <w:r>
                    <w:rPr>
                      <w:sz w:val="24"/>
                    </w:rPr>
                    <w:t xml:space="preserve"> партии</w:t>
                  </w:r>
                  <w:r w:rsidRPr="00C50B0D">
                    <w:rPr>
                      <w:sz w:val="24"/>
                    </w:rPr>
                    <w:t xml:space="preserve"> товар</w:t>
                  </w:r>
                  <w:r>
                    <w:rPr>
                      <w:sz w:val="24"/>
                    </w:rPr>
                    <w:t>а (рабочих дней)</w:t>
                  </w:r>
                  <w:r w:rsidR="00E34442">
                    <w:rPr>
                      <w:sz w:val="24"/>
                    </w:rPr>
                    <w:t>;</w:t>
                  </w:r>
                </w:p>
              </w:tc>
              <w:tc>
                <w:tcPr>
                  <w:tcW w:w="2114" w:type="dxa"/>
                </w:tcPr>
                <w:p w:rsidR="007D42D9" w:rsidRPr="00E03334" w:rsidRDefault="007D42D9" w:rsidP="007D42D9">
                  <w:pPr>
                    <w:pStyle w:val="afa"/>
                    <w:ind w:hanging="76"/>
                    <w:rPr>
                      <w:sz w:val="24"/>
                    </w:rPr>
                  </w:pPr>
                  <w:r>
                    <w:rPr>
                      <w:sz w:val="24"/>
                    </w:rPr>
                    <w:t>Кз=0,10</w:t>
                  </w:r>
                </w:p>
              </w:tc>
            </w:tr>
            <w:tr w:rsidR="007D42D9" w:rsidRPr="00E03334" w:rsidTr="007D42D9">
              <w:trPr>
                <w:trHeight w:val="407"/>
              </w:trPr>
              <w:tc>
                <w:tcPr>
                  <w:tcW w:w="4750" w:type="dxa"/>
                </w:tcPr>
                <w:p w:rsidR="007D42D9" w:rsidRDefault="007D42D9" w:rsidP="00E34442">
                  <w:pPr>
                    <w:pStyle w:val="afa"/>
                    <w:ind w:firstLine="0"/>
                    <w:rPr>
                      <w:sz w:val="24"/>
                    </w:rPr>
                  </w:pPr>
                  <w:proofErr w:type="gramStart"/>
                  <w:r>
                    <w:rPr>
                      <w:sz w:val="24"/>
                    </w:rPr>
                    <w:t>Опыт участника - с</w:t>
                  </w:r>
                  <w:r w:rsidRPr="00287F2E">
                    <w:rPr>
                      <w:sz w:val="24"/>
                    </w:rPr>
                    <w:t>уммарная стоимость</w:t>
                  </w:r>
                  <w:r>
                    <w:rPr>
                      <w:sz w:val="24"/>
                    </w:rPr>
                    <w:t xml:space="preserve"> (руб.) всего поставленного товара</w:t>
                  </w:r>
                  <w:r w:rsidRPr="00287F2E">
                    <w:rPr>
                      <w:rFonts w:eastAsia="Arial"/>
                      <w:color w:val="000000"/>
                      <w:sz w:val="24"/>
                    </w:rPr>
                    <w:t xml:space="preserve"> по предоставленным договорам </w:t>
                  </w:r>
                  <w:r w:rsidRPr="008D271A">
                    <w:rPr>
                      <w:sz w:val="24"/>
                    </w:rPr>
                    <w:t xml:space="preserve">за </w:t>
                  </w:r>
                  <w:r>
                    <w:rPr>
                      <w:sz w:val="24"/>
                    </w:rPr>
                    <w:t>два последних года предшествующих году подачи Заявки, с учетом, периода времени в текущем году до момента окончания приема Заявок</w:t>
                  </w:r>
                  <w:r w:rsidRPr="008D271A">
                    <w:rPr>
                      <w:sz w:val="24"/>
                    </w:rPr>
                    <w:t>)</w:t>
                  </w:r>
                  <w:r>
                    <w:rPr>
                      <w:sz w:val="24"/>
                    </w:rPr>
                    <w:t xml:space="preserve"> в соответствии с п.п. 2.6 пункта 17 Информационной карты.</w:t>
                  </w:r>
                  <w:r w:rsidR="00090668" w:rsidRPr="00E34442">
                    <w:rPr>
                      <w:sz w:val="24"/>
                    </w:rPr>
                    <w:t xml:space="preserve"> </w:t>
                  </w:r>
                  <w:proofErr w:type="gramEnd"/>
                </w:p>
              </w:tc>
              <w:tc>
                <w:tcPr>
                  <w:tcW w:w="2114" w:type="dxa"/>
                </w:tcPr>
                <w:p w:rsidR="007D42D9" w:rsidRPr="00E03334" w:rsidRDefault="007D42D9" w:rsidP="007D42D9">
                  <w:pPr>
                    <w:pStyle w:val="afa"/>
                    <w:ind w:hanging="76"/>
                    <w:rPr>
                      <w:sz w:val="24"/>
                    </w:rPr>
                  </w:pPr>
                  <w:r>
                    <w:rPr>
                      <w:sz w:val="24"/>
                    </w:rPr>
                    <w:t>Кз=0,20</w:t>
                  </w:r>
                </w:p>
              </w:tc>
            </w:tr>
          </w:tbl>
          <w:p w:rsidR="007D6548" w:rsidRPr="00F86FAA" w:rsidRDefault="007D6548" w:rsidP="003D3596">
            <w:pPr>
              <w:pStyle w:val="afa"/>
              <w:rPr>
                <w:b/>
                <w:i/>
                <w:sz w:val="24"/>
              </w:rPr>
            </w:pPr>
          </w:p>
        </w:tc>
      </w:tr>
      <w:tr w:rsidR="00085DF1" w:rsidRPr="00F86FAA" w:rsidTr="00EF779C">
        <w:tc>
          <w:tcPr>
            <w:tcW w:w="534" w:type="dxa"/>
          </w:tcPr>
          <w:p w:rsidR="00085DF1" w:rsidRPr="00F86FAA" w:rsidRDefault="00085DF1" w:rsidP="009830CC">
            <w:pPr>
              <w:pStyle w:val="19"/>
              <w:ind w:firstLine="0"/>
              <w:rPr>
                <w:b/>
                <w:sz w:val="24"/>
                <w:szCs w:val="24"/>
              </w:rPr>
            </w:pPr>
            <w:r>
              <w:rPr>
                <w:b/>
                <w:sz w:val="24"/>
                <w:szCs w:val="24"/>
              </w:rPr>
              <w:t>20</w:t>
            </w:r>
            <w:r w:rsidRPr="00F86FAA">
              <w:rPr>
                <w:b/>
                <w:sz w:val="24"/>
                <w:szCs w:val="24"/>
              </w:rPr>
              <w:t>.</w:t>
            </w:r>
          </w:p>
        </w:tc>
        <w:tc>
          <w:tcPr>
            <w:tcW w:w="2551" w:type="dxa"/>
          </w:tcPr>
          <w:p w:rsidR="00085DF1" w:rsidRPr="00F86FAA" w:rsidRDefault="00085DF1">
            <w:pPr>
              <w:pStyle w:val="Default"/>
              <w:rPr>
                <w:b/>
                <w:color w:val="auto"/>
              </w:rPr>
            </w:pPr>
            <w:r w:rsidRPr="00F86FAA">
              <w:rPr>
                <w:b/>
                <w:color w:val="auto"/>
              </w:rPr>
              <w:t>Особенности заключения договора</w:t>
            </w:r>
          </w:p>
        </w:tc>
        <w:tc>
          <w:tcPr>
            <w:tcW w:w="6768" w:type="dxa"/>
          </w:tcPr>
          <w:p w:rsidR="00085DF1" w:rsidRPr="00BD7377" w:rsidRDefault="00085DF1" w:rsidP="00657CFB">
            <w:pPr>
              <w:pStyle w:val="afa"/>
              <w:widowControl w:val="0"/>
              <w:tabs>
                <w:tab w:val="left" w:pos="1418"/>
              </w:tabs>
              <w:ind w:firstLine="284"/>
              <w:rPr>
                <w:sz w:val="24"/>
              </w:rPr>
            </w:pPr>
            <w:r w:rsidRPr="00BD7377">
              <w:rPr>
                <w:sz w:val="24"/>
              </w:rPr>
              <w:t xml:space="preserve">1.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w:t>
            </w:r>
            <w:r w:rsidRPr="00337247">
              <w:rPr>
                <w:b/>
                <w:sz w:val="24"/>
              </w:rPr>
              <w:t>не более чем на 10%</w:t>
            </w:r>
            <w:r>
              <w:rPr>
                <w:sz w:val="24"/>
              </w:rPr>
              <w:t xml:space="preserve"> </w:t>
            </w:r>
            <w:r w:rsidRPr="00BD7377">
              <w:rPr>
                <w:sz w:val="24"/>
              </w:rPr>
              <w:t>на следующих условиях:</w:t>
            </w:r>
          </w:p>
          <w:p w:rsidR="00085DF1" w:rsidRPr="00337247" w:rsidRDefault="00085DF1" w:rsidP="00657CFB">
            <w:pPr>
              <w:pStyle w:val="afa"/>
              <w:ind w:firstLine="276"/>
              <w:rPr>
                <w:sz w:val="24"/>
              </w:rPr>
            </w:pPr>
            <w:r w:rsidRPr="00337247">
              <w:rPr>
                <w:sz w:val="24"/>
              </w:rPr>
              <w:t xml:space="preserve">-  за счет роста стоимости единицы товара, на величину не </w:t>
            </w:r>
            <w:proofErr w:type="gramStart"/>
            <w:r w:rsidRPr="00337247">
              <w:rPr>
                <w:sz w:val="24"/>
              </w:rPr>
              <w:t>более максимального</w:t>
            </w:r>
            <w:proofErr w:type="gramEnd"/>
            <w:r w:rsidRPr="00337247">
              <w:rPr>
                <w:sz w:val="24"/>
              </w:rPr>
              <w:t xml:space="preserve"> прогнозируемого уровня инфляции в Российской Федерации на финансовый год, в котором производится изменение стоимости, но </w:t>
            </w:r>
            <w:r w:rsidRPr="00337247">
              <w:rPr>
                <w:b/>
                <w:sz w:val="24"/>
              </w:rPr>
              <w:t>не более чем на 4 %</w:t>
            </w:r>
            <w:r w:rsidRPr="00337247">
              <w:rPr>
                <w:sz w:val="24"/>
              </w:rPr>
              <w:t xml:space="preserve"> в год. Для расчета используется прогнозируемый уровень инфляции, предусмотренный в федеральном законе о федеральном бюджете на соответствующий год, и/или</w:t>
            </w:r>
          </w:p>
          <w:p w:rsidR="00085DF1" w:rsidRPr="00BD7377" w:rsidRDefault="00085DF1" w:rsidP="00657CFB">
            <w:pPr>
              <w:pStyle w:val="afa"/>
              <w:ind w:firstLine="276"/>
              <w:rPr>
                <w:sz w:val="24"/>
              </w:rPr>
            </w:pPr>
            <w:r w:rsidRPr="00337247">
              <w:rPr>
                <w:sz w:val="24"/>
              </w:rPr>
              <w:t>- за счет увеличения количества закупаемого товара.</w:t>
            </w:r>
          </w:p>
          <w:p w:rsidR="00085DF1" w:rsidRDefault="00085DF1" w:rsidP="00657CFB">
            <w:pPr>
              <w:pStyle w:val="afa"/>
              <w:widowControl w:val="0"/>
              <w:tabs>
                <w:tab w:val="left" w:pos="1418"/>
              </w:tabs>
              <w:ind w:firstLine="284"/>
              <w:rPr>
                <w:sz w:val="24"/>
              </w:rPr>
            </w:pPr>
            <w:r w:rsidRPr="00BD7377">
              <w:rPr>
                <w:sz w:val="24"/>
              </w:rPr>
              <w:t xml:space="preserve">Увеличение </w:t>
            </w:r>
            <w:proofErr w:type="gramStart"/>
            <w:r w:rsidRPr="00BD7377">
              <w:rPr>
                <w:sz w:val="24"/>
              </w:rPr>
              <w:t>цены</w:t>
            </w:r>
            <w:proofErr w:type="gramEnd"/>
            <w:r w:rsidRPr="00BD7377">
              <w:rPr>
                <w:sz w:val="24"/>
              </w:rPr>
              <w:t xml:space="preserve"> на товары возможно начиная с 01.01.2018г.</w:t>
            </w:r>
          </w:p>
          <w:p w:rsidR="00085DF1" w:rsidRPr="00BD7377" w:rsidRDefault="00085DF1" w:rsidP="00657CFB">
            <w:pPr>
              <w:pStyle w:val="afa"/>
              <w:widowControl w:val="0"/>
              <w:tabs>
                <w:tab w:val="left" w:pos="1418"/>
              </w:tabs>
              <w:ind w:firstLine="284"/>
              <w:rPr>
                <w:sz w:val="24"/>
              </w:rPr>
            </w:pPr>
            <w:r w:rsidRPr="00AC675F">
              <w:rPr>
                <w:sz w:val="24"/>
              </w:rPr>
              <w:t>Изменение условий о цене договора оформляется Сторонами путем заключения дополнительного соглашения, являющегося неотъемлемой частью настоящего Договора</w:t>
            </w:r>
            <w:r>
              <w:rPr>
                <w:sz w:val="24"/>
              </w:rPr>
              <w:t>.</w:t>
            </w:r>
          </w:p>
          <w:p w:rsidR="00085DF1" w:rsidRPr="005E528A" w:rsidRDefault="00085DF1" w:rsidP="00657CFB">
            <w:pPr>
              <w:pStyle w:val="-3"/>
              <w:widowControl w:val="0"/>
              <w:numPr>
                <w:ilvl w:val="2"/>
                <w:numId w:val="0"/>
              </w:numPr>
              <w:tabs>
                <w:tab w:val="num" w:pos="1985"/>
              </w:tabs>
              <w:ind w:firstLine="284"/>
              <w:rPr>
                <w:rFonts w:eastAsia="MS Mincho"/>
                <w:sz w:val="24"/>
                <w:lang w:eastAsia="ar-SA"/>
              </w:rPr>
            </w:pPr>
            <w:r w:rsidRPr="005E528A">
              <w:rPr>
                <w:rFonts w:eastAsia="MS Mincho"/>
                <w:sz w:val="24"/>
                <w:lang w:eastAsia="ar-SA"/>
              </w:rPr>
              <w:t>2. Победитель вправе направить Заказчику предложения по внесению изменений в договор, размещенный в составе н</w:t>
            </w:r>
            <w:r w:rsidRPr="005E528A">
              <w:rPr>
                <w:rFonts w:eastAsia="MS Mincho"/>
                <w:sz w:val="24"/>
                <w:lang w:eastAsia="ar-SA"/>
              </w:rPr>
              <w:t>а</w:t>
            </w:r>
            <w:r w:rsidRPr="005E528A">
              <w:rPr>
                <w:rFonts w:eastAsia="MS Mincho"/>
                <w:sz w:val="24"/>
                <w:lang w:eastAsia="ar-SA"/>
              </w:rPr>
              <w:t xml:space="preserve">стоящей документации (приложение № 5), до момента его подписания победителем. </w:t>
            </w:r>
          </w:p>
          <w:p w:rsidR="00085DF1" w:rsidRPr="005E528A" w:rsidRDefault="00085DF1" w:rsidP="00657CFB">
            <w:pPr>
              <w:pStyle w:val="-3"/>
              <w:widowControl w:val="0"/>
              <w:numPr>
                <w:ilvl w:val="2"/>
                <w:numId w:val="0"/>
              </w:numPr>
              <w:tabs>
                <w:tab w:val="num" w:pos="1985"/>
              </w:tabs>
              <w:ind w:firstLine="284"/>
              <w:rPr>
                <w:rFonts w:eastAsia="MS Mincho"/>
                <w:sz w:val="24"/>
                <w:lang w:eastAsia="ar-SA"/>
              </w:rPr>
            </w:pPr>
            <w:r w:rsidRPr="005E528A">
              <w:rPr>
                <w:rFonts w:eastAsia="MS Mincho"/>
                <w:sz w:val="24"/>
                <w:lang w:eastAsia="ar-SA"/>
              </w:rPr>
              <w:t>Указанные предложения должны быть получены Заказч</w:t>
            </w:r>
            <w:r w:rsidRPr="005E528A">
              <w:rPr>
                <w:rFonts w:eastAsia="MS Mincho"/>
                <w:sz w:val="24"/>
                <w:lang w:eastAsia="ar-SA"/>
              </w:rPr>
              <w:t>и</w:t>
            </w:r>
            <w:r w:rsidRPr="005E528A">
              <w:rPr>
                <w:rFonts w:eastAsia="MS Mincho"/>
                <w:sz w:val="24"/>
                <w:lang w:eastAsia="ar-SA"/>
              </w:rPr>
              <w:t>ком в двухсуточный срок с момента получения участником, признанного по итогам конкурса победителем, соответству</w:t>
            </w:r>
            <w:r w:rsidRPr="005E528A">
              <w:rPr>
                <w:rFonts w:eastAsia="MS Mincho"/>
                <w:sz w:val="24"/>
                <w:lang w:eastAsia="ar-SA"/>
              </w:rPr>
              <w:t>ю</w:t>
            </w:r>
            <w:r w:rsidRPr="005E528A">
              <w:rPr>
                <w:rFonts w:eastAsia="MS Mincho"/>
                <w:sz w:val="24"/>
                <w:lang w:eastAsia="ar-SA"/>
              </w:rPr>
              <w:t xml:space="preserve">щего договора  на ЭТП от Заказчика.  </w:t>
            </w:r>
          </w:p>
          <w:p w:rsidR="00085DF1" w:rsidRPr="005E528A" w:rsidRDefault="00085DF1" w:rsidP="00657CFB">
            <w:pPr>
              <w:pStyle w:val="-3"/>
              <w:widowControl w:val="0"/>
              <w:numPr>
                <w:ilvl w:val="2"/>
                <w:numId w:val="0"/>
              </w:numPr>
              <w:tabs>
                <w:tab w:val="num" w:pos="1985"/>
              </w:tabs>
              <w:ind w:firstLine="284"/>
              <w:rPr>
                <w:rFonts w:eastAsia="MS Mincho"/>
                <w:sz w:val="24"/>
                <w:lang w:eastAsia="ar-SA"/>
              </w:rPr>
            </w:pPr>
            <w:r w:rsidRPr="005E528A">
              <w:rPr>
                <w:rFonts w:eastAsia="MS Mincho"/>
                <w:sz w:val="24"/>
                <w:lang w:eastAsia="ar-SA"/>
              </w:rPr>
              <w:t>Изменения могут касаться только положений договора, к</w:t>
            </w:r>
            <w:r w:rsidRPr="005E528A">
              <w:rPr>
                <w:rFonts w:eastAsia="MS Mincho"/>
                <w:sz w:val="24"/>
                <w:lang w:eastAsia="ar-SA"/>
              </w:rPr>
              <w:t>о</w:t>
            </w:r>
            <w:r w:rsidRPr="005E528A">
              <w:rPr>
                <w:rFonts w:eastAsia="MS Mincho"/>
                <w:sz w:val="24"/>
                <w:lang w:eastAsia="ar-SA"/>
              </w:rPr>
              <w:t>торые не были одним из оценочных критериев для выбора п</w:t>
            </w:r>
            <w:r w:rsidRPr="005E528A">
              <w:rPr>
                <w:rFonts w:eastAsia="MS Mincho"/>
                <w:sz w:val="24"/>
                <w:lang w:eastAsia="ar-SA"/>
              </w:rPr>
              <w:t>о</w:t>
            </w:r>
            <w:r w:rsidRPr="005E528A">
              <w:rPr>
                <w:rFonts w:eastAsia="MS Mincho"/>
                <w:sz w:val="24"/>
                <w:lang w:eastAsia="ar-SA"/>
              </w:rPr>
              <w:t>бедителя, указанных в пункте 19 Информационной карты н</w:t>
            </w:r>
            <w:r w:rsidRPr="005E528A">
              <w:rPr>
                <w:rFonts w:eastAsia="MS Mincho"/>
                <w:sz w:val="24"/>
                <w:lang w:eastAsia="ar-SA"/>
              </w:rPr>
              <w:t>а</w:t>
            </w:r>
            <w:r w:rsidRPr="005E528A">
              <w:rPr>
                <w:rFonts w:eastAsia="MS Mincho"/>
                <w:sz w:val="24"/>
                <w:lang w:eastAsia="ar-SA"/>
              </w:rPr>
              <w:t>стоящей документации о закупке.</w:t>
            </w:r>
          </w:p>
          <w:p w:rsidR="00085DF1" w:rsidRPr="005E528A" w:rsidRDefault="00085DF1" w:rsidP="00657CFB">
            <w:pPr>
              <w:pStyle w:val="-3"/>
              <w:widowControl w:val="0"/>
              <w:numPr>
                <w:ilvl w:val="2"/>
                <w:numId w:val="0"/>
              </w:numPr>
              <w:tabs>
                <w:tab w:val="num" w:pos="1985"/>
              </w:tabs>
              <w:ind w:firstLine="284"/>
              <w:rPr>
                <w:rFonts w:eastAsia="MS Mincho"/>
                <w:sz w:val="24"/>
                <w:lang w:eastAsia="ar-SA"/>
              </w:rPr>
            </w:pPr>
            <w:r w:rsidRPr="005E528A">
              <w:rPr>
                <w:rFonts w:eastAsia="MS Mincho"/>
                <w:sz w:val="24"/>
                <w:lang w:eastAsia="ar-SA"/>
              </w:rPr>
              <w:t>Внесение изменений в договор по предложениям победит</w:t>
            </w:r>
            <w:r w:rsidRPr="005E528A">
              <w:rPr>
                <w:rFonts w:eastAsia="MS Mincho"/>
                <w:sz w:val="24"/>
                <w:lang w:eastAsia="ar-SA"/>
              </w:rPr>
              <w:t>е</w:t>
            </w:r>
            <w:r w:rsidRPr="005E528A">
              <w:rPr>
                <w:rFonts w:eastAsia="MS Mincho"/>
                <w:sz w:val="24"/>
                <w:lang w:eastAsia="ar-SA"/>
              </w:rPr>
              <w:t xml:space="preserve">ля является правом Заказчика и осуществляется по </w:t>
            </w:r>
            <w:proofErr w:type="spellStart"/>
            <w:r w:rsidRPr="005E528A">
              <w:rPr>
                <w:rFonts w:eastAsia="MS Mincho"/>
                <w:sz w:val="24"/>
                <w:lang w:eastAsia="ar-SA"/>
              </w:rPr>
              <w:t>усмотр</w:t>
            </w:r>
            <w:r w:rsidRPr="005E528A">
              <w:rPr>
                <w:rFonts w:eastAsia="MS Mincho"/>
                <w:sz w:val="24"/>
                <w:lang w:eastAsia="ar-SA"/>
              </w:rPr>
              <w:t>е</w:t>
            </w:r>
            <w:r w:rsidRPr="005E528A">
              <w:rPr>
                <w:rFonts w:eastAsia="MS Mincho"/>
                <w:sz w:val="24"/>
                <w:lang w:eastAsia="ar-SA"/>
              </w:rPr>
              <w:t>ниюЗаказчика</w:t>
            </w:r>
            <w:proofErr w:type="spellEnd"/>
            <w:r w:rsidRPr="005E528A">
              <w:rPr>
                <w:rFonts w:eastAsia="MS Mincho"/>
                <w:sz w:val="24"/>
                <w:lang w:eastAsia="ar-SA"/>
              </w:rPr>
              <w:t>.</w:t>
            </w:r>
          </w:p>
          <w:p w:rsidR="00085DF1" w:rsidRPr="005E528A" w:rsidRDefault="00085DF1" w:rsidP="00657CFB">
            <w:pPr>
              <w:pStyle w:val="-3"/>
              <w:widowControl w:val="0"/>
              <w:numPr>
                <w:ilvl w:val="2"/>
                <w:numId w:val="0"/>
              </w:numPr>
              <w:tabs>
                <w:tab w:val="num" w:pos="1985"/>
              </w:tabs>
              <w:ind w:firstLine="284"/>
              <w:rPr>
                <w:rFonts w:eastAsia="MS Mincho"/>
                <w:sz w:val="24"/>
                <w:lang w:eastAsia="ar-SA"/>
              </w:rPr>
            </w:pPr>
            <w:r w:rsidRPr="005E528A">
              <w:rPr>
                <w:rFonts w:eastAsia="MS Mincho"/>
                <w:sz w:val="24"/>
                <w:lang w:eastAsia="ar-SA"/>
              </w:rPr>
              <w:t>Победитель не имеет права отказаться от заключения дог</w:t>
            </w:r>
            <w:r w:rsidRPr="005E528A">
              <w:rPr>
                <w:rFonts w:eastAsia="MS Mincho"/>
                <w:sz w:val="24"/>
                <w:lang w:eastAsia="ar-SA"/>
              </w:rPr>
              <w:t>о</w:t>
            </w:r>
            <w:r w:rsidRPr="005E528A">
              <w:rPr>
                <w:rFonts w:eastAsia="MS Mincho"/>
                <w:sz w:val="24"/>
                <w:lang w:eastAsia="ar-SA"/>
              </w:rPr>
              <w:t>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w:t>
            </w:r>
            <w:r w:rsidR="00835CB1">
              <w:rPr>
                <w:b/>
                <w:sz w:val="24"/>
                <w:szCs w:val="24"/>
              </w:rPr>
              <w:t>1</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Привлечение субподрядчиков, соисполнителей</w:t>
            </w:r>
          </w:p>
        </w:tc>
        <w:tc>
          <w:tcPr>
            <w:tcW w:w="6768" w:type="dxa"/>
          </w:tcPr>
          <w:p w:rsidR="007D6548" w:rsidRPr="00F86FAA" w:rsidRDefault="00153F40" w:rsidP="007E381B">
            <w:pPr>
              <w:pStyle w:val="afa"/>
              <w:widowControl w:val="0"/>
              <w:tabs>
                <w:tab w:val="left" w:pos="1418"/>
              </w:tabs>
              <w:ind w:firstLine="284"/>
              <w:rPr>
                <w:sz w:val="24"/>
              </w:rPr>
            </w:pPr>
            <w:r w:rsidRPr="00F86FAA">
              <w:rPr>
                <w:sz w:val="24"/>
              </w:rPr>
              <w:t>Не предусмотрено</w:t>
            </w:r>
          </w:p>
        </w:tc>
      </w:tr>
      <w:tr w:rsidR="00085DF1" w:rsidRPr="00F86FAA" w:rsidTr="00EF779C">
        <w:tc>
          <w:tcPr>
            <w:tcW w:w="534" w:type="dxa"/>
          </w:tcPr>
          <w:p w:rsidR="00085DF1" w:rsidRPr="00F86FAA" w:rsidRDefault="00085DF1" w:rsidP="0051006B">
            <w:pPr>
              <w:pStyle w:val="19"/>
              <w:ind w:firstLine="0"/>
              <w:rPr>
                <w:b/>
                <w:sz w:val="24"/>
                <w:szCs w:val="24"/>
              </w:rPr>
            </w:pPr>
            <w:r w:rsidRPr="00F86FAA">
              <w:rPr>
                <w:b/>
                <w:sz w:val="24"/>
                <w:szCs w:val="24"/>
              </w:rPr>
              <w:t>2</w:t>
            </w:r>
            <w:r>
              <w:rPr>
                <w:b/>
                <w:sz w:val="24"/>
                <w:szCs w:val="24"/>
              </w:rPr>
              <w:t>2</w:t>
            </w:r>
            <w:r w:rsidRPr="00F86FAA">
              <w:rPr>
                <w:b/>
                <w:sz w:val="24"/>
                <w:szCs w:val="24"/>
              </w:rPr>
              <w:t>.</w:t>
            </w:r>
          </w:p>
        </w:tc>
        <w:tc>
          <w:tcPr>
            <w:tcW w:w="2551" w:type="dxa"/>
          </w:tcPr>
          <w:p w:rsidR="00085DF1" w:rsidRPr="00F86FAA" w:rsidRDefault="00085DF1">
            <w:pPr>
              <w:pStyle w:val="Default"/>
              <w:rPr>
                <w:b/>
                <w:color w:val="auto"/>
              </w:rPr>
            </w:pPr>
            <w:r w:rsidRPr="00F86FAA">
              <w:rPr>
                <w:b/>
                <w:color w:val="auto"/>
              </w:rPr>
              <w:t>Обеспечение исполнения договора</w:t>
            </w:r>
          </w:p>
        </w:tc>
        <w:tc>
          <w:tcPr>
            <w:tcW w:w="6768" w:type="dxa"/>
          </w:tcPr>
          <w:p w:rsidR="00085DF1" w:rsidRPr="00F86FAA" w:rsidRDefault="00085DF1" w:rsidP="00657CFB">
            <w:pPr>
              <w:pStyle w:val="19"/>
              <w:ind w:left="219" w:firstLine="0"/>
              <w:rPr>
                <w:sz w:val="24"/>
                <w:szCs w:val="24"/>
              </w:rPr>
            </w:pPr>
            <w:r w:rsidRPr="00F86FAA">
              <w:rPr>
                <w:sz w:val="24"/>
                <w:szCs w:val="24"/>
              </w:rPr>
              <w:t>Не предусмотрено</w:t>
            </w:r>
          </w:p>
        </w:tc>
      </w:tr>
      <w:tr w:rsidR="00085DF1" w:rsidRPr="00F86FAA" w:rsidTr="00EF779C">
        <w:tc>
          <w:tcPr>
            <w:tcW w:w="534" w:type="dxa"/>
          </w:tcPr>
          <w:p w:rsidR="00085DF1" w:rsidRPr="00F86FAA" w:rsidRDefault="00085DF1" w:rsidP="005E0B21">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085DF1" w:rsidRPr="00F86FAA" w:rsidRDefault="00085DF1" w:rsidP="00DF6AE3">
            <w:pPr>
              <w:pStyle w:val="Default"/>
              <w:rPr>
                <w:b/>
                <w:color w:val="auto"/>
              </w:rPr>
            </w:pPr>
            <w:r w:rsidRPr="00F86FAA">
              <w:rPr>
                <w:b/>
                <w:color w:val="auto"/>
              </w:rPr>
              <w:t>Обеспечение заявки</w:t>
            </w:r>
          </w:p>
        </w:tc>
        <w:tc>
          <w:tcPr>
            <w:tcW w:w="6768" w:type="dxa"/>
          </w:tcPr>
          <w:p w:rsidR="00085DF1" w:rsidRPr="00F86FAA" w:rsidRDefault="00085DF1" w:rsidP="00657CFB">
            <w:pPr>
              <w:pStyle w:val="19"/>
              <w:ind w:left="219" w:firstLine="0"/>
              <w:rPr>
                <w:sz w:val="24"/>
                <w:szCs w:val="24"/>
              </w:rPr>
            </w:pPr>
            <w:r w:rsidRPr="00F86FAA">
              <w:rPr>
                <w:sz w:val="24"/>
                <w:szCs w:val="24"/>
              </w:rPr>
              <w:t>Не предусмотрено</w:t>
            </w:r>
          </w:p>
        </w:tc>
      </w:tr>
    </w:tbl>
    <w:p w:rsidR="00D57C3F" w:rsidRDefault="00D57C3F" w:rsidP="00221BE8">
      <w:pPr>
        <w:pStyle w:val="19"/>
        <w:ind w:left="7080" w:firstLine="0"/>
        <w:rPr>
          <w:rFonts w:eastAsia="MS Mincho"/>
          <w:szCs w:val="28"/>
        </w:rPr>
      </w:pPr>
    </w:p>
    <w:p w:rsidR="00D703B6" w:rsidRDefault="00D703B6" w:rsidP="00221BE8">
      <w:pPr>
        <w:pStyle w:val="19"/>
        <w:ind w:left="7080" w:firstLine="0"/>
        <w:rPr>
          <w:rFonts w:eastAsia="MS Mincho"/>
          <w:szCs w:val="28"/>
        </w:rPr>
      </w:pPr>
    </w:p>
    <w:p w:rsidR="009830CC" w:rsidRDefault="009830CC">
      <w:pPr>
        <w:suppressAutoHyphens w:val="0"/>
        <w:rPr>
          <w:rFonts w:eastAsia="MS Mincho"/>
          <w:sz w:val="28"/>
          <w:szCs w:val="28"/>
        </w:rPr>
      </w:pPr>
      <w:r>
        <w:rPr>
          <w:rFonts w:eastAsia="MS Mincho"/>
          <w:szCs w:val="28"/>
        </w:rPr>
        <w:br w:type="page"/>
      </w:r>
    </w:p>
    <w:p w:rsidR="000954FB" w:rsidRPr="00D43A3B" w:rsidRDefault="000954FB" w:rsidP="0072772D">
      <w:pPr>
        <w:pStyle w:val="2"/>
        <w:tabs>
          <w:tab w:val="num" w:pos="576"/>
        </w:tabs>
        <w:spacing w:before="0" w:after="0"/>
        <w:ind w:left="576" w:hanging="576"/>
        <w:jc w:val="right"/>
        <w:rPr>
          <w:rFonts w:cs="Times New Roman"/>
          <w:b w:val="0"/>
          <w:i w:val="0"/>
          <w:iCs w:val="0"/>
        </w:rPr>
      </w:pPr>
      <w:r w:rsidRPr="00D43A3B">
        <w:rPr>
          <w:rFonts w:cs="Times New Roman"/>
          <w:b w:val="0"/>
          <w:i w:val="0"/>
          <w:iCs w:val="0"/>
        </w:rPr>
        <w:t>Приложение № 1</w:t>
      </w:r>
    </w:p>
    <w:p w:rsidR="000954FB" w:rsidRPr="00D43A3B" w:rsidRDefault="000954FB" w:rsidP="0072772D">
      <w:pPr>
        <w:pStyle w:val="2"/>
        <w:tabs>
          <w:tab w:val="num" w:pos="576"/>
        </w:tabs>
        <w:spacing w:before="0" w:after="0"/>
        <w:ind w:left="576" w:hanging="576"/>
        <w:jc w:val="right"/>
        <w:rPr>
          <w:rFonts w:cs="Times New Roman"/>
          <w:b w:val="0"/>
          <w:i w:val="0"/>
          <w:iCs w:val="0"/>
        </w:rPr>
      </w:pPr>
      <w:r w:rsidRPr="00D43A3B">
        <w:rPr>
          <w:rFonts w:cs="Times New Roman"/>
          <w:b w:val="0"/>
          <w:i w:val="0"/>
          <w:iCs w:val="0"/>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244FCC">
        <w:rPr>
          <w:rFonts w:cs="Times New Roman"/>
          <w:i w:val="0"/>
        </w:rPr>
        <w:t xml:space="preserve"> </w:t>
      </w:r>
      <w:proofErr w:type="spellStart"/>
      <w:r w:rsidR="00244FCC">
        <w:rPr>
          <w:rFonts w:cs="Times New Roman"/>
          <w:i w:val="0"/>
        </w:rPr>
        <w:t>ОК</w:t>
      </w:r>
      <w:r w:rsidR="004A3077">
        <w:rPr>
          <w:rFonts w:cs="Times New Roman"/>
          <w:i w:val="0"/>
        </w:rPr>
        <w:t>э</w:t>
      </w:r>
      <w:r w:rsidR="00887539">
        <w:rPr>
          <w:rFonts w:cs="Times New Roman"/>
          <w:i w:val="0"/>
        </w:rPr>
        <w:t>-МСП</w:t>
      </w:r>
      <w:proofErr w:type="gramStart"/>
      <w:r w:rsidR="003D0ECF">
        <w:rPr>
          <w:rFonts w:cs="Times New Roman"/>
          <w:i w:val="0"/>
        </w:rPr>
        <w:t>-</w:t>
      </w:r>
      <w:r>
        <w:rPr>
          <w:rFonts w:cs="Times New Roman"/>
          <w:i w:val="0"/>
        </w:rPr>
        <w:t>___</w:t>
      </w:r>
      <w:r w:rsidR="003D0ECF">
        <w:rPr>
          <w:rFonts w:cs="Times New Roman"/>
          <w:i w:val="0"/>
        </w:rPr>
        <w:t>-</w:t>
      </w:r>
      <w:r>
        <w:rPr>
          <w:rFonts w:cs="Times New Roman"/>
          <w:i w:val="0"/>
        </w:rPr>
        <w:t>___</w:t>
      </w:r>
      <w:proofErr w:type="spellEnd"/>
      <w:r w:rsidR="003D0ECF">
        <w:rPr>
          <w:rFonts w:cs="Times New Roman"/>
          <w:i w:val="0"/>
        </w:rPr>
        <w:t>-</w:t>
      </w:r>
      <w:r>
        <w:rPr>
          <w:rFonts w:cs="Times New Roman"/>
          <w:i w:val="0"/>
        </w:rPr>
        <w:t xml:space="preserve">____ </w:t>
      </w:r>
      <w:proofErr w:type="gramEnd"/>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proofErr w:type="spellStart"/>
      <w:r w:rsidR="004A3077" w:rsidRPr="003D0ECF">
        <w:rPr>
          <w:szCs w:val="28"/>
        </w:rPr>
        <w:t>ОК</w:t>
      </w:r>
      <w:proofErr w:type="gramStart"/>
      <w:r w:rsidR="004A3077" w:rsidRPr="003D0ECF">
        <w:rPr>
          <w:szCs w:val="28"/>
        </w:rPr>
        <w:t>э</w:t>
      </w:r>
      <w:r w:rsidR="003D0ECF" w:rsidRPr="003D0ECF">
        <w:rPr>
          <w:szCs w:val="28"/>
        </w:rPr>
        <w:t>-</w:t>
      </w:r>
      <w:proofErr w:type="gramEnd"/>
      <w:r w:rsidRPr="003D0ECF">
        <w:rPr>
          <w:szCs w:val="28"/>
        </w:rPr>
        <w:t>__</w:t>
      </w:r>
      <w:r w:rsidR="003D0ECF">
        <w:rPr>
          <w:szCs w:val="28"/>
        </w:rPr>
        <w:t>_</w:t>
      </w:r>
      <w:r w:rsidRPr="003D0ECF">
        <w:rPr>
          <w:szCs w:val="28"/>
        </w:rPr>
        <w:t>_</w:t>
      </w:r>
      <w:r w:rsidR="003D0ECF" w:rsidRPr="003D0ECF">
        <w:rPr>
          <w:szCs w:val="28"/>
        </w:rPr>
        <w:t>-</w:t>
      </w:r>
      <w:r w:rsidRPr="003D0ECF">
        <w:rPr>
          <w:szCs w:val="28"/>
        </w:rPr>
        <w:t>___</w:t>
      </w:r>
      <w:proofErr w:type="spellEnd"/>
      <w:r w:rsidR="003D0ECF" w:rsidRPr="003D0ECF">
        <w:rPr>
          <w:szCs w:val="28"/>
        </w:rPr>
        <w:t>-</w:t>
      </w:r>
      <w:r w:rsidRPr="003D0ECF">
        <w:rPr>
          <w:szCs w:val="28"/>
        </w:rPr>
        <w:t>____</w:t>
      </w:r>
      <w:r w:rsidRPr="00002090">
        <w:rPr>
          <w:szCs w:val="28"/>
        </w:rPr>
        <w:t xml:space="preserve"> (далее – </w:t>
      </w:r>
      <w:r w:rsidR="00093F19">
        <w:rPr>
          <w:szCs w:val="28"/>
        </w:rPr>
        <w:t>Открытый конкурс</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 xml:space="preserve">(выполнение работ по ______, оказание услуг </w:t>
      </w:r>
      <w:proofErr w:type="spellStart"/>
      <w:r w:rsidRPr="00F0168A">
        <w:rPr>
          <w:i/>
          <w:szCs w:val="28"/>
        </w:rPr>
        <w:t>по_____</w:t>
      </w:r>
      <w:proofErr w:type="spellEnd"/>
      <w:r w:rsidRPr="00F0168A">
        <w:rPr>
          <w:i/>
          <w:szCs w:val="28"/>
        </w:rPr>
        <w:t>, на поставку товаров _______ - переписать из предмета 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1122C1">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spellStart"/>
      <w:proofErr w:type="gramEnd"/>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spellStart"/>
      <w:proofErr w:type="gramEnd"/>
      <w:r w:rsidRPr="00002090">
        <w:rPr>
          <w:szCs w:val="28"/>
        </w:rPr>
        <w:t>ен</w:t>
      </w:r>
      <w:proofErr w:type="spellEnd"/>
      <w:r w:rsidRPr="00002090">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1B1644">
      <w:pPr>
        <w:numPr>
          <w:ilvl w:val="0"/>
          <w:numId w:val="11"/>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proofErr w:type="spellStart"/>
      <w:r w:rsidR="00945B21">
        <w:rPr>
          <w:i/>
          <w:sz w:val="28"/>
          <w:szCs w:val="20"/>
          <w:u w:val="single"/>
        </w:rPr>
        <w:t>______</w:t>
      </w:r>
      <w:r w:rsidRPr="00D27A82">
        <w:rPr>
          <w:sz w:val="28"/>
          <w:szCs w:val="20"/>
        </w:rPr>
        <w:t>дней</w:t>
      </w:r>
      <w:proofErr w:type="spellEnd"/>
      <w:r w:rsidRPr="00D27A82">
        <w:rPr>
          <w:sz w:val="28"/>
          <w:szCs w:val="20"/>
        </w:rPr>
        <w:t xml:space="preserve"> </w:t>
      </w:r>
      <w:r w:rsidR="00945B21">
        <w:rPr>
          <w:sz w:val="28"/>
          <w:szCs w:val="20"/>
        </w:rPr>
        <w:t>(</w:t>
      </w:r>
      <w:r w:rsidR="00945B21" w:rsidRPr="00945B21">
        <w:rPr>
          <w:i/>
          <w:sz w:val="28"/>
          <w:szCs w:val="20"/>
        </w:rPr>
        <w:t xml:space="preserve">указать срок не </w:t>
      </w:r>
      <w:proofErr w:type="gramStart"/>
      <w:r w:rsidR="00945B21" w:rsidRPr="00945B21">
        <w:rPr>
          <w:i/>
          <w:sz w:val="28"/>
          <w:szCs w:val="20"/>
        </w:rPr>
        <w:t>менее указанного</w:t>
      </w:r>
      <w:proofErr w:type="gramEnd"/>
      <w:r w:rsidR="00945B21" w:rsidRPr="00945B21">
        <w:rPr>
          <w:i/>
          <w:sz w:val="28"/>
          <w:szCs w:val="20"/>
        </w:rPr>
        <w:t xml:space="preserve"> в пункте </w:t>
      </w:r>
      <w:r w:rsidR="003D2759">
        <w:rPr>
          <w:i/>
          <w:sz w:val="28"/>
          <w:szCs w:val="20"/>
        </w:rPr>
        <w:t>7</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00BB7174" w:rsidRPr="00D27A82">
        <w:rPr>
          <w:sz w:val="28"/>
          <w:szCs w:val="20"/>
        </w:rPr>
        <w:t>с даты</w:t>
      </w:r>
      <w:r w:rsidR="0050154B">
        <w:rPr>
          <w:sz w:val="28"/>
          <w:szCs w:val="20"/>
        </w:rPr>
        <w:t>,</w:t>
      </w:r>
      <w:r w:rsidR="005C3469" w:rsidRPr="005C3469">
        <w:rPr>
          <w:sz w:val="28"/>
          <w:szCs w:val="20"/>
        </w:rPr>
        <w:t xml:space="preserve"> </w:t>
      </w:r>
      <w:r w:rsidR="0050154B">
        <w:rPr>
          <w:sz w:val="28"/>
          <w:szCs w:val="20"/>
        </w:rPr>
        <w:t>установленной как день окончания</w:t>
      </w:r>
      <w:r w:rsidR="005C3469">
        <w:rPr>
          <w:sz w:val="28"/>
          <w:szCs w:val="20"/>
        </w:rPr>
        <w:t xml:space="preserve"> подачи </w:t>
      </w:r>
      <w:r w:rsidR="00BB7174">
        <w:rPr>
          <w:sz w:val="28"/>
          <w:szCs w:val="20"/>
        </w:rPr>
        <w:t>Заявок</w:t>
      </w:r>
      <w:r w:rsidR="005C3469">
        <w:rPr>
          <w:sz w:val="28"/>
          <w:szCs w:val="20"/>
        </w:rPr>
        <w:t>,</w:t>
      </w:r>
      <w:r w:rsidR="00BB7174">
        <w:rPr>
          <w:sz w:val="28"/>
          <w:szCs w:val="20"/>
        </w:rPr>
        <w:t xml:space="preserve"> указанной в пункте </w:t>
      </w:r>
      <w:r w:rsidR="005C3469">
        <w:rPr>
          <w:sz w:val="28"/>
          <w:szCs w:val="20"/>
        </w:rPr>
        <w:t>6</w:t>
      </w:r>
      <w:r w:rsidR="00BB7174">
        <w:rPr>
          <w:sz w:val="28"/>
          <w:szCs w:val="20"/>
        </w:rPr>
        <w:t xml:space="preserve"> Информационной карты</w:t>
      </w:r>
      <w:r>
        <w:rPr>
          <w:sz w:val="28"/>
          <w:szCs w:val="20"/>
        </w:rPr>
        <w:t>.</w:t>
      </w:r>
      <w:r w:rsidRPr="00D27A82">
        <w:rPr>
          <w:sz w:val="28"/>
          <w:szCs w:val="20"/>
        </w:rPr>
        <w:t xml:space="preserve"> Заявка будет оставаться для нас обязательной до истечения указанного периода.</w:t>
      </w:r>
      <w:r w:rsidR="00BB7174" w:rsidRPr="00BB7174">
        <w:rPr>
          <w:sz w:val="28"/>
          <w:szCs w:val="20"/>
        </w:rPr>
        <w:t xml:space="preserve"> </w:t>
      </w:r>
    </w:p>
    <w:p w:rsidR="00A05A20" w:rsidRDefault="000954FB" w:rsidP="001B1644">
      <w:pPr>
        <w:numPr>
          <w:ilvl w:val="0"/>
          <w:numId w:val="11"/>
        </w:numPr>
        <w:tabs>
          <w:tab w:val="left" w:pos="1418"/>
        </w:tabs>
        <w:ind w:left="0" w:firstLine="709"/>
        <w:jc w:val="both"/>
        <w:rPr>
          <w:sz w:val="28"/>
          <w:szCs w:val="20"/>
        </w:rPr>
      </w:pPr>
      <w:proofErr w:type="gramStart"/>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w:t>
      </w:r>
      <w:r w:rsidR="00A05A20" w:rsidRPr="00A05A20">
        <w:rPr>
          <w:sz w:val="28"/>
          <w:szCs w:val="20"/>
        </w:rPr>
        <w:t>или (</w:t>
      </w:r>
      <w:r w:rsidR="00A05A20" w:rsidRPr="00A05A20">
        <w:rPr>
          <w:i/>
          <w:sz w:val="28"/>
          <w:szCs w:val="20"/>
        </w:rPr>
        <w:t>в случае, если претендент является публичным акционерным обществом</w:t>
      </w:r>
      <w:r w:rsidR="00A05A20" w:rsidRPr="00A05A20">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A05A20" w:rsidRPr="00A05A20">
        <w:rPr>
          <w:i/>
          <w:sz w:val="28"/>
          <w:szCs w:val="20"/>
        </w:rPr>
        <w:t>наименование претендента</w:t>
      </w:r>
      <w:r w:rsidR="00A05A20" w:rsidRPr="00A05A20">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sidR="001122C1">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1B1644">
      <w:pPr>
        <w:numPr>
          <w:ilvl w:val="0"/>
          <w:numId w:val="11"/>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spellStart"/>
      <w:proofErr w:type="gramEnd"/>
      <w:r w:rsidRPr="00D27A82">
        <w:rPr>
          <w:sz w:val="28"/>
          <w:szCs w:val="20"/>
        </w:rPr>
        <w:t>ы</w:t>
      </w:r>
      <w:proofErr w:type="spellEnd"/>
      <w:r w:rsidRPr="00D27A82">
        <w:rPr>
          <w:sz w:val="28"/>
          <w:szCs w:val="20"/>
        </w:rPr>
        <w:t xml:space="preserve">)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E340D" w:rsidRPr="00615DC7">
        <w:rPr>
          <w:rFonts w:eastAsia="Times New Roman"/>
          <w:i/>
          <w:sz w:val="28"/>
        </w:rPr>
        <w:t>товар</w:t>
      </w:r>
      <w:r w:rsidR="00DE340D">
        <w:rPr>
          <w:rFonts w:eastAsia="Times New Roman"/>
          <w:i/>
          <w:sz w:val="28"/>
        </w:rPr>
        <w:t>ы,</w:t>
      </w:r>
      <w:r w:rsidR="00DE340D" w:rsidRPr="00615DC7">
        <w:rPr>
          <w:rFonts w:eastAsia="Times New Roman"/>
          <w:i/>
          <w:sz w:val="28"/>
        </w:rPr>
        <w:t xml:space="preserve"> </w:t>
      </w:r>
      <w:r w:rsidRPr="00615DC7">
        <w:rPr>
          <w:rFonts w:eastAsia="Times New Roman"/>
          <w:i/>
          <w:sz w:val="28"/>
        </w:rPr>
        <w:t>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DE340D" w:rsidRPr="00615DC7">
        <w:rPr>
          <w:rFonts w:eastAsia="Times New Roman"/>
          <w:i/>
          <w:sz w:val="28"/>
        </w:rPr>
        <w:t>товар</w:t>
      </w:r>
      <w:r w:rsidR="00DE340D">
        <w:rPr>
          <w:rFonts w:eastAsia="Times New Roman"/>
          <w:i/>
          <w:sz w:val="28"/>
        </w:rPr>
        <w:t>ы,</w:t>
      </w:r>
      <w:r w:rsidR="00DE340D" w:rsidRPr="00615DC7">
        <w:rPr>
          <w:rFonts w:eastAsia="Times New Roman"/>
          <w:i/>
          <w:sz w:val="28"/>
        </w:rPr>
        <w:t xml:space="preserve"> </w:t>
      </w:r>
      <w:r w:rsidRPr="00615DC7">
        <w:rPr>
          <w:rFonts w:eastAsia="Times New Roman"/>
          <w:i/>
          <w:sz w:val="28"/>
        </w:rPr>
        <w:t>результаты 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xml:space="preserve">- ________(наименование претендента)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1122C1">
        <w:rPr>
          <w:sz w:val="28"/>
          <w:szCs w:val="28"/>
        </w:rPr>
        <w:t>ПАО</w:t>
      </w:r>
      <w:r w:rsidRPr="008B08F6">
        <w:rPr>
          <w:sz w:val="28"/>
          <w:szCs w:val="28"/>
        </w:rPr>
        <w:t xml:space="preserve"> «ТрансКонтейнер»;</w:t>
      </w:r>
    </w:p>
    <w:p w:rsidR="000954FB" w:rsidRDefault="000954FB" w:rsidP="000954FB">
      <w:pPr>
        <w:pStyle w:val="afa"/>
        <w:ind w:firstLine="553"/>
        <w:rPr>
          <w:sz w:val="28"/>
          <w:szCs w:val="28"/>
        </w:rPr>
      </w:pPr>
      <w:r>
        <w:rPr>
          <w:rFonts w:eastAsia="Times New Roman"/>
          <w:sz w:val="28"/>
        </w:rPr>
        <w:t xml:space="preserve">- </w:t>
      </w:r>
      <w:r w:rsidR="00DE340D" w:rsidRPr="00DE340D">
        <w:rPr>
          <w:rFonts w:eastAsia="Times New Roman"/>
          <w:sz w:val="28"/>
        </w:rPr>
        <w:tab/>
        <w:t>________</w:t>
      </w:r>
      <w:r w:rsidR="00DE340D">
        <w:rPr>
          <w:rFonts w:eastAsia="Times New Roman"/>
          <w:sz w:val="28"/>
        </w:rPr>
        <w:t xml:space="preserve"> </w:t>
      </w:r>
      <w:r w:rsidR="00DE340D" w:rsidRPr="00DE340D">
        <w:rPr>
          <w:rFonts w:eastAsia="Times New Roman"/>
          <w:sz w:val="28"/>
        </w:rPr>
        <w:t>(наименование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sidR="004D6FE4">
        <w:rPr>
          <w:rFonts w:eastAsia="Times New Roman"/>
          <w:sz w:val="28"/>
        </w:rPr>
        <w:t>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1122C1">
        <w:rPr>
          <w:rFonts w:eastAsia="Times New Roman"/>
          <w:sz w:val="28"/>
        </w:rPr>
        <w:t>ПАО</w:t>
      </w:r>
      <w:r>
        <w:rPr>
          <w:rFonts w:eastAsia="Times New Roman"/>
          <w:sz w:val="28"/>
        </w:rPr>
        <w:t xml:space="preserve">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00DE340D" w:rsidRPr="00DE340D">
        <w:rPr>
          <w:rFonts w:eastAsia="Times New Roman"/>
          <w:sz w:val="28"/>
        </w:rPr>
        <w:tab/>
        <w:t>________(наименование претендента) полностью и без каких-либо оговорок принимает условия, указанные в Техническом задании и Информационной карте (</w:t>
      </w:r>
      <w:r w:rsidR="00DE340D">
        <w:rPr>
          <w:rFonts w:eastAsia="Times New Roman"/>
          <w:sz w:val="28"/>
        </w:rPr>
        <w:t>р</w:t>
      </w:r>
      <w:r w:rsidR="00DE340D" w:rsidRPr="00DE340D">
        <w:rPr>
          <w:rFonts w:eastAsia="Times New Roman"/>
          <w:sz w:val="28"/>
        </w:rPr>
        <w:t>азделы 4 и 5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BC1922">
        <w:rPr>
          <w:rFonts w:eastAsia="Times New Roman"/>
          <w:sz w:val="28"/>
        </w:rPr>
        <w:t>Раздел 4</w:t>
      </w:r>
      <w:r w:rsidRPr="0064290F">
        <w:rPr>
          <w:rFonts w:eastAsia="Times New Roman"/>
          <w:sz w:val="28"/>
        </w:rPr>
        <w:t xml:space="preserve"> документации</w:t>
      </w:r>
      <w:r w:rsidR="003664D5">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19"/>
        <w:ind w:firstLine="709"/>
      </w:pPr>
      <w:proofErr w:type="gramStart"/>
      <w:r w:rsidRPr="00002090">
        <w:t>Нижеподписавшийся</w:t>
      </w:r>
      <w:proofErr w:type="gramEnd"/>
      <w:r w:rsidRPr="00002090">
        <w:t xml:space="preserve">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Default="000954FB" w:rsidP="000954FB">
      <w:pPr>
        <w:pStyle w:val="19"/>
        <w:ind w:firstLine="708"/>
      </w:pPr>
      <w:r w:rsidRPr="00002090">
        <w:t>В подтверждение этого прилагаем все необходимые документы.</w:t>
      </w:r>
    </w:p>
    <w:p w:rsidR="0000648C" w:rsidRDefault="0000648C" w:rsidP="000954FB">
      <w:pPr>
        <w:pStyle w:val="19"/>
        <w:ind w:firstLine="708"/>
      </w:pPr>
    </w:p>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00648C" w:rsidRDefault="0000648C" w:rsidP="000954FB">
      <w:pPr>
        <w:pStyle w:val="19"/>
        <w:ind w:firstLine="708"/>
      </w:pPr>
    </w:p>
    <w:p w:rsidR="0000648C" w:rsidRPr="00D27A82" w:rsidRDefault="0000648C" w:rsidP="000954FB">
      <w:pPr>
        <w:pStyle w:val="19"/>
        <w:ind w:firstLine="708"/>
      </w:pPr>
    </w:p>
    <w:p w:rsidR="0000648C" w:rsidRDefault="0000648C">
      <w:pPr>
        <w:suppressAutoHyphens w:val="0"/>
        <w:rPr>
          <w:b/>
          <w:bCs/>
          <w:sz w:val="28"/>
          <w:szCs w:val="28"/>
        </w:rPr>
      </w:pPr>
      <w:r>
        <w:rPr>
          <w:i/>
          <w:iCs/>
        </w:rPr>
        <w:br w:type="page"/>
      </w:r>
    </w:p>
    <w:p w:rsidR="009E6A0A" w:rsidRPr="00D43A3B" w:rsidRDefault="009E6A0A" w:rsidP="009E6A0A">
      <w:pPr>
        <w:pStyle w:val="2"/>
        <w:spacing w:before="0" w:after="0"/>
        <w:jc w:val="right"/>
        <w:rPr>
          <w:rFonts w:cs="Times New Roman"/>
          <w:b w:val="0"/>
          <w:i w:val="0"/>
          <w:iCs w:val="0"/>
        </w:rPr>
      </w:pPr>
      <w:r w:rsidRPr="00D43A3B">
        <w:rPr>
          <w:rFonts w:cs="Times New Roman"/>
          <w:b w:val="0"/>
          <w:i w:val="0"/>
          <w:iCs w:val="0"/>
        </w:rPr>
        <w:t>Приложение № 2</w:t>
      </w:r>
    </w:p>
    <w:p w:rsidR="009E6A0A" w:rsidRPr="00D43A3B" w:rsidRDefault="009E6A0A" w:rsidP="009E6A0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E6A0A" w:rsidRDefault="009E6A0A" w:rsidP="009E6A0A">
      <w:pPr>
        <w:pStyle w:val="afa"/>
        <w:jc w:val="center"/>
        <w:rPr>
          <w:b/>
          <w:sz w:val="28"/>
          <w:szCs w:val="28"/>
        </w:rPr>
      </w:pPr>
    </w:p>
    <w:p w:rsidR="001E06C8" w:rsidRDefault="001E06C8" w:rsidP="001E06C8">
      <w:pPr>
        <w:pStyle w:val="afa"/>
        <w:ind w:firstLine="0"/>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1E06C8" w:rsidRDefault="001E06C8" w:rsidP="001E06C8">
      <w:pPr>
        <w:pStyle w:val="afa"/>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sidRPr="005074DB">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 xml:space="preserve">1. </w:t>
      </w:r>
      <w:r w:rsidR="001E06C8">
        <w:rPr>
          <w:sz w:val="28"/>
          <w:szCs w:val="28"/>
        </w:rPr>
        <w:t>Полное и сокращенное н</w:t>
      </w:r>
      <w:r w:rsidR="001E06C8" w:rsidRPr="007415F9">
        <w:rPr>
          <w:sz w:val="28"/>
          <w:szCs w:val="28"/>
        </w:rPr>
        <w:t>аименование претендента</w:t>
      </w:r>
      <w:proofErr w:type="gramStart"/>
      <w:r>
        <w:rPr>
          <w:sz w:val="28"/>
          <w:szCs w:val="28"/>
        </w:rPr>
        <w:t>: ________________</w:t>
      </w:r>
      <w:r w:rsidR="001E06C8" w:rsidRPr="007415F9">
        <w:rPr>
          <w:sz w:val="28"/>
          <w:szCs w:val="28"/>
        </w:rPr>
        <w:t xml:space="preserve"> </w:t>
      </w:r>
      <w:r>
        <w:rPr>
          <w:sz w:val="28"/>
          <w:szCs w:val="28"/>
        </w:rPr>
        <w:t>;</w:t>
      </w:r>
      <w:proofErr w:type="gramEnd"/>
    </w:p>
    <w:p w:rsidR="001E06C8" w:rsidRDefault="00D82FF3" w:rsidP="00D82FF3">
      <w:pPr>
        <w:pStyle w:val="afa"/>
        <w:ind w:firstLine="397"/>
        <w:rPr>
          <w:sz w:val="28"/>
          <w:szCs w:val="28"/>
        </w:rPr>
      </w:pPr>
      <w:r>
        <w:rPr>
          <w:sz w:val="28"/>
          <w:szCs w:val="28"/>
        </w:rPr>
        <w:t>2. Прежнее п</w:t>
      </w:r>
      <w:r w:rsidRPr="00D82FF3">
        <w:rPr>
          <w:sz w:val="28"/>
          <w:szCs w:val="28"/>
        </w:rPr>
        <w:t>олное и сокращенное наименование претендента</w:t>
      </w:r>
      <w:r>
        <w:rPr>
          <w:sz w:val="28"/>
          <w:szCs w:val="28"/>
        </w:rPr>
        <w:t xml:space="preserve"> _______</w:t>
      </w:r>
      <w:r w:rsidRPr="00D82FF3">
        <w:rPr>
          <w:sz w:val="28"/>
          <w:szCs w:val="28"/>
        </w:rPr>
        <w:t xml:space="preserve"> </w:t>
      </w:r>
      <w:r w:rsidR="001E06C8" w:rsidRPr="007415F9">
        <w:rPr>
          <w:sz w:val="28"/>
          <w:szCs w:val="28"/>
        </w:rPr>
        <w:t xml:space="preserve">(если менялось в течение последних 5 лет, указать, </w:t>
      </w:r>
      <w:r>
        <w:rPr>
          <w:sz w:val="28"/>
          <w:szCs w:val="28"/>
        </w:rPr>
        <w:t xml:space="preserve">прежнее наименование и дату </w:t>
      </w:r>
      <w:r w:rsidR="001E06C8" w:rsidRPr="007415F9">
        <w:rPr>
          <w:sz w:val="28"/>
          <w:szCs w:val="28"/>
        </w:rPr>
        <w:t>когда</w:t>
      </w:r>
      <w:r>
        <w:rPr>
          <w:sz w:val="28"/>
          <w:szCs w:val="28"/>
        </w:rPr>
        <w:t xml:space="preserve"> менялось наименование</w:t>
      </w:r>
      <w:r w:rsidR="001E06C8" w:rsidRPr="007415F9">
        <w:rPr>
          <w:sz w:val="28"/>
          <w:szCs w:val="28"/>
        </w:rPr>
        <w:t>)</w:t>
      </w:r>
      <w:r>
        <w:rPr>
          <w:sz w:val="28"/>
          <w:szCs w:val="28"/>
        </w:rPr>
        <w:t>;</w:t>
      </w:r>
    </w:p>
    <w:p w:rsidR="00D82FF3" w:rsidRDefault="00D82FF3" w:rsidP="00D82FF3">
      <w:pPr>
        <w:pStyle w:val="afa"/>
        <w:ind w:firstLine="397"/>
        <w:rPr>
          <w:bCs/>
          <w:iCs/>
          <w:sz w:val="28"/>
          <w:szCs w:val="28"/>
        </w:rPr>
      </w:pPr>
      <w:r>
        <w:rPr>
          <w:sz w:val="28"/>
          <w:szCs w:val="28"/>
        </w:rPr>
        <w:t xml:space="preserve">3. </w:t>
      </w:r>
      <w:r>
        <w:rPr>
          <w:bCs/>
          <w:iCs/>
          <w:sz w:val="28"/>
          <w:szCs w:val="28"/>
        </w:rPr>
        <w:t>Ю</w:t>
      </w:r>
      <w:r w:rsidRPr="001E06C8">
        <w:rPr>
          <w:bCs/>
          <w:iCs/>
          <w:sz w:val="28"/>
          <w:szCs w:val="28"/>
        </w:rPr>
        <w:t>ридический адрес</w:t>
      </w:r>
      <w:r>
        <w:rPr>
          <w:bCs/>
          <w:iCs/>
          <w:sz w:val="28"/>
          <w:szCs w:val="28"/>
        </w:rPr>
        <w:t xml:space="preserve"> претендента: ______________________________;</w:t>
      </w:r>
    </w:p>
    <w:p w:rsidR="00B84AE4" w:rsidRDefault="00B84AE4" w:rsidP="00D82FF3">
      <w:pPr>
        <w:pStyle w:val="afa"/>
        <w:ind w:firstLine="397"/>
        <w:rPr>
          <w:bCs/>
          <w:iCs/>
          <w:sz w:val="28"/>
          <w:szCs w:val="28"/>
        </w:rPr>
      </w:pPr>
      <w:r>
        <w:rPr>
          <w:bCs/>
          <w:iCs/>
          <w:sz w:val="28"/>
          <w:szCs w:val="28"/>
        </w:rPr>
        <w:t>4. П</w:t>
      </w:r>
      <w:r w:rsidRPr="008C42F3">
        <w:rPr>
          <w:bCs/>
          <w:iCs/>
          <w:sz w:val="28"/>
          <w:szCs w:val="28"/>
        </w:rPr>
        <w:t>очтовый адрес</w:t>
      </w:r>
      <w:r w:rsidR="005074DB">
        <w:rPr>
          <w:bCs/>
          <w:iCs/>
          <w:sz w:val="28"/>
          <w:szCs w:val="28"/>
        </w:rPr>
        <w:t>:</w:t>
      </w:r>
      <w:r w:rsidRPr="008C42F3">
        <w:rPr>
          <w:bCs/>
          <w:iCs/>
          <w:sz w:val="28"/>
          <w:szCs w:val="28"/>
        </w:rPr>
        <w:t xml:space="preserve"> ______________________________________</w:t>
      </w:r>
      <w:r>
        <w:rPr>
          <w:bCs/>
          <w:iCs/>
          <w:sz w:val="28"/>
          <w:szCs w:val="28"/>
        </w:rPr>
        <w:t>____</w:t>
      </w:r>
      <w:r w:rsidRPr="008C42F3">
        <w:rPr>
          <w:bCs/>
          <w:iCs/>
          <w:sz w:val="28"/>
          <w:szCs w:val="28"/>
        </w:rPr>
        <w:t>____</w:t>
      </w:r>
      <w:r>
        <w:rPr>
          <w:bCs/>
          <w:iCs/>
          <w:sz w:val="28"/>
          <w:szCs w:val="28"/>
        </w:rPr>
        <w:t>__;</w:t>
      </w:r>
    </w:p>
    <w:p w:rsidR="001E06C8" w:rsidRDefault="00B84AE4" w:rsidP="00D82FF3">
      <w:pPr>
        <w:pStyle w:val="afa"/>
        <w:ind w:firstLine="397"/>
        <w:rPr>
          <w:bCs/>
          <w:iCs/>
          <w:sz w:val="28"/>
          <w:szCs w:val="28"/>
        </w:rPr>
      </w:pPr>
      <w:r>
        <w:rPr>
          <w:bCs/>
          <w:iCs/>
          <w:sz w:val="28"/>
          <w:szCs w:val="28"/>
        </w:rPr>
        <w:t>5</w:t>
      </w:r>
      <w:r w:rsidR="00D82FF3">
        <w:rPr>
          <w:bCs/>
          <w:iCs/>
          <w:sz w:val="28"/>
          <w:szCs w:val="28"/>
        </w:rPr>
        <w:t xml:space="preserve">. Адрес </w:t>
      </w:r>
      <w:proofErr w:type="gramStart"/>
      <w:r w:rsidR="00D82FF3">
        <w:rPr>
          <w:bCs/>
          <w:iCs/>
          <w:sz w:val="28"/>
          <w:szCs w:val="28"/>
        </w:rPr>
        <w:t>местонахождения</w:t>
      </w:r>
      <w:proofErr w:type="gramEnd"/>
      <w:r>
        <w:rPr>
          <w:bCs/>
          <w:iCs/>
          <w:sz w:val="28"/>
          <w:szCs w:val="28"/>
        </w:rPr>
        <w:t>/з</w:t>
      </w:r>
      <w:r w:rsidRPr="008C42F3">
        <w:rPr>
          <w:bCs/>
          <w:iCs/>
          <w:sz w:val="28"/>
          <w:szCs w:val="28"/>
        </w:rPr>
        <w:t xml:space="preserve">арегистрированный адрес </w:t>
      </w:r>
      <w:proofErr w:type="spellStart"/>
      <w:r w:rsidRPr="008C42F3">
        <w:rPr>
          <w:bCs/>
          <w:iCs/>
          <w:sz w:val="28"/>
          <w:szCs w:val="28"/>
        </w:rPr>
        <w:t>офи</w:t>
      </w:r>
      <w:r>
        <w:rPr>
          <w:bCs/>
          <w:iCs/>
          <w:sz w:val="28"/>
          <w:szCs w:val="28"/>
        </w:rPr>
        <w:t>са:________</w:t>
      </w:r>
      <w:r w:rsidR="00D82FF3">
        <w:rPr>
          <w:bCs/>
          <w:iCs/>
          <w:sz w:val="28"/>
          <w:szCs w:val="28"/>
        </w:rPr>
        <w:t>_</w:t>
      </w:r>
      <w:r w:rsidR="001E06C8" w:rsidRPr="001E06C8">
        <w:rPr>
          <w:bCs/>
          <w:iCs/>
          <w:sz w:val="28"/>
          <w:szCs w:val="28"/>
        </w:rPr>
        <w:t>__</w:t>
      </w:r>
      <w:proofErr w:type="spellEnd"/>
      <w:r w:rsidR="00D82FF3">
        <w:rPr>
          <w:bCs/>
          <w:iCs/>
          <w:sz w:val="28"/>
          <w:szCs w:val="28"/>
        </w:rPr>
        <w:t>;</w:t>
      </w:r>
    </w:p>
    <w:p w:rsidR="00B84AE4" w:rsidRDefault="00B84AE4" w:rsidP="00B84AE4">
      <w:pPr>
        <w:suppressAutoHyphens w:val="0"/>
        <w:ind w:firstLine="397"/>
        <w:rPr>
          <w:bCs/>
          <w:iCs/>
          <w:sz w:val="28"/>
          <w:szCs w:val="28"/>
        </w:rPr>
      </w:pPr>
      <w:r>
        <w:rPr>
          <w:bCs/>
          <w:iCs/>
          <w:sz w:val="28"/>
          <w:szCs w:val="28"/>
        </w:rPr>
        <w:t>6</w:t>
      </w:r>
      <w:r w:rsidR="00D82FF3">
        <w:rPr>
          <w:bCs/>
          <w:iCs/>
          <w:sz w:val="28"/>
          <w:szCs w:val="28"/>
        </w:rPr>
        <w:t>.</w:t>
      </w:r>
      <w:r w:rsidRPr="00B84AE4">
        <w:rPr>
          <w:bCs/>
          <w:iCs/>
          <w:sz w:val="28"/>
          <w:szCs w:val="28"/>
        </w:rPr>
        <w:t xml:space="preserve"> </w:t>
      </w:r>
      <w:r w:rsidRPr="00FD060D">
        <w:rPr>
          <w:bCs/>
          <w:iCs/>
          <w:sz w:val="28"/>
          <w:szCs w:val="28"/>
        </w:rPr>
        <w:t>ИНН/КПП: __________________</w:t>
      </w:r>
      <w:r>
        <w:rPr>
          <w:bCs/>
          <w:iCs/>
          <w:sz w:val="28"/>
          <w:szCs w:val="28"/>
        </w:rPr>
        <w:t>___________________________________;</w:t>
      </w:r>
    </w:p>
    <w:p w:rsidR="001E06C8" w:rsidRDefault="00B84AE4" w:rsidP="00B84AE4">
      <w:pPr>
        <w:suppressAutoHyphens w:val="0"/>
        <w:ind w:firstLine="397"/>
        <w:rPr>
          <w:bCs/>
          <w:iCs/>
          <w:sz w:val="28"/>
          <w:szCs w:val="28"/>
        </w:rPr>
      </w:pPr>
      <w:r>
        <w:rPr>
          <w:bCs/>
          <w:iCs/>
          <w:sz w:val="28"/>
          <w:szCs w:val="28"/>
        </w:rPr>
        <w:t xml:space="preserve">7. </w:t>
      </w:r>
      <w:r w:rsidR="001E06C8">
        <w:rPr>
          <w:bCs/>
          <w:iCs/>
          <w:sz w:val="28"/>
          <w:szCs w:val="28"/>
        </w:rPr>
        <w:t>ОГРН: _______</w:t>
      </w:r>
      <w:r w:rsidR="001E06C8" w:rsidRPr="00FD060D">
        <w:rPr>
          <w:bCs/>
          <w:iCs/>
          <w:sz w:val="28"/>
          <w:szCs w:val="28"/>
        </w:rPr>
        <w:t>__________________</w:t>
      </w:r>
      <w:r>
        <w:rPr>
          <w:bCs/>
          <w:iCs/>
          <w:sz w:val="28"/>
          <w:szCs w:val="28"/>
        </w:rPr>
        <w:t>________________________________;</w:t>
      </w:r>
    </w:p>
    <w:p w:rsidR="001E06C8" w:rsidRDefault="00B84AE4" w:rsidP="00B84AE4">
      <w:pPr>
        <w:suppressAutoHyphens w:val="0"/>
        <w:ind w:firstLine="397"/>
        <w:rPr>
          <w:bCs/>
          <w:iCs/>
          <w:sz w:val="28"/>
          <w:szCs w:val="28"/>
        </w:rPr>
      </w:pPr>
      <w:r>
        <w:rPr>
          <w:bCs/>
          <w:iCs/>
          <w:sz w:val="28"/>
          <w:szCs w:val="28"/>
        </w:rPr>
        <w:t xml:space="preserve">8. </w:t>
      </w:r>
      <w:r w:rsidR="001E06C8" w:rsidRPr="008C42F3">
        <w:rPr>
          <w:bCs/>
          <w:iCs/>
          <w:sz w:val="28"/>
          <w:szCs w:val="28"/>
        </w:rPr>
        <w:t>ОКПО __</w:t>
      </w:r>
      <w:r w:rsidR="001E06C8">
        <w:rPr>
          <w:bCs/>
          <w:iCs/>
          <w:sz w:val="28"/>
          <w:szCs w:val="28"/>
        </w:rPr>
        <w:t>_________</w:t>
      </w:r>
      <w:r w:rsidR="001E06C8" w:rsidRPr="008C42F3">
        <w:rPr>
          <w:bCs/>
          <w:iCs/>
          <w:sz w:val="28"/>
          <w:szCs w:val="28"/>
        </w:rPr>
        <w:t>__, ОКТМО_</w:t>
      </w:r>
      <w:r w:rsidR="001E06C8">
        <w:rPr>
          <w:bCs/>
          <w:iCs/>
          <w:sz w:val="28"/>
          <w:szCs w:val="28"/>
        </w:rPr>
        <w:t>_</w:t>
      </w:r>
      <w:r w:rsidR="001E06C8" w:rsidRPr="008C42F3">
        <w:rPr>
          <w:bCs/>
          <w:iCs/>
          <w:sz w:val="28"/>
          <w:szCs w:val="28"/>
        </w:rPr>
        <w:t>___</w:t>
      </w:r>
      <w:r w:rsidR="001E06C8">
        <w:rPr>
          <w:bCs/>
          <w:iCs/>
          <w:sz w:val="28"/>
          <w:szCs w:val="28"/>
        </w:rPr>
        <w:t>____</w:t>
      </w:r>
      <w:r w:rsidR="001E06C8" w:rsidRPr="008C42F3">
        <w:rPr>
          <w:bCs/>
          <w:iCs/>
          <w:sz w:val="28"/>
          <w:szCs w:val="28"/>
        </w:rPr>
        <w:t>__</w:t>
      </w:r>
      <w:r>
        <w:rPr>
          <w:bCs/>
          <w:iCs/>
          <w:sz w:val="28"/>
          <w:szCs w:val="28"/>
        </w:rPr>
        <w:t>_</w:t>
      </w:r>
      <w:r w:rsidR="001E06C8" w:rsidRPr="008C42F3">
        <w:rPr>
          <w:bCs/>
          <w:iCs/>
          <w:sz w:val="28"/>
          <w:szCs w:val="28"/>
        </w:rPr>
        <w:t>__, ОКОПФ ____</w:t>
      </w:r>
      <w:r w:rsidR="001E06C8">
        <w:rPr>
          <w:bCs/>
          <w:iCs/>
          <w:sz w:val="28"/>
          <w:szCs w:val="28"/>
        </w:rPr>
        <w:t>__</w:t>
      </w:r>
      <w:r w:rsidR="001E06C8" w:rsidRPr="008C42F3">
        <w:rPr>
          <w:bCs/>
          <w:iCs/>
          <w:sz w:val="28"/>
          <w:szCs w:val="28"/>
        </w:rPr>
        <w:t>_______</w:t>
      </w:r>
      <w:r>
        <w:rPr>
          <w:bCs/>
          <w:iCs/>
          <w:sz w:val="28"/>
          <w:szCs w:val="28"/>
        </w:rPr>
        <w:t>;</w:t>
      </w:r>
    </w:p>
    <w:p w:rsidR="00B84AE4" w:rsidRDefault="00B84AE4" w:rsidP="00B84AE4">
      <w:pPr>
        <w:suppressAutoHyphens w:val="0"/>
        <w:ind w:firstLine="397"/>
        <w:rPr>
          <w:bCs/>
          <w:iCs/>
          <w:sz w:val="28"/>
          <w:szCs w:val="28"/>
        </w:rPr>
      </w:pPr>
      <w:r>
        <w:rPr>
          <w:bCs/>
          <w:iCs/>
          <w:sz w:val="28"/>
          <w:szCs w:val="28"/>
        </w:rPr>
        <w:t xml:space="preserve">9. </w:t>
      </w:r>
      <w:r w:rsidR="001E06C8" w:rsidRPr="008C42F3">
        <w:rPr>
          <w:bCs/>
          <w:iCs/>
          <w:sz w:val="28"/>
          <w:szCs w:val="28"/>
        </w:rPr>
        <w:t>Телефон</w:t>
      </w:r>
      <w:r w:rsidR="001E06C8">
        <w:rPr>
          <w:bCs/>
          <w:iCs/>
          <w:sz w:val="28"/>
          <w:szCs w:val="28"/>
        </w:rPr>
        <w:t xml:space="preserve">: </w:t>
      </w:r>
      <w:r w:rsidR="001E06C8" w:rsidRPr="008C42F3">
        <w:rPr>
          <w:bCs/>
          <w:iCs/>
          <w:sz w:val="28"/>
          <w:szCs w:val="28"/>
        </w:rPr>
        <w:t xml:space="preserve"> </w:t>
      </w:r>
      <w:r w:rsidR="001E06C8">
        <w:rPr>
          <w:bCs/>
          <w:iCs/>
          <w:sz w:val="28"/>
          <w:szCs w:val="28"/>
        </w:rPr>
        <w:t>+7(_____) ____________</w:t>
      </w:r>
      <w:r w:rsidR="001E06C8" w:rsidRPr="008C42F3">
        <w:rPr>
          <w:bCs/>
          <w:iCs/>
          <w:sz w:val="28"/>
          <w:szCs w:val="28"/>
        </w:rPr>
        <w:t>____________________________</w:t>
      </w:r>
      <w:r w:rsidR="001E06C8">
        <w:rPr>
          <w:bCs/>
          <w:iCs/>
          <w:sz w:val="28"/>
          <w:szCs w:val="28"/>
        </w:rPr>
        <w:t>_____</w:t>
      </w:r>
      <w:r>
        <w:rPr>
          <w:bCs/>
          <w:iCs/>
          <w:sz w:val="28"/>
          <w:szCs w:val="28"/>
        </w:rPr>
        <w:t>;</w:t>
      </w:r>
    </w:p>
    <w:p w:rsidR="00B84AE4" w:rsidRDefault="00B84AE4" w:rsidP="00B84AE4">
      <w:pPr>
        <w:suppressAutoHyphens w:val="0"/>
        <w:ind w:firstLine="397"/>
        <w:rPr>
          <w:bCs/>
          <w:iCs/>
          <w:sz w:val="28"/>
          <w:szCs w:val="28"/>
        </w:rPr>
      </w:pPr>
      <w:r>
        <w:rPr>
          <w:bCs/>
          <w:iCs/>
          <w:sz w:val="28"/>
          <w:szCs w:val="28"/>
        </w:rPr>
        <w:t>10. Мобильный телефон:</w:t>
      </w:r>
      <w:r w:rsidRPr="00B84AE4">
        <w:t xml:space="preserve"> </w:t>
      </w:r>
      <w:r w:rsidRPr="00B84AE4">
        <w:rPr>
          <w:bCs/>
          <w:iCs/>
          <w:sz w:val="28"/>
          <w:szCs w:val="28"/>
        </w:rPr>
        <w:t>+7(_____) ________________</w:t>
      </w:r>
      <w:r>
        <w:rPr>
          <w:bCs/>
          <w:iCs/>
          <w:sz w:val="28"/>
          <w:szCs w:val="28"/>
        </w:rPr>
        <w:t>_</w:t>
      </w:r>
      <w:r w:rsidRPr="00B84AE4">
        <w:rPr>
          <w:bCs/>
          <w:iCs/>
          <w:sz w:val="28"/>
          <w:szCs w:val="28"/>
        </w:rPr>
        <w:t>_________________;</w:t>
      </w:r>
    </w:p>
    <w:p w:rsidR="001E06C8" w:rsidRDefault="00B84AE4" w:rsidP="00B84AE4">
      <w:pPr>
        <w:suppressAutoHyphens w:val="0"/>
        <w:ind w:firstLine="397"/>
        <w:rPr>
          <w:bCs/>
          <w:iCs/>
          <w:sz w:val="28"/>
          <w:szCs w:val="28"/>
        </w:rPr>
      </w:pPr>
      <w:r>
        <w:rPr>
          <w:bCs/>
          <w:iCs/>
          <w:sz w:val="28"/>
          <w:szCs w:val="28"/>
        </w:rPr>
        <w:t>11. Факс (_</w:t>
      </w:r>
      <w:r w:rsidR="001E06C8" w:rsidRPr="008C42F3">
        <w:rPr>
          <w:bCs/>
          <w:iCs/>
          <w:sz w:val="28"/>
          <w:szCs w:val="28"/>
        </w:rPr>
        <w:t>___) _____________________________________________</w:t>
      </w:r>
      <w:r w:rsidR="001E06C8">
        <w:rPr>
          <w:bCs/>
          <w:iCs/>
          <w:sz w:val="28"/>
          <w:szCs w:val="28"/>
        </w:rPr>
        <w:t>______</w:t>
      </w:r>
      <w:r>
        <w:rPr>
          <w:bCs/>
          <w:iCs/>
          <w:sz w:val="28"/>
          <w:szCs w:val="28"/>
        </w:rPr>
        <w:t>;</w:t>
      </w:r>
    </w:p>
    <w:p w:rsidR="001E06C8" w:rsidRDefault="00B84AE4" w:rsidP="00B84AE4">
      <w:pPr>
        <w:suppressAutoHyphens w:val="0"/>
        <w:ind w:firstLine="397"/>
        <w:rPr>
          <w:bCs/>
          <w:iCs/>
          <w:sz w:val="28"/>
          <w:szCs w:val="28"/>
        </w:rPr>
      </w:pPr>
      <w:r>
        <w:rPr>
          <w:bCs/>
          <w:iCs/>
          <w:sz w:val="28"/>
          <w:szCs w:val="28"/>
        </w:rPr>
        <w:t>12. Адрес электронной почты</w:t>
      </w:r>
      <w:r w:rsidR="005074DB">
        <w:rPr>
          <w:bCs/>
          <w:iCs/>
          <w:sz w:val="28"/>
          <w:szCs w:val="28"/>
        </w:rPr>
        <w:t xml:space="preserve">: </w:t>
      </w:r>
      <w:r>
        <w:rPr>
          <w:bCs/>
          <w:iCs/>
          <w:sz w:val="28"/>
          <w:szCs w:val="28"/>
        </w:rPr>
        <w:t xml:space="preserve"> ____</w:t>
      </w:r>
      <w:r w:rsidR="001E06C8" w:rsidRPr="008C42F3">
        <w:rPr>
          <w:bCs/>
          <w:iCs/>
          <w:sz w:val="28"/>
          <w:szCs w:val="28"/>
        </w:rPr>
        <w:t>_____________@___________</w:t>
      </w:r>
      <w:r>
        <w:rPr>
          <w:bCs/>
          <w:iCs/>
          <w:sz w:val="28"/>
          <w:szCs w:val="28"/>
        </w:rPr>
        <w:t>_</w:t>
      </w:r>
      <w:r w:rsidR="001E06C8" w:rsidRPr="008C42F3">
        <w:rPr>
          <w:bCs/>
          <w:iCs/>
          <w:sz w:val="28"/>
          <w:szCs w:val="28"/>
        </w:rPr>
        <w:t>__</w:t>
      </w:r>
      <w:r w:rsidR="005074DB">
        <w:rPr>
          <w:bCs/>
          <w:iCs/>
          <w:sz w:val="28"/>
          <w:szCs w:val="28"/>
        </w:rPr>
        <w:t>____</w:t>
      </w:r>
      <w:r w:rsidR="001E06C8">
        <w:rPr>
          <w:bCs/>
          <w:iCs/>
          <w:sz w:val="28"/>
          <w:szCs w:val="28"/>
        </w:rPr>
        <w:t>_</w:t>
      </w:r>
      <w:r>
        <w:rPr>
          <w:bCs/>
          <w:iCs/>
          <w:sz w:val="28"/>
          <w:szCs w:val="28"/>
        </w:rPr>
        <w:t>;</w:t>
      </w:r>
    </w:p>
    <w:p w:rsidR="001E06C8" w:rsidRDefault="00B84AE4" w:rsidP="00B84AE4">
      <w:pPr>
        <w:suppressAutoHyphens w:val="0"/>
        <w:ind w:firstLine="397"/>
        <w:rPr>
          <w:bCs/>
          <w:iCs/>
          <w:sz w:val="28"/>
          <w:szCs w:val="28"/>
        </w:rPr>
      </w:pPr>
      <w:r>
        <w:rPr>
          <w:bCs/>
          <w:iCs/>
          <w:sz w:val="28"/>
          <w:szCs w:val="28"/>
        </w:rPr>
        <w:t xml:space="preserve">13. </w:t>
      </w:r>
      <w:r w:rsidR="001E06C8">
        <w:rPr>
          <w:bCs/>
          <w:iCs/>
          <w:sz w:val="28"/>
          <w:szCs w:val="28"/>
        </w:rPr>
        <w:t>Адрес сайта</w:t>
      </w:r>
      <w:r>
        <w:rPr>
          <w:bCs/>
          <w:iCs/>
          <w:sz w:val="28"/>
          <w:szCs w:val="28"/>
        </w:rPr>
        <w:t xml:space="preserve"> в сети интернет: ____</w:t>
      </w:r>
      <w:r w:rsidR="001E06C8" w:rsidRPr="008C42F3">
        <w:rPr>
          <w:bCs/>
          <w:iCs/>
          <w:sz w:val="28"/>
          <w:szCs w:val="28"/>
        </w:rPr>
        <w:t>_</w:t>
      </w:r>
      <w:r w:rsidR="001E06C8">
        <w:rPr>
          <w:bCs/>
          <w:iCs/>
          <w:sz w:val="28"/>
          <w:szCs w:val="28"/>
        </w:rPr>
        <w:t>_______________________________</w:t>
      </w:r>
      <w:r>
        <w:rPr>
          <w:bCs/>
          <w:iCs/>
          <w:sz w:val="28"/>
          <w:szCs w:val="28"/>
        </w:rPr>
        <w:t>;</w:t>
      </w:r>
    </w:p>
    <w:p w:rsidR="001E06C8" w:rsidRDefault="00B84AE4" w:rsidP="00B84AE4">
      <w:pPr>
        <w:suppressAutoHyphens w:val="0"/>
        <w:ind w:firstLine="397"/>
        <w:rPr>
          <w:bCs/>
          <w:iCs/>
          <w:sz w:val="28"/>
          <w:szCs w:val="28"/>
        </w:rPr>
      </w:pPr>
      <w:r>
        <w:rPr>
          <w:bCs/>
          <w:iCs/>
          <w:sz w:val="28"/>
          <w:szCs w:val="28"/>
        </w:rPr>
        <w:t xml:space="preserve">14. </w:t>
      </w:r>
      <w:r w:rsidR="001E06C8" w:rsidRPr="008C42F3">
        <w:rPr>
          <w:bCs/>
          <w:iCs/>
          <w:sz w:val="28"/>
          <w:szCs w:val="28"/>
        </w:rPr>
        <w:t>Руководитель</w:t>
      </w:r>
      <w:r>
        <w:rPr>
          <w:bCs/>
          <w:iCs/>
          <w:sz w:val="28"/>
          <w:szCs w:val="28"/>
        </w:rPr>
        <w:t xml:space="preserve"> организации</w:t>
      </w:r>
      <w:r w:rsidR="005074DB">
        <w:rPr>
          <w:bCs/>
          <w:iCs/>
          <w:sz w:val="28"/>
          <w:szCs w:val="28"/>
        </w:rPr>
        <w:t xml:space="preserve">: </w:t>
      </w:r>
      <w:r>
        <w:rPr>
          <w:bCs/>
          <w:iCs/>
          <w:sz w:val="28"/>
          <w:szCs w:val="28"/>
        </w:rPr>
        <w:t>_</w:t>
      </w:r>
      <w:r w:rsidR="001E06C8" w:rsidRPr="008C42F3">
        <w:rPr>
          <w:bCs/>
          <w:iCs/>
          <w:sz w:val="28"/>
          <w:szCs w:val="28"/>
        </w:rPr>
        <w:t>___</w:t>
      </w:r>
      <w:r w:rsidR="001E06C8">
        <w:rPr>
          <w:bCs/>
          <w:iCs/>
          <w:sz w:val="28"/>
          <w:szCs w:val="28"/>
        </w:rPr>
        <w:t>_________________________</w:t>
      </w:r>
      <w:r w:rsidR="001E06C8" w:rsidRPr="008C42F3">
        <w:rPr>
          <w:bCs/>
          <w:iCs/>
          <w:sz w:val="28"/>
          <w:szCs w:val="28"/>
        </w:rPr>
        <w:t>___</w:t>
      </w:r>
      <w:r w:rsidR="001E06C8">
        <w:rPr>
          <w:bCs/>
          <w:iCs/>
          <w:sz w:val="28"/>
          <w:szCs w:val="28"/>
        </w:rPr>
        <w:t>_____</w:t>
      </w:r>
      <w:r>
        <w:rPr>
          <w:bCs/>
          <w:iCs/>
          <w:sz w:val="28"/>
          <w:szCs w:val="28"/>
        </w:rPr>
        <w:t>;</w:t>
      </w:r>
    </w:p>
    <w:p w:rsidR="005074DB" w:rsidRDefault="00B84AE4" w:rsidP="00B84AE4">
      <w:pPr>
        <w:suppressAutoHyphens w:val="0"/>
        <w:ind w:firstLine="397"/>
        <w:rPr>
          <w:bCs/>
          <w:iCs/>
          <w:sz w:val="28"/>
          <w:szCs w:val="28"/>
        </w:rPr>
      </w:pPr>
      <w:r>
        <w:rPr>
          <w:bCs/>
          <w:iCs/>
          <w:sz w:val="28"/>
          <w:szCs w:val="28"/>
        </w:rPr>
        <w:t xml:space="preserve">15. </w:t>
      </w:r>
      <w:r w:rsidR="001E06C8" w:rsidRPr="008C42F3">
        <w:rPr>
          <w:bCs/>
          <w:iCs/>
          <w:sz w:val="28"/>
          <w:szCs w:val="28"/>
        </w:rPr>
        <w:t>Название и адрес филиалов и дочерних предприятий</w:t>
      </w:r>
      <w:r w:rsidR="001E06C8">
        <w:rPr>
          <w:bCs/>
          <w:iCs/>
          <w:sz w:val="28"/>
          <w:szCs w:val="28"/>
        </w:rPr>
        <w:t>,</w:t>
      </w:r>
      <w:r w:rsidR="001E06C8" w:rsidRPr="008C42F3">
        <w:rPr>
          <w:bCs/>
          <w:iCs/>
          <w:sz w:val="28"/>
          <w:szCs w:val="28"/>
        </w:rPr>
        <w:t xml:space="preserve"> </w:t>
      </w:r>
      <w:r w:rsidR="001E06C8">
        <w:rPr>
          <w:bCs/>
          <w:iCs/>
          <w:sz w:val="28"/>
          <w:szCs w:val="28"/>
        </w:rPr>
        <w:t>ИНН/КПП</w:t>
      </w:r>
      <w:r w:rsidR="005A1C4B">
        <w:rPr>
          <w:bCs/>
          <w:iCs/>
          <w:sz w:val="28"/>
          <w:szCs w:val="28"/>
        </w:rPr>
        <w:t xml:space="preserve">: </w:t>
      </w:r>
      <w:r w:rsidR="001E06C8">
        <w:rPr>
          <w:bCs/>
          <w:iCs/>
          <w:sz w:val="28"/>
          <w:szCs w:val="28"/>
        </w:rPr>
        <w:t>_____</w:t>
      </w:r>
      <w:r>
        <w:rPr>
          <w:bCs/>
          <w:iCs/>
          <w:sz w:val="28"/>
          <w:szCs w:val="28"/>
        </w:rPr>
        <w:t>;</w:t>
      </w:r>
    </w:p>
    <w:p w:rsidR="00B84AE4" w:rsidRDefault="005074DB" w:rsidP="00B84AE4">
      <w:pPr>
        <w:suppressAutoHyphens w:val="0"/>
        <w:ind w:firstLine="397"/>
        <w:rPr>
          <w:bCs/>
          <w:iCs/>
          <w:sz w:val="28"/>
          <w:szCs w:val="28"/>
        </w:rPr>
      </w:pPr>
      <w:r>
        <w:rPr>
          <w:bCs/>
          <w:iCs/>
          <w:sz w:val="28"/>
          <w:szCs w:val="28"/>
        </w:rPr>
        <w:t>16</w:t>
      </w:r>
      <w:r w:rsidR="001E06C8" w:rsidRPr="003C2CDC">
        <w:rPr>
          <w:bCs/>
          <w:iCs/>
          <w:sz w:val="28"/>
          <w:szCs w:val="28"/>
        </w:rPr>
        <w:t xml:space="preserve">. </w:t>
      </w:r>
      <w:r w:rsidR="00B84AE4" w:rsidRPr="008C42F3">
        <w:rPr>
          <w:bCs/>
          <w:iCs/>
          <w:sz w:val="28"/>
          <w:szCs w:val="28"/>
        </w:rPr>
        <w:t xml:space="preserve">Банковские </w:t>
      </w:r>
      <w:proofErr w:type="spellStart"/>
      <w:r w:rsidR="00B84AE4" w:rsidRPr="008C42F3">
        <w:rPr>
          <w:bCs/>
          <w:iCs/>
          <w:sz w:val="28"/>
          <w:szCs w:val="28"/>
        </w:rPr>
        <w:t>реквизиты</w:t>
      </w:r>
      <w:proofErr w:type="gramStart"/>
      <w:r>
        <w:rPr>
          <w:bCs/>
          <w:iCs/>
          <w:sz w:val="28"/>
          <w:szCs w:val="28"/>
        </w:rPr>
        <w:t>:</w:t>
      </w:r>
      <w:r w:rsidR="00B84AE4" w:rsidRPr="008C42F3">
        <w:rPr>
          <w:bCs/>
          <w:iCs/>
          <w:sz w:val="28"/>
          <w:szCs w:val="28"/>
        </w:rPr>
        <w:t>___________</w:t>
      </w:r>
      <w:r w:rsidR="00B84AE4">
        <w:rPr>
          <w:bCs/>
          <w:iCs/>
          <w:sz w:val="28"/>
          <w:szCs w:val="28"/>
        </w:rPr>
        <w:t>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sidRPr="00002090">
        <w:rPr>
          <w:sz w:val="28"/>
        </w:rPr>
        <w:t>________</w:t>
      </w:r>
      <w:r w:rsidR="00E97D8D">
        <w:rPr>
          <w:sz w:val="28"/>
        </w:rPr>
        <w:t xml:space="preserve"> </w:t>
      </w:r>
      <w:r w:rsidRPr="00002090">
        <w:rPr>
          <w:sz w:val="28"/>
        </w:rPr>
        <w:t>(наименование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4 Федерального закона от 24.07.2007 № 209-ФЗ «О развитии малого и среднего предпринимательства в Российской Федерации»)</w:t>
      </w:r>
      <w:r>
        <w:rPr>
          <w:i/>
          <w:sz w:val="28"/>
          <w:szCs w:val="28"/>
        </w:rPr>
        <w:t xml:space="preserve"> </w:t>
      </w:r>
      <w:r w:rsidRPr="00AF56CE">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w:t>
      </w:r>
      <w:r w:rsidR="00E97D8D">
        <w:rPr>
          <w:sz w:val="28"/>
          <w:szCs w:val="28"/>
        </w:rPr>
        <w:t>___________</w:t>
      </w:r>
      <w:r w:rsidRPr="00982C0E">
        <w:rPr>
          <w:sz w:val="28"/>
          <w:szCs w:val="28"/>
        </w:rPr>
        <w:t>____</w:t>
      </w:r>
      <w:r w:rsidR="00E97D8D">
        <w:rPr>
          <w:sz w:val="28"/>
          <w:szCs w:val="28"/>
        </w:rPr>
        <w:t>;</w:t>
      </w:r>
    </w:p>
    <w:p w:rsidR="001E06C8" w:rsidRPr="00982C0E" w:rsidRDefault="001E06C8" w:rsidP="00E97D8D">
      <w:pPr>
        <w:pStyle w:val="aff7"/>
        <w:tabs>
          <w:tab w:val="left" w:pos="9639"/>
        </w:tabs>
        <w:ind w:left="0" w:firstLine="709"/>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w:t>
      </w:r>
      <w:r w:rsidR="00E97D8D">
        <w:rPr>
          <w:sz w:val="28"/>
          <w:szCs w:val="28"/>
        </w:rPr>
        <w:t>______________________</w:t>
      </w:r>
      <w:r w:rsidRPr="00982C0E">
        <w:rPr>
          <w:sz w:val="28"/>
          <w:szCs w:val="28"/>
        </w:rPr>
        <w:t>___</w:t>
      </w:r>
      <w:r w:rsidR="00E97D8D">
        <w:rPr>
          <w:sz w:val="28"/>
          <w:szCs w:val="28"/>
        </w:rPr>
        <w:t>;</w:t>
      </w:r>
    </w:p>
    <w:p w:rsidR="001E06C8" w:rsidRPr="00982C0E" w:rsidRDefault="001E06C8" w:rsidP="00E97D8D">
      <w:pPr>
        <w:pStyle w:val="aff7"/>
        <w:tabs>
          <w:tab w:val="left" w:pos="9639"/>
        </w:tabs>
        <w:ind w:left="0" w:firstLine="709"/>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w:t>
      </w:r>
      <w:r w:rsidR="00E97D8D">
        <w:rPr>
          <w:sz w:val="28"/>
          <w:szCs w:val="28"/>
        </w:rPr>
        <w:t>_______________</w:t>
      </w:r>
      <w:r w:rsidRPr="00982C0E">
        <w:rPr>
          <w:sz w:val="28"/>
          <w:szCs w:val="28"/>
        </w:rPr>
        <w:t>_______________________</w:t>
      </w:r>
      <w:r w:rsidR="00E97D8D">
        <w:rPr>
          <w:sz w:val="28"/>
          <w:szCs w:val="28"/>
        </w:rPr>
        <w:t>;</w:t>
      </w:r>
    </w:p>
    <w:p w:rsidR="001E06C8" w:rsidRPr="00982C0E" w:rsidRDefault="001E06C8" w:rsidP="00E97D8D">
      <w:pPr>
        <w:autoSpaceDE w:val="0"/>
        <w:autoSpaceDN w:val="0"/>
        <w:adjustRightInd w:val="0"/>
        <w:ind w:firstLine="709"/>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w:t>
      </w:r>
      <w:r w:rsidR="00E97D8D">
        <w:rPr>
          <w:sz w:val="28"/>
          <w:szCs w:val="28"/>
        </w:rPr>
        <w:t>________________________________________</w:t>
      </w:r>
      <w:r w:rsidRPr="00982C0E">
        <w:rPr>
          <w:sz w:val="28"/>
          <w:szCs w:val="28"/>
        </w:rPr>
        <w:t>__</w:t>
      </w:r>
      <w:r w:rsidR="00E97D8D">
        <w:rPr>
          <w:sz w:val="28"/>
          <w:szCs w:val="28"/>
        </w:rPr>
        <w:t>;</w:t>
      </w:r>
    </w:p>
    <w:p w:rsidR="001E06C8" w:rsidRPr="007415F9" w:rsidRDefault="001E06C8" w:rsidP="001E06C8">
      <w:pPr>
        <w:tabs>
          <w:tab w:val="left" w:pos="9639"/>
        </w:tabs>
        <w:ind w:firstLine="539"/>
        <w:rPr>
          <w:b/>
          <w:sz w:val="28"/>
          <w:szCs w:val="28"/>
        </w:rPr>
      </w:pPr>
      <w:r w:rsidRPr="007415F9">
        <w:rPr>
          <w:b/>
          <w:sz w:val="28"/>
          <w:szCs w:val="28"/>
        </w:rPr>
        <w:t>Контактные лица</w:t>
      </w:r>
      <w:r w:rsidR="00AF56CE">
        <w:rPr>
          <w:b/>
          <w:sz w:val="28"/>
          <w:szCs w:val="28"/>
        </w:rPr>
        <w:t>:</w:t>
      </w:r>
    </w:p>
    <w:p w:rsidR="001E06C8" w:rsidRPr="007415F9" w:rsidRDefault="001E06C8" w:rsidP="001E06C8">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sidRPr="00305BD2">
        <w:rPr>
          <w:b/>
          <w:sz w:val="28"/>
          <w:szCs w:val="28"/>
        </w:rPr>
        <w:t xml:space="preserve">Представитель, </w:t>
      </w:r>
    </w:p>
    <w:p w:rsidR="001E06C8" w:rsidRPr="007415F9" w:rsidRDefault="001E06C8" w:rsidP="001E06C8">
      <w:pPr>
        <w:pStyle w:val="afa"/>
        <w:ind w:firstLine="0"/>
        <w:rPr>
          <w:b/>
          <w:sz w:val="28"/>
          <w:szCs w:val="28"/>
        </w:rPr>
      </w:pPr>
      <w:proofErr w:type="gramStart"/>
      <w:r w:rsidRPr="00305BD2">
        <w:rPr>
          <w:b/>
          <w:sz w:val="28"/>
          <w:szCs w:val="28"/>
        </w:rPr>
        <w:t>имеющий</w:t>
      </w:r>
      <w:proofErr w:type="gramEnd"/>
      <w:r w:rsidRPr="00305BD2">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sidRPr="007415F9">
        <w:rPr>
          <w:i/>
        </w:rPr>
        <w:t>(наименование претендента)</w:t>
      </w:r>
    </w:p>
    <w:p w:rsidR="001E06C8" w:rsidRPr="00445DDD" w:rsidRDefault="001E06C8" w:rsidP="001E06C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1E06C8" w:rsidRPr="007415F9" w:rsidRDefault="001E06C8" w:rsidP="001E06C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1E06C8" w:rsidRDefault="001E06C8" w:rsidP="001E06C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1E06C8" w:rsidRDefault="001E06C8" w:rsidP="001E06C8">
      <w:pPr>
        <w:pStyle w:val="afa"/>
        <w:jc w:val="center"/>
        <w:rPr>
          <w:b/>
          <w:sz w:val="28"/>
          <w:szCs w:val="28"/>
        </w:rPr>
      </w:pPr>
      <w:r w:rsidRPr="000802B7">
        <w:rPr>
          <w:b/>
          <w:sz w:val="28"/>
          <w:szCs w:val="28"/>
        </w:rPr>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sidRPr="00AF56CE">
        <w:rPr>
          <w:sz w:val="28"/>
          <w:szCs w:val="28"/>
        </w:rPr>
        <w:t>Фамилия, имя, отчество _______________________________</w:t>
      </w:r>
      <w:r w:rsidR="00E42546">
        <w:rPr>
          <w:sz w:val="28"/>
          <w:szCs w:val="28"/>
        </w:rPr>
        <w:t>__</w:t>
      </w:r>
      <w:r w:rsidRPr="00AF56CE">
        <w:rPr>
          <w:sz w:val="28"/>
          <w:szCs w:val="28"/>
        </w:rPr>
        <w:t>____</w:t>
      </w:r>
      <w:r w:rsidR="00AF56CE">
        <w:rPr>
          <w:sz w:val="28"/>
          <w:szCs w:val="28"/>
        </w:rPr>
        <w:t>;</w:t>
      </w:r>
    </w:p>
    <w:p w:rsidR="001E06C8" w:rsidRDefault="001E06C8" w:rsidP="001B1644">
      <w:pPr>
        <w:pStyle w:val="afa"/>
        <w:numPr>
          <w:ilvl w:val="0"/>
          <w:numId w:val="20"/>
        </w:numPr>
        <w:ind w:left="0" w:firstLine="397"/>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w:t>
      </w:r>
      <w:r w:rsidR="00E42546">
        <w:rPr>
          <w:sz w:val="28"/>
          <w:szCs w:val="28"/>
        </w:rPr>
        <w:t>__</w:t>
      </w:r>
      <w:r w:rsidRPr="008F1253">
        <w:rPr>
          <w:sz w:val="28"/>
          <w:szCs w:val="28"/>
        </w:rPr>
        <w:t>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Место жительства ________________________________________</w:t>
      </w:r>
      <w:r w:rsidR="00E42546">
        <w:rPr>
          <w:sz w:val="28"/>
          <w:szCs w:val="28"/>
        </w:rPr>
        <w:t>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 xml:space="preserve">Телефон </w:t>
      </w:r>
      <w:r w:rsidR="00AF56CE">
        <w:rPr>
          <w:sz w:val="28"/>
          <w:szCs w:val="28"/>
        </w:rPr>
        <w:t>+7</w:t>
      </w:r>
      <w:r w:rsidRPr="00AF56CE">
        <w:rPr>
          <w:sz w:val="28"/>
          <w:szCs w:val="28"/>
        </w:rPr>
        <w:t>(______) ________________________________________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 xml:space="preserve">Факс </w:t>
      </w:r>
      <w:r w:rsidR="00AF56CE">
        <w:rPr>
          <w:sz w:val="28"/>
          <w:szCs w:val="28"/>
        </w:rPr>
        <w:t>+7</w:t>
      </w:r>
      <w:r w:rsidRPr="00AF56CE">
        <w:rPr>
          <w:sz w:val="28"/>
          <w:szCs w:val="28"/>
        </w:rPr>
        <w:t>(______) ___________________________________________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Адрес электронной почты __________________@___________</w:t>
      </w:r>
      <w:r w:rsidR="00E42546">
        <w:rPr>
          <w:sz w:val="28"/>
          <w:szCs w:val="28"/>
        </w:rPr>
        <w:t>__</w:t>
      </w:r>
      <w:r w:rsidRPr="00AF56CE">
        <w:rPr>
          <w:sz w:val="28"/>
          <w:szCs w:val="28"/>
        </w:rPr>
        <w:t>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 xml:space="preserve">Банковские </w:t>
      </w:r>
      <w:proofErr w:type="spellStart"/>
      <w:r w:rsidRPr="00AF56CE">
        <w:rPr>
          <w:sz w:val="28"/>
          <w:szCs w:val="28"/>
        </w:rPr>
        <w:t>реквизиты_______</w:t>
      </w:r>
      <w:r w:rsidR="00AF56CE">
        <w:rPr>
          <w:sz w:val="28"/>
          <w:szCs w:val="28"/>
        </w:rPr>
        <w:t>_____________________________</w:t>
      </w:r>
      <w:r w:rsidR="00E42546">
        <w:rPr>
          <w:sz w:val="28"/>
          <w:szCs w:val="28"/>
        </w:rPr>
        <w:t>__</w:t>
      </w:r>
      <w:proofErr w:type="spellEnd"/>
      <w:r w:rsidR="00AF56CE">
        <w:rPr>
          <w:sz w:val="28"/>
          <w:szCs w:val="28"/>
        </w:rPr>
        <w:t>;</w:t>
      </w:r>
    </w:p>
    <w:p w:rsidR="001E06C8" w:rsidRPr="00AF56CE" w:rsidRDefault="001E06C8" w:rsidP="001B1644">
      <w:pPr>
        <w:pStyle w:val="afa"/>
        <w:numPr>
          <w:ilvl w:val="0"/>
          <w:numId w:val="20"/>
        </w:numPr>
        <w:ind w:left="0" w:firstLine="397"/>
        <w:jc w:val="left"/>
        <w:rPr>
          <w:sz w:val="28"/>
          <w:szCs w:val="28"/>
        </w:rPr>
      </w:pPr>
      <w:r w:rsidRPr="00AF56CE">
        <w:rPr>
          <w:sz w:val="28"/>
          <w:szCs w:val="28"/>
        </w:rPr>
        <w:t>Указание на принадлежность к субъектам малого и среднего предпринимательства ______</w:t>
      </w:r>
      <w:r w:rsidR="00E42546">
        <w:rPr>
          <w:sz w:val="28"/>
          <w:szCs w:val="28"/>
        </w:rPr>
        <w:t xml:space="preserve"> </w:t>
      </w:r>
      <w:r w:rsidRPr="00AF56CE">
        <w:rPr>
          <w:sz w:val="28"/>
          <w:szCs w:val="28"/>
        </w:rPr>
        <w:t>(да или нет)</w:t>
      </w:r>
      <w:r w:rsidR="00E42546">
        <w:rPr>
          <w:sz w:val="28"/>
          <w:szCs w:val="28"/>
        </w:rPr>
        <w:t>.</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sidRPr="00305BD2">
        <w:rPr>
          <w:b/>
          <w:sz w:val="28"/>
          <w:szCs w:val="28"/>
        </w:rPr>
        <w:t xml:space="preserve">Представитель, имеющий полномочия подписать Заявку на участие в Открытом конкурсе от имени </w:t>
      </w:r>
      <w:r w:rsidR="00AF56CE">
        <w:rPr>
          <w:sz w:val="28"/>
          <w:szCs w:val="28"/>
        </w:rPr>
        <w:t>_</w:t>
      </w:r>
      <w:r>
        <w:rPr>
          <w:sz w:val="28"/>
          <w:szCs w:val="28"/>
        </w:rPr>
        <w:t>________________________________________</w:t>
      </w:r>
    </w:p>
    <w:p w:rsidR="001E06C8" w:rsidRPr="007415F9" w:rsidRDefault="00AF56CE" w:rsidP="001E06C8">
      <w:pPr>
        <w:tabs>
          <w:tab w:val="left" w:pos="8640"/>
        </w:tabs>
        <w:jc w:val="center"/>
        <w:rPr>
          <w:i/>
        </w:rPr>
      </w:pPr>
      <w:r>
        <w:rPr>
          <w:i/>
        </w:rPr>
        <w:t xml:space="preserve">                                                                                </w:t>
      </w:r>
      <w:r w:rsidR="001E06C8" w:rsidRPr="007415F9">
        <w:rPr>
          <w:i/>
        </w:rPr>
        <w:t>(наименование претендента)</w:t>
      </w:r>
    </w:p>
    <w:p w:rsidR="001E06C8" w:rsidRPr="00445DDD" w:rsidRDefault="001E06C8" w:rsidP="001E06C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1E06C8" w:rsidRPr="007415F9" w:rsidRDefault="001E06C8" w:rsidP="001E06C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1E06C8" w:rsidRDefault="001E06C8" w:rsidP="001E06C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EE27D3" w:rsidRPr="00D43A3B" w:rsidRDefault="00EE27D3" w:rsidP="00EE27D3">
      <w:pPr>
        <w:pStyle w:val="2"/>
        <w:spacing w:before="0" w:after="0"/>
        <w:jc w:val="right"/>
        <w:rPr>
          <w:rFonts w:cs="Times New Roman"/>
          <w:b w:val="0"/>
          <w:i w:val="0"/>
          <w:iCs w:val="0"/>
        </w:rPr>
      </w:pPr>
      <w:r>
        <w:rPr>
          <w:rFonts w:cs="Times New Roman"/>
          <w:b w:val="0"/>
          <w:i w:val="0"/>
          <w:iCs w:val="0"/>
        </w:rPr>
        <w:t xml:space="preserve">Приложение № </w:t>
      </w:r>
      <w:r w:rsidR="00067223">
        <w:rPr>
          <w:rFonts w:cs="Times New Roman"/>
          <w:b w:val="0"/>
          <w:i w:val="0"/>
          <w:iCs w:val="0"/>
        </w:rPr>
        <w:t>2а</w:t>
      </w:r>
    </w:p>
    <w:p w:rsidR="00EE27D3" w:rsidRPr="00D43A3B" w:rsidRDefault="00EE27D3" w:rsidP="00EE27D3">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1E06C8" w:rsidRDefault="001E06C8" w:rsidP="009E6A0A">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sidRPr="00286B72">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sidRPr="00286B72">
        <w:rPr>
          <w:b/>
          <w:bCs/>
          <w:iCs/>
          <w:sz w:val="32"/>
          <w:szCs w:val="32"/>
        </w:rPr>
        <w:t>и среднего предпринимательства</w:t>
      </w:r>
    </w:p>
    <w:p w:rsidR="009E6A0A" w:rsidRDefault="009E6A0A" w:rsidP="009E6A0A">
      <w:pPr>
        <w:rPr>
          <w:b/>
          <w:sz w:val="36"/>
          <w:szCs w:val="36"/>
        </w:rPr>
      </w:pPr>
      <w:r w:rsidRPr="001E086B">
        <w:rPr>
          <w:b/>
          <w:sz w:val="36"/>
          <w:szCs w:val="36"/>
        </w:rPr>
        <w:t xml:space="preserve"> </w:t>
      </w:r>
    </w:p>
    <w:p w:rsidR="009E6A0A" w:rsidRDefault="009E6A0A" w:rsidP="009E6A0A">
      <w:pPr>
        <w:pStyle w:val="afa"/>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9E6A0A" w:rsidRPr="0050359E" w:rsidRDefault="009E6A0A" w:rsidP="009E6A0A">
      <w:pPr>
        <w:pStyle w:val="afa"/>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9E6A0A" w:rsidRPr="0050359E" w:rsidRDefault="009E6A0A" w:rsidP="009E6A0A">
      <w:pPr>
        <w:pStyle w:val="afa"/>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9E6A0A" w:rsidRPr="0050359E" w:rsidRDefault="009E6A0A" w:rsidP="009E6A0A">
      <w:pPr>
        <w:pStyle w:val="afa"/>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sidRPr="009827DA">
        <w:rPr>
          <w:bCs/>
          <w:iCs/>
          <w:sz w:val="28"/>
          <w:szCs w:val="28"/>
        </w:rPr>
        <w:t>Адрес местонахождения (</w:t>
      </w:r>
      <w:r w:rsidR="009827DA">
        <w:rPr>
          <w:bCs/>
          <w:iCs/>
          <w:sz w:val="28"/>
          <w:szCs w:val="28"/>
        </w:rPr>
        <w:t xml:space="preserve">и </w:t>
      </w:r>
      <w:r w:rsidRPr="009827DA">
        <w:rPr>
          <w:bCs/>
          <w:iCs/>
          <w:sz w:val="28"/>
          <w:szCs w:val="28"/>
        </w:rPr>
        <w:t>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9E6A0A" w:rsidRPr="00FD060D" w:rsidRDefault="009E6A0A" w:rsidP="009E6A0A">
      <w:pPr>
        <w:suppressAutoHyphens w:val="0"/>
        <w:rPr>
          <w:bCs/>
          <w:iCs/>
          <w:sz w:val="16"/>
          <w:szCs w:val="16"/>
        </w:rPr>
      </w:pPr>
      <w:r w:rsidRPr="00FD060D">
        <w:rPr>
          <w:bCs/>
          <w:iCs/>
          <w:sz w:val="28"/>
          <w:szCs w:val="28"/>
        </w:rPr>
        <w:t xml:space="preserve">                     </w:t>
      </w:r>
      <w:r>
        <w:rPr>
          <w:bCs/>
          <w:iCs/>
          <w:sz w:val="28"/>
          <w:szCs w:val="28"/>
        </w:rPr>
        <w:t xml:space="preserve">                   </w:t>
      </w:r>
      <w:r w:rsidRPr="00FD060D">
        <w:rPr>
          <w:bCs/>
          <w:iCs/>
          <w:sz w:val="28"/>
          <w:szCs w:val="28"/>
        </w:rPr>
        <w:t xml:space="preserve"> </w:t>
      </w:r>
      <w:r w:rsidRPr="00FD060D">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w:t>
      </w:r>
      <w:r w:rsidRPr="00FD060D">
        <w:rPr>
          <w:bCs/>
          <w:iCs/>
          <w:sz w:val="28"/>
          <w:szCs w:val="28"/>
        </w:rPr>
        <w:t>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w:t>
      </w:r>
      <w:r w:rsidR="009827DA">
        <w:rPr>
          <w:bCs/>
          <w:iCs/>
          <w:sz w:val="28"/>
          <w:szCs w:val="28"/>
        </w:rPr>
        <w:t>__</w:t>
      </w:r>
      <w:r>
        <w:rPr>
          <w:bCs/>
          <w:iCs/>
          <w:sz w:val="28"/>
          <w:szCs w:val="28"/>
        </w:rPr>
        <w:t>_</w:t>
      </w:r>
      <w:r w:rsidR="009827DA">
        <w:rPr>
          <w:bCs/>
          <w:iCs/>
          <w:sz w:val="28"/>
          <w:szCs w:val="28"/>
        </w:rPr>
        <w:t>_</w:t>
      </w:r>
      <w:r>
        <w:rPr>
          <w:bCs/>
          <w:iCs/>
          <w:sz w:val="28"/>
          <w:szCs w:val="28"/>
        </w:rPr>
        <w:t>___</w:t>
      </w:r>
      <w:r w:rsidRPr="008C42F3">
        <w:rPr>
          <w:bCs/>
          <w:iCs/>
          <w:sz w:val="28"/>
          <w:szCs w:val="28"/>
        </w:rPr>
        <w:t>__, ОКТМО_</w:t>
      </w:r>
      <w:r w:rsidR="009827DA">
        <w:rPr>
          <w:bCs/>
          <w:iCs/>
          <w:sz w:val="28"/>
          <w:szCs w:val="28"/>
        </w:rPr>
        <w:t>_</w:t>
      </w:r>
      <w:r w:rsidRPr="008C42F3">
        <w:rPr>
          <w:bCs/>
          <w:iCs/>
          <w:sz w:val="28"/>
          <w:szCs w:val="28"/>
        </w:rPr>
        <w:t>___</w:t>
      </w:r>
      <w:r w:rsidR="009827DA">
        <w:rPr>
          <w:bCs/>
          <w:iCs/>
          <w:sz w:val="28"/>
          <w:szCs w:val="28"/>
        </w:rPr>
        <w:t>__</w:t>
      </w:r>
      <w:r>
        <w:rPr>
          <w:bCs/>
          <w:iCs/>
          <w:sz w:val="28"/>
          <w:szCs w:val="28"/>
        </w:rPr>
        <w:t>__</w:t>
      </w:r>
      <w:r w:rsidRPr="008C42F3">
        <w:rPr>
          <w:bCs/>
          <w:iCs/>
          <w:sz w:val="28"/>
          <w:szCs w:val="28"/>
        </w:rPr>
        <w:t>____, ОКОПФ ____</w:t>
      </w:r>
      <w:r w:rsidR="009827DA">
        <w:rPr>
          <w:bCs/>
          <w:iCs/>
          <w:sz w:val="28"/>
          <w:szCs w:val="28"/>
        </w:rPr>
        <w:t>__</w:t>
      </w:r>
      <w:r w:rsidRPr="008C42F3">
        <w:rPr>
          <w:bCs/>
          <w:iCs/>
          <w:sz w:val="28"/>
          <w:szCs w:val="28"/>
        </w:rPr>
        <w:t>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sidR="009827DA">
        <w:rPr>
          <w:bCs/>
          <w:iCs/>
          <w:sz w:val="28"/>
          <w:szCs w:val="28"/>
        </w:rPr>
        <w:t>__</w:t>
      </w:r>
      <w:r w:rsidRPr="008C42F3">
        <w:rPr>
          <w:bCs/>
          <w:iCs/>
          <w:sz w:val="28"/>
          <w:szCs w:val="28"/>
        </w:rPr>
        <w:t>_</w:t>
      </w:r>
    </w:p>
    <w:p w:rsidR="009E6A0A" w:rsidRPr="008C42F3" w:rsidRDefault="009E6A0A" w:rsidP="009E6A0A">
      <w:pPr>
        <w:suppressAutoHyphens w:val="0"/>
        <w:ind w:firstLine="284"/>
        <w:rPr>
          <w:bCs/>
          <w:iCs/>
          <w:sz w:val="28"/>
          <w:szCs w:val="28"/>
        </w:rPr>
      </w:pPr>
      <w:r w:rsidRPr="008C42F3">
        <w:rPr>
          <w:bCs/>
          <w:iCs/>
          <w:sz w:val="28"/>
          <w:szCs w:val="28"/>
        </w:rPr>
        <w:t>Телефон</w:t>
      </w:r>
      <w:r w:rsidR="009827DA">
        <w:rPr>
          <w:bCs/>
          <w:iCs/>
          <w:sz w:val="28"/>
          <w:szCs w:val="28"/>
        </w:rPr>
        <w:t xml:space="preserve">: </w:t>
      </w:r>
      <w:r w:rsidRPr="008C42F3">
        <w:rPr>
          <w:bCs/>
          <w:iCs/>
          <w:sz w:val="28"/>
          <w:szCs w:val="28"/>
        </w:rPr>
        <w:t xml:space="preserve"> </w:t>
      </w:r>
      <w:r w:rsidR="009827DA">
        <w:rPr>
          <w:bCs/>
          <w:iCs/>
          <w:sz w:val="28"/>
          <w:szCs w:val="28"/>
        </w:rPr>
        <w:t>+7(______) ____________</w:t>
      </w:r>
      <w:r w:rsidRPr="008C42F3">
        <w:rPr>
          <w:bCs/>
          <w:iCs/>
          <w:sz w:val="28"/>
          <w:szCs w:val="28"/>
        </w:rPr>
        <w:t>_____________________________</w:t>
      </w:r>
      <w:r w:rsidR="009827DA">
        <w:rPr>
          <w:bCs/>
          <w:iCs/>
          <w:sz w:val="28"/>
          <w:szCs w:val="28"/>
        </w:rPr>
        <w:t>___</w:t>
      </w:r>
      <w:r>
        <w:rPr>
          <w:bCs/>
          <w:iCs/>
          <w:sz w:val="28"/>
          <w:szCs w:val="28"/>
        </w:rPr>
        <w:t>__</w:t>
      </w:r>
    </w:p>
    <w:p w:rsidR="009E6A0A" w:rsidRPr="008C42F3" w:rsidRDefault="009E6A0A" w:rsidP="009E6A0A">
      <w:pPr>
        <w:suppressAutoHyphens w:val="0"/>
        <w:ind w:firstLine="284"/>
        <w:rPr>
          <w:bCs/>
          <w:iCs/>
          <w:sz w:val="28"/>
          <w:szCs w:val="28"/>
        </w:rPr>
      </w:pPr>
      <w:r w:rsidRPr="008C42F3">
        <w:rPr>
          <w:bCs/>
          <w:iCs/>
          <w:sz w:val="28"/>
          <w:szCs w:val="28"/>
        </w:rPr>
        <w:t>Факс</w:t>
      </w:r>
      <w:proofErr w:type="gramStart"/>
      <w:r w:rsidRPr="008C42F3">
        <w:rPr>
          <w:bCs/>
          <w:iCs/>
          <w:sz w:val="28"/>
          <w:szCs w:val="28"/>
        </w:rPr>
        <w:t xml:space="preserve"> (______) _____________________________________________</w:t>
      </w:r>
      <w:r>
        <w:rPr>
          <w:bCs/>
          <w:iCs/>
          <w:sz w:val="28"/>
          <w:szCs w:val="28"/>
        </w:rPr>
        <w:t>______</w:t>
      </w:r>
      <w:proofErr w:type="gramEnd"/>
    </w:p>
    <w:p w:rsidR="009E6A0A" w:rsidRPr="008C42F3" w:rsidRDefault="009E6A0A" w:rsidP="009E6A0A">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9E6A0A" w:rsidRPr="008C42F3" w:rsidRDefault="009E6A0A" w:rsidP="009E6A0A">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9E6A0A" w:rsidRDefault="009E6A0A" w:rsidP="009E6A0A">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sidRPr="008C42F3">
        <w:rPr>
          <w:bCs/>
          <w:iCs/>
          <w:sz w:val="28"/>
          <w:szCs w:val="28"/>
        </w:rPr>
        <w:t>Название и адрес филиалов и дочерних предприятий</w:t>
      </w:r>
      <w:r w:rsidR="009827DA">
        <w:rPr>
          <w:bCs/>
          <w:iCs/>
          <w:sz w:val="28"/>
          <w:szCs w:val="28"/>
        </w:rPr>
        <w:t>,</w:t>
      </w:r>
      <w:r w:rsidRPr="008C42F3">
        <w:rPr>
          <w:bCs/>
          <w:iCs/>
          <w:sz w:val="28"/>
          <w:szCs w:val="28"/>
        </w:rPr>
        <w:t xml:space="preserve"> </w:t>
      </w:r>
      <w:r>
        <w:rPr>
          <w:bCs/>
          <w:iCs/>
          <w:sz w:val="28"/>
          <w:szCs w:val="28"/>
        </w:rPr>
        <w:t>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sidRPr="00FD060D">
        <w:rPr>
          <w:bCs/>
          <w:iCs/>
          <w:sz w:val="28"/>
          <w:szCs w:val="28"/>
        </w:rPr>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sidR="001F5150">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sidR="00E42546">
        <w:rPr>
          <w:bCs/>
          <w:iCs/>
          <w:sz w:val="28"/>
          <w:szCs w:val="28"/>
        </w:rPr>
        <w:t>д</w:t>
      </w:r>
      <w:r w:rsidRPr="00FD060D">
        <w:rPr>
          <w:bCs/>
          <w:iCs/>
          <w:sz w:val="28"/>
          <w:szCs w:val="28"/>
        </w:rPr>
        <w:t>еятельн</w:t>
      </w:r>
      <w:r w:rsidRPr="00FD060D">
        <w:rPr>
          <w:bCs/>
          <w:iCs/>
          <w:sz w:val="28"/>
          <w:szCs w:val="28"/>
        </w:rPr>
        <w:t>о</w:t>
      </w:r>
      <w:r w:rsidRPr="00FD060D">
        <w:rPr>
          <w:bCs/>
          <w:iCs/>
          <w:sz w:val="28"/>
          <w:szCs w:val="28"/>
        </w:rPr>
        <w:t>сти</w:t>
      </w:r>
      <w:r>
        <w:rPr>
          <w:rStyle w:val="af7"/>
          <w:bCs/>
          <w:iCs/>
          <w:sz w:val="28"/>
          <w:szCs w:val="28"/>
        </w:rPr>
        <w:footnoteReference w:id="3"/>
      </w:r>
      <w:r w:rsidRPr="00FD060D">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sidRPr="001118A3">
              <w:rPr>
                <w:b/>
                <w:bCs/>
                <w:iCs/>
              </w:rPr>
              <w:t xml:space="preserve">№ </w:t>
            </w:r>
            <w:proofErr w:type="spellStart"/>
            <w:proofErr w:type="gramStart"/>
            <w:r w:rsidRPr="001118A3">
              <w:rPr>
                <w:b/>
                <w:bCs/>
                <w:iCs/>
              </w:rPr>
              <w:t>п</w:t>
            </w:r>
            <w:proofErr w:type="spellEnd"/>
            <w:proofErr w:type="gramEnd"/>
            <w:r w:rsidRPr="001118A3">
              <w:rPr>
                <w:b/>
                <w:bCs/>
                <w:iCs/>
              </w:rPr>
              <w:t>/</w:t>
            </w:r>
            <w:proofErr w:type="spellStart"/>
            <w:r w:rsidRPr="001118A3">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sidRPr="001118A3">
              <w:rPr>
                <w:b/>
                <w:bCs/>
                <w:iCs/>
              </w:rPr>
              <w:t>Малые пре</w:t>
            </w:r>
            <w:r w:rsidRPr="001118A3">
              <w:rPr>
                <w:b/>
                <w:bCs/>
                <w:iCs/>
              </w:rPr>
              <w:t>д</w:t>
            </w:r>
            <w:r w:rsidRPr="001118A3">
              <w:rPr>
                <w:b/>
                <w:bCs/>
                <w:iCs/>
              </w:rPr>
              <w:t>приятия</w:t>
            </w:r>
          </w:p>
        </w:tc>
        <w:tc>
          <w:tcPr>
            <w:tcW w:w="1336" w:type="dxa"/>
            <w:gridSpan w:val="2"/>
          </w:tcPr>
          <w:p w:rsidR="009E6A0A" w:rsidRPr="001118A3" w:rsidRDefault="009E6A0A" w:rsidP="006F6F6B">
            <w:pPr>
              <w:suppressAutoHyphens w:val="0"/>
              <w:jc w:val="center"/>
              <w:rPr>
                <w:b/>
                <w:bCs/>
                <w:iCs/>
              </w:rPr>
            </w:pPr>
            <w:r w:rsidRPr="001118A3">
              <w:rPr>
                <w:b/>
                <w:bCs/>
                <w:iCs/>
              </w:rPr>
              <w:t>Средние предпр</w:t>
            </w:r>
            <w:r w:rsidRPr="001118A3">
              <w:rPr>
                <w:b/>
                <w:bCs/>
                <w:iCs/>
              </w:rPr>
              <w:t>и</w:t>
            </w:r>
            <w:r w:rsidRPr="001118A3">
              <w:rPr>
                <w:b/>
                <w:bCs/>
                <w:iCs/>
              </w:rPr>
              <w:t>ятия</w:t>
            </w:r>
          </w:p>
        </w:tc>
        <w:tc>
          <w:tcPr>
            <w:tcW w:w="1641" w:type="dxa"/>
          </w:tcPr>
          <w:p w:rsidR="009E6A0A" w:rsidRPr="001118A3" w:rsidRDefault="009E6A0A" w:rsidP="006F6F6B">
            <w:pPr>
              <w:suppressAutoHyphens w:val="0"/>
              <w:jc w:val="center"/>
              <w:rPr>
                <w:b/>
                <w:bCs/>
                <w:iCs/>
              </w:rPr>
            </w:pPr>
            <w:r w:rsidRPr="001118A3">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sidRPr="00DB57F6">
              <w:rPr>
                <w:b/>
                <w:bCs/>
                <w:i/>
                <w:iCs/>
              </w:rPr>
              <w:t>1.</w:t>
            </w:r>
          </w:p>
        </w:tc>
        <w:tc>
          <w:tcPr>
            <w:tcW w:w="5245" w:type="dxa"/>
          </w:tcPr>
          <w:p w:rsidR="009E6A0A" w:rsidRPr="00EF52D1" w:rsidRDefault="00055D65" w:rsidP="006F6F6B">
            <w:pPr>
              <w:suppressAutoHyphens w:val="0"/>
              <w:rPr>
                <w:b/>
                <w:bCs/>
                <w:i/>
                <w:iCs/>
                <w:sz w:val="20"/>
                <w:szCs w:val="20"/>
              </w:rPr>
            </w:pPr>
            <w:r w:rsidRPr="00EF52D1">
              <w:rPr>
                <w:b/>
                <w:bCs/>
                <w:i/>
                <w:iCs/>
                <w:sz w:val="20"/>
                <w:szCs w:val="20"/>
              </w:rPr>
              <w:t>Суммарная доля участия Российской Федерации, суб</w:t>
            </w:r>
            <w:r w:rsidRPr="00EF52D1">
              <w:rPr>
                <w:b/>
                <w:bCs/>
                <w:i/>
                <w:iCs/>
                <w:sz w:val="20"/>
                <w:szCs w:val="20"/>
              </w:rPr>
              <w:t>ъ</w:t>
            </w:r>
            <w:r w:rsidRPr="00EF52D1">
              <w:rPr>
                <w:b/>
                <w:bCs/>
                <w:i/>
                <w:iCs/>
                <w:sz w:val="20"/>
                <w:szCs w:val="20"/>
              </w:rPr>
              <w:t>ектов Российской Федерации, муниципальных образов</w:t>
            </w:r>
            <w:r w:rsidRPr="00EF52D1">
              <w:rPr>
                <w:b/>
                <w:bCs/>
                <w:i/>
                <w:iCs/>
                <w:sz w:val="20"/>
                <w:szCs w:val="20"/>
              </w:rPr>
              <w:t>а</w:t>
            </w:r>
            <w:r w:rsidRPr="00EF52D1">
              <w:rPr>
                <w:b/>
                <w:bCs/>
                <w:i/>
                <w:iCs/>
                <w:sz w:val="20"/>
                <w:szCs w:val="20"/>
              </w:rPr>
              <w:t>ний, общественных и религиозных организаций (объед</w:t>
            </w:r>
            <w:r w:rsidRPr="00EF52D1">
              <w:rPr>
                <w:b/>
                <w:bCs/>
                <w:i/>
                <w:iCs/>
                <w:sz w:val="20"/>
                <w:szCs w:val="20"/>
              </w:rPr>
              <w:t>и</w:t>
            </w:r>
            <w:r w:rsidRPr="00EF52D1">
              <w:rPr>
                <w:b/>
                <w:bCs/>
                <w:i/>
                <w:iCs/>
                <w:sz w:val="20"/>
                <w:szCs w:val="20"/>
              </w:rPr>
              <w:t>нений), благотворительных и иных фондов (за исключ</w:t>
            </w:r>
            <w:r w:rsidRPr="00EF52D1">
              <w:rPr>
                <w:b/>
                <w:bCs/>
                <w:i/>
                <w:iCs/>
                <w:sz w:val="20"/>
                <w:szCs w:val="20"/>
              </w:rPr>
              <w:t>е</w:t>
            </w:r>
            <w:r w:rsidRPr="00EF52D1">
              <w:rPr>
                <w:b/>
                <w:bCs/>
                <w:i/>
                <w:iCs/>
                <w:sz w:val="20"/>
                <w:szCs w:val="20"/>
              </w:rPr>
              <w:t>нием суммарной доли участия, входящей в состав акт</w:t>
            </w:r>
            <w:r w:rsidRPr="00EF52D1">
              <w:rPr>
                <w:b/>
                <w:bCs/>
                <w:i/>
                <w:iCs/>
                <w:sz w:val="20"/>
                <w:szCs w:val="20"/>
              </w:rPr>
              <w:t>и</w:t>
            </w:r>
            <w:r w:rsidRPr="00EF52D1">
              <w:rPr>
                <w:b/>
                <w:bCs/>
                <w:i/>
                <w:iCs/>
                <w:sz w:val="20"/>
                <w:szCs w:val="20"/>
              </w:rPr>
              <w:t>вов инвестиционных фондов) в уставном капитале о</w:t>
            </w:r>
            <w:r w:rsidRPr="00EF52D1">
              <w:rPr>
                <w:b/>
                <w:bCs/>
                <w:i/>
                <w:iCs/>
                <w:sz w:val="20"/>
                <w:szCs w:val="20"/>
              </w:rPr>
              <w:t>б</w:t>
            </w:r>
            <w:r w:rsidRPr="00EF52D1">
              <w:rPr>
                <w:b/>
                <w:bCs/>
                <w:i/>
                <w:iCs/>
                <w:sz w:val="20"/>
                <w:szCs w:val="20"/>
              </w:rPr>
              <w:t>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sidRPr="00EF52D1">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sidRPr="00DB57F6">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sidRPr="00EF52D1">
              <w:rPr>
                <w:b/>
                <w:bCs/>
                <w:i/>
                <w:iCs/>
                <w:sz w:val="20"/>
                <w:szCs w:val="20"/>
                <w:lang w:eastAsia="ru-RU"/>
              </w:rPr>
              <w:t>Суммарная доля участия иностранных юридических лиц и (или) юридических лиц, не являющихся субъект</w:t>
            </w:r>
            <w:r w:rsidRPr="00EF52D1">
              <w:rPr>
                <w:b/>
                <w:bCs/>
                <w:i/>
                <w:iCs/>
                <w:sz w:val="20"/>
                <w:szCs w:val="20"/>
                <w:lang w:eastAsia="ru-RU"/>
              </w:rPr>
              <w:t>а</w:t>
            </w:r>
            <w:r w:rsidRPr="00EF52D1">
              <w:rPr>
                <w:b/>
                <w:bCs/>
                <w:i/>
                <w:iCs/>
                <w:sz w:val="20"/>
                <w:szCs w:val="20"/>
                <w:lang w:eastAsia="ru-RU"/>
              </w:rPr>
              <w:t xml:space="preserve">ми </w:t>
            </w:r>
            <w:r w:rsidR="001F5150" w:rsidRPr="00EF52D1">
              <w:rPr>
                <w:b/>
                <w:bCs/>
                <w:i/>
                <w:iCs/>
                <w:sz w:val="20"/>
                <w:szCs w:val="20"/>
                <w:lang w:eastAsia="ru-RU"/>
              </w:rPr>
              <w:t>МСП</w:t>
            </w:r>
            <w:r w:rsidRPr="00EF52D1">
              <w:rPr>
                <w:b/>
                <w:bCs/>
                <w:i/>
                <w:iCs/>
                <w:sz w:val="20"/>
                <w:szCs w:val="20"/>
                <w:lang w:eastAsia="ru-RU"/>
              </w:rPr>
              <w:t>, в уставном капитале общества с ограниче</w:t>
            </w:r>
            <w:r w:rsidRPr="00EF52D1">
              <w:rPr>
                <w:b/>
                <w:bCs/>
                <w:i/>
                <w:iCs/>
                <w:sz w:val="20"/>
                <w:szCs w:val="20"/>
                <w:lang w:eastAsia="ru-RU"/>
              </w:rPr>
              <w:t>н</w:t>
            </w:r>
            <w:r w:rsidRPr="00EF52D1">
              <w:rPr>
                <w:b/>
                <w:bCs/>
                <w:i/>
                <w:iCs/>
                <w:sz w:val="20"/>
                <w:szCs w:val="20"/>
                <w:lang w:eastAsia="ru-RU"/>
              </w:rPr>
              <w:t>ной ответственностью</w:t>
            </w:r>
            <w:r w:rsidRPr="00EF52D1">
              <w:rPr>
                <w:rStyle w:val="af7"/>
                <w:b/>
                <w:bCs/>
                <w:i/>
                <w:iCs/>
                <w:sz w:val="20"/>
                <w:szCs w:val="20"/>
                <w:lang w:eastAsia="ru-RU"/>
              </w:rPr>
              <w:footnoteReference w:id="4"/>
            </w:r>
            <w:r w:rsidRPr="00EF52D1">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sidRPr="00EF52D1">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sidRPr="00DB57F6">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w:t>
            </w:r>
            <w:r w:rsidRPr="00EF52D1">
              <w:rPr>
                <w:b/>
                <w:bCs/>
                <w:i/>
                <w:iCs/>
                <w:sz w:val="20"/>
                <w:szCs w:val="20"/>
                <w:lang w:eastAsia="ru-RU"/>
              </w:rPr>
              <w:t>а</w:t>
            </w:r>
            <w:r w:rsidRPr="00EF52D1">
              <w:rPr>
                <w:b/>
                <w:bCs/>
                <w:i/>
                <w:iCs/>
                <w:sz w:val="20"/>
                <w:szCs w:val="20"/>
                <w:lang w:eastAsia="ru-RU"/>
              </w:rPr>
              <w:t>низованном рынке ценных бумаг, отнесены к акциям высокотехнологичного (инновационного) сектора эк</w:t>
            </w:r>
            <w:r w:rsidRPr="00EF52D1">
              <w:rPr>
                <w:b/>
                <w:bCs/>
                <w:i/>
                <w:iCs/>
                <w:sz w:val="20"/>
                <w:szCs w:val="20"/>
                <w:lang w:eastAsia="ru-RU"/>
              </w:rPr>
              <w:t>о</w:t>
            </w:r>
            <w:r w:rsidRPr="00EF52D1">
              <w:rPr>
                <w:b/>
                <w:bCs/>
                <w:i/>
                <w:iCs/>
                <w:sz w:val="20"/>
                <w:szCs w:val="20"/>
                <w:lang w:eastAsia="ru-RU"/>
              </w:rPr>
              <w:t>номики в порядке, установленном Правительством Ро</w:t>
            </w:r>
            <w:r w:rsidRPr="00EF52D1">
              <w:rPr>
                <w:b/>
                <w:bCs/>
                <w:i/>
                <w:iCs/>
                <w:sz w:val="20"/>
                <w:szCs w:val="20"/>
                <w:lang w:eastAsia="ru-RU"/>
              </w:rPr>
              <w:t>с</w:t>
            </w:r>
            <w:r w:rsidRPr="00EF52D1">
              <w:rPr>
                <w:b/>
                <w:bCs/>
                <w:i/>
                <w:iCs/>
                <w:sz w:val="20"/>
                <w:szCs w:val="20"/>
                <w:lang w:eastAsia="ru-RU"/>
              </w:rPr>
              <w:t>сийской Федерации</w:t>
            </w:r>
          </w:p>
        </w:tc>
        <w:tc>
          <w:tcPr>
            <w:tcW w:w="2470" w:type="dxa"/>
            <w:gridSpan w:val="3"/>
          </w:tcPr>
          <w:p w:rsidR="009E6A0A" w:rsidRPr="00EF52D1" w:rsidRDefault="00055D65" w:rsidP="006F6F6B">
            <w:pPr>
              <w:suppressAutoHyphens w:val="0"/>
              <w:rPr>
                <w:b/>
                <w:bCs/>
                <w:i/>
                <w:iCs/>
                <w:sz w:val="20"/>
                <w:szCs w:val="20"/>
              </w:rPr>
            </w:pPr>
            <w:r w:rsidRPr="00EF52D1">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sidRPr="00DB57F6">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Деятельность хозяйственного общества, хозяйстве</w:t>
            </w:r>
            <w:r w:rsidRPr="00EF52D1">
              <w:rPr>
                <w:b/>
                <w:bCs/>
                <w:i/>
                <w:iCs/>
                <w:sz w:val="20"/>
                <w:szCs w:val="20"/>
                <w:lang w:eastAsia="ru-RU"/>
              </w:rPr>
              <w:t>н</w:t>
            </w:r>
            <w:r w:rsidRPr="00EF52D1">
              <w:rPr>
                <w:b/>
                <w:bCs/>
                <w:i/>
                <w:iCs/>
                <w:sz w:val="20"/>
                <w:szCs w:val="20"/>
                <w:lang w:eastAsia="ru-RU"/>
              </w:rPr>
              <w:t>ного партнерства заключается в практическом прим</w:t>
            </w:r>
            <w:r w:rsidRPr="00EF52D1">
              <w:rPr>
                <w:b/>
                <w:bCs/>
                <w:i/>
                <w:iCs/>
                <w:sz w:val="20"/>
                <w:szCs w:val="20"/>
                <w:lang w:eastAsia="ru-RU"/>
              </w:rPr>
              <w:t>е</w:t>
            </w:r>
            <w:r w:rsidRPr="00EF52D1">
              <w:rPr>
                <w:b/>
                <w:bCs/>
                <w:i/>
                <w:iCs/>
                <w:sz w:val="20"/>
                <w:szCs w:val="20"/>
                <w:lang w:eastAsia="ru-RU"/>
              </w:rPr>
              <w:t>нении (внедрении) результатов интеллектуальной де</w:t>
            </w:r>
            <w:r w:rsidRPr="00EF52D1">
              <w:rPr>
                <w:b/>
                <w:bCs/>
                <w:i/>
                <w:iCs/>
                <w:sz w:val="20"/>
                <w:szCs w:val="20"/>
                <w:lang w:eastAsia="ru-RU"/>
              </w:rPr>
              <w:t>я</w:t>
            </w:r>
            <w:r w:rsidRPr="00EF52D1">
              <w:rPr>
                <w:b/>
                <w:bCs/>
                <w:i/>
                <w:iCs/>
                <w:sz w:val="20"/>
                <w:szCs w:val="20"/>
                <w:lang w:eastAsia="ru-RU"/>
              </w:rPr>
              <w:t>тельности (программ для электронных вычислител</w:t>
            </w:r>
            <w:r w:rsidRPr="00EF52D1">
              <w:rPr>
                <w:b/>
                <w:bCs/>
                <w:i/>
                <w:iCs/>
                <w:sz w:val="20"/>
                <w:szCs w:val="20"/>
                <w:lang w:eastAsia="ru-RU"/>
              </w:rPr>
              <w:t>ь</w:t>
            </w:r>
            <w:r w:rsidRPr="00EF52D1">
              <w:rPr>
                <w:b/>
                <w:bCs/>
                <w:i/>
                <w:iCs/>
                <w:sz w:val="20"/>
                <w:szCs w:val="20"/>
                <w:lang w:eastAsia="ru-RU"/>
              </w:rPr>
              <w:t>ных машин, баз данных, изобретений, полезных мод</w:t>
            </w:r>
            <w:r w:rsidRPr="00EF52D1">
              <w:rPr>
                <w:b/>
                <w:bCs/>
                <w:i/>
                <w:iCs/>
                <w:sz w:val="20"/>
                <w:szCs w:val="20"/>
                <w:lang w:eastAsia="ru-RU"/>
              </w:rPr>
              <w:t>е</w:t>
            </w:r>
            <w:r w:rsidRPr="00EF52D1">
              <w:rPr>
                <w:b/>
                <w:bCs/>
                <w:i/>
                <w:iCs/>
                <w:sz w:val="20"/>
                <w:szCs w:val="20"/>
                <w:lang w:eastAsia="ru-RU"/>
              </w:rPr>
              <w:t>лей, промышленных образцов, селекционных достиж</w:t>
            </w:r>
            <w:r w:rsidRPr="00EF52D1">
              <w:rPr>
                <w:b/>
                <w:bCs/>
                <w:i/>
                <w:iCs/>
                <w:sz w:val="20"/>
                <w:szCs w:val="20"/>
                <w:lang w:eastAsia="ru-RU"/>
              </w:rPr>
              <w:t>е</w:t>
            </w:r>
            <w:r w:rsidRPr="00EF52D1">
              <w:rPr>
                <w:b/>
                <w:bCs/>
                <w:i/>
                <w:iCs/>
                <w:sz w:val="20"/>
                <w:szCs w:val="20"/>
                <w:lang w:eastAsia="ru-RU"/>
              </w:rPr>
              <w:t>ний, топологий интегральных микросхем, секретов производства (ноу-хау), исключительные права на к</w:t>
            </w:r>
            <w:r w:rsidRPr="00EF52D1">
              <w:rPr>
                <w:b/>
                <w:bCs/>
                <w:i/>
                <w:iCs/>
                <w:sz w:val="20"/>
                <w:szCs w:val="20"/>
                <w:lang w:eastAsia="ru-RU"/>
              </w:rPr>
              <w:t>о</w:t>
            </w:r>
            <w:r w:rsidRPr="00EF52D1">
              <w:rPr>
                <w:b/>
                <w:bCs/>
                <w:i/>
                <w:iCs/>
                <w:sz w:val="20"/>
                <w:szCs w:val="20"/>
                <w:lang w:eastAsia="ru-RU"/>
              </w:rPr>
              <w:t>торые принадлежат учредителям (участникам) соо</w:t>
            </w:r>
            <w:r w:rsidRPr="00EF52D1">
              <w:rPr>
                <w:b/>
                <w:bCs/>
                <w:i/>
                <w:iCs/>
                <w:sz w:val="20"/>
                <w:szCs w:val="20"/>
                <w:lang w:eastAsia="ru-RU"/>
              </w:rPr>
              <w:t>т</w:t>
            </w:r>
            <w:r w:rsidRPr="00EF52D1">
              <w:rPr>
                <w:b/>
                <w:bCs/>
                <w:i/>
                <w:iCs/>
                <w:sz w:val="20"/>
                <w:szCs w:val="20"/>
                <w:lang w:eastAsia="ru-RU"/>
              </w:rPr>
              <w:t>ветственно хозяйственного общества, хозяйственного партнерства - бюджетным, автономным научным у</w:t>
            </w:r>
            <w:r w:rsidRPr="00EF52D1">
              <w:rPr>
                <w:b/>
                <w:bCs/>
                <w:i/>
                <w:iCs/>
                <w:sz w:val="20"/>
                <w:szCs w:val="20"/>
                <w:lang w:eastAsia="ru-RU"/>
              </w:rPr>
              <w:t>ч</w:t>
            </w:r>
            <w:r w:rsidRPr="00EF52D1">
              <w:rPr>
                <w:b/>
                <w:bCs/>
                <w:i/>
                <w:iCs/>
                <w:sz w:val="20"/>
                <w:szCs w:val="20"/>
                <w:lang w:eastAsia="ru-RU"/>
              </w:rPr>
              <w:t>реждениям или являющимся бюджетными учрежд</w:t>
            </w:r>
            <w:r w:rsidRPr="00EF52D1">
              <w:rPr>
                <w:b/>
                <w:bCs/>
                <w:i/>
                <w:iCs/>
                <w:sz w:val="20"/>
                <w:szCs w:val="20"/>
                <w:lang w:eastAsia="ru-RU"/>
              </w:rPr>
              <w:t>е</w:t>
            </w:r>
            <w:r w:rsidRPr="00EF52D1">
              <w:rPr>
                <w:b/>
                <w:bCs/>
                <w:i/>
                <w:iCs/>
                <w:sz w:val="20"/>
                <w:szCs w:val="20"/>
                <w:lang w:eastAsia="ru-RU"/>
              </w:rPr>
              <w:t>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sidRPr="00EF52D1">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sidRPr="00DB57F6">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w:t>
            </w:r>
            <w:r w:rsidRPr="00EF52D1">
              <w:rPr>
                <w:b/>
                <w:bCs/>
                <w:i/>
                <w:iCs/>
                <w:sz w:val="20"/>
                <w:szCs w:val="20"/>
                <w:lang w:eastAsia="ru-RU"/>
              </w:rPr>
              <w:t>т</w:t>
            </w:r>
            <w:r w:rsidRPr="00EF52D1">
              <w:rPr>
                <w:b/>
                <w:bCs/>
                <w:i/>
                <w:iCs/>
                <w:sz w:val="20"/>
                <w:szCs w:val="20"/>
                <w:lang w:eastAsia="ru-RU"/>
              </w:rPr>
              <w:t>ствии с Федеральным законом "Об инновационном центре "</w:t>
            </w:r>
            <w:proofErr w:type="spellStart"/>
            <w:r w:rsidRPr="00EF52D1">
              <w:rPr>
                <w:b/>
                <w:bCs/>
                <w:i/>
                <w:iCs/>
                <w:sz w:val="20"/>
                <w:szCs w:val="20"/>
                <w:lang w:eastAsia="ru-RU"/>
              </w:rPr>
              <w:t>Сколково</w:t>
            </w:r>
            <w:proofErr w:type="spellEnd"/>
            <w:r w:rsidRPr="00EF52D1">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sidRPr="00EF52D1">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Учредителями (участниками) хозяйственных обществ, хозяйственных партнерств являются юридические л</w:t>
            </w:r>
            <w:r w:rsidRPr="00EF52D1">
              <w:rPr>
                <w:b/>
                <w:bCs/>
                <w:i/>
                <w:iCs/>
                <w:sz w:val="20"/>
                <w:szCs w:val="20"/>
                <w:lang w:eastAsia="ru-RU"/>
              </w:rPr>
              <w:t>и</w:t>
            </w:r>
            <w:r w:rsidRPr="00EF52D1">
              <w:rPr>
                <w:b/>
                <w:bCs/>
                <w:i/>
                <w:iCs/>
                <w:sz w:val="20"/>
                <w:szCs w:val="20"/>
                <w:lang w:eastAsia="ru-RU"/>
              </w:rPr>
              <w:t>ца, включенные в порядке, установленном Правител</w:t>
            </w:r>
            <w:r w:rsidRPr="00EF52D1">
              <w:rPr>
                <w:b/>
                <w:bCs/>
                <w:i/>
                <w:iCs/>
                <w:sz w:val="20"/>
                <w:szCs w:val="20"/>
                <w:lang w:eastAsia="ru-RU"/>
              </w:rPr>
              <w:t>ь</w:t>
            </w:r>
            <w:r w:rsidRPr="00EF52D1">
              <w:rPr>
                <w:b/>
                <w:bCs/>
                <w:i/>
                <w:iCs/>
                <w:sz w:val="20"/>
                <w:szCs w:val="20"/>
                <w:lang w:eastAsia="ru-RU"/>
              </w:rPr>
              <w:t>ством Российской Федерации, в утвержденный Прав</w:t>
            </w:r>
            <w:r w:rsidRPr="00EF52D1">
              <w:rPr>
                <w:b/>
                <w:bCs/>
                <w:i/>
                <w:iCs/>
                <w:sz w:val="20"/>
                <w:szCs w:val="20"/>
                <w:lang w:eastAsia="ru-RU"/>
              </w:rPr>
              <w:t>и</w:t>
            </w:r>
            <w:r w:rsidRPr="00EF52D1">
              <w:rPr>
                <w:b/>
                <w:bCs/>
                <w:i/>
                <w:iCs/>
                <w:sz w:val="20"/>
                <w:szCs w:val="20"/>
                <w:lang w:eastAsia="ru-RU"/>
              </w:rPr>
              <w:t>тельством Российской Федерации перечень юридич</w:t>
            </w:r>
            <w:r w:rsidRPr="00EF52D1">
              <w:rPr>
                <w:b/>
                <w:bCs/>
                <w:i/>
                <w:iCs/>
                <w:sz w:val="20"/>
                <w:szCs w:val="20"/>
                <w:lang w:eastAsia="ru-RU"/>
              </w:rPr>
              <w:t>е</w:t>
            </w:r>
            <w:r w:rsidRPr="00EF52D1">
              <w:rPr>
                <w:b/>
                <w:bCs/>
                <w:i/>
                <w:iCs/>
                <w:sz w:val="20"/>
                <w:szCs w:val="20"/>
                <w:lang w:eastAsia="ru-RU"/>
              </w:rPr>
              <w:t>ских лиц, предоставляющих государственную поддер</w:t>
            </w:r>
            <w:r w:rsidRPr="00EF52D1">
              <w:rPr>
                <w:b/>
                <w:bCs/>
                <w:i/>
                <w:iCs/>
                <w:sz w:val="20"/>
                <w:szCs w:val="20"/>
                <w:lang w:eastAsia="ru-RU"/>
              </w:rPr>
              <w:t>ж</w:t>
            </w:r>
            <w:r w:rsidRPr="00EF52D1">
              <w:rPr>
                <w:b/>
                <w:bCs/>
                <w:i/>
                <w:iCs/>
                <w:sz w:val="20"/>
                <w:szCs w:val="20"/>
                <w:lang w:eastAsia="ru-RU"/>
              </w:rPr>
              <w:t>ку инновационной деятельности в формах, установле</w:t>
            </w:r>
            <w:r w:rsidRPr="00EF52D1">
              <w:rPr>
                <w:b/>
                <w:bCs/>
                <w:i/>
                <w:iCs/>
                <w:sz w:val="20"/>
                <w:szCs w:val="20"/>
                <w:lang w:eastAsia="ru-RU"/>
              </w:rPr>
              <w:t>н</w:t>
            </w:r>
            <w:r w:rsidRPr="00EF52D1">
              <w:rPr>
                <w:b/>
                <w:bCs/>
                <w:i/>
                <w:iCs/>
                <w:sz w:val="20"/>
                <w:szCs w:val="20"/>
                <w:lang w:eastAsia="ru-RU"/>
              </w:rPr>
              <w:t>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sidRPr="00EF52D1">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sidRPr="00EF52D1">
              <w:rPr>
                <w:b/>
                <w:bCs/>
                <w:i/>
                <w:iCs/>
                <w:sz w:val="20"/>
                <w:szCs w:val="20"/>
              </w:rPr>
              <w:t>Среднесписочная численность работников за предш</w:t>
            </w:r>
            <w:r w:rsidRPr="00EF52D1">
              <w:rPr>
                <w:b/>
                <w:bCs/>
                <w:i/>
                <w:iCs/>
                <w:sz w:val="20"/>
                <w:szCs w:val="20"/>
              </w:rPr>
              <w:t>е</w:t>
            </w:r>
            <w:r w:rsidRPr="00EF52D1">
              <w:rPr>
                <w:b/>
                <w:bCs/>
                <w:i/>
                <w:iCs/>
                <w:sz w:val="20"/>
                <w:szCs w:val="20"/>
              </w:rPr>
              <w:t>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sidRPr="00EF52D1">
              <w:rPr>
                <w:b/>
                <w:bCs/>
                <w:i/>
                <w:iCs/>
                <w:sz w:val="20"/>
                <w:szCs w:val="20"/>
              </w:rPr>
              <w:t>до 100 вкл</w:t>
            </w:r>
            <w:r w:rsidRPr="00EF52D1">
              <w:rPr>
                <w:b/>
                <w:bCs/>
                <w:i/>
                <w:iCs/>
                <w:sz w:val="20"/>
                <w:szCs w:val="20"/>
              </w:rPr>
              <w:t>ю</w:t>
            </w:r>
            <w:r w:rsidRPr="00EF52D1">
              <w:rPr>
                <w:b/>
                <w:bCs/>
                <w:i/>
                <w:iCs/>
                <w:sz w:val="20"/>
                <w:szCs w:val="20"/>
              </w:rPr>
              <w:t>чительно</w:t>
            </w:r>
          </w:p>
        </w:tc>
        <w:tc>
          <w:tcPr>
            <w:tcW w:w="1052" w:type="dxa"/>
            <w:vMerge w:val="restart"/>
          </w:tcPr>
          <w:p w:rsidR="009E6A0A" w:rsidRPr="00EF52D1" w:rsidRDefault="009E6A0A" w:rsidP="006F6F6B">
            <w:pPr>
              <w:suppressAutoHyphens w:val="0"/>
              <w:rPr>
                <w:b/>
                <w:bCs/>
                <w:i/>
                <w:iCs/>
                <w:sz w:val="20"/>
                <w:szCs w:val="20"/>
              </w:rPr>
            </w:pPr>
            <w:r w:rsidRPr="00EF52D1">
              <w:rPr>
                <w:b/>
                <w:bCs/>
                <w:i/>
                <w:iCs/>
                <w:sz w:val="20"/>
                <w:szCs w:val="20"/>
              </w:rPr>
              <w:t>от 101 до 250 вкл</w:t>
            </w:r>
            <w:r w:rsidRPr="00EF52D1">
              <w:rPr>
                <w:b/>
                <w:bCs/>
                <w:i/>
                <w:iCs/>
                <w:sz w:val="20"/>
                <w:szCs w:val="20"/>
              </w:rPr>
              <w:t>ю</w:t>
            </w:r>
            <w:r w:rsidRPr="00EF52D1">
              <w:rPr>
                <w:b/>
                <w:bCs/>
                <w:i/>
                <w:iCs/>
                <w:sz w:val="20"/>
                <w:szCs w:val="20"/>
              </w:rPr>
              <w:t>чительно</w:t>
            </w:r>
          </w:p>
        </w:tc>
        <w:tc>
          <w:tcPr>
            <w:tcW w:w="1641" w:type="dxa"/>
            <w:vMerge w:val="restart"/>
          </w:tcPr>
          <w:p w:rsidR="009E6A0A" w:rsidRPr="00EF52D1" w:rsidRDefault="001E1ED3" w:rsidP="006F6F6B">
            <w:pPr>
              <w:suppressAutoHyphens w:val="0"/>
              <w:rPr>
                <w:b/>
                <w:bCs/>
                <w:i/>
                <w:iCs/>
                <w:sz w:val="20"/>
                <w:szCs w:val="20"/>
              </w:rPr>
            </w:pPr>
            <w:r w:rsidRPr="00EF52D1">
              <w:rPr>
                <w:b/>
                <w:bCs/>
                <w:i/>
                <w:iCs/>
                <w:sz w:val="20"/>
                <w:szCs w:val="20"/>
              </w:rPr>
              <w:t>указывается количество ч</w:t>
            </w:r>
            <w:r w:rsidRPr="00EF52D1">
              <w:rPr>
                <w:b/>
                <w:bCs/>
                <w:i/>
                <w:iCs/>
                <w:sz w:val="20"/>
                <w:szCs w:val="20"/>
              </w:rPr>
              <w:t>е</w:t>
            </w:r>
            <w:r w:rsidRPr="00EF52D1">
              <w:rPr>
                <w:b/>
                <w:bCs/>
                <w:i/>
                <w:iCs/>
                <w:sz w:val="20"/>
                <w:szCs w:val="20"/>
              </w:rPr>
              <w:t>ловек (за пре</w:t>
            </w:r>
            <w:r w:rsidRPr="00EF52D1">
              <w:rPr>
                <w:b/>
                <w:bCs/>
                <w:i/>
                <w:iCs/>
                <w:sz w:val="20"/>
                <w:szCs w:val="20"/>
              </w:rPr>
              <w:t>д</w:t>
            </w:r>
            <w:r w:rsidRPr="00EF52D1">
              <w:rPr>
                <w:b/>
                <w:bCs/>
                <w:i/>
                <w:iCs/>
                <w:sz w:val="20"/>
                <w:szCs w:val="20"/>
              </w:rPr>
              <w:t>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sidRPr="00EF52D1">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sidRPr="00EF52D1">
              <w:rPr>
                <w:b/>
                <w:bCs/>
                <w:i/>
                <w:iCs/>
                <w:sz w:val="20"/>
                <w:szCs w:val="20"/>
              </w:rPr>
              <w:t>Доход за предшествующий календарный год, который определяется в порядке, установленном законодател</w:t>
            </w:r>
            <w:r w:rsidRPr="00EF52D1">
              <w:rPr>
                <w:b/>
                <w:bCs/>
                <w:i/>
                <w:iCs/>
                <w:sz w:val="20"/>
                <w:szCs w:val="20"/>
              </w:rPr>
              <w:t>ь</w:t>
            </w:r>
            <w:r w:rsidRPr="00EF52D1">
              <w:rPr>
                <w:b/>
                <w:bCs/>
                <w:i/>
                <w:iCs/>
                <w:sz w:val="20"/>
                <w:szCs w:val="20"/>
              </w:rPr>
              <w:t>ством Российской Федерации о налогах и сборах, су</w:t>
            </w:r>
            <w:r w:rsidRPr="00EF52D1">
              <w:rPr>
                <w:b/>
                <w:bCs/>
                <w:i/>
                <w:iCs/>
                <w:sz w:val="20"/>
                <w:szCs w:val="20"/>
              </w:rPr>
              <w:t>м</w:t>
            </w:r>
            <w:r w:rsidRPr="00EF52D1">
              <w:rPr>
                <w:b/>
                <w:bCs/>
                <w:i/>
                <w:iCs/>
                <w:sz w:val="20"/>
                <w:szCs w:val="20"/>
              </w:rPr>
              <w:t>мируется по всем осуществляемым видам деятельн</w:t>
            </w:r>
            <w:r w:rsidRPr="00EF52D1">
              <w:rPr>
                <w:b/>
                <w:bCs/>
                <w:i/>
                <w:iCs/>
                <w:sz w:val="20"/>
                <w:szCs w:val="20"/>
              </w:rPr>
              <w:t>о</w:t>
            </w:r>
            <w:r w:rsidRPr="00EF52D1">
              <w:rPr>
                <w:b/>
                <w:bCs/>
                <w:i/>
                <w:iCs/>
                <w:sz w:val="20"/>
                <w:szCs w:val="20"/>
              </w:rPr>
              <w:t>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sidRPr="00EF52D1">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sidRPr="00EF52D1">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sidRPr="00EF52D1">
              <w:rPr>
                <w:b/>
                <w:bCs/>
                <w:i/>
                <w:iCs/>
                <w:sz w:val="20"/>
                <w:szCs w:val="20"/>
              </w:rPr>
              <w:t>указывается в млн. рублей (за предшеству</w:t>
            </w:r>
            <w:r w:rsidRPr="00EF52D1">
              <w:rPr>
                <w:b/>
                <w:bCs/>
                <w:i/>
                <w:iCs/>
                <w:sz w:val="20"/>
                <w:szCs w:val="20"/>
              </w:rPr>
              <w:t>ю</w:t>
            </w:r>
            <w:r w:rsidRPr="00EF52D1">
              <w:rPr>
                <w:b/>
                <w:bCs/>
                <w:i/>
                <w:iCs/>
                <w:sz w:val="20"/>
                <w:szCs w:val="20"/>
              </w:rPr>
              <w:t>щий календа</w:t>
            </w:r>
            <w:r w:rsidRPr="00EF52D1">
              <w:rPr>
                <w:b/>
                <w:bCs/>
                <w:i/>
                <w:iCs/>
                <w:sz w:val="20"/>
                <w:szCs w:val="20"/>
              </w:rPr>
              <w:t>р</w:t>
            </w:r>
            <w:r w:rsidRPr="00EF52D1">
              <w:rPr>
                <w:b/>
                <w:bCs/>
                <w:i/>
                <w:iCs/>
                <w:sz w:val="20"/>
                <w:szCs w:val="20"/>
              </w:rPr>
              <w:t>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sidRPr="00EF52D1">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r w:rsidR="009E6A0A" w:rsidRPr="00DB57F6">
              <w:rPr>
                <w:b/>
                <w:bCs/>
                <w:i/>
                <w:iCs/>
              </w:rPr>
              <w:t>.</w:t>
            </w:r>
          </w:p>
        </w:tc>
        <w:tc>
          <w:tcPr>
            <w:tcW w:w="5245" w:type="dxa"/>
          </w:tcPr>
          <w:p w:rsidR="009E6A0A" w:rsidRPr="00EF52D1" w:rsidRDefault="006F64C0" w:rsidP="006F6F6B">
            <w:pPr>
              <w:suppressAutoHyphens w:val="0"/>
              <w:rPr>
                <w:b/>
                <w:bCs/>
                <w:i/>
                <w:iCs/>
                <w:sz w:val="20"/>
                <w:szCs w:val="20"/>
              </w:rPr>
            </w:pPr>
            <w:r w:rsidRPr="00EF52D1">
              <w:rPr>
                <w:b/>
                <w:bCs/>
                <w:i/>
                <w:iCs/>
                <w:sz w:val="20"/>
                <w:szCs w:val="20"/>
              </w:rPr>
              <w:t>Содержащиеся в Едином государственном реестре юр</w:t>
            </w:r>
            <w:r w:rsidRPr="00EF52D1">
              <w:rPr>
                <w:b/>
                <w:bCs/>
                <w:i/>
                <w:iCs/>
                <w:sz w:val="20"/>
                <w:szCs w:val="20"/>
              </w:rPr>
              <w:t>и</w:t>
            </w:r>
            <w:r w:rsidRPr="00EF52D1">
              <w:rPr>
                <w:b/>
                <w:bCs/>
                <w:i/>
                <w:iCs/>
                <w:sz w:val="20"/>
                <w:szCs w:val="20"/>
              </w:rPr>
              <w:t>дических лиц, Едином государственном реестре индив</w:t>
            </w:r>
            <w:r w:rsidRPr="00EF52D1">
              <w:rPr>
                <w:b/>
                <w:bCs/>
                <w:i/>
                <w:iCs/>
                <w:sz w:val="20"/>
                <w:szCs w:val="20"/>
              </w:rPr>
              <w:t>и</w:t>
            </w:r>
            <w:r w:rsidRPr="00EF52D1">
              <w:rPr>
                <w:b/>
                <w:bCs/>
                <w:i/>
                <w:iCs/>
                <w:sz w:val="20"/>
                <w:szCs w:val="20"/>
              </w:rPr>
              <w:t>дуальных предпринимателей сведения о лицензиях, п</w:t>
            </w:r>
            <w:r w:rsidRPr="00EF52D1">
              <w:rPr>
                <w:b/>
                <w:bCs/>
                <w:i/>
                <w:iCs/>
                <w:sz w:val="20"/>
                <w:szCs w:val="20"/>
              </w:rPr>
              <w:t>о</w:t>
            </w:r>
            <w:r w:rsidRPr="00EF52D1">
              <w:rPr>
                <w:b/>
                <w:bCs/>
                <w:i/>
                <w:iCs/>
                <w:sz w:val="20"/>
                <w:szCs w:val="20"/>
              </w:rPr>
              <w:t>лученных соответственно юридическим лицом, индив</w:t>
            </w:r>
            <w:r w:rsidRPr="00EF52D1">
              <w:rPr>
                <w:b/>
                <w:bCs/>
                <w:i/>
                <w:iCs/>
                <w:sz w:val="20"/>
                <w:szCs w:val="20"/>
              </w:rPr>
              <w:t>и</w:t>
            </w:r>
            <w:r w:rsidRPr="00EF52D1">
              <w:rPr>
                <w:b/>
                <w:bCs/>
                <w:i/>
                <w:iCs/>
                <w:sz w:val="20"/>
                <w:szCs w:val="20"/>
              </w:rPr>
              <w:t>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r w:rsidR="009E6A0A" w:rsidRPr="00DB57F6">
              <w:rPr>
                <w:b/>
                <w:bCs/>
                <w:i/>
                <w:iCs/>
              </w:rPr>
              <w:t>.</w:t>
            </w:r>
          </w:p>
        </w:tc>
        <w:tc>
          <w:tcPr>
            <w:tcW w:w="5245" w:type="dxa"/>
          </w:tcPr>
          <w:p w:rsidR="006F64C0" w:rsidRPr="00EF52D1" w:rsidRDefault="006F64C0" w:rsidP="006F6F6B">
            <w:pPr>
              <w:suppressAutoHyphens w:val="0"/>
              <w:rPr>
                <w:b/>
                <w:bCs/>
                <w:i/>
                <w:iCs/>
                <w:sz w:val="20"/>
                <w:szCs w:val="20"/>
              </w:rPr>
            </w:pPr>
            <w:r w:rsidRPr="00EF52D1">
              <w:rPr>
                <w:b/>
                <w:bCs/>
                <w:i/>
                <w:iCs/>
                <w:sz w:val="20"/>
                <w:szCs w:val="20"/>
              </w:rPr>
              <w:t>Сведения о видах деятельности юридического лица с</w:t>
            </w:r>
            <w:r w:rsidRPr="00EF52D1">
              <w:rPr>
                <w:b/>
                <w:bCs/>
                <w:i/>
                <w:iCs/>
                <w:sz w:val="20"/>
                <w:szCs w:val="20"/>
              </w:rPr>
              <w:t>о</w:t>
            </w:r>
            <w:r w:rsidRPr="00EF52D1">
              <w:rPr>
                <w:b/>
                <w:bCs/>
                <w:i/>
                <w:iCs/>
                <w:sz w:val="20"/>
                <w:szCs w:val="20"/>
              </w:rPr>
              <w:t>гласно учредительным документам или о видах де</w:t>
            </w:r>
            <w:r w:rsidRPr="00EF52D1">
              <w:rPr>
                <w:b/>
                <w:bCs/>
                <w:i/>
                <w:iCs/>
                <w:sz w:val="20"/>
                <w:szCs w:val="20"/>
              </w:rPr>
              <w:t>я</w:t>
            </w:r>
            <w:r w:rsidRPr="00EF52D1">
              <w:rPr>
                <w:b/>
                <w:bCs/>
                <w:i/>
                <w:iCs/>
                <w:sz w:val="20"/>
                <w:szCs w:val="20"/>
              </w:rPr>
              <w:t>тельности физического лица, внесенного в Единый гос</w:t>
            </w:r>
            <w:r w:rsidRPr="00EF52D1">
              <w:rPr>
                <w:b/>
                <w:bCs/>
                <w:i/>
                <w:iCs/>
                <w:sz w:val="20"/>
                <w:szCs w:val="20"/>
              </w:rPr>
              <w:t>у</w:t>
            </w:r>
            <w:r w:rsidRPr="00EF52D1">
              <w:rPr>
                <w:b/>
                <w:bCs/>
                <w:i/>
                <w:iCs/>
                <w:sz w:val="20"/>
                <w:szCs w:val="20"/>
              </w:rPr>
              <w:t>дарственный реестр индивидуальных предпринимат</w:t>
            </w:r>
            <w:r w:rsidRPr="00EF52D1">
              <w:rPr>
                <w:b/>
                <w:bCs/>
                <w:i/>
                <w:iCs/>
                <w:sz w:val="20"/>
                <w:szCs w:val="20"/>
              </w:rPr>
              <w:t>е</w:t>
            </w:r>
            <w:r w:rsidRPr="00EF52D1">
              <w:rPr>
                <w:b/>
                <w:bCs/>
                <w:i/>
                <w:iCs/>
                <w:sz w:val="20"/>
                <w:szCs w:val="20"/>
              </w:rPr>
              <w:t>лей и осуществляющего предпринимательскую де</w:t>
            </w:r>
            <w:r w:rsidRPr="00EF52D1">
              <w:rPr>
                <w:b/>
                <w:bCs/>
                <w:i/>
                <w:iCs/>
                <w:sz w:val="20"/>
                <w:szCs w:val="20"/>
              </w:rPr>
              <w:t>я</w:t>
            </w:r>
            <w:r w:rsidRPr="00EF52D1">
              <w:rPr>
                <w:b/>
                <w:bCs/>
                <w:i/>
                <w:iCs/>
                <w:sz w:val="20"/>
                <w:szCs w:val="20"/>
              </w:rPr>
              <w:t xml:space="preserve">тельность без образования юридического </w:t>
            </w:r>
          </w:p>
          <w:p w:rsidR="009E6A0A" w:rsidRPr="00EF52D1" w:rsidRDefault="006F64C0" w:rsidP="006F6F6B">
            <w:pPr>
              <w:suppressAutoHyphens w:val="0"/>
              <w:rPr>
                <w:b/>
                <w:bCs/>
                <w:i/>
                <w:iCs/>
                <w:sz w:val="20"/>
                <w:szCs w:val="20"/>
              </w:rPr>
            </w:pPr>
            <w:r w:rsidRPr="00EF52D1">
              <w:rPr>
                <w:b/>
                <w:bCs/>
                <w:i/>
                <w:iCs/>
                <w:sz w:val="20"/>
                <w:szCs w:val="20"/>
              </w:rPr>
              <w:t>лица,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sidRPr="00EF52D1">
              <w:rPr>
                <w:b/>
                <w:bCs/>
                <w:i/>
                <w:iCs/>
                <w:sz w:val="20"/>
                <w:szCs w:val="20"/>
              </w:rPr>
              <w:t xml:space="preserve">Сведения о производимых субъектами </w:t>
            </w:r>
            <w:r w:rsidR="001F5150" w:rsidRPr="00EF52D1">
              <w:rPr>
                <w:b/>
                <w:bCs/>
                <w:i/>
                <w:iCs/>
                <w:sz w:val="20"/>
                <w:szCs w:val="20"/>
              </w:rPr>
              <w:t>МСП</w:t>
            </w:r>
            <w:r w:rsidRPr="00EF52D1">
              <w:rPr>
                <w:b/>
                <w:bCs/>
                <w:i/>
                <w:iCs/>
                <w:sz w:val="20"/>
                <w:szCs w:val="20"/>
              </w:rPr>
              <w:t xml:space="preserve"> товарах, работах, услугах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sidRPr="00EF52D1">
              <w:rPr>
                <w:b/>
                <w:bCs/>
                <w:i/>
                <w:iCs/>
                <w:sz w:val="20"/>
                <w:szCs w:val="20"/>
              </w:rPr>
              <w:t xml:space="preserve">Сведения о соответствии производимых субъектами </w:t>
            </w:r>
            <w:r w:rsidR="001F5150" w:rsidRPr="00EF52D1">
              <w:rPr>
                <w:b/>
                <w:bCs/>
                <w:i/>
                <w:iCs/>
                <w:sz w:val="20"/>
                <w:szCs w:val="20"/>
              </w:rPr>
              <w:t>МСП</w:t>
            </w:r>
            <w:r w:rsidRPr="00EF52D1">
              <w:rPr>
                <w:b/>
                <w:bCs/>
                <w:i/>
                <w:iCs/>
                <w:sz w:val="20"/>
                <w:szCs w:val="20"/>
              </w:rPr>
              <w:t xml:space="preserve"> товарах, работах, услугах критериям отнесения к инновационной продукции, высокотехнологичной пр</w:t>
            </w:r>
            <w:r w:rsidRPr="00EF52D1">
              <w:rPr>
                <w:b/>
                <w:bCs/>
                <w:i/>
                <w:iCs/>
                <w:sz w:val="20"/>
                <w:szCs w:val="20"/>
              </w:rPr>
              <w:t>о</w:t>
            </w:r>
            <w:r w:rsidRPr="00EF52D1">
              <w:rPr>
                <w:b/>
                <w:bCs/>
                <w:i/>
                <w:iCs/>
                <w:sz w:val="20"/>
                <w:szCs w:val="20"/>
              </w:rPr>
              <w:t>дукции</w:t>
            </w:r>
          </w:p>
        </w:tc>
        <w:tc>
          <w:tcPr>
            <w:tcW w:w="4111" w:type="dxa"/>
            <w:gridSpan w:val="4"/>
          </w:tcPr>
          <w:p w:rsidR="006F64C0" w:rsidRPr="00EF52D1" w:rsidRDefault="006F64C0" w:rsidP="006F6F6B">
            <w:pPr>
              <w:suppressAutoHyphens w:val="0"/>
              <w:rPr>
                <w:b/>
                <w:bCs/>
                <w:i/>
                <w:iCs/>
                <w:sz w:val="20"/>
                <w:szCs w:val="20"/>
              </w:rPr>
            </w:pPr>
            <w:r w:rsidRPr="00EF52D1">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sidRPr="00EF52D1">
              <w:rPr>
                <w:b/>
                <w:bCs/>
                <w:i/>
                <w:iCs/>
                <w:sz w:val="20"/>
                <w:szCs w:val="20"/>
              </w:rPr>
              <w:t xml:space="preserve">Сведения об участии в утвержденных программах партнерства отдельных заказчиков с субъектами </w:t>
            </w:r>
            <w:r w:rsidR="001F5150" w:rsidRPr="00EF52D1">
              <w:rPr>
                <w:b/>
                <w:bCs/>
                <w:i/>
                <w:iCs/>
                <w:sz w:val="20"/>
                <w:szCs w:val="20"/>
              </w:rPr>
              <w:t>МСП</w:t>
            </w:r>
          </w:p>
        </w:tc>
        <w:tc>
          <w:tcPr>
            <w:tcW w:w="4111" w:type="dxa"/>
            <w:gridSpan w:val="4"/>
          </w:tcPr>
          <w:p w:rsidR="006F64C0" w:rsidRPr="00EF52D1" w:rsidRDefault="006F64C0" w:rsidP="006F64C0">
            <w:pPr>
              <w:suppressAutoHyphens w:val="0"/>
              <w:rPr>
                <w:b/>
                <w:bCs/>
                <w:i/>
                <w:iCs/>
                <w:sz w:val="20"/>
                <w:szCs w:val="20"/>
              </w:rPr>
            </w:pPr>
            <w:r w:rsidRPr="00EF52D1">
              <w:rPr>
                <w:b/>
                <w:bCs/>
                <w:i/>
                <w:iCs/>
                <w:sz w:val="20"/>
                <w:szCs w:val="20"/>
              </w:rPr>
              <w:t>да (нет)</w:t>
            </w:r>
          </w:p>
          <w:p w:rsidR="006F64C0" w:rsidRPr="00EF52D1" w:rsidRDefault="006F64C0" w:rsidP="006F64C0">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proofErr w:type="gramStart"/>
            <w:r w:rsidRPr="00EF52D1">
              <w:rPr>
                <w:b/>
                <w:bCs/>
                <w:i/>
                <w:iCs/>
                <w:sz w:val="20"/>
                <w:szCs w:val="20"/>
              </w:rPr>
              <w:t>Сведения о наличии у юридического лица, индивидуал</w:t>
            </w:r>
            <w:r w:rsidRPr="00EF52D1">
              <w:rPr>
                <w:b/>
                <w:bCs/>
                <w:i/>
                <w:iCs/>
                <w:sz w:val="20"/>
                <w:szCs w:val="20"/>
              </w:rPr>
              <w:t>ь</w:t>
            </w:r>
            <w:r w:rsidRPr="00EF52D1">
              <w:rPr>
                <w:b/>
                <w:bCs/>
                <w:i/>
                <w:iCs/>
                <w:sz w:val="20"/>
                <w:szCs w:val="20"/>
              </w:rPr>
              <w:t>ного предпринимателя в предшествующем календарном году контрактов, заключенных в соответствии с Фед</w:t>
            </w:r>
            <w:r w:rsidRPr="00EF52D1">
              <w:rPr>
                <w:b/>
                <w:bCs/>
                <w:i/>
                <w:iCs/>
                <w:sz w:val="20"/>
                <w:szCs w:val="20"/>
              </w:rPr>
              <w:t>е</w:t>
            </w:r>
            <w:r w:rsidRPr="00EF52D1">
              <w:rPr>
                <w:b/>
                <w:bCs/>
                <w:i/>
                <w:iCs/>
                <w:sz w:val="20"/>
                <w:szCs w:val="20"/>
              </w:rPr>
              <w:t>ральным законом "О контрактной системе в сфере з</w:t>
            </w:r>
            <w:r w:rsidRPr="00EF52D1">
              <w:rPr>
                <w:b/>
                <w:bCs/>
                <w:i/>
                <w:iCs/>
                <w:sz w:val="20"/>
                <w:szCs w:val="20"/>
              </w:rPr>
              <w:t>а</w:t>
            </w:r>
            <w:r w:rsidRPr="00EF52D1">
              <w:rPr>
                <w:b/>
                <w:bCs/>
                <w:i/>
                <w:iCs/>
                <w:sz w:val="20"/>
                <w:szCs w:val="20"/>
              </w:rPr>
              <w:t>купок товаров, работ, услуг для обеспечения государс</w:t>
            </w:r>
            <w:r w:rsidRPr="00EF52D1">
              <w:rPr>
                <w:b/>
                <w:bCs/>
                <w:i/>
                <w:iCs/>
                <w:sz w:val="20"/>
                <w:szCs w:val="20"/>
              </w:rPr>
              <w:t>т</w:t>
            </w:r>
            <w:r w:rsidRPr="00EF52D1">
              <w:rPr>
                <w:b/>
                <w:bCs/>
                <w:i/>
                <w:iCs/>
                <w:sz w:val="20"/>
                <w:szCs w:val="20"/>
              </w:rPr>
              <w:t>венных и муниципальных нужд", и (или) договоров, з</w:t>
            </w:r>
            <w:r w:rsidRPr="00EF52D1">
              <w:rPr>
                <w:b/>
                <w:bCs/>
                <w:i/>
                <w:iCs/>
                <w:sz w:val="20"/>
                <w:szCs w:val="20"/>
              </w:rPr>
              <w:t>а</w:t>
            </w:r>
            <w:r w:rsidRPr="00EF52D1">
              <w:rPr>
                <w:b/>
                <w:bCs/>
                <w:i/>
                <w:iCs/>
                <w:sz w:val="20"/>
                <w:szCs w:val="20"/>
              </w:rPr>
              <w:t>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sidRPr="00EF52D1">
              <w:rPr>
                <w:b/>
                <w:bCs/>
                <w:i/>
                <w:iCs/>
                <w:sz w:val="20"/>
                <w:szCs w:val="20"/>
              </w:rPr>
              <w:t>да (нет)</w:t>
            </w:r>
          </w:p>
          <w:p w:rsidR="009E6A0A" w:rsidRPr="00EF52D1" w:rsidRDefault="001F5150" w:rsidP="001F5150">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sidRPr="00EF52D1">
              <w:rPr>
                <w:b/>
                <w:bCs/>
                <w:i/>
                <w:iCs/>
                <w:sz w:val="20"/>
                <w:szCs w:val="20"/>
              </w:rPr>
              <w:t>Сведения о том, что руководитель, члены коллегиальн</w:t>
            </w:r>
            <w:r w:rsidRPr="00EF52D1">
              <w:rPr>
                <w:b/>
                <w:bCs/>
                <w:i/>
                <w:iCs/>
                <w:sz w:val="20"/>
                <w:szCs w:val="20"/>
              </w:rPr>
              <w:t>о</w:t>
            </w:r>
            <w:r w:rsidRPr="00EF52D1">
              <w:rPr>
                <w:b/>
                <w:bCs/>
                <w:i/>
                <w:iCs/>
                <w:sz w:val="20"/>
                <w:szCs w:val="20"/>
              </w:rPr>
              <w:t>го исполнительного органа, главный бухгалтер субъекта МСП не имеют судимости за преступления в сфере эк</w:t>
            </w:r>
            <w:r w:rsidRPr="00EF52D1">
              <w:rPr>
                <w:b/>
                <w:bCs/>
                <w:i/>
                <w:iCs/>
                <w:sz w:val="20"/>
                <w:szCs w:val="20"/>
              </w:rPr>
              <w:t>о</w:t>
            </w:r>
            <w:r w:rsidRPr="00EF52D1">
              <w:rPr>
                <w:b/>
                <w:bCs/>
                <w:i/>
                <w:iCs/>
                <w:sz w:val="20"/>
                <w:szCs w:val="20"/>
              </w:rPr>
              <w:t>номики, а также о том, что в отношении указанных физических лиц не применялось наказание в виде лиш</w:t>
            </w:r>
            <w:r w:rsidRPr="00EF52D1">
              <w:rPr>
                <w:b/>
                <w:bCs/>
                <w:i/>
                <w:iCs/>
                <w:sz w:val="20"/>
                <w:szCs w:val="20"/>
              </w:rPr>
              <w:t>е</w:t>
            </w:r>
            <w:r w:rsidRPr="00EF52D1">
              <w:rPr>
                <w:b/>
                <w:bCs/>
                <w:i/>
                <w:iCs/>
                <w:sz w:val="20"/>
                <w:szCs w:val="20"/>
              </w:rPr>
              <w:t>ния права занимать определенные должности или з</w:t>
            </w:r>
            <w:r w:rsidRPr="00EF52D1">
              <w:rPr>
                <w:b/>
                <w:bCs/>
                <w:i/>
                <w:iCs/>
                <w:sz w:val="20"/>
                <w:szCs w:val="20"/>
              </w:rPr>
              <w:t>а</w:t>
            </w:r>
            <w:r w:rsidRPr="00EF52D1">
              <w:rPr>
                <w:b/>
                <w:bCs/>
                <w:i/>
                <w:iCs/>
                <w:sz w:val="20"/>
                <w:szCs w:val="20"/>
              </w:rPr>
              <w:t>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sidRPr="00EF52D1">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r w:rsidR="009E6A0A" w:rsidRPr="00DB57F6">
              <w:rPr>
                <w:b/>
                <w:bCs/>
                <w:i/>
                <w:iCs/>
              </w:rPr>
              <w:t>.</w:t>
            </w:r>
          </w:p>
        </w:tc>
        <w:tc>
          <w:tcPr>
            <w:tcW w:w="5245" w:type="dxa"/>
          </w:tcPr>
          <w:p w:rsidR="009E6A0A" w:rsidRPr="00EF52D1" w:rsidRDefault="001F5150" w:rsidP="001F5150">
            <w:pPr>
              <w:suppressAutoHyphens w:val="0"/>
              <w:rPr>
                <w:b/>
                <w:bCs/>
                <w:i/>
                <w:iCs/>
                <w:sz w:val="20"/>
                <w:szCs w:val="20"/>
              </w:rPr>
            </w:pPr>
            <w:r w:rsidRPr="00EF52D1">
              <w:rPr>
                <w:b/>
                <w:bCs/>
                <w:i/>
                <w:iCs/>
                <w:sz w:val="20"/>
                <w:szCs w:val="20"/>
              </w:rPr>
              <w:t>Информация о наличии сведений о субъекте МСП в ре</w:t>
            </w:r>
            <w:r w:rsidRPr="00EF52D1">
              <w:rPr>
                <w:b/>
                <w:bCs/>
                <w:i/>
                <w:iCs/>
                <w:sz w:val="20"/>
                <w:szCs w:val="20"/>
              </w:rPr>
              <w:t>е</w:t>
            </w:r>
            <w:r w:rsidRPr="00EF52D1">
              <w:rPr>
                <w:b/>
                <w:bCs/>
                <w:i/>
                <w:iCs/>
                <w:sz w:val="20"/>
                <w:szCs w:val="20"/>
              </w:rPr>
              <w:t>страх недобросовестных поставщиков, предусмотре</w:t>
            </w:r>
            <w:r w:rsidRPr="00EF52D1">
              <w:rPr>
                <w:b/>
                <w:bCs/>
                <w:i/>
                <w:iCs/>
                <w:sz w:val="20"/>
                <w:szCs w:val="20"/>
              </w:rPr>
              <w:t>н</w:t>
            </w:r>
            <w:r w:rsidRPr="00EF52D1">
              <w:rPr>
                <w:b/>
                <w:bCs/>
                <w:i/>
                <w:iCs/>
                <w:sz w:val="20"/>
                <w:szCs w:val="20"/>
              </w:rPr>
              <w:t>ных федеральными законами "О закупках товаров, р</w:t>
            </w:r>
            <w:r w:rsidRPr="00EF52D1">
              <w:rPr>
                <w:b/>
                <w:bCs/>
                <w:i/>
                <w:iCs/>
                <w:sz w:val="20"/>
                <w:szCs w:val="20"/>
              </w:rPr>
              <w:t>а</w:t>
            </w:r>
            <w:r w:rsidRPr="00EF52D1">
              <w:rPr>
                <w:b/>
                <w:bCs/>
                <w:i/>
                <w:iCs/>
                <w:sz w:val="20"/>
                <w:szCs w:val="20"/>
              </w:rPr>
              <w:t>бот, услуг отдельными видами юридических лиц" и "О контрактной системе в сфере закупок товаров, работ, услуг для обеспечения государственных и муниципал</w:t>
            </w:r>
            <w:r w:rsidRPr="00EF52D1">
              <w:rPr>
                <w:b/>
                <w:bCs/>
                <w:i/>
                <w:iCs/>
                <w:sz w:val="20"/>
                <w:szCs w:val="20"/>
              </w:rPr>
              <w:t>ь</w:t>
            </w:r>
            <w:r w:rsidRPr="00EF52D1">
              <w:rPr>
                <w:b/>
                <w:bCs/>
                <w:i/>
                <w:iCs/>
                <w:sz w:val="20"/>
                <w:szCs w:val="20"/>
              </w:rPr>
              <w:t>ных нужд"</w:t>
            </w:r>
          </w:p>
        </w:tc>
        <w:tc>
          <w:tcPr>
            <w:tcW w:w="4111" w:type="dxa"/>
            <w:gridSpan w:val="4"/>
          </w:tcPr>
          <w:p w:rsidR="009E6A0A" w:rsidRPr="00EF52D1" w:rsidRDefault="001F5150" w:rsidP="006F6F6B">
            <w:pPr>
              <w:suppressAutoHyphens w:val="0"/>
              <w:rPr>
                <w:b/>
                <w:bCs/>
                <w:i/>
                <w:iCs/>
                <w:sz w:val="20"/>
                <w:szCs w:val="20"/>
              </w:rPr>
            </w:pPr>
            <w:r w:rsidRPr="00EF52D1">
              <w:rPr>
                <w:b/>
                <w:bCs/>
                <w:i/>
                <w:iCs/>
                <w:sz w:val="20"/>
                <w:szCs w:val="20"/>
              </w:rPr>
              <w:t>да (нет)</w:t>
            </w:r>
          </w:p>
        </w:tc>
      </w:tr>
    </w:tbl>
    <w:p w:rsidR="009E6A0A" w:rsidRDefault="009E6A0A" w:rsidP="009E6A0A">
      <w:pPr>
        <w:suppressAutoHyphens w:val="0"/>
        <w:rPr>
          <w:b/>
          <w:bCs/>
          <w:i/>
          <w:iCs/>
        </w:rPr>
      </w:pPr>
    </w:p>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DD1094" w:rsidRDefault="00DD1094">
      <w:pPr>
        <w:suppressAutoHyphens w:val="0"/>
        <w:rPr>
          <w:bCs/>
          <w:sz w:val="28"/>
          <w:szCs w:val="28"/>
        </w:rPr>
      </w:pPr>
      <w:r>
        <w:rPr>
          <w:b/>
          <w:i/>
          <w:iCs/>
        </w:rPr>
        <w:br w:type="page"/>
      </w:r>
    </w:p>
    <w:p w:rsidR="000954FB" w:rsidRPr="00D43A3B" w:rsidRDefault="000954FB" w:rsidP="0000648C">
      <w:pPr>
        <w:pStyle w:val="2"/>
        <w:tabs>
          <w:tab w:val="num" w:pos="576"/>
        </w:tabs>
        <w:spacing w:before="0" w:after="0"/>
        <w:ind w:left="576" w:hanging="576"/>
        <w:jc w:val="right"/>
        <w:rPr>
          <w:rFonts w:cs="Times New Roman"/>
          <w:b w:val="0"/>
          <w:i w:val="0"/>
          <w:iCs w:val="0"/>
        </w:rPr>
      </w:pPr>
      <w:r w:rsidRPr="00D43A3B">
        <w:rPr>
          <w:rFonts w:cs="Times New Roman"/>
          <w:b w:val="0"/>
          <w:i w:val="0"/>
          <w:iCs w:val="0"/>
        </w:rPr>
        <w:t>Приложение № 3</w:t>
      </w:r>
    </w:p>
    <w:p w:rsidR="000954FB" w:rsidRPr="00D43A3B" w:rsidRDefault="000954FB" w:rsidP="0000648C">
      <w:pPr>
        <w:pStyle w:val="2"/>
        <w:tabs>
          <w:tab w:val="num" w:pos="576"/>
        </w:tabs>
        <w:spacing w:before="0" w:after="0"/>
        <w:ind w:left="576" w:hanging="576"/>
        <w:jc w:val="right"/>
        <w:rPr>
          <w:rFonts w:cs="Times New Roman"/>
          <w:b w:val="0"/>
          <w:i w:val="0"/>
          <w:iCs w:val="0"/>
        </w:rPr>
      </w:pPr>
      <w:r w:rsidRPr="00D43A3B">
        <w:rPr>
          <w:rFonts w:cs="Times New Roman"/>
          <w:b w:val="0"/>
          <w:i w:val="0"/>
          <w:iCs w:val="0"/>
        </w:rPr>
        <w:t>к документации о закупке</w:t>
      </w:r>
    </w:p>
    <w:p w:rsidR="00D43A3B" w:rsidRDefault="00D43A3B" w:rsidP="000954FB">
      <w:pPr>
        <w:pStyle w:val="3"/>
        <w:spacing w:before="0" w:after="0"/>
        <w:jc w:val="center"/>
        <w:rPr>
          <w:rFonts w:ascii="Times New Roman" w:hAnsi="Times New Roman"/>
          <w:bCs w:val="0"/>
          <w:sz w:val="28"/>
          <w:szCs w:val="28"/>
        </w:rPr>
      </w:pPr>
    </w:p>
    <w:p w:rsidR="00657CFB" w:rsidRPr="00221467" w:rsidRDefault="00657CFB" w:rsidP="00657CFB">
      <w:pPr>
        <w:pStyle w:val="afa"/>
        <w:jc w:val="center"/>
        <w:outlineLvl w:val="1"/>
        <w:rPr>
          <w:b/>
          <w:sz w:val="28"/>
          <w:szCs w:val="28"/>
        </w:rPr>
      </w:pPr>
      <w:r w:rsidRPr="00221467">
        <w:rPr>
          <w:b/>
          <w:sz w:val="28"/>
          <w:szCs w:val="28"/>
        </w:rPr>
        <w:t>Финансово-коммерческое предложение</w:t>
      </w:r>
    </w:p>
    <w:p w:rsidR="00657CFB" w:rsidRPr="00C72FD7" w:rsidRDefault="00657CFB" w:rsidP="00657CFB"/>
    <w:p w:rsidR="00657CFB" w:rsidRDefault="00657CFB" w:rsidP="00657C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w:t>
      </w:r>
      <w:proofErr w:type="spellEnd"/>
      <w:r>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657CFB" w:rsidRPr="00C33B09" w:rsidRDefault="00657CFB" w:rsidP="00657C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57CFB" w:rsidRPr="008F1253" w:rsidRDefault="00657CFB" w:rsidP="00657CFB">
      <w:pPr>
        <w:jc w:val="right"/>
        <w:rPr>
          <w:bCs/>
          <w:i/>
        </w:rPr>
      </w:pPr>
      <w:r w:rsidRPr="008F1253">
        <w:rPr>
          <w:bCs/>
          <w:i/>
        </w:rPr>
        <w:t>Указывается  при необходимости</w:t>
      </w:r>
    </w:p>
    <w:p w:rsidR="00657CFB" w:rsidRDefault="00657CFB" w:rsidP="00657CFB"/>
    <w:p w:rsidR="00657CFB" w:rsidRPr="0065769F" w:rsidRDefault="00657CFB" w:rsidP="00657C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657CFB" w:rsidRPr="003E7259" w:rsidRDefault="00657CFB" w:rsidP="00657CFB">
      <w:pPr>
        <w:ind w:firstLine="3"/>
        <w:rPr>
          <w:bCs/>
          <w:i/>
        </w:rPr>
      </w:pPr>
      <w:r w:rsidRPr="003E7259">
        <w:rPr>
          <w:bCs/>
          <w:i/>
        </w:rPr>
        <w:t>(Полное наименование п</w:t>
      </w:r>
      <w:r w:rsidRPr="003E7259">
        <w:rPr>
          <w:i/>
        </w:rPr>
        <w:t>ретендента</w:t>
      </w:r>
      <w:r w:rsidRPr="003E7259">
        <w:rPr>
          <w:bCs/>
          <w:i/>
        </w:rPr>
        <w:t>)</w:t>
      </w:r>
    </w:p>
    <w:p w:rsidR="00657CFB" w:rsidRPr="0065769F" w:rsidRDefault="00657CFB" w:rsidP="00657CFB">
      <w:pPr>
        <w:ind w:firstLine="708"/>
        <w:rPr>
          <w:bCs/>
          <w:sz w:val="28"/>
          <w:szCs w:val="28"/>
        </w:rPr>
      </w:pPr>
    </w:p>
    <w:tbl>
      <w:tblPr>
        <w:tblW w:w="5075" w:type="pct"/>
        <w:tblLayout w:type="fixed"/>
        <w:tblLook w:val="0000"/>
      </w:tblPr>
      <w:tblGrid>
        <w:gridCol w:w="679"/>
        <w:gridCol w:w="2833"/>
        <w:gridCol w:w="1560"/>
        <w:gridCol w:w="1696"/>
        <w:gridCol w:w="1562"/>
        <w:gridCol w:w="1672"/>
      </w:tblGrid>
      <w:tr w:rsidR="00ED22C9" w:rsidRPr="00384CDC" w:rsidTr="00331738">
        <w:trPr>
          <w:trHeight w:val="2484"/>
        </w:trPr>
        <w:tc>
          <w:tcPr>
            <w:tcW w:w="339" w:type="pct"/>
            <w:tcBorders>
              <w:top w:val="single" w:sz="4" w:space="0" w:color="auto"/>
              <w:left w:val="single" w:sz="4" w:space="0" w:color="auto"/>
              <w:bottom w:val="single" w:sz="4" w:space="0" w:color="auto"/>
              <w:right w:val="single" w:sz="4" w:space="0" w:color="auto"/>
            </w:tcBorders>
            <w:vAlign w:val="center"/>
          </w:tcPr>
          <w:p w:rsidR="00ED22C9" w:rsidRPr="00384CDC" w:rsidRDefault="00ED22C9" w:rsidP="00525562">
            <w:pPr>
              <w:jc w:val="center"/>
            </w:pPr>
            <w:r w:rsidRPr="00384CDC">
              <w:t xml:space="preserve">№ </w:t>
            </w:r>
            <w:proofErr w:type="spellStart"/>
            <w:proofErr w:type="gramStart"/>
            <w:r w:rsidRPr="00384CDC">
              <w:t>п</w:t>
            </w:r>
            <w:proofErr w:type="spellEnd"/>
            <w:proofErr w:type="gramEnd"/>
            <w:r w:rsidRPr="00384CDC">
              <w:t>/</w:t>
            </w:r>
            <w:proofErr w:type="spellStart"/>
            <w:r w:rsidRPr="00384CDC">
              <w:t>п</w:t>
            </w:r>
            <w:proofErr w:type="spellEnd"/>
          </w:p>
        </w:tc>
        <w:tc>
          <w:tcPr>
            <w:tcW w:w="1415" w:type="pct"/>
            <w:tcBorders>
              <w:top w:val="single" w:sz="4" w:space="0" w:color="auto"/>
              <w:left w:val="single" w:sz="4" w:space="0" w:color="auto"/>
              <w:bottom w:val="single" w:sz="4" w:space="0" w:color="auto"/>
              <w:right w:val="single" w:sz="4" w:space="0" w:color="auto"/>
            </w:tcBorders>
            <w:vAlign w:val="center"/>
          </w:tcPr>
          <w:p w:rsidR="00ED22C9" w:rsidRPr="00384CDC" w:rsidRDefault="00ED22C9" w:rsidP="00525562">
            <w:pPr>
              <w:jc w:val="center"/>
            </w:pPr>
            <w:r w:rsidRPr="00384CDC">
              <w:t xml:space="preserve">Наименование </w:t>
            </w:r>
            <w:r>
              <w:t>товаров,</w:t>
            </w:r>
          </w:p>
          <w:p w:rsidR="00ED22C9" w:rsidRPr="00384CDC" w:rsidRDefault="00ED22C9" w:rsidP="00525562">
            <w:pPr>
              <w:jc w:val="center"/>
            </w:pPr>
          </w:p>
        </w:tc>
        <w:tc>
          <w:tcPr>
            <w:tcW w:w="780" w:type="pct"/>
            <w:tcBorders>
              <w:top w:val="single" w:sz="4" w:space="0" w:color="auto"/>
              <w:left w:val="single" w:sz="4" w:space="0" w:color="auto"/>
              <w:bottom w:val="single" w:sz="4" w:space="0" w:color="auto"/>
              <w:right w:val="single" w:sz="4" w:space="0" w:color="auto"/>
            </w:tcBorders>
            <w:vAlign w:val="center"/>
          </w:tcPr>
          <w:p w:rsidR="00ED22C9" w:rsidRPr="00384CDC" w:rsidRDefault="00ED22C9" w:rsidP="00525562">
            <w:pPr>
              <w:jc w:val="center"/>
            </w:pPr>
            <w:r w:rsidRPr="00384CDC">
              <w:t>Цена за единицу товар</w:t>
            </w:r>
            <w:r>
              <w:t xml:space="preserve">а </w:t>
            </w:r>
            <w:r w:rsidRPr="00384CDC">
              <w:t xml:space="preserve">в руб., </w:t>
            </w:r>
            <w:r>
              <w:t xml:space="preserve">без </w:t>
            </w:r>
            <w:r w:rsidRPr="00384CDC">
              <w:t>учет</w:t>
            </w:r>
            <w:r>
              <w:t>а</w:t>
            </w:r>
            <w:r w:rsidRPr="00384CDC">
              <w:t xml:space="preserve"> НДС</w:t>
            </w:r>
          </w:p>
        </w:tc>
        <w:tc>
          <w:tcPr>
            <w:tcW w:w="848" w:type="pct"/>
            <w:tcBorders>
              <w:top w:val="single" w:sz="4" w:space="0" w:color="auto"/>
              <w:left w:val="single" w:sz="4" w:space="0" w:color="auto"/>
              <w:bottom w:val="single" w:sz="4" w:space="0" w:color="auto"/>
              <w:right w:val="single" w:sz="4" w:space="0" w:color="auto"/>
            </w:tcBorders>
            <w:vAlign w:val="center"/>
          </w:tcPr>
          <w:p w:rsidR="00ED22C9" w:rsidRPr="00384CDC" w:rsidRDefault="00ED22C9" w:rsidP="00525562">
            <w:pPr>
              <w:jc w:val="center"/>
            </w:pPr>
            <w:r w:rsidRPr="00384CDC">
              <w:t>Количество поставляемых товаров,</w:t>
            </w:r>
          </w:p>
        </w:tc>
        <w:tc>
          <w:tcPr>
            <w:tcW w:w="781" w:type="pct"/>
            <w:tcBorders>
              <w:top w:val="single" w:sz="4" w:space="0" w:color="auto"/>
              <w:left w:val="single" w:sz="4" w:space="0" w:color="auto"/>
              <w:bottom w:val="single" w:sz="4" w:space="0" w:color="auto"/>
              <w:right w:val="single" w:sz="4" w:space="0" w:color="auto"/>
            </w:tcBorders>
            <w:vAlign w:val="center"/>
          </w:tcPr>
          <w:p w:rsidR="00ED22C9" w:rsidRPr="00384CDC" w:rsidRDefault="00ED22C9" w:rsidP="00525562">
            <w:pPr>
              <w:jc w:val="center"/>
            </w:pPr>
            <w:r w:rsidRPr="00384CDC">
              <w:t>Цена за весь закупаемый объем товаров,</w:t>
            </w:r>
            <w:proofErr w:type="gramStart"/>
            <w:r w:rsidRPr="00384CDC">
              <w:t xml:space="preserve"> ,</w:t>
            </w:r>
            <w:proofErr w:type="gramEnd"/>
            <w:r w:rsidRPr="00384CDC">
              <w:t xml:space="preserve"> </w:t>
            </w:r>
            <w:r>
              <w:t xml:space="preserve">без </w:t>
            </w:r>
            <w:r w:rsidRPr="00384CDC">
              <w:t>учет</w:t>
            </w:r>
            <w:r>
              <w:t>а</w:t>
            </w:r>
            <w:r w:rsidRPr="00384CDC">
              <w:t xml:space="preserve"> НДС</w:t>
            </w:r>
          </w:p>
        </w:tc>
        <w:tc>
          <w:tcPr>
            <w:tcW w:w="836" w:type="pct"/>
            <w:tcBorders>
              <w:top w:val="single" w:sz="4" w:space="0" w:color="auto"/>
              <w:left w:val="nil"/>
              <w:bottom w:val="single" w:sz="4" w:space="0" w:color="auto"/>
              <w:right w:val="single" w:sz="4" w:space="0" w:color="auto"/>
            </w:tcBorders>
            <w:vAlign w:val="center"/>
          </w:tcPr>
          <w:p w:rsidR="00ED22C9" w:rsidRPr="00384CDC" w:rsidRDefault="00ED22C9" w:rsidP="00525562">
            <w:pPr>
              <w:jc w:val="center"/>
            </w:pPr>
            <w:proofErr w:type="gramStart"/>
            <w:r w:rsidRPr="00384CDC">
              <w:t xml:space="preserve">Срок </w:t>
            </w:r>
            <w:r>
              <w:t>поставки товаров, (раб.</w:t>
            </w:r>
            <w:proofErr w:type="gramEnd"/>
            <w:r>
              <w:t xml:space="preserve"> </w:t>
            </w:r>
            <w:proofErr w:type="gramStart"/>
            <w:r>
              <w:t>Дней)</w:t>
            </w:r>
            <w:proofErr w:type="gramEnd"/>
          </w:p>
        </w:tc>
      </w:tr>
      <w:tr w:rsidR="00ED22C9" w:rsidRPr="00384CDC" w:rsidTr="00331738">
        <w:trPr>
          <w:trHeight w:val="255"/>
        </w:trPr>
        <w:tc>
          <w:tcPr>
            <w:tcW w:w="339" w:type="pct"/>
            <w:tcBorders>
              <w:top w:val="nil"/>
              <w:left w:val="single" w:sz="4" w:space="0" w:color="auto"/>
              <w:bottom w:val="single" w:sz="4" w:space="0" w:color="auto"/>
              <w:right w:val="single" w:sz="4" w:space="0" w:color="auto"/>
            </w:tcBorders>
            <w:noWrap/>
            <w:vAlign w:val="bottom"/>
          </w:tcPr>
          <w:p w:rsidR="00ED22C9" w:rsidRPr="00384CDC" w:rsidRDefault="00ED22C9" w:rsidP="00525562">
            <w:pPr>
              <w:jc w:val="center"/>
            </w:pPr>
            <w:r w:rsidRPr="00384CDC">
              <w:t>1</w:t>
            </w:r>
          </w:p>
        </w:tc>
        <w:tc>
          <w:tcPr>
            <w:tcW w:w="1415" w:type="pct"/>
            <w:tcBorders>
              <w:top w:val="nil"/>
              <w:left w:val="nil"/>
              <w:bottom w:val="single" w:sz="4" w:space="0" w:color="auto"/>
              <w:right w:val="single" w:sz="4" w:space="0" w:color="auto"/>
            </w:tcBorders>
            <w:noWrap/>
            <w:vAlign w:val="bottom"/>
          </w:tcPr>
          <w:p w:rsidR="00ED22C9" w:rsidRPr="00384CDC" w:rsidRDefault="00ED22C9" w:rsidP="00525562">
            <w:pPr>
              <w:jc w:val="center"/>
            </w:pPr>
            <w:r w:rsidRPr="00384CDC">
              <w:t>2</w:t>
            </w:r>
          </w:p>
        </w:tc>
        <w:tc>
          <w:tcPr>
            <w:tcW w:w="780" w:type="pct"/>
            <w:tcBorders>
              <w:top w:val="single" w:sz="4" w:space="0" w:color="auto"/>
              <w:left w:val="nil"/>
              <w:bottom w:val="single" w:sz="4" w:space="0" w:color="auto"/>
              <w:right w:val="single" w:sz="4" w:space="0" w:color="auto"/>
            </w:tcBorders>
          </w:tcPr>
          <w:p w:rsidR="00ED22C9" w:rsidRPr="00384CDC" w:rsidRDefault="00ED22C9" w:rsidP="00525562">
            <w:pPr>
              <w:jc w:val="center"/>
            </w:pPr>
            <w:r w:rsidRPr="00384CDC">
              <w:t>3</w:t>
            </w:r>
          </w:p>
        </w:tc>
        <w:tc>
          <w:tcPr>
            <w:tcW w:w="848" w:type="pct"/>
            <w:tcBorders>
              <w:top w:val="single" w:sz="4" w:space="0" w:color="auto"/>
              <w:left w:val="single" w:sz="4" w:space="0" w:color="auto"/>
              <w:bottom w:val="single" w:sz="4" w:space="0" w:color="auto"/>
              <w:right w:val="single" w:sz="4" w:space="0" w:color="auto"/>
            </w:tcBorders>
          </w:tcPr>
          <w:p w:rsidR="00ED22C9" w:rsidRPr="00384CDC" w:rsidRDefault="00ED22C9" w:rsidP="00525562">
            <w:pPr>
              <w:jc w:val="center"/>
            </w:pPr>
            <w:r w:rsidRPr="00384CDC">
              <w:t>4</w:t>
            </w:r>
          </w:p>
        </w:tc>
        <w:tc>
          <w:tcPr>
            <w:tcW w:w="781" w:type="pct"/>
            <w:tcBorders>
              <w:top w:val="single" w:sz="4" w:space="0" w:color="auto"/>
              <w:left w:val="single" w:sz="4" w:space="0" w:color="auto"/>
              <w:bottom w:val="single" w:sz="4" w:space="0" w:color="auto"/>
              <w:right w:val="single" w:sz="4" w:space="0" w:color="auto"/>
            </w:tcBorders>
            <w:noWrap/>
            <w:vAlign w:val="bottom"/>
          </w:tcPr>
          <w:p w:rsidR="00ED22C9" w:rsidRPr="00384CDC" w:rsidRDefault="00ED22C9" w:rsidP="00525562">
            <w:pPr>
              <w:jc w:val="center"/>
            </w:pPr>
            <w:r w:rsidRPr="00384CDC">
              <w:t>5</w:t>
            </w:r>
          </w:p>
        </w:tc>
        <w:tc>
          <w:tcPr>
            <w:tcW w:w="836" w:type="pct"/>
            <w:tcBorders>
              <w:top w:val="single" w:sz="4" w:space="0" w:color="auto"/>
              <w:left w:val="nil"/>
              <w:bottom w:val="single" w:sz="4" w:space="0" w:color="auto"/>
              <w:right w:val="single" w:sz="4" w:space="0" w:color="auto"/>
            </w:tcBorders>
            <w:noWrap/>
            <w:vAlign w:val="bottom"/>
          </w:tcPr>
          <w:p w:rsidR="00ED22C9" w:rsidRPr="00384CDC" w:rsidRDefault="00ED22C9" w:rsidP="00525562">
            <w:pPr>
              <w:jc w:val="center"/>
            </w:pPr>
            <w:r>
              <w:t>8</w:t>
            </w:r>
          </w:p>
        </w:tc>
      </w:tr>
      <w:tr w:rsidR="00ED22C9" w:rsidRPr="00384CDC" w:rsidTr="00331738">
        <w:trPr>
          <w:trHeight w:val="315"/>
        </w:trPr>
        <w:tc>
          <w:tcPr>
            <w:tcW w:w="339" w:type="pct"/>
            <w:tcBorders>
              <w:top w:val="nil"/>
              <w:left w:val="single" w:sz="4" w:space="0" w:color="auto"/>
              <w:bottom w:val="single" w:sz="4" w:space="0" w:color="auto"/>
              <w:right w:val="single" w:sz="4" w:space="0" w:color="auto"/>
            </w:tcBorders>
            <w:noWrap/>
            <w:vAlign w:val="bottom"/>
          </w:tcPr>
          <w:p w:rsidR="00ED22C9" w:rsidRPr="00384CDC" w:rsidRDefault="00ED22C9" w:rsidP="00657CFB"/>
        </w:tc>
        <w:tc>
          <w:tcPr>
            <w:tcW w:w="1415" w:type="pct"/>
            <w:tcBorders>
              <w:top w:val="nil"/>
              <w:left w:val="nil"/>
              <w:bottom w:val="single" w:sz="4" w:space="0" w:color="auto"/>
              <w:right w:val="single" w:sz="4" w:space="0" w:color="auto"/>
            </w:tcBorders>
            <w:noWrap/>
            <w:vAlign w:val="bottom"/>
          </w:tcPr>
          <w:p w:rsidR="00ED22C9" w:rsidRPr="00384CDC" w:rsidRDefault="00331738" w:rsidP="00244285">
            <w:r w:rsidRPr="0052652C">
              <w:rPr>
                <w:color w:val="000000"/>
                <w:sz w:val="26"/>
                <w:szCs w:val="26"/>
                <w:lang w:eastAsia="ru-RU"/>
              </w:rPr>
              <w:t xml:space="preserve">Ремень стяжной </w:t>
            </w:r>
            <w:r w:rsidRPr="00331738">
              <w:rPr>
                <w:b/>
                <w:color w:val="000000"/>
                <w:sz w:val="26"/>
                <w:szCs w:val="26"/>
                <w:lang w:eastAsia="ru-RU"/>
              </w:rPr>
              <w:t>1 тип</w:t>
            </w:r>
            <w:r w:rsidRPr="0052652C">
              <w:rPr>
                <w:color w:val="000000"/>
                <w:sz w:val="26"/>
                <w:szCs w:val="26"/>
                <w:lang w:eastAsia="ru-RU"/>
              </w:rPr>
              <w:t xml:space="preserve"> (с нагрузкой </w:t>
            </w:r>
            <w:r>
              <w:rPr>
                <w:color w:val="000000"/>
                <w:sz w:val="26"/>
                <w:szCs w:val="26"/>
                <w:lang w:eastAsia="ru-RU"/>
              </w:rPr>
              <w:t>не менее</w:t>
            </w:r>
            <w:r w:rsidRPr="0052652C">
              <w:rPr>
                <w:color w:val="000000"/>
                <w:sz w:val="26"/>
                <w:szCs w:val="26"/>
                <w:lang w:eastAsia="ru-RU"/>
              </w:rPr>
              <w:t xml:space="preserve"> 3000кг.)</w:t>
            </w:r>
          </w:p>
        </w:tc>
        <w:tc>
          <w:tcPr>
            <w:tcW w:w="780" w:type="pct"/>
            <w:tcBorders>
              <w:top w:val="single" w:sz="4" w:space="0" w:color="auto"/>
              <w:left w:val="nil"/>
              <w:bottom w:val="single" w:sz="4" w:space="0" w:color="auto"/>
              <w:right w:val="single" w:sz="4" w:space="0" w:color="auto"/>
            </w:tcBorders>
          </w:tcPr>
          <w:p w:rsidR="00ED22C9" w:rsidRPr="00384CDC" w:rsidRDefault="00ED22C9" w:rsidP="00657CFB"/>
        </w:tc>
        <w:tc>
          <w:tcPr>
            <w:tcW w:w="848" w:type="pct"/>
            <w:tcBorders>
              <w:top w:val="single" w:sz="4" w:space="0" w:color="auto"/>
              <w:left w:val="single" w:sz="4" w:space="0" w:color="auto"/>
              <w:bottom w:val="single" w:sz="4" w:space="0" w:color="auto"/>
              <w:right w:val="single" w:sz="4" w:space="0" w:color="auto"/>
            </w:tcBorders>
          </w:tcPr>
          <w:p w:rsidR="00ED22C9" w:rsidRPr="00384CDC" w:rsidRDefault="00ED22C9" w:rsidP="00657CFB"/>
        </w:tc>
        <w:tc>
          <w:tcPr>
            <w:tcW w:w="781" w:type="pct"/>
            <w:tcBorders>
              <w:top w:val="single" w:sz="4" w:space="0" w:color="auto"/>
              <w:left w:val="single" w:sz="4" w:space="0" w:color="auto"/>
              <w:bottom w:val="single" w:sz="4" w:space="0" w:color="auto"/>
              <w:right w:val="single" w:sz="4" w:space="0" w:color="auto"/>
            </w:tcBorders>
            <w:noWrap/>
            <w:vAlign w:val="bottom"/>
          </w:tcPr>
          <w:p w:rsidR="00ED22C9" w:rsidRPr="00384CDC" w:rsidRDefault="00ED22C9" w:rsidP="00657CFB"/>
        </w:tc>
        <w:tc>
          <w:tcPr>
            <w:tcW w:w="836" w:type="pct"/>
            <w:tcBorders>
              <w:top w:val="nil"/>
              <w:left w:val="nil"/>
              <w:bottom w:val="single" w:sz="4" w:space="0" w:color="auto"/>
              <w:right w:val="single" w:sz="4" w:space="0" w:color="auto"/>
            </w:tcBorders>
            <w:noWrap/>
            <w:vAlign w:val="bottom"/>
          </w:tcPr>
          <w:p w:rsidR="00ED22C9" w:rsidRPr="00384CDC" w:rsidRDefault="00ED22C9" w:rsidP="00657CFB"/>
        </w:tc>
      </w:tr>
      <w:tr w:rsidR="00AC34C1" w:rsidRPr="00384CDC" w:rsidTr="00331738">
        <w:trPr>
          <w:trHeight w:val="315"/>
        </w:trPr>
        <w:tc>
          <w:tcPr>
            <w:tcW w:w="339" w:type="pct"/>
            <w:tcBorders>
              <w:top w:val="nil"/>
              <w:left w:val="single" w:sz="4" w:space="0" w:color="auto"/>
              <w:bottom w:val="single" w:sz="4" w:space="0" w:color="auto"/>
              <w:right w:val="single" w:sz="4" w:space="0" w:color="auto"/>
            </w:tcBorders>
            <w:noWrap/>
            <w:vAlign w:val="bottom"/>
          </w:tcPr>
          <w:p w:rsidR="00AC34C1" w:rsidRPr="00384CDC" w:rsidRDefault="00AC34C1" w:rsidP="00657CFB"/>
        </w:tc>
        <w:tc>
          <w:tcPr>
            <w:tcW w:w="1415" w:type="pct"/>
            <w:tcBorders>
              <w:top w:val="nil"/>
              <w:left w:val="nil"/>
              <w:bottom w:val="single" w:sz="4" w:space="0" w:color="auto"/>
              <w:right w:val="single" w:sz="4" w:space="0" w:color="auto"/>
            </w:tcBorders>
            <w:noWrap/>
            <w:vAlign w:val="bottom"/>
          </w:tcPr>
          <w:p w:rsidR="00AC34C1" w:rsidRDefault="00331738" w:rsidP="00244285">
            <w:pPr>
              <w:rPr>
                <w:sz w:val="26"/>
                <w:szCs w:val="26"/>
              </w:rPr>
            </w:pPr>
            <w:r w:rsidRPr="0052652C">
              <w:rPr>
                <w:color w:val="000000"/>
                <w:sz w:val="26"/>
                <w:szCs w:val="26"/>
                <w:lang w:eastAsia="ru-RU"/>
              </w:rPr>
              <w:t>Рем</w:t>
            </w:r>
            <w:r>
              <w:rPr>
                <w:color w:val="000000"/>
                <w:sz w:val="26"/>
                <w:szCs w:val="26"/>
                <w:lang w:eastAsia="ru-RU"/>
              </w:rPr>
              <w:t>ень стяжной</w:t>
            </w:r>
            <w:r w:rsidRPr="0052652C">
              <w:rPr>
                <w:color w:val="000000"/>
                <w:sz w:val="26"/>
                <w:szCs w:val="26"/>
                <w:lang w:eastAsia="ru-RU"/>
              </w:rPr>
              <w:t xml:space="preserve"> </w:t>
            </w:r>
            <w:r w:rsidRPr="00331738">
              <w:rPr>
                <w:b/>
                <w:color w:val="000000"/>
                <w:sz w:val="26"/>
                <w:szCs w:val="26"/>
                <w:lang w:eastAsia="ru-RU"/>
              </w:rPr>
              <w:t>2 тип</w:t>
            </w:r>
            <w:r w:rsidRPr="0052652C">
              <w:rPr>
                <w:color w:val="000000"/>
                <w:sz w:val="26"/>
                <w:szCs w:val="26"/>
                <w:lang w:eastAsia="ru-RU"/>
              </w:rPr>
              <w:t xml:space="preserve"> (с нагрузкой </w:t>
            </w:r>
            <w:r>
              <w:rPr>
                <w:color w:val="000000"/>
                <w:sz w:val="26"/>
                <w:szCs w:val="26"/>
                <w:lang w:eastAsia="ru-RU"/>
              </w:rPr>
              <w:t>не менее</w:t>
            </w:r>
            <w:r w:rsidRPr="0052652C">
              <w:rPr>
                <w:color w:val="000000"/>
                <w:sz w:val="26"/>
                <w:szCs w:val="26"/>
                <w:lang w:eastAsia="ru-RU"/>
              </w:rPr>
              <w:t xml:space="preserve"> 5000кг.)</w:t>
            </w:r>
          </w:p>
        </w:tc>
        <w:tc>
          <w:tcPr>
            <w:tcW w:w="780" w:type="pct"/>
            <w:tcBorders>
              <w:top w:val="single" w:sz="4" w:space="0" w:color="auto"/>
              <w:left w:val="nil"/>
              <w:bottom w:val="single" w:sz="4" w:space="0" w:color="auto"/>
              <w:right w:val="single" w:sz="4" w:space="0" w:color="auto"/>
            </w:tcBorders>
          </w:tcPr>
          <w:p w:rsidR="00AC34C1" w:rsidRPr="00384CDC" w:rsidRDefault="00AC34C1" w:rsidP="00657CFB"/>
        </w:tc>
        <w:tc>
          <w:tcPr>
            <w:tcW w:w="848" w:type="pct"/>
            <w:tcBorders>
              <w:top w:val="single" w:sz="4" w:space="0" w:color="auto"/>
              <w:left w:val="single" w:sz="4" w:space="0" w:color="auto"/>
              <w:bottom w:val="single" w:sz="4" w:space="0" w:color="auto"/>
              <w:right w:val="single" w:sz="4" w:space="0" w:color="auto"/>
            </w:tcBorders>
          </w:tcPr>
          <w:p w:rsidR="00AC34C1" w:rsidRPr="00384CDC" w:rsidRDefault="00AC34C1" w:rsidP="00657CFB"/>
        </w:tc>
        <w:tc>
          <w:tcPr>
            <w:tcW w:w="781" w:type="pct"/>
            <w:tcBorders>
              <w:top w:val="single" w:sz="4" w:space="0" w:color="auto"/>
              <w:left w:val="single" w:sz="4" w:space="0" w:color="auto"/>
              <w:bottom w:val="single" w:sz="4" w:space="0" w:color="auto"/>
              <w:right w:val="single" w:sz="4" w:space="0" w:color="auto"/>
            </w:tcBorders>
            <w:noWrap/>
            <w:vAlign w:val="bottom"/>
          </w:tcPr>
          <w:p w:rsidR="00AC34C1" w:rsidRPr="00384CDC" w:rsidRDefault="00AC34C1" w:rsidP="00657CFB"/>
        </w:tc>
        <w:tc>
          <w:tcPr>
            <w:tcW w:w="836" w:type="pct"/>
            <w:tcBorders>
              <w:top w:val="nil"/>
              <w:left w:val="nil"/>
              <w:bottom w:val="single" w:sz="4" w:space="0" w:color="auto"/>
              <w:right w:val="single" w:sz="4" w:space="0" w:color="auto"/>
            </w:tcBorders>
            <w:noWrap/>
            <w:vAlign w:val="bottom"/>
          </w:tcPr>
          <w:p w:rsidR="00AC34C1" w:rsidRPr="00384CDC" w:rsidRDefault="00AC34C1" w:rsidP="00657CFB"/>
        </w:tc>
      </w:tr>
      <w:tr w:rsidR="00ED22C9" w:rsidRPr="00384CDC" w:rsidTr="00331738">
        <w:trPr>
          <w:trHeight w:val="335"/>
        </w:trPr>
        <w:tc>
          <w:tcPr>
            <w:tcW w:w="1755" w:type="pct"/>
            <w:gridSpan w:val="2"/>
            <w:tcBorders>
              <w:top w:val="nil"/>
              <w:left w:val="single" w:sz="4" w:space="0" w:color="auto"/>
              <w:bottom w:val="single" w:sz="4" w:space="0" w:color="auto"/>
              <w:right w:val="single" w:sz="4" w:space="0" w:color="auto"/>
            </w:tcBorders>
            <w:noWrap/>
            <w:vAlign w:val="bottom"/>
          </w:tcPr>
          <w:p w:rsidR="00ED22C9" w:rsidRPr="00384CDC" w:rsidRDefault="00ED22C9" w:rsidP="00657CFB">
            <w:pPr>
              <w:jc w:val="right"/>
            </w:pPr>
            <w:r w:rsidRPr="00384CDC">
              <w:t>Итого:</w:t>
            </w:r>
          </w:p>
        </w:tc>
        <w:tc>
          <w:tcPr>
            <w:tcW w:w="780" w:type="pct"/>
            <w:tcBorders>
              <w:top w:val="single" w:sz="4" w:space="0" w:color="auto"/>
              <w:left w:val="nil"/>
              <w:bottom w:val="single" w:sz="4" w:space="0" w:color="auto"/>
              <w:right w:val="single" w:sz="4" w:space="0" w:color="auto"/>
            </w:tcBorders>
          </w:tcPr>
          <w:p w:rsidR="00ED22C9" w:rsidRPr="00384CDC" w:rsidRDefault="00ED22C9" w:rsidP="00657CFB"/>
        </w:tc>
        <w:tc>
          <w:tcPr>
            <w:tcW w:w="848" w:type="pct"/>
            <w:tcBorders>
              <w:top w:val="single" w:sz="4" w:space="0" w:color="auto"/>
              <w:left w:val="single" w:sz="4" w:space="0" w:color="auto"/>
              <w:bottom w:val="single" w:sz="4" w:space="0" w:color="auto"/>
              <w:right w:val="single" w:sz="4" w:space="0" w:color="auto"/>
            </w:tcBorders>
          </w:tcPr>
          <w:p w:rsidR="00ED22C9" w:rsidRPr="00384CDC" w:rsidRDefault="00ED22C9" w:rsidP="00657CFB"/>
        </w:tc>
        <w:tc>
          <w:tcPr>
            <w:tcW w:w="781" w:type="pct"/>
            <w:tcBorders>
              <w:top w:val="single" w:sz="4" w:space="0" w:color="auto"/>
              <w:left w:val="single" w:sz="4" w:space="0" w:color="auto"/>
              <w:bottom w:val="single" w:sz="4" w:space="0" w:color="auto"/>
              <w:right w:val="single" w:sz="4" w:space="0" w:color="auto"/>
            </w:tcBorders>
            <w:noWrap/>
            <w:vAlign w:val="center"/>
          </w:tcPr>
          <w:p w:rsidR="00ED22C9" w:rsidRPr="00384CDC" w:rsidRDefault="00ED22C9" w:rsidP="00657CFB"/>
        </w:tc>
        <w:tc>
          <w:tcPr>
            <w:tcW w:w="836" w:type="pct"/>
            <w:tcBorders>
              <w:top w:val="nil"/>
              <w:left w:val="nil"/>
              <w:bottom w:val="single" w:sz="4" w:space="0" w:color="auto"/>
              <w:right w:val="single" w:sz="4" w:space="0" w:color="auto"/>
            </w:tcBorders>
            <w:noWrap/>
            <w:vAlign w:val="center"/>
          </w:tcPr>
          <w:p w:rsidR="00ED22C9" w:rsidRPr="00384CDC" w:rsidRDefault="00ED22C9" w:rsidP="00657CFB">
            <w:r w:rsidRPr="00384CDC">
              <w:t>-</w:t>
            </w:r>
          </w:p>
        </w:tc>
      </w:tr>
    </w:tbl>
    <w:p w:rsidR="00657CFB" w:rsidRPr="000379F8" w:rsidRDefault="00657CFB" w:rsidP="00657CFB">
      <w:pPr>
        <w:ind w:firstLine="567"/>
        <w:jc w:val="both"/>
        <w:rPr>
          <w:color w:val="BFBFBF"/>
          <w:sz w:val="28"/>
          <w:szCs w:val="28"/>
        </w:rPr>
      </w:pPr>
    </w:p>
    <w:p w:rsidR="00657CFB" w:rsidRDefault="00657CFB" w:rsidP="00657CFB">
      <w:pPr>
        <w:pStyle w:val="afd"/>
        <w:jc w:val="both"/>
        <w:rPr>
          <w:szCs w:val="28"/>
        </w:rPr>
      </w:pPr>
      <w:r>
        <w:rPr>
          <w:szCs w:val="28"/>
        </w:rPr>
        <w:t xml:space="preserve">1. 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proofErr w:type="spellStart"/>
      <w:r w:rsidRPr="00721D0D">
        <w:rPr>
          <w:i/>
          <w:sz w:val="24"/>
          <w:szCs w:val="24"/>
        </w:rPr>
        <w:t>работ</w:t>
      </w:r>
      <w:proofErr w:type="gramStart"/>
      <w:r w:rsidRPr="00721D0D">
        <w:rPr>
          <w:i/>
          <w:sz w:val="24"/>
          <w:szCs w:val="24"/>
        </w:rPr>
        <w:t>,</w:t>
      </w:r>
      <w:r>
        <w:rPr>
          <w:i/>
          <w:sz w:val="24"/>
          <w:szCs w:val="24"/>
        </w:rPr>
        <w:t>о</w:t>
      </w:r>
      <w:proofErr w:type="gramEnd"/>
      <w:r>
        <w:rPr>
          <w:i/>
          <w:sz w:val="24"/>
          <w:szCs w:val="24"/>
        </w:rPr>
        <w:t>казанием</w:t>
      </w:r>
      <w:proofErr w:type="spellEnd"/>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657CFB" w:rsidRDefault="00657CFB" w:rsidP="00657CFB">
      <w:pPr>
        <w:pStyle w:val="afd"/>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657CFB" w:rsidRDefault="00657CFB" w:rsidP="00657CFB">
      <w:pPr>
        <w:pStyle w:val="afd"/>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657CFB" w:rsidRPr="00721D0D" w:rsidRDefault="00657CFB" w:rsidP="00657CFB">
      <w:pPr>
        <w:pStyle w:val="afd"/>
        <w:rPr>
          <w:i/>
          <w:sz w:val="24"/>
          <w:szCs w:val="24"/>
        </w:rPr>
      </w:pPr>
      <w:r w:rsidRPr="00721D0D">
        <w:rPr>
          <w:i/>
          <w:sz w:val="24"/>
          <w:szCs w:val="24"/>
        </w:rPr>
        <w:t>(заполняется претендентом при необходимости).</w:t>
      </w:r>
    </w:p>
    <w:p w:rsidR="00657CFB" w:rsidRPr="00205668" w:rsidRDefault="00657CFB" w:rsidP="00657CFB">
      <w:pPr>
        <w:pStyle w:val="afd"/>
        <w:jc w:val="both"/>
        <w:rPr>
          <w:szCs w:val="28"/>
        </w:rPr>
      </w:pPr>
      <w:r>
        <w:rPr>
          <w:szCs w:val="28"/>
        </w:rPr>
        <w:t xml:space="preserve">3. </w:t>
      </w:r>
      <w:proofErr w:type="gramStart"/>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7 Информационной карты, но</w:t>
      </w:r>
      <w:r w:rsidRPr="00721D0D">
        <w:rPr>
          <w:i/>
          <w:sz w:val="24"/>
          <w:szCs w:val="24"/>
        </w:rPr>
        <w:t xml:space="preserve"> не менее 60 (шестьдесят) календарных дней</w:t>
      </w:r>
      <w:r>
        <w:rPr>
          <w:i/>
          <w:sz w:val="24"/>
          <w:szCs w:val="24"/>
        </w:rPr>
        <w:t>)</w:t>
      </w:r>
      <w:r>
        <w:t xml:space="preserve"> </w:t>
      </w:r>
      <w:r w:rsidRPr="00C43BD6">
        <w:rPr>
          <w:szCs w:val="28"/>
        </w:rPr>
        <w:t>с даты</w:t>
      </w:r>
      <w:r>
        <w:rPr>
          <w:szCs w:val="28"/>
        </w:rPr>
        <w:t xml:space="preserve"> </w:t>
      </w:r>
      <w:r>
        <w:t xml:space="preserve">окончания срока подачи </w:t>
      </w:r>
      <w:r w:rsidRPr="00C43BD6">
        <w:rPr>
          <w:szCs w:val="28"/>
        </w:rPr>
        <w:t>Заявок</w:t>
      </w:r>
      <w:r>
        <w:rPr>
          <w:szCs w:val="28"/>
        </w:rPr>
        <w:t>, указанной в пункте 6</w:t>
      </w:r>
      <w:r w:rsidRPr="00C43BD6">
        <w:rPr>
          <w:szCs w:val="28"/>
        </w:rPr>
        <w:t xml:space="preserve"> Информационной карты).</w:t>
      </w:r>
      <w:proofErr w:type="gramEnd"/>
    </w:p>
    <w:p w:rsidR="00657CFB" w:rsidRPr="00205668" w:rsidRDefault="00657CFB" w:rsidP="00657CFB">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657CFB" w:rsidRPr="00205668" w:rsidRDefault="00657CFB" w:rsidP="00657CFB">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657CFB" w:rsidRPr="00205668" w:rsidRDefault="00657CFB" w:rsidP="00657CFB">
      <w:pPr>
        <w:pStyle w:val="afd"/>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roofErr w:type="gramEnd"/>
    </w:p>
    <w:p w:rsidR="00657CFB" w:rsidRPr="00205668" w:rsidRDefault="00657CFB" w:rsidP="00657CFB">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657CFB" w:rsidRDefault="00657CFB" w:rsidP="00657CFB">
      <w:pPr>
        <w:pStyle w:val="afa"/>
        <w:ind w:firstLine="0"/>
        <w:jc w:val="left"/>
        <w:rPr>
          <w:rFonts w:eastAsia="Times New Roman"/>
          <w:sz w:val="28"/>
          <w:szCs w:val="28"/>
        </w:rPr>
      </w:pPr>
    </w:p>
    <w:p w:rsidR="00657CFB" w:rsidRPr="00205668" w:rsidRDefault="00657CFB" w:rsidP="00657CFB">
      <w:pPr>
        <w:pStyle w:val="afa"/>
        <w:ind w:firstLine="0"/>
        <w:jc w:val="left"/>
        <w:rPr>
          <w:rFonts w:eastAsia="Times New Roman"/>
          <w:sz w:val="28"/>
          <w:szCs w:val="28"/>
        </w:rPr>
      </w:pPr>
    </w:p>
    <w:p w:rsidR="00657CFB" w:rsidRDefault="00657CFB" w:rsidP="00657CFB">
      <w:pPr>
        <w:pStyle w:val="19"/>
        <w:ind w:firstLine="0"/>
        <w:rPr>
          <w:b/>
        </w:rPr>
      </w:pPr>
      <w:r w:rsidRPr="00221467">
        <w:rPr>
          <w:b/>
        </w:rPr>
        <w:t xml:space="preserve">Представитель, </w:t>
      </w:r>
    </w:p>
    <w:p w:rsidR="00657CFB" w:rsidRPr="00221467" w:rsidRDefault="00657CFB" w:rsidP="00657CFB">
      <w:pPr>
        <w:pStyle w:val="19"/>
        <w:ind w:firstLine="0"/>
        <w:rPr>
          <w:b/>
        </w:rPr>
      </w:pPr>
      <w:proofErr w:type="gramStart"/>
      <w:r w:rsidRPr="00221467">
        <w:rPr>
          <w:b/>
        </w:rPr>
        <w:t>имеющий</w:t>
      </w:r>
      <w:proofErr w:type="gramEnd"/>
      <w:r w:rsidRPr="00221467">
        <w:rPr>
          <w:b/>
        </w:rPr>
        <w:t xml:space="preserve"> полномочия подписать заявку на участие от имени ___________________________________________________________</w:t>
      </w:r>
    </w:p>
    <w:p w:rsidR="00657CFB" w:rsidRPr="007415F9" w:rsidRDefault="00657CFB" w:rsidP="00657CFB">
      <w:pPr>
        <w:tabs>
          <w:tab w:val="left" w:pos="8640"/>
        </w:tabs>
        <w:rPr>
          <w:i/>
        </w:rPr>
      </w:pPr>
      <w:r w:rsidRPr="007415F9">
        <w:rPr>
          <w:i/>
        </w:rPr>
        <w:t>(наименование претендента)</w:t>
      </w:r>
    </w:p>
    <w:p w:rsidR="00657CFB" w:rsidRPr="00445DDD" w:rsidRDefault="00657CFB" w:rsidP="00657C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657CFB" w:rsidRPr="007415F9" w:rsidRDefault="00657CFB" w:rsidP="00657CFB">
      <w:pPr>
        <w:jc w:val="both"/>
        <w:rPr>
          <w:i/>
        </w:rPr>
      </w:pPr>
      <w:r w:rsidRPr="007415F9">
        <w:rPr>
          <w:i/>
        </w:rPr>
        <w:t>Печать</w:t>
      </w:r>
      <w:r w:rsidRPr="007415F9">
        <w:rPr>
          <w:i/>
        </w:rPr>
        <w:tab/>
      </w:r>
      <w:r w:rsidRPr="007415F9">
        <w:rPr>
          <w:i/>
        </w:rPr>
        <w:tab/>
      </w:r>
      <w:r w:rsidRPr="007415F9">
        <w:rPr>
          <w:i/>
        </w:rPr>
        <w:tab/>
        <w:t>(должность, подпись, ФИО)</w:t>
      </w:r>
    </w:p>
    <w:p w:rsidR="0000648C" w:rsidRDefault="00657CFB" w:rsidP="00AA6BFF">
      <w:pPr>
        <w:pStyle w:val="afd"/>
        <w:jc w:val="both"/>
        <w:rPr>
          <w:b/>
          <w:bCs/>
          <w:szCs w:val="28"/>
          <w:highlight w:val="cyan"/>
        </w:rPr>
      </w:pPr>
      <w:r w:rsidRPr="00445DDD">
        <w:rPr>
          <w:szCs w:val="28"/>
        </w:rPr>
        <w:t>"____" _________ 20</w:t>
      </w:r>
      <w:r>
        <w:rPr>
          <w:szCs w:val="28"/>
        </w:rPr>
        <w:t>1__</w:t>
      </w:r>
      <w:r w:rsidRPr="00445DDD">
        <w:rPr>
          <w:szCs w:val="28"/>
        </w:rPr>
        <w:t> г.</w:t>
      </w:r>
      <w:r>
        <w:rPr>
          <w:szCs w:val="28"/>
        </w:rPr>
        <w:br w:type="page"/>
      </w:r>
    </w:p>
    <w:p w:rsidR="0000648C" w:rsidRPr="00D43A3B" w:rsidRDefault="0000648C" w:rsidP="0000648C">
      <w:pPr>
        <w:pStyle w:val="2"/>
        <w:spacing w:before="0" w:after="0"/>
        <w:jc w:val="right"/>
        <w:rPr>
          <w:b w:val="0"/>
        </w:rPr>
      </w:pPr>
      <w:r w:rsidRPr="00D43A3B">
        <w:rPr>
          <w:rFonts w:cs="Times New Roman"/>
          <w:b w:val="0"/>
          <w:i w:val="0"/>
          <w:iCs w:val="0"/>
        </w:rPr>
        <w:t>Приложение № 4</w:t>
      </w:r>
    </w:p>
    <w:p w:rsidR="0000648C" w:rsidRPr="00D43A3B" w:rsidRDefault="0000648C" w:rsidP="0000648C">
      <w:pPr>
        <w:pStyle w:val="2"/>
        <w:spacing w:before="0" w:after="0"/>
        <w:jc w:val="right"/>
        <w:rPr>
          <w:b w:val="0"/>
        </w:rPr>
      </w:pPr>
      <w:r w:rsidRPr="00D43A3B">
        <w:rPr>
          <w:rFonts w:cs="Times New Roman"/>
          <w:b w:val="0"/>
          <w:i w:val="0"/>
          <w:iCs w:val="0"/>
        </w:rPr>
        <w:t>к документации о закупке</w:t>
      </w:r>
    </w:p>
    <w:p w:rsidR="0000648C" w:rsidRPr="00C97E49" w:rsidRDefault="0000648C" w:rsidP="0000648C">
      <w:pPr>
        <w:pStyle w:val="afa"/>
        <w:ind w:firstLine="0"/>
        <w:jc w:val="left"/>
        <w:rPr>
          <w:sz w:val="28"/>
          <w:szCs w:val="28"/>
        </w:rPr>
      </w:pPr>
    </w:p>
    <w:p w:rsidR="0000648C" w:rsidRPr="00C97E49" w:rsidRDefault="0000648C" w:rsidP="0000648C">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00648C" w:rsidRPr="007415F9" w:rsidRDefault="0000648C" w:rsidP="0000648C">
      <w:pPr>
        <w:jc w:val="center"/>
        <w:rPr>
          <w:i/>
        </w:rPr>
      </w:pPr>
      <w:r w:rsidRPr="007415F9">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861"/>
        <w:gridCol w:w="1768"/>
        <w:gridCol w:w="1599"/>
      </w:tblGrid>
      <w:tr w:rsidR="00F86981" w:rsidRPr="00C97E49" w:rsidTr="0007620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D25FB9">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657A06">
            <w:pPr>
              <w:jc w:val="center"/>
            </w:pPr>
            <w:r w:rsidRPr="00E96FF5">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F86981" w:rsidRPr="00C97E49" w:rsidRDefault="00F86981" w:rsidP="00AA6BFF">
            <w:pPr>
              <w:jc w:val="center"/>
            </w:pPr>
            <w:r w:rsidRPr="00E96FF5">
              <w:t xml:space="preserve">Предмет договора (указываются только договоры по </w:t>
            </w:r>
            <w:r w:rsidR="00604A49">
              <w:t>предмету Открытого конкурса</w:t>
            </w:r>
            <w:r w:rsidR="00A52A23" w:rsidRPr="00A52A23">
              <w:t xml:space="preserve"> в соответствии с </w:t>
            </w:r>
            <w:r w:rsidR="00A52A23" w:rsidRPr="00076207">
              <w:t>подпунктом 2.</w:t>
            </w:r>
            <w:r w:rsidR="00AA6BFF">
              <w:t>6</w:t>
            </w:r>
            <w:r w:rsidR="00A52A23" w:rsidRPr="00A52A23">
              <w:t xml:space="preserve"> части 2 пункта 17  Информационной карты</w:t>
            </w:r>
            <w:r>
              <w:t>)</w:t>
            </w:r>
          </w:p>
        </w:tc>
        <w:tc>
          <w:tcPr>
            <w:tcW w:w="1861" w:type="dxa"/>
            <w:tcBorders>
              <w:top w:val="single" w:sz="4" w:space="0" w:color="auto"/>
              <w:left w:val="single" w:sz="4" w:space="0" w:color="auto"/>
              <w:bottom w:val="single" w:sz="4" w:space="0" w:color="auto"/>
              <w:right w:val="single" w:sz="4" w:space="0" w:color="auto"/>
            </w:tcBorders>
            <w:vAlign w:val="center"/>
          </w:tcPr>
          <w:p w:rsidR="00F86981" w:rsidRPr="00C97E49" w:rsidRDefault="00D43A3B" w:rsidP="00D43A3B">
            <w:pPr>
              <w:jc w:val="center"/>
            </w:pPr>
            <w:r w:rsidRPr="00C97E49">
              <w:t xml:space="preserve"> Наименование </w:t>
            </w:r>
            <w:r>
              <w:t>контрагента</w:t>
            </w:r>
            <w:r w:rsidRPr="00E96FF5">
              <w:t xml:space="preserve"> </w:t>
            </w:r>
            <w:r w:rsidR="00F86981" w:rsidRPr="00E96FF5">
              <w:t xml:space="preserve"> </w:t>
            </w:r>
          </w:p>
        </w:tc>
        <w:tc>
          <w:tcPr>
            <w:tcW w:w="1768" w:type="dxa"/>
            <w:tcBorders>
              <w:top w:val="single" w:sz="4" w:space="0" w:color="auto"/>
              <w:left w:val="single" w:sz="4" w:space="0" w:color="auto"/>
              <w:bottom w:val="single" w:sz="4" w:space="0" w:color="auto"/>
              <w:right w:val="single" w:sz="4" w:space="0" w:color="auto"/>
            </w:tcBorders>
            <w:vAlign w:val="center"/>
          </w:tcPr>
          <w:p w:rsidR="00F86981" w:rsidRPr="00C97E49" w:rsidRDefault="00D43A3B" w:rsidP="00D43A3B">
            <w:pPr>
              <w:jc w:val="center"/>
            </w:pPr>
            <w:r>
              <w:t xml:space="preserve"> Количество</w:t>
            </w:r>
            <w:r w:rsidRPr="00E96FF5">
              <w:t xml:space="preserve"> поставляемого товара, работ, услуг</w:t>
            </w:r>
            <w:r w:rsidRPr="00C97E49">
              <w:t xml:space="preserve"> </w:t>
            </w:r>
            <w:r w:rsidR="00F86981" w:rsidRPr="00C97E49">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5049BC" w:rsidRDefault="00F86981" w:rsidP="00F86981">
            <w:pPr>
              <w:jc w:val="center"/>
            </w:pPr>
            <w:r w:rsidRPr="005049BC">
              <w:t xml:space="preserve"> Сумма </w:t>
            </w:r>
            <w:r>
              <w:t xml:space="preserve">стоимости </w:t>
            </w:r>
            <w:r w:rsidRPr="005049BC">
              <w:t>оказанных услуг по договору</w:t>
            </w:r>
            <w:r>
              <w:t>,</w:t>
            </w:r>
            <w:r w:rsidRPr="005049BC">
              <w:t xml:space="preserve"> без учета НДС</w:t>
            </w:r>
            <w:r>
              <w:t>, руб.</w:t>
            </w:r>
          </w:p>
        </w:tc>
      </w:tr>
      <w:tr w:rsidR="00F86981" w:rsidRPr="00C97E49" w:rsidTr="00076207">
        <w:trPr>
          <w:trHeight w:val="274"/>
        </w:trPr>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r>
              <w:t>1.</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D25FB9">
            <w:pPr>
              <w:jc w:val="center"/>
            </w:pPr>
          </w:p>
        </w:tc>
        <w:tc>
          <w:tcPr>
            <w:tcW w:w="266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1861"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1768"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r>
      <w:tr w:rsidR="00F86981" w:rsidRPr="00C97E49" w:rsidTr="00076207">
        <w:trPr>
          <w:trHeight w:val="262"/>
        </w:trPr>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r>
              <w:t>2.</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D25FB9">
            <w:pPr>
              <w:jc w:val="center"/>
            </w:pPr>
          </w:p>
        </w:tc>
        <w:tc>
          <w:tcPr>
            <w:tcW w:w="266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1861"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1768"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r>
      <w:tr w:rsidR="00F86981" w:rsidRPr="00C97E49" w:rsidTr="00076207">
        <w:trPr>
          <w:trHeight w:val="207"/>
        </w:trPr>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5813" w:type="dxa"/>
            <w:gridSpan w:val="3"/>
            <w:tcBorders>
              <w:top w:val="single" w:sz="4" w:space="0" w:color="auto"/>
              <w:left w:val="single" w:sz="4" w:space="0" w:color="auto"/>
              <w:bottom w:val="single" w:sz="4" w:space="0" w:color="auto"/>
              <w:right w:val="single" w:sz="4" w:space="0" w:color="auto"/>
            </w:tcBorders>
            <w:vAlign w:val="center"/>
          </w:tcPr>
          <w:p w:rsidR="00F86981" w:rsidRPr="00C97E49" w:rsidRDefault="00F86981" w:rsidP="00657A06">
            <w:pPr>
              <w:jc w:val="center"/>
            </w:pPr>
            <w:r>
              <w:t>Итого:</w:t>
            </w:r>
          </w:p>
        </w:tc>
        <w:tc>
          <w:tcPr>
            <w:tcW w:w="1768"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r>
    </w:tbl>
    <w:p w:rsidR="0000648C" w:rsidRDefault="0000648C" w:rsidP="0000648C">
      <w:pPr>
        <w:jc w:val="center"/>
      </w:pPr>
    </w:p>
    <w:p w:rsidR="00E01CFA" w:rsidRDefault="00E01CFA" w:rsidP="00E01CFA">
      <w:r w:rsidRPr="005049BC">
        <w:t xml:space="preserve">Приложение: </w:t>
      </w:r>
      <w:r w:rsidR="00657A06">
        <w:t>1. копия договора</w:t>
      </w:r>
      <w:r w:rsidRPr="005049BC">
        <w:t xml:space="preserve"> на ____ листах.</w:t>
      </w:r>
    </w:p>
    <w:p w:rsidR="00657A06" w:rsidRDefault="00657A06" w:rsidP="00E01CFA">
      <w:r>
        <w:tab/>
      </w:r>
      <w:r>
        <w:tab/>
      </w:r>
      <w:r>
        <w:tab/>
        <w:t xml:space="preserve">    2. копия акта на </w:t>
      </w:r>
      <w:r>
        <w:tab/>
      </w:r>
      <w:r w:rsidRPr="00657A06">
        <w:t>____ листах</w:t>
      </w:r>
      <w:r>
        <w:t>.</w:t>
      </w:r>
    </w:p>
    <w:p w:rsidR="00604A49" w:rsidRPr="005049BC" w:rsidRDefault="00604A49" w:rsidP="00E01CFA">
      <w:r>
        <w:tab/>
      </w:r>
      <w:r>
        <w:tab/>
      </w:r>
      <w:r>
        <w:tab/>
        <w:t xml:space="preserve">    3. копии иных документов на </w:t>
      </w:r>
      <w:r w:rsidRPr="00604A49">
        <w:t>____ листах</w:t>
      </w:r>
      <w:r>
        <w:t>.</w:t>
      </w:r>
    </w:p>
    <w:p w:rsidR="0000648C" w:rsidRDefault="0000648C" w:rsidP="0000648C">
      <w:pPr>
        <w:jc w:val="center"/>
        <w:rPr>
          <w:b/>
          <w:szCs w:val="28"/>
        </w:rPr>
      </w:pPr>
    </w:p>
    <w:p w:rsidR="0000648C" w:rsidRDefault="0000648C" w:rsidP="0000648C"/>
    <w:p w:rsidR="0000648C" w:rsidRDefault="0000648C" w:rsidP="0000648C"/>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00648C" w:rsidRPr="007415F9" w:rsidRDefault="0000648C" w:rsidP="0000648C"/>
    <w:p w:rsidR="0000648C" w:rsidRDefault="0000648C" w:rsidP="0000648C">
      <w:pPr>
        <w:suppressAutoHyphens w:val="0"/>
        <w:rPr>
          <w:rFonts w:cs="Arial"/>
          <w:b/>
          <w:bCs/>
          <w:i/>
          <w:iCs/>
          <w:sz w:val="28"/>
          <w:szCs w:val="28"/>
        </w:rPr>
      </w:pPr>
      <w:r>
        <w:br w:type="page"/>
      </w:r>
    </w:p>
    <w:p w:rsidR="0000648C" w:rsidRPr="00D43A3B" w:rsidRDefault="0000648C" w:rsidP="0000648C">
      <w:pPr>
        <w:pStyle w:val="2"/>
        <w:spacing w:before="0" w:after="0"/>
        <w:jc w:val="right"/>
        <w:rPr>
          <w:b w:val="0"/>
        </w:rPr>
      </w:pPr>
      <w:r w:rsidRPr="00D43A3B">
        <w:rPr>
          <w:rFonts w:cs="Times New Roman"/>
          <w:b w:val="0"/>
          <w:i w:val="0"/>
          <w:iCs w:val="0"/>
        </w:rPr>
        <w:t>Приложение № 5</w:t>
      </w:r>
    </w:p>
    <w:p w:rsidR="0000648C" w:rsidRPr="00D43A3B" w:rsidRDefault="0000648C" w:rsidP="0000648C">
      <w:pPr>
        <w:pStyle w:val="2"/>
        <w:spacing w:before="0" w:after="0"/>
        <w:jc w:val="right"/>
        <w:rPr>
          <w:b w:val="0"/>
        </w:rPr>
      </w:pPr>
      <w:r w:rsidRPr="00D43A3B">
        <w:rPr>
          <w:rFonts w:cs="Times New Roman"/>
          <w:b w:val="0"/>
          <w:i w:val="0"/>
          <w:iCs w:val="0"/>
        </w:rPr>
        <w:t>к документации о закупке</w:t>
      </w:r>
    </w:p>
    <w:p w:rsidR="0000648C" w:rsidRDefault="0000648C" w:rsidP="0000648C">
      <w:pPr>
        <w:pStyle w:val="afa"/>
        <w:ind w:firstLine="0"/>
        <w:jc w:val="left"/>
        <w:rPr>
          <w:sz w:val="28"/>
          <w:szCs w:val="28"/>
        </w:rPr>
      </w:pPr>
    </w:p>
    <w:p w:rsidR="0000648C" w:rsidRPr="00E10899" w:rsidRDefault="0000648C" w:rsidP="0000648C">
      <w:pPr>
        <w:pStyle w:val="afa"/>
        <w:ind w:firstLine="0"/>
        <w:jc w:val="center"/>
        <w:rPr>
          <w:b/>
          <w:sz w:val="60"/>
          <w:szCs w:val="60"/>
        </w:rPr>
      </w:pPr>
      <w:r w:rsidRPr="00076207">
        <w:rPr>
          <w:b/>
          <w:sz w:val="60"/>
          <w:szCs w:val="60"/>
        </w:rPr>
        <w:t>ПРОЕКТ ДОГОВОРА</w:t>
      </w:r>
    </w:p>
    <w:p w:rsidR="0000648C" w:rsidRDefault="0000648C" w:rsidP="0000648C">
      <w:pPr>
        <w:rPr>
          <w:b/>
          <w:i/>
          <w:sz w:val="28"/>
          <w:szCs w:val="28"/>
          <w:highlight w:val="magenta"/>
        </w:rPr>
      </w:pPr>
    </w:p>
    <w:p w:rsidR="00BE3C69" w:rsidRPr="004C094A" w:rsidRDefault="00BE3C69" w:rsidP="00625996">
      <w:pPr>
        <w:jc w:val="center"/>
        <w:rPr>
          <w:sz w:val="26"/>
          <w:szCs w:val="26"/>
        </w:rPr>
      </w:pPr>
      <w:r w:rsidRPr="004C094A">
        <w:rPr>
          <w:b/>
          <w:sz w:val="26"/>
          <w:szCs w:val="26"/>
        </w:rPr>
        <w:t>ДОГОВОР ПОСТАВКИ  № ______</w:t>
      </w:r>
    </w:p>
    <w:p w:rsidR="00BE3C69" w:rsidRPr="004C094A" w:rsidRDefault="00BE3C69" w:rsidP="00BE3C69">
      <w:pPr>
        <w:rPr>
          <w:sz w:val="26"/>
          <w:szCs w:val="26"/>
        </w:rPr>
      </w:pPr>
    </w:p>
    <w:p w:rsidR="00BE3C69" w:rsidRPr="004C094A" w:rsidRDefault="00BE3C69" w:rsidP="00BE3C69">
      <w:pPr>
        <w:rPr>
          <w:sz w:val="26"/>
          <w:szCs w:val="26"/>
        </w:rPr>
      </w:pPr>
      <w:r w:rsidRPr="004C094A">
        <w:rPr>
          <w:sz w:val="26"/>
          <w:szCs w:val="26"/>
        </w:rPr>
        <w:t>г. Хабаровск                                                                      «____» ____________2017 г.</w:t>
      </w:r>
    </w:p>
    <w:p w:rsidR="00BE3C69" w:rsidRPr="004C094A" w:rsidRDefault="00BE3C69" w:rsidP="00BE3C69">
      <w:pPr>
        <w:jc w:val="both"/>
        <w:rPr>
          <w:sz w:val="26"/>
          <w:szCs w:val="26"/>
        </w:rPr>
      </w:pPr>
      <w:r w:rsidRPr="004C094A">
        <w:rPr>
          <w:sz w:val="26"/>
          <w:szCs w:val="26"/>
        </w:rPr>
        <w:t xml:space="preserve">                                                                                                                                                                    </w:t>
      </w:r>
    </w:p>
    <w:p w:rsidR="00BE3C69" w:rsidRPr="004C094A" w:rsidRDefault="00BE3C69" w:rsidP="00BE3C69">
      <w:pPr>
        <w:ind w:firstLine="709"/>
        <w:jc w:val="both"/>
        <w:rPr>
          <w:sz w:val="26"/>
          <w:szCs w:val="26"/>
        </w:rPr>
      </w:pPr>
      <w:r w:rsidRPr="00076207">
        <w:rPr>
          <w:sz w:val="26"/>
          <w:szCs w:val="26"/>
        </w:rPr>
        <w:tab/>
      </w:r>
      <w:r w:rsidRPr="00076207">
        <w:rPr>
          <w:rStyle w:val="StrongEmphasis"/>
          <w:b w:val="0"/>
          <w:sz w:val="26"/>
          <w:szCs w:val="26"/>
        </w:rPr>
        <w:t>____________________________________________</w:t>
      </w:r>
      <w:r w:rsidRPr="00076207">
        <w:rPr>
          <w:sz w:val="26"/>
          <w:szCs w:val="26"/>
        </w:rPr>
        <w:t xml:space="preserve"> именуемое в дальнейшем «Поставщик»</w:t>
      </w:r>
      <w:r w:rsidRPr="00076207">
        <w:rPr>
          <w:b/>
          <w:sz w:val="26"/>
          <w:szCs w:val="26"/>
        </w:rPr>
        <w:t>,</w:t>
      </w:r>
      <w:r w:rsidRPr="00076207">
        <w:rPr>
          <w:sz w:val="26"/>
          <w:szCs w:val="26"/>
        </w:rPr>
        <w:t xml:space="preserve"> в лице директора ________________________________, действующего на основании доверенности №_________________ от ___________________</w:t>
      </w:r>
      <w:r w:rsidRPr="004C094A">
        <w:rPr>
          <w:sz w:val="26"/>
          <w:szCs w:val="26"/>
        </w:rPr>
        <w:t>, с одной стороны, и  Публичное акционерное общество «Центр по перевозке грузов в контейнерах «ТрансКонтейнер»</w:t>
      </w:r>
      <w:r w:rsidRPr="004C094A">
        <w:rPr>
          <w:b/>
          <w:sz w:val="26"/>
          <w:szCs w:val="26"/>
        </w:rPr>
        <w:t xml:space="preserve">, </w:t>
      </w:r>
      <w:r w:rsidRPr="004C094A">
        <w:rPr>
          <w:sz w:val="26"/>
          <w:szCs w:val="26"/>
        </w:rPr>
        <w:t>именуемое в дальнейшем «Покупатель»,</w:t>
      </w:r>
      <w:r w:rsidRPr="004C094A">
        <w:rPr>
          <w:b/>
          <w:sz w:val="26"/>
          <w:szCs w:val="26"/>
        </w:rPr>
        <w:t xml:space="preserve"> </w:t>
      </w:r>
      <w:r w:rsidRPr="004C094A">
        <w:rPr>
          <w:sz w:val="26"/>
          <w:szCs w:val="26"/>
        </w:rPr>
        <w:t xml:space="preserve">в лице Директора филиала ПАО «ТрансКонтейнер» на Дальневосточной железной дороге Силина Петра Сергеевича, действующего на основании доверенности № </w:t>
      </w:r>
      <w:proofErr w:type="gramStart"/>
      <w:r w:rsidRPr="004C094A">
        <w:rPr>
          <w:sz w:val="26"/>
          <w:szCs w:val="26"/>
        </w:rPr>
        <w:t>Ц</w:t>
      </w:r>
      <w:proofErr w:type="gramEnd"/>
      <w:r w:rsidRPr="004C094A">
        <w:rPr>
          <w:sz w:val="26"/>
          <w:szCs w:val="26"/>
        </w:rPr>
        <w:t xml:space="preserve">/2017/Н15-132г от 14.02.17 года, с  другой стороны, заключили настоящий договор о </w:t>
      </w:r>
      <w:proofErr w:type="gramStart"/>
      <w:r w:rsidRPr="004C094A">
        <w:rPr>
          <w:sz w:val="26"/>
          <w:szCs w:val="26"/>
        </w:rPr>
        <w:t>нижеследующем</w:t>
      </w:r>
      <w:proofErr w:type="gramEnd"/>
      <w:r w:rsidRPr="004C094A">
        <w:rPr>
          <w:sz w:val="26"/>
          <w:szCs w:val="26"/>
        </w:rPr>
        <w:t>:</w:t>
      </w:r>
    </w:p>
    <w:p w:rsidR="00BE3C69" w:rsidRPr="004C094A" w:rsidRDefault="00BE3C69" w:rsidP="00BE3C69">
      <w:pPr>
        <w:rPr>
          <w:sz w:val="26"/>
          <w:szCs w:val="26"/>
        </w:rPr>
      </w:pPr>
    </w:p>
    <w:p w:rsidR="00BE3C69" w:rsidRPr="00F83524" w:rsidRDefault="00BE3C69" w:rsidP="00F83524">
      <w:pPr>
        <w:pStyle w:val="aff7"/>
        <w:numPr>
          <w:ilvl w:val="0"/>
          <w:numId w:val="23"/>
        </w:numPr>
        <w:tabs>
          <w:tab w:val="left" w:pos="360"/>
        </w:tabs>
        <w:ind w:hanging="11"/>
        <w:rPr>
          <w:b/>
          <w:sz w:val="26"/>
          <w:szCs w:val="26"/>
        </w:rPr>
      </w:pPr>
      <w:r w:rsidRPr="00F83524">
        <w:rPr>
          <w:b/>
          <w:sz w:val="26"/>
          <w:szCs w:val="26"/>
        </w:rPr>
        <w:t>Предмет договора</w:t>
      </w:r>
      <w:r w:rsidR="00E5089A">
        <w:rPr>
          <w:b/>
          <w:sz w:val="26"/>
          <w:szCs w:val="26"/>
        </w:rPr>
        <w:t>.</w:t>
      </w:r>
    </w:p>
    <w:p w:rsidR="00BE3C69" w:rsidRDefault="00BE3C69" w:rsidP="00BE3C69">
      <w:pPr>
        <w:ind w:firstLine="709"/>
        <w:jc w:val="both"/>
        <w:rPr>
          <w:sz w:val="26"/>
          <w:szCs w:val="26"/>
        </w:rPr>
      </w:pPr>
      <w:r w:rsidRPr="004C094A">
        <w:rPr>
          <w:spacing w:val="-3"/>
          <w:sz w:val="26"/>
          <w:szCs w:val="26"/>
        </w:rPr>
        <w:t xml:space="preserve">1.1. </w:t>
      </w:r>
      <w:r w:rsidRPr="004C094A">
        <w:rPr>
          <w:sz w:val="26"/>
          <w:szCs w:val="26"/>
        </w:rPr>
        <w:t xml:space="preserve">В соответствии с условиями настоящего Договора Поставщик обязуется  осуществить поставку ремней стяжных с крюками (далее Товар) для крепления грузов в контейнерах в </w:t>
      </w:r>
      <w:proofErr w:type="gramStart"/>
      <w:r w:rsidRPr="004C094A">
        <w:rPr>
          <w:sz w:val="26"/>
          <w:szCs w:val="26"/>
        </w:rPr>
        <w:t>г</w:t>
      </w:r>
      <w:proofErr w:type="gramEnd"/>
      <w:r w:rsidRPr="004C094A">
        <w:rPr>
          <w:sz w:val="26"/>
          <w:szCs w:val="26"/>
        </w:rPr>
        <w:t xml:space="preserve">. Хабаровск,  </w:t>
      </w:r>
      <w:r w:rsidRPr="004C094A">
        <w:rPr>
          <w:color w:val="000000"/>
          <w:sz w:val="26"/>
          <w:szCs w:val="26"/>
          <w:lang w:eastAsia="ru-RU"/>
        </w:rPr>
        <w:t xml:space="preserve">в </w:t>
      </w:r>
      <w:r w:rsidRPr="004C094A">
        <w:rPr>
          <w:sz w:val="26"/>
          <w:szCs w:val="26"/>
        </w:rPr>
        <w:t xml:space="preserve"> количестве, указанно</w:t>
      </w:r>
      <w:r>
        <w:rPr>
          <w:sz w:val="26"/>
          <w:szCs w:val="26"/>
        </w:rPr>
        <w:t>м</w:t>
      </w:r>
      <w:r w:rsidRPr="004C094A">
        <w:rPr>
          <w:sz w:val="26"/>
          <w:szCs w:val="26"/>
        </w:rPr>
        <w:t xml:space="preserve"> в Спецификациях, являющихся Приложениями к настоящему договору, а Покупатель обязуется принять и оплатить Товар в порядке и сроки, установленные в Договоре.</w:t>
      </w:r>
    </w:p>
    <w:p w:rsidR="00BE3C69" w:rsidRPr="004C094A" w:rsidRDefault="00BE3C69" w:rsidP="00BE3C69">
      <w:pPr>
        <w:ind w:firstLine="709"/>
        <w:jc w:val="both"/>
        <w:rPr>
          <w:sz w:val="26"/>
          <w:szCs w:val="26"/>
        </w:rPr>
      </w:pPr>
      <w:r>
        <w:rPr>
          <w:sz w:val="26"/>
          <w:szCs w:val="26"/>
        </w:rPr>
        <w:t>Т</w:t>
      </w:r>
      <w:r w:rsidRPr="004C094A">
        <w:rPr>
          <w:sz w:val="26"/>
          <w:szCs w:val="26"/>
        </w:rPr>
        <w:t xml:space="preserve">ребования к </w:t>
      </w:r>
      <w:r>
        <w:rPr>
          <w:sz w:val="26"/>
          <w:szCs w:val="26"/>
        </w:rPr>
        <w:t xml:space="preserve">товару, </w:t>
      </w:r>
      <w:r w:rsidRPr="004C094A">
        <w:rPr>
          <w:sz w:val="26"/>
          <w:szCs w:val="26"/>
        </w:rPr>
        <w:t xml:space="preserve"> указан</w:t>
      </w:r>
      <w:r>
        <w:rPr>
          <w:sz w:val="26"/>
          <w:szCs w:val="26"/>
        </w:rPr>
        <w:t>ы</w:t>
      </w:r>
      <w:r w:rsidRPr="004C094A">
        <w:rPr>
          <w:sz w:val="26"/>
          <w:szCs w:val="26"/>
        </w:rPr>
        <w:t xml:space="preserve"> в Приложении №1 </w:t>
      </w:r>
      <w:r>
        <w:rPr>
          <w:sz w:val="26"/>
          <w:szCs w:val="26"/>
        </w:rPr>
        <w:t>к настоящему Договору</w:t>
      </w:r>
      <w:r w:rsidRPr="004C094A">
        <w:rPr>
          <w:sz w:val="26"/>
          <w:szCs w:val="26"/>
        </w:rPr>
        <w:t xml:space="preserve">. </w:t>
      </w:r>
    </w:p>
    <w:p w:rsidR="00BE3C69" w:rsidRPr="004C094A" w:rsidRDefault="00BE3C69" w:rsidP="00CA670A">
      <w:pPr>
        <w:ind w:firstLine="709"/>
        <w:jc w:val="both"/>
        <w:rPr>
          <w:sz w:val="26"/>
          <w:szCs w:val="26"/>
        </w:rPr>
      </w:pPr>
      <w:r w:rsidRPr="004C094A">
        <w:rPr>
          <w:sz w:val="26"/>
          <w:szCs w:val="26"/>
        </w:rPr>
        <w:t>Ориентировочный</w:t>
      </w:r>
      <w:r w:rsidRPr="004C094A">
        <w:rPr>
          <w:b/>
          <w:color w:val="000000"/>
          <w:sz w:val="26"/>
          <w:szCs w:val="26"/>
          <w:lang w:eastAsia="ru-RU"/>
        </w:rPr>
        <w:t xml:space="preserve"> </w:t>
      </w:r>
      <w:r w:rsidRPr="004C094A">
        <w:rPr>
          <w:color w:val="000000"/>
          <w:sz w:val="26"/>
          <w:szCs w:val="26"/>
          <w:lang w:eastAsia="ru-RU"/>
        </w:rPr>
        <w:t xml:space="preserve">объем (количество) поставляемого по настоящему договору Товара за весь срок действия договора составляет 4880 </w:t>
      </w:r>
      <w:r w:rsidR="00CA670A">
        <w:rPr>
          <w:color w:val="000000"/>
          <w:sz w:val="26"/>
          <w:szCs w:val="26"/>
          <w:lang w:eastAsia="ru-RU"/>
        </w:rPr>
        <w:t xml:space="preserve">(четыре тысячи восемьсот </w:t>
      </w:r>
      <w:proofErr w:type="spellStart"/>
      <w:r w:rsidR="00CA670A">
        <w:rPr>
          <w:color w:val="000000"/>
          <w:sz w:val="26"/>
          <w:szCs w:val="26"/>
          <w:lang w:eastAsia="ru-RU"/>
        </w:rPr>
        <w:t>восмьдесят</w:t>
      </w:r>
      <w:proofErr w:type="spellEnd"/>
      <w:r w:rsidR="00CA670A">
        <w:rPr>
          <w:color w:val="000000"/>
          <w:sz w:val="26"/>
          <w:szCs w:val="26"/>
          <w:lang w:eastAsia="ru-RU"/>
        </w:rPr>
        <w:t xml:space="preserve">) </w:t>
      </w:r>
      <w:r w:rsidRPr="004C094A">
        <w:rPr>
          <w:color w:val="000000"/>
          <w:sz w:val="26"/>
          <w:szCs w:val="26"/>
          <w:lang w:eastAsia="ru-RU"/>
        </w:rPr>
        <w:t>штук</w:t>
      </w:r>
      <w:r>
        <w:rPr>
          <w:color w:val="000000"/>
          <w:sz w:val="26"/>
          <w:szCs w:val="26"/>
          <w:lang w:eastAsia="ru-RU"/>
        </w:rPr>
        <w:t>,</w:t>
      </w:r>
      <w:r w:rsidRPr="004C094A">
        <w:rPr>
          <w:sz w:val="26"/>
          <w:szCs w:val="26"/>
        </w:rPr>
        <w:t xml:space="preserve"> без обязательств Покупателя выкупить (приобрести) </w:t>
      </w:r>
      <w:r>
        <w:rPr>
          <w:sz w:val="26"/>
          <w:szCs w:val="26"/>
        </w:rPr>
        <w:t>товар</w:t>
      </w:r>
      <w:r w:rsidRPr="004C094A">
        <w:rPr>
          <w:sz w:val="26"/>
          <w:szCs w:val="26"/>
        </w:rPr>
        <w:t xml:space="preserve"> в указанном объеме. Объем разовой поставки Товара 100-170 штук.</w:t>
      </w:r>
    </w:p>
    <w:p w:rsidR="00BE3C69" w:rsidRPr="004C094A" w:rsidRDefault="00BE3C69" w:rsidP="00BE3C69">
      <w:pPr>
        <w:pStyle w:val="ConsPlusNonformat"/>
        <w:ind w:firstLine="709"/>
        <w:jc w:val="both"/>
        <w:rPr>
          <w:rFonts w:ascii="Times New Roman" w:hAnsi="Times New Roman" w:cs="Times New Roman"/>
          <w:sz w:val="26"/>
          <w:szCs w:val="26"/>
        </w:rPr>
      </w:pPr>
      <w:r w:rsidRPr="004C094A">
        <w:rPr>
          <w:rFonts w:ascii="Times New Roman" w:hAnsi="Times New Roman" w:cs="Times New Roman"/>
          <w:sz w:val="26"/>
          <w:szCs w:val="26"/>
        </w:rPr>
        <w:t xml:space="preserve">1.2. </w:t>
      </w:r>
      <w:r>
        <w:rPr>
          <w:rFonts w:ascii="Times New Roman" w:hAnsi="Times New Roman" w:cs="Times New Roman"/>
          <w:sz w:val="26"/>
          <w:szCs w:val="26"/>
        </w:rPr>
        <w:t>С</w:t>
      </w:r>
      <w:r w:rsidRPr="004C094A">
        <w:rPr>
          <w:rFonts w:ascii="Times New Roman" w:hAnsi="Times New Roman" w:cs="Times New Roman"/>
          <w:sz w:val="26"/>
          <w:szCs w:val="26"/>
        </w:rPr>
        <w:t>тоимость каждой партии</w:t>
      </w:r>
      <w:r>
        <w:rPr>
          <w:rFonts w:ascii="Times New Roman" w:hAnsi="Times New Roman" w:cs="Times New Roman"/>
          <w:sz w:val="26"/>
          <w:szCs w:val="26"/>
        </w:rPr>
        <w:t xml:space="preserve"> товара и </w:t>
      </w:r>
      <w:r w:rsidRPr="004C094A">
        <w:rPr>
          <w:rFonts w:ascii="Times New Roman" w:hAnsi="Times New Roman" w:cs="Times New Roman"/>
          <w:sz w:val="26"/>
          <w:szCs w:val="26"/>
        </w:rPr>
        <w:t xml:space="preserve">количество Товара устанавливаются в спецификациях </w:t>
      </w:r>
      <w:r>
        <w:rPr>
          <w:rFonts w:ascii="Times New Roman" w:hAnsi="Times New Roman" w:cs="Times New Roman"/>
          <w:sz w:val="26"/>
          <w:szCs w:val="26"/>
        </w:rPr>
        <w:t xml:space="preserve">по форме Приложения №2 </w:t>
      </w:r>
      <w:r w:rsidRPr="004C094A">
        <w:rPr>
          <w:rFonts w:ascii="Times New Roman" w:hAnsi="Times New Roman" w:cs="Times New Roman"/>
          <w:sz w:val="26"/>
          <w:szCs w:val="26"/>
        </w:rPr>
        <w:t>к настоящему Договору, являющихся его неотъемлемой частью. Цена Товара включает в себя НДС, расходы по упаковке Товара, расходы по маркировке Товара, доставке товара и другие расходы, связанные с исполнением Поставщиком настоящего Договора.</w:t>
      </w:r>
    </w:p>
    <w:p w:rsidR="00BE3C69" w:rsidRPr="004C094A" w:rsidRDefault="00BE3C69" w:rsidP="00BE3C69">
      <w:pPr>
        <w:pStyle w:val="ConsPlusNonformat"/>
        <w:ind w:firstLine="709"/>
        <w:jc w:val="both"/>
        <w:rPr>
          <w:rFonts w:ascii="Times New Roman" w:hAnsi="Times New Roman" w:cs="Times New Roman"/>
          <w:spacing w:val="-3"/>
          <w:sz w:val="26"/>
          <w:szCs w:val="26"/>
        </w:rPr>
      </w:pPr>
      <w:r w:rsidRPr="004C094A">
        <w:rPr>
          <w:rFonts w:ascii="Times New Roman" w:hAnsi="Times New Roman" w:cs="Times New Roman"/>
          <w:spacing w:val="-3"/>
          <w:sz w:val="26"/>
          <w:szCs w:val="26"/>
        </w:rPr>
        <w:t xml:space="preserve">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w:t>
      </w:r>
    </w:p>
    <w:p w:rsidR="00BE3C69" w:rsidRPr="004C094A" w:rsidRDefault="00BE3C69" w:rsidP="00BE3C69">
      <w:pPr>
        <w:pStyle w:val="ConsPlusNonformat"/>
        <w:ind w:firstLine="709"/>
        <w:jc w:val="both"/>
        <w:rPr>
          <w:rFonts w:ascii="Times New Roman" w:hAnsi="Times New Roman" w:cs="Times New Roman"/>
          <w:sz w:val="26"/>
          <w:szCs w:val="26"/>
        </w:rPr>
      </w:pPr>
      <w:r w:rsidRPr="004C094A">
        <w:rPr>
          <w:rFonts w:ascii="Times New Roman" w:hAnsi="Times New Roman" w:cs="Times New Roman"/>
          <w:spacing w:val="-3"/>
          <w:sz w:val="26"/>
          <w:szCs w:val="26"/>
        </w:rPr>
        <w:t xml:space="preserve">1.4. В случае обязательной сертификации Товар должен поставляться с сертификатом соответствия. </w:t>
      </w:r>
    </w:p>
    <w:p w:rsidR="00BE3C69" w:rsidRPr="004C094A" w:rsidRDefault="00BE3C69" w:rsidP="00BE3C69">
      <w:pPr>
        <w:ind w:firstLine="709"/>
        <w:jc w:val="both"/>
        <w:rPr>
          <w:sz w:val="26"/>
          <w:szCs w:val="26"/>
        </w:rPr>
      </w:pPr>
      <w:r w:rsidRPr="004C094A">
        <w:rPr>
          <w:sz w:val="26"/>
          <w:szCs w:val="26"/>
        </w:rPr>
        <w:t>1.5. Право собственности на товар переходит от Поставщика к Покупателю с момента передачи товара Покупателю по товарной накладной.</w:t>
      </w:r>
    </w:p>
    <w:p w:rsidR="00BE3C69" w:rsidRPr="004C094A" w:rsidRDefault="00BE3C69" w:rsidP="00BE3C69">
      <w:pPr>
        <w:ind w:firstLine="709"/>
        <w:jc w:val="both"/>
        <w:rPr>
          <w:sz w:val="26"/>
          <w:szCs w:val="26"/>
        </w:rPr>
      </w:pPr>
      <w:r w:rsidRPr="004C094A">
        <w:rPr>
          <w:sz w:val="26"/>
          <w:szCs w:val="26"/>
        </w:rPr>
        <w:t>Риск случайной гибели и повреждения товара переходит от Поставщика к Покупателю с момента передачи товара Покупателю.</w:t>
      </w:r>
    </w:p>
    <w:p w:rsidR="00BE3C69" w:rsidRPr="004C094A" w:rsidRDefault="00235D0F" w:rsidP="00235D0F">
      <w:pPr>
        <w:ind w:firstLine="709"/>
        <w:jc w:val="both"/>
        <w:rPr>
          <w:sz w:val="26"/>
          <w:szCs w:val="26"/>
        </w:rPr>
      </w:pPr>
      <w:r>
        <w:rPr>
          <w:sz w:val="26"/>
          <w:szCs w:val="26"/>
        </w:rPr>
        <w:t xml:space="preserve">1.6. </w:t>
      </w:r>
      <w:r w:rsidR="00BE3C69" w:rsidRPr="004C094A">
        <w:rPr>
          <w:sz w:val="26"/>
          <w:szCs w:val="26"/>
        </w:rPr>
        <w:t xml:space="preserve">Срок </w:t>
      </w:r>
      <w:r w:rsidR="00BE3C69">
        <w:rPr>
          <w:sz w:val="26"/>
          <w:szCs w:val="26"/>
        </w:rPr>
        <w:t>исполнения договора:</w:t>
      </w:r>
      <w:r w:rsidR="00BE3C69" w:rsidRPr="004C094A">
        <w:rPr>
          <w:sz w:val="26"/>
          <w:szCs w:val="26"/>
        </w:rPr>
        <w:t xml:space="preserve"> </w:t>
      </w:r>
      <w:proofErr w:type="gramStart"/>
      <w:r w:rsidR="00BE3C69" w:rsidRPr="00235D0F">
        <w:rPr>
          <w:sz w:val="26"/>
          <w:szCs w:val="26"/>
        </w:rPr>
        <w:t>с Даты подписания</w:t>
      </w:r>
      <w:proofErr w:type="gramEnd"/>
      <w:r w:rsidR="00BE3C69" w:rsidRPr="00235D0F">
        <w:rPr>
          <w:sz w:val="26"/>
          <w:szCs w:val="26"/>
        </w:rPr>
        <w:t xml:space="preserve"> договора по 31.0</w:t>
      </w:r>
      <w:r w:rsidR="000032C3" w:rsidRPr="00235D0F">
        <w:rPr>
          <w:sz w:val="26"/>
          <w:szCs w:val="26"/>
        </w:rPr>
        <w:t>5</w:t>
      </w:r>
      <w:r w:rsidR="00BE3C69" w:rsidRPr="00235D0F">
        <w:rPr>
          <w:sz w:val="26"/>
          <w:szCs w:val="26"/>
        </w:rPr>
        <w:t>.2019 г. включительно.</w:t>
      </w:r>
    </w:p>
    <w:p w:rsidR="00BE3C69" w:rsidRPr="004C094A" w:rsidRDefault="00235D0F" w:rsidP="00235D0F">
      <w:pPr>
        <w:ind w:firstLine="709"/>
        <w:jc w:val="both"/>
        <w:rPr>
          <w:sz w:val="26"/>
          <w:szCs w:val="26"/>
        </w:rPr>
      </w:pPr>
      <w:r>
        <w:rPr>
          <w:sz w:val="26"/>
          <w:szCs w:val="26"/>
        </w:rPr>
        <w:t xml:space="preserve">1.7. </w:t>
      </w:r>
      <w:r w:rsidR="00BE3C69" w:rsidRPr="004C094A">
        <w:rPr>
          <w:sz w:val="26"/>
          <w:szCs w:val="26"/>
        </w:rPr>
        <w:t xml:space="preserve"> Место поставки товара: 680000, РФ, г. Хабаровск, переулок 3-й путевой, д. 8, Контейнерный терминал </w:t>
      </w:r>
      <w:r w:rsidR="000032C3">
        <w:rPr>
          <w:sz w:val="26"/>
          <w:szCs w:val="26"/>
        </w:rPr>
        <w:t xml:space="preserve">на ст. </w:t>
      </w:r>
      <w:r w:rsidR="00BE3C69" w:rsidRPr="004C094A">
        <w:rPr>
          <w:sz w:val="26"/>
          <w:szCs w:val="26"/>
        </w:rPr>
        <w:t>Хабаровск-2.</w:t>
      </w:r>
    </w:p>
    <w:p w:rsidR="00BE3C69" w:rsidRPr="004C094A" w:rsidRDefault="00BE3C69" w:rsidP="00BE3C69">
      <w:pPr>
        <w:ind w:firstLine="709"/>
        <w:jc w:val="both"/>
        <w:rPr>
          <w:sz w:val="26"/>
          <w:szCs w:val="26"/>
        </w:rPr>
      </w:pPr>
    </w:p>
    <w:p w:rsidR="00BE3C69" w:rsidRPr="004C094A" w:rsidRDefault="00BE3C69" w:rsidP="00BE3C69">
      <w:pPr>
        <w:tabs>
          <w:tab w:val="left" w:pos="1080"/>
        </w:tabs>
        <w:ind w:firstLine="709"/>
        <w:rPr>
          <w:sz w:val="26"/>
          <w:szCs w:val="26"/>
        </w:rPr>
      </w:pPr>
      <w:r w:rsidRPr="004C094A">
        <w:rPr>
          <w:b/>
          <w:sz w:val="26"/>
          <w:szCs w:val="26"/>
        </w:rPr>
        <w:t>2. Требования к качеству, комплектности и упаковке</w:t>
      </w:r>
    </w:p>
    <w:p w:rsidR="00BE3C69" w:rsidRPr="004C094A" w:rsidRDefault="00BE3C69" w:rsidP="00BE3C69">
      <w:pPr>
        <w:ind w:firstLine="709"/>
        <w:jc w:val="both"/>
        <w:rPr>
          <w:sz w:val="26"/>
          <w:szCs w:val="26"/>
        </w:rPr>
      </w:pPr>
      <w:r w:rsidRPr="004C094A">
        <w:rPr>
          <w:sz w:val="26"/>
          <w:szCs w:val="26"/>
        </w:rPr>
        <w:t xml:space="preserve">2.1.Поставленные товары по качеству и комплектности должны  соответствовать образцам,  требованиям ГОСТ </w:t>
      </w:r>
      <w:r w:rsidRPr="00EA5513">
        <w:rPr>
          <w:sz w:val="26"/>
          <w:szCs w:val="26"/>
        </w:rPr>
        <w:t xml:space="preserve">25573-82 </w:t>
      </w:r>
      <w:r w:rsidRPr="004C094A">
        <w:rPr>
          <w:sz w:val="26"/>
          <w:szCs w:val="26"/>
        </w:rPr>
        <w:t>и другой нормативно-технической документации, а также требованиям, установленным законодательством РФ и настоящим договором.</w:t>
      </w:r>
    </w:p>
    <w:p w:rsidR="00BE3C69" w:rsidRPr="004C094A" w:rsidRDefault="00BE3C69" w:rsidP="00BE3C69">
      <w:pPr>
        <w:ind w:firstLine="709"/>
        <w:jc w:val="both"/>
        <w:rPr>
          <w:sz w:val="26"/>
          <w:szCs w:val="26"/>
        </w:rPr>
      </w:pPr>
      <w:r w:rsidRPr="004C094A">
        <w:rPr>
          <w:sz w:val="26"/>
          <w:szCs w:val="26"/>
        </w:rPr>
        <w:t>2.2. Поставщик обеспечивает наличие сертификатов,  подтверждающих безопасность товаров для здоровья человека при их целевом использовании.</w:t>
      </w:r>
    </w:p>
    <w:p w:rsidR="00BE3C69" w:rsidRPr="004C094A" w:rsidRDefault="00BE3C69" w:rsidP="00BE3C69">
      <w:pPr>
        <w:ind w:firstLine="709"/>
        <w:jc w:val="both"/>
        <w:rPr>
          <w:b/>
          <w:sz w:val="26"/>
          <w:szCs w:val="26"/>
          <w:u w:val="single"/>
        </w:rPr>
      </w:pPr>
      <w:r w:rsidRPr="004C094A">
        <w:rPr>
          <w:sz w:val="26"/>
          <w:szCs w:val="26"/>
        </w:rPr>
        <w:t>2.3. Поставщик обязуется поставить Товар в упаковке, соответствующей установленным Государственным стандартам и техническим условиям, позволяющей обеспечить сохранность Товара от повреждений при его отгрузке, перевозке и хранении.</w:t>
      </w:r>
    </w:p>
    <w:p w:rsidR="00F83524" w:rsidRDefault="00F83524" w:rsidP="00BE3C69">
      <w:pPr>
        <w:ind w:left="720"/>
        <w:rPr>
          <w:b/>
          <w:sz w:val="26"/>
          <w:szCs w:val="26"/>
        </w:rPr>
      </w:pPr>
    </w:p>
    <w:p w:rsidR="00BE3C69" w:rsidRPr="004C094A" w:rsidRDefault="00BE3C69" w:rsidP="00BE3C69">
      <w:pPr>
        <w:ind w:left="720"/>
        <w:rPr>
          <w:b/>
          <w:sz w:val="26"/>
          <w:szCs w:val="26"/>
        </w:rPr>
      </w:pPr>
      <w:r w:rsidRPr="004C094A">
        <w:rPr>
          <w:b/>
          <w:sz w:val="26"/>
          <w:szCs w:val="26"/>
        </w:rPr>
        <w:t>3. Цена договора и порядок расчетов</w:t>
      </w:r>
    </w:p>
    <w:p w:rsidR="00BE3C69" w:rsidRPr="004C094A" w:rsidRDefault="00BE3C69" w:rsidP="00BE3C69">
      <w:pPr>
        <w:ind w:firstLine="709"/>
        <w:jc w:val="both"/>
        <w:rPr>
          <w:sz w:val="26"/>
          <w:szCs w:val="26"/>
        </w:rPr>
      </w:pPr>
      <w:r w:rsidRPr="004C094A">
        <w:rPr>
          <w:sz w:val="26"/>
          <w:szCs w:val="26"/>
        </w:rPr>
        <w:t>3.</w:t>
      </w:r>
      <w:r>
        <w:rPr>
          <w:sz w:val="26"/>
          <w:szCs w:val="26"/>
        </w:rPr>
        <w:t>1</w:t>
      </w:r>
      <w:r w:rsidRPr="004C094A">
        <w:rPr>
          <w:sz w:val="26"/>
          <w:szCs w:val="26"/>
        </w:rPr>
        <w:t xml:space="preserve">. Стоимость за </w:t>
      </w:r>
      <w:r>
        <w:rPr>
          <w:sz w:val="26"/>
          <w:szCs w:val="26"/>
        </w:rPr>
        <w:t xml:space="preserve">одну </w:t>
      </w:r>
      <w:r w:rsidRPr="004C094A">
        <w:rPr>
          <w:sz w:val="26"/>
          <w:szCs w:val="26"/>
        </w:rPr>
        <w:t>единицу Товара составляет:</w:t>
      </w:r>
    </w:p>
    <w:p w:rsidR="00BE3C69" w:rsidRPr="007013D1" w:rsidRDefault="00AE52D1" w:rsidP="007013D1">
      <w:pPr>
        <w:pStyle w:val="aff7"/>
        <w:numPr>
          <w:ilvl w:val="0"/>
          <w:numId w:val="25"/>
        </w:numPr>
        <w:ind w:left="0" w:firstLine="709"/>
        <w:jc w:val="both"/>
        <w:rPr>
          <w:color w:val="FF0000"/>
          <w:spacing w:val="-3"/>
          <w:sz w:val="26"/>
          <w:szCs w:val="26"/>
        </w:rPr>
      </w:pPr>
      <w:r w:rsidRPr="007013D1">
        <w:rPr>
          <w:color w:val="000000"/>
          <w:sz w:val="26"/>
          <w:szCs w:val="26"/>
          <w:lang w:eastAsia="ru-RU"/>
        </w:rPr>
        <w:t xml:space="preserve">Ремень стяжной </w:t>
      </w:r>
      <w:r w:rsidRPr="007013D1">
        <w:rPr>
          <w:b/>
          <w:color w:val="000000"/>
          <w:sz w:val="26"/>
          <w:szCs w:val="26"/>
          <w:lang w:eastAsia="ru-RU"/>
        </w:rPr>
        <w:t>1 тип</w:t>
      </w:r>
      <w:r w:rsidRPr="007013D1">
        <w:rPr>
          <w:color w:val="000000"/>
          <w:sz w:val="26"/>
          <w:szCs w:val="26"/>
          <w:lang w:eastAsia="ru-RU"/>
        </w:rPr>
        <w:t xml:space="preserve"> (с нагрузкой не менее 3000кг.)</w:t>
      </w:r>
      <w:r w:rsidR="007013D1" w:rsidRPr="007013D1">
        <w:rPr>
          <w:color w:val="000000"/>
          <w:sz w:val="26"/>
          <w:szCs w:val="26"/>
          <w:lang w:eastAsia="ru-RU"/>
        </w:rPr>
        <w:t xml:space="preserve"> </w:t>
      </w:r>
      <w:r w:rsidR="00BE3C69" w:rsidRPr="007013D1">
        <w:rPr>
          <w:sz w:val="26"/>
          <w:szCs w:val="26"/>
        </w:rPr>
        <w:t>_____________ (____________________) рублей за 1</w:t>
      </w:r>
      <w:r w:rsidRPr="007013D1">
        <w:rPr>
          <w:sz w:val="26"/>
          <w:szCs w:val="26"/>
        </w:rPr>
        <w:t xml:space="preserve"> </w:t>
      </w:r>
      <w:r w:rsidR="00160209">
        <w:rPr>
          <w:sz w:val="26"/>
          <w:szCs w:val="26"/>
        </w:rPr>
        <w:t>шт</w:t>
      </w:r>
      <w:r w:rsidRPr="007013D1">
        <w:rPr>
          <w:sz w:val="26"/>
          <w:szCs w:val="26"/>
        </w:rPr>
        <w:t>.</w:t>
      </w:r>
      <w:r w:rsidR="00BE3C69" w:rsidRPr="007013D1">
        <w:rPr>
          <w:sz w:val="26"/>
          <w:szCs w:val="26"/>
        </w:rPr>
        <w:t xml:space="preserve">, </w:t>
      </w:r>
      <w:r w:rsidR="00BE3C69" w:rsidRPr="007013D1">
        <w:rPr>
          <w:color w:val="FF0000"/>
          <w:sz w:val="26"/>
          <w:szCs w:val="26"/>
        </w:rPr>
        <w:t>в т.ч. НДС 18%</w:t>
      </w:r>
      <w:r w:rsidR="00BE3C69" w:rsidRPr="007013D1">
        <w:rPr>
          <w:color w:val="FF0000"/>
          <w:spacing w:val="-3"/>
          <w:sz w:val="26"/>
          <w:szCs w:val="26"/>
        </w:rPr>
        <w:t>./НДС не облагается в связи с _____ (ЕНВД, по упрощенной системе нал</w:t>
      </w:r>
      <w:r w:rsidRPr="007013D1">
        <w:rPr>
          <w:color w:val="FF0000"/>
          <w:spacing w:val="-3"/>
          <w:sz w:val="26"/>
          <w:szCs w:val="26"/>
        </w:rPr>
        <w:t xml:space="preserve">огообложения, вставить </w:t>
      </w:r>
      <w:proofErr w:type="gramStart"/>
      <w:r w:rsidRPr="007013D1">
        <w:rPr>
          <w:color w:val="FF0000"/>
          <w:spacing w:val="-3"/>
          <w:sz w:val="26"/>
          <w:szCs w:val="26"/>
        </w:rPr>
        <w:t>нужное</w:t>
      </w:r>
      <w:proofErr w:type="gramEnd"/>
      <w:r w:rsidRPr="007013D1">
        <w:rPr>
          <w:color w:val="FF0000"/>
          <w:spacing w:val="-3"/>
          <w:sz w:val="26"/>
          <w:szCs w:val="26"/>
        </w:rPr>
        <w:t>);</w:t>
      </w:r>
    </w:p>
    <w:p w:rsidR="00AE52D1" w:rsidRDefault="00AE52D1" w:rsidP="007013D1">
      <w:pPr>
        <w:pStyle w:val="aff7"/>
        <w:numPr>
          <w:ilvl w:val="0"/>
          <w:numId w:val="25"/>
        </w:numPr>
        <w:ind w:left="0" w:firstLine="709"/>
        <w:jc w:val="both"/>
        <w:rPr>
          <w:color w:val="FF0000"/>
          <w:spacing w:val="-3"/>
          <w:sz w:val="26"/>
          <w:szCs w:val="26"/>
        </w:rPr>
      </w:pPr>
      <w:r w:rsidRPr="0052652C">
        <w:rPr>
          <w:color w:val="000000"/>
          <w:sz w:val="26"/>
          <w:szCs w:val="26"/>
          <w:lang w:eastAsia="ru-RU"/>
        </w:rPr>
        <w:t>Рем</w:t>
      </w:r>
      <w:r>
        <w:rPr>
          <w:color w:val="000000"/>
          <w:sz w:val="26"/>
          <w:szCs w:val="26"/>
          <w:lang w:eastAsia="ru-RU"/>
        </w:rPr>
        <w:t>ень стяжной</w:t>
      </w:r>
      <w:r w:rsidRPr="0052652C">
        <w:rPr>
          <w:color w:val="000000"/>
          <w:sz w:val="26"/>
          <w:szCs w:val="26"/>
          <w:lang w:eastAsia="ru-RU"/>
        </w:rPr>
        <w:t xml:space="preserve"> </w:t>
      </w:r>
      <w:r w:rsidRPr="00331738">
        <w:rPr>
          <w:b/>
          <w:color w:val="000000"/>
          <w:sz w:val="26"/>
          <w:szCs w:val="26"/>
          <w:lang w:eastAsia="ru-RU"/>
        </w:rPr>
        <w:t>2 тип</w:t>
      </w:r>
      <w:r w:rsidRPr="0052652C">
        <w:rPr>
          <w:color w:val="000000"/>
          <w:sz w:val="26"/>
          <w:szCs w:val="26"/>
          <w:lang w:eastAsia="ru-RU"/>
        </w:rPr>
        <w:t xml:space="preserve"> (с нагрузкой </w:t>
      </w:r>
      <w:r>
        <w:rPr>
          <w:color w:val="000000"/>
          <w:sz w:val="26"/>
          <w:szCs w:val="26"/>
          <w:lang w:eastAsia="ru-RU"/>
        </w:rPr>
        <w:t>не менее</w:t>
      </w:r>
      <w:r w:rsidRPr="0052652C">
        <w:rPr>
          <w:color w:val="000000"/>
          <w:sz w:val="26"/>
          <w:szCs w:val="26"/>
          <w:lang w:eastAsia="ru-RU"/>
        </w:rPr>
        <w:t xml:space="preserve"> 5000кг.)</w:t>
      </w:r>
      <w:r w:rsidR="007013D1">
        <w:rPr>
          <w:color w:val="000000"/>
          <w:sz w:val="26"/>
          <w:szCs w:val="26"/>
          <w:lang w:eastAsia="ru-RU"/>
        </w:rPr>
        <w:t xml:space="preserve"> </w:t>
      </w:r>
      <w:r w:rsidR="007013D1" w:rsidRPr="004C094A">
        <w:rPr>
          <w:sz w:val="26"/>
          <w:szCs w:val="26"/>
        </w:rPr>
        <w:t>_____________ (____________________) рублей за 1</w:t>
      </w:r>
      <w:r w:rsidR="007013D1">
        <w:rPr>
          <w:sz w:val="26"/>
          <w:szCs w:val="26"/>
        </w:rPr>
        <w:t xml:space="preserve"> </w:t>
      </w:r>
      <w:r w:rsidR="00160209">
        <w:rPr>
          <w:sz w:val="26"/>
          <w:szCs w:val="26"/>
        </w:rPr>
        <w:t>шт</w:t>
      </w:r>
      <w:r w:rsidR="007013D1">
        <w:rPr>
          <w:sz w:val="26"/>
          <w:szCs w:val="26"/>
        </w:rPr>
        <w:t>.</w:t>
      </w:r>
      <w:r w:rsidR="007013D1" w:rsidRPr="004C094A">
        <w:rPr>
          <w:sz w:val="26"/>
          <w:szCs w:val="26"/>
        </w:rPr>
        <w:t xml:space="preserve">, </w:t>
      </w:r>
      <w:r w:rsidR="007013D1" w:rsidRPr="004C094A">
        <w:rPr>
          <w:color w:val="FF0000"/>
          <w:sz w:val="26"/>
          <w:szCs w:val="26"/>
        </w:rPr>
        <w:t>в т.ч. НДС</w:t>
      </w:r>
      <w:r w:rsidR="007013D1">
        <w:rPr>
          <w:color w:val="FF0000"/>
          <w:sz w:val="26"/>
          <w:szCs w:val="26"/>
        </w:rPr>
        <w:t> </w:t>
      </w:r>
      <w:r w:rsidR="007013D1" w:rsidRPr="004C094A">
        <w:rPr>
          <w:color w:val="FF0000"/>
          <w:sz w:val="26"/>
          <w:szCs w:val="26"/>
        </w:rPr>
        <w:t>18%</w:t>
      </w:r>
      <w:r w:rsidR="007013D1" w:rsidRPr="004C094A">
        <w:rPr>
          <w:color w:val="FF0000"/>
          <w:spacing w:val="-3"/>
          <w:sz w:val="26"/>
          <w:szCs w:val="26"/>
        </w:rPr>
        <w:t>./НДС не облагается в связи с _____ (ЕНВД, по упрощенной системе нал</w:t>
      </w:r>
      <w:r w:rsidR="007013D1">
        <w:rPr>
          <w:color w:val="FF0000"/>
          <w:spacing w:val="-3"/>
          <w:sz w:val="26"/>
          <w:szCs w:val="26"/>
        </w:rPr>
        <w:t xml:space="preserve">огообложения, вставить </w:t>
      </w:r>
      <w:proofErr w:type="gramStart"/>
      <w:r w:rsidR="007013D1">
        <w:rPr>
          <w:color w:val="FF0000"/>
          <w:spacing w:val="-3"/>
          <w:sz w:val="26"/>
          <w:szCs w:val="26"/>
        </w:rPr>
        <w:t>нужное</w:t>
      </w:r>
      <w:proofErr w:type="gramEnd"/>
      <w:r w:rsidR="007013D1">
        <w:rPr>
          <w:color w:val="FF0000"/>
          <w:spacing w:val="-3"/>
          <w:sz w:val="26"/>
          <w:szCs w:val="26"/>
        </w:rPr>
        <w:t>).</w:t>
      </w:r>
    </w:p>
    <w:p w:rsidR="00BE3C69" w:rsidRPr="008227E7" w:rsidRDefault="00BE3C69" w:rsidP="00BE3C69">
      <w:pPr>
        <w:ind w:firstLine="709"/>
        <w:jc w:val="both"/>
        <w:rPr>
          <w:sz w:val="26"/>
          <w:szCs w:val="26"/>
        </w:rPr>
      </w:pPr>
      <w:r w:rsidRPr="008227E7">
        <w:rPr>
          <w:sz w:val="26"/>
          <w:szCs w:val="26"/>
        </w:rPr>
        <w:t>В цену входят расходы поставщика, связанные с доставкой товара по адресу - 680000, Российская федерация, г</w:t>
      </w:r>
      <w:proofErr w:type="gramStart"/>
      <w:r w:rsidRPr="008227E7">
        <w:rPr>
          <w:sz w:val="26"/>
          <w:szCs w:val="26"/>
        </w:rPr>
        <w:t>.Х</w:t>
      </w:r>
      <w:proofErr w:type="gramEnd"/>
      <w:r w:rsidRPr="008227E7">
        <w:rPr>
          <w:sz w:val="26"/>
          <w:szCs w:val="26"/>
        </w:rPr>
        <w:t xml:space="preserve">абаровск, пер.3-й Путевой, д.8., Контейнерный терминал </w:t>
      </w:r>
      <w:r w:rsidR="007013D1">
        <w:rPr>
          <w:sz w:val="26"/>
          <w:szCs w:val="26"/>
        </w:rPr>
        <w:t xml:space="preserve">на ст. </w:t>
      </w:r>
      <w:r w:rsidRPr="008227E7">
        <w:rPr>
          <w:sz w:val="26"/>
          <w:szCs w:val="26"/>
        </w:rPr>
        <w:t>Хабаровск-2, выгрузкой товара на месте поставки, силами Поставщика.</w:t>
      </w:r>
    </w:p>
    <w:p w:rsidR="00BE3C69" w:rsidRPr="004C094A" w:rsidRDefault="00BE3C69" w:rsidP="00BE3C69">
      <w:pPr>
        <w:ind w:firstLine="709"/>
        <w:jc w:val="both"/>
        <w:rPr>
          <w:color w:val="FF0000"/>
          <w:spacing w:val="-3"/>
          <w:sz w:val="26"/>
          <w:szCs w:val="26"/>
        </w:rPr>
      </w:pPr>
      <w:r w:rsidRPr="004C094A">
        <w:rPr>
          <w:sz w:val="26"/>
          <w:szCs w:val="26"/>
        </w:rPr>
        <w:t>3.</w:t>
      </w:r>
      <w:r>
        <w:rPr>
          <w:sz w:val="26"/>
          <w:szCs w:val="26"/>
        </w:rPr>
        <w:t>2</w:t>
      </w:r>
      <w:r w:rsidRPr="004C094A">
        <w:rPr>
          <w:sz w:val="26"/>
          <w:szCs w:val="26"/>
        </w:rPr>
        <w:t xml:space="preserve">. Стоимость </w:t>
      </w:r>
      <w:r>
        <w:rPr>
          <w:sz w:val="26"/>
          <w:szCs w:val="26"/>
        </w:rPr>
        <w:t xml:space="preserve">каждой партии </w:t>
      </w:r>
      <w:r w:rsidRPr="004C094A">
        <w:rPr>
          <w:sz w:val="26"/>
          <w:szCs w:val="26"/>
        </w:rPr>
        <w:t xml:space="preserve">Товара определяется </w:t>
      </w:r>
      <w:proofErr w:type="gramStart"/>
      <w:r w:rsidRPr="004C094A">
        <w:rPr>
          <w:sz w:val="26"/>
          <w:szCs w:val="26"/>
        </w:rPr>
        <w:t>согласно Спецификаций</w:t>
      </w:r>
      <w:proofErr w:type="gramEnd"/>
      <w:r w:rsidRPr="004C094A">
        <w:rPr>
          <w:sz w:val="26"/>
          <w:szCs w:val="26"/>
        </w:rPr>
        <w:t xml:space="preserve">, являющихся приложениями к настоящему договору, включает в себя все расходы Поставщика, </w:t>
      </w:r>
      <w:r w:rsidRPr="004C094A">
        <w:rPr>
          <w:color w:val="FF0000"/>
          <w:sz w:val="26"/>
          <w:szCs w:val="26"/>
        </w:rPr>
        <w:t>в</w:t>
      </w:r>
      <w:r>
        <w:rPr>
          <w:color w:val="FF0000"/>
          <w:sz w:val="26"/>
          <w:szCs w:val="26"/>
        </w:rPr>
        <w:t> </w:t>
      </w:r>
      <w:r w:rsidRPr="004C094A">
        <w:rPr>
          <w:color w:val="FF0000"/>
          <w:sz w:val="26"/>
          <w:szCs w:val="26"/>
        </w:rPr>
        <w:t>т.ч. НДС 18%</w:t>
      </w:r>
      <w:r w:rsidRPr="004C094A">
        <w:rPr>
          <w:color w:val="FF0000"/>
          <w:spacing w:val="-3"/>
          <w:sz w:val="26"/>
          <w:szCs w:val="26"/>
        </w:rPr>
        <w:t>./НДС не облагается в связи с _____ (ЕНВД, по упрощенной системе налогообложения, вставить нужное).</w:t>
      </w:r>
    </w:p>
    <w:p w:rsidR="00BE3C69" w:rsidRPr="004C094A" w:rsidRDefault="00BE3C69" w:rsidP="00BE3C69">
      <w:pPr>
        <w:ind w:firstLine="709"/>
        <w:jc w:val="both"/>
        <w:rPr>
          <w:spacing w:val="-3"/>
          <w:sz w:val="26"/>
          <w:szCs w:val="26"/>
        </w:rPr>
      </w:pPr>
      <w:r w:rsidRPr="004C094A">
        <w:rPr>
          <w:spacing w:val="-3"/>
          <w:sz w:val="26"/>
          <w:szCs w:val="26"/>
        </w:rPr>
        <w:t>3.</w:t>
      </w:r>
      <w:r>
        <w:rPr>
          <w:spacing w:val="-3"/>
          <w:sz w:val="26"/>
          <w:szCs w:val="26"/>
        </w:rPr>
        <w:t>3</w:t>
      </w:r>
      <w:r w:rsidRPr="004C094A">
        <w:rPr>
          <w:spacing w:val="-3"/>
          <w:sz w:val="26"/>
          <w:szCs w:val="26"/>
        </w:rPr>
        <w:t>. Общая цена настоящего Договора определяется путем суммирования стоимости Товара, указанной в подписанных сторонами Спецификациях, но не более</w:t>
      </w:r>
      <w:proofErr w:type="gramStart"/>
      <w:r w:rsidRPr="004C094A">
        <w:rPr>
          <w:spacing w:val="-3"/>
          <w:sz w:val="26"/>
          <w:szCs w:val="26"/>
        </w:rPr>
        <w:t xml:space="preserve"> _____________(__________________________________________) </w:t>
      </w:r>
      <w:proofErr w:type="gramEnd"/>
      <w:r w:rsidRPr="004C094A">
        <w:rPr>
          <w:spacing w:val="-3"/>
          <w:sz w:val="26"/>
          <w:szCs w:val="26"/>
        </w:rPr>
        <w:t>рублей, без учета НДС. НДС начисляется в соответствии с законодательством РФ.</w:t>
      </w:r>
    </w:p>
    <w:p w:rsidR="00BE3C69" w:rsidRPr="004C094A" w:rsidRDefault="00BE3C69" w:rsidP="00BE3C69">
      <w:pPr>
        <w:ind w:firstLine="709"/>
        <w:jc w:val="both"/>
        <w:rPr>
          <w:sz w:val="26"/>
          <w:szCs w:val="26"/>
        </w:rPr>
      </w:pPr>
      <w:r w:rsidRPr="004C094A">
        <w:rPr>
          <w:spacing w:val="-3"/>
          <w:sz w:val="26"/>
          <w:szCs w:val="26"/>
        </w:rPr>
        <w:t xml:space="preserve">3.4. </w:t>
      </w:r>
      <w:r w:rsidRPr="00693530">
        <w:rPr>
          <w:sz w:val="26"/>
          <w:szCs w:val="26"/>
        </w:rPr>
        <w:t xml:space="preserve">Оплата товара производится Покупателем в безналичной форме, путем перечисления денежных средств на расчетный счет Поставщика, указанный в настоящем </w:t>
      </w:r>
      <w:r w:rsidRPr="00977B6F">
        <w:rPr>
          <w:sz w:val="26"/>
          <w:szCs w:val="26"/>
        </w:rPr>
        <w:t xml:space="preserve">договоре, </w:t>
      </w:r>
      <w:r w:rsidR="004D104F" w:rsidRPr="00977B6F">
        <w:rPr>
          <w:sz w:val="26"/>
          <w:szCs w:val="26"/>
        </w:rPr>
        <w:t>в течение 30 дней, после подписания Сторонами накладной формы ТОРГ-12, на основании счета-фактуры Поставщика.</w:t>
      </w:r>
    </w:p>
    <w:p w:rsidR="00BE3C69" w:rsidRPr="004C094A" w:rsidRDefault="00BE3C69" w:rsidP="00BE3C69">
      <w:pPr>
        <w:ind w:firstLine="709"/>
        <w:jc w:val="both"/>
        <w:rPr>
          <w:sz w:val="26"/>
          <w:szCs w:val="26"/>
        </w:rPr>
      </w:pPr>
      <w:r w:rsidRPr="004C094A">
        <w:rPr>
          <w:sz w:val="26"/>
          <w:szCs w:val="26"/>
        </w:rPr>
        <w:t>3.5. Обязанность покупателя по оплате считается исполненной с момента предоставления в банк Покупателя платежного поручения о перечислении денежных средств Поставщику (при условии достаточности денежных средств на счете Покупателя).</w:t>
      </w:r>
    </w:p>
    <w:p w:rsidR="00BE3C69" w:rsidRPr="00080072" w:rsidRDefault="00BE3C69" w:rsidP="00BE3C69">
      <w:pPr>
        <w:ind w:firstLine="709"/>
        <w:jc w:val="both"/>
        <w:rPr>
          <w:sz w:val="26"/>
          <w:szCs w:val="26"/>
        </w:rPr>
      </w:pPr>
      <w:r w:rsidRPr="00080072">
        <w:rPr>
          <w:sz w:val="26"/>
          <w:szCs w:val="26"/>
        </w:rPr>
        <w:t>3.6.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не более чем на 10% на следующих условиях:</w:t>
      </w:r>
    </w:p>
    <w:p w:rsidR="00BE3C69" w:rsidRPr="00080072" w:rsidRDefault="00BE3C69" w:rsidP="00BE3C69">
      <w:pPr>
        <w:ind w:firstLine="709"/>
        <w:jc w:val="both"/>
        <w:rPr>
          <w:sz w:val="26"/>
          <w:szCs w:val="26"/>
        </w:rPr>
      </w:pPr>
      <w:r w:rsidRPr="00080072">
        <w:rPr>
          <w:sz w:val="26"/>
          <w:szCs w:val="26"/>
        </w:rPr>
        <w:t xml:space="preserve">-  за счет роста стоимости единицы товара, на величину не </w:t>
      </w:r>
      <w:proofErr w:type="gramStart"/>
      <w:r w:rsidRPr="00080072">
        <w:rPr>
          <w:sz w:val="26"/>
          <w:szCs w:val="26"/>
        </w:rPr>
        <w:t>более максимального</w:t>
      </w:r>
      <w:proofErr w:type="gramEnd"/>
      <w:r w:rsidRPr="00080072">
        <w:rPr>
          <w:sz w:val="26"/>
          <w:szCs w:val="26"/>
        </w:rPr>
        <w:t xml:space="preserve"> прогнозируемого уровня инфляции в Российской Федерации на финансовый год, в котором производится изменение стоимости, но не более чем на 4 % в год. Для расчета используется прогнозируемый уровень инфляции, предусмотренный в федеральном законе о федеральном бюджете на соответствующий год, и/или</w:t>
      </w:r>
    </w:p>
    <w:p w:rsidR="00BE3C69" w:rsidRPr="00080072" w:rsidRDefault="00BE3C69" w:rsidP="00BE3C69">
      <w:pPr>
        <w:ind w:firstLine="709"/>
        <w:jc w:val="both"/>
        <w:rPr>
          <w:sz w:val="26"/>
          <w:szCs w:val="26"/>
        </w:rPr>
      </w:pPr>
      <w:r w:rsidRPr="00080072">
        <w:rPr>
          <w:sz w:val="26"/>
          <w:szCs w:val="26"/>
        </w:rPr>
        <w:t>- за счет увеличения количества закупаемого товара.</w:t>
      </w:r>
    </w:p>
    <w:p w:rsidR="00BE3C69" w:rsidRPr="00080072" w:rsidRDefault="00BE3C69" w:rsidP="00BE3C69">
      <w:pPr>
        <w:ind w:firstLine="709"/>
        <w:jc w:val="both"/>
        <w:rPr>
          <w:sz w:val="26"/>
          <w:szCs w:val="26"/>
        </w:rPr>
      </w:pPr>
      <w:r w:rsidRPr="00080072">
        <w:rPr>
          <w:sz w:val="26"/>
          <w:szCs w:val="26"/>
        </w:rPr>
        <w:t xml:space="preserve">Увеличение </w:t>
      </w:r>
      <w:proofErr w:type="gramStart"/>
      <w:r w:rsidRPr="00080072">
        <w:rPr>
          <w:sz w:val="26"/>
          <w:szCs w:val="26"/>
        </w:rPr>
        <w:t>цены</w:t>
      </w:r>
      <w:proofErr w:type="gramEnd"/>
      <w:r w:rsidRPr="00080072">
        <w:rPr>
          <w:sz w:val="26"/>
          <w:szCs w:val="26"/>
        </w:rPr>
        <w:t xml:space="preserve"> на товар возможно начиная с 01.01.2018г.</w:t>
      </w:r>
    </w:p>
    <w:p w:rsidR="00BE3C69" w:rsidRPr="004C094A" w:rsidRDefault="00BE3C69" w:rsidP="00BE3C69">
      <w:pPr>
        <w:pStyle w:val="afa"/>
        <w:widowControl w:val="0"/>
        <w:tabs>
          <w:tab w:val="left" w:pos="1418"/>
        </w:tabs>
        <w:rPr>
          <w:szCs w:val="26"/>
        </w:rPr>
      </w:pPr>
      <w:r w:rsidRPr="004C094A">
        <w:rPr>
          <w:szCs w:val="26"/>
        </w:rPr>
        <w:t>Изменение условий о цене договора оформляется Сторонами путем заключения дополнительного соглашения, являющегося неотъемлемой частью настоящего Договора.</w:t>
      </w:r>
    </w:p>
    <w:p w:rsidR="00F83524" w:rsidRDefault="00F83524" w:rsidP="00BE3C69">
      <w:pPr>
        <w:tabs>
          <w:tab w:val="left" w:pos="2655"/>
          <w:tab w:val="left" w:pos="2760"/>
          <w:tab w:val="center" w:pos="5152"/>
        </w:tabs>
        <w:rPr>
          <w:b/>
          <w:spacing w:val="-3"/>
          <w:sz w:val="26"/>
          <w:szCs w:val="26"/>
        </w:rPr>
      </w:pPr>
    </w:p>
    <w:p w:rsidR="00BE3C69" w:rsidRPr="004C094A" w:rsidRDefault="00BE3C69" w:rsidP="00F83524">
      <w:pPr>
        <w:ind w:left="720"/>
        <w:rPr>
          <w:b/>
          <w:spacing w:val="-3"/>
          <w:sz w:val="26"/>
          <w:szCs w:val="26"/>
        </w:rPr>
      </w:pPr>
      <w:r w:rsidRPr="004C094A">
        <w:rPr>
          <w:b/>
          <w:spacing w:val="-3"/>
          <w:sz w:val="26"/>
          <w:szCs w:val="26"/>
        </w:rPr>
        <w:t xml:space="preserve">4. </w:t>
      </w:r>
      <w:r w:rsidRPr="00F83524">
        <w:rPr>
          <w:b/>
          <w:sz w:val="26"/>
          <w:szCs w:val="26"/>
        </w:rPr>
        <w:t>Условия</w:t>
      </w:r>
      <w:r w:rsidRPr="004C094A">
        <w:rPr>
          <w:b/>
          <w:spacing w:val="-3"/>
          <w:sz w:val="26"/>
          <w:szCs w:val="26"/>
        </w:rPr>
        <w:t xml:space="preserve"> поставки Товара</w:t>
      </w:r>
    </w:p>
    <w:p w:rsidR="00BE3C69" w:rsidRPr="004C094A" w:rsidRDefault="00BE3C69" w:rsidP="00BE3C69">
      <w:pPr>
        <w:pStyle w:val="afa"/>
        <w:widowControl w:val="0"/>
        <w:tabs>
          <w:tab w:val="left" w:pos="1418"/>
        </w:tabs>
        <w:rPr>
          <w:szCs w:val="26"/>
        </w:rPr>
      </w:pPr>
      <w:r w:rsidRPr="004C094A">
        <w:rPr>
          <w:szCs w:val="26"/>
        </w:rPr>
        <w:t xml:space="preserve">4.1. Поставка </w:t>
      </w:r>
      <w:r>
        <w:rPr>
          <w:szCs w:val="26"/>
        </w:rPr>
        <w:t>Т</w:t>
      </w:r>
      <w:r w:rsidRPr="004C094A">
        <w:rPr>
          <w:szCs w:val="26"/>
        </w:rPr>
        <w:t>овара осуществляется течени</w:t>
      </w:r>
      <w:r w:rsidR="008326E4">
        <w:rPr>
          <w:szCs w:val="26"/>
        </w:rPr>
        <w:t>е</w:t>
      </w:r>
      <w:proofErr w:type="gramStart"/>
      <w:r w:rsidRPr="004C094A">
        <w:rPr>
          <w:szCs w:val="26"/>
        </w:rPr>
        <w:t xml:space="preserve"> </w:t>
      </w:r>
      <w:r w:rsidRPr="00B50502">
        <w:rPr>
          <w:szCs w:val="26"/>
        </w:rPr>
        <w:t>____ (____)</w:t>
      </w:r>
      <w:r w:rsidRPr="004C094A">
        <w:rPr>
          <w:szCs w:val="26"/>
        </w:rPr>
        <w:t xml:space="preserve"> </w:t>
      </w:r>
      <w:proofErr w:type="gramEnd"/>
      <w:r w:rsidRPr="004C094A">
        <w:rPr>
          <w:szCs w:val="26"/>
        </w:rPr>
        <w:t>рабочих дней после обращения Заказчика.</w:t>
      </w:r>
    </w:p>
    <w:p w:rsidR="00BE3C69" w:rsidRPr="004C094A" w:rsidRDefault="00BE3C69" w:rsidP="00BE3C69">
      <w:pPr>
        <w:pStyle w:val="afa"/>
        <w:widowControl w:val="0"/>
        <w:tabs>
          <w:tab w:val="left" w:pos="1418"/>
        </w:tabs>
        <w:rPr>
          <w:szCs w:val="26"/>
        </w:rPr>
      </w:pPr>
      <w:r w:rsidRPr="004C094A">
        <w:rPr>
          <w:szCs w:val="26"/>
        </w:rPr>
        <w:t xml:space="preserve">4.2. Передача и приемка </w:t>
      </w:r>
      <w:r>
        <w:rPr>
          <w:szCs w:val="26"/>
        </w:rPr>
        <w:t>Т</w:t>
      </w:r>
      <w:r w:rsidRPr="004C094A">
        <w:rPr>
          <w:szCs w:val="26"/>
        </w:rPr>
        <w:t>овара осуществляется представителями Поставщика и Покупателя с подписанием товарной накладной (ТОРГ-12) в месте приемки (передачи) Товара: 680000, РФ, г. Хабаровск, переулок 3-й путевой, д. 8, Контейнерный терминал Хабаровск-2. Представитель Покупателя перед приемкой представляет Поставщику следующие документы:</w:t>
      </w:r>
    </w:p>
    <w:p w:rsidR="00BE3C69" w:rsidRPr="004C094A" w:rsidRDefault="00BE3C69" w:rsidP="00BE3C69">
      <w:pPr>
        <w:pStyle w:val="afa"/>
        <w:widowControl w:val="0"/>
        <w:tabs>
          <w:tab w:val="left" w:pos="1418"/>
        </w:tabs>
        <w:rPr>
          <w:szCs w:val="26"/>
        </w:rPr>
      </w:pPr>
      <w:r w:rsidRPr="004C094A">
        <w:rPr>
          <w:szCs w:val="26"/>
        </w:rPr>
        <w:t>- документ, удостоверяющий личность представителя Покупателя;</w:t>
      </w:r>
    </w:p>
    <w:p w:rsidR="00BE3C69" w:rsidRPr="004C094A" w:rsidRDefault="00BE3C69" w:rsidP="00BE3C69">
      <w:pPr>
        <w:ind w:firstLine="709"/>
        <w:jc w:val="both"/>
        <w:rPr>
          <w:spacing w:val="-3"/>
          <w:sz w:val="26"/>
          <w:szCs w:val="26"/>
        </w:rPr>
      </w:pPr>
      <w:r w:rsidRPr="004C094A">
        <w:rPr>
          <w:spacing w:val="-3"/>
          <w:sz w:val="26"/>
          <w:szCs w:val="26"/>
        </w:rPr>
        <w:t>4.3. При приемке Товара представитель Покупателя осуществляет его проверку по количеству и комплектации.</w:t>
      </w:r>
    </w:p>
    <w:p w:rsidR="00BE3C69" w:rsidRPr="004C094A" w:rsidRDefault="00BE3C69" w:rsidP="00BE3C69">
      <w:pPr>
        <w:ind w:firstLine="709"/>
        <w:jc w:val="both"/>
        <w:rPr>
          <w:spacing w:val="-3"/>
          <w:sz w:val="26"/>
          <w:szCs w:val="26"/>
        </w:rPr>
      </w:pPr>
      <w:r w:rsidRPr="004C094A">
        <w:rPr>
          <w:spacing w:val="-3"/>
          <w:sz w:val="26"/>
          <w:szCs w:val="26"/>
          <w:u w:val="single"/>
        </w:rPr>
        <w:t>Примечание</w:t>
      </w:r>
      <w:r w:rsidRPr="004C094A">
        <w:rPr>
          <w:spacing w:val="-3"/>
          <w:sz w:val="26"/>
          <w:szCs w:val="26"/>
        </w:rPr>
        <w:t xml:space="preserve">: </w:t>
      </w:r>
      <w:r w:rsidRPr="004C094A">
        <w:rPr>
          <w:sz w:val="26"/>
          <w:szCs w:val="26"/>
        </w:rPr>
        <w:t xml:space="preserve">Приемка по количеству мест и внешнему виду осуществляется в момент передачи товара Покупателю. Приемка по внутри тарному количеству и качеству  осуществляется в течение </w:t>
      </w:r>
      <w:r>
        <w:rPr>
          <w:sz w:val="26"/>
          <w:szCs w:val="26"/>
        </w:rPr>
        <w:t>10 (десяти)</w:t>
      </w:r>
      <w:r w:rsidRPr="004C094A">
        <w:rPr>
          <w:sz w:val="26"/>
          <w:szCs w:val="26"/>
        </w:rPr>
        <w:t xml:space="preserve"> рабочих дней с момента передачи товара Покупателю.</w:t>
      </w:r>
    </w:p>
    <w:p w:rsidR="00BE3C69" w:rsidRPr="004C094A" w:rsidRDefault="00BE3C69" w:rsidP="00BE3C69">
      <w:pPr>
        <w:ind w:firstLine="709"/>
        <w:jc w:val="both"/>
        <w:rPr>
          <w:spacing w:val="-3"/>
          <w:sz w:val="26"/>
          <w:szCs w:val="26"/>
        </w:rPr>
      </w:pPr>
      <w:r w:rsidRPr="004C094A">
        <w:rPr>
          <w:spacing w:val="-3"/>
          <w:sz w:val="26"/>
          <w:szCs w:val="26"/>
        </w:rPr>
        <w:t xml:space="preserve">4.4. </w:t>
      </w:r>
      <w:r w:rsidRPr="004C094A">
        <w:rPr>
          <w:sz w:val="26"/>
          <w:szCs w:val="26"/>
        </w:rPr>
        <w:t>В случае обнаружения в поставленных товарах недостач или иных несоответствий условиям договора и накладным составляется Акт об установлении расхождения по количеству при приемке товара и направляется Поставщику.</w:t>
      </w:r>
    </w:p>
    <w:p w:rsidR="00BE3C69" w:rsidRPr="004C094A" w:rsidRDefault="00BE3C69" w:rsidP="00BE3C69">
      <w:pPr>
        <w:ind w:firstLine="709"/>
        <w:jc w:val="both"/>
        <w:rPr>
          <w:sz w:val="26"/>
          <w:szCs w:val="26"/>
        </w:rPr>
      </w:pPr>
      <w:r w:rsidRPr="004C094A">
        <w:rPr>
          <w:spacing w:val="-3"/>
          <w:sz w:val="26"/>
          <w:szCs w:val="26"/>
        </w:rPr>
        <w:t xml:space="preserve">4.5. </w:t>
      </w:r>
      <w:r w:rsidRPr="004C094A">
        <w:rPr>
          <w:sz w:val="26"/>
          <w:szCs w:val="26"/>
        </w:rPr>
        <w:t xml:space="preserve">В случае обнаружения в ходе приемки повреждений товара, связанных с нарушением Поставщиком условий об упаковке товара, согласованных сторонами в договоре, Покупатель вправе потребовать от Поставщика замены некачественного товара </w:t>
      </w:r>
      <w:proofErr w:type="gramStart"/>
      <w:r w:rsidRPr="004C094A">
        <w:rPr>
          <w:sz w:val="26"/>
          <w:szCs w:val="26"/>
        </w:rPr>
        <w:t>на</w:t>
      </w:r>
      <w:proofErr w:type="gramEnd"/>
      <w:r w:rsidRPr="004C094A">
        <w:rPr>
          <w:sz w:val="26"/>
          <w:szCs w:val="26"/>
        </w:rPr>
        <w:t xml:space="preserve"> качественный или возврата денежных средств, уплаченных за товар.</w:t>
      </w:r>
    </w:p>
    <w:p w:rsidR="00BE3C69" w:rsidRPr="004C094A" w:rsidRDefault="00BE3C69" w:rsidP="00BE3C69">
      <w:pPr>
        <w:ind w:firstLine="709"/>
        <w:jc w:val="both"/>
        <w:rPr>
          <w:spacing w:val="-3"/>
          <w:sz w:val="26"/>
          <w:szCs w:val="26"/>
        </w:rPr>
      </w:pPr>
      <w:r w:rsidRPr="004C094A">
        <w:rPr>
          <w:spacing w:val="-3"/>
          <w:sz w:val="26"/>
          <w:szCs w:val="26"/>
        </w:rPr>
        <w:t xml:space="preserve">4.6. В случае выявления в ходе </w:t>
      </w:r>
      <w:proofErr w:type="gramStart"/>
      <w:r w:rsidRPr="004C094A">
        <w:rPr>
          <w:spacing w:val="-3"/>
          <w:sz w:val="26"/>
          <w:szCs w:val="26"/>
        </w:rPr>
        <w:t>осуществления приемки Товара несоответствия Товара</w:t>
      </w:r>
      <w:proofErr w:type="gramEnd"/>
      <w:r w:rsidRPr="004C094A">
        <w:rPr>
          <w:spacing w:val="-3"/>
          <w:sz w:val="26"/>
          <w:szCs w:val="26"/>
        </w:rPr>
        <w:t xml:space="preserve"> условиям настоящего Договора, Сторонами составляется акт с перечнем недостатков и со сроками их устранения за счет Поставщика.</w:t>
      </w:r>
    </w:p>
    <w:p w:rsidR="00BE3C69" w:rsidRPr="004C094A" w:rsidRDefault="00BE3C69" w:rsidP="00BE3C69">
      <w:pPr>
        <w:ind w:firstLine="709"/>
        <w:jc w:val="both"/>
        <w:rPr>
          <w:spacing w:val="-3"/>
          <w:sz w:val="26"/>
          <w:szCs w:val="26"/>
        </w:rPr>
      </w:pPr>
      <w:r w:rsidRPr="004C094A">
        <w:rPr>
          <w:spacing w:val="-3"/>
          <w:sz w:val="26"/>
          <w:szCs w:val="26"/>
        </w:rPr>
        <w:t xml:space="preserve">4.7. Датой поставки Товара считается дата подписания Сторонами товарной накладной (ТОРГ-12). </w:t>
      </w:r>
    </w:p>
    <w:p w:rsidR="00BE3C69" w:rsidRPr="004C094A" w:rsidRDefault="00BE3C69" w:rsidP="00BE3C69">
      <w:pPr>
        <w:ind w:firstLine="709"/>
        <w:jc w:val="both"/>
        <w:rPr>
          <w:spacing w:val="-3"/>
          <w:sz w:val="26"/>
          <w:szCs w:val="26"/>
        </w:rPr>
      </w:pPr>
      <w:r w:rsidRPr="004C094A">
        <w:rPr>
          <w:spacing w:val="-3"/>
          <w:sz w:val="26"/>
          <w:szCs w:val="26"/>
        </w:rPr>
        <w:t xml:space="preserve">4.8. </w:t>
      </w:r>
      <w:r w:rsidRPr="004C094A">
        <w:rPr>
          <w:sz w:val="26"/>
          <w:szCs w:val="26"/>
        </w:rPr>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BE3C69" w:rsidRPr="004C094A" w:rsidRDefault="00BE3C69" w:rsidP="00BE3C69">
      <w:pPr>
        <w:ind w:firstLine="709"/>
        <w:jc w:val="both"/>
        <w:rPr>
          <w:spacing w:val="-3"/>
          <w:sz w:val="26"/>
          <w:szCs w:val="26"/>
        </w:rPr>
      </w:pPr>
      <w:r w:rsidRPr="004C094A">
        <w:rPr>
          <w:spacing w:val="-3"/>
          <w:sz w:val="26"/>
          <w:szCs w:val="26"/>
        </w:rPr>
        <w:t xml:space="preserve">4.9. </w:t>
      </w:r>
      <w:r w:rsidRPr="004C094A">
        <w:rPr>
          <w:sz w:val="26"/>
          <w:szCs w:val="26"/>
        </w:rPr>
        <w:t>В случае предъявления претензии  по количеству и/или по качеству Поставщик в течение десяти календарных дней осуществляет  допоставку и/или замену некачественного товара на качественный аналогичный товар, а при его отсутствии  в тот же срок возвращает стоимость некачественного оплаченного товара.</w:t>
      </w:r>
    </w:p>
    <w:p w:rsidR="00BE3C69" w:rsidRPr="004C094A" w:rsidRDefault="00BE3C69" w:rsidP="00BE3C69">
      <w:pPr>
        <w:ind w:firstLine="709"/>
        <w:jc w:val="both"/>
        <w:rPr>
          <w:spacing w:val="-3"/>
          <w:sz w:val="26"/>
          <w:szCs w:val="26"/>
        </w:rPr>
      </w:pPr>
      <w:r w:rsidRPr="004C094A">
        <w:rPr>
          <w:sz w:val="26"/>
          <w:szCs w:val="26"/>
        </w:rPr>
        <w:t>Поставщик не несет ответственности за недостатки и дефекты товара, возникшие в результате неправильного хранения товара Покупателем.</w:t>
      </w:r>
    </w:p>
    <w:p w:rsidR="00BE3C69" w:rsidRPr="004C094A" w:rsidRDefault="00BE3C69" w:rsidP="00BE3C69">
      <w:pPr>
        <w:ind w:firstLine="709"/>
        <w:jc w:val="both"/>
        <w:rPr>
          <w:spacing w:val="-3"/>
          <w:sz w:val="26"/>
          <w:szCs w:val="26"/>
        </w:rPr>
      </w:pPr>
    </w:p>
    <w:p w:rsidR="00BE3C69" w:rsidRPr="004C094A" w:rsidRDefault="00BE3C69" w:rsidP="00BE3C69">
      <w:pPr>
        <w:ind w:firstLine="709"/>
        <w:rPr>
          <w:b/>
          <w:sz w:val="26"/>
          <w:szCs w:val="26"/>
        </w:rPr>
      </w:pPr>
      <w:r w:rsidRPr="004C094A">
        <w:rPr>
          <w:b/>
          <w:sz w:val="26"/>
          <w:szCs w:val="26"/>
        </w:rPr>
        <w:t>5. Обязанности сторон</w:t>
      </w:r>
    </w:p>
    <w:p w:rsidR="00BE3C69" w:rsidRPr="004C094A" w:rsidRDefault="00BE3C69" w:rsidP="00BE3C69">
      <w:pPr>
        <w:ind w:firstLine="709"/>
        <w:jc w:val="both"/>
        <w:rPr>
          <w:sz w:val="26"/>
          <w:szCs w:val="26"/>
        </w:rPr>
      </w:pPr>
      <w:r w:rsidRPr="004C094A">
        <w:rPr>
          <w:sz w:val="26"/>
          <w:szCs w:val="26"/>
        </w:rPr>
        <w:t>5.1.  Поставщик обязан:</w:t>
      </w:r>
    </w:p>
    <w:p w:rsidR="00BE3C69" w:rsidRPr="004C094A" w:rsidRDefault="00BE3C69" w:rsidP="00BE3C69">
      <w:pPr>
        <w:ind w:firstLine="709"/>
        <w:jc w:val="both"/>
        <w:rPr>
          <w:sz w:val="26"/>
          <w:szCs w:val="26"/>
        </w:rPr>
      </w:pPr>
      <w:r w:rsidRPr="004C094A">
        <w:rPr>
          <w:sz w:val="26"/>
          <w:szCs w:val="26"/>
        </w:rPr>
        <w:t>5.1.1. Осуществлять поставку Товара в количестве и сроки, предусмотренные условиями настоящего Договора и Спецификации.</w:t>
      </w:r>
    </w:p>
    <w:p w:rsidR="00BE3C69" w:rsidRPr="004C094A" w:rsidRDefault="00BE3C69" w:rsidP="00BE3C69">
      <w:pPr>
        <w:ind w:firstLine="709"/>
        <w:jc w:val="both"/>
        <w:rPr>
          <w:sz w:val="26"/>
          <w:szCs w:val="26"/>
        </w:rPr>
      </w:pPr>
      <w:r w:rsidRPr="004C094A">
        <w:rPr>
          <w:sz w:val="26"/>
          <w:szCs w:val="26"/>
        </w:rPr>
        <w:t>5.1.2. Пред</w:t>
      </w:r>
      <w:r>
        <w:rPr>
          <w:sz w:val="26"/>
          <w:szCs w:val="26"/>
        </w:rPr>
        <w:t>о</w:t>
      </w:r>
      <w:r w:rsidRPr="004C094A">
        <w:rPr>
          <w:sz w:val="26"/>
          <w:szCs w:val="26"/>
        </w:rPr>
        <w:t xml:space="preserve">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w:t>
      </w:r>
    </w:p>
    <w:p w:rsidR="00BE3C69" w:rsidRPr="004C094A" w:rsidRDefault="00BE3C69" w:rsidP="00BE3C69">
      <w:pPr>
        <w:ind w:firstLine="709"/>
        <w:jc w:val="both"/>
        <w:rPr>
          <w:sz w:val="26"/>
          <w:szCs w:val="26"/>
        </w:rPr>
      </w:pPr>
      <w:r w:rsidRPr="004C094A">
        <w:rPr>
          <w:sz w:val="26"/>
          <w:szCs w:val="26"/>
        </w:rPr>
        <w:t xml:space="preserve">5.1.3. Устранять за свой счет в период гарантийного срока недостатки, которые не позволяют продолжить нормальную эксплуатацию Товара.  </w:t>
      </w:r>
    </w:p>
    <w:p w:rsidR="00BE3C69" w:rsidRPr="004C094A" w:rsidRDefault="00BE3C69" w:rsidP="00BE3C69">
      <w:pPr>
        <w:ind w:firstLine="709"/>
        <w:jc w:val="both"/>
        <w:rPr>
          <w:sz w:val="26"/>
          <w:szCs w:val="26"/>
        </w:rPr>
      </w:pPr>
      <w:r w:rsidRPr="004C094A">
        <w:rPr>
          <w:sz w:val="26"/>
          <w:szCs w:val="26"/>
        </w:rPr>
        <w:t>5.2. Покупатель обязан:</w:t>
      </w:r>
    </w:p>
    <w:p w:rsidR="00BE3C69" w:rsidRPr="004C094A" w:rsidRDefault="00BE3C69" w:rsidP="00BE3C69">
      <w:pPr>
        <w:ind w:firstLine="709"/>
        <w:jc w:val="both"/>
        <w:rPr>
          <w:sz w:val="26"/>
          <w:szCs w:val="26"/>
        </w:rPr>
      </w:pPr>
      <w:r w:rsidRPr="004C094A">
        <w:rPr>
          <w:sz w:val="26"/>
          <w:szCs w:val="26"/>
        </w:rPr>
        <w:t>4.2.1. Оплатить Товар в размерах и в сроки, установленные настоящим договором.</w:t>
      </w:r>
    </w:p>
    <w:p w:rsidR="00BE3C69" w:rsidRPr="004C094A" w:rsidRDefault="00BE3C69" w:rsidP="00BE3C69">
      <w:pPr>
        <w:ind w:firstLine="709"/>
        <w:jc w:val="both"/>
        <w:rPr>
          <w:sz w:val="26"/>
          <w:szCs w:val="26"/>
        </w:rPr>
      </w:pPr>
      <w:r w:rsidRPr="004C094A">
        <w:rPr>
          <w:sz w:val="26"/>
          <w:szCs w:val="26"/>
        </w:rPr>
        <w:t xml:space="preserve">5.2.2. Осуществлять проверку при приемке Товара по количеству и качеству в соответствии со Спецификацией. </w:t>
      </w:r>
    </w:p>
    <w:p w:rsidR="00BE3C69" w:rsidRPr="004C094A" w:rsidRDefault="00BE3C69" w:rsidP="00BE3C69">
      <w:pPr>
        <w:ind w:firstLine="709"/>
        <w:jc w:val="both"/>
        <w:rPr>
          <w:sz w:val="26"/>
          <w:szCs w:val="26"/>
        </w:rPr>
      </w:pPr>
      <w:r w:rsidRPr="004C094A">
        <w:rPr>
          <w:sz w:val="26"/>
          <w:szCs w:val="26"/>
        </w:rPr>
        <w:t xml:space="preserve">5.2.3. Обеспечить явку своего представителя во время приемки Товара. </w:t>
      </w:r>
    </w:p>
    <w:p w:rsidR="00BE3C69" w:rsidRPr="004C094A" w:rsidRDefault="00BE3C69" w:rsidP="00BE3C69">
      <w:pPr>
        <w:rPr>
          <w:sz w:val="26"/>
          <w:szCs w:val="26"/>
        </w:rPr>
      </w:pPr>
    </w:p>
    <w:p w:rsidR="00BE3C69" w:rsidRPr="004C094A" w:rsidRDefault="00BE3C69" w:rsidP="00564113">
      <w:pPr>
        <w:shd w:val="clear" w:color="auto" w:fill="FFFFFF"/>
        <w:ind w:right="65" w:firstLine="709"/>
        <w:rPr>
          <w:b/>
          <w:sz w:val="26"/>
          <w:szCs w:val="26"/>
        </w:rPr>
      </w:pPr>
      <w:r w:rsidRPr="004C094A">
        <w:rPr>
          <w:b/>
          <w:sz w:val="26"/>
          <w:szCs w:val="26"/>
        </w:rPr>
        <w:t xml:space="preserve">6. </w:t>
      </w:r>
      <w:r w:rsidRPr="00564113">
        <w:rPr>
          <w:b/>
          <w:bCs/>
          <w:spacing w:val="-1"/>
          <w:sz w:val="26"/>
          <w:szCs w:val="26"/>
        </w:rPr>
        <w:t>Комплектность</w:t>
      </w:r>
      <w:r w:rsidRPr="004C094A">
        <w:rPr>
          <w:b/>
          <w:sz w:val="26"/>
          <w:szCs w:val="26"/>
        </w:rPr>
        <w:t>, качество и гарантии</w:t>
      </w:r>
    </w:p>
    <w:p w:rsidR="00BE3C69" w:rsidRPr="004C094A" w:rsidRDefault="00BE3C69" w:rsidP="00BE3C69">
      <w:pPr>
        <w:ind w:firstLine="709"/>
        <w:jc w:val="both"/>
        <w:rPr>
          <w:sz w:val="26"/>
          <w:szCs w:val="26"/>
        </w:rPr>
      </w:pPr>
      <w:r w:rsidRPr="004C094A">
        <w:rPr>
          <w:sz w:val="26"/>
          <w:szCs w:val="26"/>
        </w:rPr>
        <w:t xml:space="preserve">6.1. Комплектность и качество Товара должны соответствовать требованиям </w:t>
      </w:r>
      <w:proofErr w:type="spellStart"/>
      <w:proofErr w:type="gramStart"/>
      <w:r w:rsidR="00AF44F0">
        <w:rPr>
          <w:sz w:val="26"/>
          <w:szCs w:val="26"/>
        </w:rPr>
        <w:t>т</w:t>
      </w:r>
      <w:r w:rsidR="00AF44F0" w:rsidRPr="00852738">
        <w:rPr>
          <w:sz w:val="26"/>
          <w:szCs w:val="26"/>
        </w:rPr>
        <w:t>ребованиям</w:t>
      </w:r>
      <w:proofErr w:type="spellEnd"/>
      <w:proofErr w:type="gramEnd"/>
      <w:r w:rsidR="00AF44F0" w:rsidRPr="00852738">
        <w:rPr>
          <w:sz w:val="26"/>
          <w:szCs w:val="26"/>
        </w:rPr>
        <w:t xml:space="preserve"> </w:t>
      </w:r>
      <w:r w:rsidR="00AF44F0">
        <w:rPr>
          <w:sz w:val="26"/>
          <w:szCs w:val="26"/>
        </w:rPr>
        <w:t>к устройству и безопасной </w:t>
      </w:r>
      <w:r w:rsidR="00AF44F0" w:rsidRPr="00852738">
        <w:rPr>
          <w:sz w:val="26"/>
          <w:szCs w:val="26"/>
        </w:rPr>
        <w:t>эксплуатации</w:t>
      </w:r>
      <w:r w:rsidR="00AF44F0">
        <w:rPr>
          <w:sz w:val="26"/>
          <w:szCs w:val="26"/>
        </w:rPr>
        <w:t xml:space="preserve"> </w:t>
      </w:r>
      <w:r w:rsidR="00AF44F0" w:rsidRPr="00852738">
        <w:rPr>
          <w:sz w:val="26"/>
          <w:szCs w:val="26"/>
        </w:rPr>
        <w:t>РД 24-СЗК-01-01</w:t>
      </w:r>
      <w:r w:rsidR="00AF44F0">
        <w:rPr>
          <w:sz w:val="26"/>
          <w:szCs w:val="26"/>
        </w:rPr>
        <w:t xml:space="preserve"> «</w:t>
      </w:r>
      <w:r w:rsidR="00AF44F0" w:rsidRPr="00852738">
        <w:rPr>
          <w:sz w:val="26"/>
          <w:szCs w:val="26"/>
        </w:rPr>
        <w:t>Стропы грузовые общего назначения </w:t>
      </w:r>
      <w:r w:rsidR="00AF44F0">
        <w:rPr>
          <w:sz w:val="26"/>
          <w:szCs w:val="26"/>
        </w:rPr>
        <w:t xml:space="preserve">на текстильной </w:t>
      </w:r>
      <w:r w:rsidR="00AF44F0" w:rsidRPr="00852738">
        <w:rPr>
          <w:sz w:val="26"/>
          <w:szCs w:val="26"/>
        </w:rPr>
        <w:t>основе</w:t>
      </w:r>
      <w:r w:rsidR="00AF44F0">
        <w:rPr>
          <w:sz w:val="26"/>
          <w:szCs w:val="26"/>
        </w:rPr>
        <w:t>», Г</w:t>
      </w:r>
      <w:r w:rsidR="00AF44F0" w:rsidRPr="004C094A">
        <w:rPr>
          <w:sz w:val="26"/>
          <w:szCs w:val="26"/>
        </w:rPr>
        <w:t>ОСТ</w:t>
      </w:r>
      <w:r w:rsidR="00AF44F0">
        <w:rPr>
          <w:sz w:val="26"/>
          <w:szCs w:val="26"/>
        </w:rPr>
        <w:t xml:space="preserve"> </w:t>
      </w:r>
      <w:r w:rsidR="00AF44F0" w:rsidRPr="004C094A">
        <w:rPr>
          <w:sz w:val="26"/>
          <w:szCs w:val="26"/>
        </w:rPr>
        <w:t>25573-82</w:t>
      </w:r>
      <w:r w:rsidR="00AF44F0">
        <w:rPr>
          <w:sz w:val="26"/>
          <w:szCs w:val="26"/>
        </w:rPr>
        <w:t xml:space="preserve"> «</w:t>
      </w:r>
      <w:r w:rsidR="00AF44F0" w:rsidRPr="007207B2">
        <w:rPr>
          <w:sz w:val="26"/>
          <w:szCs w:val="26"/>
        </w:rPr>
        <w:t xml:space="preserve">Стропы грузовые канатные для </w:t>
      </w:r>
      <w:r w:rsidR="00AF44F0">
        <w:rPr>
          <w:sz w:val="26"/>
          <w:szCs w:val="26"/>
        </w:rPr>
        <w:t>с</w:t>
      </w:r>
      <w:r w:rsidR="00AF44F0" w:rsidRPr="007207B2">
        <w:rPr>
          <w:sz w:val="26"/>
          <w:szCs w:val="26"/>
        </w:rPr>
        <w:t>троительства</w:t>
      </w:r>
      <w:r w:rsidR="00AF44F0">
        <w:rPr>
          <w:sz w:val="26"/>
          <w:szCs w:val="26"/>
        </w:rPr>
        <w:t>»), Техническим условиям</w:t>
      </w:r>
      <w:r w:rsidRPr="004C094A">
        <w:rPr>
          <w:sz w:val="26"/>
          <w:szCs w:val="26"/>
        </w:rPr>
        <w:t>, а в случае обязательной сертификации иметь сертификаты соответствия и сертификаты качества.</w:t>
      </w:r>
    </w:p>
    <w:p w:rsidR="00BE3C69" w:rsidRPr="004C094A" w:rsidRDefault="00BE3C69" w:rsidP="00BE3C69">
      <w:pPr>
        <w:ind w:firstLine="709"/>
        <w:jc w:val="both"/>
        <w:rPr>
          <w:sz w:val="26"/>
          <w:szCs w:val="26"/>
        </w:rPr>
      </w:pPr>
      <w:r w:rsidRPr="004C094A">
        <w:rPr>
          <w:sz w:val="26"/>
          <w:szCs w:val="26"/>
        </w:rPr>
        <w:t xml:space="preserve">6.2.  Срок гарантии нормального функционирования Товара - в течение </w:t>
      </w:r>
      <w:r w:rsidR="00763AB3">
        <w:rPr>
          <w:sz w:val="26"/>
          <w:szCs w:val="26"/>
        </w:rPr>
        <w:t>3</w:t>
      </w:r>
      <w:r w:rsidRPr="004C094A">
        <w:rPr>
          <w:sz w:val="26"/>
          <w:szCs w:val="26"/>
        </w:rPr>
        <w:t xml:space="preserve"> месяцев </w:t>
      </w:r>
      <w:proofErr w:type="gramStart"/>
      <w:r w:rsidRPr="004C094A">
        <w:rPr>
          <w:sz w:val="26"/>
          <w:szCs w:val="26"/>
        </w:rPr>
        <w:t>с даты подписания</w:t>
      </w:r>
      <w:proofErr w:type="gramEnd"/>
      <w:r w:rsidRPr="004C094A">
        <w:rPr>
          <w:sz w:val="26"/>
          <w:szCs w:val="26"/>
        </w:rPr>
        <w:t xml:space="preserve"> Сторонами товарной накладной (ТОРГ-12) либо срока полезного использования (если срок полезного использования Товара менее </w:t>
      </w:r>
      <w:r w:rsidR="00763AB3">
        <w:rPr>
          <w:sz w:val="26"/>
          <w:szCs w:val="26"/>
        </w:rPr>
        <w:t>3</w:t>
      </w:r>
      <w:r w:rsidR="00CE0388">
        <w:rPr>
          <w:sz w:val="26"/>
          <w:szCs w:val="26"/>
        </w:rPr>
        <w:t> </w:t>
      </w:r>
      <w:r w:rsidRPr="004C094A">
        <w:rPr>
          <w:sz w:val="26"/>
          <w:szCs w:val="26"/>
        </w:rPr>
        <w:t>месяцев).</w:t>
      </w:r>
    </w:p>
    <w:p w:rsidR="00675A07" w:rsidRDefault="00BE3C69" w:rsidP="00BE3C69">
      <w:pPr>
        <w:ind w:firstLine="709"/>
        <w:jc w:val="both"/>
        <w:rPr>
          <w:sz w:val="26"/>
          <w:szCs w:val="26"/>
        </w:rPr>
      </w:pPr>
      <w:r w:rsidRPr="004C094A">
        <w:rPr>
          <w:sz w:val="26"/>
          <w:szCs w:val="26"/>
        </w:rPr>
        <w:t>6.3.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r w:rsidR="006A71C0">
        <w:rPr>
          <w:sz w:val="26"/>
          <w:szCs w:val="26"/>
        </w:rPr>
        <w:t xml:space="preserve"> </w:t>
      </w:r>
    </w:p>
    <w:p w:rsidR="00BE3C69" w:rsidRPr="004C094A" w:rsidRDefault="00BE3C69" w:rsidP="00BE3C69">
      <w:pPr>
        <w:ind w:firstLine="709"/>
        <w:jc w:val="both"/>
        <w:rPr>
          <w:sz w:val="26"/>
          <w:szCs w:val="26"/>
        </w:rPr>
      </w:pPr>
      <w:r w:rsidRPr="004C094A">
        <w:rPr>
          <w:sz w:val="26"/>
          <w:szCs w:val="26"/>
        </w:rPr>
        <w:t>6.4.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BE3C69" w:rsidRPr="004C094A" w:rsidRDefault="00BE3C69" w:rsidP="00BE3C69">
      <w:pPr>
        <w:shd w:val="clear" w:color="auto" w:fill="FFFFFF"/>
        <w:spacing w:line="274" w:lineRule="exact"/>
        <w:ind w:right="65" w:firstLine="531"/>
        <w:jc w:val="both"/>
        <w:rPr>
          <w:sz w:val="26"/>
          <w:szCs w:val="26"/>
        </w:rPr>
      </w:pPr>
    </w:p>
    <w:p w:rsidR="00BE3C69" w:rsidRPr="004C094A" w:rsidRDefault="00BE3C69" w:rsidP="00564113">
      <w:pPr>
        <w:shd w:val="clear" w:color="auto" w:fill="FFFFFF"/>
        <w:ind w:right="65" w:firstLine="709"/>
        <w:rPr>
          <w:sz w:val="26"/>
          <w:szCs w:val="26"/>
        </w:rPr>
      </w:pPr>
      <w:r w:rsidRPr="004C094A">
        <w:rPr>
          <w:b/>
          <w:bCs/>
          <w:spacing w:val="-1"/>
          <w:sz w:val="26"/>
          <w:szCs w:val="26"/>
        </w:rPr>
        <w:t>7. Ответственность Сторон</w:t>
      </w:r>
    </w:p>
    <w:p w:rsidR="00BE3C69" w:rsidRPr="004C094A" w:rsidRDefault="00BE3C69" w:rsidP="00BE3C69">
      <w:pPr>
        <w:ind w:firstLine="709"/>
        <w:jc w:val="both"/>
        <w:rPr>
          <w:sz w:val="26"/>
          <w:szCs w:val="26"/>
        </w:rPr>
      </w:pPr>
      <w:r w:rsidRPr="004C094A">
        <w:rPr>
          <w:sz w:val="26"/>
          <w:szCs w:val="26"/>
        </w:rPr>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BE3C69" w:rsidRPr="004C094A" w:rsidRDefault="00BE3C69" w:rsidP="00BE3C69">
      <w:pPr>
        <w:ind w:firstLine="709"/>
        <w:jc w:val="both"/>
        <w:rPr>
          <w:sz w:val="26"/>
          <w:szCs w:val="26"/>
        </w:rPr>
      </w:pPr>
      <w:r w:rsidRPr="004C094A">
        <w:rPr>
          <w:sz w:val="26"/>
          <w:szCs w:val="26"/>
        </w:rPr>
        <w:t xml:space="preserve">7.2. В случае </w:t>
      </w:r>
      <w:proofErr w:type="gramStart"/>
      <w:r w:rsidRPr="004C094A">
        <w:rPr>
          <w:sz w:val="26"/>
          <w:szCs w:val="26"/>
        </w:rPr>
        <w:t>несоблюдения сроков поставки Товара / сроков допоставки Товара / сроков устранения недостатков Товара</w:t>
      </w:r>
      <w:proofErr w:type="gramEnd"/>
      <w:r w:rsidRPr="004C094A">
        <w:rPr>
          <w:sz w:val="26"/>
          <w:szCs w:val="26"/>
        </w:rPr>
        <w:t xml:space="preserve"> / Покупатель вправе потребовать от Поставщика уплаты неустойки в виде пени в размере 0,1% процента от цены несвоевременно поставленного Товара за каждый день просрочки.</w:t>
      </w:r>
    </w:p>
    <w:p w:rsidR="00BE3C69" w:rsidRPr="004C094A" w:rsidRDefault="00BE3C69" w:rsidP="00BE3C69">
      <w:pPr>
        <w:ind w:firstLine="709"/>
        <w:jc w:val="both"/>
        <w:rPr>
          <w:sz w:val="26"/>
          <w:szCs w:val="26"/>
        </w:rPr>
      </w:pPr>
      <w:r w:rsidRPr="004C094A">
        <w:rPr>
          <w:sz w:val="26"/>
          <w:szCs w:val="26"/>
        </w:rPr>
        <w:t>7.3. В случае несоблюдения сроков оплаты Товара Поставщик вправе потребовать от Покупателя уплаты неустойки в виде пени в размере 0,1% процента от суммы задолженности за каждый день просрочки.</w:t>
      </w:r>
    </w:p>
    <w:p w:rsidR="00BE3C69" w:rsidRPr="004C094A" w:rsidRDefault="00BE3C69" w:rsidP="00BE3C69">
      <w:pPr>
        <w:shd w:val="clear" w:color="auto" w:fill="FFFFFF"/>
        <w:tabs>
          <w:tab w:val="left" w:pos="1202"/>
        </w:tabs>
        <w:ind w:left="14" w:right="58" w:firstLine="567"/>
        <w:jc w:val="both"/>
        <w:rPr>
          <w:sz w:val="26"/>
          <w:szCs w:val="26"/>
        </w:rPr>
      </w:pPr>
    </w:p>
    <w:p w:rsidR="00BE3C69" w:rsidRPr="004C094A" w:rsidRDefault="00BE3C69" w:rsidP="00E5089A">
      <w:pPr>
        <w:shd w:val="clear" w:color="auto" w:fill="FFFFFF"/>
        <w:ind w:right="65" w:firstLine="709"/>
        <w:rPr>
          <w:b/>
          <w:bCs/>
          <w:spacing w:val="-1"/>
          <w:sz w:val="26"/>
          <w:szCs w:val="26"/>
        </w:rPr>
      </w:pPr>
      <w:r w:rsidRPr="004C094A">
        <w:rPr>
          <w:b/>
          <w:bCs/>
          <w:spacing w:val="-1"/>
          <w:sz w:val="26"/>
          <w:szCs w:val="26"/>
        </w:rPr>
        <w:t>8. Обстоятельства непреодолимой силы</w:t>
      </w:r>
    </w:p>
    <w:p w:rsidR="00BE3C69" w:rsidRPr="004C094A" w:rsidRDefault="00BE3C69" w:rsidP="00BE3C69">
      <w:pPr>
        <w:ind w:firstLine="709"/>
        <w:jc w:val="both"/>
        <w:rPr>
          <w:sz w:val="26"/>
          <w:szCs w:val="26"/>
        </w:rPr>
      </w:pPr>
      <w:r w:rsidRPr="004C094A">
        <w:rPr>
          <w:sz w:val="26"/>
          <w:szCs w:val="26"/>
        </w:rPr>
        <w:t xml:space="preserve">8.1. </w:t>
      </w:r>
      <w:proofErr w:type="gramStart"/>
      <w:r w:rsidRPr="004C094A">
        <w:rPr>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E3C69" w:rsidRPr="004C094A" w:rsidRDefault="00BE3C69" w:rsidP="00BE3C69">
      <w:pPr>
        <w:ind w:firstLine="709"/>
        <w:jc w:val="both"/>
        <w:rPr>
          <w:sz w:val="26"/>
          <w:szCs w:val="26"/>
        </w:rPr>
      </w:pPr>
      <w:r w:rsidRPr="004C094A">
        <w:rPr>
          <w:sz w:val="26"/>
          <w:szCs w:val="26"/>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E3C69" w:rsidRPr="004C094A" w:rsidRDefault="00BE3C69" w:rsidP="00BE3C69">
      <w:pPr>
        <w:ind w:firstLine="709"/>
        <w:jc w:val="both"/>
        <w:rPr>
          <w:sz w:val="26"/>
          <w:szCs w:val="26"/>
        </w:rPr>
      </w:pPr>
      <w:r w:rsidRPr="004C094A">
        <w:rPr>
          <w:sz w:val="26"/>
          <w:szCs w:val="26"/>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E3C69" w:rsidRPr="004C094A" w:rsidRDefault="00BE3C69" w:rsidP="00BE3C69">
      <w:pPr>
        <w:ind w:firstLine="709"/>
        <w:jc w:val="both"/>
        <w:rPr>
          <w:sz w:val="26"/>
          <w:szCs w:val="26"/>
        </w:rPr>
      </w:pPr>
      <w:r w:rsidRPr="004C094A">
        <w:rPr>
          <w:sz w:val="26"/>
          <w:szCs w:val="26"/>
        </w:rPr>
        <w:t>8.4. Если обстоятельства непреодолимой силы действуют на протяжении 3 (трех)</w:t>
      </w:r>
      <w:r w:rsidRPr="004C094A">
        <w:rPr>
          <w:sz w:val="26"/>
          <w:szCs w:val="26"/>
        </w:rPr>
        <w:br/>
        <w:t xml:space="preserve">последовательных месяцев, настоящий </w:t>
      </w:r>
      <w:proofErr w:type="gramStart"/>
      <w:r w:rsidRPr="004C094A">
        <w:rPr>
          <w:sz w:val="26"/>
          <w:szCs w:val="26"/>
        </w:rPr>
        <w:t>Договор</w:t>
      </w:r>
      <w:proofErr w:type="gramEnd"/>
      <w:r w:rsidRPr="004C094A">
        <w:rPr>
          <w:sz w:val="26"/>
          <w:szCs w:val="26"/>
        </w:rPr>
        <w:t xml:space="preserve"> может быть расторгнут по соглашению Сторон.</w:t>
      </w:r>
    </w:p>
    <w:p w:rsidR="00CB75A7" w:rsidRDefault="00CB75A7" w:rsidP="00BE3C69">
      <w:pPr>
        <w:shd w:val="clear" w:color="auto" w:fill="FFFFFF"/>
        <w:ind w:left="7"/>
        <w:rPr>
          <w:b/>
          <w:bCs/>
          <w:spacing w:val="-2"/>
          <w:sz w:val="26"/>
          <w:szCs w:val="26"/>
        </w:rPr>
      </w:pPr>
    </w:p>
    <w:p w:rsidR="00BE3C69" w:rsidRPr="004C094A" w:rsidRDefault="00BE3C69" w:rsidP="00564113">
      <w:pPr>
        <w:shd w:val="clear" w:color="auto" w:fill="FFFFFF"/>
        <w:ind w:right="65" w:firstLine="709"/>
        <w:rPr>
          <w:sz w:val="26"/>
          <w:szCs w:val="26"/>
        </w:rPr>
      </w:pPr>
      <w:r w:rsidRPr="004C094A">
        <w:rPr>
          <w:b/>
          <w:bCs/>
          <w:spacing w:val="-2"/>
          <w:sz w:val="26"/>
          <w:szCs w:val="26"/>
        </w:rPr>
        <w:t xml:space="preserve">9. </w:t>
      </w:r>
      <w:r w:rsidRPr="00564113">
        <w:rPr>
          <w:b/>
          <w:bCs/>
          <w:spacing w:val="-1"/>
          <w:sz w:val="26"/>
          <w:szCs w:val="26"/>
        </w:rPr>
        <w:t>Разрешение</w:t>
      </w:r>
      <w:r w:rsidRPr="004C094A">
        <w:rPr>
          <w:b/>
          <w:bCs/>
          <w:spacing w:val="-2"/>
          <w:sz w:val="26"/>
          <w:szCs w:val="26"/>
        </w:rPr>
        <w:t xml:space="preserve"> споров</w:t>
      </w:r>
    </w:p>
    <w:p w:rsidR="00BE3C69" w:rsidRPr="004C094A" w:rsidRDefault="00BE3C69" w:rsidP="00BE3C69">
      <w:pPr>
        <w:widowControl w:val="0"/>
        <w:shd w:val="clear" w:color="auto" w:fill="FFFFFF"/>
        <w:tabs>
          <w:tab w:val="left" w:pos="1159"/>
        </w:tabs>
        <w:autoSpaceDE w:val="0"/>
        <w:autoSpaceDN w:val="0"/>
        <w:adjustRightInd w:val="0"/>
        <w:ind w:right="36" w:firstLine="709"/>
        <w:jc w:val="both"/>
        <w:rPr>
          <w:spacing w:val="-11"/>
          <w:sz w:val="26"/>
          <w:szCs w:val="26"/>
        </w:rPr>
      </w:pPr>
      <w:r w:rsidRPr="004C094A">
        <w:rPr>
          <w:sz w:val="26"/>
          <w:szCs w:val="26"/>
        </w:rPr>
        <w:t xml:space="preserve">9.1. Все споры, возникающие при исполнении настоящего Договора, решаются Сторонами путем переговоров, которые могут </w:t>
      </w:r>
      <w:proofErr w:type="gramStart"/>
      <w:r w:rsidRPr="004C094A">
        <w:rPr>
          <w:sz w:val="26"/>
          <w:szCs w:val="26"/>
        </w:rPr>
        <w:t>проводится</w:t>
      </w:r>
      <w:proofErr w:type="gramEnd"/>
      <w:r w:rsidRPr="004C094A">
        <w:rPr>
          <w:sz w:val="26"/>
          <w:szCs w:val="26"/>
        </w:rPr>
        <w:t xml:space="preserve"> в том числе, путем отправления писем по почте, обмена факсимильными сообщениями.</w:t>
      </w:r>
    </w:p>
    <w:p w:rsidR="00BE3C69" w:rsidRPr="004C094A" w:rsidRDefault="00BE3C69" w:rsidP="00BE3C69">
      <w:pPr>
        <w:widowControl w:val="0"/>
        <w:shd w:val="clear" w:color="auto" w:fill="FFFFFF"/>
        <w:tabs>
          <w:tab w:val="left" w:pos="1159"/>
        </w:tabs>
        <w:autoSpaceDE w:val="0"/>
        <w:autoSpaceDN w:val="0"/>
        <w:adjustRightInd w:val="0"/>
        <w:ind w:right="29" w:firstLine="709"/>
        <w:jc w:val="both"/>
        <w:rPr>
          <w:spacing w:val="-11"/>
          <w:sz w:val="26"/>
          <w:szCs w:val="26"/>
        </w:rPr>
      </w:pPr>
      <w:r w:rsidRPr="004C094A">
        <w:rPr>
          <w:sz w:val="26"/>
          <w:szCs w:val="26"/>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4C094A">
        <w:rPr>
          <w:sz w:val="26"/>
          <w:szCs w:val="26"/>
        </w:rPr>
        <w:t>с даты получения</w:t>
      </w:r>
      <w:proofErr w:type="gramEnd"/>
      <w:r w:rsidRPr="004C094A">
        <w:rPr>
          <w:sz w:val="26"/>
          <w:szCs w:val="26"/>
        </w:rPr>
        <w:t>.</w:t>
      </w:r>
    </w:p>
    <w:p w:rsidR="00BE3C69" w:rsidRPr="004C094A" w:rsidRDefault="00BE3C69" w:rsidP="00BE3C69">
      <w:pPr>
        <w:shd w:val="clear" w:color="auto" w:fill="FFFFFF"/>
        <w:tabs>
          <w:tab w:val="left" w:pos="1541"/>
          <w:tab w:val="left" w:pos="10382"/>
        </w:tabs>
        <w:ind w:right="22" w:firstLine="709"/>
        <w:jc w:val="both"/>
        <w:rPr>
          <w:sz w:val="26"/>
          <w:szCs w:val="26"/>
        </w:rPr>
      </w:pPr>
      <w:r w:rsidRPr="004C094A">
        <w:rPr>
          <w:spacing w:val="-11"/>
          <w:sz w:val="26"/>
          <w:szCs w:val="26"/>
        </w:rPr>
        <w:t xml:space="preserve">9.3. </w:t>
      </w:r>
      <w:r w:rsidRPr="004C094A">
        <w:rPr>
          <w:sz w:val="26"/>
          <w:szCs w:val="26"/>
        </w:rPr>
        <w:t>В случае</w:t>
      </w:r>
      <w:proofErr w:type="gramStart"/>
      <w:r w:rsidRPr="004C094A">
        <w:rPr>
          <w:sz w:val="26"/>
          <w:szCs w:val="26"/>
        </w:rPr>
        <w:t>,</w:t>
      </w:r>
      <w:proofErr w:type="gramEnd"/>
      <w:r w:rsidRPr="004C094A">
        <w:rPr>
          <w:sz w:val="26"/>
          <w:szCs w:val="26"/>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BE3C69" w:rsidRPr="004C094A" w:rsidRDefault="00BE3C69" w:rsidP="00BE3C69">
      <w:pPr>
        <w:shd w:val="clear" w:color="auto" w:fill="FFFFFF"/>
        <w:ind w:left="2657" w:right="1843" w:firstLine="1742"/>
        <w:rPr>
          <w:b/>
          <w:bCs/>
          <w:sz w:val="26"/>
          <w:szCs w:val="26"/>
        </w:rPr>
      </w:pPr>
    </w:p>
    <w:p w:rsidR="00BE3C69" w:rsidRPr="004C094A" w:rsidRDefault="00F83524" w:rsidP="00564113">
      <w:pPr>
        <w:shd w:val="clear" w:color="auto" w:fill="FFFFFF"/>
        <w:ind w:right="65" w:firstLine="709"/>
        <w:rPr>
          <w:b/>
          <w:bCs/>
          <w:spacing w:val="-2"/>
          <w:sz w:val="26"/>
          <w:szCs w:val="26"/>
        </w:rPr>
      </w:pPr>
      <w:r>
        <w:rPr>
          <w:b/>
          <w:bCs/>
          <w:spacing w:val="-2"/>
          <w:sz w:val="26"/>
          <w:szCs w:val="26"/>
        </w:rPr>
        <w:t xml:space="preserve">10. </w:t>
      </w:r>
      <w:r w:rsidR="00BE3C69" w:rsidRPr="00564113">
        <w:rPr>
          <w:b/>
          <w:bCs/>
          <w:spacing w:val="-1"/>
          <w:sz w:val="26"/>
          <w:szCs w:val="26"/>
        </w:rPr>
        <w:t>Порядок</w:t>
      </w:r>
      <w:r w:rsidR="00BE3C69" w:rsidRPr="004C094A">
        <w:rPr>
          <w:b/>
          <w:bCs/>
          <w:sz w:val="26"/>
          <w:szCs w:val="26"/>
        </w:rPr>
        <w:t xml:space="preserve"> внесения </w:t>
      </w:r>
      <w:r w:rsidR="00BE3C69" w:rsidRPr="004C094A">
        <w:rPr>
          <w:b/>
          <w:bCs/>
          <w:spacing w:val="-2"/>
          <w:sz w:val="26"/>
          <w:szCs w:val="26"/>
        </w:rPr>
        <w:t>изменений, дополнений в Договор и его расторжения</w:t>
      </w:r>
    </w:p>
    <w:p w:rsidR="00BE3C69" w:rsidRPr="004C094A" w:rsidRDefault="00BE3C69" w:rsidP="00BE3C69">
      <w:pPr>
        <w:shd w:val="clear" w:color="auto" w:fill="FFFFFF"/>
        <w:tabs>
          <w:tab w:val="left" w:pos="1426"/>
        </w:tabs>
        <w:ind w:right="22" w:firstLine="709"/>
        <w:jc w:val="both"/>
        <w:rPr>
          <w:sz w:val="26"/>
          <w:szCs w:val="26"/>
        </w:rPr>
      </w:pPr>
      <w:r w:rsidRPr="004C094A">
        <w:rPr>
          <w:bCs/>
          <w:spacing w:val="-13"/>
          <w:sz w:val="26"/>
          <w:szCs w:val="26"/>
        </w:rPr>
        <w:t>10.1.</w:t>
      </w:r>
      <w:r w:rsidRPr="004C094A">
        <w:rPr>
          <w:sz w:val="26"/>
          <w:szCs w:val="26"/>
        </w:rPr>
        <w:t xml:space="preserve"> В настоящий Договор могут быть внесены изменения и дополнения, которые оформляются дополнительными соглашениями к настоящему Договору.</w:t>
      </w:r>
    </w:p>
    <w:p w:rsidR="00BE3C69" w:rsidRPr="004C094A" w:rsidRDefault="00BE3C69" w:rsidP="00BE3C69">
      <w:pPr>
        <w:widowControl w:val="0"/>
        <w:shd w:val="clear" w:color="auto" w:fill="FFFFFF"/>
        <w:tabs>
          <w:tab w:val="left" w:pos="1318"/>
        </w:tabs>
        <w:autoSpaceDE w:val="0"/>
        <w:autoSpaceDN w:val="0"/>
        <w:adjustRightInd w:val="0"/>
        <w:ind w:right="22" w:firstLine="709"/>
        <w:jc w:val="both"/>
        <w:rPr>
          <w:spacing w:val="-11"/>
          <w:sz w:val="26"/>
          <w:szCs w:val="26"/>
        </w:rPr>
      </w:pPr>
      <w:r w:rsidRPr="004C094A">
        <w:rPr>
          <w:sz w:val="26"/>
          <w:szCs w:val="26"/>
        </w:rPr>
        <w:t xml:space="preserve">10.2. Настоящий Договор </w:t>
      </w:r>
      <w:proofErr w:type="gramStart"/>
      <w:r w:rsidRPr="004C094A">
        <w:rPr>
          <w:sz w:val="26"/>
          <w:szCs w:val="26"/>
        </w:rPr>
        <w:t>может быть досрочно расторгнут</w:t>
      </w:r>
      <w:proofErr w:type="gramEnd"/>
      <w:r w:rsidRPr="004C094A">
        <w:rPr>
          <w:sz w:val="26"/>
          <w:szCs w:val="26"/>
        </w:rPr>
        <w:t xml:space="preserve"> сторонами по основаниям, предусмотренным законодательством Российской Федерации и настоящим Договором.</w:t>
      </w:r>
    </w:p>
    <w:p w:rsidR="00BE3C69" w:rsidRPr="004C094A" w:rsidRDefault="00BE3C69" w:rsidP="00BE3C69">
      <w:pPr>
        <w:widowControl w:val="0"/>
        <w:shd w:val="clear" w:color="auto" w:fill="FFFFFF"/>
        <w:tabs>
          <w:tab w:val="left" w:pos="1318"/>
        </w:tabs>
        <w:autoSpaceDE w:val="0"/>
        <w:autoSpaceDN w:val="0"/>
        <w:adjustRightInd w:val="0"/>
        <w:ind w:right="14" w:firstLine="709"/>
        <w:jc w:val="both"/>
        <w:rPr>
          <w:spacing w:val="-12"/>
          <w:sz w:val="26"/>
          <w:szCs w:val="26"/>
        </w:rPr>
      </w:pPr>
      <w:r w:rsidRPr="004C094A">
        <w:rPr>
          <w:spacing w:val="-1"/>
          <w:sz w:val="26"/>
          <w:szCs w:val="26"/>
        </w:rPr>
        <w:t xml:space="preserve">10.3. </w:t>
      </w:r>
      <w:r>
        <w:rPr>
          <w:spacing w:val="-1"/>
          <w:sz w:val="26"/>
          <w:szCs w:val="26"/>
        </w:rPr>
        <w:t>Покупатель</w:t>
      </w:r>
      <w:r w:rsidRPr="004C094A">
        <w:rPr>
          <w:spacing w:val="-1"/>
          <w:sz w:val="26"/>
          <w:szCs w:val="26"/>
        </w:rPr>
        <w:t xml:space="preserve"> вправе в любое время отказаться от исполнения настоящего договора в одностороннем внесудебном порядке, предупредив </w:t>
      </w:r>
      <w:r>
        <w:rPr>
          <w:spacing w:val="-1"/>
          <w:sz w:val="26"/>
          <w:szCs w:val="26"/>
        </w:rPr>
        <w:t>Поставщика</w:t>
      </w:r>
      <w:r w:rsidRPr="004C094A">
        <w:rPr>
          <w:spacing w:val="-1"/>
          <w:sz w:val="26"/>
          <w:szCs w:val="26"/>
        </w:rPr>
        <w:t xml:space="preserve"> в письменной форме, не менее чем за 20 (двадцать) календарных дней до предполагаемой даты расторжения настоящего Договора. В этом случае договор считается расторгнутым с даты, указанной в уведомлении об отказе от договора.</w:t>
      </w:r>
    </w:p>
    <w:p w:rsidR="00BE3C69" w:rsidRPr="004C094A" w:rsidRDefault="00BE3C69" w:rsidP="00BE3C69">
      <w:pPr>
        <w:shd w:val="clear" w:color="auto" w:fill="FFFFFF"/>
        <w:tabs>
          <w:tab w:val="left" w:pos="1534"/>
        </w:tabs>
        <w:ind w:firstLine="709"/>
        <w:jc w:val="both"/>
        <w:rPr>
          <w:sz w:val="26"/>
          <w:szCs w:val="26"/>
        </w:rPr>
      </w:pPr>
      <w:r w:rsidRPr="004C094A">
        <w:rPr>
          <w:spacing w:val="-12"/>
          <w:sz w:val="26"/>
          <w:szCs w:val="26"/>
        </w:rPr>
        <w:t xml:space="preserve">10.4. </w:t>
      </w:r>
      <w:r w:rsidRPr="004C094A">
        <w:rPr>
          <w:sz w:val="26"/>
          <w:szCs w:val="26"/>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и сумму других платежей в части, превышающей стоимость </w:t>
      </w:r>
      <w:r w:rsidRPr="004C094A">
        <w:rPr>
          <w:spacing w:val="-2"/>
          <w:sz w:val="26"/>
          <w:szCs w:val="26"/>
        </w:rPr>
        <w:t xml:space="preserve">поставленного Товара, в течение 3 (трех) банковских дней </w:t>
      </w:r>
      <w:proofErr w:type="gramStart"/>
      <w:r w:rsidRPr="004C094A">
        <w:rPr>
          <w:spacing w:val="-2"/>
          <w:sz w:val="26"/>
          <w:szCs w:val="26"/>
        </w:rPr>
        <w:t>с даты расторжения</w:t>
      </w:r>
      <w:proofErr w:type="gramEnd"/>
      <w:r w:rsidRPr="004C094A">
        <w:rPr>
          <w:spacing w:val="-2"/>
          <w:sz w:val="26"/>
          <w:szCs w:val="26"/>
        </w:rPr>
        <w:t xml:space="preserve"> настоящего Договора.</w:t>
      </w:r>
    </w:p>
    <w:p w:rsidR="00BE3C69" w:rsidRPr="004C094A" w:rsidRDefault="00BE3C69" w:rsidP="00BE3C69">
      <w:pPr>
        <w:tabs>
          <w:tab w:val="left" w:pos="709"/>
        </w:tabs>
        <w:spacing w:before="120"/>
        <w:ind w:left="709"/>
        <w:rPr>
          <w:b/>
          <w:sz w:val="26"/>
          <w:szCs w:val="26"/>
        </w:rPr>
      </w:pPr>
      <w:r w:rsidRPr="004C094A">
        <w:rPr>
          <w:b/>
          <w:sz w:val="26"/>
          <w:szCs w:val="26"/>
        </w:rPr>
        <w:t>11. Срок действия договора</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11.1. Настоящий Договор вступает в законную силу со дня его подписания Сторонами и действует до 31.0</w:t>
      </w:r>
      <w:r w:rsidR="00CB75A7">
        <w:rPr>
          <w:sz w:val="26"/>
          <w:szCs w:val="26"/>
        </w:rPr>
        <w:t>5</w:t>
      </w:r>
      <w:r w:rsidRPr="004C094A">
        <w:rPr>
          <w:sz w:val="26"/>
          <w:szCs w:val="26"/>
        </w:rPr>
        <w:t>.2019г. включительно, а в части взаиморасчетов до полного исполнения Сторонами обязательств.</w:t>
      </w:r>
    </w:p>
    <w:p w:rsidR="00BE3C69" w:rsidRPr="004C094A" w:rsidRDefault="00BE3C69" w:rsidP="00BE3C69">
      <w:pPr>
        <w:autoSpaceDE w:val="0"/>
        <w:autoSpaceDN w:val="0"/>
        <w:spacing w:before="120"/>
        <w:ind w:firstLine="709"/>
        <w:rPr>
          <w:b/>
          <w:bCs/>
          <w:sz w:val="26"/>
          <w:szCs w:val="26"/>
        </w:rPr>
      </w:pPr>
      <w:r w:rsidRPr="004C094A">
        <w:rPr>
          <w:b/>
          <w:bCs/>
          <w:sz w:val="26"/>
          <w:szCs w:val="26"/>
        </w:rPr>
        <w:t xml:space="preserve">12. </w:t>
      </w:r>
      <w:proofErr w:type="spellStart"/>
      <w:r w:rsidRPr="004C094A">
        <w:rPr>
          <w:b/>
          <w:bCs/>
          <w:sz w:val="26"/>
          <w:szCs w:val="26"/>
        </w:rPr>
        <w:t>Антикоррупционная</w:t>
      </w:r>
      <w:proofErr w:type="spellEnd"/>
      <w:r w:rsidRPr="004C094A">
        <w:rPr>
          <w:b/>
          <w:bCs/>
          <w:sz w:val="26"/>
          <w:szCs w:val="26"/>
        </w:rPr>
        <w:t xml:space="preserve"> оговорка</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 xml:space="preserve">12.1. </w:t>
      </w:r>
      <w:proofErr w:type="gramStart"/>
      <w:r w:rsidRPr="004C094A">
        <w:rPr>
          <w:sz w:val="26"/>
          <w:szCs w:val="26"/>
        </w:rPr>
        <w:t xml:space="preserve">При исполнении своих обязательств по настоящему Договору Стороны, их </w:t>
      </w:r>
      <w:proofErr w:type="spellStart"/>
      <w:r w:rsidRPr="004C094A">
        <w:rPr>
          <w:sz w:val="26"/>
          <w:szCs w:val="26"/>
        </w:rPr>
        <w:t>аффилированные</w:t>
      </w:r>
      <w:proofErr w:type="spellEnd"/>
      <w:r w:rsidRPr="004C094A">
        <w:rPr>
          <w:sz w:val="26"/>
          <w:szCs w:val="26"/>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 xml:space="preserve">При исполнении своих обязательств по настоящему Договору Стороны, их </w:t>
      </w:r>
      <w:proofErr w:type="spellStart"/>
      <w:r w:rsidRPr="004C094A">
        <w:rPr>
          <w:sz w:val="26"/>
          <w:szCs w:val="26"/>
        </w:rPr>
        <w:t>аффилированные</w:t>
      </w:r>
      <w:proofErr w:type="spellEnd"/>
      <w:r w:rsidRPr="004C094A">
        <w:rPr>
          <w:sz w:val="26"/>
          <w:szCs w:val="26"/>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4C094A">
        <w:rPr>
          <w:sz w:val="26"/>
          <w:szCs w:val="26"/>
        </w:rPr>
        <w:t>аффилированными</w:t>
      </w:r>
      <w:proofErr w:type="spellEnd"/>
      <w:r w:rsidRPr="004C094A">
        <w:rPr>
          <w:sz w:val="26"/>
          <w:szCs w:val="26"/>
        </w:rPr>
        <w:t xml:space="preserve"> лицами, работниками или посредниками. </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Каналы уведомления Поставщика о нарушениях каких-либо положений пункта 12.1 настоящего Договора: _________________, официальный сайт _____________.</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 xml:space="preserve">Каналы уведомления Покупателя о нарушениях каких-либо положений пункта 12.1 настоящего Договора: 8 (495) 788-17-17, официальный сайт </w:t>
      </w:r>
      <w:hyperlink r:id="rId24" w:history="1">
        <w:r w:rsidRPr="004C094A">
          <w:rPr>
            <w:sz w:val="26"/>
            <w:szCs w:val="26"/>
          </w:rPr>
          <w:t>www.trcont.ru</w:t>
        </w:r>
      </w:hyperlink>
      <w:r w:rsidRPr="004C094A">
        <w:rPr>
          <w:sz w:val="26"/>
          <w:szCs w:val="26"/>
        </w:rPr>
        <w:t>.</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4C094A">
        <w:rPr>
          <w:sz w:val="26"/>
          <w:szCs w:val="26"/>
        </w:rPr>
        <w:t>с даты получения</w:t>
      </w:r>
      <w:proofErr w:type="gramEnd"/>
      <w:r w:rsidRPr="004C094A">
        <w:rPr>
          <w:sz w:val="26"/>
          <w:szCs w:val="26"/>
        </w:rPr>
        <w:t xml:space="preserve"> письменного уведомления.</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E3C69" w:rsidRDefault="00BE3C69" w:rsidP="00BE3C69">
      <w:pPr>
        <w:shd w:val="clear" w:color="auto" w:fill="FFFFFF"/>
        <w:tabs>
          <w:tab w:val="left" w:pos="1534"/>
        </w:tabs>
        <w:ind w:firstLine="709"/>
        <w:jc w:val="both"/>
        <w:rPr>
          <w:sz w:val="26"/>
          <w:szCs w:val="26"/>
        </w:rPr>
      </w:pPr>
      <w:r w:rsidRPr="004C094A">
        <w:rPr>
          <w:sz w:val="26"/>
          <w:szCs w:val="26"/>
        </w:rPr>
        <w:t xml:space="preserve">12.4. </w:t>
      </w:r>
      <w:proofErr w:type="gramStart"/>
      <w:r w:rsidRPr="004C094A">
        <w:rPr>
          <w:sz w:val="26"/>
          <w:szCs w:val="26"/>
        </w:rPr>
        <w:t>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CB75A7" w:rsidRPr="004C094A" w:rsidRDefault="00CB75A7" w:rsidP="00BE3C69">
      <w:pPr>
        <w:shd w:val="clear" w:color="auto" w:fill="FFFFFF"/>
        <w:tabs>
          <w:tab w:val="left" w:pos="1534"/>
        </w:tabs>
        <w:ind w:firstLine="709"/>
        <w:jc w:val="both"/>
        <w:rPr>
          <w:sz w:val="26"/>
          <w:szCs w:val="26"/>
        </w:rPr>
      </w:pPr>
    </w:p>
    <w:p w:rsidR="00BE3C69" w:rsidRPr="004C094A" w:rsidRDefault="00BE3C69" w:rsidP="00BE3C69">
      <w:pPr>
        <w:autoSpaceDE w:val="0"/>
        <w:autoSpaceDN w:val="0"/>
        <w:spacing w:line="276" w:lineRule="auto"/>
        <w:ind w:firstLine="709"/>
        <w:rPr>
          <w:b/>
          <w:bCs/>
          <w:sz w:val="26"/>
          <w:szCs w:val="26"/>
        </w:rPr>
      </w:pPr>
      <w:r w:rsidRPr="004C094A">
        <w:rPr>
          <w:b/>
          <w:bCs/>
          <w:sz w:val="26"/>
          <w:szCs w:val="26"/>
        </w:rPr>
        <w:t>13. Гарантии и заверения Поставщика</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13.1. Поставщик настоящим заверяет Покупателя и гарантирует, что на дату заключения настоящего Договора:</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 xml:space="preserve">13.1.1. Поставщик является надлежащим </w:t>
      </w:r>
      <w:proofErr w:type="gramStart"/>
      <w:r w:rsidRPr="004C094A">
        <w:rPr>
          <w:sz w:val="26"/>
          <w:szCs w:val="26"/>
        </w:rPr>
        <w:t>образом</w:t>
      </w:r>
      <w:proofErr w:type="gramEnd"/>
      <w:r w:rsidRPr="004C094A">
        <w:rPr>
          <w:sz w:val="26"/>
          <w:szCs w:val="26"/>
        </w:rPr>
        <w:t xml:space="preserve"> созданным юридическим лицом, действующим в соответствии с законодательством Российской Федерации;</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13.1.3.Настоящий Договор от имени Поставщика подписан лицом, которое надлежащим образом уполномочено совершать такие действия;</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13.1.5.Не существует каких-либо обстоятельств, которые ограничивают, запрещают исполнение Поставщиком обязательств по настоящему Договору.</w:t>
      </w:r>
    </w:p>
    <w:p w:rsidR="00BE3C69" w:rsidRPr="004C094A" w:rsidRDefault="00BE3C69" w:rsidP="00BE3C69">
      <w:pPr>
        <w:tabs>
          <w:tab w:val="left" w:pos="709"/>
        </w:tabs>
        <w:ind w:left="709"/>
        <w:jc w:val="both"/>
        <w:rPr>
          <w:b/>
          <w:sz w:val="26"/>
          <w:szCs w:val="26"/>
        </w:rPr>
      </w:pPr>
    </w:p>
    <w:p w:rsidR="00BE3C69" w:rsidRPr="004C094A" w:rsidRDefault="00BE3C69" w:rsidP="00564113">
      <w:pPr>
        <w:autoSpaceDE w:val="0"/>
        <w:autoSpaceDN w:val="0"/>
        <w:spacing w:line="276" w:lineRule="auto"/>
        <w:ind w:firstLine="709"/>
        <w:rPr>
          <w:sz w:val="26"/>
          <w:szCs w:val="26"/>
        </w:rPr>
      </w:pPr>
      <w:r w:rsidRPr="004C094A">
        <w:rPr>
          <w:b/>
          <w:bCs/>
          <w:spacing w:val="-2"/>
          <w:sz w:val="26"/>
          <w:szCs w:val="26"/>
        </w:rPr>
        <w:t xml:space="preserve">14. </w:t>
      </w:r>
      <w:r w:rsidRPr="00564113">
        <w:rPr>
          <w:b/>
          <w:bCs/>
          <w:sz w:val="26"/>
          <w:szCs w:val="26"/>
        </w:rPr>
        <w:t>Прочие</w:t>
      </w:r>
      <w:r w:rsidRPr="004C094A">
        <w:rPr>
          <w:b/>
          <w:bCs/>
          <w:spacing w:val="-2"/>
          <w:sz w:val="26"/>
          <w:szCs w:val="26"/>
        </w:rPr>
        <w:t xml:space="preserve"> условия</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 xml:space="preserve">14.1. В случае изменения у </w:t>
      </w:r>
      <w:proofErr w:type="gramStart"/>
      <w:r w:rsidRPr="004C094A">
        <w:rPr>
          <w:sz w:val="26"/>
          <w:szCs w:val="26"/>
        </w:rPr>
        <w:t>какой-либо</w:t>
      </w:r>
      <w:proofErr w:type="gramEnd"/>
      <w:r w:rsidRPr="004C094A">
        <w:rPr>
          <w:sz w:val="26"/>
          <w:szCs w:val="26"/>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14.2. Передача прав и обязанностей Поставщика третьим лицам не допускается без письменного согласия Покупателя.</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14.3. Все приложения к настоящему Договору являются его неотъемлемыми частями.</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14.4. Все вопросы, не предусмотренные настоящим Договором, регулируются законодательством Российской Федерации.</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14.5. Настоящий Договор составлен в двух экземплярах, имеющих одинаковую силу, по одному для каждой из Сторон.</w:t>
      </w:r>
    </w:p>
    <w:p w:rsidR="00BE3C69" w:rsidRPr="004C094A" w:rsidRDefault="00BE3C69" w:rsidP="00BE3C69">
      <w:pPr>
        <w:shd w:val="clear" w:color="auto" w:fill="FFFFFF"/>
        <w:tabs>
          <w:tab w:val="left" w:pos="1534"/>
        </w:tabs>
        <w:ind w:firstLine="709"/>
        <w:jc w:val="both"/>
        <w:rPr>
          <w:sz w:val="26"/>
          <w:szCs w:val="26"/>
        </w:rPr>
      </w:pPr>
      <w:r w:rsidRPr="004C094A">
        <w:rPr>
          <w:sz w:val="26"/>
          <w:szCs w:val="26"/>
        </w:rPr>
        <w:t>14.6.  К настоящему Договору прилагается:</w:t>
      </w:r>
    </w:p>
    <w:p w:rsidR="00BE3C69" w:rsidRPr="004C094A" w:rsidRDefault="00BE3C69" w:rsidP="00693470">
      <w:pPr>
        <w:ind w:firstLine="709"/>
        <w:jc w:val="both"/>
        <w:rPr>
          <w:sz w:val="26"/>
          <w:szCs w:val="26"/>
        </w:rPr>
      </w:pPr>
      <w:r w:rsidRPr="004C094A">
        <w:rPr>
          <w:sz w:val="26"/>
          <w:szCs w:val="26"/>
        </w:rPr>
        <w:t xml:space="preserve">14.6.1 </w:t>
      </w:r>
      <w:r w:rsidRPr="004C094A">
        <w:rPr>
          <w:rFonts w:eastAsia="Calibri"/>
          <w:sz w:val="26"/>
          <w:szCs w:val="26"/>
        </w:rPr>
        <w:t xml:space="preserve">Приложение №1 - </w:t>
      </w:r>
      <w:r>
        <w:rPr>
          <w:sz w:val="26"/>
          <w:szCs w:val="26"/>
        </w:rPr>
        <w:t>Т</w:t>
      </w:r>
      <w:r w:rsidRPr="004C094A">
        <w:rPr>
          <w:sz w:val="26"/>
          <w:szCs w:val="26"/>
        </w:rPr>
        <w:t>ребования к Товару.</w:t>
      </w:r>
    </w:p>
    <w:p w:rsidR="00BE3C69" w:rsidRPr="007C37C8" w:rsidRDefault="00BE3C69" w:rsidP="00693470">
      <w:pPr>
        <w:ind w:firstLine="709"/>
        <w:jc w:val="both"/>
        <w:rPr>
          <w:sz w:val="26"/>
          <w:szCs w:val="26"/>
        </w:rPr>
      </w:pPr>
      <w:r w:rsidRPr="004C094A">
        <w:rPr>
          <w:sz w:val="26"/>
          <w:szCs w:val="26"/>
        </w:rPr>
        <w:t xml:space="preserve">14.6.1 </w:t>
      </w:r>
      <w:r w:rsidRPr="004C094A">
        <w:rPr>
          <w:rFonts w:eastAsia="Calibri"/>
          <w:sz w:val="26"/>
          <w:szCs w:val="26"/>
        </w:rPr>
        <w:t xml:space="preserve">Приложение №2 - </w:t>
      </w:r>
      <w:r w:rsidRPr="004C094A">
        <w:rPr>
          <w:sz w:val="26"/>
          <w:szCs w:val="26"/>
        </w:rPr>
        <w:t>Форма Спецификации.</w:t>
      </w:r>
    </w:p>
    <w:p w:rsidR="00BE3C69" w:rsidRPr="004C094A" w:rsidRDefault="00BE3C69" w:rsidP="00BE3C69">
      <w:pPr>
        <w:shd w:val="clear" w:color="auto" w:fill="FFFFFF"/>
        <w:tabs>
          <w:tab w:val="left" w:pos="1534"/>
        </w:tabs>
        <w:ind w:firstLine="709"/>
        <w:jc w:val="both"/>
        <w:rPr>
          <w:sz w:val="26"/>
          <w:szCs w:val="26"/>
        </w:rPr>
      </w:pPr>
    </w:p>
    <w:p w:rsidR="00BE3C69" w:rsidRPr="004C094A" w:rsidRDefault="00564113" w:rsidP="00564113">
      <w:pPr>
        <w:autoSpaceDE w:val="0"/>
        <w:autoSpaceDN w:val="0"/>
        <w:spacing w:line="276" w:lineRule="auto"/>
        <w:ind w:firstLine="709"/>
        <w:rPr>
          <w:b/>
          <w:spacing w:val="-3"/>
          <w:sz w:val="26"/>
          <w:szCs w:val="26"/>
        </w:rPr>
      </w:pPr>
      <w:r w:rsidRPr="004C094A">
        <w:rPr>
          <w:b/>
          <w:spacing w:val="-3"/>
          <w:sz w:val="26"/>
          <w:szCs w:val="26"/>
        </w:rPr>
        <w:t xml:space="preserve">15.  </w:t>
      </w:r>
      <w:r w:rsidRPr="00564113">
        <w:rPr>
          <w:b/>
          <w:bCs/>
          <w:sz w:val="26"/>
          <w:szCs w:val="26"/>
        </w:rPr>
        <w:t>Реквизиты</w:t>
      </w:r>
      <w:r w:rsidRPr="004C094A">
        <w:rPr>
          <w:b/>
          <w:spacing w:val="-3"/>
          <w:sz w:val="26"/>
          <w:szCs w:val="26"/>
        </w:rPr>
        <w:t xml:space="preserve"> и подписи сторон:</w:t>
      </w:r>
    </w:p>
    <w:p w:rsidR="00BE3C69" w:rsidRPr="002E35E7" w:rsidRDefault="00BE3C69" w:rsidP="00BE3C69">
      <w:pPr>
        <w:tabs>
          <w:tab w:val="left" w:pos="4962"/>
          <w:tab w:val="left" w:pos="5103"/>
        </w:tabs>
        <w:rPr>
          <w:b/>
          <w:spacing w:val="-3"/>
        </w:rPr>
      </w:pPr>
    </w:p>
    <w:tbl>
      <w:tblPr>
        <w:tblW w:w="0" w:type="auto"/>
        <w:tblLayout w:type="fixed"/>
        <w:tblLook w:val="0000"/>
      </w:tblPr>
      <w:tblGrid>
        <w:gridCol w:w="4361"/>
        <w:gridCol w:w="5386"/>
      </w:tblGrid>
      <w:tr w:rsidR="00BE3C69" w:rsidRPr="009675CA" w:rsidTr="00BE3C69">
        <w:trPr>
          <w:trHeight w:val="90"/>
        </w:trPr>
        <w:tc>
          <w:tcPr>
            <w:tcW w:w="4361" w:type="dxa"/>
            <w:tcBorders>
              <w:top w:val="nil"/>
              <w:left w:val="nil"/>
              <w:right w:val="nil"/>
            </w:tcBorders>
          </w:tcPr>
          <w:p w:rsidR="00BE3C69" w:rsidRPr="00AA034D" w:rsidRDefault="00BE3C69" w:rsidP="00BE3C69">
            <w:pPr>
              <w:pStyle w:val="xl19"/>
              <w:spacing w:before="0" w:after="0"/>
              <w:rPr>
                <w:rFonts w:ascii="Times New Roman" w:eastAsia="Times New Roman" w:hAnsi="Times New Roman"/>
              </w:rPr>
            </w:pPr>
            <w:r w:rsidRPr="00AA034D">
              <w:rPr>
                <w:rFonts w:ascii="Times New Roman" w:eastAsia="Times New Roman" w:hAnsi="Times New Roman"/>
              </w:rPr>
              <w:t>Поставщик:</w:t>
            </w:r>
          </w:p>
        </w:tc>
        <w:tc>
          <w:tcPr>
            <w:tcW w:w="5386" w:type="dxa"/>
            <w:tcBorders>
              <w:top w:val="nil"/>
              <w:left w:val="nil"/>
              <w:right w:val="nil"/>
            </w:tcBorders>
          </w:tcPr>
          <w:p w:rsidR="00BE3C69" w:rsidRPr="009675CA" w:rsidRDefault="00BE3C69" w:rsidP="00BE3C69">
            <w:pPr>
              <w:pStyle w:val="xl19"/>
              <w:spacing w:before="0" w:after="0"/>
              <w:ind w:left="34"/>
              <w:jc w:val="both"/>
              <w:rPr>
                <w:rFonts w:ascii="Times New Roman" w:eastAsia="Times New Roman" w:hAnsi="Times New Roman"/>
              </w:rPr>
            </w:pPr>
            <w:r w:rsidRPr="009675CA">
              <w:rPr>
                <w:rFonts w:ascii="Times New Roman" w:eastAsia="Times New Roman" w:hAnsi="Times New Roman"/>
              </w:rPr>
              <w:t>Покупатель:</w:t>
            </w:r>
          </w:p>
        </w:tc>
      </w:tr>
      <w:tr w:rsidR="00BE3C69" w:rsidRPr="00604B10" w:rsidTr="00BE3C69">
        <w:tc>
          <w:tcPr>
            <w:tcW w:w="4361" w:type="dxa"/>
            <w:tcBorders>
              <w:top w:val="nil"/>
              <w:left w:val="nil"/>
              <w:bottom w:val="nil"/>
              <w:right w:val="nil"/>
            </w:tcBorders>
          </w:tcPr>
          <w:p w:rsidR="00BE3C69" w:rsidRPr="00AA034D" w:rsidRDefault="00BE3C69" w:rsidP="00BE3C69">
            <w:pPr>
              <w:jc w:val="both"/>
              <w:rPr>
                <w:b/>
                <w:bCs/>
              </w:rPr>
            </w:pPr>
            <w:r w:rsidRPr="00AA034D">
              <w:rPr>
                <w:b/>
                <w:bCs/>
              </w:rPr>
              <w:t>_________________________</w:t>
            </w:r>
          </w:p>
          <w:p w:rsidR="00BE3C69" w:rsidRPr="00AA034D" w:rsidRDefault="00BE3C69" w:rsidP="00BE3C69">
            <w:pPr>
              <w:jc w:val="both"/>
              <w:rPr>
                <w:bCs/>
              </w:rPr>
            </w:pPr>
            <w:r w:rsidRPr="00AA034D">
              <w:rPr>
                <w:bCs/>
              </w:rPr>
              <w:t>Юридический / почтовый адрес:</w:t>
            </w:r>
          </w:p>
          <w:p w:rsidR="00BE3C69" w:rsidRPr="00AA034D" w:rsidRDefault="00BE3C69" w:rsidP="00BE3C69">
            <w:pPr>
              <w:jc w:val="both"/>
              <w:rPr>
                <w:bCs/>
              </w:rPr>
            </w:pPr>
            <w:r w:rsidRPr="00AA034D">
              <w:rPr>
                <w:bCs/>
              </w:rPr>
              <w:t>_______________________________</w:t>
            </w:r>
          </w:p>
          <w:p w:rsidR="00BE3C69" w:rsidRPr="00AA034D" w:rsidRDefault="00BE3C69" w:rsidP="00BE3C69">
            <w:pPr>
              <w:jc w:val="both"/>
            </w:pPr>
            <w:r w:rsidRPr="00AA034D">
              <w:t>ИНН / КПП</w:t>
            </w:r>
          </w:p>
          <w:p w:rsidR="00BE3C69" w:rsidRPr="00AA034D" w:rsidRDefault="00BE3C69" w:rsidP="00BE3C69">
            <w:pPr>
              <w:jc w:val="both"/>
            </w:pPr>
            <w:r w:rsidRPr="00AA034D">
              <w:t>ОГРН / ОКПО</w:t>
            </w:r>
          </w:p>
          <w:p w:rsidR="00BE3C69" w:rsidRPr="00AA034D" w:rsidRDefault="00BE3C69" w:rsidP="00BE3C69">
            <w:pPr>
              <w:jc w:val="both"/>
            </w:pPr>
            <w:r w:rsidRPr="00AA034D">
              <w:t>к/с ____________________________</w:t>
            </w:r>
          </w:p>
          <w:p w:rsidR="00BE3C69" w:rsidRPr="00AA034D" w:rsidRDefault="00BE3C69" w:rsidP="00BE3C69">
            <w:pPr>
              <w:jc w:val="both"/>
            </w:pPr>
            <w:proofErr w:type="spellStart"/>
            <w:proofErr w:type="gramStart"/>
            <w:r w:rsidRPr="00AA034D">
              <w:t>р</w:t>
            </w:r>
            <w:proofErr w:type="spellEnd"/>
            <w:proofErr w:type="gramEnd"/>
            <w:r w:rsidRPr="00AA034D">
              <w:t>/с ____________________________</w:t>
            </w:r>
          </w:p>
          <w:p w:rsidR="00BE3C69" w:rsidRPr="00AA034D" w:rsidRDefault="00BE3C69" w:rsidP="00BE3C69">
            <w:pPr>
              <w:jc w:val="both"/>
            </w:pPr>
            <w:r w:rsidRPr="00AA034D">
              <w:t>БИК  _______</w:t>
            </w:r>
          </w:p>
          <w:p w:rsidR="00BE3C69" w:rsidRPr="00AA034D" w:rsidRDefault="00BE3C69" w:rsidP="00BE3C69">
            <w:pPr>
              <w:jc w:val="both"/>
            </w:pPr>
            <w:r w:rsidRPr="00AA034D">
              <w:rPr>
                <w:lang w:val="de-DE"/>
              </w:rPr>
              <w:t>E-</w:t>
            </w:r>
            <w:proofErr w:type="spellStart"/>
            <w:r w:rsidRPr="00AA034D">
              <w:rPr>
                <w:lang w:val="de-DE"/>
              </w:rPr>
              <w:t>mail</w:t>
            </w:r>
            <w:proofErr w:type="spellEnd"/>
            <w:r w:rsidRPr="00AA034D">
              <w:rPr>
                <w:lang w:val="de-DE"/>
              </w:rPr>
              <w:t xml:space="preserve"> </w:t>
            </w:r>
            <w:r w:rsidRPr="00AA034D">
              <w:t xml:space="preserve"> _________</w:t>
            </w:r>
          </w:p>
          <w:p w:rsidR="00BE3C69" w:rsidRPr="00AA034D" w:rsidRDefault="00BE3C69" w:rsidP="00BE3C69">
            <w:pPr>
              <w:jc w:val="both"/>
              <w:rPr>
                <w:b/>
              </w:rPr>
            </w:pPr>
            <w:r w:rsidRPr="00AA034D">
              <w:t>телефон</w:t>
            </w:r>
          </w:p>
        </w:tc>
        <w:tc>
          <w:tcPr>
            <w:tcW w:w="5386" w:type="dxa"/>
            <w:tcBorders>
              <w:top w:val="nil"/>
              <w:left w:val="nil"/>
              <w:bottom w:val="nil"/>
              <w:right w:val="nil"/>
            </w:tcBorders>
          </w:tcPr>
          <w:p w:rsidR="00BE3C69" w:rsidRPr="009675CA" w:rsidRDefault="00BE3C69" w:rsidP="00BE3C69">
            <w:pPr>
              <w:pStyle w:val="ConsNonformat"/>
              <w:widowControl/>
              <w:ind w:left="34"/>
              <w:jc w:val="both"/>
              <w:rPr>
                <w:rFonts w:ascii="Times New Roman" w:hAnsi="Times New Roman"/>
                <w:b/>
                <w:sz w:val="24"/>
                <w:szCs w:val="24"/>
              </w:rPr>
            </w:pPr>
            <w:r w:rsidRPr="009675CA">
              <w:rPr>
                <w:rFonts w:ascii="Times New Roman" w:hAnsi="Times New Roman"/>
                <w:b/>
                <w:sz w:val="24"/>
                <w:szCs w:val="24"/>
              </w:rPr>
              <w:t>ПАО «ТрансКонтейнер»</w:t>
            </w:r>
          </w:p>
          <w:p w:rsidR="00BE3C69" w:rsidRPr="009675CA" w:rsidRDefault="00BE3C69" w:rsidP="00BE3C69">
            <w:pPr>
              <w:pStyle w:val="ConsNonformat"/>
              <w:widowControl/>
              <w:ind w:left="34"/>
              <w:jc w:val="both"/>
              <w:rPr>
                <w:rFonts w:ascii="Times New Roman" w:hAnsi="Times New Roman"/>
                <w:sz w:val="24"/>
                <w:szCs w:val="24"/>
              </w:rPr>
            </w:pPr>
            <w:r w:rsidRPr="009675CA">
              <w:rPr>
                <w:rFonts w:ascii="Times New Roman" w:hAnsi="Times New Roman"/>
                <w:sz w:val="24"/>
                <w:szCs w:val="24"/>
              </w:rPr>
              <w:t xml:space="preserve">125047, г. Москва, пер. Оружейный,  д.19 </w:t>
            </w:r>
          </w:p>
          <w:p w:rsidR="00BE3C69" w:rsidRPr="009675CA" w:rsidRDefault="00BE3C69" w:rsidP="00BE3C69">
            <w:pPr>
              <w:pStyle w:val="ConsNonformat"/>
              <w:widowControl/>
              <w:ind w:left="34"/>
              <w:jc w:val="both"/>
              <w:rPr>
                <w:rFonts w:ascii="Times New Roman" w:hAnsi="Times New Roman"/>
                <w:b/>
                <w:sz w:val="24"/>
                <w:szCs w:val="24"/>
              </w:rPr>
            </w:pPr>
            <w:r w:rsidRPr="009675CA">
              <w:rPr>
                <w:rFonts w:ascii="Times New Roman" w:hAnsi="Times New Roman"/>
                <w:b/>
                <w:sz w:val="24"/>
                <w:szCs w:val="24"/>
              </w:rPr>
              <w:t>Филиал ПАО «ТрансКонтейнер» на Дальн</w:t>
            </w:r>
            <w:r w:rsidRPr="009675CA">
              <w:rPr>
                <w:rFonts w:ascii="Times New Roman" w:hAnsi="Times New Roman"/>
                <w:b/>
                <w:sz w:val="24"/>
                <w:szCs w:val="24"/>
              </w:rPr>
              <w:t>е</w:t>
            </w:r>
            <w:r w:rsidRPr="009675CA">
              <w:rPr>
                <w:rFonts w:ascii="Times New Roman" w:hAnsi="Times New Roman"/>
                <w:b/>
                <w:sz w:val="24"/>
                <w:szCs w:val="24"/>
              </w:rPr>
              <w:t>восточной железной дороге</w:t>
            </w:r>
          </w:p>
          <w:p w:rsidR="00BE3C69" w:rsidRDefault="00BE3C69" w:rsidP="00BE3C69">
            <w:pPr>
              <w:pStyle w:val="ConsNonformat"/>
              <w:widowControl/>
              <w:ind w:left="34"/>
              <w:jc w:val="both"/>
              <w:rPr>
                <w:rFonts w:ascii="Times New Roman" w:hAnsi="Times New Roman"/>
                <w:sz w:val="24"/>
                <w:szCs w:val="24"/>
              </w:rPr>
            </w:pPr>
            <w:r w:rsidRPr="009675CA">
              <w:rPr>
                <w:rFonts w:ascii="Times New Roman" w:hAnsi="Times New Roman"/>
                <w:sz w:val="24"/>
                <w:szCs w:val="24"/>
              </w:rPr>
              <w:t xml:space="preserve">680000, г. Хабаровск, </w:t>
            </w:r>
          </w:p>
          <w:p w:rsidR="00BE3C69" w:rsidRPr="009675CA" w:rsidRDefault="00BE3C69" w:rsidP="00BE3C69">
            <w:pPr>
              <w:pStyle w:val="ConsNonformat"/>
              <w:widowControl/>
              <w:ind w:left="34"/>
              <w:jc w:val="both"/>
              <w:rPr>
                <w:rFonts w:ascii="Times New Roman" w:hAnsi="Times New Roman"/>
                <w:sz w:val="24"/>
                <w:szCs w:val="24"/>
              </w:rPr>
            </w:pPr>
            <w:r w:rsidRPr="009675CA">
              <w:rPr>
                <w:rFonts w:ascii="Times New Roman" w:hAnsi="Times New Roman"/>
                <w:sz w:val="24"/>
                <w:szCs w:val="24"/>
              </w:rPr>
              <w:t xml:space="preserve">ул. Дзержинского, 65, 3 этаж </w:t>
            </w:r>
          </w:p>
          <w:p w:rsidR="00BE3C69" w:rsidRPr="009675CA" w:rsidRDefault="00BE3C69" w:rsidP="00BE3C69">
            <w:pPr>
              <w:ind w:left="34"/>
              <w:jc w:val="both"/>
            </w:pPr>
            <w:proofErr w:type="gramStart"/>
            <w:r w:rsidRPr="009675CA">
              <w:t>Р</w:t>
            </w:r>
            <w:proofErr w:type="gramEnd"/>
            <w:r w:rsidRPr="009675CA">
              <w:t xml:space="preserve">/с 40702810000020008790 в Филиале </w:t>
            </w:r>
            <w:r>
              <w:t>П</w:t>
            </w:r>
            <w:r w:rsidRPr="009675CA">
              <w:t xml:space="preserve">АО Банк ВТБ в г. Хабаровске </w:t>
            </w:r>
          </w:p>
          <w:p w:rsidR="00BE3C69" w:rsidRDefault="00BE3C69" w:rsidP="00BE3C69">
            <w:pPr>
              <w:ind w:left="34"/>
              <w:jc w:val="both"/>
            </w:pPr>
            <w:r w:rsidRPr="009675CA">
              <w:t>К/с 30101810400000000727</w:t>
            </w:r>
          </w:p>
          <w:p w:rsidR="00BE3C69" w:rsidRPr="009675CA" w:rsidRDefault="00BE3C69" w:rsidP="00BE3C69">
            <w:pPr>
              <w:ind w:left="34"/>
              <w:jc w:val="both"/>
            </w:pPr>
            <w:r>
              <w:rPr>
                <w:color w:val="000000"/>
              </w:rPr>
              <w:t>ОКП</w:t>
            </w:r>
            <w:proofErr w:type="gramStart"/>
            <w:r>
              <w:rPr>
                <w:color w:val="000000"/>
              </w:rPr>
              <w:t>О</w:t>
            </w:r>
            <w:r w:rsidRPr="009675CA">
              <w:rPr>
                <w:color w:val="000000"/>
              </w:rPr>
              <w:t>(</w:t>
            </w:r>
            <w:proofErr w:type="gramEnd"/>
            <w:r w:rsidRPr="009675CA">
              <w:rPr>
                <w:color w:val="000000"/>
              </w:rPr>
              <w:t>филиала) 95252715;</w:t>
            </w:r>
            <w:r>
              <w:t xml:space="preserve"> БИК 0</w:t>
            </w:r>
            <w:r w:rsidRPr="009675CA">
              <w:t>40813727</w:t>
            </w:r>
          </w:p>
          <w:p w:rsidR="00BE3C69" w:rsidRPr="009675CA" w:rsidRDefault="00BE3C69" w:rsidP="00BE3C69">
            <w:pPr>
              <w:ind w:left="34"/>
              <w:jc w:val="both"/>
            </w:pPr>
            <w:r w:rsidRPr="009675CA">
              <w:t xml:space="preserve">ИНН 7708591995   КПП </w:t>
            </w:r>
            <w:r>
              <w:rPr>
                <w:color w:val="000000"/>
                <w:spacing w:val="5"/>
              </w:rPr>
              <w:t>272102001</w:t>
            </w:r>
          </w:p>
          <w:p w:rsidR="00BE3C69" w:rsidRPr="009675CA" w:rsidRDefault="00BE3C69" w:rsidP="00BE3C69">
            <w:pPr>
              <w:ind w:left="34"/>
              <w:jc w:val="both"/>
            </w:pPr>
            <w:r w:rsidRPr="009675CA">
              <w:t>ОГРН 1067746341024</w:t>
            </w:r>
            <w:r>
              <w:t>/</w:t>
            </w:r>
            <w:r w:rsidRPr="009675CA">
              <w:t>ОКПО 94421386</w:t>
            </w:r>
          </w:p>
          <w:p w:rsidR="00BE3C69" w:rsidRPr="009675CA" w:rsidRDefault="00BE3C69" w:rsidP="00BE3C69">
            <w:pPr>
              <w:ind w:left="34"/>
              <w:jc w:val="both"/>
            </w:pPr>
            <w:r w:rsidRPr="009675CA">
              <w:t>Тел.</w:t>
            </w:r>
            <w:r w:rsidRPr="009675CA">
              <w:rPr>
                <w:color w:val="000000"/>
              </w:rPr>
              <w:t xml:space="preserve"> 8 (4212) 45-12-10; 38-55-08</w:t>
            </w:r>
          </w:p>
          <w:p w:rsidR="00BE3C69" w:rsidRPr="00FE3725" w:rsidRDefault="00BE3C69" w:rsidP="00BE3C69">
            <w:pPr>
              <w:ind w:left="34"/>
              <w:jc w:val="both"/>
            </w:pPr>
          </w:p>
        </w:tc>
      </w:tr>
      <w:tr w:rsidR="00BE3C69" w:rsidRPr="004C094A" w:rsidTr="00BE3C69">
        <w:tc>
          <w:tcPr>
            <w:tcW w:w="4361" w:type="dxa"/>
            <w:tcBorders>
              <w:top w:val="nil"/>
              <w:left w:val="nil"/>
              <w:bottom w:val="nil"/>
              <w:right w:val="nil"/>
            </w:tcBorders>
          </w:tcPr>
          <w:p w:rsidR="00BE3C69" w:rsidRPr="004C094A" w:rsidRDefault="00BE3C69" w:rsidP="00BE3C69">
            <w:pPr>
              <w:rPr>
                <w:b/>
                <w:color w:val="FF0000"/>
                <w:sz w:val="26"/>
                <w:szCs w:val="26"/>
              </w:rPr>
            </w:pPr>
            <w:r w:rsidRPr="004C094A">
              <w:rPr>
                <w:b/>
                <w:color w:val="FF0000"/>
                <w:sz w:val="26"/>
                <w:szCs w:val="26"/>
              </w:rPr>
              <w:t xml:space="preserve"> </w:t>
            </w:r>
          </w:p>
        </w:tc>
        <w:tc>
          <w:tcPr>
            <w:tcW w:w="5386" w:type="dxa"/>
            <w:tcBorders>
              <w:top w:val="nil"/>
              <w:left w:val="nil"/>
              <w:bottom w:val="nil"/>
              <w:right w:val="nil"/>
            </w:tcBorders>
            <w:vAlign w:val="bottom"/>
          </w:tcPr>
          <w:p w:rsidR="00BE3C69" w:rsidRDefault="00BE3C69" w:rsidP="00BE3C69">
            <w:pPr>
              <w:ind w:left="34" w:hanging="34"/>
              <w:jc w:val="both"/>
              <w:rPr>
                <w:b/>
                <w:sz w:val="26"/>
                <w:szCs w:val="26"/>
              </w:rPr>
            </w:pPr>
            <w:r w:rsidRPr="004C094A">
              <w:rPr>
                <w:b/>
                <w:sz w:val="26"/>
                <w:szCs w:val="26"/>
              </w:rPr>
              <w:t xml:space="preserve">Директор филиала </w:t>
            </w:r>
          </w:p>
          <w:p w:rsidR="00BE3C69" w:rsidRPr="004C094A" w:rsidRDefault="00BE3C69" w:rsidP="00BE3C69">
            <w:pPr>
              <w:ind w:left="34" w:hanging="34"/>
              <w:jc w:val="both"/>
              <w:rPr>
                <w:b/>
                <w:sz w:val="26"/>
                <w:szCs w:val="26"/>
              </w:rPr>
            </w:pPr>
            <w:r w:rsidRPr="004C094A">
              <w:rPr>
                <w:b/>
                <w:sz w:val="26"/>
                <w:szCs w:val="26"/>
              </w:rPr>
              <w:t xml:space="preserve">ПАО «ТрансКонтейнер» на </w:t>
            </w:r>
            <w:proofErr w:type="spellStart"/>
            <w:r>
              <w:rPr>
                <w:b/>
                <w:sz w:val="26"/>
                <w:szCs w:val="26"/>
              </w:rPr>
              <w:t>ДВжд</w:t>
            </w:r>
            <w:proofErr w:type="spellEnd"/>
          </w:p>
        </w:tc>
      </w:tr>
      <w:tr w:rsidR="00BE3C69" w:rsidRPr="004C094A" w:rsidTr="00BE3C69">
        <w:trPr>
          <w:trHeight w:val="604"/>
        </w:trPr>
        <w:tc>
          <w:tcPr>
            <w:tcW w:w="4361" w:type="dxa"/>
            <w:tcBorders>
              <w:top w:val="nil"/>
              <w:left w:val="nil"/>
              <w:bottom w:val="nil"/>
              <w:right w:val="nil"/>
            </w:tcBorders>
            <w:vAlign w:val="center"/>
          </w:tcPr>
          <w:p w:rsidR="00BE3C69" w:rsidRPr="004C094A" w:rsidRDefault="00BE3C69" w:rsidP="00BE3C69">
            <w:pPr>
              <w:rPr>
                <w:color w:val="FF0000"/>
                <w:sz w:val="26"/>
                <w:szCs w:val="26"/>
              </w:rPr>
            </w:pPr>
            <w:r w:rsidRPr="004C094A">
              <w:rPr>
                <w:color w:val="FF0000"/>
                <w:sz w:val="26"/>
                <w:szCs w:val="26"/>
              </w:rPr>
              <w:t>__________________  ____________</w:t>
            </w:r>
          </w:p>
        </w:tc>
        <w:tc>
          <w:tcPr>
            <w:tcW w:w="5386" w:type="dxa"/>
            <w:tcBorders>
              <w:top w:val="nil"/>
              <w:left w:val="nil"/>
              <w:bottom w:val="nil"/>
              <w:right w:val="nil"/>
            </w:tcBorders>
            <w:vAlign w:val="center"/>
          </w:tcPr>
          <w:p w:rsidR="00BE3C69" w:rsidRPr="004C094A" w:rsidRDefault="00BE3C69" w:rsidP="00BE3C69">
            <w:pPr>
              <w:widowControl w:val="0"/>
              <w:jc w:val="both"/>
              <w:rPr>
                <w:bCs/>
                <w:sz w:val="26"/>
                <w:szCs w:val="26"/>
              </w:rPr>
            </w:pPr>
            <w:r w:rsidRPr="004C094A">
              <w:rPr>
                <w:bCs/>
                <w:sz w:val="26"/>
                <w:szCs w:val="26"/>
              </w:rPr>
              <w:t>__________________</w:t>
            </w:r>
            <w:r w:rsidRPr="004C094A">
              <w:rPr>
                <w:bCs/>
                <w:snapToGrid w:val="0"/>
                <w:sz w:val="26"/>
                <w:szCs w:val="26"/>
              </w:rPr>
              <w:t>__ П.С. Силин</w:t>
            </w:r>
          </w:p>
        </w:tc>
      </w:tr>
      <w:tr w:rsidR="00BE3C69" w:rsidRPr="009675CA" w:rsidTr="00BE3C69">
        <w:trPr>
          <w:trHeight w:val="360"/>
        </w:trPr>
        <w:tc>
          <w:tcPr>
            <w:tcW w:w="4361" w:type="dxa"/>
            <w:tcBorders>
              <w:top w:val="nil"/>
              <w:left w:val="nil"/>
              <w:bottom w:val="nil"/>
              <w:right w:val="nil"/>
            </w:tcBorders>
          </w:tcPr>
          <w:p w:rsidR="00BE3C69" w:rsidRPr="00E07430" w:rsidRDefault="00BE3C69" w:rsidP="00BE3C69">
            <w:pPr>
              <w:jc w:val="both"/>
            </w:pPr>
            <w:r w:rsidRPr="00E07430">
              <w:t>«___»___________________201</w:t>
            </w:r>
            <w:r>
              <w:t>7</w:t>
            </w:r>
            <w:r w:rsidRPr="00E07430">
              <w:t xml:space="preserve"> г.</w:t>
            </w:r>
          </w:p>
          <w:p w:rsidR="00BE3C69" w:rsidRPr="00E07430" w:rsidRDefault="00BE3C69" w:rsidP="00BE3C69">
            <w:pPr>
              <w:jc w:val="both"/>
            </w:pPr>
            <w:r w:rsidRPr="00E07430">
              <w:t>м.п.</w:t>
            </w:r>
          </w:p>
        </w:tc>
        <w:tc>
          <w:tcPr>
            <w:tcW w:w="5386" w:type="dxa"/>
            <w:tcBorders>
              <w:top w:val="nil"/>
              <w:left w:val="nil"/>
              <w:bottom w:val="nil"/>
              <w:right w:val="nil"/>
            </w:tcBorders>
          </w:tcPr>
          <w:p w:rsidR="00BE3C69" w:rsidRPr="00E07430" w:rsidRDefault="00BE3C69" w:rsidP="00BE3C69">
            <w:pPr>
              <w:jc w:val="both"/>
            </w:pPr>
            <w:r w:rsidRPr="00E07430">
              <w:t>«___»___________________201</w:t>
            </w:r>
            <w:r>
              <w:t>7</w:t>
            </w:r>
            <w:r w:rsidRPr="00E07430">
              <w:t xml:space="preserve">  г.</w:t>
            </w:r>
          </w:p>
          <w:p w:rsidR="00BE3C69" w:rsidRPr="00E07430" w:rsidRDefault="00BE3C69" w:rsidP="00BE3C69">
            <w:pPr>
              <w:jc w:val="both"/>
            </w:pPr>
            <w:r w:rsidRPr="00E07430">
              <w:t>м.п.</w:t>
            </w:r>
          </w:p>
        </w:tc>
      </w:tr>
    </w:tbl>
    <w:p w:rsidR="00BE3C69" w:rsidRDefault="00BE3C69" w:rsidP="00BE3C69">
      <w:pPr>
        <w:tabs>
          <w:tab w:val="left" w:pos="4962"/>
          <w:tab w:val="left" w:pos="5103"/>
        </w:tabs>
        <w:rPr>
          <w:b/>
          <w:spacing w:val="-3"/>
        </w:rPr>
      </w:pPr>
    </w:p>
    <w:p w:rsidR="00BE3C69" w:rsidRDefault="00BE3C69" w:rsidP="00BE3C69">
      <w:pPr>
        <w:rPr>
          <w:b/>
          <w:i/>
          <w:sz w:val="28"/>
          <w:szCs w:val="28"/>
        </w:rPr>
      </w:pPr>
      <w:r>
        <w:rPr>
          <w:b/>
          <w:i/>
          <w:sz w:val="28"/>
          <w:szCs w:val="28"/>
        </w:rPr>
        <w:br w:type="page"/>
      </w:r>
    </w:p>
    <w:p w:rsidR="00BE3C69" w:rsidRPr="00E07430" w:rsidRDefault="00BE3C69" w:rsidP="00BE3C69">
      <w:pPr>
        <w:jc w:val="right"/>
        <w:rPr>
          <w:rFonts w:eastAsia="Calibri"/>
        </w:rPr>
      </w:pPr>
      <w:r>
        <w:rPr>
          <w:rFonts w:eastAsia="Calibri"/>
        </w:rPr>
        <w:t>Приложение №1</w:t>
      </w:r>
    </w:p>
    <w:p w:rsidR="00BE3C69" w:rsidRPr="00E07430" w:rsidRDefault="00BE3C69" w:rsidP="00BE3C69">
      <w:pPr>
        <w:jc w:val="right"/>
        <w:rPr>
          <w:rFonts w:eastAsia="Calibri"/>
        </w:rPr>
      </w:pPr>
      <w:r w:rsidRPr="00E07430">
        <w:rPr>
          <w:rFonts w:eastAsia="Calibri"/>
        </w:rPr>
        <w:t xml:space="preserve">к договору поставки </w:t>
      </w:r>
    </w:p>
    <w:p w:rsidR="00BE3C69" w:rsidRPr="00E07430" w:rsidRDefault="00BE3C69" w:rsidP="00BE3C69">
      <w:pPr>
        <w:jc w:val="right"/>
        <w:rPr>
          <w:rFonts w:eastAsia="Calibri"/>
        </w:rPr>
      </w:pPr>
      <w:r w:rsidRPr="00E07430">
        <w:rPr>
          <w:rFonts w:eastAsia="Calibri"/>
        </w:rPr>
        <w:t>№</w:t>
      </w:r>
      <w:proofErr w:type="spellStart"/>
      <w:r w:rsidRPr="00E07430">
        <w:rPr>
          <w:rFonts w:eastAsia="Calibri"/>
        </w:rPr>
        <w:t>НКПд</w:t>
      </w:r>
      <w:proofErr w:type="spellEnd"/>
      <w:r w:rsidRPr="00E07430">
        <w:t>/</w:t>
      </w:r>
      <w:r w:rsidRPr="00E07430">
        <w:rPr>
          <w:rFonts w:eastAsia="Calibri"/>
        </w:rPr>
        <w:t>______________</w:t>
      </w:r>
    </w:p>
    <w:p w:rsidR="00BE3C69" w:rsidRPr="00E07430" w:rsidRDefault="00BE3C69" w:rsidP="00BE3C69">
      <w:pPr>
        <w:jc w:val="right"/>
        <w:rPr>
          <w:rFonts w:eastAsia="Calibri"/>
        </w:rPr>
      </w:pPr>
      <w:r w:rsidRPr="00E07430">
        <w:rPr>
          <w:rFonts w:eastAsia="Calibri"/>
        </w:rPr>
        <w:t>от «___»</w:t>
      </w:r>
      <w:r w:rsidRPr="00E07430">
        <w:t xml:space="preserve"> </w:t>
      </w:r>
      <w:r>
        <w:t>_________</w:t>
      </w:r>
      <w:r w:rsidRPr="00E07430">
        <w:t xml:space="preserve"> </w:t>
      </w:r>
      <w:r w:rsidRPr="00E07430">
        <w:rPr>
          <w:rFonts w:eastAsia="Calibri"/>
        </w:rPr>
        <w:t>201</w:t>
      </w:r>
      <w:r>
        <w:rPr>
          <w:rFonts w:eastAsia="Calibri"/>
        </w:rPr>
        <w:t>__</w:t>
      </w:r>
      <w:r w:rsidRPr="00E07430">
        <w:rPr>
          <w:rFonts w:eastAsia="Calibri"/>
        </w:rPr>
        <w:t>г.</w:t>
      </w:r>
    </w:p>
    <w:p w:rsidR="00BE3C69" w:rsidRPr="00057475" w:rsidRDefault="00BE3C69" w:rsidP="00057475">
      <w:pPr>
        <w:rPr>
          <w:rFonts w:eastAsia="Calibri"/>
          <w:b/>
          <w:sz w:val="26"/>
          <w:szCs w:val="26"/>
        </w:rPr>
      </w:pPr>
      <w:r w:rsidRPr="00057475">
        <w:rPr>
          <w:b/>
          <w:sz w:val="26"/>
          <w:szCs w:val="26"/>
        </w:rPr>
        <w:t>Требования к Товару.</w:t>
      </w:r>
    </w:p>
    <w:p w:rsidR="00BE3C69" w:rsidRPr="00057475" w:rsidRDefault="00BE3C69" w:rsidP="00057475">
      <w:pPr>
        <w:spacing w:before="120"/>
        <w:jc w:val="both"/>
        <w:rPr>
          <w:sz w:val="26"/>
          <w:szCs w:val="26"/>
        </w:rPr>
      </w:pPr>
      <w:r w:rsidRPr="00057475">
        <w:rPr>
          <w:sz w:val="26"/>
          <w:szCs w:val="26"/>
        </w:rPr>
        <w:t>1.</w:t>
      </w:r>
      <w:r w:rsidR="00B04609" w:rsidRPr="00057475">
        <w:rPr>
          <w:sz w:val="26"/>
          <w:szCs w:val="26"/>
        </w:rPr>
        <w:t xml:space="preserve"> </w:t>
      </w:r>
      <w:proofErr w:type="gramStart"/>
      <w:r w:rsidR="0084343E" w:rsidRPr="00057475">
        <w:rPr>
          <w:sz w:val="26"/>
          <w:szCs w:val="26"/>
        </w:rPr>
        <w:t>Наименование - Ремень стяжной с крюками, должен соответствовать требованиям к устройству и безопасной эксплуатации РД 24-СЗК-01-01 «Стропы грузовые общего назначения на текстильной основе», ГОСТ 25573-82 «Стропы грузовые канатные для строительства»), Техническим условиям.</w:t>
      </w:r>
      <w:proofErr w:type="gramEnd"/>
    </w:p>
    <w:p w:rsidR="00B04609" w:rsidRPr="00057475" w:rsidRDefault="00BE3C69" w:rsidP="00057475">
      <w:pPr>
        <w:spacing w:before="60"/>
        <w:jc w:val="both"/>
        <w:rPr>
          <w:sz w:val="26"/>
          <w:szCs w:val="26"/>
        </w:rPr>
      </w:pPr>
      <w:r w:rsidRPr="00057475">
        <w:rPr>
          <w:sz w:val="26"/>
          <w:szCs w:val="26"/>
        </w:rPr>
        <w:t>2.</w:t>
      </w:r>
      <w:r w:rsidR="00B04609" w:rsidRPr="00057475">
        <w:rPr>
          <w:sz w:val="26"/>
          <w:szCs w:val="26"/>
        </w:rPr>
        <w:t xml:space="preserve"> Ремень стяжной должен обеспечивать максимальную допустимую нагрузку (</w:t>
      </w:r>
      <w:proofErr w:type="gramStart"/>
      <w:r w:rsidR="00B04609" w:rsidRPr="00057475">
        <w:rPr>
          <w:sz w:val="26"/>
          <w:szCs w:val="26"/>
        </w:rPr>
        <w:t>Рабочая</w:t>
      </w:r>
      <w:proofErr w:type="gramEnd"/>
      <w:r w:rsidR="00B04609" w:rsidRPr="00057475">
        <w:rPr>
          <w:sz w:val="26"/>
          <w:szCs w:val="26"/>
        </w:rPr>
        <w:t>/ Разрывная - кг.)</w:t>
      </w:r>
    </w:p>
    <w:p w:rsidR="00B04609" w:rsidRPr="00057475" w:rsidRDefault="00B04609" w:rsidP="00B04609">
      <w:pPr>
        <w:ind w:firstLine="317"/>
        <w:rPr>
          <w:sz w:val="26"/>
          <w:szCs w:val="26"/>
        </w:rPr>
      </w:pPr>
      <w:r w:rsidRPr="00057475">
        <w:rPr>
          <w:b/>
          <w:sz w:val="26"/>
          <w:szCs w:val="26"/>
        </w:rPr>
        <w:t>1 тип</w:t>
      </w:r>
      <w:r w:rsidRPr="00057475">
        <w:rPr>
          <w:sz w:val="26"/>
          <w:szCs w:val="26"/>
        </w:rPr>
        <w:t xml:space="preserve"> - не менее 1500/3000 кг;</w:t>
      </w:r>
    </w:p>
    <w:p w:rsidR="00B04609" w:rsidRPr="00057475" w:rsidRDefault="00B04609" w:rsidP="00B04609">
      <w:pPr>
        <w:ind w:firstLine="317"/>
        <w:rPr>
          <w:sz w:val="26"/>
          <w:szCs w:val="26"/>
        </w:rPr>
      </w:pPr>
      <w:r w:rsidRPr="00057475">
        <w:rPr>
          <w:b/>
          <w:sz w:val="26"/>
          <w:szCs w:val="26"/>
        </w:rPr>
        <w:t>2 тип</w:t>
      </w:r>
      <w:r w:rsidRPr="00057475">
        <w:rPr>
          <w:sz w:val="26"/>
          <w:szCs w:val="26"/>
        </w:rPr>
        <w:t xml:space="preserve"> – не менее 2500/5000 кг;</w:t>
      </w:r>
    </w:p>
    <w:p w:rsidR="00BE3C69" w:rsidRPr="00057475" w:rsidRDefault="00BE3C69" w:rsidP="00057475">
      <w:pPr>
        <w:spacing w:before="60"/>
        <w:jc w:val="both"/>
        <w:rPr>
          <w:sz w:val="26"/>
          <w:szCs w:val="26"/>
        </w:rPr>
      </w:pPr>
      <w:r w:rsidRPr="00057475">
        <w:rPr>
          <w:sz w:val="26"/>
          <w:szCs w:val="26"/>
        </w:rPr>
        <w:t>3.</w:t>
      </w:r>
      <w:r w:rsidR="00642CEB" w:rsidRPr="00057475">
        <w:rPr>
          <w:sz w:val="26"/>
          <w:szCs w:val="26"/>
        </w:rPr>
        <w:t xml:space="preserve"> </w:t>
      </w:r>
      <w:r w:rsidRPr="00057475">
        <w:rPr>
          <w:sz w:val="26"/>
          <w:szCs w:val="26"/>
        </w:rPr>
        <w:t>Длина ремня – 10 м;</w:t>
      </w:r>
    </w:p>
    <w:p w:rsidR="00BE3C69" w:rsidRPr="00057475" w:rsidRDefault="00BE3C69" w:rsidP="00057475">
      <w:pPr>
        <w:spacing w:before="60"/>
        <w:jc w:val="both"/>
        <w:rPr>
          <w:sz w:val="26"/>
          <w:szCs w:val="26"/>
        </w:rPr>
      </w:pPr>
      <w:r w:rsidRPr="00057475">
        <w:rPr>
          <w:sz w:val="26"/>
          <w:szCs w:val="26"/>
        </w:rPr>
        <w:t>4.</w:t>
      </w:r>
      <w:r w:rsidR="00642CEB" w:rsidRPr="00057475">
        <w:rPr>
          <w:sz w:val="26"/>
          <w:szCs w:val="26"/>
        </w:rPr>
        <w:t xml:space="preserve"> </w:t>
      </w:r>
      <w:r w:rsidRPr="00057475">
        <w:rPr>
          <w:sz w:val="26"/>
          <w:szCs w:val="26"/>
        </w:rPr>
        <w:t>Ширина ремня – не менее 35 мм;</w:t>
      </w:r>
    </w:p>
    <w:p w:rsidR="00BE3C69" w:rsidRPr="00057475" w:rsidRDefault="00BE3C69" w:rsidP="00057475">
      <w:pPr>
        <w:spacing w:before="60"/>
        <w:jc w:val="both"/>
        <w:rPr>
          <w:sz w:val="26"/>
          <w:szCs w:val="26"/>
        </w:rPr>
      </w:pPr>
      <w:r w:rsidRPr="00057475">
        <w:rPr>
          <w:sz w:val="26"/>
          <w:szCs w:val="26"/>
        </w:rPr>
        <w:t>5.</w:t>
      </w:r>
      <w:r w:rsidR="00642CEB" w:rsidRPr="00057475">
        <w:rPr>
          <w:sz w:val="26"/>
          <w:szCs w:val="26"/>
        </w:rPr>
        <w:t xml:space="preserve"> </w:t>
      </w:r>
      <w:r w:rsidRPr="00057475">
        <w:rPr>
          <w:sz w:val="26"/>
          <w:szCs w:val="26"/>
        </w:rPr>
        <w:t>Ширина крюка – 18-19 мм.</w:t>
      </w:r>
    </w:p>
    <w:p w:rsidR="00BE3C69" w:rsidRPr="00057475" w:rsidRDefault="00BE3C69" w:rsidP="00057475">
      <w:pPr>
        <w:spacing w:before="60"/>
        <w:jc w:val="both"/>
        <w:rPr>
          <w:sz w:val="26"/>
          <w:szCs w:val="26"/>
        </w:rPr>
      </w:pPr>
      <w:r w:rsidRPr="00057475">
        <w:rPr>
          <w:sz w:val="26"/>
          <w:szCs w:val="26"/>
        </w:rPr>
        <w:t>6.</w:t>
      </w:r>
      <w:r w:rsidR="00642CEB" w:rsidRPr="00057475">
        <w:rPr>
          <w:sz w:val="26"/>
          <w:szCs w:val="26"/>
        </w:rPr>
        <w:t xml:space="preserve"> </w:t>
      </w:r>
      <w:r w:rsidRPr="00057475">
        <w:rPr>
          <w:sz w:val="26"/>
          <w:szCs w:val="26"/>
        </w:rPr>
        <w:t>Примерный внешний вид ст</w:t>
      </w:r>
      <w:r w:rsidR="009C3583" w:rsidRPr="00057475">
        <w:rPr>
          <w:sz w:val="26"/>
          <w:szCs w:val="26"/>
        </w:rPr>
        <w:t>я</w:t>
      </w:r>
      <w:r w:rsidRPr="00057475">
        <w:rPr>
          <w:sz w:val="26"/>
          <w:szCs w:val="26"/>
        </w:rPr>
        <w:t>жного ремня с крюками:</w:t>
      </w:r>
    </w:p>
    <w:p w:rsidR="00BE3C69" w:rsidRPr="00057475" w:rsidRDefault="00BE3C69" w:rsidP="00BE3C69">
      <w:pPr>
        <w:rPr>
          <w:rFonts w:eastAsia="Calibri"/>
          <w:b/>
          <w:sz w:val="26"/>
          <w:szCs w:val="26"/>
        </w:rPr>
      </w:pPr>
    </w:p>
    <w:p w:rsidR="00BE3C69" w:rsidRPr="00057475" w:rsidRDefault="00BE3C69" w:rsidP="00BE3C69">
      <w:pPr>
        <w:ind w:left="142"/>
        <w:rPr>
          <w:rFonts w:eastAsia="Calibri"/>
          <w:b/>
          <w:sz w:val="26"/>
          <w:szCs w:val="26"/>
        </w:rPr>
      </w:pPr>
      <w:r w:rsidRPr="00057475">
        <w:rPr>
          <w:rFonts w:eastAsia="Calibri"/>
          <w:b/>
          <w:noProof/>
          <w:sz w:val="26"/>
          <w:szCs w:val="26"/>
          <w:lang w:eastAsia="ru-RU"/>
        </w:rPr>
        <w:drawing>
          <wp:inline distT="0" distB="0" distL="0" distR="0">
            <wp:extent cx="3369608" cy="2000256"/>
            <wp:effectExtent l="19050" t="0" r="2242"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377786" cy="2005110"/>
                    </a:xfrm>
                    <a:prstGeom prst="rect">
                      <a:avLst/>
                    </a:prstGeom>
                    <a:noFill/>
                    <a:ln w="9525">
                      <a:noFill/>
                      <a:miter lim="800000"/>
                      <a:headEnd/>
                      <a:tailEnd/>
                    </a:ln>
                  </pic:spPr>
                </pic:pic>
              </a:graphicData>
            </a:graphic>
          </wp:inline>
        </w:drawing>
      </w:r>
    </w:p>
    <w:p w:rsidR="009C3583" w:rsidRPr="00057475" w:rsidRDefault="009C3583" w:rsidP="00057475">
      <w:pPr>
        <w:spacing w:before="60"/>
        <w:jc w:val="both"/>
        <w:rPr>
          <w:sz w:val="26"/>
          <w:szCs w:val="26"/>
        </w:rPr>
      </w:pPr>
      <w:r w:rsidRPr="00057475">
        <w:rPr>
          <w:sz w:val="26"/>
          <w:szCs w:val="26"/>
        </w:rPr>
        <w:t xml:space="preserve">7. Материал – 100% </w:t>
      </w:r>
      <w:proofErr w:type="spellStart"/>
      <w:r w:rsidRPr="00057475">
        <w:rPr>
          <w:sz w:val="26"/>
          <w:szCs w:val="26"/>
        </w:rPr>
        <w:t>Полиэстр</w:t>
      </w:r>
      <w:proofErr w:type="spellEnd"/>
      <w:r w:rsidRPr="00057475">
        <w:rPr>
          <w:sz w:val="26"/>
          <w:szCs w:val="26"/>
        </w:rPr>
        <w:t>.</w:t>
      </w:r>
    </w:p>
    <w:p w:rsidR="009C3583" w:rsidRPr="00057475" w:rsidRDefault="009C3583" w:rsidP="00057475">
      <w:pPr>
        <w:spacing w:before="60"/>
        <w:jc w:val="both"/>
        <w:rPr>
          <w:sz w:val="26"/>
          <w:szCs w:val="26"/>
        </w:rPr>
      </w:pPr>
      <w:r w:rsidRPr="00057475">
        <w:rPr>
          <w:sz w:val="26"/>
          <w:szCs w:val="26"/>
        </w:rPr>
        <w:t xml:space="preserve">8. Конструктивно ремень должен включать </w:t>
      </w:r>
      <w:proofErr w:type="spellStart"/>
      <w:r w:rsidRPr="00057475">
        <w:rPr>
          <w:sz w:val="26"/>
          <w:szCs w:val="26"/>
        </w:rPr>
        <w:t>храповый</w:t>
      </w:r>
      <w:proofErr w:type="spellEnd"/>
      <w:r w:rsidRPr="00057475">
        <w:rPr>
          <w:sz w:val="26"/>
          <w:szCs w:val="26"/>
        </w:rPr>
        <w:t xml:space="preserve"> механизм (трещотку) с барабаном, обеспечивающий натяжение.</w:t>
      </w:r>
    </w:p>
    <w:p w:rsidR="005D70D2" w:rsidRDefault="005D70D2" w:rsidP="00057475">
      <w:pPr>
        <w:spacing w:before="60"/>
        <w:jc w:val="both"/>
        <w:rPr>
          <w:sz w:val="26"/>
          <w:szCs w:val="26"/>
        </w:rPr>
      </w:pPr>
      <w:r w:rsidRPr="00057475">
        <w:rPr>
          <w:sz w:val="26"/>
          <w:szCs w:val="26"/>
        </w:rPr>
        <w:t>9. Поставляемые ремни стяжные с крюками должны соответствовать действующим в Российской Федерации нормативным документам, государственным стандартам и техническим условиям, установленным для данного типа товара. 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E57B57" w:rsidRPr="00057475" w:rsidRDefault="00E57B57" w:rsidP="00057475">
      <w:pPr>
        <w:spacing w:before="60"/>
        <w:jc w:val="both"/>
        <w:rPr>
          <w:sz w:val="26"/>
          <w:szCs w:val="26"/>
        </w:rPr>
      </w:pPr>
    </w:p>
    <w:tbl>
      <w:tblPr>
        <w:tblW w:w="9808" w:type="dxa"/>
        <w:tblInd w:w="108" w:type="dxa"/>
        <w:tblLook w:val="0000"/>
      </w:tblPr>
      <w:tblGrid>
        <w:gridCol w:w="4988"/>
        <w:gridCol w:w="4820"/>
      </w:tblGrid>
      <w:tr w:rsidR="00BE3C69" w:rsidRPr="009E767C" w:rsidTr="00E57B57">
        <w:trPr>
          <w:trHeight w:val="296"/>
        </w:trPr>
        <w:tc>
          <w:tcPr>
            <w:tcW w:w="4988" w:type="dxa"/>
          </w:tcPr>
          <w:p w:rsidR="00BE3C69" w:rsidRPr="00D0217D" w:rsidRDefault="00BE3C69" w:rsidP="00BE3C69">
            <w:pPr>
              <w:ind w:firstLine="61"/>
              <w:rPr>
                <w:b/>
              </w:rPr>
            </w:pPr>
            <w:r w:rsidRPr="00D0217D">
              <w:rPr>
                <w:b/>
              </w:rPr>
              <w:t>Поставщик:</w:t>
            </w:r>
          </w:p>
        </w:tc>
        <w:tc>
          <w:tcPr>
            <w:tcW w:w="4820" w:type="dxa"/>
          </w:tcPr>
          <w:p w:rsidR="00BE3C69" w:rsidRPr="009E767C" w:rsidRDefault="00BE3C69" w:rsidP="00BE3C69">
            <w:pPr>
              <w:ind w:firstLine="61"/>
              <w:rPr>
                <w:b/>
              </w:rPr>
            </w:pPr>
            <w:r w:rsidRPr="009E767C">
              <w:rPr>
                <w:b/>
              </w:rPr>
              <w:t>Покупатель:</w:t>
            </w:r>
          </w:p>
        </w:tc>
      </w:tr>
      <w:tr w:rsidR="00BE3C69" w:rsidRPr="004C094A" w:rsidTr="00E57B57">
        <w:trPr>
          <w:trHeight w:val="864"/>
        </w:trPr>
        <w:tc>
          <w:tcPr>
            <w:tcW w:w="4988" w:type="dxa"/>
          </w:tcPr>
          <w:p w:rsidR="00BE3C69" w:rsidRPr="00D0217D" w:rsidRDefault="00BE3C69" w:rsidP="00BE3C69">
            <w:pPr>
              <w:ind w:firstLine="61"/>
            </w:pPr>
            <w:r w:rsidRPr="00D0217D">
              <w:t xml:space="preserve"> </w:t>
            </w:r>
          </w:p>
        </w:tc>
        <w:tc>
          <w:tcPr>
            <w:tcW w:w="4820" w:type="dxa"/>
          </w:tcPr>
          <w:p w:rsidR="00BE3C69" w:rsidRPr="003F00E3" w:rsidRDefault="00BE3C69" w:rsidP="00BE3C69">
            <w:pPr>
              <w:ind w:firstLine="61"/>
            </w:pPr>
            <w:r w:rsidRPr="003F00E3">
              <w:t xml:space="preserve">Директор филиала </w:t>
            </w:r>
          </w:p>
          <w:p w:rsidR="00BE3C69" w:rsidRPr="003F00E3" w:rsidRDefault="00BE3C69" w:rsidP="00BE3C69">
            <w:pPr>
              <w:ind w:firstLine="61"/>
            </w:pPr>
            <w:r w:rsidRPr="003F00E3">
              <w:t xml:space="preserve">ПАО «ТрансКонтейнер» на </w:t>
            </w:r>
            <w:proofErr w:type="spellStart"/>
            <w:r w:rsidRPr="003F00E3">
              <w:t>ДВжд</w:t>
            </w:r>
            <w:proofErr w:type="spellEnd"/>
          </w:p>
        </w:tc>
      </w:tr>
      <w:tr w:rsidR="00BE3C69" w:rsidRPr="004C094A" w:rsidTr="00E57B57">
        <w:trPr>
          <w:trHeight w:val="393"/>
        </w:trPr>
        <w:tc>
          <w:tcPr>
            <w:tcW w:w="4988" w:type="dxa"/>
          </w:tcPr>
          <w:p w:rsidR="00BE3C69" w:rsidRPr="00D0217D" w:rsidRDefault="00BE3C69" w:rsidP="00BE3C69">
            <w:pPr>
              <w:ind w:firstLine="61"/>
            </w:pPr>
            <w:r w:rsidRPr="00D0217D">
              <w:t>__________________  ____________</w:t>
            </w:r>
          </w:p>
        </w:tc>
        <w:tc>
          <w:tcPr>
            <w:tcW w:w="4820" w:type="dxa"/>
          </w:tcPr>
          <w:p w:rsidR="00BE3C69" w:rsidRPr="003F00E3" w:rsidRDefault="00BE3C69" w:rsidP="00BE3C69">
            <w:pPr>
              <w:ind w:firstLine="61"/>
            </w:pPr>
            <w:r w:rsidRPr="003F00E3">
              <w:t>____________________ П.С. Силин</w:t>
            </w:r>
          </w:p>
        </w:tc>
      </w:tr>
      <w:tr w:rsidR="00BE3C69" w:rsidRPr="009675CA" w:rsidTr="00E57B57">
        <w:trPr>
          <w:trHeight w:val="632"/>
        </w:trPr>
        <w:tc>
          <w:tcPr>
            <w:tcW w:w="4988" w:type="dxa"/>
          </w:tcPr>
          <w:p w:rsidR="00BE3C69" w:rsidRPr="00D0217D" w:rsidRDefault="00BE3C69" w:rsidP="00BE3C69">
            <w:pPr>
              <w:ind w:firstLine="61"/>
            </w:pPr>
            <w:r w:rsidRPr="00D0217D">
              <w:t>«___»___________________2017 г.</w:t>
            </w:r>
          </w:p>
          <w:p w:rsidR="00BE3C69" w:rsidRPr="00D0217D" w:rsidRDefault="00BE3C69" w:rsidP="00BE3C69">
            <w:pPr>
              <w:ind w:firstLine="61"/>
            </w:pPr>
            <w:r w:rsidRPr="00D0217D">
              <w:t>м.п.</w:t>
            </w:r>
          </w:p>
        </w:tc>
        <w:tc>
          <w:tcPr>
            <w:tcW w:w="4820" w:type="dxa"/>
          </w:tcPr>
          <w:p w:rsidR="00BE3C69" w:rsidRPr="00E07430" w:rsidRDefault="00BE3C69" w:rsidP="00BE3C69">
            <w:pPr>
              <w:ind w:firstLine="61"/>
            </w:pPr>
            <w:r w:rsidRPr="00E07430">
              <w:t>«___»___________________201</w:t>
            </w:r>
            <w:r>
              <w:t>7</w:t>
            </w:r>
            <w:r w:rsidRPr="00E07430">
              <w:t xml:space="preserve">  г.</w:t>
            </w:r>
          </w:p>
          <w:p w:rsidR="00BE3C69" w:rsidRPr="00E07430" w:rsidRDefault="00BE3C69" w:rsidP="00BE3C69">
            <w:pPr>
              <w:ind w:firstLine="61"/>
            </w:pPr>
            <w:r w:rsidRPr="00E07430">
              <w:t>м.п.</w:t>
            </w:r>
          </w:p>
        </w:tc>
      </w:tr>
    </w:tbl>
    <w:p w:rsidR="00BE3C69" w:rsidRDefault="00BE3C69" w:rsidP="00BE3C69">
      <w:pPr>
        <w:rPr>
          <w:rFonts w:eastAsia="Calibri"/>
          <w:b/>
        </w:rPr>
      </w:pPr>
    </w:p>
    <w:p w:rsidR="00BE3C69" w:rsidRPr="00E07430" w:rsidRDefault="00BE3C69" w:rsidP="00BE3C69">
      <w:pPr>
        <w:jc w:val="right"/>
        <w:rPr>
          <w:rFonts w:eastAsia="Calibri"/>
        </w:rPr>
      </w:pPr>
      <w:r>
        <w:rPr>
          <w:rFonts w:eastAsia="Calibri"/>
        </w:rPr>
        <w:t>Приложение №2</w:t>
      </w:r>
    </w:p>
    <w:p w:rsidR="00BE3C69" w:rsidRPr="00E07430" w:rsidRDefault="00BE3C69" w:rsidP="00BE3C69">
      <w:pPr>
        <w:jc w:val="right"/>
        <w:rPr>
          <w:rFonts w:eastAsia="Calibri"/>
        </w:rPr>
      </w:pPr>
      <w:r w:rsidRPr="00E07430">
        <w:rPr>
          <w:rFonts w:eastAsia="Calibri"/>
        </w:rPr>
        <w:t xml:space="preserve">к договору поставки </w:t>
      </w:r>
    </w:p>
    <w:p w:rsidR="00BE3C69" w:rsidRPr="00E07430" w:rsidRDefault="00BE3C69" w:rsidP="00BE3C69">
      <w:pPr>
        <w:jc w:val="right"/>
        <w:rPr>
          <w:rFonts w:eastAsia="Calibri"/>
        </w:rPr>
      </w:pPr>
      <w:r w:rsidRPr="00E07430">
        <w:rPr>
          <w:rFonts w:eastAsia="Calibri"/>
        </w:rPr>
        <w:t>№</w:t>
      </w:r>
      <w:proofErr w:type="spellStart"/>
      <w:r w:rsidRPr="00E07430">
        <w:rPr>
          <w:rFonts w:eastAsia="Calibri"/>
        </w:rPr>
        <w:t>НКПд</w:t>
      </w:r>
      <w:proofErr w:type="spellEnd"/>
      <w:r w:rsidRPr="00E07430">
        <w:t>/</w:t>
      </w:r>
      <w:r w:rsidRPr="00E07430">
        <w:rPr>
          <w:rFonts w:eastAsia="Calibri"/>
        </w:rPr>
        <w:t>______________</w:t>
      </w:r>
    </w:p>
    <w:p w:rsidR="00BE3C69" w:rsidRPr="00E07430" w:rsidRDefault="00BE3C69" w:rsidP="00BE3C69">
      <w:pPr>
        <w:jc w:val="right"/>
        <w:rPr>
          <w:rFonts w:eastAsia="Calibri"/>
        </w:rPr>
      </w:pPr>
      <w:r w:rsidRPr="00E07430">
        <w:rPr>
          <w:rFonts w:eastAsia="Calibri"/>
        </w:rPr>
        <w:t>от «___»</w:t>
      </w:r>
      <w:r w:rsidRPr="00E07430">
        <w:t xml:space="preserve"> </w:t>
      </w:r>
      <w:r>
        <w:t>_________</w:t>
      </w:r>
      <w:r w:rsidRPr="00E07430">
        <w:t xml:space="preserve"> </w:t>
      </w:r>
      <w:r w:rsidRPr="00E07430">
        <w:rPr>
          <w:rFonts w:eastAsia="Calibri"/>
        </w:rPr>
        <w:t>201</w:t>
      </w:r>
      <w:r>
        <w:rPr>
          <w:rFonts w:eastAsia="Calibri"/>
        </w:rPr>
        <w:t>__</w:t>
      </w:r>
      <w:r w:rsidRPr="00E07430">
        <w:rPr>
          <w:rFonts w:eastAsia="Calibri"/>
        </w:rPr>
        <w:t>г.</w:t>
      </w:r>
    </w:p>
    <w:p w:rsidR="00BE3C69" w:rsidRDefault="00BE3C69" w:rsidP="00BE3C69">
      <w:pPr>
        <w:rPr>
          <w:rFonts w:eastAsia="Calibri"/>
          <w:b/>
        </w:rPr>
      </w:pPr>
    </w:p>
    <w:p w:rsidR="00BE3C69" w:rsidRDefault="00BE3C69" w:rsidP="00BE3C69">
      <w:pPr>
        <w:rPr>
          <w:rFonts w:eastAsia="Calibri"/>
          <w:b/>
        </w:rPr>
      </w:pPr>
    </w:p>
    <w:p w:rsidR="00BE3C69" w:rsidRDefault="00BE3C69" w:rsidP="00BE3C69">
      <w:pPr>
        <w:rPr>
          <w:rFonts w:eastAsia="Calibri"/>
          <w:b/>
        </w:rPr>
      </w:pPr>
    </w:p>
    <w:p w:rsidR="00BE3C69" w:rsidRDefault="00BE3C69" w:rsidP="00CD2B29">
      <w:pPr>
        <w:jc w:val="center"/>
        <w:rPr>
          <w:rFonts w:eastAsia="Calibri"/>
          <w:b/>
        </w:rPr>
      </w:pPr>
      <w:r>
        <w:rPr>
          <w:rFonts w:eastAsia="Calibri"/>
          <w:b/>
        </w:rPr>
        <w:t xml:space="preserve">Ф О </w:t>
      </w:r>
      <w:proofErr w:type="gramStart"/>
      <w:r>
        <w:rPr>
          <w:rFonts w:eastAsia="Calibri"/>
          <w:b/>
        </w:rPr>
        <w:t>Р</w:t>
      </w:r>
      <w:proofErr w:type="gramEnd"/>
      <w:r>
        <w:rPr>
          <w:rFonts w:eastAsia="Calibri"/>
          <w:b/>
        </w:rPr>
        <w:t xml:space="preserve"> М А</w:t>
      </w:r>
    </w:p>
    <w:p w:rsidR="00BE3C69" w:rsidRDefault="00BE3C69" w:rsidP="00CD2B29">
      <w:pPr>
        <w:jc w:val="center"/>
        <w:rPr>
          <w:rFonts w:eastAsia="Calibri"/>
          <w:b/>
        </w:rPr>
      </w:pPr>
    </w:p>
    <w:p w:rsidR="00BE3C69" w:rsidRPr="00E07430" w:rsidRDefault="00BE3C69" w:rsidP="00CD2B29">
      <w:pPr>
        <w:jc w:val="center"/>
        <w:rPr>
          <w:rFonts w:eastAsia="Calibri"/>
          <w:b/>
        </w:rPr>
      </w:pPr>
      <w:r w:rsidRPr="00E07430">
        <w:rPr>
          <w:rFonts w:eastAsia="Calibri"/>
          <w:b/>
        </w:rPr>
        <w:t>Спецификация №</w:t>
      </w:r>
      <w:r>
        <w:rPr>
          <w:rFonts w:eastAsia="Calibri"/>
          <w:b/>
        </w:rPr>
        <w:t>__</w:t>
      </w:r>
    </w:p>
    <w:p w:rsidR="00BE3C69" w:rsidRPr="00E07430" w:rsidRDefault="00BE3C69" w:rsidP="00BE3C69">
      <w:pPr>
        <w:rPr>
          <w:rFonts w:eastAsia="Calibri"/>
          <w:b/>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2456"/>
        <w:gridCol w:w="1558"/>
        <w:gridCol w:w="919"/>
        <w:gridCol w:w="1210"/>
        <w:gridCol w:w="996"/>
        <w:gridCol w:w="1558"/>
      </w:tblGrid>
      <w:tr w:rsidR="00BE3C69" w:rsidRPr="00E07430" w:rsidTr="00BE3C69">
        <w:trPr>
          <w:trHeight w:val="1465"/>
        </w:trPr>
        <w:tc>
          <w:tcPr>
            <w:tcW w:w="909" w:type="dxa"/>
          </w:tcPr>
          <w:p w:rsidR="00BE3C69" w:rsidRPr="00E07430" w:rsidRDefault="00BE3C69" w:rsidP="00BE3C69">
            <w:pPr>
              <w:tabs>
                <w:tab w:val="left" w:pos="798"/>
              </w:tabs>
              <w:rPr>
                <w:rFonts w:eastAsia="Calibri"/>
              </w:rPr>
            </w:pPr>
            <w:r w:rsidRPr="00E07430">
              <w:rPr>
                <w:rFonts w:eastAsia="Calibri"/>
              </w:rPr>
              <w:t xml:space="preserve">№№ </w:t>
            </w:r>
            <w:proofErr w:type="spellStart"/>
            <w:proofErr w:type="gramStart"/>
            <w:r w:rsidRPr="00E07430">
              <w:rPr>
                <w:rFonts w:eastAsia="Calibri"/>
              </w:rPr>
              <w:t>п</w:t>
            </w:r>
            <w:proofErr w:type="spellEnd"/>
            <w:proofErr w:type="gramEnd"/>
            <w:r w:rsidRPr="00E07430">
              <w:rPr>
                <w:rFonts w:eastAsia="Calibri"/>
              </w:rPr>
              <w:t>/</w:t>
            </w:r>
            <w:proofErr w:type="spellStart"/>
            <w:r w:rsidRPr="00E07430">
              <w:rPr>
                <w:rFonts w:eastAsia="Calibri"/>
              </w:rPr>
              <w:t>п</w:t>
            </w:r>
            <w:proofErr w:type="spellEnd"/>
          </w:p>
          <w:p w:rsidR="00BE3C69" w:rsidRPr="00E07430" w:rsidRDefault="00BE3C69" w:rsidP="00BE3C69">
            <w:pPr>
              <w:tabs>
                <w:tab w:val="left" w:pos="798"/>
              </w:tabs>
              <w:rPr>
                <w:rFonts w:eastAsia="Calibri"/>
              </w:rPr>
            </w:pPr>
          </w:p>
        </w:tc>
        <w:tc>
          <w:tcPr>
            <w:tcW w:w="2457" w:type="dxa"/>
          </w:tcPr>
          <w:p w:rsidR="00BE3C69" w:rsidRDefault="00BE3C69" w:rsidP="00BE3C69">
            <w:pPr>
              <w:tabs>
                <w:tab w:val="left" w:pos="798"/>
              </w:tabs>
              <w:rPr>
                <w:rFonts w:eastAsia="Calibri"/>
              </w:rPr>
            </w:pPr>
            <w:r w:rsidRPr="00E07430">
              <w:rPr>
                <w:rFonts w:eastAsia="Calibri"/>
              </w:rPr>
              <w:t xml:space="preserve">Наименование </w:t>
            </w:r>
          </w:p>
          <w:p w:rsidR="00BE3C69" w:rsidRPr="00E07430" w:rsidRDefault="00BE3C69" w:rsidP="00BE3C69">
            <w:pPr>
              <w:tabs>
                <w:tab w:val="left" w:pos="798"/>
              </w:tabs>
              <w:rPr>
                <w:rFonts w:eastAsia="Calibri"/>
              </w:rPr>
            </w:pPr>
            <w:r w:rsidRPr="00E07430">
              <w:rPr>
                <w:rFonts w:eastAsia="Calibri"/>
              </w:rPr>
              <w:t>Товара</w:t>
            </w:r>
          </w:p>
        </w:tc>
        <w:tc>
          <w:tcPr>
            <w:tcW w:w="1559" w:type="dxa"/>
          </w:tcPr>
          <w:p w:rsidR="00BE3C69" w:rsidRPr="00E07430" w:rsidRDefault="00BE3C69" w:rsidP="00BE3C69">
            <w:pPr>
              <w:tabs>
                <w:tab w:val="left" w:pos="798"/>
              </w:tabs>
              <w:rPr>
                <w:rFonts w:eastAsia="Calibri"/>
              </w:rPr>
            </w:pPr>
            <w:r w:rsidRPr="00E07430">
              <w:rPr>
                <w:rFonts w:eastAsia="Calibri"/>
              </w:rPr>
              <w:t>Количество</w:t>
            </w:r>
          </w:p>
        </w:tc>
        <w:tc>
          <w:tcPr>
            <w:tcW w:w="919" w:type="dxa"/>
          </w:tcPr>
          <w:p w:rsidR="00BE3C69" w:rsidRPr="00E07430" w:rsidRDefault="00BE3C69" w:rsidP="00BE3C69">
            <w:pPr>
              <w:tabs>
                <w:tab w:val="left" w:pos="798"/>
              </w:tabs>
              <w:rPr>
                <w:rFonts w:eastAsia="Calibri"/>
              </w:rPr>
            </w:pPr>
            <w:r w:rsidRPr="00E07430">
              <w:rPr>
                <w:rFonts w:eastAsia="Calibri"/>
              </w:rPr>
              <w:t xml:space="preserve">Ед. </w:t>
            </w:r>
            <w:proofErr w:type="spellStart"/>
            <w:r w:rsidRPr="00E07430">
              <w:rPr>
                <w:rFonts w:eastAsia="Calibri"/>
              </w:rPr>
              <w:t>измер</w:t>
            </w:r>
            <w:proofErr w:type="spellEnd"/>
            <w:r w:rsidRPr="00E07430">
              <w:rPr>
                <w:rFonts w:eastAsia="Calibri"/>
              </w:rPr>
              <w:t>.</w:t>
            </w:r>
          </w:p>
        </w:tc>
        <w:tc>
          <w:tcPr>
            <w:tcW w:w="1206" w:type="dxa"/>
          </w:tcPr>
          <w:p w:rsidR="00BE3C69" w:rsidRPr="00E07430" w:rsidRDefault="00BE3C69" w:rsidP="00BE3C69">
            <w:pPr>
              <w:tabs>
                <w:tab w:val="left" w:pos="798"/>
              </w:tabs>
              <w:rPr>
                <w:rFonts w:eastAsia="Calibri"/>
              </w:rPr>
            </w:pPr>
            <w:r w:rsidRPr="00E07430">
              <w:rPr>
                <w:rFonts w:eastAsia="Calibri"/>
              </w:rPr>
              <w:t xml:space="preserve">Цена за ед., </w:t>
            </w:r>
            <w:proofErr w:type="spellStart"/>
            <w:r w:rsidRPr="00E07430">
              <w:rPr>
                <w:rFonts w:eastAsia="Calibri"/>
              </w:rPr>
              <w:t>руб</w:t>
            </w:r>
            <w:proofErr w:type="spellEnd"/>
            <w:r w:rsidRPr="00E07430">
              <w:rPr>
                <w:rFonts w:eastAsia="Calibri"/>
              </w:rPr>
              <w:t xml:space="preserve">, </w:t>
            </w:r>
          </w:p>
          <w:p w:rsidR="00BE3C69" w:rsidRPr="00E07430" w:rsidRDefault="00BE3C69" w:rsidP="00BE3C69">
            <w:pPr>
              <w:tabs>
                <w:tab w:val="left" w:pos="798"/>
              </w:tabs>
              <w:rPr>
                <w:rFonts w:eastAsia="Calibri"/>
              </w:rPr>
            </w:pPr>
            <w:r>
              <w:rPr>
                <w:rFonts w:eastAsia="Calibri"/>
              </w:rPr>
              <w:t>без учета НДС</w:t>
            </w:r>
          </w:p>
        </w:tc>
        <w:tc>
          <w:tcPr>
            <w:tcW w:w="996" w:type="dxa"/>
          </w:tcPr>
          <w:p w:rsidR="00BE3C69" w:rsidRPr="00E07430" w:rsidRDefault="00BE3C69" w:rsidP="00BE3C69">
            <w:pPr>
              <w:tabs>
                <w:tab w:val="left" w:pos="798"/>
              </w:tabs>
              <w:rPr>
                <w:rFonts w:eastAsia="Calibri"/>
              </w:rPr>
            </w:pPr>
            <w:r>
              <w:rPr>
                <w:rFonts w:eastAsia="Calibri"/>
              </w:rPr>
              <w:t>НДС</w:t>
            </w:r>
          </w:p>
          <w:p w:rsidR="00BE3C69" w:rsidRPr="00E07430" w:rsidRDefault="00BE3C69" w:rsidP="00BE3C69">
            <w:pPr>
              <w:tabs>
                <w:tab w:val="left" w:pos="798"/>
              </w:tabs>
              <w:rPr>
                <w:rFonts w:eastAsia="Calibri"/>
              </w:rPr>
            </w:pPr>
          </w:p>
        </w:tc>
        <w:tc>
          <w:tcPr>
            <w:tcW w:w="1559" w:type="dxa"/>
          </w:tcPr>
          <w:p w:rsidR="00BE3C69" w:rsidRPr="00E07430" w:rsidRDefault="00BE3C69" w:rsidP="00BE3C69">
            <w:pPr>
              <w:tabs>
                <w:tab w:val="left" w:pos="798"/>
              </w:tabs>
              <w:rPr>
                <w:rFonts w:eastAsia="Calibri"/>
              </w:rPr>
            </w:pPr>
            <w:r>
              <w:rPr>
                <w:rFonts w:eastAsia="Calibri"/>
              </w:rPr>
              <w:t>Стоимость товара</w:t>
            </w:r>
            <w:r w:rsidRPr="00E07430">
              <w:rPr>
                <w:rFonts w:eastAsia="Calibri"/>
              </w:rPr>
              <w:t>, руб.</w:t>
            </w:r>
          </w:p>
        </w:tc>
      </w:tr>
      <w:tr w:rsidR="00BE3C69" w:rsidRPr="00E07430" w:rsidTr="00BE3C69">
        <w:trPr>
          <w:trHeight w:val="563"/>
        </w:trPr>
        <w:tc>
          <w:tcPr>
            <w:tcW w:w="909" w:type="dxa"/>
          </w:tcPr>
          <w:p w:rsidR="00BE3C69" w:rsidRPr="00E07430" w:rsidRDefault="00BE3C69" w:rsidP="00BE3C69">
            <w:pPr>
              <w:tabs>
                <w:tab w:val="left" w:pos="0"/>
              </w:tabs>
              <w:ind w:firstLine="6"/>
              <w:rPr>
                <w:rFonts w:eastAsia="Calibri"/>
              </w:rPr>
            </w:pPr>
          </w:p>
        </w:tc>
        <w:tc>
          <w:tcPr>
            <w:tcW w:w="2457" w:type="dxa"/>
          </w:tcPr>
          <w:p w:rsidR="00BE3C69" w:rsidRPr="00E07430" w:rsidRDefault="00BE3C69" w:rsidP="00BE3C69">
            <w:pPr>
              <w:rPr>
                <w:rFonts w:eastAsia="Calibri"/>
              </w:rPr>
            </w:pPr>
          </w:p>
        </w:tc>
        <w:tc>
          <w:tcPr>
            <w:tcW w:w="1559" w:type="dxa"/>
          </w:tcPr>
          <w:p w:rsidR="00BE3C69" w:rsidRPr="00E07430" w:rsidRDefault="00BE3C69" w:rsidP="00BE3C69">
            <w:pPr>
              <w:rPr>
                <w:rFonts w:eastAsia="Calibri"/>
              </w:rPr>
            </w:pPr>
          </w:p>
        </w:tc>
        <w:tc>
          <w:tcPr>
            <w:tcW w:w="919" w:type="dxa"/>
          </w:tcPr>
          <w:p w:rsidR="00BE3C69" w:rsidRPr="00E07430" w:rsidRDefault="00BE3C69" w:rsidP="00BE3C69">
            <w:pPr>
              <w:rPr>
                <w:rFonts w:eastAsia="Calibri"/>
              </w:rPr>
            </w:pPr>
          </w:p>
        </w:tc>
        <w:tc>
          <w:tcPr>
            <w:tcW w:w="1210" w:type="dxa"/>
          </w:tcPr>
          <w:p w:rsidR="00BE3C69" w:rsidRPr="00E07430" w:rsidRDefault="00BE3C69" w:rsidP="00BE3C69">
            <w:pPr>
              <w:rPr>
                <w:rFonts w:eastAsia="Calibri"/>
              </w:rPr>
            </w:pPr>
          </w:p>
        </w:tc>
        <w:tc>
          <w:tcPr>
            <w:tcW w:w="992" w:type="dxa"/>
          </w:tcPr>
          <w:p w:rsidR="00BE3C69" w:rsidRPr="00E07430" w:rsidRDefault="00BE3C69" w:rsidP="00BE3C69">
            <w:pPr>
              <w:rPr>
                <w:rFonts w:eastAsia="Calibri"/>
              </w:rPr>
            </w:pPr>
          </w:p>
        </w:tc>
        <w:tc>
          <w:tcPr>
            <w:tcW w:w="1559" w:type="dxa"/>
          </w:tcPr>
          <w:p w:rsidR="00BE3C69" w:rsidRPr="00E07430" w:rsidRDefault="00BE3C69" w:rsidP="00BE3C69">
            <w:pPr>
              <w:rPr>
                <w:rFonts w:eastAsia="Calibri"/>
              </w:rPr>
            </w:pPr>
          </w:p>
        </w:tc>
      </w:tr>
      <w:tr w:rsidR="00BE3C69" w:rsidRPr="00E07430" w:rsidTr="00BE3C69">
        <w:trPr>
          <w:trHeight w:val="563"/>
        </w:trPr>
        <w:tc>
          <w:tcPr>
            <w:tcW w:w="909" w:type="dxa"/>
          </w:tcPr>
          <w:p w:rsidR="00BE3C69" w:rsidRPr="00E07430" w:rsidRDefault="00BE3C69" w:rsidP="00BE3C69">
            <w:pPr>
              <w:tabs>
                <w:tab w:val="left" w:pos="0"/>
              </w:tabs>
              <w:ind w:firstLine="6"/>
              <w:rPr>
                <w:rFonts w:eastAsia="Calibri"/>
              </w:rPr>
            </w:pPr>
          </w:p>
        </w:tc>
        <w:tc>
          <w:tcPr>
            <w:tcW w:w="2457" w:type="dxa"/>
          </w:tcPr>
          <w:p w:rsidR="00BE3C69" w:rsidRPr="00E07430" w:rsidRDefault="00BE3C69" w:rsidP="00BE3C69">
            <w:pPr>
              <w:rPr>
                <w:rFonts w:eastAsia="Calibri"/>
              </w:rPr>
            </w:pPr>
          </w:p>
        </w:tc>
        <w:tc>
          <w:tcPr>
            <w:tcW w:w="1559" w:type="dxa"/>
          </w:tcPr>
          <w:p w:rsidR="00BE3C69" w:rsidRPr="00E07430" w:rsidRDefault="00BE3C69" w:rsidP="00BE3C69">
            <w:pPr>
              <w:rPr>
                <w:rFonts w:eastAsia="Calibri"/>
              </w:rPr>
            </w:pPr>
          </w:p>
        </w:tc>
        <w:tc>
          <w:tcPr>
            <w:tcW w:w="919" w:type="dxa"/>
          </w:tcPr>
          <w:p w:rsidR="00BE3C69" w:rsidRPr="00E07430" w:rsidRDefault="00BE3C69" w:rsidP="00BE3C69">
            <w:pPr>
              <w:rPr>
                <w:rFonts w:eastAsia="Calibri"/>
              </w:rPr>
            </w:pPr>
          </w:p>
        </w:tc>
        <w:tc>
          <w:tcPr>
            <w:tcW w:w="1210" w:type="dxa"/>
          </w:tcPr>
          <w:p w:rsidR="00BE3C69" w:rsidRPr="00E07430" w:rsidRDefault="00BE3C69" w:rsidP="00BE3C69">
            <w:pPr>
              <w:rPr>
                <w:rFonts w:eastAsia="Calibri"/>
              </w:rPr>
            </w:pPr>
          </w:p>
        </w:tc>
        <w:tc>
          <w:tcPr>
            <w:tcW w:w="992" w:type="dxa"/>
          </w:tcPr>
          <w:p w:rsidR="00BE3C69" w:rsidRPr="00E07430" w:rsidRDefault="00BE3C69" w:rsidP="00BE3C69">
            <w:pPr>
              <w:rPr>
                <w:rFonts w:eastAsia="Calibri"/>
              </w:rPr>
            </w:pPr>
          </w:p>
        </w:tc>
        <w:tc>
          <w:tcPr>
            <w:tcW w:w="1559" w:type="dxa"/>
          </w:tcPr>
          <w:p w:rsidR="00BE3C69" w:rsidRPr="00E07430" w:rsidRDefault="00BE3C69" w:rsidP="00BE3C69">
            <w:pPr>
              <w:rPr>
                <w:rFonts w:eastAsia="Calibri"/>
              </w:rPr>
            </w:pPr>
          </w:p>
        </w:tc>
      </w:tr>
      <w:tr w:rsidR="00BE3C69" w:rsidRPr="00E07430" w:rsidTr="00BE3C69">
        <w:trPr>
          <w:trHeight w:val="563"/>
        </w:trPr>
        <w:tc>
          <w:tcPr>
            <w:tcW w:w="909" w:type="dxa"/>
          </w:tcPr>
          <w:p w:rsidR="00BE3C69" w:rsidRPr="00E07430" w:rsidRDefault="00BE3C69" w:rsidP="00BE3C69">
            <w:pPr>
              <w:tabs>
                <w:tab w:val="left" w:pos="0"/>
              </w:tabs>
              <w:ind w:firstLine="6"/>
              <w:rPr>
                <w:rFonts w:eastAsia="Calibri"/>
              </w:rPr>
            </w:pPr>
          </w:p>
        </w:tc>
        <w:tc>
          <w:tcPr>
            <w:tcW w:w="2457" w:type="dxa"/>
          </w:tcPr>
          <w:p w:rsidR="00BE3C69" w:rsidRPr="00E07430" w:rsidRDefault="00BE3C69" w:rsidP="00BE3C69">
            <w:pPr>
              <w:rPr>
                <w:rFonts w:eastAsia="Calibri"/>
              </w:rPr>
            </w:pPr>
          </w:p>
        </w:tc>
        <w:tc>
          <w:tcPr>
            <w:tcW w:w="1559" w:type="dxa"/>
          </w:tcPr>
          <w:p w:rsidR="00BE3C69" w:rsidRPr="00E07430" w:rsidRDefault="00BE3C69" w:rsidP="00BE3C69">
            <w:pPr>
              <w:rPr>
                <w:rFonts w:eastAsia="Calibri"/>
              </w:rPr>
            </w:pPr>
          </w:p>
        </w:tc>
        <w:tc>
          <w:tcPr>
            <w:tcW w:w="919" w:type="dxa"/>
          </w:tcPr>
          <w:p w:rsidR="00BE3C69" w:rsidRPr="00E07430" w:rsidRDefault="00BE3C69" w:rsidP="00BE3C69">
            <w:pPr>
              <w:rPr>
                <w:rFonts w:eastAsia="Calibri"/>
              </w:rPr>
            </w:pPr>
          </w:p>
        </w:tc>
        <w:tc>
          <w:tcPr>
            <w:tcW w:w="1210" w:type="dxa"/>
          </w:tcPr>
          <w:p w:rsidR="00BE3C69" w:rsidRPr="00E07430" w:rsidRDefault="00BE3C69" w:rsidP="00BE3C69">
            <w:pPr>
              <w:rPr>
                <w:rFonts w:eastAsia="Calibri"/>
              </w:rPr>
            </w:pPr>
          </w:p>
        </w:tc>
        <w:tc>
          <w:tcPr>
            <w:tcW w:w="992" w:type="dxa"/>
          </w:tcPr>
          <w:p w:rsidR="00BE3C69" w:rsidRPr="00E07430" w:rsidRDefault="00BE3C69" w:rsidP="00BE3C69">
            <w:pPr>
              <w:rPr>
                <w:rFonts w:eastAsia="Calibri"/>
              </w:rPr>
            </w:pPr>
          </w:p>
        </w:tc>
        <w:tc>
          <w:tcPr>
            <w:tcW w:w="1559" w:type="dxa"/>
          </w:tcPr>
          <w:p w:rsidR="00BE3C69" w:rsidRPr="00E07430" w:rsidRDefault="00BE3C69" w:rsidP="00BE3C69">
            <w:pPr>
              <w:rPr>
                <w:rFonts w:eastAsia="Calibri"/>
              </w:rPr>
            </w:pPr>
          </w:p>
        </w:tc>
      </w:tr>
      <w:tr w:rsidR="00BE3C69" w:rsidRPr="00E07430" w:rsidTr="00BE3C69">
        <w:trPr>
          <w:trHeight w:val="563"/>
        </w:trPr>
        <w:tc>
          <w:tcPr>
            <w:tcW w:w="909" w:type="dxa"/>
          </w:tcPr>
          <w:p w:rsidR="00BE3C69" w:rsidRPr="00E07430" w:rsidRDefault="00BE3C69" w:rsidP="00BE3C69">
            <w:pPr>
              <w:tabs>
                <w:tab w:val="left" w:pos="0"/>
              </w:tabs>
              <w:ind w:firstLine="6"/>
              <w:rPr>
                <w:rFonts w:eastAsia="Calibri"/>
              </w:rPr>
            </w:pPr>
          </w:p>
        </w:tc>
        <w:tc>
          <w:tcPr>
            <w:tcW w:w="2457" w:type="dxa"/>
          </w:tcPr>
          <w:p w:rsidR="00BE3C69" w:rsidRPr="00E07430" w:rsidRDefault="00BE3C69" w:rsidP="00BE3C69">
            <w:pPr>
              <w:rPr>
                <w:rFonts w:eastAsia="Calibri"/>
              </w:rPr>
            </w:pPr>
          </w:p>
        </w:tc>
        <w:tc>
          <w:tcPr>
            <w:tcW w:w="1559" w:type="dxa"/>
          </w:tcPr>
          <w:p w:rsidR="00BE3C69" w:rsidRPr="00E07430" w:rsidRDefault="00BE3C69" w:rsidP="00BE3C69">
            <w:pPr>
              <w:rPr>
                <w:rFonts w:eastAsia="Calibri"/>
              </w:rPr>
            </w:pPr>
          </w:p>
        </w:tc>
        <w:tc>
          <w:tcPr>
            <w:tcW w:w="919" w:type="dxa"/>
          </w:tcPr>
          <w:p w:rsidR="00BE3C69" w:rsidRPr="00E07430" w:rsidRDefault="00BE3C69" w:rsidP="00BE3C69">
            <w:pPr>
              <w:rPr>
                <w:rFonts w:eastAsia="Calibri"/>
              </w:rPr>
            </w:pPr>
          </w:p>
        </w:tc>
        <w:tc>
          <w:tcPr>
            <w:tcW w:w="1210" w:type="dxa"/>
          </w:tcPr>
          <w:p w:rsidR="00BE3C69" w:rsidRPr="00E07430" w:rsidRDefault="00BE3C69" w:rsidP="00BE3C69">
            <w:pPr>
              <w:rPr>
                <w:rFonts w:eastAsia="Calibri"/>
              </w:rPr>
            </w:pPr>
          </w:p>
        </w:tc>
        <w:tc>
          <w:tcPr>
            <w:tcW w:w="992" w:type="dxa"/>
          </w:tcPr>
          <w:p w:rsidR="00BE3C69" w:rsidRPr="00E07430" w:rsidRDefault="00BE3C69" w:rsidP="00BE3C69">
            <w:pPr>
              <w:rPr>
                <w:rFonts w:eastAsia="Calibri"/>
              </w:rPr>
            </w:pPr>
          </w:p>
        </w:tc>
        <w:tc>
          <w:tcPr>
            <w:tcW w:w="1559" w:type="dxa"/>
          </w:tcPr>
          <w:p w:rsidR="00BE3C69" w:rsidRPr="00E07430" w:rsidRDefault="00BE3C69" w:rsidP="00BE3C69">
            <w:pPr>
              <w:rPr>
                <w:rFonts w:eastAsia="Calibri"/>
              </w:rPr>
            </w:pPr>
          </w:p>
        </w:tc>
      </w:tr>
      <w:tr w:rsidR="00BE3C69" w:rsidRPr="00E07430" w:rsidTr="00BE3C69">
        <w:trPr>
          <w:trHeight w:val="563"/>
        </w:trPr>
        <w:tc>
          <w:tcPr>
            <w:tcW w:w="5844" w:type="dxa"/>
            <w:gridSpan w:val="4"/>
            <w:vAlign w:val="center"/>
          </w:tcPr>
          <w:p w:rsidR="00BE3C69" w:rsidRPr="00E07430" w:rsidRDefault="00BE3C69" w:rsidP="00BE3C69">
            <w:pPr>
              <w:jc w:val="right"/>
              <w:rPr>
                <w:rFonts w:eastAsia="Calibri"/>
              </w:rPr>
            </w:pPr>
            <w:r w:rsidRPr="00E07430">
              <w:rPr>
                <w:rFonts w:eastAsia="Calibri"/>
              </w:rPr>
              <w:t>ИТОГО</w:t>
            </w:r>
          </w:p>
        </w:tc>
        <w:tc>
          <w:tcPr>
            <w:tcW w:w="1210" w:type="dxa"/>
          </w:tcPr>
          <w:p w:rsidR="00BE3C69" w:rsidRPr="00E07430" w:rsidRDefault="00BE3C69" w:rsidP="00BE3C69">
            <w:pPr>
              <w:jc w:val="right"/>
              <w:rPr>
                <w:rFonts w:eastAsia="Calibri"/>
              </w:rPr>
            </w:pPr>
          </w:p>
        </w:tc>
        <w:tc>
          <w:tcPr>
            <w:tcW w:w="992" w:type="dxa"/>
          </w:tcPr>
          <w:p w:rsidR="00BE3C69" w:rsidRPr="00E07430" w:rsidRDefault="00BE3C69" w:rsidP="00BE3C69">
            <w:pPr>
              <w:jc w:val="right"/>
              <w:rPr>
                <w:rFonts w:eastAsia="Calibri"/>
              </w:rPr>
            </w:pPr>
          </w:p>
        </w:tc>
        <w:tc>
          <w:tcPr>
            <w:tcW w:w="1559" w:type="dxa"/>
          </w:tcPr>
          <w:p w:rsidR="00BE3C69" w:rsidRPr="00E07430" w:rsidRDefault="00BE3C69" w:rsidP="00BE3C69">
            <w:pPr>
              <w:rPr>
                <w:rFonts w:eastAsia="Calibri"/>
              </w:rPr>
            </w:pPr>
          </w:p>
        </w:tc>
      </w:tr>
    </w:tbl>
    <w:p w:rsidR="00BE3C69" w:rsidRPr="00E07430" w:rsidRDefault="00BE3C69" w:rsidP="00BE3C69">
      <w:pPr>
        <w:rPr>
          <w:rFonts w:eastAsia="Calibri"/>
        </w:rPr>
      </w:pPr>
    </w:p>
    <w:p w:rsidR="00BE3C69" w:rsidRPr="00E07430" w:rsidRDefault="00BE3C69" w:rsidP="00BE3C69">
      <w:pPr>
        <w:rPr>
          <w:rFonts w:eastAsia="Calibri"/>
        </w:rPr>
      </w:pPr>
    </w:p>
    <w:p w:rsidR="00BE3C69" w:rsidRPr="00E07430" w:rsidRDefault="00BE3C69" w:rsidP="00BE3C69">
      <w:pPr>
        <w:ind w:left="567"/>
        <w:rPr>
          <w:rFonts w:eastAsia="Calibri"/>
        </w:rPr>
      </w:pPr>
    </w:p>
    <w:p w:rsidR="00BE3C69" w:rsidRPr="00E07430" w:rsidRDefault="00BE3C69" w:rsidP="00BE3C69">
      <w:pPr>
        <w:ind w:left="567"/>
        <w:rPr>
          <w:rFonts w:eastAsia="Calibri"/>
        </w:rPr>
      </w:pPr>
    </w:p>
    <w:p w:rsidR="00BE3C69" w:rsidRPr="00E07430" w:rsidRDefault="00BE3C69" w:rsidP="00BE3C69">
      <w:pPr>
        <w:ind w:left="567"/>
        <w:rPr>
          <w:rFonts w:eastAsia="Calibri"/>
        </w:rPr>
      </w:pPr>
    </w:p>
    <w:tbl>
      <w:tblPr>
        <w:tblW w:w="9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8"/>
        <w:gridCol w:w="4820"/>
      </w:tblGrid>
      <w:tr w:rsidR="00BE3C69" w:rsidRPr="00E07430" w:rsidTr="008F4727">
        <w:trPr>
          <w:trHeight w:val="864"/>
        </w:trPr>
        <w:tc>
          <w:tcPr>
            <w:tcW w:w="4988" w:type="dxa"/>
            <w:tcBorders>
              <w:top w:val="nil"/>
              <w:left w:val="nil"/>
              <w:bottom w:val="nil"/>
              <w:right w:val="nil"/>
            </w:tcBorders>
          </w:tcPr>
          <w:p w:rsidR="00BE3C69" w:rsidRPr="00D0217D" w:rsidRDefault="00BE3C69" w:rsidP="00B66C48">
            <w:pPr>
              <w:jc w:val="center"/>
              <w:rPr>
                <w:rFonts w:eastAsia="Calibri"/>
              </w:rPr>
            </w:pPr>
            <w:r w:rsidRPr="00D0217D">
              <w:t>От Поставщика</w:t>
            </w:r>
            <w:r w:rsidRPr="00D0217D">
              <w:rPr>
                <w:rFonts w:eastAsia="Calibri"/>
              </w:rPr>
              <w:t>:</w:t>
            </w:r>
          </w:p>
          <w:p w:rsidR="00BE3C69" w:rsidRPr="00D0217D" w:rsidRDefault="00BE3C69" w:rsidP="00B66C48">
            <w:pPr>
              <w:jc w:val="center"/>
              <w:rPr>
                <w:rFonts w:eastAsia="Calibri"/>
              </w:rPr>
            </w:pPr>
          </w:p>
          <w:p w:rsidR="00BE3C69" w:rsidRPr="00D0217D" w:rsidRDefault="00BE3C69" w:rsidP="00B66C48">
            <w:pPr>
              <w:jc w:val="center"/>
              <w:rPr>
                <w:rFonts w:eastAsia="Calibri"/>
              </w:rPr>
            </w:pPr>
            <w:r w:rsidRPr="00D0217D">
              <w:rPr>
                <w:rFonts w:eastAsia="Calibri"/>
              </w:rPr>
              <w:t>___________________</w:t>
            </w:r>
          </w:p>
          <w:p w:rsidR="00BE3C69" w:rsidRPr="00D0217D" w:rsidRDefault="00BE3C69" w:rsidP="00B66C48">
            <w:pPr>
              <w:jc w:val="center"/>
              <w:rPr>
                <w:rFonts w:eastAsia="Calibri"/>
                <w:vertAlign w:val="superscript"/>
              </w:rPr>
            </w:pPr>
            <w:r w:rsidRPr="00D0217D">
              <w:rPr>
                <w:vertAlign w:val="superscript"/>
              </w:rPr>
              <w:t>м.п.</w:t>
            </w:r>
          </w:p>
        </w:tc>
        <w:tc>
          <w:tcPr>
            <w:tcW w:w="4820" w:type="dxa"/>
            <w:tcBorders>
              <w:top w:val="nil"/>
              <w:left w:val="nil"/>
              <w:bottom w:val="nil"/>
              <w:right w:val="nil"/>
            </w:tcBorders>
          </w:tcPr>
          <w:p w:rsidR="00BE3C69" w:rsidRPr="00E07430" w:rsidRDefault="00BE3C69" w:rsidP="00B66C48">
            <w:pPr>
              <w:jc w:val="center"/>
              <w:rPr>
                <w:rFonts w:eastAsia="Calibri"/>
              </w:rPr>
            </w:pPr>
            <w:r>
              <w:t xml:space="preserve">От </w:t>
            </w:r>
            <w:r w:rsidRPr="00E07430">
              <w:t>Покупател</w:t>
            </w:r>
            <w:r>
              <w:t>я</w:t>
            </w:r>
            <w:r w:rsidRPr="00E07430">
              <w:rPr>
                <w:rFonts w:eastAsia="Calibri"/>
              </w:rPr>
              <w:t>:</w:t>
            </w:r>
          </w:p>
          <w:p w:rsidR="00BE3C69" w:rsidRPr="00E07430" w:rsidRDefault="00BE3C69" w:rsidP="00B66C48">
            <w:pPr>
              <w:jc w:val="center"/>
              <w:rPr>
                <w:rFonts w:eastAsia="Calibri"/>
              </w:rPr>
            </w:pPr>
          </w:p>
          <w:p w:rsidR="00BE3C69" w:rsidRDefault="00BE3C69" w:rsidP="00B66C48">
            <w:pPr>
              <w:pStyle w:val="1f2"/>
              <w:tabs>
                <w:tab w:val="left" w:pos="34"/>
                <w:tab w:val="left" w:pos="601"/>
              </w:tabs>
              <w:ind w:left="0"/>
              <w:jc w:val="center"/>
              <w:rPr>
                <w:vertAlign w:val="superscript"/>
              </w:rPr>
            </w:pPr>
            <w:r w:rsidRPr="00E07430">
              <w:t>_______________</w:t>
            </w:r>
            <w:r w:rsidR="008F4727">
              <w:t>___</w:t>
            </w:r>
            <w:r w:rsidRPr="00E07430">
              <w:t>_</w:t>
            </w:r>
          </w:p>
          <w:p w:rsidR="00BE3C69" w:rsidRDefault="00BE3C69" w:rsidP="00B66C48">
            <w:pPr>
              <w:pStyle w:val="1f2"/>
              <w:tabs>
                <w:tab w:val="left" w:pos="34"/>
                <w:tab w:val="left" w:pos="601"/>
              </w:tabs>
              <w:ind w:left="0"/>
              <w:jc w:val="center"/>
              <w:rPr>
                <w:vertAlign w:val="superscript"/>
              </w:rPr>
            </w:pPr>
            <w:r w:rsidRPr="00E07430">
              <w:rPr>
                <w:vertAlign w:val="superscript"/>
              </w:rPr>
              <w:t xml:space="preserve">м.п.        </w:t>
            </w:r>
          </w:p>
          <w:p w:rsidR="00B66C48" w:rsidRDefault="00B66C48" w:rsidP="00B66C48">
            <w:pPr>
              <w:pStyle w:val="1f2"/>
              <w:tabs>
                <w:tab w:val="left" w:pos="34"/>
                <w:tab w:val="left" w:pos="601"/>
              </w:tabs>
              <w:ind w:left="0"/>
              <w:jc w:val="center"/>
              <w:rPr>
                <w:vertAlign w:val="superscript"/>
              </w:rPr>
            </w:pPr>
          </w:p>
          <w:p w:rsidR="00B66C48" w:rsidRDefault="00B66C48" w:rsidP="00B66C48">
            <w:pPr>
              <w:pStyle w:val="1f2"/>
              <w:tabs>
                <w:tab w:val="left" w:pos="34"/>
                <w:tab w:val="left" w:pos="601"/>
              </w:tabs>
              <w:ind w:left="0"/>
              <w:jc w:val="center"/>
              <w:rPr>
                <w:vertAlign w:val="superscript"/>
              </w:rPr>
            </w:pPr>
          </w:p>
          <w:p w:rsidR="004D526C" w:rsidRDefault="004D526C" w:rsidP="00B66C48">
            <w:pPr>
              <w:pStyle w:val="1f2"/>
              <w:tabs>
                <w:tab w:val="left" w:pos="34"/>
                <w:tab w:val="left" w:pos="601"/>
              </w:tabs>
              <w:ind w:left="0"/>
              <w:jc w:val="center"/>
              <w:rPr>
                <w:vertAlign w:val="superscript"/>
              </w:rPr>
            </w:pPr>
          </w:p>
          <w:p w:rsidR="004D526C" w:rsidRPr="003F00E3" w:rsidRDefault="004D526C" w:rsidP="00B66C48">
            <w:pPr>
              <w:pStyle w:val="1f2"/>
              <w:tabs>
                <w:tab w:val="left" w:pos="34"/>
                <w:tab w:val="left" w:pos="601"/>
              </w:tabs>
              <w:ind w:left="0"/>
              <w:jc w:val="center"/>
              <w:rPr>
                <w:vertAlign w:val="superscript"/>
              </w:rPr>
            </w:pPr>
          </w:p>
        </w:tc>
      </w:tr>
      <w:tr w:rsidR="00BE3C69" w:rsidRPr="009E767C" w:rsidTr="008F4727">
        <w:trPr>
          <w:trHeight w:val="348"/>
        </w:trPr>
        <w:tc>
          <w:tcPr>
            <w:tcW w:w="4988" w:type="dxa"/>
            <w:tcBorders>
              <w:top w:val="nil"/>
              <w:left w:val="nil"/>
              <w:bottom w:val="nil"/>
              <w:right w:val="nil"/>
            </w:tcBorders>
          </w:tcPr>
          <w:p w:rsidR="00BE3C69" w:rsidRPr="00D0217D" w:rsidRDefault="00BE3C69" w:rsidP="00B66C48">
            <w:pPr>
              <w:ind w:firstLine="61"/>
              <w:rPr>
                <w:b/>
              </w:rPr>
            </w:pPr>
            <w:r w:rsidRPr="00D0217D">
              <w:rPr>
                <w:b/>
              </w:rPr>
              <w:t>Поставщик:</w:t>
            </w:r>
          </w:p>
        </w:tc>
        <w:tc>
          <w:tcPr>
            <w:tcW w:w="4820" w:type="dxa"/>
            <w:tcBorders>
              <w:top w:val="nil"/>
              <w:left w:val="nil"/>
              <w:bottom w:val="nil"/>
              <w:right w:val="nil"/>
            </w:tcBorders>
          </w:tcPr>
          <w:p w:rsidR="00BE3C69" w:rsidRPr="009E767C" w:rsidRDefault="00BE3C69" w:rsidP="00B66C48">
            <w:pPr>
              <w:ind w:firstLine="61"/>
              <w:rPr>
                <w:b/>
              </w:rPr>
            </w:pPr>
            <w:r w:rsidRPr="009E767C">
              <w:rPr>
                <w:b/>
              </w:rPr>
              <w:t>Покупатель:</w:t>
            </w:r>
          </w:p>
        </w:tc>
      </w:tr>
      <w:tr w:rsidR="00BE3C69" w:rsidRPr="004C094A" w:rsidTr="008F4727">
        <w:trPr>
          <w:trHeight w:val="864"/>
        </w:trPr>
        <w:tc>
          <w:tcPr>
            <w:tcW w:w="4988" w:type="dxa"/>
            <w:tcBorders>
              <w:top w:val="nil"/>
              <w:left w:val="nil"/>
              <w:bottom w:val="nil"/>
              <w:right w:val="nil"/>
            </w:tcBorders>
          </w:tcPr>
          <w:p w:rsidR="00BE3C69" w:rsidRPr="00D0217D" w:rsidRDefault="00BE3C69" w:rsidP="00B66C48">
            <w:pPr>
              <w:ind w:firstLine="61"/>
            </w:pPr>
            <w:r w:rsidRPr="00D0217D">
              <w:t xml:space="preserve"> </w:t>
            </w:r>
          </w:p>
        </w:tc>
        <w:tc>
          <w:tcPr>
            <w:tcW w:w="4820" w:type="dxa"/>
            <w:tcBorders>
              <w:top w:val="nil"/>
              <w:left w:val="nil"/>
              <w:bottom w:val="nil"/>
              <w:right w:val="nil"/>
            </w:tcBorders>
          </w:tcPr>
          <w:p w:rsidR="00BE3C69" w:rsidRPr="003F00E3" w:rsidRDefault="00BE3C69" w:rsidP="00B66C48">
            <w:pPr>
              <w:ind w:firstLine="61"/>
            </w:pPr>
            <w:r w:rsidRPr="003F00E3">
              <w:t xml:space="preserve">Директор филиала </w:t>
            </w:r>
          </w:p>
          <w:p w:rsidR="00BE3C69" w:rsidRPr="003F00E3" w:rsidRDefault="00BE3C69" w:rsidP="00B66C48">
            <w:pPr>
              <w:ind w:firstLine="61"/>
            </w:pPr>
            <w:r w:rsidRPr="003F00E3">
              <w:t xml:space="preserve">ПАО «ТрансКонтейнер» на </w:t>
            </w:r>
            <w:proofErr w:type="spellStart"/>
            <w:r w:rsidRPr="003F00E3">
              <w:t>ДВжд</w:t>
            </w:r>
            <w:proofErr w:type="spellEnd"/>
          </w:p>
        </w:tc>
      </w:tr>
      <w:tr w:rsidR="00BE3C69" w:rsidRPr="004C094A" w:rsidTr="008F4727">
        <w:trPr>
          <w:trHeight w:val="864"/>
        </w:trPr>
        <w:tc>
          <w:tcPr>
            <w:tcW w:w="4988" w:type="dxa"/>
            <w:tcBorders>
              <w:top w:val="nil"/>
              <w:left w:val="nil"/>
              <w:bottom w:val="nil"/>
              <w:right w:val="nil"/>
            </w:tcBorders>
          </w:tcPr>
          <w:p w:rsidR="00BE3C69" w:rsidRPr="00D0217D" w:rsidRDefault="00BE3C69" w:rsidP="00B66C48">
            <w:pPr>
              <w:ind w:firstLine="61"/>
            </w:pPr>
            <w:r w:rsidRPr="00D0217D">
              <w:t>__________________  ____________</w:t>
            </w:r>
          </w:p>
        </w:tc>
        <w:tc>
          <w:tcPr>
            <w:tcW w:w="4820" w:type="dxa"/>
            <w:tcBorders>
              <w:top w:val="nil"/>
              <w:left w:val="nil"/>
              <w:bottom w:val="nil"/>
              <w:right w:val="nil"/>
            </w:tcBorders>
          </w:tcPr>
          <w:p w:rsidR="00BE3C69" w:rsidRPr="003F00E3" w:rsidRDefault="00BE3C69" w:rsidP="00B66C48">
            <w:pPr>
              <w:ind w:firstLine="61"/>
            </w:pPr>
            <w:r w:rsidRPr="003F00E3">
              <w:t>____________________ П.С. Силин</w:t>
            </w:r>
          </w:p>
        </w:tc>
      </w:tr>
      <w:tr w:rsidR="00BE3C69" w:rsidRPr="009675CA" w:rsidTr="008F4727">
        <w:trPr>
          <w:trHeight w:val="543"/>
        </w:trPr>
        <w:tc>
          <w:tcPr>
            <w:tcW w:w="4988" w:type="dxa"/>
            <w:tcBorders>
              <w:top w:val="nil"/>
              <w:left w:val="nil"/>
              <w:bottom w:val="nil"/>
              <w:right w:val="nil"/>
            </w:tcBorders>
          </w:tcPr>
          <w:p w:rsidR="00BE3C69" w:rsidRPr="00D0217D" w:rsidRDefault="00BE3C69" w:rsidP="00B66C48">
            <w:pPr>
              <w:ind w:firstLine="61"/>
            </w:pPr>
            <w:r w:rsidRPr="00D0217D">
              <w:t>«___»___________________2017 г.</w:t>
            </w:r>
          </w:p>
          <w:p w:rsidR="00BE3C69" w:rsidRPr="00D0217D" w:rsidRDefault="00BE3C69" w:rsidP="00B66C48">
            <w:pPr>
              <w:ind w:firstLine="61"/>
            </w:pPr>
            <w:r w:rsidRPr="00D0217D">
              <w:t>м.п.</w:t>
            </w:r>
          </w:p>
        </w:tc>
        <w:tc>
          <w:tcPr>
            <w:tcW w:w="4820" w:type="dxa"/>
            <w:tcBorders>
              <w:top w:val="nil"/>
              <w:left w:val="nil"/>
              <w:bottom w:val="nil"/>
              <w:right w:val="nil"/>
            </w:tcBorders>
          </w:tcPr>
          <w:p w:rsidR="00BE3C69" w:rsidRPr="00E07430" w:rsidRDefault="00BE3C69" w:rsidP="00B66C48">
            <w:pPr>
              <w:ind w:firstLine="61"/>
            </w:pPr>
            <w:r w:rsidRPr="00E07430">
              <w:t>«___»___________________201</w:t>
            </w:r>
            <w:r>
              <w:t>7</w:t>
            </w:r>
            <w:r w:rsidRPr="00E07430">
              <w:t xml:space="preserve">  г.</w:t>
            </w:r>
          </w:p>
          <w:p w:rsidR="00BE3C69" w:rsidRPr="00E07430" w:rsidRDefault="00BE3C69" w:rsidP="00B66C48">
            <w:pPr>
              <w:ind w:firstLine="61"/>
            </w:pPr>
            <w:r w:rsidRPr="00E07430">
              <w:t>м.п.</w:t>
            </w:r>
          </w:p>
        </w:tc>
      </w:tr>
    </w:tbl>
    <w:p w:rsidR="00BE3C69" w:rsidRDefault="00BE3C69" w:rsidP="00BE3C69">
      <w:pPr>
        <w:jc w:val="both"/>
        <w:rPr>
          <w:rFonts w:eastAsia="MS Mincho"/>
          <w:b/>
          <w:i/>
          <w:sz w:val="28"/>
          <w:szCs w:val="28"/>
        </w:rPr>
      </w:pPr>
    </w:p>
    <w:sectPr w:rsidR="00BE3C69" w:rsidSect="00763271">
      <w:headerReference w:type="default" r:id="rId25"/>
      <w:footerReference w:type="even" r:id="rId26"/>
      <w:footerReference w:type="default" r:id="rId27"/>
      <w:pgSz w:w="11907" w:h="16840" w:code="9"/>
      <w:pgMar w:top="972" w:right="851" w:bottom="851" w:left="1418" w:header="426" w:footer="12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B32" w:rsidRDefault="00207B32">
      <w:r>
        <w:separator/>
      </w:r>
    </w:p>
  </w:endnote>
  <w:endnote w:type="continuationSeparator" w:id="0">
    <w:p w:rsidR="00207B32" w:rsidRDefault="00207B32">
      <w:r>
        <w:continuationSeparator/>
      </w:r>
    </w:p>
  </w:endnote>
  <w:endnote w:type="continuationNotice" w:id="1">
    <w:p w:rsidR="00207B32" w:rsidRDefault="00207B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32" w:rsidRDefault="00674437" w:rsidP="00BF6892">
    <w:pPr>
      <w:pStyle w:val="afe"/>
      <w:framePr w:wrap="around" w:vAnchor="text" w:hAnchor="margin" w:xAlign="right" w:y="1"/>
      <w:rPr>
        <w:rStyle w:val="a6"/>
      </w:rPr>
    </w:pPr>
    <w:r>
      <w:rPr>
        <w:rStyle w:val="a6"/>
      </w:rPr>
      <w:fldChar w:fldCharType="begin"/>
    </w:r>
    <w:r w:rsidR="00207B32">
      <w:rPr>
        <w:rStyle w:val="a6"/>
      </w:rPr>
      <w:instrText xml:space="preserve">PAGE  </w:instrText>
    </w:r>
    <w:r>
      <w:rPr>
        <w:rStyle w:val="a6"/>
      </w:rPr>
      <w:fldChar w:fldCharType="separate"/>
    </w:r>
    <w:r w:rsidR="00207B32">
      <w:rPr>
        <w:rStyle w:val="a6"/>
        <w:noProof/>
      </w:rPr>
      <w:t>28</w:t>
    </w:r>
    <w:r>
      <w:rPr>
        <w:rStyle w:val="a6"/>
      </w:rPr>
      <w:fldChar w:fldCharType="end"/>
    </w:r>
  </w:p>
  <w:p w:rsidR="00207B32" w:rsidRDefault="00207B32"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32" w:rsidRDefault="00207B32" w:rsidP="00564113">
    <w:pPr>
      <w:pStyle w:val="afe"/>
      <w:tabs>
        <w:tab w:val="left" w:pos="3049"/>
      </w:tabs>
      <w:jc w:val="left"/>
    </w:pPr>
    <w:r>
      <w:tab/>
    </w:r>
  </w:p>
  <w:p w:rsidR="00207B32" w:rsidRDefault="00207B32"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B32" w:rsidRDefault="00207B32">
      <w:r>
        <w:separator/>
      </w:r>
    </w:p>
  </w:footnote>
  <w:footnote w:type="continuationSeparator" w:id="0">
    <w:p w:rsidR="00207B32" w:rsidRDefault="00207B32">
      <w:r>
        <w:continuationSeparator/>
      </w:r>
    </w:p>
  </w:footnote>
  <w:footnote w:type="continuationNotice" w:id="1">
    <w:p w:rsidR="00207B32" w:rsidRDefault="00207B32"/>
  </w:footnote>
  <w:footnote w:id="2">
    <w:p w:rsidR="00207B32" w:rsidRDefault="00207B32" w:rsidP="009E6A0A">
      <w:pPr>
        <w:pStyle w:val="aff"/>
      </w:pPr>
      <w:r>
        <w:rPr>
          <w:rStyle w:val="af7"/>
        </w:rPr>
        <w:footnoteRef/>
      </w:r>
      <w:r>
        <w:t xml:space="preserve"> В</w:t>
      </w:r>
      <w:r w:rsidRPr="000B6D00">
        <w:t xml:space="preserve"> случае</w:t>
      </w:r>
      <w:proofErr w:type="gramStart"/>
      <w:r w:rsidRPr="000B6D00">
        <w:t>,</w:t>
      </w:r>
      <w:proofErr w:type="gramEnd"/>
      <w:r w:rsidRPr="000B6D00">
        <w:t xml:space="preserve">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3">
    <w:p w:rsidR="00207B32" w:rsidRDefault="00207B32" w:rsidP="009E6A0A">
      <w:pPr>
        <w:pStyle w:val="aff"/>
      </w:pPr>
      <w:r>
        <w:rPr>
          <w:rStyle w:val="af7"/>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4">
    <w:p w:rsidR="00207B32" w:rsidRDefault="00207B32">
      <w:pPr>
        <w:pStyle w:val="aff"/>
      </w:pPr>
      <w:r>
        <w:rPr>
          <w:rStyle w:val="af7"/>
        </w:rPr>
        <w:footnoteRef/>
      </w:r>
      <w:r>
        <w:t xml:space="preserve"> </w:t>
      </w:r>
      <w:proofErr w:type="gramStart"/>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055D65">
        <w:t>д</w:t>
      </w:r>
      <w:proofErr w:type="spellEnd"/>
      <w:r w:rsidRPr="00055D65">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207B32" w:rsidRDefault="00207B32" w:rsidP="006F64C0">
      <w:pPr>
        <w:pStyle w:val="aff"/>
      </w:pPr>
      <w:r>
        <w:rPr>
          <w:rStyle w:val="af7"/>
        </w:rPr>
        <w:footnoteRef/>
      </w:r>
      <w:r>
        <w:t xml:space="preserve"> Пункты 12</w:t>
      </w:r>
      <w:r w:rsidRPr="003F184C">
        <w:t>-</w:t>
      </w:r>
      <w:r>
        <w:t>16 настоящей формы</w:t>
      </w:r>
      <w:r w:rsidRPr="003F184C">
        <w:t xml:space="preserve"> заполняются на усмотрение претендента.</w:t>
      </w:r>
    </w:p>
  </w:footnote>
  <w:footnote w:id="6">
    <w:p w:rsidR="00207B32" w:rsidRDefault="00207B32" w:rsidP="00D25FB9">
      <w:pPr>
        <w:pStyle w:val="aff"/>
      </w:pPr>
      <w:r>
        <w:rPr>
          <w:rStyle w:val="af7"/>
        </w:rPr>
        <w:footnoteRef/>
      </w:r>
      <w:r>
        <w:t xml:space="preserve"> К сведениям об опыте прилагаются</w:t>
      </w:r>
      <w:r w:rsidRPr="00E96FF5">
        <w:t xml:space="preserve"> копи</w:t>
      </w:r>
      <w:r>
        <w:t xml:space="preserve">и договоров, актов и иных документов, в соответствии с пунктом </w:t>
      </w:r>
      <w:r w:rsidRPr="00076207">
        <w:t>2.</w:t>
      </w:r>
      <w:r>
        <w:t>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32" w:rsidRDefault="00674437" w:rsidP="008A64FE">
    <w:pPr>
      <w:pStyle w:val="afc"/>
      <w:jc w:val="center"/>
    </w:pPr>
    <w:fldSimple w:instr=" PAGE   \* MERGEFORMAT ">
      <w:r w:rsidR="00DB4511">
        <w:rPr>
          <w:noProof/>
        </w:rPr>
        <w:t>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26FB26A0"/>
    <w:multiLevelType w:val="hybridMultilevel"/>
    <w:tmpl w:val="F9F6E84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5">
    <w:nsid w:val="2E6A55DC"/>
    <w:multiLevelType w:val="hybridMultilevel"/>
    <w:tmpl w:val="37DC4B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34AC0028"/>
    <w:lvl w:ilvl="0" w:tplc="3190BD9C">
      <w:start w:val="1"/>
      <w:numFmt w:val="decimal"/>
      <w:lvlText w:val="2.10.%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9154206"/>
    <w:multiLevelType w:val="hybridMultilevel"/>
    <w:tmpl w:val="2AEE3A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72952052"/>
    <w:multiLevelType w:val="hybridMultilevel"/>
    <w:tmpl w:val="ED2A229E"/>
    <w:lvl w:ilvl="0" w:tplc="8C40ED0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8"/>
  </w:num>
  <w:num w:numId="8">
    <w:abstractNumId w:val="30"/>
  </w:num>
  <w:num w:numId="9">
    <w:abstractNumId w:val="21"/>
  </w:num>
  <w:num w:numId="10">
    <w:abstractNumId w:val="28"/>
  </w:num>
  <w:num w:numId="11">
    <w:abstractNumId w:val="33"/>
  </w:num>
  <w:num w:numId="12">
    <w:abstractNumId w:val="35"/>
  </w:num>
  <w:num w:numId="13">
    <w:abstractNumId w:val="22"/>
  </w:num>
  <w:num w:numId="14">
    <w:abstractNumId w:val="26"/>
  </w:num>
  <w:num w:numId="15">
    <w:abstractNumId w:val="39"/>
  </w:num>
  <w:num w:numId="16">
    <w:abstractNumId w:val="27"/>
  </w:num>
  <w:num w:numId="17">
    <w:abstractNumId w:val="29"/>
  </w:num>
  <w:num w:numId="18">
    <w:abstractNumId w:val="34"/>
  </w:num>
  <w:num w:numId="19">
    <w:abstractNumId w:val="23"/>
  </w:num>
  <w:num w:numId="20">
    <w:abstractNumId w:val="32"/>
  </w:num>
  <w:num w:numId="21">
    <w:abstractNumId w:val="31"/>
  </w:num>
  <w:num w:numId="22">
    <w:abstractNumId w:val="0"/>
  </w:num>
  <w:num w:numId="23">
    <w:abstractNumId w:val="25"/>
  </w:num>
  <w:num w:numId="24">
    <w:abstractNumId w:val="24"/>
  </w:num>
  <w:num w:numId="25">
    <w:abstractNumId w:val="3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hideSpellingErrors/>
  <w:hideGrammaticalErrors/>
  <w:proofState w:spelling="clean" w:grammar="clean"/>
  <w:stylePaneFormatFilter w:val="0000"/>
  <w:defaultTabStop w:val="397"/>
  <w:autoHyphenation/>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32C3"/>
    <w:rsid w:val="00004F48"/>
    <w:rsid w:val="000058BC"/>
    <w:rsid w:val="0000648C"/>
    <w:rsid w:val="00006894"/>
    <w:rsid w:val="00006C1E"/>
    <w:rsid w:val="00007A8E"/>
    <w:rsid w:val="00010BE3"/>
    <w:rsid w:val="000118B5"/>
    <w:rsid w:val="00014091"/>
    <w:rsid w:val="00014C0B"/>
    <w:rsid w:val="00014F27"/>
    <w:rsid w:val="0001556E"/>
    <w:rsid w:val="0001557C"/>
    <w:rsid w:val="0002038C"/>
    <w:rsid w:val="000224FB"/>
    <w:rsid w:val="000236C9"/>
    <w:rsid w:val="000238D7"/>
    <w:rsid w:val="0002418A"/>
    <w:rsid w:val="000306B4"/>
    <w:rsid w:val="00032A85"/>
    <w:rsid w:val="00033D48"/>
    <w:rsid w:val="00037477"/>
    <w:rsid w:val="000374AB"/>
    <w:rsid w:val="0004380B"/>
    <w:rsid w:val="000454C8"/>
    <w:rsid w:val="000476E3"/>
    <w:rsid w:val="00051B05"/>
    <w:rsid w:val="0005366B"/>
    <w:rsid w:val="000557B3"/>
    <w:rsid w:val="00055D65"/>
    <w:rsid w:val="00057475"/>
    <w:rsid w:val="00060FEC"/>
    <w:rsid w:val="000626C8"/>
    <w:rsid w:val="00065D8B"/>
    <w:rsid w:val="00066769"/>
    <w:rsid w:val="00067223"/>
    <w:rsid w:val="000673FA"/>
    <w:rsid w:val="00067DAA"/>
    <w:rsid w:val="00067F7F"/>
    <w:rsid w:val="00070A8D"/>
    <w:rsid w:val="000716A6"/>
    <w:rsid w:val="000728C1"/>
    <w:rsid w:val="00074095"/>
    <w:rsid w:val="00076207"/>
    <w:rsid w:val="00076F66"/>
    <w:rsid w:val="00077269"/>
    <w:rsid w:val="00080EDC"/>
    <w:rsid w:val="00083039"/>
    <w:rsid w:val="000846BC"/>
    <w:rsid w:val="00085DF1"/>
    <w:rsid w:val="00090668"/>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7F"/>
    <w:rsid w:val="000C15B4"/>
    <w:rsid w:val="000C23A7"/>
    <w:rsid w:val="000C3FB4"/>
    <w:rsid w:val="000C6302"/>
    <w:rsid w:val="000C7671"/>
    <w:rsid w:val="000C78BB"/>
    <w:rsid w:val="000C7CAF"/>
    <w:rsid w:val="000D3C0C"/>
    <w:rsid w:val="000D6A09"/>
    <w:rsid w:val="000E0A58"/>
    <w:rsid w:val="000E0CA2"/>
    <w:rsid w:val="000E1774"/>
    <w:rsid w:val="000E17EE"/>
    <w:rsid w:val="000E42A4"/>
    <w:rsid w:val="000E5B2C"/>
    <w:rsid w:val="000E5BB8"/>
    <w:rsid w:val="000E78CA"/>
    <w:rsid w:val="000F0422"/>
    <w:rsid w:val="000F1048"/>
    <w:rsid w:val="000F4206"/>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362B"/>
    <w:rsid w:val="001346E7"/>
    <w:rsid w:val="00135004"/>
    <w:rsid w:val="00135049"/>
    <w:rsid w:val="00137307"/>
    <w:rsid w:val="00145C81"/>
    <w:rsid w:val="00146284"/>
    <w:rsid w:val="00147121"/>
    <w:rsid w:val="00147709"/>
    <w:rsid w:val="00153F40"/>
    <w:rsid w:val="00160209"/>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90B4A"/>
    <w:rsid w:val="00196801"/>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07B32"/>
    <w:rsid w:val="00214105"/>
    <w:rsid w:val="00216C08"/>
    <w:rsid w:val="00217FCD"/>
    <w:rsid w:val="00221BE8"/>
    <w:rsid w:val="00222125"/>
    <w:rsid w:val="00222142"/>
    <w:rsid w:val="00225D88"/>
    <w:rsid w:val="0022672E"/>
    <w:rsid w:val="00231822"/>
    <w:rsid w:val="00232093"/>
    <w:rsid w:val="002326E3"/>
    <w:rsid w:val="00235D0F"/>
    <w:rsid w:val="002376E6"/>
    <w:rsid w:val="002378E3"/>
    <w:rsid w:val="002379A3"/>
    <w:rsid w:val="00237EE7"/>
    <w:rsid w:val="00237FBF"/>
    <w:rsid w:val="002410DF"/>
    <w:rsid w:val="002435B5"/>
    <w:rsid w:val="00243F0F"/>
    <w:rsid w:val="00244285"/>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0F0"/>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1D96"/>
    <w:rsid w:val="002B22F5"/>
    <w:rsid w:val="002B2C6B"/>
    <w:rsid w:val="002B52FD"/>
    <w:rsid w:val="002B6325"/>
    <w:rsid w:val="002B6F66"/>
    <w:rsid w:val="002B7A21"/>
    <w:rsid w:val="002B7F64"/>
    <w:rsid w:val="002B7FC0"/>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E6410"/>
    <w:rsid w:val="002F0352"/>
    <w:rsid w:val="002F1275"/>
    <w:rsid w:val="002F128D"/>
    <w:rsid w:val="002F1DC2"/>
    <w:rsid w:val="002F345D"/>
    <w:rsid w:val="002F37A1"/>
    <w:rsid w:val="002F40DE"/>
    <w:rsid w:val="002F5EA0"/>
    <w:rsid w:val="002F6A6B"/>
    <w:rsid w:val="003012E6"/>
    <w:rsid w:val="0030151C"/>
    <w:rsid w:val="003056B6"/>
    <w:rsid w:val="00311909"/>
    <w:rsid w:val="00311A92"/>
    <w:rsid w:val="00313385"/>
    <w:rsid w:val="00314CE7"/>
    <w:rsid w:val="00316F16"/>
    <w:rsid w:val="00327C8A"/>
    <w:rsid w:val="00331738"/>
    <w:rsid w:val="00334157"/>
    <w:rsid w:val="003343CE"/>
    <w:rsid w:val="00335079"/>
    <w:rsid w:val="00335F0B"/>
    <w:rsid w:val="00337247"/>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67EEF"/>
    <w:rsid w:val="00370C44"/>
    <w:rsid w:val="0037732C"/>
    <w:rsid w:val="003822F6"/>
    <w:rsid w:val="00382A5F"/>
    <w:rsid w:val="0038668A"/>
    <w:rsid w:val="00386F7E"/>
    <w:rsid w:val="003870AC"/>
    <w:rsid w:val="00391D03"/>
    <w:rsid w:val="00393CB1"/>
    <w:rsid w:val="003A0695"/>
    <w:rsid w:val="003A4282"/>
    <w:rsid w:val="003B7B89"/>
    <w:rsid w:val="003C1C73"/>
    <w:rsid w:val="003C24F5"/>
    <w:rsid w:val="003C3005"/>
    <w:rsid w:val="003C30F3"/>
    <w:rsid w:val="003C34D2"/>
    <w:rsid w:val="003D0ECF"/>
    <w:rsid w:val="003D2759"/>
    <w:rsid w:val="003D3596"/>
    <w:rsid w:val="003E2C12"/>
    <w:rsid w:val="003E43CB"/>
    <w:rsid w:val="003E4FE0"/>
    <w:rsid w:val="003E52FA"/>
    <w:rsid w:val="003F1613"/>
    <w:rsid w:val="003F184C"/>
    <w:rsid w:val="003F31F2"/>
    <w:rsid w:val="003F50AD"/>
    <w:rsid w:val="003F66FC"/>
    <w:rsid w:val="003F6D26"/>
    <w:rsid w:val="00401963"/>
    <w:rsid w:val="00401B82"/>
    <w:rsid w:val="00401BB4"/>
    <w:rsid w:val="00402A5C"/>
    <w:rsid w:val="00406902"/>
    <w:rsid w:val="00410B56"/>
    <w:rsid w:val="00412DE7"/>
    <w:rsid w:val="00416610"/>
    <w:rsid w:val="00416885"/>
    <w:rsid w:val="00420F7B"/>
    <w:rsid w:val="004224C0"/>
    <w:rsid w:val="00425373"/>
    <w:rsid w:val="00425DCE"/>
    <w:rsid w:val="00426A47"/>
    <w:rsid w:val="004272B0"/>
    <w:rsid w:val="004314C8"/>
    <w:rsid w:val="0043423C"/>
    <w:rsid w:val="00434A3A"/>
    <w:rsid w:val="00435794"/>
    <w:rsid w:val="0043596D"/>
    <w:rsid w:val="00435A9A"/>
    <w:rsid w:val="004373C8"/>
    <w:rsid w:val="0044022B"/>
    <w:rsid w:val="00443169"/>
    <w:rsid w:val="00444CC7"/>
    <w:rsid w:val="00444F6A"/>
    <w:rsid w:val="00450DBC"/>
    <w:rsid w:val="0045188E"/>
    <w:rsid w:val="0045242A"/>
    <w:rsid w:val="004524FC"/>
    <w:rsid w:val="00454ECC"/>
    <w:rsid w:val="00455A19"/>
    <w:rsid w:val="004571B1"/>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B7D3A"/>
    <w:rsid w:val="004C0A7F"/>
    <w:rsid w:val="004C2235"/>
    <w:rsid w:val="004C7528"/>
    <w:rsid w:val="004D104F"/>
    <w:rsid w:val="004D4FA2"/>
    <w:rsid w:val="004D502A"/>
    <w:rsid w:val="004D526C"/>
    <w:rsid w:val="004D6625"/>
    <w:rsid w:val="004D69FA"/>
    <w:rsid w:val="004D6F94"/>
    <w:rsid w:val="004D6FE4"/>
    <w:rsid w:val="004D76E2"/>
    <w:rsid w:val="004E0C82"/>
    <w:rsid w:val="004E187A"/>
    <w:rsid w:val="004E24B3"/>
    <w:rsid w:val="004E3371"/>
    <w:rsid w:val="004E3757"/>
    <w:rsid w:val="004E5DC9"/>
    <w:rsid w:val="004E7D54"/>
    <w:rsid w:val="004E7DA4"/>
    <w:rsid w:val="004F0259"/>
    <w:rsid w:val="004F6BE2"/>
    <w:rsid w:val="0050154B"/>
    <w:rsid w:val="005025AF"/>
    <w:rsid w:val="005058F1"/>
    <w:rsid w:val="005074DB"/>
    <w:rsid w:val="0051006B"/>
    <w:rsid w:val="00510C5D"/>
    <w:rsid w:val="00511914"/>
    <w:rsid w:val="00511EDC"/>
    <w:rsid w:val="00514D29"/>
    <w:rsid w:val="00514DA3"/>
    <w:rsid w:val="00514F7C"/>
    <w:rsid w:val="005171A2"/>
    <w:rsid w:val="005172CF"/>
    <w:rsid w:val="00521353"/>
    <w:rsid w:val="00521F95"/>
    <w:rsid w:val="0052390C"/>
    <w:rsid w:val="005242ED"/>
    <w:rsid w:val="005251BD"/>
    <w:rsid w:val="00525562"/>
    <w:rsid w:val="0052652C"/>
    <w:rsid w:val="00527AB7"/>
    <w:rsid w:val="005325D1"/>
    <w:rsid w:val="00534697"/>
    <w:rsid w:val="00535228"/>
    <w:rsid w:val="005373EF"/>
    <w:rsid w:val="00540307"/>
    <w:rsid w:val="005414B4"/>
    <w:rsid w:val="00544668"/>
    <w:rsid w:val="00546AE0"/>
    <w:rsid w:val="005508EC"/>
    <w:rsid w:val="00551655"/>
    <w:rsid w:val="00551CBE"/>
    <w:rsid w:val="00553840"/>
    <w:rsid w:val="00560EC4"/>
    <w:rsid w:val="005636F2"/>
    <w:rsid w:val="00564113"/>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3FFA"/>
    <w:rsid w:val="005A63F1"/>
    <w:rsid w:val="005A679F"/>
    <w:rsid w:val="005A6982"/>
    <w:rsid w:val="005A6CE9"/>
    <w:rsid w:val="005C1E1F"/>
    <w:rsid w:val="005C231E"/>
    <w:rsid w:val="005C3469"/>
    <w:rsid w:val="005C3EBB"/>
    <w:rsid w:val="005D0613"/>
    <w:rsid w:val="005D3CB0"/>
    <w:rsid w:val="005D6190"/>
    <w:rsid w:val="005D64F1"/>
    <w:rsid w:val="005D6803"/>
    <w:rsid w:val="005D70D2"/>
    <w:rsid w:val="005E0074"/>
    <w:rsid w:val="005E0B21"/>
    <w:rsid w:val="005E16F1"/>
    <w:rsid w:val="005E2ECC"/>
    <w:rsid w:val="005E683E"/>
    <w:rsid w:val="005E6CAE"/>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5996"/>
    <w:rsid w:val="0062649B"/>
    <w:rsid w:val="00627696"/>
    <w:rsid w:val="00630036"/>
    <w:rsid w:val="006309B5"/>
    <w:rsid w:val="00631015"/>
    <w:rsid w:val="0063196D"/>
    <w:rsid w:val="00633831"/>
    <w:rsid w:val="00636015"/>
    <w:rsid w:val="00636C37"/>
    <w:rsid w:val="006400A0"/>
    <w:rsid w:val="006401A0"/>
    <w:rsid w:val="006402DD"/>
    <w:rsid w:val="00642CEB"/>
    <w:rsid w:val="0064596A"/>
    <w:rsid w:val="006463DA"/>
    <w:rsid w:val="006470A7"/>
    <w:rsid w:val="006501A7"/>
    <w:rsid w:val="006520FE"/>
    <w:rsid w:val="0065657D"/>
    <w:rsid w:val="006567FB"/>
    <w:rsid w:val="006572A6"/>
    <w:rsid w:val="006575DD"/>
    <w:rsid w:val="00657A06"/>
    <w:rsid w:val="00657CFB"/>
    <w:rsid w:val="00664449"/>
    <w:rsid w:val="006651E8"/>
    <w:rsid w:val="006658EC"/>
    <w:rsid w:val="006673EA"/>
    <w:rsid w:val="00670FD8"/>
    <w:rsid w:val="00674404"/>
    <w:rsid w:val="00674437"/>
    <w:rsid w:val="00675A07"/>
    <w:rsid w:val="00676255"/>
    <w:rsid w:val="00676824"/>
    <w:rsid w:val="00681388"/>
    <w:rsid w:val="00683852"/>
    <w:rsid w:val="00690B2B"/>
    <w:rsid w:val="00692742"/>
    <w:rsid w:val="00693470"/>
    <w:rsid w:val="00693530"/>
    <w:rsid w:val="0069795A"/>
    <w:rsid w:val="006A1CB3"/>
    <w:rsid w:val="006A42E2"/>
    <w:rsid w:val="006A5B9F"/>
    <w:rsid w:val="006A6E08"/>
    <w:rsid w:val="006A71C0"/>
    <w:rsid w:val="006B3895"/>
    <w:rsid w:val="006B3BD2"/>
    <w:rsid w:val="006B7802"/>
    <w:rsid w:val="006C035F"/>
    <w:rsid w:val="006C0A52"/>
    <w:rsid w:val="006C32B9"/>
    <w:rsid w:val="006C3A69"/>
    <w:rsid w:val="006C47AB"/>
    <w:rsid w:val="006C4984"/>
    <w:rsid w:val="006C523E"/>
    <w:rsid w:val="006C55D5"/>
    <w:rsid w:val="006C71AB"/>
    <w:rsid w:val="006C7DC1"/>
    <w:rsid w:val="006D150B"/>
    <w:rsid w:val="006D3659"/>
    <w:rsid w:val="006D5707"/>
    <w:rsid w:val="006E08A0"/>
    <w:rsid w:val="006E11DA"/>
    <w:rsid w:val="006E3DF9"/>
    <w:rsid w:val="006E4289"/>
    <w:rsid w:val="006E6370"/>
    <w:rsid w:val="006E67B8"/>
    <w:rsid w:val="006E7589"/>
    <w:rsid w:val="006F04BC"/>
    <w:rsid w:val="006F1466"/>
    <w:rsid w:val="006F2E23"/>
    <w:rsid w:val="006F3F9D"/>
    <w:rsid w:val="006F4522"/>
    <w:rsid w:val="006F64C0"/>
    <w:rsid w:val="006F6F6B"/>
    <w:rsid w:val="006F7911"/>
    <w:rsid w:val="007013D1"/>
    <w:rsid w:val="007015C9"/>
    <w:rsid w:val="0070307C"/>
    <w:rsid w:val="0070381C"/>
    <w:rsid w:val="007046B2"/>
    <w:rsid w:val="007063B2"/>
    <w:rsid w:val="0070669E"/>
    <w:rsid w:val="00706C8C"/>
    <w:rsid w:val="00706EF5"/>
    <w:rsid w:val="007073E4"/>
    <w:rsid w:val="0071038F"/>
    <w:rsid w:val="00710979"/>
    <w:rsid w:val="007158A2"/>
    <w:rsid w:val="00716F20"/>
    <w:rsid w:val="00717218"/>
    <w:rsid w:val="00717852"/>
    <w:rsid w:val="00717EF9"/>
    <w:rsid w:val="0072064C"/>
    <w:rsid w:val="007207B2"/>
    <w:rsid w:val="00722AFD"/>
    <w:rsid w:val="0072344A"/>
    <w:rsid w:val="00723E5E"/>
    <w:rsid w:val="00724645"/>
    <w:rsid w:val="00725483"/>
    <w:rsid w:val="0072632D"/>
    <w:rsid w:val="00726455"/>
    <w:rsid w:val="00726801"/>
    <w:rsid w:val="0072772D"/>
    <w:rsid w:val="00727B51"/>
    <w:rsid w:val="00727D3C"/>
    <w:rsid w:val="00730FED"/>
    <w:rsid w:val="007314CE"/>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271"/>
    <w:rsid w:val="00763AB3"/>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545D"/>
    <w:rsid w:val="007A6FD8"/>
    <w:rsid w:val="007A7401"/>
    <w:rsid w:val="007B09CF"/>
    <w:rsid w:val="007B111B"/>
    <w:rsid w:val="007B2101"/>
    <w:rsid w:val="007B26E8"/>
    <w:rsid w:val="007B36CE"/>
    <w:rsid w:val="007B4040"/>
    <w:rsid w:val="007C1052"/>
    <w:rsid w:val="007C51E1"/>
    <w:rsid w:val="007D00C3"/>
    <w:rsid w:val="007D39D7"/>
    <w:rsid w:val="007D42D9"/>
    <w:rsid w:val="007D4960"/>
    <w:rsid w:val="007D50EE"/>
    <w:rsid w:val="007D5872"/>
    <w:rsid w:val="007D6548"/>
    <w:rsid w:val="007D6BE4"/>
    <w:rsid w:val="007D777A"/>
    <w:rsid w:val="007E0260"/>
    <w:rsid w:val="007E02D5"/>
    <w:rsid w:val="007E154B"/>
    <w:rsid w:val="007E34AB"/>
    <w:rsid w:val="007E381B"/>
    <w:rsid w:val="007E48BC"/>
    <w:rsid w:val="007E5B81"/>
    <w:rsid w:val="007E7770"/>
    <w:rsid w:val="007E7AC0"/>
    <w:rsid w:val="007E7F1F"/>
    <w:rsid w:val="007F2CD9"/>
    <w:rsid w:val="00802812"/>
    <w:rsid w:val="00802815"/>
    <w:rsid w:val="008035D3"/>
    <w:rsid w:val="00804946"/>
    <w:rsid w:val="00805082"/>
    <w:rsid w:val="008055C8"/>
    <w:rsid w:val="00806AAF"/>
    <w:rsid w:val="008075B1"/>
    <w:rsid w:val="00811CCD"/>
    <w:rsid w:val="00812285"/>
    <w:rsid w:val="00812CD6"/>
    <w:rsid w:val="008147A4"/>
    <w:rsid w:val="00816DAF"/>
    <w:rsid w:val="008214A8"/>
    <w:rsid w:val="00824AB9"/>
    <w:rsid w:val="00830FAC"/>
    <w:rsid w:val="008314C4"/>
    <w:rsid w:val="008326E4"/>
    <w:rsid w:val="00834269"/>
    <w:rsid w:val="00834551"/>
    <w:rsid w:val="00835CB1"/>
    <w:rsid w:val="008370AF"/>
    <w:rsid w:val="00837423"/>
    <w:rsid w:val="008377C6"/>
    <w:rsid w:val="00840340"/>
    <w:rsid w:val="00843399"/>
    <w:rsid w:val="0084343E"/>
    <w:rsid w:val="008437AD"/>
    <w:rsid w:val="00844371"/>
    <w:rsid w:val="00844556"/>
    <w:rsid w:val="00844C59"/>
    <w:rsid w:val="00844CEE"/>
    <w:rsid w:val="00845C9A"/>
    <w:rsid w:val="00846CBB"/>
    <w:rsid w:val="0085019A"/>
    <w:rsid w:val="0085044F"/>
    <w:rsid w:val="00850591"/>
    <w:rsid w:val="00852551"/>
    <w:rsid w:val="00852738"/>
    <w:rsid w:val="00854F29"/>
    <w:rsid w:val="00854F87"/>
    <w:rsid w:val="00855296"/>
    <w:rsid w:val="00856A10"/>
    <w:rsid w:val="00857D99"/>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0423"/>
    <w:rsid w:val="008F2FFC"/>
    <w:rsid w:val="008F4727"/>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2D3D"/>
    <w:rsid w:val="00956252"/>
    <w:rsid w:val="00960F11"/>
    <w:rsid w:val="00964188"/>
    <w:rsid w:val="0096447D"/>
    <w:rsid w:val="009651C3"/>
    <w:rsid w:val="00965764"/>
    <w:rsid w:val="0096590D"/>
    <w:rsid w:val="009660FA"/>
    <w:rsid w:val="00967B89"/>
    <w:rsid w:val="00971E89"/>
    <w:rsid w:val="00972413"/>
    <w:rsid w:val="00976729"/>
    <w:rsid w:val="00977B6F"/>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66A"/>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3583"/>
    <w:rsid w:val="009C54F8"/>
    <w:rsid w:val="009C69FA"/>
    <w:rsid w:val="009D0330"/>
    <w:rsid w:val="009D0665"/>
    <w:rsid w:val="009D3A40"/>
    <w:rsid w:val="009D48D6"/>
    <w:rsid w:val="009D51B5"/>
    <w:rsid w:val="009D5B97"/>
    <w:rsid w:val="009E64D8"/>
    <w:rsid w:val="009E6A0A"/>
    <w:rsid w:val="009F0607"/>
    <w:rsid w:val="009F2694"/>
    <w:rsid w:val="009F41C6"/>
    <w:rsid w:val="009F49F3"/>
    <w:rsid w:val="009F51E7"/>
    <w:rsid w:val="009F6A51"/>
    <w:rsid w:val="009F7E18"/>
    <w:rsid w:val="00A0093A"/>
    <w:rsid w:val="00A023CD"/>
    <w:rsid w:val="00A04331"/>
    <w:rsid w:val="00A05A20"/>
    <w:rsid w:val="00A11B78"/>
    <w:rsid w:val="00A12B7F"/>
    <w:rsid w:val="00A14340"/>
    <w:rsid w:val="00A153F5"/>
    <w:rsid w:val="00A15A3B"/>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3C9F"/>
    <w:rsid w:val="00A34231"/>
    <w:rsid w:val="00A34895"/>
    <w:rsid w:val="00A348B5"/>
    <w:rsid w:val="00A364BF"/>
    <w:rsid w:val="00A4055F"/>
    <w:rsid w:val="00A423B1"/>
    <w:rsid w:val="00A44559"/>
    <w:rsid w:val="00A509A5"/>
    <w:rsid w:val="00A517C7"/>
    <w:rsid w:val="00A52A23"/>
    <w:rsid w:val="00A543C0"/>
    <w:rsid w:val="00A55B10"/>
    <w:rsid w:val="00A56CC9"/>
    <w:rsid w:val="00A6044C"/>
    <w:rsid w:val="00A61289"/>
    <w:rsid w:val="00A616F9"/>
    <w:rsid w:val="00A6217A"/>
    <w:rsid w:val="00A621ED"/>
    <w:rsid w:val="00A62751"/>
    <w:rsid w:val="00A62BF5"/>
    <w:rsid w:val="00A6317D"/>
    <w:rsid w:val="00A647EF"/>
    <w:rsid w:val="00A65B59"/>
    <w:rsid w:val="00A66E4F"/>
    <w:rsid w:val="00A66F96"/>
    <w:rsid w:val="00A6701A"/>
    <w:rsid w:val="00A6753D"/>
    <w:rsid w:val="00A6781A"/>
    <w:rsid w:val="00A67A05"/>
    <w:rsid w:val="00A72879"/>
    <w:rsid w:val="00A742B3"/>
    <w:rsid w:val="00A8206A"/>
    <w:rsid w:val="00A8372C"/>
    <w:rsid w:val="00A845F1"/>
    <w:rsid w:val="00A84624"/>
    <w:rsid w:val="00A856EA"/>
    <w:rsid w:val="00A86112"/>
    <w:rsid w:val="00A876EA"/>
    <w:rsid w:val="00A90ABE"/>
    <w:rsid w:val="00AA0D32"/>
    <w:rsid w:val="00AA0DBE"/>
    <w:rsid w:val="00AA107E"/>
    <w:rsid w:val="00AA2CB8"/>
    <w:rsid w:val="00AA4048"/>
    <w:rsid w:val="00AA4A21"/>
    <w:rsid w:val="00AA6BFF"/>
    <w:rsid w:val="00AA6C35"/>
    <w:rsid w:val="00AB0224"/>
    <w:rsid w:val="00AB066A"/>
    <w:rsid w:val="00AB2007"/>
    <w:rsid w:val="00AB265F"/>
    <w:rsid w:val="00AB67FE"/>
    <w:rsid w:val="00AB727D"/>
    <w:rsid w:val="00AC2828"/>
    <w:rsid w:val="00AC34C1"/>
    <w:rsid w:val="00AC3718"/>
    <w:rsid w:val="00AD0C47"/>
    <w:rsid w:val="00AD18C4"/>
    <w:rsid w:val="00AD6187"/>
    <w:rsid w:val="00AD6738"/>
    <w:rsid w:val="00AE1E29"/>
    <w:rsid w:val="00AE2756"/>
    <w:rsid w:val="00AE34DD"/>
    <w:rsid w:val="00AE52D1"/>
    <w:rsid w:val="00AE660B"/>
    <w:rsid w:val="00AF1D35"/>
    <w:rsid w:val="00AF2F62"/>
    <w:rsid w:val="00AF37A9"/>
    <w:rsid w:val="00AF44F0"/>
    <w:rsid w:val="00AF56CE"/>
    <w:rsid w:val="00AF6ABE"/>
    <w:rsid w:val="00B02654"/>
    <w:rsid w:val="00B04609"/>
    <w:rsid w:val="00B129CC"/>
    <w:rsid w:val="00B152B6"/>
    <w:rsid w:val="00B20822"/>
    <w:rsid w:val="00B20C51"/>
    <w:rsid w:val="00B2220E"/>
    <w:rsid w:val="00B22346"/>
    <w:rsid w:val="00B24553"/>
    <w:rsid w:val="00B25998"/>
    <w:rsid w:val="00B26257"/>
    <w:rsid w:val="00B307E2"/>
    <w:rsid w:val="00B31747"/>
    <w:rsid w:val="00B346F5"/>
    <w:rsid w:val="00B36432"/>
    <w:rsid w:val="00B36E7C"/>
    <w:rsid w:val="00B4382C"/>
    <w:rsid w:val="00B441B4"/>
    <w:rsid w:val="00B4765F"/>
    <w:rsid w:val="00B50284"/>
    <w:rsid w:val="00B5040A"/>
    <w:rsid w:val="00B50502"/>
    <w:rsid w:val="00B51C2D"/>
    <w:rsid w:val="00B52CCB"/>
    <w:rsid w:val="00B540DE"/>
    <w:rsid w:val="00B54542"/>
    <w:rsid w:val="00B55C29"/>
    <w:rsid w:val="00B55D6A"/>
    <w:rsid w:val="00B55D85"/>
    <w:rsid w:val="00B55FE0"/>
    <w:rsid w:val="00B5660D"/>
    <w:rsid w:val="00B57553"/>
    <w:rsid w:val="00B63D9F"/>
    <w:rsid w:val="00B654BE"/>
    <w:rsid w:val="00B66C48"/>
    <w:rsid w:val="00B718C3"/>
    <w:rsid w:val="00B72195"/>
    <w:rsid w:val="00B732BF"/>
    <w:rsid w:val="00B7520F"/>
    <w:rsid w:val="00B75801"/>
    <w:rsid w:val="00B80E12"/>
    <w:rsid w:val="00B81880"/>
    <w:rsid w:val="00B824A9"/>
    <w:rsid w:val="00B84AE4"/>
    <w:rsid w:val="00B924BD"/>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E3C69"/>
    <w:rsid w:val="00BF5C0A"/>
    <w:rsid w:val="00BF6892"/>
    <w:rsid w:val="00BF7980"/>
    <w:rsid w:val="00C01E14"/>
    <w:rsid w:val="00C021E3"/>
    <w:rsid w:val="00C0639E"/>
    <w:rsid w:val="00C10CEF"/>
    <w:rsid w:val="00C10D06"/>
    <w:rsid w:val="00C1271A"/>
    <w:rsid w:val="00C12B93"/>
    <w:rsid w:val="00C13A71"/>
    <w:rsid w:val="00C13B60"/>
    <w:rsid w:val="00C13F8D"/>
    <w:rsid w:val="00C14673"/>
    <w:rsid w:val="00C159C6"/>
    <w:rsid w:val="00C15C57"/>
    <w:rsid w:val="00C16C83"/>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A512B"/>
    <w:rsid w:val="00CA670A"/>
    <w:rsid w:val="00CB0819"/>
    <w:rsid w:val="00CB1964"/>
    <w:rsid w:val="00CB383D"/>
    <w:rsid w:val="00CB3F48"/>
    <w:rsid w:val="00CB5C37"/>
    <w:rsid w:val="00CB5E99"/>
    <w:rsid w:val="00CB6258"/>
    <w:rsid w:val="00CB75A7"/>
    <w:rsid w:val="00CC353E"/>
    <w:rsid w:val="00CC4D0D"/>
    <w:rsid w:val="00CD0F32"/>
    <w:rsid w:val="00CD19B8"/>
    <w:rsid w:val="00CD2B29"/>
    <w:rsid w:val="00CD4581"/>
    <w:rsid w:val="00CD4F5B"/>
    <w:rsid w:val="00CD64FD"/>
    <w:rsid w:val="00CE0388"/>
    <w:rsid w:val="00CE3135"/>
    <w:rsid w:val="00CE5F9F"/>
    <w:rsid w:val="00CE7EB4"/>
    <w:rsid w:val="00CF12C6"/>
    <w:rsid w:val="00CF3DA1"/>
    <w:rsid w:val="00D01C16"/>
    <w:rsid w:val="00D01CDD"/>
    <w:rsid w:val="00D0252E"/>
    <w:rsid w:val="00D11463"/>
    <w:rsid w:val="00D11ED5"/>
    <w:rsid w:val="00D126A9"/>
    <w:rsid w:val="00D13938"/>
    <w:rsid w:val="00D168DD"/>
    <w:rsid w:val="00D17BAC"/>
    <w:rsid w:val="00D205AD"/>
    <w:rsid w:val="00D21607"/>
    <w:rsid w:val="00D2365B"/>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96A1C"/>
    <w:rsid w:val="00DA1170"/>
    <w:rsid w:val="00DA1416"/>
    <w:rsid w:val="00DA2517"/>
    <w:rsid w:val="00DA3560"/>
    <w:rsid w:val="00DB0C10"/>
    <w:rsid w:val="00DB2FF6"/>
    <w:rsid w:val="00DB4511"/>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33B7"/>
    <w:rsid w:val="00E34382"/>
    <w:rsid w:val="00E34442"/>
    <w:rsid w:val="00E347BF"/>
    <w:rsid w:val="00E35BF3"/>
    <w:rsid w:val="00E35F32"/>
    <w:rsid w:val="00E3769D"/>
    <w:rsid w:val="00E409C9"/>
    <w:rsid w:val="00E42546"/>
    <w:rsid w:val="00E43036"/>
    <w:rsid w:val="00E437D1"/>
    <w:rsid w:val="00E43DAA"/>
    <w:rsid w:val="00E5089A"/>
    <w:rsid w:val="00E53313"/>
    <w:rsid w:val="00E5591B"/>
    <w:rsid w:val="00E560DC"/>
    <w:rsid w:val="00E56353"/>
    <w:rsid w:val="00E56F16"/>
    <w:rsid w:val="00E572A9"/>
    <w:rsid w:val="00E57B57"/>
    <w:rsid w:val="00E6095B"/>
    <w:rsid w:val="00E619FD"/>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51F6"/>
    <w:rsid w:val="00EA6DA5"/>
    <w:rsid w:val="00EB10CD"/>
    <w:rsid w:val="00EB1633"/>
    <w:rsid w:val="00EB6D57"/>
    <w:rsid w:val="00EB740C"/>
    <w:rsid w:val="00EC288E"/>
    <w:rsid w:val="00EC35CE"/>
    <w:rsid w:val="00EC3DAA"/>
    <w:rsid w:val="00EC4BDA"/>
    <w:rsid w:val="00ED22C9"/>
    <w:rsid w:val="00ED2904"/>
    <w:rsid w:val="00ED7B3B"/>
    <w:rsid w:val="00EE27D3"/>
    <w:rsid w:val="00EE38B6"/>
    <w:rsid w:val="00EE3988"/>
    <w:rsid w:val="00EE58AD"/>
    <w:rsid w:val="00EE6F4F"/>
    <w:rsid w:val="00EE7930"/>
    <w:rsid w:val="00EF01D9"/>
    <w:rsid w:val="00EF2E59"/>
    <w:rsid w:val="00EF31E0"/>
    <w:rsid w:val="00EF475A"/>
    <w:rsid w:val="00EF52D1"/>
    <w:rsid w:val="00EF669D"/>
    <w:rsid w:val="00EF779C"/>
    <w:rsid w:val="00F00433"/>
    <w:rsid w:val="00F024FB"/>
    <w:rsid w:val="00F04862"/>
    <w:rsid w:val="00F05A3A"/>
    <w:rsid w:val="00F05F07"/>
    <w:rsid w:val="00F06609"/>
    <w:rsid w:val="00F06C24"/>
    <w:rsid w:val="00F101B7"/>
    <w:rsid w:val="00F147A6"/>
    <w:rsid w:val="00F15604"/>
    <w:rsid w:val="00F15708"/>
    <w:rsid w:val="00F2152A"/>
    <w:rsid w:val="00F22C2F"/>
    <w:rsid w:val="00F2335B"/>
    <w:rsid w:val="00F23E06"/>
    <w:rsid w:val="00F253AD"/>
    <w:rsid w:val="00F31C55"/>
    <w:rsid w:val="00F34B34"/>
    <w:rsid w:val="00F3754B"/>
    <w:rsid w:val="00F4187B"/>
    <w:rsid w:val="00F41AE2"/>
    <w:rsid w:val="00F43070"/>
    <w:rsid w:val="00F444C9"/>
    <w:rsid w:val="00F51B78"/>
    <w:rsid w:val="00F52EDC"/>
    <w:rsid w:val="00F53BD9"/>
    <w:rsid w:val="00F54FEF"/>
    <w:rsid w:val="00F55C35"/>
    <w:rsid w:val="00F625A5"/>
    <w:rsid w:val="00F63AE8"/>
    <w:rsid w:val="00F651A2"/>
    <w:rsid w:val="00F65487"/>
    <w:rsid w:val="00F65AF2"/>
    <w:rsid w:val="00F65B50"/>
    <w:rsid w:val="00F65CDB"/>
    <w:rsid w:val="00F65DC8"/>
    <w:rsid w:val="00F664DF"/>
    <w:rsid w:val="00F73EC8"/>
    <w:rsid w:val="00F75159"/>
    <w:rsid w:val="00F75B6F"/>
    <w:rsid w:val="00F76448"/>
    <w:rsid w:val="00F76F49"/>
    <w:rsid w:val="00F77D26"/>
    <w:rsid w:val="00F804A4"/>
    <w:rsid w:val="00F8194C"/>
    <w:rsid w:val="00F83524"/>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06E8"/>
    <w:rsid w:val="00FC27B2"/>
    <w:rsid w:val="00FC3583"/>
    <w:rsid w:val="00FC421A"/>
    <w:rsid w:val="00FC63B6"/>
    <w:rsid w:val="00FD0C2B"/>
    <w:rsid w:val="00FD1E8E"/>
    <w:rsid w:val="00FD3B12"/>
    <w:rsid w:val="00FD49D2"/>
    <w:rsid w:val="00FD4CE2"/>
    <w:rsid w:val="00FE0681"/>
    <w:rsid w:val="00FE08D7"/>
    <w:rsid w:val="00FE0F96"/>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paragraph" w:customStyle="1" w:styleId="112">
    <w:name w:val="заголовок 11"/>
    <w:basedOn w:val="a0"/>
    <w:next w:val="a0"/>
    <w:uiPriority w:val="99"/>
    <w:rsid w:val="006A5B9F"/>
    <w:pPr>
      <w:keepNext/>
      <w:suppressAutoHyphens w:val="0"/>
      <w:autoSpaceDE w:val="0"/>
      <w:autoSpaceDN w:val="0"/>
      <w:jc w:val="center"/>
    </w:pPr>
    <w:rPr>
      <w:lang w:eastAsia="ru-RU"/>
    </w:rPr>
  </w:style>
  <w:style w:type="character" w:customStyle="1" w:styleId="StrongEmphasis">
    <w:name w:val="Strong Emphasis"/>
    <w:rsid w:val="00BE3C69"/>
    <w:rPr>
      <w:b/>
      <w:bCs/>
    </w:rPr>
  </w:style>
  <w:style w:type="paragraph" w:customStyle="1" w:styleId="ConsNonformat">
    <w:name w:val="ConsNonformat"/>
    <w:uiPriority w:val="99"/>
    <w:rsid w:val="00BE3C69"/>
    <w:pPr>
      <w:widowControl w:val="0"/>
      <w:autoSpaceDE w:val="0"/>
      <w:autoSpaceDN w:val="0"/>
      <w:adjustRightInd w:val="0"/>
    </w:pPr>
    <w:rPr>
      <w:rFonts w:ascii="Courier New" w:hAnsi="Courier New" w:cs="Courier New"/>
    </w:rPr>
  </w:style>
  <w:style w:type="paragraph" w:customStyle="1" w:styleId="xl19">
    <w:name w:val="xl19"/>
    <w:basedOn w:val="a0"/>
    <w:rsid w:val="00BE3C69"/>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apple-converted-space">
    <w:name w:val="apple-converted-space"/>
    <w:basedOn w:val="a1"/>
    <w:rsid w:val="00852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047336699">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mailto:OmelchenkoAN@trcont.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ntranet.trcont.ru/Docs/DocLib6/%20http:/otc.ru/tender"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s://intranet.trcont.ru/Docs/DocLib6/&#1064;&#1072;&#1073;&#1083;&#1086;&#1085;&#1099;/www.zakupk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www.trcont.ru" TargetMode="Externa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23" Type="http://schemas.openxmlformats.org/officeDocument/2006/relationships/hyperlink" Target="mailto:info@otc-tender.r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ru" TargetMode="External"/><Relationship Id="rId22" Type="http://schemas.openxmlformats.org/officeDocument/2006/relationships/hyperlink" Target="http://otc.ru/tender%20"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233C9C5-FBA7-4FA4-9F1D-44F371A83C92}">
  <ds:schemaRefs>
    <ds:schemaRef ds:uri="http://schemas.openxmlformats.org/officeDocument/2006/bibliography"/>
  </ds:schemaRefs>
</ds:datastoreItem>
</file>

<file path=customXml/itemProps4.xml><?xml version="1.0" encoding="utf-8"?>
<ds:datastoreItem xmlns:ds="http://schemas.openxmlformats.org/officeDocument/2006/customXml" ds:itemID="{095A2ED2-C23B-4118-BCA8-8BD32C38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17122</Words>
  <Characters>97596</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114490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omelchenkoan</cp:lastModifiedBy>
  <cp:revision>2</cp:revision>
  <cp:lastPrinted>2017-01-17T14:17:00Z</cp:lastPrinted>
  <dcterms:created xsi:type="dcterms:W3CDTF">2017-05-02T01:40:00Z</dcterms:created>
  <dcterms:modified xsi:type="dcterms:W3CDTF">2017-05-02T01:40:00Z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