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C6" w:rsidRDefault="00BA733D">
      <w:r>
        <w:t xml:space="preserve"> </w:t>
      </w:r>
    </w:p>
    <w:tbl>
      <w:tblPr>
        <w:tblpPr w:leftFromText="180" w:rightFromText="180" w:vertAnchor="text" w:horzAnchor="page" w:tblpX="6243" w:tblpY="-179"/>
        <w:tblOverlap w:val="never"/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978"/>
      </w:tblGrid>
      <w:tr w:rsidR="00495808">
        <w:trPr>
          <w:trHeight w:val="2696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:rsidR="00723A86" w:rsidRPr="00372D66" w:rsidRDefault="00723A86" w:rsidP="00030CA3">
            <w:pPr>
              <w:rPr>
                <w:szCs w:val="28"/>
              </w:rPr>
            </w:pPr>
          </w:p>
        </w:tc>
      </w:tr>
    </w:tbl>
    <w:p w:rsidR="002E7D4A" w:rsidRPr="008F14AC" w:rsidRDefault="00DA4001" w:rsidP="00495808">
      <w:pPr>
        <w:ind w:left="4860" w:hanging="324"/>
        <w:rPr>
          <w:szCs w:val="28"/>
        </w:rPr>
      </w:pPr>
      <w:r>
        <w:rPr>
          <w:szCs w:val="28"/>
        </w:rPr>
        <w:pict>
          <v:group id="_x0000_s1026" style="position:absolute;left:0;text-align:left;margin-left:-9pt;margin-top:-9pt;width:141.85pt;height:59.25pt;z-index:251657216;mso-position-horizontal-relative:text;mso-position-vertical-relative:text" coordorigin="-1090,5" coordsize="10445,4362">
            <v:shape id="_x0000_s1027" style="position:absolute;left:8542;top:2327;width:813;height:1034" coordsize="173,220" path="m108,106hdc106,111,99,118,86,118v-26,,-26,,-26,c60,50,60,50,60,50v,-3,3,-7,7,-7c88,43,88,43,88,43v4,,16,1,21,14c112,64,112,71,112,81v,10,,18,-4,25m156,17c141,1,120,,109,,31,,31,,31,,13,,,14,,29,,220,,220,,220v60,,60,,60,c60,161,60,161,60,161v44,,44,,44,c121,161,145,160,160,139v12,-18,13,-49,13,-63c173,60,172,34,156,17e" fillcolor="#003358" stroked="f">
              <v:path arrowok="t"/>
              <o:lock v:ext="edit" verticies="t"/>
            </v:shape>
            <v:shape id="_x0000_s1028" style="position:absolute;left:7636;top:2322;width:817;height:762" coordsize="174,162" path="m67,43hdc72,41,81,40,88,40v3,,11,1,16,1c113,43,115,48,115,52v,3,-2,9,-10,9c61,61,61,61,61,61v-1,-8,,-15,6,-18m64,112v-3,-4,-3,-9,-3,-13c149,99,149,99,149,99v5,,10,-1,15,-5c174,87,174,75,174,65v,-18,-2,-42,-17,-55c144,,123,,90,,60,,29,,14,15,,30,1,54,1,84v,29,2,46,9,57c22,162,43,162,67,162v101,,101,,101,c168,119,168,119,168,119v-78,,-78,,-78,c80,119,69,120,64,112e" fillcolor="#003358" stroked="f">
              <v:path arrowok="t"/>
              <o:lock v:ext="edit" verticies="t"/>
            </v:shape>
            <v:shape id="_x0000_s1029" style="position:absolute;left:6743;top:2327;width:808;height:757" coordsize="808,757" path="m808,757l808,,526,r,268l282,268,282,,,,,757r282,l282,470r244,l526,757r282,xe" fillcolor="#003358" stroked="f">
              <v:path arrowok="t"/>
            </v:shape>
            <v:shape id="_x0000_s1030" style="position:absolute;left:4868;top:2322;width:818;height:762" coordsize="174,162" path="m67,43hdc72,41,81,40,88,40v3,,11,1,16,1c113,43,115,48,115,52v,3,-1,9,-10,9c61,61,61,61,61,61v-1,-8,,-15,6,-18m64,112v-2,-4,-3,-9,-3,-13c149,99,149,99,149,99v5,,10,-1,16,-5c174,87,174,75,174,65v,-18,-1,-42,-17,-55c144,,123,,91,,60,,30,,15,15,,30,2,54,2,84v,29,1,46,8,57c23,162,43,162,67,162v102,,102,,102,c169,119,169,119,169,119v-78,,-78,,-78,c80,119,69,120,64,112e" fillcolor="#003358" stroked="f">
              <v:path arrowok="t"/>
              <o:lock v:ext="edit" verticies="t"/>
            </v:shape>
            <v:shape id="_x0000_s1031" style="position:absolute;left:3966;top:2327;width:846;height:757" coordsize="846,757" path="m564,757r,-555l846,202,846,,,,,202r282,l282,757r282,xe" fillcolor="#003358" stroked="f">
              <v:path arrowok="t"/>
            </v:shape>
            <v:shape id="_x0000_s1032" style="position:absolute;left:3082;top:2327;width:809;height:757" coordsize="809,757" path="m809,757l809,,527,r,268l282,268,282,,,,,757r282,l282,470r245,l527,757r282,xe" fillcolor="#003358" stroked="f">
              <v:path arrowok="t"/>
            </v:shape>
            <v:shape id="_x0000_s1033" style="position:absolute;left:2100;top:2322;width:874;height:771" coordsize="186,164" path="m119,110hdc116,114,109,121,93,121v-18,,-25,-9,-27,-11c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<v:path arrowok="t"/>
              <o:lock v:ext="edit" verticies="t"/>
            </v:shape>
            <v:shape id="_x0000_s1034" style="position:absolute;left:5794;top:1020;width:733;height:757" coordsize="156,161" path="m156,161hdc156,120,156,120,156,120v-59,,-59,,-59,c88,120,73,121,66,109v-2,-2,-5,-9,-5,-28c61,73,61,66,63,60,67,50,74,41,94,41v62,,62,,62,c156,,156,,156,,66,,66,,66,,47,,30,3,18,17,1,34,,59,,83v,24,2,44,14,59c29,159,50,161,63,161hal156,161hdxe" fillcolor="#003358" stroked="f">
              <v:path arrowok="t"/>
            </v:shape>
            <v:shape id="_x0000_s1035" style="position:absolute;left:4877;top:1020;width:809;height:757" coordsize="809,757" path="m809,757l809,,531,r,263l282,263,282,,,,,757r282,l282,470r249,l531,757r278,xe" fillcolor="#003358" stroked="f">
              <v:path arrowok="t"/>
            </v:shape>
            <v:shape id="_x0000_s1036" style="position:absolute;left:3966;top:1020;width:813;height:757" coordsize="173,161" path="m113,108hdc113,110,113,114,110,116v-2,1,-6,2,-9,2c70,118,70,118,70,118v-7,,-11,-4,-10,-11c60,100,65,98,71,98v42,,42,,42,c113,108,113,108,113,108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<v:path arrowok="t"/>
              <o:lock v:ext="edit" verticies="t"/>
            </v:shape>
            <v:shape id="_x0000_s1037" style="position:absolute;left:3082;top:1020;width:809;height:1034" coordsize="172,220" path="m108,105hdc105,110,99,118,86,118v-26,,-26,,-26,c60,50,60,50,60,50v,-4,3,-7,7,-7c88,43,88,43,88,43v3,,16,1,21,14c111,63,112,71,112,80v,10,-1,19,-4,25m155,17c140,1,119,,109,,30,,30,,30,,13,,,14,,29,,220,,220,,220v60,,60,,60,c60,161,60,161,60,161v44,,44,,44,c120,161,145,159,159,139v13,-18,13,-50,13,-63c172,60,171,33,155,17e" fillcolor="#003358" stroked="f">
              <v:path arrowok="t"/>
              <o:lock v:ext="edit" verticies="t"/>
            </v:shape>
            <v:shape id="_x0000_s1038" style="position:absolute;left:-5;top:198;width:5164;height:2886" coordsize="1099,614" path="m303,353hdc258,452,290,559,384,614v25,,25,,25,c409,216,409,216,409,216v-47,43,-84,89,-106,137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hal805,hdxe" fillcolor="#003358" stroked="f">
              <v:path arrowok="t"/>
              <o:lock v:ext="edit" verticies="t"/>
            </v:shape>
            <v:shape id="_x0000_s1039" style="position:absolute;left:-1090;top:5;width:5131;height:4362" coordsize="1092,928" path="m1004,711hdc1004,711,1004,711,1004,711,442,928,,389,641,v451,,451,,451,c868,54,593,206,512,384v-81,178,44,408,492,327e" fillcolor="#003358" stroked="f">
              <v:path arrowok="t"/>
            </v:shape>
            <v:shape id="_x0000_s1040" style="position:absolute;left:5770;top:2054;width:874;height:1039" coordsize="186,221" path="m93,52hdc131,52,161,31,161,,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<v:path arrowok="t"/>
              <o:lock v:ext="edit" verticies="t"/>
            </v:shape>
          </v:group>
        </w:pict>
      </w:r>
    </w:p>
    <w:p w:rsidR="00672252" w:rsidRDefault="00DA4001" w:rsidP="002E7D4A">
      <w:pPr>
        <w:ind w:left="4536"/>
        <w:rPr>
          <w:szCs w:val="28"/>
        </w:rPr>
      </w:pPr>
      <w:r w:rsidRPr="00DA400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3.05pt;margin-top:29.1pt;width:221pt;height:127.9pt;z-index:251658240" filled="f" stroked="f">
            <v:textbox style="mso-next-textbox:#_x0000_s1041">
              <w:txbxContent>
                <w:p w:rsidR="00214EE4" w:rsidRPr="00F96F38" w:rsidRDefault="00214EE4" w:rsidP="00353AB9">
                  <w:pPr>
                    <w:spacing w:line="220" w:lineRule="exact"/>
                    <w:rPr>
                      <w:b/>
                      <w:sz w:val="18"/>
                      <w:szCs w:val="18"/>
                    </w:rPr>
                  </w:pPr>
                  <w:r w:rsidRPr="00F96F38">
                    <w:rPr>
                      <w:b/>
                      <w:sz w:val="18"/>
                      <w:szCs w:val="18"/>
                    </w:rPr>
                    <w:t xml:space="preserve">Филиал </w:t>
                  </w:r>
                  <w:proofErr w:type="gramStart"/>
                  <w:r>
                    <w:rPr>
                      <w:b/>
                      <w:sz w:val="18"/>
                      <w:szCs w:val="18"/>
                    </w:rPr>
                    <w:t>П</w:t>
                  </w:r>
                  <w:proofErr w:type="gramEnd"/>
                  <w:r w:rsidRPr="00F96F38">
                    <w:rPr>
                      <w:b/>
                      <w:sz w:val="18"/>
                      <w:szCs w:val="18"/>
                    </w:rPr>
                    <w:t>AO «ТрансКонтейнер»</w:t>
                  </w:r>
                </w:p>
                <w:p w:rsidR="00214EE4" w:rsidRPr="00F96F38" w:rsidRDefault="00214EE4" w:rsidP="00353AB9">
                  <w:pPr>
                    <w:spacing w:line="220" w:lineRule="exact"/>
                    <w:rPr>
                      <w:b/>
                      <w:sz w:val="18"/>
                      <w:szCs w:val="18"/>
                    </w:rPr>
                  </w:pPr>
                  <w:r w:rsidRPr="00F96F38">
                    <w:rPr>
                      <w:b/>
                      <w:sz w:val="18"/>
                      <w:szCs w:val="18"/>
                    </w:rPr>
                    <w:t>на Приволжской железной дороге</w:t>
                  </w:r>
                </w:p>
                <w:p w:rsidR="00214EE4" w:rsidRPr="00F96F38" w:rsidRDefault="00214EE4" w:rsidP="00353AB9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r w:rsidRPr="00F96F38">
                    <w:rPr>
                      <w:sz w:val="18"/>
                      <w:szCs w:val="18"/>
                    </w:rPr>
                    <w:t>4100</w:t>
                  </w:r>
                  <w:r>
                    <w:rPr>
                      <w:sz w:val="18"/>
                      <w:szCs w:val="18"/>
                    </w:rPr>
                    <w:t>17</w:t>
                  </w:r>
                  <w:r w:rsidRPr="00F96F38">
                    <w:rPr>
                      <w:sz w:val="18"/>
                      <w:szCs w:val="18"/>
                    </w:rPr>
                    <w:t>, г. Саратов, ул.</w:t>
                  </w:r>
                  <w:r>
                    <w:rPr>
                      <w:sz w:val="18"/>
                      <w:szCs w:val="18"/>
                    </w:rPr>
                    <w:t xml:space="preserve"> Шелковичная, д. 11/15</w:t>
                  </w:r>
                </w:p>
                <w:p w:rsidR="00214EE4" w:rsidRDefault="00214EE4" w:rsidP="00353AB9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r w:rsidRPr="00F96F38">
                    <w:rPr>
                      <w:sz w:val="18"/>
                      <w:szCs w:val="18"/>
                    </w:rPr>
                    <w:t>телефон: +7 (8452) 39-00-</w:t>
                  </w:r>
                  <w:r>
                    <w:rPr>
                      <w:sz w:val="18"/>
                      <w:szCs w:val="18"/>
                    </w:rPr>
                    <w:t>54</w:t>
                  </w:r>
                </w:p>
                <w:p w:rsidR="00214EE4" w:rsidRPr="00F96F38" w:rsidRDefault="00214EE4" w:rsidP="00353AB9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r w:rsidRPr="00F96F38">
                    <w:rPr>
                      <w:sz w:val="18"/>
                      <w:szCs w:val="18"/>
                    </w:rPr>
                    <w:t>факс</w:t>
                  </w:r>
                  <w:r w:rsidRPr="00666C6C">
                    <w:rPr>
                      <w:sz w:val="18"/>
                      <w:szCs w:val="18"/>
                    </w:rPr>
                    <w:t xml:space="preserve">: +7 (8452) </w:t>
                  </w:r>
                  <w:r w:rsidRPr="00F96F38">
                    <w:rPr>
                      <w:sz w:val="18"/>
                      <w:szCs w:val="18"/>
                    </w:rPr>
                    <w:t>39-00-</w:t>
                  </w:r>
                  <w:r>
                    <w:rPr>
                      <w:sz w:val="18"/>
                      <w:szCs w:val="18"/>
                    </w:rPr>
                    <w:t>56</w:t>
                  </w:r>
                </w:p>
                <w:p w:rsidR="00214EE4" w:rsidRPr="00397C71" w:rsidRDefault="00214EE4" w:rsidP="00353AB9">
                  <w:pPr>
                    <w:spacing w:line="220" w:lineRule="exact"/>
                    <w:rPr>
                      <w:sz w:val="18"/>
                      <w:szCs w:val="18"/>
                      <w:lang w:val="en-US"/>
                    </w:rPr>
                  </w:pPr>
                  <w:proofErr w:type="gramStart"/>
                  <w:r w:rsidRPr="00F96F38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397C71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F96F38">
                    <w:rPr>
                      <w:sz w:val="18"/>
                      <w:szCs w:val="18"/>
                      <w:lang w:val="en-US"/>
                    </w:rPr>
                    <w:t>mail</w:t>
                  </w:r>
                  <w:proofErr w:type="gramEnd"/>
                  <w:r w:rsidRPr="00397C71">
                    <w:rPr>
                      <w:sz w:val="18"/>
                      <w:szCs w:val="18"/>
                      <w:lang w:val="en-US"/>
                    </w:rPr>
                    <w:t xml:space="preserve">: </w:t>
                  </w:r>
                  <w:hyperlink r:id="rId7" w:tooltip="mailto:trcont_priv@trcont.ru" w:history="1">
                    <w:r w:rsidRPr="00AA6CE3">
                      <w:rPr>
                        <w:rStyle w:val="a4"/>
                        <w:sz w:val="18"/>
                        <w:szCs w:val="18"/>
                        <w:lang w:val="en-US"/>
                      </w:rPr>
                      <w:t>trcont</w:t>
                    </w:r>
                    <w:r w:rsidRPr="00397C71">
                      <w:rPr>
                        <w:rStyle w:val="a4"/>
                        <w:sz w:val="18"/>
                        <w:szCs w:val="18"/>
                        <w:lang w:val="en-US"/>
                      </w:rPr>
                      <w:t>_</w:t>
                    </w:r>
                    <w:r w:rsidRPr="00AA6CE3">
                      <w:rPr>
                        <w:rStyle w:val="a4"/>
                        <w:sz w:val="18"/>
                        <w:szCs w:val="18"/>
                        <w:lang w:val="en-US"/>
                      </w:rPr>
                      <w:t>priv</w:t>
                    </w:r>
                    <w:r w:rsidRPr="00397C71">
                      <w:rPr>
                        <w:rStyle w:val="a4"/>
                        <w:sz w:val="18"/>
                        <w:szCs w:val="18"/>
                        <w:lang w:val="en-US"/>
                      </w:rPr>
                      <w:t>@</w:t>
                    </w:r>
                    <w:r w:rsidRPr="00AA6CE3">
                      <w:rPr>
                        <w:rStyle w:val="a4"/>
                        <w:sz w:val="18"/>
                        <w:szCs w:val="18"/>
                        <w:lang w:val="en-US"/>
                      </w:rPr>
                      <w:t>trcont</w:t>
                    </w:r>
                    <w:r w:rsidRPr="00397C71">
                      <w:rPr>
                        <w:rStyle w:val="a4"/>
                        <w:sz w:val="18"/>
                        <w:szCs w:val="18"/>
                        <w:lang w:val="en-US"/>
                      </w:rPr>
                      <w:t>.</w:t>
                    </w:r>
                    <w:r w:rsidRPr="00AA6CE3">
                      <w:rPr>
                        <w:rStyle w:val="a4"/>
                        <w:sz w:val="18"/>
                        <w:szCs w:val="18"/>
                        <w:lang w:val="en-US"/>
                      </w:rPr>
                      <w:t>ru</w:t>
                    </w:r>
                  </w:hyperlink>
                  <w:r w:rsidRPr="00397C71">
                    <w:rPr>
                      <w:sz w:val="18"/>
                      <w:szCs w:val="18"/>
                      <w:lang w:val="en-US"/>
                    </w:rPr>
                    <w:t xml:space="preserve">, </w:t>
                  </w:r>
                  <w:r w:rsidRPr="00F96F38">
                    <w:rPr>
                      <w:sz w:val="18"/>
                      <w:szCs w:val="18"/>
                      <w:lang w:val="en-US"/>
                    </w:rPr>
                    <w:t>www</w:t>
                  </w:r>
                  <w:r w:rsidRPr="00397C71">
                    <w:rPr>
                      <w:sz w:val="18"/>
                      <w:szCs w:val="18"/>
                      <w:lang w:val="en-US"/>
                    </w:rPr>
                    <w:t>.</w:t>
                  </w:r>
                  <w:r w:rsidRPr="00F96F38">
                    <w:rPr>
                      <w:sz w:val="18"/>
                      <w:szCs w:val="18"/>
                      <w:lang w:val="en-US"/>
                    </w:rPr>
                    <w:t>trcont</w:t>
                  </w:r>
                  <w:r w:rsidRPr="00397C71">
                    <w:rPr>
                      <w:sz w:val="18"/>
                      <w:szCs w:val="18"/>
                      <w:lang w:val="en-US"/>
                    </w:rPr>
                    <w:t>.</w:t>
                  </w:r>
                  <w:r w:rsidRPr="00F96F38">
                    <w:rPr>
                      <w:sz w:val="18"/>
                      <w:szCs w:val="18"/>
                      <w:lang w:val="en-US"/>
                    </w:rPr>
                    <w:t>ru</w:t>
                  </w:r>
                  <w:r w:rsidRPr="00397C71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:rsidR="00214EE4" w:rsidRPr="00030CA3" w:rsidRDefault="00214EE4" w:rsidP="00030CA3">
                  <w:pPr>
                    <w:tabs>
                      <w:tab w:val="center" w:leader="underscore" w:pos="1440"/>
                      <w:tab w:val="right" w:leader="underscore" w:pos="2880"/>
                    </w:tabs>
                    <w:spacing w:line="22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№ </w:t>
                  </w:r>
                  <w:proofErr w:type="spellStart"/>
                  <w:r>
                    <w:rPr>
                      <w:sz w:val="18"/>
                      <w:szCs w:val="18"/>
                    </w:rPr>
                    <w:t>____от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«__»____________</w:t>
                  </w:r>
                </w:p>
              </w:txbxContent>
            </v:textbox>
          </v:shape>
        </w:pict>
      </w:r>
      <w:r w:rsidR="002E7D4A">
        <w:rPr>
          <w:szCs w:val="28"/>
        </w:rPr>
        <w:t xml:space="preserve">         </w:t>
      </w:r>
    </w:p>
    <w:p w:rsidR="00030CA3" w:rsidRPr="00030CA3" w:rsidRDefault="00030CA3" w:rsidP="00030CA3">
      <w:pPr>
        <w:jc w:val="center"/>
        <w:rPr>
          <w:b/>
          <w:color w:val="FF0000"/>
          <w:szCs w:val="28"/>
        </w:rPr>
      </w:pPr>
      <w:r w:rsidRPr="00030CA3">
        <w:rPr>
          <w:b/>
          <w:color w:val="FF0000"/>
          <w:szCs w:val="28"/>
        </w:rPr>
        <w:t>ВНИМАНИЕ!</w:t>
      </w:r>
    </w:p>
    <w:p w:rsidR="00030CA3" w:rsidRPr="00F8789F" w:rsidRDefault="00030CA3" w:rsidP="00030CA3">
      <w:pPr>
        <w:pStyle w:val="11"/>
        <w:suppressAutoHyphens/>
        <w:ind w:firstLine="709"/>
        <w:jc w:val="center"/>
        <w:rPr>
          <w:b/>
          <w:sz w:val="24"/>
          <w:szCs w:val="24"/>
        </w:rPr>
      </w:pPr>
      <w:r w:rsidRPr="00F8789F">
        <w:rPr>
          <w:b/>
          <w:bCs/>
          <w:sz w:val="24"/>
          <w:szCs w:val="24"/>
        </w:rPr>
        <w:t xml:space="preserve">филиал ПАО «ТрансКонтейнер» на Приволжской железной дороге </w:t>
      </w:r>
      <w:r w:rsidR="00C57944" w:rsidRPr="00F8789F">
        <w:rPr>
          <w:b/>
          <w:bCs/>
          <w:sz w:val="24"/>
          <w:szCs w:val="24"/>
        </w:rPr>
        <w:t>уведомляет</w:t>
      </w:r>
      <w:r w:rsidRPr="00F8789F">
        <w:rPr>
          <w:b/>
          <w:bCs/>
          <w:sz w:val="24"/>
          <w:szCs w:val="24"/>
        </w:rPr>
        <w:t xml:space="preserve"> о внесении и</w:t>
      </w:r>
      <w:r w:rsidRPr="00F8789F">
        <w:rPr>
          <w:b/>
          <w:sz w:val="24"/>
          <w:szCs w:val="24"/>
        </w:rPr>
        <w:t xml:space="preserve">зменений в документацию </w:t>
      </w:r>
      <w:r w:rsidR="00C57944" w:rsidRPr="00F8789F">
        <w:rPr>
          <w:b/>
          <w:sz w:val="24"/>
          <w:szCs w:val="24"/>
        </w:rPr>
        <w:t>о закупке</w:t>
      </w:r>
      <w:r w:rsidRPr="00F8789F">
        <w:rPr>
          <w:b/>
          <w:sz w:val="24"/>
          <w:szCs w:val="24"/>
        </w:rPr>
        <w:t xml:space="preserve"> способом раз</w:t>
      </w:r>
      <w:r w:rsidR="003C7F52" w:rsidRPr="00F8789F">
        <w:rPr>
          <w:b/>
          <w:sz w:val="24"/>
          <w:szCs w:val="24"/>
        </w:rPr>
        <w:t>мещения оферты № РО-ПРИВ-17-000</w:t>
      </w:r>
      <w:r w:rsidR="00EA15E5" w:rsidRPr="00F8789F">
        <w:rPr>
          <w:b/>
          <w:sz w:val="24"/>
          <w:szCs w:val="24"/>
        </w:rPr>
        <w:t>1</w:t>
      </w:r>
      <w:r w:rsidRPr="00F8789F">
        <w:rPr>
          <w:b/>
          <w:sz w:val="24"/>
          <w:szCs w:val="24"/>
        </w:rPr>
        <w:t xml:space="preserve"> на право заключения договора (договоров) на аренду транспортных средств с экипажем </w:t>
      </w:r>
    </w:p>
    <w:p w:rsidR="00CA6A84" w:rsidRDefault="00CA6A84" w:rsidP="001F0FC1">
      <w:pPr>
        <w:pStyle w:val="11"/>
        <w:ind w:firstLine="284"/>
      </w:pPr>
    </w:p>
    <w:p w:rsidR="00CA6A84" w:rsidRPr="004512F5" w:rsidRDefault="00F8789F" w:rsidP="00F8789F">
      <w:pPr>
        <w:pStyle w:val="1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1. </w:t>
      </w:r>
      <w:r w:rsidR="00CA6A84" w:rsidRPr="004512F5">
        <w:rPr>
          <w:sz w:val="24"/>
          <w:szCs w:val="24"/>
        </w:rPr>
        <w:t xml:space="preserve">Подпункт 1.1.4. </w:t>
      </w:r>
      <w:r w:rsidR="00CA6A84" w:rsidRPr="004512F5">
        <w:rPr>
          <w:rFonts w:eastAsia="MS Mincho"/>
          <w:sz w:val="24"/>
          <w:szCs w:val="24"/>
        </w:rPr>
        <w:t>документации о закупке</w:t>
      </w:r>
      <w:r w:rsidR="00CA6A84" w:rsidRPr="004512F5">
        <w:rPr>
          <w:rFonts w:eastAsia="MS Mincho"/>
          <w:b/>
          <w:i/>
          <w:sz w:val="24"/>
          <w:szCs w:val="24"/>
        </w:rPr>
        <w:t xml:space="preserve"> </w:t>
      </w:r>
      <w:r w:rsidR="00CA6A84" w:rsidRPr="004512F5">
        <w:rPr>
          <w:sz w:val="24"/>
          <w:szCs w:val="24"/>
        </w:rPr>
        <w:t>дополнить следующим предложением: «Этапу присваивается соответствующий номер только при наличии заявки/заявок от претенде</w:t>
      </w:r>
      <w:r w:rsidR="00CA6A84" w:rsidRPr="004512F5">
        <w:rPr>
          <w:sz w:val="24"/>
          <w:szCs w:val="24"/>
        </w:rPr>
        <w:t>н</w:t>
      </w:r>
      <w:r w:rsidR="00CA6A84" w:rsidRPr="004512F5">
        <w:rPr>
          <w:sz w:val="24"/>
          <w:szCs w:val="24"/>
        </w:rPr>
        <w:t>тов.</w:t>
      </w:r>
    </w:p>
    <w:p w:rsidR="00F8789F" w:rsidRDefault="00F8789F" w:rsidP="00F8789F">
      <w:pPr>
        <w:pStyle w:val="2"/>
        <w:numPr>
          <w:ilvl w:val="0"/>
          <w:numId w:val="0"/>
        </w:numPr>
        <w:spacing w:before="0" w:after="0"/>
        <w:jc w:val="both"/>
        <w:rPr>
          <w:rFonts w:eastAsia="MS Mincho" w:cs="Times New Roman"/>
          <w:i w:val="0"/>
          <w:sz w:val="24"/>
          <w:szCs w:val="24"/>
        </w:rPr>
      </w:pPr>
      <w:r>
        <w:rPr>
          <w:rFonts w:eastAsia="MS Mincho" w:cs="Times New Roman"/>
          <w:b w:val="0"/>
          <w:i w:val="0"/>
          <w:sz w:val="24"/>
          <w:szCs w:val="24"/>
        </w:rPr>
        <w:t xml:space="preserve">2. </w:t>
      </w:r>
      <w:r w:rsidR="00FA1543" w:rsidRPr="004512F5">
        <w:rPr>
          <w:rFonts w:eastAsia="MS Mincho" w:cs="Times New Roman"/>
          <w:b w:val="0"/>
          <w:i w:val="0"/>
          <w:sz w:val="24"/>
          <w:szCs w:val="24"/>
        </w:rPr>
        <w:t>Пункт</w:t>
      </w:r>
      <w:r>
        <w:rPr>
          <w:rFonts w:eastAsia="MS Mincho" w:cs="Times New Roman"/>
          <w:b w:val="0"/>
          <w:i w:val="0"/>
          <w:sz w:val="24"/>
          <w:szCs w:val="24"/>
        </w:rPr>
        <w:t xml:space="preserve"> </w:t>
      </w:r>
      <w:r w:rsidR="00252865" w:rsidRPr="004512F5">
        <w:rPr>
          <w:rFonts w:eastAsia="MS Mincho" w:cs="Times New Roman"/>
          <w:b w:val="0"/>
          <w:i w:val="0"/>
          <w:sz w:val="24"/>
          <w:szCs w:val="24"/>
        </w:rPr>
        <w:t>1.4.</w:t>
      </w:r>
      <w:r>
        <w:rPr>
          <w:rFonts w:eastAsia="MS Mincho" w:cs="Times New Roman"/>
          <w:b w:val="0"/>
          <w:i w:val="0"/>
          <w:sz w:val="24"/>
          <w:szCs w:val="24"/>
        </w:rPr>
        <w:t xml:space="preserve"> </w:t>
      </w:r>
      <w:r w:rsidR="00FA1543" w:rsidRPr="004512F5">
        <w:rPr>
          <w:rFonts w:eastAsia="MS Mincho" w:cs="Times New Roman"/>
          <w:b w:val="0"/>
          <w:i w:val="0"/>
          <w:sz w:val="24"/>
          <w:szCs w:val="24"/>
        </w:rPr>
        <w:t>документации о закупке</w:t>
      </w:r>
      <w:r>
        <w:rPr>
          <w:rFonts w:eastAsia="MS Mincho" w:cs="Times New Roman"/>
          <w:b w:val="0"/>
          <w:i w:val="0"/>
          <w:sz w:val="24"/>
          <w:szCs w:val="24"/>
        </w:rPr>
        <w:t xml:space="preserve"> </w:t>
      </w:r>
      <w:r w:rsidR="00CA6A84" w:rsidRPr="004512F5">
        <w:rPr>
          <w:rFonts w:eastAsia="MS Mincho" w:cs="Times New Roman"/>
          <w:b w:val="0"/>
          <w:i w:val="0"/>
          <w:sz w:val="24"/>
          <w:szCs w:val="24"/>
        </w:rPr>
        <w:t>«</w:t>
      </w:r>
      <w:r w:rsidR="00252865" w:rsidRPr="004512F5">
        <w:rPr>
          <w:rFonts w:eastAsia="MS Mincho" w:cs="Times New Roman"/>
          <w:b w:val="0"/>
          <w:i w:val="0"/>
          <w:sz w:val="24"/>
          <w:szCs w:val="24"/>
        </w:rPr>
        <w:t>Недобросовестные действия</w:t>
      </w:r>
      <w:r>
        <w:rPr>
          <w:rFonts w:eastAsia="MS Mincho" w:cs="Times New Roman"/>
          <w:b w:val="0"/>
          <w:i w:val="0"/>
          <w:sz w:val="24"/>
          <w:szCs w:val="24"/>
        </w:rPr>
        <w:t xml:space="preserve"> п</w:t>
      </w:r>
      <w:r w:rsidR="00252865" w:rsidRPr="004512F5">
        <w:rPr>
          <w:rFonts w:eastAsia="MS Mincho" w:cs="Times New Roman"/>
          <w:b w:val="0"/>
          <w:i w:val="0"/>
          <w:sz w:val="24"/>
          <w:szCs w:val="24"/>
        </w:rPr>
        <w:t>ретендента/участника</w:t>
      </w:r>
      <w:r w:rsidR="00CA6A84" w:rsidRPr="004512F5">
        <w:rPr>
          <w:rFonts w:eastAsia="MS Mincho" w:cs="Times New Roman"/>
          <w:b w:val="0"/>
          <w:i w:val="0"/>
          <w:sz w:val="24"/>
          <w:szCs w:val="24"/>
        </w:rPr>
        <w:t>»</w:t>
      </w:r>
      <w:r>
        <w:rPr>
          <w:rFonts w:eastAsia="MS Mincho" w:cs="Times New Roman"/>
          <w:b w:val="0"/>
          <w:i w:val="0"/>
          <w:sz w:val="24"/>
          <w:szCs w:val="24"/>
        </w:rPr>
        <w:t xml:space="preserve"> изложить в </w:t>
      </w:r>
      <w:r w:rsidR="00252865" w:rsidRPr="004512F5">
        <w:rPr>
          <w:rFonts w:eastAsia="MS Mincho" w:cs="Times New Roman"/>
          <w:b w:val="0"/>
          <w:i w:val="0"/>
          <w:sz w:val="24"/>
          <w:szCs w:val="24"/>
        </w:rPr>
        <w:t>следующей редакции:</w:t>
      </w:r>
      <w:r w:rsidR="00FA1543" w:rsidRPr="004512F5">
        <w:rPr>
          <w:rFonts w:eastAsia="MS Mincho" w:cs="Times New Roman"/>
          <w:i w:val="0"/>
          <w:sz w:val="24"/>
          <w:szCs w:val="24"/>
        </w:rPr>
        <w:t xml:space="preserve"> </w:t>
      </w:r>
    </w:p>
    <w:p w:rsidR="00252865" w:rsidRPr="004512F5" w:rsidRDefault="00F8789F" w:rsidP="00F8789F">
      <w:pPr>
        <w:pStyle w:val="2"/>
        <w:numPr>
          <w:ilvl w:val="0"/>
          <w:numId w:val="0"/>
        </w:numPr>
        <w:spacing w:before="0" w:after="0"/>
        <w:jc w:val="both"/>
        <w:rPr>
          <w:rFonts w:cs="Times New Roman"/>
          <w:b w:val="0"/>
          <w:sz w:val="24"/>
          <w:szCs w:val="24"/>
        </w:rPr>
      </w:pPr>
      <w:r>
        <w:rPr>
          <w:rFonts w:eastAsia="MS Mincho" w:cs="Times New Roman"/>
          <w:i w:val="0"/>
          <w:sz w:val="24"/>
          <w:szCs w:val="24"/>
        </w:rPr>
        <w:t xml:space="preserve">                                         </w:t>
      </w:r>
      <w:r w:rsidR="00CA6A84" w:rsidRPr="004512F5">
        <w:rPr>
          <w:rFonts w:eastAsia="MS Mincho" w:cs="Times New Roman"/>
          <w:i w:val="0"/>
          <w:sz w:val="24"/>
          <w:szCs w:val="24"/>
        </w:rPr>
        <w:t>«</w:t>
      </w:r>
      <w:r w:rsidR="00252865" w:rsidRPr="004512F5">
        <w:rPr>
          <w:rFonts w:eastAsia="MS Mincho" w:cs="Times New Roman"/>
          <w:b w:val="0"/>
          <w:i w:val="0"/>
          <w:iCs w:val="0"/>
          <w:sz w:val="24"/>
          <w:szCs w:val="24"/>
        </w:rPr>
        <w:t>1.4.Антикоррупционная оговорка</w:t>
      </w:r>
    </w:p>
    <w:p w:rsidR="00252865" w:rsidRPr="004512F5" w:rsidRDefault="00F8789F" w:rsidP="00F8789F">
      <w:pPr>
        <w:pStyle w:val="a9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52865" w:rsidRPr="004512F5">
        <w:rPr>
          <w:sz w:val="24"/>
          <w:szCs w:val="24"/>
        </w:rPr>
        <w:t xml:space="preserve">1.4.1. </w:t>
      </w:r>
      <w:proofErr w:type="gramStart"/>
      <w:r w:rsidR="00252865" w:rsidRPr="004512F5">
        <w:rPr>
          <w:sz w:val="24"/>
          <w:szCs w:val="24"/>
        </w:rPr>
        <w:t>В рамках проведения настоящей закупки претендентам/участникам, Зака</w:t>
      </w:r>
      <w:r w:rsidR="00252865" w:rsidRPr="004512F5">
        <w:rPr>
          <w:sz w:val="24"/>
          <w:szCs w:val="24"/>
        </w:rPr>
        <w:t>з</w:t>
      </w:r>
      <w:r w:rsidR="00252865" w:rsidRPr="004512F5">
        <w:rPr>
          <w:sz w:val="24"/>
          <w:szCs w:val="24"/>
        </w:rPr>
        <w:t xml:space="preserve">чику/Организатору, их </w:t>
      </w:r>
      <w:proofErr w:type="spellStart"/>
      <w:r w:rsidR="00252865" w:rsidRPr="004512F5">
        <w:rPr>
          <w:sz w:val="24"/>
          <w:szCs w:val="24"/>
        </w:rPr>
        <w:t>аффилированным</w:t>
      </w:r>
      <w:proofErr w:type="spellEnd"/>
      <w:r w:rsidR="00252865" w:rsidRPr="004512F5">
        <w:rPr>
          <w:sz w:val="24"/>
          <w:szCs w:val="24"/>
        </w:rPr>
        <w:t xml:space="preserve"> лицам, работникам или посредникам запрещае</w:t>
      </w:r>
      <w:r w:rsidR="00252865" w:rsidRPr="004512F5">
        <w:rPr>
          <w:sz w:val="24"/>
          <w:szCs w:val="24"/>
        </w:rPr>
        <w:t>т</w:t>
      </w:r>
      <w:r w:rsidR="00252865" w:rsidRPr="004512F5">
        <w:rPr>
          <w:sz w:val="24"/>
          <w:szCs w:val="24"/>
        </w:rPr>
        <w:t>ся выплачивать, предлагать выплатить и разрешать выплату, а равно получать выплату, предлагать выплатить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</w:t>
      </w:r>
      <w:r w:rsidR="00252865" w:rsidRPr="004512F5">
        <w:rPr>
          <w:sz w:val="24"/>
          <w:szCs w:val="24"/>
        </w:rPr>
        <w:t>е</w:t>
      </w:r>
      <w:r w:rsidR="00252865" w:rsidRPr="004512F5">
        <w:rPr>
          <w:sz w:val="24"/>
          <w:szCs w:val="24"/>
        </w:rPr>
        <w:t>лей.</w:t>
      </w:r>
      <w:proofErr w:type="gramEnd"/>
    </w:p>
    <w:p w:rsidR="00252865" w:rsidRPr="004512F5" w:rsidRDefault="00252865" w:rsidP="00252865">
      <w:pPr>
        <w:pStyle w:val="ae"/>
        <w:spacing w:before="0" w:beforeAutospacing="0" w:after="0" w:afterAutospacing="0"/>
        <w:ind w:firstLine="709"/>
        <w:jc w:val="both"/>
      </w:pPr>
      <w:r w:rsidRPr="004512F5">
        <w:t xml:space="preserve">В </w:t>
      </w:r>
      <w:proofErr w:type="gramStart"/>
      <w:r w:rsidRPr="004512F5">
        <w:t>рамках</w:t>
      </w:r>
      <w:proofErr w:type="gramEnd"/>
      <w:r w:rsidRPr="004512F5">
        <w:t xml:space="preserve"> проведения закупки претенденты/участники, Заказчик/Организатор, их </w:t>
      </w:r>
      <w:proofErr w:type="spellStart"/>
      <w:r w:rsidRPr="004512F5">
        <w:t>аффилированные</w:t>
      </w:r>
      <w:proofErr w:type="spellEnd"/>
      <w:r w:rsidRPr="004512F5">
        <w:t xml:space="preserve"> лица, работники или посредники не могут осуществлять действия, кв</w:t>
      </w:r>
      <w:r w:rsidRPr="004512F5">
        <w:t>а</w:t>
      </w:r>
      <w:r w:rsidRPr="004512F5">
        <w:t>лифицируемые применимым для целей настоящей документации о закупке законодател</w:t>
      </w:r>
      <w:r w:rsidRPr="004512F5">
        <w:t>ь</w:t>
      </w:r>
      <w:r w:rsidRPr="004512F5">
        <w:t>ством как дача/получение взятки, коммерческий подкуп, а также иные действия, нар</w:t>
      </w:r>
      <w:r w:rsidRPr="004512F5">
        <w:t>у</w:t>
      </w:r>
      <w:r w:rsidRPr="004512F5">
        <w:t>шающие требования применимого законодательства и международных актов о против</w:t>
      </w:r>
      <w:r w:rsidRPr="004512F5">
        <w:t>о</w:t>
      </w:r>
      <w:r w:rsidRPr="004512F5">
        <w:t>действии коррупции.</w:t>
      </w:r>
    </w:p>
    <w:p w:rsidR="00252865" w:rsidRPr="004512F5" w:rsidRDefault="00F8789F" w:rsidP="00F8789F">
      <w:pPr>
        <w:pStyle w:val="ae"/>
        <w:spacing w:before="0" w:beforeAutospacing="0" w:after="0" w:afterAutospacing="0"/>
        <w:jc w:val="both"/>
      </w:pPr>
      <w:r>
        <w:t xml:space="preserve">             </w:t>
      </w:r>
      <w:r w:rsidR="00252865" w:rsidRPr="004512F5">
        <w:t xml:space="preserve">1.4.2. В </w:t>
      </w:r>
      <w:proofErr w:type="gramStart"/>
      <w:r w:rsidR="00252865" w:rsidRPr="004512F5">
        <w:t>случае</w:t>
      </w:r>
      <w:proofErr w:type="gramEnd"/>
      <w:r w:rsidR="00252865" w:rsidRPr="004512F5">
        <w:t xml:space="preserve"> установления нарушения претендентом/участником, их </w:t>
      </w:r>
      <w:proofErr w:type="spellStart"/>
      <w:r w:rsidR="00252865" w:rsidRPr="004512F5">
        <w:t>аффилир</w:t>
      </w:r>
      <w:r w:rsidR="00252865" w:rsidRPr="004512F5">
        <w:t>о</w:t>
      </w:r>
      <w:r w:rsidR="00252865" w:rsidRPr="004512F5">
        <w:t>ванными</w:t>
      </w:r>
      <w:proofErr w:type="spellEnd"/>
      <w:r w:rsidR="00252865" w:rsidRPr="004512F5">
        <w:t xml:space="preserve"> лицами, работниками или посредниками каких-либо положений пункта 1.4.1 н</w:t>
      </w:r>
      <w:r w:rsidR="00252865" w:rsidRPr="004512F5">
        <w:t>а</w:t>
      </w:r>
      <w:r w:rsidR="00252865" w:rsidRPr="004512F5">
        <w:t>стоящей документации о закупке, такой претендент/участник может быть отстранен от участия в закупке. Информация об этом и мотивы принятого решения указываются в с</w:t>
      </w:r>
      <w:r w:rsidR="00252865" w:rsidRPr="004512F5">
        <w:t>о</w:t>
      </w:r>
      <w:r w:rsidR="00252865" w:rsidRPr="004512F5">
        <w:t>ответствующем протоколе и сообщаются претенденту/участнику.</w:t>
      </w:r>
    </w:p>
    <w:p w:rsidR="00252865" w:rsidRPr="004512F5" w:rsidRDefault="00252865" w:rsidP="00252865">
      <w:pPr>
        <w:pStyle w:val="ae"/>
        <w:spacing w:before="0" w:beforeAutospacing="0" w:after="0" w:afterAutospacing="0"/>
        <w:ind w:firstLine="709"/>
        <w:jc w:val="both"/>
      </w:pPr>
      <w:r w:rsidRPr="004512F5">
        <w:t xml:space="preserve">1.4.3. В </w:t>
      </w:r>
      <w:proofErr w:type="gramStart"/>
      <w:r w:rsidRPr="004512F5">
        <w:t>случае</w:t>
      </w:r>
      <w:proofErr w:type="gramEnd"/>
      <w:r w:rsidRPr="004512F5">
        <w:t xml:space="preserve"> возникновения у претендента/участника подозрений, что произошло или может произойти нарушение Заказчиком/Организатором, их </w:t>
      </w:r>
      <w:proofErr w:type="spellStart"/>
      <w:r w:rsidRPr="004512F5">
        <w:t>аффилированными</w:t>
      </w:r>
      <w:proofErr w:type="spellEnd"/>
      <w:r w:rsidRPr="004512F5">
        <w:t xml:space="preserve"> л</w:t>
      </w:r>
      <w:r w:rsidRPr="004512F5">
        <w:t>и</w:t>
      </w:r>
      <w:r w:rsidRPr="004512F5">
        <w:t>цами, работниками или посредниками каких-либо положений пункта 1.4.1 настоящей д</w:t>
      </w:r>
      <w:r w:rsidRPr="004512F5">
        <w:t>о</w:t>
      </w:r>
      <w:r w:rsidRPr="004512F5">
        <w:t xml:space="preserve">кументации о закупке, претендент/участник обязуется уведомить об этом Заказчика в письменной форме. В письменном </w:t>
      </w:r>
      <w:proofErr w:type="gramStart"/>
      <w:r w:rsidRPr="004512F5">
        <w:t>уведомлении</w:t>
      </w:r>
      <w:proofErr w:type="gramEnd"/>
      <w:r w:rsidRPr="004512F5">
        <w:t xml:space="preserve"> претендент/участник обязан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Заказч</w:t>
      </w:r>
      <w:r w:rsidRPr="004512F5">
        <w:t>и</w:t>
      </w:r>
      <w:r w:rsidRPr="004512F5">
        <w:t xml:space="preserve">ком/Организатором, их </w:t>
      </w:r>
      <w:proofErr w:type="spellStart"/>
      <w:r w:rsidRPr="004512F5">
        <w:t>аффилированными</w:t>
      </w:r>
      <w:proofErr w:type="spellEnd"/>
      <w:r w:rsidRPr="004512F5">
        <w:t xml:space="preserve"> лицами, работниками или посредниками к</w:t>
      </w:r>
      <w:r w:rsidRPr="004512F5">
        <w:t>а</w:t>
      </w:r>
      <w:r w:rsidRPr="004512F5">
        <w:t xml:space="preserve">ких-либо положений пункта 1.4.1 настоящей документации о закупке. </w:t>
      </w:r>
    </w:p>
    <w:p w:rsidR="00252865" w:rsidRPr="004512F5" w:rsidRDefault="00252865" w:rsidP="00252865">
      <w:pPr>
        <w:pStyle w:val="ae"/>
        <w:spacing w:before="0" w:beforeAutospacing="0" w:after="0" w:afterAutospacing="0"/>
        <w:ind w:firstLine="709"/>
        <w:jc w:val="both"/>
      </w:pPr>
      <w:r w:rsidRPr="004512F5">
        <w:t xml:space="preserve">Каналы уведомления Заказчика о нарушениях каких-либо положений пункта 1.4.1 настоящей документации о закупке: </w:t>
      </w:r>
      <w:hyperlink r:id="rId8" w:history="1">
        <w:r w:rsidRPr="004512F5">
          <w:rPr>
            <w:rStyle w:val="a4"/>
            <w:color w:val="auto"/>
          </w:rPr>
          <w:t>Линия доверия «стоп коррупция»</w:t>
        </w:r>
      </w:hyperlink>
      <w:r w:rsidRPr="004512F5">
        <w:t xml:space="preserve">, электронная почта </w:t>
      </w:r>
      <w:hyperlink r:id="rId9" w:history="1">
        <w:r w:rsidRPr="004512F5">
          <w:rPr>
            <w:rStyle w:val="a4"/>
            <w:color w:val="auto"/>
          </w:rPr>
          <w:t>anticorr@trcont.ru</w:t>
        </w:r>
      </w:hyperlink>
      <w:r w:rsidRPr="004512F5">
        <w:t>.</w:t>
      </w:r>
    </w:p>
    <w:p w:rsidR="00252865" w:rsidRPr="004512F5" w:rsidRDefault="00252865" w:rsidP="00252865">
      <w:pPr>
        <w:pStyle w:val="ae"/>
        <w:spacing w:before="0" w:beforeAutospacing="0" w:after="0" w:afterAutospacing="0"/>
        <w:ind w:firstLine="709"/>
        <w:jc w:val="both"/>
      </w:pPr>
      <w:r w:rsidRPr="004512F5">
        <w:lastRenderedPageBreak/>
        <w:t xml:space="preserve">Заказчик, получивший уведомление о нарушении каких-либо положений пункта 1.4.1 настоящей документации о закупке, обязан рассмотреть уведомление и сообщить претенденту/участнику об итогах его рассмотрения в течение 15 (пятнадцати) рабочих дней </w:t>
      </w:r>
      <w:proofErr w:type="gramStart"/>
      <w:r w:rsidRPr="004512F5">
        <w:t>с даты получения</w:t>
      </w:r>
      <w:proofErr w:type="gramEnd"/>
      <w:r w:rsidRPr="004512F5">
        <w:t xml:space="preserve"> письменного уведомления.</w:t>
      </w:r>
    </w:p>
    <w:p w:rsidR="00252865" w:rsidRPr="004512F5" w:rsidRDefault="00252865" w:rsidP="00252865">
      <w:pPr>
        <w:pStyle w:val="ae"/>
        <w:spacing w:before="0" w:beforeAutospacing="0" w:after="0" w:afterAutospacing="0"/>
        <w:ind w:firstLine="709"/>
        <w:jc w:val="both"/>
      </w:pPr>
      <w:r w:rsidRPr="004512F5">
        <w:t>Заказчик гарантирует осуществление надлежащего разбирательства по фактам н</w:t>
      </w:r>
      <w:r w:rsidRPr="004512F5">
        <w:t>а</w:t>
      </w:r>
      <w:r w:rsidRPr="004512F5">
        <w:t>рушения положений пункта 1.4.1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ситуаций. Заказчик гарантирует отсутствие негативных после</w:t>
      </w:r>
      <w:r w:rsidRPr="004512F5">
        <w:t>д</w:t>
      </w:r>
      <w:r w:rsidRPr="004512F5">
        <w:t>ствий как для уведомившего претендента/участника в целом, так и для конкретных рабо</w:t>
      </w:r>
      <w:r w:rsidRPr="004512F5">
        <w:t>т</w:t>
      </w:r>
      <w:r w:rsidRPr="004512F5">
        <w:t>ников претендента/участника, сообщивших о факте нарушений.</w:t>
      </w:r>
    </w:p>
    <w:p w:rsidR="00252865" w:rsidRPr="004512F5" w:rsidRDefault="00F8789F" w:rsidP="00F8789F">
      <w:pPr>
        <w:pStyle w:val="ae"/>
        <w:spacing w:before="0" w:beforeAutospacing="0" w:after="0" w:afterAutospacing="0"/>
        <w:jc w:val="both"/>
      </w:pPr>
      <w:r>
        <w:t xml:space="preserve">           </w:t>
      </w:r>
      <w:r w:rsidR="00252865" w:rsidRPr="004512F5">
        <w:t>1.4.4. Договор, заключенный Заказчиком на основании решения Конкурсной коми</w:t>
      </w:r>
      <w:r w:rsidR="00252865" w:rsidRPr="004512F5">
        <w:t>с</w:t>
      </w:r>
      <w:r w:rsidR="00252865" w:rsidRPr="004512F5">
        <w:t>сии, принятого в результате нарушения положений пункта 1.4.1 настоящей документации о закупке может быть расторгнут по инициативе Заказчика в одностороннем порядке</w:t>
      </w:r>
      <w:proofErr w:type="gramStart"/>
      <w:r w:rsidR="00252865" w:rsidRPr="004512F5">
        <w:t>.</w:t>
      </w:r>
      <w:r w:rsidR="00CA6A84" w:rsidRPr="004512F5">
        <w:t>»</w:t>
      </w:r>
      <w:proofErr w:type="gramEnd"/>
    </w:p>
    <w:p w:rsidR="00FA1543" w:rsidRPr="004512F5" w:rsidRDefault="00CA6A84" w:rsidP="00CA6A84">
      <w:pPr>
        <w:pStyle w:val="11"/>
        <w:ind w:firstLine="284"/>
        <w:rPr>
          <w:sz w:val="24"/>
          <w:szCs w:val="24"/>
        </w:rPr>
      </w:pPr>
      <w:r w:rsidRPr="004512F5">
        <w:rPr>
          <w:sz w:val="24"/>
          <w:szCs w:val="24"/>
        </w:rPr>
        <w:t>3</w:t>
      </w:r>
      <w:r w:rsidR="00FA1543" w:rsidRPr="004512F5">
        <w:rPr>
          <w:sz w:val="24"/>
          <w:szCs w:val="24"/>
        </w:rPr>
        <w:t>. П</w:t>
      </w:r>
      <w:r w:rsidR="001E7C89" w:rsidRPr="004512F5">
        <w:rPr>
          <w:sz w:val="24"/>
          <w:szCs w:val="24"/>
        </w:rPr>
        <w:t>одп</w:t>
      </w:r>
      <w:r w:rsidR="00FA1543" w:rsidRPr="004512F5">
        <w:rPr>
          <w:sz w:val="24"/>
          <w:szCs w:val="24"/>
        </w:rPr>
        <w:t>ункт 2.5.6. документации о закупке изложить в следующей редакции:</w:t>
      </w:r>
      <w:r w:rsidRPr="004512F5">
        <w:rPr>
          <w:sz w:val="24"/>
          <w:szCs w:val="24"/>
        </w:rPr>
        <w:t xml:space="preserve"> «2.5.6</w:t>
      </w:r>
      <w:r w:rsidR="00FA1543" w:rsidRPr="004512F5">
        <w:rPr>
          <w:sz w:val="24"/>
          <w:szCs w:val="24"/>
        </w:rPr>
        <w:t xml:space="preserve"> Претенденты вправе отозвать свою Заявку в любой момент, но не менее</w:t>
      </w:r>
      <w:proofErr w:type="gramStart"/>
      <w:r w:rsidR="00FA1543" w:rsidRPr="004512F5">
        <w:rPr>
          <w:sz w:val="24"/>
          <w:szCs w:val="24"/>
        </w:rPr>
        <w:t>,</w:t>
      </w:r>
      <w:proofErr w:type="gramEnd"/>
      <w:r w:rsidR="00FA1543" w:rsidRPr="004512F5">
        <w:rPr>
          <w:sz w:val="24"/>
          <w:szCs w:val="24"/>
        </w:rPr>
        <w:t xml:space="preserve"> чем за 24 часа до рассмотрение Заявок соответствующего этапа, указанного в пункте 8 Информационной карты. В </w:t>
      </w:r>
      <w:proofErr w:type="gramStart"/>
      <w:r w:rsidR="00FA1543" w:rsidRPr="004512F5">
        <w:rPr>
          <w:sz w:val="24"/>
          <w:szCs w:val="24"/>
        </w:rPr>
        <w:t>этом</w:t>
      </w:r>
      <w:proofErr w:type="gramEnd"/>
      <w:r w:rsidR="00FA1543" w:rsidRPr="004512F5">
        <w:rPr>
          <w:sz w:val="24"/>
          <w:szCs w:val="24"/>
        </w:rPr>
        <w:t xml:space="preserve">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срок.</w:t>
      </w:r>
      <w:r w:rsidRPr="004512F5">
        <w:rPr>
          <w:sz w:val="24"/>
          <w:szCs w:val="24"/>
        </w:rPr>
        <w:t>».</w:t>
      </w:r>
    </w:p>
    <w:p w:rsidR="001E7C89" w:rsidRPr="004512F5" w:rsidRDefault="00CA6A84" w:rsidP="00CA6A84">
      <w:pPr>
        <w:pStyle w:val="11"/>
        <w:ind w:firstLine="0"/>
        <w:rPr>
          <w:sz w:val="24"/>
          <w:szCs w:val="24"/>
        </w:rPr>
      </w:pPr>
      <w:r w:rsidRPr="004512F5">
        <w:rPr>
          <w:sz w:val="24"/>
          <w:szCs w:val="24"/>
        </w:rPr>
        <w:t xml:space="preserve">     4</w:t>
      </w:r>
      <w:r w:rsidR="001E7C89" w:rsidRPr="004512F5">
        <w:rPr>
          <w:sz w:val="24"/>
          <w:szCs w:val="24"/>
        </w:rPr>
        <w:t>. Подпункт 2.7.</w:t>
      </w:r>
      <w:r w:rsidRPr="004512F5">
        <w:rPr>
          <w:sz w:val="24"/>
          <w:szCs w:val="24"/>
        </w:rPr>
        <w:t>5</w:t>
      </w:r>
      <w:r w:rsidR="001E7C89" w:rsidRPr="004512F5">
        <w:rPr>
          <w:sz w:val="24"/>
          <w:szCs w:val="24"/>
        </w:rPr>
        <w:t>. документации о закупке изложить в следующей редакции:</w:t>
      </w:r>
      <w:r w:rsidRPr="004512F5">
        <w:rPr>
          <w:sz w:val="24"/>
          <w:szCs w:val="24"/>
        </w:rPr>
        <w:t xml:space="preserve"> «2.7.5.</w:t>
      </w:r>
      <w:r w:rsidR="001E7C89" w:rsidRPr="004512F5">
        <w:rPr>
          <w:sz w:val="24"/>
          <w:szCs w:val="24"/>
        </w:rPr>
        <w:t xml:space="preserve">В случае если на основании результатов рассмотрения Заявок принято решение об отказе в допуске к участию в данной процедуре </w:t>
      </w:r>
      <w:proofErr w:type="gramStart"/>
      <w:r w:rsidR="001E7C89" w:rsidRPr="004512F5">
        <w:rPr>
          <w:sz w:val="24"/>
          <w:szCs w:val="24"/>
        </w:rPr>
        <w:t>Размещения оферты/этапа процедуры Размещения оферты всех</w:t>
      </w:r>
      <w:proofErr w:type="gramEnd"/>
      <w:r w:rsidR="001E7C89" w:rsidRPr="004512F5">
        <w:rPr>
          <w:sz w:val="24"/>
          <w:szCs w:val="24"/>
        </w:rPr>
        <w:t xml:space="preserve"> претендентов, подавших Заявки, процедура Размещения оферты/этап проц</w:t>
      </w:r>
      <w:r w:rsidR="001E7C89" w:rsidRPr="004512F5">
        <w:rPr>
          <w:sz w:val="24"/>
          <w:szCs w:val="24"/>
        </w:rPr>
        <w:t>е</w:t>
      </w:r>
      <w:r w:rsidR="001E7C89" w:rsidRPr="004512F5">
        <w:rPr>
          <w:sz w:val="24"/>
          <w:szCs w:val="24"/>
        </w:rPr>
        <w:t>дуры Размещения оферты признается несостоявшейся.</w:t>
      </w:r>
      <w:r w:rsidRPr="004512F5">
        <w:rPr>
          <w:sz w:val="24"/>
          <w:szCs w:val="24"/>
        </w:rPr>
        <w:t>».</w:t>
      </w:r>
    </w:p>
    <w:p w:rsidR="001D6578" w:rsidRPr="004512F5" w:rsidRDefault="00CA6A84" w:rsidP="00CA6A84">
      <w:pPr>
        <w:pStyle w:val="11"/>
        <w:ind w:firstLine="284"/>
        <w:rPr>
          <w:sz w:val="24"/>
          <w:szCs w:val="24"/>
        </w:rPr>
      </w:pPr>
      <w:r w:rsidRPr="004512F5">
        <w:rPr>
          <w:sz w:val="24"/>
          <w:szCs w:val="24"/>
        </w:rPr>
        <w:t xml:space="preserve"> 5</w:t>
      </w:r>
      <w:r w:rsidR="00E067C7" w:rsidRPr="004512F5">
        <w:rPr>
          <w:sz w:val="24"/>
          <w:szCs w:val="24"/>
        </w:rPr>
        <w:t>.</w:t>
      </w:r>
      <w:r w:rsidR="00F8789F">
        <w:rPr>
          <w:sz w:val="24"/>
          <w:szCs w:val="24"/>
        </w:rPr>
        <w:t xml:space="preserve"> </w:t>
      </w:r>
      <w:r w:rsidR="001F0FC1" w:rsidRPr="004512F5">
        <w:rPr>
          <w:sz w:val="24"/>
          <w:szCs w:val="24"/>
        </w:rPr>
        <w:t>П</w:t>
      </w:r>
      <w:r w:rsidR="00C8445E" w:rsidRPr="004512F5">
        <w:rPr>
          <w:sz w:val="24"/>
          <w:szCs w:val="24"/>
        </w:rPr>
        <w:t>одп</w:t>
      </w:r>
      <w:r w:rsidR="001F0FC1" w:rsidRPr="004512F5">
        <w:rPr>
          <w:sz w:val="24"/>
          <w:szCs w:val="24"/>
        </w:rPr>
        <w:t>ункт 2.8.8 документации о закупке изложить в следующей редакции:</w:t>
      </w:r>
      <w:r w:rsidRPr="004512F5">
        <w:rPr>
          <w:sz w:val="24"/>
          <w:szCs w:val="24"/>
        </w:rPr>
        <w:t xml:space="preserve"> «</w:t>
      </w:r>
      <w:r w:rsidR="004E2C79" w:rsidRPr="004512F5">
        <w:rPr>
          <w:sz w:val="24"/>
          <w:szCs w:val="24"/>
        </w:rPr>
        <w:t>2.8.8.</w:t>
      </w:r>
      <w:r w:rsidR="001D6578" w:rsidRPr="004512F5">
        <w:rPr>
          <w:sz w:val="24"/>
          <w:szCs w:val="24"/>
        </w:rPr>
        <w:t xml:space="preserve">Исполнение заключенных по итогам процедуры Размещения оферты договоров осуществляется победителем/победителями на основании заявок Заказчика. </w:t>
      </w:r>
    </w:p>
    <w:p w:rsidR="001D6578" w:rsidRPr="004512F5" w:rsidRDefault="001D6578" w:rsidP="004E2C79">
      <w:pPr>
        <w:jc w:val="both"/>
        <w:rPr>
          <w:sz w:val="24"/>
          <w:szCs w:val="24"/>
        </w:rPr>
      </w:pPr>
      <w:r w:rsidRPr="004512F5">
        <w:rPr>
          <w:sz w:val="24"/>
          <w:szCs w:val="24"/>
        </w:rPr>
        <w:t xml:space="preserve">Заявка передается на исполнение тому победителю, чье предложение в результате отбора будет иметь наименьшую цену. Порядок отбора изложен в пункте 2.1 проекта договора (приложение № </w:t>
      </w:r>
      <w:r w:rsidR="005A186C" w:rsidRPr="004512F5">
        <w:rPr>
          <w:sz w:val="24"/>
          <w:szCs w:val="24"/>
        </w:rPr>
        <w:t>5</w:t>
      </w:r>
      <w:r w:rsidRPr="004512F5">
        <w:rPr>
          <w:sz w:val="24"/>
          <w:szCs w:val="24"/>
        </w:rPr>
        <w:t xml:space="preserve"> к настоящей документации о закупке).</w:t>
      </w:r>
      <w:r w:rsidR="00CA6A84" w:rsidRPr="004512F5">
        <w:rPr>
          <w:sz w:val="24"/>
          <w:szCs w:val="24"/>
        </w:rPr>
        <w:t>».</w:t>
      </w:r>
    </w:p>
    <w:p w:rsidR="00CA6A84" w:rsidRPr="004512F5" w:rsidRDefault="00CA6A84" w:rsidP="00CA6A84">
      <w:pPr>
        <w:rPr>
          <w:sz w:val="24"/>
          <w:szCs w:val="24"/>
        </w:rPr>
      </w:pPr>
      <w:r w:rsidRPr="004512F5">
        <w:rPr>
          <w:rFonts w:eastAsia="MS Mincho"/>
          <w:sz w:val="24"/>
          <w:szCs w:val="24"/>
        </w:rPr>
        <w:t xml:space="preserve">    6.  Подпункт 3.2.2. документации о закупке изложить в следующей редакции: «</w:t>
      </w:r>
      <w:r w:rsidR="00C50E90" w:rsidRPr="004512F5">
        <w:rPr>
          <w:rFonts w:eastAsia="MS Mincho"/>
          <w:sz w:val="24"/>
          <w:szCs w:val="24"/>
        </w:rPr>
        <w:t xml:space="preserve">3.2.2. </w:t>
      </w:r>
      <w:r w:rsidRPr="004512F5">
        <w:rPr>
          <w:sz w:val="24"/>
          <w:szCs w:val="24"/>
        </w:rPr>
        <w:t>Предложение о сотрудничестве должно содержать все условия, предусмотренные насто</w:t>
      </w:r>
      <w:r w:rsidRPr="004512F5">
        <w:rPr>
          <w:sz w:val="24"/>
          <w:szCs w:val="24"/>
        </w:rPr>
        <w:t>я</w:t>
      </w:r>
      <w:r w:rsidRPr="004512F5">
        <w:rPr>
          <w:sz w:val="24"/>
          <w:szCs w:val="24"/>
        </w:rPr>
        <w:t>щей документацией о закупке и позволяющие рассмотреть Заявку претендента. Условия должны быть изложены таким образом, чтобы при рассмотрении Заявок не допускалось их неоднозначное толкование. Все условия Заявки претендента понимаются Организат</w:t>
      </w:r>
      <w:r w:rsidRPr="004512F5">
        <w:rPr>
          <w:sz w:val="24"/>
          <w:szCs w:val="24"/>
        </w:rPr>
        <w:t>о</w:t>
      </w:r>
      <w:r w:rsidRPr="004512F5">
        <w:rPr>
          <w:sz w:val="24"/>
          <w:szCs w:val="24"/>
        </w:rPr>
        <w:t>ром буквально</w:t>
      </w:r>
      <w:proofErr w:type="gramStart"/>
      <w:r w:rsidRPr="004512F5">
        <w:rPr>
          <w:sz w:val="24"/>
          <w:szCs w:val="24"/>
        </w:rPr>
        <w:t>.</w:t>
      </w:r>
      <w:r w:rsidR="007A6AB9" w:rsidRPr="004512F5">
        <w:rPr>
          <w:sz w:val="24"/>
          <w:szCs w:val="24"/>
        </w:rPr>
        <w:t>».</w:t>
      </w:r>
      <w:proofErr w:type="gramEnd"/>
    </w:p>
    <w:p w:rsidR="00CA6A84" w:rsidRPr="004512F5" w:rsidRDefault="00C50E90" w:rsidP="00C50E90">
      <w:pPr>
        <w:pStyle w:val="a"/>
        <w:numPr>
          <w:ilvl w:val="0"/>
          <w:numId w:val="0"/>
        </w:numPr>
        <w:rPr>
          <w:sz w:val="24"/>
          <w:szCs w:val="24"/>
        </w:rPr>
      </w:pPr>
      <w:r w:rsidRPr="004512F5">
        <w:rPr>
          <w:sz w:val="24"/>
          <w:szCs w:val="24"/>
        </w:rPr>
        <w:t xml:space="preserve">    7. </w:t>
      </w:r>
      <w:r w:rsidR="00CA6A84" w:rsidRPr="004512F5">
        <w:rPr>
          <w:sz w:val="24"/>
          <w:szCs w:val="24"/>
        </w:rPr>
        <w:t>Исключить подпункты 3.2.3., 3.2.4., 3.2.5 документации о закупке.</w:t>
      </w:r>
    </w:p>
    <w:p w:rsidR="004512F5" w:rsidRPr="004512F5" w:rsidRDefault="00493EE6" w:rsidP="00C50E90">
      <w:pPr>
        <w:pStyle w:val="a"/>
        <w:numPr>
          <w:ilvl w:val="0"/>
          <w:numId w:val="0"/>
        </w:numPr>
        <w:rPr>
          <w:sz w:val="24"/>
          <w:szCs w:val="24"/>
        </w:rPr>
      </w:pPr>
      <w:r w:rsidRPr="004512F5">
        <w:rPr>
          <w:sz w:val="24"/>
          <w:szCs w:val="24"/>
        </w:rPr>
        <w:t xml:space="preserve">    8. </w:t>
      </w:r>
      <w:r w:rsidR="00DF48E2" w:rsidRPr="004512F5">
        <w:rPr>
          <w:sz w:val="24"/>
          <w:szCs w:val="24"/>
        </w:rPr>
        <w:t>Пункт 7 р</w:t>
      </w:r>
      <w:r w:rsidRPr="004512F5">
        <w:rPr>
          <w:sz w:val="24"/>
          <w:szCs w:val="24"/>
        </w:rPr>
        <w:t>аздел</w:t>
      </w:r>
      <w:r w:rsidR="00DF48E2" w:rsidRPr="004512F5">
        <w:rPr>
          <w:sz w:val="24"/>
          <w:szCs w:val="24"/>
        </w:rPr>
        <w:t>а</w:t>
      </w:r>
      <w:r w:rsidRPr="004512F5">
        <w:rPr>
          <w:sz w:val="24"/>
          <w:szCs w:val="24"/>
        </w:rPr>
        <w:t xml:space="preserve"> 4. </w:t>
      </w:r>
      <w:r w:rsidR="00DF48E2" w:rsidRPr="004512F5">
        <w:rPr>
          <w:sz w:val="24"/>
          <w:szCs w:val="24"/>
        </w:rPr>
        <w:t>«</w:t>
      </w:r>
      <w:r w:rsidRPr="004512F5">
        <w:rPr>
          <w:sz w:val="24"/>
          <w:szCs w:val="24"/>
        </w:rPr>
        <w:t>Техническое задание</w:t>
      </w:r>
      <w:r w:rsidR="00DF48E2" w:rsidRPr="004512F5">
        <w:rPr>
          <w:sz w:val="24"/>
          <w:szCs w:val="24"/>
        </w:rPr>
        <w:t xml:space="preserve">» документации о закупке </w:t>
      </w:r>
      <w:r w:rsidR="004512F5" w:rsidRPr="004512F5">
        <w:rPr>
          <w:sz w:val="24"/>
          <w:szCs w:val="24"/>
        </w:rPr>
        <w:t xml:space="preserve"> «к автотранспортному предприятию (арендодателю) предъявляются следующие требования» дополнить  следующим пунктом: </w:t>
      </w:r>
    </w:p>
    <w:p w:rsidR="004512F5" w:rsidRPr="004512F5" w:rsidRDefault="004512F5" w:rsidP="004512F5">
      <w:pPr>
        <w:pStyle w:val="ad"/>
        <w:jc w:val="both"/>
        <w:rPr>
          <w:sz w:val="24"/>
          <w:szCs w:val="24"/>
        </w:rPr>
      </w:pPr>
      <w:r w:rsidRPr="004512F5">
        <w:rPr>
          <w:sz w:val="24"/>
          <w:szCs w:val="24"/>
        </w:rPr>
        <w:t>-члены экипажа должны иметь гражданство Российской Федерации (в случае о</w:t>
      </w:r>
      <w:r w:rsidRPr="004512F5">
        <w:rPr>
          <w:sz w:val="24"/>
          <w:szCs w:val="24"/>
        </w:rPr>
        <w:t>т</w:t>
      </w:r>
      <w:r w:rsidRPr="004512F5">
        <w:rPr>
          <w:sz w:val="24"/>
          <w:szCs w:val="24"/>
        </w:rPr>
        <w:t>сутствия гражданства – разрешение на работу, оформленное в установленном з</w:t>
      </w:r>
      <w:r w:rsidRPr="004512F5">
        <w:rPr>
          <w:sz w:val="24"/>
          <w:szCs w:val="24"/>
        </w:rPr>
        <w:t>а</w:t>
      </w:r>
      <w:r w:rsidRPr="004512F5">
        <w:rPr>
          <w:sz w:val="24"/>
          <w:szCs w:val="24"/>
        </w:rPr>
        <w:t>коном порядке), о</w:t>
      </w:r>
      <w:r w:rsidR="00F8789F">
        <w:rPr>
          <w:sz w:val="24"/>
          <w:szCs w:val="24"/>
        </w:rPr>
        <w:t>бладать знаниями русского языка;</w:t>
      </w:r>
      <w:r w:rsidRPr="004512F5">
        <w:rPr>
          <w:sz w:val="24"/>
          <w:szCs w:val="24"/>
        </w:rPr>
        <w:t xml:space="preserve"> </w:t>
      </w:r>
    </w:p>
    <w:p w:rsidR="007476D8" w:rsidRPr="004512F5" w:rsidRDefault="004512F5" w:rsidP="00C50E90">
      <w:pPr>
        <w:pStyle w:val="a"/>
        <w:numPr>
          <w:ilvl w:val="0"/>
          <w:numId w:val="0"/>
        </w:numPr>
        <w:rPr>
          <w:sz w:val="24"/>
          <w:szCs w:val="24"/>
        </w:rPr>
      </w:pPr>
      <w:r w:rsidRPr="004512F5">
        <w:rPr>
          <w:sz w:val="24"/>
          <w:szCs w:val="24"/>
        </w:rPr>
        <w:t xml:space="preserve"> </w:t>
      </w:r>
      <w:r w:rsidR="00DF48E2" w:rsidRPr="004512F5">
        <w:rPr>
          <w:sz w:val="24"/>
          <w:szCs w:val="24"/>
        </w:rPr>
        <w:t>подпункт «</w:t>
      </w:r>
      <w:proofErr w:type="gramStart"/>
      <w:r w:rsidR="00DF48E2" w:rsidRPr="004512F5">
        <w:rPr>
          <w:sz w:val="24"/>
          <w:szCs w:val="24"/>
        </w:rPr>
        <w:t>–о</w:t>
      </w:r>
      <w:proofErr w:type="gramEnd"/>
      <w:r w:rsidR="00DF48E2" w:rsidRPr="004512F5">
        <w:rPr>
          <w:sz w:val="24"/>
          <w:szCs w:val="24"/>
        </w:rPr>
        <w:t>беспечить оказание силами экипажа сопутствующих услуг» дополнить следующим</w:t>
      </w:r>
      <w:r w:rsidRPr="004512F5">
        <w:rPr>
          <w:sz w:val="24"/>
          <w:szCs w:val="24"/>
        </w:rPr>
        <w:t>и пунктами</w:t>
      </w:r>
      <w:r w:rsidR="00DF48E2" w:rsidRPr="004512F5">
        <w:rPr>
          <w:sz w:val="24"/>
          <w:szCs w:val="24"/>
        </w:rPr>
        <w:t>:</w:t>
      </w:r>
      <w:r w:rsidR="007476D8" w:rsidRPr="004512F5">
        <w:rPr>
          <w:sz w:val="24"/>
          <w:szCs w:val="24"/>
        </w:rPr>
        <w:t xml:space="preserve"> </w:t>
      </w:r>
    </w:p>
    <w:p w:rsidR="007476D8" w:rsidRPr="004512F5" w:rsidRDefault="007476D8" w:rsidP="007476D8">
      <w:pPr>
        <w:pStyle w:val="ad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512F5">
        <w:rPr>
          <w:sz w:val="24"/>
          <w:szCs w:val="24"/>
        </w:rPr>
        <w:t>«контроль при погрузке грузов в контейнер, в том числе на соответствие наимен</w:t>
      </w:r>
      <w:r w:rsidRPr="004512F5">
        <w:rPr>
          <w:sz w:val="24"/>
          <w:szCs w:val="24"/>
        </w:rPr>
        <w:t>о</w:t>
      </w:r>
      <w:r w:rsidRPr="004512F5">
        <w:rPr>
          <w:sz w:val="24"/>
          <w:szCs w:val="24"/>
        </w:rPr>
        <w:t>ванию, свойствам, условиям перевозки груза, указанным в транспортной накла</w:t>
      </w:r>
      <w:r w:rsidRPr="004512F5">
        <w:rPr>
          <w:sz w:val="24"/>
          <w:szCs w:val="24"/>
        </w:rPr>
        <w:t>д</w:t>
      </w:r>
      <w:r w:rsidRPr="004512F5">
        <w:rPr>
          <w:sz w:val="24"/>
          <w:szCs w:val="24"/>
        </w:rPr>
        <w:t>ной, а также за правильностью размещения и закрепления груза в контейнере;</w:t>
      </w:r>
    </w:p>
    <w:p w:rsidR="007476D8" w:rsidRPr="004512F5" w:rsidRDefault="007476D8" w:rsidP="007476D8">
      <w:pPr>
        <w:pStyle w:val="ad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512F5">
        <w:rPr>
          <w:sz w:val="24"/>
          <w:szCs w:val="24"/>
        </w:rPr>
        <w:t xml:space="preserve"> фот</w:t>
      </w:r>
      <w:proofErr w:type="gramStart"/>
      <w:r w:rsidRPr="004512F5">
        <w:rPr>
          <w:sz w:val="24"/>
          <w:szCs w:val="24"/>
        </w:rPr>
        <w:t>о-</w:t>
      </w:r>
      <w:proofErr w:type="gramEnd"/>
      <w:r w:rsidRPr="004512F5">
        <w:rPr>
          <w:sz w:val="24"/>
          <w:szCs w:val="24"/>
        </w:rPr>
        <w:t xml:space="preserve"> и/или </w:t>
      </w:r>
      <w:proofErr w:type="spellStart"/>
      <w:r w:rsidRPr="004512F5">
        <w:rPr>
          <w:sz w:val="24"/>
          <w:szCs w:val="24"/>
        </w:rPr>
        <w:t>видеофиксацию</w:t>
      </w:r>
      <w:proofErr w:type="spellEnd"/>
      <w:r w:rsidRPr="004512F5">
        <w:rPr>
          <w:sz w:val="24"/>
          <w:szCs w:val="24"/>
        </w:rPr>
        <w:t xml:space="preserve"> размещаемого в контейнере груза, закрепление груза в контейнере, а также передачу фото- и/или видеоматериалов Арендатору;</w:t>
      </w:r>
    </w:p>
    <w:p w:rsidR="007476D8" w:rsidRPr="004512F5" w:rsidRDefault="007476D8" w:rsidP="007476D8">
      <w:pPr>
        <w:pStyle w:val="ad"/>
        <w:numPr>
          <w:ilvl w:val="0"/>
          <w:numId w:val="31"/>
        </w:numPr>
        <w:jc w:val="both"/>
        <w:rPr>
          <w:sz w:val="24"/>
          <w:szCs w:val="24"/>
        </w:rPr>
      </w:pPr>
      <w:r w:rsidRPr="004512F5">
        <w:rPr>
          <w:sz w:val="24"/>
          <w:szCs w:val="24"/>
        </w:rPr>
        <w:t xml:space="preserve"> постановка, снятие, отбор контейнеров на контейнерной площадке, оформление перевозных  документов;</w:t>
      </w:r>
    </w:p>
    <w:p w:rsidR="007476D8" w:rsidRPr="004512F5" w:rsidRDefault="007476D8" w:rsidP="007476D8">
      <w:pPr>
        <w:pStyle w:val="ad"/>
        <w:numPr>
          <w:ilvl w:val="0"/>
          <w:numId w:val="31"/>
        </w:numPr>
        <w:jc w:val="both"/>
        <w:rPr>
          <w:sz w:val="24"/>
          <w:szCs w:val="24"/>
        </w:rPr>
      </w:pPr>
      <w:r w:rsidRPr="004512F5">
        <w:rPr>
          <w:sz w:val="24"/>
          <w:szCs w:val="24"/>
        </w:rPr>
        <w:t xml:space="preserve">  нанесение знаков опасности на перевозимые контейнеры в соответствии с треб</w:t>
      </w:r>
      <w:r w:rsidRPr="004512F5">
        <w:rPr>
          <w:sz w:val="24"/>
          <w:szCs w:val="24"/>
        </w:rPr>
        <w:t>о</w:t>
      </w:r>
      <w:r w:rsidRPr="004512F5">
        <w:rPr>
          <w:sz w:val="24"/>
          <w:szCs w:val="24"/>
        </w:rPr>
        <w:t>ваниями Арендатора и правилами перевозок опасных грузов</w:t>
      </w:r>
      <w:proofErr w:type="gramStart"/>
      <w:r w:rsidRPr="004512F5">
        <w:rPr>
          <w:sz w:val="24"/>
          <w:szCs w:val="24"/>
        </w:rPr>
        <w:t>.».</w:t>
      </w:r>
      <w:proofErr w:type="gramEnd"/>
    </w:p>
    <w:p w:rsidR="00E777CB" w:rsidRDefault="004512F5" w:rsidP="00E777CB">
      <w:pPr>
        <w:pStyle w:val="11"/>
        <w:ind w:firstLine="0"/>
        <w:outlineLvl w:val="0"/>
        <w:rPr>
          <w:sz w:val="24"/>
          <w:szCs w:val="24"/>
        </w:rPr>
      </w:pPr>
      <w:r w:rsidRPr="004512F5">
        <w:rPr>
          <w:sz w:val="24"/>
          <w:szCs w:val="24"/>
        </w:rPr>
        <w:lastRenderedPageBreak/>
        <w:t xml:space="preserve">      9</w:t>
      </w:r>
      <w:r w:rsidR="00E067C7" w:rsidRPr="004512F5">
        <w:rPr>
          <w:sz w:val="24"/>
          <w:szCs w:val="24"/>
        </w:rPr>
        <w:t>. Приложение №</w:t>
      </w:r>
      <w:r w:rsidR="00E777CB" w:rsidRPr="004512F5">
        <w:rPr>
          <w:sz w:val="24"/>
          <w:szCs w:val="24"/>
        </w:rPr>
        <w:t xml:space="preserve"> </w:t>
      </w:r>
      <w:r w:rsidR="00E067C7" w:rsidRPr="004512F5">
        <w:rPr>
          <w:sz w:val="24"/>
          <w:szCs w:val="24"/>
        </w:rPr>
        <w:t>3 к документации о закупке изложить в следующей редакции:</w:t>
      </w:r>
    </w:p>
    <w:p w:rsidR="00F8789F" w:rsidRDefault="00F8789F" w:rsidP="00E777CB">
      <w:pPr>
        <w:pStyle w:val="11"/>
        <w:ind w:firstLine="0"/>
        <w:outlineLvl w:val="0"/>
        <w:rPr>
          <w:sz w:val="24"/>
          <w:szCs w:val="24"/>
        </w:rPr>
      </w:pPr>
    </w:p>
    <w:p w:rsidR="00F8789F" w:rsidRDefault="00F8789F" w:rsidP="00E777CB">
      <w:pPr>
        <w:pStyle w:val="11"/>
        <w:ind w:firstLine="0"/>
        <w:outlineLvl w:val="0"/>
        <w:rPr>
          <w:sz w:val="24"/>
          <w:szCs w:val="24"/>
        </w:rPr>
      </w:pPr>
    </w:p>
    <w:p w:rsidR="00F8789F" w:rsidRPr="004512F5" w:rsidRDefault="00F8789F" w:rsidP="00E777CB">
      <w:pPr>
        <w:pStyle w:val="11"/>
        <w:ind w:firstLine="0"/>
        <w:outlineLvl w:val="0"/>
        <w:rPr>
          <w:sz w:val="24"/>
          <w:szCs w:val="24"/>
        </w:rPr>
      </w:pPr>
    </w:p>
    <w:p w:rsidR="00E777CB" w:rsidRPr="004512F5" w:rsidRDefault="00E777CB" w:rsidP="00E777CB">
      <w:pPr>
        <w:pStyle w:val="11"/>
        <w:ind w:firstLine="0"/>
        <w:jc w:val="right"/>
        <w:outlineLvl w:val="0"/>
        <w:rPr>
          <w:rFonts w:eastAsia="MS Mincho"/>
          <w:sz w:val="24"/>
          <w:szCs w:val="24"/>
        </w:rPr>
      </w:pPr>
      <w:r w:rsidRPr="004512F5">
        <w:rPr>
          <w:rFonts w:eastAsia="MS Mincho"/>
          <w:sz w:val="24"/>
          <w:szCs w:val="24"/>
        </w:rPr>
        <w:t xml:space="preserve"> Приложение № 3</w:t>
      </w:r>
    </w:p>
    <w:p w:rsidR="00E777CB" w:rsidRPr="004512F5" w:rsidRDefault="00E777CB" w:rsidP="00E777CB">
      <w:pPr>
        <w:jc w:val="right"/>
        <w:rPr>
          <w:sz w:val="24"/>
          <w:szCs w:val="24"/>
        </w:rPr>
      </w:pPr>
      <w:r w:rsidRPr="004512F5">
        <w:rPr>
          <w:sz w:val="24"/>
          <w:szCs w:val="24"/>
        </w:rPr>
        <w:t>к документации о закупке</w:t>
      </w:r>
    </w:p>
    <w:p w:rsidR="00E777CB" w:rsidRPr="004512F5" w:rsidRDefault="00E777CB" w:rsidP="00E777CB">
      <w:pPr>
        <w:jc w:val="right"/>
        <w:rPr>
          <w:sz w:val="24"/>
          <w:szCs w:val="24"/>
        </w:rPr>
      </w:pPr>
    </w:p>
    <w:p w:rsidR="00E777CB" w:rsidRDefault="00E777CB" w:rsidP="00E777CB">
      <w:pPr>
        <w:pStyle w:val="a9"/>
        <w:jc w:val="center"/>
        <w:outlineLvl w:val="1"/>
        <w:rPr>
          <w:b/>
          <w:sz w:val="24"/>
          <w:szCs w:val="24"/>
        </w:rPr>
      </w:pPr>
      <w:r w:rsidRPr="004512F5">
        <w:rPr>
          <w:b/>
          <w:sz w:val="24"/>
          <w:szCs w:val="24"/>
        </w:rPr>
        <w:t>Предложение о сотрудничестве</w:t>
      </w:r>
    </w:p>
    <w:p w:rsidR="00F8789F" w:rsidRPr="004512F5" w:rsidRDefault="00F8789F" w:rsidP="00E777CB">
      <w:pPr>
        <w:pStyle w:val="a9"/>
        <w:jc w:val="center"/>
        <w:outlineLvl w:val="1"/>
        <w:rPr>
          <w:b/>
          <w:sz w:val="24"/>
          <w:szCs w:val="24"/>
        </w:rPr>
      </w:pPr>
    </w:p>
    <w:p w:rsidR="00E777CB" w:rsidRPr="004512F5" w:rsidRDefault="00E777CB" w:rsidP="00E777CB">
      <w:pPr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4"/>
      </w:tblGrid>
      <w:tr w:rsidR="00E777CB" w:rsidRPr="004512F5" w:rsidTr="003158F5">
        <w:tc>
          <w:tcPr>
            <w:tcW w:w="4927" w:type="dxa"/>
          </w:tcPr>
          <w:p w:rsidR="00E777CB" w:rsidRPr="004512F5" w:rsidRDefault="00E777CB" w:rsidP="003158F5">
            <w:pPr>
              <w:rPr>
                <w:sz w:val="24"/>
                <w:szCs w:val="24"/>
              </w:rPr>
            </w:pPr>
            <w:r w:rsidRPr="004512F5">
              <w:rPr>
                <w:sz w:val="24"/>
                <w:szCs w:val="24"/>
              </w:rPr>
              <w:t>«____» ___________ 201_ г.</w:t>
            </w:r>
          </w:p>
        </w:tc>
        <w:tc>
          <w:tcPr>
            <w:tcW w:w="4927" w:type="dxa"/>
          </w:tcPr>
          <w:p w:rsidR="00E777CB" w:rsidRPr="004512F5" w:rsidRDefault="00E777CB" w:rsidP="003158F5">
            <w:pPr>
              <w:rPr>
                <w:sz w:val="24"/>
                <w:szCs w:val="24"/>
              </w:rPr>
            </w:pPr>
            <w:r w:rsidRPr="004512F5">
              <w:rPr>
                <w:sz w:val="24"/>
                <w:szCs w:val="24"/>
              </w:rPr>
              <w:t>Процедура Размещения оферты</w:t>
            </w:r>
          </w:p>
          <w:p w:rsidR="00E777CB" w:rsidRPr="004512F5" w:rsidRDefault="00E777CB" w:rsidP="003158F5">
            <w:pPr>
              <w:rPr>
                <w:sz w:val="24"/>
                <w:szCs w:val="24"/>
              </w:rPr>
            </w:pPr>
            <w:r w:rsidRPr="004512F5">
              <w:rPr>
                <w:sz w:val="24"/>
                <w:szCs w:val="24"/>
              </w:rPr>
              <w:t>№ РО</w:t>
            </w:r>
            <w:proofErr w:type="gramStart"/>
            <w:r w:rsidRPr="004512F5">
              <w:rPr>
                <w:sz w:val="24"/>
                <w:szCs w:val="24"/>
              </w:rPr>
              <w:t>-________-______-________</w:t>
            </w:r>
            <w:proofErr w:type="gramEnd"/>
          </w:p>
        </w:tc>
      </w:tr>
    </w:tbl>
    <w:p w:rsidR="00E777CB" w:rsidRPr="004512F5" w:rsidRDefault="00E777CB" w:rsidP="00E777CB">
      <w:pPr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570"/>
      </w:tblGrid>
      <w:tr w:rsidR="00E777CB" w:rsidRPr="004512F5" w:rsidTr="003158F5">
        <w:tc>
          <w:tcPr>
            <w:tcW w:w="9854" w:type="dxa"/>
          </w:tcPr>
          <w:p w:rsidR="00E777CB" w:rsidRPr="004512F5" w:rsidRDefault="00E777CB" w:rsidP="003158F5">
            <w:pPr>
              <w:rPr>
                <w:sz w:val="24"/>
                <w:szCs w:val="24"/>
              </w:rPr>
            </w:pPr>
          </w:p>
        </w:tc>
      </w:tr>
      <w:tr w:rsidR="00E777CB" w:rsidRPr="004512F5" w:rsidTr="003158F5">
        <w:tc>
          <w:tcPr>
            <w:tcW w:w="9854" w:type="dxa"/>
          </w:tcPr>
          <w:p w:rsidR="00E777CB" w:rsidRPr="004512F5" w:rsidRDefault="00E777CB" w:rsidP="003158F5">
            <w:pPr>
              <w:ind w:firstLine="3"/>
              <w:jc w:val="center"/>
              <w:rPr>
                <w:sz w:val="24"/>
                <w:szCs w:val="24"/>
              </w:rPr>
            </w:pPr>
            <w:r w:rsidRPr="004512F5">
              <w:rPr>
                <w:bCs/>
                <w:i/>
                <w:sz w:val="24"/>
                <w:szCs w:val="24"/>
              </w:rPr>
              <w:t>(Полное наименование п</w:t>
            </w:r>
            <w:r w:rsidRPr="004512F5">
              <w:rPr>
                <w:i/>
                <w:sz w:val="24"/>
                <w:szCs w:val="24"/>
              </w:rPr>
              <w:t>ретендента</w:t>
            </w:r>
            <w:r w:rsidRPr="004512F5">
              <w:rPr>
                <w:bCs/>
                <w:i/>
                <w:sz w:val="24"/>
                <w:szCs w:val="24"/>
              </w:rPr>
              <w:t>)</w:t>
            </w:r>
          </w:p>
        </w:tc>
      </w:tr>
    </w:tbl>
    <w:p w:rsidR="00E777CB" w:rsidRPr="004512F5" w:rsidRDefault="00E777CB" w:rsidP="00E777CB">
      <w:pPr>
        <w:ind w:firstLine="720"/>
        <w:jc w:val="both"/>
        <w:rPr>
          <w:b/>
          <w:sz w:val="24"/>
          <w:szCs w:val="24"/>
        </w:rPr>
      </w:pPr>
    </w:p>
    <w:p w:rsidR="00E777CB" w:rsidRPr="004512F5" w:rsidRDefault="00E777CB" w:rsidP="00E777CB">
      <w:pPr>
        <w:ind w:firstLine="720"/>
        <w:jc w:val="both"/>
        <w:rPr>
          <w:sz w:val="24"/>
          <w:szCs w:val="24"/>
        </w:rPr>
      </w:pPr>
      <w:r w:rsidRPr="004512F5">
        <w:rPr>
          <w:sz w:val="24"/>
          <w:szCs w:val="24"/>
        </w:rPr>
        <w:t>1. Мы соглашаемся с предельными ставками за предоставление автотранспортных средств, указанными в техническом задании документации о закупке процедуры Разм</w:t>
      </w:r>
      <w:r w:rsidRPr="004512F5">
        <w:rPr>
          <w:sz w:val="24"/>
          <w:szCs w:val="24"/>
        </w:rPr>
        <w:t>е</w:t>
      </w:r>
      <w:r w:rsidRPr="004512F5">
        <w:rPr>
          <w:sz w:val="24"/>
          <w:szCs w:val="24"/>
        </w:rPr>
        <w:t>щения оферты № Р</w:t>
      </w:r>
      <w:proofErr w:type="gramStart"/>
      <w:r w:rsidRPr="004512F5">
        <w:rPr>
          <w:sz w:val="24"/>
          <w:szCs w:val="24"/>
        </w:rPr>
        <w:t>О-</w:t>
      </w:r>
      <w:proofErr w:type="gramEnd"/>
      <w:r w:rsidRPr="004512F5">
        <w:rPr>
          <w:sz w:val="24"/>
          <w:szCs w:val="24"/>
        </w:rPr>
        <w:t>________-______-________</w:t>
      </w:r>
      <w:r w:rsidRPr="004512F5">
        <w:rPr>
          <w:i/>
          <w:sz w:val="24"/>
          <w:szCs w:val="24"/>
        </w:rPr>
        <w:t xml:space="preserve"> (заполняется претендентом)</w:t>
      </w:r>
      <w:r w:rsidRPr="004512F5">
        <w:rPr>
          <w:sz w:val="24"/>
          <w:szCs w:val="24"/>
        </w:rPr>
        <w:t>, а также понимаем, что в случае признания нас победителем для получения на исполнение Заявки Заказчика нам будет необходимо принять участие в отборе наименьшей ставки, порядок проведения которого изложен в пункте 2.1 проекта договора (приложение к документации о закупке).</w:t>
      </w:r>
    </w:p>
    <w:p w:rsidR="00E777CB" w:rsidRPr="004512F5" w:rsidRDefault="00E777CB" w:rsidP="00E777CB">
      <w:pPr>
        <w:ind w:firstLine="720"/>
        <w:jc w:val="both"/>
        <w:rPr>
          <w:sz w:val="24"/>
          <w:szCs w:val="24"/>
        </w:rPr>
      </w:pPr>
      <w:r w:rsidRPr="004512F5">
        <w:rPr>
          <w:sz w:val="24"/>
          <w:szCs w:val="24"/>
        </w:rPr>
        <w:t xml:space="preserve">Мы также соглашаемся с тем, что при проведении указанного отбора Заказчик вправе начинать отбор с объявления ставки ниже предельной. </w:t>
      </w:r>
    </w:p>
    <w:p w:rsidR="00E777CB" w:rsidRPr="004512F5" w:rsidRDefault="00E777CB" w:rsidP="00E777CB">
      <w:pPr>
        <w:ind w:firstLine="720"/>
        <w:jc w:val="both"/>
        <w:rPr>
          <w:sz w:val="24"/>
          <w:szCs w:val="24"/>
        </w:rPr>
      </w:pPr>
      <w:r w:rsidRPr="004512F5">
        <w:rPr>
          <w:sz w:val="24"/>
          <w:szCs w:val="24"/>
        </w:rPr>
        <w:t xml:space="preserve">2. Дополнительные условия поставки товаров, выполнения работ, оказания услуг _____________________________________________________ </w:t>
      </w:r>
    </w:p>
    <w:p w:rsidR="00E777CB" w:rsidRDefault="00E777CB" w:rsidP="00E777CB">
      <w:pPr>
        <w:ind w:firstLine="720"/>
        <w:jc w:val="center"/>
        <w:rPr>
          <w:i/>
          <w:sz w:val="24"/>
          <w:szCs w:val="24"/>
        </w:rPr>
      </w:pPr>
      <w:r w:rsidRPr="004512F5">
        <w:rPr>
          <w:i/>
          <w:sz w:val="24"/>
          <w:szCs w:val="24"/>
        </w:rPr>
        <w:t>(заполняется претендентом при необходимости).</w:t>
      </w:r>
    </w:p>
    <w:p w:rsidR="00F8789F" w:rsidRPr="004512F5" w:rsidRDefault="00F8789F" w:rsidP="00E777CB">
      <w:pPr>
        <w:ind w:firstLine="720"/>
        <w:jc w:val="center"/>
        <w:rPr>
          <w:i/>
          <w:sz w:val="24"/>
          <w:szCs w:val="24"/>
        </w:rPr>
      </w:pPr>
    </w:p>
    <w:p w:rsidR="00E777CB" w:rsidRPr="004512F5" w:rsidRDefault="00E777CB" w:rsidP="00E777CB">
      <w:pPr>
        <w:ind w:firstLine="720"/>
        <w:jc w:val="both"/>
        <w:rPr>
          <w:sz w:val="24"/>
          <w:szCs w:val="24"/>
        </w:rPr>
      </w:pPr>
      <w:r w:rsidRPr="004512F5">
        <w:rPr>
          <w:sz w:val="24"/>
          <w:szCs w:val="24"/>
        </w:rPr>
        <w:t>3. Срок действия настоящего предложения о сотрудничестве составляет _____ к</w:t>
      </w:r>
      <w:r w:rsidRPr="004512F5">
        <w:rPr>
          <w:sz w:val="24"/>
          <w:szCs w:val="24"/>
        </w:rPr>
        <w:t>а</w:t>
      </w:r>
      <w:r w:rsidRPr="004512F5">
        <w:rPr>
          <w:sz w:val="24"/>
          <w:szCs w:val="24"/>
        </w:rPr>
        <w:t xml:space="preserve">лендарных дней </w:t>
      </w:r>
      <w:r w:rsidRPr="004512F5">
        <w:rPr>
          <w:i/>
          <w:sz w:val="24"/>
          <w:szCs w:val="24"/>
        </w:rPr>
        <w:t>(указывается не менее установленного в пункте 7 Информационной ка</w:t>
      </w:r>
      <w:r w:rsidRPr="004512F5">
        <w:rPr>
          <w:i/>
          <w:sz w:val="24"/>
          <w:szCs w:val="24"/>
        </w:rPr>
        <w:t>р</w:t>
      </w:r>
      <w:r w:rsidRPr="004512F5">
        <w:rPr>
          <w:i/>
          <w:sz w:val="24"/>
          <w:szCs w:val="24"/>
        </w:rPr>
        <w:t>ты</w:t>
      </w:r>
      <w:r w:rsidRPr="004512F5">
        <w:rPr>
          <w:sz w:val="24"/>
          <w:szCs w:val="24"/>
        </w:rPr>
        <w:t xml:space="preserve">)  </w:t>
      </w:r>
      <w:proofErr w:type="gramStart"/>
      <w:r w:rsidRPr="004512F5">
        <w:rPr>
          <w:sz w:val="24"/>
          <w:szCs w:val="24"/>
        </w:rPr>
        <w:t>с даты рассмотрения</w:t>
      </w:r>
      <w:proofErr w:type="gramEnd"/>
      <w:r w:rsidRPr="004512F5">
        <w:rPr>
          <w:sz w:val="24"/>
          <w:szCs w:val="24"/>
        </w:rPr>
        <w:t xml:space="preserve"> Заявок, указанной в пункте 8 Информационной карты.</w:t>
      </w:r>
    </w:p>
    <w:p w:rsidR="00E777CB" w:rsidRPr="004512F5" w:rsidRDefault="00E777CB" w:rsidP="00E777CB">
      <w:pPr>
        <w:ind w:firstLine="720"/>
        <w:jc w:val="both"/>
        <w:rPr>
          <w:sz w:val="24"/>
          <w:szCs w:val="24"/>
        </w:rPr>
      </w:pPr>
      <w:r w:rsidRPr="004512F5">
        <w:rPr>
          <w:sz w:val="24"/>
          <w:szCs w:val="24"/>
        </w:rPr>
        <w:t xml:space="preserve">4. Если наши предложения, изложенные выше, будут приняты, мы берем на себя обязательство ____________ </w:t>
      </w:r>
      <w:r w:rsidRPr="004512F5">
        <w:rPr>
          <w:i/>
          <w:sz w:val="24"/>
          <w:szCs w:val="24"/>
        </w:rPr>
        <w:t>(поставить товар, выполнить работы, оказать услуги)</w:t>
      </w:r>
      <w:r w:rsidRPr="004512F5">
        <w:rPr>
          <w:sz w:val="24"/>
          <w:szCs w:val="24"/>
        </w:rPr>
        <w:t xml:space="preserve"> в соответствии с требованиями документации о закупке и согласно нашим предложениям. </w:t>
      </w:r>
    </w:p>
    <w:p w:rsidR="00E777CB" w:rsidRPr="004512F5" w:rsidRDefault="00E777CB" w:rsidP="00E777CB">
      <w:pPr>
        <w:ind w:firstLine="720"/>
        <w:jc w:val="both"/>
        <w:rPr>
          <w:sz w:val="24"/>
          <w:szCs w:val="24"/>
        </w:rPr>
      </w:pPr>
      <w:r w:rsidRPr="004512F5">
        <w:rPr>
          <w:sz w:val="24"/>
          <w:szCs w:val="24"/>
        </w:rPr>
        <w:t>5. Мы объявляем, что до подписания договора, настоящее предложение и Ваше уведомление о нашей победе будут считаться имеющими силу договора между нами.</w:t>
      </w:r>
    </w:p>
    <w:p w:rsidR="00E777CB" w:rsidRPr="004512F5" w:rsidRDefault="00E777CB" w:rsidP="00E777CB">
      <w:pPr>
        <w:keepNext/>
        <w:ind w:firstLine="706"/>
        <w:jc w:val="both"/>
        <w:rPr>
          <w:b/>
          <w:bCs/>
          <w:sz w:val="24"/>
          <w:szCs w:val="24"/>
        </w:rPr>
      </w:pPr>
    </w:p>
    <w:p w:rsidR="00E777CB" w:rsidRPr="004512F5" w:rsidRDefault="00E777CB" w:rsidP="00E777CB">
      <w:pPr>
        <w:keepNext/>
        <w:ind w:firstLine="706"/>
        <w:jc w:val="both"/>
        <w:rPr>
          <w:bCs/>
          <w:sz w:val="24"/>
          <w:szCs w:val="24"/>
        </w:rPr>
      </w:pPr>
      <w:r w:rsidRPr="004512F5">
        <w:rPr>
          <w:b/>
          <w:bCs/>
          <w:sz w:val="24"/>
          <w:szCs w:val="24"/>
        </w:rPr>
        <w:t>Представитель, имеющий полномочия подписать Заявку на участие в проц</w:t>
      </w:r>
      <w:r w:rsidRPr="004512F5">
        <w:rPr>
          <w:b/>
          <w:bCs/>
          <w:sz w:val="24"/>
          <w:szCs w:val="24"/>
        </w:rPr>
        <w:t>е</w:t>
      </w:r>
      <w:r w:rsidRPr="004512F5">
        <w:rPr>
          <w:b/>
          <w:bCs/>
          <w:sz w:val="24"/>
          <w:szCs w:val="24"/>
        </w:rPr>
        <w:t>дуре Размещения оферты от имени __________________________________</w:t>
      </w:r>
    </w:p>
    <w:p w:rsidR="00E777CB" w:rsidRPr="004512F5" w:rsidRDefault="00E777CB" w:rsidP="00E777CB">
      <w:pPr>
        <w:tabs>
          <w:tab w:val="left" w:pos="8640"/>
        </w:tabs>
        <w:jc w:val="center"/>
        <w:rPr>
          <w:i/>
          <w:sz w:val="24"/>
          <w:szCs w:val="24"/>
        </w:rPr>
      </w:pPr>
      <w:r w:rsidRPr="004512F5">
        <w:rPr>
          <w:i/>
          <w:sz w:val="24"/>
          <w:szCs w:val="24"/>
        </w:rPr>
        <w:t xml:space="preserve">                                                                 (наименование претендента)</w:t>
      </w:r>
    </w:p>
    <w:p w:rsidR="00E777CB" w:rsidRDefault="00E777CB" w:rsidP="00E777CB">
      <w:pPr>
        <w:rPr>
          <w:sz w:val="24"/>
          <w:szCs w:val="24"/>
        </w:rPr>
      </w:pPr>
      <w:r w:rsidRPr="004512F5">
        <w:rPr>
          <w:sz w:val="24"/>
          <w:szCs w:val="24"/>
        </w:rPr>
        <w:t>__________________________________________________________________</w:t>
      </w:r>
    </w:p>
    <w:p w:rsidR="00F8789F" w:rsidRPr="004512F5" w:rsidRDefault="00F8789F" w:rsidP="00E777CB">
      <w:pPr>
        <w:rPr>
          <w:sz w:val="24"/>
          <w:szCs w:val="24"/>
        </w:rPr>
      </w:pPr>
    </w:p>
    <w:p w:rsidR="00E777CB" w:rsidRPr="004512F5" w:rsidRDefault="00E777CB" w:rsidP="00E777CB">
      <w:pPr>
        <w:rPr>
          <w:i/>
          <w:sz w:val="24"/>
          <w:szCs w:val="24"/>
        </w:rPr>
      </w:pPr>
      <w:r w:rsidRPr="004512F5">
        <w:rPr>
          <w:i/>
          <w:sz w:val="24"/>
          <w:szCs w:val="24"/>
        </w:rPr>
        <w:t xml:space="preserve">       М.П.</w:t>
      </w:r>
      <w:r w:rsidRPr="004512F5">
        <w:rPr>
          <w:i/>
          <w:sz w:val="24"/>
          <w:szCs w:val="24"/>
        </w:rPr>
        <w:tab/>
      </w:r>
      <w:r w:rsidRPr="004512F5">
        <w:rPr>
          <w:i/>
          <w:sz w:val="24"/>
          <w:szCs w:val="24"/>
        </w:rPr>
        <w:tab/>
      </w:r>
      <w:r w:rsidRPr="004512F5">
        <w:rPr>
          <w:i/>
          <w:sz w:val="24"/>
          <w:szCs w:val="24"/>
        </w:rPr>
        <w:tab/>
        <w:t>(должность, подпись, ФИО)</w:t>
      </w:r>
    </w:p>
    <w:p w:rsidR="00E777CB" w:rsidRPr="004512F5" w:rsidRDefault="00E777CB" w:rsidP="00E777CB">
      <w:pPr>
        <w:rPr>
          <w:sz w:val="26"/>
          <w:szCs w:val="26"/>
        </w:rPr>
      </w:pPr>
      <w:r w:rsidRPr="004512F5">
        <w:rPr>
          <w:sz w:val="24"/>
          <w:szCs w:val="24"/>
        </w:rPr>
        <w:t>"____" ____________ 201__</w:t>
      </w:r>
      <w:r w:rsidRPr="004512F5">
        <w:rPr>
          <w:sz w:val="26"/>
          <w:szCs w:val="26"/>
        </w:rPr>
        <w:t> г.</w:t>
      </w:r>
    </w:p>
    <w:p w:rsidR="00E777CB" w:rsidRDefault="00E777CB" w:rsidP="00E777CB">
      <w:pPr>
        <w:rPr>
          <w:rFonts w:eastAsia="MS Mincho"/>
          <w:szCs w:val="28"/>
        </w:rPr>
      </w:pPr>
    </w:p>
    <w:p w:rsidR="00F8789F" w:rsidRDefault="00F8789F" w:rsidP="00E777CB">
      <w:pPr>
        <w:rPr>
          <w:rFonts w:eastAsia="MS Mincho"/>
          <w:szCs w:val="28"/>
        </w:rPr>
      </w:pPr>
    </w:p>
    <w:p w:rsidR="00F8789F" w:rsidRDefault="00F8789F" w:rsidP="00E777CB">
      <w:pPr>
        <w:rPr>
          <w:rFonts w:eastAsia="MS Mincho"/>
          <w:szCs w:val="28"/>
        </w:rPr>
      </w:pPr>
    </w:p>
    <w:p w:rsidR="00F8789F" w:rsidRDefault="00F8789F" w:rsidP="00E777CB">
      <w:pPr>
        <w:rPr>
          <w:rFonts w:eastAsia="MS Mincho"/>
          <w:szCs w:val="28"/>
        </w:rPr>
      </w:pPr>
    </w:p>
    <w:p w:rsidR="00F8789F" w:rsidRDefault="00F8789F" w:rsidP="00E777CB">
      <w:pPr>
        <w:rPr>
          <w:rFonts w:eastAsia="MS Mincho"/>
          <w:szCs w:val="28"/>
        </w:rPr>
      </w:pPr>
    </w:p>
    <w:p w:rsidR="00F8789F" w:rsidRPr="004512F5" w:rsidRDefault="00F8789F" w:rsidP="00E777CB">
      <w:pPr>
        <w:rPr>
          <w:rFonts w:eastAsia="MS Mincho"/>
          <w:szCs w:val="28"/>
        </w:rPr>
      </w:pPr>
    </w:p>
    <w:p w:rsidR="00000BDE" w:rsidRPr="004512F5" w:rsidRDefault="004512F5" w:rsidP="00000BDE">
      <w:pPr>
        <w:pStyle w:val="11"/>
        <w:ind w:firstLine="284"/>
        <w:rPr>
          <w:sz w:val="24"/>
          <w:szCs w:val="24"/>
        </w:rPr>
      </w:pPr>
      <w:r w:rsidRPr="004512F5">
        <w:rPr>
          <w:sz w:val="24"/>
          <w:szCs w:val="24"/>
        </w:rPr>
        <w:lastRenderedPageBreak/>
        <w:t>10</w:t>
      </w:r>
      <w:r w:rsidR="00000BDE" w:rsidRPr="004512F5">
        <w:rPr>
          <w:sz w:val="24"/>
          <w:szCs w:val="24"/>
        </w:rPr>
        <w:t>. пункт 8 раздела 5 «Информационная карта» документации о закупке изложить в следующей редакции:</w:t>
      </w:r>
    </w:p>
    <w:p w:rsidR="00000BDE" w:rsidRPr="004512F5" w:rsidRDefault="00000BDE" w:rsidP="00000BDE">
      <w:pPr>
        <w:pStyle w:val="11"/>
        <w:ind w:firstLine="284"/>
        <w:rPr>
          <w:sz w:val="24"/>
          <w:szCs w:val="24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835"/>
        <w:gridCol w:w="6059"/>
      </w:tblGrid>
      <w:tr w:rsidR="00000BDE" w:rsidRPr="004512F5" w:rsidTr="00894E55">
        <w:trPr>
          <w:trHeight w:val="340"/>
        </w:trPr>
        <w:tc>
          <w:tcPr>
            <w:tcW w:w="675" w:type="dxa"/>
          </w:tcPr>
          <w:p w:rsidR="00000BDE" w:rsidRPr="004512F5" w:rsidRDefault="00000BDE" w:rsidP="00894E55">
            <w:pPr>
              <w:pStyle w:val="11"/>
              <w:ind w:left="-284" w:firstLine="284"/>
              <w:rPr>
                <w:b/>
                <w:sz w:val="24"/>
                <w:szCs w:val="24"/>
              </w:rPr>
            </w:pPr>
            <w:r w:rsidRPr="004512F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12F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12F5">
              <w:rPr>
                <w:b/>
                <w:sz w:val="24"/>
                <w:szCs w:val="24"/>
              </w:rPr>
              <w:t>/</w:t>
            </w:r>
            <w:proofErr w:type="spellStart"/>
            <w:r w:rsidRPr="004512F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000BDE" w:rsidRPr="004512F5" w:rsidRDefault="00000BDE" w:rsidP="00894E55">
            <w:pPr>
              <w:pStyle w:val="11"/>
              <w:ind w:left="108" w:firstLine="284"/>
              <w:rPr>
                <w:b/>
                <w:sz w:val="24"/>
                <w:szCs w:val="24"/>
              </w:rPr>
            </w:pPr>
            <w:r w:rsidRPr="004512F5">
              <w:rPr>
                <w:b/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 w:rsidRPr="004512F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12F5">
              <w:rPr>
                <w:b/>
                <w:sz w:val="24"/>
                <w:szCs w:val="24"/>
              </w:rPr>
              <w:t>/</w:t>
            </w:r>
            <w:proofErr w:type="spellStart"/>
            <w:r w:rsidRPr="004512F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59" w:type="dxa"/>
          </w:tcPr>
          <w:p w:rsidR="00000BDE" w:rsidRPr="004512F5" w:rsidRDefault="00000BDE" w:rsidP="00894E55">
            <w:pPr>
              <w:pStyle w:val="11"/>
              <w:ind w:left="108" w:firstLine="284"/>
              <w:jc w:val="center"/>
              <w:rPr>
                <w:b/>
                <w:sz w:val="24"/>
                <w:szCs w:val="24"/>
              </w:rPr>
            </w:pPr>
            <w:r w:rsidRPr="004512F5">
              <w:rPr>
                <w:b/>
                <w:sz w:val="24"/>
                <w:szCs w:val="24"/>
              </w:rPr>
              <w:t>Содержание</w:t>
            </w:r>
          </w:p>
        </w:tc>
      </w:tr>
      <w:tr w:rsidR="00000BDE" w:rsidRPr="004512F5" w:rsidTr="00894E55">
        <w:tblPrEx>
          <w:tblLook w:val="04A0"/>
        </w:tblPrEx>
        <w:tc>
          <w:tcPr>
            <w:tcW w:w="675" w:type="dxa"/>
          </w:tcPr>
          <w:p w:rsidR="00000BDE" w:rsidRPr="004512F5" w:rsidRDefault="00000BDE" w:rsidP="00894E55">
            <w:pPr>
              <w:pStyle w:val="11"/>
              <w:ind w:firstLine="0"/>
              <w:rPr>
                <w:sz w:val="24"/>
                <w:szCs w:val="24"/>
              </w:rPr>
            </w:pPr>
            <w:r w:rsidRPr="004512F5"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000BDE" w:rsidRPr="004512F5" w:rsidRDefault="00000BDE" w:rsidP="00894E55">
            <w:pPr>
              <w:pStyle w:val="Default"/>
              <w:rPr>
                <w:color w:val="auto"/>
              </w:rPr>
            </w:pPr>
            <w:r w:rsidRPr="004512F5">
              <w:rPr>
                <w:color w:val="auto"/>
              </w:rPr>
              <w:t>Рассмотрение и сопоставление Заявок</w:t>
            </w:r>
          </w:p>
        </w:tc>
        <w:tc>
          <w:tcPr>
            <w:tcW w:w="6059" w:type="dxa"/>
          </w:tcPr>
          <w:p w:rsidR="00696E3D" w:rsidRPr="004512F5" w:rsidRDefault="00696E3D" w:rsidP="00696E3D">
            <w:pPr>
              <w:pStyle w:val="11"/>
              <w:ind w:firstLine="284"/>
              <w:rPr>
                <w:sz w:val="24"/>
                <w:szCs w:val="24"/>
              </w:rPr>
            </w:pPr>
            <w:r w:rsidRPr="004512F5">
              <w:rPr>
                <w:sz w:val="24"/>
                <w:szCs w:val="24"/>
              </w:rPr>
              <w:t>Рассмотрение и сопоставление Заявок осуществляе</w:t>
            </w:r>
            <w:r w:rsidRPr="004512F5">
              <w:rPr>
                <w:sz w:val="24"/>
                <w:szCs w:val="24"/>
              </w:rPr>
              <w:t>т</w:t>
            </w:r>
            <w:r w:rsidRPr="004512F5">
              <w:rPr>
                <w:sz w:val="24"/>
                <w:szCs w:val="24"/>
              </w:rPr>
              <w:t>ся по адресу, указанному в пункте 2 Информационной карты поэтапно:</w:t>
            </w:r>
          </w:p>
          <w:p w:rsidR="00696E3D" w:rsidRPr="004512F5" w:rsidRDefault="00696E3D" w:rsidP="00696E3D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4512F5">
              <w:rPr>
                <w:sz w:val="24"/>
                <w:szCs w:val="24"/>
              </w:rPr>
              <w:t>1)Первый этап при наличии Заявок состоится «20» фе</w:t>
            </w:r>
            <w:r w:rsidRPr="004512F5">
              <w:rPr>
                <w:sz w:val="24"/>
                <w:szCs w:val="24"/>
              </w:rPr>
              <w:t>в</w:t>
            </w:r>
            <w:r w:rsidRPr="004512F5">
              <w:rPr>
                <w:sz w:val="24"/>
                <w:szCs w:val="24"/>
              </w:rPr>
              <w:t>раля 2017 г. в 14 часов 00 минут местного времени;</w:t>
            </w:r>
          </w:p>
          <w:p w:rsidR="00696E3D" w:rsidRPr="004512F5" w:rsidRDefault="00696E3D" w:rsidP="00696E3D">
            <w:pPr>
              <w:pStyle w:val="11"/>
              <w:suppressAutoHyphens/>
              <w:ind w:left="34" w:firstLine="0"/>
              <w:jc w:val="left"/>
              <w:rPr>
                <w:sz w:val="24"/>
                <w:szCs w:val="24"/>
              </w:rPr>
            </w:pPr>
            <w:r w:rsidRPr="004512F5">
              <w:rPr>
                <w:sz w:val="24"/>
                <w:szCs w:val="24"/>
              </w:rPr>
              <w:t>2) Второй этап при поступлении Заявок после предыдущего этапа - последнюю рабочую пятницу следующего календарного месяца (кроме декабря текущего года);</w:t>
            </w:r>
          </w:p>
          <w:p w:rsidR="00696E3D" w:rsidRPr="004512F5" w:rsidRDefault="00696E3D" w:rsidP="00696E3D">
            <w:pPr>
              <w:pStyle w:val="11"/>
              <w:ind w:left="34" w:firstLine="0"/>
              <w:jc w:val="left"/>
              <w:rPr>
                <w:sz w:val="24"/>
                <w:szCs w:val="24"/>
              </w:rPr>
            </w:pPr>
            <w:r w:rsidRPr="004512F5">
              <w:rPr>
                <w:sz w:val="24"/>
                <w:szCs w:val="24"/>
              </w:rPr>
              <w:t>3) по третьему и последующим этапам при поступлении Заявок после предыдущего этапа - последнюю рабочую пятницу каждого квартала в календарном году;</w:t>
            </w:r>
          </w:p>
          <w:p w:rsidR="00000BDE" w:rsidRPr="004512F5" w:rsidRDefault="00696E3D" w:rsidP="00696E3D">
            <w:pPr>
              <w:ind w:left="34"/>
              <w:rPr>
                <w:sz w:val="24"/>
                <w:szCs w:val="24"/>
              </w:rPr>
            </w:pPr>
            <w:r w:rsidRPr="004512F5">
              <w:rPr>
                <w:sz w:val="24"/>
                <w:szCs w:val="24"/>
              </w:rPr>
              <w:t xml:space="preserve">4) по последнему этапу при наличии Заявок - не позднее 10 календарных дней </w:t>
            </w:r>
            <w:proofErr w:type="gramStart"/>
            <w:r w:rsidRPr="004512F5">
              <w:rPr>
                <w:sz w:val="24"/>
                <w:szCs w:val="24"/>
              </w:rPr>
              <w:t>с даты окончания</w:t>
            </w:r>
            <w:proofErr w:type="gramEnd"/>
            <w:r w:rsidRPr="004512F5">
              <w:rPr>
                <w:sz w:val="24"/>
                <w:szCs w:val="24"/>
              </w:rPr>
              <w:t xml:space="preserve"> приема Заявок, указанной в пункте 6 Информационной карты.</w:t>
            </w:r>
          </w:p>
        </w:tc>
      </w:tr>
    </w:tbl>
    <w:p w:rsidR="00FC12E2" w:rsidRPr="004512F5" w:rsidRDefault="00C50E90" w:rsidP="00FC12E2">
      <w:pPr>
        <w:jc w:val="both"/>
        <w:rPr>
          <w:b/>
          <w:sz w:val="24"/>
          <w:szCs w:val="24"/>
        </w:rPr>
      </w:pPr>
      <w:r w:rsidRPr="004512F5">
        <w:rPr>
          <w:sz w:val="24"/>
          <w:szCs w:val="24"/>
        </w:rPr>
        <w:t>1</w:t>
      </w:r>
      <w:r w:rsidR="004512F5" w:rsidRPr="004512F5">
        <w:rPr>
          <w:sz w:val="24"/>
          <w:szCs w:val="24"/>
        </w:rPr>
        <w:t>1</w:t>
      </w:r>
      <w:r w:rsidRPr="004512F5">
        <w:rPr>
          <w:sz w:val="24"/>
          <w:szCs w:val="24"/>
        </w:rPr>
        <w:t>.</w:t>
      </w:r>
      <w:r w:rsidR="00FC12E2" w:rsidRPr="004512F5">
        <w:rPr>
          <w:sz w:val="24"/>
          <w:szCs w:val="24"/>
        </w:rPr>
        <w:t xml:space="preserve">   В </w:t>
      </w:r>
      <w:proofErr w:type="gramStart"/>
      <w:r w:rsidR="00FC12E2" w:rsidRPr="004512F5">
        <w:rPr>
          <w:sz w:val="24"/>
          <w:szCs w:val="24"/>
        </w:rPr>
        <w:t>Извещении</w:t>
      </w:r>
      <w:proofErr w:type="gramEnd"/>
      <w:r w:rsidR="00FC12E2" w:rsidRPr="004512F5">
        <w:rPr>
          <w:sz w:val="24"/>
          <w:szCs w:val="24"/>
        </w:rPr>
        <w:t xml:space="preserve"> </w:t>
      </w:r>
      <w:r w:rsidR="00FC12E2" w:rsidRPr="004512F5">
        <w:rPr>
          <w:b/>
          <w:sz w:val="24"/>
          <w:szCs w:val="24"/>
          <w:u w:val="single"/>
        </w:rPr>
        <w:t>вместо текста</w:t>
      </w:r>
      <w:r w:rsidR="00FC12E2" w:rsidRPr="004512F5">
        <w:rPr>
          <w:sz w:val="24"/>
          <w:szCs w:val="24"/>
        </w:rPr>
        <w:t xml:space="preserve"> </w:t>
      </w:r>
      <w:r w:rsidR="00FC12E2" w:rsidRPr="004512F5">
        <w:rPr>
          <w:b/>
          <w:sz w:val="24"/>
          <w:szCs w:val="24"/>
        </w:rPr>
        <w:t>«</w:t>
      </w:r>
      <w:r w:rsidR="004A2575" w:rsidRPr="004512F5">
        <w:rPr>
          <w:b/>
          <w:sz w:val="24"/>
          <w:szCs w:val="24"/>
        </w:rPr>
        <w:t>Рассмотрение и сопоставление Заявок</w:t>
      </w:r>
      <w:r w:rsidR="00FC12E2" w:rsidRPr="004512F5">
        <w:rPr>
          <w:b/>
          <w:sz w:val="24"/>
          <w:szCs w:val="24"/>
        </w:rPr>
        <w:t>:</w:t>
      </w:r>
    </w:p>
    <w:p w:rsidR="00F00F6E" w:rsidRPr="004512F5" w:rsidRDefault="00F00F6E" w:rsidP="00F00F6E">
      <w:pPr>
        <w:pStyle w:val="11"/>
        <w:numPr>
          <w:ilvl w:val="0"/>
          <w:numId w:val="3"/>
        </w:numPr>
        <w:ind w:left="0" w:firstLine="284"/>
        <w:rPr>
          <w:sz w:val="24"/>
          <w:szCs w:val="24"/>
        </w:rPr>
      </w:pPr>
      <w:r w:rsidRPr="004512F5">
        <w:rPr>
          <w:sz w:val="24"/>
          <w:szCs w:val="24"/>
        </w:rPr>
        <w:t>Первый этап при наличии Заявок состоится «20» февраля 2017 г. в 14 часов 00 м</w:t>
      </w:r>
      <w:r w:rsidRPr="004512F5">
        <w:rPr>
          <w:sz w:val="24"/>
          <w:szCs w:val="24"/>
        </w:rPr>
        <w:t>и</w:t>
      </w:r>
      <w:r w:rsidRPr="004512F5">
        <w:rPr>
          <w:sz w:val="24"/>
          <w:szCs w:val="24"/>
        </w:rPr>
        <w:t>нут местного времени;</w:t>
      </w:r>
    </w:p>
    <w:p w:rsidR="00F00F6E" w:rsidRPr="004512F5" w:rsidRDefault="00F00F6E" w:rsidP="00F00F6E">
      <w:pPr>
        <w:pStyle w:val="11"/>
        <w:ind w:firstLine="284"/>
        <w:rPr>
          <w:sz w:val="24"/>
          <w:szCs w:val="24"/>
        </w:rPr>
      </w:pPr>
      <w:r w:rsidRPr="004512F5">
        <w:rPr>
          <w:sz w:val="24"/>
          <w:szCs w:val="24"/>
        </w:rPr>
        <w:t>2) Второй и последующие этапы при поступлении Заявок после предыдущего этапа - последнюю рабочую пятницу каждого календарного месяца;</w:t>
      </w:r>
    </w:p>
    <w:p w:rsidR="00F00F6E" w:rsidRPr="004512F5" w:rsidRDefault="00F00F6E" w:rsidP="00F00F6E">
      <w:pPr>
        <w:suppressAutoHyphens/>
        <w:ind w:left="284"/>
        <w:jc w:val="both"/>
        <w:rPr>
          <w:rFonts w:eastAsia="Arial"/>
          <w:sz w:val="24"/>
          <w:szCs w:val="24"/>
          <w:lang w:eastAsia="ar-SA"/>
        </w:rPr>
      </w:pPr>
      <w:r w:rsidRPr="004512F5">
        <w:rPr>
          <w:sz w:val="24"/>
          <w:szCs w:val="24"/>
        </w:rPr>
        <w:t xml:space="preserve">3) Последний этап - не позднее 10 календарных дней </w:t>
      </w:r>
      <w:proofErr w:type="gramStart"/>
      <w:r w:rsidRPr="004512F5">
        <w:rPr>
          <w:sz w:val="24"/>
          <w:szCs w:val="24"/>
        </w:rPr>
        <w:t>с даты окончания</w:t>
      </w:r>
      <w:proofErr w:type="gramEnd"/>
      <w:r w:rsidRPr="004512F5">
        <w:rPr>
          <w:sz w:val="24"/>
          <w:szCs w:val="24"/>
        </w:rPr>
        <w:t xml:space="preserve"> приема Заявок.</w:t>
      </w:r>
    </w:p>
    <w:p w:rsidR="00F00F6E" w:rsidRPr="004512F5" w:rsidRDefault="00F00F6E" w:rsidP="00F00F6E">
      <w:pPr>
        <w:jc w:val="both"/>
        <w:rPr>
          <w:sz w:val="24"/>
          <w:szCs w:val="24"/>
        </w:rPr>
      </w:pPr>
      <w:r w:rsidRPr="004512F5">
        <w:rPr>
          <w:sz w:val="24"/>
          <w:szCs w:val="24"/>
        </w:rPr>
        <w:t>Место: Российская Федерация, 410017 г. Саратов, ул. Шелковичная, 11/15.</w:t>
      </w:r>
    </w:p>
    <w:p w:rsidR="00F00F6E" w:rsidRPr="004512F5" w:rsidRDefault="00F00F6E" w:rsidP="00F00F6E">
      <w:pPr>
        <w:suppressAutoHyphens/>
        <w:ind w:left="708"/>
        <w:jc w:val="both"/>
        <w:rPr>
          <w:rFonts w:eastAsia="MS Mincho"/>
          <w:sz w:val="24"/>
          <w:szCs w:val="24"/>
        </w:rPr>
      </w:pPr>
      <w:r w:rsidRPr="004512F5">
        <w:rPr>
          <w:rFonts w:eastAsia="MS Mincho"/>
          <w:sz w:val="24"/>
          <w:szCs w:val="24"/>
        </w:rPr>
        <w:t>Информация о ходе рассмотрения Заявок не подлежит разглашению.</w:t>
      </w:r>
    </w:p>
    <w:p w:rsidR="00FC12E2" w:rsidRPr="004512F5" w:rsidRDefault="00FC12E2" w:rsidP="00FC12E2">
      <w:pPr>
        <w:jc w:val="both"/>
        <w:rPr>
          <w:b/>
          <w:sz w:val="24"/>
          <w:szCs w:val="24"/>
        </w:rPr>
      </w:pPr>
      <w:r w:rsidRPr="004512F5">
        <w:rPr>
          <w:b/>
          <w:sz w:val="24"/>
          <w:szCs w:val="24"/>
          <w:u w:val="single"/>
        </w:rPr>
        <w:t xml:space="preserve">указать: </w:t>
      </w:r>
      <w:r w:rsidRPr="004512F5">
        <w:rPr>
          <w:sz w:val="24"/>
          <w:szCs w:val="24"/>
        </w:rPr>
        <w:t>«</w:t>
      </w:r>
      <w:r w:rsidR="004A2575" w:rsidRPr="004512F5">
        <w:rPr>
          <w:b/>
          <w:sz w:val="24"/>
          <w:szCs w:val="24"/>
        </w:rPr>
        <w:t>Рассмотрение и сопоставление Заявок</w:t>
      </w:r>
      <w:r w:rsidRPr="004512F5">
        <w:rPr>
          <w:b/>
          <w:sz w:val="24"/>
          <w:szCs w:val="24"/>
        </w:rPr>
        <w:t>:</w:t>
      </w:r>
    </w:p>
    <w:p w:rsidR="004A2575" w:rsidRPr="004512F5" w:rsidRDefault="004A2575" w:rsidP="004A2575">
      <w:pPr>
        <w:pStyle w:val="11"/>
        <w:ind w:firstLine="0"/>
        <w:jc w:val="left"/>
        <w:rPr>
          <w:sz w:val="24"/>
          <w:szCs w:val="24"/>
        </w:rPr>
      </w:pPr>
      <w:r w:rsidRPr="004512F5">
        <w:rPr>
          <w:sz w:val="24"/>
          <w:szCs w:val="24"/>
        </w:rPr>
        <w:t>1)</w:t>
      </w:r>
      <w:r w:rsidR="00F00F6E" w:rsidRPr="004512F5">
        <w:rPr>
          <w:sz w:val="24"/>
          <w:szCs w:val="24"/>
        </w:rPr>
        <w:t xml:space="preserve"> </w:t>
      </w:r>
      <w:r w:rsidRPr="004512F5">
        <w:rPr>
          <w:sz w:val="24"/>
          <w:szCs w:val="24"/>
        </w:rPr>
        <w:t>Первый этап при наличии Заявок состоится «20» февраля 2017 г. в 14 часов 00 минут местного времени;</w:t>
      </w:r>
    </w:p>
    <w:p w:rsidR="004A2575" w:rsidRPr="004512F5" w:rsidRDefault="004A2575" w:rsidP="004A2575">
      <w:pPr>
        <w:pStyle w:val="11"/>
        <w:suppressAutoHyphens/>
        <w:ind w:left="34" w:firstLine="0"/>
        <w:jc w:val="left"/>
        <w:rPr>
          <w:sz w:val="24"/>
          <w:szCs w:val="24"/>
        </w:rPr>
      </w:pPr>
      <w:r w:rsidRPr="004512F5">
        <w:rPr>
          <w:sz w:val="24"/>
          <w:szCs w:val="24"/>
        </w:rPr>
        <w:t>2) Второй этап при поступлении Заявок после предыдущего этапа - последнюю рабочую пятницу следующего календарного месяца (кроме декабря текущего года);</w:t>
      </w:r>
    </w:p>
    <w:p w:rsidR="004A2575" w:rsidRPr="004512F5" w:rsidRDefault="004A2575" w:rsidP="004A2575">
      <w:pPr>
        <w:pStyle w:val="11"/>
        <w:ind w:left="34" w:firstLine="0"/>
        <w:jc w:val="left"/>
        <w:rPr>
          <w:sz w:val="24"/>
          <w:szCs w:val="24"/>
        </w:rPr>
      </w:pPr>
      <w:r w:rsidRPr="004512F5">
        <w:rPr>
          <w:sz w:val="24"/>
          <w:szCs w:val="24"/>
        </w:rPr>
        <w:t>3) по третьему и последующим этапам при поступлении Заявок после предыдущего этапа - последнюю рабочую пятницу каждого квартала в календарном году;</w:t>
      </w:r>
    </w:p>
    <w:p w:rsidR="004A2575" w:rsidRPr="004512F5" w:rsidRDefault="004A2575" w:rsidP="004A2575">
      <w:pPr>
        <w:jc w:val="both"/>
        <w:rPr>
          <w:b/>
          <w:sz w:val="24"/>
          <w:szCs w:val="24"/>
        </w:rPr>
      </w:pPr>
      <w:r w:rsidRPr="004512F5">
        <w:rPr>
          <w:sz w:val="24"/>
          <w:szCs w:val="24"/>
        </w:rPr>
        <w:t xml:space="preserve">4) по последнему этапу при наличии Заявок - не позднее 10 календарных дней </w:t>
      </w:r>
      <w:proofErr w:type="gramStart"/>
      <w:r w:rsidRPr="004512F5">
        <w:rPr>
          <w:sz w:val="24"/>
          <w:szCs w:val="24"/>
        </w:rPr>
        <w:t>с даты окончания</w:t>
      </w:r>
      <w:proofErr w:type="gramEnd"/>
      <w:r w:rsidRPr="004512F5">
        <w:rPr>
          <w:sz w:val="24"/>
          <w:szCs w:val="24"/>
        </w:rPr>
        <w:t xml:space="preserve"> приема Заявок</w:t>
      </w:r>
      <w:r w:rsidR="00F00F6E" w:rsidRPr="004512F5">
        <w:rPr>
          <w:sz w:val="24"/>
          <w:szCs w:val="24"/>
        </w:rPr>
        <w:t>.</w:t>
      </w:r>
    </w:p>
    <w:p w:rsidR="00F00F6E" w:rsidRPr="004512F5" w:rsidRDefault="00F00F6E" w:rsidP="00F00F6E">
      <w:pPr>
        <w:jc w:val="both"/>
        <w:rPr>
          <w:sz w:val="24"/>
          <w:szCs w:val="24"/>
        </w:rPr>
      </w:pPr>
      <w:r w:rsidRPr="004512F5">
        <w:rPr>
          <w:sz w:val="24"/>
          <w:szCs w:val="24"/>
        </w:rPr>
        <w:t>Место: Российская Федерация, 410017 г. Саратов, ул. Шелковичная, 11/15.</w:t>
      </w:r>
    </w:p>
    <w:p w:rsidR="00F00F6E" w:rsidRPr="004512F5" w:rsidRDefault="00F00F6E" w:rsidP="00F00F6E">
      <w:pPr>
        <w:suppressAutoHyphens/>
        <w:ind w:left="708"/>
        <w:jc w:val="both"/>
        <w:rPr>
          <w:rFonts w:eastAsia="MS Mincho"/>
          <w:sz w:val="24"/>
          <w:szCs w:val="24"/>
        </w:rPr>
      </w:pPr>
      <w:r w:rsidRPr="004512F5">
        <w:rPr>
          <w:rFonts w:eastAsia="MS Mincho"/>
          <w:sz w:val="24"/>
          <w:szCs w:val="24"/>
        </w:rPr>
        <w:t>Информация о ходе рассмотрения Заявок не подлежит разглашению.</w:t>
      </w:r>
    </w:p>
    <w:p w:rsidR="005F7456" w:rsidRPr="004512F5" w:rsidRDefault="00FC12E2" w:rsidP="005F7456">
      <w:pPr>
        <w:pStyle w:val="11"/>
        <w:ind w:firstLine="0"/>
        <w:jc w:val="left"/>
        <w:outlineLvl w:val="0"/>
        <w:rPr>
          <w:b/>
          <w:i/>
          <w:sz w:val="24"/>
          <w:szCs w:val="24"/>
        </w:rPr>
      </w:pPr>
      <w:r w:rsidRPr="004512F5">
        <w:rPr>
          <w:sz w:val="24"/>
          <w:szCs w:val="24"/>
        </w:rPr>
        <w:t>1</w:t>
      </w:r>
      <w:r w:rsidR="004512F5" w:rsidRPr="004512F5">
        <w:rPr>
          <w:sz w:val="24"/>
          <w:szCs w:val="24"/>
        </w:rPr>
        <w:t>2</w:t>
      </w:r>
      <w:r w:rsidR="00D32FEF" w:rsidRPr="004512F5">
        <w:rPr>
          <w:sz w:val="24"/>
          <w:szCs w:val="24"/>
        </w:rPr>
        <w:t xml:space="preserve">. </w:t>
      </w:r>
      <w:r w:rsidR="005F7456" w:rsidRPr="004512F5">
        <w:rPr>
          <w:sz w:val="24"/>
          <w:szCs w:val="24"/>
        </w:rPr>
        <w:t xml:space="preserve">Дополнить </w:t>
      </w:r>
      <w:r w:rsidR="005F7456" w:rsidRPr="004512F5">
        <w:rPr>
          <w:rFonts w:eastAsia="MS Mincho"/>
          <w:sz w:val="24"/>
          <w:szCs w:val="24"/>
        </w:rPr>
        <w:t xml:space="preserve">Приложение № 1 </w:t>
      </w:r>
      <w:r w:rsidR="005F7456" w:rsidRPr="004512F5">
        <w:rPr>
          <w:sz w:val="24"/>
          <w:szCs w:val="24"/>
        </w:rPr>
        <w:t xml:space="preserve">к документации о закупке </w:t>
      </w:r>
      <w:r w:rsidR="00F8789F">
        <w:rPr>
          <w:sz w:val="24"/>
          <w:szCs w:val="24"/>
        </w:rPr>
        <w:t xml:space="preserve"> </w:t>
      </w:r>
    </w:p>
    <w:p w:rsidR="005F7456" w:rsidRPr="00F8789F" w:rsidRDefault="005F7456" w:rsidP="005F7456">
      <w:pPr>
        <w:pStyle w:val="2"/>
        <w:spacing w:before="0" w:after="0"/>
        <w:ind w:left="0" w:firstLine="0"/>
        <w:rPr>
          <w:rFonts w:cs="Times New Roman"/>
          <w:i w:val="0"/>
          <w:sz w:val="20"/>
          <w:szCs w:val="20"/>
        </w:rPr>
      </w:pPr>
      <w:r w:rsidRPr="00F8789F">
        <w:rPr>
          <w:rFonts w:cs="Times New Roman"/>
          <w:i w:val="0"/>
          <w:iCs w:val="0"/>
          <w:sz w:val="20"/>
          <w:szCs w:val="20"/>
        </w:rPr>
        <w:t xml:space="preserve">ЗАЯВКА </w:t>
      </w:r>
      <w:r w:rsidRPr="00F8789F">
        <w:rPr>
          <w:rFonts w:cs="Times New Roman"/>
          <w:i w:val="0"/>
          <w:sz w:val="20"/>
          <w:szCs w:val="20"/>
        </w:rPr>
        <w:t xml:space="preserve">______________ </w:t>
      </w:r>
      <w:r w:rsidRPr="00F8789F">
        <w:rPr>
          <w:rFonts w:cs="Times New Roman"/>
          <w:b w:val="0"/>
          <w:sz w:val="20"/>
          <w:szCs w:val="20"/>
        </w:rPr>
        <w:t>(наименование претендента)</w:t>
      </w:r>
      <w:r w:rsidRPr="00F8789F">
        <w:rPr>
          <w:rFonts w:cs="Times New Roman"/>
          <w:i w:val="0"/>
          <w:sz w:val="20"/>
          <w:szCs w:val="20"/>
        </w:rPr>
        <w:t xml:space="preserve"> </w:t>
      </w:r>
    </w:p>
    <w:p w:rsidR="005F7456" w:rsidRPr="00F8789F" w:rsidRDefault="005F7456" w:rsidP="005F7456">
      <w:pPr>
        <w:pStyle w:val="a5"/>
        <w:spacing w:after="0"/>
        <w:ind w:left="0"/>
        <w:rPr>
          <w:b/>
          <w:sz w:val="20"/>
        </w:rPr>
      </w:pPr>
      <w:r w:rsidRPr="00F8789F">
        <w:rPr>
          <w:b/>
          <w:sz w:val="20"/>
        </w:rPr>
        <w:t>НА УЧАСТИЕ В ПРОЦЕДУРЕ ЗАКУПКИ СПОСОБОМ РАЗМЕЩЕНИЯ ОФЕРТЫ № РО</w:t>
      </w:r>
      <w:proofErr w:type="gramStart"/>
      <w:r w:rsidRPr="00F8789F">
        <w:rPr>
          <w:b/>
          <w:sz w:val="20"/>
        </w:rPr>
        <w:t>-________-_____-________.</w:t>
      </w:r>
      <w:proofErr w:type="gramEnd"/>
    </w:p>
    <w:p w:rsidR="00D32FEF" w:rsidRPr="004512F5" w:rsidRDefault="005F7456" w:rsidP="005F7456">
      <w:pPr>
        <w:pStyle w:val="a5"/>
        <w:spacing w:after="0"/>
        <w:ind w:left="0"/>
        <w:rPr>
          <w:sz w:val="24"/>
          <w:szCs w:val="24"/>
        </w:rPr>
      </w:pPr>
      <w:r w:rsidRPr="00F8789F">
        <w:rPr>
          <w:b/>
          <w:sz w:val="20"/>
        </w:rPr>
        <w:t>(АКЦЕПТ ОФЕРТЫ)</w:t>
      </w:r>
      <w:r w:rsidRPr="004512F5">
        <w:rPr>
          <w:b/>
          <w:sz w:val="24"/>
          <w:szCs w:val="24"/>
        </w:rPr>
        <w:t xml:space="preserve"> </w:t>
      </w:r>
      <w:r w:rsidRPr="004512F5">
        <w:rPr>
          <w:sz w:val="24"/>
          <w:szCs w:val="24"/>
        </w:rPr>
        <w:t>следующими абзацами:</w:t>
      </w:r>
    </w:p>
    <w:p w:rsidR="00D32FEF" w:rsidRPr="004512F5" w:rsidRDefault="00D32FEF" w:rsidP="005F7456">
      <w:pPr>
        <w:pStyle w:val="a9"/>
        <w:spacing w:after="0"/>
        <w:ind w:firstLine="553"/>
        <w:rPr>
          <w:sz w:val="24"/>
          <w:szCs w:val="24"/>
        </w:rPr>
      </w:pPr>
      <w:proofErr w:type="gramStart"/>
      <w:r w:rsidRPr="004512F5">
        <w:rPr>
          <w:sz w:val="24"/>
          <w:szCs w:val="24"/>
        </w:rPr>
        <w:t>- ________ (</w:t>
      </w:r>
      <w:r w:rsidRPr="004512F5">
        <w:rPr>
          <w:i/>
          <w:sz w:val="24"/>
          <w:szCs w:val="24"/>
        </w:rPr>
        <w:t>наименование претендента</w:t>
      </w:r>
      <w:r w:rsidRPr="004512F5">
        <w:rPr>
          <w:sz w:val="24"/>
          <w:szCs w:val="24"/>
        </w:rPr>
        <w:t>) при подготовке Заявки на участие в проц</w:t>
      </w:r>
      <w:r w:rsidRPr="004512F5">
        <w:rPr>
          <w:sz w:val="24"/>
          <w:szCs w:val="24"/>
        </w:rPr>
        <w:t>е</w:t>
      </w:r>
      <w:r w:rsidRPr="004512F5">
        <w:rPr>
          <w:sz w:val="24"/>
          <w:szCs w:val="24"/>
        </w:rPr>
        <w:t>дуре Размещения оферты обеспечили соблюдение требований Федерального закона Ро</w:t>
      </w:r>
      <w:r w:rsidRPr="004512F5">
        <w:rPr>
          <w:sz w:val="24"/>
          <w:szCs w:val="24"/>
        </w:rPr>
        <w:t>с</w:t>
      </w:r>
      <w:r w:rsidRPr="004512F5">
        <w:rPr>
          <w:sz w:val="24"/>
          <w:szCs w:val="24"/>
        </w:rPr>
        <w:t>сийской Федерации от 27 июля 2006 г. № 152-ФЗ «О персональных данных», в том числе о получении согласий и направлении уведомлений, необходимых для передачи и обрабо</w:t>
      </w:r>
      <w:r w:rsidRPr="004512F5">
        <w:rPr>
          <w:sz w:val="24"/>
          <w:szCs w:val="24"/>
        </w:rPr>
        <w:t>т</w:t>
      </w:r>
      <w:r w:rsidRPr="004512F5">
        <w:rPr>
          <w:sz w:val="24"/>
          <w:szCs w:val="24"/>
        </w:rPr>
        <w:t>ки персональных данных субъектов персональных данных, указанных в Заявке, в целях проведения процедуры Размещения оферты.</w:t>
      </w:r>
      <w:proofErr w:type="gramEnd"/>
    </w:p>
    <w:p w:rsidR="00D32FEF" w:rsidRPr="004512F5" w:rsidRDefault="00D32FEF" w:rsidP="005F7456">
      <w:pPr>
        <w:pStyle w:val="a9"/>
        <w:spacing w:after="0"/>
        <w:ind w:firstLine="553"/>
        <w:rPr>
          <w:sz w:val="24"/>
          <w:szCs w:val="24"/>
        </w:rPr>
      </w:pPr>
      <w:r w:rsidRPr="004512F5">
        <w:rPr>
          <w:sz w:val="24"/>
          <w:szCs w:val="24"/>
        </w:rPr>
        <w:t>Я, _______ (</w:t>
      </w:r>
      <w:r w:rsidRPr="004512F5">
        <w:rPr>
          <w:i/>
          <w:sz w:val="24"/>
          <w:szCs w:val="24"/>
        </w:rPr>
        <w:t>указывается ФИО лица, подписавшего Заявку</w:t>
      </w:r>
      <w:r w:rsidRPr="004512F5">
        <w:rPr>
          <w:sz w:val="24"/>
          <w:szCs w:val="24"/>
        </w:rPr>
        <w:t>) даю согласие на обрабо</w:t>
      </w:r>
      <w:r w:rsidRPr="004512F5">
        <w:rPr>
          <w:sz w:val="24"/>
          <w:szCs w:val="24"/>
        </w:rPr>
        <w:t>т</w:t>
      </w:r>
      <w:r w:rsidRPr="004512F5">
        <w:rPr>
          <w:sz w:val="24"/>
          <w:szCs w:val="24"/>
        </w:rPr>
        <w:t>ку всех своих персональных данных, указанных в Заявке, в соответствии с требованиями законодательства Российской Федерации, в целях проведения процедуры Размещения оферты.</w:t>
      </w:r>
    </w:p>
    <w:p w:rsidR="006F4BA1" w:rsidRPr="004512F5" w:rsidRDefault="00F04C91" w:rsidP="006F4BA1">
      <w:pPr>
        <w:autoSpaceDE w:val="0"/>
        <w:autoSpaceDN w:val="0"/>
        <w:adjustRightInd w:val="0"/>
        <w:rPr>
          <w:sz w:val="24"/>
          <w:szCs w:val="24"/>
        </w:rPr>
      </w:pPr>
      <w:r w:rsidRPr="004512F5">
        <w:rPr>
          <w:sz w:val="24"/>
          <w:szCs w:val="24"/>
        </w:rPr>
        <w:lastRenderedPageBreak/>
        <w:t>1</w:t>
      </w:r>
      <w:r w:rsidR="004512F5" w:rsidRPr="004512F5">
        <w:rPr>
          <w:sz w:val="24"/>
          <w:szCs w:val="24"/>
        </w:rPr>
        <w:t>3</w:t>
      </w:r>
      <w:r w:rsidRPr="004512F5">
        <w:rPr>
          <w:sz w:val="24"/>
          <w:szCs w:val="24"/>
        </w:rPr>
        <w:t>.</w:t>
      </w:r>
      <w:r w:rsidR="006F4BA1" w:rsidRPr="004512F5">
        <w:rPr>
          <w:sz w:val="24"/>
          <w:szCs w:val="24"/>
        </w:rPr>
        <w:t xml:space="preserve">     В  Приложении № 5 к документации о закупке   «</w:t>
      </w:r>
      <w:r w:rsidR="00FC12E2" w:rsidRPr="004512F5">
        <w:rPr>
          <w:sz w:val="24"/>
          <w:szCs w:val="24"/>
        </w:rPr>
        <w:t>П</w:t>
      </w:r>
      <w:r w:rsidR="006F4BA1" w:rsidRPr="004512F5">
        <w:rPr>
          <w:sz w:val="24"/>
          <w:szCs w:val="24"/>
        </w:rPr>
        <w:t>роект договора аренды тран</w:t>
      </w:r>
      <w:r w:rsidR="006F4BA1" w:rsidRPr="004512F5">
        <w:rPr>
          <w:sz w:val="24"/>
          <w:szCs w:val="24"/>
        </w:rPr>
        <w:t>с</w:t>
      </w:r>
      <w:r w:rsidR="006F4BA1" w:rsidRPr="004512F5">
        <w:rPr>
          <w:sz w:val="24"/>
          <w:szCs w:val="24"/>
        </w:rPr>
        <w:t>портного средства с экипажем»  внести  следующие изменения:</w:t>
      </w:r>
    </w:p>
    <w:p w:rsidR="00497F37" w:rsidRPr="004512F5" w:rsidRDefault="00F04C91" w:rsidP="00F04C91">
      <w:pPr>
        <w:widowControl w:val="0"/>
        <w:shd w:val="clear" w:color="auto" w:fill="FFFFFF"/>
        <w:jc w:val="both"/>
        <w:rPr>
          <w:sz w:val="24"/>
          <w:szCs w:val="24"/>
        </w:rPr>
      </w:pPr>
      <w:r w:rsidRPr="004512F5">
        <w:rPr>
          <w:rFonts w:eastAsia="Calibri"/>
          <w:sz w:val="24"/>
          <w:szCs w:val="24"/>
        </w:rPr>
        <w:t xml:space="preserve"> </w:t>
      </w:r>
      <w:r w:rsidR="00FC12E2" w:rsidRPr="004512F5">
        <w:rPr>
          <w:rFonts w:eastAsia="Calibri"/>
          <w:sz w:val="24"/>
          <w:szCs w:val="24"/>
        </w:rPr>
        <w:t>1</w:t>
      </w:r>
      <w:r w:rsidR="004512F5" w:rsidRPr="004512F5">
        <w:rPr>
          <w:rFonts w:eastAsia="Calibri"/>
          <w:sz w:val="24"/>
          <w:szCs w:val="24"/>
        </w:rPr>
        <w:t>3</w:t>
      </w:r>
      <w:r w:rsidRPr="004512F5">
        <w:rPr>
          <w:rFonts w:eastAsia="Calibri"/>
          <w:sz w:val="24"/>
          <w:szCs w:val="24"/>
        </w:rPr>
        <w:t xml:space="preserve">.1. </w:t>
      </w:r>
      <w:r w:rsidR="00497F37" w:rsidRPr="004512F5">
        <w:rPr>
          <w:sz w:val="24"/>
          <w:szCs w:val="24"/>
        </w:rPr>
        <w:t>Пункт 1.3 Договора дополнить абзацем в следующей редакции:</w:t>
      </w:r>
    </w:p>
    <w:p w:rsidR="00497F37" w:rsidRPr="004512F5" w:rsidRDefault="00497F37" w:rsidP="00497F37">
      <w:pPr>
        <w:ind w:firstLine="540"/>
        <w:contextualSpacing/>
        <w:jc w:val="both"/>
        <w:rPr>
          <w:sz w:val="24"/>
          <w:szCs w:val="24"/>
        </w:rPr>
      </w:pPr>
      <w:r w:rsidRPr="004512F5">
        <w:rPr>
          <w:sz w:val="24"/>
          <w:szCs w:val="24"/>
        </w:rPr>
        <w:t>«Арендодатель гарантирует, что согласие членов экипажа (далее – также водителей) на передачу и обработку их персональных данных (ФИО, квалификация, номер мобильн</w:t>
      </w:r>
      <w:r w:rsidRPr="004512F5">
        <w:rPr>
          <w:sz w:val="24"/>
          <w:szCs w:val="24"/>
        </w:rPr>
        <w:t>о</w:t>
      </w:r>
      <w:r w:rsidRPr="004512F5">
        <w:rPr>
          <w:sz w:val="24"/>
          <w:szCs w:val="24"/>
        </w:rPr>
        <w:t>го телефона и пр.) Арендодателем получено</w:t>
      </w:r>
      <w:proofErr w:type="gramStart"/>
      <w:r w:rsidRPr="004512F5">
        <w:rPr>
          <w:sz w:val="24"/>
          <w:szCs w:val="24"/>
        </w:rPr>
        <w:t>.».</w:t>
      </w:r>
      <w:proofErr w:type="gramEnd"/>
    </w:p>
    <w:p w:rsidR="00497F37" w:rsidRPr="004512F5" w:rsidRDefault="00F04C91" w:rsidP="00F04C91">
      <w:pPr>
        <w:widowControl w:val="0"/>
        <w:contextualSpacing/>
        <w:jc w:val="both"/>
        <w:rPr>
          <w:sz w:val="24"/>
          <w:szCs w:val="24"/>
        </w:rPr>
      </w:pPr>
      <w:r w:rsidRPr="004512F5">
        <w:rPr>
          <w:sz w:val="24"/>
          <w:szCs w:val="24"/>
        </w:rPr>
        <w:t>1</w:t>
      </w:r>
      <w:r w:rsidR="004512F5" w:rsidRPr="004512F5">
        <w:rPr>
          <w:sz w:val="24"/>
          <w:szCs w:val="24"/>
        </w:rPr>
        <w:t>3</w:t>
      </w:r>
      <w:r w:rsidRPr="004512F5">
        <w:rPr>
          <w:sz w:val="24"/>
          <w:szCs w:val="24"/>
        </w:rPr>
        <w:t xml:space="preserve">.2. </w:t>
      </w:r>
      <w:r w:rsidR="00497F37" w:rsidRPr="004512F5">
        <w:rPr>
          <w:sz w:val="24"/>
          <w:szCs w:val="24"/>
        </w:rPr>
        <w:t>Пункт 2.1 Договора изложить в следующей редакции:</w:t>
      </w:r>
    </w:p>
    <w:p w:rsidR="00497F37" w:rsidRPr="004512F5" w:rsidRDefault="00497F37" w:rsidP="00497F37">
      <w:pPr>
        <w:ind w:firstLine="567"/>
        <w:contextualSpacing/>
        <w:jc w:val="both"/>
        <w:rPr>
          <w:sz w:val="24"/>
          <w:szCs w:val="24"/>
        </w:rPr>
      </w:pPr>
      <w:r w:rsidRPr="004512F5">
        <w:rPr>
          <w:sz w:val="24"/>
          <w:szCs w:val="24"/>
        </w:rPr>
        <w:t xml:space="preserve">«2.1 Предоставление Транспортного средства в аренду осуществляется на основании Заявки Арендатора, размещаемой Арендатором не позднее </w:t>
      </w:r>
      <w:r w:rsidR="00214EE4">
        <w:rPr>
          <w:sz w:val="24"/>
          <w:szCs w:val="24"/>
        </w:rPr>
        <w:t xml:space="preserve">_____ </w:t>
      </w:r>
      <w:r w:rsidR="00D75D8E" w:rsidRPr="004512F5">
        <w:rPr>
          <w:sz w:val="24"/>
          <w:szCs w:val="24"/>
        </w:rPr>
        <w:t>дн</w:t>
      </w:r>
      <w:r w:rsidRPr="004512F5">
        <w:rPr>
          <w:sz w:val="24"/>
          <w:szCs w:val="24"/>
        </w:rPr>
        <w:t>я</w:t>
      </w:r>
      <w:r w:rsidR="00214EE4">
        <w:rPr>
          <w:sz w:val="24"/>
          <w:szCs w:val="24"/>
        </w:rPr>
        <w:t xml:space="preserve"> </w:t>
      </w:r>
      <w:r w:rsidRPr="004512F5">
        <w:rPr>
          <w:sz w:val="24"/>
          <w:szCs w:val="24"/>
        </w:rPr>
        <w:t>предоставления Транспортного средства.</w:t>
      </w:r>
    </w:p>
    <w:p w:rsidR="00497F37" w:rsidRPr="004512F5" w:rsidRDefault="00497F37" w:rsidP="00497F37">
      <w:pPr>
        <w:ind w:firstLine="567"/>
        <w:contextualSpacing/>
        <w:jc w:val="both"/>
        <w:rPr>
          <w:sz w:val="24"/>
          <w:szCs w:val="24"/>
        </w:rPr>
      </w:pPr>
      <w:r w:rsidRPr="004512F5">
        <w:rPr>
          <w:sz w:val="24"/>
          <w:szCs w:val="24"/>
        </w:rPr>
        <w:t>Арендатор размещает Заявку на электронной площадке Арендатора, на сайте https://tms.trcont.ru/ в информационно-телекоммуникационной сети «Интернет», и напра</w:t>
      </w:r>
      <w:r w:rsidRPr="004512F5">
        <w:rPr>
          <w:sz w:val="24"/>
          <w:szCs w:val="24"/>
        </w:rPr>
        <w:t>в</w:t>
      </w:r>
      <w:r w:rsidRPr="004512F5">
        <w:rPr>
          <w:sz w:val="24"/>
          <w:szCs w:val="24"/>
        </w:rPr>
        <w:t>ляет Арендодателю приглашение к подаче коммерческого предложения (далее – Пригл</w:t>
      </w:r>
      <w:r w:rsidRPr="004512F5">
        <w:rPr>
          <w:sz w:val="24"/>
          <w:szCs w:val="24"/>
        </w:rPr>
        <w:t>а</w:t>
      </w:r>
      <w:r w:rsidRPr="004512F5">
        <w:rPr>
          <w:sz w:val="24"/>
          <w:szCs w:val="24"/>
        </w:rPr>
        <w:t>шение) в письменном виде на адрес электронной почты (</w:t>
      </w:r>
      <w:proofErr w:type="spellStart"/>
      <w:r w:rsidRPr="004512F5">
        <w:rPr>
          <w:sz w:val="24"/>
          <w:szCs w:val="24"/>
        </w:rPr>
        <w:t>e-mail</w:t>
      </w:r>
      <w:proofErr w:type="spellEnd"/>
      <w:r w:rsidRPr="004512F5">
        <w:rPr>
          <w:sz w:val="24"/>
          <w:szCs w:val="24"/>
        </w:rPr>
        <w:t>: ______________________). Аналогичное Приглашение Арендатор направляет другим п</w:t>
      </w:r>
      <w:r w:rsidRPr="004512F5">
        <w:rPr>
          <w:sz w:val="24"/>
          <w:szCs w:val="24"/>
        </w:rPr>
        <w:t>о</w:t>
      </w:r>
      <w:r w:rsidRPr="004512F5">
        <w:rPr>
          <w:sz w:val="24"/>
          <w:szCs w:val="24"/>
        </w:rPr>
        <w:t>тенциальным Арендодателям (претендентам).</w:t>
      </w:r>
    </w:p>
    <w:p w:rsidR="00497F37" w:rsidRPr="004512F5" w:rsidRDefault="00497F37" w:rsidP="00497F37">
      <w:pPr>
        <w:ind w:firstLine="567"/>
        <w:contextualSpacing/>
        <w:jc w:val="both"/>
        <w:rPr>
          <w:sz w:val="24"/>
          <w:szCs w:val="24"/>
        </w:rPr>
      </w:pPr>
      <w:proofErr w:type="gramStart"/>
      <w:r w:rsidRPr="004512F5">
        <w:rPr>
          <w:sz w:val="24"/>
          <w:szCs w:val="24"/>
        </w:rPr>
        <w:t xml:space="preserve">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«ТрансКонтейнер», размещенной на сайте https://tms.trcont.ru/ в сети Интернет (далее – Регламент), согласованном Арендодателем путем присоединения к Регламенту при получении доступа к электронной площадке. </w:t>
      </w:r>
      <w:proofErr w:type="gramEnd"/>
    </w:p>
    <w:p w:rsidR="00497F37" w:rsidRPr="004512F5" w:rsidRDefault="00497F37" w:rsidP="00497F37">
      <w:pPr>
        <w:ind w:firstLine="567"/>
        <w:contextualSpacing/>
        <w:jc w:val="both"/>
        <w:rPr>
          <w:sz w:val="24"/>
          <w:szCs w:val="24"/>
        </w:rPr>
      </w:pPr>
      <w:r w:rsidRPr="004512F5">
        <w:rPr>
          <w:sz w:val="24"/>
          <w:szCs w:val="24"/>
        </w:rPr>
        <w:t>Регламент расположен в форме электронного документа по адресу: http://www.trcont.ru/ru/kompanija/credentials/soispolniteljam/.</w:t>
      </w:r>
    </w:p>
    <w:p w:rsidR="00497F37" w:rsidRPr="004512F5" w:rsidRDefault="00497F37" w:rsidP="00497F37">
      <w:pPr>
        <w:ind w:firstLine="567"/>
        <w:contextualSpacing/>
        <w:jc w:val="both"/>
        <w:rPr>
          <w:sz w:val="24"/>
          <w:szCs w:val="24"/>
        </w:rPr>
      </w:pPr>
      <w:r w:rsidRPr="004512F5">
        <w:rPr>
          <w:sz w:val="24"/>
          <w:szCs w:val="24"/>
        </w:rPr>
        <w:t>При этом Арендатор имеет право вносить изменения в Регламент в одностороннем порядке, о чем Арендодатель уведомляется путем направления электронного сообщения на адрес электронной почты, указанный выше.</w:t>
      </w:r>
    </w:p>
    <w:p w:rsidR="00497F37" w:rsidRPr="004512F5" w:rsidRDefault="00497F37" w:rsidP="00497F37">
      <w:pPr>
        <w:ind w:firstLine="567"/>
        <w:contextualSpacing/>
        <w:jc w:val="both"/>
        <w:rPr>
          <w:sz w:val="24"/>
          <w:szCs w:val="24"/>
        </w:rPr>
      </w:pPr>
      <w:r w:rsidRPr="004512F5">
        <w:rPr>
          <w:sz w:val="24"/>
          <w:szCs w:val="24"/>
        </w:rPr>
        <w:t xml:space="preserve">В </w:t>
      </w:r>
      <w:proofErr w:type="gramStart"/>
      <w:r w:rsidRPr="004512F5">
        <w:rPr>
          <w:sz w:val="24"/>
          <w:szCs w:val="24"/>
        </w:rPr>
        <w:t>Приглашении</w:t>
      </w:r>
      <w:proofErr w:type="gramEnd"/>
      <w:r w:rsidRPr="004512F5">
        <w:rPr>
          <w:sz w:val="24"/>
          <w:szCs w:val="24"/>
        </w:rPr>
        <w:t xml:space="preserve"> указывается предельный срок направления Арендатору коммерч</w:t>
      </w:r>
      <w:r w:rsidRPr="004512F5">
        <w:rPr>
          <w:sz w:val="24"/>
          <w:szCs w:val="24"/>
        </w:rPr>
        <w:t>е</w:t>
      </w:r>
      <w:r w:rsidRPr="004512F5">
        <w:rPr>
          <w:sz w:val="24"/>
          <w:szCs w:val="24"/>
        </w:rPr>
        <w:t>ского предложения по конкретной Заявке. При этом Арендатор оставляет за собой право в этот срок изменить либо отозвать Приглашение.</w:t>
      </w:r>
    </w:p>
    <w:p w:rsidR="00497F37" w:rsidRPr="004512F5" w:rsidRDefault="00497F37" w:rsidP="00497F37">
      <w:pPr>
        <w:ind w:firstLine="567"/>
        <w:contextualSpacing/>
        <w:jc w:val="both"/>
        <w:rPr>
          <w:sz w:val="24"/>
          <w:szCs w:val="24"/>
        </w:rPr>
      </w:pPr>
      <w:r w:rsidRPr="004512F5">
        <w:rPr>
          <w:sz w:val="24"/>
          <w:szCs w:val="24"/>
        </w:rPr>
        <w:t xml:space="preserve">В </w:t>
      </w:r>
      <w:proofErr w:type="gramStart"/>
      <w:r w:rsidRPr="004512F5">
        <w:rPr>
          <w:sz w:val="24"/>
          <w:szCs w:val="24"/>
        </w:rPr>
        <w:t>случае</w:t>
      </w:r>
      <w:proofErr w:type="gramEnd"/>
      <w:r w:rsidRPr="004512F5">
        <w:rPr>
          <w:sz w:val="24"/>
          <w:szCs w:val="24"/>
        </w:rPr>
        <w:t xml:space="preserve"> если Арендатору необходимо арендовать транспортное средство с экип</w:t>
      </w:r>
      <w:r w:rsidRPr="004512F5">
        <w:rPr>
          <w:sz w:val="24"/>
          <w:szCs w:val="24"/>
        </w:rPr>
        <w:t>а</w:t>
      </w:r>
      <w:r w:rsidRPr="004512F5">
        <w:rPr>
          <w:sz w:val="24"/>
          <w:szCs w:val="24"/>
        </w:rPr>
        <w:t>жем для перевозки тяжеловесных и (или) крупногабаритных грузов, он делает об этом с</w:t>
      </w:r>
      <w:r w:rsidRPr="004512F5">
        <w:rPr>
          <w:sz w:val="24"/>
          <w:szCs w:val="24"/>
        </w:rPr>
        <w:t>о</w:t>
      </w:r>
      <w:r w:rsidRPr="004512F5">
        <w:rPr>
          <w:sz w:val="24"/>
          <w:szCs w:val="24"/>
        </w:rPr>
        <w:t>ответствующую пометку в Заявке с указанием веса контейнера «нетто».</w:t>
      </w:r>
    </w:p>
    <w:p w:rsidR="00497F37" w:rsidRPr="004512F5" w:rsidRDefault="00497F37" w:rsidP="00497F37">
      <w:pPr>
        <w:ind w:firstLine="567"/>
        <w:contextualSpacing/>
        <w:jc w:val="both"/>
        <w:rPr>
          <w:sz w:val="24"/>
          <w:szCs w:val="24"/>
        </w:rPr>
      </w:pPr>
      <w:r w:rsidRPr="004512F5">
        <w:rPr>
          <w:sz w:val="24"/>
          <w:szCs w:val="24"/>
        </w:rPr>
        <w:t>В срок, установленный для подачи коммерческого предложения, Арендодатель м</w:t>
      </w:r>
      <w:r w:rsidRPr="004512F5">
        <w:rPr>
          <w:sz w:val="24"/>
          <w:szCs w:val="24"/>
        </w:rPr>
        <w:t>о</w:t>
      </w:r>
      <w:r w:rsidRPr="004512F5">
        <w:rPr>
          <w:sz w:val="24"/>
          <w:szCs w:val="24"/>
        </w:rPr>
        <w:t>жет предложить стоимость арендной платы, не превышающую размер предельных ставок аренды, указанных Арендатором в Заявке, которые могут быть ниже стоимости арендной платы, согласованной Сторонами в приложениях, составленных по форме Приложения № 7 к Договору.</w:t>
      </w:r>
    </w:p>
    <w:p w:rsidR="00497F37" w:rsidRPr="004512F5" w:rsidRDefault="00497F37" w:rsidP="00497F37">
      <w:pPr>
        <w:ind w:firstLine="567"/>
        <w:contextualSpacing/>
        <w:jc w:val="both"/>
        <w:rPr>
          <w:sz w:val="24"/>
          <w:szCs w:val="24"/>
        </w:rPr>
      </w:pPr>
      <w:r w:rsidRPr="004512F5">
        <w:rPr>
          <w:sz w:val="24"/>
          <w:szCs w:val="24"/>
        </w:rPr>
        <w:t>Коммерческое предложение, содержащее самую низкую стоимость арендной платы, предложенную претендентами, отражается на электронной площадке ПАО «ТрансКо</w:t>
      </w:r>
      <w:r w:rsidRPr="004512F5">
        <w:rPr>
          <w:sz w:val="24"/>
          <w:szCs w:val="24"/>
        </w:rPr>
        <w:t>н</w:t>
      </w:r>
      <w:r w:rsidR="00E80FD7">
        <w:rPr>
          <w:sz w:val="24"/>
          <w:szCs w:val="24"/>
        </w:rPr>
        <w:t xml:space="preserve">тейнер», </w:t>
      </w:r>
      <w:r w:rsidRPr="004512F5">
        <w:rPr>
          <w:sz w:val="24"/>
          <w:szCs w:val="24"/>
        </w:rPr>
        <w:t>размещенной на сайте https://tms.trcont.ru/ в информационно-телекоммуникационной сети «Интернет» в режиме реального времени.</w:t>
      </w:r>
    </w:p>
    <w:p w:rsidR="00497F37" w:rsidRPr="004512F5" w:rsidRDefault="00497F37" w:rsidP="00497F37">
      <w:pPr>
        <w:ind w:firstLine="567"/>
        <w:contextualSpacing/>
        <w:jc w:val="both"/>
        <w:rPr>
          <w:sz w:val="24"/>
          <w:szCs w:val="24"/>
        </w:rPr>
      </w:pPr>
      <w:r w:rsidRPr="004512F5">
        <w:rPr>
          <w:sz w:val="24"/>
          <w:szCs w:val="24"/>
        </w:rPr>
        <w:t>До истечения предельного срока приема коммерческого предложения, указанного в Приглашении, Арендодатель имеет право изменить размер арендной платы в сторону ее уменьшения на сумму, указанную в Приглашении, неограниченное количество раз. Д</w:t>
      </w:r>
      <w:r w:rsidRPr="004512F5">
        <w:rPr>
          <w:sz w:val="24"/>
          <w:szCs w:val="24"/>
        </w:rPr>
        <w:t>о</w:t>
      </w:r>
      <w:r w:rsidRPr="004512F5">
        <w:rPr>
          <w:sz w:val="24"/>
          <w:szCs w:val="24"/>
        </w:rPr>
        <w:t>пускается предлагать стоимость арендной платы только ниже стоимости, предложенной другим претендентом.</w:t>
      </w:r>
    </w:p>
    <w:p w:rsidR="00497F37" w:rsidRPr="004512F5" w:rsidRDefault="00497F37" w:rsidP="00497F37">
      <w:pPr>
        <w:ind w:firstLine="567"/>
        <w:contextualSpacing/>
        <w:jc w:val="both"/>
        <w:rPr>
          <w:sz w:val="24"/>
          <w:szCs w:val="24"/>
        </w:rPr>
      </w:pPr>
      <w:r w:rsidRPr="004512F5">
        <w:rPr>
          <w:sz w:val="24"/>
          <w:szCs w:val="24"/>
        </w:rPr>
        <w:t>Заявка передается на исполнение Арендодателю, чье коммерческое предложение с</w:t>
      </w:r>
      <w:r w:rsidRPr="004512F5">
        <w:rPr>
          <w:sz w:val="24"/>
          <w:szCs w:val="24"/>
        </w:rPr>
        <w:t>о</w:t>
      </w:r>
      <w:r w:rsidRPr="004512F5">
        <w:rPr>
          <w:sz w:val="24"/>
          <w:szCs w:val="24"/>
        </w:rPr>
        <w:t>держало наиболее низкую стоимость арендной платы.</w:t>
      </w:r>
    </w:p>
    <w:p w:rsidR="00497F37" w:rsidRPr="004512F5" w:rsidRDefault="00497F37" w:rsidP="00497F37">
      <w:pPr>
        <w:ind w:firstLine="567"/>
        <w:contextualSpacing/>
        <w:jc w:val="both"/>
        <w:rPr>
          <w:sz w:val="24"/>
          <w:szCs w:val="24"/>
        </w:rPr>
      </w:pPr>
      <w:r w:rsidRPr="004512F5">
        <w:rPr>
          <w:sz w:val="24"/>
          <w:szCs w:val="24"/>
        </w:rPr>
        <w:t>При направлении коммерческого предложения Арендодатель самостоятельно опр</w:t>
      </w:r>
      <w:r w:rsidRPr="004512F5">
        <w:rPr>
          <w:sz w:val="24"/>
          <w:szCs w:val="24"/>
        </w:rPr>
        <w:t>е</w:t>
      </w:r>
      <w:r w:rsidRPr="004512F5">
        <w:rPr>
          <w:sz w:val="24"/>
          <w:szCs w:val="24"/>
        </w:rPr>
        <w:t>деляет тип и количество Транспортных средств, необходимых для осуществления пер</w:t>
      </w:r>
      <w:r w:rsidRPr="004512F5">
        <w:rPr>
          <w:sz w:val="24"/>
          <w:szCs w:val="24"/>
        </w:rPr>
        <w:t>е</w:t>
      </w:r>
      <w:r w:rsidRPr="004512F5">
        <w:rPr>
          <w:sz w:val="24"/>
          <w:szCs w:val="24"/>
        </w:rPr>
        <w:t>возки порожних/груженых контейнеров, в зависимости от условий перевозки, указанных в Заявке</w:t>
      </w:r>
      <w:proofErr w:type="gramStart"/>
      <w:r w:rsidRPr="004512F5">
        <w:rPr>
          <w:sz w:val="24"/>
          <w:szCs w:val="24"/>
        </w:rPr>
        <w:t>.».</w:t>
      </w:r>
      <w:proofErr w:type="gramEnd"/>
    </w:p>
    <w:p w:rsidR="00497F37" w:rsidRPr="004512F5" w:rsidRDefault="00F04C91" w:rsidP="00F04C91">
      <w:pPr>
        <w:contextualSpacing/>
        <w:jc w:val="both"/>
        <w:rPr>
          <w:sz w:val="24"/>
          <w:szCs w:val="24"/>
        </w:rPr>
      </w:pPr>
      <w:r w:rsidRPr="004512F5">
        <w:rPr>
          <w:sz w:val="24"/>
          <w:szCs w:val="24"/>
        </w:rPr>
        <w:t>1</w:t>
      </w:r>
      <w:r w:rsidR="004512F5" w:rsidRPr="004512F5">
        <w:rPr>
          <w:sz w:val="24"/>
          <w:szCs w:val="24"/>
        </w:rPr>
        <w:t>3</w:t>
      </w:r>
      <w:r w:rsidRPr="004512F5">
        <w:rPr>
          <w:sz w:val="24"/>
          <w:szCs w:val="24"/>
        </w:rPr>
        <w:t xml:space="preserve">.3. </w:t>
      </w:r>
      <w:r w:rsidR="00497F37" w:rsidRPr="004512F5">
        <w:rPr>
          <w:sz w:val="24"/>
          <w:szCs w:val="24"/>
        </w:rPr>
        <w:t>Подпункт 3.1.1 Договора изложить в следующей редакции:</w:t>
      </w:r>
    </w:p>
    <w:p w:rsidR="00497F37" w:rsidRPr="004512F5" w:rsidRDefault="00497F37" w:rsidP="00A8745F">
      <w:pPr>
        <w:contextualSpacing/>
        <w:jc w:val="both"/>
        <w:rPr>
          <w:sz w:val="24"/>
          <w:szCs w:val="24"/>
        </w:rPr>
      </w:pPr>
      <w:r w:rsidRPr="004512F5">
        <w:rPr>
          <w:sz w:val="24"/>
          <w:szCs w:val="24"/>
        </w:rPr>
        <w:lastRenderedPageBreak/>
        <w:t>«3.1.1 принимать от Арендатора Заявки и направлять коммерческие предложения в поря</w:t>
      </w:r>
      <w:r w:rsidRPr="004512F5">
        <w:rPr>
          <w:sz w:val="24"/>
          <w:szCs w:val="24"/>
        </w:rPr>
        <w:t>д</w:t>
      </w:r>
      <w:r w:rsidRPr="004512F5">
        <w:rPr>
          <w:sz w:val="24"/>
          <w:szCs w:val="24"/>
        </w:rPr>
        <w:t>ке и сроки, предусмотренные пунктом 2.1 Договора и Регламентом;».</w:t>
      </w:r>
    </w:p>
    <w:p w:rsidR="00894E55" w:rsidRPr="004512F5" w:rsidRDefault="00D75D8E" w:rsidP="00894E55">
      <w:pPr>
        <w:contextualSpacing/>
        <w:jc w:val="both"/>
        <w:rPr>
          <w:sz w:val="24"/>
          <w:szCs w:val="24"/>
        </w:rPr>
      </w:pPr>
      <w:r w:rsidRPr="004512F5">
        <w:rPr>
          <w:sz w:val="24"/>
          <w:szCs w:val="24"/>
        </w:rPr>
        <w:t>1</w:t>
      </w:r>
      <w:r w:rsidR="004512F5" w:rsidRPr="004512F5">
        <w:rPr>
          <w:sz w:val="24"/>
          <w:szCs w:val="24"/>
        </w:rPr>
        <w:t>3</w:t>
      </w:r>
      <w:r w:rsidRPr="004512F5">
        <w:rPr>
          <w:sz w:val="24"/>
          <w:szCs w:val="24"/>
        </w:rPr>
        <w:t>.4.</w:t>
      </w:r>
      <w:r w:rsidR="00894E55" w:rsidRPr="004512F5">
        <w:rPr>
          <w:sz w:val="24"/>
          <w:szCs w:val="24"/>
        </w:rPr>
        <w:t xml:space="preserve"> Подпункт 3.1.11. Договора изложить в следующей редакции:</w:t>
      </w:r>
    </w:p>
    <w:p w:rsidR="00894E55" w:rsidRPr="004512F5" w:rsidRDefault="00894E55" w:rsidP="00A8745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12F5">
        <w:rPr>
          <w:sz w:val="24"/>
          <w:szCs w:val="24"/>
        </w:rPr>
        <w:t xml:space="preserve">«3.1.11. обеспечить экипаж Транспортного средства необходимым пакетом документов, в том числе путевым листом с наличием отметки медицинского работника о прохождении </w:t>
      </w:r>
      <w:proofErr w:type="spellStart"/>
      <w:r w:rsidRPr="004512F5">
        <w:rPr>
          <w:sz w:val="24"/>
          <w:szCs w:val="24"/>
        </w:rPr>
        <w:t>предрейсового</w:t>
      </w:r>
      <w:proofErr w:type="spellEnd"/>
      <w:r w:rsidRPr="004512F5">
        <w:rPr>
          <w:sz w:val="24"/>
          <w:szCs w:val="24"/>
        </w:rPr>
        <w:t xml:space="preserve"> медицинского осмотра, и иными документами, необходимыми для испо</w:t>
      </w:r>
      <w:r w:rsidRPr="004512F5">
        <w:rPr>
          <w:sz w:val="24"/>
          <w:szCs w:val="24"/>
        </w:rPr>
        <w:t>л</w:t>
      </w:r>
      <w:r w:rsidRPr="004512F5">
        <w:rPr>
          <w:sz w:val="24"/>
          <w:szCs w:val="24"/>
        </w:rPr>
        <w:t>нения Договора;».</w:t>
      </w:r>
    </w:p>
    <w:p w:rsidR="0071661B" w:rsidRPr="004512F5" w:rsidRDefault="0071661B" w:rsidP="00A8745F">
      <w:pPr>
        <w:jc w:val="both"/>
        <w:rPr>
          <w:sz w:val="24"/>
          <w:szCs w:val="24"/>
        </w:rPr>
      </w:pPr>
      <w:r w:rsidRPr="004512F5">
        <w:rPr>
          <w:sz w:val="24"/>
          <w:szCs w:val="24"/>
        </w:rPr>
        <w:t>1</w:t>
      </w:r>
      <w:r w:rsidR="004512F5" w:rsidRPr="004512F5">
        <w:rPr>
          <w:sz w:val="24"/>
          <w:szCs w:val="24"/>
        </w:rPr>
        <w:t>3</w:t>
      </w:r>
      <w:r w:rsidRPr="004512F5">
        <w:rPr>
          <w:sz w:val="24"/>
          <w:szCs w:val="24"/>
        </w:rPr>
        <w:t>.5. Подпункт 3.1.13. Договора изложить в следующей редакции:</w:t>
      </w:r>
    </w:p>
    <w:p w:rsidR="00894E55" w:rsidRPr="004512F5" w:rsidRDefault="0071661B" w:rsidP="0071661B">
      <w:pPr>
        <w:pStyle w:val="ad"/>
        <w:autoSpaceDE w:val="0"/>
        <w:autoSpaceDN w:val="0"/>
        <w:ind w:left="0"/>
        <w:jc w:val="both"/>
        <w:rPr>
          <w:rFonts w:eastAsia="Calibri"/>
          <w:sz w:val="24"/>
          <w:szCs w:val="24"/>
        </w:rPr>
      </w:pPr>
      <w:proofErr w:type="gramStart"/>
      <w:r w:rsidRPr="004512F5">
        <w:rPr>
          <w:sz w:val="24"/>
          <w:szCs w:val="24"/>
        </w:rPr>
        <w:t>«</w:t>
      </w:r>
      <w:r w:rsidR="00894E55" w:rsidRPr="004512F5">
        <w:rPr>
          <w:sz w:val="24"/>
          <w:szCs w:val="24"/>
        </w:rPr>
        <w:t>3.1.13. в течение 5 (пяти) рабочих дней с даты окончания расчетного периода (пять к</w:t>
      </w:r>
      <w:r w:rsidR="00894E55" w:rsidRPr="004512F5">
        <w:rPr>
          <w:sz w:val="24"/>
          <w:szCs w:val="24"/>
        </w:rPr>
        <w:t>а</w:t>
      </w:r>
      <w:r w:rsidR="00894E55" w:rsidRPr="004512F5">
        <w:rPr>
          <w:sz w:val="24"/>
          <w:szCs w:val="24"/>
        </w:rPr>
        <w:t xml:space="preserve">лендарных дней или календарный месяц) составлять на основании Актов приема-передачи Транспортных средств и предоставлять Арендатору Отчет </w:t>
      </w:r>
      <w:bookmarkStart w:id="0" w:name="_GoBack"/>
      <w:bookmarkEnd w:id="0"/>
      <w:r w:rsidR="00894E55" w:rsidRPr="004512F5">
        <w:rPr>
          <w:sz w:val="24"/>
          <w:szCs w:val="24"/>
        </w:rPr>
        <w:t>в электронном виде (Прилож</w:t>
      </w:r>
      <w:r w:rsidR="00894E55" w:rsidRPr="004512F5">
        <w:rPr>
          <w:sz w:val="24"/>
          <w:szCs w:val="24"/>
        </w:rPr>
        <w:t>е</w:t>
      </w:r>
      <w:r w:rsidR="00894E55" w:rsidRPr="004512F5">
        <w:rPr>
          <w:sz w:val="24"/>
          <w:szCs w:val="24"/>
        </w:rPr>
        <w:t xml:space="preserve">ние № </w:t>
      </w:r>
      <w:r w:rsidRPr="004512F5">
        <w:rPr>
          <w:sz w:val="24"/>
          <w:szCs w:val="24"/>
        </w:rPr>
        <w:t>8</w:t>
      </w:r>
      <w:r w:rsidR="00894E55" w:rsidRPr="004512F5">
        <w:rPr>
          <w:sz w:val="24"/>
          <w:szCs w:val="24"/>
        </w:rPr>
        <w:t xml:space="preserve"> к Договору), Сводный акт приема-передачи транспортных средств (Приложение № </w:t>
      </w:r>
      <w:r w:rsidRPr="004512F5">
        <w:rPr>
          <w:sz w:val="24"/>
          <w:szCs w:val="24"/>
        </w:rPr>
        <w:t>5</w:t>
      </w:r>
      <w:r w:rsidR="00894E55" w:rsidRPr="004512F5">
        <w:rPr>
          <w:sz w:val="24"/>
          <w:szCs w:val="24"/>
        </w:rPr>
        <w:t xml:space="preserve"> к Договору)   и сформированный на его основе Акт об оказанных услугах (Прилож</w:t>
      </w:r>
      <w:r w:rsidR="00894E55" w:rsidRPr="004512F5">
        <w:rPr>
          <w:sz w:val="24"/>
          <w:szCs w:val="24"/>
        </w:rPr>
        <w:t>е</w:t>
      </w:r>
      <w:r w:rsidR="00894E55" w:rsidRPr="004512F5">
        <w:rPr>
          <w:sz w:val="24"/>
          <w:szCs w:val="24"/>
        </w:rPr>
        <w:t xml:space="preserve">ние № </w:t>
      </w:r>
      <w:r w:rsidRPr="004512F5">
        <w:rPr>
          <w:sz w:val="24"/>
          <w:szCs w:val="24"/>
        </w:rPr>
        <w:t>6</w:t>
      </w:r>
      <w:r w:rsidR="00894E55" w:rsidRPr="004512F5">
        <w:rPr>
          <w:sz w:val="24"/>
          <w:szCs w:val="24"/>
        </w:rPr>
        <w:t xml:space="preserve"> к Договору) с суммой</w:t>
      </w:r>
      <w:proofErr w:type="gramEnd"/>
      <w:r w:rsidR="00894E55" w:rsidRPr="004512F5">
        <w:rPr>
          <w:sz w:val="24"/>
          <w:szCs w:val="24"/>
        </w:rPr>
        <w:t xml:space="preserve"> платы за расчетный период</w:t>
      </w:r>
      <w:proofErr w:type="gramStart"/>
      <w:r w:rsidR="00894E55" w:rsidRPr="004512F5">
        <w:rPr>
          <w:sz w:val="24"/>
          <w:szCs w:val="24"/>
        </w:rPr>
        <w:t>;</w:t>
      </w:r>
      <w:r w:rsidRPr="004512F5">
        <w:rPr>
          <w:sz w:val="24"/>
          <w:szCs w:val="24"/>
        </w:rPr>
        <w:t>»</w:t>
      </w:r>
      <w:proofErr w:type="gramEnd"/>
      <w:r w:rsidRPr="004512F5">
        <w:rPr>
          <w:sz w:val="24"/>
          <w:szCs w:val="24"/>
        </w:rPr>
        <w:t>.</w:t>
      </w:r>
    </w:p>
    <w:p w:rsidR="00497F37" w:rsidRPr="004512F5" w:rsidRDefault="00A8745F" w:rsidP="00A8745F">
      <w:pPr>
        <w:widowControl w:val="0"/>
        <w:jc w:val="both"/>
        <w:rPr>
          <w:rFonts w:eastAsia="Calibri"/>
          <w:sz w:val="24"/>
          <w:szCs w:val="24"/>
        </w:rPr>
      </w:pPr>
      <w:r w:rsidRPr="004512F5">
        <w:rPr>
          <w:rFonts w:eastAsia="Calibri"/>
          <w:sz w:val="24"/>
          <w:szCs w:val="24"/>
        </w:rPr>
        <w:t>1</w:t>
      </w:r>
      <w:r w:rsidR="004512F5" w:rsidRPr="004512F5">
        <w:rPr>
          <w:rFonts w:eastAsia="Calibri"/>
          <w:sz w:val="24"/>
          <w:szCs w:val="24"/>
        </w:rPr>
        <w:t>3</w:t>
      </w:r>
      <w:r w:rsidR="00A745D7" w:rsidRPr="004512F5">
        <w:rPr>
          <w:rFonts w:eastAsia="Calibri"/>
          <w:sz w:val="24"/>
          <w:szCs w:val="24"/>
        </w:rPr>
        <w:t>.6</w:t>
      </w:r>
      <w:r w:rsidRPr="004512F5">
        <w:rPr>
          <w:rFonts w:eastAsia="Calibri"/>
          <w:sz w:val="24"/>
          <w:szCs w:val="24"/>
        </w:rPr>
        <w:t>.</w:t>
      </w:r>
      <w:r w:rsidR="00A745D7" w:rsidRPr="004512F5">
        <w:rPr>
          <w:rFonts w:eastAsia="Calibri"/>
          <w:sz w:val="24"/>
          <w:szCs w:val="24"/>
        </w:rPr>
        <w:t xml:space="preserve"> </w:t>
      </w:r>
      <w:r w:rsidR="00497F37" w:rsidRPr="004512F5">
        <w:rPr>
          <w:rFonts w:eastAsia="Calibri"/>
          <w:sz w:val="24"/>
          <w:szCs w:val="24"/>
        </w:rPr>
        <w:t xml:space="preserve">Раздел 3 Договора </w:t>
      </w:r>
      <w:r w:rsidR="0071661B" w:rsidRPr="004512F5">
        <w:rPr>
          <w:rFonts w:eastAsia="Calibri"/>
          <w:sz w:val="24"/>
          <w:szCs w:val="24"/>
        </w:rPr>
        <w:t xml:space="preserve">«Права и обязанности сторон» </w:t>
      </w:r>
      <w:r w:rsidR="00497F37" w:rsidRPr="004512F5">
        <w:rPr>
          <w:rFonts w:eastAsia="Calibri"/>
          <w:sz w:val="24"/>
          <w:szCs w:val="24"/>
        </w:rPr>
        <w:t xml:space="preserve">дополнить подпунктами </w:t>
      </w:r>
      <w:r w:rsidR="00F04C91" w:rsidRPr="004512F5">
        <w:rPr>
          <w:rFonts w:eastAsia="Calibri"/>
          <w:sz w:val="24"/>
          <w:szCs w:val="24"/>
        </w:rPr>
        <w:t>3.1.12.2, 3.1.12.3.,</w:t>
      </w:r>
      <w:r w:rsidR="00497F37" w:rsidRPr="004512F5">
        <w:rPr>
          <w:rFonts w:eastAsia="Calibri"/>
          <w:sz w:val="24"/>
          <w:szCs w:val="24"/>
        </w:rPr>
        <w:t xml:space="preserve">3.1.15, 3.1.16 и 3.1.17 в следующей редакции: </w:t>
      </w:r>
    </w:p>
    <w:p w:rsidR="00F04C91" w:rsidRPr="004512F5" w:rsidRDefault="00A745D7" w:rsidP="00F04C91">
      <w:pPr>
        <w:pStyle w:val="ad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4512F5">
        <w:rPr>
          <w:sz w:val="24"/>
          <w:szCs w:val="24"/>
        </w:rPr>
        <w:t>«</w:t>
      </w:r>
      <w:r w:rsidR="00F04C91" w:rsidRPr="004512F5">
        <w:rPr>
          <w:sz w:val="24"/>
          <w:szCs w:val="24"/>
        </w:rPr>
        <w:t>3.1.12.2. контроль при погрузке грузов в контейнер, в том числе на соответствие наим</w:t>
      </w:r>
      <w:r w:rsidR="00F04C91" w:rsidRPr="004512F5">
        <w:rPr>
          <w:sz w:val="24"/>
          <w:szCs w:val="24"/>
        </w:rPr>
        <w:t>е</w:t>
      </w:r>
      <w:r w:rsidR="00F04C91" w:rsidRPr="004512F5">
        <w:rPr>
          <w:sz w:val="24"/>
          <w:szCs w:val="24"/>
        </w:rPr>
        <w:t>нованию, свойствам, условиям перевозки груза, указанным в транспортной накладной, а также за правильностью размещения и закрепления груза в контейнере;</w:t>
      </w:r>
      <w:r w:rsidRPr="004512F5">
        <w:rPr>
          <w:sz w:val="24"/>
          <w:szCs w:val="24"/>
        </w:rPr>
        <w:t>»;</w:t>
      </w:r>
    </w:p>
    <w:p w:rsidR="00F04C91" w:rsidRPr="004512F5" w:rsidRDefault="00A745D7" w:rsidP="00F04C91">
      <w:pPr>
        <w:pStyle w:val="ad"/>
        <w:autoSpaceDE w:val="0"/>
        <w:autoSpaceDN w:val="0"/>
        <w:adjustRightInd w:val="0"/>
        <w:ind w:left="0"/>
        <w:jc w:val="both"/>
        <w:rPr>
          <w:rFonts w:eastAsia="Calibri"/>
          <w:sz w:val="24"/>
          <w:szCs w:val="24"/>
        </w:rPr>
      </w:pPr>
      <w:r w:rsidRPr="004512F5">
        <w:rPr>
          <w:sz w:val="24"/>
          <w:szCs w:val="24"/>
        </w:rPr>
        <w:t>«</w:t>
      </w:r>
      <w:r w:rsidR="00F04C91" w:rsidRPr="004512F5">
        <w:rPr>
          <w:sz w:val="24"/>
          <w:szCs w:val="24"/>
        </w:rPr>
        <w:t>3.1.12.3. фот</w:t>
      </w:r>
      <w:proofErr w:type="gramStart"/>
      <w:r w:rsidR="00F04C91" w:rsidRPr="004512F5">
        <w:rPr>
          <w:sz w:val="24"/>
          <w:szCs w:val="24"/>
        </w:rPr>
        <w:t>о-</w:t>
      </w:r>
      <w:proofErr w:type="gramEnd"/>
      <w:r w:rsidR="00F04C91" w:rsidRPr="004512F5">
        <w:rPr>
          <w:sz w:val="24"/>
          <w:szCs w:val="24"/>
        </w:rPr>
        <w:t xml:space="preserve"> и/или </w:t>
      </w:r>
      <w:proofErr w:type="spellStart"/>
      <w:r w:rsidR="00F04C91" w:rsidRPr="004512F5">
        <w:rPr>
          <w:sz w:val="24"/>
          <w:szCs w:val="24"/>
        </w:rPr>
        <w:t>видеофиксацию</w:t>
      </w:r>
      <w:proofErr w:type="spellEnd"/>
      <w:r w:rsidR="00F04C91" w:rsidRPr="004512F5">
        <w:rPr>
          <w:sz w:val="24"/>
          <w:szCs w:val="24"/>
        </w:rPr>
        <w:t xml:space="preserve"> размещаемого в контейнере груза, закрепление гр</w:t>
      </w:r>
      <w:r w:rsidR="00F04C91" w:rsidRPr="004512F5">
        <w:rPr>
          <w:sz w:val="24"/>
          <w:szCs w:val="24"/>
        </w:rPr>
        <w:t>у</w:t>
      </w:r>
      <w:r w:rsidR="00F04C91" w:rsidRPr="004512F5">
        <w:rPr>
          <w:sz w:val="24"/>
          <w:szCs w:val="24"/>
        </w:rPr>
        <w:t>за в контейнере, а также передачу фото- и/или видеоматериалов Арендатору;</w:t>
      </w:r>
      <w:r w:rsidRPr="004512F5">
        <w:rPr>
          <w:sz w:val="24"/>
          <w:szCs w:val="24"/>
        </w:rPr>
        <w:t>»;</w:t>
      </w:r>
    </w:p>
    <w:p w:rsidR="00497F37" w:rsidRPr="004512F5" w:rsidRDefault="00A745D7" w:rsidP="00F04C91">
      <w:pPr>
        <w:contextualSpacing/>
        <w:jc w:val="both"/>
        <w:rPr>
          <w:sz w:val="24"/>
          <w:szCs w:val="24"/>
        </w:rPr>
      </w:pPr>
      <w:r w:rsidRPr="004512F5">
        <w:rPr>
          <w:sz w:val="24"/>
          <w:szCs w:val="24"/>
        </w:rPr>
        <w:t>«</w:t>
      </w:r>
      <w:r w:rsidR="00497F37" w:rsidRPr="004512F5">
        <w:rPr>
          <w:sz w:val="24"/>
          <w:szCs w:val="24"/>
        </w:rPr>
        <w:t>3.1.15.  водители должны обладать знаниями по постановке, снятию, отбору контейнеров на контейнерной площадке, иметь соответствующий опыт работы на подобных объектах, а также навыки по оформлению перевозных  документов</w:t>
      </w:r>
      <w:proofErr w:type="gramStart"/>
      <w:r w:rsidR="00497F37" w:rsidRPr="004512F5">
        <w:rPr>
          <w:sz w:val="24"/>
          <w:szCs w:val="24"/>
        </w:rPr>
        <w:t>;</w:t>
      </w:r>
      <w:r w:rsidRPr="004512F5">
        <w:rPr>
          <w:sz w:val="24"/>
          <w:szCs w:val="24"/>
        </w:rPr>
        <w:t>»</w:t>
      </w:r>
      <w:proofErr w:type="gramEnd"/>
      <w:r w:rsidRPr="004512F5">
        <w:rPr>
          <w:sz w:val="24"/>
          <w:szCs w:val="24"/>
        </w:rPr>
        <w:t>;</w:t>
      </w:r>
    </w:p>
    <w:p w:rsidR="00497F37" w:rsidRPr="004512F5" w:rsidRDefault="00A745D7" w:rsidP="00F04C91">
      <w:pPr>
        <w:contextualSpacing/>
        <w:jc w:val="both"/>
        <w:rPr>
          <w:sz w:val="24"/>
          <w:szCs w:val="24"/>
        </w:rPr>
      </w:pPr>
      <w:r w:rsidRPr="004512F5">
        <w:rPr>
          <w:sz w:val="24"/>
          <w:szCs w:val="24"/>
        </w:rPr>
        <w:t>«</w:t>
      </w:r>
      <w:r w:rsidR="00497F37" w:rsidRPr="004512F5">
        <w:rPr>
          <w:sz w:val="24"/>
          <w:szCs w:val="24"/>
        </w:rPr>
        <w:t>3.1.16. водители должны обладать навыками самостоятельного нанесения знаков опасн</w:t>
      </w:r>
      <w:r w:rsidR="00497F37" w:rsidRPr="004512F5">
        <w:rPr>
          <w:sz w:val="24"/>
          <w:szCs w:val="24"/>
        </w:rPr>
        <w:t>о</w:t>
      </w:r>
      <w:r w:rsidR="00497F37" w:rsidRPr="004512F5">
        <w:rPr>
          <w:sz w:val="24"/>
          <w:szCs w:val="24"/>
        </w:rPr>
        <w:t>сти на перевозимые контейнеры в соответствии с требованиями Арендатора и правилами перевозок опасных грузов по железным дорогам</w:t>
      </w:r>
      <w:proofErr w:type="gramStart"/>
      <w:r w:rsidR="00497F37" w:rsidRPr="004512F5">
        <w:rPr>
          <w:sz w:val="24"/>
          <w:szCs w:val="24"/>
        </w:rPr>
        <w:t>;</w:t>
      </w:r>
      <w:r w:rsidRPr="004512F5">
        <w:rPr>
          <w:sz w:val="24"/>
          <w:szCs w:val="24"/>
        </w:rPr>
        <w:t>»</w:t>
      </w:r>
      <w:proofErr w:type="gramEnd"/>
      <w:r w:rsidRPr="004512F5">
        <w:rPr>
          <w:sz w:val="24"/>
          <w:szCs w:val="24"/>
        </w:rPr>
        <w:t>;</w:t>
      </w:r>
    </w:p>
    <w:p w:rsidR="00F04C91" w:rsidRPr="004512F5" w:rsidRDefault="00A745D7" w:rsidP="00F04C91">
      <w:pPr>
        <w:contextualSpacing/>
        <w:jc w:val="both"/>
        <w:rPr>
          <w:sz w:val="24"/>
          <w:szCs w:val="24"/>
        </w:rPr>
      </w:pPr>
      <w:r w:rsidRPr="004512F5">
        <w:rPr>
          <w:sz w:val="24"/>
          <w:szCs w:val="24"/>
        </w:rPr>
        <w:t>«</w:t>
      </w:r>
      <w:r w:rsidR="00497F37" w:rsidRPr="004512F5">
        <w:rPr>
          <w:sz w:val="24"/>
          <w:szCs w:val="24"/>
        </w:rPr>
        <w:t>3.1.17. водители должны иметь гражданство Российской Федерации (в случае отсутствия гражданства – разрешение на работу, оформленное в установленном законом порядке), обладать знаниями русского языка</w:t>
      </w:r>
      <w:proofErr w:type="gramStart"/>
      <w:r w:rsidR="00497F37" w:rsidRPr="004512F5">
        <w:rPr>
          <w:sz w:val="24"/>
          <w:szCs w:val="24"/>
        </w:rPr>
        <w:t xml:space="preserve">.». </w:t>
      </w:r>
      <w:proofErr w:type="gramEnd"/>
    </w:p>
    <w:p w:rsidR="00497F37" w:rsidRPr="004512F5" w:rsidRDefault="00F04C91" w:rsidP="00F04C91">
      <w:pPr>
        <w:contextualSpacing/>
        <w:jc w:val="both"/>
        <w:rPr>
          <w:sz w:val="24"/>
          <w:szCs w:val="24"/>
        </w:rPr>
      </w:pPr>
      <w:r w:rsidRPr="004512F5">
        <w:rPr>
          <w:sz w:val="24"/>
          <w:szCs w:val="24"/>
        </w:rPr>
        <w:t>1</w:t>
      </w:r>
      <w:r w:rsidR="004512F5" w:rsidRPr="004512F5">
        <w:rPr>
          <w:sz w:val="24"/>
          <w:szCs w:val="24"/>
        </w:rPr>
        <w:t>3</w:t>
      </w:r>
      <w:r w:rsidRPr="004512F5">
        <w:rPr>
          <w:sz w:val="24"/>
          <w:szCs w:val="24"/>
        </w:rPr>
        <w:t>.</w:t>
      </w:r>
      <w:r w:rsidR="00A8745F" w:rsidRPr="004512F5">
        <w:rPr>
          <w:sz w:val="24"/>
          <w:szCs w:val="24"/>
        </w:rPr>
        <w:t>7</w:t>
      </w:r>
      <w:r w:rsidR="00497F37" w:rsidRPr="004512F5">
        <w:rPr>
          <w:sz w:val="24"/>
          <w:szCs w:val="24"/>
        </w:rPr>
        <w:t>. Подпункт 3.3.1 Договора изложить в следующей редакции:</w:t>
      </w:r>
    </w:p>
    <w:p w:rsidR="00497F37" w:rsidRPr="004512F5" w:rsidRDefault="00497F37" w:rsidP="00F04C91">
      <w:pPr>
        <w:contextualSpacing/>
        <w:jc w:val="both"/>
        <w:rPr>
          <w:sz w:val="24"/>
          <w:szCs w:val="24"/>
        </w:rPr>
      </w:pPr>
      <w:r w:rsidRPr="004512F5">
        <w:rPr>
          <w:sz w:val="24"/>
          <w:szCs w:val="24"/>
        </w:rPr>
        <w:t>«3.3.1. по мере необходимости предоставлять Арендодателю на условиях настоящего Д</w:t>
      </w:r>
      <w:r w:rsidRPr="004512F5">
        <w:rPr>
          <w:sz w:val="24"/>
          <w:szCs w:val="24"/>
        </w:rPr>
        <w:t>о</w:t>
      </w:r>
      <w:r w:rsidRPr="004512F5">
        <w:rPr>
          <w:sz w:val="24"/>
          <w:szCs w:val="24"/>
        </w:rPr>
        <w:t xml:space="preserve">говора Заявки;».  </w:t>
      </w:r>
    </w:p>
    <w:p w:rsidR="00497F37" w:rsidRPr="004512F5" w:rsidRDefault="00F04C91" w:rsidP="00F04C91">
      <w:pPr>
        <w:contextualSpacing/>
        <w:jc w:val="both"/>
        <w:rPr>
          <w:sz w:val="24"/>
          <w:szCs w:val="24"/>
        </w:rPr>
      </w:pPr>
      <w:r w:rsidRPr="004512F5">
        <w:rPr>
          <w:sz w:val="24"/>
          <w:szCs w:val="24"/>
        </w:rPr>
        <w:t>1</w:t>
      </w:r>
      <w:r w:rsidR="004512F5" w:rsidRPr="004512F5">
        <w:rPr>
          <w:sz w:val="24"/>
          <w:szCs w:val="24"/>
        </w:rPr>
        <w:t>3</w:t>
      </w:r>
      <w:r w:rsidRPr="004512F5">
        <w:rPr>
          <w:sz w:val="24"/>
          <w:szCs w:val="24"/>
        </w:rPr>
        <w:t>.</w:t>
      </w:r>
      <w:r w:rsidR="00A8745F" w:rsidRPr="004512F5">
        <w:rPr>
          <w:sz w:val="24"/>
          <w:szCs w:val="24"/>
        </w:rPr>
        <w:t>8</w:t>
      </w:r>
      <w:r w:rsidR="00497F37" w:rsidRPr="004512F5">
        <w:rPr>
          <w:sz w:val="24"/>
          <w:szCs w:val="24"/>
        </w:rPr>
        <w:t xml:space="preserve">.Пункт 4.1 Договора изложить в следующей редакции: </w:t>
      </w:r>
    </w:p>
    <w:p w:rsidR="00CD2FA6" w:rsidRPr="004512F5" w:rsidRDefault="00497F37" w:rsidP="00CD2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12F5">
        <w:rPr>
          <w:rFonts w:ascii="Times New Roman" w:eastAsia="Calibri" w:hAnsi="Times New Roman" w:cs="Times New Roman"/>
          <w:sz w:val="24"/>
          <w:szCs w:val="24"/>
        </w:rPr>
        <w:t>«4.1. Арендная плата рассчитывается по ставкам, указанным Арендодателем в коммерческом предложении, которые не могут быть выше предельных ставок указанных в Заявках.</w:t>
      </w:r>
      <w:r w:rsidR="00CD2FA6" w:rsidRPr="004512F5">
        <w:rPr>
          <w:rFonts w:ascii="Times New Roman" w:hAnsi="Times New Roman" w:cs="Times New Roman"/>
          <w:sz w:val="24"/>
          <w:szCs w:val="24"/>
        </w:rPr>
        <w:t xml:space="preserve"> Оказание сопутствующих услуг включено в ставку арендной платы.</w:t>
      </w:r>
    </w:p>
    <w:p w:rsidR="00497F37" w:rsidRPr="004512F5" w:rsidRDefault="00497F37" w:rsidP="00497F37">
      <w:pPr>
        <w:widowControl w:val="0"/>
        <w:ind w:firstLine="708"/>
        <w:jc w:val="both"/>
        <w:rPr>
          <w:rFonts w:eastAsia="Calibri"/>
          <w:sz w:val="24"/>
          <w:szCs w:val="24"/>
        </w:rPr>
      </w:pPr>
      <w:r w:rsidRPr="004512F5">
        <w:rPr>
          <w:rFonts w:eastAsia="Calibri"/>
          <w:sz w:val="24"/>
          <w:szCs w:val="24"/>
        </w:rPr>
        <w:t>В арендную плату включены все расходы Арендодателя по техническому содерж</w:t>
      </w:r>
      <w:r w:rsidRPr="004512F5">
        <w:rPr>
          <w:rFonts w:eastAsia="Calibri"/>
          <w:sz w:val="24"/>
          <w:szCs w:val="24"/>
        </w:rPr>
        <w:t>а</w:t>
      </w:r>
      <w:r w:rsidRPr="004512F5">
        <w:rPr>
          <w:rFonts w:eastAsia="Calibri"/>
          <w:sz w:val="24"/>
          <w:szCs w:val="24"/>
        </w:rPr>
        <w:t>нию, страхованию Транспортного средства, заработной плате водителей, на оплату топл</w:t>
      </w:r>
      <w:r w:rsidRPr="004512F5">
        <w:rPr>
          <w:rFonts w:eastAsia="Calibri"/>
          <w:sz w:val="24"/>
          <w:szCs w:val="24"/>
        </w:rPr>
        <w:t>и</w:t>
      </w:r>
      <w:r w:rsidRPr="004512F5">
        <w:rPr>
          <w:rFonts w:eastAsia="Calibri"/>
          <w:sz w:val="24"/>
          <w:szCs w:val="24"/>
        </w:rPr>
        <w:t>ва, других расходуемых в процессе эксплуатации Транспортного средства материалов и иных расходов, связанных с исполнением обязанностей, возложенных Договором на Арендодателя.</w:t>
      </w:r>
    </w:p>
    <w:p w:rsidR="00497F37" w:rsidRPr="004512F5" w:rsidRDefault="00497F37" w:rsidP="00497F37">
      <w:pPr>
        <w:widowControl w:val="0"/>
        <w:jc w:val="both"/>
        <w:rPr>
          <w:rFonts w:eastAsia="Calibri"/>
          <w:sz w:val="24"/>
          <w:szCs w:val="24"/>
        </w:rPr>
      </w:pPr>
      <w:r w:rsidRPr="004512F5">
        <w:rPr>
          <w:rFonts w:eastAsia="Calibri"/>
          <w:sz w:val="24"/>
          <w:szCs w:val="24"/>
        </w:rPr>
        <w:t xml:space="preserve">         По согласованию Сторон предельные ставки арендной платы могут быть изменены,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</w:t>
      </w:r>
      <w:r w:rsidRPr="004512F5">
        <w:rPr>
          <w:rFonts w:eastAsia="Calibri"/>
          <w:i/>
          <w:sz w:val="24"/>
          <w:szCs w:val="24"/>
        </w:rPr>
        <w:t xml:space="preserve">. </w:t>
      </w:r>
      <w:r w:rsidRPr="004512F5">
        <w:rPr>
          <w:rFonts w:eastAsia="Calibri"/>
          <w:sz w:val="24"/>
          <w:szCs w:val="24"/>
        </w:rPr>
        <w:t xml:space="preserve">Арендатор оставляет за собой право в Заявке на предоставление транспортного средства в аренду указывать ставку арендной платы ниже, согласованной Сторонами. </w:t>
      </w:r>
    </w:p>
    <w:p w:rsidR="00497F37" w:rsidRPr="004512F5" w:rsidRDefault="00497F37" w:rsidP="00497F37">
      <w:pPr>
        <w:widowControl w:val="0"/>
        <w:jc w:val="both"/>
        <w:rPr>
          <w:rFonts w:eastAsia="Calibri"/>
          <w:sz w:val="24"/>
          <w:szCs w:val="24"/>
        </w:rPr>
      </w:pPr>
      <w:r w:rsidRPr="004512F5">
        <w:rPr>
          <w:rFonts w:eastAsia="Calibri"/>
          <w:sz w:val="24"/>
          <w:szCs w:val="24"/>
        </w:rPr>
        <w:t xml:space="preserve">        При этом по соглашению Сторон увеличение предельных ставок арендной платы возможно не ранее 1 (одного) года с даты заключения Договора и не чаще 1 раза в течение года; арендная плата не может быть увеличена более чем на 5% (пять процентов) в год </w:t>
      </w:r>
      <w:proofErr w:type="gramStart"/>
      <w:r w:rsidRPr="004512F5">
        <w:rPr>
          <w:rFonts w:eastAsia="Calibri"/>
          <w:sz w:val="24"/>
          <w:szCs w:val="24"/>
        </w:rPr>
        <w:t>от</w:t>
      </w:r>
      <w:proofErr w:type="gramEnd"/>
      <w:r w:rsidRPr="004512F5">
        <w:rPr>
          <w:rFonts w:eastAsia="Calibri"/>
          <w:sz w:val="24"/>
          <w:szCs w:val="24"/>
        </w:rPr>
        <w:t xml:space="preserve"> первоначально согласованной.».</w:t>
      </w:r>
    </w:p>
    <w:p w:rsidR="00497F37" w:rsidRPr="004512F5" w:rsidRDefault="00F04C91" w:rsidP="00497F37">
      <w:pPr>
        <w:widowControl w:val="0"/>
        <w:ind w:left="540"/>
        <w:jc w:val="both"/>
        <w:rPr>
          <w:rFonts w:eastAsia="Calibri"/>
          <w:sz w:val="24"/>
          <w:szCs w:val="24"/>
        </w:rPr>
      </w:pPr>
      <w:r w:rsidRPr="004512F5">
        <w:rPr>
          <w:rFonts w:eastAsia="Calibri"/>
          <w:sz w:val="24"/>
          <w:szCs w:val="24"/>
        </w:rPr>
        <w:t>1</w:t>
      </w:r>
      <w:r w:rsidR="004512F5" w:rsidRPr="004512F5">
        <w:rPr>
          <w:rFonts w:eastAsia="Calibri"/>
          <w:sz w:val="24"/>
          <w:szCs w:val="24"/>
        </w:rPr>
        <w:t>3</w:t>
      </w:r>
      <w:r w:rsidRPr="004512F5">
        <w:rPr>
          <w:rFonts w:eastAsia="Calibri"/>
          <w:sz w:val="24"/>
          <w:szCs w:val="24"/>
        </w:rPr>
        <w:t>.</w:t>
      </w:r>
      <w:r w:rsidR="00A8745F" w:rsidRPr="004512F5">
        <w:rPr>
          <w:rFonts w:eastAsia="Calibri"/>
          <w:sz w:val="24"/>
          <w:szCs w:val="24"/>
        </w:rPr>
        <w:t>9</w:t>
      </w:r>
      <w:r w:rsidR="00497F37" w:rsidRPr="004512F5">
        <w:rPr>
          <w:rFonts w:eastAsia="Calibri"/>
          <w:sz w:val="24"/>
          <w:szCs w:val="24"/>
        </w:rPr>
        <w:t xml:space="preserve">. Пункт 6.4 Договора изложить в следующей редакции: </w:t>
      </w:r>
    </w:p>
    <w:p w:rsidR="00497F37" w:rsidRPr="004512F5" w:rsidRDefault="00497F37" w:rsidP="00497F37">
      <w:pPr>
        <w:widowControl w:val="0"/>
        <w:ind w:firstLine="540"/>
        <w:jc w:val="both"/>
        <w:rPr>
          <w:rFonts w:eastAsia="Calibri"/>
          <w:bCs/>
          <w:sz w:val="24"/>
          <w:szCs w:val="24"/>
        </w:rPr>
      </w:pPr>
      <w:r w:rsidRPr="004512F5">
        <w:rPr>
          <w:rFonts w:eastAsia="Calibri"/>
          <w:bCs/>
          <w:sz w:val="24"/>
          <w:szCs w:val="24"/>
        </w:rPr>
        <w:t xml:space="preserve">«6.4. В </w:t>
      </w:r>
      <w:proofErr w:type="gramStart"/>
      <w:r w:rsidRPr="004512F5">
        <w:rPr>
          <w:rFonts w:eastAsia="Calibri"/>
          <w:bCs/>
          <w:sz w:val="24"/>
          <w:szCs w:val="24"/>
        </w:rPr>
        <w:t>случае</w:t>
      </w:r>
      <w:proofErr w:type="gramEnd"/>
      <w:r w:rsidRPr="004512F5">
        <w:rPr>
          <w:rFonts w:eastAsia="Calibri"/>
          <w:bCs/>
          <w:sz w:val="24"/>
          <w:szCs w:val="24"/>
        </w:rPr>
        <w:t xml:space="preserve"> нарушения сроков подачи Транспортного средства, указанных в Зая</w:t>
      </w:r>
      <w:r w:rsidRPr="004512F5">
        <w:rPr>
          <w:rFonts w:eastAsia="Calibri"/>
          <w:bCs/>
          <w:sz w:val="24"/>
          <w:szCs w:val="24"/>
        </w:rPr>
        <w:t>в</w:t>
      </w:r>
      <w:r w:rsidRPr="004512F5">
        <w:rPr>
          <w:rFonts w:eastAsia="Calibri"/>
          <w:bCs/>
          <w:sz w:val="24"/>
          <w:szCs w:val="24"/>
        </w:rPr>
        <w:t>ке, Арендодатель возмещает Арендатору в полном объеме документально подтвержде</w:t>
      </w:r>
      <w:r w:rsidRPr="004512F5">
        <w:rPr>
          <w:rFonts w:eastAsia="Calibri"/>
          <w:bCs/>
          <w:sz w:val="24"/>
          <w:szCs w:val="24"/>
        </w:rPr>
        <w:t>н</w:t>
      </w:r>
      <w:r w:rsidRPr="004512F5">
        <w:rPr>
          <w:rFonts w:eastAsia="Calibri"/>
          <w:bCs/>
          <w:sz w:val="24"/>
          <w:szCs w:val="24"/>
        </w:rPr>
        <w:lastRenderedPageBreak/>
        <w:t>ный ущерб, а за нарушение срока подачи Транспортного средства дополнительно уплач</w:t>
      </w:r>
      <w:r w:rsidRPr="004512F5">
        <w:rPr>
          <w:rFonts w:eastAsia="Calibri"/>
          <w:bCs/>
          <w:sz w:val="24"/>
          <w:szCs w:val="24"/>
        </w:rPr>
        <w:t>и</w:t>
      </w:r>
      <w:r w:rsidRPr="004512F5">
        <w:rPr>
          <w:rFonts w:eastAsia="Calibri"/>
          <w:bCs/>
          <w:sz w:val="24"/>
          <w:szCs w:val="24"/>
        </w:rPr>
        <w:t>вает штраф в размере 1000 (одна тысяча) рублей за каждый час опоздания, начиная со 2 (второго) часа. При этом неполный час, учитывается как полный. Невыполнение Заявки и/или нарушение срока подачи Транспортного средства более трех раз в течение кале</w:t>
      </w:r>
      <w:r w:rsidRPr="004512F5">
        <w:rPr>
          <w:rFonts w:eastAsia="Calibri"/>
          <w:bCs/>
          <w:sz w:val="24"/>
          <w:szCs w:val="24"/>
        </w:rPr>
        <w:t>н</w:t>
      </w:r>
      <w:r w:rsidRPr="004512F5">
        <w:rPr>
          <w:rFonts w:eastAsia="Calibri"/>
          <w:bCs/>
          <w:sz w:val="24"/>
          <w:szCs w:val="24"/>
        </w:rPr>
        <w:t xml:space="preserve">дарного месяца является неисполнением </w:t>
      </w:r>
      <w:proofErr w:type="gramStart"/>
      <w:r w:rsidRPr="004512F5">
        <w:rPr>
          <w:rFonts w:eastAsia="Calibri"/>
          <w:bCs/>
          <w:sz w:val="24"/>
          <w:szCs w:val="24"/>
        </w:rPr>
        <w:t>Договора</w:t>
      </w:r>
      <w:proofErr w:type="gramEnd"/>
      <w:r w:rsidRPr="004512F5">
        <w:rPr>
          <w:rFonts w:eastAsia="Calibri"/>
          <w:bCs/>
          <w:sz w:val="24"/>
          <w:szCs w:val="24"/>
        </w:rPr>
        <w:t xml:space="preserve"> и Арендатор оставляет за собой право, не направлять Арендодателю Приглашение и приостановить доступ к электронной пл</w:t>
      </w:r>
      <w:r w:rsidRPr="004512F5">
        <w:rPr>
          <w:rFonts w:eastAsia="Calibri"/>
          <w:bCs/>
          <w:sz w:val="24"/>
          <w:szCs w:val="24"/>
        </w:rPr>
        <w:t>о</w:t>
      </w:r>
      <w:r w:rsidRPr="004512F5">
        <w:rPr>
          <w:rFonts w:eastAsia="Calibri"/>
          <w:bCs/>
          <w:sz w:val="24"/>
          <w:szCs w:val="24"/>
        </w:rPr>
        <w:t>щадке. Срок, на который Арендодатель теряет право на исполнение Заявки, определяется Арендатором</w:t>
      </w:r>
      <w:proofErr w:type="gramStart"/>
      <w:r w:rsidRPr="004512F5">
        <w:rPr>
          <w:rFonts w:eastAsia="Calibri"/>
          <w:bCs/>
          <w:sz w:val="24"/>
          <w:szCs w:val="24"/>
        </w:rPr>
        <w:t>.»</w:t>
      </w:r>
      <w:r w:rsidR="004512F5">
        <w:rPr>
          <w:rFonts w:eastAsia="Calibri"/>
          <w:bCs/>
          <w:sz w:val="24"/>
          <w:szCs w:val="24"/>
        </w:rPr>
        <w:t>.</w:t>
      </w:r>
      <w:proofErr w:type="gramEnd"/>
    </w:p>
    <w:p w:rsidR="00497F37" w:rsidRPr="004512F5" w:rsidRDefault="00F04C91" w:rsidP="00497F37">
      <w:pPr>
        <w:widowControl w:val="0"/>
        <w:ind w:firstLine="540"/>
        <w:jc w:val="both"/>
        <w:rPr>
          <w:rFonts w:eastAsia="Calibri"/>
          <w:sz w:val="24"/>
          <w:szCs w:val="24"/>
        </w:rPr>
      </w:pPr>
      <w:r w:rsidRPr="004512F5">
        <w:rPr>
          <w:rFonts w:eastAsia="Calibri"/>
          <w:sz w:val="24"/>
          <w:szCs w:val="24"/>
        </w:rPr>
        <w:t>1</w:t>
      </w:r>
      <w:r w:rsidR="004512F5" w:rsidRPr="004512F5">
        <w:rPr>
          <w:rFonts w:eastAsia="Calibri"/>
          <w:sz w:val="24"/>
          <w:szCs w:val="24"/>
        </w:rPr>
        <w:t>3</w:t>
      </w:r>
      <w:r w:rsidRPr="004512F5">
        <w:rPr>
          <w:rFonts w:eastAsia="Calibri"/>
          <w:sz w:val="24"/>
          <w:szCs w:val="24"/>
        </w:rPr>
        <w:t>.</w:t>
      </w:r>
      <w:r w:rsidR="00A8745F" w:rsidRPr="004512F5">
        <w:rPr>
          <w:rFonts w:eastAsia="Calibri"/>
          <w:sz w:val="24"/>
          <w:szCs w:val="24"/>
        </w:rPr>
        <w:t>10</w:t>
      </w:r>
      <w:r w:rsidR="00497F37" w:rsidRPr="004512F5">
        <w:rPr>
          <w:rFonts w:eastAsia="Calibri"/>
          <w:sz w:val="24"/>
          <w:szCs w:val="24"/>
        </w:rPr>
        <w:t>. Раздел 6 Договора дополнить пунктами 6.11, 6.12, 6.13 в следующей редакции:</w:t>
      </w:r>
    </w:p>
    <w:p w:rsidR="00497F37" w:rsidRPr="004512F5" w:rsidRDefault="00497F37" w:rsidP="00397C71">
      <w:pPr>
        <w:widowControl w:val="0"/>
        <w:tabs>
          <w:tab w:val="left" w:pos="4253"/>
        </w:tabs>
        <w:ind w:firstLine="540"/>
        <w:jc w:val="both"/>
        <w:rPr>
          <w:rFonts w:eastAsia="Calibri"/>
          <w:sz w:val="24"/>
          <w:szCs w:val="24"/>
        </w:rPr>
      </w:pPr>
      <w:r w:rsidRPr="004512F5">
        <w:rPr>
          <w:rFonts w:eastAsia="Calibri"/>
          <w:sz w:val="24"/>
          <w:szCs w:val="24"/>
        </w:rPr>
        <w:t>«6.11. Арендодатель несет ответственность за предоставление Транспортного сре</w:t>
      </w:r>
      <w:r w:rsidRPr="004512F5">
        <w:rPr>
          <w:rFonts w:eastAsia="Calibri"/>
          <w:sz w:val="24"/>
          <w:szCs w:val="24"/>
        </w:rPr>
        <w:t>д</w:t>
      </w:r>
      <w:r w:rsidRPr="004512F5">
        <w:rPr>
          <w:rFonts w:eastAsia="Calibri"/>
          <w:sz w:val="24"/>
          <w:szCs w:val="24"/>
        </w:rPr>
        <w:t>ства, не пригодного по техническим характеристикам, грузоподъемности, нагрузки на ось для перевозки контейнера типоразмера и веса, указанного в Заявке. Подача такого Тран</w:t>
      </w:r>
      <w:r w:rsidRPr="004512F5">
        <w:rPr>
          <w:rFonts w:eastAsia="Calibri"/>
          <w:sz w:val="24"/>
          <w:szCs w:val="24"/>
        </w:rPr>
        <w:t>с</w:t>
      </w:r>
      <w:r w:rsidRPr="004512F5">
        <w:rPr>
          <w:rFonts w:eastAsia="Calibri"/>
          <w:sz w:val="24"/>
          <w:szCs w:val="24"/>
        </w:rPr>
        <w:t xml:space="preserve">портного средства приравнивается к невыполнению Заявки. В </w:t>
      </w:r>
      <w:proofErr w:type="gramStart"/>
      <w:r w:rsidRPr="004512F5">
        <w:rPr>
          <w:rFonts w:eastAsia="Calibri"/>
          <w:sz w:val="24"/>
          <w:szCs w:val="24"/>
        </w:rPr>
        <w:t>случае</w:t>
      </w:r>
      <w:proofErr w:type="gramEnd"/>
      <w:r w:rsidRPr="004512F5">
        <w:rPr>
          <w:rFonts w:eastAsia="Calibri"/>
          <w:sz w:val="24"/>
          <w:szCs w:val="24"/>
        </w:rPr>
        <w:t xml:space="preserve"> же, если водитель самостоятельно примет решение и приступит к перевозке груза, превышающего габариты, грузоподъемность транспортного средства и/или нагрузку на ось, то Арендодатель несет ответственность за все последствия, которые возникли вследствие такого решения, в том числе компенсирует все убытки Арендатора и штрафы, предъявленные ему.</w:t>
      </w:r>
    </w:p>
    <w:p w:rsidR="00497F37" w:rsidRPr="004512F5" w:rsidRDefault="00497F37" w:rsidP="00497F37">
      <w:pPr>
        <w:widowControl w:val="0"/>
        <w:tabs>
          <w:tab w:val="left" w:pos="567"/>
        </w:tabs>
        <w:spacing w:after="120"/>
        <w:ind w:right="-5" w:firstLine="567"/>
        <w:jc w:val="both"/>
        <w:rPr>
          <w:rFonts w:eastAsia="Calibri"/>
          <w:sz w:val="24"/>
          <w:szCs w:val="24"/>
        </w:rPr>
      </w:pPr>
      <w:r w:rsidRPr="004512F5">
        <w:rPr>
          <w:rFonts w:eastAsia="Calibri"/>
          <w:sz w:val="24"/>
          <w:szCs w:val="24"/>
        </w:rPr>
        <w:t xml:space="preserve">6.12. </w:t>
      </w:r>
      <w:r w:rsidRPr="004512F5">
        <w:rPr>
          <w:rFonts w:eastAsia="Calibri"/>
          <w:bCs/>
          <w:sz w:val="24"/>
          <w:szCs w:val="24"/>
        </w:rPr>
        <w:t xml:space="preserve">В </w:t>
      </w:r>
      <w:proofErr w:type="gramStart"/>
      <w:r w:rsidRPr="004512F5">
        <w:rPr>
          <w:rFonts w:eastAsia="Calibri"/>
          <w:bCs/>
          <w:sz w:val="24"/>
          <w:szCs w:val="24"/>
        </w:rPr>
        <w:t>случае</w:t>
      </w:r>
      <w:proofErr w:type="gramEnd"/>
      <w:r w:rsidRPr="004512F5">
        <w:rPr>
          <w:rFonts w:eastAsia="Calibri"/>
          <w:bCs/>
          <w:sz w:val="24"/>
          <w:szCs w:val="24"/>
        </w:rPr>
        <w:t xml:space="preserve"> невыполнения Арендодателем согласованной Заявки</w:t>
      </w:r>
      <w:r w:rsidRPr="004512F5">
        <w:rPr>
          <w:rFonts w:eastAsia="Calibri"/>
          <w:sz w:val="24"/>
          <w:szCs w:val="24"/>
        </w:rPr>
        <w:t xml:space="preserve"> по любой пр</w:t>
      </w:r>
      <w:r w:rsidRPr="004512F5">
        <w:rPr>
          <w:rFonts w:eastAsia="Calibri"/>
          <w:sz w:val="24"/>
          <w:szCs w:val="24"/>
        </w:rPr>
        <w:t>и</w:t>
      </w:r>
      <w:r w:rsidRPr="004512F5">
        <w:rPr>
          <w:rFonts w:eastAsia="Calibri"/>
          <w:sz w:val="24"/>
          <w:szCs w:val="24"/>
        </w:rPr>
        <w:t xml:space="preserve">чине арендная плата не выплачивается и расходы, убытки Арендодателю не возмещаются. </w:t>
      </w:r>
    </w:p>
    <w:p w:rsidR="00497F37" w:rsidRPr="004512F5" w:rsidRDefault="00497F37" w:rsidP="00497F37">
      <w:pPr>
        <w:widowControl w:val="0"/>
        <w:tabs>
          <w:tab w:val="left" w:pos="567"/>
        </w:tabs>
        <w:spacing w:after="120"/>
        <w:ind w:right="-5" w:firstLine="567"/>
        <w:jc w:val="both"/>
        <w:rPr>
          <w:rFonts w:eastAsia="Calibri"/>
          <w:sz w:val="24"/>
          <w:szCs w:val="24"/>
        </w:rPr>
      </w:pPr>
      <w:r w:rsidRPr="004512F5">
        <w:rPr>
          <w:rFonts w:eastAsia="Calibri"/>
          <w:sz w:val="24"/>
          <w:szCs w:val="24"/>
        </w:rPr>
        <w:t>6.13. Арендатор оставляет за собой право удерживать документально подтвержде</w:t>
      </w:r>
      <w:r w:rsidRPr="004512F5">
        <w:rPr>
          <w:rFonts w:eastAsia="Calibri"/>
          <w:sz w:val="24"/>
          <w:szCs w:val="24"/>
        </w:rPr>
        <w:t>н</w:t>
      </w:r>
      <w:r w:rsidRPr="004512F5">
        <w:rPr>
          <w:rFonts w:eastAsia="Calibri"/>
          <w:sz w:val="24"/>
          <w:szCs w:val="24"/>
        </w:rPr>
        <w:t xml:space="preserve">ные расходы, штрафы и иные суммы, подлежащие выплате Арендодателем Арендатору в соответствии с положениями раздела 6 настоящего Договора, из денежных средств, </w:t>
      </w:r>
      <w:proofErr w:type="spellStart"/>
      <w:r w:rsidRPr="004512F5">
        <w:rPr>
          <w:rFonts w:eastAsia="Calibri"/>
          <w:sz w:val="24"/>
          <w:szCs w:val="24"/>
        </w:rPr>
        <w:t>пр</w:t>
      </w:r>
      <w:r w:rsidRPr="004512F5">
        <w:rPr>
          <w:rFonts w:eastAsia="Calibri"/>
          <w:sz w:val="24"/>
          <w:szCs w:val="24"/>
        </w:rPr>
        <w:t>и</w:t>
      </w:r>
      <w:r w:rsidRPr="004512F5">
        <w:rPr>
          <w:rFonts w:eastAsia="Calibri"/>
          <w:sz w:val="24"/>
          <w:szCs w:val="24"/>
        </w:rPr>
        <w:t>читаемых</w:t>
      </w:r>
      <w:proofErr w:type="spellEnd"/>
      <w:r w:rsidRPr="004512F5">
        <w:rPr>
          <w:rFonts w:eastAsia="Calibri"/>
          <w:sz w:val="24"/>
          <w:szCs w:val="24"/>
        </w:rPr>
        <w:t xml:space="preserve"> Арендодателю</w:t>
      </w:r>
      <w:proofErr w:type="gramStart"/>
      <w:r w:rsidRPr="004512F5">
        <w:rPr>
          <w:rFonts w:eastAsia="Calibri"/>
          <w:sz w:val="24"/>
          <w:szCs w:val="24"/>
        </w:rPr>
        <w:t>.</w:t>
      </w:r>
      <w:r w:rsidR="00A8745F" w:rsidRPr="004512F5">
        <w:rPr>
          <w:rFonts w:eastAsia="Calibri"/>
          <w:sz w:val="24"/>
          <w:szCs w:val="24"/>
        </w:rPr>
        <w:t>».</w:t>
      </w:r>
      <w:proofErr w:type="gramEnd"/>
    </w:p>
    <w:p w:rsidR="00497F37" w:rsidRPr="004512F5" w:rsidRDefault="00F04C91" w:rsidP="00497F37">
      <w:pPr>
        <w:widowControl w:val="0"/>
        <w:ind w:firstLine="540"/>
        <w:jc w:val="both"/>
        <w:rPr>
          <w:rFonts w:eastAsia="Calibri"/>
          <w:sz w:val="24"/>
          <w:szCs w:val="24"/>
        </w:rPr>
      </w:pPr>
      <w:r w:rsidRPr="004512F5">
        <w:rPr>
          <w:rFonts w:eastAsia="Calibri"/>
          <w:sz w:val="24"/>
          <w:szCs w:val="24"/>
        </w:rPr>
        <w:t>1</w:t>
      </w:r>
      <w:r w:rsidR="004512F5" w:rsidRPr="004512F5">
        <w:rPr>
          <w:rFonts w:eastAsia="Calibri"/>
          <w:sz w:val="24"/>
          <w:szCs w:val="24"/>
        </w:rPr>
        <w:t>3</w:t>
      </w:r>
      <w:r w:rsidRPr="004512F5">
        <w:rPr>
          <w:rFonts w:eastAsia="Calibri"/>
          <w:sz w:val="24"/>
          <w:szCs w:val="24"/>
        </w:rPr>
        <w:t>.</w:t>
      </w:r>
      <w:r w:rsidR="00A8745F" w:rsidRPr="004512F5">
        <w:rPr>
          <w:rFonts w:eastAsia="Calibri"/>
          <w:sz w:val="24"/>
          <w:szCs w:val="24"/>
        </w:rPr>
        <w:t>11</w:t>
      </w:r>
      <w:r w:rsidR="00497F37" w:rsidRPr="004512F5">
        <w:rPr>
          <w:rFonts w:eastAsia="Calibri"/>
          <w:sz w:val="24"/>
          <w:szCs w:val="24"/>
        </w:rPr>
        <w:t xml:space="preserve">. Подпункт 12.6.3 Договора признать утратившим силу. </w:t>
      </w:r>
    </w:p>
    <w:p w:rsidR="00497F37" w:rsidRPr="004512F5" w:rsidRDefault="00497F37" w:rsidP="00497F37">
      <w:pPr>
        <w:widowControl w:val="0"/>
        <w:ind w:firstLine="540"/>
        <w:jc w:val="both"/>
        <w:rPr>
          <w:rFonts w:eastAsia="Calibri"/>
          <w:sz w:val="24"/>
          <w:szCs w:val="24"/>
        </w:rPr>
      </w:pPr>
      <w:r w:rsidRPr="004512F5">
        <w:rPr>
          <w:rFonts w:eastAsia="Calibri"/>
          <w:sz w:val="24"/>
          <w:szCs w:val="24"/>
        </w:rPr>
        <w:t>1</w:t>
      </w:r>
      <w:r w:rsidR="004512F5" w:rsidRPr="004512F5">
        <w:rPr>
          <w:rFonts w:eastAsia="Calibri"/>
          <w:sz w:val="24"/>
          <w:szCs w:val="24"/>
        </w:rPr>
        <w:t>3</w:t>
      </w:r>
      <w:r w:rsidRPr="004512F5">
        <w:rPr>
          <w:rFonts w:eastAsia="Calibri"/>
          <w:sz w:val="24"/>
          <w:szCs w:val="24"/>
        </w:rPr>
        <w:t>.</w:t>
      </w:r>
      <w:r w:rsidR="00F04C91" w:rsidRPr="004512F5">
        <w:rPr>
          <w:rFonts w:eastAsia="Calibri"/>
          <w:sz w:val="24"/>
          <w:szCs w:val="24"/>
        </w:rPr>
        <w:t>1</w:t>
      </w:r>
      <w:r w:rsidR="00A8745F" w:rsidRPr="004512F5">
        <w:rPr>
          <w:rFonts w:eastAsia="Calibri"/>
          <w:sz w:val="24"/>
          <w:szCs w:val="24"/>
        </w:rPr>
        <w:t>2</w:t>
      </w:r>
      <w:r w:rsidR="00F04C91" w:rsidRPr="004512F5">
        <w:rPr>
          <w:rFonts w:eastAsia="Calibri"/>
          <w:sz w:val="24"/>
          <w:szCs w:val="24"/>
        </w:rPr>
        <w:t>.</w:t>
      </w:r>
      <w:r w:rsidRPr="004512F5">
        <w:rPr>
          <w:rFonts w:eastAsia="Calibri"/>
          <w:sz w:val="24"/>
          <w:szCs w:val="24"/>
        </w:rPr>
        <w:t xml:space="preserve"> Приложение № 3 к Договору признать утратившим силу.</w:t>
      </w:r>
    </w:p>
    <w:p w:rsidR="008D7D59" w:rsidRDefault="00F04C91" w:rsidP="00C40329">
      <w:pPr>
        <w:rPr>
          <w:sz w:val="24"/>
          <w:szCs w:val="24"/>
        </w:rPr>
      </w:pPr>
      <w:r w:rsidRPr="004512F5">
        <w:rPr>
          <w:sz w:val="24"/>
          <w:szCs w:val="24"/>
        </w:rPr>
        <w:t xml:space="preserve">        </w:t>
      </w:r>
      <w:r w:rsidR="00E80FD7">
        <w:rPr>
          <w:sz w:val="24"/>
          <w:szCs w:val="24"/>
        </w:rPr>
        <w:t xml:space="preserve"> </w:t>
      </w:r>
      <w:r w:rsidRPr="004512F5">
        <w:rPr>
          <w:sz w:val="24"/>
          <w:szCs w:val="24"/>
        </w:rPr>
        <w:t>1</w:t>
      </w:r>
      <w:r w:rsidR="004512F5" w:rsidRPr="004512F5">
        <w:rPr>
          <w:sz w:val="24"/>
          <w:szCs w:val="24"/>
        </w:rPr>
        <w:t>3</w:t>
      </w:r>
      <w:r w:rsidRPr="004512F5">
        <w:rPr>
          <w:sz w:val="24"/>
          <w:szCs w:val="24"/>
        </w:rPr>
        <w:t>.1</w:t>
      </w:r>
      <w:r w:rsidR="00A8745F" w:rsidRPr="004512F5">
        <w:rPr>
          <w:sz w:val="24"/>
          <w:szCs w:val="24"/>
        </w:rPr>
        <w:t>3</w:t>
      </w:r>
      <w:r w:rsidRPr="004512F5">
        <w:rPr>
          <w:sz w:val="24"/>
          <w:szCs w:val="24"/>
        </w:rPr>
        <w:t>. Приложение 6</w:t>
      </w:r>
      <w:r w:rsidR="00BE5369" w:rsidRPr="004512F5">
        <w:rPr>
          <w:sz w:val="24"/>
          <w:szCs w:val="24"/>
        </w:rPr>
        <w:t xml:space="preserve"> форма акта  об оказанных услугах </w:t>
      </w:r>
      <w:r w:rsidRPr="004512F5">
        <w:rPr>
          <w:sz w:val="24"/>
          <w:szCs w:val="24"/>
        </w:rPr>
        <w:t xml:space="preserve"> к проекту договора аренды транспортного средства с экипажем изложить в следующей редакции:</w:t>
      </w:r>
    </w:p>
    <w:p w:rsidR="00E80FD7" w:rsidRPr="004512F5" w:rsidRDefault="00E80FD7" w:rsidP="00C40329">
      <w:pPr>
        <w:rPr>
          <w:sz w:val="24"/>
          <w:szCs w:val="24"/>
        </w:rPr>
      </w:pPr>
    </w:p>
    <w:p w:rsidR="004B03DC" w:rsidRPr="004512F5" w:rsidRDefault="004B03DC" w:rsidP="004B03DC">
      <w:pPr>
        <w:jc w:val="right"/>
        <w:outlineLvl w:val="2"/>
        <w:rPr>
          <w:sz w:val="24"/>
          <w:szCs w:val="24"/>
        </w:rPr>
      </w:pPr>
    </w:p>
    <w:p w:rsidR="004512F5" w:rsidRDefault="004512F5" w:rsidP="004B03DC">
      <w:pPr>
        <w:jc w:val="right"/>
        <w:outlineLvl w:val="2"/>
        <w:rPr>
          <w:sz w:val="24"/>
          <w:szCs w:val="24"/>
        </w:rPr>
      </w:pPr>
    </w:p>
    <w:p w:rsidR="00E80FD7" w:rsidRDefault="00E80FD7" w:rsidP="004B03DC">
      <w:pPr>
        <w:jc w:val="right"/>
        <w:outlineLvl w:val="2"/>
        <w:rPr>
          <w:sz w:val="24"/>
          <w:szCs w:val="24"/>
        </w:rPr>
      </w:pPr>
    </w:p>
    <w:p w:rsidR="00E80FD7" w:rsidRDefault="00E80FD7" w:rsidP="004B03DC">
      <w:pPr>
        <w:jc w:val="right"/>
        <w:outlineLvl w:val="2"/>
        <w:rPr>
          <w:sz w:val="24"/>
          <w:szCs w:val="24"/>
        </w:rPr>
      </w:pPr>
    </w:p>
    <w:p w:rsidR="00E80FD7" w:rsidRDefault="00E80FD7" w:rsidP="004B03DC">
      <w:pPr>
        <w:jc w:val="right"/>
        <w:outlineLvl w:val="2"/>
        <w:rPr>
          <w:sz w:val="24"/>
          <w:szCs w:val="24"/>
        </w:rPr>
      </w:pPr>
    </w:p>
    <w:p w:rsidR="00E80FD7" w:rsidRDefault="00E80FD7" w:rsidP="004B03DC">
      <w:pPr>
        <w:jc w:val="right"/>
        <w:outlineLvl w:val="2"/>
        <w:rPr>
          <w:sz w:val="24"/>
          <w:szCs w:val="24"/>
        </w:rPr>
      </w:pPr>
    </w:p>
    <w:p w:rsidR="00E80FD7" w:rsidRDefault="00E80FD7" w:rsidP="004B03DC">
      <w:pPr>
        <w:jc w:val="right"/>
        <w:outlineLvl w:val="2"/>
        <w:rPr>
          <w:sz w:val="24"/>
          <w:szCs w:val="24"/>
        </w:rPr>
      </w:pPr>
    </w:p>
    <w:p w:rsidR="00E80FD7" w:rsidRDefault="00E80FD7" w:rsidP="004B03DC">
      <w:pPr>
        <w:jc w:val="right"/>
        <w:outlineLvl w:val="2"/>
        <w:rPr>
          <w:sz w:val="24"/>
          <w:szCs w:val="24"/>
        </w:rPr>
      </w:pPr>
    </w:p>
    <w:p w:rsidR="00E80FD7" w:rsidRDefault="00E80FD7" w:rsidP="004B03DC">
      <w:pPr>
        <w:jc w:val="right"/>
        <w:outlineLvl w:val="2"/>
        <w:rPr>
          <w:sz w:val="24"/>
          <w:szCs w:val="24"/>
        </w:rPr>
      </w:pPr>
    </w:p>
    <w:p w:rsidR="00E80FD7" w:rsidRDefault="00E80FD7" w:rsidP="004B03DC">
      <w:pPr>
        <w:jc w:val="right"/>
        <w:outlineLvl w:val="2"/>
        <w:rPr>
          <w:sz w:val="24"/>
          <w:szCs w:val="24"/>
        </w:rPr>
      </w:pPr>
    </w:p>
    <w:p w:rsidR="00E80FD7" w:rsidRDefault="00E80FD7" w:rsidP="004B03DC">
      <w:pPr>
        <w:jc w:val="right"/>
        <w:outlineLvl w:val="2"/>
        <w:rPr>
          <w:sz w:val="24"/>
          <w:szCs w:val="24"/>
        </w:rPr>
      </w:pPr>
    </w:p>
    <w:p w:rsidR="00E80FD7" w:rsidRDefault="00E80FD7" w:rsidP="004B03DC">
      <w:pPr>
        <w:jc w:val="right"/>
        <w:outlineLvl w:val="2"/>
        <w:rPr>
          <w:sz w:val="24"/>
          <w:szCs w:val="24"/>
        </w:rPr>
      </w:pPr>
    </w:p>
    <w:p w:rsidR="00E80FD7" w:rsidRDefault="00E80FD7" w:rsidP="004B03DC">
      <w:pPr>
        <w:jc w:val="right"/>
        <w:outlineLvl w:val="2"/>
        <w:rPr>
          <w:sz w:val="24"/>
          <w:szCs w:val="24"/>
        </w:rPr>
      </w:pPr>
    </w:p>
    <w:p w:rsidR="00E80FD7" w:rsidRDefault="00E80FD7" w:rsidP="004B03DC">
      <w:pPr>
        <w:jc w:val="right"/>
        <w:outlineLvl w:val="2"/>
        <w:rPr>
          <w:sz w:val="24"/>
          <w:szCs w:val="24"/>
        </w:rPr>
      </w:pPr>
    </w:p>
    <w:p w:rsidR="00E80FD7" w:rsidRDefault="00E80FD7" w:rsidP="004B03DC">
      <w:pPr>
        <w:jc w:val="right"/>
        <w:outlineLvl w:val="2"/>
        <w:rPr>
          <w:sz w:val="24"/>
          <w:szCs w:val="24"/>
        </w:rPr>
      </w:pPr>
    </w:p>
    <w:p w:rsidR="00E80FD7" w:rsidRDefault="00E80FD7" w:rsidP="004B03DC">
      <w:pPr>
        <w:jc w:val="right"/>
        <w:outlineLvl w:val="2"/>
        <w:rPr>
          <w:sz w:val="24"/>
          <w:szCs w:val="24"/>
        </w:rPr>
      </w:pPr>
    </w:p>
    <w:p w:rsidR="00E80FD7" w:rsidRDefault="00E80FD7" w:rsidP="004B03DC">
      <w:pPr>
        <w:jc w:val="right"/>
        <w:outlineLvl w:val="2"/>
        <w:rPr>
          <w:sz w:val="24"/>
          <w:szCs w:val="24"/>
        </w:rPr>
      </w:pPr>
    </w:p>
    <w:p w:rsidR="00E80FD7" w:rsidRDefault="00E80FD7" w:rsidP="004B03DC">
      <w:pPr>
        <w:jc w:val="right"/>
        <w:outlineLvl w:val="2"/>
        <w:rPr>
          <w:sz w:val="24"/>
          <w:szCs w:val="24"/>
        </w:rPr>
      </w:pPr>
    </w:p>
    <w:p w:rsidR="00E80FD7" w:rsidRDefault="00E80FD7" w:rsidP="004B03DC">
      <w:pPr>
        <w:jc w:val="right"/>
        <w:outlineLvl w:val="2"/>
        <w:rPr>
          <w:sz w:val="24"/>
          <w:szCs w:val="24"/>
        </w:rPr>
      </w:pPr>
    </w:p>
    <w:p w:rsidR="00E80FD7" w:rsidRDefault="00E80FD7" w:rsidP="004B03DC">
      <w:pPr>
        <w:jc w:val="right"/>
        <w:outlineLvl w:val="2"/>
        <w:rPr>
          <w:sz w:val="24"/>
          <w:szCs w:val="24"/>
        </w:rPr>
      </w:pPr>
    </w:p>
    <w:p w:rsidR="00E80FD7" w:rsidRDefault="00E80FD7" w:rsidP="004B03DC">
      <w:pPr>
        <w:jc w:val="right"/>
        <w:outlineLvl w:val="2"/>
        <w:rPr>
          <w:sz w:val="24"/>
          <w:szCs w:val="24"/>
        </w:rPr>
      </w:pPr>
    </w:p>
    <w:p w:rsidR="00E80FD7" w:rsidRDefault="00E80FD7" w:rsidP="004B03DC">
      <w:pPr>
        <w:jc w:val="right"/>
        <w:outlineLvl w:val="2"/>
        <w:rPr>
          <w:sz w:val="24"/>
          <w:szCs w:val="24"/>
        </w:rPr>
      </w:pPr>
    </w:p>
    <w:p w:rsidR="00E80FD7" w:rsidRDefault="00E80FD7" w:rsidP="004B03DC">
      <w:pPr>
        <w:jc w:val="right"/>
        <w:outlineLvl w:val="2"/>
        <w:rPr>
          <w:sz w:val="24"/>
          <w:szCs w:val="24"/>
        </w:rPr>
      </w:pPr>
    </w:p>
    <w:p w:rsidR="00E80FD7" w:rsidRDefault="00E80FD7" w:rsidP="004B03DC">
      <w:pPr>
        <w:jc w:val="right"/>
        <w:outlineLvl w:val="2"/>
        <w:rPr>
          <w:sz w:val="24"/>
          <w:szCs w:val="24"/>
        </w:rPr>
      </w:pPr>
    </w:p>
    <w:p w:rsidR="00E80FD7" w:rsidRDefault="00E80FD7" w:rsidP="004B03DC">
      <w:pPr>
        <w:jc w:val="right"/>
        <w:outlineLvl w:val="2"/>
        <w:rPr>
          <w:sz w:val="24"/>
          <w:szCs w:val="24"/>
        </w:rPr>
      </w:pPr>
    </w:p>
    <w:p w:rsidR="004B03DC" w:rsidRPr="004512F5" w:rsidRDefault="004B03DC" w:rsidP="004B03DC">
      <w:pPr>
        <w:jc w:val="right"/>
        <w:outlineLvl w:val="2"/>
        <w:rPr>
          <w:sz w:val="24"/>
          <w:szCs w:val="24"/>
        </w:rPr>
      </w:pPr>
      <w:r w:rsidRPr="004512F5">
        <w:rPr>
          <w:sz w:val="24"/>
          <w:szCs w:val="24"/>
        </w:rPr>
        <w:lastRenderedPageBreak/>
        <w:t xml:space="preserve">Приложение № </w:t>
      </w:r>
      <w:r w:rsidR="00BE5369" w:rsidRPr="004512F5">
        <w:rPr>
          <w:sz w:val="24"/>
          <w:szCs w:val="24"/>
        </w:rPr>
        <w:t>6</w:t>
      </w:r>
    </w:p>
    <w:p w:rsidR="004B03DC" w:rsidRPr="004512F5" w:rsidRDefault="004B03DC" w:rsidP="004B03DC">
      <w:pPr>
        <w:jc w:val="right"/>
        <w:outlineLvl w:val="2"/>
        <w:rPr>
          <w:sz w:val="24"/>
          <w:szCs w:val="24"/>
        </w:rPr>
      </w:pPr>
      <w:r w:rsidRPr="004512F5">
        <w:rPr>
          <w:sz w:val="24"/>
          <w:szCs w:val="24"/>
        </w:rPr>
        <w:t xml:space="preserve">к договору аренды транспортного средства с экипажем </w:t>
      </w:r>
    </w:p>
    <w:p w:rsidR="004B03DC" w:rsidRDefault="004B03DC" w:rsidP="004B03DC">
      <w:pPr>
        <w:jc w:val="right"/>
        <w:rPr>
          <w:sz w:val="24"/>
          <w:szCs w:val="24"/>
        </w:rPr>
      </w:pPr>
      <w:r w:rsidRPr="004512F5">
        <w:rPr>
          <w:sz w:val="24"/>
          <w:szCs w:val="24"/>
        </w:rPr>
        <w:t xml:space="preserve">№__________  от «____» ________ 201__ </w:t>
      </w:r>
    </w:p>
    <w:p w:rsidR="00E80FD7" w:rsidRPr="004512F5" w:rsidRDefault="00E80FD7" w:rsidP="004B03DC">
      <w:pPr>
        <w:jc w:val="right"/>
        <w:rPr>
          <w:sz w:val="24"/>
          <w:szCs w:val="24"/>
        </w:rPr>
      </w:pPr>
    </w:p>
    <w:p w:rsidR="004B03DC" w:rsidRPr="004512F5" w:rsidRDefault="004B03DC" w:rsidP="004B03DC">
      <w:pPr>
        <w:jc w:val="right"/>
      </w:pPr>
    </w:p>
    <w:p w:rsidR="004B03DC" w:rsidRPr="004512F5" w:rsidRDefault="004B03DC" w:rsidP="004B03DC">
      <w:pPr>
        <w:jc w:val="center"/>
        <w:outlineLvl w:val="3"/>
        <w:rPr>
          <w:b/>
          <w:sz w:val="24"/>
          <w:szCs w:val="24"/>
        </w:rPr>
      </w:pPr>
      <w:r w:rsidRPr="004512F5">
        <w:rPr>
          <w:b/>
          <w:sz w:val="24"/>
          <w:szCs w:val="24"/>
        </w:rPr>
        <w:t>ФОРМА</w:t>
      </w:r>
    </w:p>
    <w:p w:rsidR="004B03DC" w:rsidRPr="004512F5" w:rsidRDefault="004B03DC" w:rsidP="004B03DC">
      <w:pPr>
        <w:jc w:val="center"/>
        <w:outlineLvl w:val="3"/>
        <w:rPr>
          <w:b/>
          <w:sz w:val="24"/>
          <w:szCs w:val="24"/>
        </w:rPr>
      </w:pPr>
      <w:r w:rsidRPr="004512F5">
        <w:rPr>
          <w:b/>
          <w:sz w:val="24"/>
          <w:szCs w:val="24"/>
        </w:rPr>
        <w:t>Акта об оказанных услугах</w:t>
      </w:r>
    </w:p>
    <w:tbl>
      <w:tblPr>
        <w:tblpPr w:leftFromText="180" w:rightFromText="180" w:vertAnchor="text" w:horzAnchor="margin" w:tblpXSpec="center" w:tblpY="176"/>
        <w:tblW w:w="10189" w:type="dxa"/>
        <w:tblLook w:val="0000"/>
      </w:tblPr>
      <w:tblGrid>
        <w:gridCol w:w="1043"/>
        <w:gridCol w:w="403"/>
        <w:gridCol w:w="281"/>
        <w:gridCol w:w="168"/>
        <w:gridCol w:w="539"/>
        <w:gridCol w:w="224"/>
        <w:gridCol w:w="23"/>
        <w:gridCol w:w="1056"/>
        <w:gridCol w:w="540"/>
        <w:gridCol w:w="395"/>
        <w:gridCol w:w="223"/>
        <w:gridCol w:w="221"/>
        <w:gridCol w:w="203"/>
        <w:gridCol w:w="1007"/>
        <w:gridCol w:w="98"/>
        <w:gridCol w:w="224"/>
        <w:gridCol w:w="224"/>
        <w:gridCol w:w="548"/>
        <w:gridCol w:w="251"/>
        <w:gridCol w:w="705"/>
        <w:gridCol w:w="204"/>
        <w:gridCol w:w="806"/>
        <w:gridCol w:w="565"/>
        <w:gridCol w:w="239"/>
      </w:tblGrid>
      <w:tr w:rsidR="004B03DC" w:rsidRPr="004512F5" w:rsidTr="004B03DC">
        <w:trPr>
          <w:trHeight w:val="274"/>
        </w:trPr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sz w:val="18"/>
                <w:szCs w:val="18"/>
              </w:rPr>
            </w:pPr>
            <w:r w:rsidRPr="004512F5">
              <w:rPr>
                <w:sz w:val="18"/>
                <w:szCs w:val="18"/>
              </w:rPr>
              <w:t>Код</w:t>
            </w:r>
          </w:p>
        </w:tc>
      </w:tr>
      <w:tr w:rsidR="004B03DC" w:rsidRPr="004512F5" w:rsidTr="004B03DC">
        <w:trPr>
          <w:trHeight w:val="290"/>
        </w:trPr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right"/>
              <w:rPr>
                <w:sz w:val="18"/>
                <w:szCs w:val="18"/>
              </w:rPr>
            </w:pPr>
            <w:r w:rsidRPr="004512F5">
              <w:rPr>
                <w:sz w:val="18"/>
                <w:szCs w:val="18"/>
              </w:rPr>
              <w:t>Форма по ОКУД</w:t>
            </w:r>
          </w:p>
        </w:tc>
        <w:tc>
          <w:tcPr>
            <w:tcW w:w="18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sz w:val="18"/>
                <w:szCs w:val="18"/>
              </w:rPr>
            </w:pPr>
            <w:r w:rsidRPr="004512F5">
              <w:rPr>
                <w:sz w:val="18"/>
                <w:szCs w:val="18"/>
              </w:rPr>
              <w:t>0305867</w:t>
            </w:r>
          </w:p>
        </w:tc>
      </w:tr>
      <w:tr w:rsidR="004B03DC" w:rsidRPr="004512F5" w:rsidTr="004B03DC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  <w:r w:rsidRPr="004512F5">
              <w:rPr>
                <w:sz w:val="18"/>
                <w:szCs w:val="18"/>
              </w:rPr>
              <w:t>Арендатор</w:t>
            </w:r>
          </w:p>
        </w:tc>
        <w:tc>
          <w:tcPr>
            <w:tcW w:w="643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03DC" w:rsidRPr="004512F5" w:rsidRDefault="004B03DC" w:rsidP="00894E55">
            <w:pPr>
              <w:jc w:val="center"/>
              <w:rPr>
                <w:b/>
                <w:bCs/>
                <w:sz w:val="18"/>
                <w:szCs w:val="18"/>
              </w:rPr>
            </w:pPr>
            <w:r w:rsidRPr="004512F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  <w:r w:rsidRPr="004512F5">
              <w:rPr>
                <w:sz w:val="18"/>
                <w:szCs w:val="18"/>
              </w:rPr>
              <w:t>по О</w:t>
            </w:r>
            <w:r w:rsidRPr="004512F5">
              <w:rPr>
                <w:sz w:val="18"/>
                <w:szCs w:val="18"/>
              </w:rPr>
              <w:t>К</w:t>
            </w:r>
            <w:r w:rsidRPr="004512F5">
              <w:rPr>
                <w:sz w:val="18"/>
                <w:szCs w:val="18"/>
              </w:rPr>
              <w:t>ПО</w:t>
            </w:r>
          </w:p>
        </w:tc>
        <w:tc>
          <w:tcPr>
            <w:tcW w:w="1813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</w:tr>
      <w:tr w:rsidR="004B03DC" w:rsidRPr="004512F5" w:rsidTr="004B03DC">
        <w:trPr>
          <w:trHeight w:val="183"/>
        </w:trPr>
        <w:tc>
          <w:tcPr>
            <w:tcW w:w="741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sz w:val="18"/>
                <w:szCs w:val="18"/>
              </w:rPr>
            </w:pPr>
            <w:r w:rsidRPr="004512F5">
              <w:rPr>
                <w:sz w:val="18"/>
                <w:szCs w:val="18"/>
                <w:vertAlign w:val="subscript"/>
              </w:rPr>
              <w:t>организация</w:t>
            </w:r>
          </w:p>
        </w:tc>
        <w:tc>
          <w:tcPr>
            <w:tcW w:w="9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right"/>
              <w:rPr>
                <w:sz w:val="18"/>
                <w:szCs w:val="18"/>
              </w:rPr>
            </w:pPr>
            <w:r w:rsidRPr="004512F5">
              <w:rPr>
                <w:sz w:val="18"/>
                <w:szCs w:val="18"/>
              </w:rPr>
              <w:t>БЕ</w:t>
            </w:r>
          </w:p>
        </w:tc>
        <w:tc>
          <w:tcPr>
            <w:tcW w:w="181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sz w:val="18"/>
                <w:szCs w:val="18"/>
              </w:rPr>
            </w:pPr>
            <w:r w:rsidRPr="004512F5">
              <w:rPr>
                <w:sz w:val="18"/>
                <w:szCs w:val="18"/>
              </w:rPr>
              <w:t> </w:t>
            </w:r>
          </w:p>
        </w:tc>
      </w:tr>
      <w:tr w:rsidR="004B03DC" w:rsidRPr="004512F5" w:rsidTr="004B03DC">
        <w:trPr>
          <w:trHeight w:val="229"/>
        </w:trPr>
        <w:tc>
          <w:tcPr>
            <w:tcW w:w="741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03DC" w:rsidRPr="004512F5" w:rsidRDefault="004B03DC" w:rsidP="00894E55">
            <w:pPr>
              <w:jc w:val="center"/>
              <w:rPr>
                <w:b/>
                <w:bCs/>
                <w:sz w:val="18"/>
                <w:szCs w:val="18"/>
              </w:rPr>
            </w:pPr>
            <w:r w:rsidRPr="004512F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</w:tr>
      <w:tr w:rsidR="004B03DC" w:rsidRPr="004512F5" w:rsidTr="004B03DC">
        <w:trPr>
          <w:trHeight w:val="213"/>
        </w:trPr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sz w:val="18"/>
                <w:szCs w:val="18"/>
              </w:rPr>
            </w:pPr>
            <w:r w:rsidRPr="004512F5">
              <w:rPr>
                <w:sz w:val="18"/>
                <w:szCs w:val="18"/>
                <w:vertAlign w:val="subscript"/>
              </w:rPr>
              <w:t>структурное подразделение, адрес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right"/>
              <w:rPr>
                <w:sz w:val="18"/>
                <w:szCs w:val="18"/>
              </w:rPr>
            </w:pPr>
            <w:r w:rsidRPr="004512F5">
              <w:rPr>
                <w:sz w:val="18"/>
                <w:szCs w:val="18"/>
              </w:rPr>
              <w:t>по О</w:t>
            </w:r>
            <w:r w:rsidRPr="004512F5">
              <w:rPr>
                <w:sz w:val="18"/>
                <w:szCs w:val="18"/>
              </w:rPr>
              <w:t>К</w:t>
            </w:r>
            <w:r w:rsidRPr="004512F5">
              <w:rPr>
                <w:sz w:val="18"/>
                <w:szCs w:val="18"/>
              </w:rPr>
              <w:t>ПО</w:t>
            </w:r>
          </w:p>
        </w:tc>
        <w:tc>
          <w:tcPr>
            <w:tcW w:w="181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sz w:val="18"/>
                <w:szCs w:val="18"/>
              </w:rPr>
            </w:pPr>
            <w:r w:rsidRPr="004512F5">
              <w:rPr>
                <w:sz w:val="18"/>
                <w:szCs w:val="18"/>
              </w:rPr>
              <w:t> </w:t>
            </w:r>
          </w:p>
        </w:tc>
      </w:tr>
      <w:tr w:rsidR="004B03DC" w:rsidRPr="004512F5" w:rsidTr="004B03DC">
        <w:trPr>
          <w:trHeight w:val="244"/>
        </w:trPr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  <w:r w:rsidRPr="004512F5">
              <w:rPr>
                <w:sz w:val="18"/>
                <w:szCs w:val="18"/>
              </w:rPr>
              <w:t>Арендодатель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03DC" w:rsidRPr="004512F5" w:rsidRDefault="004B03DC" w:rsidP="00894E55">
            <w:pPr>
              <w:jc w:val="center"/>
              <w:rPr>
                <w:b/>
                <w:bCs/>
                <w:sz w:val="18"/>
                <w:szCs w:val="18"/>
              </w:rPr>
            </w:pPr>
            <w:r w:rsidRPr="004512F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03DC" w:rsidRPr="004512F5" w:rsidRDefault="004B03DC" w:rsidP="00894E55">
            <w:pPr>
              <w:jc w:val="center"/>
              <w:rPr>
                <w:b/>
                <w:bCs/>
                <w:sz w:val="18"/>
                <w:szCs w:val="18"/>
              </w:rPr>
            </w:pPr>
            <w:r w:rsidRPr="004512F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</w:tr>
      <w:tr w:rsidR="004B03DC" w:rsidRPr="004512F5" w:rsidTr="004B03DC">
        <w:trPr>
          <w:trHeight w:val="152"/>
        </w:trPr>
        <w:tc>
          <w:tcPr>
            <w:tcW w:w="741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sz w:val="18"/>
                <w:szCs w:val="18"/>
              </w:rPr>
            </w:pPr>
            <w:r w:rsidRPr="004512F5">
              <w:rPr>
                <w:sz w:val="18"/>
                <w:szCs w:val="18"/>
                <w:vertAlign w:val="subscript"/>
              </w:rPr>
              <w:t>организация</w:t>
            </w:r>
          </w:p>
        </w:tc>
        <w:tc>
          <w:tcPr>
            <w:tcW w:w="9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right"/>
              <w:rPr>
                <w:sz w:val="18"/>
                <w:szCs w:val="18"/>
              </w:rPr>
            </w:pPr>
            <w:r w:rsidRPr="004512F5">
              <w:rPr>
                <w:sz w:val="18"/>
                <w:szCs w:val="18"/>
              </w:rPr>
              <w:t>БЕ</w:t>
            </w:r>
          </w:p>
        </w:tc>
        <w:tc>
          <w:tcPr>
            <w:tcW w:w="181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sz w:val="18"/>
                <w:szCs w:val="18"/>
              </w:rPr>
            </w:pPr>
            <w:r w:rsidRPr="004512F5">
              <w:rPr>
                <w:sz w:val="18"/>
                <w:szCs w:val="18"/>
              </w:rPr>
              <w:t> </w:t>
            </w:r>
          </w:p>
        </w:tc>
      </w:tr>
      <w:tr w:rsidR="004B03DC" w:rsidRPr="004512F5" w:rsidTr="004B03DC">
        <w:trPr>
          <w:trHeight w:val="183"/>
        </w:trPr>
        <w:tc>
          <w:tcPr>
            <w:tcW w:w="741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03DC" w:rsidRPr="004512F5" w:rsidRDefault="004B03DC" w:rsidP="00894E55">
            <w:pPr>
              <w:jc w:val="center"/>
              <w:rPr>
                <w:b/>
                <w:bCs/>
                <w:sz w:val="18"/>
                <w:szCs w:val="18"/>
              </w:rPr>
            </w:pPr>
            <w:r w:rsidRPr="004512F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</w:tr>
      <w:tr w:rsidR="004B03DC" w:rsidRPr="004512F5" w:rsidTr="004B03DC">
        <w:trPr>
          <w:trHeight w:val="229"/>
        </w:trPr>
        <w:tc>
          <w:tcPr>
            <w:tcW w:w="741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sz w:val="18"/>
                <w:szCs w:val="18"/>
              </w:rPr>
            </w:pPr>
            <w:r w:rsidRPr="004512F5">
              <w:rPr>
                <w:sz w:val="18"/>
                <w:szCs w:val="18"/>
                <w:vertAlign w:val="subscript"/>
              </w:rPr>
              <w:t>структурное подразделение, адрес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</w:tr>
      <w:tr w:rsidR="004B03DC" w:rsidRPr="004512F5" w:rsidTr="004B03DC">
        <w:trPr>
          <w:trHeight w:val="259"/>
        </w:trPr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sz w:val="18"/>
                <w:szCs w:val="18"/>
              </w:rPr>
            </w:pPr>
            <w:r w:rsidRPr="004512F5">
              <w:rPr>
                <w:sz w:val="18"/>
                <w:szCs w:val="18"/>
              </w:rPr>
              <w:t>Номер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sz w:val="18"/>
                <w:szCs w:val="18"/>
              </w:rPr>
            </w:pPr>
            <w:r w:rsidRPr="004512F5">
              <w:rPr>
                <w:sz w:val="18"/>
                <w:szCs w:val="18"/>
              </w:rPr>
              <w:t>Дата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</w:tr>
      <w:tr w:rsidR="004B03DC" w:rsidRPr="004512F5" w:rsidTr="004B03DC">
        <w:trPr>
          <w:trHeight w:val="244"/>
        </w:trPr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b/>
                <w:bCs/>
                <w:sz w:val="18"/>
                <w:szCs w:val="18"/>
              </w:rPr>
            </w:pPr>
            <w:r w:rsidRPr="004512F5">
              <w:rPr>
                <w:b/>
                <w:bCs/>
                <w:sz w:val="18"/>
                <w:szCs w:val="18"/>
              </w:rPr>
              <w:t xml:space="preserve">                   АКТ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b/>
                <w:bCs/>
                <w:sz w:val="18"/>
                <w:szCs w:val="18"/>
              </w:rPr>
            </w:pPr>
            <w:r w:rsidRPr="004512F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b/>
                <w:bCs/>
                <w:sz w:val="18"/>
                <w:szCs w:val="18"/>
              </w:rPr>
            </w:pPr>
            <w:r w:rsidRPr="004512F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</w:tr>
      <w:tr w:rsidR="004B03DC" w:rsidRPr="004512F5" w:rsidTr="004B03DC">
        <w:trPr>
          <w:trHeight w:val="259"/>
        </w:trPr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47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b/>
                <w:bCs/>
                <w:sz w:val="18"/>
                <w:szCs w:val="18"/>
              </w:rPr>
            </w:pPr>
            <w:r w:rsidRPr="004512F5">
              <w:rPr>
                <w:b/>
                <w:bCs/>
                <w:sz w:val="18"/>
                <w:szCs w:val="18"/>
              </w:rPr>
              <w:t>об оказанных услугах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</w:tr>
      <w:tr w:rsidR="004B03DC" w:rsidRPr="004512F5" w:rsidTr="004B03DC">
        <w:trPr>
          <w:trHeight w:val="152"/>
        </w:trPr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</w:tr>
      <w:tr w:rsidR="004B03DC" w:rsidRPr="004512F5" w:rsidTr="004B03DC">
        <w:trPr>
          <w:trHeight w:val="274"/>
        </w:trPr>
        <w:tc>
          <w:tcPr>
            <w:tcW w:w="1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sz w:val="18"/>
                <w:szCs w:val="18"/>
              </w:rPr>
            </w:pPr>
            <w:r w:rsidRPr="004512F5">
              <w:rPr>
                <w:sz w:val="18"/>
                <w:szCs w:val="18"/>
              </w:rPr>
              <w:t>по договору</w:t>
            </w:r>
          </w:p>
        </w:tc>
        <w:tc>
          <w:tcPr>
            <w:tcW w:w="829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03DC" w:rsidRPr="004512F5" w:rsidRDefault="004B03DC" w:rsidP="00894E5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B03DC" w:rsidRPr="004512F5" w:rsidTr="004B03DC">
        <w:trPr>
          <w:trHeight w:val="229"/>
        </w:trPr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753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sz w:val="18"/>
                <w:szCs w:val="18"/>
              </w:rPr>
            </w:pPr>
            <w:r w:rsidRPr="004512F5">
              <w:rPr>
                <w:sz w:val="18"/>
                <w:szCs w:val="18"/>
              </w:rPr>
              <w:t>(наименование договора  его дата, номер)</w:t>
            </w:r>
          </w:p>
        </w:tc>
      </w:tr>
      <w:tr w:rsidR="004B03DC" w:rsidRPr="004512F5" w:rsidTr="004B03DC">
        <w:trPr>
          <w:trHeight w:val="137"/>
        </w:trPr>
        <w:tc>
          <w:tcPr>
            <w:tcW w:w="1018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B03DC" w:rsidRPr="004512F5" w:rsidTr="004B03DC">
        <w:trPr>
          <w:trHeight w:val="259"/>
        </w:trPr>
        <w:tc>
          <w:tcPr>
            <w:tcW w:w="51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  <w:r w:rsidRPr="004512F5">
              <w:rPr>
                <w:sz w:val="18"/>
                <w:szCs w:val="18"/>
              </w:rPr>
              <w:t>Мы, нижеподписавшиеся, представители Арендатора   в лице</w:t>
            </w:r>
            <w:r w:rsidRPr="004512F5">
              <w:rPr>
                <w:sz w:val="18"/>
                <w:szCs w:val="18"/>
                <w:bdr w:val="single" w:sz="4" w:space="0" w:color="auto"/>
              </w:rPr>
              <w:t xml:space="preserve"> </w:t>
            </w:r>
          </w:p>
        </w:tc>
        <w:tc>
          <w:tcPr>
            <w:tcW w:w="507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ind w:right="1788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B03DC" w:rsidRPr="004512F5" w:rsidTr="004B03DC">
        <w:trPr>
          <w:trHeight w:val="259"/>
        </w:trPr>
        <w:tc>
          <w:tcPr>
            <w:tcW w:w="1018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i/>
                <w:iCs/>
                <w:sz w:val="18"/>
                <w:szCs w:val="18"/>
              </w:rPr>
            </w:pPr>
            <w:r w:rsidRPr="004512F5">
              <w:rPr>
                <w:i/>
                <w:iCs/>
                <w:sz w:val="18"/>
                <w:szCs w:val="18"/>
              </w:rPr>
              <w:t> </w:t>
            </w:r>
            <w:r w:rsidRPr="004512F5">
              <w:rPr>
                <w:sz w:val="18"/>
                <w:szCs w:val="18"/>
              </w:rPr>
              <w:t>(должности, Ф.И.О.)</w:t>
            </w:r>
          </w:p>
        </w:tc>
      </w:tr>
      <w:tr w:rsidR="004B03DC" w:rsidRPr="004512F5" w:rsidTr="004B03DC">
        <w:trPr>
          <w:trHeight w:val="259"/>
        </w:trPr>
        <w:tc>
          <w:tcPr>
            <w:tcW w:w="2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  <w:r w:rsidRPr="004512F5">
              <w:rPr>
                <w:sz w:val="18"/>
                <w:szCs w:val="18"/>
              </w:rPr>
              <w:t xml:space="preserve">и Арендодателя в лице  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b/>
                <w:bCs/>
                <w:sz w:val="18"/>
                <w:szCs w:val="18"/>
              </w:rPr>
            </w:pPr>
            <w:r w:rsidRPr="004512F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B03DC" w:rsidRPr="004512F5" w:rsidTr="004B03DC">
        <w:trPr>
          <w:trHeight w:val="259"/>
        </w:trPr>
        <w:tc>
          <w:tcPr>
            <w:tcW w:w="1018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i/>
                <w:iCs/>
                <w:sz w:val="18"/>
                <w:szCs w:val="18"/>
              </w:rPr>
            </w:pPr>
            <w:r w:rsidRPr="004512F5">
              <w:rPr>
                <w:i/>
                <w:iCs/>
                <w:sz w:val="18"/>
                <w:szCs w:val="18"/>
              </w:rPr>
              <w:t xml:space="preserve">                                                                                                     </w:t>
            </w:r>
            <w:r w:rsidRPr="004512F5">
              <w:rPr>
                <w:sz w:val="18"/>
                <w:szCs w:val="18"/>
              </w:rPr>
              <w:t>(должности, Ф.И.О.)</w:t>
            </w:r>
          </w:p>
        </w:tc>
      </w:tr>
      <w:tr w:rsidR="004B03DC" w:rsidRPr="004512F5" w:rsidTr="004B03DC">
        <w:trPr>
          <w:trHeight w:val="168"/>
        </w:trPr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ind w:right="543"/>
              <w:rPr>
                <w:sz w:val="18"/>
                <w:szCs w:val="18"/>
              </w:rPr>
            </w:pPr>
          </w:p>
        </w:tc>
      </w:tr>
      <w:tr w:rsidR="004B03DC" w:rsidRPr="004512F5" w:rsidTr="004B03DC">
        <w:trPr>
          <w:trHeight w:val="259"/>
        </w:trPr>
        <w:tc>
          <w:tcPr>
            <w:tcW w:w="63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b/>
                <w:bCs/>
                <w:sz w:val="18"/>
                <w:szCs w:val="18"/>
              </w:rPr>
            </w:pPr>
            <w:r w:rsidRPr="004512F5">
              <w:rPr>
                <w:sz w:val="18"/>
                <w:szCs w:val="18"/>
              </w:rPr>
              <w:t xml:space="preserve">составили настоящий акт о том, что услуги оказанные  </w:t>
            </w:r>
            <w:r w:rsidRPr="004512F5">
              <w:rPr>
                <w:sz w:val="20"/>
              </w:rPr>
              <w:t xml:space="preserve">Арендодателем </w:t>
            </w:r>
            <w:r w:rsidRPr="004512F5" w:rsidDel="000A50D7">
              <w:rPr>
                <w:sz w:val="18"/>
                <w:szCs w:val="18"/>
              </w:rPr>
              <w:t xml:space="preserve"> </w:t>
            </w:r>
            <w:proofErr w:type="gramStart"/>
            <w:r w:rsidRPr="004512F5">
              <w:rPr>
                <w:sz w:val="18"/>
                <w:szCs w:val="18"/>
              </w:rPr>
              <w:t>по</w:t>
            </w:r>
            <w:proofErr w:type="gramEnd"/>
            <w:r w:rsidRPr="004512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6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B03DC" w:rsidRPr="004512F5" w:rsidTr="004B03DC">
        <w:trPr>
          <w:trHeight w:val="154"/>
        </w:trPr>
        <w:tc>
          <w:tcPr>
            <w:tcW w:w="1018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i/>
                <w:iCs/>
                <w:sz w:val="18"/>
                <w:szCs w:val="18"/>
              </w:rPr>
            </w:pPr>
            <w:r w:rsidRPr="004512F5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4B03DC" w:rsidRPr="004512F5" w:rsidTr="004B03DC">
        <w:trPr>
          <w:trHeight w:val="259"/>
        </w:trPr>
        <w:tc>
          <w:tcPr>
            <w:tcW w:w="1018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sz w:val="18"/>
                <w:szCs w:val="18"/>
              </w:rPr>
            </w:pPr>
            <w:r w:rsidRPr="004512F5">
              <w:rPr>
                <w:sz w:val="18"/>
                <w:szCs w:val="18"/>
              </w:rPr>
              <w:t>(наименование объекта, краткое описание услуг)</w:t>
            </w:r>
          </w:p>
        </w:tc>
      </w:tr>
      <w:tr w:rsidR="004B03DC" w:rsidRPr="004512F5" w:rsidTr="004B03DC">
        <w:trPr>
          <w:trHeight w:val="259"/>
        </w:trPr>
        <w:tc>
          <w:tcPr>
            <w:tcW w:w="1018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i/>
                <w:iCs/>
                <w:sz w:val="18"/>
                <w:szCs w:val="18"/>
              </w:rPr>
            </w:pPr>
            <w:r w:rsidRPr="004512F5">
              <w:rPr>
                <w:i/>
                <w:iCs/>
                <w:sz w:val="18"/>
                <w:szCs w:val="18"/>
              </w:rPr>
              <w:t xml:space="preserve">    </w:t>
            </w:r>
          </w:p>
        </w:tc>
      </w:tr>
      <w:tr w:rsidR="004B03DC" w:rsidRPr="004512F5" w:rsidTr="004B03DC">
        <w:trPr>
          <w:trHeight w:val="198"/>
        </w:trPr>
        <w:tc>
          <w:tcPr>
            <w:tcW w:w="427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3DC" w:rsidRPr="004512F5" w:rsidRDefault="004B03DC" w:rsidP="00894E55">
            <w:pPr>
              <w:jc w:val="center"/>
              <w:rPr>
                <w:sz w:val="16"/>
                <w:szCs w:val="16"/>
              </w:rPr>
            </w:pPr>
            <w:r w:rsidRPr="004512F5">
              <w:rPr>
                <w:sz w:val="16"/>
                <w:szCs w:val="16"/>
              </w:rPr>
              <w:t>Наименование  оказанных услуг</w:t>
            </w:r>
          </w:p>
        </w:tc>
        <w:tc>
          <w:tcPr>
            <w:tcW w:w="10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03DC" w:rsidRPr="004512F5" w:rsidRDefault="004B03DC" w:rsidP="00894E55">
            <w:pPr>
              <w:jc w:val="center"/>
              <w:rPr>
                <w:sz w:val="16"/>
                <w:szCs w:val="16"/>
              </w:rPr>
            </w:pPr>
            <w:r w:rsidRPr="004512F5">
              <w:rPr>
                <w:sz w:val="16"/>
                <w:szCs w:val="16"/>
              </w:rPr>
              <w:t xml:space="preserve">ед. </w:t>
            </w:r>
            <w:proofErr w:type="spellStart"/>
            <w:r w:rsidRPr="004512F5">
              <w:rPr>
                <w:sz w:val="16"/>
                <w:szCs w:val="16"/>
              </w:rPr>
              <w:t>изм</w:t>
            </w:r>
            <w:proofErr w:type="spellEnd"/>
            <w:r w:rsidRPr="004512F5">
              <w:rPr>
                <w:sz w:val="16"/>
                <w:szCs w:val="16"/>
              </w:rPr>
              <w:t>.</w:t>
            </w:r>
          </w:p>
        </w:tc>
        <w:tc>
          <w:tcPr>
            <w:tcW w:w="48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03DC" w:rsidRPr="004512F5" w:rsidRDefault="004B03DC" w:rsidP="00894E55">
            <w:pPr>
              <w:jc w:val="center"/>
              <w:rPr>
                <w:sz w:val="16"/>
                <w:szCs w:val="16"/>
              </w:rPr>
            </w:pPr>
            <w:r w:rsidRPr="004512F5">
              <w:rPr>
                <w:sz w:val="16"/>
                <w:szCs w:val="16"/>
              </w:rPr>
              <w:t xml:space="preserve"> оказание услуг</w:t>
            </w:r>
          </w:p>
        </w:tc>
      </w:tr>
      <w:tr w:rsidR="004B03DC" w:rsidRPr="004512F5" w:rsidTr="004B03DC">
        <w:trPr>
          <w:trHeight w:val="488"/>
        </w:trPr>
        <w:tc>
          <w:tcPr>
            <w:tcW w:w="427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DC" w:rsidRPr="004512F5" w:rsidRDefault="004B03DC" w:rsidP="00894E55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3DC" w:rsidRPr="004512F5" w:rsidRDefault="004B03DC" w:rsidP="00894E55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03DC" w:rsidRPr="004512F5" w:rsidRDefault="004B03DC" w:rsidP="00894E55">
            <w:pPr>
              <w:jc w:val="center"/>
              <w:rPr>
                <w:sz w:val="16"/>
                <w:szCs w:val="16"/>
              </w:rPr>
            </w:pPr>
            <w:r w:rsidRPr="004512F5">
              <w:rPr>
                <w:sz w:val="16"/>
                <w:szCs w:val="16"/>
              </w:rPr>
              <w:t>количество</w:t>
            </w: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03DC" w:rsidRPr="004512F5" w:rsidRDefault="004B03DC" w:rsidP="00894E55">
            <w:pPr>
              <w:jc w:val="center"/>
              <w:rPr>
                <w:sz w:val="16"/>
                <w:szCs w:val="16"/>
              </w:rPr>
            </w:pPr>
            <w:r w:rsidRPr="004512F5">
              <w:rPr>
                <w:sz w:val="16"/>
                <w:szCs w:val="16"/>
              </w:rPr>
              <w:t>цена за един</w:t>
            </w:r>
            <w:r w:rsidRPr="004512F5">
              <w:rPr>
                <w:sz w:val="16"/>
                <w:szCs w:val="16"/>
              </w:rPr>
              <w:t>и</w:t>
            </w:r>
            <w:r w:rsidRPr="004512F5">
              <w:rPr>
                <w:sz w:val="16"/>
                <w:szCs w:val="16"/>
              </w:rPr>
              <w:t>цу,</w:t>
            </w:r>
            <w:r w:rsidRPr="004512F5">
              <w:rPr>
                <w:sz w:val="16"/>
                <w:szCs w:val="16"/>
              </w:rPr>
              <w:br/>
              <w:t>руб.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03DC" w:rsidRPr="004512F5" w:rsidRDefault="004B03DC" w:rsidP="00894E55">
            <w:pPr>
              <w:jc w:val="center"/>
              <w:rPr>
                <w:sz w:val="16"/>
                <w:szCs w:val="16"/>
              </w:rPr>
            </w:pPr>
            <w:r w:rsidRPr="004512F5">
              <w:rPr>
                <w:sz w:val="16"/>
                <w:szCs w:val="16"/>
              </w:rPr>
              <w:t>стоимость, руб.</w:t>
            </w:r>
          </w:p>
        </w:tc>
      </w:tr>
      <w:tr w:rsidR="004B03DC" w:rsidRPr="004512F5" w:rsidTr="004B03DC">
        <w:trPr>
          <w:trHeight w:val="152"/>
        </w:trPr>
        <w:tc>
          <w:tcPr>
            <w:tcW w:w="4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b/>
                <w:bCs/>
                <w:sz w:val="18"/>
                <w:szCs w:val="18"/>
              </w:rPr>
            </w:pPr>
            <w:r w:rsidRPr="004512F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b/>
                <w:bCs/>
                <w:sz w:val="18"/>
                <w:szCs w:val="18"/>
              </w:rPr>
            </w:pPr>
            <w:r w:rsidRPr="004512F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b/>
                <w:bCs/>
                <w:sz w:val="18"/>
                <w:szCs w:val="18"/>
              </w:rPr>
            </w:pPr>
            <w:r w:rsidRPr="004512F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b/>
                <w:bCs/>
                <w:sz w:val="18"/>
                <w:szCs w:val="18"/>
              </w:rPr>
            </w:pPr>
            <w:r w:rsidRPr="004512F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b/>
                <w:bCs/>
                <w:sz w:val="18"/>
                <w:szCs w:val="18"/>
              </w:rPr>
            </w:pPr>
            <w:r w:rsidRPr="004512F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B03DC" w:rsidRPr="004512F5" w:rsidTr="004B03DC">
        <w:trPr>
          <w:trHeight w:val="198"/>
        </w:trPr>
        <w:tc>
          <w:tcPr>
            <w:tcW w:w="42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right"/>
              <w:rPr>
                <w:i/>
                <w:iCs/>
                <w:sz w:val="18"/>
                <w:szCs w:val="18"/>
              </w:rPr>
            </w:pPr>
            <w:r w:rsidRPr="004512F5">
              <w:rPr>
                <w:i/>
                <w:iCs/>
                <w:sz w:val="18"/>
                <w:szCs w:val="18"/>
              </w:rPr>
              <w:t xml:space="preserve"> Итого 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b/>
                <w:bCs/>
                <w:sz w:val="18"/>
                <w:szCs w:val="18"/>
              </w:rPr>
            </w:pPr>
            <w:r w:rsidRPr="004512F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B03DC" w:rsidRPr="004512F5" w:rsidTr="004B03DC">
        <w:trPr>
          <w:trHeight w:val="212"/>
        </w:trPr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i/>
                <w:iCs/>
                <w:sz w:val="18"/>
                <w:szCs w:val="18"/>
              </w:rPr>
            </w:pPr>
            <w:r w:rsidRPr="004512F5">
              <w:rPr>
                <w:i/>
                <w:iCs/>
                <w:sz w:val="18"/>
                <w:szCs w:val="18"/>
              </w:rPr>
              <w:t xml:space="preserve">     НДС 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b/>
                <w:bCs/>
                <w:sz w:val="18"/>
                <w:szCs w:val="18"/>
              </w:rPr>
            </w:pPr>
            <w:r w:rsidRPr="004512F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B03DC" w:rsidRPr="004512F5" w:rsidTr="004B03DC">
        <w:trPr>
          <w:trHeight w:val="213"/>
        </w:trPr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5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right"/>
              <w:rPr>
                <w:i/>
                <w:iCs/>
                <w:sz w:val="18"/>
                <w:szCs w:val="18"/>
              </w:rPr>
            </w:pPr>
            <w:r w:rsidRPr="004512F5">
              <w:rPr>
                <w:i/>
                <w:iCs/>
                <w:sz w:val="18"/>
                <w:szCs w:val="18"/>
              </w:rPr>
              <w:t xml:space="preserve"> Итого с НДС 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b/>
                <w:bCs/>
                <w:sz w:val="18"/>
                <w:szCs w:val="18"/>
              </w:rPr>
            </w:pPr>
            <w:r w:rsidRPr="004512F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B03DC" w:rsidRPr="004512F5" w:rsidTr="004B03DC">
        <w:trPr>
          <w:trHeight w:val="320"/>
        </w:trPr>
        <w:tc>
          <w:tcPr>
            <w:tcW w:w="1018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both"/>
              <w:rPr>
                <w:sz w:val="18"/>
                <w:szCs w:val="18"/>
              </w:rPr>
            </w:pPr>
            <w:r w:rsidRPr="004512F5">
              <w:rPr>
                <w:sz w:val="18"/>
                <w:szCs w:val="18"/>
              </w:rPr>
              <w:t>соответствуют  (не соответствуют) условиям договора и предъявляемым требованиям, оказаны в оговоренные сроки и надлеж</w:t>
            </w:r>
            <w:r w:rsidRPr="004512F5">
              <w:rPr>
                <w:sz w:val="18"/>
                <w:szCs w:val="18"/>
              </w:rPr>
              <w:t>а</w:t>
            </w:r>
            <w:r w:rsidRPr="004512F5">
              <w:rPr>
                <w:sz w:val="18"/>
                <w:szCs w:val="18"/>
              </w:rPr>
              <w:t>щим образом.</w:t>
            </w:r>
          </w:p>
        </w:tc>
      </w:tr>
      <w:tr w:rsidR="004B03DC" w:rsidRPr="004512F5" w:rsidTr="004B03DC">
        <w:trPr>
          <w:trHeight w:val="213"/>
        </w:trPr>
        <w:tc>
          <w:tcPr>
            <w:tcW w:w="1018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both"/>
              <w:rPr>
                <w:sz w:val="18"/>
                <w:szCs w:val="18"/>
              </w:rPr>
            </w:pPr>
            <w:r w:rsidRPr="004512F5">
              <w:rPr>
                <w:sz w:val="18"/>
                <w:szCs w:val="18"/>
              </w:rPr>
              <w:t xml:space="preserve">Прием-передача транспортных средств с экипажем </w:t>
            </w:r>
            <w:proofErr w:type="gramStart"/>
            <w:r w:rsidRPr="004512F5">
              <w:rPr>
                <w:sz w:val="18"/>
                <w:szCs w:val="18"/>
              </w:rPr>
              <w:t>в</w:t>
            </w:r>
            <w:proofErr w:type="gramEnd"/>
            <w:r w:rsidRPr="004512F5">
              <w:rPr>
                <w:sz w:val="18"/>
                <w:szCs w:val="18"/>
              </w:rPr>
              <w:t>/из аренды подтверждается прилагаемым к настоящему акту сводным актом приема-передачи транспортных средств за период с  «___» _______ 20__ по  «___» _______ 20__.</w:t>
            </w:r>
          </w:p>
        </w:tc>
      </w:tr>
      <w:tr w:rsidR="004B03DC" w:rsidRPr="004512F5" w:rsidTr="004B03DC">
        <w:trPr>
          <w:trHeight w:val="198"/>
        </w:trPr>
        <w:tc>
          <w:tcPr>
            <w:tcW w:w="995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B03DC" w:rsidRPr="004512F5" w:rsidTr="004B03DC">
        <w:trPr>
          <w:trHeight w:val="213"/>
        </w:trPr>
        <w:tc>
          <w:tcPr>
            <w:tcW w:w="37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  <w:r w:rsidRPr="004512F5">
              <w:rPr>
                <w:sz w:val="18"/>
                <w:szCs w:val="18"/>
              </w:rPr>
              <w:t>Услугу  сдал: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48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  <w:r w:rsidRPr="004512F5">
              <w:rPr>
                <w:sz w:val="18"/>
                <w:szCs w:val="18"/>
              </w:rPr>
              <w:t>Услуг принял:</w:t>
            </w:r>
          </w:p>
        </w:tc>
      </w:tr>
      <w:tr w:rsidR="004B03DC" w:rsidRPr="004512F5" w:rsidTr="004B03DC">
        <w:trPr>
          <w:trHeight w:val="213"/>
        </w:trPr>
        <w:tc>
          <w:tcPr>
            <w:tcW w:w="37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  <w:r w:rsidRPr="004512F5">
              <w:rPr>
                <w:sz w:val="20"/>
              </w:rPr>
              <w:t>Арендатор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48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  <w:r w:rsidRPr="004512F5">
              <w:rPr>
                <w:sz w:val="20"/>
              </w:rPr>
              <w:t>Арендодатель</w:t>
            </w:r>
          </w:p>
        </w:tc>
      </w:tr>
      <w:tr w:rsidR="004B03DC" w:rsidRPr="004512F5" w:rsidTr="004B03DC">
        <w:trPr>
          <w:trHeight w:val="122"/>
        </w:trPr>
        <w:tc>
          <w:tcPr>
            <w:tcW w:w="4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b/>
                <w:bCs/>
                <w:sz w:val="18"/>
                <w:szCs w:val="18"/>
              </w:rPr>
            </w:pPr>
            <w:r w:rsidRPr="004512F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48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b/>
                <w:bCs/>
                <w:sz w:val="18"/>
                <w:szCs w:val="18"/>
              </w:rPr>
            </w:pPr>
            <w:r w:rsidRPr="004512F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B03DC" w:rsidRPr="004512F5" w:rsidTr="004B03DC">
        <w:trPr>
          <w:trHeight w:val="198"/>
        </w:trPr>
        <w:tc>
          <w:tcPr>
            <w:tcW w:w="42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sz w:val="18"/>
                <w:szCs w:val="18"/>
              </w:rPr>
            </w:pPr>
            <w:r w:rsidRPr="004512F5">
              <w:rPr>
                <w:sz w:val="18"/>
                <w:szCs w:val="18"/>
              </w:rPr>
              <w:t>(должность)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48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sz w:val="18"/>
                <w:szCs w:val="18"/>
              </w:rPr>
            </w:pPr>
            <w:r w:rsidRPr="004512F5">
              <w:rPr>
                <w:sz w:val="18"/>
                <w:szCs w:val="18"/>
              </w:rPr>
              <w:t>(должность)</w:t>
            </w:r>
          </w:p>
        </w:tc>
      </w:tr>
      <w:tr w:rsidR="004B03DC" w:rsidRPr="004512F5" w:rsidTr="004B03DC">
        <w:trPr>
          <w:trHeight w:val="91"/>
        </w:trPr>
        <w:tc>
          <w:tcPr>
            <w:tcW w:w="24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i/>
                <w:iCs/>
                <w:sz w:val="18"/>
                <w:szCs w:val="18"/>
              </w:rPr>
            </w:pPr>
            <w:r w:rsidRPr="004512F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27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i/>
                <w:iCs/>
                <w:sz w:val="18"/>
                <w:szCs w:val="18"/>
              </w:rPr>
            </w:pPr>
            <w:r w:rsidRPr="004512F5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4B03DC" w:rsidRPr="004512F5" w:rsidTr="004B03DC">
        <w:trPr>
          <w:trHeight w:val="229"/>
        </w:trPr>
        <w:tc>
          <w:tcPr>
            <w:tcW w:w="2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sz w:val="16"/>
                <w:szCs w:val="16"/>
              </w:rPr>
            </w:pPr>
            <w:r w:rsidRPr="004512F5">
              <w:rPr>
                <w:sz w:val="16"/>
                <w:szCs w:val="16"/>
              </w:rPr>
              <w:t>(подпись)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sz w:val="14"/>
                <w:szCs w:val="14"/>
              </w:rPr>
            </w:pPr>
            <w:r w:rsidRPr="004512F5">
              <w:rPr>
                <w:sz w:val="14"/>
                <w:szCs w:val="14"/>
              </w:rPr>
              <w:t>(расшифровка подп</w:t>
            </w:r>
            <w:r w:rsidRPr="004512F5">
              <w:rPr>
                <w:sz w:val="14"/>
                <w:szCs w:val="14"/>
              </w:rPr>
              <w:t>и</w:t>
            </w:r>
            <w:r w:rsidRPr="004512F5">
              <w:rPr>
                <w:sz w:val="14"/>
                <w:szCs w:val="14"/>
              </w:rPr>
              <w:t>си)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sz w:val="16"/>
                <w:szCs w:val="16"/>
              </w:rPr>
            </w:pPr>
            <w:r w:rsidRPr="004512F5">
              <w:rPr>
                <w:sz w:val="16"/>
                <w:szCs w:val="16"/>
              </w:rPr>
              <w:t>(подпись)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sz w:val="16"/>
                <w:szCs w:val="16"/>
              </w:rPr>
            </w:pPr>
            <w:r w:rsidRPr="004512F5">
              <w:rPr>
                <w:sz w:val="16"/>
                <w:szCs w:val="16"/>
              </w:rPr>
              <w:t>(расшифровка подписи)</w:t>
            </w:r>
          </w:p>
        </w:tc>
      </w:tr>
      <w:tr w:rsidR="004B03DC" w:rsidRPr="004512F5" w:rsidTr="004B03DC">
        <w:trPr>
          <w:trHeight w:val="259"/>
        </w:trPr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sz w:val="16"/>
                <w:szCs w:val="16"/>
              </w:rPr>
            </w:pPr>
            <w:r w:rsidRPr="004512F5">
              <w:rPr>
                <w:sz w:val="16"/>
                <w:szCs w:val="16"/>
              </w:rPr>
              <w:t>М.П.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sz w:val="16"/>
                <w:szCs w:val="16"/>
              </w:rPr>
            </w:pPr>
            <w:r w:rsidRPr="004512F5">
              <w:rPr>
                <w:sz w:val="16"/>
                <w:szCs w:val="16"/>
              </w:rPr>
              <w:t>М.П.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6"/>
                <w:szCs w:val="16"/>
              </w:rPr>
            </w:pPr>
          </w:p>
        </w:tc>
      </w:tr>
      <w:tr w:rsidR="004B03DC" w:rsidRPr="004512F5" w:rsidTr="004B03DC">
        <w:trPr>
          <w:trHeight w:val="259"/>
        </w:trPr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sz w:val="16"/>
                <w:szCs w:val="16"/>
              </w:rPr>
            </w:pPr>
          </w:p>
          <w:p w:rsidR="004B03DC" w:rsidRPr="004512F5" w:rsidRDefault="004B03DC" w:rsidP="00894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3DC" w:rsidRPr="004512F5" w:rsidRDefault="004B03DC" w:rsidP="00894E55">
            <w:pPr>
              <w:rPr>
                <w:sz w:val="16"/>
                <w:szCs w:val="16"/>
              </w:rPr>
            </w:pPr>
          </w:p>
        </w:tc>
      </w:tr>
    </w:tbl>
    <w:p w:rsidR="004B03DC" w:rsidRPr="004512F5" w:rsidRDefault="004B03DC" w:rsidP="004B03DC">
      <w:pPr>
        <w:rPr>
          <w:b/>
          <w:sz w:val="20"/>
        </w:rPr>
      </w:pPr>
    </w:p>
    <w:p w:rsidR="004B03DC" w:rsidRPr="004512F5" w:rsidRDefault="004B03DC" w:rsidP="004B03DC">
      <w:pPr>
        <w:rPr>
          <w:b/>
          <w:sz w:val="20"/>
        </w:rPr>
      </w:pPr>
      <w:r w:rsidRPr="004512F5">
        <w:rPr>
          <w:b/>
          <w:sz w:val="20"/>
        </w:rPr>
        <w:t>«Арендодатель»</w:t>
      </w:r>
      <w:r w:rsidRPr="004512F5">
        <w:rPr>
          <w:b/>
          <w:sz w:val="20"/>
        </w:rPr>
        <w:tab/>
      </w:r>
      <w:r w:rsidRPr="004512F5">
        <w:rPr>
          <w:b/>
          <w:sz w:val="20"/>
        </w:rPr>
        <w:tab/>
      </w:r>
      <w:r w:rsidRPr="004512F5">
        <w:rPr>
          <w:b/>
          <w:sz w:val="20"/>
        </w:rPr>
        <w:tab/>
      </w:r>
      <w:r w:rsidRPr="004512F5">
        <w:rPr>
          <w:b/>
          <w:sz w:val="20"/>
        </w:rPr>
        <w:tab/>
        <w:t xml:space="preserve">                                          «Арендатор»   </w:t>
      </w:r>
    </w:p>
    <w:p w:rsidR="004B03DC" w:rsidRPr="004512F5" w:rsidRDefault="004B03DC" w:rsidP="004B03DC">
      <w:pPr>
        <w:rPr>
          <w:sz w:val="20"/>
        </w:rPr>
      </w:pPr>
    </w:p>
    <w:p w:rsidR="004B03DC" w:rsidRPr="004512F5" w:rsidRDefault="004B03DC" w:rsidP="004B03DC">
      <w:pPr>
        <w:rPr>
          <w:sz w:val="20"/>
        </w:rPr>
      </w:pPr>
      <w:r w:rsidRPr="004512F5">
        <w:rPr>
          <w:sz w:val="20"/>
        </w:rPr>
        <w:t>________________________/_____________/                         ____________________________/____________/</w:t>
      </w:r>
    </w:p>
    <w:p w:rsidR="00C40329" w:rsidRPr="00E80FD7" w:rsidRDefault="004B03DC" w:rsidP="004B03DC">
      <w:pPr>
        <w:rPr>
          <w:sz w:val="24"/>
          <w:szCs w:val="24"/>
        </w:rPr>
      </w:pPr>
      <w:r w:rsidRPr="00E80FD7">
        <w:rPr>
          <w:sz w:val="24"/>
          <w:szCs w:val="24"/>
        </w:rPr>
        <w:t xml:space="preserve">М.П. </w:t>
      </w:r>
      <w:r w:rsidRPr="00E80FD7">
        <w:rPr>
          <w:sz w:val="24"/>
          <w:szCs w:val="24"/>
        </w:rPr>
        <w:tab/>
      </w:r>
      <w:r w:rsidRPr="00E80FD7">
        <w:rPr>
          <w:sz w:val="24"/>
          <w:szCs w:val="24"/>
        </w:rPr>
        <w:tab/>
      </w:r>
      <w:r w:rsidRPr="00E80FD7">
        <w:rPr>
          <w:sz w:val="24"/>
          <w:szCs w:val="24"/>
        </w:rPr>
        <w:tab/>
      </w:r>
      <w:r w:rsidRPr="00E80FD7">
        <w:rPr>
          <w:sz w:val="24"/>
          <w:szCs w:val="24"/>
        </w:rPr>
        <w:tab/>
      </w:r>
      <w:r w:rsidRPr="00E80FD7">
        <w:rPr>
          <w:sz w:val="24"/>
          <w:szCs w:val="24"/>
        </w:rPr>
        <w:tab/>
      </w:r>
      <w:r w:rsidRPr="00E80FD7">
        <w:rPr>
          <w:sz w:val="24"/>
          <w:szCs w:val="24"/>
        </w:rPr>
        <w:tab/>
      </w:r>
      <w:r w:rsidRPr="00E80FD7">
        <w:rPr>
          <w:sz w:val="24"/>
          <w:szCs w:val="24"/>
        </w:rPr>
        <w:tab/>
        <w:t xml:space="preserve">           М.П.</w:t>
      </w:r>
    </w:p>
    <w:p w:rsidR="009E4263" w:rsidRDefault="009E4263" w:rsidP="006A3471">
      <w:pPr>
        <w:autoSpaceDE w:val="0"/>
        <w:autoSpaceDN w:val="0"/>
        <w:adjustRightInd w:val="0"/>
        <w:outlineLvl w:val="2"/>
        <w:rPr>
          <w:sz w:val="24"/>
          <w:szCs w:val="24"/>
        </w:rPr>
        <w:sectPr w:rsidR="009E4263" w:rsidSect="00086DA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A745D7" w:rsidRPr="004512F5" w:rsidRDefault="00A8745F" w:rsidP="006A3471">
      <w:pPr>
        <w:autoSpaceDE w:val="0"/>
        <w:autoSpaceDN w:val="0"/>
        <w:adjustRightInd w:val="0"/>
        <w:outlineLvl w:val="2"/>
        <w:rPr>
          <w:rFonts w:eastAsia="Calibri"/>
          <w:sz w:val="24"/>
          <w:szCs w:val="24"/>
        </w:rPr>
      </w:pPr>
      <w:r w:rsidRPr="004512F5">
        <w:rPr>
          <w:sz w:val="24"/>
          <w:szCs w:val="24"/>
        </w:rPr>
        <w:lastRenderedPageBreak/>
        <w:t>1</w:t>
      </w:r>
      <w:r w:rsidR="004512F5" w:rsidRPr="004512F5">
        <w:rPr>
          <w:sz w:val="24"/>
          <w:szCs w:val="24"/>
        </w:rPr>
        <w:t>3</w:t>
      </w:r>
      <w:r w:rsidR="00A745D7" w:rsidRPr="004512F5">
        <w:rPr>
          <w:sz w:val="24"/>
          <w:szCs w:val="24"/>
        </w:rPr>
        <w:t>.1</w:t>
      </w:r>
      <w:r w:rsidRPr="004512F5">
        <w:rPr>
          <w:sz w:val="24"/>
          <w:szCs w:val="24"/>
        </w:rPr>
        <w:t>4</w:t>
      </w:r>
      <w:r w:rsidR="00A745D7" w:rsidRPr="004512F5">
        <w:rPr>
          <w:sz w:val="24"/>
          <w:szCs w:val="24"/>
        </w:rPr>
        <w:t>.</w:t>
      </w:r>
      <w:r w:rsidR="00A745D7" w:rsidRPr="004512F5">
        <w:rPr>
          <w:rFonts w:eastAsia="Calibri"/>
          <w:sz w:val="24"/>
          <w:szCs w:val="24"/>
        </w:rPr>
        <w:t xml:space="preserve"> Раздел </w:t>
      </w:r>
      <w:r w:rsidR="006A3471" w:rsidRPr="004512F5">
        <w:rPr>
          <w:b/>
          <w:sz w:val="24"/>
          <w:szCs w:val="24"/>
        </w:rPr>
        <w:t xml:space="preserve">12. Прочие условия </w:t>
      </w:r>
      <w:r w:rsidR="00A745D7" w:rsidRPr="004512F5">
        <w:rPr>
          <w:rFonts w:eastAsia="Calibri"/>
          <w:sz w:val="24"/>
          <w:szCs w:val="24"/>
        </w:rPr>
        <w:t xml:space="preserve"> Договора дополнить пункт</w:t>
      </w:r>
      <w:r w:rsidR="006A3471" w:rsidRPr="004512F5">
        <w:rPr>
          <w:rFonts w:eastAsia="Calibri"/>
          <w:sz w:val="24"/>
          <w:szCs w:val="24"/>
        </w:rPr>
        <w:t>ом</w:t>
      </w:r>
      <w:r w:rsidR="00A745D7" w:rsidRPr="004512F5">
        <w:rPr>
          <w:rFonts w:eastAsia="Calibri"/>
          <w:sz w:val="24"/>
          <w:szCs w:val="24"/>
        </w:rPr>
        <w:t xml:space="preserve"> </w:t>
      </w:r>
      <w:r w:rsidR="006A3471" w:rsidRPr="004512F5">
        <w:rPr>
          <w:rFonts w:eastAsia="Calibri"/>
          <w:sz w:val="24"/>
          <w:szCs w:val="24"/>
        </w:rPr>
        <w:t>12.</w:t>
      </w:r>
      <w:r w:rsidR="00A745D7" w:rsidRPr="004512F5">
        <w:rPr>
          <w:rFonts w:eastAsia="Calibri"/>
          <w:sz w:val="24"/>
          <w:szCs w:val="24"/>
        </w:rPr>
        <w:t>6.</w:t>
      </w:r>
      <w:r w:rsidR="006A3471" w:rsidRPr="004512F5">
        <w:rPr>
          <w:rFonts w:eastAsia="Calibri"/>
          <w:sz w:val="24"/>
          <w:szCs w:val="24"/>
        </w:rPr>
        <w:t>7</w:t>
      </w:r>
      <w:r w:rsidR="00A745D7" w:rsidRPr="004512F5">
        <w:rPr>
          <w:rFonts w:eastAsia="Calibri"/>
          <w:sz w:val="24"/>
          <w:szCs w:val="24"/>
        </w:rPr>
        <w:t xml:space="preserve"> </w:t>
      </w:r>
    </w:p>
    <w:p w:rsidR="009C1FCC" w:rsidRDefault="006A3471" w:rsidP="009C1FCC">
      <w:pPr>
        <w:rPr>
          <w:sz w:val="24"/>
          <w:szCs w:val="24"/>
        </w:rPr>
      </w:pPr>
      <w:r w:rsidRPr="004512F5">
        <w:rPr>
          <w:sz w:val="24"/>
          <w:szCs w:val="24"/>
        </w:rPr>
        <w:t xml:space="preserve">«12.6.7. Форма </w:t>
      </w:r>
      <w:r w:rsidR="009C1FCC" w:rsidRPr="004512F5">
        <w:rPr>
          <w:sz w:val="24"/>
          <w:szCs w:val="24"/>
        </w:rPr>
        <w:t xml:space="preserve">Отчета </w:t>
      </w:r>
      <w:r w:rsidR="00F77AE3" w:rsidRPr="004512F5">
        <w:rPr>
          <w:sz w:val="24"/>
          <w:szCs w:val="24"/>
        </w:rPr>
        <w:t xml:space="preserve">Арендодателя </w:t>
      </w:r>
      <w:r w:rsidR="009C1FCC" w:rsidRPr="004512F5">
        <w:rPr>
          <w:sz w:val="24"/>
          <w:szCs w:val="24"/>
        </w:rPr>
        <w:t>(Приложение № 8 к Договору</w:t>
      </w:r>
      <w:r w:rsidRPr="004512F5">
        <w:rPr>
          <w:sz w:val="24"/>
          <w:szCs w:val="24"/>
        </w:rPr>
        <w:t>)</w:t>
      </w:r>
      <w:proofErr w:type="gramStart"/>
      <w:r w:rsidR="009C1FCC" w:rsidRPr="004512F5">
        <w:rPr>
          <w:sz w:val="24"/>
          <w:szCs w:val="24"/>
        </w:rPr>
        <w:t>.»</w:t>
      </w:r>
      <w:proofErr w:type="gramEnd"/>
      <w:r w:rsidR="009C1FCC" w:rsidRPr="004512F5">
        <w:rPr>
          <w:sz w:val="24"/>
          <w:szCs w:val="24"/>
        </w:rPr>
        <w:t xml:space="preserve">. </w:t>
      </w:r>
    </w:p>
    <w:p w:rsidR="007961EB" w:rsidRDefault="007961EB" w:rsidP="009C1FCC">
      <w:pPr>
        <w:rPr>
          <w:sz w:val="24"/>
          <w:szCs w:val="24"/>
        </w:rPr>
      </w:pPr>
      <w:r w:rsidRPr="004512F5">
        <w:rPr>
          <w:sz w:val="24"/>
          <w:szCs w:val="24"/>
        </w:rPr>
        <w:t>13.15. Дополнить проект договора Приложением № 8</w:t>
      </w:r>
      <w:r w:rsidRPr="004512F5">
        <w:rPr>
          <w:bCs/>
          <w:sz w:val="24"/>
          <w:szCs w:val="24"/>
        </w:rPr>
        <w:t xml:space="preserve"> Форма отчета Арендо</w:t>
      </w:r>
      <w:r>
        <w:rPr>
          <w:bCs/>
          <w:sz w:val="24"/>
          <w:szCs w:val="24"/>
        </w:rPr>
        <w:t>дателя в следующей редакции:</w:t>
      </w:r>
      <w:r>
        <w:rPr>
          <w:sz w:val="24"/>
          <w:szCs w:val="24"/>
        </w:rPr>
        <w:t xml:space="preserve"> </w:t>
      </w:r>
    </w:p>
    <w:tbl>
      <w:tblPr>
        <w:tblW w:w="31680" w:type="dxa"/>
        <w:tblInd w:w="97" w:type="dxa"/>
        <w:tblLook w:val="04A0"/>
      </w:tblPr>
      <w:tblGrid>
        <w:gridCol w:w="363"/>
        <w:gridCol w:w="745"/>
        <w:gridCol w:w="709"/>
        <w:gridCol w:w="1084"/>
        <w:gridCol w:w="649"/>
        <w:gridCol w:w="946"/>
        <w:gridCol w:w="895"/>
        <w:gridCol w:w="829"/>
        <w:gridCol w:w="721"/>
        <w:gridCol w:w="520"/>
        <w:gridCol w:w="899"/>
        <w:gridCol w:w="520"/>
        <w:gridCol w:w="435"/>
        <w:gridCol w:w="520"/>
        <w:gridCol w:w="435"/>
        <w:gridCol w:w="588"/>
        <w:gridCol w:w="490"/>
        <w:gridCol w:w="895"/>
        <w:gridCol w:w="399"/>
        <w:gridCol w:w="895"/>
        <w:gridCol w:w="399"/>
        <w:gridCol w:w="799"/>
        <w:gridCol w:w="741"/>
        <w:gridCol w:w="853"/>
        <w:gridCol w:w="629"/>
        <w:gridCol w:w="738"/>
        <w:gridCol w:w="860"/>
        <w:gridCol w:w="860"/>
        <w:gridCol w:w="717"/>
        <w:gridCol w:w="914"/>
        <w:gridCol w:w="717"/>
        <w:gridCol w:w="860"/>
        <w:gridCol w:w="738"/>
        <w:gridCol w:w="717"/>
        <w:gridCol w:w="860"/>
        <w:gridCol w:w="860"/>
        <w:gridCol w:w="717"/>
        <w:gridCol w:w="860"/>
        <w:gridCol w:w="860"/>
        <w:gridCol w:w="717"/>
        <w:gridCol w:w="512"/>
        <w:gridCol w:w="482"/>
        <w:gridCol w:w="512"/>
        <w:gridCol w:w="792"/>
        <w:gridCol w:w="220"/>
        <w:gridCol w:w="220"/>
      </w:tblGrid>
      <w:tr w:rsidR="007961EB" w:rsidRPr="009E4263" w:rsidTr="007961EB">
        <w:trPr>
          <w:trHeight w:val="390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jc w:val="right"/>
              <w:rPr>
                <w:sz w:val="12"/>
                <w:szCs w:val="12"/>
              </w:rPr>
            </w:pPr>
            <w:r w:rsidRPr="009E4263">
              <w:rPr>
                <w:sz w:val="12"/>
                <w:szCs w:val="12"/>
              </w:rPr>
              <w:t xml:space="preserve">Приложение № </w:t>
            </w:r>
            <w:r w:rsidR="00397C71">
              <w:rPr>
                <w:sz w:val="12"/>
                <w:szCs w:val="12"/>
              </w:rPr>
              <w:t>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</w:tr>
      <w:tr w:rsidR="007961EB" w:rsidRPr="009E4263" w:rsidTr="007961EB">
        <w:trPr>
          <w:trHeight w:val="390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right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к договору аренды тран</w:t>
            </w:r>
            <w:r w:rsidRPr="009E4263">
              <w:rPr>
                <w:sz w:val="16"/>
                <w:szCs w:val="16"/>
              </w:rPr>
              <w:t>с</w:t>
            </w:r>
            <w:r w:rsidRPr="009E4263">
              <w:rPr>
                <w:sz w:val="16"/>
                <w:szCs w:val="16"/>
              </w:rPr>
              <w:t>портного сре</w:t>
            </w:r>
            <w:r w:rsidRPr="009E4263">
              <w:rPr>
                <w:sz w:val="16"/>
                <w:szCs w:val="16"/>
              </w:rPr>
              <w:t>д</w:t>
            </w:r>
            <w:r w:rsidRPr="009E4263">
              <w:rPr>
                <w:sz w:val="16"/>
                <w:szCs w:val="16"/>
              </w:rPr>
              <w:t>ства с экип</w:t>
            </w:r>
            <w:r w:rsidRPr="009E4263">
              <w:rPr>
                <w:sz w:val="16"/>
                <w:szCs w:val="16"/>
              </w:rPr>
              <w:t>а</w:t>
            </w:r>
            <w:r w:rsidRPr="009E4263">
              <w:rPr>
                <w:sz w:val="16"/>
                <w:szCs w:val="16"/>
              </w:rPr>
              <w:t>жем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</w:tr>
      <w:tr w:rsidR="007961EB" w:rsidRPr="009E4263" w:rsidTr="007961EB">
        <w:trPr>
          <w:trHeight w:val="405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1EB" w:rsidRPr="009E4263" w:rsidRDefault="007961EB" w:rsidP="009E4263">
            <w:pPr>
              <w:jc w:val="right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 xml:space="preserve">   №__________  от «____» ________ 201__ 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</w:tr>
      <w:tr w:rsidR="007961EB" w:rsidRPr="009E4263" w:rsidTr="007961EB">
        <w:trPr>
          <w:trHeight w:val="405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63" w:rsidRPr="009E4263" w:rsidRDefault="009E4263" w:rsidP="009E42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</w:tr>
      <w:tr w:rsidR="009E4263" w:rsidRPr="009E4263" w:rsidTr="007961EB">
        <w:trPr>
          <w:trHeight w:val="405"/>
        </w:trPr>
        <w:tc>
          <w:tcPr>
            <w:tcW w:w="3169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  <w:r w:rsidRPr="009E4263">
              <w:rPr>
                <w:b/>
                <w:bCs/>
                <w:sz w:val="16"/>
                <w:szCs w:val="16"/>
              </w:rPr>
              <w:t>ФОРМА ОТЧЕТА АРЕНДОДАТЕЛЯ</w:t>
            </w:r>
          </w:p>
        </w:tc>
      </w:tr>
      <w:tr w:rsidR="007961EB" w:rsidRPr="009E4263" w:rsidTr="007961EB">
        <w:trPr>
          <w:trHeight w:val="405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961EB" w:rsidRPr="009E4263" w:rsidTr="007961EB">
        <w:trPr>
          <w:trHeight w:val="1545"/>
        </w:trPr>
        <w:tc>
          <w:tcPr>
            <w:tcW w:w="11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Наименов</w:t>
            </w:r>
            <w:r w:rsidRPr="009E4263">
              <w:rPr>
                <w:sz w:val="16"/>
                <w:szCs w:val="16"/>
              </w:rPr>
              <w:t>а</w:t>
            </w:r>
            <w:r w:rsidRPr="009E4263">
              <w:rPr>
                <w:sz w:val="16"/>
                <w:szCs w:val="16"/>
              </w:rPr>
              <w:t>ние конт</w:t>
            </w:r>
            <w:r w:rsidRPr="009E4263">
              <w:rPr>
                <w:sz w:val="16"/>
                <w:szCs w:val="16"/>
              </w:rPr>
              <w:t>р</w:t>
            </w:r>
            <w:r w:rsidRPr="009E4263">
              <w:rPr>
                <w:sz w:val="16"/>
                <w:szCs w:val="16"/>
              </w:rPr>
              <w:t>агента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№ дог</w:t>
            </w:r>
            <w:r w:rsidRPr="009E4263">
              <w:rPr>
                <w:sz w:val="16"/>
                <w:szCs w:val="16"/>
              </w:rPr>
              <w:t>о</w:t>
            </w:r>
            <w:r w:rsidRPr="009E4263">
              <w:rPr>
                <w:sz w:val="16"/>
                <w:szCs w:val="16"/>
              </w:rPr>
              <w:t>вора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№ Акта об оказанных услугах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О</w:t>
            </w:r>
            <w:r w:rsidRPr="009E4263">
              <w:rPr>
                <w:sz w:val="16"/>
                <w:szCs w:val="16"/>
              </w:rPr>
              <w:t>т</w:t>
            </w:r>
            <w:r w:rsidRPr="009E4263">
              <w:rPr>
                <w:sz w:val="16"/>
                <w:szCs w:val="16"/>
              </w:rPr>
              <w:t>чё</w:t>
            </w:r>
            <w:r w:rsidRPr="009E4263">
              <w:rPr>
                <w:sz w:val="16"/>
                <w:szCs w:val="16"/>
              </w:rPr>
              <w:t>т</w:t>
            </w:r>
            <w:r w:rsidRPr="009E4263">
              <w:rPr>
                <w:sz w:val="16"/>
                <w:szCs w:val="16"/>
              </w:rPr>
              <w:t>ная дата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№ счёта-фактуры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Дата счёта-фактуры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% НДС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</w:tr>
      <w:tr w:rsidR="007961EB" w:rsidRPr="009E4263" w:rsidTr="007961EB">
        <w:trPr>
          <w:trHeight w:val="270"/>
        </w:trPr>
        <w:tc>
          <w:tcPr>
            <w:tcW w:w="11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</w:tr>
      <w:tr w:rsidR="007961EB" w:rsidRPr="009E4263" w:rsidTr="007961EB">
        <w:trPr>
          <w:trHeight w:val="270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</w:tr>
      <w:tr w:rsidR="009E4263" w:rsidRPr="009E4263" w:rsidTr="007961EB">
        <w:trPr>
          <w:trHeight w:val="300"/>
        </w:trPr>
        <w:tc>
          <w:tcPr>
            <w:tcW w:w="74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  <w:r w:rsidRPr="009E4263">
              <w:rPr>
                <w:b/>
                <w:bCs/>
                <w:sz w:val="16"/>
                <w:szCs w:val="16"/>
              </w:rPr>
              <w:t>Общее</w:t>
            </w:r>
          </w:p>
        </w:tc>
        <w:tc>
          <w:tcPr>
            <w:tcW w:w="22944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  <w:r w:rsidRPr="009E4263">
              <w:rPr>
                <w:b/>
                <w:bCs/>
                <w:sz w:val="16"/>
                <w:szCs w:val="16"/>
              </w:rPr>
              <w:t>Перевозки автотранспортом</w:t>
            </w:r>
          </w:p>
        </w:tc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9E4263" w:rsidRPr="009E4263" w:rsidRDefault="009E4263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Прим</w:t>
            </w:r>
            <w:r w:rsidRPr="009E4263">
              <w:rPr>
                <w:sz w:val="16"/>
                <w:szCs w:val="16"/>
              </w:rPr>
              <w:t>е</w:t>
            </w:r>
            <w:r w:rsidRPr="009E4263">
              <w:rPr>
                <w:sz w:val="16"/>
                <w:szCs w:val="16"/>
              </w:rPr>
              <w:t>чание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</w:tr>
      <w:tr w:rsidR="007961EB" w:rsidRPr="009E4263" w:rsidTr="007961EB">
        <w:trPr>
          <w:trHeight w:val="915"/>
        </w:trPr>
        <w:tc>
          <w:tcPr>
            <w:tcW w:w="448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Контейнер</w:t>
            </w:r>
          </w:p>
        </w:tc>
        <w:tc>
          <w:tcPr>
            <w:tcW w:w="24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Груз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Н</w:t>
            </w:r>
            <w:r w:rsidRPr="009E4263">
              <w:rPr>
                <w:sz w:val="16"/>
                <w:szCs w:val="16"/>
              </w:rPr>
              <w:t>о</w:t>
            </w:r>
            <w:r w:rsidRPr="009E4263">
              <w:rPr>
                <w:sz w:val="16"/>
                <w:szCs w:val="16"/>
              </w:rPr>
              <w:t>мер з</w:t>
            </w:r>
            <w:r w:rsidRPr="009E4263">
              <w:rPr>
                <w:sz w:val="16"/>
                <w:szCs w:val="16"/>
              </w:rPr>
              <w:t>а</w:t>
            </w:r>
            <w:r w:rsidRPr="009E4263">
              <w:rPr>
                <w:sz w:val="16"/>
                <w:szCs w:val="16"/>
              </w:rPr>
              <w:t>каза  ИРС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Номер тран</w:t>
            </w:r>
            <w:r w:rsidRPr="009E4263">
              <w:rPr>
                <w:sz w:val="16"/>
                <w:szCs w:val="16"/>
              </w:rPr>
              <w:t>с</w:t>
            </w:r>
            <w:r w:rsidRPr="009E4263">
              <w:rPr>
                <w:sz w:val="16"/>
                <w:szCs w:val="16"/>
              </w:rPr>
              <w:t>портного средства</w:t>
            </w:r>
          </w:p>
        </w:tc>
        <w:tc>
          <w:tcPr>
            <w:tcW w:w="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Тран</w:t>
            </w:r>
            <w:r w:rsidRPr="009E4263">
              <w:rPr>
                <w:sz w:val="16"/>
                <w:szCs w:val="16"/>
              </w:rPr>
              <w:t>с</w:t>
            </w:r>
            <w:r w:rsidRPr="009E4263">
              <w:rPr>
                <w:sz w:val="16"/>
                <w:szCs w:val="16"/>
              </w:rPr>
              <w:t>портная накладная</w:t>
            </w:r>
          </w:p>
        </w:tc>
        <w:tc>
          <w:tcPr>
            <w:tcW w:w="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Товарно-тран</w:t>
            </w:r>
            <w:r w:rsidRPr="009E4263">
              <w:rPr>
                <w:sz w:val="16"/>
                <w:szCs w:val="16"/>
              </w:rPr>
              <w:t>с</w:t>
            </w:r>
            <w:r w:rsidRPr="009E4263">
              <w:rPr>
                <w:sz w:val="16"/>
                <w:szCs w:val="16"/>
              </w:rPr>
              <w:t>портная накладная</w:t>
            </w: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Акт при</w:t>
            </w:r>
            <w:r w:rsidRPr="009E4263">
              <w:rPr>
                <w:sz w:val="16"/>
                <w:szCs w:val="16"/>
              </w:rPr>
              <w:t>е</w:t>
            </w:r>
            <w:r w:rsidRPr="009E4263">
              <w:rPr>
                <w:sz w:val="16"/>
                <w:szCs w:val="16"/>
              </w:rPr>
              <w:t>ма/передачи ТС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Пункт отпра</w:t>
            </w:r>
            <w:r w:rsidRPr="009E4263">
              <w:rPr>
                <w:sz w:val="16"/>
                <w:szCs w:val="16"/>
              </w:rPr>
              <w:t>в</w:t>
            </w:r>
            <w:r w:rsidRPr="009E4263">
              <w:rPr>
                <w:sz w:val="16"/>
                <w:szCs w:val="16"/>
              </w:rPr>
              <w:t>ления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Пункт назн</w:t>
            </w:r>
            <w:r w:rsidRPr="009E4263">
              <w:rPr>
                <w:sz w:val="16"/>
                <w:szCs w:val="16"/>
              </w:rPr>
              <w:t>а</w:t>
            </w:r>
            <w:r w:rsidRPr="009E4263">
              <w:rPr>
                <w:sz w:val="16"/>
                <w:szCs w:val="16"/>
              </w:rPr>
              <w:t>чения</w:t>
            </w:r>
          </w:p>
        </w:tc>
        <w:tc>
          <w:tcPr>
            <w:tcW w:w="79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Зона отпра</w:t>
            </w:r>
            <w:r w:rsidRPr="009E4263">
              <w:rPr>
                <w:sz w:val="16"/>
                <w:szCs w:val="16"/>
              </w:rPr>
              <w:t>в</w:t>
            </w:r>
            <w:r w:rsidRPr="009E4263">
              <w:rPr>
                <w:sz w:val="16"/>
                <w:szCs w:val="16"/>
              </w:rPr>
              <w:t>ления</w:t>
            </w:r>
          </w:p>
        </w:tc>
        <w:tc>
          <w:tcPr>
            <w:tcW w:w="73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Зона назн</w:t>
            </w:r>
            <w:r w:rsidRPr="009E4263">
              <w:rPr>
                <w:sz w:val="16"/>
                <w:szCs w:val="16"/>
              </w:rPr>
              <w:t>а</w:t>
            </w:r>
            <w:r w:rsidRPr="009E4263">
              <w:rPr>
                <w:sz w:val="16"/>
                <w:szCs w:val="16"/>
              </w:rPr>
              <w:t>чения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Признак «</w:t>
            </w:r>
            <w:proofErr w:type="spellStart"/>
            <w:r w:rsidRPr="009E4263">
              <w:rPr>
                <w:sz w:val="16"/>
                <w:szCs w:val="16"/>
              </w:rPr>
              <w:t>Тяж</w:t>
            </w:r>
            <w:r w:rsidRPr="009E4263">
              <w:rPr>
                <w:sz w:val="16"/>
                <w:szCs w:val="16"/>
              </w:rPr>
              <w:t>ё</w:t>
            </w:r>
            <w:r w:rsidRPr="009E4263">
              <w:rPr>
                <w:sz w:val="16"/>
                <w:szCs w:val="16"/>
              </w:rPr>
              <w:t>лый</w:t>
            </w:r>
            <w:proofErr w:type="gramStart"/>
            <w:r w:rsidRPr="009E4263">
              <w:rPr>
                <w:sz w:val="16"/>
                <w:szCs w:val="16"/>
              </w:rPr>
              <w:t>\Н</w:t>
            </w:r>
            <w:proofErr w:type="gramEnd"/>
            <w:r w:rsidRPr="009E4263">
              <w:rPr>
                <w:sz w:val="16"/>
                <w:szCs w:val="16"/>
              </w:rPr>
              <w:t>е</w:t>
            </w:r>
            <w:proofErr w:type="spellEnd"/>
            <w:r w:rsidRPr="009E4263">
              <w:rPr>
                <w:sz w:val="16"/>
                <w:szCs w:val="16"/>
              </w:rPr>
              <w:t xml:space="preserve"> тяж</w:t>
            </w:r>
            <w:r w:rsidRPr="009E4263">
              <w:rPr>
                <w:sz w:val="16"/>
                <w:szCs w:val="16"/>
              </w:rPr>
              <w:t>ё</w:t>
            </w:r>
            <w:r w:rsidRPr="009E4263">
              <w:rPr>
                <w:sz w:val="16"/>
                <w:szCs w:val="16"/>
              </w:rPr>
              <w:t>лый»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Дата ок</w:t>
            </w:r>
            <w:r w:rsidRPr="009E4263">
              <w:rPr>
                <w:sz w:val="16"/>
                <w:szCs w:val="16"/>
              </w:rPr>
              <w:t>а</w:t>
            </w:r>
            <w:r w:rsidRPr="009E4263">
              <w:rPr>
                <w:sz w:val="16"/>
                <w:szCs w:val="16"/>
              </w:rPr>
              <w:t>зания услуг</w:t>
            </w:r>
          </w:p>
        </w:tc>
        <w:tc>
          <w:tcPr>
            <w:tcW w:w="31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  <w:r w:rsidRPr="009E4263">
              <w:rPr>
                <w:b/>
                <w:bCs/>
                <w:sz w:val="16"/>
                <w:szCs w:val="16"/>
              </w:rPr>
              <w:t>Перевозка контейнеров автотранспо</w:t>
            </w:r>
            <w:r w:rsidRPr="009E4263">
              <w:rPr>
                <w:b/>
                <w:bCs/>
                <w:sz w:val="16"/>
                <w:szCs w:val="16"/>
              </w:rPr>
              <w:t>р</w:t>
            </w:r>
            <w:r w:rsidRPr="009E4263">
              <w:rPr>
                <w:b/>
                <w:bCs/>
                <w:sz w:val="16"/>
                <w:szCs w:val="16"/>
              </w:rPr>
              <w:t>том</w:t>
            </w:r>
          </w:p>
        </w:tc>
        <w:tc>
          <w:tcPr>
            <w:tcW w:w="16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  <w:r w:rsidRPr="009E4263">
              <w:rPr>
                <w:b/>
                <w:bCs/>
                <w:sz w:val="16"/>
                <w:szCs w:val="16"/>
              </w:rPr>
              <w:t>Работа автомоб</w:t>
            </w:r>
            <w:r w:rsidRPr="009E4263">
              <w:rPr>
                <w:b/>
                <w:bCs/>
                <w:sz w:val="16"/>
                <w:szCs w:val="16"/>
              </w:rPr>
              <w:t>и</w:t>
            </w:r>
            <w:r w:rsidRPr="009E4263">
              <w:rPr>
                <w:b/>
                <w:bCs/>
                <w:sz w:val="16"/>
                <w:szCs w:val="16"/>
              </w:rPr>
              <w:t>ля сверх норм</w:t>
            </w:r>
            <w:r w:rsidRPr="009E4263">
              <w:rPr>
                <w:b/>
                <w:bCs/>
                <w:sz w:val="16"/>
                <w:szCs w:val="16"/>
              </w:rPr>
              <w:t>а</w:t>
            </w:r>
            <w:r w:rsidRPr="009E4263">
              <w:rPr>
                <w:b/>
                <w:bCs/>
                <w:sz w:val="16"/>
                <w:szCs w:val="16"/>
              </w:rPr>
              <w:t xml:space="preserve">тива </w:t>
            </w:r>
          </w:p>
        </w:tc>
        <w:tc>
          <w:tcPr>
            <w:tcW w:w="23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  <w:r w:rsidRPr="009E4263">
              <w:rPr>
                <w:b/>
                <w:bCs/>
                <w:sz w:val="16"/>
                <w:szCs w:val="16"/>
              </w:rPr>
              <w:t>Загрузка - выгрузка (пост</w:t>
            </w:r>
            <w:r w:rsidRPr="009E4263">
              <w:rPr>
                <w:b/>
                <w:bCs/>
                <w:sz w:val="16"/>
                <w:szCs w:val="16"/>
              </w:rPr>
              <w:t>а</w:t>
            </w:r>
            <w:r w:rsidRPr="009E4263">
              <w:rPr>
                <w:b/>
                <w:bCs/>
                <w:sz w:val="16"/>
                <w:szCs w:val="16"/>
              </w:rPr>
              <w:t>новка) контейнера по д</w:t>
            </w:r>
            <w:r w:rsidRPr="009E4263">
              <w:rPr>
                <w:b/>
                <w:bCs/>
                <w:sz w:val="16"/>
                <w:szCs w:val="16"/>
              </w:rPr>
              <w:t>о</w:t>
            </w:r>
            <w:r w:rsidRPr="009E4263">
              <w:rPr>
                <w:b/>
                <w:bCs/>
                <w:sz w:val="16"/>
                <w:szCs w:val="16"/>
              </w:rPr>
              <w:t>полнительному адресу</w:t>
            </w:r>
          </w:p>
        </w:tc>
        <w:tc>
          <w:tcPr>
            <w:tcW w:w="24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  <w:r w:rsidRPr="009E4263">
              <w:rPr>
                <w:b/>
                <w:bCs/>
                <w:sz w:val="16"/>
                <w:szCs w:val="16"/>
              </w:rPr>
              <w:t>Пользование полуприцепом</w:t>
            </w:r>
          </w:p>
        </w:tc>
        <w:tc>
          <w:tcPr>
            <w:tcW w:w="24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9E4263" w:rsidRPr="009E4263" w:rsidRDefault="009E4263" w:rsidP="009E4263">
            <w:pPr>
              <w:rPr>
                <w:b/>
                <w:bCs/>
                <w:sz w:val="16"/>
                <w:szCs w:val="16"/>
              </w:rPr>
            </w:pPr>
            <w:r w:rsidRPr="009E4263">
              <w:rPr>
                <w:b/>
                <w:bCs/>
                <w:sz w:val="16"/>
                <w:szCs w:val="16"/>
              </w:rPr>
              <w:t>Прочие услуги автотранспо</w:t>
            </w:r>
            <w:r w:rsidRPr="009E4263">
              <w:rPr>
                <w:b/>
                <w:bCs/>
                <w:sz w:val="16"/>
                <w:szCs w:val="16"/>
              </w:rPr>
              <w:t>р</w:t>
            </w:r>
            <w:r w:rsidRPr="009E4263">
              <w:rPr>
                <w:b/>
                <w:bCs/>
                <w:sz w:val="16"/>
                <w:szCs w:val="16"/>
              </w:rPr>
              <w:t>та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263" w:rsidRPr="009E4263" w:rsidRDefault="009E4263" w:rsidP="009E4263">
            <w:pPr>
              <w:jc w:val="center"/>
              <w:rPr>
                <w:b/>
                <w:bCs/>
                <w:sz w:val="16"/>
                <w:szCs w:val="16"/>
              </w:rPr>
            </w:pPr>
            <w:r w:rsidRPr="009E4263">
              <w:rPr>
                <w:b/>
                <w:bCs/>
                <w:sz w:val="16"/>
                <w:szCs w:val="16"/>
              </w:rPr>
              <w:t>Итого в руб. без НДС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263" w:rsidRPr="009E4263" w:rsidRDefault="009E4263" w:rsidP="009E4263">
            <w:pPr>
              <w:jc w:val="center"/>
              <w:rPr>
                <w:b/>
                <w:bCs/>
                <w:sz w:val="16"/>
                <w:szCs w:val="16"/>
              </w:rPr>
            </w:pPr>
            <w:r w:rsidRPr="009E4263">
              <w:rPr>
                <w:b/>
                <w:bCs/>
                <w:sz w:val="16"/>
                <w:szCs w:val="16"/>
              </w:rPr>
              <w:t xml:space="preserve">НДС, </w:t>
            </w:r>
            <w:proofErr w:type="spellStart"/>
            <w:r w:rsidRPr="009E4263">
              <w:rPr>
                <w:b/>
                <w:bCs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263" w:rsidRPr="009E4263" w:rsidRDefault="009E4263" w:rsidP="009E4263">
            <w:pPr>
              <w:jc w:val="center"/>
              <w:rPr>
                <w:b/>
                <w:bCs/>
                <w:sz w:val="16"/>
                <w:szCs w:val="16"/>
              </w:rPr>
            </w:pPr>
            <w:r w:rsidRPr="009E4263">
              <w:rPr>
                <w:b/>
                <w:bCs/>
                <w:sz w:val="16"/>
                <w:szCs w:val="16"/>
              </w:rPr>
              <w:t>Итого в руб. с НДС</w:t>
            </w:r>
          </w:p>
        </w:tc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63" w:rsidRPr="009E4263" w:rsidRDefault="009E4263" w:rsidP="009E4263">
            <w:pPr>
              <w:rPr>
                <w:sz w:val="16"/>
                <w:szCs w:val="16"/>
              </w:rPr>
            </w:pPr>
          </w:p>
        </w:tc>
      </w:tr>
      <w:tr w:rsidR="007961EB" w:rsidRPr="009E4263" w:rsidTr="007961EB">
        <w:trPr>
          <w:trHeight w:val="300"/>
        </w:trPr>
        <w:tc>
          <w:tcPr>
            <w:tcW w:w="3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</w:tcPr>
          <w:p w:rsidR="007961EB" w:rsidRPr="009E4263" w:rsidRDefault="007961EB" w:rsidP="005929F6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№ ко</w:t>
            </w:r>
            <w:r w:rsidRPr="009E4263">
              <w:rPr>
                <w:sz w:val="16"/>
                <w:szCs w:val="16"/>
              </w:rPr>
              <w:t>н</w:t>
            </w:r>
            <w:r w:rsidRPr="009E4263">
              <w:rPr>
                <w:sz w:val="16"/>
                <w:szCs w:val="16"/>
              </w:rPr>
              <w:t>тейн</w:t>
            </w:r>
            <w:r w:rsidRPr="009E4263">
              <w:rPr>
                <w:sz w:val="16"/>
                <w:szCs w:val="16"/>
              </w:rPr>
              <w:t>е</w:t>
            </w:r>
            <w:r w:rsidRPr="009E4263">
              <w:rPr>
                <w:sz w:val="16"/>
                <w:szCs w:val="16"/>
              </w:rPr>
              <w:t>ра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proofErr w:type="spellStart"/>
            <w:r w:rsidRPr="009E4263">
              <w:rPr>
                <w:sz w:val="16"/>
                <w:szCs w:val="16"/>
              </w:rPr>
              <w:t>Фут</w:t>
            </w:r>
            <w:r w:rsidRPr="009E4263">
              <w:rPr>
                <w:sz w:val="16"/>
                <w:szCs w:val="16"/>
              </w:rPr>
              <w:t>о</w:t>
            </w:r>
            <w:r w:rsidRPr="009E4263">
              <w:rPr>
                <w:sz w:val="16"/>
                <w:szCs w:val="16"/>
              </w:rPr>
              <w:t>вость</w:t>
            </w:r>
            <w:proofErr w:type="spellEnd"/>
          </w:p>
        </w:tc>
        <w:tc>
          <w:tcPr>
            <w:tcW w:w="10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Грузопод</w:t>
            </w:r>
            <w:r w:rsidRPr="009E4263">
              <w:rPr>
                <w:sz w:val="16"/>
                <w:szCs w:val="16"/>
              </w:rPr>
              <w:t>ъ</w:t>
            </w:r>
            <w:r w:rsidRPr="009E4263">
              <w:rPr>
                <w:sz w:val="16"/>
                <w:szCs w:val="16"/>
              </w:rPr>
              <w:t>ёмность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Вес Бру</w:t>
            </w:r>
            <w:r w:rsidRPr="009E4263">
              <w:rPr>
                <w:sz w:val="16"/>
                <w:szCs w:val="16"/>
              </w:rPr>
              <w:t>т</w:t>
            </w:r>
            <w:r w:rsidRPr="009E4263">
              <w:rPr>
                <w:sz w:val="16"/>
                <w:szCs w:val="16"/>
              </w:rPr>
              <w:t>то (тонн)</w:t>
            </w:r>
          </w:p>
        </w:tc>
        <w:tc>
          <w:tcPr>
            <w:tcW w:w="9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 xml:space="preserve">Признак </w:t>
            </w:r>
            <w:proofErr w:type="spellStart"/>
            <w:r w:rsidRPr="009E4263">
              <w:rPr>
                <w:sz w:val="16"/>
                <w:szCs w:val="16"/>
              </w:rPr>
              <w:t>негаб</w:t>
            </w:r>
            <w:r w:rsidRPr="009E4263">
              <w:rPr>
                <w:sz w:val="16"/>
                <w:szCs w:val="16"/>
              </w:rPr>
              <w:t>а</w:t>
            </w:r>
            <w:r w:rsidRPr="009E4263">
              <w:rPr>
                <w:sz w:val="16"/>
                <w:szCs w:val="16"/>
              </w:rPr>
              <w:t>ритности</w:t>
            </w:r>
            <w:proofErr w:type="spellEnd"/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Наим</w:t>
            </w:r>
            <w:r w:rsidRPr="009E4263">
              <w:rPr>
                <w:sz w:val="16"/>
                <w:szCs w:val="16"/>
              </w:rPr>
              <w:t>е</w:t>
            </w:r>
            <w:r w:rsidRPr="009E4263">
              <w:rPr>
                <w:sz w:val="16"/>
                <w:szCs w:val="16"/>
              </w:rPr>
              <w:t>нование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Факт</w:t>
            </w:r>
            <w:r w:rsidRPr="009E4263">
              <w:rPr>
                <w:sz w:val="16"/>
                <w:szCs w:val="16"/>
              </w:rPr>
              <w:t>и</w:t>
            </w:r>
            <w:r w:rsidRPr="009E4263">
              <w:rPr>
                <w:sz w:val="16"/>
                <w:szCs w:val="16"/>
              </w:rPr>
              <w:t>ческий вес груза (нетто) (тонн)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Пр</w:t>
            </w:r>
            <w:r w:rsidRPr="009E4263">
              <w:rPr>
                <w:sz w:val="16"/>
                <w:szCs w:val="16"/>
              </w:rPr>
              <w:t>и</w:t>
            </w:r>
            <w:r w:rsidRPr="009E4263">
              <w:rPr>
                <w:sz w:val="16"/>
                <w:szCs w:val="16"/>
              </w:rPr>
              <w:t>знак опа</w:t>
            </w:r>
            <w:r w:rsidRPr="009E4263">
              <w:rPr>
                <w:sz w:val="16"/>
                <w:szCs w:val="16"/>
              </w:rPr>
              <w:t>с</w:t>
            </w:r>
            <w:r w:rsidRPr="009E4263">
              <w:rPr>
                <w:sz w:val="16"/>
                <w:szCs w:val="16"/>
              </w:rPr>
              <w:t>ный \ н</w:t>
            </w:r>
            <w:r w:rsidRPr="009E4263">
              <w:rPr>
                <w:sz w:val="16"/>
                <w:szCs w:val="16"/>
              </w:rPr>
              <w:t>е</w:t>
            </w:r>
            <w:r w:rsidRPr="009E4263">
              <w:rPr>
                <w:sz w:val="16"/>
                <w:szCs w:val="16"/>
              </w:rPr>
              <w:t>опа</w:t>
            </w:r>
            <w:r w:rsidRPr="009E4263">
              <w:rPr>
                <w:sz w:val="16"/>
                <w:szCs w:val="16"/>
              </w:rPr>
              <w:t>с</w:t>
            </w:r>
            <w:r w:rsidRPr="009E4263">
              <w:rPr>
                <w:sz w:val="16"/>
                <w:szCs w:val="16"/>
              </w:rPr>
              <w:t>ный</w:t>
            </w: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Н</w:t>
            </w:r>
            <w:r w:rsidRPr="009E4263">
              <w:rPr>
                <w:sz w:val="16"/>
                <w:szCs w:val="16"/>
              </w:rPr>
              <w:t>о</w:t>
            </w:r>
            <w:r w:rsidRPr="009E4263">
              <w:rPr>
                <w:sz w:val="16"/>
                <w:szCs w:val="16"/>
              </w:rPr>
              <w:t>мер ТН</w:t>
            </w: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Дата ТН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Н</w:t>
            </w:r>
            <w:r w:rsidRPr="009E4263">
              <w:rPr>
                <w:sz w:val="16"/>
                <w:szCs w:val="16"/>
              </w:rPr>
              <w:t>о</w:t>
            </w:r>
            <w:r w:rsidRPr="009E4263">
              <w:rPr>
                <w:sz w:val="16"/>
                <w:szCs w:val="16"/>
              </w:rPr>
              <w:t>мер ТТН</w:t>
            </w: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Дата ТТН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Н</w:t>
            </w:r>
            <w:r w:rsidRPr="009E4263">
              <w:rPr>
                <w:sz w:val="16"/>
                <w:szCs w:val="16"/>
              </w:rPr>
              <w:t>о</w:t>
            </w:r>
            <w:r w:rsidRPr="009E4263">
              <w:rPr>
                <w:sz w:val="16"/>
                <w:szCs w:val="16"/>
              </w:rPr>
              <w:t>мер акта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Д</w:t>
            </w:r>
            <w:r w:rsidRPr="009E4263">
              <w:rPr>
                <w:sz w:val="16"/>
                <w:szCs w:val="16"/>
              </w:rPr>
              <w:t>а</w:t>
            </w:r>
            <w:r w:rsidRPr="009E4263">
              <w:rPr>
                <w:sz w:val="16"/>
                <w:szCs w:val="16"/>
              </w:rPr>
              <w:t>та а</w:t>
            </w:r>
            <w:r w:rsidRPr="009E4263">
              <w:rPr>
                <w:sz w:val="16"/>
                <w:szCs w:val="16"/>
              </w:rPr>
              <w:t>к</w:t>
            </w:r>
            <w:r w:rsidRPr="009E4263">
              <w:rPr>
                <w:sz w:val="16"/>
                <w:szCs w:val="16"/>
              </w:rPr>
              <w:t>та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Наим</w:t>
            </w:r>
            <w:r w:rsidRPr="009E4263">
              <w:rPr>
                <w:sz w:val="16"/>
                <w:szCs w:val="16"/>
              </w:rPr>
              <w:t>е</w:t>
            </w:r>
            <w:r w:rsidRPr="009E4263">
              <w:rPr>
                <w:sz w:val="16"/>
                <w:szCs w:val="16"/>
              </w:rPr>
              <w:t>нование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 xml:space="preserve">Код 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Наим</w:t>
            </w:r>
            <w:r w:rsidRPr="009E4263">
              <w:rPr>
                <w:sz w:val="16"/>
                <w:szCs w:val="16"/>
              </w:rPr>
              <w:t>е</w:t>
            </w:r>
            <w:r w:rsidRPr="009E4263">
              <w:rPr>
                <w:sz w:val="16"/>
                <w:szCs w:val="16"/>
              </w:rPr>
              <w:t>нование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Код</w:t>
            </w:r>
          </w:p>
        </w:tc>
        <w:tc>
          <w:tcPr>
            <w:tcW w:w="79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Ра</w:t>
            </w:r>
            <w:r w:rsidRPr="009E4263">
              <w:rPr>
                <w:sz w:val="16"/>
                <w:szCs w:val="16"/>
              </w:rPr>
              <w:t>с</w:t>
            </w:r>
            <w:r w:rsidRPr="009E4263">
              <w:rPr>
                <w:sz w:val="16"/>
                <w:szCs w:val="16"/>
              </w:rPr>
              <w:t>сто</w:t>
            </w:r>
            <w:r w:rsidRPr="009E4263">
              <w:rPr>
                <w:sz w:val="16"/>
                <w:szCs w:val="16"/>
              </w:rPr>
              <w:t>я</w:t>
            </w:r>
            <w:r w:rsidRPr="009E4263">
              <w:rPr>
                <w:sz w:val="16"/>
                <w:szCs w:val="16"/>
              </w:rPr>
              <w:t>ние (</w:t>
            </w:r>
            <w:proofErr w:type="gramStart"/>
            <w:r w:rsidRPr="009E4263">
              <w:rPr>
                <w:sz w:val="16"/>
                <w:szCs w:val="16"/>
              </w:rPr>
              <w:t>Км</w:t>
            </w:r>
            <w:proofErr w:type="gramEnd"/>
            <w:r w:rsidRPr="009E4263">
              <w:rPr>
                <w:sz w:val="16"/>
                <w:szCs w:val="16"/>
              </w:rPr>
              <w:t>)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Дл</w:t>
            </w:r>
            <w:r w:rsidRPr="009E4263">
              <w:rPr>
                <w:sz w:val="16"/>
                <w:szCs w:val="16"/>
              </w:rPr>
              <w:t>и</w:t>
            </w:r>
            <w:r w:rsidRPr="009E4263">
              <w:rPr>
                <w:sz w:val="16"/>
                <w:szCs w:val="16"/>
              </w:rPr>
              <w:t>тел</w:t>
            </w:r>
            <w:r w:rsidRPr="009E4263">
              <w:rPr>
                <w:sz w:val="16"/>
                <w:szCs w:val="16"/>
              </w:rPr>
              <w:t>ь</w:t>
            </w:r>
            <w:r w:rsidRPr="009E4263">
              <w:rPr>
                <w:sz w:val="16"/>
                <w:szCs w:val="16"/>
              </w:rPr>
              <w:t>ность (суток)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Дл</w:t>
            </w:r>
            <w:r w:rsidRPr="009E4263">
              <w:rPr>
                <w:sz w:val="16"/>
                <w:szCs w:val="16"/>
              </w:rPr>
              <w:t>и</w:t>
            </w:r>
            <w:r w:rsidRPr="009E4263">
              <w:rPr>
                <w:sz w:val="16"/>
                <w:szCs w:val="16"/>
              </w:rPr>
              <w:t>тел</w:t>
            </w:r>
            <w:r w:rsidRPr="009E4263">
              <w:rPr>
                <w:sz w:val="16"/>
                <w:szCs w:val="16"/>
              </w:rPr>
              <w:t>ь</w:t>
            </w:r>
            <w:r w:rsidRPr="009E4263">
              <w:rPr>
                <w:sz w:val="16"/>
                <w:szCs w:val="16"/>
              </w:rPr>
              <w:t>ность (часов)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Сто</w:t>
            </w:r>
            <w:r w:rsidRPr="009E4263">
              <w:rPr>
                <w:sz w:val="16"/>
                <w:szCs w:val="16"/>
              </w:rPr>
              <w:t>и</w:t>
            </w:r>
            <w:r w:rsidRPr="009E4263">
              <w:rPr>
                <w:sz w:val="16"/>
                <w:szCs w:val="16"/>
              </w:rPr>
              <w:t>мость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proofErr w:type="spellStart"/>
            <w:r w:rsidRPr="009E4263">
              <w:rPr>
                <w:sz w:val="16"/>
                <w:szCs w:val="16"/>
              </w:rPr>
              <w:t>Дл</w:t>
            </w:r>
            <w:r w:rsidRPr="009E4263">
              <w:rPr>
                <w:sz w:val="16"/>
                <w:szCs w:val="16"/>
              </w:rPr>
              <w:t>и</w:t>
            </w:r>
            <w:r w:rsidRPr="009E4263">
              <w:rPr>
                <w:sz w:val="16"/>
                <w:szCs w:val="16"/>
              </w:rPr>
              <w:t>телл</w:t>
            </w:r>
            <w:r w:rsidRPr="009E4263">
              <w:rPr>
                <w:sz w:val="16"/>
                <w:szCs w:val="16"/>
              </w:rPr>
              <w:t>ь</w:t>
            </w:r>
            <w:r w:rsidRPr="009E4263">
              <w:rPr>
                <w:sz w:val="16"/>
                <w:szCs w:val="16"/>
              </w:rPr>
              <w:t>ность</w:t>
            </w:r>
            <w:proofErr w:type="spellEnd"/>
            <w:r w:rsidRPr="009E4263">
              <w:rPr>
                <w:sz w:val="16"/>
                <w:szCs w:val="16"/>
              </w:rPr>
              <w:t xml:space="preserve"> (часов)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Сто</w:t>
            </w:r>
            <w:r w:rsidRPr="009E4263">
              <w:rPr>
                <w:sz w:val="16"/>
                <w:szCs w:val="16"/>
              </w:rPr>
              <w:t>и</w:t>
            </w:r>
            <w:r w:rsidRPr="009E4263">
              <w:rPr>
                <w:sz w:val="16"/>
                <w:szCs w:val="16"/>
              </w:rPr>
              <w:t>мость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Дл</w:t>
            </w:r>
            <w:r w:rsidRPr="009E4263">
              <w:rPr>
                <w:sz w:val="16"/>
                <w:szCs w:val="16"/>
              </w:rPr>
              <w:t>и</w:t>
            </w:r>
            <w:r w:rsidRPr="009E4263">
              <w:rPr>
                <w:sz w:val="16"/>
                <w:szCs w:val="16"/>
              </w:rPr>
              <w:t>тел</w:t>
            </w:r>
            <w:r w:rsidRPr="009E4263">
              <w:rPr>
                <w:sz w:val="16"/>
                <w:szCs w:val="16"/>
              </w:rPr>
              <w:t>ь</w:t>
            </w:r>
            <w:r w:rsidRPr="009E4263">
              <w:rPr>
                <w:sz w:val="16"/>
                <w:szCs w:val="16"/>
              </w:rPr>
              <w:t>ность (часов)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Ра</w:t>
            </w:r>
            <w:r w:rsidRPr="009E4263">
              <w:rPr>
                <w:sz w:val="16"/>
                <w:szCs w:val="16"/>
              </w:rPr>
              <w:t>с</w:t>
            </w:r>
            <w:r w:rsidRPr="009E4263">
              <w:rPr>
                <w:sz w:val="16"/>
                <w:szCs w:val="16"/>
              </w:rPr>
              <w:t>сто</w:t>
            </w:r>
            <w:r w:rsidRPr="009E4263">
              <w:rPr>
                <w:sz w:val="16"/>
                <w:szCs w:val="16"/>
              </w:rPr>
              <w:t>я</w:t>
            </w:r>
            <w:r w:rsidRPr="009E4263">
              <w:rPr>
                <w:sz w:val="16"/>
                <w:szCs w:val="16"/>
              </w:rPr>
              <w:t>ние (</w:t>
            </w:r>
            <w:proofErr w:type="gramStart"/>
            <w:r w:rsidRPr="009E4263">
              <w:rPr>
                <w:sz w:val="16"/>
                <w:szCs w:val="16"/>
              </w:rPr>
              <w:t>Км</w:t>
            </w:r>
            <w:proofErr w:type="gramEnd"/>
            <w:r w:rsidRPr="009E4263">
              <w:rPr>
                <w:sz w:val="16"/>
                <w:szCs w:val="16"/>
              </w:rPr>
              <w:t>)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Сто</w:t>
            </w:r>
            <w:r w:rsidRPr="009E4263">
              <w:rPr>
                <w:sz w:val="16"/>
                <w:szCs w:val="16"/>
              </w:rPr>
              <w:t>и</w:t>
            </w:r>
            <w:r w:rsidRPr="009E4263">
              <w:rPr>
                <w:sz w:val="16"/>
                <w:szCs w:val="16"/>
              </w:rPr>
              <w:t>мость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Дл</w:t>
            </w:r>
            <w:r w:rsidRPr="009E4263">
              <w:rPr>
                <w:sz w:val="16"/>
                <w:szCs w:val="16"/>
              </w:rPr>
              <w:t>и</w:t>
            </w:r>
            <w:r w:rsidRPr="009E4263">
              <w:rPr>
                <w:sz w:val="16"/>
                <w:szCs w:val="16"/>
              </w:rPr>
              <w:t>тел</w:t>
            </w:r>
            <w:r w:rsidRPr="009E4263">
              <w:rPr>
                <w:sz w:val="16"/>
                <w:szCs w:val="16"/>
              </w:rPr>
              <w:t>ь</w:t>
            </w:r>
            <w:r w:rsidRPr="009E4263">
              <w:rPr>
                <w:sz w:val="16"/>
                <w:szCs w:val="16"/>
              </w:rPr>
              <w:t>ность (суток)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Дл</w:t>
            </w:r>
            <w:r w:rsidRPr="009E4263">
              <w:rPr>
                <w:sz w:val="16"/>
                <w:szCs w:val="16"/>
              </w:rPr>
              <w:t>и</w:t>
            </w:r>
            <w:r w:rsidRPr="009E4263">
              <w:rPr>
                <w:sz w:val="16"/>
                <w:szCs w:val="16"/>
              </w:rPr>
              <w:t>тел</w:t>
            </w:r>
            <w:r w:rsidRPr="009E4263">
              <w:rPr>
                <w:sz w:val="16"/>
                <w:szCs w:val="16"/>
              </w:rPr>
              <w:t>ь</w:t>
            </w:r>
            <w:r w:rsidRPr="009E4263">
              <w:rPr>
                <w:sz w:val="16"/>
                <w:szCs w:val="16"/>
              </w:rPr>
              <w:t>ность (часов)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Сто</w:t>
            </w:r>
            <w:r w:rsidRPr="009E4263">
              <w:rPr>
                <w:sz w:val="16"/>
                <w:szCs w:val="16"/>
              </w:rPr>
              <w:t>и</w:t>
            </w:r>
            <w:r w:rsidRPr="009E4263">
              <w:rPr>
                <w:sz w:val="16"/>
                <w:szCs w:val="16"/>
              </w:rPr>
              <w:t>мость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Дл</w:t>
            </w:r>
            <w:r w:rsidRPr="009E4263">
              <w:rPr>
                <w:sz w:val="16"/>
                <w:szCs w:val="16"/>
              </w:rPr>
              <w:t>и</w:t>
            </w:r>
            <w:r w:rsidRPr="009E4263">
              <w:rPr>
                <w:sz w:val="16"/>
                <w:szCs w:val="16"/>
              </w:rPr>
              <w:t>тел</w:t>
            </w:r>
            <w:r w:rsidRPr="009E4263">
              <w:rPr>
                <w:sz w:val="16"/>
                <w:szCs w:val="16"/>
              </w:rPr>
              <w:t>ь</w:t>
            </w:r>
            <w:r w:rsidRPr="009E4263">
              <w:rPr>
                <w:sz w:val="16"/>
                <w:szCs w:val="16"/>
              </w:rPr>
              <w:t>ность (суток)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Дл</w:t>
            </w:r>
            <w:r w:rsidRPr="009E4263">
              <w:rPr>
                <w:sz w:val="16"/>
                <w:szCs w:val="16"/>
              </w:rPr>
              <w:t>и</w:t>
            </w:r>
            <w:r w:rsidRPr="009E4263">
              <w:rPr>
                <w:sz w:val="16"/>
                <w:szCs w:val="16"/>
              </w:rPr>
              <w:t>тел</w:t>
            </w:r>
            <w:r w:rsidRPr="009E4263">
              <w:rPr>
                <w:sz w:val="16"/>
                <w:szCs w:val="16"/>
              </w:rPr>
              <w:t>ь</w:t>
            </w:r>
            <w:r w:rsidRPr="009E4263">
              <w:rPr>
                <w:sz w:val="16"/>
                <w:szCs w:val="16"/>
              </w:rPr>
              <w:t>ность (часов)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Сто</w:t>
            </w:r>
            <w:r w:rsidRPr="009E4263">
              <w:rPr>
                <w:sz w:val="16"/>
                <w:szCs w:val="16"/>
              </w:rPr>
              <w:t>и</w:t>
            </w:r>
            <w:r w:rsidRPr="009E4263">
              <w:rPr>
                <w:sz w:val="16"/>
                <w:szCs w:val="16"/>
              </w:rPr>
              <w:t>мость</w:t>
            </w:r>
          </w:p>
        </w:tc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</w:tr>
      <w:tr w:rsidR="007961EB" w:rsidRPr="009E4263" w:rsidTr="007961EB">
        <w:trPr>
          <w:trHeight w:val="1785"/>
        </w:trPr>
        <w:tc>
          <w:tcPr>
            <w:tcW w:w="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</w:tr>
      <w:tr w:rsidR="007961EB" w:rsidRPr="009E4263" w:rsidTr="007961EB">
        <w:trPr>
          <w:trHeight w:val="27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1EB" w:rsidRPr="009E4263" w:rsidRDefault="007961EB" w:rsidP="005929F6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10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11</w:t>
            </w: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12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13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14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16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18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20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21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25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27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30</w:t>
            </w:r>
          </w:p>
        </w:tc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31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32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37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38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40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41</w:t>
            </w:r>
          </w:p>
        </w:tc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43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44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jc w:val="center"/>
              <w:rPr>
                <w:sz w:val="16"/>
                <w:szCs w:val="16"/>
              </w:rPr>
            </w:pPr>
          </w:p>
        </w:tc>
      </w:tr>
      <w:tr w:rsidR="007961EB" w:rsidRPr="009E4263" w:rsidTr="007961EB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1EB" w:rsidRPr="009E4263" w:rsidRDefault="007961EB" w:rsidP="007961E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  <w:r w:rsidRPr="009E4263">
              <w:rPr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EB" w:rsidRPr="009E4263" w:rsidRDefault="007961EB" w:rsidP="009E4263">
            <w:pPr>
              <w:rPr>
                <w:sz w:val="16"/>
                <w:szCs w:val="16"/>
              </w:rPr>
            </w:pPr>
          </w:p>
        </w:tc>
      </w:tr>
    </w:tbl>
    <w:p w:rsidR="009E4263" w:rsidRDefault="009E4263" w:rsidP="009C1FCC">
      <w:pPr>
        <w:rPr>
          <w:sz w:val="24"/>
          <w:szCs w:val="24"/>
        </w:rPr>
        <w:sectPr w:rsidR="009E4263" w:rsidSect="009E4263">
          <w:pgSz w:w="31678" w:h="16443" w:orient="landscape" w:code="121"/>
          <w:pgMar w:top="1701" w:right="851" w:bottom="4440" w:left="284" w:header="709" w:footer="709" w:gutter="0"/>
          <w:cols w:space="708"/>
          <w:docGrid w:linePitch="381"/>
        </w:sectPr>
      </w:pPr>
    </w:p>
    <w:p w:rsidR="00B166D8" w:rsidRPr="004512F5" w:rsidRDefault="004B03DC" w:rsidP="00B166D8">
      <w:pPr>
        <w:jc w:val="both"/>
        <w:rPr>
          <w:sz w:val="24"/>
          <w:szCs w:val="24"/>
        </w:rPr>
      </w:pPr>
      <w:r w:rsidRPr="004512F5">
        <w:rPr>
          <w:sz w:val="24"/>
          <w:szCs w:val="24"/>
        </w:rPr>
        <w:lastRenderedPageBreak/>
        <w:t>1</w:t>
      </w:r>
      <w:r w:rsidR="004512F5" w:rsidRPr="004512F5">
        <w:rPr>
          <w:sz w:val="24"/>
          <w:szCs w:val="24"/>
        </w:rPr>
        <w:t>4</w:t>
      </w:r>
      <w:r w:rsidR="00B166D8" w:rsidRPr="004512F5">
        <w:rPr>
          <w:sz w:val="24"/>
          <w:szCs w:val="24"/>
        </w:rPr>
        <w:t>. В связи с актуализацией документации по размещению оферты внесены изменения в документацию о закупке. Актуальная редакция документации о закупке по размещению оферты № РО-ПРИВ-17-0001, размещена на официальном сайте ПАО «ТрансКонтейнер» (</w:t>
      </w:r>
      <w:hyperlink r:id="rId10" w:history="1">
        <w:r w:rsidR="00B166D8" w:rsidRPr="004512F5">
          <w:rPr>
            <w:rStyle w:val="a4"/>
            <w:color w:val="auto"/>
            <w:sz w:val="24"/>
            <w:szCs w:val="24"/>
          </w:rPr>
          <w:t>http://www.trcont.ru</w:t>
        </w:r>
      </w:hyperlink>
      <w:r w:rsidR="00B166D8" w:rsidRPr="004512F5">
        <w:rPr>
          <w:sz w:val="24"/>
          <w:szCs w:val="24"/>
        </w:rPr>
        <w:t>), и в Единой информационной системе в сфере закупок товаров, р</w:t>
      </w:r>
      <w:r w:rsidR="00B166D8" w:rsidRPr="004512F5">
        <w:rPr>
          <w:sz w:val="24"/>
          <w:szCs w:val="24"/>
        </w:rPr>
        <w:t>а</w:t>
      </w:r>
      <w:r w:rsidR="00B166D8" w:rsidRPr="004512F5">
        <w:rPr>
          <w:sz w:val="24"/>
          <w:szCs w:val="24"/>
        </w:rPr>
        <w:t>бот, услуг для обеспечения государственных и муниципальных нужд (</w:t>
      </w:r>
      <w:hyperlink r:id="rId11" w:history="1">
        <w:r w:rsidR="00B166D8" w:rsidRPr="004512F5">
          <w:rPr>
            <w:rStyle w:val="a4"/>
            <w:color w:val="auto"/>
            <w:sz w:val="24"/>
            <w:szCs w:val="24"/>
          </w:rPr>
          <w:t>www.zakupki.gov.ru</w:t>
        </w:r>
      </w:hyperlink>
      <w:r w:rsidR="00B166D8" w:rsidRPr="004512F5">
        <w:rPr>
          <w:sz w:val="24"/>
          <w:szCs w:val="24"/>
        </w:rPr>
        <w:t>).</w:t>
      </w:r>
      <w:r w:rsidR="00553062">
        <w:rPr>
          <w:sz w:val="24"/>
          <w:szCs w:val="24"/>
        </w:rPr>
        <w:t xml:space="preserve">    </w:t>
      </w:r>
    </w:p>
    <w:p w:rsidR="00B166D8" w:rsidRPr="004512F5" w:rsidRDefault="00B166D8" w:rsidP="00B166D8">
      <w:pPr>
        <w:jc w:val="both"/>
        <w:rPr>
          <w:sz w:val="24"/>
          <w:szCs w:val="24"/>
        </w:rPr>
      </w:pPr>
    </w:p>
    <w:p w:rsidR="00C40329" w:rsidRPr="004512F5" w:rsidRDefault="00C40329" w:rsidP="00030CA3">
      <w:pPr>
        <w:jc w:val="both"/>
        <w:rPr>
          <w:szCs w:val="28"/>
        </w:rPr>
      </w:pPr>
    </w:p>
    <w:p w:rsidR="00C40329" w:rsidRPr="004512F5" w:rsidRDefault="00C40329" w:rsidP="00030CA3">
      <w:pPr>
        <w:jc w:val="both"/>
        <w:rPr>
          <w:szCs w:val="28"/>
        </w:rPr>
      </w:pPr>
    </w:p>
    <w:p w:rsidR="00C40329" w:rsidRPr="004512F5" w:rsidRDefault="00C40329" w:rsidP="00030CA3">
      <w:pPr>
        <w:jc w:val="both"/>
        <w:rPr>
          <w:szCs w:val="28"/>
        </w:rPr>
      </w:pPr>
    </w:p>
    <w:p w:rsidR="00C40329" w:rsidRPr="004512F5" w:rsidRDefault="00C40329" w:rsidP="00030CA3">
      <w:pPr>
        <w:jc w:val="both"/>
        <w:rPr>
          <w:szCs w:val="28"/>
        </w:rPr>
      </w:pPr>
    </w:p>
    <w:p w:rsidR="006F4BA1" w:rsidRPr="004512F5" w:rsidRDefault="006F4BA1" w:rsidP="00030CA3">
      <w:pPr>
        <w:jc w:val="both"/>
        <w:rPr>
          <w:szCs w:val="28"/>
        </w:rPr>
      </w:pPr>
    </w:p>
    <w:p w:rsidR="006F4BA1" w:rsidRPr="004512F5" w:rsidRDefault="006F4BA1" w:rsidP="00030CA3">
      <w:pPr>
        <w:jc w:val="both"/>
        <w:rPr>
          <w:szCs w:val="28"/>
        </w:rPr>
      </w:pPr>
    </w:p>
    <w:p w:rsidR="00030CA3" w:rsidRPr="004512F5" w:rsidRDefault="00030CA3" w:rsidP="00030CA3">
      <w:pPr>
        <w:suppressAutoHyphens/>
        <w:jc w:val="both"/>
        <w:rPr>
          <w:szCs w:val="28"/>
        </w:rPr>
      </w:pPr>
    </w:p>
    <w:p w:rsidR="008D7DFB" w:rsidRPr="004512F5" w:rsidRDefault="008D7DFB" w:rsidP="008D7DFB">
      <w:pPr>
        <w:tabs>
          <w:tab w:val="left" w:pos="4962"/>
        </w:tabs>
        <w:ind w:left="426"/>
        <w:rPr>
          <w:bCs/>
          <w:sz w:val="24"/>
          <w:szCs w:val="24"/>
        </w:rPr>
      </w:pPr>
      <w:r w:rsidRPr="004512F5">
        <w:rPr>
          <w:bCs/>
          <w:szCs w:val="28"/>
        </w:rPr>
        <w:t xml:space="preserve"> </w:t>
      </w:r>
      <w:r w:rsidRPr="004512F5">
        <w:rPr>
          <w:bCs/>
          <w:sz w:val="24"/>
          <w:szCs w:val="24"/>
        </w:rPr>
        <w:t xml:space="preserve">Председатель Конкурсной комиссии  </w:t>
      </w:r>
    </w:p>
    <w:p w:rsidR="008D7DFB" w:rsidRPr="004512F5" w:rsidRDefault="008D7DFB" w:rsidP="008D7DFB">
      <w:pPr>
        <w:tabs>
          <w:tab w:val="left" w:pos="4962"/>
        </w:tabs>
        <w:ind w:left="426"/>
        <w:rPr>
          <w:bCs/>
          <w:sz w:val="24"/>
          <w:szCs w:val="24"/>
        </w:rPr>
      </w:pPr>
      <w:r w:rsidRPr="004512F5">
        <w:rPr>
          <w:bCs/>
          <w:sz w:val="24"/>
          <w:szCs w:val="24"/>
        </w:rPr>
        <w:t xml:space="preserve"> филиала ПАО «ТрансКонтейнер» </w:t>
      </w:r>
    </w:p>
    <w:p w:rsidR="008D7DFB" w:rsidRDefault="008D7DFB" w:rsidP="008D7DFB">
      <w:pPr>
        <w:tabs>
          <w:tab w:val="left" w:pos="4962"/>
        </w:tabs>
        <w:rPr>
          <w:bCs/>
          <w:szCs w:val="28"/>
        </w:rPr>
      </w:pPr>
      <w:r w:rsidRPr="004512F5">
        <w:rPr>
          <w:bCs/>
          <w:sz w:val="24"/>
          <w:szCs w:val="24"/>
        </w:rPr>
        <w:t xml:space="preserve">        на Приволжской железной дороге                             </w:t>
      </w:r>
      <w:r w:rsidR="004512F5">
        <w:rPr>
          <w:bCs/>
          <w:sz w:val="24"/>
          <w:szCs w:val="24"/>
        </w:rPr>
        <w:t xml:space="preserve">                      </w:t>
      </w:r>
      <w:r w:rsidRPr="004512F5">
        <w:rPr>
          <w:bCs/>
          <w:sz w:val="24"/>
          <w:szCs w:val="24"/>
        </w:rPr>
        <w:t xml:space="preserve">       С.Н. Назарки</w:t>
      </w:r>
      <w:r w:rsidR="004512F5">
        <w:rPr>
          <w:bCs/>
          <w:sz w:val="24"/>
          <w:szCs w:val="24"/>
        </w:rPr>
        <w:t>н</w:t>
      </w:r>
    </w:p>
    <w:sectPr w:rsidR="008D7DFB" w:rsidSect="009E4263">
      <w:pgSz w:w="11907" w:h="16840" w:code="9"/>
      <w:pgMar w:top="851" w:right="850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EE4" w:rsidRDefault="00214EE4" w:rsidP="006F4BA1">
      <w:r>
        <w:separator/>
      </w:r>
    </w:p>
  </w:endnote>
  <w:endnote w:type="continuationSeparator" w:id="0">
    <w:p w:rsidR="00214EE4" w:rsidRDefault="00214EE4" w:rsidP="006F4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EE4" w:rsidRDefault="00214EE4" w:rsidP="006F4BA1">
      <w:r>
        <w:separator/>
      </w:r>
    </w:p>
  </w:footnote>
  <w:footnote w:type="continuationSeparator" w:id="0">
    <w:p w:rsidR="00214EE4" w:rsidRDefault="00214EE4" w:rsidP="006F4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A024272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b w:val="0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2.5.%3."/>
      <w:lvlJc w:val="left"/>
      <w:pPr>
        <w:tabs>
          <w:tab w:val="num" w:pos="-2126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b w:val="0"/>
      </w:rPr>
    </w:lvl>
  </w:abstractNum>
  <w:abstractNum w:abstractNumId="2">
    <w:nsid w:val="00000018"/>
    <w:multiLevelType w:val="multilevel"/>
    <w:tmpl w:val="0000001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157232B"/>
    <w:multiLevelType w:val="hybridMultilevel"/>
    <w:tmpl w:val="F94213EA"/>
    <w:lvl w:ilvl="0" w:tplc="46A8F606">
      <w:start w:val="2"/>
      <w:numFmt w:val="decimal"/>
      <w:lvlText w:val="%1."/>
      <w:lvlJc w:val="left"/>
      <w:pPr>
        <w:ind w:left="420" w:hanging="360"/>
      </w:pPr>
      <w:rPr>
        <w:rFonts w:eastAsia="MS Mincho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307401F"/>
    <w:multiLevelType w:val="hybridMultilevel"/>
    <w:tmpl w:val="49B29F7E"/>
    <w:lvl w:ilvl="0" w:tplc="6AA6E5C4">
      <w:start w:val="2"/>
      <w:numFmt w:val="decimal"/>
      <w:lvlText w:val="%1."/>
      <w:lvlJc w:val="left"/>
      <w:pPr>
        <w:ind w:left="720" w:hanging="360"/>
      </w:pPr>
      <w:rPr>
        <w:rFonts w:eastAsia="MS Mincho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3243A"/>
    <w:multiLevelType w:val="multilevel"/>
    <w:tmpl w:val="1FB839D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694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0A353260"/>
    <w:multiLevelType w:val="hybridMultilevel"/>
    <w:tmpl w:val="0AA0D6CE"/>
    <w:lvl w:ilvl="0" w:tplc="96F6EC7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7">
    <w:nsid w:val="0CAD0524"/>
    <w:multiLevelType w:val="multilevel"/>
    <w:tmpl w:val="B3CE687E"/>
    <w:lvl w:ilvl="0">
      <w:start w:val="2"/>
      <w:numFmt w:val="decimal"/>
      <w:lvlText w:val="%1."/>
      <w:lvlJc w:val="left"/>
      <w:pPr>
        <w:ind w:left="648" w:hanging="648"/>
      </w:pPr>
    </w:lvl>
    <w:lvl w:ilvl="1">
      <w:start w:val="8"/>
      <w:numFmt w:val="decimal"/>
      <w:lvlText w:val="%1.%2."/>
      <w:lvlJc w:val="left"/>
      <w:pPr>
        <w:ind w:left="1080" w:hanging="720"/>
      </w:pPr>
    </w:lvl>
    <w:lvl w:ilvl="2">
      <w:start w:val="8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8">
    <w:nsid w:val="0D9248CB"/>
    <w:multiLevelType w:val="hybridMultilevel"/>
    <w:tmpl w:val="5A445C84"/>
    <w:lvl w:ilvl="0" w:tplc="E21A8B9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14E7E31"/>
    <w:multiLevelType w:val="hybridMultilevel"/>
    <w:tmpl w:val="E4D2D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B6F93"/>
    <w:multiLevelType w:val="hybridMultilevel"/>
    <w:tmpl w:val="EC5ACE86"/>
    <w:lvl w:ilvl="0" w:tplc="7C0E9010">
      <w:start w:val="1"/>
      <w:numFmt w:val="decimal"/>
      <w:lvlText w:val="%1)"/>
      <w:lvlJc w:val="left"/>
      <w:pPr>
        <w:ind w:left="585" w:hanging="5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213302"/>
    <w:multiLevelType w:val="hybridMultilevel"/>
    <w:tmpl w:val="E8D24CC8"/>
    <w:lvl w:ilvl="0" w:tplc="971805F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9591386"/>
    <w:multiLevelType w:val="hybridMultilevel"/>
    <w:tmpl w:val="3D7E92A4"/>
    <w:lvl w:ilvl="0" w:tplc="3358F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B292A5E"/>
    <w:multiLevelType w:val="multilevel"/>
    <w:tmpl w:val="4968B29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4">
    <w:nsid w:val="1E222C5E"/>
    <w:multiLevelType w:val="hybridMultilevel"/>
    <w:tmpl w:val="2834D2E4"/>
    <w:lvl w:ilvl="0" w:tplc="219CC3FA">
      <w:start w:val="7"/>
      <w:numFmt w:val="decimal"/>
      <w:pStyle w:val="a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E3A4F30"/>
    <w:multiLevelType w:val="multilevel"/>
    <w:tmpl w:val="01209A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21877188"/>
    <w:multiLevelType w:val="hybridMultilevel"/>
    <w:tmpl w:val="66265E46"/>
    <w:lvl w:ilvl="0" w:tplc="43DA4CA2">
      <w:start w:val="2"/>
      <w:numFmt w:val="decimal"/>
      <w:lvlText w:val="%1."/>
      <w:lvlJc w:val="left"/>
      <w:pPr>
        <w:ind w:left="720" w:hanging="360"/>
      </w:pPr>
      <w:rPr>
        <w:rFonts w:eastAsia="MS Mincho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CE191E"/>
    <w:multiLevelType w:val="hybridMultilevel"/>
    <w:tmpl w:val="8296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4E0E08"/>
    <w:multiLevelType w:val="multilevel"/>
    <w:tmpl w:val="8ED863C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5D600DA"/>
    <w:multiLevelType w:val="hybridMultilevel"/>
    <w:tmpl w:val="478E7654"/>
    <w:lvl w:ilvl="0" w:tplc="D1B6ED10">
      <w:start w:val="10"/>
      <w:numFmt w:val="decimal"/>
      <w:lvlText w:val="%1"/>
      <w:lvlJc w:val="left"/>
      <w:pPr>
        <w:ind w:left="92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B5C7F3C"/>
    <w:multiLevelType w:val="hybridMultilevel"/>
    <w:tmpl w:val="9ADC74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32EF8"/>
    <w:multiLevelType w:val="hybridMultilevel"/>
    <w:tmpl w:val="3F6C5F3C"/>
    <w:lvl w:ilvl="0" w:tplc="E482DA8E">
      <w:start w:val="1"/>
      <w:numFmt w:val="decimal"/>
      <w:lvlText w:val="2.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D9644D"/>
    <w:multiLevelType w:val="hybridMultilevel"/>
    <w:tmpl w:val="6C2C7326"/>
    <w:lvl w:ilvl="0" w:tplc="D802695C">
      <w:start w:val="1"/>
      <w:numFmt w:val="decimal"/>
      <w:lvlText w:val="%1."/>
      <w:lvlJc w:val="left"/>
      <w:pPr>
        <w:ind w:left="492" w:hanging="360"/>
      </w:pPr>
      <w:rPr>
        <w:rFonts w:eastAsia="MS Mincho" w:cs="Times New Roman"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3">
    <w:nsid w:val="5E4830F1"/>
    <w:multiLevelType w:val="multilevel"/>
    <w:tmpl w:val="9C362E5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609905A9"/>
    <w:multiLevelType w:val="multilevel"/>
    <w:tmpl w:val="CBEC96A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61B111F7"/>
    <w:multiLevelType w:val="hybridMultilevel"/>
    <w:tmpl w:val="97AAD6BA"/>
    <w:lvl w:ilvl="0" w:tplc="3AF2CA9E">
      <w:start w:val="7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2C143CA"/>
    <w:multiLevelType w:val="hybridMultilevel"/>
    <w:tmpl w:val="A102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9C7C3E"/>
    <w:multiLevelType w:val="hybridMultilevel"/>
    <w:tmpl w:val="51E651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67F73"/>
    <w:multiLevelType w:val="hybridMultilevel"/>
    <w:tmpl w:val="007E5FE6"/>
    <w:lvl w:ilvl="0" w:tplc="37868F8E">
      <w:start w:val="1"/>
      <w:numFmt w:val="decimal"/>
      <w:lvlText w:val="2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0A1D31"/>
    <w:multiLevelType w:val="hybridMultilevel"/>
    <w:tmpl w:val="A22C1266"/>
    <w:name w:val="WW8Num112"/>
    <w:lvl w:ilvl="0" w:tplc="264EE186">
      <w:start w:val="1"/>
      <w:numFmt w:val="decimal"/>
      <w:lvlText w:val="2.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684B11"/>
    <w:multiLevelType w:val="hybridMultilevel"/>
    <w:tmpl w:val="767AC9EC"/>
    <w:lvl w:ilvl="0" w:tplc="59F6CC2E">
      <w:start w:val="1"/>
      <w:numFmt w:val="decimal"/>
      <w:lvlText w:val="%1)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92A1D94"/>
    <w:multiLevelType w:val="hybridMultilevel"/>
    <w:tmpl w:val="ED5EED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96A19"/>
    <w:multiLevelType w:val="hybridMultilevel"/>
    <w:tmpl w:val="3058E4B0"/>
    <w:lvl w:ilvl="0" w:tplc="C6428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2"/>
  </w:num>
  <w:num w:numId="5">
    <w:abstractNumId w:val="15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8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5"/>
  </w:num>
  <w:num w:numId="10">
    <w:abstractNumId w:val="24"/>
  </w:num>
  <w:num w:numId="11">
    <w:abstractNumId w:val="13"/>
  </w:num>
  <w:num w:numId="12">
    <w:abstractNumId w:val="2"/>
  </w:num>
  <w:num w:numId="13">
    <w:abstractNumId w:val="6"/>
  </w:num>
  <w:num w:numId="14">
    <w:abstractNumId w:val="22"/>
  </w:num>
  <w:num w:numId="15">
    <w:abstractNumId w:val="1"/>
  </w:num>
  <w:num w:numId="16">
    <w:abstractNumId w:val="23"/>
  </w:num>
  <w:num w:numId="17">
    <w:abstractNumId w:val="28"/>
  </w:num>
  <w:num w:numId="18">
    <w:abstractNumId w:val="27"/>
  </w:num>
  <w:num w:numId="19">
    <w:abstractNumId w:val="31"/>
  </w:num>
  <w:num w:numId="20">
    <w:abstractNumId w:val="32"/>
  </w:num>
  <w:num w:numId="21">
    <w:abstractNumId w:val="30"/>
  </w:num>
  <w:num w:numId="22">
    <w:abstractNumId w:val="29"/>
  </w:num>
  <w:num w:numId="23">
    <w:abstractNumId w:val="18"/>
  </w:num>
  <w:num w:numId="24">
    <w:abstractNumId w:val="19"/>
  </w:num>
  <w:num w:numId="25">
    <w:abstractNumId w:val="11"/>
  </w:num>
  <w:num w:numId="26">
    <w:abstractNumId w:val="25"/>
  </w:num>
  <w:num w:numId="27">
    <w:abstractNumId w:val="14"/>
  </w:num>
  <w:num w:numId="28">
    <w:abstractNumId w:val="20"/>
  </w:num>
  <w:num w:numId="29">
    <w:abstractNumId w:val="9"/>
  </w:num>
  <w:num w:numId="30">
    <w:abstractNumId w:val="17"/>
  </w:num>
  <w:num w:numId="31">
    <w:abstractNumId w:val="26"/>
  </w:num>
  <w:num w:numId="32">
    <w:abstractNumId w:val="3"/>
  </w:num>
  <w:num w:numId="33">
    <w:abstractNumId w:val="16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D4A"/>
    <w:rsid w:val="00000BDE"/>
    <w:rsid w:val="00003A17"/>
    <w:rsid w:val="00011A99"/>
    <w:rsid w:val="00011DE0"/>
    <w:rsid w:val="0001333A"/>
    <w:rsid w:val="0002746D"/>
    <w:rsid w:val="00030C1B"/>
    <w:rsid w:val="00030CA3"/>
    <w:rsid w:val="000334FE"/>
    <w:rsid w:val="00033659"/>
    <w:rsid w:val="00045C8F"/>
    <w:rsid w:val="00047AB6"/>
    <w:rsid w:val="00051389"/>
    <w:rsid w:val="00053CA8"/>
    <w:rsid w:val="00053CDB"/>
    <w:rsid w:val="000545CF"/>
    <w:rsid w:val="00062667"/>
    <w:rsid w:val="00062669"/>
    <w:rsid w:val="0006659B"/>
    <w:rsid w:val="000814CD"/>
    <w:rsid w:val="00084841"/>
    <w:rsid w:val="000867AB"/>
    <w:rsid w:val="00086DAC"/>
    <w:rsid w:val="00087EA2"/>
    <w:rsid w:val="0009019B"/>
    <w:rsid w:val="000959AF"/>
    <w:rsid w:val="00096E10"/>
    <w:rsid w:val="000979D3"/>
    <w:rsid w:val="000A32B1"/>
    <w:rsid w:val="000B4E57"/>
    <w:rsid w:val="000B62D9"/>
    <w:rsid w:val="000C2934"/>
    <w:rsid w:val="000C79DD"/>
    <w:rsid w:val="000D0929"/>
    <w:rsid w:val="000D220E"/>
    <w:rsid w:val="000D25F0"/>
    <w:rsid w:val="000D2CF7"/>
    <w:rsid w:val="000D7788"/>
    <w:rsid w:val="000D7CE8"/>
    <w:rsid w:val="000F79D4"/>
    <w:rsid w:val="00101CFC"/>
    <w:rsid w:val="00101EF3"/>
    <w:rsid w:val="00107198"/>
    <w:rsid w:val="00111340"/>
    <w:rsid w:val="00114D4C"/>
    <w:rsid w:val="00115DA4"/>
    <w:rsid w:val="00120F44"/>
    <w:rsid w:val="00125A5E"/>
    <w:rsid w:val="001300D1"/>
    <w:rsid w:val="0013721B"/>
    <w:rsid w:val="00137A8B"/>
    <w:rsid w:val="001650C5"/>
    <w:rsid w:val="00171D3A"/>
    <w:rsid w:val="00186D91"/>
    <w:rsid w:val="00197CA1"/>
    <w:rsid w:val="001A5B8E"/>
    <w:rsid w:val="001A7C06"/>
    <w:rsid w:val="001B28C9"/>
    <w:rsid w:val="001B3C13"/>
    <w:rsid w:val="001B6DC4"/>
    <w:rsid w:val="001C2AC5"/>
    <w:rsid w:val="001D6578"/>
    <w:rsid w:val="001D7B87"/>
    <w:rsid w:val="001E0F60"/>
    <w:rsid w:val="001E5E65"/>
    <w:rsid w:val="001E6E6D"/>
    <w:rsid w:val="001E7C89"/>
    <w:rsid w:val="001F0FC1"/>
    <w:rsid w:val="00207303"/>
    <w:rsid w:val="002102D4"/>
    <w:rsid w:val="002123F8"/>
    <w:rsid w:val="00212E6A"/>
    <w:rsid w:val="00214EE4"/>
    <w:rsid w:val="00222812"/>
    <w:rsid w:val="00224113"/>
    <w:rsid w:val="00240440"/>
    <w:rsid w:val="00243A25"/>
    <w:rsid w:val="00244CB5"/>
    <w:rsid w:val="00246219"/>
    <w:rsid w:val="00246971"/>
    <w:rsid w:val="00247646"/>
    <w:rsid w:val="00250191"/>
    <w:rsid w:val="00252865"/>
    <w:rsid w:val="00261DCA"/>
    <w:rsid w:val="0026353D"/>
    <w:rsid w:val="00263D93"/>
    <w:rsid w:val="00263DD5"/>
    <w:rsid w:val="00265228"/>
    <w:rsid w:val="0027039C"/>
    <w:rsid w:val="00277987"/>
    <w:rsid w:val="00283086"/>
    <w:rsid w:val="00283BD7"/>
    <w:rsid w:val="00283EFC"/>
    <w:rsid w:val="002A16D8"/>
    <w:rsid w:val="002B2A06"/>
    <w:rsid w:val="002B3DE4"/>
    <w:rsid w:val="002B4A51"/>
    <w:rsid w:val="002B6E8C"/>
    <w:rsid w:val="002C720F"/>
    <w:rsid w:val="002D3BA8"/>
    <w:rsid w:val="002D54F8"/>
    <w:rsid w:val="002E4205"/>
    <w:rsid w:val="002E7D4A"/>
    <w:rsid w:val="002E7F18"/>
    <w:rsid w:val="002F4410"/>
    <w:rsid w:val="00301DA8"/>
    <w:rsid w:val="003119C2"/>
    <w:rsid w:val="003158F5"/>
    <w:rsid w:val="00324724"/>
    <w:rsid w:val="00335F60"/>
    <w:rsid w:val="00344C87"/>
    <w:rsid w:val="0034657E"/>
    <w:rsid w:val="00346B8D"/>
    <w:rsid w:val="00353AB9"/>
    <w:rsid w:val="00372D66"/>
    <w:rsid w:val="00381D27"/>
    <w:rsid w:val="00383E4A"/>
    <w:rsid w:val="00385B97"/>
    <w:rsid w:val="003862DA"/>
    <w:rsid w:val="00387DEE"/>
    <w:rsid w:val="00391C6A"/>
    <w:rsid w:val="00392AF1"/>
    <w:rsid w:val="00393F7A"/>
    <w:rsid w:val="00395CFF"/>
    <w:rsid w:val="00397804"/>
    <w:rsid w:val="00397C71"/>
    <w:rsid w:val="003A0D33"/>
    <w:rsid w:val="003A3F2F"/>
    <w:rsid w:val="003A4A38"/>
    <w:rsid w:val="003A5DAB"/>
    <w:rsid w:val="003B412B"/>
    <w:rsid w:val="003C3491"/>
    <w:rsid w:val="003C7F52"/>
    <w:rsid w:val="003D217F"/>
    <w:rsid w:val="003D5CF5"/>
    <w:rsid w:val="003F0A67"/>
    <w:rsid w:val="003F5FCF"/>
    <w:rsid w:val="003F6FFB"/>
    <w:rsid w:val="00402E0C"/>
    <w:rsid w:val="00403F03"/>
    <w:rsid w:val="004075D9"/>
    <w:rsid w:val="00410292"/>
    <w:rsid w:val="00411AD1"/>
    <w:rsid w:val="00412F46"/>
    <w:rsid w:val="0041438F"/>
    <w:rsid w:val="00417C27"/>
    <w:rsid w:val="004270C1"/>
    <w:rsid w:val="00427C60"/>
    <w:rsid w:val="004305B6"/>
    <w:rsid w:val="0043109D"/>
    <w:rsid w:val="00436FE7"/>
    <w:rsid w:val="00441648"/>
    <w:rsid w:val="00445651"/>
    <w:rsid w:val="004512F5"/>
    <w:rsid w:val="004572A9"/>
    <w:rsid w:val="004618D3"/>
    <w:rsid w:val="00463402"/>
    <w:rsid w:val="00463D67"/>
    <w:rsid w:val="0047033A"/>
    <w:rsid w:val="004712EE"/>
    <w:rsid w:val="00473271"/>
    <w:rsid w:val="004919E1"/>
    <w:rsid w:val="00493EE6"/>
    <w:rsid w:val="00495657"/>
    <w:rsid w:val="00495808"/>
    <w:rsid w:val="004963A3"/>
    <w:rsid w:val="00497F37"/>
    <w:rsid w:val="004A2575"/>
    <w:rsid w:val="004A3770"/>
    <w:rsid w:val="004A7C9C"/>
    <w:rsid w:val="004B03DC"/>
    <w:rsid w:val="004B1A0C"/>
    <w:rsid w:val="004B6B7F"/>
    <w:rsid w:val="004C0A3F"/>
    <w:rsid w:val="004C46B6"/>
    <w:rsid w:val="004C6E9E"/>
    <w:rsid w:val="004D1BBE"/>
    <w:rsid w:val="004E2C79"/>
    <w:rsid w:val="004E3805"/>
    <w:rsid w:val="004E5024"/>
    <w:rsid w:val="004F2649"/>
    <w:rsid w:val="004F4942"/>
    <w:rsid w:val="004F59E3"/>
    <w:rsid w:val="004F67A2"/>
    <w:rsid w:val="00501FE0"/>
    <w:rsid w:val="005020EE"/>
    <w:rsid w:val="00511D3D"/>
    <w:rsid w:val="00513919"/>
    <w:rsid w:val="0051393E"/>
    <w:rsid w:val="00515384"/>
    <w:rsid w:val="005164C4"/>
    <w:rsid w:val="00522BB3"/>
    <w:rsid w:val="005249E2"/>
    <w:rsid w:val="00527E1E"/>
    <w:rsid w:val="00533727"/>
    <w:rsid w:val="00537D73"/>
    <w:rsid w:val="00546BF8"/>
    <w:rsid w:val="005527D1"/>
    <w:rsid w:val="00553062"/>
    <w:rsid w:val="00555732"/>
    <w:rsid w:val="00560160"/>
    <w:rsid w:val="005626EA"/>
    <w:rsid w:val="00572F58"/>
    <w:rsid w:val="00574329"/>
    <w:rsid w:val="00585DD1"/>
    <w:rsid w:val="005877B3"/>
    <w:rsid w:val="005A186C"/>
    <w:rsid w:val="005A3D18"/>
    <w:rsid w:val="005A3D85"/>
    <w:rsid w:val="005C6E36"/>
    <w:rsid w:val="005D3922"/>
    <w:rsid w:val="005D3BB2"/>
    <w:rsid w:val="005E02E0"/>
    <w:rsid w:val="005E447A"/>
    <w:rsid w:val="005F4785"/>
    <w:rsid w:val="005F7456"/>
    <w:rsid w:val="00602281"/>
    <w:rsid w:val="0060384E"/>
    <w:rsid w:val="0060483D"/>
    <w:rsid w:val="00604D38"/>
    <w:rsid w:val="006109F5"/>
    <w:rsid w:val="00612DE4"/>
    <w:rsid w:val="006139B3"/>
    <w:rsid w:val="00613DAA"/>
    <w:rsid w:val="0061482E"/>
    <w:rsid w:val="00622F7A"/>
    <w:rsid w:val="0062739A"/>
    <w:rsid w:val="00631F44"/>
    <w:rsid w:val="00635FA8"/>
    <w:rsid w:val="00642CCC"/>
    <w:rsid w:val="00643060"/>
    <w:rsid w:val="00643691"/>
    <w:rsid w:val="00646764"/>
    <w:rsid w:val="00656C4E"/>
    <w:rsid w:val="0066156E"/>
    <w:rsid w:val="00665975"/>
    <w:rsid w:val="006714D6"/>
    <w:rsid w:val="00672252"/>
    <w:rsid w:val="00684E4E"/>
    <w:rsid w:val="006926F5"/>
    <w:rsid w:val="00695537"/>
    <w:rsid w:val="00696E3D"/>
    <w:rsid w:val="006A2145"/>
    <w:rsid w:val="006A3471"/>
    <w:rsid w:val="006A3F46"/>
    <w:rsid w:val="006B37F0"/>
    <w:rsid w:val="006B575A"/>
    <w:rsid w:val="006D18A0"/>
    <w:rsid w:val="006D51BE"/>
    <w:rsid w:val="006F33B3"/>
    <w:rsid w:val="006F4BA1"/>
    <w:rsid w:val="006F724A"/>
    <w:rsid w:val="007014C7"/>
    <w:rsid w:val="00706639"/>
    <w:rsid w:val="0071132B"/>
    <w:rsid w:val="007145CD"/>
    <w:rsid w:val="00715094"/>
    <w:rsid w:val="0071661B"/>
    <w:rsid w:val="00717094"/>
    <w:rsid w:val="007200F4"/>
    <w:rsid w:val="00721955"/>
    <w:rsid w:val="00723A86"/>
    <w:rsid w:val="00723EFF"/>
    <w:rsid w:val="007252D7"/>
    <w:rsid w:val="00727C15"/>
    <w:rsid w:val="00731D49"/>
    <w:rsid w:val="00732890"/>
    <w:rsid w:val="00746D4A"/>
    <w:rsid w:val="007476D8"/>
    <w:rsid w:val="00750F34"/>
    <w:rsid w:val="007525AA"/>
    <w:rsid w:val="00753CDC"/>
    <w:rsid w:val="0075602B"/>
    <w:rsid w:val="00762622"/>
    <w:rsid w:val="00766AB7"/>
    <w:rsid w:val="00766B95"/>
    <w:rsid w:val="00770140"/>
    <w:rsid w:val="007726D2"/>
    <w:rsid w:val="00772E7E"/>
    <w:rsid w:val="00780578"/>
    <w:rsid w:val="0078562C"/>
    <w:rsid w:val="007936F8"/>
    <w:rsid w:val="007961EB"/>
    <w:rsid w:val="00796ACD"/>
    <w:rsid w:val="00796B3F"/>
    <w:rsid w:val="007A316B"/>
    <w:rsid w:val="007A4FCC"/>
    <w:rsid w:val="007A6AB9"/>
    <w:rsid w:val="007A77C8"/>
    <w:rsid w:val="007B166A"/>
    <w:rsid w:val="007B3A91"/>
    <w:rsid w:val="007B764A"/>
    <w:rsid w:val="007B79B8"/>
    <w:rsid w:val="007D4B00"/>
    <w:rsid w:val="007D5C9D"/>
    <w:rsid w:val="007E087A"/>
    <w:rsid w:val="007E0A67"/>
    <w:rsid w:val="007E7E9E"/>
    <w:rsid w:val="007F1D92"/>
    <w:rsid w:val="007F1DBB"/>
    <w:rsid w:val="007F3E42"/>
    <w:rsid w:val="007F4883"/>
    <w:rsid w:val="007F4DA8"/>
    <w:rsid w:val="007F57FD"/>
    <w:rsid w:val="007F62EB"/>
    <w:rsid w:val="0080262E"/>
    <w:rsid w:val="00806E6F"/>
    <w:rsid w:val="008105E4"/>
    <w:rsid w:val="00810A83"/>
    <w:rsid w:val="00814AEE"/>
    <w:rsid w:val="008211C6"/>
    <w:rsid w:val="008216B3"/>
    <w:rsid w:val="008244CC"/>
    <w:rsid w:val="00824B65"/>
    <w:rsid w:val="00832ACB"/>
    <w:rsid w:val="00843785"/>
    <w:rsid w:val="00845640"/>
    <w:rsid w:val="00845914"/>
    <w:rsid w:val="0085089B"/>
    <w:rsid w:val="00857201"/>
    <w:rsid w:val="0086419E"/>
    <w:rsid w:val="00865611"/>
    <w:rsid w:val="00867AC6"/>
    <w:rsid w:val="00873430"/>
    <w:rsid w:val="00874097"/>
    <w:rsid w:val="00874584"/>
    <w:rsid w:val="00874F8C"/>
    <w:rsid w:val="008863F1"/>
    <w:rsid w:val="0089190B"/>
    <w:rsid w:val="00892B21"/>
    <w:rsid w:val="00892CD0"/>
    <w:rsid w:val="00894E55"/>
    <w:rsid w:val="00895554"/>
    <w:rsid w:val="008B4F60"/>
    <w:rsid w:val="008B6F7B"/>
    <w:rsid w:val="008C4770"/>
    <w:rsid w:val="008C50EC"/>
    <w:rsid w:val="008D2477"/>
    <w:rsid w:val="008D6A0B"/>
    <w:rsid w:val="008D6B69"/>
    <w:rsid w:val="008D7D59"/>
    <w:rsid w:val="008D7DFB"/>
    <w:rsid w:val="008E1E62"/>
    <w:rsid w:val="008E2008"/>
    <w:rsid w:val="008F1435"/>
    <w:rsid w:val="008F14AC"/>
    <w:rsid w:val="008F7C2A"/>
    <w:rsid w:val="0090630D"/>
    <w:rsid w:val="009072F1"/>
    <w:rsid w:val="00907995"/>
    <w:rsid w:val="009132B2"/>
    <w:rsid w:val="0092052F"/>
    <w:rsid w:val="00920CCF"/>
    <w:rsid w:val="009257ED"/>
    <w:rsid w:val="0092607A"/>
    <w:rsid w:val="00926BC4"/>
    <w:rsid w:val="00937BB9"/>
    <w:rsid w:val="009447E4"/>
    <w:rsid w:val="009554B1"/>
    <w:rsid w:val="00957D4B"/>
    <w:rsid w:val="0096197E"/>
    <w:rsid w:val="00963154"/>
    <w:rsid w:val="00966BAD"/>
    <w:rsid w:val="00971B6B"/>
    <w:rsid w:val="0097419C"/>
    <w:rsid w:val="00974CCB"/>
    <w:rsid w:val="00980591"/>
    <w:rsid w:val="00981EAA"/>
    <w:rsid w:val="0098362F"/>
    <w:rsid w:val="00994684"/>
    <w:rsid w:val="00996AFD"/>
    <w:rsid w:val="009A1C7C"/>
    <w:rsid w:val="009A356D"/>
    <w:rsid w:val="009A5E7B"/>
    <w:rsid w:val="009A6D40"/>
    <w:rsid w:val="009B354F"/>
    <w:rsid w:val="009B7E56"/>
    <w:rsid w:val="009C092A"/>
    <w:rsid w:val="009C1FCC"/>
    <w:rsid w:val="009C2B39"/>
    <w:rsid w:val="009C5536"/>
    <w:rsid w:val="009C7CB6"/>
    <w:rsid w:val="009D3EA5"/>
    <w:rsid w:val="009D6443"/>
    <w:rsid w:val="009E3143"/>
    <w:rsid w:val="009E3522"/>
    <w:rsid w:val="009E3C9F"/>
    <w:rsid w:val="009E4263"/>
    <w:rsid w:val="009F356E"/>
    <w:rsid w:val="009F48C7"/>
    <w:rsid w:val="00A0394C"/>
    <w:rsid w:val="00A047E6"/>
    <w:rsid w:val="00A11A8F"/>
    <w:rsid w:val="00A1354C"/>
    <w:rsid w:val="00A15F71"/>
    <w:rsid w:val="00A23B60"/>
    <w:rsid w:val="00A25B58"/>
    <w:rsid w:val="00A26DA1"/>
    <w:rsid w:val="00A30F95"/>
    <w:rsid w:val="00A4243C"/>
    <w:rsid w:val="00A427B8"/>
    <w:rsid w:val="00A451C4"/>
    <w:rsid w:val="00A45DAF"/>
    <w:rsid w:val="00A466EB"/>
    <w:rsid w:val="00A66268"/>
    <w:rsid w:val="00A721FB"/>
    <w:rsid w:val="00A745D7"/>
    <w:rsid w:val="00A74C78"/>
    <w:rsid w:val="00A756C1"/>
    <w:rsid w:val="00A75802"/>
    <w:rsid w:val="00A759E1"/>
    <w:rsid w:val="00A8745F"/>
    <w:rsid w:val="00A95217"/>
    <w:rsid w:val="00AA433F"/>
    <w:rsid w:val="00AB0CAB"/>
    <w:rsid w:val="00AB4AB5"/>
    <w:rsid w:val="00AC2EC7"/>
    <w:rsid w:val="00AC6256"/>
    <w:rsid w:val="00AD03BC"/>
    <w:rsid w:val="00AD23F2"/>
    <w:rsid w:val="00AE0719"/>
    <w:rsid w:val="00AE1187"/>
    <w:rsid w:val="00AE677E"/>
    <w:rsid w:val="00AF1747"/>
    <w:rsid w:val="00AF6286"/>
    <w:rsid w:val="00B005DC"/>
    <w:rsid w:val="00B0241F"/>
    <w:rsid w:val="00B13830"/>
    <w:rsid w:val="00B1389E"/>
    <w:rsid w:val="00B1522E"/>
    <w:rsid w:val="00B16306"/>
    <w:rsid w:val="00B166D8"/>
    <w:rsid w:val="00B17C4E"/>
    <w:rsid w:val="00B20843"/>
    <w:rsid w:val="00B32637"/>
    <w:rsid w:val="00B32E9C"/>
    <w:rsid w:val="00B332D5"/>
    <w:rsid w:val="00B463F1"/>
    <w:rsid w:val="00B508BD"/>
    <w:rsid w:val="00B54A8F"/>
    <w:rsid w:val="00B5586F"/>
    <w:rsid w:val="00B56A18"/>
    <w:rsid w:val="00B70785"/>
    <w:rsid w:val="00B77DF9"/>
    <w:rsid w:val="00B8505F"/>
    <w:rsid w:val="00B92667"/>
    <w:rsid w:val="00B92F62"/>
    <w:rsid w:val="00B94ACF"/>
    <w:rsid w:val="00B95AB7"/>
    <w:rsid w:val="00BA733D"/>
    <w:rsid w:val="00BB15DF"/>
    <w:rsid w:val="00BB1821"/>
    <w:rsid w:val="00BB1924"/>
    <w:rsid w:val="00BB4247"/>
    <w:rsid w:val="00BC73DF"/>
    <w:rsid w:val="00BD4670"/>
    <w:rsid w:val="00BD4715"/>
    <w:rsid w:val="00BD48CF"/>
    <w:rsid w:val="00BE0B20"/>
    <w:rsid w:val="00BE5369"/>
    <w:rsid w:val="00BF0FEF"/>
    <w:rsid w:val="00BF3C18"/>
    <w:rsid w:val="00BF3EB9"/>
    <w:rsid w:val="00C111A3"/>
    <w:rsid w:val="00C278ED"/>
    <w:rsid w:val="00C342D5"/>
    <w:rsid w:val="00C36BD4"/>
    <w:rsid w:val="00C40329"/>
    <w:rsid w:val="00C42762"/>
    <w:rsid w:val="00C50104"/>
    <w:rsid w:val="00C50E90"/>
    <w:rsid w:val="00C5187A"/>
    <w:rsid w:val="00C549D3"/>
    <w:rsid w:val="00C57944"/>
    <w:rsid w:val="00C71BE5"/>
    <w:rsid w:val="00C73635"/>
    <w:rsid w:val="00C81257"/>
    <w:rsid w:val="00C81BB5"/>
    <w:rsid w:val="00C83707"/>
    <w:rsid w:val="00C8445E"/>
    <w:rsid w:val="00C85032"/>
    <w:rsid w:val="00C86F29"/>
    <w:rsid w:val="00C95C82"/>
    <w:rsid w:val="00C96A2E"/>
    <w:rsid w:val="00C971CA"/>
    <w:rsid w:val="00CA2613"/>
    <w:rsid w:val="00CA3CD3"/>
    <w:rsid w:val="00CA6A84"/>
    <w:rsid w:val="00CB1AB9"/>
    <w:rsid w:val="00CB25FC"/>
    <w:rsid w:val="00CB2D21"/>
    <w:rsid w:val="00CC0364"/>
    <w:rsid w:val="00CC562B"/>
    <w:rsid w:val="00CC6A2E"/>
    <w:rsid w:val="00CD1D7B"/>
    <w:rsid w:val="00CD2B97"/>
    <w:rsid w:val="00CD2FA6"/>
    <w:rsid w:val="00CD656E"/>
    <w:rsid w:val="00CE19C0"/>
    <w:rsid w:val="00CE3D41"/>
    <w:rsid w:val="00CE7CDD"/>
    <w:rsid w:val="00CF48E7"/>
    <w:rsid w:val="00CF5A65"/>
    <w:rsid w:val="00CF7B52"/>
    <w:rsid w:val="00D012A1"/>
    <w:rsid w:val="00D07223"/>
    <w:rsid w:val="00D21D60"/>
    <w:rsid w:val="00D249BD"/>
    <w:rsid w:val="00D30A26"/>
    <w:rsid w:val="00D32FEF"/>
    <w:rsid w:val="00D4251B"/>
    <w:rsid w:val="00D4351B"/>
    <w:rsid w:val="00D44141"/>
    <w:rsid w:val="00D50E57"/>
    <w:rsid w:val="00D55908"/>
    <w:rsid w:val="00D55B87"/>
    <w:rsid w:val="00D6022D"/>
    <w:rsid w:val="00D62B05"/>
    <w:rsid w:val="00D70792"/>
    <w:rsid w:val="00D7540C"/>
    <w:rsid w:val="00D75D8E"/>
    <w:rsid w:val="00D776D0"/>
    <w:rsid w:val="00D80D7F"/>
    <w:rsid w:val="00D842F7"/>
    <w:rsid w:val="00D86D00"/>
    <w:rsid w:val="00D91C05"/>
    <w:rsid w:val="00D932F6"/>
    <w:rsid w:val="00D941DE"/>
    <w:rsid w:val="00DA1B2A"/>
    <w:rsid w:val="00DA2D26"/>
    <w:rsid w:val="00DA4001"/>
    <w:rsid w:val="00DA616D"/>
    <w:rsid w:val="00DA70C1"/>
    <w:rsid w:val="00DC0612"/>
    <w:rsid w:val="00DC0D95"/>
    <w:rsid w:val="00DC1E58"/>
    <w:rsid w:val="00DC2971"/>
    <w:rsid w:val="00DC4977"/>
    <w:rsid w:val="00DC6771"/>
    <w:rsid w:val="00DD21AC"/>
    <w:rsid w:val="00DE7363"/>
    <w:rsid w:val="00DF48E2"/>
    <w:rsid w:val="00DF688C"/>
    <w:rsid w:val="00E01B6F"/>
    <w:rsid w:val="00E04BF2"/>
    <w:rsid w:val="00E04DBC"/>
    <w:rsid w:val="00E0612B"/>
    <w:rsid w:val="00E067C7"/>
    <w:rsid w:val="00E1262A"/>
    <w:rsid w:val="00E13D12"/>
    <w:rsid w:val="00E16E60"/>
    <w:rsid w:val="00E20F4A"/>
    <w:rsid w:val="00E234AF"/>
    <w:rsid w:val="00E258A6"/>
    <w:rsid w:val="00E26204"/>
    <w:rsid w:val="00E3429D"/>
    <w:rsid w:val="00E347BE"/>
    <w:rsid w:val="00E34B8D"/>
    <w:rsid w:val="00E41A22"/>
    <w:rsid w:val="00E44254"/>
    <w:rsid w:val="00E4488C"/>
    <w:rsid w:val="00E44B93"/>
    <w:rsid w:val="00E44D6B"/>
    <w:rsid w:val="00E56285"/>
    <w:rsid w:val="00E62610"/>
    <w:rsid w:val="00E746CA"/>
    <w:rsid w:val="00E74FA8"/>
    <w:rsid w:val="00E777CB"/>
    <w:rsid w:val="00E80FD7"/>
    <w:rsid w:val="00E818EB"/>
    <w:rsid w:val="00E87626"/>
    <w:rsid w:val="00E93074"/>
    <w:rsid w:val="00E93768"/>
    <w:rsid w:val="00EA15E5"/>
    <w:rsid w:val="00EA1E46"/>
    <w:rsid w:val="00EA73FD"/>
    <w:rsid w:val="00EB23AE"/>
    <w:rsid w:val="00EB521D"/>
    <w:rsid w:val="00EB78B8"/>
    <w:rsid w:val="00EC64B5"/>
    <w:rsid w:val="00EE0B21"/>
    <w:rsid w:val="00EE27C6"/>
    <w:rsid w:val="00EE43E8"/>
    <w:rsid w:val="00EE4BD0"/>
    <w:rsid w:val="00EF0BA5"/>
    <w:rsid w:val="00EF6C7D"/>
    <w:rsid w:val="00F00F6E"/>
    <w:rsid w:val="00F04C91"/>
    <w:rsid w:val="00F16AE1"/>
    <w:rsid w:val="00F26AF9"/>
    <w:rsid w:val="00F33FC0"/>
    <w:rsid w:val="00F34B53"/>
    <w:rsid w:val="00F42906"/>
    <w:rsid w:val="00F44211"/>
    <w:rsid w:val="00F45879"/>
    <w:rsid w:val="00F465BE"/>
    <w:rsid w:val="00F466E6"/>
    <w:rsid w:val="00F46A3E"/>
    <w:rsid w:val="00F50E88"/>
    <w:rsid w:val="00F51DF0"/>
    <w:rsid w:val="00F52365"/>
    <w:rsid w:val="00F55474"/>
    <w:rsid w:val="00F702DC"/>
    <w:rsid w:val="00F71B1F"/>
    <w:rsid w:val="00F75D32"/>
    <w:rsid w:val="00F77AE3"/>
    <w:rsid w:val="00F82F12"/>
    <w:rsid w:val="00F8789F"/>
    <w:rsid w:val="00F941A3"/>
    <w:rsid w:val="00FA11D3"/>
    <w:rsid w:val="00FA1543"/>
    <w:rsid w:val="00FB0556"/>
    <w:rsid w:val="00FB1CEE"/>
    <w:rsid w:val="00FB20C9"/>
    <w:rsid w:val="00FB594F"/>
    <w:rsid w:val="00FC12E2"/>
    <w:rsid w:val="00FC34AB"/>
    <w:rsid w:val="00FC6472"/>
    <w:rsid w:val="00FD6371"/>
    <w:rsid w:val="00FD6742"/>
    <w:rsid w:val="00FF14C8"/>
    <w:rsid w:val="00FF4B34"/>
    <w:rsid w:val="00FF6B02"/>
    <w:rsid w:val="00FF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E7D4A"/>
    <w:rPr>
      <w:sz w:val="28"/>
    </w:rPr>
  </w:style>
  <w:style w:type="paragraph" w:styleId="1">
    <w:name w:val="heading 1"/>
    <w:aliases w:val="Гоник_Заголовок 1"/>
    <w:basedOn w:val="a0"/>
    <w:next w:val="a0"/>
    <w:link w:val="10"/>
    <w:qFormat/>
    <w:rsid w:val="00252865"/>
    <w:pPr>
      <w:keepNext/>
      <w:numPr>
        <w:numId w:val="12"/>
      </w:numPr>
      <w:suppressAutoHyphens/>
      <w:spacing w:before="240" w:after="60"/>
      <w:ind w:left="540" w:firstLine="0"/>
      <w:outlineLvl w:val="0"/>
    </w:pPr>
    <w:rPr>
      <w:rFonts w:eastAsia="MS Mincho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Гоник_Заголовок 2,h2,H2"/>
    <w:basedOn w:val="a0"/>
    <w:next w:val="a0"/>
    <w:link w:val="20"/>
    <w:qFormat/>
    <w:rsid w:val="00252865"/>
    <w:pPr>
      <w:keepNext/>
      <w:numPr>
        <w:ilvl w:val="1"/>
        <w:numId w:val="12"/>
      </w:numPr>
      <w:suppressAutoHyphens/>
      <w:spacing w:before="240" w:after="60"/>
      <w:outlineLvl w:val="1"/>
    </w:pPr>
    <w:rPr>
      <w:rFonts w:cs="Arial"/>
      <w:b/>
      <w:bCs/>
      <w:i/>
      <w:iCs/>
      <w:szCs w:val="28"/>
      <w:lang w:eastAsia="ar-SA"/>
    </w:rPr>
  </w:style>
  <w:style w:type="paragraph" w:styleId="3">
    <w:name w:val="heading 3"/>
    <w:aliases w:val="Гоник_Заголовок 3,H3,h3"/>
    <w:basedOn w:val="a0"/>
    <w:next w:val="a0"/>
    <w:link w:val="30"/>
    <w:qFormat/>
    <w:rsid w:val="00252865"/>
    <w:pPr>
      <w:keepNext/>
      <w:numPr>
        <w:ilvl w:val="2"/>
        <w:numId w:val="12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aliases w:val="H4"/>
    <w:basedOn w:val="a0"/>
    <w:next w:val="a0"/>
    <w:link w:val="40"/>
    <w:qFormat/>
    <w:rsid w:val="00252865"/>
    <w:pPr>
      <w:keepNext/>
      <w:numPr>
        <w:ilvl w:val="3"/>
        <w:numId w:val="12"/>
      </w:numPr>
      <w:suppressAutoHyphens/>
      <w:spacing w:before="240" w:after="60"/>
      <w:outlineLvl w:val="3"/>
    </w:pPr>
    <w:rPr>
      <w:b/>
      <w:bCs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2E7D4A"/>
    <w:rPr>
      <w:color w:val="0000FF"/>
      <w:u w:val="single"/>
    </w:rPr>
  </w:style>
  <w:style w:type="paragraph" w:styleId="31">
    <w:name w:val="Body Text 3"/>
    <w:basedOn w:val="a0"/>
    <w:rsid w:val="002E7D4A"/>
    <w:pPr>
      <w:spacing w:after="120"/>
    </w:pPr>
    <w:rPr>
      <w:sz w:val="16"/>
      <w:szCs w:val="16"/>
    </w:rPr>
  </w:style>
  <w:style w:type="paragraph" w:styleId="a5">
    <w:name w:val="Body Text Indent"/>
    <w:basedOn w:val="a0"/>
    <w:rsid w:val="009A356D"/>
    <w:pPr>
      <w:spacing w:after="120"/>
      <w:ind w:left="283"/>
    </w:pPr>
  </w:style>
  <w:style w:type="paragraph" w:customStyle="1" w:styleId="ConsNormal">
    <w:name w:val="ConsNormal"/>
    <w:rsid w:val="009A35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2"/>
    <w:uiPriority w:val="59"/>
    <w:rsid w:val="00CB1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0"/>
    <w:rsid w:val="003862DA"/>
    <w:pPr>
      <w:spacing w:beforeAutospacing="1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styleId="a8">
    <w:name w:val="Balloon Text"/>
    <w:basedOn w:val="a0"/>
    <w:semiHidden/>
    <w:rsid w:val="009D6443"/>
    <w:rPr>
      <w:rFonts w:ascii="Tahoma" w:hAnsi="Tahoma" w:cs="Tahoma"/>
      <w:sz w:val="16"/>
      <w:szCs w:val="16"/>
    </w:rPr>
  </w:style>
  <w:style w:type="character" w:customStyle="1" w:styleId="rptfld">
    <w:name w:val="rptfld"/>
    <w:basedOn w:val="a1"/>
    <w:rsid w:val="007525AA"/>
  </w:style>
  <w:style w:type="character" w:customStyle="1" w:styleId="Normal">
    <w:name w:val="Normal Знак"/>
    <w:basedOn w:val="a1"/>
    <w:link w:val="11"/>
    <w:uiPriority w:val="99"/>
    <w:locked/>
    <w:rsid w:val="00030CA3"/>
    <w:rPr>
      <w:sz w:val="28"/>
    </w:rPr>
  </w:style>
  <w:style w:type="paragraph" w:customStyle="1" w:styleId="11">
    <w:name w:val="Обычный1"/>
    <w:link w:val="Normal"/>
    <w:uiPriority w:val="99"/>
    <w:rsid w:val="00030CA3"/>
    <w:pPr>
      <w:ind w:firstLine="720"/>
      <w:jc w:val="both"/>
    </w:pPr>
    <w:rPr>
      <w:sz w:val="28"/>
    </w:rPr>
  </w:style>
  <w:style w:type="paragraph" w:customStyle="1" w:styleId="Default">
    <w:name w:val="Default"/>
    <w:rsid w:val="004270C1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9">
    <w:name w:val="Body Text"/>
    <w:basedOn w:val="a0"/>
    <w:link w:val="aa"/>
    <w:rsid w:val="008E2008"/>
    <w:pPr>
      <w:spacing w:after="120"/>
    </w:pPr>
  </w:style>
  <w:style w:type="character" w:customStyle="1" w:styleId="aa">
    <w:name w:val="Основной текст Знак"/>
    <w:basedOn w:val="a1"/>
    <w:link w:val="a9"/>
    <w:rsid w:val="008E2008"/>
    <w:rPr>
      <w:sz w:val="28"/>
    </w:rPr>
  </w:style>
  <w:style w:type="paragraph" w:styleId="ab">
    <w:name w:val="footnote text"/>
    <w:basedOn w:val="a0"/>
    <w:link w:val="12"/>
    <w:uiPriority w:val="99"/>
    <w:rsid w:val="008E2008"/>
    <w:pPr>
      <w:widowControl w:val="0"/>
      <w:suppressAutoHyphens/>
      <w:autoSpaceDE w:val="0"/>
    </w:pPr>
    <w:rPr>
      <w:sz w:val="20"/>
      <w:lang w:eastAsia="ar-SA"/>
    </w:rPr>
  </w:style>
  <w:style w:type="character" w:customStyle="1" w:styleId="ac">
    <w:name w:val="Текст сноски Знак"/>
    <w:basedOn w:val="a1"/>
    <w:link w:val="ab"/>
    <w:uiPriority w:val="99"/>
    <w:rsid w:val="008E2008"/>
  </w:style>
  <w:style w:type="paragraph" w:customStyle="1" w:styleId="-3">
    <w:name w:val="Пункт-3"/>
    <w:basedOn w:val="a0"/>
    <w:rsid w:val="008E2008"/>
    <w:pPr>
      <w:tabs>
        <w:tab w:val="num" w:pos="1985"/>
      </w:tabs>
      <w:ind w:firstLine="709"/>
      <w:jc w:val="both"/>
    </w:pPr>
    <w:rPr>
      <w:szCs w:val="24"/>
    </w:rPr>
  </w:style>
  <w:style w:type="character" w:customStyle="1" w:styleId="12">
    <w:name w:val="Текст сноски Знак1"/>
    <w:basedOn w:val="a1"/>
    <w:link w:val="ab"/>
    <w:uiPriority w:val="99"/>
    <w:rsid w:val="008E2008"/>
    <w:rPr>
      <w:lang w:eastAsia="ar-SA"/>
    </w:rPr>
  </w:style>
  <w:style w:type="paragraph" w:customStyle="1" w:styleId="Standard">
    <w:name w:val="Standard"/>
    <w:rsid w:val="008E2008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ConsPlusNonformat">
    <w:name w:val="ConsPlusNonformat"/>
    <w:rsid w:val="00CD1D7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List Paragraph"/>
    <w:basedOn w:val="a0"/>
    <w:uiPriority w:val="34"/>
    <w:qFormat/>
    <w:rsid w:val="00BA733D"/>
    <w:pPr>
      <w:ind w:left="720"/>
      <w:contextualSpacing/>
    </w:pPr>
  </w:style>
  <w:style w:type="paragraph" w:styleId="ae">
    <w:name w:val="Normal (Web)"/>
    <w:basedOn w:val="a0"/>
    <w:uiPriority w:val="99"/>
    <w:unhideWhenUsed/>
    <w:rsid w:val="00D07223"/>
    <w:pPr>
      <w:spacing w:before="100" w:beforeAutospacing="1" w:after="100" w:afterAutospacing="1"/>
    </w:pPr>
    <w:rPr>
      <w:sz w:val="24"/>
      <w:szCs w:val="24"/>
    </w:rPr>
  </w:style>
  <w:style w:type="character" w:styleId="af">
    <w:name w:val="footnote reference"/>
    <w:basedOn w:val="a1"/>
    <w:uiPriority w:val="99"/>
    <w:unhideWhenUsed/>
    <w:rsid w:val="006F4BA1"/>
    <w:rPr>
      <w:vertAlign w:val="superscript"/>
    </w:rPr>
  </w:style>
  <w:style w:type="paragraph" w:styleId="a">
    <w:name w:val="List Bullet"/>
    <w:basedOn w:val="a0"/>
    <w:autoRedefine/>
    <w:rsid w:val="00C50E90"/>
    <w:pPr>
      <w:numPr>
        <w:numId w:val="27"/>
      </w:numPr>
      <w:tabs>
        <w:tab w:val="left" w:pos="-567"/>
        <w:tab w:val="left" w:pos="-426"/>
      </w:tabs>
      <w:suppressAutoHyphens/>
      <w:autoSpaceDE w:val="0"/>
      <w:autoSpaceDN w:val="0"/>
      <w:adjustRightInd w:val="0"/>
      <w:ind w:left="0" w:firstLine="0"/>
      <w:jc w:val="both"/>
    </w:pPr>
    <w:rPr>
      <w:bCs/>
      <w:szCs w:val="28"/>
    </w:rPr>
  </w:style>
  <w:style w:type="character" w:customStyle="1" w:styleId="10">
    <w:name w:val="Заголовок 1 Знак"/>
    <w:aliases w:val="Гоник_Заголовок 1 Знак"/>
    <w:basedOn w:val="a1"/>
    <w:link w:val="1"/>
    <w:rsid w:val="00252865"/>
    <w:rPr>
      <w:rFonts w:eastAsia="MS Mincho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Гоник_Заголовок 2 Знак,h2 Знак,H2 Знак"/>
    <w:basedOn w:val="a1"/>
    <w:link w:val="2"/>
    <w:rsid w:val="00252865"/>
    <w:rPr>
      <w:rFonts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Гоник_Заголовок 3 Знак,H3 Знак,h3 Знак"/>
    <w:basedOn w:val="a1"/>
    <w:link w:val="3"/>
    <w:rsid w:val="00252865"/>
    <w:rPr>
      <w:rFonts w:ascii="Arial" w:hAnsi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H4 Знак"/>
    <w:basedOn w:val="a1"/>
    <w:link w:val="4"/>
    <w:rsid w:val="00252865"/>
    <w:rPr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cont.ru/ru/kompanija/protivodeistvie-korrupcii/linija-doverija-stop-korrupcij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rcont_priv@trcon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upki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r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ticorr@tr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10</Pages>
  <Words>3054</Words>
  <Characters>23207</Characters>
  <Application>Microsoft Office Word</Application>
  <DocSecurity>0</DocSecurity>
  <Lines>193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ОАО "ТрансКонтейнер"</Company>
  <LinksUpToDate>false</LinksUpToDate>
  <CharactersWithSpaces>26209</CharactersWithSpaces>
  <SharedDoc>false</SharedDoc>
  <HLinks>
    <vt:vector size="6" baseType="variant">
      <vt:variant>
        <vt:i4>6422625</vt:i4>
      </vt:variant>
      <vt:variant>
        <vt:i4>0</vt:i4>
      </vt:variant>
      <vt:variant>
        <vt:i4>0</vt:i4>
      </vt:variant>
      <vt:variant>
        <vt:i4>5</vt:i4>
      </vt:variant>
      <vt:variant>
        <vt:lpwstr>mailto:trcont_priv@trcont.ru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nkp-vlasov</dc:creator>
  <cp:lastModifiedBy>zykinaes</cp:lastModifiedBy>
  <cp:revision>160</cp:revision>
  <cp:lastPrinted>2017-10-03T08:18:00Z</cp:lastPrinted>
  <dcterms:created xsi:type="dcterms:W3CDTF">2016-12-20T07:31:00Z</dcterms:created>
  <dcterms:modified xsi:type="dcterms:W3CDTF">2017-10-03T09:48:00Z</dcterms:modified>
</cp:coreProperties>
</file>