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98362F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672252" w:rsidRDefault="0098362F" w:rsidP="002E7D4A">
      <w:pPr>
        <w:ind w:left="4536"/>
        <w:rPr>
          <w:szCs w:val="28"/>
        </w:rPr>
      </w:pPr>
      <w:r w:rsidRPr="009836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412F46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412F46" w:rsidRPr="00723A86" w:rsidRDefault="00412F46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98362F">
                    <w:fldChar w:fldCharType="begin"/>
                  </w:r>
                  <w:r w:rsidR="0098362F" w:rsidRPr="00EA15E5">
                    <w:rPr>
                      <w:lang w:val="en-US"/>
                    </w:rPr>
                    <w:instrText>HYPERLINK "mailto:trcont_priv@trcont.ru" \o "mailto:trcont_priv@trcont.ru"</w:instrText>
                  </w:r>
                  <w:r w:rsidR="0098362F">
                    <w:fldChar w:fldCharType="separate"/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_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priv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@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.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  <w:r w:rsidR="0098362F">
                    <w:fldChar w:fldCharType="end"/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412F46" w:rsidRPr="00030CA3" w:rsidRDefault="00412F46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</w:p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412F46" w:rsidRDefault="00412F46" w:rsidP="00030CA3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</w:t>
      </w:r>
      <w:r w:rsidR="003C7F52">
        <w:rPr>
          <w:b/>
          <w:szCs w:val="28"/>
        </w:rPr>
        <w:t>мещения оферты № РО-ПРИВ-17-000</w:t>
      </w:r>
      <w:r w:rsidR="00EA15E5">
        <w:rPr>
          <w:b/>
          <w:szCs w:val="28"/>
        </w:rPr>
        <w:t>1</w:t>
      </w:r>
      <w:r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4F2649" w:rsidRPr="00672252" w:rsidRDefault="004F2649" w:rsidP="004F2649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1. Пункт</w:t>
      </w:r>
      <w:r>
        <w:rPr>
          <w:szCs w:val="28"/>
        </w:rPr>
        <w:t>ы</w:t>
      </w:r>
      <w:r w:rsidRPr="00672252">
        <w:rPr>
          <w:szCs w:val="28"/>
        </w:rPr>
        <w:t xml:space="preserve"> 1</w:t>
      </w:r>
      <w:r>
        <w:rPr>
          <w:szCs w:val="28"/>
        </w:rPr>
        <w:t>0,11</w:t>
      </w:r>
      <w:r w:rsidRPr="00672252">
        <w:rPr>
          <w:szCs w:val="28"/>
        </w:rPr>
        <w:t xml:space="preserve"> раздела </w:t>
      </w:r>
      <w:r>
        <w:rPr>
          <w:szCs w:val="28"/>
        </w:rPr>
        <w:t>4</w:t>
      </w:r>
      <w:r w:rsidRPr="00672252">
        <w:rPr>
          <w:szCs w:val="28"/>
        </w:rPr>
        <w:t xml:space="preserve"> «</w:t>
      </w:r>
      <w:r>
        <w:rPr>
          <w:szCs w:val="28"/>
        </w:rPr>
        <w:t>Техническое задание</w:t>
      </w:r>
      <w:r w:rsidRPr="00672252">
        <w:rPr>
          <w:szCs w:val="28"/>
        </w:rPr>
        <w:t>» документации о з</w:t>
      </w:r>
      <w:r w:rsidRPr="00672252">
        <w:rPr>
          <w:szCs w:val="28"/>
        </w:rPr>
        <w:t>а</w:t>
      </w:r>
      <w:r w:rsidRPr="00672252">
        <w:rPr>
          <w:szCs w:val="28"/>
        </w:rPr>
        <w:t>купке изложить в следующей редакции:</w:t>
      </w: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52"/>
        <w:gridCol w:w="7371"/>
      </w:tblGrid>
      <w:tr w:rsidR="008D2477" w:rsidRPr="00F90F06" w:rsidTr="008D2477">
        <w:trPr>
          <w:trHeight w:val="59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D2477" w:rsidRPr="00F90F06" w:rsidRDefault="008D2477" w:rsidP="008D2477">
            <w:pPr>
              <w:rPr>
                <w:szCs w:val="28"/>
              </w:rPr>
            </w:pPr>
            <w:r w:rsidRPr="008D2477">
              <w:rPr>
                <w:szCs w:val="28"/>
              </w:rPr>
              <w:t>Перечень осно</w:t>
            </w:r>
            <w:r w:rsidRPr="008D2477">
              <w:rPr>
                <w:szCs w:val="28"/>
              </w:rPr>
              <w:t>в</w:t>
            </w:r>
            <w:r w:rsidRPr="008D2477">
              <w:rPr>
                <w:szCs w:val="28"/>
              </w:rPr>
              <w:t>ных данных и тр</w:t>
            </w:r>
            <w:r w:rsidRPr="008D2477">
              <w:rPr>
                <w:szCs w:val="28"/>
              </w:rPr>
              <w:t>е</w:t>
            </w:r>
            <w:r w:rsidRPr="008D2477">
              <w:rPr>
                <w:szCs w:val="28"/>
              </w:rPr>
              <w:t>бований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8D2477" w:rsidRPr="00F90F06" w:rsidRDefault="008D2477" w:rsidP="00D06437">
            <w:pPr>
              <w:ind w:firstLine="708"/>
              <w:jc w:val="both"/>
              <w:rPr>
                <w:szCs w:val="28"/>
              </w:rPr>
            </w:pPr>
            <w:r w:rsidRPr="008D2477">
              <w:rPr>
                <w:szCs w:val="28"/>
              </w:rPr>
              <w:t>Содержание основных данных и требований</w:t>
            </w:r>
          </w:p>
        </w:tc>
      </w:tr>
      <w:tr w:rsidR="004F2649" w:rsidRPr="00146CEC" w:rsidTr="008D2477">
        <w:trPr>
          <w:trHeight w:val="597"/>
        </w:trPr>
        <w:tc>
          <w:tcPr>
            <w:tcW w:w="2552" w:type="dxa"/>
          </w:tcPr>
          <w:p w:rsidR="004F2649" w:rsidRPr="00146CEC" w:rsidRDefault="004F2649" w:rsidP="00D06437">
            <w:pPr>
              <w:rPr>
                <w:szCs w:val="28"/>
              </w:rPr>
            </w:pPr>
            <w:r w:rsidRPr="00146CEC">
              <w:rPr>
                <w:szCs w:val="28"/>
              </w:rPr>
              <w:t>10. Условия опл</w:t>
            </w:r>
            <w:r w:rsidRPr="00146CEC">
              <w:rPr>
                <w:szCs w:val="28"/>
              </w:rPr>
              <w:t>а</w:t>
            </w:r>
            <w:r w:rsidRPr="00146CEC">
              <w:rPr>
                <w:szCs w:val="28"/>
              </w:rPr>
              <w:t xml:space="preserve">ты </w:t>
            </w:r>
          </w:p>
        </w:tc>
        <w:tc>
          <w:tcPr>
            <w:tcW w:w="7371" w:type="dxa"/>
          </w:tcPr>
          <w:p w:rsidR="004F2649" w:rsidRPr="00146CEC" w:rsidRDefault="00762622" w:rsidP="00762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F2649" w:rsidRPr="00146CEC">
              <w:rPr>
                <w:szCs w:val="28"/>
              </w:rPr>
              <w:t>Оплата арендных платежей производится Арендатором путем перечисления денежных средств на расчетный счет Арендодателя в течение 1</w:t>
            </w:r>
            <w:r w:rsidR="004F2649">
              <w:rPr>
                <w:szCs w:val="28"/>
              </w:rPr>
              <w:t>5</w:t>
            </w:r>
            <w:r w:rsidR="004F2649" w:rsidRPr="00146CEC">
              <w:rPr>
                <w:szCs w:val="28"/>
              </w:rPr>
              <w:t xml:space="preserve"> (</w:t>
            </w:r>
            <w:r w:rsidR="004F2649">
              <w:rPr>
                <w:szCs w:val="28"/>
              </w:rPr>
              <w:t>пятнадцати</w:t>
            </w:r>
            <w:r w:rsidR="004F2649" w:rsidRPr="00146CEC">
              <w:rPr>
                <w:szCs w:val="28"/>
              </w:rPr>
              <w:t xml:space="preserve">) </w:t>
            </w:r>
            <w:r w:rsidR="004F2649">
              <w:rPr>
                <w:szCs w:val="28"/>
              </w:rPr>
              <w:t>рабочих</w:t>
            </w:r>
            <w:r w:rsidR="004F2649" w:rsidRPr="00146CEC">
              <w:rPr>
                <w:szCs w:val="28"/>
              </w:rPr>
              <w:t xml:space="preserve"> дней  п</w:t>
            </w:r>
            <w:r w:rsidR="004F2649" w:rsidRPr="00146CEC">
              <w:rPr>
                <w:szCs w:val="28"/>
              </w:rPr>
              <w:t>о</w:t>
            </w:r>
            <w:r w:rsidR="004F2649" w:rsidRPr="00146CEC">
              <w:rPr>
                <w:szCs w:val="28"/>
              </w:rPr>
              <w:t>сле подписания Сторонами акта об оказанных услугах.</w:t>
            </w:r>
          </w:p>
        </w:tc>
      </w:tr>
      <w:tr w:rsidR="004F2649" w:rsidRPr="00D9002E" w:rsidTr="008D2477">
        <w:trPr>
          <w:trHeight w:val="597"/>
        </w:trPr>
        <w:tc>
          <w:tcPr>
            <w:tcW w:w="2552" w:type="dxa"/>
          </w:tcPr>
          <w:p w:rsidR="004F2649" w:rsidRPr="008447EA" w:rsidRDefault="004F2649" w:rsidP="00D06437">
            <w:pPr>
              <w:rPr>
                <w:szCs w:val="28"/>
              </w:rPr>
            </w:pPr>
            <w:r w:rsidRPr="008447EA">
              <w:rPr>
                <w:szCs w:val="28"/>
              </w:rPr>
              <w:t xml:space="preserve">11. Иные условия  </w:t>
            </w:r>
          </w:p>
        </w:tc>
        <w:tc>
          <w:tcPr>
            <w:tcW w:w="7371" w:type="dxa"/>
          </w:tcPr>
          <w:p w:rsidR="004F2649" w:rsidRPr="00D9002E" w:rsidRDefault="004F2649" w:rsidP="00762622">
            <w:pPr>
              <w:ind w:firstLine="459"/>
              <w:jc w:val="both"/>
              <w:rPr>
                <w:color w:val="FF0000"/>
                <w:szCs w:val="28"/>
              </w:rPr>
            </w:pPr>
            <w:r w:rsidRPr="002C1C62">
              <w:rPr>
                <w:color w:val="000000"/>
                <w:szCs w:val="28"/>
              </w:rPr>
              <w:t xml:space="preserve">В </w:t>
            </w:r>
            <w:proofErr w:type="gramStart"/>
            <w:r w:rsidRPr="002C1C62">
              <w:rPr>
                <w:color w:val="000000"/>
                <w:szCs w:val="28"/>
              </w:rPr>
              <w:t>случае</w:t>
            </w:r>
            <w:proofErr w:type="gramEnd"/>
            <w:r w:rsidRPr="002C1C62">
              <w:rPr>
                <w:color w:val="000000"/>
                <w:szCs w:val="28"/>
              </w:rPr>
              <w:t xml:space="preserve"> возникновения необходимости в дополн</w:t>
            </w:r>
            <w:r w:rsidRPr="002C1C62">
              <w:rPr>
                <w:color w:val="000000"/>
                <w:szCs w:val="28"/>
              </w:rPr>
              <w:t>и</w:t>
            </w:r>
            <w:r w:rsidRPr="002C1C62">
              <w:rPr>
                <w:color w:val="000000"/>
                <w:szCs w:val="28"/>
              </w:rPr>
              <w:t xml:space="preserve">тельной зоне, маршруте, расстоянии, </w:t>
            </w:r>
            <w:r w:rsidRPr="002C1C62">
              <w:rPr>
                <w:szCs w:val="28"/>
              </w:rPr>
              <w:t>временном диапаз</w:t>
            </w:r>
            <w:r w:rsidRPr="002C1C62">
              <w:rPr>
                <w:szCs w:val="28"/>
              </w:rPr>
              <w:t>о</w:t>
            </w:r>
            <w:r w:rsidRPr="002C1C62">
              <w:rPr>
                <w:szCs w:val="28"/>
              </w:rPr>
              <w:t>не</w:t>
            </w:r>
            <w:r w:rsidRPr="002C1C62">
              <w:rPr>
                <w:color w:val="000000"/>
                <w:szCs w:val="28"/>
              </w:rPr>
              <w:t>, изменении перечня водителей и др., такие условия вн</w:t>
            </w:r>
            <w:r w:rsidRPr="002C1C62">
              <w:rPr>
                <w:color w:val="000000"/>
                <w:szCs w:val="28"/>
              </w:rPr>
              <w:t>о</w:t>
            </w:r>
            <w:r w:rsidRPr="002C1C62">
              <w:rPr>
                <w:color w:val="000000"/>
                <w:szCs w:val="28"/>
              </w:rPr>
              <w:t>сятся в договор, путем подписания приложения к договору, проведение конкурсных процедур в данном случае, не тр</w:t>
            </w:r>
            <w:r w:rsidRPr="002C1C62">
              <w:rPr>
                <w:color w:val="000000"/>
                <w:szCs w:val="28"/>
              </w:rPr>
              <w:t>е</w:t>
            </w:r>
            <w:r w:rsidRPr="002C1C62">
              <w:rPr>
                <w:color w:val="000000"/>
                <w:szCs w:val="28"/>
              </w:rPr>
              <w:t>буется.</w:t>
            </w:r>
            <w:r w:rsidRPr="004F2649">
              <w:rPr>
                <w:color w:val="FF0000"/>
                <w:szCs w:val="28"/>
              </w:rPr>
              <w:t xml:space="preserve">     </w:t>
            </w:r>
          </w:p>
        </w:tc>
      </w:tr>
    </w:tbl>
    <w:p w:rsidR="008E2008" w:rsidRPr="0092607A" w:rsidRDefault="008E2008" w:rsidP="008E2008">
      <w:pPr>
        <w:jc w:val="center"/>
        <w:outlineLvl w:val="0"/>
        <w:rPr>
          <w:b/>
          <w:bCs/>
          <w:sz w:val="24"/>
          <w:szCs w:val="24"/>
        </w:rPr>
      </w:pPr>
    </w:p>
    <w:p w:rsidR="008E2008" w:rsidRDefault="008E2008" w:rsidP="008E2008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</w:t>
      </w:r>
      <w:r w:rsidR="008D2477">
        <w:rPr>
          <w:szCs w:val="28"/>
        </w:rPr>
        <w:t>2</w:t>
      </w:r>
      <w:r w:rsidRPr="00672252">
        <w:rPr>
          <w:szCs w:val="28"/>
        </w:rPr>
        <w:t xml:space="preserve">. </w:t>
      </w:r>
      <w:r w:rsidR="00B92667" w:rsidRPr="00672252">
        <w:rPr>
          <w:szCs w:val="28"/>
        </w:rPr>
        <w:t>П</w:t>
      </w:r>
      <w:r w:rsidRPr="00672252">
        <w:rPr>
          <w:szCs w:val="28"/>
        </w:rPr>
        <w:t>ункт</w:t>
      </w:r>
      <w:r w:rsidR="00B92667" w:rsidRPr="00672252">
        <w:rPr>
          <w:szCs w:val="28"/>
        </w:rPr>
        <w:t xml:space="preserve"> 11</w:t>
      </w:r>
      <w:r w:rsidRPr="00672252">
        <w:rPr>
          <w:szCs w:val="28"/>
        </w:rPr>
        <w:t xml:space="preserve"> раздела 5 «Информационная карта» документации о заку</w:t>
      </w:r>
      <w:r w:rsidRPr="00672252">
        <w:rPr>
          <w:szCs w:val="28"/>
        </w:rPr>
        <w:t>п</w:t>
      </w:r>
      <w:r w:rsidRPr="00672252">
        <w:rPr>
          <w:szCs w:val="28"/>
        </w:rPr>
        <w:t>ке изложить в следующей редакции:</w:t>
      </w:r>
    </w:p>
    <w:p w:rsidR="00762622" w:rsidRPr="00672252" w:rsidRDefault="00762622" w:rsidP="008E2008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8E2008" w:rsidRPr="00672252" w:rsidTr="00672252">
        <w:trPr>
          <w:trHeight w:val="340"/>
        </w:trPr>
        <w:tc>
          <w:tcPr>
            <w:tcW w:w="675" w:type="dxa"/>
          </w:tcPr>
          <w:p w:rsidR="008E2008" w:rsidRPr="00672252" w:rsidRDefault="008E2008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8E2008" w:rsidRPr="00672252" w:rsidRDefault="008E2008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8E2008" w:rsidRPr="00672252" w:rsidRDefault="008E2008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B92667" w:rsidRPr="00672252" w:rsidTr="00672252">
        <w:tblPrEx>
          <w:tblLook w:val="04A0"/>
        </w:tblPrEx>
        <w:tc>
          <w:tcPr>
            <w:tcW w:w="675" w:type="dxa"/>
          </w:tcPr>
          <w:p w:rsidR="00B92667" w:rsidRPr="00762622" w:rsidRDefault="00B92667" w:rsidP="00B92667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11.</w:t>
            </w:r>
          </w:p>
        </w:tc>
        <w:tc>
          <w:tcPr>
            <w:tcW w:w="2552" w:type="dxa"/>
          </w:tcPr>
          <w:p w:rsidR="00B92667" w:rsidRPr="00762622" w:rsidRDefault="00B92667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Условия оплаты за товар, выполнение работ, оказание услуг</w:t>
            </w:r>
          </w:p>
        </w:tc>
        <w:tc>
          <w:tcPr>
            <w:tcW w:w="6520" w:type="dxa"/>
          </w:tcPr>
          <w:p w:rsidR="00B92667" w:rsidRPr="00672252" w:rsidRDefault="00B92667" w:rsidP="00B92667">
            <w:pPr>
              <w:pStyle w:val="1"/>
              <w:ind w:firstLine="284"/>
              <w:rPr>
                <w:szCs w:val="28"/>
              </w:rPr>
            </w:pPr>
            <w:r w:rsidRPr="00672252">
              <w:rPr>
                <w:szCs w:val="28"/>
              </w:rPr>
              <w:t>Оплата арендных платежей производится Аре</w:t>
            </w:r>
            <w:r w:rsidRPr="00672252">
              <w:rPr>
                <w:szCs w:val="28"/>
              </w:rPr>
              <w:t>н</w:t>
            </w:r>
            <w:r w:rsidRPr="00672252">
              <w:rPr>
                <w:szCs w:val="28"/>
              </w:rPr>
              <w:t>датором путем перечисления денежных средств на расчетный счет Арендодателя в течение 15 (пятн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>дцати) рабочих дней  после подписания Сторонами акта об оказанных услугах.</w:t>
            </w:r>
          </w:p>
        </w:tc>
      </w:tr>
    </w:tbl>
    <w:p w:rsidR="008E2008" w:rsidRPr="00672252" w:rsidRDefault="008E2008" w:rsidP="008E2008">
      <w:pPr>
        <w:jc w:val="center"/>
        <w:outlineLvl w:val="0"/>
        <w:rPr>
          <w:b/>
          <w:bCs/>
          <w:szCs w:val="28"/>
        </w:rPr>
      </w:pPr>
    </w:p>
    <w:p w:rsidR="00B92667" w:rsidRDefault="00B92667" w:rsidP="00B92667">
      <w:pPr>
        <w:pStyle w:val="1"/>
        <w:ind w:firstLine="284"/>
        <w:rPr>
          <w:szCs w:val="28"/>
        </w:rPr>
      </w:pPr>
      <w:r w:rsidRPr="00672252">
        <w:rPr>
          <w:bCs/>
          <w:szCs w:val="28"/>
        </w:rPr>
        <w:lastRenderedPageBreak/>
        <w:t xml:space="preserve">        </w:t>
      </w:r>
      <w:r w:rsidR="008D2477">
        <w:rPr>
          <w:bCs/>
          <w:szCs w:val="28"/>
        </w:rPr>
        <w:t>3</w:t>
      </w:r>
      <w:r w:rsidRPr="00672252">
        <w:rPr>
          <w:bCs/>
          <w:szCs w:val="28"/>
        </w:rPr>
        <w:t>.</w:t>
      </w:r>
      <w:r w:rsidRPr="00672252">
        <w:rPr>
          <w:szCs w:val="28"/>
        </w:rPr>
        <w:t xml:space="preserve"> </w:t>
      </w:r>
      <w:r w:rsidR="0092607A" w:rsidRPr="00672252">
        <w:rPr>
          <w:szCs w:val="28"/>
        </w:rPr>
        <w:t xml:space="preserve">Подпункт 1. </w:t>
      </w:r>
      <w:r w:rsidRPr="00672252">
        <w:rPr>
          <w:szCs w:val="28"/>
        </w:rPr>
        <w:t>Пункт</w:t>
      </w:r>
      <w:r w:rsidR="0092607A" w:rsidRPr="00672252">
        <w:rPr>
          <w:szCs w:val="28"/>
        </w:rPr>
        <w:t>а</w:t>
      </w:r>
      <w:r w:rsidRPr="00672252">
        <w:rPr>
          <w:szCs w:val="28"/>
        </w:rPr>
        <w:t xml:space="preserve"> 20 раздела 5 «Информационная карта» док</w:t>
      </w:r>
      <w:r w:rsidRPr="00672252">
        <w:rPr>
          <w:szCs w:val="28"/>
        </w:rPr>
        <w:t>у</w:t>
      </w:r>
      <w:r w:rsidRPr="00672252">
        <w:rPr>
          <w:szCs w:val="28"/>
        </w:rPr>
        <w:t>ментации о закупке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B92667" w:rsidRPr="00672252" w:rsidTr="00672252">
        <w:trPr>
          <w:trHeight w:val="340"/>
        </w:trPr>
        <w:tc>
          <w:tcPr>
            <w:tcW w:w="675" w:type="dxa"/>
          </w:tcPr>
          <w:p w:rsidR="00B92667" w:rsidRPr="00672252" w:rsidRDefault="00B92667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B92667" w:rsidRPr="00672252" w:rsidRDefault="00B92667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92667" w:rsidRPr="00672252" w:rsidRDefault="00B92667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F34B53" w:rsidRPr="00672252" w:rsidTr="00672252">
        <w:tblPrEx>
          <w:tblLook w:val="04A0"/>
        </w:tblPrEx>
        <w:tc>
          <w:tcPr>
            <w:tcW w:w="675" w:type="dxa"/>
          </w:tcPr>
          <w:p w:rsidR="00F34B53" w:rsidRPr="00762622" w:rsidRDefault="00F34B53" w:rsidP="00412F46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20.</w:t>
            </w:r>
          </w:p>
        </w:tc>
        <w:tc>
          <w:tcPr>
            <w:tcW w:w="2552" w:type="dxa"/>
          </w:tcPr>
          <w:p w:rsidR="00F34B53" w:rsidRPr="00762622" w:rsidRDefault="00F34B53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Особенности заключения договора</w:t>
            </w:r>
          </w:p>
        </w:tc>
        <w:tc>
          <w:tcPr>
            <w:tcW w:w="6520" w:type="dxa"/>
          </w:tcPr>
          <w:p w:rsidR="00F34B53" w:rsidRPr="00672252" w:rsidRDefault="00F34B53" w:rsidP="0092607A">
            <w:pPr>
              <w:pStyle w:val="a8"/>
              <w:ind w:firstLine="284"/>
              <w:rPr>
                <w:color w:val="FF0000"/>
                <w:szCs w:val="28"/>
              </w:rPr>
            </w:pPr>
            <w:r w:rsidRPr="00672252">
              <w:rPr>
                <w:szCs w:val="28"/>
              </w:rPr>
              <w:t xml:space="preserve">1. </w:t>
            </w:r>
            <w:proofErr w:type="gramStart"/>
            <w:r w:rsidRPr="00672252">
              <w:rPr>
                <w:szCs w:val="28"/>
              </w:rPr>
              <w:t>Цена по договору, заключаемому по результ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 xml:space="preserve">там проведения </w:t>
            </w:r>
            <w:r w:rsidR="0092607A" w:rsidRPr="00672252">
              <w:rPr>
                <w:szCs w:val="28"/>
              </w:rPr>
              <w:t>настоящей закупки, в процессе и</w:t>
            </w:r>
            <w:r w:rsidR="0092607A" w:rsidRPr="00672252">
              <w:rPr>
                <w:szCs w:val="28"/>
              </w:rPr>
              <w:t>с</w:t>
            </w:r>
            <w:r w:rsidR="0092607A" w:rsidRPr="00672252">
              <w:rPr>
                <w:szCs w:val="28"/>
              </w:rPr>
              <w:t xml:space="preserve">полнения  договора может быть изменена </w:t>
            </w:r>
            <w:r w:rsidRPr="00672252">
              <w:rPr>
                <w:szCs w:val="28"/>
              </w:rPr>
              <w:t>по согл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>шению сторон без проведения дополни</w:t>
            </w:r>
            <w:r w:rsidR="0092607A" w:rsidRPr="00672252">
              <w:rPr>
                <w:szCs w:val="28"/>
              </w:rPr>
              <w:t xml:space="preserve">тельных </w:t>
            </w:r>
            <w:r w:rsidRPr="00672252">
              <w:rPr>
                <w:szCs w:val="28"/>
              </w:rPr>
              <w:t xml:space="preserve"> процедур </w:t>
            </w:r>
            <w:r w:rsidR="0092607A" w:rsidRPr="00672252">
              <w:rPr>
                <w:szCs w:val="28"/>
              </w:rPr>
              <w:t xml:space="preserve">размещения заказов не ранее чем через 12 (двенадцать) месяцев с даты подписания договора и увеличена не более чем </w:t>
            </w:r>
            <w:r w:rsidRPr="00672252">
              <w:rPr>
                <w:szCs w:val="28"/>
              </w:rPr>
              <w:t xml:space="preserve">на </w:t>
            </w:r>
            <w:r w:rsidR="0092607A" w:rsidRPr="00672252">
              <w:rPr>
                <w:szCs w:val="28"/>
              </w:rPr>
              <w:t>5</w:t>
            </w:r>
            <w:r w:rsidRPr="00672252">
              <w:rPr>
                <w:szCs w:val="28"/>
              </w:rPr>
              <w:t xml:space="preserve"> % (</w:t>
            </w:r>
            <w:r w:rsidR="0092607A" w:rsidRPr="00672252">
              <w:rPr>
                <w:szCs w:val="28"/>
              </w:rPr>
              <w:t>пят</w:t>
            </w:r>
            <w:r w:rsidRPr="00672252">
              <w:rPr>
                <w:szCs w:val="28"/>
              </w:rPr>
              <w:t xml:space="preserve">ь процентов)  в год </w:t>
            </w:r>
            <w:r w:rsidR="0092607A" w:rsidRPr="00672252">
              <w:rPr>
                <w:szCs w:val="28"/>
              </w:rPr>
              <w:t>за счет роста ставок арендной платы.</w:t>
            </w:r>
            <w:proofErr w:type="gramEnd"/>
          </w:p>
        </w:tc>
      </w:tr>
    </w:tbl>
    <w:p w:rsidR="008E2008" w:rsidRPr="00672252" w:rsidRDefault="008E2008" w:rsidP="00B92667">
      <w:pPr>
        <w:outlineLvl w:val="0"/>
        <w:rPr>
          <w:bCs/>
          <w:szCs w:val="28"/>
        </w:rPr>
      </w:pPr>
    </w:p>
    <w:p w:rsidR="00672252" w:rsidRDefault="00672252" w:rsidP="00672252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</w:t>
      </w:r>
      <w:r w:rsidR="008D2477">
        <w:rPr>
          <w:szCs w:val="28"/>
        </w:rPr>
        <w:t>4</w:t>
      </w:r>
      <w:r w:rsidRPr="00672252">
        <w:rPr>
          <w:szCs w:val="28"/>
        </w:rPr>
        <w:t>. Пункт 22 раздела 5 «Информационная карта» документации о заку</w:t>
      </w:r>
      <w:r w:rsidRPr="00672252">
        <w:rPr>
          <w:szCs w:val="28"/>
        </w:rPr>
        <w:t>п</w:t>
      </w:r>
      <w:r w:rsidRPr="00672252">
        <w:rPr>
          <w:szCs w:val="28"/>
        </w:rPr>
        <w:t>ке изложить в следующей редакции:</w:t>
      </w:r>
    </w:p>
    <w:p w:rsidR="00412F46" w:rsidRPr="00672252" w:rsidRDefault="00412F46" w:rsidP="00672252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672252" w:rsidRPr="00672252" w:rsidTr="00672252">
        <w:trPr>
          <w:trHeight w:val="340"/>
        </w:trPr>
        <w:tc>
          <w:tcPr>
            <w:tcW w:w="675" w:type="dxa"/>
          </w:tcPr>
          <w:p w:rsidR="00672252" w:rsidRPr="00672252" w:rsidRDefault="00672252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672252" w:rsidRPr="00672252" w:rsidRDefault="00672252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672252" w:rsidRPr="00672252" w:rsidRDefault="00672252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672252" w:rsidRPr="00672252" w:rsidTr="00672252">
        <w:tblPrEx>
          <w:tblLook w:val="04A0"/>
        </w:tblPrEx>
        <w:tc>
          <w:tcPr>
            <w:tcW w:w="675" w:type="dxa"/>
          </w:tcPr>
          <w:p w:rsidR="00672252" w:rsidRPr="00762622" w:rsidRDefault="00672252" w:rsidP="00412F46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22.</w:t>
            </w:r>
          </w:p>
        </w:tc>
        <w:tc>
          <w:tcPr>
            <w:tcW w:w="2552" w:type="dxa"/>
          </w:tcPr>
          <w:p w:rsidR="00672252" w:rsidRPr="00762622" w:rsidRDefault="00672252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6520" w:type="dxa"/>
          </w:tcPr>
          <w:p w:rsidR="00672252" w:rsidRPr="00672252" w:rsidRDefault="00672252" w:rsidP="00101CFC">
            <w:pPr>
              <w:pStyle w:val="1"/>
              <w:ind w:firstLine="284"/>
              <w:rPr>
                <w:szCs w:val="28"/>
              </w:rPr>
            </w:pPr>
            <w:r w:rsidRPr="00672252">
              <w:rPr>
                <w:szCs w:val="28"/>
              </w:rPr>
              <w:t xml:space="preserve">С даты подписания договора по 31 декабря 2019 г. </w:t>
            </w:r>
            <w:r w:rsidR="00101CFC">
              <w:rPr>
                <w:szCs w:val="28"/>
              </w:rPr>
              <w:t>в</w:t>
            </w:r>
            <w:r w:rsidRPr="00672252">
              <w:rPr>
                <w:szCs w:val="28"/>
              </w:rPr>
              <w:t>ключительно, а в части взаиморасчетов-до по</w:t>
            </w:r>
            <w:r w:rsidRPr="00672252">
              <w:rPr>
                <w:szCs w:val="28"/>
              </w:rPr>
              <w:t>л</w:t>
            </w:r>
            <w:r w:rsidRPr="00672252">
              <w:rPr>
                <w:szCs w:val="28"/>
              </w:rPr>
              <w:t>ного исполнения сторонами своих обязательств по договору.</w:t>
            </w:r>
          </w:p>
        </w:tc>
      </w:tr>
    </w:tbl>
    <w:p w:rsidR="004F4942" w:rsidRDefault="004F4942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101CFC" w:rsidRDefault="00C81257" w:rsidP="00101CFC">
      <w:pPr>
        <w:autoSpaceDE w:val="0"/>
        <w:autoSpaceDN w:val="0"/>
        <w:adjustRightInd w:val="0"/>
        <w:jc w:val="center"/>
      </w:pPr>
      <w:r>
        <w:t xml:space="preserve">        </w:t>
      </w:r>
      <w:r w:rsidR="00101CFC" w:rsidRPr="00F82F12">
        <w:t xml:space="preserve">5. </w:t>
      </w:r>
      <w:r w:rsidR="00F82F12">
        <w:t xml:space="preserve">В </w:t>
      </w:r>
      <w:proofErr w:type="gramStart"/>
      <w:r w:rsidR="00261DCA">
        <w:t>разделе</w:t>
      </w:r>
      <w:proofErr w:type="gramEnd"/>
      <w:r w:rsidR="00F82F12" w:rsidRPr="00F82F12">
        <w:t xml:space="preserve"> 4. </w:t>
      </w:r>
      <w:r w:rsidR="00F82F12">
        <w:t>«</w:t>
      </w:r>
      <w:r w:rsidR="00F82F12" w:rsidRPr="00F82F12">
        <w:t>Порядок расчетов</w:t>
      </w:r>
      <w:r w:rsidR="00F82F12">
        <w:t>» проекта договора Приложения № 5</w:t>
      </w:r>
      <w:r w:rsidR="00F82F12" w:rsidRPr="00F82F12">
        <w:t xml:space="preserve"> </w:t>
      </w:r>
      <w:r w:rsidR="00F82F12" w:rsidRPr="00672252">
        <w:rPr>
          <w:szCs w:val="28"/>
        </w:rPr>
        <w:t>документации о закупке</w:t>
      </w:r>
      <w:r w:rsidR="00261DCA">
        <w:rPr>
          <w:szCs w:val="28"/>
        </w:rPr>
        <w:t xml:space="preserve"> в пункте 4.1.</w:t>
      </w:r>
      <w:r w:rsidR="00F82F12" w:rsidRPr="00672252">
        <w:rPr>
          <w:szCs w:val="28"/>
        </w:rPr>
        <w:t xml:space="preserve"> </w:t>
      </w:r>
      <w:r w:rsidR="00F82F12" w:rsidRPr="00F82F12">
        <w:t>и</w:t>
      </w:r>
      <w:r w:rsidR="00101CFC" w:rsidRPr="00F82F12">
        <w:t>сключить последний абзац</w:t>
      </w:r>
      <w:r w:rsidR="00F82F12">
        <w:t>.</w:t>
      </w:r>
      <w:r w:rsidR="00101CFC" w:rsidRPr="00F82F12">
        <w:t xml:space="preserve"> </w:t>
      </w:r>
    </w:p>
    <w:p w:rsidR="00CD1D7B" w:rsidRPr="00C81257" w:rsidRDefault="00CD1D7B" w:rsidP="00CD1D7B">
      <w:pPr>
        <w:pStyle w:val="ConsPlusNonformat"/>
        <w:tabs>
          <w:tab w:val="left" w:pos="567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1257"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C81257" w:rsidRPr="00C812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81257" w:rsidRPr="00C8125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C81257" w:rsidRPr="00C81257">
        <w:rPr>
          <w:rFonts w:ascii="Times New Roman" w:hAnsi="Times New Roman" w:cs="Times New Roman"/>
          <w:sz w:val="28"/>
          <w:szCs w:val="28"/>
        </w:rPr>
        <w:t xml:space="preserve"> 4. «Порядок расчетов» проекта договора Приложения № 5 документации о закупке п</w:t>
      </w:r>
      <w:r w:rsidRPr="00C81257">
        <w:rPr>
          <w:rFonts w:ascii="Times New Roman" w:hAnsi="Times New Roman" w:cs="Times New Roman"/>
          <w:sz w:val="28"/>
          <w:szCs w:val="28"/>
        </w:rPr>
        <w:t>ункт 4.2. изложить в следующей редакции: «Оплата арендных платежей производится Арендатором путем перечисления денежных средств на расчетный счет Арендодателя в течение 15 (пятнадцати) рабочих дней  после подписания Сторонами акта об оказанных услугах</w:t>
      </w:r>
      <w:proofErr w:type="gramStart"/>
      <w:r w:rsidRPr="00C812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39C" w:rsidRPr="00A721FB" w:rsidRDefault="0027039C" w:rsidP="00546BF8">
      <w:pPr>
        <w:pStyle w:val="ConsPlusNonforma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21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4C7" w:rsidRPr="00A721FB">
        <w:rPr>
          <w:rFonts w:ascii="Times New Roman" w:hAnsi="Times New Roman" w:cs="Times New Roman"/>
          <w:sz w:val="28"/>
          <w:szCs w:val="28"/>
        </w:rPr>
        <w:t>7</w:t>
      </w:r>
      <w:r w:rsidRPr="00A721FB">
        <w:rPr>
          <w:rFonts w:ascii="Times New Roman" w:hAnsi="Times New Roman" w:cs="Times New Roman"/>
          <w:sz w:val="28"/>
          <w:szCs w:val="28"/>
        </w:rPr>
        <w:t>. Раздел 5. «Срок действия договора» проекта договора Приложения № 5 документации о закупке изложить в следующей редакции: «</w:t>
      </w:r>
      <w:r w:rsidR="00B54A8F" w:rsidRPr="00A721FB">
        <w:rPr>
          <w:rFonts w:ascii="Times New Roman" w:hAnsi="Times New Roman" w:cs="Times New Roman"/>
          <w:sz w:val="28"/>
          <w:szCs w:val="28"/>
        </w:rPr>
        <w:t>Договор вступает в силу</w:t>
      </w:r>
      <w:r w:rsidR="00546BF8" w:rsidRPr="00A721FB">
        <w:rPr>
          <w:rFonts w:ascii="Times New Roman" w:hAnsi="Times New Roman" w:cs="Times New Roman"/>
          <w:sz w:val="28"/>
          <w:szCs w:val="28"/>
        </w:rPr>
        <w:t xml:space="preserve"> с </w:t>
      </w:r>
      <w:r w:rsidR="00A721FB">
        <w:rPr>
          <w:rFonts w:ascii="Times New Roman" w:hAnsi="Times New Roman" w:cs="Times New Roman"/>
          <w:sz w:val="28"/>
          <w:szCs w:val="28"/>
        </w:rPr>
        <w:t>даты</w:t>
      </w:r>
      <w:r w:rsidR="00546BF8" w:rsidRPr="00A721FB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A721F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54A8F" w:rsidRPr="00A721FB">
        <w:rPr>
          <w:rFonts w:ascii="Times New Roman" w:hAnsi="Times New Roman" w:cs="Times New Roman"/>
          <w:sz w:val="28"/>
          <w:szCs w:val="28"/>
        </w:rPr>
        <w:t>по 31 декабря 2019 года включительно, а в части взаиморасчетов - до полного исполнения сторонами своих обязательств по договору</w:t>
      </w:r>
      <w:proofErr w:type="gramStart"/>
      <w:r w:rsidR="00B54A8F" w:rsidRPr="00A721FB">
        <w:rPr>
          <w:rFonts w:ascii="Times New Roman" w:hAnsi="Times New Roman" w:cs="Times New Roman"/>
          <w:sz w:val="28"/>
          <w:szCs w:val="28"/>
        </w:rPr>
        <w:t>.</w:t>
      </w:r>
      <w:r w:rsidRPr="00A721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0CA3" w:rsidRPr="00672252" w:rsidRDefault="00762622" w:rsidP="00030CA3">
      <w:pPr>
        <w:jc w:val="both"/>
        <w:rPr>
          <w:szCs w:val="28"/>
        </w:rPr>
      </w:pPr>
      <w:r>
        <w:rPr>
          <w:szCs w:val="28"/>
        </w:rPr>
        <w:t xml:space="preserve"> </w:t>
      </w:r>
      <w:r w:rsidR="00750F34" w:rsidRPr="00672252">
        <w:rPr>
          <w:szCs w:val="28"/>
        </w:rPr>
        <w:t xml:space="preserve">        </w:t>
      </w:r>
      <w:r w:rsidR="007014C7">
        <w:rPr>
          <w:szCs w:val="28"/>
        </w:rPr>
        <w:t>8</w:t>
      </w:r>
      <w:r w:rsidR="00030CA3" w:rsidRPr="00672252">
        <w:rPr>
          <w:szCs w:val="28"/>
        </w:rPr>
        <w:t>. В связи с актуализацией документации по размещению оферты вн</w:t>
      </w:r>
      <w:r w:rsidR="00030CA3" w:rsidRPr="00672252">
        <w:rPr>
          <w:szCs w:val="28"/>
        </w:rPr>
        <w:t>е</w:t>
      </w:r>
      <w:r w:rsidR="00030CA3" w:rsidRPr="00672252">
        <w:rPr>
          <w:szCs w:val="28"/>
        </w:rPr>
        <w:t>сены изменения в документацию о закупке. Актуальная редакция документ</w:t>
      </w:r>
      <w:r w:rsidR="00030CA3" w:rsidRPr="00672252">
        <w:rPr>
          <w:szCs w:val="28"/>
        </w:rPr>
        <w:t>а</w:t>
      </w:r>
      <w:r w:rsidR="00030CA3" w:rsidRPr="00672252">
        <w:rPr>
          <w:szCs w:val="28"/>
        </w:rPr>
        <w:t>ции о закупке по размещению оферты № РО-ПРИВ-17-000</w:t>
      </w:r>
      <w:r w:rsidR="00EA15E5">
        <w:rPr>
          <w:szCs w:val="28"/>
        </w:rPr>
        <w:t>1</w:t>
      </w:r>
      <w:r w:rsidR="00030CA3" w:rsidRPr="00672252">
        <w:rPr>
          <w:szCs w:val="28"/>
        </w:rPr>
        <w:t>, размещена на официальном сайте ПАО «ТрансКонтейнер» (</w:t>
      </w:r>
      <w:hyperlink r:id="rId5" w:history="1">
        <w:r w:rsidR="00030CA3" w:rsidRPr="00672252">
          <w:rPr>
            <w:rStyle w:val="a3"/>
            <w:szCs w:val="28"/>
          </w:rPr>
          <w:t>http://www.trcont.ru</w:t>
        </w:r>
      </w:hyperlink>
      <w:r w:rsidR="00030CA3" w:rsidRPr="00672252">
        <w:rPr>
          <w:szCs w:val="28"/>
        </w:rPr>
        <w:t>), и в Ед</w:t>
      </w:r>
      <w:r w:rsidR="00030CA3" w:rsidRPr="00672252">
        <w:rPr>
          <w:szCs w:val="28"/>
        </w:rPr>
        <w:t>и</w:t>
      </w:r>
      <w:r w:rsidR="00030CA3" w:rsidRPr="00672252">
        <w:rPr>
          <w:szCs w:val="28"/>
        </w:rPr>
        <w:t>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="00030CA3" w:rsidRPr="00672252">
        <w:rPr>
          <w:szCs w:val="28"/>
        </w:rPr>
        <w:t>www.zakupki.gov.ru</w:t>
      </w:r>
      <w:proofErr w:type="spellEnd"/>
      <w:r w:rsidR="00030CA3" w:rsidRPr="00672252">
        <w:rPr>
          <w:szCs w:val="28"/>
        </w:rPr>
        <w:t>).</w:t>
      </w:r>
    </w:p>
    <w:p w:rsidR="00030CA3" w:rsidRPr="00672252" w:rsidRDefault="00030CA3" w:rsidP="00030CA3">
      <w:pPr>
        <w:suppressAutoHyphens/>
        <w:jc w:val="both"/>
        <w:rPr>
          <w:szCs w:val="28"/>
        </w:rPr>
      </w:pP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>
        <w:rPr>
          <w:bCs/>
          <w:szCs w:val="28"/>
        </w:rPr>
        <w:t xml:space="preserve"> </w:t>
      </w:r>
      <w:r w:rsidRPr="008D7DFB">
        <w:rPr>
          <w:bCs/>
          <w:szCs w:val="28"/>
        </w:rPr>
        <w:t xml:space="preserve">Председатель Конкурсной комиссии  </w:t>
      </w: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8D7DFB">
        <w:rPr>
          <w:bCs/>
          <w:szCs w:val="28"/>
        </w:rPr>
        <w:t xml:space="preserve"> филиала ПАО «ТрансКонтейнер» </w:t>
      </w:r>
    </w:p>
    <w:p w:rsidR="008D7DFB" w:rsidRPr="008D7DFB" w:rsidRDefault="008D7DFB" w:rsidP="008D7DFB">
      <w:pPr>
        <w:tabs>
          <w:tab w:val="left" w:pos="4962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D7DFB">
        <w:rPr>
          <w:bCs/>
          <w:szCs w:val="28"/>
        </w:rPr>
        <w:t xml:space="preserve">на Приволжской железной дороге </w:t>
      </w:r>
      <w:r>
        <w:rPr>
          <w:bCs/>
          <w:szCs w:val="28"/>
        </w:rPr>
        <w:t xml:space="preserve">                                   </w:t>
      </w:r>
      <w:r w:rsidRPr="008D7DFB">
        <w:rPr>
          <w:bCs/>
          <w:szCs w:val="28"/>
        </w:rPr>
        <w:t>С.Н. Назаркин</w:t>
      </w:r>
    </w:p>
    <w:sectPr w:rsidR="008D7DFB" w:rsidRPr="008D7DFB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83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79D4"/>
    <w:rsid w:val="00101CFC"/>
    <w:rsid w:val="00107198"/>
    <w:rsid w:val="00111340"/>
    <w:rsid w:val="00114D4C"/>
    <w:rsid w:val="00115DA4"/>
    <w:rsid w:val="00120F44"/>
    <w:rsid w:val="00125A5E"/>
    <w:rsid w:val="001300D1"/>
    <w:rsid w:val="0013721B"/>
    <w:rsid w:val="001650C5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0F60"/>
    <w:rsid w:val="001E5E65"/>
    <w:rsid w:val="001E6E6D"/>
    <w:rsid w:val="00207303"/>
    <w:rsid w:val="002102D4"/>
    <w:rsid w:val="002123F8"/>
    <w:rsid w:val="00212E6A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61DCA"/>
    <w:rsid w:val="00263D93"/>
    <w:rsid w:val="00263DD5"/>
    <w:rsid w:val="00265228"/>
    <w:rsid w:val="0027039C"/>
    <w:rsid w:val="00277987"/>
    <w:rsid w:val="00283086"/>
    <w:rsid w:val="00283BD7"/>
    <w:rsid w:val="00283EFC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1AD1"/>
    <w:rsid w:val="00412F46"/>
    <w:rsid w:val="00417C27"/>
    <w:rsid w:val="004270C1"/>
    <w:rsid w:val="00427C60"/>
    <w:rsid w:val="004305B6"/>
    <w:rsid w:val="0043109D"/>
    <w:rsid w:val="00436FE7"/>
    <w:rsid w:val="00441648"/>
    <w:rsid w:val="00445651"/>
    <w:rsid w:val="004572A9"/>
    <w:rsid w:val="004618D3"/>
    <w:rsid w:val="00463D67"/>
    <w:rsid w:val="0047033A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5732"/>
    <w:rsid w:val="00560160"/>
    <w:rsid w:val="005626EA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14C7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62622"/>
    <w:rsid w:val="00770140"/>
    <w:rsid w:val="007726D2"/>
    <w:rsid w:val="00772E7E"/>
    <w:rsid w:val="00780578"/>
    <w:rsid w:val="0078562C"/>
    <w:rsid w:val="007936F8"/>
    <w:rsid w:val="00796ACD"/>
    <w:rsid w:val="00796B3F"/>
    <w:rsid w:val="007A316B"/>
    <w:rsid w:val="007A4FCC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2477"/>
    <w:rsid w:val="008D6A0B"/>
    <w:rsid w:val="008D6B69"/>
    <w:rsid w:val="008D7DFB"/>
    <w:rsid w:val="008E1E62"/>
    <w:rsid w:val="008E2008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2607A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21FB"/>
    <w:rsid w:val="00A74C78"/>
    <w:rsid w:val="00A756C1"/>
    <w:rsid w:val="00A75802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257"/>
    <w:rsid w:val="00C81BB5"/>
    <w:rsid w:val="00C83707"/>
    <w:rsid w:val="00C85032"/>
    <w:rsid w:val="00C86F29"/>
    <w:rsid w:val="00C95C82"/>
    <w:rsid w:val="00C96A2E"/>
    <w:rsid w:val="00C971CA"/>
    <w:rsid w:val="00CA2613"/>
    <w:rsid w:val="00CA3CD3"/>
    <w:rsid w:val="00CB1AB9"/>
    <w:rsid w:val="00CB25FC"/>
    <w:rsid w:val="00CB2D21"/>
    <w:rsid w:val="00CC562B"/>
    <w:rsid w:val="00CC6A2E"/>
    <w:rsid w:val="00CD1D7B"/>
    <w:rsid w:val="00CD2B97"/>
    <w:rsid w:val="00CD656E"/>
    <w:rsid w:val="00CE3D41"/>
    <w:rsid w:val="00CE7CDD"/>
    <w:rsid w:val="00CF48E7"/>
    <w:rsid w:val="00CF5A65"/>
    <w:rsid w:val="00CF7B52"/>
    <w:rsid w:val="00D012A1"/>
    <w:rsid w:val="00D21D60"/>
    <w:rsid w:val="00D249BD"/>
    <w:rsid w:val="00D4251B"/>
    <w:rsid w:val="00D4351B"/>
    <w:rsid w:val="00D44141"/>
    <w:rsid w:val="00D50E57"/>
    <w:rsid w:val="00D55908"/>
    <w:rsid w:val="00D55B87"/>
    <w:rsid w:val="00D62B05"/>
    <w:rsid w:val="00D70792"/>
    <w:rsid w:val="00D7540C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82F1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ody Text"/>
    <w:basedOn w:val="a"/>
    <w:link w:val="a9"/>
    <w:rsid w:val="008E2008"/>
    <w:pPr>
      <w:spacing w:after="120"/>
    </w:pPr>
  </w:style>
  <w:style w:type="character" w:customStyle="1" w:styleId="a9">
    <w:name w:val="Основной текст Знак"/>
    <w:basedOn w:val="a0"/>
    <w:link w:val="a8"/>
    <w:rsid w:val="008E2008"/>
    <w:rPr>
      <w:sz w:val="28"/>
    </w:rPr>
  </w:style>
  <w:style w:type="paragraph" w:styleId="aa">
    <w:name w:val="footnote text"/>
    <w:basedOn w:val="a"/>
    <w:link w:val="10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rsid w:val="008E2008"/>
  </w:style>
  <w:style w:type="paragraph" w:customStyle="1" w:styleId="-3">
    <w:name w:val="Пункт-3"/>
    <w:basedOn w:val="a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0">
    <w:name w:val="Текст сноски Знак1"/>
    <w:basedOn w:val="a0"/>
    <w:link w:val="aa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3722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74</cp:revision>
  <cp:lastPrinted>2016-02-29T11:35:00Z</cp:lastPrinted>
  <dcterms:created xsi:type="dcterms:W3CDTF">2016-12-20T07:31:00Z</dcterms:created>
  <dcterms:modified xsi:type="dcterms:W3CDTF">2017-05-16T04:56:00Z</dcterms:modified>
</cp:coreProperties>
</file>